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C6C45"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438"/>
        <w:gridCol w:w="4394"/>
      </w:tblGrid>
      <w:tr w:rsidR="00AA46BF" w:rsidRPr="00AA46BF" w14:paraId="0BD8974F" w14:textId="77777777" w:rsidTr="0041749F">
        <w:tc>
          <w:tcPr>
            <w:tcW w:w="817" w:type="dxa"/>
            <w:vAlign w:val="center"/>
          </w:tcPr>
          <w:p w14:paraId="63E276F2" w14:textId="77777777" w:rsidR="00AA46BF" w:rsidRPr="00DB7BCB" w:rsidRDefault="00AA46BF" w:rsidP="0041749F">
            <w:pPr>
              <w:widowControl w:val="0"/>
              <w:spacing w:before="0"/>
              <w:jc w:val="center"/>
              <w:rPr>
                <w:b/>
              </w:rPr>
            </w:pPr>
            <w:r w:rsidRPr="00DB7BCB">
              <w:rPr>
                <w:b/>
              </w:rPr>
              <w:t>№</w:t>
            </w:r>
            <w:r w:rsidRPr="00DB7BCB">
              <w:rPr>
                <w:b/>
              </w:rPr>
              <w:br/>
              <w:t>п/п</w:t>
            </w:r>
          </w:p>
        </w:tc>
        <w:tc>
          <w:tcPr>
            <w:tcW w:w="2552" w:type="dxa"/>
            <w:vAlign w:val="center"/>
          </w:tcPr>
          <w:p w14:paraId="01FA00A1" w14:textId="77777777" w:rsidR="00AA46BF" w:rsidRPr="00DB7BCB" w:rsidRDefault="00AA46BF" w:rsidP="0041749F">
            <w:pPr>
              <w:widowControl w:val="0"/>
              <w:spacing w:before="0"/>
              <w:jc w:val="center"/>
              <w:rPr>
                <w:b/>
              </w:rPr>
            </w:pPr>
            <w:r w:rsidRPr="00DB7BCB">
              <w:rPr>
                <w:b/>
              </w:rPr>
              <w:t>Наименование</w:t>
            </w:r>
          </w:p>
        </w:tc>
        <w:tc>
          <w:tcPr>
            <w:tcW w:w="6832" w:type="dxa"/>
            <w:gridSpan w:val="2"/>
            <w:vAlign w:val="center"/>
          </w:tcPr>
          <w:p w14:paraId="6EF6C460" w14:textId="77777777" w:rsidR="00AA46BF" w:rsidRPr="00DB7BCB" w:rsidRDefault="00AA46BF" w:rsidP="0041749F">
            <w:pPr>
              <w:widowControl w:val="0"/>
              <w:spacing w:before="0"/>
              <w:jc w:val="center"/>
              <w:rPr>
                <w:b/>
              </w:rPr>
            </w:pPr>
            <w:r w:rsidRPr="00DB7BCB">
              <w:rPr>
                <w:b/>
              </w:rPr>
              <w:t>Содержание пункта Извещения</w:t>
            </w:r>
          </w:p>
        </w:tc>
      </w:tr>
      <w:tr w:rsidR="005A78D9" w:rsidRPr="00AA46BF" w14:paraId="4F0CAEA2" w14:textId="77777777" w:rsidTr="0041749F">
        <w:tc>
          <w:tcPr>
            <w:tcW w:w="817" w:type="dxa"/>
          </w:tcPr>
          <w:p w14:paraId="0F3162A1" w14:textId="77777777" w:rsidR="005A78D9" w:rsidRPr="00DB7BCB" w:rsidRDefault="005A78D9"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2552" w:type="dxa"/>
          </w:tcPr>
          <w:p w14:paraId="74A1856A" w14:textId="77777777" w:rsidR="005A78D9" w:rsidRPr="00DB7BCB" w:rsidRDefault="005A78D9" w:rsidP="0041749F">
            <w:pPr>
              <w:widowControl w:val="0"/>
              <w:spacing w:before="0"/>
              <w:jc w:val="left"/>
              <w:rPr>
                <w:b/>
              </w:rPr>
            </w:pPr>
            <w:r w:rsidRPr="00DB7BCB">
              <w:t>Способ закупки</w:t>
            </w:r>
          </w:p>
        </w:tc>
        <w:tc>
          <w:tcPr>
            <w:tcW w:w="6832" w:type="dxa"/>
            <w:gridSpan w:val="2"/>
          </w:tcPr>
          <w:p w14:paraId="36AE129C" w14:textId="206AC8AC" w:rsidR="005A78D9" w:rsidRPr="0041749F" w:rsidRDefault="005A78D9" w:rsidP="0041749F">
            <w:pPr>
              <w:pStyle w:val="afff2"/>
              <w:widowControl w:val="0"/>
              <w:numPr>
                <w:ilvl w:val="0"/>
                <w:numId w:val="35"/>
              </w:numPr>
              <w:spacing w:before="0"/>
              <w:ind w:left="380" w:hanging="357"/>
              <w:contextualSpacing w:val="0"/>
              <w:rPr>
                <w:rFonts w:ascii="Times New Roman" w:hAnsi="Times New Roman"/>
                <w:sz w:val="26"/>
              </w:rPr>
            </w:pPr>
            <w:r w:rsidRPr="00DB7BCB">
              <w:rPr>
                <w:rFonts w:ascii="Times New Roman" w:hAnsi="Times New Roman"/>
                <w:sz w:val="26"/>
              </w:rPr>
              <w:t>Конкурс в электронной форме</w:t>
            </w:r>
          </w:p>
        </w:tc>
      </w:tr>
      <w:tr w:rsidR="0041749F" w:rsidRPr="00AA46BF" w14:paraId="4F75C5D8" w14:textId="77777777" w:rsidTr="0041749F">
        <w:tc>
          <w:tcPr>
            <w:tcW w:w="817" w:type="dxa"/>
          </w:tcPr>
          <w:p w14:paraId="34944D07" w14:textId="77777777" w:rsidR="0041749F" w:rsidRPr="00DB7BCB" w:rsidRDefault="0041749F"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2552" w:type="dxa"/>
          </w:tcPr>
          <w:p w14:paraId="385BC6A8" w14:textId="77777777" w:rsidR="0041749F" w:rsidRPr="00DB7BCB" w:rsidRDefault="0041749F" w:rsidP="0041749F">
            <w:pPr>
              <w:widowControl w:val="0"/>
              <w:spacing w:before="0"/>
              <w:jc w:val="left"/>
            </w:pPr>
            <w:r w:rsidRPr="00DB7BCB">
              <w:t xml:space="preserve">Заказчик </w:t>
            </w:r>
          </w:p>
        </w:tc>
        <w:tc>
          <w:tcPr>
            <w:tcW w:w="6832" w:type="dxa"/>
            <w:gridSpan w:val="2"/>
          </w:tcPr>
          <w:p w14:paraId="3A191434"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F28EC06"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FF399EB"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F648A0A"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f"/>
                  <w:b w:val="0"/>
                  <w:snapToGrid w:val="0"/>
                  <w:sz w:val="26"/>
                  <w:szCs w:val="26"/>
                  <w:lang w:val="en-US"/>
                </w:rPr>
                <w:t>okzt</w:t>
              </w:r>
              <w:r w:rsidRPr="00D7177A">
                <w:rPr>
                  <w:rStyle w:val="af"/>
                  <w:b w:val="0"/>
                  <w:snapToGrid w:val="0"/>
                  <w:sz w:val="26"/>
                  <w:szCs w:val="26"/>
                </w:rPr>
                <w:t>1@</w:t>
              </w:r>
              <w:r w:rsidRPr="00D7177A">
                <w:rPr>
                  <w:rStyle w:val="af"/>
                  <w:b w:val="0"/>
                  <w:snapToGrid w:val="0"/>
                  <w:sz w:val="26"/>
                  <w:szCs w:val="26"/>
                  <w:lang w:val="en-US"/>
                </w:rPr>
                <w:t>drsk</w:t>
              </w:r>
              <w:r w:rsidRPr="00D7177A">
                <w:rPr>
                  <w:rStyle w:val="af"/>
                  <w:b w:val="0"/>
                  <w:snapToGrid w:val="0"/>
                  <w:sz w:val="26"/>
                  <w:szCs w:val="26"/>
                </w:rPr>
                <w:t>.</w:t>
              </w:r>
              <w:r w:rsidRPr="00D7177A">
                <w:rPr>
                  <w:rStyle w:val="af"/>
                  <w:b w:val="0"/>
                  <w:snapToGrid w:val="0"/>
                  <w:sz w:val="26"/>
                  <w:szCs w:val="26"/>
                  <w:lang w:val="en-US"/>
                </w:rPr>
                <w:t>ru</w:t>
              </w:r>
            </w:hyperlink>
            <w:r w:rsidRPr="00D7177A">
              <w:rPr>
                <w:b w:val="0"/>
                <w:snapToGrid w:val="0"/>
                <w:sz w:val="26"/>
                <w:szCs w:val="26"/>
              </w:rPr>
              <w:t xml:space="preserve"> </w:t>
            </w:r>
          </w:p>
          <w:p w14:paraId="653F7B9B" w14:textId="1F1067EB" w:rsidR="0041749F" w:rsidRPr="00DB7BCB" w:rsidRDefault="0041749F" w:rsidP="004174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41749F" w:rsidRPr="00AA46BF" w14:paraId="6B6F22F3" w14:textId="77777777" w:rsidTr="0041749F">
        <w:tc>
          <w:tcPr>
            <w:tcW w:w="817" w:type="dxa"/>
          </w:tcPr>
          <w:p w14:paraId="7433D5D1" w14:textId="77777777" w:rsidR="0041749F" w:rsidRPr="00DB7BCB" w:rsidRDefault="0041749F" w:rsidP="0041749F">
            <w:pPr>
              <w:pStyle w:val="afff2"/>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039EB7C7" w14:textId="77777777" w:rsidR="0041749F" w:rsidRPr="00DB7BCB" w:rsidRDefault="0041749F" w:rsidP="0041749F">
            <w:pPr>
              <w:widowControl w:val="0"/>
              <w:spacing w:before="0"/>
              <w:jc w:val="left"/>
            </w:pPr>
            <w:r w:rsidRPr="00DB7BCB">
              <w:t xml:space="preserve">Организатор закупки </w:t>
            </w:r>
          </w:p>
        </w:tc>
        <w:tc>
          <w:tcPr>
            <w:tcW w:w="6832" w:type="dxa"/>
            <w:gridSpan w:val="2"/>
          </w:tcPr>
          <w:p w14:paraId="736ADE69"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5E3680A"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01B3840"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F49C951"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f"/>
                  <w:b w:val="0"/>
                  <w:snapToGrid w:val="0"/>
                  <w:sz w:val="26"/>
                  <w:szCs w:val="26"/>
                  <w:lang w:val="en-US"/>
                </w:rPr>
                <w:t>okzt</w:t>
              </w:r>
              <w:r w:rsidRPr="00D7177A">
                <w:rPr>
                  <w:rStyle w:val="af"/>
                  <w:b w:val="0"/>
                  <w:snapToGrid w:val="0"/>
                  <w:sz w:val="26"/>
                  <w:szCs w:val="26"/>
                </w:rPr>
                <w:t>1@</w:t>
              </w:r>
              <w:r w:rsidRPr="00D7177A">
                <w:rPr>
                  <w:rStyle w:val="af"/>
                  <w:b w:val="0"/>
                  <w:snapToGrid w:val="0"/>
                  <w:sz w:val="26"/>
                  <w:szCs w:val="26"/>
                  <w:lang w:val="en-US"/>
                </w:rPr>
                <w:t>drsk</w:t>
              </w:r>
              <w:r w:rsidRPr="00D7177A">
                <w:rPr>
                  <w:rStyle w:val="af"/>
                  <w:b w:val="0"/>
                  <w:snapToGrid w:val="0"/>
                  <w:sz w:val="26"/>
                  <w:szCs w:val="26"/>
                </w:rPr>
                <w:t>.</w:t>
              </w:r>
              <w:r w:rsidRPr="00D7177A">
                <w:rPr>
                  <w:rStyle w:val="af"/>
                  <w:b w:val="0"/>
                  <w:snapToGrid w:val="0"/>
                  <w:sz w:val="26"/>
                  <w:szCs w:val="26"/>
                  <w:lang w:val="en-US"/>
                </w:rPr>
                <w:t>ru</w:t>
              </w:r>
            </w:hyperlink>
            <w:r w:rsidRPr="00D7177A">
              <w:rPr>
                <w:b w:val="0"/>
                <w:snapToGrid w:val="0"/>
                <w:sz w:val="26"/>
                <w:szCs w:val="26"/>
              </w:rPr>
              <w:t xml:space="preserve"> </w:t>
            </w:r>
          </w:p>
          <w:p w14:paraId="73A7121F" w14:textId="1CBCE8A4" w:rsidR="0041749F" w:rsidRPr="00DB7BCB" w:rsidRDefault="0041749F" w:rsidP="004174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41749F" w:rsidRPr="00AA46BF" w14:paraId="3929D871" w14:textId="77777777" w:rsidTr="0041749F">
        <w:tc>
          <w:tcPr>
            <w:tcW w:w="817" w:type="dxa"/>
          </w:tcPr>
          <w:p w14:paraId="219CAF80" w14:textId="77777777" w:rsidR="0041749F" w:rsidRPr="00DB7BCB" w:rsidRDefault="0041749F" w:rsidP="0041749F">
            <w:pPr>
              <w:pStyle w:val="afff2"/>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130598A5" w14:textId="77777777" w:rsidR="0041749F" w:rsidRPr="00DB7BCB" w:rsidRDefault="0041749F" w:rsidP="0041749F">
            <w:pPr>
              <w:widowControl w:val="0"/>
              <w:spacing w:before="0"/>
              <w:jc w:val="left"/>
            </w:pPr>
            <w:r w:rsidRPr="00DB7BCB">
              <w:t>Представитель Организатора</w:t>
            </w:r>
          </w:p>
        </w:tc>
        <w:tc>
          <w:tcPr>
            <w:tcW w:w="6832" w:type="dxa"/>
            <w:gridSpan w:val="2"/>
          </w:tcPr>
          <w:p w14:paraId="239211A9"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35BC4195"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C9EF500" w14:textId="122CCC05" w:rsidR="0041749F" w:rsidRPr="00DB7BCB" w:rsidRDefault="0041749F" w:rsidP="004174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4" w:history="1">
              <w:r w:rsidRPr="00D7177A">
                <w:rPr>
                  <w:rStyle w:val="af"/>
                  <w:lang w:val="en-US"/>
                </w:rPr>
                <w:t>okzt</w:t>
              </w:r>
              <w:r w:rsidRPr="00D7177A">
                <w:rPr>
                  <w:rStyle w:val="af"/>
                </w:rPr>
                <w:t>1@</w:t>
              </w:r>
              <w:r w:rsidRPr="00D7177A">
                <w:rPr>
                  <w:rStyle w:val="af"/>
                  <w:lang w:val="en-US"/>
                </w:rPr>
                <w:t>drsk</w:t>
              </w:r>
              <w:r w:rsidRPr="00D7177A">
                <w:rPr>
                  <w:rStyle w:val="af"/>
                </w:rPr>
                <w:t>.</w:t>
              </w:r>
              <w:r w:rsidRPr="00D7177A">
                <w:rPr>
                  <w:rStyle w:val="af"/>
                  <w:lang w:val="en-US"/>
                </w:rPr>
                <w:t>ru</w:t>
              </w:r>
            </w:hyperlink>
          </w:p>
        </w:tc>
      </w:tr>
      <w:tr w:rsidR="00FD1E8C" w:rsidRPr="00AA46BF" w14:paraId="65D3124C" w14:textId="77777777" w:rsidTr="0041749F">
        <w:tc>
          <w:tcPr>
            <w:tcW w:w="817" w:type="dxa"/>
          </w:tcPr>
          <w:p w14:paraId="15613FEB" w14:textId="77777777" w:rsidR="00FD1E8C" w:rsidRPr="00DB7BCB" w:rsidRDefault="00FD1E8C" w:rsidP="0041749F">
            <w:pPr>
              <w:pStyle w:val="afff2"/>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EDDDE2E" w14:textId="77777777" w:rsidR="00FD1E8C" w:rsidRPr="00DB7BCB" w:rsidRDefault="00FD1E8C" w:rsidP="0041749F">
            <w:pPr>
              <w:widowControl w:val="0"/>
              <w:spacing w:before="0"/>
              <w:jc w:val="left"/>
            </w:pPr>
            <w:r w:rsidRPr="00DB7BCB">
              <w:t>Наименование и адрес ЭТП</w:t>
            </w:r>
          </w:p>
        </w:tc>
        <w:tc>
          <w:tcPr>
            <w:tcW w:w="6832" w:type="dxa"/>
            <w:gridSpan w:val="2"/>
          </w:tcPr>
          <w:p w14:paraId="4E2B150A" w14:textId="4C477D8D" w:rsidR="00FD1E8C" w:rsidRPr="00DB7BCB" w:rsidRDefault="0041749F" w:rsidP="0041749F">
            <w:pPr>
              <w:pStyle w:val="afff2"/>
              <w:widowControl w:val="0"/>
              <w:numPr>
                <w:ilvl w:val="0"/>
                <w:numId w:val="34"/>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f"/>
                  <w:rFonts w:ascii="Times New Roman" w:hAnsi="Times New Roman"/>
                  <w:sz w:val="26"/>
                </w:rPr>
                <w:t>https://tender.lot-online.ru</w:t>
              </w:r>
            </w:hyperlink>
          </w:p>
        </w:tc>
      </w:tr>
      <w:tr w:rsidR="005A78D9" w:rsidRPr="00AA46BF" w14:paraId="662A3929" w14:textId="77777777" w:rsidTr="0041749F">
        <w:tc>
          <w:tcPr>
            <w:tcW w:w="817" w:type="dxa"/>
          </w:tcPr>
          <w:p w14:paraId="6D71DC80" w14:textId="77777777" w:rsidR="005A78D9" w:rsidRPr="00DB7BCB" w:rsidRDefault="005A78D9"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2552" w:type="dxa"/>
          </w:tcPr>
          <w:p w14:paraId="4425141C" w14:textId="77777777" w:rsidR="005A78D9" w:rsidRPr="00DB7BCB" w:rsidRDefault="005A78D9" w:rsidP="0041749F">
            <w:pPr>
              <w:widowControl w:val="0"/>
              <w:spacing w:before="0"/>
              <w:jc w:val="left"/>
              <w:rPr>
                <w:b/>
              </w:rPr>
            </w:pPr>
            <w:r w:rsidRPr="00DB7BCB">
              <w:t>Предмет Договора и номер лота</w:t>
            </w:r>
          </w:p>
        </w:tc>
        <w:tc>
          <w:tcPr>
            <w:tcW w:w="6832" w:type="dxa"/>
            <w:gridSpan w:val="2"/>
          </w:tcPr>
          <w:p w14:paraId="43C7E1B2" w14:textId="020F054F" w:rsidR="005A78D9" w:rsidRPr="00DB7BCB" w:rsidRDefault="0041749F" w:rsidP="0041749F">
            <w:pPr>
              <w:widowControl w:val="0"/>
              <w:spacing w:before="0"/>
              <w:rPr>
                <w:b/>
              </w:rPr>
            </w:pPr>
            <w:r w:rsidRPr="00D7177A">
              <w:t xml:space="preserve">Лот № </w:t>
            </w:r>
            <w:r w:rsidR="0010023D">
              <w:rPr>
                <w:b/>
              </w:rPr>
              <w:t>22701-КС ПИР СМР-2024-ДРСК-ПЭС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10023D" w:rsidRPr="0010023D">
              <w:rPr>
                <w:b/>
              </w:rPr>
              <w:t>ОКПД2 71.12.13. Выполнение проектно-изыскательских работ для целей реализации мероприятий по технологическому присоединению заявителей на территории Приморского края в рамках инвестиционной программы в составе мероприятий по Г-ПЭС-1, Г-ПЭС-2, Г-ПЭС-5, Г-ПЭС-6</w:t>
            </w:r>
          </w:p>
        </w:tc>
      </w:tr>
      <w:tr w:rsidR="00351C9F" w:rsidRPr="00AA46BF" w14:paraId="05E3883C" w14:textId="77777777" w:rsidTr="0041749F">
        <w:tc>
          <w:tcPr>
            <w:tcW w:w="817" w:type="dxa"/>
          </w:tcPr>
          <w:p w14:paraId="7CDFCF61" w14:textId="77777777" w:rsidR="00351C9F" w:rsidRPr="00DB7BCB" w:rsidRDefault="00351C9F"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2552" w:type="dxa"/>
          </w:tcPr>
          <w:p w14:paraId="3123B540" w14:textId="77777777" w:rsidR="00351C9F" w:rsidRPr="00DB7BCB" w:rsidRDefault="00351C9F" w:rsidP="0041749F">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2" w:type="dxa"/>
            <w:gridSpan w:val="2"/>
          </w:tcPr>
          <w:p w14:paraId="3FED18F7" w14:textId="77777777" w:rsidR="00A46790" w:rsidRPr="00F74571" w:rsidRDefault="00FD6EDD" w:rsidP="0041749F">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0FB96937" w14:textId="77777777" w:rsidTr="0041749F">
        <w:tc>
          <w:tcPr>
            <w:tcW w:w="817" w:type="dxa"/>
          </w:tcPr>
          <w:p w14:paraId="04EE2ABC" w14:textId="77777777" w:rsidR="00351C9F" w:rsidRPr="00DB7BCB" w:rsidRDefault="00351C9F"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4990" w:type="dxa"/>
            <w:gridSpan w:val="2"/>
          </w:tcPr>
          <w:p w14:paraId="3FEA25F8" w14:textId="77777777" w:rsidR="00351C9F" w:rsidRPr="00DB7BCB" w:rsidRDefault="00351C9F" w:rsidP="004174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394" w:type="dxa"/>
          </w:tcPr>
          <w:p w14:paraId="14BF735D" w14:textId="77777777" w:rsidR="00351C9F" w:rsidRPr="00DB7BCB" w:rsidRDefault="00936171" w:rsidP="004174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5893D3B" w14:textId="77777777" w:rsidTr="0041749F">
        <w:tc>
          <w:tcPr>
            <w:tcW w:w="817" w:type="dxa"/>
          </w:tcPr>
          <w:p w14:paraId="57061FD2" w14:textId="77777777" w:rsidR="006C03D6" w:rsidRPr="00DB7BCB" w:rsidRDefault="006C03D6"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4990" w:type="dxa"/>
            <w:gridSpan w:val="2"/>
          </w:tcPr>
          <w:p w14:paraId="20FFA803" w14:textId="77777777" w:rsidR="006C03D6" w:rsidRPr="00DB7BCB" w:rsidRDefault="00522E83" w:rsidP="0041749F">
            <w:pPr>
              <w:widowControl w:val="0"/>
              <w:spacing w:before="0"/>
              <w:jc w:val="left"/>
            </w:pPr>
            <w:r w:rsidRPr="00DB7BCB">
              <w:t>М</w:t>
            </w:r>
            <w:r w:rsidR="006C03D6" w:rsidRPr="00DB7BCB">
              <w:t>есто поставки товара, выполнения работ, оказания услуг</w:t>
            </w:r>
          </w:p>
        </w:tc>
        <w:tc>
          <w:tcPr>
            <w:tcW w:w="4394" w:type="dxa"/>
          </w:tcPr>
          <w:p w14:paraId="0ADD4413" w14:textId="77777777" w:rsidR="006C03D6" w:rsidRPr="00DE3359" w:rsidRDefault="00936171" w:rsidP="0041749F">
            <w:pPr>
              <w:widowControl w:val="0"/>
              <w:spacing w:before="0"/>
              <w:rPr>
                <w:i/>
                <w:shd w:val="clear" w:color="auto" w:fill="FFFF99"/>
              </w:rPr>
            </w:pPr>
            <w:r w:rsidRPr="00936171">
              <w:t>В соответствии с Документацией о закупке.</w:t>
            </w:r>
          </w:p>
        </w:tc>
      </w:tr>
      <w:tr w:rsidR="00845457" w:rsidRPr="00AA46BF" w14:paraId="392965EC" w14:textId="77777777" w:rsidTr="0041749F">
        <w:tc>
          <w:tcPr>
            <w:tcW w:w="817" w:type="dxa"/>
          </w:tcPr>
          <w:p w14:paraId="5CFEE057" w14:textId="77777777" w:rsidR="00845457" w:rsidRPr="00DB7BCB" w:rsidRDefault="00845457"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2552" w:type="dxa"/>
          </w:tcPr>
          <w:p w14:paraId="38F156A0" w14:textId="77777777" w:rsidR="00845457" w:rsidRPr="00DB7BCB" w:rsidRDefault="00845457" w:rsidP="0041749F">
            <w:pPr>
              <w:widowControl w:val="0"/>
              <w:spacing w:before="0"/>
              <w:jc w:val="left"/>
            </w:pPr>
            <w:r w:rsidRPr="00DB7BCB">
              <w:t xml:space="preserve">Начальная (максимальная) цена </w:t>
            </w:r>
            <w:r w:rsidRPr="00DB7BCB">
              <w:lastRenderedPageBreak/>
              <w:t>договора (цена лота)</w:t>
            </w:r>
          </w:p>
        </w:tc>
        <w:tc>
          <w:tcPr>
            <w:tcW w:w="6832" w:type="dxa"/>
            <w:gridSpan w:val="2"/>
          </w:tcPr>
          <w:p w14:paraId="71FE0597" w14:textId="5839DE9A" w:rsidR="00845457" w:rsidRPr="00DB7BCB" w:rsidRDefault="0041749F" w:rsidP="0041749F">
            <w:pPr>
              <w:widowControl w:val="0"/>
              <w:tabs>
                <w:tab w:val="left" w:pos="426"/>
              </w:tabs>
              <w:spacing w:before="0"/>
              <w:rPr>
                <w:b/>
              </w:rPr>
            </w:pPr>
            <w:r w:rsidRPr="00DB7BCB">
              <w:lastRenderedPageBreak/>
              <w:t xml:space="preserve">НМЦ составляет </w:t>
            </w:r>
            <w:r w:rsidR="0010023D">
              <w:rPr>
                <w:b/>
              </w:rPr>
              <w:t>14 0</w:t>
            </w:r>
            <w:r>
              <w:rPr>
                <w:b/>
              </w:rPr>
              <w:t>00 000,00</w:t>
            </w:r>
            <w:r w:rsidRPr="001504E9">
              <w:rPr>
                <w:b/>
              </w:rPr>
              <w:t xml:space="preserve"> </w:t>
            </w:r>
            <w:r w:rsidRPr="00DB7BCB">
              <w:t>руб., без учета НДС.</w:t>
            </w:r>
          </w:p>
        </w:tc>
      </w:tr>
      <w:tr w:rsidR="00845457" w:rsidRPr="00AA46BF" w14:paraId="41848C31" w14:textId="77777777" w:rsidTr="0041749F">
        <w:tc>
          <w:tcPr>
            <w:tcW w:w="817" w:type="dxa"/>
          </w:tcPr>
          <w:p w14:paraId="0437D027" w14:textId="77777777" w:rsidR="00845457" w:rsidRPr="00DB7BCB" w:rsidRDefault="00845457"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2552" w:type="dxa"/>
          </w:tcPr>
          <w:p w14:paraId="6C390B3B" w14:textId="77777777" w:rsidR="00845457" w:rsidRPr="00DB7BCB" w:rsidRDefault="00845457" w:rsidP="0041749F">
            <w:pPr>
              <w:widowControl w:val="0"/>
              <w:spacing w:before="0"/>
              <w:jc w:val="left"/>
            </w:pPr>
            <w:r w:rsidRPr="00DB7BCB">
              <w:t>Участники закупки</w:t>
            </w:r>
          </w:p>
        </w:tc>
        <w:tc>
          <w:tcPr>
            <w:tcW w:w="6832" w:type="dxa"/>
            <w:gridSpan w:val="2"/>
            <w:vAlign w:val="center"/>
          </w:tcPr>
          <w:p w14:paraId="6370D6EF" w14:textId="77777777" w:rsidR="00845457" w:rsidRPr="00DB7BCB" w:rsidRDefault="00845457" w:rsidP="0041749F">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76E16FA2" w14:textId="5DB86D43" w:rsidR="00845457" w:rsidRPr="0041749F" w:rsidRDefault="00845457" w:rsidP="0041749F">
            <w:pPr>
              <w:pStyle w:val="afff2"/>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65203103" w14:textId="77777777" w:rsidTr="0041749F">
        <w:tc>
          <w:tcPr>
            <w:tcW w:w="817" w:type="dxa"/>
          </w:tcPr>
          <w:p w14:paraId="150314D6" w14:textId="77777777" w:rsidR="0033221F" w:rsidRPr="00DB7BCB" w:rsidRDefault="0033221F"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2552" w:type="dxa"/>
          </w:tcPr>
          <w:p w14:paraId="324311D6" w14:textId="77777777" w:rsidR="0033221F" w:rsidRPr="00DB7BCB" w:rsidRDefault="009E3581" w:rsidP="0041749F">
            <w:pPr>
              <w:widowControl w:val="0"/>
              <w:spacing w:before="0"/>
              <w:jc w:val="left"/>
            </w:pPr>
            <w:r>
              <w:t>Срок, м</w:t>
            </w:r>
            <w:r w:rsidR="0033221F" w:rsidRPr="00DB7BCB">
              <w:t>есто и порядок предоставления Документации о закупке</w:t>
            </w:r>
          </w:p>
        </w:tc>
        <w:tc>
          <w:tcPr>
            <w:tcW w:w="6832" w:type="dxa"/>
            <w:gridSpan w:val="2"/>
          </w:tcPr>
          <w:p w14:paraId="4CAEB345" w14:textId="14A50A63" w:rsidR="0033221F" w:rsidRPr="0041749F" w:rsidRDefault="00C20B6B" w:rsidP="0041749F">
            <w:pPr>
              <w:pStyle w:val="afff2"/>
              <w:widowControl w:val="0"/>
              <w:tabs>
                <w:tab w:val="left" w:pos="426"/>
              </w:tabs>
              <w:spacing w:before="0"/>
              <w:ind w:left="38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6134F6">
              <w:rPr>
                <w:rFonts w:ascii="Times New Roman" w:hAnsi="Times New Roman"/>
                <w:sz w:val="26"/>
              </w:rPr>
              <w:t xml:space="preserve"> (на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f"/>
                <w:rFonts w:ascii="Times New Roman" w:hAnsi="Times New Roman"/>
                <w:sz w:val="26"/>
              </w:rPr>
              <w:t>www.zakupki.gov.ru</w:t>
            </w:r>
            <w:r w:rsidR="006134F6" w:rsidRPr="008D71B3">
              <w:rPr>
                <w:rStyle w:val="af"/>
                <w:rFonts w:ascii="Times New Roman" w:hAnsi="Times New Roman"/>
                <w:color w:val="auto"/>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w:t>
            </w:r>
            <w:r w:rsidRPr="004A74C3">
              <w:rPr>
                <w:rFonts w:ascii="Times New Roman" w:hAnsi="Times New Roman"/>
                <w:sz w:val="26"/>
              </w:rPr>
              <w:t>заинтересованным лицам без взимания платы в форме электронного документа в любое время с момента официального размещения Извещения</w:t>
            </w:r>
            <w:r w:rsidRPr="00C20B6B">
              <w:rPr>
                <w:rFonts w:ascii="Times New Roman" w:hAnsi="Times New Roman"/>
                <w:sz w:val="26"/>
              </w:rPr>
              <w:t xml:space="preserve">.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33221F" w:rsidRPr="00AA46BF" w14:paraId="7552E527" w14:textId="77777777" w:rsidTr="0041749F">
        <w:tc>
          <w:tcPr>
            <w:tcW w:w="817" w:type="dxa"/>
          </w:tcPr>
          <w:p w14:paraId="1F051CDA" w14:textId="77777777" w:rsidR="0033221F" w:rsidRPr="00DB7BCB" w:rsidRDefault="0033221F"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2552" w:type="dxa"/>
          </w:tcPr>
          <w:p w14:paraId="2230AC17" w14:textId="77777777" w:rsidR="0033221F" w:rsidRDefault="0033221F" w:rsidP="004174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2" w:type="dxa"/>
            <w:gridSpan w:val="2"/>
          </w:tcPr>
          <w:p w14:paraId="4046C07A" w14:textId="77777777" w:rsidR="0033221F" w:rsidRPr="0033221F" w:rsidRDefault="0033221F" w:rsidP="004174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94BEBB6" w14:textId="77777777" w:rsidTr="0041749F">
        <w:tc>
          <w:tcPr>
            <w:tcW w:w="817" w:type="dxa"/>
          </w:tcPr>
          <w:p w14:paraId="082E0B66" w14:textId="77777777" w:rsidR="00D6610C" w:rsidRPr="00DB7BCB" w:rsidRDefault="00D6610C"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2552" w:type="dxa"/>
          </w:tcPr>
          <w:p w14:paraId="6977EFD7" w14:textId="77777777" w:rsidR="00D6610C" w:rsidRPr="0033221F" w:rsidRDefault="00D6610C" w:rsidP="0041749F">
            <w:pPr>
              <w:widowControl w:val="0"/>
              <w:spacing w:before="0"/>
              <w:jc w:val="left"/>
            </w:pPr>
            <w:r>
              <w:t>Обеспечение заявок Участников</w:t>
            </w:r>
          </w:p>
        </w:tc>
        <w:tc>
          <w:tcPr>
            <w:tcW w:w="6832" w:type="dxa"/>
            <w:gridSpan w:val="2"/>
          </w:tcPr>
          <w:p w14:paraId="3938F641" w14:textId="723AB60A" w:rsidR="00D6610C" w:rsidRDefault="00D6610C" w:rsidP="0041749F">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720C6A">
              <w:rPr>
                <w:b w:val="0"/>
                <w:snapToGrid w:val="0"/>
                <w:sz w:val="26"/>
                <w:szCs w:val="26"/>
              </w:rPr>
              <w:t xml:space="preserve"> </w:t>
            </w:r>
            <w:r w:rsidR="00720C6A">
              <w:rPr>
                <w:b w:val="0"/>
                <w:bCs/>
                <w:snapToGrid w:val="0"/>
                <w:sz w:val="26"/>
                <w:szCs w:val="26"/>
              </w:rPr>
              <w:t xml:space="preserve">(подраздел </w:t>
            </w:r>
            <w:r w:rsidR="00720C6A">
              <w:rPr>
                <w:b w:val="0"/>
                <w:bCs/>
                <w:snapToGrid w:val="0"/>
                <w:sz w:val="26"/>
                <w:szCs w:val="26"/>
              </w:rPr>
              <w:fldChar w:fldCharType="begin"/>
            </w:r>
            <w:r w:rsidR="00720C6A">
              <w:rPr>
                <w:b w:val="0"/>
                <w:bCs/>
                <w:snapToGrid w:val="0"/>
                <w:sz w:val="26"/>
                <w:szCs w:val="26"/>
              </w:rPr>
              <w:instrText xml:space="preserve"> REF _Ref111119376 \r \h </w:instrText>
            </w:r>
            <w:r w:rsidR="00720C6A">
              <w:rPr>
                <w:b w:val="0"/>
                <w:bCs/>
                <w:snapToGrid w:val="0"/>
                <w:sz w:val="26"/>
                <w:szCs w:val="26"/>
              </w:rPr>
            </w:r>
            <w:r w:rsidR="00720C6A">
              <w:rPr>
                <w:b w:val="0"/>
                <w:bCs/>
                <w:snapToGrid w:val="0"/>
                <w:sz w:val="26"/>
                <w:szCs w:val="26"/>
              </w:rPr>
              <w:fldChar w:fldCharType="separate"/>
            </w:r>
            <w:r w:rsidR="000E17DD">
              <w:rPr>
                <w:b w:val="0"/>
                <w:bCs/>
                <w:snapToGrid w:val="0"/>
                <w:sz w:val="26"/>
                <w:szCs w:val="26"/>
              </w:rPr>
              <w:t>1.2</w:t>
            </w:r>
            <w:r w:rsidR="00720C6A">
              <w:rPr>
                <w:b w:val="0"/>
                <w:bCs/>
                <w:snapToGrid w:val="0"/>
                <w:sz w:val="26"/>
                <w:szCs w:val="26"/>
              </w:rPr>
              <w:fldChar w:fldCharType="end"/>
            </w:r>
            <w:r w:rsidR="00720C6A">
              <w:rPr>
                <w:b w:val="0"/>
                <w:bCs/>
                <w:snapToGrid w:val="0"/>
                <w:sz w:val="26"/>
                <w:szCs w:val="26"/>
              </w:rPr>
              <w:t>)</w:t>
            </w:r>
            <w:r w:rsidRPr="00D6610C">
              <w:rPr>
                <w:b w:val="0"/>
                <w:snapToGrid w:val="0"/>
                <w:sz w:val="26"/>
                <w:szCs w:val="26"/>
              </w:rPr>
              <w:t>.</w:t>
            </w:r>
          </w:p>
        </w:tc>
      </w:tr>
      <w:tr w:rsidR="006C03D6" w:rsidRPr="00AA46BF" w14:paraId="42D36D38" w14:textId="77777777" w:rsidTr="0041749F">
        <w:tc>
          <w:tcPr>
            <w:tcW w:w="817" w:type="dxa"/>
          </w:tcPr>
          <w:p w14:paraId="509E85A0" w14:textId="77777777" w:rsidR="006C03D6" w:rsidRPr="00DB7BCB" w:rsidRDefault="006C03D6"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2552" w:type="dxa"/>
          </w:tcPr>
          <w:p w14:paraId="6C79232A" w14:textId="77777777" w:rsidR="006C03D6" w:rsidRPr="00DB7BCB" w:rsidRDefault="006C03D6" w:rsidP="0041749F">
            <w:pPr>
              <w:widowControl w:val="0"/>
              <w:spacing w:before="0"/>
              <w:jc w:val="left"/>
            </w:pPr>
            <w:r w:rsidRPr="00DB7BCB">
              <w:t>Дата начала – дата и время окончания срока подачи заявок</w:t>
            </w:r>
          </w:p>
        </w:tc>
        <w:tc>
          <w:tcPr>
            <w:tcW w:w="6832" w:type="dxa"/>
            <w:gridSpan w:val="2"/>
          </w:tcPr>
          <w:p w14:paraId="7E46EC81" w14:textId="77777777" w:rsidR="006C03D6" w:rsidRPr="00DB7BCB" w:rsidRDefault="006C03D6" w:rsidP="0041749F">
            <w:pPr>
              <w:widowControl w:val="0"/>
              <w:spacing w:before="0"/>
            </w:pPr>
            <w:r w:rsidRPr="00DB7BCB">
              <w:t>Дата начала подачи заявок:</w:t>
            </w:r>
          </w:p>
          <w:p w14:paraId="7895B701" w14:textId="0049C8E9" w:rsidR="0041749F" w:rsidRPr="00385525" w:rsidRDefault="0010023D" w:rsidP="0041749F">
            <w:pPr>
              <w:widowControl w:val="0"/>
              <w:spacing w:after="120"/>
              <w:rPr>
                <w:b/>
              </w:rPr>
            </w:pPr>
            <w:r>
              <w:rPr>
                <w:b/>
              </w:rPr>
              <w:t>«06</w:t>
            </w:r>
            <w:r w:rsidR="0041749F">
              <w:rPr>
                <w:b/>
              </w:rPr>
              <w:t>» дека</w:t>
            </w:r>
            <w:r w:rsidR="0041749F" w:rsidRPr="00385525">
              <w:rPr>
                <w:b/>
              </w:rPr>
              <w:t xml:space="preserve">бря 2023 год  </w:t>
            </w:r>
          </w:p>
          <w:p w14:paraId="55DF2760" w14:textId="77777777" w:rsidR="006C03D6" w:rsidRPr="00DB7BCB" w:rsidRDefault="006C03D6" w:rsidP="0041749F">
            <w:pPr>
              <w:widowControl w:val="0"/>
              <w:spacing w:before="0"/>
            </w:pPr>
            <w:r w:rsidRPr="00DB7BCB">
              <w:t>Дата и время окончания срока подачи заявок:</w:t>
            </w:r>
          </w:p>
          <w:p w14:paraId="6CF66025" w14:textId="5799B68E" w:rsidR="006C03D6" w:rsidRPr="00DB7BCB" w:rsidRDefault="0010023D" w:rsidP="0041749F">
            <w:pPr>
              <w:pStyle w:val="Tableheader"/>
              <w:widowControl w:val="0"/>
              <w:spacing w:before="0"/>
              <w:rPr>
                <w:b w:val="0"/>
                <w:snapToGrid w:val="0"/>
                <w:sz w:val="26"/>
                <w:szCs w:val="26"/>
              </w:rPr>
            </w:pPr>
            <w:r>
              <w:rPr>
                <w:sz w:val="26"/>
                <w:szCs w:val="26"/>
              </w:rPr>
              <w:t>«25</w:t>
            </w:r>
            <w:r w:rsidR="0041749F">
              <w:rPr>
                <w:sz w:val="26"/>
                <w:szCs w:val="26"/>
              </w:rPr>
              <w:t>» декабря 2023 г.</w:t>
            </w:r>
            <w:r w:rsidR="0041749F" w:rsidRPr="00E97276">
              <w:rPr>
                <w:sz w:val="26"/>
                <w:szCs w:val="26"/>
              </w:rPr>
              <w:t xml:space="preserve"> в </w:t>
            </w:r>
            <w:r w:rsidR="0041749F" w:rsidRPr="00E97276">
              <w:rPr>
                <w:snapToGrid w:val="0"/>
                <w:sz w:val="26"/>
                <w:szCs w:val="26"/>
              </w:rPr>
              <w:t>09 ч. 00 мин.</w:t>
            </w:r>
            <w:r w:rsidR="0041749F" w:rsidRPr="00E97276">
              <w:rPr>
                <w:sz w:val="26"/>
                <w:szCs w:val="26"/>
              </w:rPr>
              <w:t> </w:t>
            </w:r>
            <w:r w:rsidR="0041749F" w:rsidRPr="00DB7BCB">
              <w:rPr>
                <w:b w:val="0"/>
                <w:sz w:val="26"/>
                <w:szCs w:val="26"/>
              </w:rPr>
              <w:t xml:space="preserve">по </w:t>
            </w:r>
            <w:r w:rsidR="0041749F" w:rsidRPr="00052DC1">
              <w:rPr>
                <w:b w:val="0"/>
                <w:sz w:val="26"/>
                <w:szCs w:val="26"/>
              </w:rPr>
              <w:t>м</w:t>
            </w:r>
            <w:r w:rsidR="0041749F">
              <w:rPr>
                <w:b w:val="0"/>
                <w:sz w:val="26"/>
                <w:szCs w:val="26"/>
              </w:rPr>
              <w:t>осковскому времени</w:t>
            </w:r>
          </w:p>
        </w:tc>
      </w:tr>
      <w:tr w:rsidR="006C03D6" w:rsidRPr="00AA46BF" w14:paraId="7E956C9A" w14:textId="77777777" w:rsidTr="0041749F">
        <w:tc>
          <w:tcPr>
            <w:tcW w:w="817" w:type="dxa"/>
          </w:tcPr>
          <w:p w14:paraId="4411C7E6" w14:textId="77777777" w:rsidR="006C03D6" w:rsidRPr="00DB7BCB" w:rsidRDefault="006C03D6"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2552" w:type="dxa"/>
          </w:tcPr>
          <w:p w14:paraId="792E9220" w14:textId="77777777" w:rsidR="006C03D6" w:rsidRPr="00DB7BCB" w:rsidRDefault="006C03D6" w:rsidP="0041749F">
            <w:pPr>
              <w:widowControl w:val="0"/>
              <w:spacing w:before="0"/>
              <w:jc w:val="left"/>
            </w:pPr>
            <w:r w:rsidRPr="00DB7BCB">
              <w:t>Порядок подачи заявок</w:t>
            </w:r>
          </w:p>
        </w:tc>
        <w:tc>
          <w:tcPr>
            <w:tcW w:w="6832" w:type="dxa"/>
            <w:gridSpan w:val="2"/>
          </w:tcPr>
          <w:p w14:paraId="69A1C87E" w14:textId="6643C933" w:rsidR="006C03D6" w:rsidRPr="00DE3648" w:rsidRDefault="00896CA3" w:rsidP="00DE3648">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BF37DF">
              <w:rPr>
                <w:snapToGrid w:val="0"/>
                <w:sz w:val="26"/>
                <w:szCs w:val="26"/>
              </w:rPr>
              <w:fldChar w:fldCharType="begin"/>
            </w:r>
            <w:r w:rsidR="00E16931">
              <w:rPr>
                <w:snapToGrid w:val="0"/>
                <w:sz w:val="26"/>
                <w:szCs w:val="26"/>
              </w:rPr>
              <w:instrText xml:space="preserve"> REF _Ref514805016 \r \h </w:instrText>
            </w:r>
            <w:r w:rsidR="00BF37DF">
              <w:rPr>
                <w:snapToGrid w:val="0"/>
                <w:sz w:val="26"/>
                <w:szCs w:val="26"/>
              </w:rPr>
            </w:r>
            <w:r w:rsidR="00BF37DF">
              <w:rPr>
                <w:snapToGrid w:val="0"/>
                <w:sz w:val="26"/>
                <w:szCs w:val="26"/>
              </w:rPr>
              <w:fldChar w:fldCharType="separate"/>
            </w:r>
            <w:r w:rsidR="000E17DD">
              <w:rPr>
                <w:snapToGrid w:val="0"/>
                <w:sz w:val="26"/>
                <w:szCs w:val="26"/>
              </w:rPr>
              <w:t>5</w:t>
            </w:r>
            <w:r w:rsidR="00BF37DF">
              <w:rPr>
                <w:snapToGrid w:val="0"/>
                <w:sz w:val="26"/>
                <w:szCs w:val="26"/>
              </w:rPr>
              <w:fldChar w:fldCharType="end"/>
            </w:r>
            <w:r w:rsidR="00244963">
              <w:rPr>
                <w:snapToGrid w:val="0"/>
                <w:sz w:val="26"/>
                <w:szCs w:val="26"/>
              </w:rPr>
              <w:t xml:space="preserve"> настоящего Извещения</w:t>
            </w:r>
            <w:r w:rsidR="00DE3648">
              <w:rPr>
                <w:snapToGrid w:val="0"/>
                <w:sz w:val="26"/>
                <w:szCs w:val="26"/>
              </w:rPr>
              <w:t>.</w:t>
            </w:r>
          </w:p>
        </w:tc>
      </w:tr>
      <w:tr w:rsidR="006C03D6" w:rsidRPr="00AA46BF" w14:paraId="057094F0" w14:textId="77777777" w:rsidTr="0041749F">
        <w:tc>
          <w:tcPr>
            <w:tcW w:w="817" w:type="dxa"/>
          </w:tcPr>
          <w:p w14:paraId="45744030" w14:textId="77777777" w:rsidR="006C03D6" w:rsidRPr="00DB7BCB" w:rsidRDefault="006C03D6"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2552" w:type="dxa"/>
          </w:tcPr>
          <w:p w14:paraId="17CF4F2D" w14:textId="77777777" w:rsidR="006C03D6" w:rsidRPr="00DB7BCB" w:rsidRDefault="006C03D6" w:rsidP="0041749F">
            <w:pPr>
              <w:widowControl w:val="0"/>
              <w:spacing w:before="0"/>
              <w:jc w:val="left"/>
            </w:pPr>
            <w:r w:rsidRPr="00DB7BCB">
              <w:t>Порядок подведения итогов закупки</w:t>
            </w:r>
          </w:p>
        </w:tc>
        <w:tc>
          <w:tcPr>
            <w:tcW w:w="6832" w:type="dxa"/>
            <w:gridSpan w:val="2"/>
          </w:tcPr>
          <w:p w14:paraId="071D2DBE" w14:textId="77777777" w:rsidR="006C03D6" w:rsidRPr="00DB7BCB" w:rsidRDefault="00BE7609" w:rsidP="004174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61497" w:rsidRPr="00AA46BF" w14:paraId="1C551A37" w14:textId="77777777" w:rsidTr="0041749F">
        <w:tc>
          <w:tcPr>
            <w:tcW w:w="817" w:type="dxa"/>
          </w:tcPr>
          <w:p w14:paraId="4B0E7688" w14:textId="77777777" w:rsidR="00661497" w:rsidRPr="00DB7BCB" w:rsidRDefault="00661497" w:rsidP="0041749F">
            <w:pPr>
              <w:pStyle w:val="afff2"/>
              <w:widowControl w:val="0"/>
              <w:numPr>
                <w:ilvl w:val="0"/>
                <w:numId w:val="22"/>
              </w:numPr>
              <w:spacing w:before="0"/>
              <w:ind w:left="0" w:firstLine="0"/>
              <w:contextualSpacing w:val="0"/>
              <w:jc w:val="center"/>
              <w:rPr>
                <w:rFonts w:ascii="Times New Roman" w:hAnsi="Times New Roman"/>
                <w:sz w:val="26"/>
              </w:rPr>
            </w:pPr>
          </w:p>
        </w:tc>
        <w:tc>
          <w:tcPr>
            <w:tcW w:w="2552" w:type="dxa"/>
          </w:tcPr>
          <w:p w14:paraId="04E613DB" w14:textId="77777777" w:rsidR="00661497" w:rsidRPr="00DB7BCB" w:rsidRDefault="00661497" w:rsidP="0041749F">
            <w:pPr>
              <w:widowControl w:val="0"/>
              <w:spacing w:before="0"/>
              <w:jc w:val="left"/>
            </w:pPr>
            <w:r>
              <w:t>Обеспечение исполнения Договора</w:t>
            </w:r>
          </w:p>
        </w:tc>
        <w:tc>
          <w:tcPr>
            <w:tcW w:w="6832" w:type="dxa"/>
            <w:gridSpan w:val="2"/>
          </w:tcPr>
          <w:p w14:paraId="099460E0" w14:textId="49F85DA8" w:rsidR="00661497" w:rsidRPr="00BE7609" w:rsidRDefault="00AB292A" w:rsidP="0041749F">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F70000">
              <w:rPr>
                <w:b w:val="0"/>
                <w:bCs/>
                <w:snapToGrid w:val="0"/>
                <w:sz w:val="26"/>
                <w:szCs w:val="26"/>
              </w:rPr>
              <w:t xml:space="preserve"> (подраздел </w:t>
            </w:r>
            <w:r w:rsidR="00F70000">
              <w:rPr>
                <w:b w:val="0"/>
                <w:bCs/>
                <w:snapToGrid w:val="0"/>
                <w:sz w:val="26"/>
                <w:szCs w:val="26"/>
              </w:rPr>
              <w:fldChar w:fldCharType="begin"/>
            </w:r>
            <w:r w:rsidR="00F70000">
              <w:rPr>
                <w:b w:val="0"/>
                <w:bCs/>
                <w:snapToGrid w:val="0"/>
                <w:sz w:val="26"/>
                <w:szCs w:val="26"/>
              </w:rPr>
              <w:instrText xml:space="preserve"> REF _Ref111119376 \r \h </w:instrText>
            </w:r>
            <w:r w:rsidR="00F70000">
              <w:rPr>
                <w:b w:val="0"/>
                <w:bCs/>
                <w:snapToGrid w:val="0"/>
                <w:sz w:val="26"/>
                <w:szCs w:val="26"/>
              </w:rPr>
            </w:r>
            <w:r w:rsidR="00F70000">
              <w:rPr>
                <w:b w:val="0"/>
                <w:bCs/>
                <w:snapToGrid w:val="0"/>
                <w:sz w:val="26"/>
                <w:szCs w:val="26"/>
              </w:rPr>
              <w:fldChar w:fldCharType="separate"/>
            </w:r>
            <w:r w:rsidR="000E17DD">
              <w:rPr>
                <w:b w:val="0"/>
                <w:bCs/>
                <w:snapToGrid w:val="0"/>
                <w:sz w:val="26"/>
                <w:szCs w:val="26"/>
              </w:rPr>
              <w:t>1.2</w:t>
            </w:r>
            <w:r w:rsidR="00F70000">
              <w:rPr>
                <w:b w:val="0"/>
                <w:bCs/>
                <w:snapToGrid w:val="0"/>
                <w:sz w:val="26"/>
                <w:szCs w:val="26"/>
              </w:rPr>
              <w:fldChar w:fldCharType="end"/>
            </w:r>
            <w:r w:rsidR="00F70000">
              <w:rPr>
                <w:b w:val="0"/>
                <w:bCs/>
                <w:snapToGrid w:val="0"/>
                <w:sz w:val="26"/>
                <w:szCs w:val="26"/>
              </w:rPr>
              <w:t>)</w:t>
            </w:r>
            <w:r w:rsidRPr="00AB292A">
              <w:rPr>
                <w:b w:val="0"/>
                <w:bCs/>
                <w:snapToGrid w:val="0"/>
                <w:sz w:val="26"/>
                <w:szCs w:val="26"/>
              </w:rPr>
              <w:t>.</w:t>
            </w:r>
          </w:p>
        </w:tc>
      </w:tr>
      <w:tr w:rsidR="006C03D6" w:rsidRPr="00AA46BF" w14:paraId="2BFAC711" w14:textId="77777777" w:rsidTr="0041749F">
        <w:tc>
          <w:tcPr>
            <w:tcW w:w="817" w:type="dxa"/>
          </w:tcPr>
          <w:p w14:paraId="07DB633C" w14:textId="77777777" w:rsidR="006C03D6" w:rsidRPr="00DB7BCB" w:rsidRDefault="006C03D6" w:rsidP="0041749F">
            <w:pPr>
              <w:pStyle w:val="afff2"/>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384" w:type="dxa"/>
            <w:gridSpan w:val="3"/>
          </w:tcPr>
          <w:p w14:paraId="067AB191" w14:textId="77777777" w:rsidR="006C03D6" w:rsidRPr="00DB7BCB" w:rsidRDefault="00FD1E8C" w:rsidP="0041749F">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4EB3A447" w14:textId="77777777" w:rsidR="00AA46BF" w:rsidRPr="00C55B01" w:rsidRDefault="00AA46BF" w:rsidP="00AA46BF"/>
    <w:p w14:paraId="5CB20E1C" w14:textId="77777777" w:rsidR="00AA46BF" w:rsidRPr="00C55B01" w:rsidRDefault="00AA46BF" w:rsidP="00AA46BF"/>
    <w:p w14:paraId="35D42B9A" w14:textId="77777777" w:rsidR="00AA46BF" w:rsidRPr="00C55B01" w:rsidRDefault="00AA46BF" w:rsidP="00AA46BF"/>
    <w:p w14:paraId="27998E36" w14:textId="77777777" w:rsidR="002802C0" w:rsidRDefault="002802C0" w:rsidP="002802C0">
      <w:pPr>
        <w:jc w:val="left"/>
        <w:rPr>
          <w:rStyle w:val="aff"/>
          <w:b w:val="0"/>
          <w:snapToGrid/>
        </w:rPr>
        <w:sectPr w:rsidR="002802C0" w:rsidSect="001A5367">
          <w:footerReference w:type="default" r:id="rId16"/>
          <w:footerReference w:type="first" r:id="rId17"/>
          <w:pgSz w:w="11906" w:h="16838" w:code="9"/>
          <w:pgMar w:top="1134" w:right="567" w:bottom="993" w:left="1134" w:header="680" w:footer="79" w:gutter="0"/>
          <w:cols w:space="708"/>
          <w:titlePg/>
          <w:docGrid w:linePitch="360"/>
        </w:sectPr>
      </w:pPr>
    </w:p>
    <w:p w14:paraId="26F0E6A3" w14:textId="77777777" w:rsidR="00FB168B" w:rsidRPr="00C55B01" w:rsidRDefault="00FB168B" w:rsidP="00FB168B">
      <w:pPr>
        <w:ind w:left="4678"/>
        <w:rPr>
          <w:i/>
          <w:sz w:val="24"/>
          <w:szCs w:val="24"/>
          <w:shd w:val="clear" w:color="auto" w:fill="FFFF99"/>
        </w:rPr>
      </w:pPr>
      <w:bookmarkStart w:id="4" w:name="_GoBack"/>
      <w:bookmarkEnd w:id="4"/>
    </w:p>
    <w:p w14:paraId="02CCCC5E" w14:textId="77777777" w:rsidR="00EC5F37" w:rsidRPr="00C55B01" w:rsidRDefault="00EC5F37" w:rsidP="001D3D1B">
      <w:pPr>
        <w:jc w:val="right"/>
        <w:rPr>
          <w:b/>
          <w:sz w:val="22"/>
          <w:szCs w:val="22"/>
        </w:rPr>
      </w:pPr>
      <w:r w:rsidRPr="00C55B01">
        <w:rPr>
          <w:b/>
          <w:sz w:val="22"/>
          <w:szCs w:val="22"/>
        </w:rPr>
        <w:t xml:space="preserve"> </w:t>
      </w:r>
    </w:p>
    <w:p w14:paraId="05C8DAC3" w14:textId="77777777" w:rsidR="00EC5F37" w:rsidRPr="00C55B01" w:rsidRDefault="00EC5F37">
      <w:pPr>
        <w:ind w:left="3424" w:hanging="11"/>
        <w:jc w:val="center"/>
      </w:pPr>
    </w:p>
    <w:p w14:paraId="057D2F8E" w14:textId="77777777" w:rsidR="00EC5F37" w:rsidRPr="00C55B01" w:rsidRDefault="00EC5F37"/>
    <w:p w14:paraId="2E961459"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E9766A3" w14:textId="77777777" w:rsidR="00EC5F37" w:rsidRPr="00C55B01" w:rsidRDefault="00EC5F37"/>
    <w:p w14:paraId="6C4862DF" w14:textId="6B1D0515" w:rsidR="00DE3648" w:rsidRDefault="00DE3648" w:rsidP="00DE3648">
      <w:pPr>
        <w:suppressAutoHyphens/>
        <w:jc w:val="center"/>
        <w:rPr>
          <w:b/>
          <w:sz w:val="40"/>
          <w:szCs w:val="40"/>
        </w:rPr>
      </w:pPr>
      <w:r>
        <w:t>ЗАПРОС ПРЕДЛОЖЕНИЙ</w:t>
      </w:r>
      <w:r w:rsidRPr="00C55B01">
        <w:t xml:space="preserve"> </w:t>
      </w:r>
      <w:r>
        <w:t xml:space="preserve">В ЭЛЕКТРОННОЙ ФОРМЕ </w:t>
      </w:r>
      <w:r w:rsidRPr="00C55B01">
        <w:t xml:space="preserve">НА ПРАВО </w:t>
      </w:r>
      <w:r>
        <w:t xml:space="preserve">ЗАКЛЮЧЕНИЯ ДОГОВОРА НА </w:t>
      </w:r>
      <w:r w:rsidRPr="00C55B01">
        <w:br/>
      </w:r>
      <w:r w:rsidR="00CD167F" w:rsidRPr="00CD167F">
        <w:rPr>
          <w:b/>
          <w:sz w:val="40"/>
          <w:szCs w:val="40"/>
        </w:rPr>
        <w:t>ОКПД2 71.12.13. Выполнение проектно-изыскательских работ для целей реализации мероприятий по технологическому присоединению заявителей на территории Приморского края в рамках инвестиционной программы в составе мероприятий по Г-ПЭС-1, Г-ПЭС-2, Г-ПЭС-5, Г-ПЭС-6</w:t>
      </w:r>
    </w:p>
    <w:p w14:paraId="300607D6" w14:textId="15762AB6" w:rsidR="00DE3648" w:rsidRPr="00C55B01" w:rsidRDefault="00DE3648" w:rsidP="00DE3648">
      <w:pPr>
        <w:suppressAutoHyphens/>
        <w:jc w:val="center"/>
      </w:pPr>
      <w:r w:rsidRPr="00C55B01">
        <w:t xml:space="preserve">(ЛОТ № </w:t>
      </w:r>
      <w:r w:rsidR="0010023D">
        <w:t>22701-КС ПИР СМР-2024-ДРСК-ПЭС</w:t>
      </w:r>
      <w:r>
        <w:t>)</w:t>
      </w:r>
    </w:p>
    <w:p w14:paraId="760881B5"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D125325" w14:textId="70AC0E42" w:rsidR="00AD673F" w:rsidRDefault="00BF37DF">
      <w:pPr>
        <w:pStyle w:val="11"/>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2366" w:history="1">
        <w:r w:rsidR="00AD673F" w:rsidRPr="00211FDA">
          <w:rPr>
            <w:rStyle w:val="af"/>
          </w:rPr>
          <w:t>СОКРАЩЕНИЯ</w:t>
        </w:r>
        <w:r w:rsidR="00AD673F">
          <w:rPr>
            <w:webHidden/>
          </w:rPr>
          <w:tab/>
        </w:r>
        <w:r w:rsidR="00AD673F">
          <w:rPr>
            <w:webHidden/>
          </w:rPr>
          <w:fldChar w:fldCharType="begin"/>
        </w:r>
        <w:r w:rsidR="00AD673F">
          <w:rPr>
            <w:webHidden/>
          </w:rPr>
          <w:instrText xml:space="preserve"> PAGEREF _Toc141972366 \h </w:instrText>
        </w:r>
        <w:r w:rsidR="00AD673F">
          <w:rPr>
            <w:webHidden/>
          </w:rPr>
        </w:r>
        <w:r w:rsidR="00AD673F">
          <w:rPr>
            <w:webHidden/>
          </w:rPr>
          <w:fldChar w:fldCharType="separate"/>
        </w:r>
        <w:r w:rsidR="000E17DD">
          <w:rPr>
            <w:webHidden/>
          </w:rPr>
          <w:t>8</w:t>
        </w:r>
        <w:r w:rsidR="00AD673F">
          <w:rPr>
            <w:webHidden/>
          </w:rPr>
          <w:fldChar w:fldCharType="end"/>
        </w:r>
      </w:hyperlink>
    </w:p>
    <w:p w14:paraId="230C913A" w14:textId="468CF530"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367" w:history="1">
        <w:r w:rsidR="00AD673F" w:rsidRPr="00211FDA">
          <w:rPr>
            <w:rStyle w:val="af"/>
          </w:rPr>
          <w:t>ТЕРМИНЫ И ОПРЕДЕЛЕНИЯ</w:t>
        </w:r>
        <w:r w:rsidR="00AD673F">
          <w:rPr>
            <w:webHidden/>
          </w:rPr>
          <w:tab/>
        </w:r>
        <w:r w:rsidR="00AD673F">
          <w:rPr>
            <w:webHidden/>
          </w:rPr>
          <w:fldChar w:fldCharType="begin"/>
        </w:r>
        <w:r w:rsidR="00AD673F">
          <w:rPr>
            <w:webHidden/>
          </w:rPr>
          <w:instrText xml:space="preserve"> PAGEREF _Toc141972367 \h </w:instrText>
        </w:r>
        <w:r w:rsidR="00AD673F">
          <w:rPr>
            <w:webHidden/>
          </w:rPr>
        </w:r>
        <w:r w:rsidR="00AD673F">
          <w:rPr>
            <w:webHidden/>
          </w:rPr>
          <w:fldChar w:fldCharType="separate"/>
        </w:r>
        <w:r w:rsidR="000E17DD">
          <w:rPr>
            <w:webHidden/>
          </w:rPr>
          <w:t>10</w:t>
        </w:r>
        <w:r w:rsidR="00AD673F">
          <w:rPr>
            <w:webHidden/>
          </w:rPr>
          <w:fldChar w:fldCharType="end"/>
        </w:r>
      </w:hyperlink>
    </w:p>
    <w:p w14:paraId="342C2F4B" w14:textId="29640A6D"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368" w:history="1">
        <w:r w:rsidR="00AD673F" w:rsidRPr="00211FDA">
          <w:rPr>
            <w:rStyle w:val="af"/>
          </w:rPr>
          <w:t>1.</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ОСНОВНЫЕ СВЕДЕНИЯ О ЗАКУПКЕ</w:t>
        </w:r>
        <w:r w:rsidR="00AD673F">
          <w:rPr>
            <w:webHidden/>
          </w:rPr>
          <w:tab/>
        </w:r>
        <w:r w:rsidR="00AD673F">
          <w:rPr>
            <w:webHidden/>
          </w:rPr>
          <w:fldChar w:fldCharType="begin"/>
        </w:r>
        <w:r w:rsidR="00AD673F">
          <w:rPr>
            <w:webHidden/>
          </w:rPr>
          <w:instrText xml:space="preserve"> PAGEREF _Toc141972368 \h </w:instrText>
        </w:r>
        <w:r w:rsidR="00AD673F">
          <w:rPr>
            <w:webHidden/>
          </w:rPr>
        </w:r>
        <w:r w:rsidR="00AD673F">
          <w:rPr>
            <w:webHidden/>
          </w:rPr>
          <w:fldChar w:fldCharType="separate"/>
        </w:r>
        <w:r w:rsidR="000E17DD">
          <w:rPr>
            <w:webHidden/>
          </w:rPr>
          <w:t>14</w:t>
        </w:r>
        <w:r w:rsidR="00AD673F">
          <w:rPr>
            <w:webHidden/>
          </w:rPr>
          <w:fldChar w:fldCharType="end"/>
        </w:r>
      </w:hyperlink>
    </w:p>
    <w:p w14:paraId="1E1F2631" w14:textId="190479DB"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69" w:history="1">
        <w:r w:rsidR="00AD673F" w:rsidRPr="00211FDA">
          <w:rPr>
            <w:rStyle w:val="af"/>
          </w:rPr>
          <w:t>1.1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Статус настоящего раздела</w:t>
        </w:r>
        <w:r w:rsidR="00AD673F">
          <w:rPr>
            <w:webHidden/>
          </w:rPr>
          <w:tab/>
        </w:r>
        <w:r w:rsidR="00AD673F">
          <w:rPr>
            <w:webHidden/>
          </w:rPr>
          <w:fldChar w:fldCharType="begin"/>
        </w:r>
        <w:r w:rsidR="00AD673F">
          <w:rPr>
            <w:webHidden/>
          </w:rPr>
          <w:instrText xml:space="preserve"> PAGEREF _Toc141972369 \h </w:instrText>
        </w:r>
        <w:r w:rsidR="00AD673F">
          <w:rPr>
            <w:webHidden/>
          </w:rPr>
        </w:r>
        <w:r w:rsidR="00AD673F">
          <w:rPr>
            <w:webHidden/>
          </w:rPr>
          <w:fldChar w:fldCharType="separate"/>
        </w:r>
        <w:r w:rsidR="000E17DD">
          <w:rPr>
            <w:webHidden/>
          </w:rPr>
          <w:t>14</w:t>
        </w:r>
        <w:r w:rsidR="00AD673F">
          <w:rPr>
            <w:webHidden/>
          </w:rPr>
          <w:fldChar w:fldCharType="end"/>
        </w:r>
      </w:hyperlink>
    </w:p>
    <w:p w14:paraId="2C08E664" w14:textId="7732E5A9"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70" w:history="1">
        <w:r w:rsidR="00AD673F" w:rsidRPr="00211FDA">
          <w:rPr>
            <w:rStyle w:val="af"/>
          </w:rPr>
          <w:t>1.2</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Информация о проводимой закупке</w:t>
        </w:r>
        <w:r w:rsidR="00AD673F">
          <w:rPr>
            <w:webHidden/>
          </w:rPr>
          <w:tab/>
        </w:r>
        <w:r w:rsidR="00AD673F">
          <w:rPr>
            <w:webHidden/>
          </w:rPr>
          <w:fldChar w:fldCharType="begin"/>
        </w:r>
        <w:r w:rsidR="00AD673F">
          <w:rPr>
            <w:webHidden/>
          </w:rPr>
          <w:instrText xml:space="preserve"> PAGEREF _Toc141972370 \h </w:instrText>
        </w:r>
        <w:r w:rsidR="00AD673F">
          <w:rPr>
            <w:webHidden/>
          </w:rPr>
        </w:r>
        <w:r w:rsidR="00AD673F">
          <w:rPr>
            <w:webHidden/>
          </w:rPr>
          <w:fldChar w:fldCharType="separate"/>
        </w:r>
        <w:r w:rsidR="000E17DD">
          <w:rPr>
            <w:webHidden/>
          </w:rPr>
          <w:t>14</w:t>
        </w:r>
        <w:r w:rsidR="00AD673F">
          <w:rPr>
            <w:webHidden/>
          </w:rPr>
          <w:fldChar w:fldCharType="end"/>
        </w:r>
      </w:hyperlink>
    </w:p>
    <w:p w14:paraId="6C7B53D5" w14:textId="2B690A5A"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371" w:history="1">
        <w:r w:rsidR="00AD673F" w:rsidRPr="00211FDA">
          <w:rPr>
            <w:rStyle w:val="af"/>
          </w:rPr>
          <w:t>2.</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ОБЩИЕ ПОЛОЖЕНИЯ</w:t>
        </w:r>
        <w:r w:rsidR="00AD673F">
          <w:rPr>
            <w:webHidden/>
          </w:rPr>
          <w:tab/>
        </w:r>
        <w:r w:rsidR="00AD673F">
          <w:rPr>
            <w:webHidden/>
          </w:rPr>
          <w:fldChar w:fldCharType="begin"/>
        </w:r>
        <w:r w:rsidR="00AD673F">
          <w:rPr>
            <w:webHidden/>
          </w:rPr>
          <w:instrText xml:space="preserve"> PAGEREF _Toc141972371 \h </w:instrText>
        </w:r>
        <w:r w:rsidR="00AD673F">
          <w:rPr>
            <w:webHidden/>
          </w:rPr>
        </w:r>
        <w:r w:rsidR="00AD673F">
          <w:rPr>
            <w:webHidden/>
          </w:rPr>
          <w:fldChar w:fldCharType="separate"/>
        </w:r>
        <w:r w:rsidR="000E17DD">
          <w:rPr>
            <w:webHidden/>
          </w:rPr>
          <w:t>18</w:t>
        </w:r>
        <w:r w:rsidR="00AD673F">
          <w:rPr>
            <w:webHidden/>
          </w:rPr>
          <w:fldChar w:fldCharType="end"/>
        </w:r>
      </w:hyperlink>
    </w:p>
    <w:p w14:paraId="524BF37C" w14:textId="7040E041"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72" w:history="1">
        <w:r w:rsidR="00AD673F" w:rsidRPr="00211FDA">
          <w:rPr>
            <w:rStyle w:val="af"/>
          </w:rPr>
          <w:t>2.1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Общие сведения о закупке</w:t>
        </w:r>
        <w:r w:rsidR="00AD673F">
          <w:rPr>
            <w:webHidden/>
          </w:rPr>
          <w:tab/>
        </w:r>
        <w:r w:rsidR="00AD673F">
          <w:rPr>
            <w:webHidden/>
          </w:rPr>
          <w:fldChar w:fldCharType="begin"/>
        </w:r>
        <w:r w:rsidR="00AD673F">
          <w:rPr>
            <w:webHidden/>
          </w:rPr>
          <w:instrText xml:space="preserve"> PAGEREF _Toc141972372 \h </w:instrText>
        </w:r>
        <w:r w:rsidR="00AD673F">
          <w:rPr>
            <w:webHidden/>
          </w:rPr>
        </w:r>
        <w:r w:rsidR="00AD673F">
          <w:rPr>
            <w:webHidden/>
          </w:rPr>
          <w:fldChar w:fldCharType="separate"/>
        </w:r>
        <w:r w:rsidR="000E17DD">
          <w:rPr>
            <w:webHidden/>
          </w:rPr>
          <w:t>18</w:t>
        </w:r>
        <w:r w:rsidR="00AD673F">
          <w:rPr>
            <w:webHidden/>
          </w:rPr>
          <w:fldChar w:fldCharType="end"/>
        </w:r>
      </w:hyperlink>
    </w:p>
    <w:p w14:paraId="46C8C579" w14:textId="7A14B4F2"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73" w:history="1">
        <w:r w:rsidR="00AD673F" w:rsidRPr="00211FDA">
          <w:rPr>
            <w:rStyle w:val="af"/>
          </w:rPr>
          <w:t>2.2</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Правовой статус документов</w:t>
        </w:r>
        <w:r w:rsidR="00AD673F">
          <w:rPr>
            <w:webHidden/>
          </w:rPr>
          <w:tab/>
        </w:r>
        <w:r w:rsidR="00AD673F">
          <w:rPr>
            <w:webHidden/>
          </w:rPr>
          <w:fldChar w:fldCharType="begin"/>
        </w:r>
        <w:r w:rsidR="00AD673F">
          <w:rPr>
            <w:webHidden/>
          </w:rPr>
          <w:instrText xml:space="preserve"> PAGEREF _Toc141972373 \h </w:instrText>
        </w:r>
        <w:r w:rsidR="00AD673F">
          <w:rPr>
            <w:webHidden/>
          </w:rPr>
        </w:r>
        <w:r w:rsidR="00AD673F">
          <w:rPr>
            <w:webHidden/>
          </w:rPr>
          <w:fldChar w:fldCharType="separate"/>
        </w:r>
        <w:r w:rsidR="000E17DD">
          <w:rPr>
            <w:webHidden/>
          </w:rPr>
          <w:t>18</w:t>
        </w:r>
        <w:r w:rsidR="00AD673F">
          <w:rPr>
            <w:webHidden/>
          </w:rPr>
          <w:fldChar w:fldCharType="end"/>
        </w:r>
      </w:hyperlink>
    </w:p>
    <w:p w14:paraId="1F4C7C3D" w14:textId="3B7675BF"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74" w:history="1">
        <w:r w:rsidR="00AD673F" w:rsidRPr="00211FDA">
          <w:rPr>
            <w:rStyle w:val="af"/>
          </w:rPr>
          <w:t>2.3</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Обжалование</w:t>
        </w:r>
        <w:r w:rsidR="00AD673F">
          <w:rPr>
            <w:webHidden/>
          </w:rPr>
          <w:tab/>
        </w:r>
        <w:r w:rsidR="00AD673F">
          <w:rPr>
            <w:webHidden/>
          </w:rPr>
          <w:fldChar w:fldCharType="begin"/>
        </w:r>
        <w:r w:rsidR="00AD673F">
          <w:rPr>
            <w:webHidden/>
          </w:rPr>
          <w:instrText xml:space="preserve"> PAGEREF _Toc141972374 \h </w:instrText>
        </w:r>
        <w:r w:rsidR="00AD673F">
          <w:rPr>
            <w:webHidden/>
          </w:rPr>
        </w:r>
        <w:r w:rsidR="00AD673F">
          <w:rPr>
            <w:webHidden/>
          </w:rPr>
          <w:fldChar w:fldCharType="separate"/>
        </w:r>
        <w:r w:rsidR="000E17DD">
          <w:rPr>
            <w:webHidden/>
          </w:rPr>
          <w:t>19</w:t>
        </w:r>
        <w:r w:rsidR="00AD673F">
          <w:rPr>
            <w:webHidden/>
          </w:rPr>
          <w:fldChar w:fldCharType="end"/>
        </w:r>
      </w:hyperlink>
    </w:p>
    <w:p w14:paraId="5446FC5C" w14:textId="0FCFFCA2"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75" w:history="1">
        <w:r w:rsidR="00AD673F" w:rsidRPr="00211FDA">
          <w:rPr>
            <w:rStyle w:val="af"/>
          </w:rPr>
          <w:t>2.4</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Особые положения при проведении закупки с использованием ЭТП</w:t>
        </w:r>
        <w:r w:rsidR="00AD673F">
          <w:rPr>
            <w:webHidden/>
          </w:rPr>
          <w:tab/>
        </w:r>
        <w:r w:rsidR="00AD673F">
          <w:rPr>
            <w:webHidden/>
          </w:rPr>
          <w:fldChar w:fldCharType="begin"/>
        </w:r>
        <w:r w:rsidR="00AD673F">
          <w:rPr>
            <w:webHidden/>
          </w:rPr>
          <w:instrText xml:space="preserve"> PAGEREF _Toc141972375 \h </w:instrText>
        </w:r>
        <w:r w:rsidR="00AD673F">
          <w:rPr>
            <w:webHidden/>
          </w:rPr>
        </w:r>
        <w:r w:rsidR="00AD673F">
          <w:rPr>
            <w:webHidden/>
          </w:rPr>
          <w:fldChar w:fldCharType="separate"/>
        </w:r>
        <w:r w:rsidR="000E17DD">
          <w:rPr>
            <w:webHidden/>
          </w:rPr>
          <w:t>20</w:t>
        </w:r>
        <w:r w:rsidR="00AD673F">
          <w:rPr>
            <w:webHidden/>
          </w:rPr>
          <w:fldChar w:fldCharType="end"/>
        </w:r>
      </w:hyperlink>
    </w:p>
    <w:p w14:paraId="424C4B36" w14:textId="7319525D"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76" w:history="1">
        <w:r w:rsidR="00AD673F" w:rsidRPr="00211FDA">
          <w:rPr>
            <w:rStyle w:val="af"/>
          </w:rPr>
          <w:t>2.5</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Особые положения при проведении закрытых закупок</w:t>
        </w:r>
        <w:r w:rsidR="00AD673F">
          <w:rPr>
            <w:webHidden/>
          </w:rPr>
          <w:tab/>
        </w:r>
        <w:r w:rsidR="00AD673F">
          <w:rPr>
            <w:webHidden/>
          </w:rPr>
          <w:fldChar w:fldCharType="begin"/>
        </w:r>
        <w:r w:rsidR="00AD673F">
          <w:rPr>
            <w:webHidden/>
          </w:rPr>
          <w:instrText xml:space="preserve"> PAGEREF _Toc141972376 \h </w:instrText>
        </w:r>
        <w:r w:rsidR="00AD673F">
          <w:rPr>
            <w:webHidden/>
          </w:rPr>
        </w:r>
        <w:r w:rsidR="00AD673F">
          <w:rPr>
            <w:webHidden/>
          </w:rPr>
          <w:fldChar w:fldCharType="separate"/>
        </w:r>
        <w:r w:rsidR="000E17DD">
          <w:rPr>
            <w:webHidden/>
          </w:rPr>
          <w:t>20</w:t>
        </w:r>
        <w:r w:rsidR="00AD673F">
          <w:rPr>
            <w:webHidden/>
          </w:rPr>
          <w:fldChar w:fldCharType="end"/>
        </w:r>
      </w:hyperlink>
    </w:p>
    <w:p w14:paraId="03EE1EC7" w14:textId="2D77438F"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77" w:history="1">
        <w:r w:rsidR="00AD673F" w:rsidRPr="00211FDA">
          <w:rPr>
            <w:rStyle w:val="af"/>
          </w:rPr>
          <w:t>2.6</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Прочие положения</w:t>
        </w:r>
        <w:r w:rsidR="00AD673F">
          <w:rPr>
            <w:webHidden/>
          </w:rPr>
          <w:tab/>
        </w:r>
        <w:r w:rsidR="00AD673F">
          <w:rPr>
            <w:webHidden/>
          </w:rPr>
          <w:fldChar w:fldCharType="begin"/>
        </w:r>
        <w:r w:rsidR="00AD673F">
          <w:rPr>
            <w:webHidden/>
          </w:rPr>
          <w:instrText xml:space="preserve"> PAGEREF _Toc141972377 \h </w:instrText>
        </w:r>
        <w:r w:rsidR="00AD673F">
          <w:rPr>
            <w:webHidden/>
          </w:rPr>
        </w:r>
        <w:r w:rsidR="00AD673F">
          <w:rPr>
            <w:webHidden/>
          </w:rPr>
          <w:fldChar w:fldCharType="separate"/>
        </w:r>
        <w:r w:rsidR="000E17DD">
          <w:rPr>
            <w:webHidden/>
          </w:rPr>
          <w:t>21</w:t>
        </w:r>
        <w:r w:rsidR="00AD673F">
          <w:rPr>
            <w:webHidden/>
          </w:rPr>
          <w:fldChar w:fldCharType="end"/>
        </w:r>
      </w:hyperlink>
    </w:p>
    <w:p w14:paraId="611F68B2" w14:textId="46C839A3"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378" w:history="1">
        <w:r w:rsidR="00AD673F" w:rsidRPr="00211FDA">
          <w:rPr>
            <w:rStyle w:val="af"/>
          </w:rPr>
          <w:t>3.</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ТРЕБОВАНИЯ К УЧАСТНИКАМ ЗАКУПКИ</w:t>
        </w:r>
        <w:r w:rsidR="00AD673F">
          <w:rPr>
            <w:webHidden/>
          </w:rPr>
          <w:tab/>
        </w:r>
        <w:r w:rsidR="00AD673F">
          <w:rPr>
            <w:webHidden/>
          </w:rPr>
          <w:fldChar w:fldCharType="begin"/>
        </w:r>
        <w:r w:rsidR="00AD673F">
          <w:rPr>
            <w:webHidden/>
          </w:rPr>
          <w:instrText xml:space="preserve"> PAGEREF _Toc141972378 \h </w:instrText>
        </w:r>
        <w:r w:rsidR="00AD673F">
          <w:rPr>
            <w:webHidden/>
          </w:rPr>
        </w:r>
        <w:r w:rsidR="00AD673F">
          <w:rPr>
            <w:webHidden/>
          </w:rPr>
          <w:fldChar w:fldCharType="separate"/>
        </w:r>
        <w:r w:rsidR="000E17DD">
          <w:rPr>
            <w:webHidden/>
          </w:rPr>
          <w:t>23</w:t>
        </w:r>
        <w:r w:rsidR="00AD673F">
          <w:rPr>
            <w:webHidden/>
          </w:rPr>
          <w:fldChar w:fldCharType="end"/>
        </w:r>
      </w:hyperlink>
    </w:p>
    <w:p w14:paraId="0D005B8B" w14:textId="6ADDE8BB"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79" w:history="1">
        <w:r w:rsidR="00AD673F" w:rsidRPr="00211FDA">
          <w:rPr>
            <w:rStyle w:val="af"/>
          </w:rPr>
          <w:t>3.1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Общие требования к Участникам закупки</w:t>
        </w:r>
        <w:r w:rsidR="00AD673F">
          <w:rPr>
            <w:webHidden/>
          </w:rPr>
          <w:tab/>
        </w:r>
        <w:r w:rsidR="00AD673F">
          <w:rPr>
            <w:webHidden/>
          </w:rPr>
          <w:fldChar w:fldCharType="begin"/>
        </w:r>
        <w:r w:rsidR="00AD673F">
          <w:rPr>
            <w:webHidden/>
          </w:rPr>
          <w:instrText xml:space="preserve"> PAGEREF _Toc141972379 \h </w:instrText>
        </w:r>
        <w:r w:rsidR="00AD673F">
          <w:rPr>
            <w:webHidden/>
          </w:rPr>
        </w:r>
        <w:r w:rsidR="00AD673F">
          <w:rPr>
            <w:webHidden/>
          </w:rPr>
          <w:fldChar w:fldCharType="separate"/>
        </w:r>
        <w:r w:rsidR="000E17DD">
          <w:rPr>
            <w:webHidden/>
          </w:rPr>
          <w:t>23</w:t>
        </w:r>
        <w:r w:rsidR="00AD673F">
          <w:rPr>
            <w:webHidden/>
          </w:rPr>
          <w:fldChar w:fldCharType="end"/>
        </w:r>
      </w:hyperlink>
    </w:p>
    <w:p w14:paraId="61C4A608" w14:textId="63EA8BD6"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80" w:history="1">
        <w:r w:rsidR="00AD673F" w:rsidRPr="00211FDA">
          <w:rPr>
            <w:rStyle w:val="af"/>
          </w:rPr>
          <w:t>3.2</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Коллективные участники</w:t>
        </w:r>
        <w:r w:rsidR="00AD673F">
          <w:rPr>
            <w:webHidden/>
          </w:rPr>
          <w:tab/>
        </w:r>
        <w:r w:rsidR="00AD673F">
          <w:rPr>
            <w:webHidden/>
          </w:rPr>
          <w:fldChar w:fldCharType="begin"/>
        </w:r>
        <w:r w:rsidR="00AD673F">
          <w:rPr>
            <w:webHidden/>
          </w:rPr>
          <w:instrText xml:space="preserve"> PAGEREF _Toc141972380 \h </w:instrText>
        </w:r>
        <w:r w:rsidR="00AD673F">
          <w:rPr>
            <w:webHidden/>
          </w:rPr>
        </w:r>
        <w:r w:rsidR="00AD673F">
          <w:rPr>
            <w:webHidden/>
          </w:rPr>
          <w:fldChar w:fldCharType="separate"/>
        </w:r>
        <w:r w:rsidR="000E17DD">
          <w:rPr>
            <w:webHidden/>
          </w:rPr>
          <w:t>23</w:t>
        </w:r>
        <w:r w:rsidR="00AD673F">
          <w:rPr>
            <w:webHidden/>
          </w:rPr>
          <w:fldChar w:fldCharType="end"/>
        </w:r>
      </w:hyperlink>
    </w:p>
    <w:p w14:paraId="50226622" w14:textId="7A7515C0"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81" w:history="1">
        <w:r w:rsidR="00AD673F" w:rsidRPr="00211FDA">
          <w:rPr>
            <w:rStyle w:val="af"/>
          </w:rPr>
          <w:t>3.3</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Генеральные подрядчики</w:t>
        </w:r>
        <w:r w:rsidR="00AD673F">
          <w:rPr>
            <w:webHidden/>
          </w:rPr>
          <w:tab/>
        </w:r>
        <w:r w:rsidR="00AD673F">
          <w:rPr>
            <w:webHidden/>
          </w:rPr>
          <w:fldChar w:fldCharType="begin"/>
        </w:r>
        <w:r w:rsidR="00AD673F">
          <w:rPr>
            <w:webHidden/>
          </w:rPr>
          <w:instrText xml:space="preserve"> PAGEREF _Toc141972381 \h </w:instrText>
        </w:r>
        <w:r w:rsidR="00AD673F">
          <w:rPr>
            <w:webHidden/>
          </w:rPr>
        </w:r>
        <w:r w:rsidR="00AD673F">
          <w:rPr>
            <w:webHidden/>
          </w:rPr>
          <w:fldChar w:fldCharType="separate"/>
        </w:r>
        <w:r w:rsidR="000E17DD">
          <w:rPr>
            <w:webHidden/>
          </w:rPr>
          <w:t>25</w:t>
        </w:r>
        <w:r w:rsidR="00AD673F">
          <w:rPr>
            <w:webHidden/>
          </w:rPr>
          <w:fldChar w:fldCharType="end"/>
        </w:r>
      </w:hyperlink>
    </w:p>
    <w:p w14:paraId="52B50F66" w14:textId="6AAEF6FB"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82" w:history="1">
        <w:r w:rsidR="00AD673F" w:rsidRPr="00211FDA">
          <w:rPr>
            <w:rStyle w:val="af"/>
          </w:rPr>
          <w:t>3.4</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Привлечение субподрядчиков (соисполнителей) из числа субъектов МСП</w:t>
        </w:r>
        <w:r w:rsidR="00AD673F">
          <w:rPr>
            <w:webHidden/>
          </w:rPr>
          <w:tab/>
        </w:r>
        <w:r w:rsidR="00AD673F">
          <w:rPr>
            <w:webHidden/>
          </w:rPr>
          <w:fldChar w:fldCharType="begin"/>
        </w:r>
        <w:r w:rsidR="00AD673F">
          <w:rPr>
            <w:webHidden/>
          </w:rPr>
          <w:instrText xml:space="preserve"> PAGEREF _Toc141972382 \h </w:instrText>
        </w:r>
        <w:r w:rsidR="00AD673F">
          <w:rPr>
            <w:webHidden/>
          </w:rPr>
        </w:r>
        <w:r w:rsidR="00AD673F">
          <w:rPr>
            <w:webHidden/>
          </w:rPr>
          <w:fldChar w:fldCharType="separate"/>
        </w:r>
        <w:r w:rsidR="000E17DD">
          <w:rPr>
            <w:webHidden/>
          </w:rPr>
          <w:t>26</w:t>
        </w:r>
        <w:r w:rsidR="00AD673F">
          <w:rPr>
            <w:webHidden/>
          </w:rPr>
          <w:fldChar w:fldCharType="end"/>
        </w:r>
      </w:hyperlink>
    </w:p>
    <w:p w14:paraId="071CAF39" w14:textId="73AB119B"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383" w:history="1">
        <w:r w:rsidR="00AD673F" w:rsidRPr="00211FDA">
          <w:rPr>
            <w:rStyle w:val="af"/>
          </w:rPr>
          <w:t>4.</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ПОРЯДОК ПРОВЕДЕНИЯ ЗАКУПКИ. ИНСТРУКЦИИ ПО ПОДГОТОВКЕ ЗАЯВОК</w:t>
        </w:r>
        <w:r w:rsidR="00AD673F">
          <w:rPr>
            <w:webHidden/>
          </w:rPr>
          <w:tab/>
        </w:r>
        <w:r w:rsidR="00AD673F">
          <w:rPr>
            <w:webHidden/>
          </w:rPr>
          <w:fldChar w:fldCharType="begin"/>
        </w:r>
        <w:r w:rsidR="00AD673F">
          <w:rPr>
            <w:webHidden/>
          </w:rPr>
          <w:instrText xml:space="preserve"> PAGEREF _Toc141972383 \h </w:instrText>
        </w:r>
        <w:r w:rsidR="00AD673F">
          <w:rPr>
            <w:webHidden/>
          </w:rPr>
        </w:r>
        <w:r w:rsidR="00AD673F">
          <w:rPr>
            <w:webHidden/>
          </w:rPr>
          <w:fldChar w:fldCharType="separate"/>
        </w:r>
        <w:r w:rsidR="000E17DD">
          <w:rPr>
            <w:webHidden/>
          </w:rPr>
          <w:t>28</w:t>
        </w:r>
        <w:r w:rsidR="00AD673F">
          <w:rPr>
            <w:webHidden/>
          </w:rPr>
          <w:fldChar w:fldCharType="end"/>
        </w:r>
      </w:hyperlink>
    </w:p>
    <w:p w14:paraId="727AD826" w14:textId="239AA026"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84" w:history="1">
        <w:r w:rsidR="00AD673F" w:rsidRPr="00211FDA">
          <w:rPr>
            <w:rStyle w:val="af"/>
          </w:rPr>
          <w:t>4.1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Общий порядок проведения закупки</w:t>
        </w:r>
        <w:r w:rsidR="00AD673F">
          <w:rPr>
            <w:webHidden/>
          </w:rPr>
          <w:tab/>
        </w:r>
        <w:r w:rsidR="00AD673F">
          <w:rPr>
            <w:webHidden/>
          </w:rPr>
          <w:fldChar w:fldCharType="begin"/>
        </w:r>
        <w:r w:rsidR="00AD673F">
          <w:rPr>
            <w:webHidden/>
          </w:rPr>
          <w:instrText xml:space="preserve"> PAGEREF _Toc141972384 \h </w:instrText>
        </w:r>
        <w:r w:rsidR="00AD673F">
          <w:rPr>
            <w:webHidden/>
          </w:rPr>
        </w:r>
        <w:r w:rsidR="00AD673F">
          <w:rPr>
            <w:webHidden/>
          </w:rPr>
          <w:fldChar w:fldCharType="separate"/>
        </w:r>
        <w:r w:rsidR="000E17DD">
          <w:rPr>
            <w:webHidden/>
          </w:rPr>
          <w:t>28</w:t>
        </w:r>
        <w:r w:rsidR="00AD673F">
          <w:rPr>
            <w:webHidden/>
          </w:rPr>
          <w:fldChar w:fldCharType="end"/>
        </w:r>
      </w:hyperlink>
    </w:p>
    <w:p w14:paraId="6DC31DB7" w14:textId="2C2BA036"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85" w:history="1">
        <w:r w:rsidR="00AD673F" w:rsidRPr="00211FDA">
          <w:rPr>
            <w:rStyle w:val="af"/>
          </w:rPr>
          <w:t>4.2</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Официальное размещение Извещения и Документации о закупке</w:t>
        </w:r>
        <w:r w:rsidR="00AD673F">
          <w:rPr>
            <w:webHidden/>
          </w:rPr>
          <w:tab/>
        </w:r>
        <w:r w:rsidR="00AD673F">
          <w:rPr>
            <w:webHidden/>
          </w:rPr>
          <w:fldChar w:fldCharType="begin"/>
        </w:r>
        <w:r w:rsidR="00AD673F">
          <w:rPr>
            <w:webHidden/>
          </w:rPr>
          <w:instrText xml:space="preserve"> PAGEREF _Toc141972385 \h </w:instrText>
        </w:r>
        <w:r w:rsidR="00AD673F">
          <w:rPr>
            <w:webHidden/>
          </w:rPr>
        </w:r>
        <w:r w:rsidR="00AD673F">
          <w:rPr>
            <w:webHidden/>
          </w:rPr>
          <w:fldChar w:fldCharType="separate"/>
        </w:r>
        <w:r w:rsidR="000E17DD">
          <w:rPr>
            <w:webHidden/>
          </w:rPr>
          <w:t>28</w:t>
        </w:r>
        <w:r w:rsidR="00AD673F">
          <w:rPr>
            <w:webHidden/>
          </w:rPr>
          <w:fldChar w:fldCharType="end"/>
        </w:r>
      </w:hyperlink>
    </w:p>
    <w:p w14:paraId="7157F5AE" w14:textId="50790BD5"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86" w:history="1">
        <w:r w:rsidR="00AD673F" w:rsidRPr="00211FDA">
          <w:rPr>
            <w:rStyle w:val="af"/>
          </w:rPr>
          <w:t>4.3</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Разъяснение Документации о закупке</w:t>
        </w:r>
        <w:r w:rsidR="00AD673F">
          <w:rPr>
            <w:webHidden/>
          </w:rPr>
          <w:tab/>
        </w:r>
        <w:r w:rsidR="00AD673F">
          <w:rPr>
            <w:webHidden/>
          </w:rPr>
          <w:fldChar w:fldCharType="begin"/>
        </w:r>
        <w:r w:rsidR="00AD673F">
          <w:rPr>
            <w:webHidden/>
          </w:rPr>
          <w:instrText xml:space="preserve"> PAGEREF _Toc141972386 \h </w:instrText>
        </w:r>
        <w:r w:rsidR="00AD673F">
          <w:rPr>
            <w:webHidden/>
          </w:rPr>
        </w:r>
        <w:r w:rsidR="00AD673F">
          <w:rPr>
            <w:webHidden/>
          </w:rPr>
          <w:fldChar w:fldCharType="separate"/>
        </w:r>
        <w:r w:rsidR="000E17DD">
          <w:rPr>
            <w:webHidden/>
          </w:rPr>
          <w:t>29</w:t>
        </w:r>
        <w:r w:rsidR="00AD673F">
          <w:rPr>
            <w:webHidden/>
          </w:rPr>
          <w:fldChar w:fldCharType="end"/>
        </w:r>
      </w:hyperlink>
    </w:p>
    <w:p w14:paraId="56790C52" w14:textId="5FEAB396"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87" w:history="1">
        <w:r w:rsidR="00AD673F" w:rsidRPr="00211FDA">
          <w:rPr>
            <w:rStyle w:val="af"/>
          </w:rPr>
          <w:t>4.4</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Изменения Документации о закупке</w:t>
        </w:r>
        <w:r w:rsidR="00AD673F">
          <w:rPr>
            <w:webHidden/>
          </w:rPr>
          <w:tab/>
        </w:r>
        <w:r w:rsidR="00AD673F">
          <w:rPr>
            <w:webHidden/>
          </w:rPr>
          <w:fldChar w:fldCharType="begin"/>
        </w:r>
        <w:r w:rsidR="00AD673F">
          <w:rPr>
            <w:webHidden/>
          </w:rPr>
          <w:instrText xml:space="preserve"> PAGEREF _Toc141972387 \h </w:instrText>
        </w:r>
        <w:r w:rsidR="00AD673F">
          <w:rPr>
            <w:webHidden/>
          </w:rPr>
        </w:r>
        <w:r w:rsidR="00AD673F">
          <w:rPr>
            <w:webHidden/>
          </w:rPr>
          <w:fldChar w:fldCharType="separate"/>
        </w:r>
        <w:r w:rsidR="000E17DD">
          <w:rPr>
            <w:webHidden/>
          </w:rPr>
          <w:t>30</w:t>
        </w:r>
        <w:r w:rsidR="00AD673F">
          <w:rPr>
            <w:webHidden/>
          </w:rPr>
          <w:fldChar w:fldCharType="end"/>
        </w:r>
      </w:hyperlink>
    </w:p>
    <w:p w14:paraId="7CDA8638" w14:textId="5778A1B0"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88" w:history="1">
        <w:r w:rsidR="00AD673F" w:rsidRPr="00211FDA">
          <w:rPr>
            <w:rStyle w:val="af"/>
          </w:rPr>
          <w:t>4.5</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Подготовка заявок</w:t>
        </w:r>
        <w:r w:rsidR="00AD673F">
          <w:rPr>
            <w:webHidden/>
          </w:rPr>
          <w:tab/>
        </w:r>
        <w:r w:rsidR="00AD673F">
          <w:rPr>
            <w:webHidden/>
          </w:rPr>
          <w:fldChar w:fldCharType="begin"/>
        </w:r>
        <w:r w:rsidR="00AD673F">
          <w:rPr>
            <w:webHidden/>
          </w:rPr>
          <w:instrText xml:space="preserve"> PAGEREF _Toc141972388 \h </w:instrText>
        </w:r>
        <w:r w:rsidR="00AD673F">
          <w:rPr>
            <w:webHidden/>
          </w:rPr>
        </w:r>
        <w:r w:rsidR="00AD673F">
          <w:rPr>
            <w:webHidden/>
          </w:rPr>
          <w:fldChar w:fldCharType="separate"/>
        </w:r>
        <w:r w:rsidR="000E17DD">
          <w:rPr>
            <w:webHidden/>
          </w:rPr>
          <w:t>30</w:t>
        </w:r>
        <w:r w:rsidR="00AD673F">
          <w:rPr>
            <w:webHidden/>
          </w:rPr>
          <w:fldChar w:fldCharType="end"/>
        </w:r>
      </w:hyperlink>
    </w:p>
    <w:p w14:paraId="665C09C7" w14:textId="28E665C6"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389" w:history="1">
        <w:r w:rsidR="00AD673F" w:rsidRPr="00211FDA">
          <w:rPr>
            <w:rStyle w:val="af"/>
          </w:rPr>
          <w:t>4.5.1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Общие требования к заявке</w:t>
        </w:r>
        <w:r w:rsidR="00AD673F">
          <w:rPr>
            <w:webHidden/>
          </w:rPr>
          <w:tab/>
        </w:r>
        <w:r w:rsidR="00AD673F">
          <w:rPr>
            <w:webHidden/>
          </w:rPr>
          <w:fldChar w:fldCharType="begin"/>
        </w:r>
        <w:r w:rsidR="00AD673F">
          <w:rPr>
            <w:webHidden/>
          </w:rPr>
          <w:instrText xml:space="preserve"> PAGEREF _Toc141972389 \h </w:instrText>
        </w:r>
        <w:r w:rsidR="00AD673F">
          <w:rPr>
            <w:webHidden/>
          </w:rPr>
        </w:r>
        <w:r w:rsidR="00AD673F">
          <w:rPr>
            <w:webHidden/>
          </w:rPr>
          <w:fldChar w:fldCharType="separate"/>
        </w:r>
        <w:r w:rsidR="000E17DD">
          <w:rPr>
            <w:webHidden/>
          </w:rPr>
          <w:t>30</w:t>
        </w:r>
        <w:r w:rsidR="00AD673F">
          <w:rPr>
            <w:webHidden/>
          </w:rPr>
          <w:fldChar w:fldCharType="end"/>
        </w:r>
      </w:hyperlink>
    </w:p>
    <w:p w14:paraId="73F005CF" w14:textId="575891B0"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390" w:history="1">
        <w:r w:rsidR="00AD673F" w:rsidRPr="00211FDA">
          <w:rPr>
            <w:rStyle w:val="af"/>
          </w:rPr>
          <w:t>4.5.2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Требования к сроку действия заявки</w:t>
        </w:r>
        <w:r w:rsidR="00AD673F">
          <w:rPr>
            <w:webHidden/>
          </w:rPr>
          <w:tab/>
        </w:r>
        <w:r w:rsidR="00AD673F">
          <w:rPr>
            <w:webHidden/>
          </w:rPr>
          <w:fldChar w:fldCharType="begin"/>
        </w:r>
        <w:r w:rsidR="00AD673F">
          <w:rPr>
            <w:webHidden/>
          </w:rPr>
          <w:instrText xml:space="preserve"> PAGEREF _Toc141972390 \h </w:instrText>
        </w:r>
        <w:r w:rsidR="00AD673F">
          <w:rPr>
            <w:webHidden/>
          </w:rPr>
        </w:r>
        <w:r w:rsidR="00AD673F">
          <w:rPr>
            <w:webHidden/>
          </w:rPr>
          <w:fldChar w:fldCharType="separate"/>
        </w:r>
        <w:r w:rsidR="000E17DD">
          <w:rPr>
            <w:webHidden/>
          </w:rPr>
          <w:t>33</w:t>
        </w:r>
        <w:r w:rsidR="00AD673F">
          <w:rPr>
            <w:webHidden/>
          </w:rPr>
          <w:fldChar w:fldCharType="end"/>
        </w:r>
      </w:hyperlink>
    </w:p>
    <w:p w14:paraId="5A1BD354" w14:textId="750948D6"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391" w:history="1">
        <w:r w:rsidR="00AD673F" w:rsidRPr="00211FDA">
          <w:rPr>
            <w:rStyle w:val="af"/>
          </w:rPr>
          <w:t>4.5.3</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Требования к языку заявки</w:t>
        </w:r>
        <w:r w:rsidR="00AD673F">
          <w:rPr>
            <w:webHidden/>
          </w:rPr>
          <w:tab/>
        </w:r>
        <w:r w:rsidR="00AD673F">
          <w:rPr>
            <w:webHidden/>
          </w:rPr>
          <w:fldChar w:fldCharType="begin"/>
        </w:r>
        <w:r w:rsidR="00AD673F">
          <w:rPr>
            <w:webHidden/>
          </w:rPr>
          <w:instrText xml:space="preserve"> PAGEREF _Toc141972391 \h </w:instrText>
        </w:r>
        <w:r w:rsidR="00AD673F">
          <w:rPr>
            <w:webHidden/>
          </w:rPr>
        </w:r>
        <w:r w:rsidR="00AD673F">
          <w:rPr>
            <w:webHidden/>
          </w:rPr>
          <w:fldChar w:fldCharType="separate"/>
        </w:r>
        <w:r w:rsidR="000E17DD">
          <w:rPr>
            <w:webHidden/>
          </w:rPr>
          <w:t>33</w:t>
        </w:r>
        <w:r w:rsidR="00AD673F">
          <w:rPr>
            <w:webHidden/>
          </w:rPr>
          <w:fldChar w:fldCharType="end"/>
        </w:r>
      </w:hyperlink>
    </w:p>
    <w:p w14:paraId="7887248A" w14:textId="208AD60B"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392" w:history="1">
        <w:r w:rsidR="00AD673F" w:rsidRPr="00211FDA">
          <w:rPr>
            <w:rStyle w:val="af"/>
          </w:rPr>
          <w:t>4.5.4</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Требования к валюте заявки</w:t>
        </w:r>
        <w:r w:rsidR="00AD673F">
          <w:rPr>
            <w:webHidden/>
          </w:rPr>
          <w:tab/>
        </w:r>
        <w:r w:rsidR="00AD673F">
          <w:rPr>
            <w:webHidden/>
          </w:rPr>
          <w:fldChar w:fldCharType="begin"/>
        </w:r>
        <w:r w:rsidR="00AD673F">
          <w:rPr>
            <w:webHidden/>
          </w:rPr>
          <w:instrText xml:space="preserve"> PAGEREF _Toc141972392 \h </w:instrText>
        </w:r>
        <w:r w:rsidR="00AD673F">
          <w:rPr>
            <w:webHidden/>
          </w:rPr>
        </w:r>
        <w:r w:rsidR="00AD673F">
          <w:rPr>
            <w:webHidden/>
          </w:rPr>
          <w:fldChar w:fldCharType="separate"/>
        </w:r>
        <w:r w:rsidR="000E17DD">
          <w:rPr>
            <w:webHidden/>
          </w:rPr>
          <w:t>33</w:t>
        </w:r>
        <w:r w:rsidR="00AD673F">
          <w:rPr>
            <w:webHidden/>
          </w:rPr>
          <w:fldChar w:fldCharType="end"/>
        </w:r>
      </w:hyperlink>
    </w:p>
    <w:p w14:paraId="7391B8F7" w14:textId="4B2053C3"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393" w:history="1">
        <w:r w:rsidR="00AD673F" w:rsidRPr="00211FDA">
          <w:rPr>
            <w:rStyle w:val="af"/>
          </w:rPr>
          <w:t>4.5.5</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Требования к описанию продукции</w:t>
        </w:r>
        <w:r w:rsidR="00AD673F">
          <w:rPr>
            <w:webHidden/>
          </w:rPr>
          <w:tab/>
        </w:r>
        <w:r w:rsidR="00AD673F">
          <w:rPr>
            <w:webHidden/>
          </w:rPr>
          <w:fldChar w:fldCharType="begin"/>
        </w:r>
        <w:r w:rsidR="00AD673F">
          <w:rPr>
            <w:webHidden/>
          </w:rPr>
          <w:instrText xml:space="preserve"> PAGEREF _Toc141972393 \h </w:instrText>
        </w:r>
        <w:r w:rsidR="00AD673F">
          <w:rPr>
            <w:webHidden/>
          </w:rPr>
        </w:r>
        <w:r w:rsidR="00AD673F">
          <w:rPr>
            <w:webHidden/>
          </w:rPr>
          <w:fldChar w:fldCharType="separate"/>
        </w:r>
        <w:r w:rsidR="000E17DD">
          <w:rPr>
            <w:webHidden/>
          </w:rPr>
          <w:t>34</w:t>
        </w:r>
        <w:r w:rsidR="00AD673F">
          <w:rPr>
            <w:webHidden/>
          </w:rPr>
          <w:fldChar w:fldCharType="end"/>
        </w:r>
      </w:hyperlink>
    </w:p>
    <w:p w14:paraId="3871DF3B" w14:textId="7C7094A6"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394" w:history="1">
        <w:r w:rsidR="00AD673F" w:rsidRPr="00211FDA">
          <w:rPr>
            <w:rStyle w:val="af"/>
          </w:rPr>
          <w:t>4.5.6</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Сведения о начальной (максимальной) цене Договора (цене лота)</w:t>
        </w:r>
        <w:r w:rsidR="00AD673F">
          <w:rPr>
            <w:webHidden/>
          </w:rPr>
          <w:tab/>
        </w:r>
        <w:r w:rsidR="00AD673F">
          <w:rPr>
            <w:webHidden/>
          </w:rPr>
          <w:fldChar w:fldCharType="begin"/>
        </w:r>
        <w:r w:rsidR="00AD673F">
          <w:rPr>
            <w:webHidden/>
          </w:rPr>
          <w:instrText xml:space="preserve"> PAGEREF _Toc141972394 \h </w:instrText>
        </w:r>
        <w:r w:rsidR="00AD673F">
          <w:rPr>
            <w:webHidden/>
          </w:rPr>
        </w:r>
        <w:r w:rsidR="00AD673F">
          <w:rPr>
            <w:webHidden/>
          </w:rPr>
          <w:fldChar w:fldCharType="separate"/>
        </w:r>
        <w:r w:rsidR="000E17DD">
          <w:rPr>
            <w:webHidden/>
          </w:rPr>
          <w:t>34</w:t>
        </w:r>
        <w:r w:rsidR="00AD673F">
          <w:rPr>
            <w:webHidden/>
          </w:rPr>
          <w:fldChar w:fldCharType="end"/>
        </w:r>
      </w:hyperlink>
    </w:p>
    <w:p w14:paraId="038DABE2" w14:textId="5615722D"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395" w:history="1">
        <w:r w:rsidR="00AD673F" w:rsidRPr="00211FDA">
          <w:rPr>
            <w:rStyle w:val="af"/>
          </w:rPr>
          <w:t>4.5.7</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Обеспечение заявки</w:t>
        </w:r>
        <w:r w:rsidR="00AD673F">
          <w:rPr>
            <w:webHidden/>
          </w:rPr>
          <w:tab/>
        </w:r>
        <w:r w:rsidR="00AD673F">
          <w:rPr>
            <w:webHidden/>
          </w:rPr>
          <w:fldChar w:fldCharType="begin"/>
        </w:r>
        <w:r w:rsidR="00AD673F">
          <w:rPr>
            <w:webHidden/>
          </w:rPr>
          <w:instrText xml:space="preserve"> PAGEREF _Toc141972395 \h </w:instrText>
        </w:r>
        <w:r w:rsidR="00AD673F">
          <w:rPr>
            <w:webHidden/>
          </w:rPr>
        </w:r>
        <w:r w:rsidR="00AD673F">
          <w:rPr>
            <w:webHidden/>
          </w:rPr>
          <w:fldChar w:fldCharType="separate"/>
        </w:r>
        <w:r w:rsidR="000E17DD">
          <w:rPr>
            <w:webHidden/>
          </w:rPr>
          <w:t>34</w:t>
        </w:r>
        <w:r w:rsidR="00AD673F">
          <w:rPr>
            <w:webHidden/>
          </w:rPr>
          <w:fldChar w:fldCharType="end"/>
        </w:r>
      </w:hyperlink>
    </w:p>
    <w:p w14:paraId="6D07C195" w14:textId="53BFDD3D"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396" w:history="1">
        <w:r w:rsidR="00AD673F" w:rsidRPr="00211FDA">
          <w:rPr>
            <w:rStyle w:val="af"/>
          </w:rPr>
          <w:t>4.6</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Подача заявок и их прием</w:t>
        </w:r>
        <w:r w:rsidR="00AD673F">
          <w:rPr>
            <w:webHidden/>
          </w:rPr>
          <w:tab/>
        </w:r>
        <w:r w:rsidR="00AD673F">
          <w:rPr>
            <w:webHidden/>
          </w:rPr>
          <w:fldChar w:fldCharType="begin"/>
        </w:r>
        <w:r w:rsidR="00AD673F">
          <w:rPr>
            <w:webHidden/>
          </w:rPr>
          <w:instrText xml:space="preserve"> PAGEREF _Toc141972396 \h </w:instrText>
        </w:r>
        <w:r w:rsidR="00AD673F">
          <w:rPr>
            <w:webHidden/>
          </w:rPr>
        </w:r>
        <w:r w:rsidR="00AD673F">
          <w:rPr>
            <w:webHidden/>
          </w:rPr>
          <w:fldChar w:fldCharType="separate"/>
        </w:r>
        <w:r w:rsidR="000E17DD">
          <w:rPr>
            <w:webHidden/>
          </w:rPr>
          <w:t>36</w:t>
        </w:r>
        <w:r w:rsidR="00AD673F">
          <w:rPr>
            <w:webHidden/>
          </w:rPr>
          <w:fldChar w:fldCharType="end"/>
        </w:r>
      </w:hyperlink>
    </w:p>
    <w:p w14:paraId="5D9A7214" w14:textId="01187657"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397" w:history="1">
        <w:r w:rsidR="00AD673F" w:rsidRPr="00211FDA">
          <w:rPr>
            <w:rStyle w:val="af"/>
          </w:rPr>
          <w:t>4.6.1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Общие требования</w:t>
        </w:r>
        <w:r w:rsidR="00AD673F">
          <w:rPr>
            <w:webHidden/>
          </w:rPr>
          <w:tab/>
        </w:r>
        <w:r w:rsidR="00AD673F">
          <w:rPr>
            <w:webHidden/>
          </w:rPr>
          <w:fldChar w:fldCharType="begin"/>
        </w:r>
        <w:r w:rsidR="00AD673F">
          <w:rPr>
            <w:webHidden/>
          </w:rPr>
          <w:instrText xml:space="preserve"> PAGEREF _Toc141972397 \h </w:instrText>
        </w:r>
        <w:r w:rsidR="00AD673F">
          <w:rPr>
            <w:webHidden/>
          </w:rPr>
        </w:r>
        <w:r w:rsidR="00AD673F">
          <w:rPr>
            <w:webHidden/>
          </w:rPr>
          <w:fldChar w:fldCharType="separate"/>
        </w:r>
        <w:r w:rsidR="000E17DD">
          <w:rPr>
            <w:webHidden/>
          </w:rPr>
          <w:t>36</w:t>
        </w:r>
        <w:r w:rsidR="00AD673F">
          <w:rPr>
            <w:webHidden/>
          </w:rPr>
          <w:fldChar w:fldCharType="end"/>
        </w:r>
      </w:hyperlink>
    </w:p>
    <w:p w14:paraId="09175A56" w14:textId="39350F89"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398" w:history="1">
        <w:r w:rsidR="00AD673F" w:rsidRPr="00211FDA">
          <w:rPr>
            <w:rStyle w:val="af"/>
          </w:rPr>
          <w:t>4.6.2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Особенности подачи заявок при проведении закупки с использованием ЭТП</w:t>
        </w:r>
        <w:r w:rsidR="00AD673F">
          <w:rPr>
            <w:webHidden/>
          </w:rPr>
          <w:tab/>
        </w:r>
        <w:r w:rsidR="00AD673F">
          <w:rPr>
            <w:webHidden/>
          </w:rPr>
          <w:fldChar w:fldCharType="begin"/>
        </w:r>
        <w:r w:rsidR="00AD673F">
          <w:rPr>
            <w:webHidden/>
          </w:rPr>
          <w:instrText xml:space="preserve"> PAGEREF _Toc141972398 \h </w:instrText>
        </w:r>
        <w:r w:rsidR="00AD673F">
          <w:rPr>
            <w:webHidden/>
          </w:rPr>
        </w:r>
        <w:r w:rsidR="00AD673F">
          <w:rPr>
            <w:webHidden/>
          </w:rPr>
          <w:fldChar w:fldCharType="separate"/>
        </w:r>
        <w:r w:rsidR="000E17DD">
          <w:rPr>
            <w:webHidden/>
          </w:rPr>
          <w:t>36</w:t>
        </w:r>
        <w:r w:rsidR="00AD673F">
          <w:rPr>
            <w:webHidden/>
          </w:rPr>
          <w:fldChar w:fldCharType="end"/>
        </w:r>
      </w:hyperlink>
    </w:p>
    <w:p w14:paraId="5FF14C63" w14:textId="2EF24E13"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399" w:history="1">
        <w:r w:rsidR="00AD673F" w:rsidRPr="00211FDA">
          <w:rPr>
            <w:rStyle w:val="af"/>
          </w:rPr>
          <w:t>4.6.3</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Особенности подачи заявок при проведении закупки в бумажной форме</w:t>
        </w:r>
        <w:r w:rsidR="00AD673F">
          <w:rPr>
            <w:webHidden/>
          </w:rPr>
          <w:tab/>
        </w:r>
        <w:r w:rsidR="00AD673F">
          <w:rPr>
            <w:webHidden/>
          </w:rPr>
          <w:fldChar w:fldCharType="begin"/>
        </w:r>
        <w:r w:rsidR="00AD673F">
          <w:rPr>
            <w:webHidden/>
          </w:rPr>
          <w:instrText xml:space="preserve"> PAGEREF _Toc141972399 \h </w:instrText>
        </w:r>
        <w:r w:rsidR="00AD673F">
          <w:rPr>
            <w:webHidden/>
          </w:rPr>
        </w:r>
        <w:r w:rsidR="00AD673F">
          <w:rPr>
            <w:webHidden/>
          </w:rPr>
          <w:fldChar w:fldCharType="separate"/>
        </w:r>
        <w:r w:rsidR="000E17DD">
          <w:rPr>
            <w:webHidden/>
          </w:rPr>
          <w:t>36</w:t>
        </w:r>
        <w:r w:rsidR="00AD673F">
          <w:rPr>
            <w:webHidden/>
          </w:rPr>
          <w:fldChar w:fldCharType="end"/>
        </w:r>
      </w:hyperlink>
    </w:p>
    <w:p w14:paraId="470C662E" w14:textId="35B6B75A"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00" w:history="1">
        <w:r w:rsidR="00AD673F" w:rsidRPr="00211FDA">
          <w:rPr>
            <w:rStyle w:val="af"/>
          </w:rPr>
          <w:t>4.7</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Изменение и отзыв заявок</w:t>
        </w:r>
        <w:r w:rsidR="00AD673F">
          <w:rPr>
            <w:webHidden/>
          </w:rPr>
          <w:tab/>
        </w:r>
        <w:r w:rsidR="00AD673F">
          <w:rPr>
            <w:webHidden/>
          </w:rPr>
          <w:fldChar w:fldCharType="begin"/>
        </w:r>
        <w:r w:rsidR="00AD673F">
          <w:rPr>
            <w:webHidden/>
          </w:rPr>
          <w:instrText xml:space="preserve"> PAGEREF _Toc141972400 \h </w:instrText>
        </w:r>
        <w:r w:rsidR="00AD673F">
          <w:rPr>
            <w:webHidden/>
          </w:rPr>
        </w:r>
        <w:r w:rsidR="00AD673F">
          <w:rPr>
            <w:webHidden/>
          </w:rPr>
          <w:fldChar w:fldCharType="separate"/>
        </w:r>
        <w:r w:rsidR="000E17DD">
          <w:rPr>
            <w:webHidden/>
          </w:rPr>
          <w:t>37</w:t>
        </w:r>
        <w:r w:rsidR="00AD673F">
          <w:rPr>
            <w:webHidden/>
          </w:rPr>
          <w:fldChar w:fldCharType="end"/>
        </w:r>
      </w:hyperlink>
    </w:p>
    <w:p w14:paraId="41B8C1FC" w14:textId="76329002"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01" w:history="1">
        <w:r w:rsidR="00AD673F" w:rsidRPr="00211FDA">
          <w:rPr>
            <w:rStyle w:val="af"/>
          </w:rPr>
          <w:t>4.8</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Вскрытие конвертов с заявками</w:t>
        </w:r>
        <w:r w:rsidR="00AD673F">
          <w:rPr>
            <w:webHidden/>
          </w:rPr>
          <w:tab/>
        </w:r>
        <w:r w:rsidR="00AD673F">
          <w:rPr>
            <w:webHidden/>
          </w:rPr>
          <w:fldChar w:fldCharType="begin"/>
        </w:r>
        <w:r w:rsidR="00AD673F">
          <w:rPr>
            <w:webHidden/>
          </w:rPr>
          <w:instrText xml:space="preserve"> PAGEREF _Toc141972401 \h </w:instrText>
        </w:r>
        <w:r w:rsidR="00AD673F">
          <w:rPr>
            <w:webHidden/>
          </w:rPr>
        </w:r>
        <w:r w:rsidR="00AD673F">
          <w:rPr>
            <w:webHidden/>
          </w:rPr>
          <w:fldChar w:fldCharType="separate"/>
        </w:r>
        <w:r w:rsidR="000E17DD">
          <w:rPr>
            <w:webHidden/>
          </w:rPr>
          <w:t>38</w:t>
        </w:r>
        <w:r w:rsidR="00AD673F">
          <w:rPr>
            <w:webHidden/>
          </w:rPr>
          <w:fldChar w:fldCharType="end"/>
        </w:r>
      </w:hyperlink>
    </w:p>
    <w:p w14:paraId="67F6C121" w14:textId="79F42C58"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02" w:history="1">
        <w:r w:rsidR="00AD673F" w:rsidRPr="00211FDA">
          <w:rPr>
            <w:rStyle w:val="af"/>
          </w:rPr>
          <w:t>4.8.1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Открытие доступа к заявкам при проведении закупки с использованием ЭТП</w:t>
        </w:r>
        <w:r w:rsidR="00AD673F">
          <w:rPr>
            <w:webHidden/>
          </w:rPr>
          <w:tab/>
        </w:r>
        <w:r w:rsidR="00AD673F">
          <w:rPr>
            <w:webHidden/>
          </w:rPr>
          <w:fldChar w:fldCharType="begin"/>
        </w:r>
        <w:r w:rsidR="00AD673F">
          <w:rPr>
            <w:webHidden/>
          </w:rPr>
          <w:instrText xml:space="preserve"> PAGEREF _Toc141972402 \h </w:instrText>
        </w:r>
        <w:r w:rsidR="00AD673F">
          <w:rPr>
            <w:webHidden/>
          </w:rPr>
        </w:r>
        <w:r w:rsidR="00AD673F">
          <w:rPr>
            <w:webHidden/>
          </w:rPr>
          <w:fldChar w:fldCharType="separate"/>
        </w:r>
        <w:r w:rsidR="000E17DD">
          <w:rPr>
            <w:webHidden/>
          </w:rPr>
          <w:t>38</w:t>
        </w:r>
        <w:r w:rsidR="00AD673F">
          <w:rPr>
            <w:webHidden/>
          </w:rPr>
          <w:fldChar w:fldCharType="end"/>
        </w:r>
      </w:hyperlink>
    </w:p>
    <w:p w14:paraId="005BEE00" w14:textId="2DA79FCD"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03" w:history="1">
        <w:r w:rsidR="00AD673F" w:rsidRPr="00211FDA">
          <w:rPr>
            <w:rStyle w:val="af"/>
          </w:rPr>
          <w:t>4.8.2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Вскрытие конвертов с заявками при проведении закупки способом «открытый конкурс» в бумажной форме</w:t>
        </w:r>
        <w:r w:rsidR="00AD673F">
          <w:rPr>
            <w:webHidden/>
          </w:rPr>
          <w:tab/>
        </w:r>
        <w:r w:rsidR="00AD673F">
          <w:rPr>
            <w:webHidden/>
          </w:rPr>
          <w:fldChar w:fldCharType="begin"/>
        </w:r>
        <w:r w:rsidR="00AD673F">
          <w:rPr>
            <w:webHidden/>
          </w:rPr>
          <w:instrText xml:space="preserve"> PAGEREF _Toc141972403 \h </w:instrText>
        </w:r>
        <w:r w:rsidR="00AD673F">
          <w:rPr>
            <w:webHidden/>
          </w:rPr>
        </w:r>
        <w:r w:rsidR="00AD673F">
          <w:rPr>
            <w:webHidden/>
          </w:rPr>
          <w:fldChar w:fldCharType="separate"/>
        </w:r>
        <w:r w:rsidR="000E17DD">
          <w:rPr>
            <w:webHidden/>
          </w:rPr>
          <w:t>39</w:t>
        </w:r>
        <w:r w:rsidR="00AD673F">
          <w:rPr>
            <w:webHidden/>
          </w:rPr>
          <w:fldChar w:fldCharType="end"/>
        </w:r>
      </w:hyperlink>
    </w:p>
    <w:p w14:paraId="61C635C3" w14:textId="2B44537D"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04" w:history="1">
        <w:r w:rsidR="00AD673F" w:rsidRPr="00211FDA">
          <w:rPr>
            <w:rStyle w:val="af"/>
          </w:rPr>
          <w:t>4.9</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Рассмотрение заявок (отборочная стадия)</w:t>
        </w:r>
        <w:r w:rsidR="00AD673F">
          <w:rPr>
            <w:webHidden/>
          </w:rPr>
          <w:tab/>
        </w:r>
        <w:r w:rsidR="00AD673F">
          <w:rPr>
            <w:webHidden/>
          </w:rPr>
          <w:fldChar w:fldCharType="begin"/>
        </w:r>
        <w:r w:rsidR="00AD673F">
          <w:rPr>
            <w:webHidden/>
          </w:rPr>
          <w:instrText xml:space="preserve"> PAGEREF _Toc141972404 \h </w:instrText>
        </w:r>
        <w:r w:rsidR="00AD673F">
          <w:rPr>
            <w:webHidden/>
          </w:rPr>
        </w:r>
        <w:r w:rsidR="00AD673F">
          <w:rPr>
            <w:webHidden/>
          </w:rPr>
          <w:fldChar w:fldCharType="separate"/>
        </w:r>
        <w:r w:rsidR="000E17DD">
          <w:rPr>
            <w:webHidden/>
          </w:rPr>
          <w:t>40</w:t>
        </w:r>
        <w:r w:rsidR="00AD673F">
          <w:rPr>
            <w:webHidden/>
          </w:rPr>
          <w:fldChar w:fldCharType="end"/>
        </w:r>
      </w:hyperlink>
    </w:p>
    <w:p w14:paraId="0C0969CA" w14:textId="77725048"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05" w:history="1">
        <w:r w:rsidR="00AD673F" w:rsidRPr="00211FDA">
          <w:rPr>
            <w:rStyle w:val="af"/>
          </w:rPr>
          <w:t>4.10</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Дополнительные запросы разъяснений заявок Участников</w:t>
        </w:r>
        <w:r w:rsidR="00AD673F">
          <w:rPr>
            <w:webHidden/>
          </w:rPr>
          <w:tab/>
        </w:r>
        <w:r w:rsidR="00AD673F">
          <w:rPr>
            <w:webHidden/>
          </w:rPr>
          <w:fldChar w:fldCharType="begin"/>
        </w:r>
        <w:r w:rsidR="00AD673F">
          <w:rPr>
            <w:webHidden/>
          </w:rPr>
          <w:instrText xml:space="preserve"> PAGEREF _Toc141972405 \h </w:instrText>
        </w:r>
        <w:r w:rsidR="00AD673F">
          <w:rPr>
            <w:webHidden/>
          </w:rPr>
        </w:r>
        <w:r w:rsidR="00AD673F">
          <w:rPr>
            <w:webHidden/>
          </w:rPr>
          <w:fldChar w:fldCharType="separate"/>
        </w:r>
        <w:r w:rsidR="000E17DD">
          <w:rPr>
            <w:webHidden/>
          </w:rPr>
          <w:t>43</w:t>
        </w:r>
        <w:r w:rsidR="00AD673F">
          <w:rPr>
            <w:webHidden/>
          </w:rPr>
          <w:fldChar w:fldCharType="end"/>
        </w:r>
      </w:hyperlink>
    </w:p>
    <w:p w14:paraId="602C141E" w14:textId="5480FBBA"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06" w:history="1">
        <w:r w:rsidR="00AD673F" w:rsidRPr="00211FDA">
          <w:rPr>
            <w:rStyle w:val="af"/>
          </w:rPr>
          <w:t>4.11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Переторжка</w:t>
        </w:r>
        <w:r w:rsidR="00AD673F">
          <w:rPr>
            <w:webHidden/>
          </w:rPr>
          <w:tab/>
        </w:r>
        <w:r w:rsidR="00AD673F">
          <w:rPr>
            <w:webHidden/>
          </w:rPr>
          <w:fldChar w:fldCharType="begin"/>
        </w:r>
        <w:r w:rsidR="00AD673F">
          <w:rPr>
            <w:webHidden/>
          </w:rPr>
          <w:instrText xml:space="preserve"> PAGEREF _Toc141972406 \h </w:instrText>
        </w:r>
        <w:r w:rsidR="00AD673F">
          <w:rPr>
            <w:webHidden/>
          </w:rPr>
        </w:r>
        <w:r w:rsidR="00AD673F">
          <w:rPr>
            <w:webHidden/>
          </w:rPr>
          <w:fldChar w:fldCharType="separate"/>
        </w:r>
        <w:r w:rsidR="000E17DD">
          <w:rPr>
            <w:webHidden/>
          </w:rPr>
          <w:t>44</w:t>
        </w:r>
        <w:r w:rsidR="00AD673F">
          <w:rPr>
            <w:webHidden/>
          </w:rPr>
          <w:fldChar w:fldCharType="end"/>
        </w:r>
      </w:hyperlink>
    </w:p>
    <w:p w14:paraId="160CA369" w14:textId="5B0BE029"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07" w:history="1">
        <w:r w:rsidR="00AD673F" w:rsidRPr="00211FDA">
          <w:rPr>
            <w:rStyle w:val="af"/>
          </w:rPr>
          <w:t>4.11.1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Общие условия проведения переторжки</w:t>
        </w:r>
        <w:r w:rsidR="00AD673F">
          <w:rPr>
            <w:webHidden/>
          </w:rPr>
          <w:tab/>
        </w:r>
        <w:r w:rsidR="00AD673F">
          <w:rPr>
            <w:webHidden/>
          </w:rPr>
          <w:fldChar w:fldCharType="begin"/>
        </w:r>
        <w:r w:rsidR="00AD673F">
          <w:rPr>
            <w:webHidden/>
          </w:rPr>
          <w:instrText xml:space="preserve"> PAGEREF _Toc141972407 \h </w:instrText>
        </w:r>
        <w:r w:rsidR="00AD673F">
          <w:rPr>
            <w:webHidden/>
          </w:rPr>
        </w:r>
        <w:r w:rsidR="00AD673F">
          <w:rPr>
            <w:webHidden/>
          </w:rPr>
          <w:fldChar w:fldCharType="separate"/>
        </w:r>
        <w:r w:rsidR="000E17DD">
          <w:rPr>
            <w:webHidden/>
          </w:rPr>
          <w:t>44</w:t>
        </w:r>
        <w:r w:rsidR="00AD673F">
          <w:rPr>
            <w:webHidden/>
          </w:rPr>
          <w:fldChar w:fldCharType="end"/>
        </w:r>
      </w:hyperlink>
    </w:p>
    <w:p w14:paraId="7DE5A4D2" w14:textId="26D47D2C"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08" w:history="1">
        <w:r w:rsidR="00AD673F" w:rsidRPr="00211FDA">
          <w:rPr>
            <w:rStyle w:val="af"/>
          </w:rPr>
          <w:t>4.11.2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Особенности переторжки при проведении закупки с использованием ЭТП</w:t>
        </w:r>
        <w:r w:rsidR="00AD673F">
          <w:rPr>
            <w:webHidden/>
          </w:rPr>
          <w:tab/>
        </w:r>
        <w:r w:rsidR="00AD673F">
          <w:rPr>
            <w:webHidden/>
          </w:rPr>
          <w:fldChar w:fldCharType="begin"/>
        </w:r>
        <w:r w:rsidR="00AD673F">
          <w:rPr>
            <w:webHidden/>
          </w:rPr>
          <w:instrText xml:space="preserve"> PAGEREF _Toc141972408 \h </w:instrText>
        </w:r>
        <w:r w:rsidR="00AD673F">
          <w:rPr>
            <w:webHidden/>
          </w:rPr>
        </w:r>
        <w:r w:rsidR="00AD673F">
          <w:rPr>
            <w:webHidden/>
          </w:rPr>
          <w:fldChar w:fldCharType="separate"/>
        </w:r>
        <w:r w:rsidR="000E17DD">
          <w:rPr>
            <w:webHidden/>
          </w:rPr>
          <w:t>45</w:t>
        </w:r>
        <w:r w:rsidR="00AD673F">
          <w:rPr>
            <w:webHidden/>
          </w:rPr>
          <w:fldChar w:fldCharType="end"/>
        </w:r>
      </w:hyperlink>
    </w:p>
    <w:p w14:paraId="6DF0F689" w14:textId="72C8B1D7"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09" w:history="1">
        <w:r w:rsidR="00AD673F" w:rsidRPr="00211FDA">
          <w:rPr>
            <w:rStyle w:val="af"/>
          </w:rPr>
          <w:t>4.11.3</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Особенности переторжки при проведении закупки в бумажной форме</w:t>
        </w:r>
        <w:r w:rsidR="00AD673F">
          <w:rPr>
            <w:webHidden/>
          </w:rPr>
          <w:tab/>
        </w:r>
        <w:r w:rsidR="00AD673F">
          <w:rPr>
            <w:webHidden/>
          </w:rPr>
          <w:fldChar w:fldCharType="begin"/>
        </w:r>
        <w:r w:rsidR="00AD673F">
          <w:rPr>
            <w:webHidden/>
          </w:rPr>
          <w:instrText xml:space="preserve"> PAGEREF _Toc141972409 \h </w:instrText>
        </w:r>
        <w:r w:rsidR="00AD673F">
          <w:rPr>
            <w:webHidden/>
          </w:rPr>
        </w:r>
        <w:r w:rsidR="00AD673F">
          <w:rPr>
            <w:webHidden/>
          </w:rPr>
          <w:fldChar w:fldCharType="separate"/>
        </w:r>
        <w:r w:rsidR="000E17DD">
          <w:rPr>
            <w:webHidden/>
          </w:rPr>
          <w:t>46</w:t>
        </w:r>
        <w:r w:rsidR="00AD673F">
          <w:rPr>
            <w:webHidden/>
          </w:rPr>
          <w:fldChar w:fldCharType="end"/>
        </w:r>
      </w:hyperlink>
    </w:p>
    <w:p w14:paraId="502ED57D" w14:textId="0963C178"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10" w:history="1">
        <w:r w:rsidR="00AD673F" w:rsidRPr="00211FDA">
          <w:rPr>
            <w:rStyle w:val="af"/>
          </w:rPr>
          <w:t>4.12</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Оценка и сопоставление заявок</w:t>
        </w:r>
        <w:r w:rsidR="00AD673F">
          <w:rPr>
            <w:webHidden/>
          </w:rPr>
          <w:tab/>
        </w:r>
        <w:r w:rsidR="00AD673F">
          <w:rPr>
            <w:webHidden/>
          </w:rPr>
          <w:fldChar w:fldCharType="begin"/>
        </w:r>
        <w:r w:rsidR="00AD673F">
          <w:rPr>
            <w:webHidden/>
          </w:rPr>
          <w:instrText xml:space="preserve"> PAGEREF _Toc141972410 \h </w:instrText>
        </w:r>
        <w:r w:rsidR="00AD673F">
          <w:rPr>
            <w:webHidden/>
          </w:rPr>
        </w:r>
        <w:r w:rsidR="00AD673F">
          <w:rPr>
            <w:webHidden/>
          </w:rPr>
          <w:fldChar w:fldCharType="separate"/>
        </w:r>
        <w:r w:rsidR="000E17DD">
          <w:rPr>
            <w:webHidden/>
          </w:rPr>
          <w:t>49</w:t>
        </w:r>
        <w:r w:rsidR="00AD673F">
          <w:rPr>
            <w:webHidden/>
          </w:rPr>
          <w:fldChar w:fldCharType="end"/>
        </w:r>
      </w:hyperlink>
    </w:p>
    <w:p w14:paraId="2FC0EFA8" w14:textId="06048B77"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11" w:history="1">
        <w:r w:rsidR="00AD673F" w:rsidRPr="00211FDA">
          <w:rPr>
            <w:rStyle w:val="af"/>
          </w:rPr>
          <w:t>4.13</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Применение приоритета в соответствии с ПП 925</w:t>
        </w:r>
        <w:r w:rsidR="00AD673F">
          <w:rPr>
            <w:webHidden/>
          </w:rPr>
          <w:tab/>
        </w:r>
        <w:r w:rsidR="00AD673F">
          <w:rPr>
            <w:webHidden/>
          </w:rPr>
          <w:fldChar w:fldCharType="begin"/>
        </w:r>
        <w:r w:rsidR="00AD673F">
          <w:rPr>
            <w:webHidden/>
          </w:rPr>
          <w:instrText xml:space="preserve"> PAGEREF _Toc141972411 \h </w:instrText>
        </w:r>
        <w:r w:rsidR="00AD673F">
          <w:rPr>
            <w:webHidden/>
          </w:rPr>
        </w:r>
        <w:r w:rsidR="00AD673F">
          <w:rPr>
            <w:webHidden/>
          </w:rPr>
          <w:fldChar w:fldCharType="separate"/>
        </w:r>
        <w:r w:rsidR="000E17DD">
          <w:rPr>
            <w:webHidden/>
          </w:rPr>
          <w:t>50</w:t>
        </w:r>
        <w:r w:rsidR="00AD673F">
          <w:rPr>
            <w:webHidden/>
          </w:rPr>
          <w:fldChar w:fldCharType="end"/>
        </w:r>
      </w:hyperlink>
    </w:p>
    <w:p w14:paraId="17B6D24E" w14:textId="488B0650"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12" w:history="1">
        <w:r w:rsidR="00AD673F" w:rsidRPr="00211FDA">
          <w:rPr>
            <w:rStyle w:val="af"/>
          </w:rPr>
          <w:t>4.14</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Преференции в части использования российского алюминия</w:t>
        </w:r>
        <w:r w:rsidR="00AD673F">
          <w:rPr>
            <w:webHidden/>
          </w:rPr>
          <w:tab/>
        </w:r>
        <w:r w:rsidR="00AD673F">
          <w:rPr>
            <w:webHidden/>
          </w:rPr>
          <w:fldChar w:fldCharType="begin"/>
        </w:r>
        <w:r w:rsidR="00AD673F">
          <w:rPr>
            <w:webHidden/>
          </w:rPr>
          <w:instrText xml:space="preserve"> PAGEREF _Toc141972412 \h </w:instrText>
        </w:r>
        <w:r w:rsidR="00AD673F">
          <w:rPr>
            <w:webHidden/>
          </w:rPr>
        </w:r>
        <w:r w:rsidR="00AD673F">
          <w:rPr>
            <w:webHidden/>
          </w:rPr>
          <w:fldChar w:fldCharType="separate"/>
        </w:r>
        <w:r w:rsidR="000E17DD">
          <w:rPr>
            <w:webHidden/>
          </w:rPr>
          <w:t>52</w:t>
        </w:r>
        <w:r w:rsidR="00AD673F">
          <w:rPr>
            <w:webHidden/>
          </w:rPr>
          <w:fldChar w:fldCharType="end"/>
        </w:r>
      </w:hyperlink>
    </w:p>
    <w:p w14:paraId="5BAEBEBE" w14:textId="33613CAE"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13" w:history="1">
        <w:r w:rsidR="00AD673F" w:rsidRPr="00211FDA">
          <w:rPr>
            <w:rStyle w:val="af"/>
          </w:rPr>
          <w:t>4.15</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Определение Победителя (подведение итогов закупки)</w:t>
        </w:r>
        <w:r w:rsidR="00AD673F">
          <w:rPr>
            <w:webHidden/>
          </w:rPr>
          <w:tab/>
        </w:r>
        <w:r w:rsidR="00AD673F">
          <w:rPr>
            <w:webHidden/>
          </w:rPr>
          <w:fldChar w:fldCharType="begin"/>
        </w:r>
        <w:r w:rsidR="00AD673F">
          <w:rPr>
            <w:webHidden/>
          </w:rPr>
          <w:instrText xml:space="preserve"> PAGEREF _Toc141972413 \h </w:instrText>
        </w:r>
        <w:r w:rsidR="00AD673F">
          <w:rPr>
            <w:webHidden/>
          </w:rPr>
        </w:r>
        <w:r w:rsidR="00AD673F">
          <w:rPr>
            <w:webHidden/>
          </w:rPr>
          <w:fldChar w:fldCharType="separate"/>
        </w:r>
        <w:r w:rsidR="000E17DD">
          <w:rPr>
            <w:webHidden/>
          </w:rPr>
          <w:t>53</w:t>
        </w:r>
        <w:r w:rsidR="00AD673F">
          <w:rPr>
            <w:webHidden/>
          </w:rPr>
          <w:fldChar w:fldCharType="end"/>
        </w:r>
      </w:hyperlink>
    </w:p>
    <w:p w14:paraId="59D87901" w14:textId="230804C7"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14" w:history="1">
        <w:r w:rsidR="00AD673F" w:rsidRPr="00211FDA">
          <w:rPr>
            <w:rStyle w:val="af"/>
          </w:rPr>
          <w:t>4.16</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Признание закупки несостоявшейся</w:t>
        </w:r>
        <w:r w:rsidR="00AD673F">
          <w:rPr>
            <w:webHidden/>
          </w:rPr>
          <w:tab/>
        </w:r>
        <w:r w:rsidR="00AD673F">
          <w:rPr>
            <w:webHidden/>
          </w:rPr>
          <w:fldChar w:fldCharType="begin"/>
        </w:r>
        <w:r w:rsidR="00AD673F">
          <w:rPr>
            <w:webHidden/>
          </w:rPr>
          <w:instrText xml:space="preserve"> PAGEREF _Toc141972414 \h </w:instrText>
        </w:r>
        <w:r w:rsidR="00AD673F">
          <w:rPr>
            <w:webHidden/>
          </w:rPr>
        </w:r>
        <w:r w:rsidR="00AD673F">
          <w:rPr>
            <w:webHidden/>
          </w:rPr>
          <w:fldChar w:fldCharType="separate"/>
        </w:r>
        <w:r w:rsidR="000E17DD">
          <w:rPr>
            <w:webHidden/>
          </w:rPr>
          <w:t>55</w:t>
        </w:r>
        <w:r w:rsidR="00AD673F">
          <w:rPr>
            <w:webHidden/>
          </w:rPr>
          <w:fldChar w:fldCharType="end"/>
        </w:r>
      </w:hyperlink>
    </w:p>
    <w:p w14:paraId="60A71079" w14:textId="34236F03"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15" w:history="1">
        <w:r w:rsidR="00AD673F" w:rsidRPr="00211FDA">
          <w:rPr>
            <w:rStyle w:val="af"/>
          </w:rPr>
          <w:t>4.17</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Отказ от проведения (отмена) закупки</w:t>
        </w:r>
        <w:r w:rsidR="00AD673F">
          <w:rPr>
            <w:webHidden/>
          </w:rPr>
          <w:tab/>
        </w:r>
        <w:r w:rsidR="00AD673F">
          <w:rPr>
            <w:webHidden/>
          </w:rPr>
          <w:fldChar w:fldCharType="begin"/>
        </w:r>
        <w:r w:rsidR="00AD673F">
          <w:rPr>
            <w:webHidden/>
          </w:rPr>
          <w:instrText xml:space="preserve"> PAGEREF _Toc141972415 \h </w:instrText>
        </w:r>
        <w:r w:rsidR="00AD673F">
          <w:rPr>
            <w:webHidden/>
          </w:rPr>
        </w:r>
        <w:r w:rsidR="00AD673F">
          <w:rPr>
            <w:webHidden/>
          </w:rPr>
          <w:fldChar w:fldCharType="separate"/>
        </w:r>
        <w:r w:rsidR="000E17DD">
          <w:rPr>
            <w:webHidden/>
          </w:rPr>
          <w:t>55</w:t>
        </w:r>
        <w:r w:rsidR="00AD673F">
          <w:rPr>
            <w:webHidden/>
          </w:rPr>
          <w:fldChar w:fldCharType="end"/>
        </w:r>
      </w:hyperlink>
    </w:p>
    <w:p w14:paraId="042FEE7E" w14:textId="5068D246"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416" w:history="1">
        <w:r w:rsidR="00AD673F" w:rsidRPr="00211FDA">
          <w:rPr>
            <w:rStyle w:val="af"/>
          </w:rPr>
          <w:t>5.</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ПОРЯДОК ЗАКЛЮЧЕНИЯ ДОГОВОРА</w:t>
        </w:r>
        <w:r w:rsidR="00AD673F">
          <w:rPr>
            <w:webHidden/>
          </w:rPr>
          <w:tab/>
        </w:r>
        <w:r w:rsidR="00AD673F">
          <w:rPr>
            <w:webHidden/>
          </w:rPr>
          <w:fldChar w:fldCharType="begin"/>
        </w:r>
        <w:r w:rsidR="00AD673F">
          <w:rPr>
            <w:webHidden/>
          </w:rPr>
          <w:instrText xml:space="preserve"> PAGEREF _Toc141972416 \h </w:instrText>
        </w:r>
        <w:r w:rsidR="00AD673F">
          <w:rPr>
            <w:webHidden/>
          </w:rPr>
        </w:r>
        <w:r w:rsidR="00AD673F">
          <w:rPr>
            <w:webHidden/>
          </w:rPr>
          <w:fldChar w:fldCharType="separate"/>
        </w:r>
        <w:r w:rsidR="000E17DD">
          <w:rPr>
            <w:webHidden/>
          </w:rPr>
          <w:t>57</w:t>
        </w:r>
        <w:r w:rsidR="00AD673F">
          <w:rPr>
            <w:webHidden/>
          </w:rPr>
          <w:fldChar w:fldCharType="end"/>
        </w:r>
      </w:hyperlink>
    </w:p>
    <w:p w14:paraId="3DDD06E7" w14:textId="1C2BED3E"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17" w:history="1">
        <w:r w:rsidR="00AD673F" w:rsidRPr="00211FDA">
          <w:rPr>
            <w:rStyle w:val="af"/>
          </w:rPr>
          <w:t>5.1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Заключение Договора</w:t>
        </w:r>
        <w:r w:rsidR="00AD673F">
          <w:rPr>
            <w:webHidden/>
          </w:rPr>
          <w:tab/>
        </w:r>
        <w:r w:rsidR="00AD673F">
          <w:rPr>
            <w:webHidden/>
          </w:rPr>
          <w:fldChar w:fldCharType="begin"/>
        </w:r>
        <w:r w:rsidR="00AD673F">
          <w:rPr>
            <w:webHidden/>
          </w:rPr>
          <w:instrText xml:space="preserve"> PAGEREF _Toc141972417 \h </w:instrText>
        </w:r>
        <w:r w:rsidR="00AD673F">
          <w:rPr>
            <w:webHidden/>
          </w:rPr>
        </w:r>
        <w:r w:rsidR="00AD673F">
          <w:rPr>
            <w:webHidden/>
          </w:rPr>
          <w:fldChar w:fldCharType="separate"/>
        </w:r>
        <w:r w:rsidR="000E17DD">
          <w:rPr>
            <w:webHidden/>
          </w:rPr>
          <w:t>57</w:t>
        </w:r>
        <w:r w:rsidR="00AD673F">
          <w:rPr>
            <w:webHidden/>
          </w:rPr>
          <w:fldChar w:fldCharType="end"/>
        </w:r>
      </w:hyperlink>
    </w:p>
    <w:p w14:paraId="635EAF6C" w14:textId="16761E31"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18" w:history="1">
        <w:r w:rsidR="00AD673F" w:rsidRPr="00211FDA">
          <w:rPr>
            <w:rStyle w:val="af"/>
          </w:rPr>
          <w:t>5.2</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Преддоговорные переговоры</w:t>
        </w:r>
        <w:r w:rsidR="00AD673F">
          <w:rPr>
            <w:webHidden/>
          </w:rPr>
          <w:tab/>
        </w:r>
        <w:r w:rsidR="00AD673F">
          <w:rPr>
            <w:webHidden/>
          </w:rPr>
          <w:fldChar w:fldCharType="begin"/>
        </w:r>
        <w:r w:rsidR="00AD673F">
          <w:rPr>
            <w:webHidden/>
          </w:rPr>
          <w:instrText xml:space="preserve"> PAGEREF _Toc141972418 \h </w:instrText>
        </w:r>
        <w:r w:rsidR="00AD673F">
          <w:rPr>
            <w:webHidden/>
          </w:rPr>
        </w:r>
        <w:r w:rsidR="00AD673F">
          <w:rPr>
            <w:webHidden/>
          </w:rPr>
          <w:fldChar w:fldCharType="separate"/>
        </w:r>
        <w:r w:rsidR="000E17DD">
          <w:rPr>
            <w:webHidden/>
          </w:rPr>
          <w:t>59</w:t>
        </w:r>
        <w:r w:rsidR="00AD673F">
          <w:rPr>
            <w:webHidden/>
          </w:rPr>
          <w:fldChar w:fldCharType="end"/>
        </w:r>
      </w:hyperlink>
    </w:p>
    <w:p w14:paraId="427CA477" w14:textId="23A5C550"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19" w:history="1">
        <w:r w:rsidR="00AD673F" w:rsidRPr="00211FDA">
          <w:rPr>
            <w:rStyle w:val="af"/>
          </w:rPr>
          <w:t>5.3</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Уклонение Победителя от заключения Договора</w:t>
        </w:r>
        <w:r w:rsidR="00AD673F">
          <w:rPr>
            <w:webHidden/>
          </w:rPr>
          <w:tab/>
        </w:r>
        <w:r w:rsidR="00AD673F">
          <w:rPr>
            <w:webHidden/>
          </w:rPr>
          <w:fldChar w:fldCharType="begin"/>
        </w:r>
        <w:r w:rsidR="00AD673F">
          <w:rPr>
            <w:webHidden/>
          </w:rPr>
          <w:instrText xml:space="preserve"> PAGEREF _Toc141972419 \h </w:instrText>
        </w:r>
        <w:r w:rsidR="00AD673F">
          <w:rPr>
            <w:webHidden/>
          </w:rPr>
        </w:r>
        <w:r w:rsidR="00AD673F">
          <w:rPr>
            <w:webHidden/>
          </w:rPr>
          <w:fldChar w:fldCharType="separate"/>
        </w:r>
        <w:r w:rsidR="000E17DD">
          <w:rPr>
            <w:webHidden/>
          </w:rPr>
          <w:t>60</w:t>
        </w:r>
        <w:r w:rsidR="00AD673F">
          <w:rPr>
            <w:webHidden/>
          </w:rPr>
          <w:fldChar w:fldCharType="end"/>
        </w:r>
      </w:hyperlink>
    </w:p>
    <w:p w14:paraId="42BE4817" w14:textId="79D78586"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420" w:history="1">
        <w:r w:rsidR="00AD673F" w:rsidRPr="00211FDA">
          <w:rPr>
            <w:rStyle w:val="af"/>
          </w:rPr>
          <w:t>6.</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ПОРЯДОК ПРИМЕНЕНИЯ ДОПОЛНИТЕЛЬНЫХ ЭЛЕМЕНТОВ ЗАКУПКИ</w:t>
        </w:r>
        <w:r w:rsidR="00AD673F">
          <w:rPr>
            <w:webHidden/>
          </w:rPr>
          <w:tab/>
        </w:r>
        <w:r w:rsidR="00AD673F">
          <w:rPr>
            <w:webHidden/>
          </w:rPr>
          <w:fldChar w:fldCharType="begin"/>
        </w:r>
        <w:r w:rsidR="00AD673F">
          <w:rPr>
            <w:webHidden/>
          </w:rPr>
          <w:instrText xml:space="preserve"> PAGEREF _Toc141972420 \h </w:instrText>
        </w:r>
        <w:r w:rsidR="00AD673F">
          <w:rPr>
            <w:webHidden/>
          </w:rPr>
        </w:r>
        <w:r w:rsidR="00AD673F">
          <w:rPr>
            <w:webHidden/>
          </w:rPr>
          <w:fldChar w:fldCharType="separate"/>
        </w:r>
        <w:r w:rsidR="000E17DD">
          <w:rPr>
            <w:webHidden/>
          </w:rPr>
          <w:t>61</w:t>
        </w:r>
        <w:r w:rsidR="00AD673F">
          <w:rPr>
            <w:webHidden/>
          </w:rPr>
          <w:fldChar w:fldCharType="end"/>
        </w:r>
      </w:hyperlink>
    </w:p>
    <w:p w14:paraId="18E0728C" w14:textId="5F93B7DE"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21" w:history="1">
        <w:r w:rsidR="00AD673F" w:rsidRPr="00211FDA">
          <w:rPr>
            <w:rStyle w:val="af"/>
          </w:rPr>
          <w:t>6.1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Статус настоящего раздела</w:t>
        </w:r>
        <w:r w:rsidR="00AD673F">
          <w:rPr>
            <w:webHidden/>
          </w:rPr>
          <w:tab/>
        </w:r>
        <w:r w:rsidR="00AD673F">
          <w:rPr>
            <w:webHidden/>
          </w:rPr>
          <w:fldChar w:fldCharType="begin"/>
        </w:r>
        <w:r w:rsidR="00AD673F">
          <w:rPr>
            <w:webHidden/>
          </w:rPr>
          <w:instrText xml:space="preserve"> PAGEREF _Toc141972421 \h </w:instrText>
        </w:r>
        <w:r w:rsidR="00AD673F">
          <w:rPr>
            <w:webHidden/>
          </w:rPr>
        </w:r>
        <w:r w:rsidR="00AD673F">
          <w:rPr>
            <w:webHidden/>
          </w:rPr>
          <w:fldChar w:fldCharType="separate"/>
        </w:r>
        <w:r w:rsidR="000E17DD">
          <w:rPr>
            <w:webHidden/>
          </w:rPr>
          <w:t>61</w:t>
        </w:r>
        <w:r w:rsidR="00AD673F">
          <w:rPr>
            <w:webHidden/>
          </w:rPr>
          <w:fldChar w:fldCharType="end"/>
        </w:r>
      </w:hyperlink>
    </w:p>
    <w:p w14:paraId="759736AE" w14:textId="77166ECF"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22" w:history="1">
        <w:r w:rsidR="00AD673F" w:rsidRPr="00211FDA">
          <w:rPr>
            <w:rStyle w:val="af"/>
          </w:rPr>
          <w:t>6.2</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Многолотовая закупка</w:t>
        </w:r>
        <w:r w:rsidR="00AD673F">
          <w:rPr>
            <w:webHidden/>
          </w:rPr>
          <w:tab/>
        </w:r>
        <w:r w:rsidR="00AD673F">
          <w:rPr>
            <w:webHidden/>
          </w:rPr>
          <w:fldChar w:fldCharType="begin"/>
        </w:r>
        <w:r w:rsidR="00AD673F">
          <w:rPr>
            <w:webHidden/>
          </w:rPr>
          <w:instrText xml:space="preserve"> PAGEREF _Toc141972422 \h </w:instrText>
        </w:r>
        <w:r w:rsidR="00AD673F">
          <w:rPr>
            <w:webHidden/>
          </w:rPr>
        </w:r>
        <w:r w:rsidR="00AD673F">
          <w:rPr>
            <w:webHidden/>
          </w:rPr>
          <w:fldChar w:fldCharType="separate"/>
        </w:r>
        <w:r w:rsidR="000E17DD">
          <w:rPr>
            <w:webHidden/>
          </w:rPr>
          <w:t>61</w:t>
        </w:r>
        <w:r w:rsidR="00AD673F">
          <w:rPr>
            <w:webHidden/>
          </w:rPr>
          <w:fldChar w:fldCharType="end"/>
        </w:r>
      </w:hyperlink>
    </w:p>
    <w:p w14:paraId="45199889" w14:textId="24909168"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23" w:history="1">
        <w:r w:rsidR="00AD673F" w:rsidRPr="00211FDA">
          <w:rPr>
            <w:rStyle w:val="af"/>
          </w:rPr>
          <w:t>6.3</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Альтернативные предложения</w:t>
        </w:r>
        <w:r w:rsidR="00AD673F">
          <w:rPr>
            <w:webHidden/>
          </w:rPr>
          <w:tab/>
        </w:r>
        <w:r w:rsidR="00AD673F">
          <w:rPr>
            <w:webHidden/>
          </w:rPr>
          <w:fldChar w:fldCharType="begin"/>
        </w:r>
        <w:r w:rsidR="00AD673F">
          <w:rPr>
            <w:webHidden/>
          </w:rPr>
          <w:instrText xml:space="preserve"> PAGEREF _Toc141972423 \h </w:instrText>
        </w:r>
        <w:r w:rsidR="00AD673F">
          <w:rPr>
            <w:webHidden/>
          </w:rPr>
        </w:r>
        <w:r w:rsidR="00AD673F">
          <w:rPr>
            <w:webHidden/>
          </w:rPr>
          <w:fldChar w:fldCharType="separate"/>
        </w:r>
        <w:r w:rsidR="000E17DD">
          <w:rPr>
            <w:webHidden/>
          </w:rPr>
          <w:t>62</w:t>
        </w:r>
        <w:r w:rsidR="00AD673F">
          <w:rPr>
            <w:webHidden/>
          </w:rPr>
          <w:fldChar w:fldCharType="end"/>
        </w:r>
      </w:hyperlink>
    </w:p>
    <w:p w14:paraId="01FDAC32" w14:textId="48969E91"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24" w:history="1">
        <w:r w:rsidR="00AD673F" w:rsidRPr="00211FDA">
          <w:rPr>
            <w:rStyle w:val="af"/>
          </w:rPr>
          <w:t>6.4</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Особенности проведения закупки с выбором нескольких победителей</w:t>
        </w:r>
        <w:r w:rsidR="00AD673F">
          <w:rPr>
            <w:webHidden/>
          </w:rPr>
          <w:tab/>
        </w:r>
        <w:r w:rsidR="00AD673F">
          <w:rPr>
            <w:webHidden/>
          </w:rPr>
          <w:fldChar w:fldCharType="begin"/>
        </w:r>
        <w:r w:rsidR="00AD673F">
          <w:rPr>
            <w:webHidden/>
          </w:rPr>
          <w:instrText xml:space="preserve"> PAGEREF _Toc141972424 \h </w:instrText>
        </w:r>
        <w:r w:rsidR="00AD673F">
          <w:rPr>
            <w:webHidden/>
          </w:rPr>
        </w:r>
        <w:r w:rsidR="00AD673F">
          <w:rPr>
            <w:webHidden/>
          </w:rPr>
          <w:fldChar w:fldCharType="separate"/>
        </w:r>
        <w:r w:rsidR="000E17DD">
          <w:rPr>
            <w:webHidden/>
          </w:rPr>
          <w:t>62</w:t>
        </w:r>
        <w:r w:rsidR="00AD673F">
          <w:rPr>
            <w:webHidden/>
          </w:rPr>
          <w:fldChar w:fldCharType="end"/>
        </w:r>
      </w:hyperlink>
    </w:p>
    <w:p w14:paraId="7BC3A744" w14:textId="2E50ABF1"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425" w:history="1">
        <w:r w:rsidR="00AD673F" w:rsidRPr="00211FDA">
          <w:rPr>
            <w:rStyle w:val="af"/>
          </w:rPr>
          <w:t>7.</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ОБРАЗЦЫ ОСНОВНЫХ ФОРМ ДОКУМЕНТОВ, ВКЛЮЧАЕМЫХ В ЗАЯВКУ</w:t>
        </w:r>
        <w:r w:rsidR="00AD673F">
          <w:rPr>
            <w:webHidden/>
          </w:rPr>
          <w:tab/>
        </w:r>
        <w:r w:rsidR="00AD673F">
          <w:rPr>
            <w:webHidden/>
          </w:rPr>
          <w:fldChar w:fldCharType="begin"/>
        </w:r>
        <w:r w:rsidR="00AD673F">
          <w:rPr>
            <w:webHidden/>
          </w:rPr>
          <w:instrText xml:space="preserve"> PAGEREF _Toc141972425 \h </w:instrText>
        </w:r>
        <w:r w:rsidR="00AD673F">
          <w:rPr>
            <w:webHidden/>
          </w:rPr>
        </w:r>
        <w:r w:rsidR="00AD673F">
          <w:rPr>
            <w:webHidden/>
          </w:rPr>
          <w:fldChar w:fldCharType="separate"/>
        </w:r>
        <w:r w:rsidR="000E17DD">
          <w:rPr>
            <w:webHidden/>
          </w:rPr>
          <w:t>64</w:t>
        </w:r>
        <w:r w:rsidR="00AD673F">
          <w:rPr>
            <w:webHidden/>
          </w:rPr>
          <w:fldChar w:fldCharType="end"/>
        </w:r>
      </w:hyperlink>
    </w:p>
    <w:p w14:paraId="1BF4E93F" w14:textId="3F3F01DB"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26" w:history="1">
        <w:r w:rsidR="00AD673F" w:rsidRPr="00211FDA">
          <w:rPr>
            <w:rStyle w:val="af"/>
          </w:rPr>
          <w:t>7.1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 xml:space="preserve">Опись документов (форма 1) </w:t>
        </w:r>
        <w:r w:rsidR="00AD673F" w:rsidRPr="00211FDA">
          <w:rPr>
            <w:rStyle w:val="af"/>
            <w:bCs/>
            <w:i/>
            <w:iCs/>
          </w:rPr>
          <w:t>(носит рекомендательный характер и не обязательна к представлению в составе заявки Участника)</w:t>
        </w:r>
        <w:r w:rsidR="00AD673F">
          <w:rPr>
            <w:webHidden/>
          </w:rPr>
          <w:tab/>
        </w:r>
        <w:r w:rsidR="00AD673F">
          <w:rPr>
            <w:webHidden/>
          </w:rPr>
          <w:fldChar w:fldCharType="begin"/>
        </w:r>
        <w:r w:rsidR="00AD673F">
          <w:rPr>
            <w:webHidden/>
          </w:rPr>
          <w:instrText xml:space="preserve"> PAGEREF _Toc141972426 \h </w:instrText>
        </w:r>
        <w:r w:rsidR="00AD673F">
          <w:rPr>
            <w:webHidden/>
          </w:rPr>
        </w:r>
        <w:r w:rsidR="00AD673F">
          <w:rPr>
            <w:webHidden/>
          </w:rPr>
          <w:fldChar w:fldCharType="separate"/>
        </w:r>
        <w:r w:rsidR="000E17DD">
          <w:rPr>
            <w:webHidden/>
          </w:rPr>
          <w:t>64</w:t>
        </w:r>
        <w:r w:rsidR="00AD673F">
          <w:rPr>
            <w:webHidden/>
          </w:rPr>
          <w:fldChar w:fldCharType="end"/>
        </w:r>
      </w:hyperlink>
    </w:p>
    <w:p w14:paraId="1DA4E4F0" w14:textId="2E1BD94A"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27" w:history="1">
        <w:r w:rsidR="00AD673F" w:rsidRPr="00211FDA">
          <w:rPr>
            <w:rStyle w:val="af"/>
          </w:rPr>
          <w:t>7.1.1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Форма описи документов</w:t>
        </w:r>
        <w:r w:rsidR="00AD673F">
          <w:rPr>
            <w:webHidden/>
          </w:rPr>
          <w:tab/>
        </w:r>
        <w:r w:rsidR="00AD673F">
          <w:rPr>
            <w:webHidden/>
          </w:rPr>
          <w:fldChar w:fldCharType="begin"/>
        </w:r>
        <w:r w:rsidR="00AD673F">
          <w:rPr>
            <w:webHidden/>
          </w:rPr>
          <w:instrText xml:space="preserve"> PAGEREF _Toc141972427 \h </w:instrText>
        </w:r>
        <w:r w:rsidR="00AD673F">
          <w:rPr>
            <w:webHidden/>
          </w:rPr>
        </w:r>
        <w:r w:rsidR="00AD673F">
          <w:rPr>
            <w:webHidden/>
          </w:rPr>
          <w:fldChar w:fldCharType="separate"/>
        </w:r>
        <w:r w:rsidR="000E17DD">
          <w:rPr>
            <w:webHidden/>
          </w:rPr>
          <w:t>64</w:t>
        </w:r>
        <w:r w:rsidR="00AD673F">
          <w:rPr>
            <w:webHidden/>
          </w:rPr>
          <w:fldChar w:fldCharType="end"/>
        </w:r>
      </w:hyperlink>
    </w:p>
    <w:p w14:paraId="59EF96DD" w14:textId="25A7D444"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28" w:history="1">
        <w:r w:rsidR="00AD673F" w:rsidRPr="00211FDA">
          <w:rPr>
            <w:rStyle w:val="af"/>
          </w:rPr>
          <w:t>7.1.2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Инструкции по заполнению</w:t>
        </w:r>
        <w:r w:rsidR="00AD673F">
          <w:rPr>
            <w:webHidden/>
          </w:rPr>
          <w:tab/>
        </w:r>
        <w:r w:rsidR="00AD673F">
          <w:rPr>
            <w:webHidden/>
          </w:rPr>
          <w:fldChar w:fldCharType="begin"/>
        </w:r>
        <w:r w:rsidR="00AD673F">
          <w:rPr>
            <w:webHidden/>
          </w:rPr>
          <w:instrText xml:space="preserve"> PAGEREF _Toc141972428 \h </w:instrText>
        </w:r>
        <w:r w:rsidR="00AD673F">
          <w:rPr>
            <w:webHidden/>
          </w:rPr>
        </w:r>
        <w:r w:rsidR="00AD673F">
          <w:rPr>
            <w:webHidden/>
          </w:rPr>
          <w:fldChar w:fldCharType="separate"/>
        </w:r>
        <w:r w:rsidR="000E17DD">
          <w:rPr>
            <w:webHidden/>
          </w:rPr>
          <w:t>65</w:t>
        </w:r>
        <w:r w:rsidR="00AD673F">
          <w:rPr>
            <w:webHidden/>
          </w:rPr>
          <w:fldChar w:fldCharType="end"/>
        </w:r>
      </w:hyperlink>
    </w:p>
    <w:p w14:paraId="577B87A8" w14:textId="0148C78E"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29" w:history="1">
        <w:r w:rsidR="00AD673F" w:rsidRPr="00211FDA">
          <w:rPr>
            <w:rStyle w:val="af"/>
          </w:rPr>
          <w:t>7.2</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Письмо о подаче оферты (форма 2)</w:t>
        </w:r>
        <w:r w:rsidR="00AD673F">
          <w:rPr>
            <w:webHidden/>
          </w:rPr>
          <w:tab/>
        </w:r>
        <w:r w:rsidR="00AD673F">
          <w:rPr>
            <w:webHidden/>
          </w:rPr>
          <w:fldChar w:fldCharType="begin"/>
        </w:r>
        <w:r w:rsidR="00AD673F">
          <w:rPr>
            <w:webHidden/>
          </w:rPr>
          <w:instrText xml:space="preserve"> PAGEREF _Toc141972429 \h </w:instrText>
        </w:r>
        <w:r w:rsidR="00AD673F">
          <w:rPr>
            <w:webHidden/>
          </w:rPr>
        </w:r>
        <w:r w:rsidR="00AD673F">
          <w:rPr>
            <w:webHidden/>
          </w:rPr>
          <w:fldChar w:fldCharType="separate"/>
        </w:r>
        <w:r w:rsidR="000E17DD">
          <w:rPr>
            <w:webHidden/>
          </w:rPr>
          <w:t>66</w:t>
        </w:r>
        <w:r w:rsidR="00AD673F">
          <w:rPr>
            <w:webHidden/>
          </w:rPr>
          <w:fldChar w:fldCharType="end"/>
        </w:r>
      </w:hyperlink>
    </w:p>
    <w:p w14:paraId="39101D09" w14:textId="34828A79"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30" w:history="1">
        <w:r w:rsidR="00AD673F" w:rsidRPr="00211FDA">
          <w:rPr>
            <w:rStyle w:val="af"/>
          </w:rPr>
          <w:t>7.2.1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Форма письма о подаче оферты</w:t>
        </w:r>
        <w:r w:rsidR="00AD673F">
          <w:rPr>
            <w:webHidden/>
          </w:rPr>
          <w:tab/>
        </w:r>
        <w:r w:rsidR="00AD673F">
          <w:rPr>
            <w:webHidden/>
          </w:rPr>
          <w:fldChar w:fldCharType="begin"/>
        </w:r>
        <w:r w:rsidR="00AD673F">
          <w:rPr>
            <w:webHidden/>
          </w:rPr>
          <w:instrText xml:space="preserve"> PAGEREF _Toc141972430 \h </w:instrText>
        </w:r>
        <w:r w:rsidR="00AD673F">
          <w:rPr>
            <w:webHidden/>
          </w:rPr>
        </w:r>
        <w:r w:rsidR="00AD673F">
          <w:rPr>
            <w:webHidden/>
          </w:rPr>
          <w:fldChar w:fldCharType="separate"/>
        </w:r>
        <w:r w:rsidR="000E17DD">
          <w:rPr>
            <w:webHidden/>
          </w:rPr>
          <w:t>66</w:t>
        </w:r>
        <w:r w:rsidR="00AD673F">
          <w:rPr>
            <w:webHidden/>
          </w:rPr>
          <w:fldChar w:fldCharType="end"/>
        </w:r>
      </w:hyperlink>
    </w:p>
    <w:p w14:paraId="3A36B66A" w14:textId="1F1D4C23"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31" w:history="1">
        <w:r w:rsidR="00AD673F" w:rsidRPr="00211FDA">
          <w:rPr>
            <w:rStyle w:val="af"/>
          </w:rPr>
          <w:t>7.2.2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Инструкции по заполнению</w:t>
        </w:r>
        <w:r w:rsidR="00AD673F">
          <w:rPr>
            <w:webHidden/>
          </w:rPr>
          <w:tab/>
        </w:r>
        <w:r w:rsidR="00AD673F">
          <w:rPr>
            <w:webHidden/>
          </w:rPr>
          <w:fldChar w:fldCharType="begin"/>
        </w:r>
        <w:r w:rsidR="00AD673F">
          <w:rPr>
            <w:webHidden/>
          </w:rPr>
          <w:instrText xml:space="preserve"> PAGEREF _Toc141972431 \h </w:instrText>
        </w:r>
        <w:r w:rsidR="00AD673F">
          <w:rPr>
            <w:webHidden/>
          </w:rPr>
        </w:r>
        <w:r w:rsidR="00AD673F">
          <w:rPr>
            <w:webHidden/>
          </w:rPr>
          <w:fldChar w:fldCharType="separate"/>
        </w:r>
        <w:r w:rsidR="000E17DD">
          <w:rPr>
            <w:webHidden/>
          </w:rPr>
          <w:t>71</w:t>
        </w:r>
        <w:r w:rsidR="00AD673F">
          <w:rPr>
            <w:webHidden/>
          </w:rPr>
          <w:fldChar w:fldCharType="end"/>
        </w:r>
      </w:hyperlink>
    </w:p>
    <w:p w14:paraId="6000D9AC" w14:textId="6039C199"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32" w:history="1">
        <w:r w:rsidR="00AD673F" w:rsidRPr="00211FDA">
          <w:rPr>
            <w:rStyle w:val="af"/>
          </w:rPr>
          <w:t>7.3</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Коммерческое предложение (форма 3)</w:t>
        </w:r>
        <w:r w:rsidR="00AD673F">
          <w:rPr>
            <w:webHidden/>
          </w:rPr>
          <w:tab/>
        </w:r>
        <w:r w:rsidR="00AD673F">
          <w:rPr>
            <w:webHidden/>
          </w:rPr>
          <w:fldChar w:fldCharType="begin"/>
        </w:r>
        <w:r w:rsidR="00AD673F">
          <w:rPr>
            <w:webHidden/>
          </w:rPr>
          <w:instrText xml:space="preserve"> PAGEREF _Toc141972432 \h </w:instrText>
        </w:r>
        <w:r w:rsidR="00AD673F">
          <w:rPr>
            <w:webHidden/>
          </w:rPr>
        </w:r>
        <w:r w:rsidR="00AD673F">
          <w:rPr>
            <w:webHidden/>
          </w:rPr>
          <w:fldChar w:fldCharType="separate"/>
        </w:r>
        <w:r w:rsidR="000E17DD">
          <w:rPr>
            <w:webHidden/>
          </w:rPr>
          <w:t>72</w:t>
        </w:r>
        <w:r w:rsidR="00AD673F">
          <w:rPr>
            <w:webHidden/>
          </w:rPr>
          <w:fldChar w:fldCharType="end"/>
        </w:r>
      </w:hyperlink>
    </w:p>
    <w:p w14:paraId="1BAB7B2C" w14:textId="777BA965"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33" w:history="1">
        <w:r w:rsidR="00AD673F" w:rsidRPr="00211FDA">
          <w:rPr>
            <w:rStyle w:val="af"/>
          </w:rPr>
          <w:t>7.3.1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Форма Коммерческого предложения</w:t>
        </w:r>
        <w:r w:rsidR="00AD673F">
          <w:rPr>
            <w:webHidden/>
          </w:rPr>
          <w:tab/>
        </w:r>
        <w:r w:rsidR="00AD673F">
          <w:rPr>
            <w:webHidden/>
          </w:rPr>
          <w:fldChar w:fldCharType="begin"/>
        </w:r>
        <w:r w:rsidR="00AD673F">
          <w:rPr>
            <w:webHidden/>
          </w:rPr>
          <w:instrText xml:space="preserve"> PAGEREF _Toc141972433 \h </w:instrText>
        </w:r>
        <w:r w:rsidR="00AD673F">
          <w:rPr>
            <w:webHidden/>
          </w:rPr>
        </w:r>
        <w:r w:rsidR="00AD673F">
          <w:rPr>
            <w:webHidden/>
          </w:rPr>
          <w:fldChar w:fldCharType="separate"/>
        </w:r>
        <w:r w:rsidR="000E17DD">
          <w:rPr>
            <w:webHidden/>
          </w:rPr>
          <w:t>72</w:t>
        </w:r>
        <w:r w:rsidR="00AD673F">
          <w:rPr>
            <w:webHidden/>
          </w:rPr>
          <w:fldChar w:fldCharType="end"/>
        </w:r>
      </w:hyperlink>
    </w:p>
    <w:p w14:paraId="1CA0F8BD" w14:textId="6C6ADE73"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34" w:history="1">
        <w:r w:rsidR="00AD673F" w:rsidRPr="00211FDA">
          <w:rPr>
            <w:rStyle w:val="af"/>
          </w:rPr>
          <w:t>7.3.2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Инструкции по заполнению</w:t>
        </w:r>
        <w:r w:rsidR="00AD673F">
          <w:rPr>
            <w:webHidden/>
          </w:rPr>
          <w:tab/>
        </w:r>
        <w:r w:rsidR="00AD673F">
          <w:rPr>
            <w:webHidden/>
          </w:rPr>
          <w:fldChar w:fldCharType="begin"/>
        </w:r>
        <w:r w:rsidR="00AD673F">
          <w:rPr>
            <w:webHidden/>
          </w:rPr>
          <w:instrText xml:space="preserve"> PAGEREF _Toc141972434 \h </w:instrText>
        </w:r>
        <w:r w:rsidR="00AD673F">
          <w:rPr>
            <w:webHidden/>
          </w:rPr>
          <w:fldChar w:fldCharType="separate"/>
        </w:r>
        <w:r w:rsidR="000E17DD">
          <w:rPr>
            <w:b/>
            <w:bCs/>
            <w:webHidden/>
          </w:rPr>
          <w:t>Ошибка! Закладка не определена.</w:t>
        </w:r>
        <w:r w:rsidR="00AD673F">
          <w:rPr>
            <w:webHidden/>
          </w:rPr>
          <w:fldChar w:fldCharType="end"/>
        </w:r>
      </w:hyperlink>
    </w:p>
    <w:p w14:paraId="66733583" w14:textId="17908506"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35" w:history="1">
        <w:r w:rsidR="00AD673F" w:rsidRPr="00211FDA">
          <w:rPr>
            <w:rStyle w:val="af"/>
          </w:rPr>
          <w:t>7.4</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Техническое предложение (форма 4)</w:t>
        </w:r>
        <w:r w:rsidR="00AD673F">
          <w:rPr>
            <w:webHidden/>
          </w:rPr>
          <w:tab/>
        </w:r>
        <w:r w:rsidR="00AD673F">
          <w:rPr>
            <w:webHidden/>
          </w:rPr>
          <w:fldChar w:fldCharType="begin"/>
        </w:r>
        <w:r w:rsidR="00AD673F">
          <w:rPr>
            <w:webHidden/>
          </w:rPr>
          <w:instrText xml:space="preserve"> PAGEREF _Toc141972435 \h </w:instrText>
        </w:r>
        <w:r w:rsidR="00AD673F">
          <w:rPr>
            <w:webHidden/>
          </w:rPr>
        </w:r>
        <w:r w:rsidR="00AD673F">
          <w:rPr>
            <w:webHidden/>
          </w:rPr>
          <w:fldChar w:fldCharType="separate"/>
        </w:r>
        <w:r w:rsidR="000E17DD">
          <w:rPr>
            <w:webHidden/>
          </w:rPr>
          <w:t>76</w:t>
        </w:r>
        <w:r w:rsidR="00AD673F">
          <w:rPr>
            <w:webHidden/>
          </w:rPr>
          <w:fldChar w:fldCharType="end"/>
        </w:r>
      </w:hyperlink>
    </w:p>
    <w:p w14:paraId="6CD8CE09" w14:textId="6184600E"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36" w:history="1">
        <w:r w:rsidR="00AD673F" w:rsidRPr="00211FDA">
          <w:rPr>
            <w:rStyle w:val="af"/>
          </w:rPr>
          <w:t>7.4.1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Форма Технического предложения</w:t>
        </w:r>
        <w:r w:rsidR="00AD673F">
          <w:rPr>
            <w:webHidden/>
          </w:rPr>
          <w:tab/>
        </w:r>
        <w:r w:rsidR="00AD673F">
          <w:rPr>
            <w:webHidden/>
          </w:rPr>
          <w:fldChar w:fldCharType="begin"/>
        </w:r>
        <w:r w:rsidR="00AD673F">
          <w:rPr>
            <w:webHidden/>
          </w:rPr>
          <w:instrText xml:space="preserve"> PAGEREF _Toc141972436 \h </w:instrText>
        </w:r>
        <w:r w:rsidR="00AD673F">
          <w:rPr>
            <w:webHidden/>
          </w:rPr>
        </w:r>
        <w:r w:rsidR="00AD673F">
          <w:rPr>
            <w:webHidden/>
          </w:rPr>
          <w:fldChar w:fldCharType="separate"/>
        </w:r>
        <w:r w:rsidR="000E17DD">
          <w:rPr>
            <w:webHidden/>
          </w:rPr>
          <w:t>76</w:t>
        </w:r>
        <w:r w:rsidR="00AD673F">
          <w:rPr>
            <w:webHidden/>
          </w:rPr>
          <w:fldChar w:fldCharType="end"/>
        </w:r>
      </w:hyperlink>
    </w:p>
    <w:p w14:paraId="54651B3E" w14:textId="15F1A1E6"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37" w:history="1">
        <w:r w:rsidR="00AD673F" w:rsidRPr="00211FDA">
          <w:rPr>
            <w:rStyle w:val="af"/>
          </w:rPr>
          <w:t>7.4.2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Инструкции по заполнению</w:t>
        </w:r>
        <w:r w:rsidR="00AD673F">
          <w:rPr>
            <w:webHidden/>
          </w:rPr>
          <w:tab/>
        </w:r>
        <w:r w:rsidR="00AD673F">
          <w:rPr>
            <w:webHidden/>
          </w:rPr>
          <w:fldChar w:fldCharType="begin"/>
        </w:r>
        <w:r w:rsidR="00AD673F">
          <w:rPr>
            <w:webHidden/>
          </w:rPr>
          <w:instrText xml:space="preserve"> PAGEREF _Toc141972437 \h </w:instrText>
        </w:r>
        <w:r w:rsidR="00AD673F">
          <w:rPr>
            <w:webHidden/>
          </w:rPr>
        </w:r>
        <w:r w:rsidR="00AD673F">
          <w:rPr>
            <w:webHidden/>
          </w:rPr>
          <w:fldChar w:fldCharType="separate"/>
        </w:r>
        <w:r w:rsidR="000E17DD">
          <w:rPr>
            <w:webHidden/>
          </w:rPr>
          <w:t>77</w:t>
        </w:r>
        <w:r w:rsidR="00AD673F">
          <w:rPr>
            <w:webHidden/>
          </w:rPr>
          <w:fldChar w:fldCharType="end"/>
        </w:r>
      </w:hyperlink>
    </w:p>
    <w:p w14:paraId="45D2E99F" w14:textId="3A26E112"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38" w:history="1">
        <w:r w:rsidR="00AD673F" w:rsidRPr="00211FDA">
          <w:rPr>
            <w:rStyle w:val="af"/>
          </w:rPr>
          <w:t>7.5</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Календарный график (форма 5)</w:t>
        </w:r>
        <w:r w:rsidR="00AD673F">
          <w:rPr>
            <w:webHidden/>
          </w:rPr>
          <w:tab/>
        </w:r>
        <w:r w:rsidR="00AD673F">
          <w:rPr>
            <w:webHidden/>
          </w:rPr>
          <w:fldChar w:fldCharType="begin"/>
        </w:r>
        <w:r w:rsidR="00AD673F">
          <w:rPr>
            <w:webHidden/>
          </w:rPr>
          <w:instrText xml:space="preserve"> PAGEREF _Toc141972438 \h </w:instrText>
        </w:r>
        <w:r w:rsidR="00AD673F">
          <w:rPr>
            <w:webHidden/>
          </w:rPr>
        </w:r>
        <w:r w:rsidR="00AD673F">
          <w:rPr>
            <w:webHidden/>
          </w:rPr>
          <w:fldChar w:fldCharType="separate"/>
        </w:r>
        <w:r w:rsidR="000E17DD">
          <w:rPr>
            <w:webHidden/>
          </w:rPr>
          <w:t>78</w:t>
        </w:r>
        <w:r w:rsidR="00AD673F">
          <w:rPr>
            <w:webHidden/>
          </w:rPr>
          <w:fldChar w:fldCharType="end"/>
        </w:r>
      </w:hyperlink>
    </w:p>
    <w:p w14:paraId="47595945" w14:textId="76E585AC"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39" w:history="1">
        <w:r w:rsidR="00AD673F" w:rsidRPr="00211FDA">
          <w:rPr>
            <w:rStyle w:val="af"/>
          </w:rPr>
          <w:t>7.5.1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Форма Календарного графика</w:t>
        </w:r>
        <w:r w:rsidR="00AD673F">
          <w:rPr>
            <w:webHidden/>
          </w:rPr>
          <w:tab/>
        </w:r>
        <w:r w:rsidR="00AD673F">
          <w:rPr>
            <w:webHidden/>
          </w:rPr>
          <w:fldChar w:fldCharType="begin"/>
        </w:r>
        <w:r w:rsidR="00AD673F">
          <w:rPr>
            <w:webHidden/>
          </w:rPr>
          <w:instrText xml:space="preserve"> PAGEREF _Toc141972439 \h </w:instrText>
        </w:r>
        <w:r w:rsidR="00AD673F">
          <w:rPr>
            <w:webHidden/>
          </w:rPr>
        </w:r>
        <w:r w:rsidR="00AD673F">
          <w:rPr>
            <w:webHidden/>
          </w:rPr>
          <w:fldChar w:fldCharType="separate"/>
        </w:r>
        <w:r w:rsidR="000E17DD">
          <w:rPr>
            <w:webHidden/>
          </w:rPr>
          <w:t>78</w:t>
        </w:r>
        <w:r w:rsidR="00AD673F">
          <w:rPr>
            <w:webHidden/>
          </w:rPr>
          <w:fldChar w:fldCharType="end"/>
        </w:r>
      </w:hyperlink>
    </w:p>
    <w:p w14:paraId="49C2841B" w14:textId="3E5302E7"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40" w:history="1">
        <w:r w:rsidR="00AD673F" w:rsidRPr="00211FDA">
          <w:rPr>
            <w:rStyle w:val="af"/>
          </w:rPr>
          <w:t>7.5.2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Инструкции по заполнению</w:t>
        </w:r>
        <w:r w:rsidR="00AD673F">
          <w:rPr>
            <w:webHidden/>
          </w:rPr>
          <w:tab/>
        </w:r>
        <w:r w:rsidR="00AD673F">
          <w:rPr>
            <w:webHidden/>
          </w:rPr>
          <w:fldChar w:fldCharType="begin"/>
        </w:r>
        <w:r w:rsidR="00AD673F">
          <w:rPr>
            <w:webHidden/>
          </w:rPr>
          <w:instrText xml:space="preserve"> PAGEREF _Toc141972440 \h </w:instrText>
        </w:r>
        <w:r w:rsidR="00AD673F">
          <w:rPr>
            <w:webHidden/>
          </w:rPr>
        </w:r>
        <w:r w:rsidR="00AD673F">
          <w:rPr>
            <w:webHidden/>
          </w:rPr>
          <w:fldChar w:fldCharType="separate"/>
        </w:r>
        <w:r w:rsidR="000E17DD">
          <w:rPr>
            <w:webHidden/>
          </w:rPr>
          <w:t>79</w:t>
        </w:r>
        <w:r w:rsidR="00AD673F">
          <w:rPr>
            <w:webHidden/>
          </w:rPr>
          <w:fldChar w:fldCharType="end"/>
        </w:r>
      </w:hyperlink>
    </w:p>
    <w:p w14:paraId="4652EA0F" w14:textId="3A5FEC2E"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41" w:history="1">
        <w:r w:rsidR="00AD673F" w:rsidRPr="00211FDA">
          <w:rPr>
            <w:rStyle w:val="af"/>
          </w:rPr>
          <w:t>7.6</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Анкета Участника (форма 6)</w:t>
        </w:r>
        <w:r w:rsidR="00AD673F">
          <w:rPr>
            <w:webHidden/>
          </w:rPr>
          <w:tab/>
        </w:r>
        <w:r w:rsidR="00AD673F">
          <w:rPr>
            <w:webHidden/>
          </w:rPr>
          <w:fldChar w:fldCharType="begin"/>
        </w:r>
        <w:r w:rsidR="00AD673F">
          <w:rPr>
            <w:webHidden/>
          </w:rPr>
          <w:instrText xml:space="preserve"> PAGEREF _Toc141972441 \h </w:instrText>
        </w:r>
        <w:r w:rsidR="00AD673F">
          <w:rPr>
            <w:webHidden/>
          </w:rPr>
        </w:r>
        <w:r w:rsidR="00AD673F">
          <w:rPr>
            <w:webHidden/>
          </w:rPr>
          <w:fldChar w:fldCharType="separate"/>
        </w:r>
        <w:r w:rsidR="000E17DD">
          <w:rPr>
            <w:webHidden/>
          </w:rPr>
          <w:t>80</w:t>
        </w:r>
        <w:r w:rsidR="00AD673F">
          <w:rPr>
            <w:webHidden/>
          </w:rPr>
          <w:fldChar w:fldCharType="end"/>
        </w:r>
      </w:hyperlink>
    </w:p>
    <w:p w14:paraId="75EA0AA7" w14:textId="16D54A04"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42" w:history="1">
        <w:r w:rsidR="00AD673F" w:rsidRPr="00211FDA">
          <w:rPr>
            <w:rStyle w:val="af"/>
          </w:rPr>
          <w:t>7.6.1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Форма Анкеты Участника</w:t>
        </w:r>
        <w:r w:rsidR="00AD673F">
          <w:rPr>
            <w:webHidden/>
          </w:rPr>
          <w:tab/>
        </w:r>
        <w:r w:rsidR="00AD673F">
          <w:rPr>
            <w:webHidden/>
          </w:rPr>
          <w:fldChar w:fldCharType="begin"/>
        </w:r>
        <w:r w:rsidR="00AD673F">
          <w:rPr>
            <w:webHidden/>
          </w:rPr>
          <w:instrText xml:space="preserve"> PAGEREF _Toc141972442 \h </w:instrText>
        </w:r>
        <w:r w:rsidR="00AD673F">
          <w:rPr>
            <w:webHidden/>
          </w:rPr>
        </w:r>
        <w:r w:rsidR="00AD673F">
          <w:rPr>
            <w:webHidden/>
          </w:rPr>
          <w:fldChar w:fldCharType="separate"/>
        </w:r>
        <w:r w:rsidR="000E17DD">
          <w:rPr>
            <w:webHidden/>
          </w:rPr>
          <w:t>80</w:t>
        </w:r>
        <w:r w:rsidR="00AD673F">
          <w:rPr>
            <w:webHidden/>
          </w:rPr>
          <w:fldChar w:fldCharType="end"/>
        </w:r>
      </w:hyperlink>
    </w:p>
    <w:p w14:paraId="2EA79444" w14:textId="025ADE2A"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43" w:history="1">
        <w:r w:rsidR="00AD673F" w:rsidRPr="00211FDA">
          <w:rPr>
            <w:rStyle w:val="af"/>
          </w:rPr>
          <w:t>7.6.2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Инструкции по заполнению</w:t>
        </w:r>
        <w:r w:rsidR="00AD673F">
          <w:rPr>
            <w:webHidden/>
          </w:rPr>
          <w:tab/>
        </w:r>
        <w:r w:rsidR="00AD673F">
          <w:rPr>
            <w:webHidden/>
          </w:rPr>
          <w:fldChar w:fldCharType="begin"/>
        </w:r>
        <w:r w:rsidR="00AD673F">
          <w:rPr>
            <w:webHidden/>
          </w:rPr>
          <w:instrText xml:space="preserve"> PAGEREF _Toc141972443 \h </w:instrText>
        </w:r>
        <w:r w:rsidR="00AD673F">
          <w:rPr>
            <w:webHidden/>
          </w:rPr>
        </w:r>
        <w:r w:rsidR="00AD673F">
          <w:rPr>
            <w:webHidden/>
          </w:rPr>
          <w:fldChar w:fldCharType="separate"/>
        </w:r>
        <w:r w:rsidR="000E17DD">
          <w:rPr>
            <w:webHidden/>
          </w:rPr>
          <w:t>83</w:t>
        </w:r>
        <w:r w:rsidR="00AD673F">
          <w:rPr>
            <w:webHidden/>
          </w:rPr>
          <w:fldChar w:fldCharType="end"/>
        </w:r>
      </w:hyperlink>
    </w:p>
    <w:p w14:paraId="6DEFC83F" w14:textId="53E1F365"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44" w:history="1">
        <w:r w:rsidR="00AD673F" w:rsidRPr="00211FDA">
          <w:rPr>
            <w:rStyle w:val="af"/>
          </w:rPr>
          <w:t>7.7</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Справка об опыте Участника (форма 7)</w:t>
        </w:r>
        <w:r w:rsidR="00AD673F">
          <w:rPr>
            <w:webHidden/>
          </w:rPr>
          <w:tab/>
        </w:r>
        <w:r w:rsidR="00AD673F">
          <w:rPr>
            <w:webHidden/>
          </w:rPr>
          <w:fldChar w:fldCharType="begin"/>
        </w:r>
        <w:r w:rsidR="00AD673F">
          <w:rPr>
            <w:webHidden/>
          </w:rPr>
          <w:instrText xml:space="preserve"> PAGEREF _Toc141972444 \h </w:instrText>
        </w:r>
        <w:r w:rsidR="00AD673F">
          <w:rPr>
            <w:webHidden/>
          </w:rPr>
        </w:r>
        <w:r w:rsidR="00AD673F">
          <w:rPr>
            <w:webHidden/>
          </w:rPr>
          <w:fldChar w:fldCharType="separate"/>
        </w:r>
        <w:r w:rsidR="000E17DD">
          <w:rPr>
            <w:webHidden/>
          </w:rPr>
          <w:t>84</w:t>
        </w:r>
        <w:r w:rsidR="00AD673F">
          <w:rPr>
            <w:webHidden/>
          </w:rPr>
          <w:fldChar w:fldCharType="end"/>
        </w:r>
      </w:hyperlink>
    </w:p>
    <w:p w14:paraId="22E20709" w14:textId="142F5957"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45" w:history="1">
        <w:r w:rsidR="00AD673F" w:rsidRPr="00211FDA">
          <w:rPr>
            <w:rStyle w:val="af"/>
          </w:rPr>
          <w:t>7.7.1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Форма Справки об опыте Участника</w:t>
        </w:r>
        <w:r w:rsidR="00AD673F">
          <w:rPr>
            <w:webHidden/>
          </w:rPr>
          <w:tab/>
        </w:r>
        <w:r w:rsidR="00AD673F">
          <w:rPr>
            <w:webHidden/>
          </w:rPr>
          <w:fldChar w:fldCharType="begin"/>
        </w:r>
        <w:r w:rsidR="00AD673F">
          <w:rPr>
            <w:webHidden/>
          </w:rPr>
          <w:instrText xml:space="preserve"> PAGEREF _Toc141972445 \h </w:instrText>
        </w:r>
        <w:r w:rsidR="00AD673F">
          <w:rPr>
            <w:webHidden/>
          </w:rPr>
        </w:r>
        <w:r w:rsidR="00AD673F">
          <w:rPr>
            <w:webHidden/>
          </w:rPr>
          <w:fldChar w:fldCharType="separate"/>
        </w:r>
        <w:r w:rsidR="000E17DD">
          <w:rPr>
            <w:webHidden/>
          </w:rPr>
          <w:t>84</w:t>
        </w:r>
        <w:r w:rsidR="00AD673F">
          <w:rPr>
            <w:webHidden/>
          </w:rPr>
          <w:fldChar w:fldCharType="end"/>
        </w:r>
      </w:hyperlink>
    </w:p>
    <w:p w14:paraId="54349858" w14:textId="7E2AD554"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46" w:history="1">
        <w:r w:rsidR="00AD673F" w:rsidRPr="00211FDA">
          <w:rPr>
            <w:rStyle w:val="af"/>
          </w:rPr>
          <w:t>7.7.2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Инструкции по заполнению</w:t>
        </w:r>
        <w:r w:rsidR="00AD673F">
          <w:rPr>
            <w:webHidden/>
          </w:rPr>
          <w:tab/>
        </w:r>
        <w:r w:rsidR="00AD673F">
          <w:rPr>
            <w:webHidden/>
          </w:rPr>
          <w:fldChar w:fldCharType="begin"/>
        </w:r>
        <w:r w:rsidR="00AD673F">
          <w:rPr>
            <w:webHidden/>
          </w:rPr>
          <w:instrText xml:space="preserve"> PAGEREF _Toc141972446 \h </w:instrText>
        </w:r>
        <w:r w:rsidR="00AD673F">
          <w:rPr>
            <w:webHidden/>
          </w:rPr>
        </w:r>
        <w:r w:rsidR="00AD673F">
          <w:rPr>
            <w:webHidden/>
          </w:rPr>
          <w:fldChar w:fldCharType="separate"/>
        </w:r>
        <w:r w:rsidR="000E17DD">
          <w:rPr>
            <w:webHidden/>
          </w:rPr>
          <w:t>87</w:t>
        </w:r>
        <w:r w:rsidR="00AD673F">
          <w:rPr>
            <w:webHidden/>
          </w:rPr>
          <w:fldChar w:fldCharType="end"/>
        </w:r>
      </w:hyperlink>
    </w:p>
    <w:p w14:paraId="00C54B07" w14:textId="568C42C4"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47" w:history="1">
        <w:r w:rsidR="00AD673F" w:rsidRPr="00211FDA">
          <w:rPr>
            <w:rStyle w:val="af"/>
          </w:rPr>
          <w:t>7.8</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Справка о материально-технических ресурсах (форма 8)</w:t>
        </w:r>
        <w:r w:rsidR="00AD673F">
          <w:rPr>
            <w:webHidden/>
          </w:rPr>
          <w:tab/>
        </w:r>
        <w:r w:rsidR="00AD673F">
          <w:rPr>
            <w:webHidden/>
          </w:rPr>
          <w:fldChar w:fldCharType="begin"/>
        </w:r>
        <w:r w:rsidR="00AD673F">
          <w:rPr>
            <w:webHidden/>
          </w:rPr>
          <w:instrText xml:space="preserve"> PAGEREF _Toc141972447 \h </w:instrText>
        </w:r>
        <w:r w:rsidR="00AD673F">
          <w:rPr>
            <w:webHidden/>
          </w:rPr>
        </w:r>
        <w:r w:rsidR="00AD673F">
          <w:rPr>
            <w:webHidden/>
          </w:rPr>
          <w:fldChar w:fldCharType="separate"/>
        </w:r>
        <w:r w:rsidR="000E17DD">
          <w:rPr>
            <w:webHidden/>
          </w:rPr>
          <w:t>88</w:t>
        </w:r>
        <w:r w:rsidR="00AD673F">
          <w:rPr>
            <w:webHidden/>
          </w:rPr>
          <w:fldChar w:fldCharType="end"/>
        </w:r>
      </w:hyperlink>
    </w:p>
    <w:p w14:paraId="2BDC03F7" w14:textId="7EF104EE"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48" w:history="1">
        <w:r w:rsidR="00AD673F" w:rsidRPr="00211FDA">
          <w:rPr>
            <w:rStyle w:val="af"/>
          </w:rPr>
          <w:t>7.8.1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Форма Справки о материально-технических ресурсах</w:t>
        </w:r>
        <w:r w:rsidR="00AD673F">
          <w:rPr>
            <w:webHidden/>
          </w:rPr>
          <w:tab/>
        </w:r>
        <w:r w:rsidR="00AD673F">
          <w:rPr>
            <w:webHidden/>
          </w:rPr>
          <w:fldChar w:fldCharType="begin"/>
        </w:r>
        <w:r w:rsidR="00AD673F">
          <w:rPr>
            <w:webHidden/>
          </w:rPr>
          <w:instrText xml:space="preserve"> PAGEREF _Toc141972448 \h </w:instrText>
        </w:r>
        <w:r w:rsidR="00AD673F">
          <w:rPr>
            <w:webHidden/>
          </w:rPr>
        </w:r>
        <w:r w:rsidR="00AD673F">
          <w:rPr>
            <w:webHidden/>
          </w:rPr>
          <w:fldChar w:fldCharType="separate"/>
        </w:r>
        <w:r w:rsidR="000E17DD">
          <w:rPr>
            <w:webHidden/>
          </w:rPr>
          <w:t>88</w:t>
        </w:r>
        <w:r w:rsidR="00AD673F">
          <w:rPr>
            <w:webHidden/>
          </w:rPr>
          <w:fldChar w:fldCharType="end"/>
        </w:r>
      </w:hyperlink>
    </w:p>
    <w:p w14:paraId="3290EBF4" w14:textId="4A042B2A"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49" w:history="1">
        <w:r w:rsidR="00AD673F" w:rsidRPr="00211FDA">
          <w:rPr>
            <w:rStyle w:val="af"/>
          </w:rPr>
          <w:t>7.8.2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Инструкции по заполнению</w:t>
        </w:r>
        <w:r w:rsidR="00AD673F">
          <w:rPr>
            <w:webHidden/>
          </w:rPr>
          <w:tab/>
        </w:r>
        <w:r w:rsidR="00AD673F">
          <w:rPr>
            <w:webHidden/>
          </w:rPr>
          <w:fldChar w:fldCharType="begin"/>
        </w:r>
        <w:r w:rsidR="00AD673F">
          <w:rPr>
            <w:webHidden/>
          </w:rPr>
          <w:instrText xml:space="preserve"> PAGEREF _Toc141972449 \h </w:instrText>
        </w:r>
        <w:r w:rsidR="00AD673F">
          <w:rPr>
            <w:webHidden/>
          </w:rPr>
        </w:r>
        <w:r w:rsidR="00AD673F">
          <w:rPr>
            <w:webHidden/>
          </w:rPr>
          <w:fldChar w:fldCharType="separate"/>
        </w:r>
        <w:r w:rsidR="000E17DD">
          <w:rPr>
            <w:webHidden/>
          </w:rPr>
          <w:t>89</w:t>
        </w:r>
        <w:r w:rsidR="00AD673F">
          <w:rPr>
            <w:webHidden/>
          </w:rPr>
          <w:fldChar w:fldCharType="end"/>
        </w:r>
      </w:hyperlink>
    </w:p>
    <w:p w14:paraId="7CB8D115" w14:textId="10A42C72"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50" w:history="1">
        <w:r w:rsidR="00AD673F" w:rsidRPr="00211FDA">
          <w:rPr>
            <w:rStyle w:val="af"/>
          </w:rPr>
          <w:t>7.9</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Справка о кадровых ресурсах (форма9)</w:t>
        </w:r>
        <w:r w:rsidR="00AD673F">
          <w:rPr>
            <w:webHidden/>
          </w:rPr>
          <w:tab/>
        </w:r>
        <w:r w:rsidR="00AD673F">
          <w:rPr>
            <w:webHidden/>
          </w:rPr>
          <w:fldChar w:fldCharType="begin"/>
        </w:r>
        <w:r w:rsidR="00AD673F">
          <w:rPr>
            <w:webHidden/>
          </w:rPr>
          <w:instrText xml:space="preserve"> PAGEREF _Toc141972450 \h </w:instrText>
        </w:r>
        <w:r w:rsidR="00AD673F">
          <w:rPr>
            <w:webHidden/>
          </w:rPr>
        </w:r>
        <w:r w:rsidR="00AD673F">
          <w:rPr>
            <w:webHidden/>
          </w:rPr>
          <w:fldChar w:fldCharType="separate"/>
        </w:r>
        <w:r w:rsidR="000E17DD">
          <w:rPr>
            <w:webHidden/>
          </w:rPr>
          <w:t>90</w:t>
        </w:r>
        <w:r w:rsidR="00AD673F">
          <w:rPr>
            <w:webHidden/>
          </w:rPr>
          <w:fldChar w:fldCharType="end"/>
        </w:r>
      </w:hyperlink>
    </w:p>
    <w:p w14:paraId="593A083A" w14:textId="78E27E35"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51" w:history="1">
        <w:r w:rsidR="00AD673F" w:rsidRPr="00211FDA">
          <w:rPr>
            <w:rStyle w:val="af"/>
          </w:rPr>
          <w:t>7.9.1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Форма Справки о кадровых ресурсах</w:t>
        </w:r>
        <w:r w:rsidR="00AD673F">
          <w:rPr>
            <w:webHidden/>
          </w:rPr>
          <w:tab/>
        </w:r>
        <w:r w:rsidR="00AD673F">
          <w:rPr>
            <w:webHidden/>
          </w:rPr>
          <w:fldChar w:fldCharType="begin"/>
        </w:r>
        <w:r w:rsidR="00AD673F">
          <w:rPr>
            <w:webHidden/>
          </w:rPr>
          <w:instrText xml:space="preserve"> PAGEREF _Toc141972451 \h </w:instrText>
        </w:r>
        <w:r w:rsidR="00AD673F">
          <w:rPr>
            <w:webHidden/>
          </w:rPr>
        </w:r>
        <w:r w:rsidR="00AD673F">
          <w:rPr>
            <w:webHidden/>
          </w:rPr>
          <w:fldChar w:fldCharType="separate"/>
        </w:r>
        <w:r w:rsidR="000E17DD">
          <w:rPr>
            <w:webHidden/>
          </w:rPr>
          <w:t>90</w:t>
        </w:r>
        <w:r w:rsidR="00AD673F">
          <w:rPr>
            <w:webHidden/>
          </w:rPr>
          <w:fldChar w:fldCharType="end"/>
        </w:r>
      </w:hyperlink>
    </w:p>
    <w:p w14:paraId="225A8964" w14:textId="2CC2FEA3"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52" w:history="1">
        <w:r w:rsidR="00AD673F" w:rsidRPr="00211FDA">
          <w:rPr>
            <w:rStyle w:val="af"/>
          </w:rPr>
          <w:t>7.9.2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Инструкции по заполнению</w:t>
        </w:r>
        <w:r w:rsidR="00AD673F">
          <w:rPr>
            <w:webHidden/>
          </w:rPr>
          <w:tab/>
        </w:r>
        <w:r w:rsidR="00AD673F">
          <w:rPr>
            <w:webHidden/>
          </w:rPr>
          <w:fldChar w:fldCharType="begin"/>
        </w:r>
        <w:r w:rsidR="00AD673F">
          <w:rPr>
            <w:webHidden/>
          </w:rPr>
          <w:instrText xml:space="preserve"> PAGEREF _Toc141972452 \h </w:instrText>
        </w:r>
        <w:r w:rsidR="00AD673F">
          <w:rPr>
            <w:webHidden/>
          </w:rPr>
        </w:r>
        <w:r w:rsidR="00AD673F">
          <w:rPr>
            <w:webHidden/>
          </w:rPr>
          <w:fldChar w:fldCharType="separate"/>
        </w:r>
        <w:r w:rsidR="000E17DD">
          <w:rPr>
            <w:webHidden/>
          </w:rPr>
          <w:t>92</w:t>
        </w:r>
        <w:r w:rsidR="00AD673F">
          <w:rPr>
            <w:webHidden/>
          </w:rPr>
          <w:fldChar w:fldCharType="end"/>
        </w:r>
      </w:hyperlink>
    </w:p>
    <w:p w14:paraId="06557F86" w14:textId="1A2561E5"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53" w:history="1">
        <w:r w:rsidR="00AD673F" w:rsidRPr="00211FDA">
          <w:rPr>
            <w:rStyle w:val="af"/>
          </w:rPr>
          <w:t>7.10</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Справка об аффилированности Участника закупки (форма 10)</w:t>
        </w:r>
        <w:r w:rsidR="00AD673F">
          <w:rPr>
            <w:webHidden/>
          </w:rPr>
          <w:tab/>
        </w:r>
        <w:r w:rsidR="00AD673F">
          <w:rPr>
            <w:webHidden/>
          </w:rPr>
          <w:fldChar w:fldCharType="begin"/>
        </w:r>
        <w:r w:rsidR="00AD673F">
          <w:rPr>
            <w:webHidden/>
          </w:rPr>
          <w:instrText xml:space="preserve"> PAGEREF _Toc141972453 \h </w:instrText>
        </w:r>
        <w:r w:rsidR="00AD673F">
          <w:rPr>
            <w:webHidden/>
          </w:rPr>
        </w:r>
        <w:r w:rsidR="00AD673F">
          <w:rPr>
            <w:webHidden/>
          </w:rPr>
          <w:fldChar w:fldCharType="separate"/>
        </w:r>
        <w:r w:rsidR="000E17DD">
          <w:rPr>
            <w:webHidden/>
          </w:rPr>
          <w:t>93</w:t>
        </w:r>
        <w:r w:rsidR="00AD673F">
          <w:rPr>
            <w:webHidden/>
          </w:rPr>
          <w:fldChar w:fldCharType="end"/>
        </w:r>
      </w:hyperlink>
    </w:p>
    <w:p w14:paraId="1909E204" w14:textId="74E2EDA0"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54" w:history="1">
        <w:r w:rsidR="00AD673F" w:rsidRPr="00211FDA">
          <w:rPr>
            <w:rStyle w:val="af"/>
          </w:rPr>
          <w:t>7.10.1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Форма Справки об аффилированности участника закупки</w:t>
        </w:r>
        <w:r w:rsidR="00AD673F">
          <w:rPr>
            <w:webHidden/>
          </w:rPr>
          <w:tab/>
        </w:r>
        <w:r w:rsidR="00AD673F">
          <w:rPr>
            <w:webHidden/>
          </w:rPr>
          <w:fldChar w:fldCharType="begin"/>
        </w:r>
        <w:r w:rsidR="00AD673F">
          <w:rPr>
            <w:webHidden/>
          </w:rPr>
          <w:instrText xml:space="preserve"> PAGEREF _Toc141972454 \h </w:instrText>
        </w:r>
        <w:r w:rsidR="00AD673F">
          <w:rPr>
            <w:webHidden/>
          </w:rPr>
        </w:r>
        <w:r w:rsidR="00AD673F">
          <w:rPr>
            <w:webHidden/>
          </w:rPr>
          <w:fldChar w:fldCharType="separate"/>
        </w:r>
        <w:r w:rsidR="000E17DD">
          <w:rPr>
            <w:webHidden/>
          </w:rPr>
          <w:t>93</w:t>
        </w:r>
        <w:r w:rsidR="00AD673F">
          <w:rPr>
            <w:webHidden/>
          </w:rPr>
          <w:fldChar w:fldCharType="end"/>
        </w:r>
      </w:hyperlink>
    </w:p>
    <w:p w14:paraId="2B307EFC" w14:textId="16E8EDEB"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55" w:history="1">
        <w:r w:rsidR="00AD673F" w:rsidRPr="00211FDA">
          <w:rPr>
            <w:rStyle w:val="af"/>
          </w:rPr>
          <w:t>7.10.2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Инструкция по заполнению</w:t>
        </w:r>
        <w:r w:rsidR="00AD673F">
          <w:rPr>
            <w:webHidden/>
          </w:rPr>
          <w:tab/>
        </w:r>
        <w:r w:rsidR="00AD673F">
          <w:rPr>
            <w:webHidden/>
          </w:rPr>
          <w:fldChar w:fldCharType="begin"/>
        </w:r>
        <w:r w:rsidR="00AD673F">
          <w:rPr>
            <w:webHidden/>
          </w:rPr>
          <w:instrText xml:space="preserve"> PAGEREF _Toc141972455 \h </w:instrText>
        </w:r>
        <w:r w:rsidR="00AD673F">
          <w:rPr>
            <w:webHidden/>
          </w:rPr>
        </w:r>
        <w:r w:rsidR="00AD673F">
          <w:rPr>
            <w:webHidden/>
          </w:rPr>
          <w:fldChar w:fldCharType="separate"/>
        </w:r>
        <w:r w:rsidR="000E17DD">
          <w:rPr>
            <w:webHidden/>
          </w:rPr>
          <w:t>94</w:t>
        </w:r>
        <w:r w:rsidR="00AD673F">
          <w:rPr>
            <w:webHidden/>
          </w:rPr>
          <w:fldChar w:fldCharType="end"/>
        </w:r>
      </w:hyperlink>
    </w:p>
    <w:p w14:paraId="7E84409E" w14:textId="60268240"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56" w:history="1">
        <w:r w:rsidR="00AD673F" w:rsidRPr="00211FDA">
          <w:rPr>
            <w:rStyle w:val="af"/>
          </w:rPr>
          <w:t>7.11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План распределения объемов поставки продукции (форма 11)</w:t>
        </w:r>
        <w:r w:rsidR="00AD673F">
          <w:rPr>
            <w:webHidden/>
          </w:rPr>
          <w:tab/>
        </w:r>
        <w:r w:rsidR="00AD673F">
          <w:rPr>
            <w:webHidden/>
          </w:rPr>
          <w:fldChar w:fldCharType="begin"/>
        </w:r>
        <w:r w:rsidR="00AD673F">
          <w:rPr>
            <w:webHidden/>
          </w:rPr>
          <w:instrText xml:space="preserve"> PAGEREF _Toc141972456 \h </w:instrText>
        </w:r>
        <w:r w:rsidR="00AD673F">
          <w:rPr>
            <w:webHidden/>
          </w:rPr>
        </w:r>
        <w:r w:rsidR="00AD673F">
          <w:rPr>
            <w:webHidden/>
          </w:rPr>
          <w:fldChar w:fldCharType="separate"/>
        </w:r>
        <w:r w:rsidR="000E17DD">
          <w:rPr>
            <w:webHidden/>
          </w:rPr>
          <w:t>98</w:t>
        </w:r>
        <w:r w:rsidR="00AD673F">
          <w:rPr>
            <w:webHidden/>
          </w:rPr>
          <w:fldChar w:fldCharType="end"/>
        </w:r>
      </w:hyperlink>
    </w:p>
    <w:p w14:paraId="32AFDAA5" w14:textId="34E523F2"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57" w:history="1">
        <w:r w:rsidR="00AD673F" w:rsidRPr="00211FDA">
          <w:rPr>
            <w:rStyle w:val="af"/>
          </w:rPr>
          <w:t>7.11.1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Форма плана распределения объемов поставки продукции</w:t>
        </w:r>
        <w:r w:rsidR="00AD673F">
          <w:rPr>
            <w:webHidden/>
          </w:rPr>
          <w:tab/>
        </w:r>
        <w:r w:rsidR="00AD673F">
          <w:rPr>
            <w:webHidden/>
          </w:rPr>
          <w:fldChar w:fldCharType="begin"/>
        </w:r>
        <w:r w:rsidR="00AD673F">
          <w:rPr>
            <w:webHidden/>
          </w:rPr>
          <w:instrText xml:space="preserve"> PAGEREF _Toc141972457 \h </w:instrText>
        </w:r>
        <w:r w:rsidR="00AD673F">
          <w:rPr>
            <w:webHidden/>
          </w:rPr>
        </w:r>
        <w:r w:rsidR="00AD673F">
          <w:rPr>
            <w:webHidden/>
          </w:rPr>
          <w:fldChar w:fldCharType="separate"/>
        </w:r>
        <w:r w:rsidR="000E17DD">
          <w:rPr>
            <w:webHidden/>
          </w:rPr>
          <w:t>98</w:t>
        </w:r>
        <w:r w:rsidR="00AD673F">
          <w:rPr>
            <w:webHidden/>
          </w:rPr>
          <w:fldChar w:fldCharType="end"/>
        </w:r>
      </w:hyperlink>
    </w:p>
    <w:p w14:paraId="1F63BF7D" w14:textId="12D2E709"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58" w:history="1">
        <w:r w:rsidR="00AD673F" w:rsidRPr="00211FDA">
          <w:rPr>
            <w:rStyle w:val="af"/>
          </w:rPr>
          <w:t>7.11.2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Инструкции по заполнению</w:t>
        </w:r>
        <w:r w:rsidR="00AD673F">
          <w:rPr>
            <w:webHidden/>
          </w:rPr>
          <w:tab/>
        </w:r>
        <w:r w:rsidR="00AD673F">
          <w:rPr>
            <w:webHidden/>
          </w:rPr>
          <w:fldChar w:fldCharType="begin"/>
        </w:r>
        <w:r w:rsidR="00AD673F">
          <w:rPr>
            <w:webHidden/>
          </w:rPr>
          <w:instrText xml:space="preserve"> PAGEREF _Toc141972458 \h </w:instrText>
        </w:r>
        <w:r w:rsidR="00AD673F">
          <w:rPr>
            <w:webHidden/>
          </w:rPr>
        </w:r>
        <w:r w:rsidR="00AD673F">
          <w:rPr>
            <w:webHidden/>
          </w:rPr>
          <w:fldChar w:fldCharType="separate"/>
        </w:r>
        <w:r w:rsidR="000E17DD">
          <w:rPr>
            <w:webHidden/>
          </w:rPr>
          <w:t>99</w:t>
        </w:r>
        <w:r w:rsidR="00AD673F">
          <w:rPr>
            <w:webHidden/>
          </w:rPr>
          <w:fldChar w:fldCharType="end"/>
        </w:r>
      </w:hyperlink>
    </w:p>
    <w:p w14:paraId="50B5E631" w14:textId="59C0F0F9"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59" w:history="1">
        <w:r w:rsidR="00AD673F" w:rsidRPr="00211FDA">
          <w:rPr>
            <w:rStyle w:val="af"/>
          </w:rPr>
          <w:t>7.12</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Справка «Сведения о цепочке собственников, включая бенефициаров (в том числе конечных)»</w:t>
        </w:r>
        <w:r w:rsidR="00AD673F">
          <w:rPr>
            <w:webHidden/>
          </w:rPr>
          <w:tab/>
        </w:r>
        <w:r w:rsidR="00AD673F">
          <w:rPr>
            <w:webHidden/>
          </w:rPr>
          <w:fldChar w:fldCharType="begin"/>
        </w:r>
        <w:r w:rsidR="00AD673F">
          <w:rPr>
            <w:webHidden/>
          </w:rPr>
          <w:instrText xml:space="preserve"> PAGEREF _Toc141972459 \h </w:instrText>
        </w:r>
        <w:r w:rsidR="00AD673F">
          <w:rPr>
            <w:webHidden/>
          </w:rPr>
        </w:r>
        <w:r w:rsidR="00AD673F">
          <w:rPr>
            <w:webHidden/>
          </w:rPr>
          <w:fldChar w:fldCharType="separate"/>
        </w:r>
        <w:r w:rsidR="000E17DD">
          <w:rPr>
            <w:webHidden/>
          </w:rPr>
          <w:t>100</w:t>
        </w:r>
        <w:r w:rsidR="00AD673F">
          <w:rPr>
            <w:webHidden/>
          </w:rPr>
          <w:fldChar w:fldCharType="end"/>
        </w:r>
      </w:hyperlink>
    </w:p>
    <w:p w14:paraId="6D4CC016" w14:textId="68A162A0"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60" w:history="1">
        <w:r w:rsidR="00AD673F" w:rsidRPr="00211FDA">
          <w:rPr>
            <w:rStyle w:val="af"/>
          </w:rPr>
          <w:t>7.12.1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Форма справки «Сведения о цепочке собственников, включая бенефициаров (в том числе конечных)»</w:t>
        </w:r>
        <w:r w:rsidR="00AD673F">
          <w:rPr>
            <w:webHidden/>
          </w:rPr>
          <w:tab/>
        </w:r>
        <w:r w:rsidR="00AD673F">
          <w:rPr>
            <w:webHidden/>
          </w:rPr>
          <w:fldChar w:fldCharType="begin"/>
        </w:r>
        <w:r w:rsidR="00AD673F">
          <w:rPr>
            <w:webHidden/>
          </w:rPr>
          <w:instrText xml:space="preserve"> PAGEREF _Toc141972460 \h </w:instrText>
        </w:r>
        <w:r w:rsidR="00AD673F">
          <w:rPr>
            <w:webHidden/>
          </w:rPr>
        </w:r>
        <w:r w:rsidR="00AD673F">
          <w:rPr>
            <w:webHidden/>
          </w:rPr>
          <w:fldChar w:fldCharType="separate"/>
        </w:r>
        <w:r w:rsidR="000E17DD">
          <w:rPr>
            <w:webHidden/>
          </w:rPr>
          <w:t>100</w:t>
        </w:r>
        <w:r w:rsidR="00AD673F">
          <w:rPr>
            <w:webHidden/>
          </w:rPr>
          <w:fldChar w:fldCharType="end"/>
        </w:r>
      </w:hyperlink>
    </w:p>
    <w:p w14:paraId="3472077A" w14:textId="59A6A662"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61" w:history="1">
        <w:r w:rsidR="00AD673F" w:rsidRPr="00211FDA">
          <w:rPr>
            <w:rStyle w:val="af"/>
          </w:rPr>
          <w:t>7.13</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Заверение об обстоятельствах</w:t>
        </w:r>
        <w:r w:rsidR="00AD673F">
          <w:rPr>
            <w:webHidden/>
          </w:rPr>
          <w:tab/>
        </w:r>
        <w:r w:rsidR="00AD673F">
          <w:rPr>
            <w:webHidden/>
          </w:rPr>
          <w:fldChar w:fldCharType="begin"/>
        </w:r>
        <w:r w:rsidR="00AD673F">
          <w:rPr>
            <w:webHidden/>
          </w:rPr>
          <w:instrText xml:space="preserve"> PAGEREF _Toc141972461 \h </w:instrText>
        </w:r>
        <w:r w:rsidR="00AD673F">
          <w:rPr>
            <w:webHidden/>
          </w:rPr>
        </w:r>
        <w:r w:rsidR="00AD673F">
          <w:rPr>
            <w:webHidden/>
          </w:rPr>
          <w:fldChar w:fldCharType="separate"/>
        </w:r>
        <w:r w:rsidR="000E17DD">
          <w:rPr>
            <w:webHidden/>
          </w:rPr>
          <w:t>108</w:t>
        </w:r>
        <w:r w:rsidR="00AD673F">
          <w:rPr>
            <w:webHidden/>
          </w:rPr>
          <w:fldChar w:fldCharType="end"/>
        </w:r>
      </w:hyperlink>
    </w:p>
    <w:p w14:paraId="159593FD" w14:textId="52BDC5FF"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62" w:history="1">
        <w:r w:rsidR="00AD673F" w:rsidRPr="00211FDA">
          <w:rPr>
            <w:rStyle w:val="af"/>
          </w:rPr>
          <w:t>7.13.1</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Форма Заверения об обстоятельствах</w:t>
        </w:r>
        <w:r w:rsidR="00AD673F">
          <w:rPr>
            <w:webHidden/>
          </w:rPr>
          <w:tab/>
        </w:r>
        <w:r w:rsidR="00AD673F">
          <w:rPr>
            <w:webHidden/>
          </w:rPr>
          <w:fldChar w:fldCharType="begin"/>
        </w:r>
        <w:r w:rsidR="00AD673F">
          <w:rPr>
            <w:webHidden/>
          </w:rPr>
          <w:instrText xml:space="preserve"> PAGEREF _Toc141972462 \h </w:instrText>
        </w:r>
        <w:r w:rsidR="00AD673F">
          <w:rPr>
            <w:webHidden/>
          </w:rPr>
        </w:r>
        <w:r w:rsidR="00AD673F">
          <w:rPr>
            <w:webHidden/>
          </w:rPr>
          <w:fldChar w:fldCharType="separate"/>
        </w:r>
        <w:r w:rsidR="000E17DD">
          <w:rPr>
            <w:webHidden/>
          </w:rPr>
          <w:t>108</w:t>
        </w:r>
        <w:r w:rsidR="00AD673F">
          <w:rPr>
            <w:webHidden/>
          </w:rPr>
          <w:fldChar w:fldCharType="end"/>
        </w:r>
      </w:hyperlink>
    </w:p>
    <w:p w14:paraId="265AFB06" w14:textId="1D265AE0" w:rsidR="00AD673F" w:rsidRDefault="00234130">
      <w:pPr>
        <w:pStyle w:val="30"/>
        <w:rPr>
          <w:rFonts w:asciiTheme="minorHAnsi" w:eastAsiaTheme="minorEastAsia" w:hAnsiTheme="minorHAnsi" w:cstheme="minorBidi"/>
          <w:iCs w:val="0"/>
          <w:snapToGrid/>
          <w:kern w:val="2"/>
          <w:sz w:val="22"/>
          <w:szCs w:val="22"/>
          <w14:ligatures w14:val="standardContextual"/>
        </w:rPr>
      </w:pPr>
      <w:hyperlink w:anchor="_Toc141972463" w:history="1">
        <w:r w:rsidR="00AD673F" w:rsidRPr="00211FDA">
          <w:rPr>
            <w:rStyle w:val="af"/>
          </w:rPr>
          <w:t>7.13.2</w:t>
        </w:r>
        <w:r w:rsidR="00AD673F">
          <w:rPr>
            <w:rFonts w:asciiTheme="minorHAnsi" w:eastAsiaTheme="minorEastAsia" w:hAnsiTheme="minorHAnsi" w:cstheme="minorBidi"/>
            <w:iCs w:val="0"/>
            <w:snapToGrid/>
            <w:kern w:val="2"/>
            <w:sz w:val="22"/>
            <w:szCs w:val="22"/>
            <w14:ligatures w14:val="standardContextual"/>
          </w:rPr>
          <w:tab/>
        </w:r>
        <w:r w:rsidR="00AD673F" w:rsidRPr="00211FDA">
          <w:rPr>
            <w:rStyle w:val="af"/>
          </w:rPr>
          <w:t>Инструкции по заполнению</w:t>
        </w:r>
        <w:r w:rsidR="00AD673F">
          <w:rPr>
            <w:webHidden/>
          </w:rPr>
          <w:tab/>
        </w:r>
        <w:r w:rsidR="00AD673F">
          <w:rPr>
            <w:webHidden/>
          </w:rPr>
          <w:fldChar w:fldCharType="begin"/>
        </w:r>
        <w:r w:rsidR="00AD673F">
          <w:rPr>
            <w:webHidden/>
          </w:rPr>
          <w:instrText xml:space="preserve"> PAGEREF _Toc141972463 \h </w:instrText>
        </w:r>
        <w:r w:rsidR="00AD673F">
          <w:rPr>
            <w:webHidden/>
          </w:rPr>
        </w:r>
        <w:r w:rsidR="00AD673F">
          <w:rPr>
            <w:webHidden/>
          </w:rPr>
          <w:fldChar w:fldCharType="separate"/>
        </w:r>
        <w:r w:rsidR="000E17DD">
          <w:rPr>
            <w:webHidden/>
          </w:rPr>
          <w:t>112</w:t>
        </w:r>
        <w:r w:rsidR="00AD673F">
          <w:rPr>
            <w:webHidden/>
          </w:rPr>
          <w:fldChar w:fldCharType="end"/>
        </w:r>
      </w:hyperlink>
    </w:p>
    <w:p w14:paraId="0B5CCBCE" w14:textId="33D94CE7"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464" w:history="1">
        <w:r w:rsidR="00AD673F" w:rsidRPr="00211FDA">
          <w:rPr>
            <w:rStyle w:val="af"/>
          </w:rPr>
          <w:t>8.</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ПРИЛОЖЕНИЕ № 1 – ТЕХНИЧЕСКИЕ ТРЕБОВАНИЯ</w:t>
        </w:r>
        <w:r w:rsidR="00AD673F">
          <w:rPr>
            <w:webHidden/>
          </w:rPr>
          <w:tab/>
        </w:r>
        <w:r w:rsidR="00AD673F">
          <w:rPr>
            <w:webHidden/>
          </w:rPr>
          <w:fldChar w:fldCharType="begin"/>
        </w:r>
        <w:r w:rsidR="00AD673F">
          <w:rPr>
            <w:webHidden/>
          </w:rPr>
          <w:instrText xml:space="preserve"> PAGEREF _Toc141972464 \h </w:instrText>
        </w:r>
        <w:r w:rsidR="00AD673F">
          <w:rPr>
            <w:webHidden/>
          </w:rPr>
        </w:r>
        <w:r w:rsidR="00AD673F">
          <w:rPr>
            <w:webHidden/>
          </w:rPr>
          <w:fldChar w:fldCharType="separate"/>
        </w:r>
        <w:r w:rsidR="000E17DD">
          <w:rPr>
            <w:webHidden/>
          </w:rPr>
          <w:t>113</w:t>
        </w:r>
        <w:r w:rsidR="00AD673F">
          <w:rPr>
            <w:webHidden/>
          </w:rPr>
          <w:fldChar w:fldCharType="end"/>
        </w:r>
      </w:hyperlink>
    </w:p>
    <w:p w14:paraId="02036147" w14:textId="5A4433C1"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65" w:history="1">
        <w:r w:rsidR="00AD673F" w:rsidRPr="00211FDA">
          <w:rPr>
            <w:rStyle w:val="af"/>
          </w:rPr>
          <w:t>8.1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Пояснения к Техническим требованиям</w:t>
        </w:r>
        <w:r w:rsidR="00AD673F">
          <w:rPr>
            <w:webHidden/>
          </w:rPr>
          <w:tab/>
        </w:r>
        <w:r w:rsidR="00AD673F">
          <w:rPr>
            <w:webHidden/>
          </w:rPr>
          <w:fldChar w:fldCharType="begin"/>
        </w:r>
        <w:r w:rsidR="00AD673F">
          <w:rPr>
            <w:webHidden/>
          </w:rPr>
          <w:instrText xml:space="preserve"> PAGEREF _Toc141972465 \h </w:instrText>
        </w:r>
        <w:r w:rsidR="00AD673F">
          <w:rPr>
            <w:webHidden/>
          </w:rPr>
        </w:r>
        <w:r w:rsidR="00AD673F">
          <w:rPr>
            <w:webHidden/>
          </w:rPr>
          <w:fldChar w:fldCharType="separate"/>
        </w:r>
        <w:r w:rsidR="000E17DD">
          <w:rPr>
            <w:webHidden/>
          </w:rPr>
          <w:t>113</w:t>
        </w:r>
        <w:r w:rsidR="00AD673F">
          <w:rPr>
            <w:webHidden/>
          </w:rPr>
          <w:fldChar w:fldCharType="end"/>
        </w:r>
      </w:hyperlink>
    </w:p>
    <w:p w14:paraId="56B78030" w14:textId="76F0CEB8"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466" w:history="1">
        <w:r w:rsidR="00AD673F" w:rsidRPr="00211FDA">
          <w:rPr>
            <w:rStyle w:val="af"/>
          </w:rPr>
          <w:t>9.</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ПРИЛОЖЕНИЕ № 2 – ПРОЕКТ ДОГОВОРА</w:t>
        </w:r>
        <w:r w:rsidR="00AD673F">
          <w:rPr>
            <w:webHidden/>
          </w:rPr>
          <w:tab/>
        </w:r>
        <w:r w:rsidR="00AD673F">
          <w:rPr>
            <w:webHidden/>
          </w:rPr>
          <w:fldChar w:fldCharType="begin"/>
        </w:r>
        <w:r w:rsidR="00AD673F">
          <w:rPr>
            <w:webHidden/>
          </w:rPr>
          <w:instrText xml:space="preserve"> PAGEREF _Toc141972466 \h </w:instrText>
        </w:r>
        <w:r w:rsidR="00AD673F">
          <w:rPr>
            <w:webHidden/>
          </w:rPr>
        </w:r>
        <w:r w:rsidR="00AD673F">
          <w:rPr>
            <w:webHidden/>
          </w:rPr>
          <w:fldChar w:fldCharType="separate"/>
        </w:r>
        <w:r w:rsidR="000E17DD">
          <w:rPr>
            <w:webHidden/>
          </w:rPr>
          <w:t>114</w:t>
        </w:r>
        <w:r w:rsidR="00AD673F">
          <w:rPr>
            <w:webHidden/>
          </w:rPr>
          <w:fldChar w:fldCharType="end"/>
        </w:r>
      </w:hyperlink>
    </w:p>
    <w:p w14:paraId="58BD8F66" w14:textId="58A6A70F"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67" w:history="1">
        <w:r w:rsidR="00AD673F" w:rsidRPr="00211FDA">
          <w:rPr>
            <w:rStyle w:val="af"/>
          </w:rPr>
          <w:t>9.1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Пояснения к проекту договора</w:t>
        </w:r>
        <w:r w:rsidR="00AD673F">
          <w:rPr>
            <w:webHidden/>
          </w:rPr>
          <w:tab/>
        </w:r>
        <w:r w:rsidR="00AD673F">
          <w:rPr>
            <w:webHidden/>
          </w:rPr>
          <w:fldChar w:fldCharType="begin"/>
        </w:r>
        <w:r w:rsidR="00AD673F">
          <w:rPr>
            <w:webHidden/>
          </w:rPr>
          <w:instrText xml:space="preserve"> PAGEREF _Toc141972467 \h </w:instrText>
        </w:r>
        <w:r w:rsidR="00AD673F">
          <w:rPr>
            <w:webHidden/>
          </w:rPr>
        </w:r>
        <w:r w:rsidR="00AD673F">
          <w:rPr>
            <w:webHidden/>
          </w:rPr>
          <w:fldChar w:fldCharType="separate"/>
        </w:r>
        <w:r w:rsidR="000E17DD">
          <w:rPr>
            <w:webHidden/>
          </w:rPr>
          <w:t>114</w:t>
        </w:r>
        <w:r w:rsidR="00AD673F">
          <w:rPr>
            <w:webHidden/>
          </w:rPr>
          <w:fldChar w:fldCharType="end"/>
        </w:r>
      </w:hyperlink>
    </w:p>
    <w:p w14:paraId="7B33245A" w14:textId="6A9EFA5B"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68" w:history="1">
        <w:r w:rsidR="00AD673F" w:rsidRPr="00211FDA">
          <w:rPr>
            <w:rStyle w:val="af"/>
          </w:rPr>
          <w:t>9.2</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Дополнительное соглашение к договору</w:t>
        </w:r>
        <w:r w:rsidR="00AD673F">
          <w:rPr>
            <w:webHidden/>
          </w:rPr>
          <w:tab/>
        </w:r>
        <w:r w:rsidR="00AD673F">
          <w:rPr>
            <w:webHidden/>
          </w:rPr>
          <w:fldChar w:fldCharType="begin"/>
        </w:r>
        <w:r w:rsidR="00AD673F">
          <w:rPr>
            <w:webHidden/>
          </w:rPr>
          <w:instrText xml:space="preserve"> PAGEREF _Toc141972468 \h </w:instrText>
        </w:r>
        <w:r w:rsidR="00AD673F">
          <w:rPr>
            <w:webHidden/>
          </w:rPr>
        </w:r>
        <w:r w:rsidR="00AD673F">
          <w:rPr>
            <w:webHidden/>
          </w:rPr>
          <w:fldChar w:fldCharType="separate"/>
        </w:r>
        <w:r w:rsidR="000E17DD">
          <w:rPr>
            <w:webHidden/>
          </w:rPr>
          <w:t>115</w:t>
        </w:r>
        <w:r w:rsidR="00AD673F">
          <w:rPr>
            <w:webHidden/>
          </w:rPr>
          <w:fldChar w:fldCharType="end"/>
        </w:r>
      </w:hyperlink>
    </w:p>
    <w:p w14:paraId="74068AE7" w14:textId="7E89347D"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469" w:history="1">
        <w:r w:rsidR="00AD673F" w:rsidRPr="00211FDA">
          <w:rPr>
            <w:rStyle w:val="af"/>
          </w:rPr>
          <w:t>10.</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ПРИЛОЖЕНИЕ № 3 – ТРЕБОВАНИЯ К УЧАСТНИКАМ</w:t>
        </w:r>
        <w:r w:rsidR="00AD673F">
          <w:rPr>
            <w:webHidden/>
          </w:rPr>
          <w:tab/>
        </w:r>
        <w:r w:rsidR="00AD673F">
          <w:rPr>
            <w:webHidden/>
          </w:rPr>
          <w:fldChar w:fldCharType="begin"/>
        </w:r>
        <w:r w:rsidR="00AD673F">
          <w:rPr>
            <w:webHidden/>
          </w:rPr>
          <w:instrText xml:space="preserve"> PAGEREF _Toc141972469 \h </w:instrText>
        </w:r>
        <w:r w:rsidR="00AD673F">
          <w:rPr>
            <w:webHidden/>
          </w:rPr>
        </w:r>
        <w:r w:rsidR="00AD673F">
          <w:rPr>
            <w:webHidden/>
          </w:rPr>
          <w:fldChar w:fldCharType="separate"/>
        </w:r>
        <w:r w:rsidR="000E17DD">
          <w:rPr>
            <w:webHidden/>
          </w:rPr>
          <w:t>120</w:t>
        </w:r>
        <w:r w:rsidR="00AD673F">
          <w:rPr>
            <w:webHidden/>
          </w:rPr>
          <w:fldChar w:fldCharType="end"/>
        </w:r>
      </w:hyperlink>
    </w:p>
    <w:p w14:paraId="3A0BA3A6" w14:textId="1CF856DF"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70" w:history="1">
        <w:r w:rsidR="00AD673F" w:rsidRPr="00211FDA">
          <w:rPr>
            <w:rStyle w:val="af"/>
          </w:rPr>
          <w:t>10.1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Обязательные требования</w:t>
        </w:r>
        <w:r w:rsidR="00AD673F">
          <w:rPr>
            <w:webHidden/>
          </w:rPr>
          <w:tab/>
        </w:r>
        <w:r w:rsidR="00AD673F">
          <w:rPr>
            <w:webHidden/>
          </w:rPr>
          <w:fldChar w:fldCharType="begin"/>
        </w:r>
        <w:r w:rsidR="00AD673F">
          <w:rPr>
            <w:webHidden/>
          </w:rPr>
          <w:instrText xml:space="preserve"> PAGEREF _Toc141972470 \h </w:instrText>
        </w:r>
        <w:r w:rsidR="00AD673F">
          <w:rPr>
            <w:webHidden/>
          </w:rPr>
        </w:r>
        <w:r w:rsidR="00AD673F">
          <w:rPr>
            <w:webHidden/>
          </w:rPr>
          <w:fldChar w:fldCharType="separate"/>
        </w:r>
        <w:r w:rsidR="000E17DD">
          <w:rPr>
            <w:webHidden/>
          </w:rPr>
          <w:t>120</w:t>
        </w:r>
        <w:r w:rsidR="00AD673F">
          <w:rPr>
            <w:webHidden/>
          </w:rPr>
          <w:fldChar w:fldCharType="end"/>
        </w:r>
      </w:hyperlink>
    </w:p>
    <w:p w14:paraId="6B91E826" w14:textId="14523323"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71" w:history="1">
        <w:r w:rsidR="00AD673F" w:rsidRPr="00211FDA">
          <w:rPr>
            <w:rStyle w:val="af"/>
          </w:rPr>
          <w:t>10.2</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Специальные требования</w:t>
        </w:r>
        <w:r w:rsidR="00AD673F">
          <w:rPr>
            <w:webHidden/>
          </w:rPr>
          <w:tab/>
        </w:r>
        <w:r w:rsidR="00AD673F">
          <w:rPr>
            <w:webHidden/>
          </w:rPr>
          <w:fldChar w:fldCharType="begin"/>
        </w:r>
        <w:r w:rsidR="00AD673F">
          <w:rPr>
            <w:webHidden/>
          </w:rPr>
          <w:instrText xml:space="preserve"> PAGEREF _Toc141972471 \h </w:instrText>
        </w:r>
        <w:r w:rsidR="00AD673F">
          <w:rPr>
            <w:webHidden/>
          </w:rPr>
        </w:r>
        <w:r w:rsidR="00AD673F">
          <w:rPr>
            <w:webHidden/>
          </w:rPr>
          <w:fldChar w:fldCharType="separate"/>
        </w:r>
        <w:r w:rsidR="000E17DD">
          <w:rPr>
            <w:webHidden/>
          </w:rPr>
          <w:t>123</w:t>
        </w:r>
        <w:r w:rsidR="00AD673F">
          <w:rPr>
            <w:webHidden/>
          </w:rPr>
          <w:fldChar w:fldCharType="end"/>
        </w:r>
      </w:hyperlink>
    </w:p>
    <w:p w14:paraId="5783F9A2" w14:textId="4BFB1B5E"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72" w:history="1">
        <w:r w:rsidR="00AD673F" w:rsidRPr="00211FDA">
          <w:rPr>
            <w:rStyle w:val="af"/>
          </w:rPr>
          <w:t>10.3</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Квалификационные требования</w:t>
        </w:r>
        <w:r w:rsidR="00AD673F">
          <w:rPr>
            <w:webHidden/>
          </w:rPr>
          <w:tab/>
        </w:r>
        <w:r w:rsidR="00AD673F">
          <w:rPr>
            <w:webHidden/>
          </w:rPr>
          <w:fldChar w:fldCharType="begin"/>
        </w:r>
        <w:r w:rsidR="00AD673F">
          <w:rPr>
            <w:webHidden/>
          </w:rPr>
          <w:instrText xml:space="preserve"> PAGEREF _Toc141972472 \h </w:instrText>
        </w:r>
        <w:r w:rsidR="00AD673F">
          <w:rPr>
            <w:webHidden/>
          </w:rPr>
        </w:r>
        <w:r w:rsidR="00AD673F">
          <w:rPr>
            <w:webHidden/>
          </w:rPr>
          <w:fldChar w:fldCharType="separate"/>
        </w:r>
        <w:r w:rsidR="000E17DD">
          <w:rPr>
            <w:webHidden/>
          </w:rPr>
          <w:t>124</w:t>
        </w:r>
        <w:r w:rsidR="00AD673F">
          <w:rPr>
            <w:webHidden/>
          </w:rPr>
          <w:fldChar w:fldCharType="end"/>
        </w:r>
      </w:hyperlink>
    </w:p>
    <w:p w14:paraId="7D0C9131" w14:textId="25E8666D"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73" w:history="1">
        <w:r w:rsidR="00AD673F" w:rsidRPr="00211FDA">
          <w:rPr>
            <w:rStyle w:val="af"/>
          </w:rPr>
          <w:t>10.4</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Требования к Коллективным участникам</w:t>
        </w:r>
        <w:r w:rsidR="00AD673F">
          <w:rPr>
            <w:webHidden/>
          </w:rPr>
          <w:tab/>
        </w:r>
        <w:r w:rsidR="00AD673F">
          <w:rPr>
            <w:webHidden/>
          </w:rPr>
          <w:fldChar w:fldCharType="begin"/>
        </w:r>
        <w:r w:rsidR="00AD673F">
          <w:rPr>
            <w:webHidden/>
          </w:rPr>
          <w:instrText xml:space="preserve"> PAGEREF _Toc141972473 \h </w:instrText>
        </w:r>
        <w:r w:rsidR="00AD673F">
          <w:rPr>
            <w:webHidden/>
          </w:rPr>
        </w:r>
        <w:r w:rsidR="00AD673F">
          <w:rPr>
            <w:webHidden/>
          </w:rPr>
          <w:fldChar w:fldCharType="separate"/>
        </w:r>
        <w:r w:rsidR="000E17DD">
          <w:rPr>
            <w:webHidden/>
          </w:rPr>
          <w:t>125</w:t>
        </w:r>
        <w:r w:rsidR="00AD673F">
          <w:rPr>
            <w:webHidden/>
          </w:rPr>
          <w:fldChar w:fldCharType="end"/>
        </w:r>
      </w:hyperlink>
    </w:p>
    <w:p w14:paraId="662B00BB" w14:textId="37306920"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74" w:history="1">
        <w:r w:rsidR="00AD673F" w:rsidRPr="00211FDA">
          <w:rPr>
            <w:rStyle w:val="af"/>
          </w:rPr>
          <w:t>10.5</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Требования к Генеральным подрядчикам</w:t>
        </w:r>
        <w:r w:rsidR="00AD673F">
          <w:rPr>
            <w:webHidden/>
          </w:rPr>
          <w:tab/>
        </w:r>
        <w:r w:rsidR="00AD673F">
          <w:rPr>
            <w:webHidden/>
          </w:rPr>
          <w:fldChar w:fldCharType="begin"/>
        </w:r>
        <w:r w:rsidR="00AD673F">
          <w:rPr>
            <w:webHidden/>
          </w:rPr>
          <w:instrText xml:space="preserve"> PAGEREF _Toc141972474 \h </w:instrText>
        </w:r>
        <w:r w:rsidR="00AD673F">
          <w:rPr>
            <w:webHidden/>
          </w:rPr>
        </w:r>
        <w:r w:rsidR="00AD673F">
          <w:rPr>
            <w:webHidden/>
          </w:rPr>
          <w:fldChar w:fldCharType="separate"/>
        </w:r>
        <w:r w:rsidR="000E17DD">
          <w:rPr>
            <w:webHidden/>
          </w:rPr>
          <w:t>125</w:t>
        </w:r>
        <w:r w:rsidR="00AD673F">
          <w:rPr>
            <w:webHidden/>
          </w:rPr>
          <w:fldChar w:fldCharType="end"/>
        </w:r>
      </w:hyperlink>
    </w:p>
    <w:p w14:paraId="1AC7F08F" w14:textId="74D87394"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75" w:history="1">
        <w:r w:rsidR="00AD673F" w:rsidRPr="00211FDA">
          <w:rPr>
            <w:rStyle w:val="af"/>
          </w:rPr>
          <w:t>10.6</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Требования в отношении Генеральных подрядчиков с обязательным привлечением субподрядчиков (соисполнителей) из числа субъектов МСП</w:t>
        </w:r>
        <w:r w:rsidR="00AD673F">
          <w:rPr>
            <w:webHidden/>
          </w:rPr>
          <w:tab/>
        </w:r>
        <w:r w:rsidR="00AD673F">
          <w:rPr>
            <w:webHidden/>
          </w:rPr>
          <w:fldChar w:fldCharType="begin"/>
        </w:r>
        <w:r w:rsidR="00AD673F">
          <w:rPr>
            <w:webHidden/>
          </w:rPr>
          <w:instrText xml:space="preserve"> PAGEREF _Toc141972475 \h </w:instrText>
        </w:r>
        <w:r w:rsidR="00AD673F">
          <w:rPr>
            <w:webHidden/>
          </w:rPr>
        </w:r>
        <w:r w:rsidR="00AD673F">
          <w:rPr>
            <w:webHidden/>
          </w:rPr>
          <w:fldChar w:fldCharType="separate"/>
        </w:r>
        <w:r w:rsidR="000E17DD">
          <w:rPr>
            <w:webHidden/>
          </w:rPr>
          <w:t>127</w:t>
        </w:r>
        <w:r w:rsidR="00AD673F">
          <w:rPr>
            <w:webHidden/>
          </w:rPr>
          <w:fldChar w:fldCharType="end"/>
        </w:r>
      </w:hyperlink>
    </w:p>
    <w:p w14:paraId="036463A3" w14:textId="0444C517"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476" w:history="1">
        <w:r w:rsidR="00AD673F" w:rsidRPr="00211FDA">
          <w:rPr>
            <w:rStyle w:val="af"/>
          </w:rPr>
          <w:t>11.</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ПРИЛОЖЕНИЕ № 4 – СОСТАВ ЗАЯВКИ</w:t>
        </w:r>
        <w:r w:rsidR="00AD673F">
          <w:rPr>
            <w:webHidden/>
          </w:rPr>
          <w:tab/>
        </w:r>
        <w:r w:rsidR="00AD673F">
          <w:rPr>
            <w:webHidden/>
          </w:rPr>
          <w:fldChar w:fldCharType="begin"/>
        </w:r>
        <w:r w:rsidR="00AD673F">
          <w:rPr>
            <w:webHidden/>
          </w:rPr>
          <w:instrText xml:space="preserve"> PAGEREF _Toc141972476 \h </w:instrText>
        </w:r>
        <w:r w:rsidR="00AD673F">
          <w:rPr>
            <w:webHidden/>
          </w:rPr>
        </w:r>
        <w:r w:rsidR="00AD673F">
          <w:rPr>
            <w:webHidden/>
          </w:rPr>
          <w:fldChar w:fldCharType="separate"/>
        </w:r>
        <w:r w:rsidR="000E17DD">
          <w:rPr>
            <w:webHidden/>
          </w:rPr>
          <w:t>128</w:t>
        </w:r>
        <w:r w:rsidR="00AD673F">
          <w:rPr>
            <w:webHidden/>
          </w:rPr>
          <w:fldChar w:fldCharType="end"/>
        </w:r>
      </w:hyperlink>
    </w:p>
    <w:p w14:paraId="3D4F14D8" w14:textId="7095F3EF"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477" w:history="1">
        <w:r w:rsidR="00AD673F" w:rsidRPr="00211FDA">
          <w:rPr>
            <w:rStyle w:val="af"/>
          </w:rPr>
          <w:t>12.</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ПРИЛОЖЕНИЕ № 5 – ОТБОРОЧНЫЕ КРИТЕРИИ РАССМОТРЕНИЯ ЗАЯВОК</w:t>
        </w:r>
        <w:r w:rsidR="00AD673F">
          <w:rPr>
            <w:webHidden/>
          </w:rPr>
          <w:tab/>
        </w:r>
        <w:r w:rsidR="00AD673F">
          <w:rPr>
            <w:webHidden/>
          </w:rPr>
          <w:fldChar w:fldCharType="begin"/>
        </w:r>
        <w:r w:rsidR="00AD673F">
          <w:rPr>
            <w:webHidden/>
          </w:rPr>
          <w:instrText xml:space="preserve"> PAGEREF _Toc141972477 \h </w:instrText>
        </w:r>
        <w:r w:rsidR="00AD673F">
          <w:rPr>
            <w:webHidden/>
          </w:rPr>
        </w:r>
        <w:r w:rsidR="00AD673F">
          <w:rPr>
            <w:webHidden/>
          </w:rPr>
          <w:fldChar w:fldCharType="separate"/>
        </w:r>
        <w:r w:rsidR="000E17DD">
          <w:rPr>
            <w:webHidden/>
          </w:rPr>
          <w:t>130</w:t>
        </w:r>
        <w:r w:rsidR="00AD673F">
          <w:rPr>
            <w:webHidden/>
          </w:rPr>
          <w:fldChar w:fldCharType="end"/>
        </w:r>
      </w:hyperlink>
    </w:p>
    <w:p w14:paraId="1DDF77E4" w14:textId="226870EA"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478" w:history="1">
        <w:r w:rsidR="00AD673F" w:rsidRPr="00211FDA">
          <w:rPr>
            <w:rStyle w:val="af"/>
          </w:rPr>
          <w:t>13.</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ПРИЛОЖЕНИЕ № 6 - ПОРЯДОК И КРИТЕРИИ ОЦЕНКИ И СОПОСТАВЛЕНИЯ ЗАЯВОК</w:t>
        </w:r>
        <w:r w:rsidR="00AD673F">
          <w:rPr>
            <w:webHidden/>
          </w:rPr>
          <w:tab/>
        </w:r>
        <w:r w:rsidR="00AD673F">
          <w:rPr>
            <w:webHidden/>
          </w:rPr>
          <w:fldChar w:fldCharType="begin"/>
        </w:r>
        <w:r w:rsidR="00AD673F">
          <w:rPr>
            <w:webHidden/>
          </w:rPr>
          <w:instrText xml:space="preserve"> PAGEREF _Toc141972478 \h </w:instrText>
        </w:r>
        <w:r w:rsidR="00AD673F">
          <w:rPr>
            <w:webHidden/>
          </w:rPr>
        </w:r>
        <w:r w:rsidR="00AD673F">
          <w:rPr>
            <w:webHidden/>
          </w:rPr>
          <w:fldChar w:fldCharType="separate"/>
        </w:r>
        <w:r w:rsidR="000E17DD">
          <w:rPr>
            <w:webHidden/>
          </w:rPr>
          <w:t>135</w:t>
        </w:r>
        <w:r w:rsidR="00AD673F">
          <w:rPr>
            <w:webHidden/>
          </w:rPr>
          <w:fldChar w:fldCharType="end"/>
        </w:r>
      </w:hyperlink>
    </w:p>
    <w:p w14:paraId="21071C01" w14:textId="449D040D"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479" w:history="1">
        <w:r w:rsidR="00AD673F" w:rsidRPr="00211FDA">
          <w:rPr>
            <w:rStyle w:val="af"/>
          </w:rPr>
          <w:t>14.</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 xml:space="preserve">ПРИЛОЖЕНИЕ № 7 – СТРУКТУРА НМЦ (в формате </w:t>
        </w:r>
        <w:r w:rsidR="00AD673F" w:rsidRPr="00211FDA">
          <w:rPr>
            <w:rStyle w:val="af"/>
            <w:lang w:val="en-US"/>
          </w:rPr>
          <w:t>Excel</w:t>
        </w:r>
        <w:r w:rsidR="00AD673F" w:rsidRPr="00211FDA">
          <w:rPr>
            <w:rStyle w:val="af"/>
          </w:rPr>
          <w:t>)</w:t>
        </w:r>
        <w:r w:rsidR="00AD673F">
          <w:rPr>
            <w:webHidden/>
          </w:rPr>
          <w:tab/>
        </w:r>
        <w:r w:rsidR="00AD673F">
          <w:rPr>
            <w:webHidden/>
          </w:rPr>
          <w:fldChar w:fldCharType="begin"/>
        </w:r>
        <w:r w:rsidR="00AD673F">
          <w:rPr>
            <w:webHidden/>
          </w:rPr>
          <w:instrText xml:space="preserve"> PAGEREF _Toc141972479 \h </w:instrText>
        </w:r>
        <w:r w:rsidR="00AD673F">
          <w:rPr>
            <w:webHidden/>
          </w:rPr>
        </w:r>
        <w:r w:rsidR="00AD673F">
          <w:rPr>
            <w:webHidden/>
          </w:rPr>
          <w:fldChar w:fldCharType="separate"/>
        </w:r>
        <w:r w:rsidR="000E17DD">
          <w:rPr>
            <w:webHidden/>
          </w:rPr>
          <w:t>139</w:t>
        </w:r>
        <w:r w:rsidR="00AD673F">
          <w:rPr>
            <w:webHidden/>
          </w:rPr>
          <w:fldChar w:fldCharType="end"/>
        </w:r>
      </w:hyperlink>
    </w:p>
    <w:p w14:paraId="28CA125B" w14:textId="68460EA6"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480" w:history="1">
        <w:r w:rsidR="00AD673F" w:rsidRPr="00211FDA">
          <w:rPr>
            <w:rStyle w:val="af"/>
          </w:rPr>
          <w:t>15.</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ПРИЛОЖЕНИЕ № 8 – Обоснование НМЦ</w:t>
        </w:r>
        <w:r w:rsidR="00AD673F">
          <w:rPr>
            <w:webHidden/>
          </w:rPr>
          <w:tab/>
        </w:r>
        <w:r w:rsidR="00AD673F">
          <w:rPr>
            <w:webHidden/>
          </w:rPr>
          <w:fldChar w:fldCharType="begin"/>
        </w:r>
        <w:r w:rsidR="00AD673F">
          <w:rPr>
            <w:webHidden/>
          </w:rPr>
          <w:instrText xml:space="preserve"> PAGEREF _Toc141972480 \h </w:instrText>
        </w:r>
        <w:r w:rsidR="00AD673F">
          <w:rPr>
            <w:webHidden/>
          </w:rPr>
        </w:r>
        <w:r w:rsidR="00AD673F">
          <w:rPr>
            <w:webHidden/>
          </w:rPr>
          <w:fldChar w:fldCharType="separate"/>
        </w:r>
        <w:r w:rsidR="000E17DD">
          <w:rPr>
            <w:webHidden/>
          </w:rPr>
          <w:t>140</w:t>
        </w:r>
        <w:r w:rsidR="00AD673F">
          <w:rPr>
            <w:webHidden/>
          </w:rPr>
          <w:fldChar w:fldCharType="end"/>
        </w:r>
      </w:hyperlink>
    </w:p>
    <w:p w14:paraId="6B2EE52D" w14:textId="1BCB00D4"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81" w:history="1">
        <w:r w:rsidR="00AD673F" w:rsidRPr="00211FDA">
          <w:rPr>
            <w:rStyle w:val="af"/>
          </w:rPr>
          <w:t>15.1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Пояснения к Обоснованию НМЦ</w:t>
        </w:r>
        <w:r w:rsidR="00AD673F">
          <w:rPr>
            <w:webHidden/>
          </w:rPr>
          <w:tab/>
        </w:r>
        <w:r w:rsidR="00AD673F">
          <w:rPr>
            <w:webHidden/>
          </w:rPr>
          <w:fldChar w:fldCharType="begin"/>
        </w:r>
        <w:r w:rsidR="00AD673F">
          <w:rPr>
            <w:webHidden/>
          </w:rPr>
          <w:instrText xml:space="preserve"> PAGEREF _Toc141972481 \h </w:instrText>
        </w:r>
        <w:r w:rsidR="00AD673F">
          <w:rPr>
            <w:webHidden/>
          </w:rPr>
        </w:r>
        <w:r w:rsidR="00AD673F">
          <w:rPr>
            <w:webHidden/>
          </w:rPr>
          <w:fldChar w:fldCharType="separate"/>
        </w:r>
        <w:r w:rsidR="000E17DD">
          <w:rPr>
            <w:webHidden/>
          </w:rPr>
          <w:t>140</w:t>
        </w:r>
        <w:r w:rsidR="00AD673F">
          <w:rPr>
            <w:webHidden/>
          </w:rPr>
          <w:fldChar w:fldCharType="end"/>
        </w:r>
      </w:hyperlink>
    </w:p>
    <w:p w14:paraId="011AF16D" w14:textId="49FAF796" w:rsidR="00AD673F" w:rsidRDefault="00234130">
      <w:pPr>
        <w:pStyle w:val="11"/>
        <w:rPr>
          <w:rFonts w:asciiTheme="minorHAnsi" w:eastAsiaTheme="minorEastAsia" w:hAnsiTheme="minorHAnsi" w:cstheme="minorBidi"/>
          <w:b w:val="0"/>
          <w:bCs w:val="0"/>
          <w:caps w:val="0"/>
          <w:snapToGrid/>
          <w:kern w:val="2"/>
          <w:sz w:val="22"/>
          <w:szCs w:val="22"/>
          <w14:ligatures w14:val="standardContextual"/>
        </w:rPr>
      </w:pPr>
      <w:hyperlink w:anchor="_Toc141972482" w:history="1">
        <w:r w:rsidR="00AD673F" w:rsidRPr="00211FDA">
          <w:rPr>
            <w:rStyle w:val="af"/>
          </w:rPr>
          <w:t>16.</w:t>
        </w:r>
        <w:r w:rsidR="00AD673F">
          <w:rPr>
            <w:rFonts w:asciiTheme="minorHAnsi" w:eastAsiaTheme="minorEastAsia" w:hAnsiTheme="minorHAnsi" w:cstheme="minorBidi"/>
            <w:b w:val="0"/>
            <w:bCs w:val="0"/>
            <w:caps w:val="0"/>
            <w:snapToGrid/>
            <w:kern w:val="2"/>
            <w:sz w:val="22"/>
            <w:szCs w:val="22"/>
            <w14:ligatures w14:val="standardContextual"/>
          </w:rPr>
          <w:tab/>
        </w:r>
        <w:r w:rsidR="00AD673F" w:rsidRPr="00211FDA">
          <w:rPr>
            <w:rStyle w:val="af"/>
          </w:rPr>
          <w:t>ПРИЛОЖЕНИЕ № 9 – Форма Заявки на аккредитацию</w:t>
        </w:r>
        <w:r w:rsidR="00AD673F">
          <w:rPr>
            <w:webHidden/>
          </w:rPr>
          <w:tab/>
        </w:r>
        <w:r w:rsidR="00AD673F">
          <w:rPr>
            <w:webHidden/>
          </w:rPr>
          <w:fldChar w:fldCharType="begin"/>
        </w:r>
        <w:r w:rsidR="00AD673F">
          <w:rPr>
            <w:webHidden/>
          </w:rPr>
          <w:instrText xml:space="preserve"> PAGEREF _Toc141972482 \h </w:instrText>
        </w:r>
        <w:r w:rsidR="00AD673F">
          <w:rPr>
            <w:webHidden/>
          </w:rPr>
        </w:r>
        <w:r w:rsidR="00AD673F">
          <w:rPr>
            <w:webHidden/>
          </w:rPr>
          <w:fldChar w:fldCharType="separate"/>
        </w:r>
        <w:r w:rsidR="000E17DD">
          <w:rPr>
            <w:webHidden/>
          </w:rPr>
          <w:t>141</w:t>
        </w:r>
        <w:r w:rsidR="00AD673F">
          <w:rPr>
            <w:webHidden/>
          </w:rPr>
          <w:fldChar w:fldCharType="end"/>
        </w:r>
      </w:hyperlink>
    </w:p>
    <w:p w14:paraId="01ACA2AA" w14:textId="5C4CA75E" w:rsidR="00AD673F" w:rsidRDefault="00234130">
      <w:pPr>
        <w:pStyle w:val="20"/>
        <w:rPr>
          <w:rFonts w:asciiTheme="minorHAnsi" w:eastAsiaTheme="minorEastAsia" w:hAnsiTheme="minorHAnsi" w:cstheme="minorBidi"/>
          <w:b w:val="0"/>
          <w:snapToGrid/>
          <w:kern w:val="2"/>
          <w:sz w:val="22"/>
          <w:szCs w:val="22"/>
          <w:lang w:val="ru-RU"/>
          <w14:ligatures w14:val="standardContextual"/>
        </w:rPr>
      </w:pPr>
      <w:hyperlink w:anchor="_Toc141972483" w:history="1">
        <w:r w:rsidR="00AD673F" w:rsidRPr="00211FDA">
          <w:rPr>
            <w:rStyle w:val="af"/>
          </w:rPr>
          <w:t>16.1</w:t>
        </w:r>
        <w:r w:rsidR="00AD673F">
          <w:rPr>
            <w:rFonts w:asciiTheme="minorHAnsi" w:eastAsiaTheme="minorEastAsia" w:hAnsiTheme="minorHAnsi" w:cstheme="minorBidi"/>
            <w:b w:val="0"/>
            <w:snapToGrid/>
            <w:kern w:val="2"/>
            <w:sz w:val="22"/>
            <w:szCs w:val="22"/>
            <w:lang w:val="ru-RU"/>
            <w14:ligatures w14:val="standardContextual"/>
          </w:rPr>
          <w:tab/>
        </w:r>
        <w:r w:rsidR="00AD673F" w:rsidRPr="00211FDA">
          <w:rPr>
            <w:rStyle w:val="af"/>
          </w:rPr>
          <w:t>Пояснения к Форме Заявки на аккредитацию</w:t>
        </w:r>
        <w:r w:rsidR="00AD673F">
          <w:rPr>
            <w:webHidden/>
          </w:rPr>
          <w:tab/>
        </w:r>
        <w:r w:rsidR="00AD673F">
          <w:rPr>
            <w:webHidden/>
          </w:rPr>
          <w:fldChar w:fldCharType="begin"/>
        </w:r>
        <w:r w:rsidR="00AD673F">
          <w:rPr>
            <w:webHidden/>
          </w:rPr>
          <w:instrText xml:space="preserve"> PAGEREF _Toc141972483 \h </w:instrText>
        </w:r>
        <w:r w:rsidR="00AD673F">
          <w:rPr>
            <w:webHidden/>
          </w:rPr>
        </w:r>
        <w:r w:rsidR="00AD673F">
          <w:rPr>
            <w:webHidden/>
          </w:rPr>
          <w:fldChar w:fldCharType="separate"/>
        </w:r>
        <w:r w:rsidR="000E17DD">
          <w:rPr>
            <w:webHidden/>
          </w:rPr>
          <w:t>141</w:t>
        </w:r>
        <w:r w:rsidR="00AD673F">
          <w:rPr>
            <w:webHidden/>
          </w:rPr>
          <w:fldChar w:fldCharType="end"/>
        </w:r>
      </w:hyperlink>
    </w:p>
    <w:p w14:paraId="3EDDB635" w14:textId="56E912D9" w:rsidR="008F0DD2" w:rsidRPr="00906A4E" w:rsidRDefault="00BF37DF" w:rsidP="00906A4E">
      <w:pPr>
        <w:pStyle w:val="1"/>
        <w:numPr>
          <w:ilvl w:val="0"/>
          <w:numId w:val="0"/>
        </w:numPr>
        <w:jc w:val="center"/>
        <w:rPr>
          <w:rFonts w:ascii="Times New Roman" w:hAnsi="Times New Roman"/>
          <w:sz w:val="28"/>
          <w:szCs w:val="28"/>
        </w:rPr>
      </w:pPr>
      <w:r w:rsidRPr="00C55B01">
        <w:rPr>
          <w:b w:val="0"/>
          <w:caps/>
          <w:noProof/>
        </w:rPr>
        <w:lastRenderedPageBreak/>
        <w:fldChar w:fldCharType="end"/>
      </w:r>
      <w:bookmarkStart w:id="6" w:name="_Ref514366976"/>
      <w:bookmarkStart w:id="7" w:name="_Toc1419723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906A4E">
        <w:rPr>
          <w:rFonts w:ascii="Times New Roman" w:hAnsi="Times New Roman"/>
          <w:sz w:val="28"/>
          <w:szCs w:val="28"/>
        </w:rPr>
        <w:t>СОКРАЩЕНИЯ</w:t>
      </w:r>
      <w:bookmarkEnd w:id="6"/>
      <w:bookmarkEnd w:id="7"/>
    </w:p>
    <w:p w14:paraId="5AA3E964"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C71A0C5" w14:textId="77777777" w:rsidTr="00CA1877">
        <w:tc>
          <w:tcPr>
            <w:tcW w:w="2802" w:type="dxa"/>
          </w:tcPr>
          <w:p w14:paraId="5D3D8EDF" w14:textId="77777777" w:rsidR="00C770D4" w:rsidRDefault="00C770D4" w:rsidP="00C770D4">
            <w:pPr>
              <w:tabs>
                <w:tab w:val="left" w:pos="2977"/>
                <w:tab w:val="left" w:pos="3544"/>
              </w:tabs>
              <w:rPr>
                <w:b/>
              </w:rPr>
            </w:pPr>
            <w:r>
              <w:rPr>
                <w:b/>
              </w:rPr>
              <w:t>ГК РФ</w:t>
            </w:r>
          </w:p>
        </w:tc>
        <w:tc>
          <w:tcPr>
            <w:tcW w:w="425" w:type="dxa"/>
          </w:tcPr>
          <w:p w14:paraId="1D9EF048" w14:textId="77777777" w:rsidR="00C770D4" w:rsidRPr="00A648B5" w:rsidRDefault="00C770D4" w:rsidP="00C770D4">
            <w:pPr>
              <w:tabs>
                <w:tab w:val="left" w:pos="2977"/>
                <w:tab w:val="left" w:pos="3544"/>
              </w:tabs>
            </w:pPr>
            <w:r w:rsidRPr="00A648B5">
              <w:t>–</w:t>
            </w:r>
          </w:p>
        </w:tc>
        <w:tc>
          <w:tcPr>
            <w:tcW w:w="7337" w:type="dxa"/>
          </w:tcPr>
          <w:p w14:paraId="7574C9E1" w14:textId="77777777"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11E483EA" w14:textId="77777777" w:rsidTr="00CA1877">
        <w:tc>
          <w:tcPr>
            <w:tcW w:w="2802" w:type="dxa"/>
          </w:tcPr>
          <w:p w14:paraId="4E316BEC" w14:textId="77777777" w:rsidR="004F6F0B" w:rsidRDefault="004F6F0B" w:rsidP="00C770D4">
            <w:pPr>
              <w:tabs>
                <w:tab w:val="left" w:pos="2977"/>
                <w:tab w:val="left" w:pos="3544"/>
              </w:tabs>
              <w:rPr>
                <w:b/>
              </w:rPr>
            </w:pPr>
            <w:r w:rsidRPr="00C97C65">
              <w:rPr>
                <w:b/>
              </w:rPr>
              <w:t>Декларация ПИРААП</w:t>
            </w:r>
          </w:p>
        </w:tc>
        <w:tc>
          <w:tcPr>
            <w:tcW w:w="425" w:type="dxa"/>
          </w:tcPr>
          <w:p w14:paraId="59062C14" w14:textId="77777777" w:rsidR="004F6F0B" w:rsidRPr="00A648B5" w:rsidRDefault="004F6F0B" w:rsidP="00C770D4">
            <w:pPr>
              <w:tabs>
                <w:tab w:val="left" w:pos="2977"/>
                <w:tab w:val="left" w:pos="3544"/>
              </w:tabs>
            </w:pPr>
            <w:r w:rsidRPr="00A648B5">
              <w:t>–</w:t>
            </w:r>
          </w:p>
        </w:tc>
        <w:tc>
          <w:tcPr>
            <w:tcW w:w="7337" w:type="dxa"/>
          </w:tcPr>
          <w:p w14:paraId="5CD5D1F5" w14:textId="77777777"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2A6518EF" w14:textId="77777777" w:rsidTr="00CA1877">
        <w:tc>
          <w:tcPr>
            <w:tcW w:w="2802" w:type="dxa"/>
          </w:tcPr>
          <w:p w14:paraId="06A56EAB" w14:textId="77777777" w:rsidR="00C770D4" w:rsidRDefault="00C770D4" w:rsidP="00C770D4">
            <w:pPr>
              <w:tabs>
                <w:tab w:val="left" w:pos="2977"/>
                <w:tab w:val="left" w:pos="3544"/>
              </w:tabs>
              <w:rPr>
                <w:b/>
              </w:rPr>
            </w:pPr>
            <w:r>
              <w:rPr>
                <w:b/>
              </w:rPr>
              <w:t>ЕГРИП</w:t>
            </w:r>
          </w:p>
        </w:tc>
        <w:tc>
          <w:tcPr>
            <w:tcW w:w="425" w:type="dxa"/>
          </w:tcPr>
          <w:p w14:paraId="1393549D" w14:textId="77777777" w:rsidR="00C770D4" w:rsidRPr="00A648B5" w:rsidRDefault="00C770D4" w:rsidP="00C770D4">
            <w:pPr>
              <w:tabs>
                <w:tab w:val="left" w:pos="2977"/>
                <w:tab w:val="left" w:pos="3544"/>
              </w:tabs>
            </w:pPr>
            <w:r w:rsidRPr="00A648B5">
              <w:t>–</w:t>
            </w:r>
          </w:p>
        </w:tc>
        <w:tc>
          <w:tcPr>
            <w:tcW w:w="7337" w:type="dxa"/>
          </w:tcPr>
          <w:p w14:paraId="1621D13F"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1668DEE5" w14:textId="77777777" w:rsidTr="00CA1877">
        <w:tc>
          <w:tcPr>
            <w:tcW w:w="2802" w:type="dxa"/>
          </w:tcPr>
          <w:p w14:paraId="037A4166" w14:textId="77777777" w:rsidR="00C770D4" w:rsidRPr="00EB07E3" w:rsidRDefault="00C770D4" w:rsidP="00C770D4">
            <w:pPr>
              <w:tabs>
                <w:tab w:val="left" w:pos="2977"/>
                <w:tab w:val="left" w:pos="3544"/>
              </w:tabs>
              <w:rPr>
                <w:b/>
              </w:rPr>
            </w:pPr>
            <w:r w:rsidRPr="00EB07E3">
              <w:rPr>
                <w:b/>
              </w:rPr>
              <w:t>ЕГРЮЛ</w:t>
            </w:r>
          </w:p>
        </w:tc>
        <w:tc>
          <w:tcPr>
            <w:tcW w:w="425" w:type="dxa"/>
          </w:tcPr>
          <w:p w14:paraId="042B9EDB" w14:textId="77777777" w:rsidR="00C770D4" w:rsidRPr="00EB07E3" w:rsidRDefault="00C770D4" w:rsidP="00C770D4">
            <w:pPr>
              <w:tabs>
                <w:tab w:val="left" w:pos="2977"/>
                <w:tab w:val="left" w:pos="3544"/>
              </w:tabs>
            </w:pPr>
            <w:r w:rsidRPr="00EB07E3">
              <w:t>–</w:t>
            </w:r>
          </w:p>
        </w:tc>
        <w:tc>
          <w:tcPr>
            <w:tcW w:w="7337" w:type="dxa"/>
          </w:tcPr>
          <w:p w14:paraId="1879DEE6" w14:textId="77777777" w:rsidR="00C770D4" w:rsidRPr="00EB07E3" w:rsidRDefault="00C770D4" w:rsidP="00C770D4">
            <w:pPr>
              <w:tabs>
                <w:tab w:val="left" w:pos="2977"/>
                <w:tab w:val="left" w:pos="3544"/>
              </w:tabs>
            </w:pPr>
            <w:r w:rsidRPr="00EB07E3">
              <w:t>единый государственный реестр юридических лиц.</w:t>
            </w:r>
          </w:p>
        </w:tc>
      </w:tr>
      <w:tr w:rsidR="009B60C1" w:rsidRPr="001A0F5F" w14:paraId="473CD17E" w14:textId="77777777" w:rsidTr="00D461C2">
        <w:tc>
          <w:tcPr>
            <w:tcW w:w="2802" w:type="dxa"/>
          </w:tcPr>
          <w:p w14:paraId="503BB9A7" w14:textId="77777777" w:rsidR="009B60C1" w:rsidRPr="00EB07E3" w:rsidRDefault="00C65840" w:rsidP="00D461C2">
            <w:pPr>
              <w:tabs>
                <w:tab w:val="left" w:pos="2977"/>
                <w:tab w:val="left" w:pos="3544"/>
              </w:tabs>
              <w:rPr>
                <w:b/>
              </w:rPr>
            </w:pPr>
            <w:r>
              <w:rPr>
                <w:b/>
              </w:rPr>
              <w:t>ЕИС</w:t>
            </w:r>
          </w:p>
        </w:tc>
        <w:tc>
          <w:tcPr>
            <w:tcW w:w="425" w:type="dxa"/>
          </w:tcPr>
          <w:p w14:paraId="1E4E19EE" w14:textId="77777777" w:rsidR="009B60C1" w:rsidRPr="00EB07E3" w:rsidRDefault="009B60C1" w:rsidP="00D461C2">
            <w:pPr>
              <w:tabs>
                <w:tab w:val="left" w:pos="2977"/>
                <w:tab w:val="left" w:pos="3544"/>
              </w:tabs>
              <w:rPr>
                <w:b/>
              </w:rPr>
            </w:pPr>
            <w:r w:rsidRPr="00EB07E3">
              <w:t>–</w:t>
            </w:r>
          </w:p>
        </w:tc>
        <w:tc>
          <w:tcPr>
            <w:tcW w:w="7337" w:type="dxa"/>
          </w:tcPr>
          <w:p w14:paraId="35458645" w14:textId="53031BD9" w:rsidR="009B60C1" w:rsidRPr="00EB07E3" w:rsidRDefault="001373BC" w:rsidP="00D461C2">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9B60C1" w:rsidRPr="00EB07E3">
              <w:t>.</w:t>
            </w:r>
          </w:p>
        </w:tc>
      </w:tr>
      <w:tr w:rsidR="00C770D4" w:rsidRPr="001A0F5F" w14:paraId="353F220F" w14:textId="77777777" w:rsidTr="00BA04C6">
        <w:tc>
          <w:tcPr>
            <w:tcW w:w="2802" w:type="dxa"/>
          </w:tcPr>
          <w:p w14:paraId="033DB31B" w14:textId="77777777" w:rsidR="00C770D4" w:rsidRPr="00EB07E3" w:rsidRDefault="00C770D4" w:rsidP="00C770D4">
            <w:pPr>
              <w:tabs>
                <w:tab w:val="left" w:pos="2977"/>
                <w:tab w:val="left" w:pos="3544"/>
              </w:tabs>
              <w:rPr>
                <w:b/>
              </w:rPr>
            </w:pPr>
            <w:r w:rsidRPr="00EB07E3">
              <w:rPr>
                <w:b/>
              </w:rPr>
              <w:t>Закон 44-ФЗ</w:t>
            </w:r>
          </w:p>
        </w:tc>
        <w:tc>
          <w:tcPr>
            <w:tcW w:w="425" w:type="dxa"/>
          </w:tcPr>
          <w:p w14:paraId="710CCE99" w14:textId="77777777" w:rsidR="00C770D4" w:rsidRPr="00EB07E3" w:rsidRDefault="00C770D4" w:rsidP="00C770D4">
            <w:pPr>
              <w:tabs>
                <w:tab w:val="left" w:pos="2977"/>
                <w:tab w:val="left" w:pos="3544"/>
              </w:tabs>
              <w:rPr>
                <w:b/>
              </w:rPr>
            </w:pPr>
            <w:r w:rsidRPr="00EB07E3">
              <w:t>–</w:t>
            </w:r>
          </w:p>
        </w:tc>
        <w:tc>
          <w:tcPr>
            <w:tcW w:w="7337" w:type="dxa"/>
          </w:tcPr>
          <w:p w14:paraId="135EC1D7" w14:textId="77777777" w:rsidR="00C770D4" w:rsidRPr="00EB07E3" w:rsidRDefault="00C770D4" w:rsidP="00C770D4">
            <w:pPr>
              <w:tabs>
                <w:tab w:val="left" w:pos="2977"/>
                <w:tab w:val="left" w:pos="3544"/>
              </w:tabs>
              <w:rPr>
                <w:b/>
              </w:rPr>
            </w:pPr>
            <w:r w:rsidRPr="00EB07E3">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17FC4CCE" w14:textId="77777777" w:rsidTr="00BA04C6">
        <w:tc>
          <w:tcPr>
            <w:tcW w:w="2802" w:type="dxa"/>
          </w:tcPr>
          <w:p w14:paraId="520A61D4" w14:textId="77777777" w:rsidR="00C770D4" w:rsidRPr="00EB07E3" w:rsidRDefault="00C770D4" w:rsidP="00C770D4">
            <w:pPr>
              <w:tabs>
                <w:tab w:val="left" w:pos="2977"/>
                <w:tab w:val="left" w:pos="3544"/>
              </w:tabs>
              <w:rPr>
                <w:b/>
              </w:rPr>
            </w:pPr>
            <w:r w:rsidRPr="00EB07E3">
              <w:rPr>
                <w:b/>
              </w:rPr>
              <w:t>Закон 209-ФЗ</w:t>
            </w:r>
          </w:p>
        </w:tc>
        <w:tc>
          <w:tcPr>
            <w:tcW w:w="425" w:type="dxa"/>
          </w:tcPr>
          <w:p w14:paraId="7357EDAF" w14:textId="77777777" w:rsidR="00C770D4" w:rsidRPr="00EB07E3" w:rsidRDefault="00C770D4" w:rsidP="00C770D4">
            <w:pPr>
              <w:tabs>
                <w:tab w:val="left" w:pos="2977"/>
                <w:tab w:val="left" w:pos="3544"/>
              </w:tabs>
              <w:rPr>
                <w:b/>
              </w:rPr>
            </w:pPr>
            <w:r w:rsidRPr="00EB07E3">
              <w:t>–</w:t>
            </w:r>
          </w:p>
        </w:tc>
        <w:tc>
          <w:tcPr>
            <w:tcW w:w="7337" w:type="dxa"/>
          </w:tcPr>
          <w:p w14:paraId="0F465374" w14:textId="77777777" w:rsidR="00C770D4" w:rsidRPr="00EB07E3" w:rsidRDefault="00C770D4" w:rsidP="00C770D4">
            <w:pPr>
              <w:tabs>
                <w:tab w:val="left" w:pos="2977"/>
                <w:tab w:val="left" w:pos="3544"/>
              </w:tabs>
              <w:rPr>
                <w:b/>
              </w:rPr>
            </w:pPr>
            <w:r w:rsidRPr="00EB07E3">
              <w:t>Федеральный закон от 24.07.2007 г. № 209-ФЗ «О развитии малого и среднего предпринимательства в Российской Федерации».</w:t>
            </w:r>
          </w:p>
        </w:tc>
      </w:tr>
      <w:tr w:rsidR="00C770D4" w:rsidRPr="001A0F5F" w14:paraId="7C1B1564" w14:textId="77777777" w:rsidTr="00BA04C6">
        <w:tc>
          <w:tcPr>
            <w:tcW w:w="2802" w:type="dxa"/>
          </w:tcPr>
          <w:p w14:paraId="451B2F23" w14:textId="77777777" w:rsidR="00C770D4" w:rsidRPr="00EB07E3" w:rsidRDefault="00C770D4" w:rsidP="00C770D4">
            <w:pPr>
              <w:tabs>
                <w:tab w:val="left" w:pos="2977"/>
                <w:tab w:val="left" w:pos="3544"/>
              </w:tabs>
              <w:rPr>
                <w:b/>
              </w:rPr>
            </w:pPr>
            <w:r w:rsidRPr="00EB07E3">
              <w:rPr>
                <w:b/>
              </w:rPr>
              <w:t>Закон 223-ФЗ</w:t>
            </w:r>
          </w:p>
        </w:tc>
        <w:tc>
          <w:tcPr>
            <w:tcW w:w="425" w:type="dxa"/>
          </w:tcPr>
          <w:p w14:paraId="3EEC2350" w14:textId="77777777" w:rsidR="00C770D4" w:rsidRPr="00EB07E3" w:rsidRDefault="00C770D4" w:rsidP="00C770D4">
            <w:pPr>
              <w:tabs>
                <w:tab w:val="left" w:pos="2977"/>
                <w:tab w:val="left" w:pos="3544"/>
              </w:tabs>
              <w:rPr>
                <w:b/>
              </w:rPr>
            </w:pPr>
            <w:r w:rsidRPr="00EB07E3">
              <w:t>–</w:t>
            </w:r>
          </w:p>
        </w:tc>
        <w:tc>
          <w:tcPr>
            <w:tcW w:w="7337" w:type="dxa"/>
          </w:tcPr>
          <w:p w14:paraId="0413867D" w14:textId="77777777" w:rsidR="00C770D4" w:rsidRPr="00EB07E3" w:rsidRDefault="00C770D4" w:rsidP="00C770D4">
            <w:pPr>
              <w:tabs>
                <w:tab w:val="left" w:pos="2977"/>
                <w:tab w:val="left" w:pos="3544"/>
              </w:tabs>
              <w:rPr>
                <w:b/>
              </w:rPr>
            </w:pPr>
            <w:r w:rsidRPr="00EB07E3">
              <w:t>Федеральный закон от 18.07.2011 г. № 223-ФЗ «О закупках товаров, работ, услуг отдельными видами юридических лиц».</w:t>
            </w:r>
          </w:p>
        </w:tc>
      </w:tr>
      <w:tr w:rsidR="00C770D4" w:rsidRPr="00EF15BA" w14:paraId="76AEEBE7" w14:textId="77777777" w:rsidTr="00CA1877">
        <w:tc>
          <w:tcPr>
            <w:tcW w:w="2802" w:type="dxa"/>
          </w:tcPr>
          <w:p w14:paraId="36108F12" w14:textId="77777777" w:rsidR="00C770D4" w:rsidRPr="00EB07E3" w:rsidRDefault="00C770D4" w:rsidP="00C770D4">
            <w:pPr>
              <w:tabs>
                <w:tab w:val="left" w:pos="2977"/>
                <w:tab w:val="left" w:pos="3544"/>
              </w:tabs>
              <w:rPr>
                <w:b/>
              </w:rPr>
            </w:pPr>
            <w:r w:rsidRPr="00EB07E3">
              <w:rPr>
                <w:b/>
              </w:rPr>
              <w:t>Извещение</w:t>
            </w:r>
          </w:p>
        </w:tc>
        <w:tc>
          <w:tcPr>
            <w:tcW w:w="425" w:type="dxa"/>
          </w:tcPr>
          <w:p w14:paraId="344D7530" w14:textId="77777777" w:rsidR="00C770D4" w:rsidRPr="00EB07E3" w:rsidRDefault="00C770D4" w:rsidP="00C770D4">
            <w:pPr>
              <w:tabs>
                <w:tab w:val="left" w:pos="2977"/>
                <w:tab w:val="left" w:pos="3544"/>
              </w:tabs>
            </w:pPr>
            <w:r w:rsidRPr="00EB07E3">
              <w:t>–</w:t>
            </w:r>
          </w:p>
        </w:tc>
        <w:tc>
          <w:tcPr>
            <w:tcW w:w="7337" w:type="dxa"/>
          </w:tcPr>
          <w:p w14:paraId="1A958F80" w14:textId="77777777" w:rsidR="00C770D4" w:rsidRPr="00EB07E3" w:rsidRDefault="00C770D4" w:rsidP="00C770D4">
            <w:pPr>
              <w:tabs>
                <w:tab w:val="left" w:pos="2977"/>
                <w:tab w:val="left" w:pos="3544"/>
              </w:tabs>
            </w:pPr>
            <w:r w:rsidRPr="00EB07E3">
              <w:t>Извещение о проведении настоящей закупки.</w:t>
            </w:r>
          </w:p>
        </w:tc>
      </w:tr>
      <w:tr w:rsidR="0084379E" w:rsidRPr="00EF15BA" w14:paraId="554233B6" w14:textId="77777777" w:rsidTr="00CA1877">
        <w:tc>
          <w:tcPr>
            <w:tcW w:w="2802" w:type="dxa"/>
          </w:tcPr>
          <w:p w14:paraId="2F9CE4EB" w14:textId="77777777" w:rsidR="0084379E" w:rsidRPr="00EB07E3" w:rsidRDefault="0084379E" w:rsidP="0084379E">
            <w:pPr>
              <w:tabs>
                <w:tab w:val="left" w:pos="2977"/>
                <w:tab w:val="left" w:pos="3544"/>
              </w:tabs>
              <w:rPr>
                <w:b/>
              </w:rPr>
            </w:pPr>
            <w:r w:rsidRPr="00EB07E3">
              <w:rPr>
                <w:b/>
              </w:rPr>
              <w:t>Официальный сайт</w:t>
            </w:r>
          </w:p>
        </w:tc>
        <w:tc>
          <w:tcPr>
            <w:tcW w:w="425" w:type="dxa"/>
          </w:tcPr>
          <w:p w14:paraId="3106E9B5" w14:textId="77777777" w:rsidR="0084379E" w:rsidRPr="00EB07E3" w:rsidRDefault="0084379E" w:rsidP="0084379E">
            <w:pPr>
              <w:tabs>
                <w:tab w:val="left" w:pos="2977"/>
                <w:tab w:val="left" w:pos="3544"/>
              </w:tabs>
            </w:pPr>
            <w:r w:rsidRPr="00EB07E3">
              <w:t>–</w:t>
            </w:r>
          </w:p>
        </w:tc>
        <w:tc>
          <w:tcPr>
            <w:tcW w:w="7337" w:type="dxa"/>
          </w:tcPr>
          <w:p w14:paraId="71409287" w14:textId="52BB9F40" w:rsidR="0084379E" w:rsidRPr="00EB07E3" w:rsidRDefault="0084379E" w:rsidP="0084379E">
            <w:pPr>
              <w:rPr>
                <w:b/>
                <w:szCs w:val="28"/>
              </w:rPr>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f"/>
                  <w:szCs w:val="28"/>
                </w:rPr>
                <w:t>www.zakupki.gov.r</w:t>
              </w:r>
              <w:r w:rsidRPr="00EB07E3">
                <w:rPr>
                  <w:rStyle w:val="af"/>
                  <w:szCs w:val="28"/>
                  <w:lang w:val="en-US"/>
                </w:rPr>
                <w:t>u</w:t>
              </w:r>
            </w:hyperlink>
            <w:r w:rsidRPr="00EB07E3">
              <w:rPr>
                <w:rStyle w:val="af"/>
                <w:szCs w:val="28"/>
              </w:rPr>
              <w:t>,</w:t>
            </w:r>
            <w:r w:rsidRPr="00EB07E3">
              <w:rPr>
                <w:rStyle w:val="af"/>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4379E" w:rsidRPr="00EF15BA" w14:paraId="08F2A3FE" w14:textId="77777777" w:rsidTr="00CA1877">
        <w:tc>
          <w:tcPr>
            <w:tcW w:w="2802" w:type="dxa"/>
          </w:tcPr>
          <w:p w14:paraId="67C6B1E5" w14:textId="77777777" w:rsidR="0084379E" w:rsidRPr="00EB07E3" w:rsidRDefault="0084379E" w:rsidP="0084379E">
            <w:pPr>
              <w:tabs>
                <w:tab w:val="left" w:pos="2977"/>
                <w:tab w:val="left" w:pos="3544"/>
              </w:tabs>
              <w:rPr>
                <w:b/>
              </w:rPr>
            </w:pPr>
            <w:r w:rsidRPr="00EB07E3">
              <w:rPr>
                <w:b/>
              </w:rPr>
              <w:t>ПП 878</w:t>
            </w:r>
          </w:p>
        </w:tc>
        <w:tc>
          <w:tcPr>
            <w:tcW w:w="425" w:type="dxa"/>
          </w:tcPr>
          <w:p w14:paraId="4CA383CB" w14:textId="77777777" w:rsidR="0084379E" w:rsidRPr="00EB07E3" w:rsidRDefault="0084379E" w:rsidP="0084379E">
            <w:pPr>
              <w:tabs>
                <w:tab w:val="left" w:pos="2977"/>
                <w:tab w:val="left" w:pos="3544"/>
              </w:tabs>
            </w:pPr>
            <w:r w:rsidRPr="00EB07E3">
              <w:t>–</w:t>
            </w:r>
          </w:p>
        </w:tc>
        <w:tc>
          <w:tcPr>
            <w:tcW w:w="7337" w:type="dxa"/>
          </w:tcPr>
          <w:p w14:paraId="3803E846" w14:textId="77777777" w:rsidR="0084379E" w:rsidRPr="00EB07E3" w:rsidRDefault="0084379E" w:rsidP="0084379E">
            <w:pPr>
              <w:tabs>
                <w:tab w:val="left" w:pos="2977"/>
                <w:tab w:val="left" w:pos="3544"/>
              </w:tabs>
            </w:pPr>
            <w:r w:rsidRPr="00EB07E3">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4379E" w:rsidRPr="001A0F5F" w14:paraId="31321947" w14:textId="77777777" w:rsidTr="00BA04C6">
        <w:tc>
          <w:tcPr>
            <w:tcW w:w="2802" w:type="dxa"/>
          </w:tcPr>
          <w:p w14:paraId="5F8A0397" w14:textId="77777777" w:rsidR="0084379E" w:rsidRPr="00BA04C6" w:rsidRDefault="0084379E" w:rsidP="0084379E">
            <w:pPr>
              <w:tabs>
                <w:tab w:val="left" w:pos="2977"/>
                <w:tab w:val="left" w:pos="3544"/>
              </w:tabs>
              <w:rPr>
                <w:b/>
              </w:rPr>
            </w:pPr>
            <w:r w:rsidRPr="00BA04C6">
              <w:rPr>
                <w:b/>
              </w:rPr>
              <w:t>ПП 925</w:t>
            </w:r>
          </w:p>
        </w:tc>
        <w:tc>
          <w:tcPr>
            <w:tcW w:w="425" w:type="dxa"/>
          </w:tcPr>
          <w:p w14:paraId="4CB89A29" w14:textId="77777777" w:rsidR="0084379E" w:rsidRPr="00BA04C6" w:rsidRDefault="0084379E" w:rsidP="0084379E">
            <w:pPr>
              <w:tabs>
                <w:tab w:val="left" w:pos="2977"/>
                <w:tab w:val="left" w:pos="3544"/>
              </w:tabs>
            </w:pPr>
            <w:r w:rsidRPr="00BA04C6">
              <w:t>–</w:t>
            </w:r>
          </w:p>
        </w:tc>
        <w:tc>
          <w:tcPr>
            <w:tcW w:w="7337" w:type="dxa"/>
          </w:tcPr>
          <w:p w14:paraId="60FEFCB8" w14:textId="77777777" w:rsidR="0084379E" w:rsidRPr="00BA04C6" w:rsidRDefault="0084379E" w:rsidP="0084379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4379E" w:rsidRPr="001A0F5F" w14:paraId="7DDCB414" w14:textId="77777777" w:rsidTr="00BA04C6">
        <w:tc>
          <w:tcPr>
            <w:tcW w:w="2802" w:type="dxa"/>
          </w:tcPr>
          <w:p w14:paraId="6A008AFD" w14:textId="77777777" w:rsidR="0084379E" w:rsidRPr="00BA04C6" w:rsidRDefault="0084379E" w:rsidP="0084379E">
            <w:pPr>
              <w:tabs>
                <w:tab w:val="left" w:pos="2977"/>
                <w:tab w:val="left" w:pos="3544"/>
              </w:tabs>
              <w:rPr>
                <w:b/>
              </w:rPr>
            </w:pPr>
            <w:r>
              <w:rPr>
                <w:b/>
              </w:rPr>
              <w:lastRenderedPageBreak/>
              <w:t>ПП 1352</w:t>
            </w:r>
          </w:p>
        </w:tc>
        <w:tc>
          <w:tcPr>
            <w:tcW w:w="425" w:type="dxa"/>
          </w:tcPr>
          <w:p w14:paraId="31E0EFB7" w14:textId="77777777" w:rsidR="0084379E" w:rsidRPr="00BA04C6" w:rsidRDefault="0084379E" w:rsidP="0084379E">
            <w:pPr>
              <w:tabs>
                <w:tab w:val="left" w:pos="2977"/>
                <w:tab w:val="left" w:pos="3544"/>
              </w:tabs>
            </w:pPr>
            <w:r w:rsidRPr="00BA04C6">
              <w:t>–</w:t>
            </w:r>
          </w:p>
        </w:tc>
        <w:tc>
          <w:tcPr>
            <w:tcW w:w="7337" w:type="dxa"/>
          </w:tcPr>
          <w:p w14:paraId="1D591739" w14:textId="77777777" w:rsidR="0084379E" w:rsidRPr="00BA04C6" w:rsidRDefault="0084379E" w:rsidP="0084379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4379E" w:rsidRPr="001A0F5F" w14:paraId="0243B66F" w14:textId="77777777" w:rsidTr="00BA04C6">
        <w:tc>
          <w:tcPr>
            <w:tcW w:w="2802" w:type="dxa"/>
          </w:tcPr>
          <w:p w14:paraId="16F56352" w14:textId="77777777" w:rsidR="0084379E" w:rsidRPr="00BA04C6" w:rsidRDefault="0084379E" w:rsidP="0084379E">
            <w:pPr>
              <w:tabs>
                <w:tab w:val="left" w:pos="2977"/>
                <w:tab w:val="left" w:pos="3544"/>
              </w:tabs>
              <w:rPr>
                <w:b/>
              </w:rPr>
            </w:pPr>
            <w:r w:rsidRPr="00BA04C6">
              <w:rPr>
                <w:b/>
              </w:rPr>
              <w:t>Законодательство РФ</w:t>
            </w:r>
          </w:p>
        </w:tc>
        <w:tc>
          <w:tcPr>
            <w:tcW w:w="425" w:type="dxa"/>
          </w:tcPr>
          <w:p w14:paraId="5EF00499" w14:textId="77777777" w:rsidR="0084379E" w:rsidRPr="00BA04C6" w:rsidRDefault="0084379E" w:rsidP="0084379E">
            <w:pPr>
              <w:tabs>
                <w:tab w:val="left" w:pos="2977"/>
                <w:tab w:val="left" w:pos="3544"/>
              </w:tabs>
              <w:rPr>
                <w:b/>
              </w:rPr>
            </w:pPr>
            <w:r w:rsidRPr="00BA04C6">
              <w:t>–</w:t>
            </w:r>
          </w:p>
        </w:tc>
        <w:tc>
          <w:tcPr>
            <w:tcW w:w="7337" w:type="dxa"/>
          </w:tcPr>
          <w:p w14:paraId="38ED4A2F" w14:textId="77777777" w:rsidR="0084379E" w:rsidRPr="00BA04C6" w:rsidRDefault="0084379E" w:rsidP="0084379E">
            <w:pPr>
              <w:tabs>
                <w:tab w:val="left" w:pos="2977"/>
                <w:tab w:val="left" w:pos="3544"/>
              </w:tabs>
              <w:rPr>
                <w:b/>
              </w:rPr>
            </w:pPr>
            <w:r w:rsidRPr="00BA04C6">
              <w:t>действующее законодательство Российской Федерации.</w:t>
            </w:r>
          </w:p>
        </w:tc>
      </w:tr>
      <w:tr w:rsidR="0084379E" w:rsidRPr="00C9508B" w14:paraId="522B3CDB" w14:textId="77777777" w:rsidTr="00CA1877">
        <w:tc>
          <w:tcPr>
            <w:tcW w:w="2802" w:type="dxa"/>
          </w:tcPr>
          <w:p w14:paraId="7ABA6D21" w14:textId="77777777" w:rsidR="0084379E" w:rsidRPr="00EB07E3" w:rsidRDefault="0084379E" w:rsidP="0084379E">
            <w:pPr>
              <w:tabs>
                <w:tab w:val="left" w:pos="2977"/>
                <w:tab w:val="left" w:pos="3544"/>
              </w:tabs>
              <w:rPr>
                <w:b/>
              </w:rPr>
            </w:pPr>
            <w:r w:rsidRPr="00EB07E3">
              <w:rPr>
                <w:b/>
              </w:rPr>
              <w:t>Заявка</w:t>
            </w:r>
          </w:p>
        </w:tc>
        <w:tc>
          <w:tcPr>
            <w:tcW w:w="425" w:type="dxa"/>
          </w:tcPr>
          <w:p w14:paraId="5CF97CA8" w14:textId="77777777" w:rsidR="0084379E" w:rsidRPr="00EB07E3" w:rsidRDefault="0084379E" w:rsidP="0084379E">
            <w:pPr>
              <w:tabs>
                <w:tab w:val="left" w:pos="2977"/>
                <w:tab w:val="left" w:pos="3544"/>
              </w:tabs>
            </w:pPr>
            <w:r w:rsidRPr="00EB07E3">
              <w:t>–</w:t>
            </w:r>
          </w:p>
        </w:tc>
        <w:tc>
          <w:tcPr>
            <w:tcW w:w="7337" w:type="dxa"/>
          </w:tcPr>
          <w:p w14:paraId="6A301890" w14:textId="77777777" w:rsidR="0084379E" w:rsidRPr="00EB07E3" w:rsidRDefault="0084379E" w:rsidP="0084379E">
            <w:pPr>
              <w:tabs>
                <w:tab w:val="left" w:pos="2977"/>
                <w:tab w:val="left" w:pos="3544"/>
              </w:tabs>
            </w:pPr>
            <w:r w:rsidRPr="00EB07E3">
              <w:t>заявка на участие в настоящей закупке.</w:t>
            </w:r>
          </w:p>
        </w:tc>
      </w:tr>
      <w:tr w:rsidR="0084379E" w:rsidRPr="00C9508B" w14:paraId="6AA70E6A" w14:textId="77777777" w:rsidTr="00CA1877">
        <w:tc>
          <w:tcPr>
            <w:tcW w:w="2802" w:type="dxa"/>
          </w:tcPr>
          <w:p w14:paraId="5FCA70A7" w14:textId="77777777" w:rsidR="0084379E" w:rsidRPr="00EB07E3" w:rsidRDefault="0084379E" w:rsidP="0084379E">
            <w:pPr>
              <w:tabs>
                <w:tab w:val="left" w:pos="2977"/>
                <w:tab w:val="left" w:pos="3544"/>
              </w:tabs>
              <w:rPr>
                <w:b/>
              </w:rPr>
            </w:pPr>
            <w:r w:rsidRPr="00EB07E3">
              <w:rPr>
                <w:b/>
              </w:rPr>
              <w:t>ИНН</w:t>
            </w:r>
          </w:p>
        </w:tc>
        <w:tc>
          <w:tcPr>
            <w:tcW w:w="425" w:type="dxa"/>
          </w:tcPr>
          <w:p w14:paraId="7450A15D" w14:textId="77777777" w:rsidR="0084379E" w:rsidRPr="00EB07E3" w:rsidRDefault="0084379E" w:rsidP="0084379E">
            <w:pPr>
              <w:tabs>
                <w:tab w:val="left" w:pos="2977"/>
                <w:tab w:val="left" w:pos="3544"/>
              </w:tabs>
            </w:pPr>
            <w:r w:rsidRPr="00EB07E3">
              <w:t>–</w:t>
            </w:r>
          </w:p>
        </w:tc>
        <w:tc>
          <w:tcPr>
            <w:tcW w:w="7337" w:type="dxa"/>
          </w:tcPr>
          <w:p w14:paraId="544B5FCD" w14:textId="77777777" w:rsidR="0084379E" w:rsidRPr="00EB07E3" w:rsidRDefault="0084379E" w:rsidP="0084379E">
            <w:pPr>
              <w:tabs>
                <w:tab w:val="left" w:pos="2977"/>
                <w:tab w:val="left" w:pos="3544"/>
              </w:tabs>
            </w:pPr>
            <w:r w:rsidRPr="00EB07E3">
              <w:t>идентификационный номер налогоплательщика.</w:t>
            </w:r>
          </w:p>
        </w:tc>
      </w:tr>
      <w:tr w:rsidR="0084379E" w:rsidRPr="00C9508B" w14:paraId="52881656" w14:textId="77777777" w:rsidTr="00CA1877">
        <w:tc>
          <w:tcPr>
            <w:tcW w:w="2802" w:type="dxa"/>
          </w:tcPr>
          <w:p w14:paraId="155164AD" w14:textId="77777777" w:rsidR="0084379E" w:rsidRPr="00EB07E3" w:rsidRDefault="0084379E" w:rsidP="0084379E">
            <w:pPr>
              <w:tabs>
                <w:tab w:val="left" w:pos="2977"/>
                <w:tab w:val="left" w:pos="3544"/>
              </w:tabs>
              <w:rPr>
                <w:b/>
              </w:rPr>
            </w:pPr>
            <w:r w:rsidRPr="00EB07E3">
              <w:rPr>
                <w:b/>
              </w:rPr>
              <w:t>МТР</w:t>
            </w:r>
          </w:p>
        </w:tc>
        <w:tc>
          <w:tcPr>
            <w:tcW w:w="425" w:type="dxa"/>
          </w:tcPr>
          <w:p w14:paraId="6E900ED8" w14:textId="77777777" w:rsidR="0084379E" w:rsidRPr="00EB07E3" w:rsidRDefault="0084379E" w:rsidP="0084379E">
            <w:pPr>
              <w:tabs>
                <w:tab w:val="left" w:pos="2977"/>
                <w:tab w:val="left" w:pos="3544"/>
              </w:tabs>
            </w:pPr>
            <w:r w:rsidRPr="00EB07E3">
              <w:t>–</w:t>
            </w:r>
          </w:p>
        </w:tc>
        <w:tc>
          <w:tcPr>
            <w:tcW w:w="7337" w:type="dxa"/>
          </w:tcPr>
          <w:p w14:paraId="2796780B" w14:textId="77777777" w:rsidR="0084379E" w:rsidRPr="00EB07E3" w:rsidRDefault="0084379E" w:rsidP="0084379E">
            <w:pPr>
              <w:tabs>
                <w:tab w:val="left" w:pos="2977"/>
                <w:tab w:val="left" w:pos="3544"/>
              </w:tabs>
            </w:pPr>
            <w:r w:rsidRPr="00EB07E3">
              <w:t>материально-технические ресурсы.</w:t>
            </w:r>
          </w:p>
        </w:tc>
      </w:tr>
      <w:tr w:rsidR="0084379E" w:rsidRPr="001A0F5F" w14:paraId="34360B08" w14:textId="77777777" w:rsidTr="00BA04C6">
        <w:tc>
          <w:tcPr>
            <w:tcW w:w="2802" w:type="dxa"/>
          </w:tcPr>
          <w:p w14:paraId="49CDC100" w14:textId="77777777" w:rsidR="0084379E" w:rsidRPr="00BA04C6" w:rsidRDefault="0084379E" w:rsidP="0084379E">
            <w:pPr>
              <w:tabs>
                <w:tab w:val="left" w:pos="2977"/>
                <w:tab w:val="left" w:pos="3544"/>
              </w:tabs>
              <w:rPr>
                <w:b/>
              </w:rPr>
            </w:pPr>
            <w:r w:rsidRPr="00BA04C6">
              <w:rPr>
                <w:b/>
              </w:rPr>
              <w:t>НДС</w:t>
            </w:r>
          </w:p>
        </w:tc>
        <w:tc>
          <w:tcPr>
            <w:tcW w:w="425" w:type="dxa"/>
          </w:tcPr>
          <w:p w14:paraId="7571FC15" w14:textId="77777777" w:rsidR="0084379E" w:rsidRPr="00BA04C6" w:rsidRDefault="0084379E" w:rsidP="0084379E">
            <w:pPr>
              <w:tabs>
                <w:tab w:val="left" w:pos="2977"/>
                <w:tab w:val="left" w:pos="3544"/>
              </w:tabs>
              <w:rPr>
                <w:b/>
              </w:rPr>
            </w:pPr>
            <w:r w:rsidRPr="00BA04C6">
              <w:t>–</w:t>
            </w:r>
          </w:p>
        </w:tc>
        <w:tc>
          <w:tcPr>
            <w:tcW w:w="7337" w:type="dxa"/>
          </w:tcPr>
          <w:p w14:paraId="30E09EBA" w14:textId="77777777" w:rsidR="0084379E" w:rsidRPr="00BA04C6" w:rsidRDefault="0084379E" w:rsidP="0084379E">
            <w:pPr>
              <w:tabs>
                <w:tab w:val="left" w:pos="2977"/>
                <w:tab w:val="left" w:pos="3544"/>
              </w:tabs>
              <w:rPr>
                <w:b/>
              </w:rPr>
            </w:pPr>
            <w:r w:rsidRPr="00BA04C6">
              <w:t>налог на добавленную стоимость.</w:t>
            </w:r>
          </w:p>
        </w:tc>
      </w:tr>
      <w:tr w:rsidR="0084379E" w:rsidRPr="001A0F5F" w14:paraId="75E25E0D" w14:textId="77777777" w:rsidTr="00BA04C6">
        <w:tc>
          <w:tcPr>
            <w:tcW w:w="2802" w:type="dxa"/>
          </w:tcPr>
          <w:p w14:paraId="1851F3FF" w14:textId="77777777" w:rsidR="0084379E" w:rsidRPr="00BA04C6" w:rsidRDefault="0084379E" w:rsidP="0084379E">
            <w:pPr>
              <w:tabs>
                <w:tab w:val="left" w:pos="2977"/>
                <w:tab w:val="left" w:pos="3544"/>
              </w:tabs>
              <w:rPr>
                <w:b/>
              </w:rPr>
            </w:pPr>
            <w:r w:rsidRPr="00BA04C6">
              <w:rPr>
                <w:b/>
              </w:rPr>
              <w:t>НМЦ</w:t>
            </w:r>
          </w:p>
        </w:tc>
        <w:tc>
          <w:tcPr>
            <w:tcW w:w="425" w:type="dxa"/>
          </w:tcPr>
          <w:p w14:paraId="1B0A390F" w14:textId="77777777" w:rsidR="0084379E" w:rsidRPr="00BA04C6" w:rsidRDefault="0084379E" w:rsidP="0084379E">
            <w:pPr>
              <w:tabs>
                <w:tab w:val="left" w:pos="2977"/>
                <w:tab w:val="left" w:pos="3544"/>
              </w:tabs>
              <w:rPr>
                <w:b/>
              </w:rPr>
            </w:pPr>
            <w:r w:rsidRPr="00BA04C6">
              <w:t>–</w:t>
            </w:r>
          </w:p>
        </w:tc>
        <w:tc>
          <w:tcPr>
            <w:tcW w:w="7337" w:type="dxa"/>
          </w:tcPr>
          <w:p w14:paraId="723BA97F" w14:textId="77777777" w:rsidR="0084379E" w:rsidRPr="00BA04C6" w:rsidRDefault="0084379E" w:rsidP="0084379E">
            <w:pPr>
              <w:tabs>
                <w:tab w:val="left" w:pos="2977"/>
                <w:tab w:val="left" w:pos="3544"/>
              </w:tabs>
              <w:rPr>
                <w:b/>
              </w:rPr>
            </w:pPr>
            <w:r w:rsidRPr="00BA04C6">
              <w:t>начальная (максимальная) цена договора (цена лота).</w:t>
            </w:r>
          </w:p>
        </w:tc>
      </w:tr>
      <w:tr w:rsidR="0084379E" w:rsidRPr="001A0F5F" w14:paraId="1FF4AEB2" w14:textId="77777777" w:rsidTr="00BA04C6">
        <w:tc>
          <w:tcPr>
            <w:tcW w:w="2802" w:type="dxa"/>
          </w:tcPr>
          <w:p w14:paraId="083F0EBD" w14:textId="77777777" w:rsidR="0084379E" w:rsidRPr="00BA04C6" w:rsidRDefault="0084379E" w:rsidP="0084379E">
            <w:pPr>
              <w:tabs>
                <w:tab w:val="left" w:pos="2977"/>
                <w:tab w:val="left" w:pos="3544"/>
              </w:tabs>
              <w:rPr>
                <w:b/>
              </w:rPr>
            </w:pPr>
            <w:r w:rsidRPr="00BA04C6">
              <w:rPr>
                <w:b/>
              </w:rPr>
              <w:t>Положение о закупке</w:t>
            </w:r>
          </w:p>
        </w:tc>
        <w:tc>
          <w:tcPr>
            <w:tcW w:w="425" w:type="dxa"/>
          </w:tcPr>
          <w:p w14:paraId="76251F6E" w14:textId="77777777" w:rsidR="0084379E" w:rsidRPr="00BA04C6" w:rsidRDefault="0084379E" w:rsidP="0084379E">
            <w:pPr>
              <w:tabs>
                <w:tab w:val="left" w:pos="2977"/>
                <w:tab w:val="left" w:pos="3544"/>
              </w:tabs>
              <w:rPr>
                <w:b/>
              </w:rPr>
            </w:pPr>
            <w:r w:rsidRPr="00BA04C6">
              <w:t>–</w:t>
            </w:r>
          </w:p>
        </w:tc>
        <w:tc>
          <w:tcPr>
            <w:tcW w:w="7337" w:type="dxa"/>
          </w:tcPr>
          <w:p w14:paraId="0933B6B3" w14:textId="77777777" w:rsidR="0084379E" w:rsidRPr="00BA04C6" w:rsidRDefault="0084379E" w:rsidP="0084379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E8212C" w:rsidRPr="001A0F5F" w14:paraId="5C838879" w14:textId="77777777" w:rsidTr="00BA04C6">
        <w:tc>
          <w:tcPr>
            <w:tcW w:w="2802" w:type="dxa"/>
          </w:tcPr>
          <w:p w14:paraId="0965145C" w14:textId="092A542F" w:rsidR="00E8212C" w:rsidRPr="00BA04C6" w:rsidRDefault="00E8212C" w:rsidP="00AD673F">
            <w:pPr>
              <w:tabs>
                <w:tab w:val="left" w:pos="2977"/>
                <w:tab w:val="left" w:pos="3544"/>
              </w:tabs>
              <w:jc w:val="left"/>
              <w:rPr>
                <w:b/>
              </w:rPr>
            </w:pPr>
            <w:r>
              <w:rPr>
                <w:b/>
              </w:rPr>
              <w:t>Положение об аккредитации</w:t>
            </w:r>
          </w:p>
        </w:tc>
        <w:tc>
          <w:tcPr>
            <w:tcW w:w="425" w:type="dxa"/>
          </w:tcPr>
          <w:p w14:paraId="05CAC193" w14:textId="136A768B" w:rsidR="00E8212C" w:rsidRPr="00BA04C6" w:rsidRDefault="001F66AE" w:rsidP="00E8212C">
            <w:pPr>
              <w:tabs>
                <w:tab w:val="left" w:pos="2977"/>
                <w:tab w:val="left" w:pos="3544"/>
              </w:tabs>
            </w:pPr>
            <w:r w:rsidRPr="00BA04C6">
              <w:t>–</w:t>
            </w:r>
          </w:p>
        </w:tc>
        <w:tc>
          <w:tcPr>
            <w:tcW w:w="7337" w:type="dxa"/>
          </w:tcPr>
          <w:p w14:paraId="4E70E810" w14:textId="65B259DB" w:rsidR="00E8212C" w:rsidRPr="00BA04C6" w:rsidRDefault="006A3837" w:rsidP="00E8212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0" w:history="1">
              <w:r w:rsidRPr="00D965A4">
                <w:rPr>
                  <w:rStyle w:val="af"/>
                </w:rPr>
                <w:t>Официальном</w:t>
              </w:r>
            </w:hyperlink>
            <w:r>
              <w:t xml:space="preserve"> сайте</w:t>
            </w:r>
            <w:r w:rsidRPr="00B35644">
              <w:t xml:space="preserve"> (</w:t>
            </w:r>
            <w:r>
              <w:t>в составе Положения о закупке</w:t>
            </w:r>
            <w:r w:rsidRPr="00B35644">
              <w:t>)</w:t>
            </w:r>
            <w:r w:rsidR="00E8212C">
              <w:t>.</w:t>
            </w:r>
          </w:p>
        </w:tc>
      </w:tr>
      <w:tr w:rsidR="00E8212C" w:rsidRPr="00FA23FB" w14:paraId="1350ED33" w14:textId="77777777" w:rsidTr="00CA1877">
        <w:tc>
          <w:tcPr>
            <w:tcW w:w="2802" w:type="dxa"/>
          </w:tcPr>
          <w:p w14:paraId="08DEA8F3" w14:textId="77777777" w:rsidR="00E8212C" w:rsidRPr="00FA23FB" w:rsidRDefault="00E8212C" w:rsidP="00E8212C">
            <w:pPr>
              <w:tabs>
                <w:tab w:val="left" w:pos="2977"/>
                <w:tab w:val="left" w:pos="3544"/>
              </w:tabs>
              <w:rPr>
                <w:b/>
              </w:rPr>
            </w:pPr>
            <w:r>
              <w:rPr>
                <w:b/>
              </w:rPr>
              <w:t>Правительство РФ</w:t>
            </w:r>
          </w:p>
        </w:tc>
        <w:tc>
          <w:tcPr>
            <w:tcW w:w="425" w:type="dxa"/>
          </w:tcPr>
          <w:p w14:paraId="6104344A" w14:textId="77777777" w:rsidR="00E8212C" w:rsidRPr="00FA23FB" w:rsidRDefault="00E8212C" w:rsidP="00E8212C">
            <w:pPr>
              <w:tabs>
                <w:tab w:val="left" w:pos="2977"/>
                <w:tab w:val="left" w:pos="3544"/>
              </w:tabs>
            </w:pPr>
            <w:r w:rsidRPr="00A648B5">
              <w:t>–</w:t>
            </w:r>
          </w:p>
        </w:tc>
        <w:tc>
          <w:tcPr>
            <w:tcW w:w="7337" w:type="dxa"/>
          </w:tcPr>
          <w:p w14:paraId="7956D5B1" w14:textId="77777777" w:rsidR="00E8212C" w:rsidRPr="00FA23FB" w:rsidRDefault="00E8212C" w:rsidP="00E8212C">
            <w:pPr>
              <w:tabs>
                <w:tab w:val="left" w:pos="2977"/>
                <w:tab w:val="left" w:pos="3544"/>
              </w:tabs>
            </w:pPr>
            <w:r>
              <w:t>Правительство Российской Федерации.</w:t>
            </w:r>
          </w:p>
        </w:tc>
      </w:tr>
      <w:tr w:rsidR="00E8212C" w:rsidRPr="006B14EA" w14:paraId="36327643" w14:textId="77777777" w:rsidTr="00CA1877">
        <w:tc>
          <w:tcPr>
            <w:tcW w:w="2802" w:type="dxa"/>
          </w:tcPr>
          <w:p w14:paraId="22A887C9" w14:textId="77777777" w:rsidR="00E8212C" w:rsidRPr="009C49DD" w:rsidRDefault="00E8212C" w:rsidP="00E8212C">
            <w:pPr>
              <w:tabs>
                <w:tab w:val="left" w:pos="2977"/>
                <w:tab w:val="left" w:pos="3544"/>
              </w:tabs>
              <w:rPr>
                <w:b/>
              </w:rPr>
            </w:pPr>
            <w:r>
              <w:rPr>
                <w:b/>
              </w:rPr>
              <w:t>Программное обеспечение</w:t>
            </w:r>
          </w:p>
        </w:tc>
        <w:tc>
          <w:tcPr>
            <w:tcW w:w="425" w:type="dxa"/>
          </w:tcPr>
          <w:p w14:paraId="366DDDB9" w14:textId="77777777" w:rsidR="00E8212C" w:rsidRPr="00A648B5" w:rsidRDefault="00E8212C" w:rsidP="00E8212C">
            <w:pPr>
              <w:tabs>
                <w:tab w:val="left" w:pos="2977"/>
                <w:tab w:val="left" w:pos="3544"/>
              </w:tabs>
            </w:pPr>
            <w:r w:rsidRPr="0012572C">
              <w:t>–</w:t>
            </w:r>
          </w:p>
        </w:tc>
        <w:tc>
          <w:tcPr>
            <w:tcW w:w="7337" w:type="dxa"/>
          </w:tcPr>
          <w:p w14:paraId="2FDFC26C" w14:textId="77777777" w:rsidR="00E8212C" w:rsidRPr="009C49DD" w:rsidRDefault="00E8212C" w:rsidP="00E8212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E8212C" w:rsidRPr="006B14EA" w14:paraId="78BE1A1C" w14:textId="77777777" w:rsidTr="00CA1877">
        <w:tc>
          <w:tcPr>
            <w:tcW w:w="2802" w:type="dxa"/>
          </w:tcPr>
          <w:p w14:paraId="48EFB7B0" w14:textId="77777777" w:rsidR="00E8212C" w:rsidRDefault="00E8212C" w:rsidP="00E8212C">
            <w:pPr>
              <w:tabs>
                <w:tab w:val="left" w:pos="2977"/>
                <w:tab w:val="left" w:pos="3544"/>
              </w:tabs>
              <w:rPr>
                <w:b/>
              </w:rPr>
            </w:pPr>
            <w:r w:rsidRPr="009C49DD">
              <w:rPr>
                <w:b/>
              </w:rPr>
              <w:t>Система ЭДО</w:t>
            </w:r>
            <w:r>
              <w:rPr>
                <w:rStyle w:val="af0"/>
                <w:b/>
              </w:rPr>
              <w:footnoteReference w:id="1"/>
            </w:r>
          </w:p>
        </w:tc>
        <w:tc>
          <w:tcPr>
            <w:tcW w:w="425" w:type="dxa"/>
          </w:tcPr>
          <w:p w14:paraId="2F66C27D" w14:textId="77777777" w:rsidR="00E8212C" w:rsidRPr="00A648B5" w:rsidRDefault="00E8212C" w:rsidP="00E8212C">
            <w:pPr>
              <w:tabs>
                <w:tab w:val="left" w:pos="2977"/>
                <w:tab w:val="left" w:pos="3544"/>
              </w:tabs>
            </w:pPr>
            <w:r w:rsidRPr="00A648B5">
              <w:t>–</w:t>
            </w:r>
          </w:p>
        </w:tc>
        <w:tc>
          <w:tcPr>
            <w:tcW w:w="7337" w:type="dxa"/>
          </w:tcPr>
          <w:p w14:paraId="1440104D" w14:textId="77777777" w:rsidR="00E8212C" w:rsidRDefault="00E8212C" w:rsidP="00E8212C">
            <w:pPr>
              <w:tabs>
                <w:tab w:val="left" w:pos="2977"/>
                <w:tab w:val="left" w:pos="3544"/>
              </w:tabs>
            </w:pPr>
            <w:r w:rsidRPr="009C49DD">
              <w:t>информационн</w:t>
            </w:r>
            <w:r>
              <w:t>ая</w:t>
            </w:r>
            <w:r w:rsidRPr="009C49DD">
              <w:t xml:space="preserve"> систем</w:t>
            </w:r>
            <w:r>
              <w:t>а</w:t>
            </w:r>
            <w:r w:rsidRPr="009C49DD">
              <w:t>,</w:t>
            </w:r>
            <w:r>
              <w:t xml:space="preserve"> </w:t>
            </w:r>
            <w:r w:rsidRPr="009C49DD">
              <w:t>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E8212C" w:rsidRPr="006B14EA" w14:paraId="293B25D6" w14:textId="77777777" w:rsidTr="00CA1877">
        <w:tc>
          <w:tcPr>
            <w:tcW w:w="2802" w:type="dxa"/>
          </w:tcPr>
          <w:p w14:paraId="2FFC9098" w14:textId="77777777" w:rsidR="00E8212C" w:rsidRPr="006B14EA" w:rsidRDefault="00E8212C" w:rsidP="00E8212C">
            <w:pPr>
              <w:tabs>
                <w:tab w:val="left" w:pos="2977"/>
                <w:tab w:val="left" w:pos="3544"/>
              </w:tabs>
              <w:rPr>
                <w:b/>
              </w:rPr>
            </w:pPr>
            <w:r>
              <w:rPr>
                <w:b/>
              </w:rPr>
              <w:t>Реестр МСП</w:t>
            </w:r>
          </w:p>
        </w:tc>
        <w:tc>
          <w:tcPr>
            <w:tcW w:w="425" w:type="dxa"/>
          </w:tcPr>
          <w:p w14:paraId="0743EAC5" w14:textId="77777777" w:rsidR="00E8212C" w:rsidRPr="006B14EA" w:rsidRDefault="00E8212C" w:rsidP="00E8212C">
            <w:pPr>
              <w:tabs>
                <w:tab w:val="left" w:pos="2977"/>
                <w:tab w:val="left" w:pos="3544"/>
              </w:tabs>
            </w:pPr>
            <w:r w:rsidRPr="00A648B5">
              <w:t>–</w:t>
            </w:r>
          </w:p>
        </w:tc>
        <w:tc>
          <w:tcPr>
            <w:tcW w:w="7337" w:type="dxa"/>
          </w:tcPr>
          <w:p w14:paraId="539228FC" w14:textId="77777777" w:rsidR="00E8212C" w:rsidRPr="006B14EA" w:rsidRDefault="00E8212C" w:rsidP="00E8212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E8212C" w:rsidRPr="006B14EA" w14:paraId="634DB5BC" w14:textId="77777777" w:rsidTr="00CA1877">
        <w:tc>
          <w:tcPr>
            <w:tcW w:w="2802" w:type="dxa"/>
          </w:tcPr>
          <w:p w14:paraId="5D2757DC" w14:textId="77777777" w:rsidR="00E8212C" w:rsidRDefault="00E8212C" w:rsidP="00E8212C">
            <w:pPr>
              <w:tabs>
                <w:tab w:val="left" w:pos="2977"/>
                <w:tab w:val="left" w:pos="3544"/>
              </w:tabs>
              <w:rPr>
                <w:b/>
              </w:rPr>
            </w:pPr>
            <w:r>
              <w:rPr>
                <w:b/>
              </w:rPr>
              <w:t xml:space="preserve">Стороны </w:t>
            </w:r>
          </w:p>
        </w:tc>
        <w:tc>
          <w:tcPr>
            <w:tcW w:w="425" w:type="dxa"/>
          </w:tcPr>
          <w:p w14:paraId="496279F3" w14:textId="77777777" w:rsidR="00E8212C" w:rsidRPr="00A648B5" w:rsidRDefault="00E8212C" w:rsidP="00E8212C">
            <w:pPr>
              <w:tabs>
                <w:tab w:val="left" w:pos="2977"/>
                <w:tab w:val="left" w:pos="3544"/>
              </w:tabs>
            </w:pPr>
            <w:r w:rsidRPr="00A648B5">
              <w:t>–</w:t>
            </w:r>
          </w:p>
        </w:tc>
        <w:tc>
          <w:tcPr>
            <w:tcW w:w="7337" w:type="dxa"/>
          </w:tcPr>
          <w:p w14:paraId="61ED2FC0" w14:textId="77777777" w:rsidR="00E8212C" w:rsidRDefault="00E8212C" w:rsidP="00E8212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E8212C" w:rsidRPr="001A0F5F" w14:paraId="5261329F" w14:textId="77777777" w:rsidTr="00BA04C6">
        <w:tc>
          <w:tcPr>
            <w:tcW w:w="2802" w:type="dxa"/>
          </w:tcPr>
          <w:p w14:paraId="3741D719" w14:textId="77777777" w:rsidR="00E8212C" w:rsidRPr="00BA04C6" w:rsidRDefault="00E8212C" w:rsidP="00E8212C">
            <w:pPr>
              <w:tabs>
                <w:tab w:val="left" w:pos="2977"/>
                <w:tab w:val="left" w:pos="3544"/>
              </w:tabs>
              <w:rPr>
                <w:b/>
              </w:rPr>
            </w:pPr>
            <w:r w:rsidRPr="00BA04C6">
              <w:rPr>
                <w:b/>
              </w:rPr>
              <w:t>Субъект МСП</w:t>
            </w:r>
          </w:p>
        </w:tc>
        <w:tc>
          <w:tcPr>
            <w:tcW w:w="425" w:type="dxa"/>
          </w:tcPr>
          <w:p w14:paraId="73E59FD6" w14:textId="77777777" w:rsidR="00E8212C" w:rsidRPr="00BA04C6" w:rsidRDefault="00E8212C" w:rsidP="00E8212C">
            <w:pPr>
              <w:tabs>
                <w:tab w:val="left" w:pos="2977"/>
                <w:tab w:val="left" w:pos="3544"/>
              </w:tabs>
              <w:rPr>
                <w:b/>
              </w:rPr>
            </w:pPr>
            <w:r w:rsidRPr="00BA04C6">
              <w:t>–</w:t>
            </w:r>
          </w:p>
        </w:tc>
        <w:tc>
          <w:tcPr>
            <w:tcW w:w="7337" w:type="dxa"/>
          </w:tcPr>
          <w:p w14:paraId="4B31D911" w14:textId="77777777" w:rsidR="00E8212C" w:rsidRPr="00BA04C6" w:rsidRDefault="00E8212C" w:rsidP="00E8212C">
            <w:pPr>
              <w:tabs>
                <w:tab w:val="left" w:pos="2977"/>
                <w:tab w:val="left" w:pos="3544"/>
              </w:tabs>
              <w:rPr>
                <w:b/>
              </w:rPr>
            </w:pPr>
            <w:r w:rsidRPr="00BA04C6">
              <w:t>субъект малого и среднего предпринимательства.</w:t>
            </w:r>
          </w:p>
        </w:tc>
      </w:tr>
      <w:tr w:rsidR="00E8212C" w:rsidRPr="001A0F5F" w14:paraId="5C98BF81" w14:textId="77777777" w:rsidTr="00BA04C6">
        <w:tc>
          <w:tcPr>
            <w:tcW w:w="2802" w:type="dxa"/>
          </w:tcPr>
          <w:p w14:paraId="75DFE89B" w14:textId="77777777" w:rsidR="00E8212C" w:rsidRPr="00BA04C6" w:rsidRDefault="00E8212C" w:rsidP="00E8212C">
            <w:pPr>
              <w:tabs>
                <w:tab w:val="left" w:pos="2977"/>
                <w:tab w:val="left" w:pos="3544"/>
              </w:tabs>
              <w:rPr>
                <w:b/>
              </w:rPr>
            </w:pPr>
            <w:r w:rsidRPr="00BA04C6">
              <w:rPr>
                <w:b/>
              </w:rPr>
              <w:t>ЦЗК</w:t>
            </w:r>
          </w:p>
        </w:tc>
        <w:tc>
          <w:tcPr>
            <w:tcW w:w="425" w:type="dxa"/>
          </w:tcPr>
          <w:p w14:paraId="29EB8343" w14:textId="77777777" w:rsidR="00E8212C" w:rsidRPr="00BA04C6" w:rsidRDefault="00E8212C" w:rsidP="00E8212C">
            <w:pPr>
              <w:tabs>
                <w:tab w:val="left" w:pos="2977"/>
                <w:tab w:val="left" w:pos="3544"/>
              </w:tabs>
            </w:pPr>
            <w:r w:rsidRPr="00BA04C6">
              <w:t>–</w:t>
            </w:r>
          </w:p>
        </w:tc>
        <w:tc>
          <w:tcPr>
            <w:tcW w:w="7337" w:type="dxa"/>
          </w:tcPr>
          <w:p w14:paraId="4B176C0B" w14:textId="77777777" w:rsidR="00E8212C" w:rsidRPr="00BA04C6" w:rsidRDefault="00E8212C" w:rsidP="00E8212C">
            <w:pPr>
              <w:tabs>
                <w:tab w:val="left" w:pos="2977"/>
                <w:tab w:val="left" w:pos="3544"/>
              </w:tabs>
            </w:pPr>
            <w:r w:rsidRPr="00BA04C6">
              <w:t>Центральная закупочная комиссия</w:t>
            </w:r>
            <w:r>
              <w:t xml:space="preserve"> Заказчика</w:t>
            </w:r>
            <w:r w:rsidRPr="00BA04C6">
              <w:t>.</w:t>
            </w:r>
          </w:p>
        </w:tc>
      </w:tr>
      <w:tr w:rsidR="00E8212C" w:rsidRPr="001A0F5F" w14:paraId="6727BB3B" w14:textId="77777777" w:rsidTr="00BA04C6">
        <w:tc>
          <w:tcPr>
            <w:tcW w:w="2802" w:type="dxa"/>
          </w:tcPr>
          <w:p w14:paraId="6AF7AC13" w14:textId="77777777" w:rsidR="00E8212C" w:rsidRPr="00BA04C6" w:rsidRDefault="00E8212C" w:rsidP="00E8212C">
            <w:pPr>
              <w:tabs>
                <w:tab w:val="left" w:pos="2977"/>
                <w:tab w:val="left" w:pos="3544"/>
              </w:tabs>
              <w:rPr>
                <w:b/>
              </w:rPr>
            </w:pPr>
            <w:r w:rsidRPr="00BA04C6">
              <w:rPr>
                <w:b/>
              </w:rPr>
              <w:t>ЭТП</w:t>
            </w:r>
          </w:p>
        </w:tc>
        <w:tc>
          <w:tcPr>
            <w:tcW w:w="425" w:type="dxa"/>
          </w:tcPr>
          <w:p w14:paraId="3A914A8A" w14:textId="77777777" w:rsidR="00E8212C" w:rsidRPr="00BA04C6" w:rsidRDefault="00E8212C" w:rsidP="00E8212C">
            <w:pPr>
              <w:tabs>
                <w:tab w:val="left" w:pos="2977"/>
                <w:tab w:val="left" w:pos="3544"/>
              </w:tabs>
              <w:rPr>
                <w:b/>
              </w:rPr>
            </w:pPr>
            <w:r w:rsidRPr="00BA04C6">
              <w:t>–</w:t>
            </w:r>
          </w:p>
        </w:tc>
        <w:tc>
          <w:tcPr>
            <w:tcW w:w="7337" w:type="dxa"/>
          </w:tcPr>
          <w:p w14:paraId="72E570DD" w14:textId="77777777" w:rsidR="00E8212C" w:rsidRPr="00BA04C6" w:rsidRDefault="00E8212C" w:rsidP="00E8212C">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7A46A477"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972367"/>
      <w:r w:rsidRPr="00376A79">
        <w:rPr>
          <w:rFonts w:ascii="Times New Roman" w:hAnsi="Times New Roman"/>
          <w:sz w:val="28"/>
          <w:szCs w:val="28"/>
        </w:rPr>
        <w:lastRenderedPageBreak/>
        <w:t>ТЕРМИНЫ И ОПРЕДЕЛЕНИЯ</w:t>
      </w:r>
      <w:bookmarkEnd w:id="8"/>
      <w:bookmarkEnd w:id="25"/>
    </w:p>
    <w:p w14:paraId="6C06839F" w14:textId="0B65873E" w:rsidR="00E8212C" w:rsidRDefault="00E8212C" w:rsidP="00E8212C">
      <w:bookmarkStart w:id="26" w:name="_Hlk139458161"/>
      <w:bookmarkStart w:id="27"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723C0F">
        <w:t>и</w:t>
      </w:r>
      <w:r>
        <w:t xml:space="preserve"> об аккредитации.</w:t>
      </w:r>
    </w:p>
    <w:p w14:paraId="50F46B30" w14:textId="31C959D3" w:rsidR="00E8212C" w:rsidRPr="00564BBF" w:rsidRDefault="00E8212C" w:rsidP="00E8212C">
      <w:bookmarkStart w:id="28" w:name="_Hlk141967285"/>
      <w:r w:rsidRPr="00BC3291">
        <w:rPr>
          <w:b/>
          <w:bCs/>
        </w:rPr>
        <w:t>Ак</w:t>
      </w:r>
      <w:r>
        <w:rPr>
          <w:b/>
          <w:bCs/>
        </w:rPr>
        <w:t>туализация статуса</w:t>
      </w:r>
      <w:r w:rsidR="00A2164B">
        <w:rPr>
          <w:b/>
          <w:bCs/>
        </w:rPr>
        <w:t xml:space="preserve"> (аккредитации)</w:t>
      </w:r>
      <w:r>
        <w:t xml:space="preserve"> – </w:t>
      </w:r>
      <w:r w:rsidR="00D05363">
        <w:t>процедура повторной проверки</w:t>
      </w:r>
      <w:r w:rsidR="00D05363" w:rsidRPr="00A808CB">
        <w:t xml:space="preserve"> </w:t>
      </w:r>
      <w:r w:rsidR="00D05363">
        <w:t xml:space="preserve">определенного (конкретного) </w:t>
      </w:r>
      <w:r w:rsidR="00D05363" w:rsidRPr="00A808CB">
        <w:t>ранее аккредитованн</w:t>
      </w:r>
      <w:r w:rsidR="00D05363">
        <w:t>ого</w:t>
      </w:r>
      <w:r w:rsidR="00D05363" w:rsidRPr="00A808CB">
        <w:t xml:space="preserve"> </w:t>
      </w:r>
      <w:r w:rsidR="00D05363">
        <w:t>П</w:t>
      </w:r>
      <w:r w:rsidR="00D05363" w:rsidRPr="00A808CB">
        <w:t>оставщик</w:t>
      </w:r>
      <w:r w:rsidR="00D05363">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w:t>
      </w:r>
      <w:r>
        <w:t>;</w:t>
      </w:r>
      <w:r w:rsidR="00D05363">
        <w:t xml:space="preserve"> при этом от Поставщика (Участника) не требуется повторное заполнение Заявки на аккредитацию</w:t>
      </w:r>
      <w:bookmarkEnd w:id="26"/>
      <w:bookmarkEnd w:id="28"/>
      <w:r>
        <w:t>.</w:t>
      </w:r>
    </w:p>
    <w:bookmarkEnd w:id="27"/>
    <w:p w14:paraId="032067DD" w14:textId="77777777"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795BEA">
        <w:t xml:space="preserve"> </w:t>
      </w:r>
      <w:bookmarkStart w:id="29" w:name="_Hlk69828438"/>
      <w:r w:rsidR="00795BEA">
        <w:t>(по некритичным пунктам проекта Договора</w:t>
      </w:r>
      <w:r w:rsidR="00795BEA">
        <w:rPr>
          <w:rStyle w:val="af0"/>
        </w:rPr>
        <w:footnoteReference w:id="2"/>
      </w:r>
      <w:r w:rsidR="00795BEA">
        <w:t>)</w:t>
      </w:r>
      <w:bookmarkEnd w:id="29"/>
      <w:r w:rsidR="00A402EC" w:rsidRPr="00BA04C6">
        <w:t>, сопровождающееся, при необходимости, альтернативной ценой</w:t>
      </w:r>
      <w:r w:rsidRPr="00BA04C6">
        <w:t>.</w:t>
      </w:r>
    </w:p>
    <w:p w14:paraId="0D3D3BDD" w14:textId="77777777"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12E5812"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9F55948" w14:textId="77777777" w:rsidR="007F04A6" w:rsidRPr="007F04A6" w:rsidRDefault="007F04A6" w:rsidP="00BA04C6">
      <w:pPr>
        <w:autoSpaceDE w:val="0"/>
        <w:autoSpaceDN w:val="0"/>
        <w:adjustRightInd w:val="0"/>
      </w:pPr>
      <w:bookmarkStart w:id="30"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30"/>
    </w:p>
    <w:p w14:paraId="046F1D4B"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706EA74D" w14:textId="47FF7D78" w:rsidR="008F004D" w:rsidRDefault="00795AFB" w:rsidP="00BF4A23">
      <w:r w:rsidRPr="00BA04C6">
        <w:rPr>
          <w:b/>
        </w:rPr>
        <w:t>Закупочная комиссия</w:t>
      </w:r>
      <w:r w:rsidRPr="00BA04C6">
        <w:t xml:space="preserve"> – коллегиальный орган, назначенный </w:t>
      </w:r>
      <w:bookmarkStart w:id="31" w:name="_Hlk110335383"/>
      <w:r w:rsidR="00CB2735">
        <w:t>в соответствии с Положением о закупке уполномоченным лицом или органом</w:t>
      </w:r>
      <w:r w:rsidR="004C04FA">
        <w:t xml:space="preserve"> </w:t>
      </w:r>
      <w:bookmarkEnd w:id="31"/>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r w:rsidRPr="00735436">
        <w:t>.</w:t>
      </w:r>
      <w:r w:rsidRPr="00BA04C6">
        <w:t xml:space="preserve"> </w:t>
      </w:r>
      <w:bookmarkStart w:id="32" w:name="_Hlk89970283"/>
    </w:p>
    <w:p w14:paraId="60152849" w14:textId="77777777" w:rsidR="0003534A" w:rsidRDefault="008F004D" w:rsidP="008F004D">
      <w:bookmarkStart w:id="33" w:name="_Hlk94778376"/>
      <w:r w:rsidRPr="0003534A">
        <w:rPr>
          <w:b/>
        </w:rPr>
        <w:lastRenderedPageBreak/>
        <w:t>Интеллектуальные системы управления электросетевым хозяйством</w:t>
      </w:r>
      <w:bookmarkEnd w:id="33"/>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2"/>
    </w:p>
    <w:p w14:paraId="26B76757"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50440E1" w14:textId="77777777" w:rsidR="00795AFB" w:rsidRPr="00BA04C6" w:rsidRDefault="00795AFB" w:rsidP="00AE1385">
      <w:pPr>
        <w:tabs>
          <w:tab w:val="left" w:pos="708"/>
          <w:tab w:val="left" w:pos="1134"/>
        </w:tabs>
        <w:rPr>
          <w:snapToGrid/>
        </w:rPr>
      </w:pPr>
      <w:bookmarkStart w:id="34"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4"/>
    </w:p>
    <w:p w14:paraId="39A1B453" w14:textId="3F565A67" w:rsidR="00D05363" w:rsidRDefault="00D05363" w:rsidP="00AE1385">
      <w:pPr>
        <w:tabs>
          <w:tab w:val="left" w:pos="708"/>
          <w:tab w:val="left" w:pos="1134"/>
        </w:tabs>
        <w:rPr>
          <w:b/>
          <w:snapToGrid/>
        </w:rPr>
      </w:pPr>
      <w:bookmarkStart w:id="35"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5"/>
      <w:r>
        <w:t>.</w:t>
      </w:r>
    </w:p>
    <w:p w14:paraId="6F39F47E" w14:textId="28EA2532" w:rsidR="00795AFB" w:rsidRDefault="00795AFB" w:rsidP="00AE1385">
      <w:pPr>
        <w:tabs>
          <w:tab w:val="left" w:pos="708"/>
          <w:tab w:val="left" w:pos="1134"/>
        </w:tabs>
        <w:rPr>
          <w:snapToGrid/>
        </w:rPr>
      </w:pPr>
      <w:r w:rsidRPr="00BA04C6">
        <w:rPr>
          <w:b/>
          <w:snapToGrid/>
        </w:rPr>
        <w:t>Начальная (максимальная) цена договора (</w:t>
      </w:r>
      <w:r w:rsidR="003C2063">
        <w:rPr>
          <w:b/>
          <w:snapToGrid/>
        </w:rPr>
        <w:t xml:space="preserve">также </w:t>
      </w:r>
      <w:r w:rsidR="00167545">
        <w:rPr>
          <w:b/>
          <w:snapToGrid/>
        </w:rPr>
        <w:t xml:space="preserve">- </w:t>
      </w:r>
      <w:r w:rsidR="003C2063">
        <w:rPr>
          <w:b/>
          <w:snapToGrid/>
        </w:rPr>
        <w:t>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D65702D" w14:textId="74F8E12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578D1F20"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5BEFF1FB" w14:textId="7E15DE8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80FEE">
        <w:t>размещение</w:t>
      </w:r>
      <w:r w:rsidR="00880FEE" w:rsidRPr="00BA04C6" w:rsidDel="00E97820">
        <w:t xml:space="preserve"> </w:t>
      </w:r>
      <w:r w:rsidR="004A3350" w:rsidRPr="00BA04C6">
        <w:t>информации о закупке в ЕИС</w:t>
      </w:r>
      <w:r w:rsidR="00DA0475">
        <w:t xml:space="preserve">, </w:t>
      </w:r>
      <w:r w:rsidR="00880FEE">
        <w:t>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874A4C">
        <w:t xml:space="preserve">, а в </w:t>
      </w:r>
      <w:r w:rsidR="00874A4C" w:rsidRPr="003E7081">
        <w:t>установленных ч. 16 ст. 4 Закона 223-ФЗ случаях</w:t>
      </w:r>
      <w:r w:rsidR="00874A4C">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F22FE7B"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1C89756D" w14:textId="77777777"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06A87AD"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71E3D0B6"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4BCAC04A"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C3FBF8F" w14:textId="77777777"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74A4A145" w14:textId="77777777" w:rsidR="0012572C"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ACBC97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6FD3F70" w14:textId="77777777"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5C7777BD" w14:textId="77777777"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397582" w14:textId="77777777" w:rsidR="00885350" w:rsidRPr="00885350" w:rsidRDefault="00885350" w:rsidP="00AE1385">
      <w:pPr>
        <w:rPr>
          <w:bCs/>
          <w:i/>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0"/>
          <w:bCs/>
          <w:i/>
          <w:iCs/>
        </w:rPr>
        <w:t xml:space="preserve"> </w:t>
      </w:r>
      <w:r w:rsidR="00B335BD">
        <w:rPr>
          <w:rStyle w:val="af0"/>
          <w:bCs/>
          <w:i/>
          <w:iCs/>
        </w:rPr>
        <w:footnoteReference w:id="3"/>
      </w:r>
      <w:r w:rsidR="00B335BD">
        <w:t xml:space="preserve">, </w:t>
      </w:r>
      <w:r w:rsidR="00B335BD" w:rsidRPr="00AB2DEC">
        <w:rPr>
          <w:bCs/>
          <w:i/>
          <w:iCs/>
        </w:rPr>
        <w:t>если иное не установлено в Документации о закупке</w:t>
      </w:r>
      <w:r>
        <w:rPr>
          <w:bCs/>
          <w:i/>
          <w:iCs/>
        </w:rPr>
        <w:t>.</w:t>
      </w:r>
    </w:p>
    <w:p w14:paraId="2D5DF2FD"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083FAA02" w14:textId="183F97E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выступающих на стороне одного участника закупки, независимо от организационно-правовой формы, формы собственности, места нахождения и места происхож</w:t>
      </w:r>
      <w:r w:rsidR="008C1960" w:rsidRPr="00CA7592">
        <w:t xml:space="preserve">дения капитала, </w:t>
      </w:r>
      <w:r w:rsidR="00231421" w:rsidRPr="00DB1EB0">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CA7592">
        <w:t xml:space="preserve">выразившее </w:t>
      </w:r>
      <w:r w:rsidR="009A7BCA" w:rsidRPr="00BA04C6">
        <w:t>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D69B6E4"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2B9A0A18" w14:textId="77777777" w:rsidR="00D11474" w:rsidRPr="00376A79" w:rsidRDefault="00D11474" w:rsidP="00D11474">
      <w:pPr>
        <w:pStyle w:val="1"/>
        <w:jc w:val="center"/>
        <w:rPr>
          <w:rFonts w:ascii="Times New Roman" w:hAnsi="Times New Roman"/>
          <w:sz w:val="28"/>
          <w:szCs w:val="28"/>
        </w:rPr>
      </w:pPr>
      <w:bookmarkStart w:id="36" w:name="_Toc514445883"/>
      <w:bookmarkStart w:id="37" w:name="_Toc514455530"/>
      <w:bookmarkStart w:id="38" w:name="_Toc514445884"/>
      <w:bookmarkStart w:id="39" w:name="_Toc514455531"/>
      <w:bookmarkStart w:id="40" w:name="_Toc514445885"/>
      <w:bookmarkStart w:id="41" w:name="_Toc514455532"/>
      <w:bookmarkStart w:id="42" w:name="_Ref388516845"/>
      <w:bookmarkStart w:id="43" w:name="_Ref388516882"/>
      <w:bookmarkStart w:id="44" w:name="_Toc141972368"/>
      <w:bookmarkStart w:id="45" w:name="_Ref513721506"/>
      <w:bookmarkEnd w:id="36"/>
      <w:bookmarkEnd w:id="37"/>
      <w:bookmarkEnd w:id="38"/>
      <w:bookmarkEnd w:id="39"/>
      <w:bookmarkEnd w:id="40"/>
      <w:bookmarkEnd w:id="41"/>
      <w:r w:rsidRPr="00376A79">
        <w:rPr>
          <w:rFonts w:ascii="Times New Roman" w:hAnsi="Times New Roman"/>
          <w:sz w:val="28"/>
          <w:szCs w:val="28"/>
        </w:rPr>
        <w:lastRenderedPageBreak/>
        <w:t>ОСНОВНЫЕ СВЕДЕНИЯ О ЗАКУПКЕ</w:t>
      </w:r>
      <w:bookmarkEnd w:id="42"/>
      <w:bookmarkEnd w:id="43"/>
      <w:bookmarkEnd w:id="44"/>
    </w:p>
    <w:p w14:paraId="4F81F636" w14:textId="77777777" w:rsidR="00D11474" w:rsidRPr="00BA04C6" w:rsidRDefault="00D11474" w:rsidP="00D11474">
      <w:pPr>
        <w:pStyle w:val="2"/>
        <w:ind w:left="1134"/>
        <w:rPr>
          <w:sz w:val="28"/>
        </w:rPr>
      </w:pPr>
      <w:bookmarkStart w:id="46" w:name="_Toc141972369"/>
      <w:r w:rsidRPr="00BA04C6">
        <w:rPr>
          <w:sz w:val="28"/>
        </w:rPr>
        <w:t>Статус настоящего раздела</w:t>
      </w:r>
      <w:bookmarkEnd w:id="46"/>
    </w:p>
    <w:p w14:paraId="47CF57FF" w14:textId="10FDCFE9" w:rsidR="00D11474" w:rsidRDefault="00D11474" w:rsidP="00BA04C6">
      <w:pPr>
        <w:pStyle w:val="a6"/>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F37DF" w:rsidRPr="00341DCA">
        <w:fldChar w:fldCharType="begin"/>
      </w:r>
      <w:r w:rsidR="006A2149" w:rsidRPr="00341DCA">
        <w:instrText xml:space="preserve"> REF _Ref514448858 \r \h </w:instrText>
      </w:r>
      <w:r w:rsidR="00BF37DF" w:rsidRPr="00341DCA">
        <w:fldChar w:fldCharType="separate"/>
      </w:r>
      <w:r w:rsidR="000E17DD">
        <w:t>2</w:t>
      </w:r>
      <w:r w:rsidR="00BF37DF" w:rsidRPr="00341DCA">
        <w:fldChar w:fldCharType="end"/>
      </w:r>
      <w:r w:rsidR="006A2149" w:rsidRPr="00341DCA">
        <w:t xml:space="preserve"> – </w:t>
      </w:r>
      <w:r w:rsidR="00BF37DF" w:rsidRPr="00341DCA">
        <w:fldChar w:fldCharType="begin"/>
      </w:r>
      <w:r w:rsidR="006A2149" w:rsidRPr="00341DCA">
        <w:instrText xml:space="preserve"> REF _Ref514448879 \r \h </w:instrText>
      </w:r>
      <w:r w:rsidR="00BF37DF" w:rsidRPr="00341DCA">
        <w:fldChar w:fldCharType="separate"/>
      </w:r>
      <w:r w:rsidR="000E17DD">
        <w:t>6</w:t>
      </w:r>
      <w:r w:rsidR="00BF37DF" w:rsidRPr="00341DCA">
        <w:fldChar w:fldCharType="end"/>
      </w:r>
      <w:r w:rsidRPr="00341DCA">
        <w:t xml:space="preserve"> настоящей Документации о закупке.</w:t>
      </w:r>
      <w:r w:rsidR="00045BE0" w:rsidRPr="00341DCA">
        <w:t xml:space="preserve"> </w:t>
      </w:r>
    </w:p>
    <w:p w14:paraId="786FBE6E" w14:textId="77777777" w:rsidR="00FE05A2" w:rsidRPr="00341DCA" w:rsidRDefault="00FE05A2" w:rsidP="00FE05A2">
      <w:pPr>
        <w:pStyle w:val="a6"/>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1E97845" w14:textId="77777777" w:rsidR="00D11474" w:rsidRPr="00D25F7D" w:rsidRDefault="00D11474" w:rsidP="00D11474">
      <w:pPr>
        <w:pStyle w:val="2"/>
        <w:ind w:left="1134"/>
        <w:rPr>
          <w:sz w:val="28"/>
        </w:rPr>
      </w:pPr>
      <w:bookmarkStart w:id="47" w:name="_Toc203081977"/>
      <w:bookmarkStart w:id="48" w:name="_Toc328493354"/>
      <w:bookmarkStart w:id="49" w:name="_Toc334798694"/>
      <w:bookmarkStart w:id="50" w:name="_Ref111119376"/>
      <w:bookmarkStart w:id="51" w:name="_Toc141972370"/>
      <w:r w:rsidRPr="00D25F7D">
        <w:rPr>
          <w:sz w:val="28"/>
        </w:rPr>
        <w:t>Информация о проводимо</w:t>
      </w:r>
      <w:r w:rsidR="00DA368F">
        <w:rPr>
          <w:sz w:val="28"/>
        </w:rPr>
        <w:t>й</w:t>
      </w:r>
      <w:r w:rsidRPr="00D25F7D">
        <w:rPr>
          <w:sz w:val="28"/>
        </w:rPr>
        <w:t xml:space="preserve"> </w:t>
      </w:r>
      <w:bookmarkEnd w:id="47"/>
      <w:bookmarkEnd w:id="48"/>
      <w:bookmarkEnd w:id="49"/>
      <w:r w:rsidR="00DA368F">
        <w:rPr>
          <w:sz w:val="28"/>
        </w:rPr>
        <w:t>закупке</w:t>
      </w:r>
      <w:bookmarkEnd w:id="50"/>
      <w:bookmarkEnd w:id="5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835"/>
        <w:gridCol w:w="3969"/>
      </w:tblGrid>
      <w:tr w:rsidR="00D11474" w:rsidRPr="008F0F9D" w14:paraId="643A265F" w14:textId="77777777" w:rsidTr="00DE3648">
        <w:tc>
          <w:tcPr>
            <w:tcW w:w="851" w:type="dxa"/>
            <w:shd w:val="clear" w:color="auto" w:fill="auto"/>
            <w:vAlign w:val="center"/>
          </w:tcPr>
          <w:p w14:paraId="24B7E814" w14:textId="77777777" w:rsidR="00D11474" w:rsidRPr="00981D88" w:rsidRDefault="00D11474" w:rsidP="00DE3648">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3E4F083B" w14:textId="77777777" w:rsidR="00D11474" w:rsidRPr="00981D88" w:rsidRDefault="00D11474" w:rsidP="00DE364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2"/>
            <w:vAlign w:val="center"/>
          </w:tcPr>
          <w:p w14:paraId="78FB856A" w14:textId="77777777" w:rsidR="00D11474" w:rsidRPr="00981D88" w:rsidRDefault="00F148AA" w:rsidP="00DE3648">
            <w:pPr>
              <w:pStyle w:val="Tableheader"/>
              <w:spacing w:before="0"/>
              <w:jc w:val="center"/>
              <w:rPr>
                <w:sz w:val="26"/>
                <w:szCs w:val="26"/>
              </w:rPr>
            </w:pPr>
            <w:r w:rsidRPr="00981D88">
              <w:rPr>
                <w:sz w:val="26"/>
                <w:szCs w:val="26"/>
              </w:rPr>
              <w:t>Содержание пункта</w:t>
            </w:r>
          </w:p>
        </w:tc>
      </w:tr>
      <w:tr w:rsidR="00D11474" w:rsidRPr="008C0DD3" w14:paraId="57266974" w14:textId="77777777" w:rsidTr="00DE3648">
        <w:tc>
          <w:tcPr>
            <w:tcW w:w="851" w:type="dxa"/>
            <w:shd w:val="clear" w:color="auto" w:fill="auto"/>
          </w:tcPr>
          <w:p w14:paraId="25DEF5E3" w14:textId="77777777" w:rsidR="00D11474" w:rsidRPr="00BA04C6" w:rsidRDefault="00D11474" w:rsidP="00DE3648">
            <w:pPr>
              <w:pStyle w:val="a6"/>
              <w:spacing w:before="0"/>
              <w:jc w:val="left"/>
            </w:pPr>
            <w:bookmarkStart w:id="52" w:name="_Ref514460849"/>
          </w:p>
        </w:tc>
        <w:bookmarkEnd w:id="52"/>
        <w:tc>
          <w:tcPr>
            <w:tcW w:w="2551" w:type="dxa"/>
          </w:tcPr>
          <w:p w14:paraId="758BC41A" w14:textId="77777777" w:rsidR="00D11474" w:rsidRPr="00BA04C6" w:rsidRDefault="00D11474" w:rsidP="00DE3648">
            <w:pPr>
              <w:pStyle w:val="Tabletext"/>
              <w:spacing w:before="0"/>
              <w:jc w:val="left"/>
              <w:rPr>
                <w:sz w:val="26"/>
                <w:szCs w:val="26"/>
              </w:rPr>
            </w:pPr>
            <w:r w:rsidRPr="00BA04C6">
              <w:rPr>
                <w:sz w:val="26"/>
                <w:szCs w:val="26"/>
              </w:rPr>
              <w:t>Способ закупки</w:t>
            </w:r>
          </w:p>
        </w:tc>
        <w:tc>
          <w:tcPr>
            <w:tcW w:w="6804" w:type="dxa"/>
            <w:gridSpan w:val="2"/>
            <w:shd w:val="clear" w:color="auto" w:fill="auto"/>
            <w:vAlign w:val="center"/>
          </w:tcPr>
          <w:p w14:paraId="47530653" w14:textId="59CBA8DA" w:rsidR="008034AE" w:rsidRPr="00DE3648" w:rsidRDefault="000875A2" w:rsidP="00DE3648">
            <w:pPr>
              <w:pStyle w:val="afff2"/>
              <w:numPr>
                <w:ilvl w:val="0"/>
                <w:numId w:val="35"/>
              </w:numPr>
              <w:spacing w:before="0"/>
              <w:ind w:left="380" w:hanging="357"/>
              <w:contextualSpacing w:val="0"/>
              <w:rPr>
                <w:rStyle w:val="aff"/>
                <w:rFonts w:ascii="Times New Roman" w:hAnsi="Times New Roman"/>
                <w:b w:val="0"/>
                <w:i w:val="0"/>
                <w:sz w:val="26"/>
                <w:shd w:val="clear" w:color="auto" w:fill="auto"/>
              </w:rPr>
            </w:pPr>
            <w:r w:rsidRPr="00BA5EAB">
              <w:rPr>
                <w:rFonts w:ascii="Times New Roman" w:hAnsi="Times New Roman"/>
                <w:sz w:val="26"/>
              </w:rPr>
              <w:t>Конкурс в электронной форме</w:t>
            </w:r>
          </w:p>
        </w:tc>
      </w:tr>
      <w:tr w:rsidR="004010E6" w:rsidRPr="008C0DD3" w14:paraId="69834931" w14:textId="77777777" w:rsidTr="00DE3648">
        <w:tc>
          <w:tcPr>
            <w:tcW w:w="851" w:type="dxa"/>
            <w:shd w:val="clear" w:color="auto" w:fill="auto"/>
          </w:tcPr>
          <w:p w14:paraId="77A87608" w14:textId="77777777" w:rsidR="004010E6" w:rsidRPr="00BA04C6" w:rsidRDefault="004010E6" w:rsidP="00DE3648">
            <w:pPr>
              <w:pStyle w:val="a6"/>
              <w:spacing w:before="0"/>
            </w:pPr>
            <w:bookmarkStart w:id="53" w:name="_Ref249785568"/>
          </w:p>
        </w:tc>
        <w:bookmarkEnd w:id="53"/>
        <w:tc>
          <w:tcPr>
            <w:tcW w:w="2551" w:type="dxa"/>
          </w:tcPr>
          <w:p w14:paraId="14C50A85" w14:textId="77777777" w:rsidR="004010E6" w:rsidRPr="00BA04C6" w:rsidRDefault="004010E6" w:rsidP="00DE3648">
            <w:pPr>
              <w:pStyle w:val="Tabletext"/>
              <w:spacing w:before="0"/>
              <w:jc w:val="left"/>
              <w:rPr>
                <w:sz w:val="26"/>
                <w:szCs w:val="26"/>
              </w:rPr>
            </w:pPr>
            <w:r w:rsidRPr="00BA04C6">
              <w:rPr>
                <w:sz w:val="26"/>
                <w:szCs w:val="26"/>
              </w:rPr>
              <w:t>Предмет Договора и номер лота</w:t>
            </w:r>
          </w:p>
        </w:tc>
        <w:tc>
          <w:tcPr>
            <w:tcW w:w="6804" w:type="dxa"/>
            <w:gridSpan w:val="2"/>
            <w:shd w:val="clear" w:color="auto" w:fill="auto"/>
          </w:tcPr>
          <w:p w14:paraId="09E3215B" w14:textId="1FD0556E" w:rsidR="004010E6" w:rsidRPr="00BA04C6" w:rsidRDefault="00DE3648" w:rsidP="00DE3648">
            <w:pPr>
              <w:spacing w:before="0"/>
              <w:rPr>
                <w:rStyle w:val="aff"/>
                <w:b w:val="0"/>
                <w:snapToGrid/>
              </w:rPr>
            </w:pPr>
            <w:r w:rsidRPr="00D7177A">
              <w:t xml:space="preserve">Лот № </w:t>
            </w:r>
            <w:r w:rsidR="0010023D">
              <w:rPr>
                <w:b/>
              </w:rPr>
              <w:t>22701-КС ПИР СМР-2024-ДРСК-ПЭС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CD167F" w:rsidRPr="00CD167F">
              <w:rPr>
                <w:b/>
              </w:rPr>
              <w:t>ОКПД2 71.12.13. Выполнение проектно-изыскательских работ для целей реализации мероприятий по технологическому присоединению заявителей на территории Приморского края в рамках инвестиционной программы в составе мероприятий по Г-ПЭС-1, Г-ПЭС-2, Г-ПЭС-5, Г-ПЭС-6</w:t>
            </w:r>
          </w:p>
        </w:tc>
      </w:tr>
      <w:tr w:rsidR="004010E6" w:rsidRPr="008C0DD3" w14:paraId="748D3FC9" w14:textId="77777777" w:rsidTr="00DE3648">
        <w:tc>
          <w:tcPr>
            <w:tcW w:w="851" w:type="dxa"/>
            <w:shd w:val="clear" w:color="auto" w:fill="auto"/>
          </w:tcPr>
          <w:p w14:paraId="6C9BD249" w14:textId="77777777" w:rsidR="004010E6" w:rsidRPr="00BA04C6" w:rsidRDefault="004010E6" w:rsidP="00DE3648">
            <w:pPr>
              <w:pStyle w:val="a6"/>
              <w:spacing w:before="0"/>
            </w:pPr>
            <w:bookmarkStart w:id="54" w:name="_Ref389745249"/>
          </w:p>
        </w:tc>
        <w:bookmarkEnd w:id="54"/>
        <w:tc>
          <w:tcPr>
            <w:tcW w:w="2551" w:type="dxa"/>
          </w:tcPr>
          <w:p w14:paraId="30DF3388" w14:textId="77777777" w:rsidR="004010E6" w:rsidRPr="00BA04C6" w:rsidRDefault="004010E6" w:rsidP="00DE3648">
            <w:pPr>
              <w:pStyle w:val="Tabletext"/>
              <w:spacing w:before="0"/>
              <w:jc w:val="left"/>
              <w:rPr>
                <w:sz w:val="26"/>
                <w:szCs w:val="26"/>
              </w:rPr>
            </w:pPr>
            <w:r>
              <w:rPr>
                <w:sz w:val="26"/>
                <w:szCs w:val="26"/>
              </w:rPr>
              <w:t>Многолотовая закупка</w:t>
            </w:r>
          </w:p>
        </w:tc>
        <w:tc>
          <w:tcPr>
            <w:tcW w:w="6804" w:type="dxa"/>
            <w:gridSpan w:val="2"/>
            <w:shd w:val="clear" w:color="auto" w:fill="auto"/>
          </w:tcPr>
          <w:p w14:paraId="7DC8A95E" w14:textId="2622D8B1" w:rsidR="004010E6" w:rsidRDefault="00724896" w:rsidP="00DE3648">
            <w:pPr>
              <w:pStyle w:val="Tableheader"/>
              <w:spacing w:before="0"/>
              <w:rPr>
                <w:i/>
                <w:snapToGrid w:val="0"/>
                <w:sz w:val="26"/>
                <w:szCs w:val="26"/>
              </w:rPr>
            </w:pPr>
            <w:r w:rsidRPr="00724896">
              <w:rPr>
                <w:b w:val="0"/>
                <w:snapToGrid w:val="0"/>
                <w:sz w:val="26"/>
                <w:szCs w:val="26"/>
              </w:rPr>
              <w:t>Нет</w:t>
            </w:r>
          </w:p>
          <w:p w14:paraId="1616677F" w14:textId="101B92F2" w:rsidR="004010E6" w:rsidRPr="00BA04C6" w:rsidRDefault="004010E6" w:rsidP="00DE3648">
            <w:pPr>
              <w:spacing w:before="0"/>
              <w:rPr>
                <w:rStyle w:val="aff"/>
                <w:b w:val="0"/>
                <w:snapToGrid/>
              </w:rPr>
            </w:pPr>
          </w:p>
        </w:tc>
      </w:tr>
      <w:tr w:rsidR="003172C5" w:rsidRPr="003172C5" w14:paraId="7BE17FA2" w14:textId="77777777" w:rsidTr="00DE3648">
        <w:tc>
          <w:tcPr>
            <w:tcW w:w="851" w:type="dxa"/>
            <w:shd w:val="clear" w:color="auto" w:fill="auto"/>
          </w:tcPr>
          <w:p w14:paraId="69D4FB40" w14:textId="77777777" w:rsidR="003172C5" w:rsidRPr="003172C5" w:rsidRDefault="003172C5" w:rsidP="00DE3648">
            <w:pPr>
              <w:pStyle w:val="a6"/>
              <w:spacing w:before="0"/>
              <w:jc w:val="left"/>
            </w:pPr>
            <w:bookmarkStart w:id="55" w:name="_Ref514509589"/>
          </w:p>
        </w:tc>
        <w:bookmarkEnd w:id="55"/>
        <w:tc>
          <w:tcPr>
            <w:tcW w:w="2551" w:type="dxa"/>
          </w:tcPr>
          <w:p w14:paraId="2AB7C28F" w14:textId="77777777" w:rsidR="003172C5" w:rsidRPr="003172C5" w:rsidRDefault="009315D8" w:rsidP="00DE3648">
            <w:pPr>
              <w:pStyle w:val="Tabletext"/>
              <w:spacing w:before="0"/>
              <w:jc w:val="left"/>
              <w:rPr>
                <w:sz w:val="26"/>
                <w:szCs w:val="26"/>
              </w:rPr>
            </w:pPr>
            <w:r>
              <w:rPr>
                <w:sz w:val="26"/>
                <w:szCs w:val="26"/>
              </w:rPr>
              <w:t>Использование ЭТП при проведении закупки</w:t>
            </w:r>
          </w:p>
        </w:tc>
        <w:tc>
          <w:tcPr>
            <w:tcW w:w="6804" w:type="dxa"/>
            <w:gridSpan w:val="2"/>
          </w:tcPr>
          <w:p w14:paraId="66AFA889" w14:textId="0F7091B5" w:rsidR="003172C5" w:rsidRPr="00724896" w:rsidRDefault="00DE3648" w:rsidP="00DE3648">
            <w:pPr>
              <w:pStyle w:val="Tableheader"/>
              <w:spacing w:before="0"/>
              <w:rPr>
                <w:rStyle w:val="aff"/>
                <w:b/>
                <w:sz w:val="26"/>
                <w:szCs w:val="26"/>
              </w:rPr>
            </w:pPr>
            <w:r>
              <w:rPr>
                <w:b w:val="0"/>
                <w:snapToGrid w:val="0"/>
                <w:sz w:val="26"/>
                <w:szCs w:val="26"/>
              </w:rPr>
              <w:t xml:space="preserve">Да </w:t>
            </w:r>
          </w:p>
        </w:tc>
      </w:tr>
      <w:tr w:rsidR="00CC15CC" w:rsidRPr="008C0DD3" w14:paraId="19A6D2E7" w14:textId="77777777" w:rsidTr="00DE3648">
        <w:tc>
          <w:tcPr>
            <w:tcW w:w="851" w:type="dxa"/>
            <w:shd w:val="clear" w:color="auto" w:fill="auto"/>
          </w:tcPr>
          <w:p w14:paraId="14EA7153" w14:textId="77777777" w:rsidR="00CC15CC" w:rsidRPr="00BA04C6" w:rsidRDefault="00CC15CC" w:rsidP="00DE3648">
            <w:pPr>
              <w:pStyle w:val="a6"/>
              <w:spacing w:before="0"/>
            </w:pPr>
            <w:bookmarkStart w:id="56" w:name="_Ref458187651"/>
          </w:p>
        </w:tc>
        <w:bookmarkEnd w:id="56"/>
        <w:tc>
          <w:tcPr>
            <w:tcW w:w="2551" w:type="dxa"/>
          </w:tcPr>
          <w:p w14:paraId="010A4038" w14:textId="77777777" w:rsidR="00CC15CC" w:rsidRPr="00BA04C6" w:rsidRDefault="00CC15CC" w:rsidP="00DE364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2"/>
            <w:shd w:val="clear" w:color="auto" w:fill="auto"/>
          </w:tcPr>
          <w:p w14:paraId="6A3282D0" w14:textId="77777777" w:rsidR="00DE3648" w:rsidRPr="00BC1B15" w:rsidRDefault="00DE3648" w:rsidP="00DE3648">
            <w:pPr>
              <w:widowControl w:val="0"/>
              <w:spacing w:before="0"/>
              <w:ind w:left="31"/>
              <w:rPr>
                <w:rFonts w:hAnsi="Geneva CY"/>
                <w:sz w:val="24"/>
                <w:szCs w:val="24"/>
              </w:rPr>
            </w:pPr>
            <w:r>
              <w:t xml:space="preserve">Электронная (торговая) площадка: </w:t>
            </w:r>
            <w:hyperlink r:id="rId21" w:history="1">
              <w:r>
                <w:rPr>
                  <w:rStyle w:val="af"/>
                </w:rPr>
                <w:t>https://tender.lot-online.ru</w:t>
              </w:r>
            </w:hyperlink>
            <w:r w:rsidRPr="00BC1B15">
              <w:rPr>
                <w:rFonts w:hAnsi="Geneva CY"/>
                <w:sz w:val="24"/>
                <w:szCs w:val="24"/>
              </w:rPr>
              <w:t xml:space="preserve"> </w:t>
            </w:r>
          </w:p>
          <w:p w14:paraId="2CCB9884" w14:textId="2ED16491" w:rsidR="00B6473B" w:rsidRPr="00B6473B" w:rsidRDefault="00DE3648" w:rsidP="00DE3648">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f"/>
                </w:rPr>
                <w:t>https://tender.lot-online.ru</w:t>
              </w:r>
            </w:hyperlink>
          </w:p>
        </w:tc>
      </w:tr>
      <w:tr w:rsidR="00D11474" w:rsidRPr="008C0DD3" w14:paraId="60B94ADF" w14:textId="77777777" w:rsidTr="00DE3648">
        <w:tc>
          <w:tcPr>
            <w:tcW w:w="851" w:type="dxa"/>
            <w:shd w:val="clear" w:color="auto" w:fill="auto"/>
          </w:tcPr>
          <w:p w14:paraId="2FF59E51" w14:textId="77777777" w:rsidR="00D11474" w:rsidRPr="00BA04C6" w:rsidRDefault="00D11474" w:rsidP="00DE3648">
            <w:pPr>
              <w:pStyle w:val="a6"/>
              <w:spacing w:before="0"/>
              <w:jc w:val="left"/>
            </w:pPr>
            <w:bookmarkStart w:id="57" w:name="_Ref388452493"/>
          </w:p>
        </w:tc>
        <w:bookmarkEnd w:id="57"/>
        <w:tc>
          <w:tcPr>
            <w:tcW w:w="2551" w:type="dxa"/>
          </w:tcPr>
          <w:p w14:paraId="7CC75E51" w14:textId="77777777" w:rsidR="00D11474" w:rsidRPr="00BA04C6" w:rsidRDefault="00D11474" w:rsidP="00DE3648">
            <w:pPr>
              <w:pStyle w:val="Tabletext"/>
              <w:spacing w:before="0"/>
              <w:jc w:val="left"/>
              <w:rPr>
                <w:sz w:val="26"/>
                <w:szCs w:val="26"/>
              </w:rPr>
            </w:pPr>
            <w:r w:rsidRPr="00BA04C6">
              <w:rPr>
                <w:sz w:val="26"/>
                <w:szCs w:val="26"/>
              </w:rPr>
              <w:t>Участники закупки</w:t>
            </w:r>
          </w:p>
        </w:tc>
        <w:tc>
          <w:tcPr>
            <w:tcW w:w="6804" w:type="dxa"/>
            <w:gridSpan w:val="2"/>
            <w:vAlign w:val="center"/>
          </w:tcPr>
          <w:p w14:paraId="077A41EA" w14:textId="77777777" w:rsidR="00D11474" w:rsidRPr="00D332C4" w:rsidRDefault="00225B60" w:rsidP="00DE3648">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D152F02" w14:textId="5B29607F" w:rsidR="00827189" w:rsidRPr="00DE3648" w:rsidRDefault="00D11474" w:rsidP="00DE3648">
            <w:pPr>
              <w:pStyle w:val="afff2"/>
              <w:numPr>
                <w:ilvl w:val="0"/>
                <w:numId w:val="34"/>
              </w:numPr>
              <w:tabs>
                <w:tab w:val="left" w:pos="426"/>
              </w:tabs>
              <w:spacing w:before="0"/>
              <w:ind w:left="380" w:hanging="357"/>
              <w:contextualSpacing w:val="0"/>
              <w:jc w:val="both"/>
              <w:rPr>
                <w:rStyle w:val="aff"/>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E3648" w:rsidRPr="008C0DD3" w14:paraId="2F7605C3" w14:textId="77777777" w:rsidTr="00CD167F">
        <w:trPr>
          <w:trHeight w:val="699"/>
        </w:trPr>
        <w:tc>
          <w:tcPr>
            <w:tcW w:w="851" w:type="dxa"/>
            <w:shd w:val="clear" w:color="auto" w:fill="auto"/>
          </w:tcPr>
          <w:p w14:paraId="3F7A43A0" w14:textId="77777777" w:rsidR="00DE3648" w:rsidRPr="00BA04C6" w:rsidRDefault="00DE3648" w:rsidP="00DE3648">
            <w:pPr>
              <w:pStyle w:val="a6"/>
              <w:spacing w:before="0"/>
            </w:pPr>
            <w:bookmarkStart w:id="58" w:name="_Ref384115722"/>
          </w:p>
        </w:tc>
        <w:bookmarkEnd w:id="58"/>
        <w:tc>
          <w:tcPr>
            <w:tcW w:w="2551" w:type="dxa"/>
          </w:tcPr>
          <w:p w14:paraId="50811935" w14:textId="77777777" w:rsidR="00DE3648" w:rsidRPr="00BA04C6" w:rsidRDefault="00DE3648" w:rsidP="00DE3648">
            <w:pPr>
              <w:pStyle w:val="Tabletext"/>
              <w:spacing w:before="0"/>
              <w:jc w:val="left"/>
              <w:rPr>
                <w:sz w:val="26"/>
                <w:szCs w:val="26"/>
              </w:rPr>
            </w:pPr>
            <w:r w:rsidRPr="00BA04C6">
              <w:rPr>
                <w:sz w:val="26"/>
                <w:szCs w:val="26"/>
              </w:rPr>
              <w:t xml:space="preserve">Заказчик </w:t>
            </w:r>
          </w:p>
        </w:tc>
        <w:tc>
          <w:tcPr>
            <w:tcW w:w="6804" w:type="dxa"/>
            <w:gridSpan w:val="2"/>
            <w:shd w:val="clear" w:color="auto" w:fill="auto"/>
          </w:tcPr>
          <w:p w14:paraId="421ABC95"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6C17972"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175CD1AC"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EE4835B"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lastRenderedPageBreak/>
              <w:t xml:space="preserve">Адрес электронной почты: </w:t>
            </w:r>
            <w:hyperlink r:id="rId23" w:history="1">
              <w:r w:rsidRPr="007F69ED">
                <w:rPr>
                  <w:rStyle w:val="af"/>
                  <w:b w:val="0"/>
                  <w:snapToGrid w:val="0"/>
                  <w:sz w:val="26"/>
                  <w:szCs w:val="26"/>
                </w:rPr>
                <w:t>okzt1@drsk.ru</w:t>
              </w:r>
            </w:hyperlink>
          </w:p>
          <w:p w14:paraId="24B42ED9" w14:textId="7F902C05" w:rsidR="00DE3648" w:rsidRPr="00D444D4" w:rsidRDefault="00DE3648" w:rsidP="00DE3648">
            <w:pPr>
              <w:pStyle w:val="Tableheader"/>
              <w:spacing w:before="0"/>
              <w:rPr>
                <w:rStyle w:val="aff"/>
                <w:bCs/>
                <w:i w:val="0"/>
                <w:snapToGrid w:val="0"/>
                <w:sz w:val="26"/>
                <w:szCs w:val="26"/>
                <w:shd w:val="clear" w:color="auto" w:fill="auto"/>
              </w:rPr>
            </w:pPr>
            <w:r w:rsidRPr="007F69ED">
              <w:rPr>
                <w:b w:val="0"/>
                <w:snapToGrid w:val="0"/>
                <w:sz w:val="26"/>
                <w:szCs w:val="26"/>
              </w:rPr>
              <w:t>Контактный телефон: 8 (4162) 397-242</w:t>
            </w:r>
          </w:p>
        </w:tc>
      </w:tr>
      <w:tr w:rsidR="00DE3648" w:rsidRPr="008C0DD3" w14:paraId="7C5A0291" w14:textId="77777777" w:rsidTr="00DE3648">
        <w:tc>
          <w:tcPr>
            <w:tcW w:w="851" w:type="dxa"/>
            <w:shd w:val="clear" w:color="auto" w:fill="auto"/>
          </w:tcPr>
          <w:p w14:paraId="5DC7D5E4" w14:textId="77777777" w:rsidR="00DE3648" w:rsidRPr="00BA04C6" w:rsidRDefault="00DE3648" w:rsidP="00DE3648">
            <w:pPr>
              <w:pStyle w:val="a6"/>
              <w:spacing w:before="0"/>
            </w:pPr>
            <w:bookmarkStart w:id="59" w:name="_Ref249842235"/>
          </w:p>
        </w:tc>
        <w:bookmarkEnd w:id="59"/>
        <w:tc>
          <w:tcPr>
            <w:tcW w:w="2551" w:type="dxa"/>
          </w:tcPr>
          <w:p w14:paraId="566573AD" w14:textId="77777777" w:rsidR="00DE3648" w:rsidRPr="00BA04C6" w:rsidRDefault="00DE3648" w:rsidP="00DE364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2"/>
            <w:shd w:val="clear" w:color="auto" w:fill="auto"/>
          </w:tcPr>
          <w:p w14:paraId="67D02B40"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8183062"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1304FC4A"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14F70CF"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f"/>
                  <w:b w:val="0"/>
                  <w:snapToGrid w:val="0"/>
                  <w:sz w:val="26"/>
                  <w:szCs w:val="26"/>
                </w:rPr>
                <w:t>okzt1@drsk.ru</w:t>
              </w:r>
            </w:hyperlink>
          </w:p>
          <w:p w14:paraId="37D187F8" w14:textId="1FA78B72" w:rsidR="00DE3648" w:rsidRPr="00BA04C6" w:rsidRDefault="00DE3648" w:rsidP="00DE3648">
            <w:pPr>
              <w:pStyle w:val="Tableheader"/>
              <w:spacing w:before="0"/>
              <w:rPr>
                <w:rStyle w:val="aff"/>
                <w:b/>
              </w:rPr>
            </w:pPr>
            <w:r w:rsidRPr="007F69ED">
              <w:rPr>
                <w:b w:val="0"/>
                <w:snapToGrid w:val="0"/>
                <w:sz w:val="26"/>
                <w:szCs w:val="26"/>
              </w:rPr>
              <w:t>Контактный телефон: 8 (4162) 397-242</w:t>
            </w:r>
          </w:p>
        </w:tc>
      </w:tr>
      <w:tr w:rsidR="00DE3648" w:rsidRPr="008C0DD3" w14:paraId="652CC278" w14:textId="77777777" w:rsidTr="00DE3648">
        <w:tc>
          <w:tcPr>
            <w:tcW w:w="851" w:type="dxa"/>
            <w:shd w:val="clear" w:color="auto" w:fill="auto"/>
          </w:tcPr>
          <w:p w14:paraId="24216DD6" w14:textId="77777777" w:rsidR="00DE3648" w:rsidRPr="00BA04C6" w:rsidRDefault="00DE3648" w:rsidP="00DE3648">
            <w:pPr>
              <w:pStyle w:val="a6"/>
              <w:spacing w:before="0"/>
            </w:pPr>
            <w:bookmarkStart w:id="60" w:name="_Ref384115792"/>
          </w:p>
        </w:tc>
        <w:bookmarkEnd w:id="60"/>
        <w:tc>
          <w:tcPr>
            <w:tcW w:w="2551" w:type="dxa"/>
          </w:tcPr>
          <w:p w14:paraId="317F79A5" w14:textId="77777777" w:rsidR="00DE3648" w:rsidRPr="00BA04C6" w:rsidRDefault="00DE3648" w:rsidP="00DE3648">
            <w:pPr>
              <w:pStyle w:val="Tabletext"/>
              <w:spacing w:before="0"/>
              <w:jc w:val="left"/>
              <w:rPr>
                <w:sz w:val="26"/>
                <w:szCs w:val="26"/>
              </w:rPr>
            </w:pPr>
            <w:r w:rsidRPr="00BA04C6">
              <w:rPr>
                <w:sz w:val="26"/>
                <w:szCs w:val="26"/>
              </w:rPr>
              <w:t>Представитель Организатора</w:t>
            </w:r>
          </w:p>
        </w:tc>
        <w:tc>
          <w:tcPr>
            <w:tcW w:w="6804" w:type="dxa"/>
            <w:gridSpan w:val="2"/>
            <w:shd w:val="clear" w:color="auto" w:fill="auto"/>
          </w:tcPr>
          <w:p w14:paraId="224062FA" w14:textId="77777777" w:rsidR="00DE3648" w:rsidRPr="007F69ED" w:rsidRDefault="00DE3648" w:rsidP="00DE3648">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21CD24" w14:textId="77777777" w:rsidR="00DE3648" w:rsidRPr="007F69ED" w:rsidRDefault="00DE3648" w:rsidP="00DE3648">
            <w:pPr>
              <w:pStyle w:val="Tableheader"/>
              <w:spacing w:before="0"/>
              <w:rPr>
                <w:b w:val="0"/>
                <w:snapToGrid w:val="0"/>
                <w:sz w:val="26"/>
                <w:szCs w:val="26"/>
              </w:rPr>
            </w:pPr>
            <w:r w:rsidRPr="007F69ED">
              <w:rPr>
                <w:b w:val="0"/>
                <w:snapToGrid w:val="0"/>
                <w:sz w:val="26"/>
                <w:szCs w:val="26"/>
              </w:rPr>
              <w:t>Контактный телефон: 8 (4162) 397-242</w:t>
            </w:r>
          </w:p>
          <w:p w14:paraId="4E887CE8" w14:textId="7AC79A04" w:rsidR="00DE3648" w:rsidRPr="009023D4" w:rsidRDefault="00DE3648" w:rsidP="00DE3648">
            <w:pPr>
              <w:pStyle w:val="Tableheader"/>
              <w:spacing w:before="0"/>
              <w:rPr>
                <w:rStyle w:val="aff"/>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f"/>
                  <w:b w:val="0"/>
                  <w:snapToGrid w:val="0"/>
                  <w:sz w:val="26"/>
                  <w:szCs w:val="26"/>
                </w:rPr>
                <w:t>okzt1@drsk.ru</w:t>
              </w:r>
            </w:hyperlink>
          </w:p>
        </w:tc>
      </w:tr>
      <w:tr w:rsidR="00C367D4" w:rsidRPr="00C367D4" w14:paraId="16F110BF" w14:textId="77777777" w:rsidTr="00DE3648">
        <w:tc>
          <w:tcPr>
            <w:tcW w:w="851" w:type="dxa"/>
            <w:shd w:val="clear" w:color="auto" w:fill="auto"/>
          </w:tcPr>
          <w:p w14:paraId="012D6EE8" w14:textId="77777777" w:rsidR="00C367D4" w:rsidRPr="00C367D4" w:rsidRDefault="00C367D4" w:rsidP="00DE3648">
            <w:pPr>
              <w:pStyle w:val="a6"/>
              <w:spacing w:before="0"/>
            </w:pPr>
            <w:bookmarkStart w:id="61" w:name="_Ref514462143"/>
          </w:p>
        </w:tc>
        <w:bookmarkEnd w:id="61"/>
        <w:tc>
          <w:tcPr>
            <w:tcW w:w="2551" w:type="dxa"/>
          </w:tcPr>
          <w:p w14:paraId="470470AE" w14:textId="77777777" w:rsidR="00C367D4" w:rsidRPr="00C367D4" w:rsidRDefault="00C367D4" w:rsidP="00DE364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2"/>
            <w:shd w:val="clear" w:color="auto" w:fill="auto"/>
          </w:tcPr>
          <w:p w14:paraId="1063981C" w14:textId="47579919" w:rsidR="00A274F9" w:rsidRPr="00A274F9" w:rsidRDefault="00A274F9" w:rsidP="00DE3648">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040F483" w14:textId="55C93389" w:rsidR="00C367D4" w:rsidRPr="00DE3648" w:rsidRDefault="00A274F9" w:rsidP="00DE3648">
            <w:pPr>
              <w:pStyle w:val="afff2"/>
              <w:tabs>
                <w:tab w:val="left" w:pos="426"/>
              </w:tabs>
              <w:spacing w:before="0"/>
              <w:ind w:left="385"/>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w:t>
            </w:r>
            <w:r w:rsidR="00B63002">
              <w:rPr>
                <w:rFonts w:ascii="Times New Roman" w:eastAsia="Times New Roman" w:hAnsi="Times New Roman"/>
                <w:noProof w:val="0"/>
                <w:snapToGrid w:val="0"/>
                <w:sz w:val="26"/>
                <w:lang w:eastAsia="ru-RU"/>
              </w:rPr>
              <w:t xml:space="preserve"> </w:t>
            </w:r>
            <w:r w:rsidR="00F11959">
              <w:rPr>
                <w:rFonts w:ascii="Times New Roman" w:eastAsia="Times New Roman" w:hAnsi="Times New Roman"/>
                <w:noProof w:val="0"/>
                <w:snapToGrid w:val="0"/>
                <w:sz w:val="26"/>
                <w:lang w:eastAsia="ru-RU"/>
              </w:rPr>
              <w:t>посредством</w:t>
            </w:r>
            <w:r w:rsidR="00B63002">
              <w:rPr>
                <w:rFonts w:ascii="Times New Roman" w:eastAsia="Times New Roman" w:hAnsi="Times New Roman"/>
                <w:noProof w:val="0"/>
                <w:snapToGrid w:val="0"/>
                <w:sz w:val="26"/>
                <w:lang w:eastAsia="ru-RU"/>
              </w:rPr>
              <w:t xml:space="preserve"> предоставления информации </w:t>
            </w:r>
            <w:r w:rsidR="008B5DC3">
              <w:rPr>
                <w:rFonts w:ascii="Times New Roman" w:eastAsia="Times New Roman" w:hAnsi="Times New Roman"/>
                <w:noProof w:val="0"/>
                <w:snapToGrid w:val="0"/>
                <w:sz w:val="26"/>
                <w:lang w:eastAsia="ru-RU"/>
              </w:rPr>
              <w:t>с использованием</w:t>
            </w:r>
            <w:r w:rsidR="00B63002">
              <w:rPr>
                <w:rFonts w:ascii="Times New Roman" w:eastAsia="Times New Roman" w:hAnsi="Times New Roman"/>
                <w:noProof w:val="0"/>
                <w:snapToGrid w:val="0"/>
                <w:sz w:val="26"/>
                <w:lang w:eastAsia="ru-RU"/>
              </w:rPr>
              <w:t xml:space="preserve"> Официальн</w:t>
            </w:r>
            <w:r w:rsidR="008B5DC3">
              <w:rPr>
                <w:rFonts w:ascii="Times New Roman" w:eastAsia="Times New Roman" w:hAnsi="Times New Roman"/>
                <w:noProof w:val="0"/>
                <w:snapToGrid w:val="0"/>
                <w:sz w:val="26"/>
                <w:lang w:eastAsia="ru-RU"/>
              </w:rPr>
              <w:t>ого</w:t>
            </w:r>
            <w:r w:rsidR="00B63002">
              <w:rPr>
                <w:rFonts w:ascii="Times New Roman" w:eastAsia="Times New Roman" w:hAnsi="Times New Roman"/>
                <w:noProof w:val="0"/>
                <w:snapToGrid w:val="0"/>
                <w:sz w:val="26"/>
                <w:lang w:eastAsia="ru-RU"/>
              </w:rPr>
              <w:t xml:space="preserve"> сайт</w:t>
            </w:r>
            <w:r w:rsidR="008B5DC3">
              <w:rPr>
                <w:rFonts w:ascii="Times New Roman" w:eastAsia="Times New Roman" w:hAnsi="Times New Roman"/>
                <w:noProof w:val="0"/>
                <w:snapToGrid w:val="0"/>
                <w:sz w:val="26"/>
                <w:lang w:eastAsia="ru-RU"/>
              </w:rPr>
              <w:t>а</w:t>
            </w:r>
            <w:r>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6" w:history="1">
              <w:r w:rsidRPr="00A274F9">
                <w:rPr>
                  <w:rStyle w:val="af"/>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06F552E" w14:textId="77777777" w:rsidTr="00DE3648">
        <w:tc>
          <w:tcPr>
            <w:tcW w:w="851" w:type="dxa"/>
            <w:shd w:val="clear" w:color="auto" w:fill="auto"/>
          </w:tcPr>
          <w:p w14:paraId="391C29FB" w14:textId="77777777" w:rsidR="00D11474" w:rsidRPr="00BA04C6" w:rsidRDefault="00D11474" w:rsidP="00DE3648">
            <w:pPr>
              <w:pStyle w:val="a6"/>
              <w:spacing w:before="0"/>
            </w:pPr>
            <w:bookmarkStart w:id="62" w:name="_Ref384115739"/>
          </w:p>
        </w:tc>
        <w:bookmarkEnd w:id="62"/>
        <w:tc>
          <w:tcPr>
            <w:tcW w:w="2551" w:type="dxa"/>
          </w:tcPr>
          <w:p w14:paraId="08835DAD" w14:textId="77777777" w:rsidR="00D11474" w:rsidRPr="00BA04C6" w:rsidRDefault="00D11474" w:rsidP="00DE364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2"/>
            <w:shd w:val="clear" w:color="auto" w:fill="auto"/>
          </w:tcPr>
          <w:p w14:paraId="0D68901A" w14:textId="784ABAAB" w:rsidR="00DE3648" w:rsidRPr="00385525" w:rsidRDefault="00CD167F" w:rsidP="00DE3648">
            <w:pPr>
              <w:widowControl w:val="0"/>
              <w:spacing w:after="120"/>
              <w:rPr>
                <w:b/>
              </w:rPr>
            </w:pPr>
            <w:r>
              <w:rPr>
                <w:b/>
              </w:rPr>
              <w:t>«06</w:t>
            </w:r>
            <w:r w:rsidR="00DE3648">
              <w:rPr>
                <w:b/>
              </w:rPr>
              <w:t>» дека</w:t>
            </w:r>
            <w:r w:rsidR="00DE3648" w:rsidRPr="00385525">
              <w:rPr>
                <w:b/>
              </w:rPr>
              <w:t xml:space="preserve">бря 2023 год  </w:t>
            </w:r>
          </w:p>
          <w:p w14:paraId="32AD6102" w14:textId="2E83B2A1" w:rsidR="00D11474" w:rsidRPr="00BA04C6" w:rsidRDefault="00D11474" w:rsidP="00DE3648">
            <w:pPr>
              <w:spacing w:before="0"/>
              <w:rPr>
                <w:rStyle w:val="aff"/>
                <w:b w:val="0"/>
                <w:snapToGrid/>
              </w:rPr>
            </w:pPr>
          </w:p>
        </w:tc>
      </w:tr>
      <w:tr w:rsidR="004B5506" w:rsidRPr="008C0DD3" w14:paraId="1BD01685" w14:textId="77777777" w:rsidTr="00DE3648">
        <w:tc>
          <w:tcPr>
            <w:tcW w:w="851" w:type="dxa"/>
            <w:shd w:val="clear" w:color="auto" w:fill="auto"/>
          </w:tcPr>
          <w:p w14:paraId="0A239C2F" w14:textId="77777777" w:rsidR="004B5506" w:rsidRPr="00BA04C6" w:rsidRDefault="004B5506" w:rsidP="00DE3648">
            <w:pPr>
              <w:pStyle w:val="a6"/>
              <w:spacing w:before="0"/>
            </w:pPr>
            <w:bookmarkStart w:id="63" w:name="_Ref384116250"/>
          </w:p>
        </w:tc>
        <w:bookmarkEnd w:id="63"/>
        <w:tc>
          <w:tcPr>
            <w:tcW w:w="2551" w:type="dxa"/>
          </w:tcPr>
          <w:p w14:paraId="132B5BB8" w14:textId="77777777" w:rsidR="004B5506" w:rsidRPr="008C0DD3" w:rsidRDefault="004B5506" w:rsidP="00DE3648">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2"/>
            <w:shd w:val="clear" w:color="auto" w:fill="auto"/>
          </w:tcPr>
          <w:p w14:paraId="2697C5D3" w14:textId="287BDE02" w:rsidR="00DE3648" w:rsidRPr="008B0993" w:rsidRDefault="00DE3648" w:rsidP="00DE3648">
            <w:pPr>
              <w:pStyle w:val="afff2"/>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D167F">
              <w:rPr>
                <w:rFonts w:ascii="Times New Roman" w:eastAsia="Times New Roman" w:hAnsi="Times New Roman"/>
                <w:b/>
                <w:noProof w:val="0"/>
                <w:snapToGrid w:val="0"/>
                <w:sz w:val="26"/>
                <w:lang w:eastAsia="ru-RU"/>
              </w:rPr>
              <w:t>14 0</w:t>
            </w:r>
            <w:r>
              <w:rPr>
                <w:rFonts w:ascii="Times New Roman" w:eastAsia="Times New Roman" w:hAnsi="Times New Roman"/>
                <w:b/>
                <w:noProof w:val="0"/>
                <w:snapToGrid w:val="0"/>
                <w:sz w:val="26"/>
                <w:lang w:eastAsia="ru-RU"/>
              </w:rPr>
              <w:t>00 000,00</w:t>
            </w:r>
            <w:r w:rsidRPr="008B0993">
              <w:rPr>
                <w:rFonts w:ascii="Times New Roman" w:eastAsia="Times New Roman" w:hAnsi="Times New Roman"/>
                <w:noProof w:val="0"/>
                <w:snapToGrid w:val="0"/>
                <w:sz w:val="26"/>
                <w:lang w:eastAsia="ru-RU"/>
              </w:rPr>
              <w:t xml:space="preserve"> руб., без учета НДС.</w:t>
            </w:r>
          </w:p>
          <w:p w14:paraId="3A433248" w14:textId="4D1BCE90" w:rsidR="008F68B2" w:rsidRDefault="00482CE5" w:rsidP="00DE3648">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0E17DD">
              <w:t>14</w:t>
            </w:r>
            <w:r>
              <w:fldChar w:fldCharType="end"/>
            </w:r>
            <w:r w:rsidRPr="008C0DD3">
              <w:t xml:space="preserve"> (</w:t>
            </w:r>
            <w:r w:rsidR="00BF37DF">
              <w:fldChar w:fldCharType="begin"/>
            </w:r>
            <w:r>
              <w:instrText xml:space="preserve"> REF _Ref468792734 \h  \* MERGEFORMAT </w:instrText>
            </w:r>
            <w:r w:rsidR="00BF37DF">
              <w:fldChar w:fldCharType="separate"/>
            </w:r>
            <w:r w:rsidR="000E17DD" w:rsidRPr="000E17DD">
              <w:t>ПРИЛОЖЕНИЕ № 7 – СТРУКТУРА НМЦ (в формате Excel)</w:t>
            </w:r>
            <w:r w:rsidR="00BF37DF">
              <w:fldChar w:fldCharType="end"/>
            </w:r>
            <w:r>
              <w:t>)</w:t>
            </w:r>
            <w:r w:rsidR="00EB7DF6">
              <w:t>.</w:t>
            </w:r>
          </w:p>
          <w:p w14:paraId="3EECC1B5" w14:textId="55636E64" w:rsidR="004B5506" w:rsidRPr="00DE3648" w:rsidRDefault="00EB7DF6" w:rsidP="00DE3648">
            <w:pPr>
              <w:spacing w:before="0"/>
              <w:rPr>
                <w:rStyle w:val="aff"/>
                <w:b w:val="0"/>
                <w:i w:val="0"/>
                <w:shd w:val="clear" w:color="auto" w:fill="auto"/>
              </w:rPr>
            </w:pPr>
            <w:r>
              <w:t xml:space="preserve">Обоснование НМЦ представлено в разделе </w:t>
            </w:r>
            <w:r w:rsidR="00BF37DF">
              <w:fldChar w:fldCharType="begin"/>
            </w:r>
            <w:r>
              <w:instrText xml:space="preserve"> REF _Ref71042210 \r \h </w:instrText>
            </w:r>
            <w:r w:rsidR="00BF37DF">
              <w:fldChar w:fldCharType="separate"/>
            </w:r>
            <w:r w:rsidR="000E17DD">
              <w:t>15</w:t>
            </w:r>
            <w:r w:rsidR="00BF37DF">
              <w:fldChar w:fldCharType="end"/>
            </w:r>
            <w:r>
              <w:t xml:space="preserve"> (Приложение № </w:t>
            </w:r>
            <w:r w:rsidR="006445EE">
              <w:t xml:space="preserve">8 </w:t>
            </w:r>
            <w:r>
              <w:t>к Документации о закупке).</w:t>
            </w:r>
          </w:p>
        </w:tc>
      </w:tr>
      <w:tr w:rsidR="00B823AD" w:rsidRPr="008C0DD3" w14:paraId="2D24E6BE" w14:textId="77777777" w:rsidTr="00DE3648">
        <w:tc>
          <w:tcPr>
            <w:tcW w:w="851" w:type="dxa"/>
            <w:shd w:val="clear" w:color="auto" w:fill="auto"/>
          </w:tcPr>
          <w:p w14:paraId="18FCB706" w14:textId="77777777" w:rsidR="00B823AD" w:rsidRPr="00BA04C6" w:rsidRDefault="00B823AD" w:rsidP="00DE3648">
            <w:pPr>
              <w:pStyle w:val="a6"/>
              <w:spacing w:before="0"/>
            </w:pPr>
            <w:bookmarkStart w:id="64" w:name="_Ref249865292"/>
          </w:p>
        </w:tc>
        <w:bookmarkEnd w:id="64"/>
        <w:tc>
          <w:tcPr>
            <w:tcW w:w="2551" w:type="dxa"/>
          </w:tcPr>
          <w:p w14:paraId="32061854" w14:textId="77777777" w:rsidR="00B823AD" w:rsidRPr="00BA04C6" w:rsidRDefault="00B823AD" w:rsidP="00DE364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2"/>
          </w:tcPr>
          <w:p w14:paraId="2EE01C5E" w14:textId="75C1684F" w:rsidR="00B823AD" w:rsidRPr="008C0DD3" w:rsidRDefault="006402BD" w:rsidP="00DE3648">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AD116C" w14:textId="77777777" w:rsidR="00B823AD" w:rsidRPr="008C0DD3" w:rsidRDefault="00B823AD" w:rsidP="00DE3648">
            <w:pPr>
              <w:pStyle w:val="Tabletext"/>
              <w:spacing w:before="0"/>
              <w:rPr>
                <w:sz w:val="26"/>
                <w:szCs w:val="26"/>
              </w:rPr>
            </w:pPr>
          </w:p>
          <w:p w14:paraId="5FD2982D" w14:textId="0BF061FF" w:rsidR="008E6442" w:rsidRPr="006138B2" w:rsidRDefault="00B823AD" w:rsidP="00DE3648">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w:t>
            </w:r>
            <w:r w:rsidR="00140EF4">
              <w:rPr>
                <w:bCs/>
                <w:iCs/>
                <w:sz w:val="26"/>
                <w:szCs w:val="26"/>
              </w:rPr>
              <w:t xml:space="preserve"> </w:t>
            </w:r>
            <w:r w:rsidR="008D00CB" w:rsidRPr="008D00CB">
              <w:rPr>
                <w:bCs/>
                <w:iCs/>
                <w:sz w:val="26"/>
                <w:szCs w:val="26"/>
              </w:rPr>
              <w:t>в соответствии с тарифами оператора ЭТП.</w:t>
            </w:r>
          </w:p>
        </w:tc>
      </w:tr>
      <w:tr w:rsidR="00B823AD" w:rsidRPr="008C0DD3" w14:paraId="550CEFFA" w14:textId="77777777" w:rsidTr="00DE3648">
        <w:tc>
          <w:tcPr>
            <w:tcW w:w="851" w:type="dxa"/>
            <w:shd w:val="clear" w:color="auto" w:fill="auto"/>
          </w:tcPr>
          <w:p w14:paraId="7BB4E32F" w14:textId="77777777" w:rsidR="00B823AD" w:rsidRPr="00BA04C6" w:rsidRDefault="00B823AD" w:rsidP="00DE3648">
            <w:pPr>
              <w:pStyle w:val="a6"/>
              <w:spacing w:before="0"/>
            </w:pPr>
            <w:bookmarkStart w:id="65" w:name="_Ref249867611"/>
          </w:p>
        </w:tc>
        <w:bookmarkEnd w:id="65"/>
        <w:tc>
          <w:tcPr>
            <w:tcW w:w="2551" w:type="dxa"/>
          </w:tcPr>
          <w:p w14:paraId="657C6BF2" w14:textId="77777777" w:rsidR="00B823AD" w:rsidRPr="00BA04C6" w:rsidRDefault="00B823AD" w:rsidP="00DE3648">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2"/>
          </w:tcPr>
          <w:p w14:paraId="28C9DE13" w14:textId="77777777" w:rsidR="00AC7049" w:rsidRPr="00195974" w:rsidRDefault="00AC7049" w:rsidP="00DE3648">
            <w:pPr>
              <w:pStyle w:val="afff2"/>
              <w:tabs>
                <w:tab w:val="left" w:pos="426"/>
              </w:tabs>
              <w:spacing w:before="0"/>
              <w:ind w:left="386"/>
              <w:contextualSpacing w:val="0"/>
              <w:jc w:val="both"/>
              <w:rPr>
                <w:rStyle w:val="aff"/>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503D26F9" w14:textId="4D491071" w:rsidR="00B823AD" w:rsidRPr="00195974" w:rsidRDefault="00B823AD" w:rsidP="00DE3648">
            <w:pPr>
              <w:keepNext/>
              <w:tabs>
                <w:tab w:val="left" w:pos="9781"/>
              </w:tabs>
              <w:suppressAutoHyphens/>
              <w:spacing w:before="0"/>
              <w:ind w:left="386"/>
            </w:pPr>
          </w:p>
        </w:tc>
      </w:tr>
      <w:tr w:rsidR="004B5506" w:rsidRPr="008C0DD3" w14:paraId="3BEA56EE" w14:textId="77777777" w:rsidTr="00DE3648">
        <w:tc>
          <w:tcPr>
            <w:tcW w:w="851" w:type="dxa"/>
            <w:shd w:val="clear" w:color="auto" w:fill="auto"/>
          </w:tcPr>
          <w:p w14:paraId="6C5F3BA2" w14:textId="77777777" w:rsidR="004B5506" w:rsidRPr="00BA04C6" w:rsidRDefault="004B5506" w:rsidP="00DE3648">
            <w:pPr>
              <w:pStyle w:val="a6"/>
              <w:spacing w:before="0"/>
            </w:pPr>
            <w:bookmarkStart w:id="66" w:name="_Ref514639908"/>
          </w:p>
        </w:tc>
        <w:bookmarkEnd w:id="66"/>
        <w:tc>
          <w:tcPr>
            <w:tcW w:w="2551" w:type="dxa"/>
          </w:tcPr>
          <w:p w14:paraId="1C7FB2AF" w14:textId="77777777" w:rsidR="004B5506" w:rsidRPr="001D3ED0" w:rsidRDefault="004B5506" w:rsidP="00DE3648">
            <w:pPr>
              <w:pStyle w:val="Tabletext"/>
              <w:spacing w:before="0"/>
              <w:jc w:val="left"/>
              <w:rPr>
                <w:sz w:val="26"/>
                <w:szCs w:val="26"/>
              </w:rPr>
            </w:pPr>
            <w:r w:rsidRPr="001D3ED0">
              <w:rPr>
                <w:bCs/>
                <w:sz w:val="26"/>
                <w:szCs w:val="26"/>
              </w:rPr>
              <w:t>Требования к описанию продукции</w:t>
            </w:r>
          </w:p>
        </w:tc>
        <w:tc>
          <w:tcPr>
            <w:tcW w:w="6804" w:type="dxa"/>
            <w:gridSpan w:val="2"/>
          </w:tcPr>
          <w:p w14:paraId="28937488" w14:textId="7EAC423C" w:rsidR="004B5506" w:rsidRPr="00DE3648" w:rsidRDefault="004B5506" w:rsidP="00DE3648">
            <w:pPr>
              <w:pStyle w:val="Tabletext"/>
              <w:spacing w:before="0"/>
              <w:rPr>
                <w:rStyle w:val="aff"/>
                <w:b w:val="0"/>
              </w:rPr>
            </w:pPr>
            <w:r w:rsidRPr="00FB6C32">
              <w:rPr>
                <w:snapToGrid w:val="0"/>
                <w:sz w:val="26"/>
              </w:rPr>
              <w:t>согласие (декларация) Участника на поставку продукции на условиях, указанных в Документации о закупке</w:t>
            </w:r>
            <w:r w:rsidR="008E4C0D">
              <w:t xml:space="preserve"> </w:t>
            </w:r>
            <w:r w:rsidR="008E4C0D" w:rsidRPr="008E4C0D">
              <w:rPr>
                <w:snapToGrid w:val="0"/>
                <w:sz w:val="26"/>
              </w:rPr>
              <w:t>и не подлежащих изменению по результатам проведения закупки</w:t>
            </w:r>
            <w:r w:rsidRPr="00FB6C32">
              <w:rPr>
                <w:snapToGrid w:val="0"/>
                <w:sz w:val="26"/>
              </w:rPr>
              <w:t xml:space="preserve">, без направления Участником собственных </w:t>
            </w:r>
            <w:r w:rsidRPr="00FB6C32">
              <w:rPr>
                <w:snapToGrid w:val="0"/>
                <w:sz w:val="26"/>
              </w:rPr>
              <w:lastRenderedPageBreak/>
              <w:t xml:space="preserve">подробных предложений – </w:t>
            </w:r>
            <w:r w:rsidR="005839FF" w:rsidRPr="00FB6C32">
              <w:rPr>
                <w:snapToGrid w:val="0"/>
                <w:sz w:val="26"/>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0E17DD" w:rsidRPr="000E17DD">
              <w:rPr>
                <w:snapToGrid w:val="0"/>
                <w:sz w:val="26"/>
              </w:rPr>
              <w:t>7.4</w:t>
            </w:r>
            <w:r>
              <w:fldChar w:fldCharType="end"/>
            </w:r>
            <w:r w:rsidR="00846E8B">
              <w:rPr>
                <w:snapToGrid w:val="0"/>
                <w:sz w:val="26"/>
              </w:rPr>
              <w:t xml:space="preserve"> </w:t>
            </w:r>
          </w:p>
        </w:tc>
      </w:tr>
      <w:tr w:rsidR="004B5506" w:rsidRPr="008C0DD3" w14:paraId="7734523D" w14:textId="77777777" w:rsidTr="00DE3648">
        <w:tc>
          <w:tcPr>
            <w:tcW w:w="851" w:type="dxa"/>
            <w:shd w:val="clear" w:color="auto" w:fill="auto"/>
          </w:tcPr>
          <w:p w14:paraId="2815B3EA" w14:textId="77777777" w:rsidR="004B5506" w:rsidRPr="00BA04C6" w:rsidRDefault="004B5506" w:rsidP="00DE3648">
            <w:pPr>
              <w:pStyle w:val="a6"/>
              <w:spacing w:before="0"/>
            </w:pPr>
            <w:bookmarkStart w:id="67" w:name="_Ref249873322"/>
          </w:p>
        </w:tc>
        <w:bookmarkEnd w:id="67"/>
        <w:tc>
          <w:tcPr>
            <w:tcW w:w="2551" w:type="dxa"/>
          </w:tcPr>
          <w:p w14:paraId="63A3EE79" w14:textId="77777777" w:rsidR="00D45858" w:rsidRPr="00BA04C6" w:rsidRDefault="00D45858" w:rsidP="00DE3648">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gridSpan w:val="2"/>
          </w:tcPr>
          <w:p w14:paraId="7F5190FE" w14:textId="250F9A34" w:rsidR="003822D6" w:rsidRPr="00DE3648" w:rsidRDefault="00C6570B" w:rsidP="00DE3648">
            <w:pPr>
              <w:pStyle w:val="Tabletext"/>
              <w:spacing w:before="0"/>
              <w:rPr>
                <w:sz w:val="26"/>
                <w:szCs w:val="26"/>
              </w:rPr>
            </w:pPr>
            <w:r>
              <w:rPr>
                <w:sz w:val="26"/>
                <w:szCs w:val="26"/>
              </w:rPr>
              <w:t>Н</w:t>
            </w:r>
            <w:r w:rsidR="00DE3648">
              <w:rPr>
                <w:sz w:val="26"/>
                <w:szCs w:val="26"/>
              </w:rPr>
              <w:t>е предусмотрена</w:t>
            </w:r>
          </w:p>
        </w:tc>
      </w:tr>
      <w:tr w:rsidR="00B823AD" w:rsidRPr="008C0DD3" w14:paraId="1FDA6916" w14:textId="77777777" w:rsidTr="00DE3648">
        <w:tc>
          <w:tcPr>
            <w:tcW w:w="851" w:type="dxa"/>
            <w:shd w:val="clear" w:color="auto" w:fill="auto"/>
          </w:tcPr>
          <w:p w14:paraId="2D43D2A4" w14:textId="77777777" w:rsidR="00B823AD" w:rsidRPr="00BA04C6" w:rsidRDefault="00B823AD" w:rsidP="00DE3648">
            <w:pPr>
              <w:pStyle w:val="a6"/>
              <w:spacing w:before="0"/>
            </w:pPr>
            <w:bookmarkStart w:id="68" w:name="_Ref513811076"/>
          </w:p>
        </w:tc>
        <w:bookmarkEnd w:id="68"/>
        <w:tc>
          <w:tcPr>
            <w:tcW w:w="2551" w:type="dxa"/>
          </w:tcPr>
          <w:p w14:paraId="1DF4A763" w14:textId="77777777" w:rsidR="00B823AD" w:rsidRPr="00BA04C6" w:rsidRDefault="00B823AD" w:rsidP="00DE3648">
            <w:pPr>
              <w:pStyle w:val="Tabletext"/>
              <w:spacing w:before="0"/>
              <w:jc w:val="left"/>
              <w:rPr>
                <w:sz w:val="26"/>
                <w:szCs w:val="26"/>
              </w:rPr>
            </w:pPr>
            <w:r w:rsidRPr="00BA04C6">
              <w:rPr>
                <w:sz w:val="26"/>
                <w:szCs w:val="26"/>
              </w:rPr>
              <w:t xml:space="preserve">Место подачи заявок </w:t>
            </w:r>
          </w:p>
        </w:tc>
        <w:tc>
          <w:tcPr>
            <w:tcW w:w="6804" w:type="dxa"/>
            <w:gridSpan w:val="2"/>
            <w:shd w:val="clear" w:color="auto" w:fill="auto"/>
          </w:tcPr>
          <w:p w14:paraId="2B561117" w14:textId="169DDF67" w:rsidR="00EF0927" w:rsidRPr="00DE3648" w:rsidRDefault="00B823AD" w:rsidP="00DE3648">
            <w:pPr>
              <w:pStyle w:val="Tabletext"/>
              <w:spacing w:before="0"/>
              <w:ind w:left="384"/>
              <w:rPr>
                <w:rStyle w:val="aff"/>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0E17DD" w:rsidRPr="000E17DD">
              <w:rPr>
                <w:snapToGrid w:val="0"/>
                <w:sz w:val="26"/>
                <w:szCs w:val="26"/>
              </w:rPr>
              <w:t>1.2.5</w:t>
            </w:r>
            <w:r>
              <w:fldChar w:fldCharType="end"/>
            </w:r>
            <w:r w:rsidRPr="008C0DD3">
              <w:rPr>
                <w:snapToGrid w:val="0"/>
                <w:sz w:val="26"/>
                <w:szCs w:val="26"/>
              </w:rPr>
              <w:t>.</w:t>
            </w:r>
          </w:p>
        </w:tc>
      </w:tr>
      <w:tr w:rsidR="00D11474" w:rsidRPr="008C0DD3" w14:paraId="7664A23D" w14:textId="77777777" w:rsidTr="00DE3648">
        <w:tc>
          <w:tcPr>
            <w:tcW w:w="851" w:type="dxa"/>
            <w:shd w:val="clear" w:color="auto" w:fill="auto"/>
          </w:tcPr>
          <w:p w14:paraId="18FE40A5" w14:textId="77777777" w:rsidR="00D11474" w:rsidRPr="00BA04C6" w:rsidRDefault="00D11474" w:rsidP="00DE3648">
            <w:pPr>
              <w:pStyle w:val="a6"/>
              <w:spacing w:before="0"/>
            </w:pPr>
            <w:bookmarkStart w:id="69" w:name="_Ref513801583"/>
          </w:p>
        </w:tc>
        <w:bookmarkEnd w:id="69"/>
        <w:tc>
          <w:tcPr>
            <w:tcW w:w="2551" w:type="dxa"/>
          </w:tcPr>
          <w:p w14:paraId="6D02B0A3" w14:textId="77777777" w:rsidR="00D11474" w:rsidRPr="00BA04C6" w:rsidRDefault="00D11474" w:rsidP="00DE3648">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gridSpan w:val="2"/>
            <w:shd w:val="clear" w:color="auto" w:fill="auto"/>
          </w:tcPr>
          <w:p w14:paraId="669F7E42" w14:textId="77777777" w:rsidR="00BD7A68" w:rsidRDefault="00BD7A68" w:rsidP="00DE3648">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297486D0" w14:textId="0DA18A15" w:rsidR="00D11474" w:rsidRPr="00537064" w:rsidRDefault="00D11474" w:rsidP="00DE3648">
            <w:pPr>
              <w:pStyle w:val="a8"/>
              <w:numPr>
                <w:ilvl w:val="0"/>
                <w:numId w:val="0"/>
              </w:numPr>
              <w:tabs>
                <w:tab w:val="left" w:pos="317"/>
                <w:tab w:val="left" w:pos="384"/>
                <w:tab w:val="left" w:pos="1134"/>
              </w:tabs>
              <w:spacing w:before="0"/>
              <w:ind w:left="5104" w:hanging="567"/>
              <w:rPr>
                <w:i/>
                <w:shd w:val="clear" w:color="auto" w:fill="FFFF99"/>
              </w:rPr>
            </w:pPr>
          </w:p>
        </w:tc>
      </w:tr>
      <w:tr w:rsidR="00D11474" w:rsidRPr="008C0DD3" w14:paraId="4300314D" w14:textId="77777777" w:rsidTr="00DE3648">
        <w:tc>
          <w:tcPr>
            <w:tcW w:w="851" w:type="dxa"/>
            <w:shd w:val="clear" w:color="auto" w:fill="auto"/>
          </w:tcPr>
          <w:p w14:paraId="0DB105B5" w14:textId="77777777" w:rsidR="00D11474" w:rsidRPr="00BA04C6" w:rsidRDefault="00D11474" w:rsidP="00DE3648">
            <w:pPr>
              <w:pStyle w:val="a6"/>
              <w:spacing w:before="0"/>
            </w:pPr>
            <w:bookmarkStart w:id="70" w:name="_Ref513817350"/>
          </w:p>
        </w:tc>
        <w:bookmarkEnd w:id="70"/>
        <w:tc>
          <w:tcPr>
            <w:tcW w:w="2551" w:type="dxa"/>
          </w:tcPr>
          <w:p w14:paraId="5B34BADB" w14:textId="77777777" w:rsidR="00D11474" w:rsidRPr="00BA04C6" w:rsidRDefault="00B3303E" w:rsidP="00DE364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2"/>
            <w:shd w:val="clear" w:color="auto" w:fill="auto"/>
          </w:tcPr>
          <w:p w14:paraId="10F1560D" w14:textId="77777777" w:rsidR="00D11474" w:rsidRPr="00BA04C6" w:rsidRDefault="00D11474" w:rsidP="00DE3648">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AE937D" w14:textId="469FD6C3" w:rsidR="00DE3648" w:rsidRDefault="00CD167F" w:rsidP="00DE3648">
            <w:r>
              <w:rPr>
                <w:b/>
              </w:rPr>
              <w:t>«25</w:t>
            </w:r>
            <w:r w:rsidR="00DE3648">
              <w:rPr>
                <w:b/>
              </w:rPr>
              <w:t>» декабря 2023 г.</w:t>
            </w:r>
            <w:r w:rsidR="00DE3648" w:rsidRPr="00504161">
              <w:rPr>
                <w:b/>
              </w:rPr>
              <w:t xml:space="preserve"> в 09 ч. 00 мин. по</w:t>
            </w:r>
            <w:r w:rsidR="00DE3648" w:rsidRPr="00DB7BCB">
              <w:rPr>
                <w:b/>
              </w:rPr>
              <w:t xml:space="preserve"> </w:t>
            </w:r>
            <w:r w:rsidR="00DE3648" w:rsidRPr="00052DC1">
              <w:rPr>
                <w:b/>
              </w:rPr>
              <w:t>м</w:t>
            </w:r>
            <w:r w:rsidR="00DE3648">
              <w:rPr>
                <w:b/>
              </w:rPr>
              <w:t>осковскому времени</w:t>
            </w:r>
            <w:r w:rsidR="00DE3648" w:rsidRPr="00F103D8">
              <w:t xml:space="preserve"> </w:t>
            </w:r>
          </w:p>
          <w:p w14:paraId="432A25FD" w14:textId="555A8DB6" w:rsidR="00F103D8" w:rsidRPr="00BA04C6" w:rsidRDefault="00F103D8" w:rsidP="00DE3648">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0E17DD">
              <w:t>1.2.20</w:t>
            </w:r>
            <w:r>
              <w:fldChar w:fldCharType="end"/>
            </w:r>
            <w:r w:rsidRPr="00F103D8">
              <w:t>.</w:t>
            </w:r>
          </w:p>
        </w:tc>
      </w:tr>
      <w:tr w:rsidR="00D11474" w:rsidRPr="008C0DD3" w14:paraId="130B8611" w14:textId="77777777" w:rsidTr="00DE3648">
        <w:tc>
          <w:tcPr>
            <w:tcW w:w="851" w:type="dxa"/>
            <w:shd w:val="clear" w:color="auto" w:fill="auto"/>
          </w:tcPr>
          <w:p w14:paraId="7970415E" w14:textId="77777777" w:rsidR="00D11474" w:rsidRPr="00BA04C6" w:rsidRDefault="008E6442" w:rsidP="00DE3648">
            <w:pPr>
              <w:pStyle w:val="a6"/>
              <w:spacing w:before="0"/>
            </w:pPr>
            <w:bookmarkStart w:id="71" w:name="_Ref389823218"/>
            <w:r>
              <w:t xml:space="preserve"> </w:t>
            </w:r>
          </w:p>
        </w:tc>
        <w:bookmarkEnd w:id="71"/>
        <w:tc>
          <w:tcPr>
            <w:tcW w:w="2551" w:type="dxa"/>
          </w:tcPr>
          <w:p w14:paraId="6288B0A7" w14:textId="77777777" w:rsidR="00D11474" w:rsidRPr="008C0DD3" w:rsidRDefault="00503AA4" w:rsidP="00DE364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2"/>
            <w:shd w:val="clear" w:color="auto" w:fill="auto"/>
          </w:tcPr>
          <w:p w14:paraId="6733B0E5" w14:textId="77777777" w:rsidR="00DE3648" w:rsidRPr="00BA04C6" w:rsidRDefault="00DE3648" w:rsidP="00DE3648">
            <w:r w:rsidRPr="00BA04C6">
              <w:t xml:space="preserve">Дата начала подачи </w:t>
            </w:r>
            <w:r w:rsidRPr="008C0DD3">
              <w:t>заявок</w:t>
            </w:r>
            <w:r w:rsidRPr="00BA04C6">
              <w:t>:</w:t>
            </w:r>
          </w:p>
          <w:p w14:paraId="451625BF" w14:textId="2D2AA87E" w:rsidR="00DE3648" w:rsidRPr="00385525" w:rsidRDefault="00CD167F" w:rsidP="00DE3648">
            <w:pPr>
              <w:spacing w:after="120"/>
              <w:rPr>
                <w:b/>
              </w:rPr>
            </w:pPr>
            <w:r>
              <w:rPr>
                <w:b/>
              </w:rPr>
              <w:t>«06</w:t>
            </w:r>
            <w:r w:rsidR="00DE3648">
              <w:rPr>
                <w:b/>
              </w:rPr>
              <w:t>» дека</w:t>
            </w:r>
            <w:r w:rsidR="00DE3648" w:rsidRPr="00385525">
              <w:rPr>
                <w:b/>
              </w:rPr>
              <w:t>бря 2023 год</w:t>
            </w:r>
          </w:p>
          <w:p w14:paraId="7DB2E115" w14:textId="77777777" w:rsidR="00DE3648" w:rsidRPr="00BA04C6" w:rsidRDefault="00DE3648" w:rsidP="00DE3648">
            <w:r w:rsidRPr="00BA04C6">
              <w:t xml:space="preserve">Дата </w:t>
            </w:r>
            <w:r>
              <w:t xml:space="preserve">и время окончания срока </w:t>
            </w:r>
            <w:r w:rsidRPr="00BA04C6">
              <w:t xml:space="preserve">подачи </w:t>
            </w:r>
            <w:r w:rsidRPr="008C0DD3">
              <w:t>заявок</w:t>
            </w:r>
            <w:r w:rsidRPr="00BA04C6">
              <w:t>:</w:t>
            </w:r>
          </w:p>
          <w:p w14:paraId="2F05F818" w14:textId="39325649" w:rsidR="00D11474" w:rsidRPr="003A4D98" w:rsidRDefault="00CD167F" w:rsidP="00CD167F">
            <w:pPr>
              <w:pStyle w:val="Tabletext"/>
              <w:spacing w:before="0"/>
              <w:rPr>
                <w:rStyle w:val="aff"/>
                <w:b w:val="0"/>
                <w:i w:val="0"/>
                <w:snapToGrid w:val="0"/>
                <w:sz w:val="26"/>
                <w:szCs w:val="26"/>
                <w:shd w:val="clear" w:color="auto" w:fill="auto"/>
              </w:rPr>
            </w:pPr>
            <w:r>
              <w:rPr>
                <w:b/>
                <w:sz w:val="26"/>
                <w:szCs w:val="26"/>
              </w:rPr>
              <w:t>«25</w:t>
            </w:r>
            <w:r w:rsidR="00DE3648">
              <w:rPr>
                <w:b/>
                <w:sz w:val="26"/>
                <w:szCs w:val="26"/>
              </w:rPr>
              <w:t>» декабря 2023 г.</w:t>
            </w:r>
            <w:r w:rsidR="00DE3648" w:rsidRPr="00504161">
              <w:rPr>
                <w:b/>
                <w:sz w:val="26"/>
                <w:szCs w:val="26"/>
              </w:rPr>
              <w:t xml:space="preserve"> в </w:t>
            </w:r>
            <w:r w:rsidR="00DE3648" w:rsidRPr="00504161">
              <w:rPr>
                <w:b/>
                <w:snapToGrid w:val="0"/>
                <w:sz w:val="26"/>
                <w:szCs w:val="26"/>
              </w:rPr>
              <w:t>09 ч. 00 мин.</w:t>
            </w:r>
            <w:r w:rsidR="00DE3648" w:rsidRPr="00504161">
              <w:rPr>
                <w:b/>
                <w:sz w:val="26"/>
                <w:szCs w:val="26"/>
              </w:rPr>
              <w:t> по</w:t>
            </w:r>
            <w:r w:rsidR="00DE3648" w:rsidRPr="00DB7BCB">
              <w:rPr>
                <w:b/>
                <w:sz w:val="26"/>
                <w:szCs w:val="26"/>
              </w:rPr>
              <w:t xml:space="preserve"> </w:t>
            </w:r>
            <w:r w:rsidR="00DE3648" w:rsidRPr="00052DC1">
              <w:rPr>
                <w:b/>
                <w:sz w:val="26"/>
                <w:szCs w:val="26"/>
              </w:rPr>
              <w:t>м</w:t>
            </w:r>
            <w:r w:rsidR="00DE3648">
              <w:rPr>
                <w:b/>
                <w:sz w:val="26"/>
                <w:szCs w:val="26"/>
              </w:rPr>
              <w:t>осковскому времени</w:t>
            </w:r>
            <w:r w:rsidR="00DE3648" w:rsidRPr="00891F81">
              <w:rPr>
                <w:snapToGrid w:val="0"/>
                <w:sz w:val="26"/>
                <w:szCs w:val="26"/>
              </w:rPr>
              <w:t xml:space="preserve"> </w:t>
            </w:r>
          </w:p>
        </w:tc>
      </w:tr>
      <w:tr w:rsidR="00D11474" w:rsidRPr="008C0DD3" w14:paraId="107824D4" w14:textId="77777777" w:rsidTr="00DE3648">
        <w:tc>
          <w:tcPr>
            <w:tcW w:w="851" w:type="dxa"/>
            <w:shd w:val="clear" w:color="auto" w:fill="auto"/>
          </w:tcPr>
          <w:p w14:paraId="3C22E962" w14:textId="77777777" w:rsidR="00D11474" w:rsidRPr="00BA04C6" w:rsidRDefault="00D11474" w:rsidP="00DE3648">
            <w:pPr>
              <w:pStyle w:val="a6"/>
              <w:spacing w:before="0"/>
            </w:pPr>
            <w:bookmarkStart w:id="72" w:name="_Ref249859545"/>
          </w:p>
        </w:tc>
        <w:bookmarkEnd w:id="72"/>
        <w:tc>
          <w:tcPr>
            <w:tcW w:w="2551" w:type="dxa"/>
          </w:tcPr>
          <w:p w14:paraId="226018B7" w14:textId="77777777" w:rsidR="00D11474" w:rsidRPr="00BA04C6" w:rsidRDefault="00DA721E" w:rsidP="00DE3648">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2"/>
            <w:shd w:val="clear" w:color="auto" w:fill="auto"/>
          </w:tcPr>
          <w:p w14:paraId="7D069100" w14:textId="00484CE5" w:rsidR="00DE3648" w:rsidRPr="00DE3648" w:rsidRDefault="00482721" w:rsidP="00DE3648">
            <w:pPr>
              <w:pStyle w:val="Tabletext"/>
              <w:spacing w:before="0"/>
              <w:ind w:left="386"/>
              <w:rPr>
                <w:rStyle w:val="aff"/>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0E17DD" w:rsidRPr="000E17DD">
              <w:rPr>
                <w:snapToGrid w:val="0"/>
                <w:sz w:val="26"/>
                <w:szCs w:val="26"/>
              </w:rPr>
              <w:t>1.2.5</w:t>
            </w:r>
            <w:r>
              <w:fldChar w:fldCharType="end"/>
            </w:r>
            <w:r w:rsidRPr="008C0DD3">
              <w:rPr>
                <w:snapToGrid w:val="0"/>
                <w:sz w:val="26"/>
                <w:szCs w:val="26"/>
              </w:rPr>
              <w:t>.</w:t>
            </w:r>
          </w:p>
          <w:p w14:paraId="7FF5B6F0" w14:textId="3648C2D3" w:rsidR="00482721" w:rsidRPr="009D4632" w:rsidRDefault="00482721" w:rsidP="00DE3648">
            <w:pPr>
              <w:pStyle w:val="Tabletext"/>
              <w:spacing w:before="0"/>
              <w:ind w:left="386"/>
              <w:rPr>
                <w:rStyle w:val="aff"/>
                <w:b w:val="0"/>
                <w:snapToGrid w:val="0"/>
                <w:sz w:val="26"/>
                <w:szCs w:val="26"/>
              </w:rPr>
            </w:pPr>
          </w:p>
        </w:tc>
      </w:tr>
      <w:tr w:rsidR="00D11474" w:rsidRPr="008C0DD3" w14:paraId="031FE0AF" w14:textId="77777777" w:rsidTr="00DE3648">
        <w:tc>
          <w:tcPr>
            <w:tcW w:w="851" w:type="dxa"/>
            <w:shd w:val="clear" w:color="auto" w:fill="auto"/>
          </w:tcPr>
          <w:p w14:paraId="6C29946E" w14:textId="77777777" w:rsidR="00D11474" w:rsidRPr="00BA04C6" w:rsidRDefault="00D11474" w:rsidP="00DE3648">
            <w:pPr>
              <w:pStyle w:val="a6"/>
              <w:spacing w:before="0"/>
            </w:pPr>
            <w:bookmarkStart w:id="73" w:name="_Ref334789513"/>
          </w:p>
        </w:tc>
        <w:bookmarkEnd w:id="73"/>
        <w:tc>
          <w:tcPr>
            <w:tcW w:w="2551" w:type="dxa"/>
          </w:tcPr>
          <w:p w14:paraId="123041BD" w14:textId="77777777" w:rsidR="00D11474" w:rsidRPr="00BA04C6" w:rsidRDefault="00D11474" w:rsidP="00DE3648">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2"/>
            <w:shd w:val="clear" w:color="auto" w:fill="auto"/>
          </w:tcPr>
          <w:p w14:paraId="6056BA36" w14:textId="77777777" w:rsidR="00F40A9A" w:rsidRPr="00BA04C6" w:rsidRDefault="00F40A9A" w:rsidP="00DE3648">
            <w:pPr>
              <w:spacing w:before="0"/>
            </w:pPr>
            <w:r w:rsidRPr="00BA04C6">
              <w:t xml:space="preserve">Дата </w:t>
            </w:r>
            <w:r>
              <w:t xml:space="preserve">окончания </w:t>
            </w:r>
            <w:r w:rsidRPr="00BA04C6">
              <w:t>рассмотрения заявок:</w:t>
            </w:r>
          </w:p>
          <w:p w14:paraId="7A329F8D" w14:textId="4D969EAD" w:rsidR="00D11474" w:rsidRPr="00BA04C6" w:rsidRDefault="00CD167F" w:rsidP="00DE3648">
            <w:pPr>
              <w:pStyle w:val="Tabletext"/>
              <w:spacing w:before="0"/>
              <w:rPr>
                <w:sz w:val="26"/>
                <w:szCs w:val="26"/>
              </w:rPr>
            </w:pPr>
            <w:r>
              <w:rPr>
                <w:b/>
                <w:sz w:val="26"/>
                <w:szCs w:val="26"/>
              </w:rPr>
              <w:t>«17</w:t>
            </w:r>
            <w:r w:rsidR="00DE3648" w:rsidRPr="00504161">
              <w:rPr>
                <w:b/>
                <w:sz w:val="26"/>
                <w:szCs w:val="26"/>
              </w:rPr>
              <w:t xml:space="preserve">» </w:t>
            </w:r>
            <w:r w:rsidR="00DE3648">
              <w:rPr>
                <w:b/>
                <w:sz w:val="26"/>
                <w:szCs w:val="26"/>
              </w:rPr>
              <w:t>января</w:t>
            </w:r>
            <w:r w:rsidR="00DE3648" w:rsidRPr="00504161">
              <w:rPr>
                <w:b/>
                <w:sz w:val="26"/>
                <w:szCs w:val="26"/>
              </w:rPr>
              <w:t xml:space="preserve"> 202</w:t>
            </w:r>
            <w:r w:rsidR="00DE3648">
              <w:rPr>
                <w:b/>
                <w:sz w:val="26"/>
                <w:szCs w:val="26"/>
              </w:rPr>
              <w:t>4</w:t>
            </w:r>
            <w:r w:rsidR="00DE3648" w:rsidRPr="00504161">
              <w:rPr>
                <w:b/>
                <w:sz w:val="26"/>
                <w:szCs w:val="26"/>
              </w:rPr>
              <w:t xml:space="preserve"> г.</w:t>
            </w:r>
          </w:p>
        </w:tc>
      </w:tr>
      <w:tr w:rsidR="00D11474" w:rsidRPr="008C0DD3" w14:paraId="2C17A670" w14:textId="77777777" w:rsidTr="00DE3648">
        <w:tc>
          <w:tcPr>
            <w:tcW w:w="851" w:type="dxa"/>
            <w:shd w:val="clear" w:color="auto" w:fill="auto"/>
          </w:tcPr>
          <w:p w14:paraId="78FB41CF" w14:textId="77777777" w:rsidR="00D11474" w:rsidRPr="00BA04C6" w:rsidRDefault="00D11474" w:rsidP="00DE3648">
            <w:pPr>
              <w:pStyle w:val="a6"/>
              <w:spacing w:before="0"/>
            </w:pPr>
            <w:bookmarkStart w:id="74" w:name="_Ref384116523"/>
          </w:p>
        </w:tc>
        <w:bookmarkEnd w:id="74"/>
        <w:tc>
          <w:tcPr>
            <w:tcW w:w="2551" w:type="dxa"/>
          </w:tcPr>
          <w:p w14:paraId="5A1890CB" w14:textId="77777777" w:rsidR="00D11474" w:rsidRPr="00BA04C6" w:rsidRDefault="00D11474" w:rsidP="00DE3648">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2"/>
            <w:shd w:val="clear" w:color="auto" w:fill="auto"/>
          </w:tcPr>
          <w:p w14:paraId="7B77B08E" w14:textId="77777777" w:rsidR="00785813" w:rsidRPr="00BA04C6" w:rsidRDefault="00785813" w:rsidP="00DE3648">
            <w:pPr>
              <w:spacing w:before="0"/>
            </w:pPr>
            <w:r w:rsidRPr="00BA04C6">
              <w:t>Дата подведения итогов закупки:</w:t>
            </w:r>
          </w:p>
          <w:p w14:paraId="39BD3E9C" w14:textId="389AB9C4" w:rsidR="00D11474" w:rsidRPr="007B0C48" w:rsidRDefault="00CD167F" w:rsidP="00DE3648">
            <w:pPr>
              <w:pStyle w:val="Tabletext"/>
              <w:spacing w:before="0"/>
              <w:rPr>
                <w:i/>
                <w:snapToGrid w:val="0"/>
                <w:sz w:val="26"/>
                <w:szCs w:val="26"/>
                <w:shd w:val="clear" w:color="auto" w:fill="FFFF99"/>
              </w:rPr>
            </w:pPr>
            <w:r>
              <w:rPr>
                <w:b/>
                <w:sz w:val="26"/>
                <w:szCs w:val="26"/>
              </w:rPr>
              <w:t>«24</w:t>
            </w:r>
            <w:r w:rsidR="00DE3648" w:rsidRPr="00504161">
              <w:rPr>
                <w:b/>
                <w:sz w:val="26"/>
                <w:szCs w:val="26"/>
              </w:rPr>
              <w:t xml:space="preserve">» </w:t>
            </w:r>
            <w:r w:rsidR="00DE3648">
              <w:rPr>
                <w:b/>
                <w:sz w:val="26"/>
                <w:szCs w:val="26"/>
              </w:rPr>
              <w:t>января</w:t>
            </w:r>
            <w:r w:rsidR="00DE3648" w:rsidRPr="00504161">
              <w:rPr>
                <w:b/>
                <w:sz w:val="26"/>
                <w:szCs w:val="26"/>
              </w:rPr>
              <w:t xml:space="preserve"> 202</w:t>
            </w:r>
            <w:r w:rsidR="00DE3648">
              <w:rPr>
                <w:b/>
                <w:sz w:val="26"/>
                <w:szCs w:val="26"/>
              </w:rPr>
              <w:t>4</w:t>
            </w:r>
            <w:r w:rsidR="00DE3648" w:rsidRPr="00504161">
              <w:rPr>
                <w:b/>
                <w:sz w:val="26"/>
                <w:szCs w:val="26"/>
              </w:rPr>
              <w:t xml:space="preserve"> г.</w:t>
            </w:r>
          </w:p>
        </w:tc>
      </w:tr>
      <w:tr w:rsidR="00066184" w:rsidRPr="008C0DD3" w14:paraId="45686A3D" w14:textId="77777777" w:rsidTr="00DE3648">
        <w:tc>
          <w:tcPr>
            <w:tcW w:w="851" w:type="dxa"/>
            <w:shd w:val="clear" w:color="auto" w:fill="auto"/>
          </w:tcPr>
          <w:p w14:paraId="2258E045" w14:textId="77777777" w:rsidR="00066184" w:rsidRPr="00BA04C6" w:rsidRDefault="00066184" w:rsidP="00DE3648">
            <w:pPr>
              <w:pStyle w:val="a6"/>
              <w:spacing w:before="0"/>
            </w:pPr>
            <w:bookmarkStart w:id="75" w:name="_Ref26827983"/>
          </w:p>
        </w:tc>
        <w:bookmarkEnd w:id="75"/>
        <w:tc>
          <w:tcPr>
            <w:tcW w:w="5386" w:type="dxa"/>
            <w:gridSpan w:val="2"/>
          </w:tcPr>
          <w:p w14:paraId="46A078C7" w14:textId="77777777" w:rsidR="00066184" w:rsidRPr="00BA04C6" w:rsidRDefault="000237D7" w:rsidP="00DE3648">
            <w:pPr>
              <w:pStyle w:val="Tabletext"/>
              <w:spacing w:before="0"/>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3969" w:type="dxa"/>
            <w:shd w:val="clear" w:color="auto" w:fill="auto"/>
          </w:tcPr>
          <w:p w14:paraId="15464F99" w14:textId="0DAC9AD7" w:rsidR="00066184" w:rsidRPr="00E93EF2" w:rsidRDefault="00E93EF2" w:rsidP="00DE3648">
            <w:pPr>
              <w:pStyle w:val="Tabletext"/>
              <w:spacing w:before="0"/>
              <w:rPr>
                <w:sz w:val="26"/>
                <w:szCs w:val="26"/>
              </w:rPr>
            </w:pPr>
            <w:r>
              <w:rPr>
                <w:sz w:val="26"/>
                <w:szCs w:val="26"/>
              </w:rPr>
              <w:t>Не предоставляется</w:t>
            </w:r>
          </w:p>
        </w:tc>
      </w:tr>
      <w:tr w:rsidR="00724896" w:rsidRPr="008C0DD3" w14:paraId="641C2745" w14:textId="77777777" w:rsidTr="00DE3648">
        <w:tc>
          <w:tcPr>
            <w:tcW w:w="851" w:type="dxa"/>
            <w:shd w:val="clear" w:color="auto" w:fill="auto"/>
          </w:tcPr>
          <w:p w14:paraId="51C06ED7" w14:textId="77777777" w:rsidR="00724896" w:rsidRPr="00BA04C6" w:rsidRDefault="00724896" w:rsidP="00DE3648">
            <w:pPr>
              <w:pStyle w:val="a6"/>
              <w:spacing w:before="0"/>
            </w:pPr>
            <w:bookmarkStart w:id="76" w:name="_Ref384632108"/>
          </w:p>
        </w:tc>
        <w:bookmarkEnd w:id="76"/>
        <w:tc>
          <w:tcPr>
            <w:tcW w:w="5386" w:type="dxa"/>
            <w:gridSpan w:val="2"/>
          </w:tcPr>
          <w:p w14:paraId="5E690F49" w14:textId="77777777" w:rsidR="00724896" w:rsidRPr="00BA04C6" w:rsidRDefault="00724896" w:rsidP="00DE3648">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969" w:type="dxa"/>
          </w:tcPr>
          <w:p w14:paraId="7F7C53E9" w14:textId="1CEB6DC2" w:rsidR="00724896" w:rsidRPr="00BA04C6" w:rsidRDefault="00FD0298" w:rsidP="00DE3648">
            <w:pPr>
              <w:pStyle w:val="Tabletext"/>
              <w:spacing w:before="0"/>
              <w:rPr>
                <w:sz w:val="26"/>
                <w:szCs w:val="26"/>
              </w:rPr>
            </w:pPr>
            <w:r w:rsidRPr="00FD0298">
              <w:rPr>
                <w:sz w:val="26"/>
                <w:szCs w:val="26"/>
              </w:rPr>
              <w:t>Н</w:t>
            </w:r>
            <w:r w:rsidR="00724896" w:rsidRPr="00FD0298">
              <w:rPr>
                <w:sz w:val="26"/>
                <w:szCs w:val="26"/>
              </w:rPr>
              <w:t>е предусмотрено</w:t>
            </w:r>
            <w:r w:rsidR="00DE3648">
              <w:rPr>
                <w:sz w:val="26"/>
                <w:szCs w:val="26"/>
              </w:rPr>
              <w:t xml:space="preserve"> </w:t>
            </w:r>
          </w:p>
          <w:p w14:paraId="5FABFD2A" w14:textId="77777777" w:rsidR="00724896" w:rsidRPr="00BA04C6" w:rsidRDefault="00724896" w:rsidP="00DE3648">
            <w:pPr>
              <w:pStyle w:val="Tabletext"/>
              <w:spacing w:before="0"/>
              <w:rPr>
                <w:sz w:val="26"/>
                <w:szCs w:val="26"/>
              </w:rPr>
            </w:pPr>
          </w:p>
        </w:tc>
      </w:tr>
      <w:tr w:rsidR="00D11474" w:rsidRPr="008C0DD3" w14:paraId="02B06862" w14:textId="77777777" w:rsidTr="00DE3648">
        <w:tc>
          <w:tcPr>
            <w:tcW w:w="851" w:type="dxa"/>
            <w:shd w:val="clear" w:color="auto" w:fill="auto"/>
          </w:tcPr>
          <w:p w14:paraId="271B7B4D" w14:textId="77777777" w:rsidR="00D11474" w:rsidRPr="00BA04C6" w:rsidRDefault="00D11474" w:rsidP="00DE3648">
            <w:pPr>
              <w:pStyle w:val="a6"/>
              <w:spacing w:before="0"/>
            </w:pPr>
            <w:bookmarkStart w:id="77" w:name="_Ref514590588"/>
          </w:p>
        </w:tc>
        <w:bookmarkEnd w:id="77"/>
        <w:tc>
          <w:tcPr>
            <w:tcW w:w="2551" w:type="dxa"/>
          </w:tcPr>
          <w:p w14:paraId="64560EC3" w14:textId="77777777" w:rsidR="00D11474" w:rsidRDefault="00D11474" w:rsidP="00DE3648">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54814E38" w14:textId="77777777" w:rsidR="00F51BA9" w:rsidRPr="008C0DD3" w:rsidRDefault="00F51BA9" w:rsidP="00DE3648">
            <w:pPr>
              <w:pStyle w:val="Tabletext"/>
              <w:spacing w:before="0"/>
              <w:jc w:val="left"/>
              <w:rPr>
                <w:sz w:val="26"/>
                <w:szCs w:val="26"/>
              </w:rPr>
            </w:pPr>
          </w:p>
        </w:tc>
        <w:tc>
          <w:tcPr>
            <w:tcW w:w="6804" w:type="dxa"/>
            <w:gridSpan w:val="2"/>
          </w:tcPr>
          <w:p w14:paraId="7FA28C16" w14:textId="09208660" w:rsidR="00F51BA9" w:rsidRPr="00F51BA9" w:rsidRDefault="00F51BA9" w:rsidP="00DE3648">
            <w:pPr>
              <w:spacing w:before="0"/>
              <w:rPr>
                <w:bCs/>
                <w:spacing w:val="-6"/>
              </w:rPr>
            </w:pPr>
            <w:r w:rsidRPr="00F51BA9">
              <w:rPr>
                <w:bCs/>
                <w:spacing w:val="-6"/>
              </w:rPr>
              <w:t xml:space="preserve">Один победитель / </w:t>
            </w:r>
          </w:p>
          <w:p w14:paraId="4C054EE4" w14:textId="3FC5DC28" w:rsidR="00D11474" w:rsidRPr="00CF7333" w:rsidRDefault="00D11474" w:rsidP="00DE3648">
            <w:pPr>
              <w:spacing w:before="0"/>
              <w:rPr>
                <w:i/>
                <w:shd w:val="clear" w:color="auto" w:fill="FFFF99"/>
              </w:rPr>
            </w:pPr>
          </w:p>
        </w:tc>
      </w:tr>
      <w:tr w:rsidR="008E4791" w:rsidRPr="00B26836" w14:paraId="5C2CF0F5" w14:textId="77777777" w:rsidTr="00DE3648">
        <w:tc>
          <w:tcPr>
            <w:tcW w:w="851" w:type="dxa"/>
            <w:shd w:val="clear" w:color="auto" w:fill="auto"/>
          </w:tcPr>
          <w:p w14:paraId="44A12C20" w14:textId="77777777" w:rsidR="008E4791" w:rsidRPr="00BA04C6" w:rsidRDefault="008E4791" w:rsidP="00DE3648">
            <w:pPr>
              <w:pStyle w:val="a6"/>
              <w:spacing w:before="0"/>
            </w:pPr>
            <w:bookmarkStart w:id="78" w:name="_Ref65832943"/>
          </w:p>
        </w:tc>
        <w:bookmarkEnd w:id="78"/>
        <w:tc>
          <w:tcPr>
            <w:tcW w:w="2551" w:type="dxa"/>
          </w:tcPr>
          <w:p w14:paraId="7626AE20" w14:textId="77777777" w:rsidR="008E4791" w:rsidRPr="00BA04C6" w:rsidRDefault="008E4791" w:rsidP="00DE3648">
            <w:pPr>
              <w:pStyle w:val="Tabletext"/>
              <w:spacing w:before="0"/>
              <w:jc w:val="left"/>
              <w:rPr>
                <w:sz w:val="26"/>
                <w:szCs w:val="26"/>
              </w:rPr>
            </w:pPr>
            <w:r>
              <w:rPr>
                <w:sz w:val="26"/>
                <w:szCs w:val="26"/>
              </w:rPr>
              <w:t>Форма заключения Договора</w:t>
            </w:r>
          </w:p>
        </w:tc>
        <w:tc>
          <w:tcPr>
            <w:tcW w:w="6804" w:type="dxa"/>
            <w:gridSpan w:val="2"/>
            <w:shd w:val="clear" w:color="auto" w:fill="auto"/>
          </w:tcPr>
          <w:p w14:paraId="65B83A2F" w14:textId="77777777" w:rsidR="00DE3648" w:rsidRPr="000445D2" w:rsidRDefault="00DE3648" w:rsidP="00DE3648">
            <w:pPr>
              <w:spacing w:before="60" w:after="60"/>
              <w:ind w:left="11"/>
              <w:jc w:val="left"/>
              <w:rPr>
                <w:i/>
                <w:lang w:eastAsia="en-US"/>
              </w:rPr>
            </w:pPr>
            <w:r w:rsidRPr="000445D2">
              <w:rPr>
                <w:i/>
                <w:lang w:eastAsia="en-US"/>
              </w:rPr>
              <w:t>В бумажной или электронной форме</w:t>
            </w:r>
          </w:p>
          <w:p w14:paraId="679CFB2F" w14:textId="77777777" w:rsidR="00DE3648" w:rsidRPr="00BF1078" w:rsidRDefault="00DE3648" w:rsidP="00DE3648">
            <w:pPr>
              <w:pStyle w:val="afff2"/>
              <w:ind w:left="314"/>
              <w:jc w:val="both"/>
              <w:rPr>
                <w:rFonts w:ascii="Times New Roman" w:hAnsi="Times New Roman"/>
                <w:iCs/>
                <w:sz w:val="26"/>
              </w:rPr>
            </w:pPr>
            <w:r w:rsidRPr="00BF1078">
              <w:rPr>
                <w:rFonts w:ascii="Times New Roman" w:hAnsi="Times New Roman"/>
                <w:iCs/>
                <w:sz w:val="26"/>
              </w:rPr>
              <w:t xml:space="preserve">При согласии сторон и наличия технической возможности Договор заключается в электронной форме посредством Системы ЭДО - Контур. Диадок система </w:t>
            </w:r>
            <w:r w:rsidRPr="00BF1078">
              <w:rPr>
                <w:rFonts w:ascii="Times New Roman" w:hAnsi="Times New Roman"/>
                <w:iCs/>
                <w:sz w:val="26"/>
              </w:rPr>
              <w:lastRenderedPageBreak/>
              <w:t>электронного юридически значимого документооборота (</w:t>
            </w:r>
            <w:hyperlink r:id="rId27" w:history="1">
              <w:r w:rsidRPr="00BF1078">
                <w:rPr>
                  <w:rStyle w:val="af"/>
                  <w:rFonts w:ascii="Times New Roman" w:hAnsi="Times New Roman"/>
                  <w:iCs/>
                  <w:sz w:val="26"/>
                </w:rPr>
                <w:t>https://diadoc.kontur.ru</w:t>
              </w:r>
            </w:hyperlink>
            <w:r w:rsidRPr="00BF1078">
              <w:rPr>
                <w:rFonts w:ascii="Times New Roman" w:hAnsi="Times New Roman"/>
                <w:iCs/>
                <w:sz w:val="26"/>
              </w:rPr>
              <w:t>);</w:t>
            </w:r>
          </w:p>
          <w:p w14:paraId="0C5D1950" w14:textId="77777777" w:rsidR="00DE3648" w:rsidRPr="00BF1078" w:rsidRDefault="00DE3648" w:rsidP="00DE3648">
            <w:pPr>
              <w:pStyle w:val="afff2"/>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6AA0C05E" w14:textId="77777777" w:rsidR="00DE3648" w:rsidRPr="00BF1078" w:rsidRDefault="00DE3648" w:rsidP="00DE3648">
            <w:pPr>
              <w:pStyle w:val="afff2"/>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50DD7DB9" w14:textId="3400B9BB" w:rsidR="008E4791" w:rsidRPr="007B70EC" w:rsidRDefault="00DE3648" w:rsidP="00DE3648">
            <w:pPr>
              <w:pStyle w:val="af5"/>
              <w:spacing w:before="0"/>
              <w:ind w:firstLine="426"/>
              <w:rPr>
                <w:i/>
                <w:sz w:val="24"/>
                <w:shd w:val="clear" w:color="auto" w:fill="FFFF99"/>
              </w:rPr>
            </w:pPr>
            <w:r w:rsidRPr="00BF1078">
              <w:rPr>
                <w:iCs/>
                <w:sz w:val="26"/>
              </w:rPr>
              <w:t xml:space="preserve">- </w:t>
            </w:r>
            <w:r w:rsidRPr="006C491F">
              <w:rPr>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3D236DF6" w14:textId="77777777" w:rsidTr="00DE3648">
        <w:tc>
          <w:tcPr>
            <w:tcW w:w="851" w:type="dxa"/>
            <w:shd w:val="clear" w:color="auto" w:fill="auto"/>
          </w:tcPr>
          <w:p w14:paraId="4324BD2C" w14:textId="77777777" w:rsidR="004B5506" w:rsidRPr="00BA04C6" w:rsidRDefault="004B5506" w:rsidP="00DE3648">
            <w:pPr>
              <w:pStyle w:val="a6"/>
              <w:spacing w:before="0"/>
            </w:pPr>
            <w:bookmarkStart w:id="79" w:name="_Ref387830550"/>
          </w:p>
        </w:tc>
        <w:bookmarkEnd w:id="79"/>
        <w:tc>
          <w:tcPr>
            <w:tcW w:w="2551" w:type="dxa"/>
          </w:tcPr>
          <w:p w14:paraId="737A167A" w14:textId="77777777" w:rsidR="004B5506" w:rsidRPr="00BA04C6" w:rsidRDefault="004B5506" w:rsidP="00DE3648">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gridSpan w:val="2"/>
            <w:shd w:val="clear" w:color="auto" w:fill="auto"/>
          </w:tcPr>
          <w:p w14:paraId="4AC54E3F" w14:textId="77777777" w:rsidR="00DE3648" w:rsidRPr="007F69ED" w:rsidRDefault="00DE3648" w:rsidP="00DE3648">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4CFA65E2" w14:textId="0E57ADFE" w:rsidR="004B5506" w:rsidRPr="00111A7E" w:rsidRDefault="00DE3648" w:rsidP="00DE3648">
            <w:pPr>
              <w:pStyle w:val="Tableheader"/>
              <w:spacing w:before="0"/>
              <w:rPr>
                <w:rStyle w:val="aff"/>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r w:rsidR="00111A7E" w:rsidRPr="004B2B98">
              <w:rPr>
                <w:b w:val="0"/>
                <w:snapToGrid w:val="0"/>
                <w:sz w:val="26"/>
                <w:szCs w:val="26"/>
              </w:rPr>
              <w:t>________</w:t>
            </w:r>
            <w:r w:rsidR="00111A7E">
              <w:rPr>
                <w:b w:val="0"/>
                <w:snapToGrid w:val="0"/>
                <w:sz w:val="26"/>
                <w:szCs w:val="26"/>
              </w:rPr>
              <w:t>_______________</w:t>
            </w:r>
            <w:r w:rsidR="00111A7E" w:rsidRPr="004B2B98">
              <w:rPr>
                <w:b w:val="0"/>
                <w:snapToGrid w:val="0"/>
                <w:sz w:val="26"/>
                <w:szCs w:val="26"/>
              </w:rPr>
              <w:t>__</w:t>
            </w:r>
          </w:p>
        </w:tc>
      </w:tr>
      <w:tr w:rsidR="0077614B" w:rsidRPr="00B26836" w14:paraId="51592E35" w14:textId="77777777" w:rsidTr="00DE3648">
        <w:tc>
          <w:tcPr>
            <w:tcW w:w="851" w:type="dxa"/>
            <w:shd w:val="clear" w:color="auto" w:fill="auto"/>
          </w:tcPr>
          <w:p w14:paraId="133E4E90" w14:textId="77777777" w:rsidR="0077614B" w:rsidRPr="00BA04C6" w:rsidRDefault="0077614B" w:rsidP="00DE3648">
            <w:pPr>
              <w:pStyle w:val="a6"/>
              <w:spacing w:before="0"/>
            </w:pPr>
            <w:bookmarkStart w:id="80" w:name="_Ref69458050"/>
          </w:p>
        </w:tc>
        <w:bookmarkEnd w:id="80"/>
        <w:tc>
          <w:tcPr>
            <w:tcW w:w="2551" w:type="dxa"/>
          </w:tcPr>
          <w:p w14:paraId="585895C5" w14:textId="77777777" w:rsidR="0077614B" w:rsidRPr="00E85784" w:rsidRDefault="0077614B" w:rsidP="00DE3648">
            <w:pPr>
              <w:pStyle w:val="Tabletext"/>
              <w:spacing w:before="0"/>
              <w:jc w:val="left"/>
              <w:rPr>
                <w:sz w:val="26"/>
                <w:szCs w:val="26"/>
              </w:rPr>
            </w:pPr>
            <w:r w:rsidRPr="00E85784">
              <w:rPr>
                <w:sz w:val="26"/>
                <w:szCs w:val="26"/>
              </w:rPr>
              <w:t>Некритичные</w:t>
            </w:r>
            <w:r w:rsidR="007E6103" w:rsidRPr="00E85784">
              <w:rPr>
                <w:sz w:val="26"/>
                <w:szCs w:val="26"/>
              </w:rPr>
              <w:t xml:space="preserve"> </w:t>
            </w:r>
            <w:r w:rsidRPr="00E85784">
              <w:rPr>
                <w:sz w:val="26"/>
                <w:szCs w:val="26"/>
              </w:rPr>
              <w:t>пункты проекта Договора</w:t>
            </w:r>
          </w:p>
        </w:tc>
        <w:tc>
          <w:tcPr>
            <w:tcW w:w="6804" w:type="dxa"/>
            <w:gridSpan w:val="2"/>
            <w:shd w:val="clear" w:color="auto" w:fill="auto"/>
          </w:tcPr>
          <w:p w14:paraId="342E502D" w14:textId="77777777" w:rsidR="0077614B" w:rsidRPr="00E85784" w:rsidRDefault="0077614B" w:rsidP="00DE3648">
            <w:pPr>
              <w:pStyle w:val="Tableheader"/>
              <w:spacing w:before="0"/>
              <w:rPr>
                <w:b w:val="0"/>
                <w:snapToGrid w:val="0"/>
                <w:sz w:val="26"/>
                <w:szCs w:val="26"/>
              </w:rPr>
            </w:pPr>
            <w:r w:rsidRPr="00E85784">
              <w:rPr>
                <w:b w:val="0"/>
                <w:snapToGrid w:val="0"/>
                <w:sz w:val="26"/>
                <w:szCs w:val="26"/>
              </w:rPr>
              <w:t>Отсутствуют</w:t>
            </w:r>
          </w:p>
          <w:p w14:paraId="4CF44072" w14:textId="2B92637A" w:rsidR="0077614B" w:rsidRPr="007B70EC" w:rsidRDefault="0077614B" w:rsidP="00DE3648">
            <w:pPr>
              <w:pStyle w:val="Tableheader"/>
              <w:spacing w:before="0"/>
              <w:rPr>
                <w:bCs/>
                <w:i/>
                <w:iCs/>
                <w:snapToGrid w:val="0"/>
                <w:sz w:val="26"/>
                <w:szCs w:val="26"/>
                <w:shd w:val="clear" w:color="auto" w:fill="FFFF99"/>
              </w:rPr>
            </w:pPr>
            <w:r w:rsidRPr="00E85784">
              <w:rPr>
                <w:bCs/>
                <w:i/>
                <w:iCs/>
                <w:snapToGrid w:val="0"/>
                <w:sz w:val="26"/>
                <w:szCs w:val="26"/>
              </w:rPr>
              <w:t xml:space="preserve">ВНИМАНИЕ! Корректировка пунктов проекта </w:t>
            </w:r>
            <w:r w:rsidR="007E6103" w:rsidRPr="00E85784">
              <w:rPr>
                <w:bCs/>
                <w:i/>
                <w:iCs/>
                <w:snapToGrid w:val="0"/>
                <w:sz w:val="26"/>
                <w:szCs w:val="26"/>
              </w:rPr>
              <w:t>Договора</w:t>
            </w:r>
            <w:r w:rsidRPr="00E85784">
              <w:rPr>
                <w:bCs/>
                <w:i/>
                <w:iCs/>
                <w:snapToGrid w:val="0"/>
                <w:sz w:val="26"/>
                <w:szCs w:val="26"/>
              </w:rPr>
              <w:t xml:space="preserve">, не указанных </w:t>
            </w:r>
            <w:r w:rsidR="007E6103" w:rsidRPr="00E85784">
              <w:rPr>
                <w:bCs/>
                <w:i/>
                <w:iCs/>
                <w:snapToGrid w:val="0"/>
                <w:sz w:val="26"/>
                <w:szCs w:val="26"/>
              </w:rPr>
              <w:t>в настоящем разделе,</w:t>
            </w:r>
            <w:r w:rsidRPr="00E85784">
              <w:rPr>
                <w:bCs/>
                <w:i/>
                <w:iCs/>
                <w:snapToGrid w:val="0"/>
                <w:sz w:val="26"/>
                <w:szCs w:val="26"/>
              </w:rPr>
              <w:t xml:space="preserve"> не допускается</w:t>
            </w:r>
            <w:r w:rsidR="007E6103" w:rsidRPr="00E85784">
              <w:rPr>
                <w:bCs/>
                <w:i/>
                <w:iCs/>
                <w:snapToGrid w:val="0"/>
                <w:sz w:val="26"/>
                <w:szCs w:val="26"/>
              </w:rPr>
              <w:t>. Договор заключа</w:t>
            </w:r>
            <w:r w:rsidR="00D91F36">
              <w:rPr>
                <w:bCs/>
                <w:i/>
                <w:iCs/>
                <w:snapToGrid w:val="0"/>
                <w:sz w:val="26"/>
                <w:szCs w:val="26"/>
              </w:rPr>
              <w:t>е</w:t>
            </w:r>
            <w:r w:rsidR="007E6103" w:rsidRPr="00E85784">
              <w:rPr>
                <w:bCs/>
                <w:i/>
                <w:iCs/>
                <w:snapToGrid w:val="0"/>
                <w:sz w:val="26"/>
                <w:szCs w:val="26"/>
              </w:rPr>
              <w:t>тся в редакции проекта Договора.</w:t>
            </w:r>
          </w:p>
        </w:tc>
      </w:tr>
      <w:tr w:rsidR="00661497" w:rsidRPr="00B26836" w14:paraId="0DA664B2" w14:textId="77777777" w:rsidTr="00DE3648">
        <w:tc>
          <w:tcPr>
            <w:tcW w:w="851" w:type="dxa"/>
            <w:shd w:val="clear" w:color="auto" w:fill="auto"/>
          </w:tcPr>
          <w:p w14:paraId="654E7B19" w14:textId="77777777" w:rsidR="00661497" w:rsidRPr="00BA04C6" w:rsidRDefault="00661497" w:rsidP="00DE3648">
            <w:pPr>
              <w:pStyle w:val="a6"/>
              <w:spacing w:before="0"/>
            </w:pPr>
            <w:bookmarkStart w:id="81" w:name="_Ref135070765"/>
          </w:p>
        </w:tc>
        <w:bookmarkEnd w:id="81"/>
        <w:tc>
          <w:tcPr>
            <w:tcW w:w="2551" w:type="dxa"/>
          </w:tcPr>
          <w:p w14:paraId="0ED551BD" w14:textId="77777777" w:rsidR="00661497" w:rsidRPr="00E85784" w:rsidRDefault="00661497" w:rsidP="00DE3648">
            <w:pPr>
              <w:pStyle w:val="Tabletext"/>
              <w:spacing w:before="0"/>
              <w:jc w:val="left"/>
              <w:rPr>
                <w:sz w:val="26"/>
                <w:szCs w:val="26"/>
              </w:rPr>
            </w:pPr>
            <w:r>
              <w:rPr>
                <w:sz w:val="26"/>
                <w:szCs w:val="26"/>
              </w:rPr>
              <w:t>Обеспечение исполнения Договора</w:t>
            </w:r>
          </w:p>
        </w:tc>
        <w:tc>
          <w:tcPr>
            <w:tcW w:w="6804" w:type="dxa"/>
            <w:gridSpan w:val="2"/>
            <w:shd w:val="clear" w:color="auto" w:fill="auto"/>
          </w:tcPr>
          <w:p w14:paraId="247F70D9" w14:textId="54066EE1" w:rsidR="00E47FED" w:rsidRPr="00E47FED" w:rsidRDefault="00CD167F" w:rsidP="00DE3648">
            <w:pPr>
              <w:spacing w:before="0"/>
              <w:rPr>
                <w:i/>
                <w:shd w:val="clear" w:color="auto" w:fill="FFFF99"/>
              </w:rPr>
            </w:pPr>
            <w:r>
              <w:rPr>
                <w:snapToGrid/>
              </w:rPr>
              <w:t>Не т</w:t>
            </w:r>
            <w:r w:rsidR="00DE3648">
              <w:rPr>
                <w:snapToGrid/>
              </w:rPr>
              <w:t xml:space="preserve">ребуется </w:t>
            </w:r>
          </w:p>
          <w:p w14:paraId="52512287" w14:textId="7019F407" w:rsidR="00DE602E" w:rsidRPr="00661497" w:rsidRDefault="00DE602E" w:rsidP="00DE3648">
            <w:pPr>
              <w:spacing w:before="0"/>
              <w:ind w:left="11"/>
              <w:rPr>
                <w:shd w:val="clear" w:color="auto" w:fill="FFFF99"/>
              </w:rPr>
            </w:pPr>
          </w:p>
        </w:tc>
      </w:tr>
    </w:tbl>
    <w:p w14:paraId="4371B75D" w14:textId="77777777" w:rsidR="00EC5F37" w:rsidRPr="00BA04C6" w:rsidRDefault="00376A79" w:rsidP="00376A79">
      <w:pPr>
        <w:pStyle w:val="1"/>
        <w:jc w:val="center"/>
        <w:rPr>
          <w:rFonts w:ascii="Times New Roman" w:hAnsi="Times New Roman"/>
          <w:sz w:val="28"/>
          <w:szCs w:val="28"/>
        </w:rPr>
      </w:pPr>
      <w:bookmarkStart w:id="82" w:name="_Ref514448858"/>
      <w:bookmarkStart w:id="83" w:name="_Toc14197237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5"/>
      <w:bookmarkEnd w:id="82"/>
      <w:bookmarkEnd w:id="83"/>
    </w:p>
    <w:p w14:paraId="7C943530" w14:textId="77777777" w:rsidR="00EC5F37" w:rsidRPr="00BA04C6" w:rsidRDefault="00EC5F37" w:rsidP="00730BAE">
      <w:pPr>
        <w:pStyle w:val="2"/>
        <w:ind w:left="1134"/>
        <w:rPr>
          <w:sz w:val="28"/>
        </w:rPr>
      </w:pPr>
      <w:bookmarkStart w:id="84" w:name="_Toc55285335"/>
      <w:bookmarkStart w:id="85" w:name="_Toc55305369"/>
      <w:bookmarkStart w:id="86" w:name="_Toc57314615"/>
      <w:bookmarkStart w:id="87" w:name="_Toc69728941"/>
      <w:bookmarkStart w:id="88" w:name="_Toc141972372"/>
      <w:r w:rsidRPr="00BA04C6">
        <w:rPr>
          <w:sz w:val="28"/>
        </w:rPr>
        <w:t xml:space="preserve">Общие сведения о </w:t>
      </w:r>
      <w:bookmarkEnd w:id="84"/>
      <w:bookmarkEnd w:id="85"/>
      <w:bookmarkEnd w:id="86"/>
      <w:bookmarkEnd w:id="87"/>
      <w:r w:rsidR="005E1E72">
        <w:rPr>
          <w:sz w:val="28"/>
        </w:rPr>
        <w:t>закупке</w:t>
      </w:r>
      <w:bookmarkEnd w:id="88"/>
    </w:p>
    <w:p w14:paraId="5CC95A70" w14:textId="49BE372A" w:rsidR="00EC5F37" w:rsidRDefault="001D54B3" w:rsidP="001A0F5F">
      <w:pPr>
        <w:pStyle w:val="a6"/>
      </w:pPr>
      <w:bookmarkStart w:id="89" w:name="_Ref55193512"/>
      <w:bookmarkStart w:id="90"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0E17DD">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0E17DD">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0E17DD">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F37DF">
        <w:fldChar w:fldCharType="begin"/>
      </w:r>
      <w:r w:rsidR="00F71BA5">
        <w:instrText xml:space="preserve"> REF _Ref514460849 \r \h </w:instrText>
      </w:r>
      <w:r w:rsidR="00BF37DF">
        <w:fldChar w:fldCharType="separate"/>
      </w:r>
      <w:r w:rsidR="000E17DD">
        <w:t>1.2.1</w:t>
      </w:r>
      <w:r w:rsidR="00BF37DF">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9"/>
      <w:bookmarkEnd w:id="90"/>
      <w:r w:rsidR="006B4F4F" w:rsidRPr="00BA04C6">
        <w:t xml:space="preserve">ункте </w:t>
      </w:r>
      <w:r>
        <w:fldChar w:fldCharType="begin"/>
      </w:r>
      <w:r>
        <w:instrText xml:space="preserve"> REF _Ref384115722 \r \h  \* MERGEFORMAT </w:instrText>
      </w:r>
      <w:r>
        <w:fldChar w:fldCharType="separate"/>
      </w:r>
      <w:r w:rsidR="000E17DD">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0E17DD">
        <w:t>1.2.2</w:t>
      </w:r>
      <w:r>
        <w:fldChar w:fldCharType="end"/>
      </w:r>
      <w:r w:rsidR="00F76427" w:rsidRPr="00BA04C6">
        <w:t>.</w:t>
      </w:r>
    </w:p>
    <w:p w14:paraId="339F5906" w14:textId="2583456E" w:rsidR="00795662" w:rsidRDefault="00795662" w:rsidP="001A0F5F">
      <w:pPr>
        <w:pStyle w:val="a6"/>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E17D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E17DD">
        <w:t>4</w:t>
      </w:r>
      <w:r>
        <w:fldChar w:fldCharType="end"/>
      </w:r>
      <w:r>
        <w:t xml:space="preserve"> – </w:t>
      </w:r>
      <w:r w:rsidR="00BF37DF">
        <w:fldChar w:fldCharType="begin"/>
      </w:r>
      <w:r>
        <w:instrText xml:space="preserve"> REF _Ref418863007 \r \h </w:instrText>
      </w:r>
      <w:r w:rsidR="00BF37DF">
        <w:fldChar w:fldCharType="separate"/>
      </w:r>
      <w:r w:rsidR="000E17DD">
        <w:t>5</w:t>
      </w:r>
      <w:r w:rsidR="00BF37DF">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F37DF">
        <w:fldChar w:fldCharType="begin"/>
      </w:r>
      <w:r>
        <w:instrText xml:space="preserve"> REF _Ref514448879 \r \h </w:instrText>
      </w:r>
      <w:r w:rsidR="00BF37DF">
        <w:fldChar w:fldCharType="separate"/>
      </w:r>
      <w:r w:rsidR="000E17DD">
        <w:t>6</w:t>
      </w:r>
      <w:r w:rsidR="00BF37DF">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0E17DD">
        <w:t>7</w:t>
      </w:r>
      <w:r>
        <w:fldChar w:fldCharType="end"/>
      </w:r>
      <w:r w:rsidRPr="00341DCA">
        <w:t>.</w:t>
      </w:r>
    </w:p>
    <w:p w14:paraId="032708F6" w14:textId="77777777" w:rsidR="00341DCA" w:rsidRPr="00BA04C6" w:rsidRDefault="00341DCA" w:rsidP="001A0F5F">
      <w:pPr>
        <w:pStyle w:val="a6"/>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B8F6750" w14:textId="745BA257" w:rsidR="00B01BC3" w:rsidRDefault="00F236E4" w:rsidP="001A0F5F">
      <w:pPr>
        <w:pStyle w:val="a6"/>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0E17DD">
        <w:t>1.2.9</w:t>
      </w:r>
      <w:r>
        <w:fldChar w:fldCharType="end"/>
      </w:r>
      <w:r w:rsidR="003C38CB">
        <w:t xml:space="preserve"> </w:t>
      </w:r>
      <w:r w:rsidR="003C38CB" w:rsidRPr="003C38CB">
        <w:t xml:space="preserve">(с учетом требований подраздела </w:t>
      </w:r>
      <w:r w:rsidR="00BF37DF" w:rsidRPr="003C38CB">
        <w:fldChar w:fldCharType="begin"/>
      </w:r>
      <w:r w:rsidR="003C38CB" w:rsidRPr="003C38CB">
        <w:instrText xml:space="preserve"> REF _Ref514707961 \r \h </w:instrText>
      </w:r>
      <w:r w:rsidR="00BF37DF" w:rsidRPr="003C38CB">
        <w:fldChar w:fldCharType="separate"/>
      </w:r>
      <w:r w:rsidR="000E17DD">
        <w:t>4.3</w:t>
      </w:r>
      <w:r w:rsidR="00BF37DF" w:rsidRPr="003C38CB">
        <w:fldChar w:fldCharType="end"/>
      </w:r>
      <w:r w:rsidR="003C38CB" w:rsidRPr="003C38CB">
        <w:t>)</w:t>
      </w:r>
      <w:r w:rsidR="00B67789" w:rsidRPr="00653DFB">
        <w:t>.</w:t>
      </w:r>
    </w:p>
    <w:p w14:paraId="177B2668" w14:textId="77777777" w:rsidR="00EC5F37" w:rsidRPr="00BA04C6" w:rsidRDefault="00EC5F37" w:rsidP="00730BAE">
      <w:pPr>
        <w:pStyle w:val="2"/>
        <w:ind w:left="1134"/>
        <w:rPr>
          <w:sz w:val="28"/>
        </w:rPr>
      </w:pPr>
      <w:bookmarkStart w:id="91" w:name="_Toc514455538"/>
      <w:bookmarkStart w:id="92" w:name="_Toc55285336"/>
      <w:bookmarkStart w:id="93" w:name="_Toc55305370"/>
      <w:bookmarkStart w:id="94" w:name="_Ref55313246"/>
      <w:bookmarkStart w:id="95" w:name="_Ref56231140"/>
      <w:bookmarkStart w:id="96" w:name="_Ref56231144"/>
      <w:bookmarkStart w:id="97" w:name="_Toc57314617"/>
      <w:bookmarkStart w:id="98" w:name="_Toc69728943"/>
      <w:bookmarkStart w:id="99" w:name="_Toc141972373"/>
      <w:bookmarkStart w:id="100" w:name="_Toc518119237"/>
      <w:bookmarkEnd w:id="91"/>
      <w:r w:rsidRPr="00BA04C6">
        <w:rPr>
          <w:sz w:val="28"/>
        </w:rPr>
        <w:t>Правовой статус документов</w:t>
      </w:r>
      <w:bookmarkEnd w:id="92"/>
      <w:bookmarkEnd w:id="93"/>
      <w:bookmarkEnd w:id="94"/>
      <w:bookmarkEnd w:id="95"/>
      <w:bookmarkEnd w:id="96"/>
      <w:bookmarkEnd w:id="97"/>
      <w:bookmarkEnd w:id="98"/>
      <w:bookmarkEnd w:id="99"/>
    </w:p>
    <w:p w14:paraId="6A7D330B" w14:textId="77777777" w:rsidR="00EC5F37" w:rsidRPr="00BA04C6" w:rsidRDefault="00B21E0E" w:rsidP="00BA04C6">
      <w:pPr>
        <w:pStyle w:val="a6"/>
        <w:numPr>
          <w:ilvl w:val="2"/>
          <w:numId w:val="4"/>
        </w:numPr>
      </w:pPr>
      <w:bookmarkStart w:id="101" w:name="_Toc55285339"/>
      <w:bookmarkStart w:id="102" w:name="_Toc55305373"/>
      <w:bookmarkStart w:id="103" w:name="_Toc57314619"/>
      <w:bookmarkStart w:id="104" w:name="_Toc69728944"/>
      <w:bookmarkStart w:id="105" w:name="_Toc66354324"/>
      <w:bookmarkEnd w:id="10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01C24B1" w14:textId="77777777" w:rsidR="00EC5F37" w:rsidRPr="00BA04C6" w:rsidRDefault="00B21E0E" w:rsidP="00BA04C6">
      <w:pPr>
        <w:pStyle w:val="a6"/>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2B88DD7" w14:textId="77777777" w:rsidR="00EC5F37" w:rsidRPr="00BA04C6" w:rsidRDefault="00EC5F37" w:rsidP="00A23209">
      <w:pPr>
        <w:pStyle w:val="a6"/>
      </w:pPr>
      <w:bookmarkStart w:id="10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6"/>
    </w:p>
    <w:p w14:paraId="6D264E64" w14:textId="77777777" w:rsidR="00EC5F37" w:rsidRDefault="00101746" w:rsidP="00BA04C6">
      <w:pPr>
        <w:pStyle w:val="a8"/>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9A31A2" w14:textId="77777777" w:rsidR="00101746" w:rsidRPr="00BA04C6" w:rsidRDefault="00B00050" w:rsidP="00BA04C6">
      <w:pPr>
        <w:pStyle w:val="a8"/>
        <w:numPr>
          <w:ilvl w:val="4"/>
          <w:numId w:val="4"/>
        </w:numPr>
        <w:tabs>
          <w:tab w:val="left" w:pos="1134"/>
          <w:tab w:val="num" w:pos="1701"/>
        </w:tabs>
        <w:ind w:left="1701" w:hanging="424"/>
      </w:pPr>
      <w:r>
        <w:t>итоговый протокол по результатам закупки</w:t>
      </w:r>
      <w:r w:rsidR="00101746">
        <w:t>;</w:t>
      </w:r>
    </w:p>
    <w:p w14:paraId="436F15DA" w14:textId="77777777" w:rsidR="00EC5F37" w:rsidRPr="00BA04C6" w:rsidRDefault="00EC5F37" w:rsidP="00BA04C6">
      <w:pPr>
        <w:pStyle w:val="a8"/>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7A62BBB" w14:textId="77777777" w:rsidR="00EC5F37" w:rsidRPr="00BA04C6" w:rsidRDefault="00101746" w:rsidP="00BA04C6">
      <w:pPr>
        <w:pStyle w:val="a8"/>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E86F1C" w14:textId="77777777" w:rsidR="003E0F3F" w:rsidRDefault="003E0F3F" w:rsidP="00BA04C6">
      <w:pPr>
        <w:pStyle w:val="a6"/>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5BFB7EA1" w14:textId="77777777" w:rsidR="0014217D" w:rsidRPr="00BA04C6" w:rsidRDefault="0014217D" w:rsidP="00BA04C6">
      <w:pPr>
        <w:pStyle w:val="a6"/>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5A35D12F" w14:textId="77777777" w:rsidR="00EC5F37" w:rsidRPr="00BA04C6" w:rsidRDefault="00EC5F37" w:rsidP="00BA04C6">
      <w:pPr>
        <w:pStyle w:val="a6"/>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DA6EB16" w14:textId="77777777" w:rsidR="00EC5F37" w:rsidRPr="00BA04C6" w:rsidRDefault="00EC5F37" w:rsidP="00BA04C6">
      <w:pPr>
        <w:pStyle w:val="a6"/>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795A439" w14:textId="77777777" w:rsidR="00DC2EC8" w:rsidRPr="00BA04C6" w:rsidRDefault="00DC2EC8" w:rsidP="00BA04C6">
      <w:pPr>
        <w:pStyle w:val="a6"/>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72CA1ADC" w14:textId="77777777" w:rsidR="00EC5F37" w:rsidRPr="00BA04C6" w:rsidRDefault="00EC5F37" w:rsidP="00730BAE">
      <w:pPr>
        <w:pStyle w:val="2"/>
        <w:ind w:left="1134"/>
        <w:rPr>
          <w:sz w:val="28"/>
        </w:rPr>
      </w:pPr>
      <w:bookmarkStart w:id="107" w:name="_Toc501038041"/>
      <w:bookmarkStart w:id="108" w:name="_Toc502257141"/>
      <w:bookmarkStart w:id="109" w:name="_Toc55285340"/>
      <w:bookmarkStart w:id="110" w:name="_Toc55305374"/>
      <w:bookmarkStart w:id="111" w:name="_Toc57314620"/>
      <w:bookmarkStart w:id="112" w:name="_Toc69728945"/>
      <w:bookmarkStart w:id="113" w:name="_Ref514642960"/>
      <w:bookmarkStart w:id="114" w:name="_Toc141972374"/>
      <w:bookmarkEnd w:id="101"/>
      <w:bookmarkEnd w:id="102"/>
      <w:bookmarkEnd w:id="103"/>
      <w:bookmarkEnd w:id="104"/>
      <w:bookmarkEnd w:id="105"/>
      <w:bookmarkEnd w:id="107"/>
      <w:bookmarkEnd w:id="108"/>
      <w:r w:rsidRPr="00BA04C6">
        <w:rPr>
          <w:sz w:val="28"/>
        </w:rPr>
        <w:t>Обжалование</w:t>
      </w:r>
      <w:bookmarkEnd w:id="109"/>
      <w:bookmarkEnd w:id="110"/>
      <w:bookmarkEnd w:id="111"/>
      <w:bookmarkEnd w:id="112"/>
      <w:bookmarkEnd w:id="113"/>
      <w:bookmarkEnd w:id="114"/>
    </w:p>
    <w:p w14:paraId="4E75694D" w14:textId="77777777" w:rsidR="00910068" w:rsidRPr="00BA04C6" w:rsidRDefault="00910068" w:rsidP="00FC0CA5">
      <w:pPr>
        <w:pStyle w:val="a6"/>
      </w:pPr>
      <w:bookmarkStart w:id="115" w:name="_Ref86789831"/>
      <w:bookmarkStart w:id="116" w:name="_Toc55285338"/>
      <w:bookmarkStart w:id="117" w:name="_Toc55305372"/>
      <w:bookmarkStart w:id="118" w:name="_Toc57314621"/>
      <w:bookmarkStart w:id="11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95580B9" w14:textId="2DCBD8AE" w:rsidR="00910068" w:rsidRPr="00BA04C6" w:rsidRDefault="00910068" w:rsidP="00FC0CA5">
      <w:pPr>
        <w:pStyle w:val="a6"/>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fldChar w:fldCharType="begin"/>
      </w:r>
      <w:r>
        <w:instrText xml:space="preserve"> REF _Ref384115722 \r \h  \* MERGEFORMAT </w:instrText>
      </w:r>
      <w:r>
        <w:fldChar w:fldCharType="separate"/>
      </w:r>
      <w:r w:rsidR="000E17DD">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037F334" w14:textId="77777777" w:rsidR="00910068" w:rsidRPr="00FC0CA5" w:rsidRDefault="00910068" w:rsidP="00FC0CA5">
      <w:pPr>
        <w:pStyle w:val="a6"/>
      </w:pPr>
      <w:bookmarkStart w:id="12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D79DBFE" w14:textId="77777777" w:rsidR="00910068" w:rsidRPr="00FC0CA5" w:rsidRDefault="00C4772D" w:rsidP="00FC0CA5">
      <w:pPr>
        <w:pStyle w:val="a8"/>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6F991C3" w14:textId="77777777" w:rsidR="00910068" w:rsidRPr="00FC0CA5" w:rsidRDefault="00910068" w:rsidP="00FC0CA5">
      <w:pPr>
        <w:pStyle w:val="a8"/>
        <w:numPr>
          <w:ilvl w:val="4"/>
          <w:numId w:val="4"/>
        </w:numPr>
        <w:tabs>
          <w:tab w:val="left" w:pos="1134"/>
          <w:tab w:val="num" w:pos="1701"/>
        </w:tabs>
        <w:ind w:left="1701" w:hanging="424"/>
      </w:pPr>
      <w:r w:rsidRPr="00FC0CA5">
        <w:t>признать заявление Участника необоснованным.</w:t>
      </w:r>
    </w:p>
    <w:bookmarkEnd w:id="120"/>
    <w:p w14:paraId="5F59D4A8" w14:textId="584A9366" w:rsidR="00F1509D" w:rsidRPr="00FC0CA5" w:rsidRDefault="00910068" w:rsidP="00FC0CA5">
      <w:pPr>
        <w:pStyle w:val="a6"/>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0E17DD">
        <w:t>1.2.20</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44023C0" w14:textId="77777777" w:rsidR="00EC5F37" w:rsidRPr="00BA04C6" w:rsidRDefault="00EC5F37" w:rsidP="00FC0CA5">
      <w:pPr>
        <w:pStyle w:val="a6"/>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7BA833BE" w14:textId="77777777" w:rsidR="006243DE" w:rsidRPr="00BA04C6" w:rsidRDefault="00021CBF" w:rsidP="00021CBF">
      <w:pPr>
        <w:pStyle w:val="a8"/>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ED60CA9" w14:textId="77777777" w:rsidR="006243DE" w:rsidRPr="00BA04C6" w:rsidRDefault="00021CBF" w:rsidP="00021CBF">
      <w:pPr>
        <w:pStyle w:val="a8"/>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B0AD59" w14:textId="48FBD92D" w:rsidR="00E2041F" w:rsidRPr="00FC0CA5" w:rsidRDefault="00E2041F" w:rsidP="00FC0CA5">
      <w:pPr>
        <w:pStyle w:val="a6"/>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103867">
        <w:t xml:space="preserve"> </w:t>
      </w:r>
      <w:hyperlink r:id="rId28" w:history="1">
        <w:r w:rsidR="00103867" w:rsidRPr="009E1292">
          <w:rPr>
            <w:rStyle w:val="af"/>
          </w:rPr>
          <w:t>czk.direct@rushydro.ru</w:t>
        </w:r>
      </w:hyperlink>
      <w:r w:rsidRPr="00FC0CA5">
        <w:t>.</w:t>
      </w:r>
    </w:p>
    <w:p w14:paraId="38F71636" w14:textId="77777777" w:rsidR="00167D07" w:rsidRPr="005C37B3" w:rsidRDefault="00167D07" w:rsidP="00167D07">
      <w:pPr>
        <w:pStyle w:val="2"/>
        <w:ind w:left="1134"/>
        <w:rPr>
          <w:sz w:val="28"/>
        </w:rPr>
      </w:pPr>
      <w:bookmarkStart w:id="121" w:name="_Ref514509614"/>
      <w:bookmarkStart w:id="122" w:name="_Toc141972375"/>
      <w:bookmarkEnd w:id="11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1"/>
      <w:bookmarkEnd w:id="122"/>
    </w:p>
    <w:p w14:paraId="7A1BD83A" w14:textId="2F03BC33" w:rsidR="0060317B" w:rsidRDefault="003172C5" w:rsidP="00167D07">
      <w:pPr>
        <w:pStyle w:val="a6"/>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fldChar w:fldCharType="begin"/>
      </w:r>
      <w:r>
        <w:instrText xml:space="preserve"> REF _Ref458187651 \r \h  \* MERGEFORMAT </w:instrText>
      </w:r>
      <w:r>
        <w:fldChar w:fldCharType="separate"/>
      </w:r>
      <w:r w:rsidR="000E17DD">
        <w:t>1.2.5</w:t>
      </w:r>
      <w:r>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19431545" w14:textId="6ADBD6C0" w:rsidR="003172C5" w:rsidRDefault="003172C5" w:rsidP="00167D07">
      <w:pPr>
        <w:pStyle w:val="a6"/>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0E17DD">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D93B6A2" w14:textId="4ACC20B9" w:rsidR="003172C5" w:rsidRDefault="00AC7E57" w:rsidP="00167D07">
      <w:pPr>
        <w:pStyle w:val="a6"/>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6427C8">
        <w:t>Регистрация</w:t>
      </w:r>
      <w:r w:rsidR="006427C8"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66D23207" w14:textId="77777777" w:rsidR="00AC7E57" w:rsidRDefault="00AC7E57" w:rsidP="00C56236">
      <w:pPr>
        <w:pStyle w:val="a6"/>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8D613D5" w14:textId="77777777" w:rsidR="00167D07" w:rsidRPr="006D26A1" w:rsidRDefault="006D26A1" w:rsidP="00BA04C6">
      <w:pPr>
        <w:pStyle w:val="a6"/>
      </w:pPr>
      <w:bookmarkStart w:id="123"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23"/>
    </w:p>
    <w:p w14:paraId="37C38B53" w14:textId="77777777" w:rsidR="00EC5D76" w:rsidRPr="00BA04C6" w:rsidRDefault="00EC5D76" w:rsidP="00BA04C6">
      <w:pPr>
        <w:pStyle w:val="2"/>
        <w:ind w:left="1134"/>
        <w:rPr>
          <w:sz w:val="28"/>
        </w:rPr>
      </w:pPr>
      <w:bookmarkStart w:id="124" w:name="_Toc141972376"/>
      <w:r w:rsidRPr="00BA04C6">
        <w:rPr>
          <w:sz w:val="28"/>
        </w:rPr>
        <w:t>Особые положения при проведении закрытых закупок</w:t>
      </w:r>
      <w:bookmarkEnd w:id="124"/>
    </w:p>
    <w:p w14:paraId="63C4CACA" w14:textId="08A84B3D" w:rsidR="000902BB" w:rsidRPr="000902BB" w:rsidRDefault="00864F3A" w:rsidP="00BA04C6">
      <w:pPr>
        <w:pStyle w:val="a6"/>
      </w:pPr>
      <w:r>
        <w:t xml:space="preserve">В случае если в пункте </w:t>
      </w:r>
      <w:r w:rsidR="00BF37DF">
        <w:fldChar w:fldCharType="begin"/>
      </w:r>
      <w:r>
        <w:instrText xml:space="preserve"> REF _Ref514460849 \r \h </w:instrText>
      </w:r>
      <w:r w:rsidR="00BF37DF">
        <w:fldChar w:fldCharType="separate"/>
      </w:r>
      <w:r w:rsidR="000E17DD">
        <w:t>1.2.1</w:t>
      </w:r>
      <w:r w:rsidR="00BF37DF">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протоколы, составляемые в ходе закупки, информация о результатах закупки</w:t>
      </w:r>
      <w:r w:rsidR="00725EBD">
        <w:t xml:space="preserve">, а также </w:t>
      </w:r>
      <w:r w:rsidR="00725EBD" w:rsidRPr="00725EBD">
        <w:t>о заключении и об исполнении договор</w:t>
      </w:r>
      <w:r w:rsidR="00725EBD">
        <w:t>а</w:t>
      </w:r>
      <w:r w:rsidRPr="00A648B5">
        <w:t>) не подлежит размещению в ЕИС</w:t>
      </w:r>
      <w:r w:rsidR="00DF3E8D">
        <w:t xml:space="preserve"> </w:t>
      </w:r>
      <w:bookmarkStart w:id="125" w:name="_Hlk131426603"/>
      <w:r w:rsidR="00DF3E8D">
        <w:t>(</w:t>
      </w:r>
      <w:r w:rsidR="003E7081">
        <w:t xml:space="preserve">за исключением </w:t>
      </w:r>
      <w:r w:rsidR="003E7081" w:rsidRPr="003E7081">
        <w:t>установленных ч. 16 ст. 4 Закона 223-ФЗ случаях</w:t>
      </w:r>
      <w:r w:rsidR="003E7081">
        <w:t>: с размещением в ЕИС, но без размещения на Официальном сайте)</w:t>
      </w:r>
      <w:bookmarkEnd w:id="125"/>
      <w:r>
        <w:t xml:space="preserve">, а также </w:t>
      </w:r>
      <w:r w:rsidRPr="000902BB">
        <w:t xml:space="preserve">каких-либо </w:t>
      </w:r>
      <w:r>
        <w:t xml:space="preserve">иных </w:t>
      </w:r>
      <w:r w:rsidRPr="000902BB">
        <w:t>открытых источниках</w:t>
      </w:r>
      <w:r>
        <w:t>.</w:t>
      </w:r>
    </w:p>
    <w:p w14:paraId="0FA486D8" w14:textId="77777777" w:rsidR="003877D9" w:rsidRDefault="000902BB" w:rsidP="00A74B88">
      <w:pPr>
        <w:pStyle w:val="a6"/>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D5CFAE" w14:textId="30779D47" w:rsidR="000902BB" w:rsidRPr="003877D9" w:rsidRDefault="003C37FA" w:rsidP="00A74B88">
      <w:pPr>
        <w:pStyle w:val="a6"/>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BF37DF" w:rsidRPr="003877D9">
        <w:fldChar w:fldCharType="begin"/>
      </w:r>
      <w:r w:rsidRPr="003877D9">
        <w:instrText xml:space="preserve"> REF _Ref324336874 \r \h </w:instrText>
      </w:r>
      <w:r w:rsidR="00BF37DF" w:rsidRPr="003877D9">
        <w:fldChar w:fldCharType="separate"/>
      </w:r>
      <w:r w:rsidR="000E17DD">
        <w:t>3.2</w:t>
      </w:r>
      <w:r w:rsidR="00BF37DF"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68D1D6D" w14:textId="77777777" w:rsidR="004B2D42" w:rsidRDefault="00911233" w:rsidP="00A74B88">
      <w:pPr>
        <w:pStyle w:val="a6"/>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4EAEC8EC" w14:textId="77777777" w:rsidR="00864F3A" w:rsidRDefault="00171D39" w:rsidP="00BA04C6">
      <w:pPr>
        <w:pStyle w:val="a6"/>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25ED5E9" w14:textId="77777777" w:rsidR="00C51E80" w:rsidRDefault="00C51E80" w:rsidP="00C51E80">
      <w:pPr>
        <w:pStyle w:val="a6"/>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2B410CC2" w14:textId="77777777" w:rsidR="00D01A3E" w:rsidRDefault="00D01A3E" w:rsidP="00D01A3E">
      <w:pPr>
        <w:pStyle w:val="a6"/>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9934265" w14:textId="77777777" w:rsidR="005B0729" w:rsidRPr="00256F51" w:rsidRDefault="005B0729" w:rsidP="00D01A3E">
      <w:pPr>
        <w:pStyle w:val="a6"/>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21670751" w14:textId="5149091A" w:rsidR="00516B95" w:rsidRDefault="00516B95" w:rsidP="00BA04C6">
      <w:pPr>
        <w:pStyle w:val="a6"/>
      </w:pPr>
      <w:r>
        <w:t xml:space="preserve">В случае проведения согласно пунктам </w:t>
      </w:r>
      <w:r w:rsidR="00BF37DF">
        <w:fldChar w:fldCharType="begin"/>
      </w:r>
      <w:r>
        <w:instrText xml:space="preserve"> REF _Ref514460849 \r \h </w:instrText>
      </w:r>
      <w:r w:rsidR="00BF37DF">
        <w:fldChar w:fldCharType="separate"/>
      </w:r>
      <w:r w:rsidR="000E17DD">
        <w:t>1.2.1</w:t>
      </w:r>
      <w:r w:rsidR="00BF37DF">
        <w:fldChar w:fldCharType="end"/>
      </w:r>
      <w:r>
        <w:t xml:space="preserve"> и </w:t>
      </w:r>
      <w:r w:rsidR="00BF37DF">
        <w:fldChar w:fldCharType="begin"/>
      </w:r>
      <w:r>
        <w:instrText xml:space="preserve"> REF _Ref514509589 \r \h </w:instrText>
      </w:r>
      <w:r w:rsidR="00BF37DF">
        <w:fldChar w:fldCharType="separate"/>
      </w:r>
      <w:r w:rsidR="000E17DD">
        <w:t>1.2.4</w:t>
      </w:r>
      <w:r w:rsidR="00BF37DF">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BF37DF">
        <w:fldChar w:fldCharType="begin"/>
      </w:r>
      <w:r>
        <w:instrText xml:space="preserve"> REF _Ref514509614 \r \h </w:instrText>
      </w:r>
      <w:r w:rsidR="00BF37DF">
        <w:fldChar w:fldCharType="separate"/>
      </w:r>
      <w:r w:rsidR="000E17DD">
        <w:t>2.4</w:t>
      </w:r>
      <w:r w:rsidR="00BF37DF">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08907430" w14:textId="77777777" w:rsidR="00EC5F37" w:rsidRPr="00BA04C6" w:rsidRDefault="00EC5F37" w:rsidP="00730BAE">
      <w:pPr>
        <w:pStyle w:val="2"/>
        <w:ind w:left="1134"/>
        <w:rPr>
          <w:sz w:val="28"/>
        </w:rPr>
      </w:pPr>
      <w:bookmarkStart w:id="126" w:name="_Toc141972377"/>
      <w:r w:rsidRPr="00BA04C6">
        <w:rPr>
          <w:sz w:val="28"/>
        </w:rPr>
        <w:t xml:space="preserve">Прочие </w:t>
      </w:r>
      <w:bookmarkEnd w:id="116"/>
      <w:bookmarkEnd w:id="117"/>
      <w:r w:rsidRPr="00BA04C6">
        <w:rPr>
          <w:sz w:val="28"/>
        </w:rPr>
        <w:t>положения</w:t>
      </w:r>
      <w:bookmarkEnd w:id="118"/>
      <w:bookmarkEnd w:id="119"/>
      <w:bookmarkEnd w:id="126"/>
    </w:p>
    <w:p w14:paraId="28C60D09" w14:textId="77777777" w:rsidR="00EC5F37" w:rsidRPr="00BA04C6" w:rsidRDefault="00D25700" w:rsidP="00FC0CA5">
      <w:pPr>
        <w:pStyle w:val="a6"/>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EEE391" w14:textId="77777777" w:rsidR="00EC5F37" w:rsidRPr="00BA04C6" w:rsidRDefault="00DA3915" w:rsidP="00DA3915">
      <w:pPr>
        <w:pStyle w:val="a6"/>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79D0E95" w14:textId="77777777" w:rsidR="00EC5F37" w:rsidRDefault="00EC5F37" w:rsidP="00FC0CA5">
      <w:pPr>
        <w:pStyle w:val="a6"/>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F457352" w14:textId="77777777" w:rsidR="004072A3" w:rsidRPr="00BA04C6" w:rsidRDefault="004072A3" w:rsidP="00CD6E43">
      <w:pPr>
        <w:pStyle w:val="a6"/>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666011C" w14:textId="77777777" w:rsidR="00EC5F37" w:rsidRPr="00917CB6" w:rsidRDefault="00EC5F37"/>
    <w:p w14:paraId="12454D5E" w14:textId="77777777" w:rsidR="00D11474" w:rsidRPr="00BA04C6" w:rsidRDefault="00D11474" w:rsidP="00BA04C6">
      <w:pPr>
        <w:pStyle w:val="1"/>
        <w:jc w:val="center"/>
        <w:rPr>
          <w:rFonts w:ascii="Times New Roman" w:hAnsi="Times New Roman"/>
          <w:sz w:val="28"/>
          <w:szCs w:val="28"/>
        </w:rPr>
      </w:pPr>
      <w:bookmarkStart w:id="127" w:name="_Toc197149867"/>
      <w:bookmarkStart w:id="128" w:name="_Toc197150336"/>
      <w:bookmarkStart w:id="129" w:name="_Toc311803629"/>
      <w:bookmarkStart w:id="130" w:name="_Ref514453315"/>
      <w:bookmarkStart w:id="131" w:name="_Ref93088240"/>
      <w:bookmarkStart w:id="132" w:name="_Toc141972378"/>
      <w:bookmarkStart w:id="133" w:name="_Ref55300680"/>
      <w:bookmarkStart w:id="134" w:name="_Toc55305378"/>
      <w:bookmarkStart w:id="135" w:name="_Toc57314640"/>
      <w:bookmarkStart w:id="136" w:name="_Toc69728963"/>
      <w:bookmarkStart w:id="137" w:name="ИНСТРУКЦИИ"/>
      <w:bookmarkEnd w:id="127"/>
      <w:bookmarkEnd w:id="128"/>
      <w:bookmarkEnd w:id="129"/>
      <w:r w:rsidRPr="00BA04C6">
        <w:rPr>
          <w:rFonts w:ascii="Times New Roman" w:hAnsi="Times New Roman"/>
          <w:sz w:val="28"/>
          <w:szCs w:val="28"/>
        </w:rPr>
        <w:lastRenderedPageBreak/>
        <w:t>ТРЕБОВАНИЯ К УЧАСТНИКАМ ЗАКУПКИ</w:t>
      </w:r>
      <w:bookmarkEnd w:id="130"/>
      <w:bookmarkEnd w:id="131"/>
      <w:bookmarkEnd w:id="132"/>
    </w:p>
    <w:p w14:paraId="07B5B97D" w14:textId="77777777" w:rsidR="00D11474" w:rsidRPr="004D0DA5" w:rsidRDefault="00D11474" w:rsidP="00D11474">
      <w:pPr>
        <w:pStyle w:val="2"/>
        <w:ind w:left="1134"/>
        <w:rPr>
          <w:sz w:val="28"/>
        </w:rPr>
      </w:pPr>
      <w:bookmarkStart w:id="138" w:name="_Toc90385071"/>
      <w:bookmarkStart w:id="139" w:name="_Ref93090116"/>
      <w:bookmarkStart w:id="140" w:name="_Ref324341528"/>
      <w:bookmarkStart w:id="141" w:name="_Ref384627521"/>
      <w:bookmarkStart w:id="142" w:name="_Toc141972379"/>
      <w:r w:rsidRPr="004D0DA5">
        <w:rPr>
          <w:sz w:val="28"/>
        </w:rPr>
        <w:t xml:space="preserve">Общие требования к Участникам </w:t>
      </w:r>
      <w:bookmarkEnd w:id="138"/>
      <w:bookmarkEnd w:id="139"/>
      <w:bookmarkEnd w:id="140"/>
      <w:bookmarkEnd w:id="141"/>
      <w:r w:rsidRPr="004D0DA5">
        <w:rPr>
          <w:sz w:val="28"/>
        </w:rPr>
        <w:t>закупки</w:t>
      </w:r>
      <w:bookmarkEnd w:id="142"/>
    </w:p>
    <w:p w14:paraId="61999593" w14:textId="60BDDF1D" w:rsidR="00805073" w:rsidRDefault="00D11474" w:rsidP="00D11474">
      <w:pPr>
        <w:pStyle w:val="a6"/>
      </w:pPr>
      <w:bookmarkStart w:id="14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 xml:space="preserve">организационно-правовой формы, </w:t>
      </w:r>
      <w:r w:rsidR="00805073" w:rsidRPr="00CA7592">
        <w:t>формы собственности, места нахождения и места происхождения капитала</w:t>
      </w:r>
      <w:r w:rsidR="00914AB9" w:rsidRPr="00CA7592">
        <w:t>,</w:t>
      </w:r>
      <w:r w:rsidR="00231421" w:rsidRPr="00CA7592">
        <w:t xml:space="preserve"> </w:t>
      </w:r>
      <w:bookmarkStart w:id="144" w:name="_Hlk124532111"/>
      <w:r w:rsidR="00231421" w:rsidRPr="00DB1EB0">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rsidRPr="00CA7592">
        <w:t xml:space="preserve"> </w:t>
      </w:r>
      <w:bookmarkEnd w:id="144"/>
      <w:r w:rsidR="00914AB9" w:rsidRPr="00CA7592">
        <w:t>из числа</w:t>
      </w:r>
      <w:r w:rsidR="00914AB9">
        <w:t xml:space="preserve"> лиц, указанных в </w:t>
      </w:r>
      <w:r w:rsidRPr="00BA04C6">
        <w:t xml:space="preserve">пункте </w:t>
      </w:r>
      <w:r>
        <w:fldChar w:fldCharType="begin"/>
      </w:r>
      <w:r>
        <w:instrText xml:space="preserve"> REF _Ref388452493 \r \h  \* MERGEFORMAT </w:instrText>
      </w:r>
      <w:r>
        <w:fldChar w:fldCharType="separate"/>
      </w:r>
      <w:r w:rsidR="000E17DD">
        <w:t>1.2.6</w:t>
      </w:r>
      <w:r>
        <w:fldChar w:fldCharType="end"/>
      </w:r>
      <w:r w:rsidR="00805073">
        <w:t>.</w:t>
      </w:r>
    </w:p>
    <w:p w14:paraId="5C0C05D6" w14:textId="77777777" w:rsidR="001B3F5D" w:rsidRPr="001B3F5D" w:rsidRDefault="00805073" w:rsidP="00A74B88">
      <w:pPr>
        <w:pStyle w:val="a6"/>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448CFFD" w14:textId="03CD9AE9" w:rsidR="00D11474" w:rsidRPr="006A292F" w:rsidRDefault="00D11474" w:rsidP="00D11474">
      <w:pPr>
        <w:pStyle w:val="a6"/>
      </w:pPr>
      <w:r w:rsidRPr="006A292F">
        <w:t xml:space="preserve">Полный перечень обязательных требований к </w:t>
      </w:r>
      <w:r w:rsidR="00AF6F51">
        <w:t>У</w:t>
      </w:r>
      <w:r w:rsidRPr="006A292F">
        <w:t xml:space="preserve">частникам указан в </w:t>
      </w:r>
      <w:bookmarkStart w:id="145" w:name="_Hlt311053359"/>
      <w:bookmarkEnd w:id="14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0E17DD">
        <w:t>10.1</w:t>
      </w:r>
      <w:r>
        <w:fldChar w:fldCharType="end"/>
      </w:r>
      <w:r w:rsidR="001B3F5D">
        <w:t>)</w:t>
      </w:r>
      <w:r w:rsidRPr="006A292F">
        <w:t>.</w:t>
      </w:r>
    </w:p>
    <w:p w14:paraId="085FF04F" w14:textId="3922D03F" w:rsidR="00D11474" w:rsidRPr="006A292F" w:rsidRDefault="00D11474" w:rsidP="00D11474">
      <w:pPr>
        <w:pStyle w:val="a6"/>
      </w:pPr>
      <w:bookmarkStart w:id="14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0E17DD">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392C08B" w14:textId="7F8ACC9B" w:rsidR="00D11474" w:rsidRPr="006A292F" w:rsidRDefault="00D11474" w:rsidP="00D11474">
      <w:pPr>
        <w:pStyle w:val="a6"/>
      </w:pPr>
      <w:bookmarkStart w:id="14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7"/>
      <w:r w:rsidR="001B3F5D">
        <w:t xml:space="preserve"> </w:t>
      </w:r>
      <w:r w:rsidR="001B3F5D" w:rsidRPr="006A292F">
        <w:t>(</w:t>
      </w:r>
      <w:r w:rsidR="001B3F5D">
        <w:t>подраздел</w:t>
      </w:r>
      <w:r w:rsidR="001B3F5D" w:rsidRPr="006A292F">
        <w:t xml:space="preserve"> </w:t>
      </w:r>
      <w:r>
        <w:fldChar w:fldCharType="begin"/>
      </w:r>
      <w:r>
        <w:instrText xml:space="preserve"> REF _Ref513730023 \r \h  \* MERGEFORMAT </w:instrText>
      </w:r>
      <w:r>
        <w:fldChar w:fldCharType="separate"/>
      </w:r>
      <w:r w:rsidR="000E17DD">
        <w:t>10.3</w:t>
      </w:r>
      <w:r>
        <w:fldChar w:fldCharType="end"/>
      </w:r>
      <w:r w:rsidR="001B3F5D" w:rsidRPr="006A292F">
        <w:t>)</w:t>
      </w:r>
      <w:r w:rsidRPr="006A292F">
        <w:t xml:space="preserve">, которым должны соответствовать </w:t>
      </w:r>
      <w:r w:rsidR="00032920">
        <w:t>У</w:t>
      </w:r>
      <w:r w:rsidRPr="006A292F">
        <w:t>частники.</w:t>
      </w:r>
    </w:p>
    <w:p w14:paraId="0FF17708" w14:textId="28845106" w:rsidR="005C29D1" w:rsidRPr="006A292F" w:rsidRDefault="00D11474" w:rsidP="00B608AE">
      <w:pPr>
        <w:pStyle w:val="a6"/>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0E17DD">
        <w:t>10</w:t>
      </w:r>
      <w:r>
        <w:fldChar w:fldCharType="end"/>
      </w:r>
      <w:r w:rsidRPr="006A292F">
        <w:t>).</w:t>
      </w:r>
    </w:p>
    <w:p w14:paraId="3D701BEA" w14:textId="77777777" w:rsidR="00D11474" w:rsidRPr="004D0DA5" w:rsidRDefault="002742F6" w:rsidP="00D11474">
      <w:pPr>
        <w:pStyle w:val="2"/>
        <w:ind w:left="1134"/>
        <w:rPr>
          <w:sz w:val="28"/>
        </w:rPr>
      </w:pPr>
      <w:bookmarkStart w:id="148" w:name="_Toc418862919"/>
      <w:bookmarkStart w:id="149" w:name="_Toc418863076"/>
      <w:bookmarkStart w:id="150" w:name="_Ref324336874"/>
      <w:bookmarkStart w:id="151" w:name="_Toc141972380"/>
      <w:bookmarkEnd w:id="143"/>
      <w:bookmarkEnd w:id="148"/>
      <w:bookmarkEnd w:id="14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50"/>
      <w:r w:rsidR="00F70174">
        <w:rPr>
          <w:sz w:val="28"/>
        </w:rPr>
        <w:t>и</w:t>
      </w:r>
      <w:bookmarkEnd w:id="151"/>
    </w:p>
    <w:p w14:paraId="10EBA7B8" w14:textId="6868088C" w:rsidR="00D11474" w:rsidRPr="00BA04C6" w:rsidRDefault="00D11474" w:rsidP="00D11474">
      <w:pPr>
        <w:pStyle w:val="a6"/>
      </w:pPr>
      <w:bookmarkStart w:id="15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0E17DD">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2"/>
    </w:p>
    <w:p w14:paraId="3B8DEACD" w14:textId="3DAD979C" w:rsidR="00647F00" w:rsidRDefault="00D11474" w:rsidP="00647F00">
      <w:pPr>
        <w:pStyle w:val="a6"/>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F37DF">
        <w:fldChar w:fldCharType="begin"/>
      </w:r>
      <w:r w:rsidR="00541E01">
        <w:instrText xml:space="preserve"> REF _Ref514532002 \r \h </w:instrText>
      </w:r>
      <w:r w:rsidR="00BF37DF">
        <w:fldChar w:fldCharType="separate"/>
      </w:r>
      <w:r w:rsidR="000E17DD">
        <w:t>10.4</w:t>
      </w:r>
      <w:r w:rsidR="00BF37DF">
        <w:fldChar w:fldCharType="end"/>
      </w:r>
      <w:r w:rsidRPr="00337484">
        <w:t>.</w:t>
      </w:r>
    </w:p>
    <w:p w14:paraId="4E7593B6" w14:textId="77777777" w:rsidR="00647F00" w:rsidRPr="00BA04C6" w:rsidRDefault="00647F00" w:rsidP="00647F00">
      <w:pPr>
        <w:pStyle w:val="a6"/>
      </w:pPr>
      <w:bookmarkStart w:id="15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3"/>
    </w:p>
    <w:p w14:paraId="0FB093C6" w14:textId="77777777" w:rsidR="00647F00" w:rsidRPr="00BA04C6" w:rsidRDefault="00647F00" w:rsidP="00647F00">
      <w:pPr>
        <w:pStyle w:val="a8"/>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421C091" w14:textId="77777777" w:rsidR="00647F00" w:rsidRPr="00BA04C6" w:rsidRDefault="00647F00" w:rsidP="00647F00">
      <w:pPr>
        <w:pStyle w:val="a8"/>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DE51F8B" w14:textId="77777777" w:rsidR="00647F00" w:rsidRPr="00BA04C6" w:rsidRDefault="00647F00" w:rsidP="00647F00">
      <w:pPr>
        <w:pStyle w:val="a8"/>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9F7D90E" w14:textId="77777777" w:rsidR="00647F00" w:rsidRDefault="00647F00" w:rsidP="00647F00">
      <w:pPr>
        <w:pStyle w:val="a8"/>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4EEBD1" w14:textId="77777777" w:rsidR="005A0940" w:rsidRPr="00BA04C6" w:rsidRDefault="005A0940" w:rsidP="00647F00">
      <w:pPr>
        <w:pStyle w:val="a8"/>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2B982F9" w14:textId="77777777" w:rsidR="00647F00" w:rsidRDefault="00647F00" w:rsidP="00647F00">
      <w:pPr>
        <w:pStyle w:val="a8"/>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31E26053" w14:textId="77777777" w:rsidR="00263F6F" w:rsidRPr="00BA04C6" w:rsidRDefault="00263F6F" w:rsidP="00263F6F">
      <w:pPr>
        <w:pStyle w:val="a6"/>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4963022" w14:textId="17868A70" w:rsidR="00D11474" w:rsidRPr="00BA04C6" w:rsidRDefault="00D11474" w:rsidP="00D11474">
      <w:pPr>
        <w:pStyle w:val="a6"/>
      </w:pPr>
      <w:bookmarkStart w:id="15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fldChar w:fldCharType="begin"/>
      </w:r>
      <w:r>
        <w:instrText xml:space="preserve"> REF _Ref513732930 \w \h  \* MERGEFORMAT </w:instrText>
      </w:r>
      <w:r>
        <w:fldChar w:fldCharType="separate"/>
      </w:r>
      <w:r w:rsidR="000E17DD">
        <w:t>10.1</w:t>
      </w:r>
      <w:r>
        <w:fldChar w:fldCharType="end"/>
      </w:r>
      <w:r w:rsidR="00F25F6E">
        <w:t>)</w:t>
      </w:r>
      <w:r w:rsidR="003662F4">
        <w:t xml:space="preserve">. </w:t>
      </w:r>
      <w:bookmarkEnd w:id="154"/>
    </w:p>
    <w:p w14:paraId="20C17C58" w14:textId="22E7F02C" w:rsidR="004B4A33" w:rsidRDefault="00D11474" w:rsidP="00D11474">
      <w:pPr>
        <w:pStyle w:val="a6"/>
      </w:pPr>
      <w:bookmarkStart w:id="155"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fldChar w:fldCharType="begin"/>
      </w:r>
      <w:r>
        <w:instrText xml:space="preserve"> REF _Ref513729975 \r \h  \* MERGEFORMAT </w:instrText>
      </w:r>
      <w:r>
        <w:fldChar w:fldCharType="separate"/>
      </w:r>
      <w:r w:rsidR="000E17DD">
        <w:t>10.2</w:t>
      </w:r>
      <w:r>
        <w:fldChar w:fldCharType="end"/>
      </w:r>
      <w:r w:rsidR="00BF0436">
        <w:t xml:space="preserve"> – </w:t>
      </w:r>
      <w:r>
        <w:fldChar w:fldCharType="begin"/>
      </w:r>
      <w:r>
        <w:instrText xml:space="preserve"> REF _Ref513730023 \r \h  \* MERGEFORMAT </w:instrText>
      </w:r>
      <w:r>
        <w:fldChar w:fldCharType="separate"/>
      </w:r>
      <w:r w:rsidR="000E17DD">
        <w:t>10.3</w:t>
      </w:r>
      <w:r>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55"/>
      <w:r w:rsidRPr="00BA04C6">
        <w:t xml:space="preserve"> </w:t>
      </w:r>
    </w:p>
    <w:p w14:paraId="39CBF657" w14:textId="623651C5" w:rsidR="00337484" w:rsidRDefault="004B4A33" w:rsidP="00625ACA">
      <w:pPr>
        <w:pStyle w:val="a6"/>
      </w:pPr>
      <w:bookmarkStart w:id="156" w:name="_Ref131499049"/>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fldChar w:fldCharType="begin"/>
      </w:r>
      <w:r>
        <w:instrText xml:space="preserve"> REF _Ref513729975 \r \h  \* MERGEFORMAT </w:instrText>
      </w:r>
      <w:r>
        <w:fldChar w:fldCharType="separate"/>
      </w:r>
      <w:r w:rsidR="000E17DD">
        <w:t>10.2</w:t>
      </w:r>
      <w:r>
        <w:fldChar w:fldCharType="end"/>
      </w:r>
      <w:r w:rsidR="00B72DB6">
        <w:t xml:space="preserve"> – </w:t>
      </w:r>
      <w:r>
        <w:fldChar w:fldCharType="begin"/>
      </w:r>
      <w:r>
        <w:instrText xml:space="preserve"> REF _Ref513730023 \r \h  \* MERGEFORMAT </w:instrText>
      </w:r>
      <w:r>
        <w:fldChar w:fldCharType="separate"/>
      </w:r>
      <w:r w:rsidR="000E17DD">
        <w:t>10.3</w:t>
      </w:r>
      <w:r>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57" w:name="_Ref502240664"/>
      <w:bookmarkEnd w:id="156"/>
    </w:p>
    <w:p w14:paraId="60B62E30" w14:textId="77777777" w:rsidR="001C7444" w:rsidRDefault="001C7444" w:rsidP="00337484">
      <w:pPr>
        <w:pStyle w:val="a6"/>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4816C553" w14:textId="77777777" w:rsidR="00337484" w:rsidRPr="00BA04C6" w:rsidRDefault="00337484" w:rsidP="00337484">
      <w:pPr>
        <w:pStyle w:val="a6"/>
      </w:pPr>
      <w:bookmarkStart w:id="158"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7"/>
      <w:bookmarkEnd w:id="158"/>
      <w:r w:rsidRPr="00BA04C6">
        <w:t xml:space="preserve"> </w:t>
      </w:r>
    </w:p>
    <w:p w14:paraId="2C9CCB7C" w14:textId="77777777" w:rsidR="00337484" w:rsidRPr="00BA04C6" w:rsidRDefault="00337484" w:rsidP="00337484">
      <w:pPr>
        <w:pStyle w:val="a8"/>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370EB8" w14:textId="6C775C23" w:rsidR="00337484" w:rsidRPr="006A292F" w:rsidRDefault="00337484" w:rsidP="00337484">
      <w:pPr>
        <w:pStyle w:val="a8"/>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0E17DD">
        <w:t>3.3</w:t>
      </w:r>
      <w:r>
        <w:fldChar w:fldCharType="end"/>
      </w:r>
      <w:r w:rsidRPr="006A292F">
        <w:t>).</w:t>
      </w:r>
    </w:p>
    <w:p w14:paraId="593C64EF" w14:textId="0ED0B75A" w:rsidR="00D11474" w:rsidRPr="00337484" w:rsidRDefault="00337484" w:rsidP="00A74B88">
      <w:pPr>
        <w:pStyle w:val="a6"/>
      </w:pPr>
      <w:r w:rsidRPr="00337484">
        <w:t>В случае невыполнения требований, указанных в п</w:t>
      </w:r>
      <w:r w:rsidR="00730293">
        <w:t>ункте</w:t>
      </w:r>
      <w:r w:rsidRPr="00337484">
        <w:t> </w:t>
      </w:r>
      <w:r w:rsidR="00BF37DF">
        <w:fldChar w:fldCharType="begin"/>
      </w:r>
      <w:r w:rsidR="00730293">
        <w:instrText xml:space="preserve"> REF _Ref514532058 \r \h </w:instrText>
      </w:r>
      <w:r w:rsidR="00BF37DF">
        <w:fldChar w:fldCharType="separate"/>
      </w:r>
      <w:r w:rsidR="000E17DD">
        <w:t>3.2.9</w:t>
      </w:r>
      <w:r w:rsidR="00BF37DF">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7CF91896" w14:textId="77777777" w:rsidR="00D11474" w:rsidRPr="00BA04C6" w:rsidRDefault="00D11474" w:rsidP="00D11474">
      <w:pPr>
        <w:pStyle w:val="a6"/>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7B3124AE" w14:textId="77777777" w:rsidR="00D11474" w:rsidRPr="00BA04C6" w:rsidRDefault="00D11474" w:rsidP="00D11474">
      <w:pPr>
        <w:pStyle w:val="a6"/>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7592086" w14:textId="77777777" w:rsidR="00D11474" w:rsidRPr="004D0DA5" w:rsidRDefault="002742F6" w:rsidP="00D11474">
      <w:pPr>
        <w:pStyle w:val="2"/>
        <w:ind w:left="1134"/>
        <w:rPr>
          <w:sz w:val="28"/>
        </w:rPr>
      </w:pPr>
      <w:bookmarkStart w:id="159" w:name="_Ref384119718"/>
      <w:bookmarkStart w:id="160" w:name="_Toc14197238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9"/>
      <w:bookmarkEnd w:id="160"/>
    </w:p>
    <w:p w14:paraId="21416B28" w14:textId="182A6EBD" w:rsidR="00D11474" w:rsidRPr="006A292F" w:rsidRDefault="00D11474" w:rsidP="00D11474">
      <w:pPr>
        <w:pStyle w:val="a6"/>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0E17DD">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5B89307" w14:textId="6E76D69D" w:rsidR="00D11474" w:rsidRPr="006A292F" w:rsidRDefault="00D11474" w:rsidP="00D11474">
      <w:pPr>
        <w:pStyle w:val="a6"/>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0E17DD">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0E17DD">
        <w:t>3.3.3</w:t>
      </w:r>
      <w:r>
        <w:fldChar w:fldCharType="end"/>
      </w:r>
      <w:r w:rsidRPr="006A292F">
        <w:t>–</w:t>
      </w:r>
      <w:r w:rsidR="00BF37DF">
        <w:fldChar w:fldCharType="begin"/>
      </w:r>
      <w:r w:rsidR="000121DD">
        <w:instrText xml:space="preserve"> REF _Ref514540600 \r \h </w:instrText>
      </w:r>
      <w:r w:rsidR="00BF37DF">
        <w:fldChar w:fldCharType="separate"/>
      </w:r>
      <w:r w:rsidR="000E17DD">
        <w:t>3.3.7</w:t>
      </w:r>
      <w:r w:rsidR="00BF37DF">
        <w:fldChar w:fldCharType="end"/>
      </w:r>
      <w:r w:rsidRPr="006A292F">
        <w:t>.</w:t>
      </w:r>
    </w:p>
    <w:p w14:paraId="74ED67E7" w14:textId="6C7AC469" w:rsidR="004818D6" w:rsidRDefault="004818D6" w:rsidP="00D11474">
      <w:pPr>
        <w:pStyle w:val="a6"/>
      </w:pPr>
      <w:bookmarkStart w:id="16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F37DF">
        <w:fldChar w:fldCharType="begin"/>
      </w:r>
      <w:r w:rsidR="00515B40">
        <w:instrText xml:space="preserve"> REF _Ref514538549 \r \h </w:instrText>
      </w:r>
      <w:r w:rsidR="00BF37DF">
        <w:fldChar w:fldCharType="separate"/>
      </w:r>
      <w:r w:rsidR="000E17DD">
        <w:t>10.5</w:t>
      </w:r>
      <w:r w:rsidR="00BF37DF">
        <w:fldChar w:fldCharType="end"/>
      </w:r>
      <w:r w:rsidRPr="00337484">
        <w:t>.</w:t>
      </w:r>
    </w:p>
    <w:p w14:paraId="52B80C7E" w14:textId="3DA0D34D" w:rsidR="00D11474" w:rsidRPr="00BA04C6" w:rsidRDefault="00D11474" w:rsidP="00DE5D65">
      <w:pPr>
        <w:pStyle w:val="a6"/>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0E17DD">
        <w:t>10.1</w:t>
      </w:r>
      <w:r>
        <w:fldChar w:fldCharType="end"/>
      </w:r>
      <w:r w:rsidR="00060E33">
        <w:t>)</w:t>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fldChar w:fldCharType="begin"/>
      </w:r>
      <w:r>
        <w:instrText xml:space="preserve"> REF _Ref513729975 \r \h  \* MERGEFORMAT </w:instrText>
      </w:r>
      <w:r>
        <w:fldChar w:fldCharType="separate"/>
      </w:r>
      <w:r w:rsidR="000E17DD">
        <w:t>10.2</w:t>
      </w:r>
      <w:r>
        <w:fldChar w:fldCharType="end"/>
      </w:r>
      <w:r w:rsidR="00267C83">
        <w:t xml:space="preserve"> – </w:t>
      </w:r>
      <w:r>
        <w:fldChar w:fldCharType="begin"/>
      </w:r>
      <w:r>
        <w:instrText xml:space="preserve"> REF _Ref513730023 \r \h  \* MERGEFORMAT </w:instrText>
      </w:r>
      <w:r>
        <w:fldChar w:fldCharType="separate"/>
      </w:r>
      <w:r w:rsidR="000E17DD">
        <w:t>10.3</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61"/>
    </w:p>
    <w:p w14:paraId="79C4161C" w14:textId="67FF4D7C" w:rsidR="00C152C6" w:rsidRDefault="00211379" w:rsidP="00E92317">
      <w:pPr>
        <w:pStyle w:val="a6"/>
      </w:pPr>
      <w:bookmarkStart w:id="16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0E17DD">
        <w:t>10</w:t>
      </w:r>
      <w:r>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fldChar w:fldCharType="begin"/>
      </w:r>
      <w:r>
        <w:instrText xml:space="preserve"> REF _Ref513729975 \r \h  \* MERGEFORMAT </w:instrText>
      </w:r>
      <w:r>
        <w:fldChar w:fldCharType="separate"/>
      </w:r>
      <w:r w:rsidR="000E17DD">
        <w:t>10.2</w:t>
      </w:r>
      <w:r>
        <w:fldChar w:fldCharType="end"/>
      </w:r>
      <w:r w:rsidR="00C152C6" w:rsidRPr="00267C83">
        <w:t xml:space="preserve"> – </w:t>
      </w:r>
      <w:r>
        <w:fldChar w:fldCharType="begin"/>
      </w:r>
      <w:r>
        <w:instrText xml:space="preserve"> REF _Ref513730023 \r \h  \* MERGEFORMAT </w:instrText>
      </w:r>
      <w:r>
        <w:fldChar w:fldCharType="separate"/>
      </w:r>
      <w:r w:rsidR="000E17DD">
        <w:t>10.3</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62"/>
    </w:p>
    <w:p w14:paraId="7291364A" w14:textId="3A0B952B" w:rsidR="006B25EE" w:rsidRPr="00267C83" w:rsidRDefault="006B25EE" w:rsidP="00E92317">
      <w:pPr>
        <w:pStyle w:val="a6"/>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BF37DF">
        <w:fldChar w:fldCharType="begin"/>
      </w:r>
      <w:r w:rsidR="00DE2ACE">
        <w:instrText xml:space="preserve"> REF _Ref384118605 \r \h </w:instrText>
      </w:r>
      <w:r w:rsidR="00BF37DF">
        <w:fldChar w:fldCharType="separate"/>
      </w:r>
      <w:r w:rsidR="000E17DD">
        <w:t>13</w:t>
      </w:r>
      <w:r w:rsidR="00BF37DF">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47DCBA7B" w14:textId="147C09A6" w:rsidR="00D11474" w:rsidRPr="00FE50BF" w:rsidRDefault="00D11474" w:rsidP="00E92317">
      <w:pPr>
        <w:pStyle w:val="a6"/>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E17DD">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E17DD">
        <w:t>3.2</w:t>
      </w:r>
      <w:r>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63"/>
      <w:r w:rsidRPr="00FE50BF">
        <w:t xml:space="preserve"> </w:t>
      </w:r>
    </w:p>
    <w:p w14:paraId="79EAD56D" w14:textId="4F7DB259" w:rsidR="00D11474" w:rsidRDefault="001F223C" w:rsidP="00D11474">
      <w:pPr>
        <w:pStyle w:val="a6"/>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0E17DD">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F37DF">
        <w:fldChar w:fldCharType="begin"/>
      </w:r>
      <w:r>
        <w:instrText xml:space="preserve"> REF _Ref514538549 \r \h </w:instrText>
      </w:r>
      <w:r w:rsidR="00BF37DF">
        <w:fldChar w:fldCharType="separate"/>
      </w:r>
      <w:r w:rsidR="000E17DD">
        <w:t>10.5</w:t>
      </w:r>
      <w:r w:rsidR="00BF37DF">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10AA125" w14:textId="77777777" w:rsidR="009416A3" w:rsidRPr="00F70174" w:rsidRDefault="00F70174" w:rsidP="00F70174">
      <w:pPr>
        <w:pStyle w:val="2"/>
        <w:ind w:left="1134"/>
        <w:rPr>
          <w:sz w:val="28"/>
        </w:rPr>
      </w:pPr>
      <w:bookmarkStart w:id="164" w:name="_Toc141972382"/>
      <w:r>
        <w:rPr>
          <w:sz w:val="28"/>
        </w:rPr>
        <w:t>Привлечение субподрядчиков (соисполнителей) из числа субъектов МСП</w:t>
      </w:r>
      <w:bookmarkEnd w:id="164"/>
    </w:p>
    <w:p w14:paraId="4FD4EDAB" w14:textId="04CFA498" w:rsidR="005E00C7" w:rsidRPr="00F11959" w:rsidRDefault="005E00C7" w:rsidP="00D82A30">
      <w:pPr>
        <w:pStyle w:val="a6"/>
        <w:rPr>
          <w:b/>
        </w:rPr>
      </w:pPr>
      <w:bookmarkStart w:id="165" w:name="_Toc511149111"/>
      <w:bookmarkStart w:id="166" w:name="_Toc511149654"/>
      <w:bookmarkStart w:id="167" w:name="_Toc511509809"/>
      <w:bookmarkStart w:id="168" w:name="_Ref415501071"/>
      <w:bookmarkStart w:id="169" w:name="_Ref511219405"/>
      <w:bookmarkEnd w:id="165"/>
      <w:bookmarkEnd w:id="166"/>
      <w:bookmarkEnd w:id="167"/>
      <w:r w:rsidRPr="005E00C7">
        <w:t>Если в пункте </w:t>
      </w:r>
      <w:r>
        <w:fldChar w:fldCharType="begin"/>
      </w:r>
      <w:r>
        <w:instrText xml:space="preserve"> REF _Ref388452493 \r \h  \* MERGEFORMAT </w:instrText>
      </w:r>
      <w:r>
        <w:fldChar w:fldCharType="separate"/>
      </w:r>
      <w:r w:rsidR="000E17DD">
        <w:t>1.2.6</w:t>
      </w:r>
      <w:r>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w:t>
      </w:r>
      <w:r w:rsidR="00B0574A">
        <w:t xml:space="preserve"> </w:t>
      </w:r>
      <w:bookmarkStart w:id="170" w:name="_Hlk65851320"/>
      <w:r w:rsidR="00B0574A">
        <w:t xml:space="preserve">в соответствии с требованиями </w:t>
      </w:r>
      <w:r w:rsidR="005F4490">
        <w:t>подраздела</w:t>
      </w:r>
      <w:r w:rsidR="00B0574A">
        <w:t xml:space="preserve"> </w:t>
      </w:r>
      <w:r w:rsidR="00BF37DF">
        <w:fldChar w:fldCharType="begin"/>
      </w:r>
      <w:r w:rsidR="00B0574A">
        <w:instrText xml:space="preserve"> REF _Ref514545850 \r \h </w:instrText>
      </w:r>
      <w:r w:rsidR="00BF37DF">
        <w:fldChar w:fldCharType="separate"/>
      </w:r>
      <w:r w:rsidR="000E17DD">
        <w:t>10.6</w:t>
      </w:r>
      <w:r w:rsidR="00BF37DF">
        <w:fldChar w:fldCharType="end"/>
      </w:r>
      <w:r w:rsidRPr="008A15C2">
        <w:t xml:space="preserve"> должен </w:t>
      </w:r>
      <w:r w:rsidR="00E8408B">
        <w:t>в составе заявки представить</w:t>
      </w:r>
      <w:r w:rsidR="00D82A30">
        <w:t xml:space="preserve"> </w:t>
      </w:r>
      <w:r>
        <w:fldChar w:fldCharType="begin"/>
      </w:r>
      <w:r>
        <w:instrText xml:space="preserve"> REF _Ref108627560 \h  \* MERGEFORMAT </w:instrText>
      </w:r>
      <w:r>
        <w:fldChar w:fldCharType="separate"/>
      </w:r>
      <w:r w:rsidR="000E17DD" w:rsidRPr="000E17DD">
        <w:t>План распределения объемов поставки продукции (форма 11)</w:t>
      </w:r>
      <w:r>
        <w:fldChar w:fldCharType="end"/>
      </w:r>
      <w:r w:rsidR="00E8408B">
        <w:t xml:space="preserve"> </w:t>
      </w:r>
      <w:r w:rsidR="00885350" w:rsidRPr="00885350">
        <w:t>(</w:t>
      </w:r>
      <w:r w:rsidR="00296384">
        <w:t>подраздел</w:t>
      </w:r>
      <w:r w:rsidR="00F11959">
        <w:t xml:space="preserve"> </w:t>
      </w:r>
      <w:r w:rsidR="00BF37DF">
        <w:fldChar w:fldCharType="begin"/>
      </w:r>
      <w:r w:rsidR="00D82A30">
        <w:instrText xml:space="preserve"> REF _Ref108627594 \r \h </w:instrText>
      </w:r>
      <w:r w:rsidR="00BF37DF">
        <w:fldChar w:fldCharType="separate"/>
      </w:r>
      <w:r w:rsidR="000E17DD">
        <w:t>7.11</w:t>
      </w:r>
      <w:r w:rsidR="00BF37DF">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70"/>
      <w:r w:rsidRPr="008A15C2">
        <w:t>либо самостоятельно являться субъектом МСП</w:t>
      </w:r>
      <w:r w:rsidR="00D11474" w:rsidRPr="00BA04C6">
        <w:t>.</w:t>
      </w:r>
      <w:bookmarkEnd w:id="168"/>
      <w:r w:rsidR="00D11474" w:rsidRPr="00BA04C6">
        <w:t xml:space="preserve"> </w:t>
      </w:r>
    </w:p>
    <w:p w14:paraId="36AEA22C" w14:textId="7647CB66" w:rsidR="00D11474" w:rsidRPr="006A292F" w:rsidRDefault="00640CE0" w:rsidP="00C423D4">
      <w:pPr>
        <w:pStyle w:val="a6"/>
      </w:pPr>
      <w:r>
        <w:t xml:space="preserve">При этом </w:t>
      </w:r>
      <w:r w:rsidR="00B627B1">
        <w:t xml:space="preserve">требования подраздела </w:t>
      </w:r>
      <w:r w:rsidR="00BF37DF">
        <w:fldChar w:fldCharType="begin"/>
      </w:r>
      <w:r w:rsidR="00B627B1">
        <w:instrText xml:space="preserve"> REF _Ref514545850 \r \h </w:instrText>
      </w:r>
      <w:r w:rsidR="00BF37DF">
        <w:fldChar w:fldCharType="separate"/>
      </w:r>
      <w:r w:rsidR="000E17DD">
        <w:t>10.6</w:t>
      </w:r>
      <w:r w:rsidR="00BF37DF">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fldChar w:fldCharType="begin"/>
      </w:r>
      <w:r>
        <w:instrText xml:space="preserve"> REF _Ref384632108 \w \h  \* MERGEFORMAT </w:instrText>
      </w:r>
      <w:r>
        <w:fldChar w:fldCharType="separate"/>
      </w:r>
      <w:r w:rsidR="000E17DD">
        <w:t>1.2.25</w:t>
      </w:r>
      <w:r>
        <w:fldChar w:fldCharType="end"/>
      </w:r>
      <w:bookmarkEnd w:id="169"/>
      <w:r w:rsidR="00B627B1">
        <w:t>.</w:t>
      </w:r>
    </w:p>
    <w:p w14:paraId="64903EC9" w14:textId="7751AD1C" w:rsidR="0083561E" w:rsidRDefault="00D11474" w:rsidP="00A74B88">
      <w:pPr>
        <w:pStyle w:val="a6"/>
      </w:pPr>
      <w:bookmarkStart w:id="171" w:name="_Ref408825874"/>
      <w:bookmarkStart w:id="17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42353">
        <w:t xml:space="preserve">, </w:t>
      </w:r>
      <w:bookmarkStart w:id="173" w:name="_Hlk65851528"/>
      <w:r w:rsidR="00942353">
        <w:t xml:space="preserve">указанных в подразделе </w:t>
      </w:r>
      <w:r w:rsidR="00BF37DF">
        <w:fldChar w:fldCharType="begin"/>
      </w:r>
      <w:r w:rsidR="00942353">
        <w:instrText xml:space="preserve"> REF _Ref514545850 \r \h </w:instrText>
      </w:r>
      <w:r w:rsidR="00BF37DF">
        <w:fldChar w:fldCharType="separate"/>
      </w:r>
      <w:r w:rsidR="000E17DD">
        <w:t>10.6</w:t>
      </w:r>
      <w:r w:rsidR="00BF37DF">
        <w:fldChar w:fldCharType="end"/>
      </w:r>
      <w:r w:rsidR="00942353">
        <w:t xml:space="preserve">, по </w:t>
      </w:r>
      <w:r w:rsidR="00B0574A">
        <w:t>предоставлению</w:t>
      </w:r>
      <w:r w:rsidR="00B0574A" w:rsidRPr="005C29D1">
        <w:t xml:space="preserve"> </w:t>
      </w:r>
      <w:r w:rsidR="00942353">
        <w:t xml:space="preserve">участником требуемой </w:t>
      </w:r>
      <w:r w:rsidRPr="005C29D1">
        <w:t>информации</w:t>
      </w:r>
      <w:bookmarkEnd w:id="171"/>
      <w:r w:rsidR="0083561E">
        <w:t xml:space="preserve"> и соответствию привлекаемых субподрядчиков (соисполнителей)</w:t>
      </w:r>
      <w:r w:rsidR="00942353">
        <w:t xml:space="preserve"> установленным требованиям.</w:t>
      </w:r>
      <w:r w:rsidRPr="005C29D1">
        <w:t xml:space="preserve"> </w:t>
      </w:r>
      <w:bookmarkEnd w:id="173"/>
      <w:r w:rsidRPr="005C29D1">
        <w:t xml:space="preserve"> </w:t>
      </w:r>
    </w:p>
    <w:p w14:paraId="0CC585D5" w14:textId="77777777" w:rsidR="00D11474" w:rsidRDefault="00B20370" w:rsidP="00B14F66">
      <w:pPr>
        <w:pStyle w:val="a6"/>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74"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74"/>
      <w:r w:rsidR="00D11474" w:rsidRPr="005C29D1">
        <w:t xml:space="preserve">заявка такого Участника </w:t>
      </w:r>
      <w:r>
        <w:t>будет отклонена от участия в закупке</w:t>
      </w:r>
      <w:r w:rsidR="00D11474" w:rsidRPr="005C29D1">
        <w:t>.</w:t>
      </w:r>
      <w:bookmarkEnd w:id="172"/>
      <w:r w:rsidR="00D11474" w:rsidRPr="005C29D1">
        <w:t xml:space="preserve"> </w:t>
      </w:r>
      <w:bookmarkStart w:id="175" w:name="_Toc514445933"/>
      <w:bookmarkStart w:id="176" w:name="_Toc514455547"/>
      <w:bookmarkStart w:id="177" w:name="_Toc458455597"/>
      <w:bookmarkEnd w:id="175"/>
      <w:bookmarkEnd w:id="176"/>
      <w:bookmarkEnd w:id="177"/>
    </w:p>
    <w:p w14:paraId="10ABE392" w14:textId="093EFAA1" w:rsidR="00794F2A" w:rsidRPr="005C29D1" w:rsidRDefault="00794F2A" w:rsidP="00A74B88">
      <w:pPr>
        <w:pStyle w:val="a6"/>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BF37DF">
        <w:fldChar w:fldCharType="begin"/>
      </w:r>
      <w:r w:rsidR="0050294A">
        <w:instrText xml:space="preserve"> REF _Ref514546183 \r \h </w:instrText>
      </w:r>
      <w:r w:rsidR="00BF37DF">
        <w:fldChar w:fldCharType="separate"/>
      </w:r>
      <w:r w:rsidR="000E17DD">
        <w:t>3.4.3</w:t>
      </w:r>
      <w:r w:rsidR="00BF37DF">
        <w:fldChar w:fldCharType="end"/>
      </w:r>
      <w:r w:rsidRPr="001F4A11">
        <w:t>.</w:t>
      </w:r>
    </w:p>
    <w:p w14:paraId="2D460B71" w14:textId="77777777" w:rsidR="00EC5F37" w:rsidRPr="00376A79" w:rsidRDefault="00376A79" w:rsidP="00376A79">
      <w:pPr>
        <w:pStyle w:val="1"/>
        <w:jc w:val="center"/>
        <w:rPr>
          <w:rFonts w:ascii="Times New Roman" w:hAnsi="Times New Roman"/>
          <w:sz w:val="28"/>
          <w:szCs w:val="28"/>
        </w:rPr>
      </w:pPr>
      <w:bookmarkStart w:id="178" w:name="_Toc514455549"/>
      <w:bookmarkStart w:id="179" w:name="_Ref514453352"/>
      <w:bookmarkStart w:id="180" w:name="_Toc141972383"/>
      <w:bookmarkEnd w:id="178"/>
      <w:r w:rsidRPr="00376A79">
        <w:rPr>
          <w:rFonts w:ascii="Times New Roman" w:hAnsi="Times New Roman"/>
          <w:sz w:val="28"/>
          <w:szCs w:val="28"/>
        </w:rPr>
        <w:lastRenderedPageBreak/>
        <w:t>ПОРЯДОК ПРОВЕДЕНИЯ ЗАКУПКИ. ИНСТРУКЦИИ ПО ПОДГОТОВКЕ ЗАЯВОК</w:t>
      </w:r>
      <w:bookmarkEnd w:id="133"/>
      <w:bookmarkEnd w:id="134"/>
      <w:bookmarkEnd w:id="135"/>
      <w:bookmarkEnd w:id="136"/>
      <w:bookmarkEnd w:id="179"/>
      <w:bookmarkEnd w:id="180"/>
    </w:p>
    <w:p w14:paraId="7331B8C0" w14:textId="77777777" w:rsidR="00EC5F37" w:rsidRPr="001A0F5F" w:rsidRDefault="00EC5F37" w:rsidP="00730BAE">
      <w:pPr>
        <w:pStyle w:val="2"/>
        <w:ind w:left="1134"/>
        <w:rPr>
          <w:sz w:val="28"/>
        </w:rPr>
      </w:pPr>
      <w:bookmarkStart w:id="181" w:name="_Ref440305687"/>
      <w:bookmarkStart w:id="182" w:name="_Toc518119235"/>
      <w:bookmarkStart w:id="183" w:name="_Toc55193148"/>
      <w:bookmarkStart w:id="184" w:name="_Toc55285342"/>
      <w:bookmarkStart w:id="185" w:name="_Toc55305379"/>
      <w:bookmarkStart w:id="186" w:name="_Toc57314641"/>
      <w:bookmarkStart w:id="187" w:name="_Toc69728964"/>
      <w:bookmarkStart w:id="188" w:name="_Toc141972384"/>
      <w:bookmarkEnd w:id="137"/>
      <w:r w:rsidRPr="001A0F5F">
        <w:rPr>
          <w:sz w:val="28"/>
        </w:rPr>
        <w:t xml:space="preserve">Общий порядок проведения </w:t>
      </w:r>
      <w:bookmarkEnd w:id="181"/>
      <w:bookmarkEnd w:id="182"/>
      <w:bookmarkEnd w:id="183"/>
      <w:bookmarkEnd w:id="184"/>
      <w:bookmarkEnd w:id="185"/>
      <w:bookmarkEnd w:id="186"/>
      <w:bookmarkEnd w:id="187"/>
      <w:r w:rsidR="004411D1">
        <w:rPr>
          <w:sz w:val="28"/>
        </w:rPr>
        <w:t>закупки</w:t>
      </w:r>
      <w:bookmarkEnd w:id="188"/>
    </w:p>
    <w:p w14:paraId="5589A19F" w14:textId="77777777" w:rsidR="00EC5F37" w:rsidRPr="00FC0CA5" w:rsidRDefault="00EA1B21" w:rsidP="00FC0CA5">
      <w:pPr>
        <w:pStyle w:val="a6"/>
      </w:pPr>
      <w:r w:rsidRPr="00FC0CA5">
        <w:t xml:space="preserve">Закупка </w:t>
      </w:r>
      <w:r w:rsidR="00EC5F37" w:rsidRPr="00FC0CA5">
        <w:t>проводится в следующем порядке:</w:t>
      </w:r>
    </w:p>
    <w:p w14:paraId="1C0A44FA" w14:textId="3419FB3A" w:rsidR="00EC5F37" w:rsidRPr="00FC0CA5" w:rsidRDefault="004411D1" w:rsidP="00FC0CA5">
      <w:pPr>
        <w:pStyle w:val="a8"/>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0E17DD">
        <w:t>4.2</w:t>
      </w:r>
      <w:r>
        <w:fldChar w:fldCharType="end"/>
      </w:r>
      <w:r w:rsidR="00EC5F37" w:rsidRPr="00FC0CA5">
        <w:t>);</w:t>
      </w:r>
    </w:p>
    <w:p w14:paraId="5104FA18" w14:textId="7F601E9A" w:rsidR="00EC5F37" w:rsidRDefault="0025413C" w:rsidP="00FC0CA5">
      <w:pPr>
        <w:pStyle w:val="a8"/>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0E17DD">
        <w:t>4.3</w:t>
      </w:r>
      <w:r>
        <w:fldChar w:fldCharType="end"/>
      </w:r>
      <w:r>
        <w:t xml:space="preserve"> – </w:t>
      </w:r>
      <w:r w:rsidR="00BF37DF">
        <w:fldChar w:fldCharType="begin"/>
      </w:r>
      <w:r>
        <w:instrText xml:space="preserve"> REF _Ref514601359 \r \h </w:instrText>
      </w:r>
      <w:r w:rsidR="00BF37DF">
        <w:fldChar w:fldCharType="separate"/>
      </w:r>
      <w:r w:rsidR="000E17DD">
        <w:t>4.4</w:t>
      </w:r>
      <w:r w:rsidR="00BF37DF">
        <w:fldChar w:fldCharType="end"/>
      </w:r>
      <w:r w:rsidR="00EC5F37" w:rsidRPr="00FC0CA5">
        <w:t>);</w:t>
      </w:r>
    </w:p>
    <w:p w14:paraId="46FB4B4D" w14:textId="117C555C" w:rsidR="0025413C" w:rsidRPr="00FC0CA5" w:rsidRDefault="0025413C" w:rsidP="00FC0CA5">
      <w:pPr>
        <w:pStyle w:val="a8"/>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F37DF">
        <w:fldChar w:fldCharType="begin"/>
      </w:r>
      <w:r>
        <w:instrText xml:space="preserve"> REF _Ref514601380 \r \h </w:instrText>
      </w:r>
      <w:r w:rsidR="00BF37DF">
        <w:fldChar w:fldCharType="separate"/>
      </w:r>
      <w:r w:rsidR="000E17DD">
        <w:t>4.5</w:t>
      </w:r>
      <w:r w:rsidR="00BF37DF">
        <w:fldChar w:fldCharType="end"/>
      </w:r>
      <w:r>
        <w:t xml:space="preserve"> – </w:t>
      </w:r>
      <w:r w:rsidR="00BF37DF">
        <w:fldChar w:fldCharType="begin"/>
      </w:r>
      <w:r>
        <w:instrText xml:space="preserve"> REF _Ref56251474 \r \h </w:instrText>
      </w:r>
      <w:r w:rsidR="00BF37DF">
        <w:fldChar w:fldCharType="separate"/>
      </w:r>
      <w:r w:rsidR="000E17DD">
        <w:t>4.7</w:t>
      </w:r>
      <w:r w:rsidR="00BF37DF">
        <w:fldChar w:fldCharType="end"/>
      </w:r>
      <w:r w:rsidRPr="00FC0CA5">
        <w:t>);</w:t>
      </w:r>
    </w:p>
    <w:p w14:paraId="3184A7FC" w14:textId="551155A5" w:rsidR="00EC5F37" w:rsidRPr="00FC0CA5" w:rsidRDefault="00EC5F37" w:rsidP="00FC0CA5">
      <w:pPr>
        <w:pStyle w:val="a8"/>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BF37DF">
        <w:fldChar w:fldCharType="begin"/>
      </w:r>
      <w:r w:rsidR="000C6E5E">
        <w:instrText xml:space="preserve"> REF _Ref514806490 \r \h </w:instrText>
      </w:r>
      <w:r w:rsidR="00BF37DF">
        <w:fldChar w:fldCharType="separate"/>
      </w:r>
      <w:r w:rsidR="000E17DD">
        <w:t>4.8</w:t>
      </w:r>
      <w:r w:rsidR="00BF37DF">
        <w:fldChar w:fldCharType="end"/>
      </w:r>
      <w:r w:rsidRPr="00FC0CA5">
        <w:t>);</w:t>
      </w:r>
    </w:p>
    <w:p w14:paraId="492D2E50" w14:textId="166A8D43" w:rsidR="00EC5F37" w:rsidRPr="00FC0CA5" w:rsidRDefault="00195029" w:rsidP="00FC0CA5">
      <w:pPr>
        <w:pStyle w:val="a8"/>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bookmarkStart w:id="189" w:name="_Hlk139368363"/>
      <w:r w:rsidR="00E8212C">
        <w:t>(при необходимости) проведение Аккредитации Участников,</w:t>
      </w:r>
      <w:bookmarkEnd w:id="189"/>
      <w:r w:rsidR="00E8212C">
        <w:t xml:space="preserve">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fldChar w:fldCharType="begin"/>
      </w:r>
      <w:r>
        <w:instrText xml:space="preserve"> REF _Ref55280453 \r \h  \* MERGEFORMAT </w:instrText>
      </w:r>
      <w:r>
        <w:fldChar w:fldCharType="separate"/>
      </w:r>
      <w:r w:rsidR="000E17DD">
        <w:t>4.9</w:t>
      </w:r>
      <w:r>
        <w:fldChar w:fldCharType="end"/>
      </w:r>
      <w:r w:rsidR="002846E8">
        <w:t xml:space="preserve"> – </w:t>
      </w:r>
      <w:r w:rsidR="00BF37DF">
        <w:fldChar w:fldCharType="begin"/>
      </w:r>
      <w:r w:rsidR="002846E8">
        <w:instrText xml:space="preserve"> REF _Ref514705876 \r \h </w:instrText>
      </w:r>
      <w:r w:rsidR="00BF37DF">
        <w:fldChar w:fldCharType="separate"/>
      </w:r>
      <w:r w:rsidR="000E17DD">
        <w:t>4.10</w:t>
      </w:r>
      <w:r w:rsidR="00BF37DF">
        <w:fldChar w:fldCharType="end"/>
      </w:r>
      <w:r w:rsidR="00EC5F37" w:rsidRPr="00FC0CA5">
        <w:t>);</w:t>
      </w:r>
    </w:p>
    <w:p w14:paraId="65567CA4" w14:textId="49192347" w:rsidR="001B3984" w:rsidRPr="00FC0CA5" w:rsidRDefault="001B3984" w:rsidP="00FC0CA5">
      <w:pPr>
        <w:pStyle w:val="a8"/>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fldChar w:fldCharType="begin"/>
      </w:r>
      <w:r>
        <w:instrText xml:space="preserve"> REF _Ref68456163 \r \h  \* MERGEFORMAT </w:instrText>
      </w:r>
      <w:r>
        <w:fldChar w:fldCharType="separate"/>
      </w:r>
      <w:r w:rsidR="000E17DD">
        <w:t>4.11</w:t>
      </w:r>
      <w:r>
        <w:fldChar w:fldCharType="end"/>
      </w:r>
      <w:r w:rsidRPr="00FC0CA5">
        <w:t>);</w:t>
      </w:r>
    </w:p>
    <w:p w14:paraId="41F887A7" w14:textId="10A38AB7" w:rsidR="00E3556D" w:rsidRDefault="00E3556D" w:rsidP="00FC0CA5">
      <w:pPr>
        <w:pStyle w:val="a8"/>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BF37DF">
        <w:fldChar w:fldCharType="begin"/>
      </w:r>
      <w:r>
        <w:instrText xml:space="preserve"> REF _Ref514601970 \r \h </w:instrText>
      </w:r>
      <w:r w:rsidR="00BF37DF">
        <w:fldChar w:fldCharType="separate"/>
      </w:r>
      <w:r w:rsidR="000E17DD">
        <w:t>4.12</w:t>
      </w:r>
      <w:r w:rsidR="00BF37DF">
        <w:fldChar w:fldCharType="end"/>
      </w:r>
      <w:r>
        <w:t xml:space="preserve"> – </w:t>
      </w:r>
      <w:r w:rsidR="00BF37DF">
        <w:fldChar w:fldCharType="begin"/>
      </w:r>
      <w:r w:rsidR="00183A21">
        <w:instrText xml:space="preserve"> REF _Ref26831702 \r \h </w:instrText>
      </w:r>
      <w:r w:rsidR="00BF37DF">
        <w:fldChar w:fldCharType="separate"/>
      </w:r>
      <w:r w:rsidR="000E17DD">
        <w:t>4.14</w:t>
      </w:r>
      <w:r w:rsidR="00BF37DF">
        <w:fldChar w:fldCharType="end"/>
      </w:r>
      <w:r w:rsidRPr="00FC0CA5">
        <w:t>);</w:t>
      </w:r>
    </w:p>
    <w:p w14:paraId="7678F6F8" w14:textId="31829BD9" w:rsidR="00EC5F37" w:rsidRPr="00FC0CA5" w:rsidRDefault="00894EE5" w:rsidP="00FC0CA5">
      <w:pPr>
        <w:pStyle w:val="a8"/>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fldChar w:fldCharType="begin"/>
      </w:r>
      <w:r>
        <w:instrText xml:space="preserve"> REF _Ref197141938 \r \h  \* MERGEFORMAT </w:instrText>
      </w:r>
      <w:r>
        <w:fldChar w:fldCharType="separate"/>
      </w:r>
      <w:r w:rsidR="000E17DD">
        <w:t>4.15</w:t>
      </w:r>
      <w:r>
        <w:fldChar w:fldCharType="end"/>
      </w:r>
      <w:r w:rsidR="00EC5F37" w:rsidRPr="00FC0CA5">
        <w:t>);</w:t>
      </w:r>
    </w:p>
    <w:p w14:paraId="19A7781D" w14:textId="26937C8A" w:rsidR="00EC5F37" w:rsidRPr="00FC0CA5" w:rsidRDefault="00B446AC" w:rsidP="00FC0CA5">
      <w:pPr>
        <w:pStyle w:val="a8"/>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fldChar w:fldCharType="begin"/>
      </w:r>
      <w:r>
        <w:instrText xml:space="preserve"> REF _Ref418863007 \r \h  \* MERGEFORMAT </w:instrText>
      </w:r>
      <w:r>
        <w:fldChar w:fldCharType="separate"/>
      </w:r>
      <w:r w:rsidR="000E17DD">
        <w:t>5</w:t>
      </w:r>
      <w:r>
        <w:fldChar w:fldCharType="end"/>
      </w:r>
      <w:r w:rsidR="00EC5F37" w:rsidRPr="00FC0CA5">
        <w:t>)</w:t>
      </w:r>
      <w:r w:rsidR="00DB1235" w:rsidRPr="00FC0CA5">
        <w:t>.</w:t>
      </w:r>
    </w:p>
    <w:p w14:paraId="48B7B94A" w14:textId="1D922DDC" w:rsidR="00EC5F37" w:rsidRPr="00FC0CA5" w:rsidRDefault="00EC5F37" w:rsidP="00FC0CA5">
      <w:pPr>
        <w:pStyle w:val="a6"/>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0E17DD">
        <w:t>6</w:t>
      </w:r>
      <w:r>
        <w:fldChar w:fldCharType="end"/>
      </w:r>
      <w:r w:rsidRPr="00FC0CA5">
        <w:t>.</w:t>
      </w:r>
    </w:p>
    <w:p w14:paraId="4B4C3408" w14:textId="77777777" w:rsidR="00EC5F37" w:rsidRPr="00BA04C6" w:rsidRDefault="006116C7" w:rsidP="00C07716">
      <w:pPr>
        <w:pStyle w:val="2"/>
        <w:keepNext w:val="0"/>
        <w:widowControl w:val="0"/>
        <w:suppressAutoHyphens w:val="0"/>
        <w:ind w:left="1134"/>
        <w:rPr>
          <w:sz w:val="28"/>
        </w:rPr>
      </w:pPr>
      <w:bookmarkStart w:id="190" w:name="_Ref55280418"/>
      <w:bookmarkStart w:id="191" w:name="_Toc55285343"/>
      <w:bookmarkStart w:id="192" w:name="_Toc55305380"/>
      <w:bookmarkStart w:id="193" w:name="_Toc57314642"/>
      <w:bookmarkStart w:id="194" w:name="_Toc69728965"/>
      <w:bookmarkStart w:id="195" w:name="_Toc141972385"/>
      <w:r>
        <w:rPr>
          <w:sz w:val="28"/>
        </w:rPr>
        <w:t>Официальное р</w:t>
      </w:r>
      <w:r w:rsidR="006445DC" w:rsidRPr="00BA04C6">
        <w:rPr>
          <w:sz w:val="28"/>
        </w:rPr>
        <w:t xml:space="preserve">азмещение </w:t>
      </w:r>
      <w:r w:rsidR="00EC5F37" w:rsidRPr="00BA04C6">
        <w:rPr>
          <w:sz w:val="28"/>
        </w:rPr>
        <w:t>Извещения</w:t>
      </w:r>
      <w:bookmarkEnd w:id="190"/>
      <w:bookmarkEnd w:id="191"/>
      <w:bookmarkEnd w:id="192"/>
      <w:bookmarkEnd w:id="193"/>
      <w:bookmarkEnd w:id="194"/>
      <w:r w:rsidR="00C839FA">
        <w:rPr>
          <w:sz w:val="28"/>
        </w:rPr>
        <w:t xml:space="preserve"> и Документации о закупке</w:t>
      </w:r>
      <w:bookmarkEnd w:id="195"/>
    </w:p>
    <w:p w14:paraId="4575032D" w14:textId="7AEDC4E1" w:rsidR="00EC5F37" w:rsidRDefault="00EC5F37" w:rsidP="00BA04C6">
      <w:pPr>
        <w:pStyle w:val="a6"/>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F37DF">
        <w:fldChar w:fldCharType="begin"/>
      </w:r>
      <w:r w:rsidR="00006817">
        <w:instrText xml:space="preserve"> REF _Ref514462143 \r \h </w:instrText>
      </w:r>
      <w:r w:rsidR="00BF37DF">
        <w:fldChar w:fldCharType="separate"/>
      </w:r>
      <w:r w:rsidR="000E17DD">
        <w:t>1.2.10</w:t>
      </w:r>
      <w:r w:rsidR="00BF37DF">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507C13F" w14:textId="77777777" w:rsidR="00AE37EB" w:rsidRDefault="00AE37EB" w:rsidP="00BA04C6">
      <w:pPr>
        <w:pStyle w:val="a6"/>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058D56F2" w14:textId="17B104EB" w:rsidR="00C839FA" w:rsidRDefault="00C839FA" w:rsidP="00DF3E8D">
      <w:pPr>
        <w:pStyle w:val="a6"/>
      </w:pPr>
      <w:bookmarkStart w:id="196" w:name="_Hlk125053199"/>
      <w:bookmarkStart w:id="197" w:name="_Ref55277592"/>
      <w:bookmarkStart w:id="198" w:name="_Ref513474496"/>
      <w:r w:rsidRPr="00BA04C6">
        <w:t xml:space="preserve">В случае проведения </w:t>
      </w:r>
      <w:r>
        <w:t>закупки</w:t>
      </w:r>
      <w:r w:rsidRPr="00BA04C6">
        <w:t xml:space="preserve"> с использованием ЭТП</w:t>
      </w:r>
      <w:bookmarkEnd w:id="196"/>
      <w:r w:rsidRPr="00BA04C6">
        <w:t>, Участники могут получить Документацию о закупке также через ЭТП.</w:t>
      </w:r>
      <w:bookmarkEnd w:id="19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8"/>
    </w:p>
    <w:p w14:paraId="1A4D3937" w14:textId="31A591AE" w:rsidR="00006817" w:rsidRPr="00AE37EB" w:rsidRDefault="00006817" w:rsidP="00BA04C6">
      <w:pPr>
        <w:pStyle w:val="a6"/>
        <w:widowControl w:val="0"/>
      </w:pPr>
      <w:bookmarkStart w:id="199" w:name="_Hlk124943793"/>
      <w:r w:rsidRPr="00BA04C6">
        <w:t xml:space="preserve">В случае если согласно </w:t>
      </w:r>
      <w:r>
        <w:t>пункту</w:t>
      </w:r>
      <w:r w:rsidRPr="00BA04C6">
        <w:t xml:space="preserve"> </w:t>
      </w:r>
      <w:r w:rsidR="00BF37DF">
        <w:fldChar w:fldCharType="begin"/>
      </w:r>
      <w:r>
        <w:instrText xml:space="preserve"> REF _Ref514462143 \r \h </w:instrText>
      </w:r>
      <w:r w:rsidR="00BF37DF">
        <w:fldChar w:fldCharType="separate"/>
      </w:r>
      <w:r w:rsidR="000E17DD">
        <w:t>1.2.10</w:t>
      </w:r>
      <w:r w:rsidR="00BF37DF">
        <w:fldChar w:fldCharType="end"/>
      </w:r>
      <w:r>
        <w:t xml:space="preserve"> </w:t>
      </w:r>
      <w:r w:rsidRPr="00BA04C6">
        <w:t>официальным источником информации является ЕИС</w:t>
      </w:r>
      <w:r w:rsidR="008B5DC3">
        <w:t xml:space="preserve"> (</w:t>
      </w:r>
      <w:r w:rsidR="006134F6">
        <w:t>Официальный сайт)</w:t>
      </w:r>
      <w:r w:rsidRPr="00BA04C6">
        <w:t xml:space="preserve"> и</w:t>
      </w:r>
      <w:bookmarkEnd w:id="199"/>
      <w:r w:rsidRPr="00BA04C6">
        <w:t xml:space="preserve"> при возникновении технических или иных неполадок, блокирующих доступ к ЕИС </w:t>
      </w:r>
      <w:r w:rsidR="006134F6">
        <w:t>(</w:t>
      </w:r>
      <w:r w:rsidR="00C74F11">
        <w:t xml:space="preserve">или </w:t>
      </w:r>
      <w:r w:rsidR="006134F6">
        <w:t xml:space="preserve">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w:t>
      </w:r>
      <w:r w:rsidR="002A4176">
        <w:t xml:space="preserve"> </w:t>
      </w:r>
      <w:r w:rsidRPr="00BA04C6">
        <w:t xml:space="preserve">с последующим размещением ее в ЕИС </w:t>
      </w:r>
      <w:r w:rsidR="006134F6">
        <w:t xml:space="preserve">(на Официальном сайте) </w:t>
      </w:r>
      <w:r w:rsidRPr="00BA04C6">
        <w:t>в течение 1 (одного) рабочего дня со дня устранения указанных неполадок.</w:t>
      </w:r>
    </w:p>
    <w:p w14:paraId="1F98A868" w14:textId="77777777" w:rsidR="00DD0FEE" w:rsidRPr="00BA04C6" w:rsidRDefault="00DD0FEE" w:rsidP="00DD0FEE">
      <w:pPr>
        <w:pStyle w:val="2"/>
        <w:ind w:left="1134"/>
        <w:rPr>
          <w:sz w:val="28"/>
        </w:rPr>
      </w:pPr>
      <w:bookmarkStart w:id="200" w:name="_Toc311975313"/>
      <w:bookmarkStart w:id="201" w:name="_Toc57314653"/>
      <w:bookmarkStart w:id="202" w:name="_Ref514707961"/>
      <w:bookmarkStart w:id="203" w:name="_Toc141972386"/>
      <w:bookmarkStart w:id="204" w:name="_Ref55280436"/>
      <w:bookmarkStart w:id="205" w:name="_Toc55285345"/>
      <w:bookmarkStart w:id="206" w:name="_Toc55305382"/>
      <w:bookmarkStart w:id="207" w:name="_Toc57314644"/>
      <w:bookmarkStart w:id="208" w:name="_Toc69728967"/>
      <w:bookmarkEnd w:id="200"/>
      <w:r w:rsidRPr="00DD0FEE">
        <w:rPr>
          <w:sz w:val="28"/>
        </w:rPr>
        <w:lastRenderedPageBreak/>
        <w:t>Разъяснение Д</w:t>
      </w:r>
      <w:r w:rsidRPr="00BA04C6">
        <w:rPr>
          <w:sz w:val="28"/>
        </w:rPr>
        <w:t>окументации</w:t>
      </w:r>
      <w:bookmarkEnd w:id="201"/>
      <w:r w:rsidRPr="00BA04C6">
        <w:rPr>
          <w:sz w:val="28"/>
        </w:rPr>
        <w:t xml:space="preserve"> о закупке</w:t>
      </w:r>
      <w:bookmarkEnd w:id="202"/>
      <w:bookmarkEnd w:id="203"/>
    </w:p>
    <w:p w14:paraId="3E8164D0" w14:textId="77777777" w:rsidR="00DD0FEE" w:rsidRPr="00BA04C6" w:rsidRDefault="00DD0FEE" w:rsidP="00DD0FEE">
      <w:pPr>
        <w:pStyle w:val="a6"/>
      </w:pPr>
      <w:r w:rsidRPr="00BA04C6">
        <w:t xml:space="preserve">Участники вправе обратиться к Организатору за разъяснениями настоящей Документации о закупке. </w:t>
      </w:r>
    </w:p>
    <w:p w14:paraId="050560E6" w14:textId="77777777" w:rsidR="00DD0FEE" w:rsidRPr="00BA04C6" w:rsidRDefault="00DD0FEE" w:rsidP="00DD0FEE">
      <w:pPr>
        <w:pStyle w:val="a6"/>
      </w:pPr>
      <w:r w:rsidRPr="00BA04C6">
        <w:t>Запросы на разъяснение настоящей Документации о закупке должны подаваться следующим образом:</w:t>
      </w:r>
    </w:p>
    <w:p w14:paraId="3A630928" w14:textId="7C1500C7" w:rsidR="00DD0FEE" w:rsidRPr="00BA04C6" w:rsidRDefault="00DD0FEE" w:rsidP="00021CBF">
      <w:pPr>
        <w:pStyle w:val="a8"/>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fldChar w:fldCharType="begin"/>
      </w:r>
      <w:r>
        <w:instrText xml:space="preserve"> REF _Ref384115792 \r \h  \* MERGEFORMAT </w:instrText>
      </w:r>
      <w:r>
        <w:fldChar w:fldCharType="separate"/>
      </w:r>
      <w:r w:rsidR="000E17DD">
        <w:t>1.2.9</w:t>
      </w:r>
      <w:r>
        <w:fldChar w:fldCharType="end"/>
      </w:r>
      <w:r w:rsidRPr="00BA04C6">
        <w:t>;</w:t>
      </w:r>
    </w:p>
    <w:p w14:paraId="046326D1" w14:textId="77777777" w:rsidR="00DD0FEE" w:rsidRPr="00BA04C6" w:rsidRDefault="00DD0FEE" w:rsidP="00021CBF">
      <w:pPr>
        <w:pStyle w:val="a8"/>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AD4C6E3" w14:textId="77777777" w:rsidR="00DD0FEE" w:rsidRPr="00BA04C6" w:rsidRDefault="00DD0FEE" w:rsidP="00DD0FEE">
      <w:pPr>
        <w:pStyle w:val="a6"/>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FDEDDAF" w14:textId="77777777" w:rsidR="00DD0FEE" w:rsidRPr="006A292F" w:rsidRDefault="00DD0FEE" w:rsidP="00DD0FEE">
      <w:pPr>
        <w:pStyle w:val="a6"/>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EB8015" w14:textId="3EF5EAE3" w:rsidR="00DD0FEE" w:rsidRPr="00BA04C6" w:rsidRDefault="00DD0FEE" w:rsidP="00DD0FEE">
      <w:pPr>
        <w:pStyle w:val="a6"/>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0E17DD">
        <w:t>1.2.19</w:t>
      </w:r>
      <w:r>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C9D62B3" w14:textId="77777777" w:rsidR="00DD0FEE" w:rsidRDefault="00DD0FEE" w:rsidP="00DD0FEE">
      <w:pPr>
        <w:pStyle w:val="a6"/>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5CE021ED" w14:textId="77777777" w:rsidR="00D54DBC" w:rsidRPr="00BA04C6" w:rsidRDefault="00D54DBC" w:rsidP="00DD0FEE">
      <w:pPr>
        <w:pStyle w:val="a6"/>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D826415" w14:textId="77777777" w:rsidR="00DD0FEE" w:rsidRPr="00BA04C6" w:rsidRDefault="00DD0FEE" w:rsidP="00DD0FEE">
      <w:pPr>
        <w:pStyle w:val="2"/>
        <w:ind w:left="1134"/>
        <w:rPr>
          <w:sz w:val="28"/>
        </w:rPr>
      </w:pPr>
      <w:bookmarkStart w:id="209" w:name="_Ref514601359"/>
      <w:bookmarkStart w:id="210" w:name="_Toc141972387"/>
      <w:r w:rsidRPr="00BA04C6">
        <w:rPr>
          <w:sz w:val="28"/>
        </w:rPr>
        <w:lastRenderedPageBreak/>
        <w:t>Изменения Документации о закупке</w:t>
      </w:r>
      <w:bookmarkEnd w:id="209"/>
      <w:bookmarkEnd w:id="210"/>
    </w:p>
    <w:p w14:paraId="2E462B15" w14:textId="011B16D5" w:rsidR="00DD0FEE" w:rsidRDefault="00DD0FEE" w:rsidP="000F754E">
      <w:pPr>
        <w:pStyle w:val="a6"/>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0E17DD">
        <w:t>1.2.20</w:t>
      </w:r>
      <w:r>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4EF99F9" w14:textId="5CDE5DAA" w:rsidR="00491652" w:rsidRPr="006A292F" w:rsidRDefault="00491652" w:rsidP="00DD0FEE">
      <w:pPr>
        <w:pStyle w:val="a6"/>
      </w:pPr>
      <w:bookmarkStart w:id="211"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BF37DF">
        <w:fldChar w:fldCharType="begin"/>
      </w:r>
      <w:r>
        <w:instrText xml:space="preserve"> REF _Ref334789513 \r \h </w:instrText>
      </w:r>
      <w:r w:rsidR="00BF37DF">
        <w:fldChar w:fldCharType="separate"/>
      </w:r>
      <w:r w:rsidR="000E17DD">
        <w:t>1.2.22</w:t>
      </w:r>
      <w:r w:rsidR="00BF37DF">
        <w:fldChar w:fldCharType="end"/>
      </w:r>
      <w:r>
        <w:t xml:space="preserve"> и </w:t>
      </w:r>
      <w:r w:rsidR="00BF37DF">
        <w:fldChar w:fldCharType="begin"/>
      </w:r>
      <w:r>
        <w:instrText xml:space="preserve"> REF _Ref384116523 \r \h </w:instrText>
      </w:r>
      <w:r w:rsidR="00BF37DF">
        <w:fldChar w:fldCharType="separate"/>
      </w:r>
      <w:r w:rsidR="000E17DD">
        <w:t>1.2.23</w:t>
      </w:r>
      <w:r w:rsidR="00BF37DF">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11"/>
    </w:p>
    <w:p w14:paraId="06F2BB07" w14:textId="256A742A" w:rsidR="00DD0FEE" w:rsidRPr="006A292F" w:rsidRDefault="00DD0FEE" w:rsidP="00DD0FEE">
      <w:pPr>
        <w:pStyle w:val="a6"/>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0E17DD">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8FDBFA8" w14:textId="4849C8F7" w:rsidR="00DD0FEE" w:rsidRDefault="00DD0FEE" w:rsidP="00D139BE">
      <w:pPr>
        <w:pStyle w:val="a6"/>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BF37DF">
        <w:fldChar w:fldCharType="begin"/>
      </w:r>
      <w:r w:rsidR="009D28DA">
        <w:instrText xml:space="preserve"> REF _Ref516864522 \r \h </w:instrText>
      </w:r>
      <w:r w:rsidR="00BF37DF">
        <w:fldChar w:fldCharType="separate"/>
      </w:r>
      <w:r w:rsidR="000E17DD">
        <w:t>4.4.2</w:t>
      </w:r>
      <w:r w:rsidR="00BF37DF">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29AE47C8" w14:textId="77777777" w:rsidR="00491652" w:rsidRPr="00BA04C6" w:rsidRDefault="00491652" w:rsidP="00DD0FEE">
      <w:pPr>
        <w:pStyle w:val="a6"/>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E047C87" w14:textId="77777777" w:rsidR="00EC5F37" w:rsidRPr="001A0F5F" w:rsidRDefault="00EC5F37" w:rsidP="00730BAE">
      <w:pPr>
        <w:pStyle w:val="2"/>
        <w:ind w:left="1134"/>
        <w:rPr>
          <w:sz w:val="28"/>
        </w:rPr>
      </w:pPr>
      <w:bookmarkStart w:id="212" w:name="_Ref514556725"/>
      <w:bookmarkStart w:id="213" w:name="_Ref514601380"/>
      <w:bookmarkStart w:id="214" w:name="_Ref514607557"/>
      <w:bookmarkStart w:id="215" w:name="_Toc141972388"/>
      <w:r w:rsidRPr="001A0F5F">
        <w:rPr>
          <w:sz w:val="28"/>
        </w:rPr>
        <w:t>Подготовка заявок</w:t>
      </w:r>
      <w:bookmarkEnd w:id="204"/>
      <w:bookmarkEnd w:id="205"/>
      <w:bookmarkEnd w:id="206"/>
      <w:bookmarkEnd w:id="207"/>
      <w:bookmarkEnd w:id="208"/>
      <w:bookmarkEnd w:id="212"/>
      <w:bookmarkEnd w:id="213"/>
      <w:bookmarkEnd w:id="214"/>
      <w:bookmarkEnd w:id="215"/>
    </w:p>
    <w:p w14:paraId="2D2A1BB7" w14:textId="77777777" w:rsidR="00EC5F37" w:rsidRPr="00FC0CA5" w:rsidRDefault="00EC5F37">
      <w:pPr>
        <w:pStyle w:val="22"/>
      </w:pPr>
      <w:bookmarkStart w:id="216" w:name="_Ref56229154"/>
      <w:bookmarkStart w:id="217" w:name="_Toc57314645"/>
      <w:bookmarkStart w:id="218" w:name="_Toc141972389"/>
      <w:r w:rsidRPr="00FC0CA5">
        <w:t>Общие требования к заявке</w:t>
      </w:r>
      <w:bookmarkEnd w:id="216"/>
      <w:bookmarkEnd w:id="217"/>
      <w:bookmarkEnd w:id="218"/>
    </w:p>
    <w:p w14:paraId="4375F8B2" w14:textId="26265F29" w:rsidR="00EC5F37" w:rsidRPr="00137F99" w:rsidRDefault="00B329E8" w:rsidP="000052BF">
      <w:pPr>
        <w:widowControl w:val="0"/>
        <w:numPr>
          <w:ilvl w:val="3"/>
          <w:numId w:val="4"/>
        </w:numPr>
        <w:tabs>
          <w:tab w:val="left" w:pos="1134"/>
        </w:tabs>
      </w:pPr>
      <w:bookmarkStart w:id="219"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fldChar w:fldCharType="begin"/>
      </w:r>
      <w:r>
        <w:instrText xml:space="preserve"> REF _Ref514634580 \r \h  \* MERGEFORMAT </w:instrText>
      </w:r>
      <w:r>
        <w:fldChar w:fldCharType="separate"/>
      </w:r>
      <w:r w:rsidR="000E17DD">
        <w:t>11</w:t>
      </w:r>
      <w:r>
        <w:fldChar w:fldCharType="end"/>
      </w:r>
      <w:r w:rsidR="00137F99" w:rsidRPr="00137F99">
        <w:t xml:space="preserve"> (</w:t>
      </w:r>
      <w:r>
        <w:fldChar w:fldCharType="begin"/>
      </w:r>
      <w:r>
        <w:instrText xml:space="preserve"> REF _Ref514621844 \h  \* MERGEFORMAT </w:instrText>
      </w:r>
      <w:r>
        <w:fldChar w:fldCharType="separate"/>
      </w:r>
      <w:r w:rsidR="000E17DD" w:rsidRPr="000E17DD">
        <w:t>ПРИЛОЖЕНИЕ № 4 – СОСТАВ ЗАЯВКИ</w:t>
      </w:r>
      <w:r>
        <w:fldChar w:fldCharType="end"/>
      </w:r>
      <w:r w:rsidR="000052BF" w:rsidRPr="00137F99">
        <w:t>) в соответствии с образцами форм, установленными в разделе </w:t>
      </w:r>
      <w:r>
        <w:fldChar w:fldCharType="begin"/>
      </w:r>
      <w:r>
        <w:instrText xml:space="preserve"> REF _Ref55280368 \r \h  \* MERGEFORMAT </w:instrText>
      </w:r>
      <w:r>
        <w:fldChar w:fldCharType="separate"/>
      </w:r>
      <w:r w:rsidR="000E17DD">
        <w:t>7</w:t>
      </w:r>
      <w:r>
        <w:fldChar w:fldCharType="end"/>
      </w:r>
      <w:r w:rsidRPr="00137F99">
        <w:t>.</w:t>
      </w:r>
    </w:p>
    <w:p w14:paraId="1FD2ADDE" w14:textId="6C0F7A94" w:rsidR="00EE7046" w:rsidRPr="00EB07E3" w:rsidRDefault="00EE7046" w:rsidP="00EE7046">
      <w:pPr>
        <w:widowControl w:val="0"/>
        <w:numPr>
          <w:ilvl w:val="3"/>
          <w:numId w:val="4"/>
        </w:numPr>
        <w:tabs>
          <w:tab w:val="left" w:pos="1134"/>
        </w:tabs>
      </w:pPr>
      <w:bookmarkStart w:id="220" w:name="_Ref56240821"/>
      <w:bookmarkStart w:id="221" w:name="_Ref466382406"/>
      <w:bookmarkStart w:id="222"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w:t>
      </w:r>
      <w:r w:rsidRPr="00EB07E3">
        <w:t>отклонению.</w:t>
      </w:r>
      <w:bookmarkEnd w:id="220"/>
      <w:bookmarkEnd w:id="221"/>
      <w:r w:rsidRPr="00EB07E3">
        <w:t xml:space="preserve"> 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 MERGEFORMAT </w:instrText>
      </w:r>
      <w:r>
        <w:fldChar w:fldCharType="separate"/>
      </w:r>
      <w:r w:rsidR="000E17DD">
        <w:t>6.3</w:t>
      </w:r>
      <w:r>
        <w:fldChar w:fldCharType="end"/>
      </w:r>
      <w:r w:rsidRPr="00EB07E3">
        <w:t>.</w:t>
      </w:r>
    </w:p>
    <w:p w14:paraId="7064D205" w14:textId="3BD993F5" w:rsidR="001E6EEE" w:rsidRPr="000519F7" w:rsidRDefault="0065037E" w:rsidP="00120267">
      <w:pPr>
        <w:widowControl w:val="0"/>
        <w:numPr>
          <w:ilvl w:val="3"/>
          <w:numId w:val="4"/>
        </w:numPr>
        <w:tabs>
          <w:tab w:val="left" w:pos="1134"/>
        </w:tabs>
      </w:pPr>
      <w:bookmarkStart w:id="223" w:name="_Hlk129889524"/>
      <w:bookmarkStart w:id="224" w:name="_Ref515979979"/>
      <w:r w:rsidRPr="00EB07E3">
        <w:t>Документы, входящие в заявку, не должны содержать недостоверные сведения или намеренно искаженную информацию, а также должны отсутствовать</w:t>
      </w:r>
      <w:r w:rsidR="00914EC3">
        <w:t>:</w:t>
      </w:r>
      <w:r w:rsidRPr="00EB07E3">
        <w:t xml:space="preserve"> внутренние противоречия между различными частями и/или документами заявки</w:t>
      </w:r>
      <w:r w:rsidR="00F11959" w:rsidRPr="00EB07E3">
        <w:t xml:space="preserve">, </w:t>
      </w:r>
      <w:bookmarkStart w:id="225" w:name="_Hlk109233089"/>
      <w:r w:rsidR="00F11959" w:rsidRPr="00EB07E3">
        <w:t>в том числе</w:t>
      </w:r>
      <w:r w:rsidRPr="00EB07E3">
        <w:t xml:space="preserve"> </w:t>
      </w:r>
      <w:r w:rsidR="00EB07E3">
        <w:t>по тексту внутри одного документа</w:t>
      </w:r>
      <w:bookmarkEnd w:id="225"/>
      <w:r w:rsidR="00914EC3">
        <w:t>;</w:t>
      </w:r>
      <w:r w:rsidR="00AF6D89">
        <w:t xml:space="preserve"> </w:t>
      </w:r>
      <w:bookmarkStart w:id="226" w:name="_Hlk130551973"/>
      <w:bookmarkStart w:id="227" w:name="_Hlk130553471"/>
      <w:bookmarkStart w:id="228" w:name="_Hlk131071280"/>
      <w:bookmarkStart w:id="229" w:name="_Hlk130551938"/>
      <w:r w:rsidR="00FB6E4D">
        <w:t xml:space="preserve">противоречия </w:t>
      </w:r>
      <w:r w:rsidR="00AF6D89">
        <w:t>между документ</w:t>
      </w:r>
      <w:r w:rsidR="000519F7">
        <w:t>а</w:t>
      </w:r>
      <w:r w:rsidR="007105D5">
        <w:t>ми</w:t>
      </w:r>
      <w:r w:rsidR="00AF6D89">
        <w:t xml:space="preserve"> заявки</w:t>
      </w:r>
      <w:r w:rsidR="000519F7">
        <w:t xml:space="preserve"> и </w:t>
      </w:r>
      <w:r w:rsidR="00AF6D89">
        <w:t xml:space="preserve">сведениями, </w:t>
      </w:r>
      <w:r w:rsidR="00AF6D89" w:rsidRPr="008C0DD3">
        <w:t>указанн</w:t>
      </w:r>
      <w:r w:rsidR="00AF6D89">
        <w:t>ыми</w:t>
      </w:r>
      <w:r w:rsidR="00AF6D89" w:rsidRPr="008C0DD3">
        <w:t xml:space="preserve"> </w:t>
      </w:r>
      <w:r w:rsidR="00AF6D89">
        <w:t xml:space="preserve">Участником в структурированных формах </w:t>
      </w:r>
      <w:r w:rsidR="00AF6D89" w:rsidRPr="000519F7">
        <w:t>на ЭТП</w:t>
      </w:r>
      <w:bookmarkEnd w:id="223"/>
      <w:r w:rsidR="00914EC3">
        <w:t xml:space="preserve"> </w:t>
      </w:r>
      <w:r w:rsidR="00914EC3" w:rsidRPr="000519F7">
        <w:t>(</w:t>
      </w:r>
      <w:r w:rsidR="00914EC3">
        <w:t>при</w:t>
      </w:r>
      <w:r w:rsidR="00914EC3" w:rsidRPr="000519F7">
        <w:t xml:space="preserve"> проведени</w:t>
      </w:r>
      <w:r w:rsidR="00914EC3">
        <w:t>и</w:t>
      </w:r>
      <w:r w:rsidR="00914EC3" w:rsidRPr="000519F7">
        <w:t xml:space="preserve"> закупки с использованием ЭТ</w:t>
      </w:r>
      <w:bookmarkEnd w:id="226"/>
      <w:r w:rsidR="00914EC3" w:rsidRPr="000519F7">
        <w:t>П</w:t>
      </w:r>
      <w:bookmarkEnd w:id="227"/>
      <w:r w:rsidR="00914EC3" w:rsidRPr="000519F7">
        <w:t>)</w:t>
      </w:r>
      <w:bookmarkEnd w:id="228"/>
      <w:r w:rsidRPr="000519F7">
        <w:t>.</w:t>
      </w:r>
      <w:bookmarkEnd w:id="222"/>
      <w:bookmarkEnd w:id="224"/>
    </w:p>
    <w:bookmarkEnd w:id="229"/>
    <w:p w14:paraId="66DA08BE" w14:textId="77777777" w:rsidR="00C414D8" w:rsidRDefault="00C414D8" w:rsidP="00204825">
      <w:pPr>
        <w:pStyle w:val="a7"/>
      </w:pPr>
      <w:r w:rsidRPr="00C414D8">
        <w:lastRenderedPageBreak/>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58E55D6" w14:textId="77777777" w:rsidR="004A5729" w:rsidRDefault="004A5729" w:rsidP="002B39BC">
      <w:pPr>
        <w:pStyle w:val="a8"/>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07FD366" w14:textId="77777777" w:rsidR="004A5729" w:rsidRPr="001E6EEE" w:rsidRDefault="004A5729" w:rsidP="002B39BC">
      <w:pPr>
        <w:pStyle w:val="a8"/>
        <w:widowControl w:val="0"/>
        <w:ind w:left="1843"/>
      </w:pPr>
      <w:r w:rsidRPr="004A5729">
        <w:t>формы, объема и содержания представленных в составе заявки документов</w:t>
      </w:r>
      <w:r>
        <w:t>.</w:t>
      </w:r>
    </w:p>
    <w:p w14:paraId="52DDD608" w14:textId="77777777" w:rsidR="0056090E" w:rsidRPr="006A292F" w:rsidRDefault="00535030" w:rsidP="006A292F">
      <w:pPr>
        <w:widowControl w:val="0"/>
        <w:numPr>
          <w:ilvl w:val="3"/>
          <w:numId w:val="4"/>
        </w:numPr>
        <w:tabs>
          <w:tab w:val="left" w:pos="1134"/>
        </w:tabs>
      </w:pPr>
      <w:bookmarkStart w:id="230" w:name="_Ref513467622"/>
      <w:bookmarkStart w:id="231" w:name="_Ref513815715"/>
      <w:bookmarkEnd w:id="219"/>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0"/>
      <w:bookmarkEnd w:id="231"/>
    </w:p>
    <w:p w14:paraId="2368D2EA" w14:textId="77777777" w:rsidR="008911BF" w:rsidRPr="00BA04C6" w:rsidRDefault="008911BF" w:rsidP="008911BF">
      <w:pPr>
        <w:numPr>
          <w:ilvl w:val="3"/>
          <w:numId w:val="4"/>
        </w:numPr>
        <w:tabs>
          <w:tab w:val="left" w:pos="1134"/>
        </w:tabs>
      </w:pPr>
      <w:bookmarkStart w:id="23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32"/>
    </w:p>
    <w:p w14:paraId="077024F7" w14:textId="77777777"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446D5EB" w14:textId="77777777" w:rsidR="00716730" w:rsidRDefault="00344FED" w:rsidP="00120267">
      <w:pPr>
        <w:pStyle w:val="a8"/>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5C898F6E" w14:textId="77777777" w:rsidR="00FE53EF" w:rsidRPr="006D053A" w:rsidRDefault="00FE53EF" w:rsidP="00120267">
      <w:pPr>
        <w:pStyle w:val="a8"/>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45060EE" w14:textId="77777777" w:rsidR="00716730" w:rsidRDefault="005070FD" w:rsidP="006A292F">
      <w:pPr>
        <w:pStyle w:val="a8"/>
        <w:widowControl w:val="0"/>
        <w:ind w:left="1843"/>
      </w:pPr>
      <w:bookmarkStart w:id="233"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33"/>
    </w:p>
    <w:p w14:paraId="3AA34881" w14:textId="77777777" w:rsidR="00C178A6" w:rsidRDefault="00C178A6" w:rsidP="00C178A6">
      <w:pPr>
        <w:pStyle w:val="a8"/>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5213FA0" w14:textId="77777777" w:rsidR="00563EC1" w:rsidRPr="00BA04C6" w:rsidRDefault="00563EC1" w:rsidP="006A292F">
      <w:pPr>
        <w:pStyle w:val="a8"/>
        <w:widowControl w:val="0"/>
        <w:ind w:left="1843"/>
      </w:pPr>
      <w:r w:rsidRPr="00B9537B">
        <w:t>Все файлы не должны иметь защиты от их открытия, изменения, копировани</w:t>
      </w:r>
      <w:r>
        <w:t>я их содержимого или их печати;</w:t>
      </w:r>
    </w:p>
    <w:p w14:paraId="0792B0E6" w14:textId="77777777" w:rsidR="00716730" w:rsidRDefault="00B740B1" w:rsidP="006A292F">
      <w:pPr>
        <w:pStyle w:val="a8"/>
        <w:widowControl w:val="0"/>
        <w:ind w:left="1843"/>
      </w:pPr>
      <w:bookmarkStart w:id="234"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34"/>
    </w:p>
    <w:p w14:paraId="21991DE1" w14:textId="77777777" w:rsidR="00B31095" w:rsidRDefault="00716730" w:rsidP="006A292F">
      <w:pPr>
        <w:pStyle w:val="a8"/>
        <w:widowControl w:val="0"/>
        <w:ind w:left="1843"/>
      </w:pPr>
      <w:bookmarkStart w:id="235" w:name="_Ref50117433"/>
      <w:r w:rsidRPr="00BA04C6">
        <w:lastRenderedPageBreak/>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35"/>
    </w:p>
    <w:p w14:paraId="0A1C0EAB" w14:textId="77777777" w:rsidR="008911BF" w:rsidRPr="00BA04C6" w:rsidRDefault="008911BF" w:rsidP="008911BF">
      <w:pPr>
        <w:pStyle w:val="a7"/>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716B65FF" w14:textId="78F494E1" w:rsidR="005070FD" w:rsidRDefault="008911BF" w:rsidP="008911BF">
      <w:pPr>
        <w:pStyle w:val="a8"/>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36" w:name="_Ref513472935"/>
      <w:r w:rsidRPr="002200B1">
        <w:t xml:space="preserve">в обязательном порядке дополнительных копий заявки на бумажном носителе в количестве, указанном в пункте </w:t>
      </w:r>
      <w:r>
        <w:fldChar w:fldCharType="begin"/>
      </w:r>
      <w:r>
        <w:instrText xml:space="preserve"> REF _Ref513801583 \r \h  \* MERGEFORMAT </w:instrText>
      </w:r>
      <w:r>
        <w:fldChar w:fldCharType="separate"/>
      </w:r>
      <w:r w:rsidR="000E17DD">
        <w:t>1.2.18</w:t>
      </w:r>
      <w:r>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14:paraId="4034EA76" w14:textId="77777777" w:rsidR="005070FD" w:rsidRDefault="005070FD" w:rsidP="005070FD">
      <w:pPr>
        <w:pStyle w:val="a8"/>
        <w:ind w:left="1843"/>
      </w:pPr>
      <w:bookmarkStart w:id="237" w:name="_Ref47088537"/>
      <w:bookmarkStart w:id="238" w:name="_Hlk54886154"/>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7"/>
    </w:p>
    <w:p w14:paraId="49139067" w14:textId="5BEDE8EB" w:rsidR="005070FD" w:rsidRPr="005070FD" w:rsidRDefault="005070FD" w:rsidP="005070FD">
      <w:pPr>
        <w:pStyle w:val="a8"/>
        <w:ind w:left="1843"/>
      </w:pPr>
      <w:r w:rsidRPr="005070FD">
        <w:t xml:space="preserve">Требования подпункта </w:t>
      </w:r>
      <w:r w:rsidR="00BF37DF">
        <w:fldChar w:fldCharType="begin"/>
      </w:r>
      <w:r>
        <w:instrText xml:space="preserve"> REF _Ref47088537 \w \h </w:instrText>
      </w:r>
      <w:r w:rsidR="00BF37DF">
        <w:fldChar w:fldCharType="separate"/>
      </w:r>
      <w:r w:rsidR="000E17DD">
        <w:t>4.5.1.8б)</w:t>
      </w:r>
      <w:r w:rsidR="00BF37DF">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8"/>
    </w:p>
    <w:p w14:paraId="0E97899A" w14:textId="7B7761A2" w:rsidR="00E460E2" w:rsidRDefault="00BE7550" w:rsidP="008911BF">
      <w:pPr>
        <w:pStyle w:val="a8"/>
        <w:widowControl w:val="0"/>
        <w:ind w:left="1843"/>
      </w:pPr>
      <w:bookmarkStart w:id="239"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39"/>
      <w:r w:rsidR="00BF37DF" w:rsidRPr="00E460E2">
        <w:fldChar w:fldCharType="begin"/>
      </w:r>
      <w:r w:rsidR="00E460E2" w:rsidRPr="00E460E2">
        <w:instrText xml:space="preserve"> REF _Ref513472258 \r \h  \* MERGEFORMAT </w:instrText>
      </w:r>
      <w:r w:rsidR="00BF37DF" w:rsidRPr="00E460E2">
        <w:fldChar w:fldCharType="separate"/>
      </w:r>
      <w:r w:rsidR="000E17DD">
        <w:t>4.5.1.7в)</w:t>
      </w:r>
      <w:r w:rsidR="00BF37DF" w:rsidRPr="00E460E2">
        <w:fldChar w:fldCharType="end"/>
      </w:r>
      <w:r w:rsidR="00E460E2" w:rsidRPr="00E460E2">
        <w:t xml:space="preserve"> - </w:t>
      </w:r>
      <w:r w:rsidR="00BF37DF">
        <w:fldChar w:fldCharType="begin"/>
      </w:r>
      <w:r w:rsidR="00137091">
        <w:instrText xml:space="preserve"> REF _Ref50117433 \w \h </w:instrText>
      </w:r>
      <w:r w:rsidR="00BF37DF">
        <w:fldChar w:fldCharType="separate"/>
      </w:r>
      <w:r w:rsidR="000E17DD">
        <w:t>4.5.1.7ж)</w:t>
      </w:r>
      <w:r w:rsidR="00BF37DF">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668685AD" w14:textId="77777777" w:rsidR="008911BF" w:rsidRPr="008911BF" w:rsidRDefault="008911BF" w:rsidP="008911BF">
      <w:pPr>
        <w:pStyle w:val="a8"/>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36"/>
    </w:p>
    <w:p w14:paraId="51C3288B" w14:textId="77777777" w:rsidR="008911BF" w:rsidRPr="008911BF" w:rsidRDefault="008911BF" w:rsidP="008911BF">
      <w:pPr>
        <w:pStyle w:val="a8"/>
        <w:widowControl w:val="0"/>
        <w:ind w:left="1843"/>
      </w:pPr>
      <w:bookmarkStart w:id="240" w:name="_Ref197149499"/>
      <w:bookmarkStart w:id="24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40"/>
    </w:p>
    <w:p w14:paraId="46F74F83" w14:textId="77777777" w:rsidR="008911BF" w:rsidRPr="008911BF" w:rsidRDefault="008911BF" w:rsidP="008911BF">
      <w:pPr>
        <w:pStyle w:val="a8"/>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8B22777" w14:textId="77777777" w:rsidR="008911BF" w:rsidRPr="008911BF" w:rsidRDefault="008911BF" w:rsidP="008911BF">
      <w:pPr>
        <w:pStyle w:val="a8"/>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05A0AFAA" w14:textId="77777777" w:rsidR="008911BF" w:rsidRPr="008911BF" w:rsidRDefault="008911BF" w:rsidP="008911BF">
      <w:pPr>
        <w:pStyle w:val="a8"/>
        <w:widowControl w:val="0"/>
        <w:ind w:left="1843"/>
      </w:pPr>
      <w:bookmarkStart w:id="242" w:name="_Ref513472945"/>
      <w:bookmarkEnd w:id="24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42"/>
    </w:p>
    <w:p w14:paraId="007FBF6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43" w:name="_Ref115076752"/>
      <w:bookmarkStart w:id="244" w:name="_Toc115776290"/>
      <w:bookmarkStart w:id="245" w:name="_Toc167271596"/>
      <w:bookmarkStart w:id="246" w:name="_Toc170292262"/>
      <w:bookmarkStart w:id="247" w:name="_Toc210452293"/>
      <w:bookmarkStart w:id="248" w:name="_Ref268009165"/>
    </w:p>
    <w:p w14:paraId="3FDEF0E4" w14:textId="77777777" w:rsidR="00EC5F37" w:rsidRPr="00BA04C6" w:rsidRDefault="00EC5F37" w:rsidP="00414FA6">
      <w:pPr>
        <w:pStyle w:val="22"/>
        <w:keepNext w:val="0"/>
        <w:widowControl w:val="0"/>
        <w:suppressAutoHyphens w:val="0"/>
      </w:pPr>
      <w:bookmarkStart w:id="249" w:name="_Toc452451015"/>
      <w:bookmarkStart w:id="250" w:name="_Toc453146031"/>
      <w:bookmarkStart w:id="251" w:name="_Ref56233643"/>
      <w:bookmarkStart w:id="252" w:name="_Ref56235653"/>
      <w:bookmarkStart w:id="253" w:name="_Toc57314646"/>
      <w:bookmarkStart w:id="254" w:name="_Ref324342276"/>
      <w:bookmarkStart w:id="255" w:name="_Toc141972390"/>
      <w:bookmarkEnd w:id="243"/>
      <w:bookmarkEnd w:id="244"/>
      <w:bookmarkEnd w:id="245"/>
      <w:bookmarkEnd w:id="246"/>
      <w:bookmarkEnd w:id="247"/>
      <w:bookmarkEnd w:id="248"/>
      <w:bookmarkEnd w:id="249"/>
      <w:bookmarkEnd w:id="250"/>
      <w:r w:rsidRPr="00BA04C6">
        <w:t>Требования к сроку действия заявки</w:t>
      </w:r>
      <w:bookmarkEnd w:id="251"/>
      <w:bookmarkEnd w:id="252"/>
      <w:bookmarkEnd w:id="253"/>
      <w:bookmarkEnd w:id="254"/>
      <w:bookmarkEnd w:id="255"/>
    </w:p>
    <w:p w14:paraId="66CC3B2F" w14:textId="3CAF0D42" w:rsidR="00EC5F37" w:rsidRPr="00982A26" w:rsidRDefault="00D83C09" w:rsidP="004A398A">
      <w:pPr>
        <w:pStyle w:val="a7"/>
        <w:widowControl w:val="0"/>
      </w:pPr>
      <w:bookmarkStart w:id="256" w:name="_Ref56220570"/>
      <w:bookmarkStart w:id="25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F37DF">
        <w:fldChar w:fldCharType="begin"/>
      </w:r>
      <w:r w:rsidR="0020316E">
        <w:instrText xml:space="preserve"> REF _Ref500429479 \r \h </w:instrText>
      </w:r>
      <w:r w:rsidR="00BF37DF">
        <w:fldChar w:fldCharType="separate"/>
      </w:r>
      <w:r w:rsidR="000E17DD">
        <w:t>5.1.1</w:t>
      </w:r>
      <w:r w:rsidR="00BF37DF">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56"/>
      <w:r w:rsidR="00F51129" w:rsidRPr="00982A26">
        <w:t xml:space="preserve">90 (девяносто) календарных дней с даты окончания срока подачи заявок, установленной в пункте </w:t>
      </w:r>
      <w:r w:rsidR="00BF37DF" w:rsidRPr="00982A26">
        <w:fldChar w:fldCharType="begin"/>
      </w:r>
      <w:r w:rsidR="00F51129" w:rsidRPr="00982A26">
        <w:instrText xml:space="preserve"> REF _Ref389823218 \r \h </w:instrText>
      </w:r>
      <w:r w:rsidR="00BF37DF" w:rsidRPr="00982A26">
        <w:fldChar w:fldCharType="separate"/>
      </w:r>
      <w:r w:rsidR="000E17DD">
        <w:t>1.2.20</w:t>
      </w:r>
      <w:r w:rsidR="00BF37DF" w:rsidRPr="00982A26">
        <w:fldChar w:fldCharType="end"/>
      </w:r>
      <w:r w:rsidR="00C151DD" w:rsidRPr="00982A26">
        <w:t>.</w:t>
      </w:r>
      <w:bookmarkEnd w:id="25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fldChar w:fldCharType="begin"/>
      </w:r>
      <w:r>
        <w:instrText xml:space="preserve"> REF _Ref55336310 \r \h  \* MERGEFORMAT </w:instrText>
      </w:r>
      <w:r>
        <w:fldChar w:fldCharType="separate"/>
      </w:r>
      <w:r w:rsidR="000E17DD">
        <w:t>7.2</w:t>
      </w:r>
      <w:r>
        <w:fldChar w:fldCharType="end"/>
      </w:r>
      <w:r w:rsidR="0020316E" w:rsidRPr="00982A26">
        <w:t>)</w:t>
      </w:r>
      <w:r w:rsidR="0020316E">
        <w:t xml:space="preserve"> </w:t>
      </w:r>
      <w:r w:rsidR="00EC5F37" w:rsidRPr="00982A26">
        <w:t>может служить основанием для отклонения заявки.</w:t>
      </w:r>
    </w:p>
    <w:p w14:paraId="44077601" w14:textId="77777777" w:rsidR="00EC5F37" w:rsidRPr="006A292F" w:rsidRDefault="00EC5F37">
      <w:pPr>
        <w:pStyle w:val="22"/>
      </w:pPr>
      <w:bookmarkStart w:id="258" w:name="_Toc57314647"/>
      <w:bookmarkStart w:id="259" w:name="_Ref324342156"/>
      <w:bookmarkStart w:id="260" w:name="_Ref126841274"/>
      <w:bookmarkStart w:id="261" w:name="_Toc141972391"/>
      <w:r w:rsidRPr="006A292F">
        <w:t>Требования к языку заявки</w:t>
      </w:r>
      <w:bookmarkEnd w:id="258"/>
      <w:bookmarkEnd w:id="259"/>
      <w:bookmarkEnd w:id="260"/>
      <w:bookmarkEnd w:id="261"/>
    </w:p>
    <w:p w14:paraId="6D46EED5" w14:textId="77777777" w:rsidR="00105FD7" w:rsidRPr="00BA04C6" w:rsidRDefault="00EC5F37" w:rsidP="006A292F">
      <w:pPr>
        <w:numPr>
          <w:ilvl w:val="3"/>
          <w:numId w:val="4"/>
        </w:numPr>
        <w:tabs>
          <w:tab w:val="left" w:pos="1134"/>
        </w:tabs>
      </w:pPr>
      <w:bookmarkStart w:id="26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54565DA"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2613B6D"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63" w:name="_Hlt40850038"/>
      <w:bookmarkEnd w:id="263"/>
    </w:p>
    <w:p w14:paraId="4731BFA1" w14:textId="77777777" w:rsidR="00EC5F37" w:rsidRPr="00BA04C6" w:rsidRDefault="00EC5F37">
      <w:pPr>
        <w:pStyle w:val="22"/>
      </w:pPr>
      <w:bookmarkStart w:id="264" w:name="_Ref514621956"/>
      <w:bookmarkStart w:id="265" w:name="_Toc141972392"/>
      <w:r w:rsidRPr="00BA04C6">
        <w:t>Требования к валюте заявки</w:t>
      </w:r>
      <w:bookmarkEnd w:id="262"/>
      <w:bookmarkEnd w:id="264"/>
      <w:bookmarkEnd w:id="265"/>
    </w:p>
    <w:p w14:paraId="5A916711" w14:textId="77777777" w:rsidR="00EC5F37" w:rsidRDefault="00EC5F37" w:rsidP="006A292F">
      <w:pPr>
        <w:numPr>
          <w:ilvl w:val="3"/>
          <w:numId w:val="4"/>
        </w:numPr>
        <w:tabs>
          <w:tab w:val="left" w:pos="1134"/>
        </w:tabs>
      </w:pPr>
      <w:bookmarkStart w:id="266" w:name="_Ref56220708"/>
      <w:r w:rsidRPr="00BA04C6">
        <w:t>Все суммы денежных средств в документах, входящих в заявку, должны быть выражены в российских рублях</w:t>
      </w:r>
      <w:bookmarkEnd w:id="266"/>
      <w:r w:rsidR="004042F2" w:rsidRPr="004042F2">
        <w:t xml:space="preserve"> </w:t>
      </w:r>
      <w:r w:rsidR="004042F2" w:rsidRPr="00BA04C6">
        <w:t>за исключением нижеследующего:</w:t>
      </w:r>
    </w:p>
    <w:p w14:paraId="172BE061" w14:textId="77777777" w:rsidR="004042F2" w:rsidRDefault="004042F2" w:rsidP="009242C3">
      <w:pPr>
        <w:ind w:left="1134"/>
      </w:pPr>
      <w:bookmarkStart w:id="26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67"/>
    </w:p>
    <w:p w14:paraId="094B9D9E" w14:textId="77777777" w:rsidR="00B4043E" w:rsidRDefault="00B4043E" w:rsidP="001D3ED0">
      <w:pPr>
        <w:pStyle w:val="22"/>
      </w:pPr>
      <w:bookmarkStart w:id="268" w:name="_Ref515579352"/>
      <w:bookmarkStart w:id="269" w:name="_Toc141972393"/>
      <w:r>
        <w:lastRenderedPageBreak/>
        <w:t>Т</w:t>
      </w:r>
      <w:bookmarkStart w:id="270" w:name="_Ref414297932"/>
      <w:bookmarkStart w:id="271" w:name="_Ref415072934"/>
      <w:bookmarkStart w:id="272" w:name="_Toc415874662"/>
      <w:bookmarkStart w:id="273" w:name="_Toc421022217"/>
      <w:r w:rsidR="001D3ED0" w:rsidRPr="001D3ED0">
        <w:t>ребования к описанию продукции</w:t>
      </w:r>
      <w:bookmarkEnd w:id="268"/>
      <w:bookmarkEnd w:id="269"/>
      <w:bookmarkEnd w:id="270"/>
      <w:bookmarkEnd w:id="271"/>
      <w:bookmarkEnd w:id="272"/>
      <w:bookmarkEnd w:id="273"/>
    </w:p>
    <w:p w14:paraId="34EA689A" w14:textId="669B4C33" w:rsidR="001D3ED0" w:rsidRPr="001D3ED0" w:rsidRDefault="001D3ED0" w:rsidP="001D3ED0">
      <w:pPr>
        <w:pStyle w:val="a7"/>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F37DF">
        <w:fldChar w:fldCharType="begin"/>
      </w:r>
      <w:r w:rsidR="00785EB1">
        <w:instrText xml:space="preserve"> REF _Ref514639908 \r \h </w:instrText>
      </w:r>
      <w:r w:rsidR="00BF37DF">
        <w:fldChar w:fldCharType="separate"/>
      </w:r>
      <w:r w:rsidR="000E17DD">
        <w:t>1.2.15</w:t>
      </w:r>
      <w:r w:rsidR="00BF37DF">
        <w:fldChar w:fldCharType="end"/>
      </w:r>
      <w:r w:rsidRPr="001D3ED0">
        <w:t>.</w:t>
      </w:r>
    </w:p>
    <w:p w14:paraId="1FBBAA3F" w14:textId="77777777" w:rsidR="001D3ED0" w:rsidRPr="001D3ED0" w:rsidRDefault="001D3ED0" w:rsidP="008637CC">
      <w:pPr>
        <w:pStyle w:val="a7"/>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D7F059B" w14:textId="44CA124D" w:rsidR="001D3ED0" w:rsidRPr="001D3ED0" w:rsidRDefault="001D3ED0" w:rsidP="001D3ED0">
      <w:pPr>
        <w:pStyle w:val="a7"/>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0E17DD">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0E17DD" w:rsidRPr="000E17DD">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0D06F988" w14:textId="335E22B5" w:rsidR="001D3ED0" w:rsidRPr="001D3ED0" w:rsidRDefault="001D3ED0" w:rsidP="001D3ED0">
      <w:pPr>
        <w:pStyle w:val="a7"/>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F37DF">
        <w:fldChar w:fldCharType="begin"/>
      </w:r>
      <w:r w:rsidR="00B74EB0">
        <w:instrText xml:space="preserve"> REF _Ref384123551 \r \h </w:instrText>
      </w:r>
      <w:r w:rsidR="00BF37DF">
        <w:fldChar w:fldCharType="separate"/>
      </w:r>
      <w:r w:rsidR="000E17DD">
        <w:t>8</w:t>
      </w:r>
      <w:r w:rsidR="00BF37DF">
        <w:fldChar w:fldCharType="end"/>
      </w:r>
      <w:r w:rsidR="00B74EB0">
        <w:t>)</w:t>
      </w:r>
      <w:r w:rsidRPr="001D3ED0">
        <w:t>.</w:t>
      </w:r>
    </w:p>
    <w:p w14:paraId="5F9F9160" w14:textId="77777777" w:rsidR="001D3ED0" w:rsidRPr="00BA04C6" w:rsidRDefault="00B74EB0" w:rsidP="001D3ED0">
      <w:pPr>
        <w:pStyle w:val="a7"/>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0798E7D8" w14:textId="77777777" w:rsidR="00EC5F37" w:rsidRPr="00BA04C6" w:rsidRDefault="009570C7">
      <w:pPr>
        <w:pStyle w:val="22"/>
      </w:pPr>
      <w:bookmarkStart w:id="274" w:name="_Ref57667242"/>
      <w:bookmarkStart w:id="275" w:name="_Ref324285479"/>
      <w:bookmarkStart w:id="276" w:name="_Toc324331722"/>
      <w:bookmarkStart w:id="277" w:name="_Ref515579217"/>
      <w:bookmarkStart w:id="278" w:name="_Toc141972394"/>
      <w:r w:rsidRPr="00BA04C6">
        <w:t xml:space="preserve">Сведения о </w:t>
      </w:r>
      <w:r w:rsidR="009A5079" w:rsidRPr="00BA04C6">
        <w:t xml:space="preserve">начальной (максимальной) </w:t>
      </w:r>
      <w:r w:rsidRPr="00BA04C6">
        <w:t xml:space="preserve">цене </w:t>
      </w:r>
      <w:bookmarkEnd w:id="274"/>
      <w:bookmarkEnd w:id="275"/>
      <w:bookmarkEnd w:id="276"/>
      <w:r w:rsidR="00C265D5" w:rsidRPr="00BA04C6">
        <w:t>Д</w:t>
      </w:r>
      <w:r w:rsidR="00D83C09" w:rsidRPr="00BA04C6">
        <w:t>оговора</w:t>
      </w:r>
      <w:r w:rsidR="00137CF8" w:rsidRPr="00BA04C6">
        <w:t xml:space="preserve"> (цене лота)</w:t>
      </w:r>
      <w:bookmarkEnd w:id="277"/>
      <w:bookmarkEnd w:id="278"/>
    </w:p>
    <w:p w14:paraId="10030664" w14:textId="184BAF48" w:rsidR="00EC5F37" w:rsidRDefault="00945232" w:rsidP="006A292F">
      <w:pPr>
        <w:pStyle w:val="a7"/>
      </w:pPr>
      <w:bookmarkStart w:id="27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fldChar w:fldCharType="begin"/>
      </w:r>
      <w:r>
        <w:instrText xml:space="preserve"> REF _Ref384116250 \r \h  \* MERGEFORMAT </w:instrText>
      </w:r>
      <w:r>
        <w:fldChar w:fldCharType="separate"/>
      </w:r>
      <w:r w:rsidR="000E17DD">
        <w:t>1.2.12</w:t>
      </w:r>
      <w:r>
        <w:fldChar w:fldCharType="end"/>
      </w:r>
      <w:r w:rsidR="00EC5F37" w:rsidRPr="006A292F">
        <w:t>.</w:t>
      </w:r>
      <w:bookmarkEnd w:id="279"/>
    </w:p>
    <w:p w14:paraId="5F18D14A" w14:textId="1C41DEDC" w:rsidR="005D3BA4" w:rsidRDefault="005D3BA4" w:rsidP="009F42B8">
      <w:pPr>
        <w:pStyle w:val="a7"/>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F37DF">
        <w:fldChar w:fldCharType="begin"/>
      </w:r>
      <w:r w:rsidR="009F42B8">
        <w:instrText xml:space="preserve"> REF _Ref384123551 \r \h </w:instrText>
      </w:r>
      <w:r w:rsidR="00BF37DF">
        <w:fldChar w:fldCharType="separate"/>
      </w:r>
      <w:r w:rsidR="000E17DD">
        <w:t>8</w:t>
      </w:r>
      <w:r w:rsidR="00BF37DF">
        <w:fldChar w:fldCharType="end"/>
      </w:r>
      <w:r w:rsidR="009F42B8" w:rsidRPr="005D3BA4">
        <w:t xml:space="preserve"> и </w:t>
      </w:r>
      <w:r w:rsidR="00BF37DF">
        <w:fldChar w:fldCharType="begin"/>
      </w:r>
      <w:r w:rsidR="009F42B8">
        <w:instrText xml:space="preserve"> REF _Ref324332106 \r \h </w:instrText>
      </w:r>
      <w:r w:rsidR="00BF37DF">
        <w:fldChar w:fldCharType="separate"/>
      </w:r>
      <w:r w:rsidR="000E17DD">
        <w:t>9</w:t>
      </w:r>
      <w:r w:rsidR="00BF37DF">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5621EF1B" w14:textId="36D78F07" w:rsidR="00B65E7B" w:rsidRPr="00DC2340" w:rsidRDefault="007C64F7" w:rsidP="00BF31DD">
      <w:pPr>
        <w:pStyle w:val="a7"/>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0E17DD">
        <w:t>1.2.12</w:t>
      </w:r>
      <w:r>
        <w:fldChar w:fldCharType="end"/>
      </w:r>
      <w:r w:rsidR="007D411B">
        <w:t>).</w:t>
      </w:r>
    </w:p>
    <w:p w14:paraId="6EDEB5DF" w14:textId="77777777" w:rsidR="00DD0FEE" w:rsidRPr="00BA04C6" w:rsidRDefault="00DD0FEE" w:rsidP="00DD0FEE">
      <w:pPr>
        <w:pStyle w:val="22"/>
      </w:pPr>
      <w:bookmarkStart w:id="280" w:name="_Toc501038056"/>
      <w:bookmarkStart w:id="281" w:name="_Toc502257156"/>
      <w:bookmarkStart w:id="282" w:name="_Toc311975322"/>
      <w:bookmarkStart w:id="283" w:name="_Ref93136493"/>
      <w:bookmarkStart w:id="284" w:name="_Toc141972395"/>
      <w:bookmarkStart w:id="285" w:name="_Ref55280443"/>
      <w:bookmarkStart w:id="286" w:name="_Toc55285351"/>
      <w:bookmarkStart w:id="287" w:name="_Toc55305383"/>
      <w:bookmarkStart w:id="288" w:name="_Toc57314654"/>
      <w:bookmarkStart w:id="289" w:name="_Toc69728968"/>
      <w:bookmarkEnd w:id="280"/>
      <w:bookmarkEnd w:id="281"/>
      <w:bookmarkEnd w:id="282"/>
      <w:r w:rsidRPr="00BA04C6">
        <w:t xml:space="preserve">Обеспечение </w:t>
      </w:r>
      <w:r w:rsidR="00215DA8">
        <w:t>заявки</w:t>
      </w:r>
      <w:bookmarkEnd w:id="283"/>
      <w:bookmarkEnd w:id="284"/>
    </w:p>
    <w:p w14:paraId="70F42EC2" w14:textId="61135952" w:rsidR="00E534DC" w:rsidRDefault="00DD0FEE" w:rsidP="0034558F">
      <w:pPr>
        <w:pStyle w:val="a7"/>
      </w:pPr>
      <w:bookmarkStart w:id="290" w:name="_Ref56239526"/>
      <w:bookmarkStart w:id="291" w:name="_Toc57314667"/>
      <w:bookmarkStart w:id="292" w:name="_Toc69728981"/>
      <w:bookmarkStart w:id="29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fldChar w:fldCharType="begin"/>
      </w:r>
      <w:r>
        <w:instrText xml:space="preserve"> REF _Ref249865292 \r \h  \* MERGEFORMAT </w:instrText>
      </w:r>
      <w:r>
        <w:fldChar w:fldCharType="separate"/>
      </w:r>
      <w:r w:rsidR="000E17DD">
        <w:t>1.2.13</w:t>
      </w:r>
      <w:r>
        <w:fldChar w:fldCharType="end"/>
      </w:r>
      <w:r w:rsidR="00DE205A">
        <w:t>.</w:t>
      </w:r>
    </w:p>
    <w:p w14:paraId="62B2C754" w14:textId="3D025916" w:rsidR="00B907E3" w:rsidRDefault="00B907E3" w:rsidP="00B907E3">
      <w:pPr>
        <w:pStyle w:val="a7"/>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fldChar w:fldCharType="begin"/>
      </w:r>
      <w:r>
        <w:instrText xml:space="preserve"> REF _Ref249867611 \r \h  \* MERGEFORMAT </w:instrText>
      </w:r>
      <w:r>
        <w:fldChar w:fldCharType="separate"/>
      </w:r>
      <w:r w:rsidR="000E17DD">
        <w:t>1.2.14</w:t>
      </w:r>
      <w:r>
        <w:fldChar w:fldCharType="end"/>
      </w:r>
      <w:r>
        <w:t>,</w:t>
      </w:r>
      <w:r w:rsidRPr="008C0DD3">
        <w:t xml:space="preserve"> до момента окончания срока подачи заявок, </w:t>
      </w:r>
      <w:r>
        <w:t>установленного</w:t>
      </w:r>
      <w:r w:rsidRPr="008C0DD3">
        <w:t xml:space="preserve"> в пункте </w:t>
      </w:r>
      <w:r>
        <w:fldChar w:fldCharType="begin"/>
      </w:r>
      <w:r>
        <w:instrText xml:space="preserve"> REF _Ref389823218 \r \h  \* MERGEFORMAT </w:instrText>
      </w:r>
      <w:r>
        <w:fldChar w:fldCharType="separate"/>
      </w:r>
      <w:r w:rsidR="000E17DD">
        <w:t>1.2.20</w:t>
      </w:r>
      <w:r>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94" w:name="_Ref412543568"/>
      <w:r w:rsidR="0034558F" w:rsidRPr="0034558F">
        <w:t>Требование об обеспечении заявки в равной мере распространяется на всех Участников.</w:t>
      </w:r>
      <w:bookmarkEnd w:id="294"/>
    </w:p>
    <w:p w14:paraId="7F95CF48" w14:textId="77777777" w:rsidR="00DD0FEE" w:rsidRPr="008C0DD3" w:rsidRDefault="00054FFA" w:rsidP="000203C9">
      <w:pPr>
        <w:pStyle w:val="a7"/>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13E0155" w14:textId="61383B5D" w:rsidR="00DD0FEE" w:rsidRPr="008C0DD3" w:rsidRDefault="00DD0FEE" w:rsidP="00DD0FEE">
      <w:pPr>
        <w:pStyle w:val="a8"/>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0E17DD">
        <w:t>5</w:t>
      </w:r>
      <w:r>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0E17DD">
        <w:t>5.1.2</w:t>
      </w:r>
      <w:r>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fldChar w:fldCharType="begin"/>
      </w:r>
      <w:r>
        <w:instrText xml:space="preserve"> REF _Ref458186854 \r \h  \* MERGEFORMAT </w:instrText>
      </w:r>
      <w:r>
        <w:fldChar w:fldCharType="separate"/>
      </w:r>
      <w:r w:rsidR="000E17DD">
        <w:t>5.1.4</w:t>
      </w:r>
      <w:r>
        <w:fldChar w:fldCharType="end"/>
      </w:r>
      <w:r w:rsidRPr="008C0DD3">
        <w:t>;</w:t>
      </w:r>
    </w:p>
    <w:p w14:paraId="32C5DD3E" w14:textId="77777777" w:rsidR="00DD0FEE" w:rsidRPr="00BA04C6" w:rsidRDefault="00DD0FEE" w:rsidP="00DD0FEE">
      <w:pPr>
        <w:pStyle w:val="a8"/>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BC55250" w14:textId="77777777" w:rsidR="00DD0FEE" w:rsidRPr="00BA04C6" w:rsidRDefault="00DD0FEE" w:rsidP="00B8484E">
      <w:pPr>
        <w:pStyle w:val="a7"/>
      </w:pPr>
      <w:r w:rsidRPr="00BA04C6">
        <w:t xml:space="preserve">В случае невыполнения Победителем указанных выше обязательств Организатор вправе удержать обеспечение заявки. </w:t>
      </w:r>
    </w:p>
    <w:p w14:paraId="0BF3A926" w14:textId="77777777" w:rsidR="003A4E26" w:rsidRDefault="0072289F" w:rsidP="001F7B98">
      <w:pPr>
        <w:pStyle w:val="a7"/>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DACC171" w14:textId="77777777" w:rsidR="003A4E26" w:rsidRPr="003A4E26" w:rsidRDefault="003A4E26" w:rsidP="003A4E26">
      <w:pPr>
        <w:pStyle w:val="a8"/>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785CD18" w14:textId="77777777" w:rsidR="003A4E26" w:rsidRDefault="003A4E26" w:rsidP="003A4E26">
      <w:pPr>
        <w:pStyle w:val="a8"/>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319B84F" w14:textId="502B0D17" w:rsidR="00D13C8D" w:rsidRPr="003A4E26" w:rsidRDefault="00D13C8D" w:rsidP="003A4E26">
      <w:pPr>
        <w:pStyle w:val="a8"/>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fldChar w:fldCharType="begin"/>
      </w:r>
      <w:r>
        <w:instrText xml:space="preserve"> REF _Ref389823218 \r \h  \* MERGEFORMAT </w:instrText>
      </w:r>
      <w:r>
        <w:fldChar w:fldCharType="separate"/>
      </w:r>
      <w:r w:rsidR="000E17DD">
        <w:t>1.2.20</w:t>
      </w:r>
      <w: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7CC07714" w14:textId="77777777" w:rsidR="003A4E26" w:rsidRPr="003A4E26" w:rsidRDefault="003A4E26" w:rsidP="003A4E26">
      <w:pPr>
        <w:pStyle w:val="a8"/>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7EA525EF" w14:textId="77777777" w:rsidR="003A4E26" w:rsidRPr="003A4E26" w:rsidRDefault="003A4E26" w:rsidP="003A4E26">
      <w:pPr>
        <w:pStyle w:val="a8"/>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20AD42C7" w14:textId="77777777" w:rsidR="003A4E26" w:rsidRPr="003A4E26" w:rsidRDefault="003A4E26" w:rsidP="003A4E26">
      <w:pPr>
        <w:pStyle w:val="a8"/>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1E796FF" w14:textId="77777777" w:rsidR="003A4E26" w:rsidRDefault="003A4E26" w:rsidP="003A4E26">
      <w:pPr>
        <w:pStyle w:val="a8"/>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1C989226" w14:textId="4BD5DC7F" w:rsidR="00BB068E" w:rsidRPr="00B45D6C" w:rsidRDefault="00BB068E" w:rsidP="001F7B98">
      <w:pPr>
        <w:pStyle w:val="a7"/>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F37DF">
        <w:fldChar w:fldCharType="begin"/>
      </w:r>
      <w:r>
        <w:instrText xml:space="preserve"> REF _Ref514642960 \r \h </w:instrText>
      </w:r>
      <w:r w:rsidR="00BF37DF">
        <w:fldChar w:fldCharType="separate"/>
      </w:r>
      <w:r w:rsidR="000E17DD">
        <w:t>2.3</w:t>
      </w:r>
      <w:r w:rsidR="00BF37DF">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242B89A8" w14:textId="77777777" w:rsidR="00EC5F37" w:rsidRDefault="00EC5F37" w:rsidP="00874A4C">
      <w:pPr>
        <w:pStyle w:val="2"/>
        <w:widowControl w:val="0"/>
        <w:ind w:left="1134"/>
        <w:rPr>
          <w:sz w:val="28"/>
        </w:rPr>
      </w:pPr>
      <w:bookmarkStart w:id="295" w:name="_Ref514649217"/>
      <w:bookmarkStart w:id="296" w:name="_Toc141972396"/>
      <w:bookmarkEnd w:id="290"/>
      <w:bookmarkEnd w:id="291"/>
      <w:bookmarkEnd w:id="292"/>
      <w:bookmarkEnd w:id="293"/>
      <w:r w:rsidRPr="001A0F5F">
        <w:rPr>
          <w:sz w:val="28"/>
        </w:rPr>
        <w:lastRenderedPageBreak/>
        <w:t>Подача заявок и их прием</w:t>
      </w:r>
      <w:bookmarkEnd w:id="285"/>
      <w:bookmarkEnd w:id="286"/>
      <w:bookmarkEnd w:id="287"/>
      <w:bookmarkEnd w:id="288"/>
      <w:bookmarkEnd w:id="289"/>
      <w:bookmarkEnd w:id="295"/>
      <w:bookmarkEnd w:id="296"/>
    </w:p>
    <w:p w14:paraId="354CC14E" w14:textId="77777777" w:rsidR="007E54FD" w:rsidRPr="007E54FD" w:rsidRDefault="007E54FD" w:rsidP="00874A4C">
      <w:pPr>
        <w:pStyle w:val="22"/>
      </w:pPr>
      <w:bookmarkStart w:id="297" w:name="_Toc141972397"/>
      <w:r w:rsidRPr="007E54FD">
        <w:t xml:space="preserve">Общие </w:t>
      </w:r>
      <w:r w:rsidR="00982C79">
        <w:t>требования</w:t>
      </w:r>
      <w:bookmarkEnd w:id="297"/>
    </w:p>
    <w:p w14:paraId="5CA0ADEB" w14:textId="6766ED00" w:rsidR="007E54FD" w:rsidRDefault="00C557CF" w:rsidP="00874A4C">
      <w:pPr>
        <w:pStyle w:val="a7"/>
        <w:keepNext/>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0E17DD">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0E17DD">
        <w:t>1.2.20</w:t>
      </w:r>
      <w: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1B3CEF62" w14:textId="77777777" w:rsidR="007E54FD" w:rsidRPr="007E54FD" w:rsidRDefault="007E54FD" w:rsidP="007E54FD">
      <w:pPr>
        <w:pStyle w:val="a7"/>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0BB8425E" w14:textId="77777777" w:rsidR="00507A4A" w:rsidRPr="00BA04C6" w:rsidRDefault="007E54FD" w:rsidP="00982C79">
      <w:pPr>
        <w:pStyle w:val="22"/>
      </w:pPr>
      <w:bookmarkStart w:id="298" w:name="_Toc141972398"/>
      <w:bookmarkStart w:id="299" w:name="_Toc115776303"/>
      <w:bookmarkStart w:id="300" w:name="_Toc170292276"/>
      <w:bookmarkStart w:id="301" w:name="_Toc210452306"/>
      <w:bookmarkStart w:id="302" w:name="_Ref268012040"/>
      <w:bookmarkStart w:id="303" w:name="_Toc329344073"/>
      <w:bookmarkStart w:id="30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8"/>
    </w:p>
    <w:p w14:paraId="36D6D9BB" w14:textId="5C09D7E6" w:rsidR="00B9537B" w:rsidRPr="006A292F" w:rsidRDefault="00B9537B" w:rsidP="00507A4A">
      <w:pPr>
        <w:pStyle w:val="a7"/>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BF37DF">
        <w:fldChar w:fldCharType="begin"/>
      </w:r>
      <w:r w:rsidR="009A234A">
        <w:instrText xml:space="preserve"> REF _Ref514556725 \r \h </w:instrText>
      </w:r>
      <w:r w:rsidR="00BF37DF">
        <w:fldChar w:fldCharType="separate"/>
      </w:r>
      <w:r w:rsidR="000E17DD">
        <w:t>4.5</w:t>
      </w:r>
      <w:r w:rsidR="00BF37DF">
        <w:fldChar w:fldCharType="end"/>
      </w:r>
      <w:r w:rsidRPr="00BA04C6">
        <w:t>.</w:t>
      </w:r>
    </w:p>
    <w:p w14:paraId="6B6B9CA5" w14:textId="77777777" w:rsidR="00507A4A" w:rsidRDefault="00507A4A" w:rsidP="001F7B98">
      <w:pPr>
        <w:pStyle w:val="a7"/>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1A654B3F" w14:textId="733CDF8C" w:rsidR="009B31C7" w:rsidRDefault="009B31C7" w:rsidP="001F7B98">
      <w:pPr>
        <w:pStyle w:val="a7"/>
        <w:numPr>
          <w:ilvl w:val="3"/>
          <w:numId w:val="4"/>
        </w:numPr>
        <w:tabs>
          <w:tab w:val="left" w:pos="1134"/>
        </w:tabs>
      </w:pPr>
      <w:r w:rsidRPr="009B31C7">
        <w:t xml:space="preserve">В случае установления в пункте </w:t>
      </w:r>
      <w:r>
        <w:fldChar w:fldCharType="begin"/>
      </w:r>
      <w:r>
        <w:instrText xml:space="preserve"> REF _Ref249865292 \r \h  \* MERGEFORMAT </w:instrText>
      </w:r>
      <w:r>
        <w:fldChar w:fldCharType="separate"/>
      </w:r>
      <w:r w:rsidR="000E17DD">
        <w:t>1.2.13</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B04798B" w14:textId="77777777" w:rsidR="009B31C7" w:rsidRDefault="009B31C7" w:rsidP="001F7B98">
      <w:pPr>
        <w:pStyle w:val="a7"/>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35B7922D" w14:textId="77777777" w:rsidR="002E6DB7" w:rsidRPr="00B9537B" w:rsidRDefault="002E6DB7" w:rsidP="001F7B98">
      <w:pPr>
        <w:pStyle w:val="a7"/>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5E6FA987" w14:textId="77777777" w:rsidR="003A3DF2" w:rsidRDefault="007E54FD" w:rsidP="00982C79">
      <w:pPr>
        <w:pStyle w:val="22"/>
      </w:pPr>
      <w:bookmarkStart w:id="305" w:name="_Toc14197239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305"/>
    </w:p>
    <w:p w14:paraId="7CC7906F" w14:textId="4E3A078C" w:rsidR="00E06E14" w:rsidRDefault="00E0729F" w:rsidP="00E0729F">
      <w:pPr>
        <w:pStyle w:val="a7"/>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fldChar w:fldCharType="begin"/>
      </w:r>
      <w:r>
        <w:instrText xml:space="preserve"> REF _Ref513811076 \r \h  \* MERGEFORMAT </w:instrText>
      </w:r>
      <w:r>
        <w:fldChar w:fldCharType="separate"/>
      </w:r>
      <w:r w:rsidR="000E17DD">
        <w:t>1.2.17</w:t>
      </w:r>
      <w:r>
        <w:fldChar w:fldCharType="end"/>
      </w:r>
      <w:r w:rsidRPr="00E0729F">
        <w:t xml:space="preserve">. </w:t>
      </w:r>
    </w:p>
    <w:p w14:paraId="0EFCDDDA" w14:textId="77777777" w:rsidR="00E0729F" w:rsidRPr="00FC0CA5" w:rsidRDefault="00163537" w:rsidP="00E0729F">
      <w:pPr>
        <w:pStyle w:val="a7"/>
        <w:numPr>
          <w:ilvl w:val="3"/>
          <w:numId w:val="4"/>
        </w:numPr>
        <w:tabs>
          <w:tab w:val="left" w:pos="1134"/>
        </w:tabs>
      </w:pPr>
      <w:bookmarkStart w:id="30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306"/>
    </w:p>
    <w:p w14:paraId="15D79A7D" w14:textId="77777777" w:rsidR="004145E0" w:rsidRPr="00163537" w:rsidRDefault="00163537" w:rsidP="001F7B98">
      <w:pPr>
        <w:pStyle w:val="a7"/>
        <w:numPr>
          <w:ilvl w:val="3"/>
          <w:numId w:val="4"/>
        </w:numPr>
        <w:tabs>
          <w:tab w:val="left" w:pos="1134"/>
        </w:tabs>
      </w:pPr>
      <w:bookmarkStart w:id="307" w:name="_Ref56226704"/>
      <w:bookmarkStart w:id="30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307"/>
      <w:bookmarkEnd w:id="308"/>
    </w:p>
    <w:p w14:paraId="0B4E59EC" w14:textId="76CC9CDC" w:rsidR="004145E0" w:rsidRPr="006A292F" w:rsidRDefault="004145E0" w:rsidP="006A292F">
      <w:pPr>
        <w:pStyle w:val="a8"/>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fldChar w:fldCharType="begin"/>
      </w:r>
      <w:r>
        <w:instrText xml:space="preserve"> REF _Ref249842235 \r \h  \* MERGEFORMAT </w:instrText>
      </w:r>
      <w:r>
        <w:fldChar w:fldCharType="separate"/>
      </w:r>
      <w:r w:rsidR="000E17DD">
        <w:t>1.2.8</w:t>
      </w:r>
      <w:r>
        <w:fldChar w:fldCharType="end"/>
      </w:r>
      <w:r w:rsidRPr="006A292F">
        <w:t>;</w:t>
      </w:r>
    </w:p>
    <w:p w14:paraId="57DC622A" w14:textId="0675BC3D" w:rsidR="004145E0" w:rsidRPr="006A292F" w:rsidRDefault="004145E0" w:rsidP="006A292F">
      <w:pPr>
        <w:pStyle w:val="a8"/>
        <w:tabs>
          <w:tab w:val="clear" w:pos="5104"/>
          <w:tab w:val="num" w:pos="1844"/>
        </w:tabs>
        <w:ind w:left="1844"/>
      </w:pPr>
      <w:r w:rsidRPr="006A292F">
        <w:t xml:space="preserve">место подачи заявки в соответствии с пунктом </w:t>
      </w:r>
      <w:r>
        <w:fldChar w:fldCharType="begin"/>
      </w:r>
      <w:r>
        <w:instrText xml:space="preserve"> REF _Ref513811076 \r \h  \* MERGEFORMAT </w:instrText>
      </w:r>
      <w:r>
        <w:fldChar w:fldCharType="separate"/>
      </w:r>
      <w:r w:rsidR="000E17DD">
        <w:t>1.2.17</w:t>
      </w:r>
      <w:r>
        <w:fldChar w:fldCharType="end"/>
      </w:r>
      <w:r w:rsidRPr="006A292F">
        <w:t>;</w:t>
      </w:r>
    </w:p>
    <w:p w14:paraId="3CAEBE46" w14:textId="73578915" w:rsidR="004145E0" w:rsidRPr="006A292F" w:rsidRDefault="004145E0" w:rsidP="006A292F">
      <w:pPr>
        <w:pStyle w:val="a8"/>
        <w:tabs>
          <w:tab w:val="clear" w:pos="5104"/>
          <w:tab w:val="num" w:pos="1844"/>
        </w:tabs>
        <w:ind w:left="1844"/>
      </w:pPr>
      <w:r w:rsidRPr="006A292F">
        <w:t xml:space="preserve">номер лота и предмет Договора в соответствии с пунктом </w:t>
      </w:r>
      <w:r>
        <w:fldChar w:fldCharType="begin"/>
      </w:r>
      <w:r>
        <w:instrText xml:space="preserve"> REF _Ref249785568 \r \h  \* MERGEFORMAT </w:instrText>
      </w:r>
      <w:r>
        <w:fldChar w:fldCharType="separate"/>
      </w:r>
      <w:r w:rsidR="000E17DD">
        <w:t>1.2.2</w:t>
      </w:r>
      <w:r>
        <w:fldChar w:fldCharType="end"/>
      </w:r>
      <w:r w:rsidRPr="006A292F">
        <w:t>;</w:t>
      </w:r>
    </w:p>
    <w:p w14:paraId="16C6552E" w14:textId="38B329CE" w:rsidR="004145E0" w:rsidRPr="006A292F" w:rsidRDefault="004145E0" w:rsidP="006A292F">
      <w:pPr>
        <w:pStyle w:val="a8"/>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f"/>
          <w:b w:val="0"/>
          <w:highlight w:val="lightGray"/>
          <w:shd w:val="clear" w:color="auto" w:fill="BFBFBF" w:themeFill="background1" w:themeFillShade="BF"/>
        </w:rPr>
        <w:t>указ</w:t>
      </w:r>
      <w:r w:rsidR="002628B8" w:rsidRPr="00AC3169">
        <w:rPr>
          <w:rStyle w:val="aff"/>
          <w:b w:val="0"/>
          <w:highlight w:val="lightGray"/>
          <w:shd w:val="clear" w:color="auto" w:fill="BFBFBF" w:themeFill="background1" w:themeFillShade="BF"/>
        </w:rPr>
        <w:t>ывается</w:t>
      </w:r>
      <w:r w:rsidRPr="00AC3169">
        <w:rPr>
          <w:rStyle w:val="aff"/>
          <w:b w:val="0"/>
          <w:highlight w:val="lightGray"/>
          <w:shd w:val="clear" w:color="auto" w:fill="BFBFBF" w:themeFill="background1" w:themeFillShade="BF"/>
        </w:rPr>
        <w:t xml:space="preserve"> дат</w:t>
      </w:r>
      <w:r w:rsidR="002628B8" w:rsidRPr="00AC3169">
        <w:rPr>
          <w:rStyle w:val="aff"/>
          <w:b w:val="0"/>
          <w:highlight w:val="lightGray"/>
          <w:shd w:val="clear" w:color="auto" w:fill="BFBFBF" w:themeFill="background1" w:themeFillShade="BF"/>
        </w:rPr>
        <w:t>а</w:t>
      </w:r>
      <w:r w:rsidRPr="00AC3169">
        <w:rPr>
          <w:rStyle w:val="aff"/>
          <w:b w:val="0"/>
          <w:highlight w:val="lightGray"/>
          <w:shd w:val="clear" w:color="auto" w:fill="BFBFBF" w:themeFill="background1" w:themeFillShade="BF"/>
        </w:rPr>
        <w:t xml:space="preserve"> и время </w:t>
      </w:r>
      <w:r w:rsidR="002628B8" w:rsidRPr="00AC3169">
        <w:rPr>
          <w:rStyle w:val="aff"/>
          <w:b w:val="0"/>
          <w:highlight w:val="lightGray"/>
          <w:shd w:val="clear" w:color="auto" w:fill="BFBFBF" w:themeFill="background1" w:themeFillShade="BF"/>
        </w:rPr>
        <w:t>окончания срока подачи заявок</w:t>
      </w:r>
      <w:r w:rsidRPr="00AC3169">
        <w:rPr>
          <w:rStyle w:val="aff"/>
          <w:b w:val="0"/>
          <w:highlight w:val="lightGray"/>
          <w:shd w:val="clear" w:color="auto" w:fill="BFBFBF" w:themeFill="background1" w:themeFillShade="BF"/>
        </w:rPr>
        <w:t xml:space="preserve"> в соответствии с </w:t>
      </w:r>
      <w:r w:rsidR="002628B8" w:rsidRPr="00AC3169">
        <w:rPr>
          <w:rStyle w:val="aff"/>
          <w:b w:val="0"/>
          <w:highlight w:val="lightGray"/>
          <w:shd w:val="clear" w:color="auto" w:fill="BFBFBF" w:themeFill="background1" w:themeFillShade="BF"/>
        </w:rPr>
        <w:t xml:space="preserve">пунктом </w:t>
      </w:r>
      <w:r>
        <w:fldChar w:fldCharType="begin"/>
      </w:r>
      <w:r>
        <w:instrText xml:space="preserve"> REF _Ref389823218 \r \h  \* MERGEFORMAT </w:instrText>
      </w:r>
      <w:r>
        <w:fldChar w:fldCharType="separate"/>
      </w:r>
      <w:r w:rsidR="000E17DD" w:rsidRPr="000E17DD">
        <w:rPr>
          <w:rStyle w:val="aff"/>
          <w:b w:val="0"/>
          <w:highlight w:val="lightGray"/>
          <w:shd w:val="clear" w:color="auto" w:fill="BFBFBF" w:themeFill="background1" w:themeFillShade="BF"/>
        </w:rPr>
        <w:t>1.2.20</w:t>
      </w:r>
      <w:r>
        <w:fldChar w:fldCharType="end"/>
      </w:r>
      <w:r w:rsidRPr="00AC3169">
        <w:rPr>
          <w:i/>
          <w:highlight w:val="lightGray"/>
          <w:shd w:val="clear" w:color="auto" w:fill="BFBFBF" w:themeFill="background1" w:themeFillShade="BF"/>
        </w:rPr>
        <w:t>]</w:t>
      </w:r>
      <w:r w:rsidRPr="006A292F">
        <w:t>».</w:t>
      </w:r>
    </w:p>
    <w:p w14:paraId="51BE7FB4" w14:textId="56184F20" w:rsidR="004145E0" w:rsidRDefault="004145E0" w:rsidP="006A292F">
      <w:pPr>
        <w:pStyle w:val="a7"/>
        <w:numPr>
          <w:ilvl w:val="3"/>
          <w:numId w:val="4"/>
        </w:numPr>
        <w:tabs>
          <w:tab w:val="left" w:pos="1134"/>
        </w:tabs>
      </w:pPr>
      <w:bookmarkStart w:id="309" w:name="_Ref513815066"/>
      <w:bookmarkStart w:id="31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fldChar w:fldCharType="begin"/>
      </w:r>
      <w:r>
        <w:instrText xml:space="preserve"> REF _Ref384115792 \r \h  \* MERGEFORMAT </w:instrText>
      </w:r>
      <w:r>
        <w:fldChar w:fldCharType="separate"/>
      </w:r>
      <w:r w:rsidR="000E17DD" w:rsidRPr="000E17DD">
        <w:rPr>
          <w:bCs/>
        </w:rPr>
        <w:t>1.2.9</w:t>
      </w:r>
      <w: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9"/>
    </w:p>
    <w:p w14:paraId="14360CDC" w14:textId="77777777" w:rsidR="008D07EB" w:rsidRPr="006A292F" w:rsidRDefault="008D07EB" w:rsidP="006A292F">
      <w:pPr>
        <w:pStyle w:val="a7"/>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10"/>
    <w:p w14:paraId="7898200C" w14:textId="4D996A20" w:rsidR="004145E0" w:rsidRPr="006A292F" w:rsidRDefault="008D07EB" w:rsidP="006A292F">
      <w:pPr>
        <w:pStyle w:val="a7"/>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BF37DF">
        <w:fldChar w:fldCharType="begin"/>
      </w:r>
      <w:r w:rsidR="005D682C">
        <w:instrText xml:space="preserve"> REF _Ref514647745 \r \h </w:instrText>
      </w:r>
      <w:r w:rsidR="00BF37DF">
        <w:fldChar w:fldCharType="separate"/>
      </w:r>
      <w:r w:rsidR="000E17DD">
        <w:t>4.6.3.2</w:t>
      </w:r>
      <w:r w:rsidR="00BF37DF">
        <w:fldChar w:fldCharType="end"/>
      </w:r>
      <w:r w:rsidR="004145E0" w:rsidRPr="006A292F">
        <w:t xml:space="preserve"> </w:t>
      </w:r>
      <w:r w:rsidR="009857EE">
        <w:t xml:space="preserve">– </w:t>
      </w:r>
      <w:r>
        <w:fldChar w:fldCharType="begin"/>
      </w:r>
      <w:r>
        <w:instrText xml:space="preserve"> REF _Ref389745799 \w \h  \* MERGEFORMAT </w:instrText>
      </w:r>
      <w:r>
        <w:fldChar w:fldCharType="separate"/>
      </w:r>
      <w:r w:rsidR="000E17DD">
        <w:t>4.6.3.3</w:t>
      </w:r>
      <w:r>
        <w:fldChar w:fldCharType="end"/>
      </w:r>
      <w:r w:rsidR="004145E0" w:rsidRPr="006A292F">
        <w:t>), в расписке делается соответствующая пометка.</w:t>
      </w:r>
    </w:p>
    <w:p w14:paraId="7F125B2D" w14:textId="77777777" w:rsidR="004145E0" w:rsidRPr="00BA04C6" w:rsidRDefault="004145E0" w:rsidP="006A292F">
      <w:pPr>
        <w:pStyle w:val="a7"/>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7E40C00F" w14:textId="77777777" w:rsidR="008626DB" w:rsidRPr="00D25F7D" w:rsidRDefault="008626DB" w:rsidP="008626DB">
      <w:pPr>
        <w:pStyle w:val="2"/>
        <w:ind w:left="1134"/>
        <w:rPr>
          <w:sz w:val="28"/>
        </w:rPr>
      </w:pPr>
      <w:bookmarkStart w:id="311" w:name="_Toc452451041"/>
      <w:bookmarkStart w:id="312" w:name="_Toc453146057"/>
      <w:bookmarkStart w:id="313" w:name="_Toc453230001"/>
      <w:bookmarkStart w:id="314" w:name="_Ref56251474"/>
      <w:bookmarkStart w:id="315" w:name="_Toc57314665"/>
      <w:bookmarkStart w:id="316" w:name="_Toc69728979"/>
      <w:bookmarkStart w:id="317" w:name="_Toc141972400"/>
      <w:bookmarkStart w:id="318" w:name="_Toc512721009"/>
      <w:bookmarkStart w:id="319" w:name="_Ref55280448"/>
      <w:bookmarkStart w:id="320" w:name="_Toc55285352"/>
      <w:bookmarkStart w:id="321" w:name="_Toc55305384"/>
      <w:bookmarkStart w:id="322" w:name="_Toc57314655"/>
      <w:bookmarkStart w:id="323" w:name="_Toc69728969"/>
      <w:bookmarkEnd w:id="299"/>
      <w:bookmarkEnd w:id="300"/>
      <w:bookmarkEnd w:id="301"/>
      <w:bookmarkEnd w:id="302"/>
      <w:bookmarkEnd w:id="303"/>
      <w:bookmarkEnd w:id="304"/>
      <w:bookmarkEnd w:id="311"/>
      <w:bookmarkEnd w:id="312"/>
      <w:bookmarkEnd w:id="313"/>
      <w:r w:rsidRPr="00D25F7D">
        <w:rPr>
          <w:sz w:val="28"/>
        </w:rPr>
        <w:t>Изменение и отзыв заявок</w:t>
      </w:r>
      <w:bookmarkEnd w:id="314"/>
      <w:bookmarkEnd w:id="315"/>
      <w:bookmarkEnd w:id="316"/>
      <w:bookmarkEnd w:id="317"/>
    </w:p>
    <w:p w14:paraId="15150340" w14:textId="58343573" w:rsidR="008626DB" w:rsidRDefault="008626DB" w:rsidP="008626DB">
      <w:pPr>
        <w:pStyle w:val="a6"/>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fldChar w:fldCharType="begin"/>
      </w:r>
      <w:r>
        <w:instrText xml:space="preserve"> REF _Ref389823218 \r \h  \* MERGEFORMAT </w:instrText>
      </w:r>
      <w:r>
        <w:fldChar w:fldCharType="separate"/>
      </w:r>
      <w:r w:rsidR="000E17DD">
        <w:t>1.2.20</w:t>
      </w:r>
      <w:r>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22A7535" w14:textId="77777777" w:rsidR="005B3A53" w:rsidRDefault="005B3A53" w:rsidP="005B3A53">
      <w:pPr>
        <w:pStyle w:val="a6"/>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11DF4C9F" w14:textId="14146198" w:rsidR="00B67051" w:rsidRDefault="00B67051" w:rsidP="008626DB">
      <w:pPr>
        <w:pStyle w:val="a6"/>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BF37DF">
        <w:fldChar w:fldCharType="begin"/>
      </w:r>
      <w:r>
        <w:instrText xml:space="preserve"> REF _Ref56229154 \r \h  \* MERGEFORMAT </w:instrText>
      </w:r>
      <w:r w:rsidR="00BF37DF">
        <w:fldChar w:fldCharType="separate"/>
      </w:r>
      <w:r w:rsidR="000E17DD">
        <w:t>4.5.1</w:t>
      </w:r>
      <w:r w:rsidR="00BF37DF">
        <w:fldChar w:fldCharType="end"/>
      </w:r>
      <w:r>
        <w:t xml:space="preserve"> и </w:t>
      </w:r>
      <w:r w:rsidRPr="00B67051">
        <w:t>осуществляется в порядке, аналогичном порядку подачи и приема заявок, установленному в подразделе </w:t>
      </w:r>
      <w:r>
        <w:fldChar w:fldCharType="begin"/>
      </w:r>
      <w:r>
        <w:instrText xml:space="preserve"> REF _Ref514649217 \r \h  \* MERGEFORMAT </w:instrText>
      </w:r>
      <w:r>
        <w:fldChar w:fldCharType="separate"/>
      </w:r>
      <w:r w:rsidR="000E17DD">
        <w:t>4.6</w:t>
      </w:r>
      <w:r>
        <w:fldChar w:fldCharType="end"/>
      </w:r>
      <w:r w:rsidR="005B3A53">
        <w:t>.</w:t>
      </w:r>
    </w:p>
    <w:p w14:paraId="3E8B257C" w14:textId="77777777" w:rsidR="005B3A53" w:rsidRDefault="005B3A53" w:rsidP="008626DB">
      <w:pPr>
        <w:pStyle w:val="a6"/>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B29E8F3" w14:textId="77777777" w:rsidR="005B3A53" w:rsidRPr="00BA04C6" w:rsidRDefault="005B3A53" w:rsidP="005B3A53">
      <w:pPr>
        <w:pStyle w:val="a6"/>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11DAA97E" w14:textId="77777777" w:rsidR="005B3A53" w:rsidRPr="00B67051" w:rsidRDefault="005B3A53" w:rsidP="005B3A53">
      <w:pPr>
        <w:pStyle w:val="a7"/>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CA4F9F4" w14:textId="77777777" w:rsidR="008626DB" w:rsidRPr="00C81B62" w:rsidRDefault="005B3A53" w:rsidP="001F7B98">
      <w:pPr>
        <w:pStyle w:val="a7"/>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3015BB71" w14:textId="77777777" w:rsidR="008626DB" w:rsidRPr="008C0DD3" w:rsidRDefault="005F5E53" w:rsidP="008626DB">
      <w:pPr>
        <w:pStyle w:val="a8"/>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4CC4A190" w14:textId="77777777" w:rsidR="008626DB" w:rsidRPr="008C0DD3" w:rsidRDefault="008626DB" w:rsidP="008626DB">
      <w:pPr>
        <w:pStyle w:val="a8"/>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E76DE0A" w14:textId="77777777" w:rsidR="008626DB" w:rsidRDefault="008626DB" w:rsidP="008626DB">
      <w:pPr>
        <w:pStyle w:val="a8"/>
        <w:tabs>
          <w:tab w:val="clear" w:pos="5104"/>
          <w:tab w:val="num" w:pos="1844"/>
        </w:tabs>
        <w:ind w:left="1844"/>
      </w:pPr>
      <w:r w:rsidRPr="008C0DD3">
        <w:t>новые версии документов, которые изменяются</w:t>
      </w:r>
      <w:r w:rsidR="00C81B62">
        <w:t>;</w:t>
      </w:r>
    </w:p>
    <w:p w14:paraId="2130FF79" w14:textId="77777777" w:rsidR="00AC56A6" w:rsidRPr="008C0DD3" w:rsidRDefault="00AC56A6" w:rsidP="008626DB">
      <w:pPr>
        <w:pStyle w:val="a8"/>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6FC596A0" w14:textId="77777777" w:rsidR="008626DB" w:rsidRPr="008C0DD3" w:rsidRDefault="00C81B62" w:rsidP="00721C13">
      <w:pPr>
        <w:pStyle w:val="a7"/>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3077E2" w14:textId="77777777" w:rsidR="00705C0F" w:rsidRDefault="00705C0F" w:rsidP="008C0DD3">
      <w:pPr>
        <w:pStyle w:val="2"/>
        <w:ind w:left="1134"/>
        <w:rPr>
          <w:sz w:val="28"/>
        </w:rPr>
      </w:pPr>
      <w:bookmarkStart w:id="324" w:name="_Ref514806490"/>
      <w:bookmarkStart w:id="325" w:name="_Toc141972401"/>
      <w:r w:rsidRPr="008C0DD3">
        <w:rPr>
          <w:sz w:val="28"/>
        </w:rPr>
        <w:t>Вскрытие конвертов</w:t>
      </w:r>
      <w:bookmarkEnd w:id="318"/>
      <w:r w:rsidR="00882E33">
        <w:rPr>
          <w:sz w:val="28"/>
        </w:rPr>
        <w:t xml:space="preserve"> с заявками</w:t>
      </w:r>
      <w:bookmarkEnd w:id="324"/>
      <w:bookmarkEnd w:id="325"/>
    </w:p>
    <w:p w14:paraId="0073C10B" w14:textId="77777777" w:rsidR="00CA76C4" w:rsidRPr="00BA04C6" w:rsidRDefault="00CA76C4" w:rsidP="00CA76C4">
      <w:pPr>
        <w:pStyle w:val="22"/>
      </w:pPr>
      <w:bookmarkStart w:id="326" w:name="_Toc141972402"/>
      <w:r>
        <w:t>О</w:t>
      </w:r>
      <w:r w:rsidRPr="00BA04C6">
        <w:t>ткрытие доступа к заявкам при проведении закупки с использованием ЭТП</w:t>
      </w:r>
      <w:bookmarkEnd w:id="326"/>
    </w:p>
    <w:p w14:paraId="73C16F5A" w14:textId="6956BE40" w:rsidR="00CA76C4" w:rsidRDefault="00CA76C4" w:rsidP="00CA76C4">
      <w:pPr>
        <w:pStyle w:val="a7"/>
        <w:numPr>
          <w:ilvl w:val="3"/>
          <w:numId w:val="4"/>
        </w:numPr>
        <w:tabs>
          <w:tab w:val="left" w:pos="1134"/>
        </w:tabs>
      </w:pPr>
      <w:bookmarkStart w:id="327" w:name="_Ref56221780"/>
      <w:bookmarkStart w:id="32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fldChar w:fldCharType="begin"/>
      </w:r>
      <w:r>
        <w:instrText xml:space="preserve"> REF _Ref389823218 \r \h  \* MERGEFORMAT </w:instrText>
      </w:r>
      <w:r>
        <w:fldChar w:fldCharType="separate"/>
      </w:r>
      <w:r w:rsidR="000E17DD">
        <w:t>1.2.20</w:t>
      </w:r>
      <w:r>
        <w:fldChar w:fldCharType="end"/>
      </w:r>
      <w:r w:rsidRPr="008C0DD3">
        <w:t xml:space="preserve">. </w:t>
      </w:r>
    </w:p>
    <w:p w14:paraId="5ED9BDEA" w14:textId="77777777" w:rsidR="00DA721E" w:rsidRPr="008C0DD3" w:rsidRDefault="00DA721E" w:rsidP="00CA76C4">
      <w:pPr>
        <w:pStyle w:val="a7"/>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257A6E0" w14:textId="77777777" w:rsidR="0061348F" w:rsidRDefault="00CA76C4" w:rsidP="00CA76C4">
      <w:pPr>
        <w:pStyle w:val="a7"/>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57A9DCA7" w14:textId="77777777" w:rsidR="00801E18" w:rsidRDefault="00801E18" w:rsidP="00801E18">
      <w:pPr>
        <w:pStyle w:val="a8"/>
        <w:tabs>
          <w:tab w:val="clear" w:pos="5104"/>
          <w:tab w:val="num" w:pos="1844"/>
        </w:tabs>
        <w:ind w:left="1844"/>
      </w:pPr>
      <w:r w:rsidRPr="00801E18">
        <w:t>дата подписания протокола</w:t>
      </w:r>
      <w:r>
        <w:t>;</w:t>
      </w:r>
    </w:p>
    <w:p w14:paraId="2A82E77C" w14:textId="77777777" w:rsidR="0061348F" w:rsidRDefault="0061348F" w:rsidP="0061348F">
      <w:pPr>
        <w:pStyle w:val="a8"/>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29"/>
      <w:r>
        <w:t>;</w:t>
      </w:r>
    </w:p>
    <w:p w14:paraId="7AF73A56" w14:textId="77777777" w:rsidR="0061348F" w:rsidRDefault="0061348F" w:rsidP="0061348F">
      <w:pPr>
        <w:pStyle w:val="a8"/>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79860194" w14:textId="77777777" w:rsidR="008230D6" w:rsidRDefault="0061348F" w:rsidP="0061348F">
      <w:pPr>
        <w:pStyle w:val="a8"/>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24F79336" w14:textId="48C5FA5F" w:rsidR="0061348F" w:rsidRDefault="008230D6" w:rsidP="008230D6">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0E17DD">
        <w:t>4.16</w:t>
      </w:r>
      <w:r w:rsidR="00BF37DF">
        <w:fldChar w:fldCharType="end"/>
      </w:r>
      <w:r>
        <w:t xml:space="preserve"> (</w:t>
      </w:r>
      <w:r w:rsidRPr="008230D6">
        <w:t>в случае ее признания таковой</w:t>
      </w:r>
      <w:r>
        <w:t>)</w:t>
      </w:r>
      <w:r w:rsidR="0061348F">
        <w:t>,</w:t>
      </w:r>
    </w:p>
    <w:p w14:paraId="48D74F9D" w14:textId="77777777" w:rsidR="00CA76C4" w:rsidRPr="00BA04C6" w:rsidRDefault="00B26057" w:rsidP="0061348F">
      <w:pPr>
        <w:pStyle w:val="a7"/>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07162171" w14:textId="77777777" w:rsidR="00CA76C4" w:rsidRPr="00BA04C6" w:rsidRDefault="00CA76C4" w:rsidP="00CA76C4">
      <w:pPr>
        <w:pStyle w:val="a7"/>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70D92A3" w14:textId="77777777" w:rsidR="00CA76C4" w:rsidRPr="00BA04C6" w:rsidRDefault="00CA76C4" w:rsidP="00CA76C4">
      <w:pPr>
        <w:pStyle w:val="a7"/>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EBF65F5" w14:textId="77777777" w:rsidR="00705C0F" w:rsidRPr="00FC0CA5" w:rsidRDefault="00705C0F" w:rsidP="00982C79">
      <w:pPr>
        <w:pStyle w:val="22"/>
      </w:pPr>
      <w:bookmarkStart w:id="330" w:name="_Toc141972403"/>
      <w:bookmarkEnd w:id="327"/>
      <w:bookmarkEnd w:id="32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30"/>
    </w:p>
    <w:p w14:paraId="6FB753D3" w14:textId="490B81EE" w:rsidR="00EF433C" w:rsidRDefault="00EF433C" w:rsidP="00EF433C">
      <w:pPr>
        <w:pStyle w:val="a7"/>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fldChar w:fldCharType="begin"/>
      </w:r>
      <w:r>
        <w:instrText xml:space="preserve"> REF _Ref389823218 \r \h  \* MERGEFORMAT </w:instrText>
      </w:r>
      <w:r>
        <w:fldChar w:fldCharType="separate"/>
      </w:r>
      <w:r w:rsidR="000E17DD">
        <w:t>1.2.20</w:t>
      </w:r>
      <w:r>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fldChar w:fldCharType="begin"/>
      </w:r>
      <w:r>
        <w:instrText xml:space="preserve"> REF _Ref249859545 \w \h  \* MERGEFORMAT </w:instrText>
      </w:r>
      <w:r>
        <w:fldChar w:fldCharType="separate"/>
      </w:r>
      <w:r w:rsidR="000E17DD">
        <w:t>1.2.21</w:t>
      </w:r>
      <w:r>
        <w:fldChar w:fldCharType="end"/>
      </w:r>
      <w:r>
        <w:t xml:space="preserve">. </w:t>
      </w:r>
    </w:p>
    <w:p w14:paraId="6717AE1A" w14:textId="77777777" w:rsidR="00705C0F" w:rsidRPr="008C0DD3" w:rsidRDefault="00F92479" w:rsidP="008C0DD3">
      <w:pPr>
        <w:pStyle w:val="a7"/>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127EFD61" w14:textId="463F5C86" w:rsidR="00EF433C" w:rsidRDefault="00705C0F" w:rsidP="00992F48">
      <w:pPr>
        <w:pStyle w:val="a7"/>
        <w:numPr>
          <w:ilvl w:val="3"/>
          <w:numId w:val="4"/>
        </w:numPr>
        <w:tabs>
          <w:tab w:val="left" w:pos="1134"/>
        </w:tabs>
      </w:pPr>
      <w:bookmarkStart w:id="33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fldChar w:fldCharType="begin"/>
      </w:r>
      <w:r>
        <w:instrText xml:space="preserve"> REF _Ref384115792 \r \h  \* MERGEFORMAT </w:instrText>
      </w:r>
      <w:r>
        <w:fldChar w:fldCharType="separate"/>
      </w:r>
      <w:r w:rsidR="000E17DD">
        <w:t>1.2.9</w:t>
      </w:r>
      <w:r>
        <w:fldChar w:fldCharType="end"/>
      </w:r>
      <w:r w:rsidR="00DE59C2">
        <w:t>,</w:t>
      </w:r>
      <w:r w:rsidRPr="00EF433C">
        <w:t xml:space="preserve"> и предупредить о своем намерении присутствовать на данной процедуре.</w:t>
      </w:r>
      <w:bookmarkEnd w:id="33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32" w:name="OLE_LINK1"/>
      <w:bookmarkStart w:id="333" w:name="OLE_LINK2"/>
      <w:bookmarkStart w:id="334" w:name="_Ref56229738"/>
      <w:r w:rsidR="00EF433C" w:rsidRPr="00EF433C">
        <w:t>Присутствующие представители Участников регистрируются в листе регистрации.</w:t>
      </w:r>
    </w:p>
    <w:p w14:paraId="2CCB353A" w14:textId="77777777" w:rsidR="00DE59C2" w:rsidRPr="00EF433C" w:rsidRDefault="00DE59C2" w:rsidP="00992F48">
      <w:pPr>
        <w:pStyle w:val="a7"/>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0AC5B463" w14:textId="77777777" w:rsidR="00705C0F" w:rsidRPr="00BA04C6" w:rsidRDefault="00705C0F" w:rsidP="008C0DD3">
      <w:pPr>
        <w:pStyle w:val="a7"/>
        <w:widowControl w:val="0"/>
        <w:numPr>
          <w:ilvl w:val="3"/>
          <w:numId w:val="4"/>
        </w:numPr>
        <w:tabs>
          <w:tab w:val="left" w:pos="1134"/>
        </w:tabs>
      </w:pPr>
      <w:bookmarkStart w:id="335" w:name="_Ref514806929"/>
      <w:bookmarkEnd w:id="332"/>
      <w:bookmarkEnd w:id="33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34"/>
      <w:bookmarkEnd w:id="335"/>
    </w:p>
    <w:p w14:paraId="5DA5E3EC" w14:textId="77777777" w:rsidR="001D6488" w:rsidRDefault="001D6488" w:rsidP="001D6488">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4025CA26" w14:textId="77777777" w:rsidR="00705C0F" w:rsidRPr="00BA04C6" w:rsidRDefault="001D6488" w:rsidP="008C0DD3">
      <w:pPr>
        <w:pStyle w:val="a8"/>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04C8DF7C" w14:textId="77777777" w:rsidR="003152F5" w:rsidRDefault="003152F5" w:rsidP="003152F5">
      <w:pPr>
        <w:pStyle w:val="a8"/>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29325D0F" w14:textId="77777777" w:rsidR="00705C0F" w:rsidRPr="00BA04C6" w:rsidRDefault="00705C0F" w:rsidP="008C0DD3">
      <w:pPr>
        <w:pStyle w:val="a8"/>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0C28C718" w14:textId="77777777" w:rsidR="00705C0F" w:rsidRPr="00BA04C6" w:rsidRDefault="00705C0F" w:rsidP="008C0DD3">
      <w:pPr>
        <w:pStyle w:val="a8"/>
        <w:tabs>
          <w:tab w:val="clear" w:pos="5104"/>
          <w:tab w:val="num" w:pos="1844"/>
        </w:tabs>
        <w:ind w:left="1844"/>
      </w:pPr>
      <w:r w:rsidRPr="00BA04C6">
        <w:lastRenderedPageBreak/>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36A9181" w14:textId="6D4CE405" w:rsidR="008230D6" w:rsidRPr="00BA04C6" w:rsidRDefault="008230D6" w:rsidP="008C0DD3">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0E17DD">
        <w:t>4.16</w:t>
      </w:r>
      <w:r w:rsidR="00BF37DF">
        <w:fldChar w:fldCharType="end"/>
      </w:r>
      <w:r>
        <w:t xml:space="preserve"> (</w:t>
      </w:r>
      <w:r w:rsidRPr="008230D6">
        <w:t>в случае ее признания таковой</w:t>
      </w:r>
      <w:r>
        <w:t>);</w:t>
      </w:r>
    </w:p>
    <w:p w14:paraId="7A5CB4A9" w14:textId="77777777" w:rsidR="00705C0F" w:rsidRPr="00BA04C6" w:rsidRDefault="00705C0F" w:rsidP="008C0DD3">
      <w:pPr>
        <w:pStyle w:val="a8"/>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518BBD71" w14:textId="77777777" w:rsidR="00705C0F" w:rsidRDefault="00705C0F" w:rsidP="008C0DD3">
      <w:pPr>
        <w:pStyle w:val="a7"/>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8EF703D" w14:textId="77777777" w:rsidR="00B74629" w:rsidRPr="00BA04C6" w:rsidRDefault="00EF433C" w:rsidP="00763BB2">
      <w:pPr>
        <w:pStyle w:val="a7"/>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4B1CC59" w14:textId="77777777" w:rsidR="00EC5F37" w:rsidRPr="00601505" w:rsidRDefault="00DC2EC8" w:rsidP="005D23BD">
      <w:pPr>
        <w:pStyle w:val="2"/>
        <w:ind w:left="1134"/>
        <w:rPr>
          <w:sz w:val="28"/>
        </w:rPr>
      </w:pPr>
      <w:bookmarkStart w:id="336" w:name="_Ref55280453"/>
      <w:bookmarkStart w:id="337" w:name="_Toc55285353"/>
      <w:bookmarkStart w:id="338" w:name="_Toc55305385"/>
      <w:bookmarkStart w:id="339" w:name="_Toc57314656"/>
      <w:bookmarkStart w:id="340" w:name="_Toc69728970"/>
      <w:bookmarkStart w:id="341" w:name="_Ref514620397"/>
      <w:bookmarkStart w:id="342" w:name="_Toc141972404"/>
      <w:bookmarkEnd w:id="319"/>
      <w:bookmarkEnd w:id="320"/>
      <w:bookmarkEnd w:id="321"/>
      <w:bookmarkEnd w:id="322"/>
      <w:bookmarkEnd w:id="323"/>
      <w:r w:rsidRPr="00601505">
        <w:rPr>
          <w:sz w:val="28"/>
        </w:rPr>
        <w:t xml:space="preserve">Рассмотрение </w:t>
      </w:r>
      <w:r w:rsidR="00EC5F37" w:rsidRPr="00601505">
        <w:rPr>
          <w:sz w:val="28"/>
        </w:rPr>
        <w:t>заявок</w:t>
      </w:r>
      <w:bookmarkEnd w:id="336"/>
      <w:bookmarkEnd w:id="337"/>
      <w:bookmarkEnd w:id="338"/>
      <w:bookmarkEnd w:id="339"/>
      <w:bookmarkEnd w:id="340"/>
      <w:r w:rsidR="0000297D">
        <w:rPr>
          <w:sz w:val="28"/>
        </w:rPr>
        <w:t xml:space="preserve"> (отборочная стадия)</w:t>
      </w:r>
      <w:bookmarkEnd w:id="341"/>
      <w:bookmarkEnd w:id="342"/>
    </w:p>
    <w:p w14:paraId="03F9334D" w14:textId="27B8BE2C" w:rsidR="00DE103B" w:rsidRDefault="00177FA6" w:rsidP="00236884">
      <w:pPr>
        <w:pStyle w:val="a6"/>
      </w:pPr>
      <w:bookmarkStart w:id="34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fldChar w:fldCharType="begin"/>
      </w:r>
      <w:r>
        <w:instrText xml:space="preserve"> REF _Ref334789513 \r \h  \* MERGEFORMAT </w:instrText>
      </w:r>
      <w:r>
        <w:fldChar w:fldCharType="separate"/>
      </w:r>
      <w:r w:rsidR="000E17DD">
        <w:t>1.2.22</w:t>
      </w:r>
      <w:r>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0A31B099" w14:textId="6EB4D351" w:rsidR="00C603CE" w:rsidRDefault="00EC5F37" w:rsidP="002846E8">
      <w:pPr>
        <w:pStyle w:val="a6"/>
      </w:pPr>
      <w:r w:rsidRPr="008C0DD3">
        <w:t xml:space="preserve">В рамках </w:t>
      </w:r>
      <w:r w:rsidR="0034305D">
        <w:t>рассмотрения заявок (</w:t>
      </w:r>
      <w:r w:rsidRPr="008C0DD3">
        <w:t>отборочной стадии</w:t>
      </w:r>
      <w:r w:rsidR="0034305D">
        <w:t>)</w:t>
      </w:r>
      <w:bookmarkEnd w:id="34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4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BF37DF">
        <w:fldChar w:fldCharType="begin"/>
      </w:r>
      <w:r w:rsidR="00715A0B">
        <w:instrText xml:space="preserve"> REF _Ref514656489 \r \h </w:instrText>
      </w:r>
      <w:r w:rsidR="00BF37DF">
        <w:fldChar w:fldCharType="separate"/>
      </w:r>
      <w:r w:rsidR="000E17DD">
        <w:t>12</w:t>
      </w:r>
      <w:r w:rsidR="00BF37DF">
        <w:fldChar w:fldCharType="end"/>
      </w:r>
      <w:r w:rsidR="00E7083F" w:rsidRPr="008C0DD3">
        <w:t xml:space="preserve"> (</w:t>
      </w:r>
      <w:r>
        <w:fldChar w:fldCharType="begin"/>
      </w:r>
      <w:r>
        <w:instrText xml:space="preserve"> REF _Ref514603898 \h  \* MERGEFORMAT </w:instrText>
      </w:r>
      <w:r>
        <w:fldChar w:fldCharType="separate"/>
      </w:r>
      <w:r w:rsidR="000E17DD" w:rsidRPr="000E17DD">
        <w:t>ПРИЛОЖЕНИЕ № 5 – ОТБОРОЧНЫЕ КРИТЕРИИ РАССМОТРЕНИЯ ЗАЯВОК</w:t>
      </w:r>
      <w:r>
        <w:fldChar w:fldCharType="end"/>
      </w:r>
      <w:bookmarkStart w:id="345" w:name="_Hlk139368451"/>
      <w:r w:rsidR="00E7083F" w:rsidRPr="008C0DD3">
        <w:t>)</w:t>
      </w:r>
      <w:r w:rsidR="00E8212C">
        <w:t xml:space="preserve">, </w:t>
      </w:r>
      <w:bookmarkStart w:id="346" w:name="_Hlk139458707"/>
      <w:r w:rsidR="000A596C" w:rsidRPr="006339B1">
        <w:t>в том числе</w:t>
      </w:r>
      <w:r w:rsidR="00E8212C" w:rsidRPr="006339B1">
        <w:t xml:space="preserve"> проводится</w:t>
      </w:r>
      <w:r w:rsidR="00E8212C">
        <w:t xml:space="preserve"> Аккредитация Участников (при необходимости)</w:t>
      </w:r>
      <w:bookmarkEnd w:id="345"/>
      <w:r w:rsidR="00C603CE" w:rsidRPr="008C0DD3">
        <w:t>.</w:t>
      </w:r>
      <w:bookmarkEnd w:id="346"/>
    </w:p>
    <w:p w14:paraId="2F5083B9" w14:textId="4D84C032" w:rsidR="00690C13" w:rsidRPr="008C0DD3" w:rsidRDefault="00690C13" w:rsidP="00690C13">
      <w:pPr>
        <w:pStyle w:val="a6"/>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47" w:name="_Hlk90405315"/>
      <w:r w:rsidR="00DD644D">
        <w:t>,</w:t>
      </w:r>
      <w:r w:rsidR="006B060B" w:rsidRPr="006B060B">
        <w:t xml:space="preserve"> </w:t>
      </w:r>
      <w:r w:rsidR="006B060B">
        <w:t>или иным законным способом</w:t>
      </w:r>
      <w:bookmarkEnd w:id="347"/>
      <w:r w:rsidRPr="00690C13">
        <w:t>.</w:t>
      </w:r>
    </w:p>
    <w:p w14:paraId="3EDA1524" w14:textId="28C1545A" w:rsidR="008B7A6A" w:rsidRDefault="00795E2A" w:rsidP="008B7A6A">
      <w:pPr>
        <w:pStyle w:val="a6"/>
      </w:pPr>
      <w:bookmarkStart w:id="348" w:name="_Ref55304422"/>
      <w:bookmarkEnd w:id="34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4A16D0">
        <w:t>цифрами</w:t>
      </w:r>
      <w:r w:rsidR="004A16D0"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69E41D" w14:textId="77777777" w:rsidR="0080786E" w:rsidRDefault="0080786E" w:rsidP="0080786E">
      <w:pPr>
        <w:pStyle w:val="a6"/>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2C6104CD" w14:textId="77777777" w:rsidR="00B74629" w:rsidRPr="00BA04C6" w:rsidRDefault="00B74629" w:rsidP="002846E8">
      <w:pPr>
        <w:pStyle w:val="a6"/>
      </w:pPr>
      <w:bookmarkStart w:id="34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49"/>
    </w:p>
    <w:p w14:paraId="21020544" w14:textId="183A64D1" w:rsidR="00B74629" w:rsidRPr="00EB07E3" w:rsidRDefault="00B74629" w:rsidP="00B74629">
      <w:pPr>
        <w:pStyle w:val="a8"/>
        <w:tabs>
          <w:tab w:val="clear" w:pos="5104"/>
          <w:tab w:val="num" w:pos="1844"/>
        </w:tabs>
        <w:ind w:left="1844"/>
      </w:pPr>
      <w:r>
        <w:t>несоответствие заявки по составу</w:t>
      </w:r>
      <w:r>
        <w:rPr>
          <w:rStyle w:val="af0"/>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A41A05">
        <w:t>:</w:t>
      </w:r>
      <w:r w:rsidRPr="00BA04C6">
        <w:t xml:space="preserve"> недостоверны</w:t>
      </w:r>
      <w:r>
        <w:t>х</w:t>
      </w:r>
      <w:r w:rsidRPr="00BA04C6">
        <w:t xml:space="preserve"> сведени</w:t>
      </w:r>
      <w:r>
        <w:t>й</w:t>
      </w:r>
      <w:r w:rsidR="0042227F">
        <w:rPr>
          <w:rStyle w:val="af0"/>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50" w:name="_Hlk93334238"/>
      <w:r w:rsidR="00E754FF">
        <w:t xml:space="preserve">, </w:t>
      </w:r>
      <w:r w:rsidR="00E754FF" w:rsidRPr="00E754FF">
        <w:t>внутренних противоречий между различными частями и/или документами заявки</w:t>
      </w:r>
      <w:bookmarkStart w:id="351" w:name="_Hlk110336168"/>
      <w:bookmarkEnd w:id="350"/>
      <w:r w:rsidR="00F019D6" w:rsidRPr="00EB07E3">
        <w:t xml:space="preserve">, </w:t>
      </w:r>
      <w:bookmarkStart w:id="352" w:name="_Hlk109233418"/>
      <w:r w:rsidR="00F019D6" w:rsidRPr="00EB07E3">
        <w:t>в том числе по тексту внутри одного документа</w:t>
      </w:r>
      <w:bookmarkEnd w:id="351"/>
      <w:bookmarkEnd w:id="352"/>
      <w:r w:rsidR="00A41A05">
        <w:t xml:space="preserve">, </w:t>
      </w:r>
      <w:bookmarkStart w:id="353" w:name="_Hlk131069855"/>
      <w:r w:rsidR="00A41A05" w:rsidRPr="00A41A05">
        <w:t xml:space="preserve">а также </w:t>
      </w:r>
      <w:r w:rsidR="00A41A05" w:rsidRPr="00A41A05">
        <w:rPr>
          <w:rFonts w:eastAsia="MS Mincho"/>
          <w:iCs/>
        </w:rPr>
        <w:t>(в случае проведения закупки с использованием ЭТП)</w:t>
      </w:r>
      <w:r w:rsidR="00A41A05" w:rsidRPr="00A41A05">
        <w:t xml:space="preserve"> противоречий между документами заявки и сведениями, указанными Участником в структурированных формах на ЭТП</w:t>
      </w:r>
      <w:bookmarkEnd w:id="353"/>
      <w:r w:rsidRPr="00EB07E3">
        <w:t>;</w:t>
      </w:r>
    </w:p>
    <w:p w14:paraId="6590BE8B" w14:textId="77777777" w:rsidR="00B74629" w:rsidRDefault="00B74629" w:rsidP="00B74629">
      <w:pPr>
        <w:pStyle w:val="a8"/>
        <w:tabs>
          <w:tab w:val="clear" w:pos="5104"/>
          <w:tab w:val="num" w:pos="1844"/>
        </w:tabs>
        <w:ind w:left="1844"/>
      </w:pPr>
      <w:r>
        <w:t>не</w:t>
      </w:r>
      <w:r w:rsidRPr="00BA04C6">
        <w:t>соответствие Участников требованиям Документации о закупке;</w:t>
      </w:r>
    </w:p>
    <w:p w14:paraId="7CEAC737" w14:textId="77777777" w:rsidR="00B74629" w:rsidRPr="00BA04C6" w:rsidRDefault="00B74629" w:rsidP="00B74629">
      <w:pPr>
        <w:pStyle w:val="a8"/>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5E97853" w14:textId="77777777" w:rsidR="00B74629" w:rsidRPr="00BA04C6" w:rsidRDefault="00B74629" w:rsidP="00B74629">
      <w:pPr>
        <w:pStyle w:val="a8"/>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8B9DEFE" w14:textId="77777777" w:rsidR="00B74629" w:rsidRDefault="00B74629" w:rsidP="00B74629">
      <w:pPr>
        <w:pStyle w:val="a8"/>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0DACA41F" w14:textId="77777777" w:rsidR="00B74629" w:rsidRDefault="00B74629" w:rsidP="00B74629">
      <w:pPr>
        <w:pStyle w:val="a8"/>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320F7D4" w14:textId="3B2F7946" w:rsidR="00E5656C" w:rsidRDefault="00BD589C" w:rsidP="00E5656C">
      <w:pPr>
        <w:pStyle w:val="a6"/>
        <w:numPr>
          <w:ilvl w:val="2"/>
          <w:numId w:val="4"/>
        </w:numPr>
      </w:pPr>
      <w:bookmarkStart w:id="354" w:name="_Hlk110336453"/>
      <w:r w:rsidRPr="00EB07E3">
        <w:t>По результатам</w:t>
      </w:r>
      <w:r w:rsidR="004C3BA5" w:rsidRPr="00EB07E3">
        <w:t xml:space="preserve"> рассмотрения заявок </w:t>
      </w:r>
      <w:r w:rsidRPr="00EB07E3">
        <w:t xml:space="preserve">также </w:t>
      </w:r>
      <w:r w:rsidR="004C3BA5" w:rsidRPr="00EB07E3">
        <w:t>может осуществляться предварительная оценка и сопоставление допущенных заявок, если после отборочной стадии планируется прове</w:t>
      </w:r>
      <w:r w:rsidRPr="00EB07E3">
        <w:t>дение</w:t>
      </w:r>
      <w:r w:rsidR="004C3BA5" w:rsidRPr="00EB07E3">
        <w:t xml:space="preserve"> переторжк</w:t>
      </w:r>
      <w:r w:rsidRPr="00EB07E3">
        <w:t>и</w:t>
      </w:r>
      <w:r w:rsidR="004C3BA5" w:rsidRPr="00EB07E3">
        <w:t>. В данном случае оценка и сопоставление</w:t>
      </w:r>
      <w:r w:rsidR="000F5533" w:rsidRPr="00EB07E3">
        <w:t xml:space="preserve"> заявок</w:t>
      </w:r>
      <w:r w:rsidR="004C3BA5" w:rsidRPr="00EB07E3">
        <w:t xml:space="preserve">, а также </w:t>
      </w:r>
      <w:r w:rsidR="00544648">
        <w:t xml:space="preserve">их </w:t>
      </w:r>
      <w:r w:rsidR="004C3BA5" w:rsidRPr="00EB07E3">
        <w:t xml:space="preserve">предварительная ранжировка </w:t>
      </w:r>
      <w:r w:rsidRPr="00EB07E3">
        <w:t xml:space="preserve">осуществляются в </w:t>
      </w:r>
      <w:r w:rsidR="00F217BD" w:rsidRPr="00EB07E3">
        <w:t xml:space="preserve">соответствии с подразделом </w:t>
      </w:r>
      <w:r>
        <w:fldChar w:fldCharType="begin"/>
      </w:r>
      <w:r>
        <w:instrText xml:space="preserve"> REF _Ref514601970 \r \h  \* MERGEFORMAT </w:instrText>
      </w:r>
      <w:r>
        <w:fldChar w:fldCharType="separate"/>
      </w:r>
      <w:r w:rsidR="000E17DD">
        <w:t>4.12</w:t>
      </w:r>
      <w:r>
        <w:fldChar w:fldCharType="end"/>
      </w:r>
      <w:r w:rsidR="009D6B9A">
        <w:t xml:space="preserve">, а также с учетом </w:t>
      </w:r>
      <w:r w:rsidR="00E5656C">
        <w:t>пункт</w:t>
      </w:r>
      <w:r w:rsidR="009D6B9A">
        <w:t xml:space="preserve">а </w:t>
      </w:r>
      <w:r w:rsidR="00BF37DF">
        <w:fldChar w:fldCharType="begin"/>
      </w:r>
      <w:r w:rsidR="009D6B9A">
        <w:instrText xml:space="preserve"> REF _Ref109134356 \r \h </w:instrText>
      </w:r>
      <w:r w:rsidR="00BF37DF">
        <w:fldChar w:fldCharType="separate"/>
      </w:r>
      <w:r w:rsidR="000E17DD">
        <w:t>4.15.3</w:t>
      </w:r>
      <w:r w:rsidR="00BF37DF">
        <w:fldChar w:fldCharType="end"/>
      </w:r>
      <w:r w:rsidR="009D6B9A">
        <w:t xml:space="preserve"> (в</w:t>
      </w:r>
      <w:r w:rsidR="009D6B9A" w:rsidRPr="009D6B9A">
        <w:t xml:space="preserve"> случае если в нескольких заявках содержатся одинаковые условия</w:t>
      </w:r>
      <w:r w:rsidR="009D6B9A">
        <w:t>)</w:t>
      </w:r>
      <w:r w:rsidRPr="00EB07E3">
        <w:t xml:space="preserve">, </w:t>
      </w:r>
      <w:r w:rsidR="000F5533" w:rsidRPr="00EB07E3">
        <w:t>на основании представленных в составе заявки документов и сведений (</w:t>
      </w:r>
      <w:r w:rsidR="00A527A2" w:rsidRPr="00EB07E3">
        <w:t xml:space="preserve">включая </w:t>
      </w:r>
      <w:r w:rsidR="00F217BD" w:rsidRPr="00EB07E3">
        <w:t>цены</w:t>
      </w:r>
      <w:r w:rsidR="00A527A2" w:rsidRPr="00EB07E3">
        <w:t xml:space="preserve"> заявки).</w:t>
      </w:r>
      <w:bookmarkEnd w:id="354"/>
    </w:p>
    <w:p w14:paraId="12D04D32" w14:textId="77777777" w:rsidR="00B74629" w:rsidRDefault="00B74629" w:rsidP="002846E8">
      <w:pPr>
        <w:pStyle w:val="a6"/>
      </w:pPr>
      <w:r w:rsidRPr="00BA04C6">
        <w:t>Решение Закупочной комиссии по рассмотрению заявок оформляется протоколом,</w:t>
      </w:r>
      <w:r>
        <w:t xml:space="preserve"> в котором, как минимум, указываются:</w:t>
      </w:r>
    </w:p>
    <w:p w14:paraId="5C2E2E16" w14:textId="77777777" w:rsidR="00801E18" w:rsidRDefault="00801E18" w:rsidP="00801E18">
      <w:pPr>
        <w:pStyle w:val="a8"/>
        <w:tabs>
          <w:tab w:val="clear" w:pos="5104"/>
          <w:tab w:val="num" w:pos="1844"/>
        </w:tabs>
        <w:ind w:left="1844"/>
      </w:pPr>
      <w:r w:rsidRPr="00801E18">
        <w:t>дата подписания протокола</w:t>
      </w:r>
      <w:r>
        <w:t>;</w:t>
      </w:r>
    </w:p>
    <w:p w14:paraId="72AAE14C" w14:textId="77777777" w:rsidR="00B74629" w:rsidRDefault="00B74629" w:rsidP="00B74629">
      <w:pPr>
        <w:pStyle w:val="a8"/>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2092229D" w14:textId="77777777" w:rsidR="00B74629" w:rsidRDefault="00952C89" w:rsidP="00B74629">
      <w:pPr>
        <w:pStyle w:val="a8"/>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21469A35" w14:textId="77777777" w:rsidR="005E1C9A" w:rsidRDefault="00EF2F56" w:rsidP="00EF2F56">
      <w:pPr>
        <w:pStyle w:val="a8"/>
        <w:tabs>
          <w:tab w:val="clear" w:pos="5104"/>
          <w:tab w:val="num" w:pos="1844"/>
        </w:tabs>
        <w:ind w:left="1844"/>
      </w:pPr>
      <w:r w:rsidRPr="00EF2F56">
        <w:t>результаты рассмотрения заявок с указанием</w:t>
      </w:r>
      <w:r>
        <w:t>, в том числе:</w:t>
      </w:r>
    </w:p>
    <w:p w14:paraId="2C96AD6F" w14:textId="77777777" w:rsidR="00EF2F56" w:rsidRDefault="00EF2F56" w:rsidP="004B711D">
      <w:pPr>
        <w:pStyle w:val="a8"/>
        <w:numPr>
          <w:ilvl w:val="0"/>
          <w:numId w:val="33"/>
        </w:numPr>
        <w:ind w:left="2127" w:hanging="284"/>
      </w:pPr>
      <w:r>
        <w:t>количества заявок, которые были отклонены;</w:t>
      </w:r>
    </w:p>
    <w:p w14:paraId="2B884E6C" w14:textId="77777777" w:rsidR="00EF2F56" w:rsidRDefault="00EF2F56" w:rsidP="004B711D">
      <w:pPr>
        <w:pStyle w:val="a8"/>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7354992" w14:textId="31764E83" w:rsidR="008230D6" w:rsidRDefault="008230D6" w:rsidP="002E3D91">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0E17DD">
        <w:t>4.16</w:t>
      </w:r>
      <w:r w:rsidR="00BF37DF">
        <w:fldChar w:fldCharType="end"/>
      </w:r>
      <w:r>
        <w:t xml:space="preserve"> (</w:t>
      </w:r>
      <w:r w:rsidRPr="008230D6">
        <w:t>в случае ее признания таковой</w:t>
      </w:r>
      <w:r>
        <w:t>);</w:t>
      </w:r>
    </w:p>
    <w:p w14:paraId="425432B1" w14:textId="77777777" w:rsidR="009839C2" w:rsidRPr="009D6B9A" w:rsidRDefault="009839C2" w:rsidP="009839C2">
      <w:pPr>
        <w:pStyle w:val="a8"/>
        <w:numPr>
          <w:ilvl w:val="4"/>
          <w:numId w:val="4"/>
        </w:numPr>
        <w:tabs>
          <w:tab w:val="clear" w:pos="5104"/>
          <w:tab w:val="num" w:pos="1844"/>
        </w:tabs>
        <w:ind w:left="1844"/>
      </w:pPr>
      <w:bookmarkStart w:id="355" w:name="_Ref108801708"/>
      <w:r w:rsidRPr="009D6B9A">
        <w:t>результаты предварительной оценки и сопоставления допущенных заявок</w:t>
      </w:r>
      <w:r w:rsidR="002873FA" w:rsidRPr="009D6B9A">
        <w:rPr>
          <w:rStyle w:val="af0"/>
        </w:rPr>
        <w:footnoteReference w:id="8"/>
      </w:r>
      <w:r w:rsidRPr="009D6B9A">
        <w:t>, с указанием, в том числе:</w:t>
      </w:r>
      <w:bookmarkEnd w:id="355"/>
    </w:p>
    <w:p w14:paraId="3329832C" w14:textId="77777777" w:rsidR="009839C2" w:rsidRPr="009D6B9A" w:rsidRDefault="009839C2" w:rsidP="004B711D">
      <w:pPr>
        <w:pStyle w:val="a8"/>
        <w:numPr>
          <w:ilvl w:val="0"/>
          <w:numId w:val="33"/>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r w:rsidR="00727C3D" w:rsidRPr="009D6B9A">
        <w:t>;</w:t>
      </w:r>
    </w:p>
    <w:p w14:paraId="5A9A04C7" w14:textId="77777777" w:rsidR="00727C3D" w:rsidRPr="009D6B9A" w:rsidRDefault="00727C3D" w:rsidP="004B711D">
      <w:pPr>
        <w:pStyle w:val="a8"/>
        <w:numPr>
          <w:ilvl w:val="0"/>
          <w:numId w:val="33"/>
        </w:numPr>
        <w:ind w:left="2127" w:hanging="284"/>
      </w:pPr>
      <w:r w:rsidRPr="009D6B9A">
        <w:t>порядкового номера каждой допущенной заявки в предварительной ранжировке заявок, включая цены заяв</w:t>
      </w:r>
      <w:r w:rsidR="007C0CB3" w:rsidRPr="009D6B9A">
        <w:t>ки</w:t>
      </w:r>
      <w:r w:rsidR="002873FA" w:rsidRPr="009D6B9A">
        <w:t>;</w:t>
      </w:r>
    </w:p>
    <w:p w14:paraId="61B61F4E" w14:textId="77777777" w:rsidR="002E3D91" w:rsidRDefault="002E3D91" w:rsidP="002E3D91">
      <w:pPr>
        <w:pStyle w:val="a8"/>
        <w:tabs>
          <w:tab w:val="clear" w:pos="5104"/>
          <w:tab w:val="num" w:pos="1844"/>
        </w:tabs>
        <w:ind w:left="1844"/>
      </w:pPr>
      <w:bookmarkStart w:id="356" w:name="_Ref108801771"/>
      <w:r w:rsidRPr="002E3D91">
        <w:t>решение о проведении или непроведении переторжки</w:t>
      </w:r>
      <w:r w:rsidR="00896193">
        <w:t>,</w:t>
      </w:r>
      <w:bookmarkEnd w:id="356"/>
    </w:p>
    <w:p w14:paraId="22DBEB73" w14:textId="77777777" w:rsidR="00B74629" w:rsidRDefault="00B74629" w:rsidP="00B74629">
      <w:pPr>
        <w:pStyle w:val="a7"/>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69E454C5" w14:textId="25D66F75" w:rsidR="002F2333" w:rsidRDefault="002F2333" w:rsidP="002F2333">
      <w:pPr>
        <w:pStyle w:val="a6"/>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BF37DF">
        <w:fldChar w:fldCharType="begin"/>
      </w:r>
      <w:r>
        <w:instrText xml:space="preserve"> REF _Ref514707961 \r \h </w:instrText>
      </w:r>
      <w:r w:rsidR="00BF37DF">
        <w:fldChar w:fldCharType="separate"/>
      </w:r>
      <w:r w:rsidR="000E17DD">
        <w:t>4.3</w:t>
      </w:r>
      <w:r w:rsidR="00BF37DF">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794FA08" w14:textId="450C8CCF" w:rsidR="007E5183" w:rsidRDefault="007E5183" w:rsidP="002F2333">
      <w:pPr>
        <w:pStyle w:val="a6"/>
      </w:pPr>
      <w:r>
        <w:t>В</w:t>
      </w:r>
      <w:r w:rsidRPr="00770C2A">
        <w:t xml:space="preserve"> случае если рассмотрение</w:t>
      </w:r>
      <w:r w:rsidR="00137F99">
        <w:t xml:space="preserve"> (подраздел </w:t>
      </w:r>
      <w:r w:rsidR="00BF37DF">
        <w:fldChar w:fldCharType="begin"/>
      </w:r>
      <w:r w:rsidR="00137F99">
        <w:instrText xml:space="preserve"> REF _Ref514620397 \r \h </w:instrText>
      </w:r>
      <w:r w:rsidR="00BF37DF">
        <w:fldChar w:fldCharType="separate"/>
      </w:r>
      <w:r w:rsidR="000E17DD">
        <w:t>4.9</w:t>
      </w:r>
      <w:r w:rsidR="00BF37DF">
        <w:fldChar w:fldCharType="end"/>
      </w:r>
      <w:r w:rsidR="00137F99">
        <w:t>)</w:t>
      </w:r>
      <w:r w:rsidRPr="00770C2A">
        <w:t>, оценка</w:t>
      </w:r>
      <w:r>
        <w:t xml:space="preserve"> и </w:t>
      </w:r>
      <w:r w:rsidRPr="00770C2A">
        <w:t>сопоставление</w:t>
      </w:r>
      <w:r>
        <w:t xml:space="preserve"> заявок (подраздел </w:t>
      </w:r>
      <w:r w:rsidR="00BF37DF">
        <w:fldChar w:fldCharType="begin"/>
      </w:r>
      <w:r>
        <w:instrText xml:space="preserve"> REF _Ref514601970 \r \h </w:instrText>
      </w:r>
      <w:r w:rsidR="00BF37DF">
        <w:fldChar w:fldCharType="separate"/>
      </w:r>
      <w:r w:rsidR="000E17DD">
        <w:t>4.12</w:t>
      </w:r>
      <w:r w:rsidR="00BF37DF">
        <w:fldChar w:fldCharType="end"/>
      </w:r>
      <w:r>
        <w:t>)</w:t>
      </w:r>
      <w:r w:rsidRPr="00770C2A">
        <w:t xml:space="preserve">, а также подведение итогов закупки </w:t>
      </w:r>
      <w:r>
        <w:t xml:space="preserve">(подраздел </w:t>
      </w:r>
      <w:r w:rsidR="00BF37DF">
        <w:fldChar w:fldCharType="begin"/>
      </w:r>
      <w:r>
        <w:instrText xml:space="preserve"> REF _Ref514709211 \r \h </w:instrText>
      </w:r>
      <w:r w:rsidR="00BF37DF">
        <w:fldChar w:fldCharType="separate"/>
      </w:r>
      <w:r w:rsidR="000E17DD">
        <w:t>4.15</w:t>
      </w:r>
      <w:r w:rsidR="00BF37DF">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2948F766" w14:textId="6CD24ED8" w:rsidR="00C1243F" w:rsidRPr="00BA04C6" w:rsidRDefault="00C1243F" w:rsidP="00C1243F">
      <w:pPr>
        <w:pStyle w:val="a6"/>
      </w:pPr>
      <w:bookmarkStart w:id="357" w:name="_Hlk139458890"/>
      <w:bookmarkStart w:id="358" w:name="_Ref136622019"/>
      <w:bookmarkStart w:id="359" w:name="_Hlk136623253"/>
      <w:r w:rsidRPr="00C1243F">
        <w:t xml:space="preserve">Если основания </w:t>
      </w:r>
      <w:r>
        <w:t>для отклонения заявки</w:t>
      </w:r>
      <w:r w:rsidRPr="00C1243F">
        <w:t>, указан</w:t>
      </w:r>
      <w:r>
        <w:t>ные в пункте</w:t>
      </w:r>
      <w:r w:rsidRPr="00C1243F">
        <w:t xml:space="preserve"> </w:t>
      </w:r>
      <w:r w:rsidR="00BF37DF">
        <w:fldChar w:fldCharType="begin"/>
      </w:r>
      <w:r>
        <w:instrText xml:space="preserve"> REF _Ref481133127 \r \h </w:instrText>
      </w:r>
      <w:r w:rsidR="00BF37DF">
        <w:fldChar w:fldCharType="separate"/>
      </w:r>
      <w:r w:rsidR="000E17DD">
        <w:t>4.9.6</w:t>
      </w:r>
      <w:r w:rsidR="00BF37DF">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bookmarkEnd w:id="357"/>
      <w:r>
        <w:t>.</w:t>
      </w:r>
      <w:bookmarkEnd w:id="358"/>
    </w:p>
    <w:p w14:paraId="6F47CC82" w14:textId="77777777" w:rsidR="00B74629" w:rsidRDefault="00B74629" w:rsidP="00B74629">
      <w:pPr>
        <w:pStyle w:val="2"/>
        <w:ind w:left="1134"/>
        <w:rPr>
          <w:sz w:val="28"/>
        </w:rPr>
      </w:pPr>
      <w:bookmarkStart w:id="360" w:name="_Ref514705876"/>
      <w:bookmarkStart w:id="361" w:name="_Toc141972405"/>
      <w:bookmarkEnd w:id="359"/>
      <w:r w:rsidRPr="00B74629">
        <w:rPr>
          <w:sz w:val="28"/>
        </w:rPr>
        <w:lastRenderedPageBreak/>
        <w:t>Дополнительные запросы разъяснений заявок Участников</w:t>
      </w:r>
      <w:bookmarkEnd w:id="360"/>
      <w:bookmarkEnd w:id="361"/>
    </w:p>
    <w:p w14:paraId="307D89DE" w14:textId="77777777" w:rsidR="002846E8" w:rsidRPr="008C0DD3" w:rsidRDefault="002846E8" w:rsidP="002846E8">
      <w:pPr>
        <w:pStyle w:val="a6"/>
        <w:rPr>
          <w:snapToGrid/>
        </w:rPr>
      </w:pPr>
      <w:bookmarkStart w:id="362" w:name="_Ref481099943"/>
      <w:bookmarkStart w:id="36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62"/>
      <w:bookmarkEnd w:id="363"/>
    </w:p>
    <w:p w14:paraId="5B1EE030" w14:textId="1BCDB91E" w:rsidR="002846E8" w:rsidRPr="008C0DD3" w:rsidRDefault="002846E8" w:rsidP="002846E8">
      <w:pPr>
        <w:pStyle w:val="a7"/>
        <w:numPr>
          <w:ilvl w:val="3"/>
          <w:numId w:val="4"/>
        </w:numPr>
        <w:tabs>
          <w:tab w:val="left" w:pos="1134"/>
        </w:tabs>
      </w:pPr>
      <w:bookmarkStart w:id="36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64"/>
    </w:p>
    <w:p w14:paraId="78F85D8A" w14:textId="6B85CA9B" w:rsidR="00E8212C" w:rsidRDefault="00E8212C" w:rsidP="002846E8">
      <w:pPr>
        <w:pStyle w:val="a8"/>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5C7146">
        <w:t xml:space="preserve"> </w:t>
      </w:r>
      <w:bookmarkStart w:id="365" w:name="_Hlk141780200"/>
      <w:r w:rsidR="005C7146">
        <w:t xml:space="preserve">или выписки из реестров </w:t>
      </w:r>
      <w:r w:rsidR="005C7146" w:rsidRPr="00BA04C6">
        <w:t>лицензи</w:t>
      </w:r>
      <w:r w:rsidR="005C7146">
        <w:t>й на соответствующие виды деятельности</w:t>
      </w:r>
      <w:bookmarkEnd w:id="365"/>
      <w:r w:rsidR="005C7146">
        <w:t>,</w:t>
      </w:r>
      <w:r w:rsidR="005C7146" w:rsidRPr="00BA04C6">
        <w:t xml:space="preserve"> </w:t>
      </w:r>
      <w:r w:rsidR="002846E8" w:rsidRPr="00BA04C6">
        <w:t xml:space="preserve">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частника требуемым квалификационным параметрам (в отношении опыта, материально-технических, кадровых, финансовых и прочих ресурсов);</w:t>
      </w:r>
    </w:p>
    <w:p w14:paraId="4A8B89C6" w14:textId="437FAF91" w:rsidR="002846E8" w:rsidRPr="00BA04C6" w:rsidRDefault="00E8212C" w:rsidP="002846E8">
      <w:pPr>
        <w:pStyle w:val="a8"/>
        <w:tabs>
          <w:tab w:val="clear" w:pos="5104"/>
          <w:tab w:val="num" w:pos="1844"/>
        </w:tabs>
        <w:ind w:left="1844"/>
      </w:pPr>
      <w:bookmarkStart w:id="366" w:name="_Hlk139368590"/>
      <w:bookmarkStart w:id="367" w:name="_Hlk139459189"/>
      <w:bookmarkStart w:id="368" w:name="_Hlk139368564"/>
      <w:r>
        <w:t>прохождения Участником в рамках рассмотрения заявок процедуры Аккредитации (при необходимости</w:t>
      </w:r>
      <w:bookmarkEnd w:id="366"/>
      <w:r>
        <w:t>)</w:t>
      </w:r>
      <w:bookmarkEnd w:id="367"/>
      <w:r>
        <w:t>;</w:t>
      </w:r>
      <w:r w:rsidR="002846E8" w:rsidRPr="00BA04C6">
        <w:t xml:space="preserve"> </w:t>
      </w:r>
    </w:p>
    <w:bookmarkEnd w:id="368"/>
    <w:p w14:paraId="66313FD4" w14:textId="624DEFA6" w:rsidR="002846E8" w:rsidRPr="00BA04C6" w:rsidRDefault="00E8212C" w:rsidP="002846E8">
      <w:pPr>
        <w:pStyle w:val="a8"/>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0A6A8C20" w14:textId="6B1D249F" w:rsidR="002846E8" w:rsidRPr="008C0DD3" w:rsidRDefault="002846E8" w:rsidP="002846E8">
      <w:pPr>
        <w:pStyle w:val="a7"/>
        <w:numPr>
          <w:ilvl w:val="3"/>
          <w:numId w:val="4"/>
        </w:numPr>
        <w:tabs>
          <w:tab w:val="left" w:pos="1134"/>
        </w:tabs>
        <w:rPr>
          <w:iCs/>
        </w:rPr>
      </w:pPr>
      <w:bookmarkStart w:id="369" w:name="_Ref456690033"/>
      <w:bookmarkStart w:id="370" w:name="_Ref442966298"/>
      <w:bookmarkEnd w:id="369"/>
      <w:bookmarkEnd w:id="37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E8212C">
        <w:rPr>
          <w:iCs/>
        </w:rPr>
        <w:t xml:space="preserve"> </w:t>
      </w:r>
      <w:bookmarkStart w:id="371" w:name="_Hlk139368627"/>
      <w:r w:rsidR="00E8212C">
        <w:rPr>
          <w:iCs/>
        </w:rPr>
        <w:t xml:space="preserve">(в том числе </w:t>
      </w:r>
      <w:r w:rsidR="002465C1">
        <w:rPr>
          <w:iCs/>
        </w:rPr>
        <w:t xml:space="preserve">не позволяющие </w:t>
      </w:r>
      <w:r w:rsidR="00E8212C">
        <w:rPr>
          <w:iCs/>
        </w:rPr>
        <w:t>провести в отношении него процедуру Аккредитации</w:t>
      </w:r>
      <w:r w:rsidR="002465C1">
        <w:rPr>
          <w:iCs/>
        </w:rPr>
        <w:t xml:space="preserve"> (при необходимости)</w:t>
      </w:r>
      <w:r w:rsidR="00E8212C">
        <w:rPr>
          <w:iCs/>
        </w:rPr>
        <w:t>)</w:t>
      </w:r>
      <w:bookmarkEnd w:id="371"/>
      <w:r w:rsidR="00795DC2" w:rsidRPr="008C0DD3">
        <w:rPr>
          <w:rStyle w:val="af0"/>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348E4E84" w14:textId="77777777" w:rsidR="002846E8" w:rsidRPr="008C0DD3" w:rsidRDefault="002846E8" w:rsidP="002846E8">
      <w:pPr>
        <w:pStyle w:val="a6"/>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266DBD8" w14:textId="77777777" w:rsidR="002846E8" w:rsidRPr="008C0DD3" w:rsidRDefault="002846E8" w:rsidP="002846E8">
      <w:pPr>
        <w:pStyle w:val="a6"/>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F0CC8A8" w14:textId="01A5CBD9" w:rsidR="002846E8" w:rsidRPr="008C0DD3" w:rsidRDefault="00095C51" w:rsidP="002846E8">
      <w:pPr>
        <w:pStyle w:val="a6"/>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fldChar w:fldCharType="begin"/>
      </w:r>
      <w:r>
        <w:instrText xml:space="preserve"> REF _Ref501535498 \r \h  \* MERGEFORMAT </w:instrText>
      </w:r>
      <w:r>
        <w:fldChar w:fldCharType="separate"/>
      </w:r>
      <w:r w:rsidR="000E17DD">
        <w:t>4.10.1</w:t>
      </w:r>
      <w:r>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fldChar w:fldCharType="begin"/>
      </w:r>
      <w:r>
        <w:instrText xml:space="preserve"> REF _Ref481133127 \r \h  \* MERGEFORMAT </w:instrText>
      </w:r>
      <w:r>
        <w:fldChar w:fldCharType="separate"/>
      </w:r>
      <w:r w:rsidR="000E17DD">
        <w:t>4.9.6</w:t>
      </w:r>
      <w:r>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fldChar w:fldCharType="begin"/>
      </w:r>
      <w:r>
        <w:instrText xml:space="preserve"> REF _Ref501535498 \r \h  \* MERGEFORMAT </w:instrText>
      </w:r>
      <w:r>
        <w:fldChar w:fldCharType="separate"/>
      </w:r>
      <w:r w:rsidR="000E17DD">
        <w:t>4.10.1</w:t>
      </w:r>
      <w:r>
        <w:fldChar w:fldCharType="end"/>
      </w:r>
      <w:r w:rsidR="002846E8" w:rsidRPr="008C0DD3">
        <w:t>.</w:t>
      </w:r>
    </w:p>
    <w:p w14:paraId="387AB10B" w14:textId="77777777" w:rsidR="00A728AD" w:rsidRDefault="002846E8" w:rsidP="00B4169F">
      <w:pPr>
        <w:pStyle w:val="a6"/>
      </w:pPr>
      <w:r w:rsidRPr="008C0DD3">
        <w:lastRenderedPageBreak/>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55E6CEEF" w14:textId="77777777" w:rsidR="00095C51" w:rsidRDefault="00095C51" w:rsidP="0076377A">
      <w:pPr>
        <w:pStyle w:val="a6"/>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29D7BCC" w14:textId="59D86CBD" w:rsidR="00A728AD" w:rsidRPr="008C0DD3" w:rsidRDefault="002846E8" w:rsidP="00C56BF4">
      <w:pPr>
        <w:pStyle w:val="a6"/>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fldChar w:fldCharType="begin"/>
      </w:r>
      <w:r>
        <w:instrText xml:space="preserve"> REF _Ref481133127 \r \h  \* MERGEFORMAT </w:instrText>
      </w:r>
      <w:r>
        <w:fldChar w:fldCharType="separate"/>
      </w:r>
      <w:r w:rsidR="000E17DD">
        <w:t>4.9.6</w:t>
      </w:r>
      <w:r>
        <w:fldChar w:fldCharType="end"/>
      </w:r>
      <w:r w:rsidRPr="008C0DD3">
        <w:t>.</w:t>
      </w:r>
    </w:p>
    <w:p w14:paraId="3EA2F3D6" w14:textId="77777777" w:rsidR="0025413C" w:rsidRPr="00601505" w:rsidRDefault="0025413C" w:rsidP="0025413C">
      <w:pPr>
        <w:pStyle w:val="2"/>
        <w:ind w:left="1134"/>
        <w:rPr>
          <w:sz w:val="28"/>
        </w:rPr>
      </w:pPr>
      <w:bookmarkStart w:id="376" w:name="_Ref68456163"/>
      <w:bookmarkStart w:id="377" w:name="_Toc68539707"/>
      <w:bookmarkStart w:id="378" w:name="_Toc86129091"/>
      <w:bookmarkStart w:id="379" w:name="_Toc90385091"/>
      <w:bookmarkStart w:id="380" w:name="_Toc96861511"/>
      <w:bookmarkStart w:id="381" w:name="_Toc141972406"/>
      <w:bookmarkStart w:id="382" w:name="_Ref324337341"/>
      <w:r w:rsidRPr="00601505">
        <w:rPr>
          <w:sz w:val="28"/>
        </w:rPr>
        <w:t>Переторжка</w:t>
      </w:r>
      <w:bookmarkEnd w:id="376"/>
      <w:bookmarkEnd w:id="377"/>
      <w:bookmarkEnd w:id="378"/>
      <w:bookmarkEnd w:id="379"/>
      <w:bookmarkEnd w:id="380"/>
      <w:bookmarkEnd w:id="381"/>
    </w:p>
    <w:p w14:paraId="0C713176" w14:textId="77777777" w:rsidR="0025413C" w:rsidRPr="00982C79" w:rsidRDefault="0025413C" w:rsidP="00982C79">
      <w:pPr>
        <w:pStyle w:val="22"/>
      </w:pPr>
      <w:bookmarkStart w:id="383" w:name="_Toc141972407"/>
      <w:r w:rsidRPr="00982C79">
        <w:t>Общие условия проведения переторжки</w:t>
      </w:r>
      <w:bookmarkEnd w:id="383"/>
    </w:p>
    <w:p w14:paraId="6D8331BD" w14:textId="77777777" w:rsidR="0025413C" w:rsidRPr="00BA04C6" w:rsidRDefault="0025413C" w:rsidP="0025413C">
      <w:pPr>
        <w:pStyle w:val="a7"/>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D181080" w14:textId="77777777" w:rsidR="0025413C" w:rsidRPr="000750CC" w:rsidRDefault="0025413C" w:rsidP="00AA2199">
      <w:pPr>
        <w:pStyle w:val="a7"/>
        <w:rPr>
          <w:snapToGrid/>
        </w:rPr>
      </w:pPr>
      <w:bookmarkStart w:id="38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F3DED9D" w14:textId="77777777" w:rsidR="0025413C" w:rsidRPr="00BA04C6" w:rsidRDefault="0025413C" w:rsidP="0025413C">
      <w:pPr>
        <w:pStyle w:val="a7"/>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05D1AE8D" w14:textId="77777777" w:rsidR="0025413C" w:rsidRPr="00BA04C6" w:rsidRDefault="0025413C" w:rsidP="0025413C">
      <w:pPr>
        <w:pStyle w:val="a8"/>
        <w:tabs>
          <w:tab w:val="clear" w:pos="5104"/>
          <w:tab w:val="num" w:pos="1844"/>
        </w:tabs>
        <w:ind w:left="1844"/>
      </w:pPr>
      <w:r w:rsidRPr="00BA04C6">
        <w:t>цена заявки (цена за единицу продукции);</w:t>
      </w:r>
    </w:p>
    <w:p w14:paraId="58221D48" w14:textId="77777777" w:rsidR="0025413C" w:rsidRPr="00BA04C6" w:rsidRDefault="0025413C" w:rsidP="0025413C">
      <w:pPr>
        <w:pStyle w:val="a8"/>
        <w:tabs>
          <w:tab w:val="clear" w:pos="5104"/>
          <w:tab w:val="num" w:pos="1844"/>
        </w:tabs>
        <w:ind w:left="1844"/>
      </w:pPr>
      <w:r w:rsidRPr="00BA04C6">
        <w:t>сроки поставки продукции;</w:t>
      </w:r>
    </w:p>
    <w:p w14:paraId="2FCA26A1" w14:textId="77777777" w:rsidR="0025413C" w:rsidRPr="00BA04C6" w:rsidRDefault="0025413C" w:rsidP="0025413C">
      <w:pPr>
        <w:pStyle w:val="a8"/>
        <w:tabs>
          <w:tab w:val="clear" w:pos="5104"/>
          <w:tab w:val="num" w:pos="1844"/>
        </w:tabs>
        <w:ind w:left="1844"/>
      </w:pPr>
      <w:r w:rsidRPr="00BA04C6">
        <w:t>условия оплаты;</w:t>
      </w:r>
    </w:p>
    <w:p w14:paraId="7938AF4C" w14:textId="77777777" w:rsidR="0025413C" w:rsidRPr="00BA04C6" w:rsidRDefault="0025413C" w:rsidP="0025413C">
      <w:pPr>
        <w:pStyle w:val="a8"/>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0EA9FB63" w14:textId="77777777" w:rsidR="0025413C" w:rsidRPr="00BA04C6" w:rsidRDefault="0025413C" w:rsidP="0025413C">
      <w:pPr>
        <w:pStyle w:val="a6"/>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2A1DB359" w14:textId="77777777" w:rsidR="00A06D40" w:rsidRPr="00BA04C6" w:rsidRDefault="00A06D40" w:rsidP="00A06D40">
      <w:pPr>
        <w:pStyle w:val="a7"/>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50762184" w14:textId="77777777" w:rsidR="0025413C" w:rsidRPr="00BA04C6" w:rsidRDefault="0025413C" w:rsidP="0025413C">
      <w:pPr>
        <w:pStyle w:val="a7"/>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84"/>
    </w:p>
    <w:p w14:paraId="5EF0AA08" w14:textId="77777777" w:rsidR="0025413C" w:rsidRPr="00BA04C6" w:rsidRDefault="0025413C" w:rsidP="0025413C">
      <w:pPr>
        <w:pStyle w:val="a7"/>
        <w:widowControl w:val="0"/>
        <w:rPr>
          <w:snapToGrid/>
        </w:rPr>
      </w:pPr>
      <w:r w:rsidRPr="00BA04C6">
        <w:rPr>
          <w:snapToGrid/>
        </w:rPr>
        <w:lastRenderedPageBreak/>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1B7D005" w14:textId="77777777" w:rsidR="0025413C" w:rsidRPr="00BA04C6" w:rsidRDefault="0025413C" w:rsidP="0025413C">
      <w:pPr>
        <w:pStyle w:val="a7"/>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13B424DD" w14:textId="77777777" w:rsidR="00E745BF" w:rsidRPr="00E745BF" w:rsidRDefault="0025413C" w:rsidP="0025659F">
      <w:pPr>
        <w:pStyle w:val="a7"/>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0F6EBFC" w14:textId="7F1467D6" w:rsidR="0025413C" w:rsidRPr="00CA6C5A" w:rsidRDefault="0025413C" w:rsidP="00BF08E6">
      <w:pPr>
        <w:pStyle w:val="a7"/>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fldChar w:fldCharType="begin"/>
      </w:r>
      <w:r>
        <w:instrText xml:space="preserve"> REF _Ref56240821 \r \h  \* MERGEFORMAT </w:instrText>
      </w:r>
      <w:r>
        <w:fldChar w:fldCharType="separate"/>
      </w:r>
      <w:r w:rsidR="000E17DD" w:rsidRPr="000E17DD">
        <w:rPr>
          <w:snapToGrid/>
        </w:rPr>
        <w:t>4.5.1.2</w:t>
      </w:r>
      <w: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1BC7D0C8" w14:textId="77777777" w:rsidR="002F5766" w:rsidRPr="00BA04C6" w:rsidRDefault="002F5766" w:rsidP="002F5766">
      <w:pPr>
        <w:pStyle w:val="22"/>
      </w:pPr>
      <w:bookmarkStart w:id="385" w:name="_Toc141972408"/>
      <w:r w:rsidRPr="00BA04C6">
        <w:t>Особенности переторжки при проведении закупки с использованием ЭТП</w:t>
      </w:r>
      <w:bookmarkEnd w:id="385"/>
    </w:p>
    <w:p w14:paraId="5BA13EE7" w14:textId="77777777" w:rsidR="002F5766" w:rsidRPr="00BA04C6" w:rsidRDefault="002F5766" w:rsidP="002F5766">
      <w:pPr>
        <w:pStyle w:val="a7"/>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F71CBD" w14:textId="77777777" w:rsidR="00431704" w:rsidRPr="00CB0C8A" w:rsidRDefault="00E25F72" w:rsidP="0025659F">
      <w:pPr>
        <w:pStyle w:val="a7"/>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4A1667B6" w14:textId="5BE998DE" w:rsidR="0042196C" w:rsidRDefault="002F5766" w:rsidP="0042196C">
      <w:pPr>
        <w:pStyle w:val="a7"/>
        <w:rPr>
          <w:snapToGrid/>
        </w:rPr>
      </w:pPr>
      <w:bookmarkStart w:id="386" w:name="_Ref108802550"/>
      <w:bookmarkStart w:id="387" w:name="_Ref90294448"/>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w:t>
      </w:r>
      <w:r w:rsidRPr="009D6B9A">
        <w:rPr>
          <w:snapToGrid/>
        </w:rPr>
        <w:t>заявки</w:t>
      </w:r>
      <w:r w:rsidR="00597043" w:rsidRPr="009D6B9A">
        <w:rPr>
          <w:snapToGrid/>
        </w:rPr>
        <w:t xml:space="preserve"> </w:t>
      </w:r>
      <w:bookmarkStart w:id="388" w:name="_Hlk110341663"/>
      <w:r w:rsidR="00597043" w:rsidRPr="009D6B9A">
        <w:rPr>
          <w:snapToGrid/>
        </w:rPr>
        <w:t>(</w:t>
      </w:r>
      <w:r w:rsidR="003B61A0" w:rsidRPr="009D6B9A">
        <w:rPr>
          <w:snapToGrid/>
        </w:rPr>
        <w:t xml:space="preserve">указанные в </w:t>
      </w:r>
      <w:r w:rsidR="00597043" w:rsidRPr="009D6B9A">
        <w:rPr>
          <w:snapToGrid/>
        </w:rPr>
        <w:t>пункт</w:t>
      </w:r>
      <w:r w:rsidR="003B61A0" w:rsidRPr="009D6B9A">
        <w:rPr>
          <w:snapToGrid/>
        </w:rPr>
        <w:t>е</w:t>
      </w:r>
      <w:r w:rsidR="00597043" w:rsidRPr="009D6B9A">
        <w:rPr>
          <w:snapToGrid/>
        </w:rPr>
        <w:t xml:space="preserve"> </w:t>
      </w:r>
      <w:r>
        <w:fldChar w:fldCharType="begin"/>
      </w:r>
      <w:r>
        <w:instrText xml:space="preserve"> REF _Ref108803456 \r \h  \* MERGEFORMAT </w:instrText>
      </w:r>
      <w:r>
        <w:fldChar w:fldCharType="separate"/>
      </w:r>
      <w:r w:rsidR="000E17DD" w:rsidRPr="000E17DD">
        <w:rPr>
          <w:snapToGrid/>
        </w:rPr>
        <w:t>4.11.2.5</w:t>
      </w:r>
      <w:r>
        <w:fldChar w:fldCharType="end"/>
      </w:r>
      <w:r w:rsidR="00597043" w:rsidRPr="009D6B9A">
        <w:rPr>
          <w:snapToGrid/>
        </w:rPr>
        <w:t>)</w:t>
      </w:r>
      <w:bookmarkEnd w:id="388"/>
      <w:r w:rsidRPr="009D6B9A">
        <w:rPr>
          <w:snapToGrid/>
        </w:rPr>
        <w:t xml:space="preserve">, подлежащие корректировке в </w:t>
      </w:r>
      <w:r w:rsidR="0062683A" w:rsidRPr="009D6B9A">
        <w:rPr>
          <w:snapToGrid/>
        </w:rPr>
        <w:t xml:space="preserve">строгом </w:t>
      </w:r>
      <w:r w:rsidRPr="009D6B9A">
        <w:rPr>
          <w:snapToGrid/>
        </w:rPr>
        <w:t>соответствии</w:t>
      </w:r>
      <w:r w:rsidRPr="00BA04C6">
        <w:rPr>
          <w:snapToGrid/>
        </w:rPr>
        <w:t xml:space="preserve"> с его </w:t>
      </w:r>
      <w:r w:rsidR="00393CF3">
        <w:rPr>
          <w:snapToGrid/>
        </w:rPr>
        <w:t xml:space="preserve">конечными </w:t>
      </w:r>
      <w:r w:rsidRPr="00BA04C6">
        <w:rPr>
          <w:snapToGrid/>
        </w:rPr>
        <w:t>предложениями, заявленными в ходе проведения переторжки</w:t>
      </w:r>
      <w:bookmarkEnd w:id="386"/>
      <w:r w:rsidR="00597043">
        <w:rPr>
          <w:snapToGrid/>
        </w:rPr>
        <w:t>.</w:t>
      </w:r>
    </w:p>
    <w:p w14:paraId="58957DEB" w14:textId="16903CF8" w:rsidR="00E65C67" w:rsidRPr="00CB4345" w:rsidRDefault="00CB4345" w:rsidP="003A2310">
      <w:pPr>
        <w:pStyle w:val="a7"/>
        <w:rPr>
          <w:snapToGrid/>
        </w:rPr>
      </w:pPr>
      <w:bookmarkStart w:id="389" w:name="_Ref108782683"/>
      <w:bookmarkEnd w:id="387"/>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sidR="00BF37DF" w:rsidRPr="00CB4345">
        <w:rPr>
          <w:snapToGrid/>
        </w:rPr>
        <w:fldChar w:fldCharType="begin"/>
      </w:r>
      <w:r w:rsidRPr="00CB4345">
        <w:rPr>
          <w:snapToGrid/>
        </w:rPr>
        <w:instrText xml:space="preserve"> REF _Ref90294159 \r \h </w:instrText>
      </w:r>
      <w:r>
        <w:rPr>
          <w:snapToGrid/>
        </w:rPr>
        <w:instrText xml:space="preserve"> \* MERGEFORMAT </w:instrText>
      </w:r>
      <w:r w:rsidR="00BF37DF" w:rsidRPr="00CB4345">
        <w:rPr>
          <w:snapToGrid/>
        </w:rPr>
      </w:r>
      <w:r w:rsidR="00BF37DF" w:rsidRPr="00CB4345">
        <w:rPr>
          <w:snapToGrid/>
        </w:rPr>
        <w:fldChar w:fldCharType="separate"/>
      </w:r>
      <w:r w:rsidR="000E17DD">
        <w:rPr>
          <w:snapToGrid/>
        </w:rPr>
        <w:t>4.15</w:t>
      </w:r>
      <w:r w:rsidR="00BF37DF" w:rsidRPr="00CB4345">
        <w:rPr>
          <w:snapToGrid/>
        </w:rPr>
        <w:fldChar w:fldCharType="end"/>
      </w:r>
      <w:r w:rsidRPr="00CB4345">
        <w:rPr>
          <w:snapToGrid/>
        </w:rPr>
        <w:t xml:space="preserve">), обязан предоставить заказчику в установленный пунктом </w:t>
      </w:r>
      <w:r w:rsidR="00BF37DF" w:rsidRPr="00CB4345">
        <w:rPr>
          <w:snapToGrid/>
        </w:rPr>
        <w:fldChar w:fldCharType="begin"/>
      </w:r>
      <w:r w:rsidRPr="00CB4345">
        <w:rPr>
          <w:snapToGrid/>
        </w:rPr>
        <w:instrText xml:space="preserve"> REF _Ref90294191 \r \h </w:instrText>
      </w:r>
      <w:r>
        <w:rPr>
          <w:snapToGrid/>
        </w:rPr>
        <w:instrText xml:space="preserve"> \* MERGEFORMAT </w:instrText>
      </w:r>
      <w:r w:rsidR="00BF37DF" w:rsidRPr="00CB4345">
        <w:rPr>
          <w:snapToGrid/>
        </w:rPr>
      </w:r>
      <w:r w:rsidR="00BF37DF" w:rsidRPr="00CB4345">
        <w:rPr>
          <w:snapToGrid/>
        </w:rPr>
        <w:fldChar w:fldCharType="separate"/>
      </w:r>
      <w:r w:rsidR="000E17DD">
        <w:rPr>
          <w:snapToGrid/>
        </w:rPr>
        <w:t>5.1.3</w:t>
      </w:r>
      <w:r w:rsidR="00BF37DF" w:rsidRPr="00CB4345">
        <w:rPr>
          <w:snapToGrid/>
        </w:rPr>
        <w:fldChar w:fldCharType="end"/>
      </w:r>
      <w:r w:rsidRPr="00CB4345">
        <w:rPr>
          <w:snapToGrid/>
        </w:rPr>
        <w:t xml:space="preserve"> срок документы своей заявки (указанные в пункте </w:t>
      </w:r>
      <w:r w:rsidR="00BF37DF" w:rsidRPr="00CB4345">
        <w:rPr>
          <w:snapToGrid/>
        </w:rPr>
        <w:fldChar w:fldCharType="begin"/>
      </w:r>
      <w:r w:rsidRPr="00CB4345">
        <w:rPr>
          <w:snapToGrid/>
        </w:rPr>
        <w:instrText xml:space="preserve"> REF _Ref108803456 \r \h </w:instrText>
      </w:r>
      <w:r>
        <w:rPr>
          <w:snapToGrid/>
        </w:rPr>
        <w:instrText xml:space="preserve"> \* MERGEFORMAT </w:instrText>
      </w:r>
      <w:r w:rsidR="00BF37DF" w:rsidRPr="00CB4345">
        <w:rPr>
          <w:snapToGrid/>
        </w:rPr>
      </w:r>
      <w:r w:rsidR="00BF37DF" w:rsidRPr="00CB4345">
        <w:rPr>
          <w:snapToGrid/>
        </w:rPr>
        <w:fldChar w:fldCharType="separate"/>
      </w:r>
      <w:r w:rsidR="000E17DD">
        <w:rPr>
          <w:snapToGrid/>
        </w:rPr>
        <w:t>4.11.2.5</w:t>
      </w:r>
      <w:r w:rsidR="00BF37DF" w:rsidRPr="00CB4345">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r w:rsidR="009E6A6F" w:rsidRPr="00CB4345">
        <w:rPr>
          <w:snapToGrid/>
        </w:rPr>
        <w:t>.</w:t>
      </w:r>
    </w:p>
    <w:p w14:paraId="7A0C812D" w14:textId="77777777" w:rsidR="002F5766" w:rsidRPr="00CB4345" w:rsidRDefault="00E65C67" w:rsidP="003A2310">
      <w:pPr>
        <w:pStyle w:val="a7"/>
        <w:rPr>
          <w:snapToGrid/>
        </w:rPr>
      </w:pPr>
      <w:bookmarkStart w:id="390" w:name="_Ref108803456"/>
      <w:bookmarkStart w:id="391" w:name="_Hlk110342161"/>
      <w:bookmarkEnd w:id="389"/>
      <w:r>
        <w:rPr>
          <w:snapToGrid/>
        </w:rPr>
        <w:t>Д</w:t>
      </w:r>
      <w:r w:rsidRPr="00BA04C6">
        <w:rPr>
          <w:snapToGrid/>
        </w:rPr>
        <w:t>окумент</w:t>
      </w:r>
      <w:r>
        <w:rPr>
          <w:snapToGrid/>
        </w:rPr>
        <w:t>ами</w:t>
      </w:r>
      <w:r w:rsidRPr="00BA04C6">
        <w:rPr>
          <w:snapToGrid/>
        </w:rPr>
        <w:t xml:space="preserve"> заявки, подлежащи</w:t>
      </w:r>
      <w:r w:rsidR="00597043">
        <w:rPr>
          <w:snapToGrid/>
        </w:rPr>
        <w:t>ми</w:t>
      </w:r>
      <w:r w:rsidRPr="00BA04C6">
        <w:rPr>
          <w:snapToGrid/>
        </w:rPr>
        <w:t xml:space="preserve"> корректировке</w:t>
      </w:r>
      <w:r w:rsidR="00597043">
        <w:rPr>
          <w:snapToGrid/>
        </w:rPr>
        <w:t xml:space="preserve"> по результатам переторжки</w:t>
      </w:r>
      <w:r>
        <w:rPr>
          <w:snapToGrid/>
        </w:rPr>
        <w:t xml:space="preserve">, </w:t>
      </w:r>
      <w:r w:rsidRPr="00CB4345">
        <w:rPr>
          <w:snapToGrid/>
        </w:rPr>
        <w:t>являются:</w:t>
      </w:r>
      <w:bookmarkEnd w:id="390"/>
    </w:p>
    <w:p w14:paraId="4CC48F43" w14:textId="69CD03C4" w:rsidR="00597043" w:rsidRPr="00CB4345" w:rsidRDefault="008E572C" w:rsidP="00597043">
      <w:pPr>
        <w:pStyle w:val="a8"/>
        <w:tabs>
          <w:tab w:val="clear" w:pos="5104"/>
        </w:tabs>
        <w:ind w:left="1560" w:hanging="426"/>
        <w:rPr>
          <w:snapToGrid/>
        </w:rPr>
      </w:pPr>
      <w:r>
        <w:fldChar w:fldCharType="begin"/>
      </w:r>
      <w:r>
        <w:instrText xml:space="preserve"> REF _Ref55336310 \h  \* MERGEFORMAT </w:instrText>
      </w:r>
      <w:r>
        <w:fldChar w:fldCharType="separate"/>
      </w:r>
      <w:r w:rsidR="000E17DD" w:rsidRPr="000E17DD">
        <w:t>Письмо о подаче оферты (форма 2)</w:t>
      </w:r>
      <w:r>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 MERGEFORMAT </w:instrText>
      </w:r>
      <w:r>
        <w:fldChar w:fldCharType="separate"/>
      </w:r>
      <w:r w:rsidR="000E17DD">
        <w:t>7.2</w:t>
      </w:r>
      <w:r>
        <w:fldChar w:fldCharType="end"/>
      </w:r>
      <w:r w:rsidR="00597043" w:rsidRPr="00CB4345">
        <w:t xml:space="preserve">); </w:t>
      </w:r>
    </w:p>
    <w:p w14:paraId="2BB8D72E" w14:textId="1029FC76" w:rsidR="00597043" w:rsidRPr="00CB4345" w:rsidRDefault="00BF37DF" w:rsidP="00597043">
      <w:pPr>
        <w:pStyle w:val="a8"/>
        <w:tabs>
          <w:tab w:val="clear" w:pos="5104"/>
        </w:tabs>
        <w:ind w:left="1560" w:hanging="426"/>
        <w:rPr>
          <w:snapToGrid/>
        </w:rPr>
      </w:pPr>
      <w:r w:rsidRPr="00CB4345">
        <w:lastRenderedPageBreak/>
        <w:fldChar w:fldCharType="begin"/>
      </w:r>
      <w:r w:rsidR="00597043" w:rsidRPr="00CB4345">
        <w:instrText xml:space="preserve"> REF _Ref55335818 \h  \* MERGEFORMAT </w:instrText>
      </w:r>
      <w:r w:rsidRPr="00CB4345">
        <w:fldChar w:fldCharType="separate"/>
      </w:r>
      <w:r w:rsidR="000E17DD" w:rsidRPr="000E17DD">
        <w:t>Коммерческое предложение (форма 3)</w:t>
      </w:r>
      <w:r w:rsidRPr="00CB4345">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 MERGEFORMAT </w:instrText>
      </w:r>
      <w:r>
        <w:fldChar w:fldCharType="separate"/>
      </w:r>
      <w:r w:rsidR="000E17DD">
        <w:t>7.3</w:t>
      </w:r>
      <w:r>
        <w:fldChar w:fldCharType="end"/>
      </w:r>
      <w:r w:rsidR="00597043" w:rsidRPr="00CB4345">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2A15BD">
        <w:t xml:space="preserve"> на этапе закупки</w:t>
      </w:r>
      <w:r w:rsidR="00597043" w:rsidRPr="00CB4345">
        <w:t>» либо аналогичного по смыслу);</w:t>
      </w:r>
    </w:p>
    <w:p w14:paraId="1076FEE8" w14:textId="589153CC" w:rsidR="005115F6" w:rsidRPr="004B711D" w:rsidRDefault="008E572C" w:rsidP="00597043">
      <w:pPr>
        <w:pStyle w:val="a8"/>
        <w:tabs>
          <w:tab w:val="clear" w:pos="5104"/>
        </w:tabs>
        <w:ind w:left="1560" w:hanging="426"/>
        <w:rPr>
          <w:snapToGrid/>
        </w:rPr>
      </w:pPr>
      <w:r>
        <w:fldChar w:fldCharType="begin"/>
      </w:r>
      <w:r>
        <w:instrText xml:space="preserve"> REF _Ref514724977 \h  \* MERGEFORMAT </w:instrText>
      </w:r>
      <w:r>
        <w:fldChar w:fldCharType="separate"/>
      </w:r>
      <w:r w:rsidR="000E17DD" w:rsidRPr="00BA04C6">
        <w:rPr>
          <w:sz w:val="28"/>
          <w:szCs w:val="28"/>
        </w:rPr>
        <w:t xml:space="preserve">ПРИЛОЖЕНИЕ № </w:t>
      </w:r>
      <w:r w:rsidR="000E17DD">
        <w:rPr>
          <w:sz w:val="28"/>
          <w:szCs w:val="28"/>
        </w:rPr>
        <w:t>7</w:t>
      </w:r>
      <w:r w:rsidR="000E17DD" w:rsidRPr="00BA04C6">
        <w:rPr>
          <w:sz w:val="28"/>
          <w:szCs w:val="28"/>
        </w:rPr>
        <w:t xml:space="preserve"> – </w:t>
      </w:r>
      <w:r w:rsidR="000E17DD">
        <w:rPr>
          <w:sz w:val="28"/>
          <w:szCs w:val="28"/>
        </w:rPr>
        <w:t>СТРУКТУРА НМЦ (в формате</w:t>
      </w:r>
      <w:r w:rsidR="000E17DD" w:rsidRPr="00376A79">
        <w:rPr>
          <w:sz w:val="28"/>
          <w:szCs w:val="28"/>
        </w:rPr>
        <w:t xml:space="preserve"> </w:t>
      </w:r>
      <w:r w:rsidR="000E17DD">
        <w:rPr>
          <w:sz w:val="28"/>
          <w:szCs w:val="28"/>
          <w:lang w:val="en-US"/>
        </w:rPr>
        <w:t>Excel</w:t>
      </w:r>
      <w:r w:rsidR="000E17DD">
        <w:rPr>
          <w:sz w:val="28"/>
          <w:szCs w:val="28"/>
        </w:rPr>
        <w:t>)</w:t>
      </w:r>
      <w:r>
        <w:fldChar w:fldCharType="end"/>
      </w:r>
      <w:r w:rsidR="00597043" w:rsidRPr="00CB4345">
        <w:t xml:space="preserve"> по форме раздела </w:t>
      </w:r>
      <w:r>
        <w:fldChar w:fldCharType="begin"/>
      </w:r>
      <w:r>
        <w:instrText xml:space="preserve"> REF _Ref514724977 \r \h  \* MERGEFORMAT </w:instrText>
      </w:r>
      <w:r>
        <w:fldChar w:fldCharType="separate"/>
      </w:r>
      <w:r w:rsidR="000E17DD">
        <w:t>14</w:t>
      </w:r>
      <w:r>
        <w:fldChar w:fldCharType="end"/>
      </w:r>
      <w:r w:rsidR="00123C72">
        <w:t xml:space="preserve"> </w:t>
      </w:r>
      <w:r w:rsidR="00597043" w:rsidRPr="00CB4345">
        <w:t>Документации о закупке</w:t>
      </w:r>
      <w:bookmarkEnd w:id="391"/>
      <w:r w:rsidR="005115F6">
        <w:t>;</w:t>
      </w:r>
    </w:p>
    <w:p w14:paraId="6D23D161" w14:textId="0D9DDBAC" w:rsidR="00597043" w:rsidRPr="005115F6" w:rsidRDefault="005115F6" w:rsidP="00597043">
      <w:pPr>
        <w:pStyle w:val="a8"/>
        <w:tabs>
          <w:tab w:val="clear" w:pos="5104"/>
        </w:tabs>
        <w:ind w:left="1560" w:hanging="426"/>
        <w:rPr>
          <w:snapToGrid/>
        </w:rPr>
      </w:pPr>
      <w:r w:rsidRPr="00157491">
        <w:fldChar w:fldCharType="begin"/>
      </w:r>
      <w:r w:rsidRPr="00840D7C">
        <w:instrText xml:space="preserve"> REF _Ref108627560 \h </w:instrText>
      </w:r>
      <w:r w:rsidR="00157491">
        <w:instrText xml:space="preserve"> \* MERGEFORMAT </w:instrText>
      </w:r>
      <w:r w:rsidRPr="00157491">
        <w:fldChar w:fldCharType="separate"/>
      </w:r>
      <w:r w:rsidR="000E17DD" w:rsidRPr="000E17DD">
        <w:t>План распределения объемов поставки продукции (форма 11)</w:t>
      </w:r>
      <w:r w:rsidRPr="00157491">
        <w:fldChar w:fldCharType="end"/>
      </w:r>
      <w:r w:rsidR="00597043"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_Ref108627560 \r \h </w:instrText>
      </w:r>
      <w:r>
        <w:fldChar w:fldCharType="separate"/>
      </w:r>
      <w:r w:rsidR="000E17DD">
        <w:t>7.11</w:t>
      </w:r>
      <w:r>
        <w:fldChar w:fldCharType="end"/>
      </w:r>
      <w:r>
        <w:t>)</w:t>
      </w:r>
      <w:r w:rsidR="00C16BA3">
        <w:t xml:space="preserve"> </w:t>
      </w:r>
      <w:bookmarkStart w:id="392" w:name="_Hlk112769270"/>
      <w:r w:rsidR="00C16BA3" w:rsidRPr="00157491">
        <w:rPr>
          <w:i/>
        </w:rPr>
        <w:t>(в случае если заявка подана Коллективным участником, или Генеральным подрядчиком)</w:t>
      </w:r>
      <w:bookmarkEnd w:id="392"/>
      <w:r w:rsidRPr="005115F6">
        <w:t>;</w:t>
      </w:r>
    </w:p>
    <w:p w14:paraId="23F96742" w14:textId="5D00E0A0" w:rsidR="005115F6" w:rsidRPr="00CB4345" w:rsidRDefault="005115F6" w:rsidP="00597043">
      <w:pPr>
        <w:pStyle w:val="a8"/>
        <w:tabs>
          <w:tab w:val="clear" w:pos="5104"/>
        </w:tabs>
        <w:ind w:left="1560" w:hanging="426"/>
        <w:rPr>
          <w:snapToGrid/>
        </w:rPr>
      </w:pPr>
      <w:r w:rsidRPr="005115F6">
        <w:rPr>
          <w:snapToGrid/>
        </w:rPr>
        <w:t>Иной документ, указанный в протоколе о назначении переторжки, связанный с предметом проводимой переторжки.</w:t>
      </w:r>
    </w:p>
    <w:p w14:paraId="1BCF5F93" w14:textId="10818456" w:rsidR="002F5766" w:rsidRPr="00CB4345" w:rsidRDefault="002F5766" w:rsidP="002F5766">
      <w:pPr>
        <w:pStyle w:val="a7"/>
        <w:rPr>
          <w:snapToGrid/>
        </w:rPr>
      </w:pPr>
      <w:r w:rsidRPr="00BA04C6">
        <w:rPr>
          <w:snapToGrid/>
        </w:rPr>
        <w:t xml:space="preserve">В случае если Участник, </w:t>
      </w:r>
      <w:r w:rsidRPr="00CB4345">
        <w:rPr>
          <w:snapToGrid/>
        </w:rPr>
        <w:t>допущенный к переторжке</w:t>
      </w:r>
      <w:r w:rsidR="00CB4345">
        <w:rPr>
          <w:snapToGrid/>
        </w:rPr>
        <w:t xml:space="preserve"> в заочной форме</w:t>
      </w:r>
      <w:r w:rsidRPr="00CB4345">
        <w:rPr>
          <w:snapToGrid/>
        </w:rPr>
        <w:t xml:space="preserve"> и принявший в ней участие, не разместил на ЭТП указанные документы </w:t>
      </w:r>
      <w:r w:rsidR="00123DCD" w:rsidRPr="00CB4345">
        <w:rPr>
          <w:snapToGrid/>
        </w:rPr>
        <w:t xml:space="preserve"> либо не предоставил их в ответ на дополнительный запрос Организатора</w:t>
      </w:r>
      <w:r w:rsidRPr="00CB4345">
        <w:rPr>
          <w:snapToGrid/>
        </w:rPr>
        <w:t>, он считается не участвовавшим в переторжке</w:t>
      </w:r>
      <w:r w:rsidR="00CB0C8A" w:rsidRPr="00CB4345">
        <w:rPr>
          <w:snapToGrid/>
        </w:rPr>
        <w:t>,</w:t>
      </w:r>
      <w:r w:rsidRPr="00CB4345">
        <w:rPr>
          <w:snapToGrid/>
        </w:rPr>
        <w:t xml:space="preserve"> и его заявка остается действующей с ранее заявленными условиями.</w:t>
      </w:r>
    </w:p>
    <w:p w14:paraId="7D925D1F" w14:textId="5301624E" w:rsidR="002F5766" w:rsidRPr="00CB4345" w:rsidRDefault="002F5766" w:rsidP="002F5766">
      <w:pPr>
        <w:pStyle w:val="a7"/>
        <w:rPr>
          <w:snapToGrid/>
        </w:rPr>
      </w:pPr>
      <w:r w:rsidRPr="00CB4345">
        <w:rPr>
          <w:snapToGrid/>
        </w:rPr>
        <w:t xml:space="preserve">В случае решения Закупочной комиссии о допуске Участника на </w:t>
      </w:r>
      <w:r w:rsidR="00E65C67" w:rsidRPr="00CB4345">
        <w:rPr>
          <w:snapToGrid/>
        </w:rPr>
        <w:t xml:space="preserve">заочную </w:t>
      </w:r>
      <w:r w:rsidRPr="00CB4345">
        <w:rPr>
          <w:snapToGrid/>
        </w:rPr>
        <w:t>переторжку с отлагательным условием (например, при условии представления им недостающих р</w:t>
      </w:r>
      <w:r w:rsidR="00EE48E1" w:rsidRPr="00CB4345">
        <w:rPr>
          <w:snapToGrid/>
        </w:rPr>
        <w:t>анее или уточняющих документов)</w:t>
      </w:r>
      <w:r w:rsidRPr="00CB4345">
        <w:rPr>
          <w:snapToGrid/>
        </w:rPr>
        <w:t xml:space="preserve"> и неисполнени</w:t>
      </w:r>
      <w:r w:rsidR="00EE48E1" w:rsidRPr="00CB4345">
        <w:rPr>
          <w:snapToGrid/>
        </w:rPr>
        <w:t>я Участником этого условия (не размещения</w:t>
      </w:r>
      <w:r w:rsidRPr="00CB4345">
        <w:rPr>
          <w:snapToGrid/>
        </w:rPr>
        <w:t xml:space="preserve"> данных документов на ЭТП), Закупочная комиссия отклон</w:t>
      </w:r>
      <w:r w:rsidR="007C64F7" w:rsidRPr="00CB4345">
        <w:rPr>
          <w:snapToGrid/>
        </w:rPr>
        <w:t>яе</w:t>
      </w:r>
      <w:r w:rsidRPr="00CB4345">
        <w:rPr>
          <w:snapToGrid/>
        </w:rPr>
        <w:t>т заявку такого Участника после переторжки.</w:t>
      </w:r>
    </w:p>
    <w:p w14:paraId="730B5C7A" w14:textId="7F7B4543" w:rsidR="00CA6C5A" w:rsidRPr="00BA04C6" w:rsidRDefault="00CA6C5A" w:rsidP="00FD337B">
      <w:pPr>
        <w:pStyle w:val="a7"/>
        <w:rPr>
          <w:snapToGrid/>
        </w:rPr>
      </w:pPr>
      <w:r w:rsidRPr="00CB4345">
        <w:rPr>
          <w:snapToGrid/>
        </w:rPr>
        <w:t xml:space="preserve">Результаты переторжки оформляются </w:t>
      </w:r>
      <w:r w:rsidR="002845BC">
        <w:rPr>
          <w:snapToGrid/>
        </w:rPr>
        <w:t>протоколом</w:t>
      </w:r>
      <w:r w:rsidRPr="00CB4345">
        <w:rPr>
          <w:snapToGrid/>
        </w:rPr>
        <w:t xml:space="preserve">, который официально размещается </w:t>
      </w:r>
      <w:r w:rsidR="002845BC">
        <w:rPr>
          <w:snapToGrid/>
        </w:rPr>
        <w:t xml:space="preserve">Организатором </w:t>
      </w:r>
      <w:r w:rsidRPr="00CB4345">
        <w:rPr>
          <w:snapToGrid/>
        </w:rPr>
        <w:t xml:space="preserve">в ЕИС </w:t>
      </w:r>
      <w:r w:rsidR="006134F6" w:rsidRPr="00CB4345">
        <w:rPr>
          <w:snapToGrid/>
        </w:rPr>
        <w:t>(</w:t>
      </w:r>
      <w:r w:rsidR="00DF3E8D">
        <w:rPr>
          <w:snapToGrid/>
        </w:rPr>
        <w:t xml:space="preserve">на </w:t>
      </w:r>
      <w:r w:rsidR="006134F6" w:rsidRPr="00CB4345">
        <w:rPr>
          <w:snapToGrid/>
        </w:rPr>
        <w:t xml:space="preserve">Официальном сайте) </w:t>
      </w:r>
      <w:r w:rsidRPr="00CB4345">
        <w:rPr>
          <w:snapToGrid/>
        </w:rPr>
        <w:t xml:space="preserve">в течение </w:t>
      </w:r>
      <w:r w:rsidR="00FD337B" w:rsidRPr="00CB4345">
        <w:rPr>
          <w:snapToGrid/>
        </w:rPr>
        <w:t xml:space="preserve">3 (трех) календарных дней </w:t>
      </w:r>
      <w:r w:rsidRPr="00CB4345">
        <w:rPr>
          <w:snapToGrid/>
        </w:rPr>
        <w:t>с момента завершения переторжки</w:t>
      </w:r>
      <w:r w:rsidRPr="00CA6C5A">
        <w:rPr>
          <w:snapToGrid/>
        </w:rPr>
        <w:t>.</w:t>
      </w:r>
    </w:p>
    <w:p w14:paraId="15E7BC05" w14:textId="77777777" w:rsidR="0025413C" w:rsidRPr="008C0DD3" w:rsidRDefault="0025413C" w:rsidP="0025413C">
      <w:pPr>
        <w:pStyle w:val="22"/>
      </w:pPr>
      <w:bookmarkStart w:id="393" w:name="_Toc141972409"/>
      <w:r w:rsidRPr="008C0DD3">
        <w:t>Особенности переторжки при проведении закупки в бумажной форме</w:t>
      </w:r>
      <w:bookmarkEnd w:id="393"/>
    </w:p>
    <w:p w14:paraId="7624BD7E" w14:textId="77777777" w:rsidR="00514320" w:rsidRDefault="00514320" w:rsidP="0025413C">
      <w:pPr>
        <w:pStyle w:val="a7"/>
        <w:rPr>
          <w:snapToGrid/>
        </w:rPr>
      </w:pPr>
      <w:bookmarkStart w:id="39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7A867505" w14:textId="77777777" w:rsidR="00BE46D8" w:rsidRDefault="00BE46D8" w:rsidP="00BE46D8">
      <w:pPr>
        <w:pStyle w:val="a7"/>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1344308A" w14:textId="77777777" w:rsidR="007528DA" w:rsidRPr="00BA04C6" w:rsidRDefault="007528DA" w:rsidP="007528DA">
      <w:pPr>
        <w:pStyle w:val="a7"/>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A06CB04" w14:textId="55A145C9" w:rsidR="0025413C" w:rsidRPr="00BA04C6" w:rsidRDefault="00BE46D8" w:rsidP="0025413C">
      <w:pPr>
        <w:pStyle w:val="a7"/>
        <w:rPr>
          <w:snapToGrid/>
        </w:rPr>
      </w:pPr>
      <w:bookmarkStart w:id="39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w:t>
      </w:r>
      <w:r w:rsidR="0025413C" w:rsidRPr="00335BED">
        <w:rPr>
          <w:snapToGrid/>
        </w:rPr>
        <w:t>включая все документы своей заявки</w:t>
      </w:r>
      <w:r w:rsidR="003B61A0" w:rsidRPr="00335BED">
        <w:rPr>
          <w:snapToGrid/>
        </w:rPr>
        <w:t xml:space="preserve"> (указанные в пункте </w:t>
      </w:r>
      <w:r>
        <w:fldChar w:fldCharType="begin"/>
      </w:r>
      <w:r>
        <w:instrText xml:space="preserve"> REF _Ref108803456 \r \h  \* MERGEFORMAT </w:instrText>
      </w:r>
      <w:r>
        <w:fldChar w:fldCharType="separate"/>
      </w:r>
      <w:r w:rsidR="000E17DD" w:rsidRPr="000E17DD">
        <w:rPr>
          <w:snapToGrid/>
        </w:rPr>
        <w:t>4.11.2.5</w:t>
      </w:r>
      <w:r>
        <w:fldChar w:fldCharType="end"/>
      </w:r>
      <w:r w:rsidR="003B61A0" w:rsidRPr="00335BED">
        <w:rPr>
          <w:snapToGrid/>
        </w:rPr>
        <w:t>)</w:t>
      </w:r>
      <w:r w:rsidR="0025413C" w:rsidRPr="00335BED">
        <w:rPr>
          <w:snapToGrid/>
        </w:rPr>
        <w:t xml:space="preserve">, подлежащие корректировке в </w:t>
      </w:r>
      <w:r w:rsidR="00D76B0E" w:rsidRPr="00335BED">
        <w:rPr>
          <w:snapToGrid/>
        </w:rPr>
        <w:t xml:space="preserve">строгом </w:t>
      </w:r>
      <w:r w:rsidR="0025413C" w:rsidRPr="00335BED">
        <w:rPr>
          <w:snapToGrid/>
        </w:rPr>
        <w:t xml:space="preserve">соответствии с его </w:t>
      </w:r>
      <w:r w:rsidR="00393CF3" w:rsidRPr="00335BED">
        <w:rPr>
          <w:snapToGrid/>
        </w:rPr>
        <w:t xml:space="preserve">конечными </w:t>
      </w:r>
      <w:r w:rsidR="0025413C" w:rsidRPr="00335BED">
        <w:rPr>
          <w:snapToGrid/>
        </w:rPr>
        <w:t>предложениями на переторжку.</w:t>
      </w:r>
      <w:r w:rsidR="0025413C" w:rsidRPr="00BA04C6">
        <w:rPr>
          <w:snapToGrid/>
        </w:rPr>
        <w:t xml:space="preserve">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94"/>
      <w:bookmarkEnd w:id="39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fldChar w:fldCharType="begin"/>
      </w:r>
      <w:r>
        <w:instrText xml:space="preserve"> REF _Ref514649217 \r \h  \* MERGEFORMAT </w:instrText>
      </w:r>
      <w:r>
        <w:fldChar w:fldCharType="separate"/>
      </w:r>
      <w:r w:rsidR="000E17DD">
        <w:t>4.6</w:t>
      </w:r>
      <w:r>
        <w:fldChar w:fldCharType="end"/>
      </w:r>
      <w:r w:rsidR="00CB0279">
        <w:t>.</w:t>
      </w:r>
    </w:p>
    <w:p w14:paraId="31A72ABA" w14:textId="24772893" w:rsidR="0025413C" w:rsidRPr="008C0DD3" w:rsidRDefault="0025413C" w:rsidP="0025413C">
      <w:pPr>
        <w:pStyle w:val="a7"/>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F37DF">
        <w:rPr>
          <w:snapToGrid/>
        </w:rPr>
        <w:fldChar w:fldCharType="begin"/>
      </w:r>
      <w:r w:rsidR="00BE46D8">
        <w:rPr>
          <w:snapToGrid/>
        </w:rPr>
        <w:instrText xml:space="preserve"> REF _Ref514732528 \r \h </w:instrText>
      </w:r>
      <w:r w:rsidR="00BF37DF">
        <w:rPr>
          <w:snapToGrid/>
        </w:rPr>
      </w:r>
      <w:r w:rsidR="00BF37DF">
        <w:rPr>
          <w:snapToGrid/>
        </w:rPr>
        <w:fldChar w:fldCharType="separate"/>
      </w:r>
      <w:r w:rsidR="000E17DD">
        <w:rPr>
          <w:snapToGrid/>
        </w:rPr>
        <w:t>4.11.3.4</w:t>
      </w:r>
      <w:r w:rsidR="00BF37DF">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51EE5FA" w14:textId="77777777" w:rsidR="0025413C" w:rsidRPr="008C0DD3" w:rsidRDefault="0025413C" w:rsidP="0025413C">
      <w:pPr>
        <w:pStyle w:val="a7"/>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3D69A1CE" w14:textId="77777777" w:rsidR="00130313" w:rsidRPr="00BA04C6" w:rsidRDefault="00130313" w:rsidP="00130313">
      <w:pPr>
        <w:pStyle w:val="a7"/>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18712A97" w14:textId="77777777" w:rsidR="0025413C" w:rsidRDefault="0025413C" w:rsidP="0025413C">
      <w:pPr>
        <w:pStyle w:val="a7"/>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487B92A9" w14:textId="77777777" w:rsidR="0025413C" w:rsidRPr="00BA04C6" w:rsidRDefault="0025413C" w:rsidP="0025413C">
      <w:pPr>
        <w:pStyle w:val="a7"/>
        <w:rPr>
          <w:snapToGrid/>
        </w:rPr>
      </w:pPr>
      <w:bookmarkStart w:id="39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96"/>
    </w:p>
    <w:p w14:paraId="47B632E3" w14:textId="77777777" w:rsidR="0025413C" w:rsidRPr="00BA04C6" w:rsidRDefault="0025413C" w:rsidP="0025413C">
      <w:pPr>
        <w:pStyle w:val="a7"/>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3CB11F8" w14:textId="666569F7" w:rsidR="0025413C" w:rsidRPr="00BA04C6" w:rsidRDefault="0025413C" w:rsidP="0025413C">
      <w:pPr>
        <w:pStyle w:val="a7"/>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393CF3">
        <w:rPr>
          <w:snapToGrid/>
        </w:rPr>
        <w:t>конечную</w:t>
      </w:r>
      <w:r w:rsidR="00393CF3" w:rsidRPr="00BA04C6">
        <w:rPr>
          <w:snapToGrid/>
        </w:rPr>
        <w:t xml:space="preserve"> </w:t>
      </w:r>
      <w:r w:rsidRPr="00BA04C6">
        <w:rPr>
          <w:snapToGrid/>
        </w:rPr>
        <w:t xml:space="preserve">цену и далее уменьшать ее не будут. </w:t>
      </w:r>
    </w:p>
    <w:p w14:paraId="107D3954" w14:textId="038AAF28" w:rsidR="0025413C" w:rsidRPr="00BA04C6" w:rsidRDefault="0025413C" w:rsidP="0025413C">
      <w:pPr>
        <w:pStyle w:val="a7"/>
        <w:rPr>
          <w:snapToGrid/>
        </w:rPr>
      </w:pPr>
      <w:r w:rsidRPr="00BA04C6">
        <w:rPr>
          <w:snapToGrid/>
        </w:rPr>
        <w:t xml:space="preserve">Если </w:t>
      </w:r>
      <w:r w:rsidR="00393CF3">
        <w:rPr>
          <w:snapToGrid/>
        </w:rPr>
        <w:t xml:space="preserve">конечное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393CF3">
        <w:rPr>
          <w:snapToGrid/>
        </w:rPr>
        <w:t>конечное</w:t>
      </w:r>
      <w:r w:rsidR="00393CF3" w:rsidRPr="00BA04C6">
        <w:rPr>
          <w:snapToGrid/>
        </w:rPr>
        <w:t xml:space="preserve"> </w:t>
      </w:r>
      <w:r w:rsidRPr="00BA04C6">
        <w:rPr>
          <w:snapToGrid/>
        </w:rPr>
        <w:t xml:space="preserve">предложение, заявленное им устно в ходе переторжки, и делает соответствующее объявление. </w:t>
      </w:r>
    </w:p>
    <w:p w14:paraId="2F0D0403" w14:textId="7A6E3F76" w:rsidR="0025413C" w:rsidRPr="00BA04C6" w:rsidRDefault="0025413C" w:rsidP="0025413C">
      <w:pPr>
        <w:pStyle w:val="a7"/>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393CF3">
        <w:rPr>
          <w:snapToGrid/>
        </w:rPr>
        <w:t>конечным</w:t>
      </w:r>
      <w:r w:rsidR="00A62E59" w:rsidRPr="00BA04C6">
        <w:rPr>
          <w:snapToGrid/>
        </w:rPr>
        <w:t xml:space="preserve">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215FBF48" w14:textId="728578F7" w:rsidR="0025413C" w:rsidRPr="00BA04C6" w:rsidRDefault="0025413C" w:rsidP="0025413C">
      <w:pPr>
        <w:pStyle w:val="a7"/>
        <w:rPr>
          <w:snapToGrid/>
        </w:rPr>
      </w:pPr>
      <w:bookmarkStart w:id="39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393CF3">
        <w:rPr>
          <w:snapToGrid/>
        </w:rPr>
        <w:t>конечным</w:t>
      </w:r>
      <w:r w:rsidR="00393CF3" w:rsidRPr="00BA04C6">
        <w:rPr>
          <w:snapToGrid/>
        </w:rPr>
        <w:t xml:space="preserve">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BA04C6">
        <w:rPr>
          <w:snapToGrid/>
        </w:rPr>
        <w:lastRenderedPageBreak/>
        <w:t xml:space="preserve">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97"/>
      <w:r w:rsidRPr="00BA04C6">
        <w:rPr>
          <w:snapToGrid/>
        </w:rPr>
        <w:t xml:space="preserve"> </w:t>
      </w:r>
    </w:p>
    <w:p w14:paraId="7139FEFA" w14:textId="77777777" w:rsidR="0025413C" w:rsidRPr="00BA04C6" w:rsidRDefault="0025413C" w:rsidP="0025413C">
      <w:pPr>
        <w:pStyle w:val="a7"/>
        <w:rPr>
          <w:snapToGrid/>
        </w:rPr>
      </w:pPr>
      <w:bookmarkStart w:id="398"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98"/>
    </w:p>
    <w:p w14:paraId="58F7A425" w14:textId="1EE777EC" w:rsidR="0025413C" w:rsidRPr="00335BED" w:rsidRDefault="005B1F03" w:rsidP="0025413C">
      <w:pPr>
        <w:pStyle w:val="a7"/>
        <w:widowControl w:val="0"/>
        <w:rPr>
          <w:snapToGrid/>
        </w:rPr>
      </w:pPr>
      <w:bookmarkStart w:id="399" w:name="_Ref90294465"/>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instrText xml:space="preserve"> REF _Ref90294159 \r \h  \* MERGEFORMAT </w:instrText>
      </w:r>
      <w:r>
        <w:fldChar w:fldCharType="separate"/>
      </w:r>
      <w:r w:rsidR="000E17DD" w:rsidRPr="000E17DD">
        <w:rPr>
          <w:snapToGrid/>
        </w:rPr>
        <w:t>4.15</w:t>
      </w:r>
      <w:r>
        <w:fldChar w:fldCharType="end"/>
      </w:r>
      <w:r w:rsidRPr="00335BED">
        <w:rPr>
          <w:snapToGrid/>
        </w:rPr>
        <w:t xml:space="preserve">), обязан предоставить заказчику в установленный пунктом </w:t>
      </w:r>
      <w:r>
        <w:fldChar w:fldCharType="begin"/>
      </w:r>
      <w:r>
        <w:instrText xml:space="preserve"> REF _Ref90294191 \r \h  \* MERGEFORMAT </w:instrText>
      </w:r>
      <w:r>
        <w:fldChar w:fldCharType="separate"/>
      </w:r>
      <w:r w:rsidR="000E17DD" w:rsidRPr="000E17DD">
        <w:rPr>
          <w:snapToGrid/>
        </w:rPr>
        <w:t>5.1.3</w:t>
      </w:r>
      <w:r>
        <w:fldChar w:fldCharType="end"/>
      </w:r>
      <w:r w:rsidRPr="00335BED">
        <w:rPr>
          <w:snapToGrid/>
        </w:rPr>
        <w:t xml:space="preserve"> срок документы своей заявки (указанные в пункте </w:t>
      </w:r>
      <w:r w:rsidR="00BF37DF" w:rsidRPr="00335BED">
        <w:rPr>
          <w:snapToGrid/>
        </w:rPr>
        <w:fldChar w:fldCharType="begin"/>
      </w:r>
      <w:r w:rsidRPr="00335BED">
        <w:rPr>
          <w:snapToGrid/>
        </w:rPr>
        <w:instrText xml:space="preserve"> REF _Ref108803456 \r \h  \* MERGEFORMAT </w:instrText>
      </w:r>
      <w:r w:rsidR="00BF37DF" w:rsidRPr="00335BED">
        <w:rPr>
          <w:snapToGrid/>
        </w:rPr>
      </w:r>
      <w:r w:rsidR="00BF37DF" w:rsidRPr="00335BED">
        <w:rPr>
          <w:snapToGrid/>
        </w:rPr>
        <w:fldChar w:fldCharType="separate"/>
      </w:r>
      <w:r w:rsidR="000E17DD">
        <w:rPr>
          <w:snapToGrid/>
        </w:rPr>
        <w:t>4.11.2.5</w:t>
      </w:r>
      <w:r w:rsidR="00BF37DF" w:rsidRPr="00335BED">
        <w:rPr>
          <w:snapToGrid/>
        </w:rPr>
        <w:fldChar w:fldCharType="end"/>
      </w:r>
      <w:r w:rsidRPr="00335BED">
        <w:rPr>
          <w:snapToGrid/>
        </w:rPr>
        <w:t xml:space="preserve">), подлежащие корректировке в строгом соответствии с его </w:t>
      </w:r>
      <w:r w:rsidR="00393CF3" w:rsidRPr="00335BED">
        <w:rPr>
          <w:snapToGrid/>
        </w:rPr>
        <w:t>конечными</w:t>
      </w:r>
      <w:r w:rsidRPr="00335BED">
        <w:rPr>
          <w:snapToGrid/>
        </w:rPr>
        <w:t xml:space="preserve"> предложениями, заявленными в ходе проведения переторжки</w:t>
      </w:r>
      <w:r w:rsidR="00BF37DF" w:rsidRPr="00AA09D7">
        <w:rPr>
          <w:snapToGrid/>
        </w:rPr>
        <w:t>.</w:t>
      </w:r>
      <w:bookmarkEnd w:id="399"/>
    </w:p>
    <w:p w14:paraId="2F610BDD" w14:textId="77777777" w:rsidR="0041796A" w:rsidRDefault="0041796A" w:rsidP="0025659F">
      <w:pPr>
        <w:pStyle w:val="a7"/>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3910F0C2" w14:textId="77777777" w:rsidR="00CA6C5A" w:rsidRPr="0041796A" w:rsidRDefault="00CA6C5A" w:rsidP="0025659F">
      <w:pPr>
        <w:pStyle w:val="a7"/>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59F1034A" w14:textId="77777777" w:rsidR="00EC5F37" w:rsidRPr="0025413C" w:rsidRDefault="00DC2EC8" w:rsidP="0025413C">
      <w:pPr>
        <w:pStyle w:val="2"/>
        <w:ind w:left="1134"/>
        <w:rPr>
          <w:sz w:val="28"/>
        </w:rPr>
      </w:pPr>
      <w:bookmarkStart w:id="400" w:name="_Ref514601970"/>
      <w:bookmarkStart w:id="401" w:name="_Toc14197241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400"/>
      <w:bookmarkEnd w:id="401"/>
    </w:p>
    <w:p w14:paraId="0E180C4C" w14:textId="5A941F4D" w:rsidR="008345D0" w:rsidRDefault="008345D0" w:rsidP="00D9052F">
      <w:pPr>
        <w:pStyle w:val="a6"/>
      </w:pPr>
      <w:bookmarkStart w:id="40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BF37DF">
        <w:fldChar w:fldCharType="begin"/>
      </w:r>
      <w:r>
        <w:instrText xml:space="preserve"> REF _Ref514620397 \r \h </w:instrText>
      </w:r>
      <w:r w:rsidR="00BF37DF">
        <w:fldChar w:fldCharType="separate"/>
      </w:r>
      <w:r w:rsidR="000E17DD">
        <w:t>4.9</w:t>
      </w:r>
      <w:r w:rsidR="00BF37DF">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fldChar w:fldCharType="begin"/>
      </w:r>
      <w:r>
        <w:instrText xml:space="preserve"> REF _Ref384118605 \r \h  \* MERGEFORMAT </w:instrText>
      </w:r>
      <w:r>
        <w:fldChar w:fldCharType="separate"/>
      </w:r>
      <w:r w:rsidR="000E17DD">
        <w:t>13</w:t>
      </w:r>
      <w:r>
        <w:fldChar w:fldCharType="end"/>
      </w:r>
      <w:r w:rsidRPr="008C0DD3">
        <w:t xml:space="preserve"> (</w:t>
      </w:r>
      <w:r>
        <w:fldChar w:fldCharType="begin"/>
      </w:r>
      <w:r>
        <w:instrText xml:space="preserve"> REF _Ref384118605 \h  \* MERGEFORMAT </w:instrText>
      </w:r>
      <w:r>
        <w:fldChar w:fldCharType="separate"/>
      </w:r>
      <w:r w:rsidR="000E17DD" w:rsidRPr="000E17DD">
        <w:t>ПРИЛОЖЕНИЕ № 6 - ПОРЯДОК И КРИТЕРИИ ОЦЕНКИ И</w:t>
      </w:r>
      <w:r w:rsidR="000E17DD" w:rsidRPr="00015416">
        <w:rPr>
          <w:sz w:val="28"/>
          <w:szCs w:val="28"/>
        </w:rPr>
        <w:t xml:space="preserve"> СОПОСТАВЛЕНИЯ ЗАЯВОК</w:t>
      </w:r>
      <w:r>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B9C6DFD" w14:textId="77777777" w:rsidR="00D9052F" w:rsidRDefault="00F45E91" w:rsidP="00D9052F">
      <w:pPr>
        <w:pStyle w:val="a6"/>
      </w:pPr>
      <w:bookmarkStart w:id="40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B346D75" w14:textId="77777777" w:rsidR="000B7A58" w:rsidRDefault="000B7A58" w:rsidP="00D9052F">
      <w:pPr>
        <w:pStyle w:val="a6"/>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w:t>
      </w:r>
      <w:r w:rsidRPr="008C0DD3">
        <w:lastRenderedPageBreak/>
        <w:t xml:space="preserve">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35580695" w14:textId="2DE61458" w:rsidR="00D643EB" w:rsidRDefault="00215C85" w:rsidP="00215C85">
      <w:pPr>
        <w:pStyle w:val="a6"/>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fldChar w:fldCharType="begin"/>
      </w:r>
      <w:r>
        <w:instrText xml:space="preserve"> REF _Ref468097559 \r \h  \* MERGEFORMAT </w:instrText>
      </w:r>
      <w:r>
        <w:fldChar w:fldCharType="separate"/>
      </w:r>
      <w:r w:rsidR="000E17DD">
        <w:t>4.13</w:t>
      </w:r>
      <w:r>
        <w:fldChar w:fldCharType="end"/>
      </w:r>
      <w:bookmarkEnd w:id="403"/>
      <w:r w:rsidR="005E371C" w:rsidRPr="008C0DD3">
        <w:t>.</w:t>
      </w:r>
    </w:p>
    <w:p w14:paraId="0D015D3F" w14:textId="624A75F3" w:rsidR="00CC0B8E" w:rsidRPr="008C0DD3" w:rsidRDefault="00FD7A0D" w:rsidP="00215C85">
      <w:pPr>
        <w:pStyle w:val="a6"/>
      </w:pPr>
      <w:r w:rsidRPr="00FD7A0D">
        <w:t xml:space="preserve">В случае если в закупке, согласно пункту </w:t>
      </w:r>
      <w:r w:rsidR="00BF37DF">
        <w:fldChar w:fldCharType="begin"/>
      </w:r>
      <w:r w:rsidR="000821C8">
        <w:instrText xml:space="preserve"> REF _Ref26827983 \r \h </w:instrText>
      </w:r>
      <w:r w:rsidR="00BF37DF">
        <w:fldChar w:fldCharType="separate"/>
      </w:r>
      <w:r w:rsidR="000E17DD">
        <w:t>1.2.24</w:t>
      </w:r>
      <w:r w:rsidR="00BF37DF">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404" w:name="_Hlk30947236"/>
      <w:r w:rsidR="00947E8B" w:rsidRPr="00BA04C6">
        <w:t xml:space="preserve">в порядке, предусмотренном </w:t>
      </w:r>
      <w:r w:rsidR="00947E8B">
        <w:t xml:space="preserve">подразделом </w:t>
      </w:r>
      <w:r w:rsidR="00BF37DF">
        <w:fldChar w:fldCharType="begin"/>
      </w:r>
      <w:r w:rsidR="00947E8B">
        <w:instrText xml:space="preserve"> REF _Ref26831702 \r \h </w:instrText>
      </w:r>
      <w:r w:rsidR="00BF37DF">
        <w:fldChar w:fldCharType="separate"/>
      </w:r>
      <w:r w:rsidR="000E17DD">
        <w:t>4.14</w:t>
      </w:r>
      <w:r w:rsidR="00BF37DF">
        <w:fldChar w:fldCharType="end"/>
      </w:r>
      <w:r w:rsidR="00947E8B" w:rsidRPr="008C0DD3">
        <w:t>.</w:t>
      </w:r>
      <w:bookmarkEnd w:id="404"/>
    </w:p>
    <w:p w14:paraId="0862E892" w14:textId="77777777" w:rsidR="00D643EB" w:rsidRPr="00601505" w:rsidRDefault="000237D7" w:rsidP="005D23BD">
      <w:pPr>
        <w:pStyle w:val="2"/>
        <w:ind w:left="1134"/>
        <w:rPr>
          <w:sz w:val="28"/>
        </w:rPr>
      </w:pPr>
      <w:bookmarkStart w:id="405" w:name="_Ref468097559"/>
      <w:bookmarkStart w:id="406" w:name="_Ref500427197"/>
      <w:bookmarkStart w:id="407" w:name="_Toc141972411"/>
      <w:r>
        <w:rPr>
          <w:sz w:val="28"/>
        </w:rPr>
        <w:t>П</w:t>
      </w:r>
      <w:r w:rsidR="00D643EB" w:rsidRPr="00601505">
        <w:rPr>
          <w:sz w:val="28"/>
        </w:rPr>
        <w:t>рименени</w:t>
      </w:r>
      <w:r>
        <w:rPr>
          <w:sz w:val="28"/>
        </w:rPr>
        <w:t>е</w:t>
      </w:r>
      <w:r w:rsidR="00D643EB" w:rsidRPr="00601505">
        <w:rPr>
          <w:sz w:val="28"/>
        </w:rPr>
        <w:t xml:space="preserve"> приоритета</w:t>
      </w:r>
      <w:bookmarkEnd w:id="405"/>
      <w:r w:rsidR="008025E3" w:rsidRPr="00601505">
        <w:rPr>
          <w:sz w:val="28"/>
        </w:rPr>
        <w:t xml:space="preserve"> </w:t>
      </w:r>
      <w:r w:rsidR="00126A94" w:rsidRPr="00601505">
        <w:rPr>
          <w:sz w:val="28"/>
        </w:rPr>
        <w:t>в соответствии с ПП 925</w:t>
      </w:r>
      <w:bookmarkEnd w:id="406"/>
      <w:bookmarkEnd w:id="407"/>
    </w:p>
    <w:p w14:paraId="5580E2BC" w14:textId="3EE27F2C" w:rsidR="004D1DAE" w:rsidRPr="008C0DD3" w:rsidRDefault="008025E3" w:rsidP="008C0DD3">
      <w:pPr>
        <w:pStyle w:val="a6"/>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я</w:t>
      </w:r>
      <w:r w:rsidR="0012572C">
        <w:t xml:space="preserve">, </w:t>
      </w:r>
      <w:bookmarkStart w:id="408" w:name="_Hlk89970584"/>
      <w:r w:rsidR="009601B9">
        <w:t>интеллектуальные системы управления электросетевым хозяйством и (</w:t>
      </w:r>
      <w:r w:rsidR="0012572C">
        <w:t>или</w:t>
      </w:r>
      <w:r w:rsidR="009601B9">
        <w:t>)</w:t>
      </w:r>
      <w:r w:rsidR="0012572C">
        <w:t xml:space="preserve"> программное обеспечение</w:t>
      </w:r>
      <w:bookmarkEnd w:id="408"/>
      <w:r w:rsidR="00320E9E">
        <w:t xml:space="preserve"> </w:t>
      </w:r>
      <w:r w:rsidR="00134CB3">
        <w:t xml:space="preserve">– </w:t>
      </w:r>
      <w:r w:rsidR="00083533" w:rsidRPr="00083533">
        <w:t>на 30% (тридцать процентов)</w:t>
      </w:r>
      <w:r w:rsidR="00134CB3">
        <w:rPr>
          <w:rStyle w:val="af0"/>
        </w:rPr>
        <w:footnoteReference w:id="10"/>
      </w:r>
      <w:r w:rsidR="002E156C" w:rsidRPr="00BA04C6">
        <w:t xml:space="preserve">, при отсутствии условий о непредоставлении приоритета, указанных в пункте </w:t>
      </w:r>
      <w:r>
        <w:fldChar w:fldCharType="begin"/>
      </w:r>
      <w:r>
        <w:instrText xml:space="preserve"> REF _Ref500348754 \r \h  \* MERGEFORMAT </w:instrText>
      </w:r>
      <w:r>
        <w:fldChar w:fldCharType="separate"/>
      </w:r>
      <w:r w:rsidR="000E17DD">
        <w:t>4.13.6</w:t>
      </w:r>
      <w:r>
        <w:fldChar w:fldCharType="end"/>
      </w:r>
      <w:r w:rsidRPr="008C0DD3">
        <w:t>.</w:t>
      </w:r>
    </w:p>
    <w:p w14:paraId="4C871AE4" w14:textId="77777777" w:rsidR="0088053F" w:rsidRPr="008C0DD3" w:rsidRDefault="0088053F" w:rsidP="00C3013C">
      <w:pPr>
        <w:pStyle w:val="a6"/>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61F7970" w14:textId="77777777" w:rsidR="0088053F" w:rsidRPr="008C0DD3" w:rsidRDefault="0088053F" w:rsidP="008C0DD3">
      <w:pPr>
        <w:pStyle w:val="a8"/>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3082AB02" w14:textId="77777777" w:rsidR="0088053F" w:rsidRPr="00BA04C6" w:rsidRDefault="0088053F" w:rsidP="008C0DD3">
      <w:pPr>
        <w:pStyle w:val="a8"/>
        <w:tabs>
          <w:tab w:val="clear" w:pos="5104"/>
          <w:tab w:val="num" w:pos="1844"/>
        </w:tabs>
        <w:ind w:left="1844"/>
      </w:pPr>
      <w:r w:rsidRPr="00BA04C6">
        <w:t>документов, удостоверяющих личность (для физических лиц).</w:t>
      </w:r>
    </w:p>
    <w:p w14:paraId="1FE7462B" w14:textId="293CDB20" w:rsidR="00EA18D8" w:rsidRPr="00BA04C6" w:rsidRDefault="00271871" w:rsidP="008C0DD3">
      <w:pPr>
        <w:pStyle w:val="a6"/>
      </w:pPr>
      <w:bookmarkStart w:id="40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fldChar w:fldCharType="begin"/>
      </w:r>
      <w:r>
        <w:instrText xml:space="preserve"> REF _Ref55335818 \w \h  \* MERGEFORMAT </w:instrText>
      </w:r>
      <w:r>
        <w:fldChar w:fldCharType="separate"/>
      </w:r>
      <w:r w:rsidR="000E17DD">
        <w:t>7.3</w:t>
      </w:r>
      <w:r>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а по позициям радиоэлектронной продукции</w:t>
      </w:r>
      <w:r w:rsidR="00765D79">
        <w:t xml:space="preserve">, </w:t>
      </w:r>
      <w:r w:rsidR="001D11D4">
        <w:t>интеллектуальных систем управления электросетевым хозяйством и (</w:t>
      </w:r>
      <w:r w:rsidR="00765D79">
        <w:t>или</w:t>
      </w:r>
      <w:r w:rsidR="001D11D4">
        <w:t>)</w:t>
      </w:r>
      <w:r w:rsidR="00765D79">
        <w:t xml:space="preserve"> программного обеспечения</w:t>
      </w:r>
      <w:r w:rsidR="004D6A23">
        <w:t xml:space="preserve">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522FC3">
        <w:t xml:space="preserve">, </w:t>
      </w:r>
      <w:bookmarkStart w:id="410" w:name="_Hlk89970707"/>
      <w:r w:rsidR="00522FC3">
        <w:t xml:space="preserve">или в </w:t>
      </w:r>
      <w:r w:rsidR="00522FC3" w:rsidRPr="00522FC3">
        <w:t>Едином реестре Минкомсвязи российских программ для электронных вычислительных машин и баз данных</w:t>
      </w:r>
      <w:r w:rsidR="00522FC3">
        <w:t xml:space="preserve"> соответственно</w:t>
      </w:r>
      <w:bookmarkEnd w:id="410"/>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w:t>
      </w:r>
      <w:r w:rsidR="00F45206">
        <w:lastRenderedPageBreak/>
        <w:t xml:space="preserve">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409"/>
      <w:r w:rsidRPr="00BA04C6">
        <w:t xml:space="preserve"> </w:t>
      </w:r>
      <w:bookmarkStart w:id="411" w:name="_Ref468094366"/>
    </w:p>
    <w:p w14:paraId="067B9C51" w14:textId="77777777" w:rsidR="00095FF8" w:rsidRPr="00BA04C6" w:rsidRDefault="00345817" w:rsidP="008C0DD3">
      <w:pPr>
        <w:pStyle w:val="a6"/>
      </w:pPr>
      <w:bookmarkStart w:id="412" w:name="_Ref515647805"/>
      <w:bookmarkEnd w:id="41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765D79">
        <w:t xml:space="preserve"> / наличия </w:t>
      </w:r>
      <w:bookmarkStart w:id="413" w:name="_Hlk89974770"/>
      <w:r w:rsidR="00765D79">
        <w:t>в Е</w:t>
      </w:r>
      <w:r w:rsidR="00765D79" w:rsidRPr="00765D79">
        <w:t>дин</w:t>
      </w:r>
      <w:r w:rsidR="00765D79">
        <w:t>ом</w:t>
      </w:r>
      <w:r w:rsidR="00765D79" w:rsidRPr="00765D79">
        <w:t xml:space="preserve"> реестр</w:t>
      </w:r>
      <w:r w:rsidR="00765D79">
        <w:t>е</w:t>
      </w:r>
      <w:r w:rsidR="00765D79" w:rsidRPr="00765D79">
        <w:t xml:space="preserve"> Минкомсвязи российских программ для электронных вычислительных машин и баз данных</w:t>
      </w:r>
      <w:bookmarkEnd w:id="413"/>
      <w:r w:rsidRPr="00BA04C6">
        <w:t>, Заказчик:</w:t>
      </w:r>
      <w:bookmarkEnd w:id="412"/>
    </w:p>
    <w:p w14:paraId="4F2887D9" w14:textId="77777777" w:rsidR="00095FF8" w:rsidRPr="00BA04C6" w:rsidRDefault="00095FF8" w:rsidP="008C0DD3">
      <w:pPr>
        <w:pStyle w:val="a8"/>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943576">
        <w:t xml:space="preserve">, или в </w:t>
      </w:r>
      <w:r w:rsidR="00943576" w:rsidRPr="00943576">
        <w:t>Един</w:t>
      </w:r>
      <w:r w:rsidR="00943576">
        <w:t>ый</w:t>
      </w:r>
      <w:r w:rsidR="00943576" w:rsidRPr="00943576">
        <w:t xml:space="preserve"> реестр Минкомсвязи российских программ для электронных вычислительных машин и баз данных</w:t>
      </w:r>
      <w:r w:rsidR="00376017" w:rsidRPr="00BA04C6">
        <w:t>;</w:t>
      </w:r>
    </w:p>
    <w:p w14:paraId="60F0610D" w14:textId="77777777" w:rsidR="00095FF8" w:rsidRPr="00BA04C6" w:rsidRDefault="00095FF8" w:rsidP="008C0DD3">
      <w:pPr>
        <w:pStyle w:val="a8"/>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522FC3">
        <w:t xml:space="preserve"> / </w:t>
      </w:r>
      <w:r w:rsidR="00522FC3" w:rsidRPr="00522FC3">
        <w:t>сведений об отсутствии в Едином реестре Минкомсвязи российских программ для электронных вычислительных машин и баз данных</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00C82C08" w14:textId="77777777" w:rsidR="00095FF8" w:rsidRPr="00BA04C6" w:rsidRDefault="00E136BB" w:rsidP="008C0DD3">
      <w:pPr>
        <w:pStyle w:val="a8"/>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1A4DEF7F" w14:textId="77777777" w:rsidR="00095FF8" w:rsidRPr="00BA04C6" w:rsidRDefault="00670712" w:rsidP="008C0DD3">
      <w:pPr>
        <w:pStyle w:val="a6"/>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bookmarkStart w:id="414" w:name="_Hlk89970866"/>
      <w:r w:rsidR="00522FC3">
        <w:t xml:space="preserve">, или в </w:t>
      </w:r>
      <w:r w:rsidR="00522FC3" w:rsidRPr="00522FC3">
        <w:t>Едином реестре Минкомсвязи российских программ для электронных вычислительных машин и баз данных</w:t>
      </w:r>
      <w:bookmarkEnd w:id="414"/>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bookmarkStart w:id="415" w:name="_Hlk89970884"/>
      <w:r w:rsidR="00522FC3">
        <w:t xml:space="preserve">, 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bookmarkEnd w:id="415"/>
      <w:r w:rsidR="000A12E5">
        <w:t>.</w:t>
      </w:r>
    </w:p>
    <w:p w14:paraId="3AE9A4A5" w14:textId="77777777" w:rsidR="00095FF8" w:rsidRPr="00BA04C6" w:rsidRDefault="00095FF8" w:rsidP="00A516CE">
      <w:pPr>
        <w:pStyle w:val="a6"/>
        <w:keepNext/>
      </w:pPr>
      <w:bookmarkStart w:id="416" w:name="_Ref500348754"/>
      <w:r w:rsidRPr="00BA04C6">
        <w:lastRenderedPageBreak/>
        <w:t xml:space="preserve">Приоритет не </w:t>
      </w:r>
      <w:bookmarkStart w:id="417" w:name="_Hlk30949313"/>
      <w:r w:rsidR="003C03F5">
        <w:t>применяется</w:t>
      </w:r>
      <w:r w:rsidR="003C03F5" w:rsidRPr="00BA04C6">
        <w:t xml:space="preserve"> </w:t>
      </w:r>
      <w:bookmarkEnd w:id="417"/>
      <w:r w:rsidRPr="00BA04C6">
        <w:t>в случаях, если:</w:t>
      </w:r>
      <w:bookmarkEnd w:id="416"/>
    </w:p>
    <w:p w14:paraId="305E1430" w14:textId="77777777" w:rsidR="00095FF8" w:rsidRPr="00BA04C6" w:rsidRDefault="00095FF8" w:rsidP="008C0DD3">
      <w:pPr>
        <w:pStyle w:val="a8"/>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439471D" w14:textId="01A85B0A" w:rsidR="00095FF8" w:rsidRPr="00BA04C6" w:rsidRDefault="00095FF8" w:rsidP="008C0DD3">
      <w:pPr>
        <w:pStyle w:val="a8"/>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418"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0E17DD">
        <w:t>4.13.7</w:t>
      </w:r>
      <w:r w:rsidR="00BF37DF">
        <w:fldChar w:fldCharType="end"/>
      </w:r>
      <w:r w:rsidR="003F2524" w:rsidRPr="003F2524">
        <w:t>)</w:t>
      </w:r>
      <w:r w:rsidR="003F2524">
        <w:t xml:space="preserve"> составляет менее 50%</w:t>
      </w:r>
      <w:bookmarkEnd w:id="418"/>
      <w:r w:rsidRPr="00BA04C6">
        <w:t>;</w:t>
      </w:r>
    </w:p>
    <w:p w14:paraId="4469D690" w14:textId="08523C0A" w:rsidR="00095FF8" w:rsidRPr="00BA04C6" w:rsidRDefault="00095FF8" w:rsidP="008C0DD3">
      <w:pPr>
        <w:pStyle w:val="a8"/>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419"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0E17DD">
        <w:t>4.13.7</w:t>
      </w:r>
      <w:r w:rsidR="00BF37DF">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bookmarkStart w:id="420" w:name="_Hlk89975175"/>
      <w:r w:rsidR="00291B86">
        <w:t xml:space="preserve">, </w:t>
      </w:r>
      <w:bookmarkStart w:id="421" w:name="_Hlk89970911"/>
      <w:r w:rsidR="00522FC3">
        <w:t xml:space="preserve">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r w:rsidR="00522FC3">
        <w:t>,</w:t>
      </w:r>
      <w:r w:rsidR="00522FC3" w:rsidRPr="00522FC3">
        <w:t xml:space="preserve"> </w:t>
      </w:r>
      <w:bookmarkEnd w:id="420"/>
      <w:bookmarkEnd w:id="421"/>
      <w:r w:rsidR="00291B86">
        <w:t>так</w:t>
      </w:r>
      <w:r w:rsidR="00AB5E6A">
        <w:t xml:space="preserve"> и не включенной в </w:t>
      </w:r>
      <w:r w:rsidR="00522FC3">
        <w:t>них</w:t>
      </w:r>
      <w:r w:rsidR="00A709D9">
        <w:t>)</w:t>
      </w:r>
      <w:bookmarkEnd w:id="419"/>
      <w:r w:rsidRPr="00BA04C6">
        <w:t>;</w:t>
      </w:r>
    </w:p>
    <w:p w14:paraId="2B59208A" w14:textId="77777777" w:rsidR="00E61B77" w:rsidRPr="00BA04C6" w:rsidRDefault="00095FF8" w:rsidP="008C0DD3">
      <w:pPr>
        <w:pStyle w:val="a8"/>
        <w:tabs>
          <w:tab w:val="clear" w:pos="5104"/>
          <w:tab w:val="num" w:pos="1844"/>
        </w:tabs>
        <w:ind w:left="1844"/>
      </w:pPr>
      <w:bookmarkStart w:id="422"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422"/>
      <w:r w:rsidRPr="00BA04C6">
        <w:t>.</w:t>
      </w:r>
      <w:r w:rsidR="005D77AF" w:rsidRPr="00BA04C6">
        <w:t xml:space="preserve"> </w:t>
      </w:r>
    </w:p>
    <w:p w14:paraId="154219E3" w14:textId="49A912F8" w:rsidR="00D643EB" w:rsidRDefault="00095FF8" w:rsidP="008C0DD3">
      <w:pPr>
        <w:pStyle w:val="a6"/>
      </w:pPr>
      <w:bookmarkStart w:id="423"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424"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bookmarkStart w:id="425" w:name="_Hlk89970948"/>
      <w:r w:rsidR="00522FC3">
        <w:t xml:space="preserve">, </w:t>
      </w:r>
      <w:r w:rsidR="00522FC3" w:rsidRPr="00522FC3">
        <w:t>или в Единый реестр Минкомсвязи российских программ для электронных вычислительных машин и баз данных,</w:t>
      </w:r>
      <w:r w:rsidR="00A04664">
        <w:t xml:space="preserve"> </w:t>
      </w:r>
      <w:bookmarkEnd w:id="425"/>
      <w:r w:rsidR="00A04664">
        <w:t xml:space="preserve">и не включенной в </w:t>
      </w:r>
      <w:r w:rsidR="00522FC3">
        <w:t>них</w:t>
      </w:r>
      <w:r w:rsidR="00A04664">
        <w:t>)</w:t>
      </w:r>
      <w:bookmarkEnd w:id="424"/>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0E17DD">
        <w:t>14</w:t>
      </w:r>
      <w:r>
        <w:fldChar w:fldCharType="end"/>
      </w:r>
      <w:r w:rsidRPr="00A63371">
        <w:t xml:space="preserve"> (</w:t>
      </w:r>
      <w:r>
        <w:fldChar w:fldCharType="begin"/>
      </w:r>
      <w:r>
        <w:instrText xml:space="preserve"> REF _Ref468792734 \h  \* MERGEFORMAT </w:instrText>
      </w:r>
      <w:r>
        <w:fldChar w:fldCharType="separate"/>
      </w:r>
      <w:r w:rsidR="000E17DD" w:rsidRPr="000E17DD">
        <w:t xml:space="preserve">ПРИЛОЖЕНИЕ № 7 – СТРУКТУРА НМЦ (в формате </w:t>
      </w:r>
      <w:r w:rsidR="000E17DD" w:rsidRPr="000E17DD">
        <w:rPr>
          <w:lang w:val="en-US"/>
        </w:rPr>
        <w:t>Excel</w:t>
      </w:r>
      <w:r w:rsidR="000E17DD" w:rsidRPr="000E17DD">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0E17DD">
        <w:t>1.2.12</w:t>
      </w:r>
      <w:r>
        <w:fldChar w:fldCharType="end"/>
      </w:r>
      <w:r w:rsidR="00C56F39">
        <w:t>.</w:t>
      </w:r>
      <w:bookmarkEnd w:id="423"/>
    </w:p>
    <w:p w14:paraId="23E7E572" w14:textId="0C6B0523" w:rsidR="000134E6" w:rsidRDefault="000134E6" w:rsidP="00C56BF4">
      <w:pPr>
        <w:pStyle w:val="a6"/>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F37DF">
        <w:fldChar w:fldCharType="begin"/>
      </w:r>
      <w:r>
        <w:instrText xml:space="preserve"> REF _Ref468792734 \r \h </w:instrText>
      </w:r>
      <w:r w:rsidR="00BF37DF">
        <w:fldChar w:fldCharType="separate"/>
      </w:r>
      <w:r w:rsidR="000E17DD">
        <w:t>14</w:t>
      </w:r>
      <w:r w:rsidR="00BF37DF">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2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26"/>
      <w:r w:rsidRPr="008C0DD3">
        <w:t>.</w:t>
      </w:r>
    </w:p>
    <w:p w14:paraId="125A00F0" w14:textId="77777777" w:rsidR="000237D7" w:rsidRPr="000237D7" w:rsidRDefault="000237D7" w:rsidP="000237D7">
      <w:pPr>
        <w:pStyle w:val="2"/>
        <w:ind w:left="1134"/>
        <w:rPr>
          <w:sz w:val="28"/>
        </w:rPr>
      </w:pPr>
      <w:bookmarkStart w:id="427" w:name="_Ref26831702"/>
      <w:bookmarkStart w:id="428" w:name="_Toc14197241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7"/>
      <w:bookmarkEnd w:id="428"/>
    </w:p>
    <w:p w14:paraId="21E2A558" w14:textId="1A4B08CF" w:rsidR="000237D7" w:rsidRDefault="005513F4" w:rsidP="00C56BF4">
      <w:pPr>
        <w:pStyle w:val="a6"/>
      </w:pPr>
      <w:r w:rsidRPr="008C0DD3">
        <w:t xml:space="preserve">В случае если в пункте </w:t>
      </w:r>
      <w:r w:rsidR="00BF37DF">
        <w:fldChar w:fldCharType="begin"/>
      </w:r>
      <w:r>
        <w:instrText xml:space="preserve"> REF _Ref26827983 \r \h </w:instrText>
      </w:r>
      <w:r w:rsidR="00BF37DF">
        <w:fldChar w:fldCharType="separate"/>
      </w:r>
      <w:r w:rsidR="000E17DD">
        <w:t>1.2.24</w:t>
      </w:r>
      <w:r w:rsidR="00BF37DF">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0EEDF69D" w14:textId="7B0FB429" w:rsidR="005513F4" w:rsidRDefault="00DE2074" w:rsidP="00C56BF4">
      <w:pPr>
        <w:pStyle w:val="a6"/>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F37DF">
        <w:fldChar w:fldCharType="begin"/>
      </w:r>
      <w:r>
        <w:instrText xml:space="preserve"> REF _Ref514556477 \r \h </w:instrText>
      </w:r>
      <w:r w:rsidR="00BF37DF">
        <w:fldChar w:fldCharType="separate"/>
      </w:r>
      <w:r w:rsidR="000E17DD">
        <w:t>7.4</w:t>
      </w:r>
      <w:r w:rsidR="00BF37DF">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5A1AB01D" w14:textId="432A9E3B" w:rsidR="00A44DA0" w:rsidRDefault="00AC49BF" w:rsidP="00C56BF4">
      <w:pPr>
        <w:pStyle w:val="a6"/>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0E17DD">
        <w:t>13</w:t>
      </w:r>
      <w:r>
        <w:fldChar w:fldCharType="end"/>
      </w:r>
      <w:r w:rsidRPr="008C0DD3">
        <w:t xml:space="preserve"> (</w:t>
      </w:r>
      <w:r>
        <w:fldChar w:fldCharType="begin"/>
      </w:r>
      <w:r>
        <w:instrText xml:space="preserve"> REF _Ref384118605 \h  \* MERGEFORMAT </w:instrText>
      </w:r>
      <w:r>
        <w:fldChar w:fldCharType="separate"/>
      </w:r>
      <w:r w:rsidR="000E17DD" w:rsidRPr="000E17DD">
        <w:t>ПРИЛОЖЕНИЕ № 6 - ПОРЯДОК И КРИТЕРИИ ОЦЕНКИ И</w:t>
      </w:r>
      <w:r w:rsidR="000E17DD" w:rsidRPr="00015416">
        <w:rPr>
          <w:sz w:val="28"/>
          <w:szCs w:val="28"/>
        </w:rPr>
        <w:t xml:space="preserve"> СОПОСТАВЛЕНИЯ ЗАЯВОК</w:t>
      </w:r>
      <w:r>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0E17DD">
        <w:t>13</w:t>
      </w:r>
      <w:r>
        <w:fldChar w:fldCharType="end"/>
      </w:r>
      <w:r w:rsidRPr="008C0DD3">
        <w:t xml:space="preserve"> </w:t>
      </w:r>
      <w:r>
        <w:t>математической формуле.</w:t>
      </w:r>
    </w:p>
    <w:p w14:paraId="4CE32286" w14:textId="77777777" w:rsidR="000237D7" w:rsidRPr="008C0DD3" w:rsidRDefault="006B3520" w:rsidP="00C56BF4">
      <w:pPr>
        <w:pStyle w:val="a6"/>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40B04E4A" w14:textId="77777777" w:rsidR="00EC5F37" w:rsidRPr="00601505" w:rsidRDefault="00EC5F37" w:rsidP="002D18E5">
      <w:pPr>
        <w:pStyle w:val="2"/>
        <w:ind w:left="1134"/>
        <w:rPr>
          <w:sz w:val="28"/>
        </w:rPr>
      </w:pPr>
      <w:bookmarkStart w:id="429" w:name="_Toc501038074"/>
      <w:bookmarkStart w:id="430" w:name="_Toc502257174"/>
      <w:bookmarkStart w:id="431" w:name="_Toc501038075"/>
      <w:bookmarkStart w:id="432" w:name="_Toc502257175"/>
      <w:bookmarkStart w:id="433" w:name="_Toc501038076"/>
      <w:bookmarkStart w:id="434" w:name="_Toc502257176"/>
      <w:bookmarkStart w:id="435" w:name="_Toc501038077"/>
      <w:bookmarkStart w:id="436" w:name="_Toc502257177"/>
      <w:bookmarkStart w:id="437" w:name="_Ref197141938"/>
      <w:bookmarkStart w:id="438" w:name="_Ref514709211"/>
      <w:bookmarkStart w:id="439" w:name="_Ref90294159"/>
      <w:bookmarkStart w:id="440" w:name="_Ref90301853"/>
      <w:bookmarkStart w:id="441" w:name="_Toc141972413"/>
      <w:bookmarkEnd w:id="348"/>
      <w:bookmarkEnd w:id="402"/>
      <w:bookmarkEnd w:id="429"/>
      <w:bookmarkEnd w:id="430"/>
      <w:bookmarkEnd w:id="431"/>
      <w:bookmarkEnd w:id="432"/>
      <w:bookmarkEnd w:id="433"/>
      <w:bookmarkEnd w:id="434"/>
      <w:bookmarkEnd w:id="435"/>
      <w:bookmarkEnd w:id="436"/>
      <w:r w:rsidRPr="00601505">
        <w:rPr>
          <w:sz w:val="28"/>
        </w:rPr>
        <w:t xml:space="preserve">Определение Победителя </w:t>
      </w:r>
      <w:bookmarkEnd w:id="437"/>
      <w:bookmarkEnd w:id="438"/>
      <w:r w:rsidR="00531151">
        <w:rPr>
          <w:sz w:val="28"/>
        </w:rPr>
        <w:t>(подведение итогов закупки)</w:t>
      </w:r>
      <w:bookmarkEnd w:id="439"/>
      <w:bookmarkEnd w:id="440"/>
      <w:bookmarkEnd w:id="441"/>
    </w:p>
    <w:p w14:paraId="46B83E08" w14:textId="3EA8721F" w:rsidR="00F922C4" w:rsidRDefault="00770C22" w:rsidP="00770C22">
      <w:pPr>
        <w:pStyle w:val="a6"/>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BF37DF">
        <w:fldChar w:fldCharType="begin"/>
      </w:r>
      <w:r w:rsidR="00236884">
        <w:instrText xml:space="preserve"> REF _Ref384116523 \r \h </w:instrText>
      </w:r>
      <w:r w:rsidR="00BF37DF">
        <w:fldChar w:fldCharType="separate"/>
      </w:r>
      <w:r w:rsidR="000E17DD">
        <w:t>1.2.23</w:t>
      </w:r>
      <w:r w:rsidR="00BF37DF">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253087E2" w14:textId="77777777" w:rsidR="00AE3970" w:rsidRDefault="009E1E55" w:rsidP="00AE3970">
      <w:pPr>
        <w:pStyle w:val="a6"/>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51D9ADCF" w14:textId="77777777" w:rsidR="00B717E4" w:rsidRPr="00BA04C6" w:rsidRDefault="00B717E4" w:rsidP="00B717E4">
      <w:pPr>
        <w:pStyle w:val="a6"/>
      </w:pPr>
      <w:bookmarkStart w:id="442" w:name="_Ref109134356"/>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bookmarkEnd w:id="442"/>
    </w:p>
    <w:p w14:paraId="26EDCDB2" w14:textId="23ABF366" w:rsidR="00EC5F37" w:rsidRDefault="00EC5F37" w:rsidP="008C0DD3">
      <w:pPr>
        <w:pStyle w:val="a6"/>
      </w:pPr>
      <w:r w:rsidRPr="00BA04C6">
        <w:t xml:space="preserve">Перед </w:t>
      </w:r>
      <w:bookmarkStart w:id="44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BF37DF">
        <w:fldChar w:fldCharType="begin"/>
      </w:r>
      <w:r w:rsidR="005560D4">
        <w:instrText xml:space="preserve"> REF _Ref514631923 \r \h </w:instrText>
      </w:r>
      <w:r w:rsidR="00BF37DF">
        <w:fldChar w:fldCharType="separate"/>
      </w:r>
      <w:r w:rsidR="000E17DD">
        <w:t>12</w:t>
      </w:r>
      <w:r w:rsidR="00BF37DF">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6B07160B" w14:textId="117E15F3" w:rsidR="002465C1" w:rsidRDefault="002465C1" w:rsidP="002465C1">
      <w:pPr>
        <w:pStyle w:val="a6"/>
      </w:pPr>
      <w:bookmarkStart w:id="444" w:name="_Hlk141898133"/>
      <w:bookmarkStart w:id="445" w:name="_Hlk139368923"/>
      <w:bookmarkStart w:id="446" w:name="_Ref131682813"/>
      <w:bookmarkStart w:id="447" w:name="_Ref115963037"/>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w:t>
      </w:r>
      <w:r w:rsidR="006362E8">
        <w:t>прошло</w:t>
      </w:r>
      <w:r>
        <w:t xml:space="preserve"> более 6 (шести) календарных месяцев с даты присвоения ему статуса «аккредитован»</w:t>
      </w:r>
      <w:r w:rsidR="008119E6">
        <w:t xml:space="preserve"> / «аккредитация не требуется»</w:t>
      </w:r>
      <w:r>
        <w:t xml:space="preserve">,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w:t>
      </w:r>
      <w:r w:rsidR="008119E6">
        <w:t>у</w:t>
      </w:r>
      <w:r>
        <w:t xml:space="preserve"> </w:t>
      </w:r>
      <w:r w:rsidR="008119E6">
        <w:t>присвоен</w:t>
      </w:r>
      <w:r>
        <w:t xml:space="preserve"> статус «</w:t>
      </w:r>
      <w:r w:rsidR="009E591A">
        <w:t xml:space="preserve">не </w:t>
      </w:r>
      <w:r>
        <w:t>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4"/>
      <w:r>
        <w:t>)</w:t>
      </w:r>
      <w:bookmarkEnd w:id="445"/>
      <w:r>
        <w:t>.</w:t>
      </w:r>
      <w:bookmarkEnd w:id="446"/>
    </w:p>
    <w:bookmarkEnd w:id="447"/>
    <w:p w14:paraId="0BF8E3EF" w14:textId="10BDCEEB" w:rsidR="000E24A6" w:rsidRPr="008C0DD3" w:rsidRDefault="000E24A6" w:rsidP="000E24A6">
      <w:pPr>
        <w:pStyle w:val="a6"/>
      </w:pPr>
      <w:r w:rsidRPr="000E24A6">
        <w:t xml:space="preserve">В случаях, прямо установленных </w:t>
      </w:r>
      <w:r w:rsidRPr="00757125">
        <w:t>п</w:t>
      </w:r>
      <w:r>
        <w:t>унктом</w:t>
      </w:r>
      <w:r w:rsidRPr="00757125">
        <w:t xml:space="preserve"> </w:t>
      </w:r>
      <w:r w:rsidR="00BF37DF">
        <w:fldChar w:fldCharType="begin"/>
      </w:r>
      <w:r>
        <w:instrText xml:space="preserve"> REF _Ref514590588 \r \h </w:instrText>
      </w:r>
      <w:r w:rsidR="00BF37DF">
        <w:fldChar w:fldCharType="separate"/>
      </w:r>
      <w:r w:rsidR="000E17DD">
        <w:t>1.2.26</w:t>
      </w:r>
      <w:r w:rsidR="00BF37DF">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BF37DF">
        <w:fldChar w:fldCharType="begin"/>
      </w:r>
      <w:r w:rsidR="002458C3">
        <w:instrText xml:space="preserve"> REF _Ref514716426 \r \h </w:instrText>
      </w:r>
      <w:r w:rsidR="00BF37DF">
        <w:fldChar w:fldCharType="separate"/>
      </w:r>
      <w:r w:rsidR="000E17DD">
        <w:t>6.4</w:t>
      </w:r>
      <w:r w:rsidR="00BF37DF">
        <w:fldChar w:fldCharType="end"/>
      </w:r>
      <w:r w:rsidR="002458C3">
        <w:t>.</w:t>
      </w:r>
    </w:p>
    <w:p w14:paraId="664CF920" w14:textId="77777777" w:rsidR="00E16869" w:rsidRDefault="00E16869" w:rsidP="00E16869">
      <w:pPr>
        <w:pStyle w:val="a6"/>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00050">
        <w:t xml:space="preserve"> по результатам закупки</w:t>
      </w:r>
      <w:r w:rsidRPr="00BA04C6">
        <w:t>,</w:t>
      </w:r>
      <w:r>
        <w:t xml:space="preserve"> в котором, как минимум, указываются:</w:t>
      </w:r>
    </w:p>
    <w:p w14:paraId="31FE2E65" w14:textId="77777777" w:rsidR="00E16869" w:rsidRDefault="00E16869" w:rsidP="00E16869">
      <w:pPr>
        <w:pStyle w:val="a8"/>
        <w:tabs>
          <w:tab w:val="clear" w:pos="5104"/>
          <w:tab w:val="num" w:pos="1844"/>
        </w:tabs>
        <w:ind w:left="1844"/>
      </w:pPr>
      <w:r w:rsidRPr="00801E18">
        <w:t>дата подписания протокола</w:t>
      </w:r>
      <w:r>
        <w:t>;</w:t>
      </w:r>
    </w:p>
    <w:p w14:paraId="7F46B680" w14:textId="77777777" w:rsidR="00E16869" w:rsidRDefault="00E16869" w:rsidP="00E16869">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56D43639" w14:textId="77777777" w:rsidR="000A0B70" w:rsidRDefault="000A0B70" w:rsidP="000A0B70">
      <w:pPr>
        <w:pStyle w:val="a8"/>
        <w:tabs>
          <w:tab w:val="clear" w:pos="5104"/>
          <w:tab w:val="num" w:pos="1844"/>
        </w:tabs>
        <w:ind w:left="1844"/>
      </w:pPr>
      <w:bookmarkStart w:id="44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8"/>
    </w:p>
    <w:p w14:paraId="26310DF0" w14:textId="732520E0" w:rsidR="004515C8" w:rsidRDefault="004515C8" w:rsidP="004515C8">
      <w:pPr>
        <w:pStyle w:val="a8"/>
        <w:tabs>
          <w:tab w:val="clear" w:pos="5104"/>
          <w:tab w:val="num" w:pos="1844"/>
        </w:tabs>
        <w:ind w:left="1844"/>
      </w:pPr>
      <w:bookmarkStart w:id="449" w:name="_Hlk131694801"/>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50" w:name="_Hlk139368974"/>
      <w:r w:rsidR="002465C1">
        <w:t xml:space="preserve">, </w:t>
      </w:r>
      <w:bookmarkStart w:id="451" w:name="_Hlk139459396"/>
      <w:r w:rsidR="002465C1">
        <w:t xml:space="preserve">в том числе по результатам проведения процедуры </w:t>
      </w:r>
      <w:r w:rsidR="00004A35">
        <w:t>А</w:t>
      </w:r>
      <w:r w:rsidR="002465C1">
        <w:t>ктуализации статуса аккредитации Участника(-ов)</w:t>
      </w:r>
      <w:bookmarkEnd w:id="450"/>
      <w:bookmarkEnd w:id="451"/>
      <w:r>
        <w:t xml:space="preserve">) </w:t>
      </w:r>
      <w:r w:rsidRPr="00EF2F56">
        <w:t>с указанием</w:t>
      </w:r>
      <w:r>
        <w:t>, в том числе:</w:t>
      </w:r>
    </w:p>
    <w:p w14:paraId="42F072E0" w14:textId="77777777" w:rsidR="004515C8" w:rsidRDefault="004515C8" w:rsidP="00531582">
      <w:pPr>
        <w:pStyle w:val="a8"/>
        <w:numPr>
          <w:ilvl w:val="0"/>
          <w:numId w:val="33"/>
        </w:numPr>
        <w:ind w:left="2127" w:hanging="284"/>
      </w:pPr>
      <w:r>
        <w:t>количества заявок, которые были отклонены;</w:t>
      </w:r>
    </w:p>
    <w:p w14:paraId="1D73C82E" w14:textId="77777777" w:rsidR="004515C8" w:rsidRDefault="004515C8" w:rsidP="00531582">
      <w:pPr>
        <w:pStyle w:val="a8"/>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449"/>
      <w:r>
        <w:t>.</w:t>
      </w:r>
    </w:p>
    <w:p w14:paraId="7DD34727" w14:textId="77777777" w:rsidR="00E16869" w:rsidRDefault="00E16869" w:rsidP="00E16869">
      <w:pPr>
        <w:pStyle w:val="a8"/>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D5D9715" w14:textId="77777777" w:rsidR="00E16869" w:rsidRDefault="00BE5991" w:rsidP="00531582">
      <w:pPr>
        <w:pStyle w:val="a8"/>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A79DA77" w14:textId="44B720CA" w:rsidR="001A6DB6" w:rsidRDefault="001A6DB6" w:rsidP="001A6DB6">
      <w:pPr>
        <w:pStyle w:val="a8"/>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rsidR="001027FB">
        <w:t xml:space="preserve"> </w:t>
      </w:r>
      <w:bookmarkStart w:id="452" w:name="_Hlk131695390"/>
      <w:r w:rsidR="001027FB">
        <w:t>(в том числе с учетом результатов проведения процедуры Актуализации статуса аккредитации Участника(-ов))</w:t>
      </w:r>
      <w:bookmarkEnd w:id="452"/>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2FBEFF44" w14:textId="261D124A" w:rsidR="008230D6" w:rsidRDefault="00BE5991" w:rsidP="00BE5991">
      <w:pPr>
        <w:pStyle w:val="a8"/>
        <w:tabs>
          <w:tab w:val="clear" w:pos="5104"/>
          <w:tab w:val="num" w:pos="1844"/>
        </w:tabs>
        <w:ind w:left="1844"/>
      </w:pPr>
      <w:r w:rsidRPr="00BE5991">
        <w:t xml:space="preserve">наименование </w:t>
      </w:r>
      <w:r>
        <w:t>Победителя закупки</w:t>
      </w:r>
      <w:r w:rsidR="004022C2">
        <w:t xml:space="preserve"> </w:t>
      </w:r>
      <w:r>
        <w:t>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D53AD3E" w14:textId="12B2BC62" w:rsidR="00E16869" w:rsidRDefault="008230D6" w:rsidP="00BE5991">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0E17DD">
        <w:t>4.16</w:t>
      </w:r>
      <w:r w:rsidR="00BF37DF">
        <w:fldChar w:fldCharType="end"/>
      </w:r>
      <w:r>
        <w:t xml:space="preserve"> (</w:t>
      </w:r>
      <w:r w:rsidRPr="008230D6">
        <w:t>в случае ее признания таковой</w:t>
      </w:r>
      <w:r>
        <w:t>)</w:t>
      </w:r>
      <w:r w:rsidR="00E16869">
        <w:t>,</w:t>
      </w:r>
    </w:p>
    <w:p w14:paraId="1E29FFB0" w14:textId="77777777" w:rsidR="00E16869" w:rsidRDefault="00E16869" w:rsidP="00E16869">
      <w:pPr>
        <w:pStyle w:val="a7"/>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C42C673" w14:textId="77777777" w:rsidR="00B6093F" w:rsidRDefault="00B349BC" w:rsidP="008C0DD3">
      <w:pPr>
        <w:pStyle w:val="a6"/>
      </w:pPr>
      <w:bookmarkStart w:id="45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C3F681" w14:textId="6D7FD0CB" w:rsidR="00735D49" w:rsidRPr="00BA04C6" w:rsidRDefault="00735D49" w:rsidP="008C0DD3">
      <w:pPr>
        <w:pStyle w:val="a6"/>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055784">
        <w:t xml:space="preserve"> </w:t>
      </w:r>
      <w:bookmarkStart w:id="454" w:name="_Hlk141780392"/>
      <w:bookmarkStart w:id="455" w:name="_Hlk141717878"/>
      <w:r w:rsidR="00055784">
        <w:t xml:space="preserve">или потери им статуса Победителя (пункт </w:t>
      </w:r>
      <w:r w:rsidR="00055784">
        <w:fldChar w:fldCharType="begin"/>
      </w:r>
      <w:r w:rsidR="00055784">
        <w:instrText xml:space="preserve"> REF _Ref141716082 \r \h </w:instrText>
      </w:r>
      <w:r w:rsidR="00055784">
        <w:fldChar w:fldCharType="separate"/>
      </w:r>
      <w:r w:rsidR="000E17DD">
        <w:t>5.1.12</w:t>
      </w:r>
      <w:r w:rsidR="00055784">
        <w:fldChar w:fldCharType="end"/>
      </w:r>
      <w:bookmarkEnd w:id="454"/>
      <w:r w:rsidR="00055784">
        <w:t>)</w:t>
      </w:r>
      <w:bookmarkEnd w:id="455"/>
      <w:r w:rsidRPr="00BA04C6">
        <w:t xml:space="preserve">), </w:t>
      </w:r>
      <w:r>
        <w:t xml:space="preserve">информация о новом Победителе официально размещается Организатором </w:t>
      </w:r>
      <w:r w:rsidRPr="00BA04C6">
        <w:t>в том же порядке.</w:t>
      </w:r>
    </w:p>
    <w:p w14:paraId="50D48CB4" w14:textId="77777777" w:rsidR="002864C3" w:rsidRPr="00BA04C6" w:rsidRDefault="002864C3" w:rsidP="00BA04C6">
      <w:pPr>
        <w:pStyle w:val="2"/>
        <w:ind w:left="1134"/>
        <w:rPr>
          <w:sz w:val="28"/>
        </w:rPr>
      </w:pPr>
      <w:bookmarkStart w:id="456" w:name="_Toc197149942"/>
      <w:bookmarkStart w:id="457" w:name="_Toc197150411"/>
      <w:bookmarkStart w:id="458" w:name="_Ref514600896"/>
      <w:bookmarkStart w:id="459" w:name="_Toc141972414"/>
      <w:bookmarkStart w:id="460" w:name="_Ref55280474"/>
      <w:bookmarkStart w:id="461" w:name="_Toc55285356"/>
      <w:bookmarkStart w:id="462" w:name="_Toc55305388"/>
      <w:bookmarkStart w:id="463" w:name="_Toc57314659"/>
      <w:bookmarkStart w:id="464" w:name="_Toc69728973"/>
      <w:bookmarkEnd w:id="453"/>
      <w:bookmarkEnd w:id="456"/>
      <w:bookmarkEnd w:id="457"/>
      <w:r w:rsidRPr="00BA04C6">
        <w:rPr>
          <w:sz w:val="28"/>
        </w:rPr>
        <w:t>Признание закупки несостоявшейся</w:t>
      </w:r>
      <w:bookmarkEnd w:id="458"/>
      <w:bookmarkEnd w:id="459"/>
    </w:p>
    <w:p w14:paraId="0526A711" w14:textId="77777777" w:rsidR="00D208C3" w:rsidRDefault="00D208C3" w:rsidP="002864C3">
      <w:pPr>
        <w:pStyle w:val="a6"/>
      </w:pPr>
      <w:r>
        <w:t>З</w:t>
      </w:r>
      <w:r w:rsidR="002864C3" w:rsidRPr="002864C3">
        <w:t>акупк</w:t>
      </w:r>
      <w:r>
        <w:t>а</w:t>
      </w:r>
      <w:r w:rsidR="002864C3" w:rsidRPr="002864C3">
        <w:t xml:space="preserve"> признается несостоявшейся</w:t>
      </w:r>
      <w:r>
        <w:t xml:space="preserve"> в следующих случаях:</w:t>
      </w:r>
    </w:p>
    <w:p w14:paraId="36E3EA34" w14:textId="724D64D0" w:rsidR="002864C3" w:rsidRPr="00696083" w:rsidRDefault="002864C3" w:rsidP="00696083">
      <w:pPr>
        <w:pStyle w:val="a8"/>
        <w:tabs>
          <w:tab w:val="clear" w:pos="5104"/>
          <w:tab w:val="num" w:pos="1844"/>
        </w:tabs>
        <w:ind w:left="1844"/>
      </w:pPr>
      <w:r w:rsidRPr="00696083">
        <w:t xml:space="preserve">если </w:t>
      </w:r>
      <w:bookmarkStart w:id="465" w:name="_Hlk515655050"/>
      <w:r w:rsidRPr="00696083">
        <w:t>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0E17DD">
        <w:t>1.2.20</w:t>
      </w:r>
      <w:r>
        <w:fldChar w:fldCharType="end"/>
      </w:r>
      <w:r w:rsidRPr="00696083">
        <w:t>)</w:t>
      </w:r>
      <w:r w:rsidR="00D208C3" w:rsidRPr="00696083">
        <w:t xml:space="preserve"> поступило менее 2</w:t>
      </w:r>
      <w:r w:rsidR="0025659F">
        <w:t> </w:t>
      </w:r>
      <w:r w:rsidR="00D208C3" w:rsidRPr="00696083">
        <w:t xml:space="preserve">(двух) заявок </w:t>
      </w:r>
      <w:bookmarkEnd w:id="465"/>
      <w:r w:rsidR="00460596" w:rsidRPr="00696083">
        <w:t>(с учетом возможных отзывов заявок)</w:t>
      </w:r>
      <w:r w:rsidR="00D208C3" w:rsidRPr="00696083">
        <w:t>;</w:t>
      </w:r>
    </w:p>
    <w:p w14:paraId="609C9B1D" w14:textId="06437320" w:rsidR="00D208C3" w:rsidRPr="00460596" w:rsidRDefault="00460596" w:rsidP="00696083">
      <w:pPr>
        <w:pStyle w:val="a8"/>
        <w:tabs>
          <w:tab w:val="clear" w:pos="5104"/>
          <w:tab w:val="num" w:pos="1844"/>
        </w:tabs>
        <w:ind w:left="1844"/>
        <w:rPr>
          <w:snapToGrid/>
        </w:rPr>
      </w:pPr>
      <w:bookmarkStart w:id="466" w:name="_Hlk515655102"/>
      <w:r w:rsidRPr="002864C3">
        <w:t>по результатам рассмотрения заявок</w:t>
      </w:r>
      <w:r>
        <w:t xml:space="preserve"> (</w:t>
      </w:r>
      <w:r w:rsidR="00A64892">
        <w:t>подраздел</w:t>
      </w:r>
      <w:r>
        <w:t xml:space="preserve"> </w:t>
      </w:r>
      <w:r w:rsidR="00BF37DF">
        <w:fldChar w:fldCharType="begin"/>
      </w:r>
      <w:r w:rsidR="00A64892">
        <w:instrText xml:space="preserve"> REF _Ref514620397 \r \h </w:instrText>
      </w:r>
      <w:r w:rsidR="00BF37DF">
        <w:fldChar w:fldCharType="separate"/>
      </w:r>
      <w:r w:rsidR="000E17DD">
        <w:t>4.9</w:t>
      </w:r>
      <w:r w:rsidR="00BF37DF">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66"/>
      <w:r w:rsidR="00B709DC">
        <w:t>.</w:t>
      </w:r>
    </w:p>
    <w:p w14:paraId="72F799A6" w14:textId="77777777" w:rsidR="008B24EB" w:rsidRDefault="008B24EB" w:rsidP="002864C3">
      <w:pPr>
        <w:pStyle w:val="a6"/>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1FCE67A6" w14:textId="36335549" w:rsidR="002864C3" w:rsidRPr="002864C3" w:rsidRDefault="002864C3" w:rsidP="002864C3">
      <w:pPr>
        <w:pStyle w:val="a6"/>
      </w:pPr>
      <w:r w:rsidRPr="002864C3">
        <w:t>В случае признания закупки несостоявшейся Заказчик вправе</w:t>
      </w:r>
      <w:bookmarkStart w:id="467" w:name="_Hlk130554257"/>
      <w:r w:rsidRPr="002864C3">
        <w:t>:</w:t>
      </w:r>
      <w:bookmarkEnd w:id="467"/>
    </w:p>
    <w:p w14:paraId="4C6B05F9" w14:textId="0AD4DFA2" w:rsidR="002864C3" w:rsidRPr="002864C3" w:rsidRDefault="002864C3" w:rsidP="00696083">
      <w:pPr>
        <w:pStyle w:val="a8"/>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fldChar w:fldCharType="begin"/>
      </w:r>
      <w:r>
        <w:instrText xml:space="preserve"> REF _Ref418863007 \r \h  \* MERGEFORMAT </w:instrText>
      </w:r>
      <w:r>
        <w:fldChar w:fldCharType="separate"/>
      </w:r>
      <w:r w:rsidR="000E17DD">
        <w:t>5</w:t>
      </w:r>
      <w:r>
        <w:fldChar w:fldCharType="end"/>
      </w:r>
      <w:r w:rsidRPr="002864C3">
        <w:t>);</w:t>
      </w:r>
    </w:p>
    <w:p w14:paraId="40D103EA" w14:textId="77777777" w:rsidR="002864C3" w:rsidRPr="002864C3" w:rsidRDefault="002864C3" w:rsidP="00696083">
      <w:pPr>
        <w:pStyle w:val="a8"/>
        <w:tabs>
          <w:tab w:val="clear" w:pos="5104"/>
          <w:tab w:val="num" w:pos="1844"/>
        </w:tabs>
        <w:ind w:left="1844"/>
      </w:pPr>
      <w:r w:rsidRPr="002864C3">
        <w:t>принять решение о проведении повторной закупки;</w:t>
      </w:r>
    </w:p>
    <w:p w14:paraId="2D8FF569" w14:textId="13694161" w:rsidR="002864C3" w:rsidRPr="002864C3" w:rsidRDefault="002864C3" w:rsidP="00696083">
      <w:pPr>
        <w:pStyle w:val="a8"/>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DD3B0B">
        <w:t xml:space="preserve"> </w:t>
      </w:r>
      <w:bookmarkStart w:id="468" w:name="_Hlk141718050"/>
      <w:r w:rsidR="00DD3B0B">
        <w:t xml:space="preserve">и заключения договора с единственным Участником </w:t>
      </w:r>
      <w:r w:rsidR="00DD3B0B" w:rsidRPr="002864C3">
        <w:t>несостоявшейся закупки</w:t>
      </w:r>
      <w:bookmarkEnd w:id="468"/>
      <w:r w:rsidRPr="002864C3">
        <w:t>.</w:t>
      </w:r>
    </w:p>
    <w:p w14:paraId="06C688FA" w14:textId="77777777" w:rsidR="003F083C" w:rsidRPr="006A0C5E" w:rsidRDefault="003F083C" w:rsidP="003F083C">
      <w:pPr>
        <w:pStyle w:val="2"/>
        <w:ind w:left="1134"/>
        <w:rPr>
          <w:sz w:val="28"/>
          <w:szCs w:val="28"/>
        </w:rPr>
      </w:pPr>
      <w:bookmarkStart w:id="469" w:name="_Toc141972415"/>
      <w:r w:rsidRPr="006A0C5E">
        <w:rPr>
          <w:sz w:val="28"/>
          <w:szCs w:val="28"/>
        </w:rPr>
        <w:t>Отказ от проведения (отмена) закупки</w:t>
      </w:r>
      <w:bookmarkEnd w:id="469"/>
    </w:p>
    <w:p w14:paraId="09818B68" w14:textId="7F78B08A" w:rsidR="003F083C" w:rsidRDefault="003F083C" w:rsidP="003F083C">
      <w:pPr>
        <w:pStyle w:val="a6"/>
      </w:pPr>
      <w:bookmarkStart w:id="4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F37DF">
        <w:fldChar w:fldCharType="begin"/>
      </w:r>
      <w:r>
        <w:instrText xml:space="preserve"> REF _Ref389823218 \r \h </w:instrText>
      </w:r>
      <w:r w:rsidR="00BF37DF">
        <w:fldChar w:fldCharType="separate"/>
      </w:r>
      <w:r w:rsidR="000E17DD">
        <w:t>1.2.20</w:t>
      </w:r>
      <w:r w:rsidR="00BF37DF">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49CDCB2E" w14:textId="77777777" w:rsidR="003F083C" w:rsidRDefault="003F083C" w:rsidP="003F083C">
      <w:pPr>
        <w:pStyle w:val="a6"/>
      </w:pPr>
      <w:r w:rsidRPr="00BA04C6">
        <w:t xml:space="preserve">Организатор уведомляет всех Участников об отмене закупки посредством официального размещения информации </w:t>
      </w:r>
      <w:bookmarkEnd w:id="4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6F8789A" w14:textId="72B45F67" w:rsidR="003F083C" w:rsidRDefault="003F083C" w:rsidP="003F083C">
      <w:pPr>
        <w:pStyle w:val="a6"/>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F37DF">
        <w:fldChar w:fldCharType="begin"/>
      </w:r>
      <w:r w:rsidR="0058240E">
        <w:instrText xml:space="preserve"> REF _Ref514600896 \r \h </w:instrText>
      </w:r>
      <w:r w:rsidR="00BF37DF">
        <w:fldChar w:fldCharType="separate"/>
      </w:r>
      <w:r w:rsidR="000E17DD">
        <w:t>4.16</w:t>
      </w:r>
      <w:r w:rsidR="00BF37DF">
        <w:fldChar w:fldCharType="end"/>
      </w:r>
      <w:r w:rsidRPr="00BA04C6">
        <w:t>.</w:t>
      </w:r>
    </w:p>
    <w:p w14:paraId="3537A46E" w14:textId="77777777" w:rsidR="00EC5F37" w:rsidRDefault="00376A79" w:rsidP="00BA04C6">
      <w:pPr>
        <w:pStyle w:val="1"/>
        <w:jc w:val="center"/>
        <w:rPr>
          <w:sz w:val="28"/>
          <w:szCs w:val="28"/>
        </w:rPr>
      </w:pPr>
      <w:bookmarkStart w:id="471" w:name="_Ref418863007"/>
      <w:bookmarkStart w:id="472" w:name="_Toc141972416"/>
      <w:r w:rsidRPr="00BA04C6">
        <w:rPr>
          <w:rFonts w:ascii="Times New Roman" w:hAnsi="Times New Roman"/>
          <w:sz w:val="28"/>
          <w:szCs w:val="28"/>
        </w:rPr>
        <w:lastRenderedPageBreak/>
        <w:t>ПОРЯДОК ЗАКЛЮЧЕНИЯ ДОГОВОРА</w:t>
      </w:r>
      <w:bookmarkEnd w:id="460"/>
      <w:bookmarkEnd w:id="461"/>
      <w:bookmarkEnd w:id="462"/>
      <w:bookmarkEnd w:id="463"/>
      <w:bookmarkEnd w:id="464"/>
      <w:bookmarkEnd w:id="471"/>
      <w:bookmarkEnd w:id="472"/>
    </w:p>
    <w:p w14:paraId="32ABECCC" w14:textId="77777777" w:rsidR="004A5648" w:rsidRPr="00BA04C6" w:rsidRDefault="00745560" w:rsidP="004A5648">
      <w:pPr>
        <w:pStyle w:val="2"/>
        <w:ind w:left="1134"/>
        <w:rPr>
          <w:sz w:val="28"/>
        </w:rPr>
      </w:pPr>
      <w:bookmarkStart w:id="473" w:name="_Ref108806566"/>
      <w:bookmarkStart w:id="474" w:name="_Toc141972417"/>
      <w:r w:rsidRPr="00BA04C6">
        <w:rPr>
          <w:sz w:val="28"/>
        </w:rPr>
        <w:t>Заключе</w:t>
      </w:r>
      <w:r>
        <w:rPr>
          <w:sz w:val="28"/>
        </w:rPr>
        <w:t>ние Договора</w:t>
      </w:r>
      <w:bookmarkEnd w:id="473"/>
      <w:bookmarkEnd w:id="474"/>
    </w:p>
    <w:p w14:paraId="08A829FA" w14:textId="77777777" w:rsidR="00EC5F37" w:rsidRDefault="0023320D" w:rsidP="008C0DD3">
      <w:pPr>
        <w:pStyle w:val="a6"/>
      </w:pPr>
      <w:bookmarkStart w:id="475" w:name="_Ref56222958"/>
      <w:bookmarkStart w:id="476" w:name="_Ref500429479"/>
      <w:r w:rsidRPr="008C0DD3">
        <w:t xml:space="preserve">Договор между Заказчиком и </w:t>
      </w:r>
      <w:r w:rsidRPr="001373BC">
        <w:t>Победителем</w:t>
      </w:r>
      <w:bookmarkStart w:id="477" w:name="_Hlk110513315"/>
      <w:bookmarkStart w:id="478" w:name="_Hlk110342718"/>
      <w:r w:rsidR="0035147B" w:rsidRPr="001373BC">
        <w:rPr>
          <w:rStyle w:val="af0"/>
        </w:rPr>
        <w:footnoteReference w:id="11"/>
      </w:r>
      <w:bookmarkEnd w:id="477"/>
      <w:r w:rsidR="00403874" w:rsidRPr="00D47AC2">
        <w:t xml:space="preserve"> </w:t>
      </w:r>
      <w:bookmarkEnd w:id="478"/>
      <w:r w:rsidR="00A339F2" w:rsidRPr="008C0DD3">
        <w:t xml:space="preserve">заключается </w:t>
      </w:r>
      <w:bookmarkEnd w:id="47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76"/>
    </w:p>
    <w:p w14:paraId="365F0375" w14:textId="2AB406F4" w:rsidR="00E011FB" w:rsidRDefault="007934BA" w:rsidP="008C0DD3">
      <w:pPr>
        <w:pStyle w:val="a6"/>
      </w:pPr>
      <w:bookmarkStart w:id="480" w:name="_Ref514166530"/>
      <w:r>
        <w:t xml:space="preserve">В целях заключения Договора Участник, </w:t>
      </w:r>
      <w:r w:rsidRPr="00C9139E">
        <w:t>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w:t>
      </w:r>
      <w:r w:rsidR="00B00050">
        <w:t xml:space="preserve"> </w:t>
      </w:r>
      <w:r w:rsidRPr="00BA04C6">
        <w:t xml:space="preserve">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fldChar w:fldCharType="begin"/>
      </w:r>
      <w:r>
        <w:instrText xml:space="preserve"> REF _Ref387830550 \w \h  \* MERGEFORMAT </w:instrText>
      </w:r>
      <w:r>
        <w:fldChar w:fldCharType="separate"/>
      </w:r>
      <w:r w:rsidR="000E17DD" w:rsidRPr="000E17DD">
        <w:rPr>
          <w:b/>
        </w:rPr>
        <w:t>1.2.28</w:t>
      </w:r>
      <w: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0E17DD">
        <w:t>7.12</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0E17DD">
        <w:t>7.12</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80"/>
      <w:r w:rsidR="00B53CEA" w:rsidRPr="008C0DD3">
        <w:t xml:space="preserve"> </w:t>
      </w:r>
    </w:p>
    <w:p w14:paraId="2019D90F" w14:textId="77777777" w:rsidR="002A1773" w:rsidRDefault="00DF5ADD" w:rsidP="00C1751D">
      <w:pPr>
        <w:pStyle w:val="a6"/>
      </w:pPr>
      <w:bookmarkStart w:id="481" w:name="_Hlk34228833"/>
      <w:bookmarkStart w:id="482" w:name="_Ref90301873"/>
      <w:bookmarkStart w:id="483" w:name="_Ref90294191"/>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Pr="00BA04C6">
        <w:t xml:space="preserve"> </w:t>
      </w:r>
      <w:bookmarkEnd w:id="481"/>
      <w:r w:rsidR="008F10B6" w:rsidRPr="001F2BC2">
        <w:t>Победитель</w:t>
      </w:r>
      <w:r w:rsidR="008F10B6">
        <w:t xml:space="preserve"> обязан предоставить Заказчику</w:t>
      </w:r>
      <w:bookmarkEnd w:id="482"/>
    </w:p>
    <w:p w14:paraId="0B0150D3" w14:textId="0537F60E" w:rsidR="00651D4E" w:rsidRDefault="008F10B6" w:rsidP="00A456AC">
      <w:pPr>
        <w:pStyle w:val="a8"/>
        <w:tabs>
          <w:tab w:val="clear" w:pos="5104"/>
          <w:tab w:val="num" w:pos="1844"/>
        </w:tabs>
        <w:ind w:left="1844"/>
      </w:pPr>
      <w:r>
        <w:t>гарантийное письмо с заверениями об отсутствии обстоятельств, препятствующих заключению Договора</w:t>
      </w:r>
      <w:r w:rsidRPr="00BA04C6">
        <w:t xml:space="preserve">, </w:t>
      </w:r>
      <w:r w:rsidR="001C4221" w:rsidRPr="001C4221">
        <w:t>в случаях и по форме, предусмотренных подразделом</w:t>
      </w:r>
      <w:r w:rsidRPr="00BA04C6">
        <w:t xml:space="preserve"> </w:t>
      </w:r>
      <w:r w:rsidR="00BF37DF">
        <w:fldChar w:fldCharType="begin"/>
      </w:r>
      <w:r w:rsidR="001F08B9">
        <w:instrText xml:space="preserve"> REF _Ref514812694 \r \h </w:instrText>
      </w:r>
      <w:r w:rsidR="002A1773">
        <w:instrText xml:space="preserve"> \* MERGEFORMAT </w:instrText>
      </w:r>
      <w:r w:rsidR="00BF37DF">
        <w:fldChar w:fldCharType="separate"/>
      </w:r>
      <w:r w:rsidR="000E17DD">
        <w:t>7.13</w:t>
      </w:r>
      <w:r w:rsidR="00BF37DF">
        <w:fldChar w:fldCharType="end"/>
      </w:r>
      <w:r w:rsidR="001F2BC2">
        <w:t>;</w:t>
      </w:r>
      <w:bookmarkEnd w:id="483"/>
    </w:p>
    <w:p w14:paraId="4C86681F" w14:textId="6F5DC46E" w:rsidR="00335BED" w:rsidRPr="00335BED" w:rsidRDefault="00335BED" w:rsidP="00A456AC">
      <w:pPr>
        <w:pStyle w:val="a8"/>
        <w:tabs>
          <w:tab w:val="clear" w:pos="5104"/>
          <w:tab w:val="num" w:pos="1844"/>
        </w:tabs>
        <w:ind w:left="1844"/>
      </w:pPr>
      <w:bookmarkStart w:id="484" w:name="_Ref112410391"/>
      <w:bookmarkStart w:id="485" w:name="_Hlk86236108"/>
      <w:r w:rsidRPr="002A1773">
        <w:t xml:space="preserve">в случае, если он принимал участие в переторжке – документы своей заявки, подлежащие корректировке в строгом соответствии с его </w:t>
      </w:r>
      <w:r w:rsidR="002B54CD" w:rsidRPr="002A1773">
        <w:t xml:space="preserve">конечными </w:t>
      </w:r>
      <w:r w:rsidRPr="002A1773">
        <w:t xml:space="preserve">предложениями, заявленными в ходе проведения переторжки, в соответствии с пунктами </w:t>
      </w:r>
      <w:r w:rsidR="00BF37DF" w:rsidRPr="00335BED">
        <w:fldChar w:fldCharType="begin"/>
      </w:r>
      <w:r w:rsidRPr="00335BED">
        <w:instrText xml:space="preserve"> REF _Ref108782683 \r \h  \* MERGEFORMAT </w:instrText>
      </w:r>
      <w:r w:rsidR="00BF37DF" w:rsidRPr="00335BED">
        <w:fldChar w:fldCharType="separate"/>
      </w:r>
      <w:r w:rsidR="000E17DD">
        <w:t>4.11.2.4</w:t>
      </w:r>
      <w:r w:rsidR="00BF37DF" w:rsidRPr="00335BED">
        <w:fldChar w:fldCharType="end"/>
      </w:r>
      <w:r w:rsidRPr="002A1773">
        <w:t xml:space="preserve">, </w:t>
      </w:r>
      <w:r w:rsidR="00BF37DF" w:rsidRPr="00335BED">
        <w:fldChar w:fldCharType="begin"/>
      </w:r>
      <w:r w:rsidRPr="00335BED">
        <w:instrText xml:space="preserve"> REF _Ref90294465 \r \h  \* MERGEFORMAT </w:instrText>
      </w:r>
      <w:r w:rsidR="00BF37DF" w:rsidRPr="00335BED">
        <w:fldChar w:fldCharType="separate"/>
      </w:r>
      <w:r w:rsidR="000E17DD">
        <w:t>4.11.3.16</w:t>
      </w:r>
      <w:r w:rsidR="00BF37DF" w:rsidRPr="00335BED">
        <w:fldChar w:fldCharType="end"/>
      </w:r>
      <w:r w:rsidRPr="002A1773">
        <w:t>.</w:t>
      </w:r>
      <w:bookmarkEnd w:id="484"/>
    </w:p>
    <w:p w14:paraId="5B555350" w14:textId="2D19EB4C" w:rsidR="006B3FCC" w:rsidRDefault="00EA78B1" w:rsidP="008C0DD3">
      <w:pPr>
        <w:pStyle w:val="a6"/>
      </w:pPr>
      <w:bookmarkStart w:id="486" w:name="_Ref458186854"/>
      <w:bookmarkStart w:id="487" w:name="_Ref500429905"/>
      <w:bookmarkEnd w:id="48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 xml:space="preserve">оговора </w:t>
      </w:r>
      <w:r w:rsidR="00D14350" w:rsidRPr="001F2BC2">
        <w:t>Победитель</w:t>
      </w:r>
      <w:r w:rsidR="00D14350" w:rsidRPr="008C0DD3">
        <w:t xml:space="preserve"> обязан</w:t>
      </w:r>
      <w:bookmarkEnd w:id="486"/>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w:t>
      </w:r>
      <w:r w:rsidR="00CD3FD1">
        <w:t xml:space="preserve">указанным </w:t>
      </w:r>
      <w:r w:rsidR="00CD3FD1" w:rsidRPr="008C0DD3">
        <w:t>в</w:t>
      </w:r>
      <w:r w:rsidR="00B921C1" w:rsidRPr="008C0DD3">
        <w:t xml:space="preserve"> пункт</w:t>
      </w:r>
      <w:r w:rsidR="00B921C1">
        <w:t>е</w:t>
      </w:r>
      <w:r w:rsidR="00B921C1" w:rsidRPr="008C0DD3">
        <w:t xml:space="preserve"> </w:t>
      </w:r>
      <w:r w:rsidR="00F84767">
        <w:fldChar w:fldCharType="begin"/>
      </w:r>
      <w:r w:rsidR="00F84767">
        <w:instrText xml:space="preserve"> REF _Ref133411128 \r \h </w:instrText>
      </w:r>
      <w:r w:rsidR="00F84767">
        <w:fldChar w:fldCharType="separate"/>
      </w:r>
      <w:r w:rsidR="000E17DD">
        <w:t>1</w:t>
      </w:r>
      <w:r w:rsidR="00F84767">
        <w:fldChar w:fldCharType="end"/>
      </w:r>
      <w:r w:rsidR="00F84767">
        <w:t xml:space="preserve"> </w:t>
      </w:r>
      <w:r w:rsidR="00B921C1">
        <w:t>подраздела</w:t>
      </w:r>
      <w:r w:rsidR="00B921C1" w:rsidRPr="008C0DD3">
        <w:t xml:space="preserve"> </w:t>
      </w:r>
      <w:r w:rsidR="00BF37DF">
        <w:fldChar w:fldCharType="begin"/>
      </w:r>
      <w:r w:rsidR="006B3FCC">
        <w:instrText xml:space="preserve"> REF _Ref513732930 \w \h </w:instrText>
      </w:r>
      <w:r w:rsidR="00BF37DF">
        <w:fldChar w:fldCharType="separate"/>
      </w:r>
      <w:r w:rsidR="000E17DD">
        <w:t>10.1</w:t>
      </w:r>
      <w:r w:rsidR="00BF37DF">
        <w:fldChar w:fldCharType="end"/>
      </w:r>
      <w:r w:rsidR="006B3FCC">
        <w:t>, следующие документы:</w:t>
      </w:r>
    </w:p>
    <w:bookmarkEnd w:id="487"/>
    <w:p w14:paraId="736A0D09" w14:textId="77777777" w:rsidR="006B3FCC" w:rsidRDefault="006B3FCC" w:rsidP="00E20F7E">
      <w:pPr>
        <w:pStyle w:val="a8"/>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4682FE77" w14:textId="77777777" w:rsidR="006B3FCC" w:rsidRDefault="006B3FCC" w:rsidP="006B3FCC">
      <w:pPr>
        <w:pStyle w:val="a8"/>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A47974" w:rsidRPr="001F2BC2">
        <w:t>Победителем</w:t>
      </w:r>
      <w:r w:rsidRPr="001F2BC2">
        <w:t>;</w:t>
      </w:r>
    </w:p>
    <w:p w14:paraId="2A690029" w14:textId="77777777" w:rsidR="006B3FCC" w:rsidRDefault="006B3FCC" w:rsidP="006B3FCC">
      <w:pPr>
        <w:pStyle w:val="a8"/>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14:paraId="1937F213" w14:textId="77777777" w:rsidR="00B9110D" w:rsidRDefault="00B9110D" w:rsidP="00B9110D">
      <w:pPr>
        <w:pStyle w:val="a8"/>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24E79D4" w14:textId="77777777" w:rsidR="00B9110D" w:rsidRDefault="00B9110D" w:rsidP="005051BF">
      <w:pPr>
        <w:pStyle w:val="a8"/>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67A472F6" w14:textId="6139F1F0" w:rsidR="00D14350" w:rsidRPr="008C0DD3" w:rsidRDefault="00B1123A" w:rsidP="005051BF">
      <w:pPr>
        <w:pStyle w:val="a8"/>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BF37DF">
        <w:fldChar w:fldCharType="begin"/>
      </w:r>
      <w:r>
        <w:instrText xml:space="preserve"> REF _Ref514625687 \r \h </w:instrText>
      </w:r>
      <w:r w:rsidR="00BF37DF">
        <w:fldChar w:fldCharType="separate"/>
      </w:r>
      <w:r w:rsidR="000E17DD">
        <w:t>1</w:t>
      </w:r>
      <w:r w:rsidR="00BF37DF">
        <w:fldChar w:fldCharType="end"/>
      </w:r>
      <w:r>
        <w:t xml:space="preserve"> подраздела</w:t>
      </w:r>
      <w:r w:rsidRPr="008C0DD3">
        <w:t xml:space="preserve"> </w:t>
      </w:r>
      <w:r w:rsidR="00BF37DF">
        <w:fldChar w:fldCharType="begin"/>
      </w:r>
      <w:r>
        <w:instrText xml:space="preserve"> REF _Ref514532002 \r \h </w:instrText>
      </w:r>
      <w:r w:rsidR="00BF37DF">
        <w:fldChar w:fldCharType="separate"/>
      </w:r>
      <w:r w:rsidR="000E17DD">
        <w:t>10.4</w:t>
      </w:r>
      <w:r w:rsidR="00BF37DF">
        <w:fldChar w:fldCharType="end"/>
      </w:r>
      <w:r>
        <w:t>.</w:t>
      </w:r>
    </w:p>
    <w:p w14:paraId="2ADB2302" w14:textId="77777777" w:rsidR="00EC5F37" w:rsidRPr="008C0DD3" w:rsidRDefault="00EC5F37" w:rsidP="008C0DD3">
      <w:pPr>
        <w:pStyle w:val="a6"/>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w:t>
      </w:r>
      <w:r w:rsidRPr="001F2BC2">
        <w:t xml:space="preserve">Победителем условиях </w:t>
      </w:r>
      <w:r w:rsidR="00C265D5" w:rsidRPr="001F2BC2">
        <w:t>Д</w:t>
      </w:r>
      <w:r w:rsidRPr="001F2BC2">
        <w:t>оговора компетентными органами управления Заказчика (Общим собранием акционеров, Советом директоров и</w:t>
      </w:r>
      <w:r w:rsidR="001D4900" w:rsidRPr="001F2BC2">
        <w:t> </w:t>
      </w:r>
      <w:r w:rsidRPr="001F2BC2">
        <w:t xml:space="preserve">т.п.), </w:t>
      </w:r>
      <w:r w:rsidR="00C265D5" w:rsidRPr="001F2BC2">
        <w:t>Д</w:t>
      </w:r>
      <w:r w:rsidRPr="001F2BC2">
        <w:t>оговор с Победителем заключается</w:t>
      </w:r>
      <w:r w:rsidRPr="00BA04C6">
        <w:t xml:space="preserve"> </w:t>
      </w:r>
      <w:r w:rsidR="00890F9E" w:rsidRPr="00BA04C6">
        <w:t>не позднее чем через 5 (пять) календарных дней с даты указанного одобрения</w:t>
      </w:r>
      <w:r w:rsidRPr="008C0DD3">
        <w:t>.</w:t>
      </w:r>
    </w:p>
    <w:p w14:paraId="33DABCD3" w14:textId="77777777" w:rsidR="00982404" w:rsidRPr="00BA04C6" w:rsidRDefault="00A8075D" w:rsidP="008C0DD3">
      <w:pPr>
        <w:pStyle w:val="a6"/>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98AADDC" w14:textId="317A8B45" w:rsidR="00EC5F37" w:rsidRDefault="00EC5F37" w:rsidP="008C0DD3">
      <w:pPr>
        <w:pStyle w:val="a6"/>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0E17DD">
        <w:t>2.2.3</w:t>
      </w:r>
      <w:r>
        <w:fldChar w:fldCharType="end"/>
      </w:r>
      <w:r w:rsidRPr="008C0DD3">
        <w:t>.</w:t>
      </w:r>
      <w:r w:rsidR="00025426">
        <w:t xml:space="preserve"> </w:t>
      </w:r>
      <w:bookmarkStart w:id="488" w:name="_Hlk516789075"/>
      <w:r w:rsidR="00025426" w:rsidRPr="00025426">
        <w:t>В</w:t>
      </w:r>
      <w:r w:rsidR="00025426">
        <w:t> </w:t>
      </w:r>
      <w:r w:rsidR="00025426" w:rsidRPr="00025426">
        <w:t>целях соблюдения установленного</w:t>
      </w:r>
      <w:r w:rsidR="00025426">
        <w:t xml:space="preserve"> в пункте </w:t>
      </w:r>
      <w:r w:rsidR="00BF37DF">
        <w:fldChar w:fldCharType="begin"/>
      </w:r>
      <w:r w:rsidR="00025426">
        <w:instrText xml:space="preserve"> REF _Ref500429479 \r \h </w:instrText>
      </w:r>
      <w:r w:rsidR="00BF37DF">
        <w:fldChar w:fldCharType="separate"/>
      </w:r>
      <w:r w:rsidR="000E17DD">
        <w:t>5.1.1</w:t>
      </w:r>
      <w:r w:rsidR="00BF37DF">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rsidRPr="001F2BC2">
        <w:t>Победителю</w:t>
      </w:r>
      <w:r w:rsidR="00025426" w:rsidRPr="00025426">
        <w:t xml:space="preserve"> на указанный им в </w:t>
      </w:r>
      <w:r w:rsidR="00025426">
        <w:t>П</w:t>
      </w:r>
      <w:r w:rsidR="00025426" w:rsidRPr="00025426">
        <w:t xml:space="preserve">исьме о подаче оферты </w:t>
      </w:r>
      <w:r w:rsidR="004A3A2B">
        <w:t xml:space="preserve">(подраздел </w:t>
      </w:r>
      <w:r w:rsidR="00BF37DF">
        <w:fldChar w:fldCharType="begin"/>
      </w:r>
      <w:r w:rsidR="004A3A2B">
        <w:instrText xml:space="preserve"> REF _Ref55336310 \r \h </w:instrText>
      </w:r>
      <w:r w:rsidR="00BF37DF">
        <w:fldChar w:fldCharType="separate"/>
      </w:r>
      <w:r w:rsidR="000E17DD">
        <w:t>7.2</w:t>
      </w:r>
      <w:r w:rsidR="00BF37DF">
        <w:fldChar w:fldCharType="end"/>
      </w:r>
      <w:r w:rsidR="004A3A2B">
        <w:t xml:space="preserve">) </w:t>
      </w:r>
      <w:r w:rsidR="00025426" w:rsidRPr="00025426">
        <w:t>адрес электронной почты</w:t>
      </w:r>
      <w:r w:rsidR="00025426">
        <w:t>.</w:t>
      </w:r>
      <w:bookmarkEnd w:id="488"/>
    </w:p>
    <w:p w14:paraId="72CEF51E" w14:textId="5A964539" w:rsidR="00874A4C" w:rsidRDefault="00716613" w:rsidP="008C0DD3">
      <w:pPr>
        <w:pStyle w:val="a6"/>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0005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1FCAEED3" w14:textId="0E9A187B" w:rsidR="008E4791" w:rsidRDefault="008E4791" w:rsidP="008E4791">
      <w:pPr>
        <w:pStyle w:val="a6"/>
      </w:pPr>
      <w:bookmarkStart w:id="489" w:name="_Ref65665174"/>
      <w:r>
        <w:t xml:space="preserve">В случае если подпунктом </w:t>
      </w:r>
      <w:r w:rsidR="00BF37DF">
        <w:fldChar w:fldCharType="begin"/>
      </w:r>
      <w:r>
        <w:instrText xml:space="preserve"> REF _Ref65832943 \r \h </w:instrText>
      </w:r>
      <w:r w:rsidR="00BF37DF">
        <w:fldChar w:fldCharType="separate"/>
      </w:r>
      <w:r w:rsidR="000E17DD">
        <w:t>1.2.27</w:t>
      </w:r>
      <w:r w:rsidR="00BF37DF">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 xml:space="preserve">тся усиленной квалифицированной электронной подписью уполномоченного лица </w:t>
      </w:r>
      <w:r w:rsidRPr="006F2E9F">
        <w:t>Победителя</w:t>
      </w:r>
      <w:r w:rsidRPr="00110228">
        <w:t xml:space="preserve"> и Заказчика соответственно</w:t>
      </w:r>
      <w:r>
        <w:t>.</w:t>
      </w:r>
      <w:r w:rsidR="007C0694" w:rsidRPr="007C0694">
        <w:rPr>
          <w:bCs/>
          <w:sz w:val="24"/>
        </w:rPr>
        <w:t xml:space="preserve"> </w:t>
      </w:r>
      <w:r w:rsidR="00094DDB" w:rsidRPr="007B70EC">
        <w:t xml:space="preserve">Дополнительная информация об особенностях заключения Договора в электронной форме, содержатся в подпункте </w:t>
      </w:r>
      <w:r>
        <w:fldChar w:fldCharType="begin"/>
      </w:r>
      <w:r>
        <w:instrText xml:space="preserve"> REF _Ref65832943 \r \h  \* MERGEFORMAT </w:instrText>
      </w:r>
      <w:r>
        <w:fldChar w:fldCharType="separate"/>
      </w:r>
      <w:r w:rsidR="000E17DD">
        <w:t>1.2.27</w:t>
      </w:r>
      <w:r>
        <w:fldChar w:fldCharType="end"/>
      </w:r>
      <w:r w:rsidR="007C0694">
        <w:rPr>
          <w:bCs/>
          <w:sz w:val="24"/>
        </w:rPr>
        <w:t>.</w:t>
      </w:r>
    </w:p>
    <w:p w14:paraId="4738E4D3" w14:textId="33A60E83" w:rsidR="008E4791" w:rsidRDefault="008E4791" w:rsidP="008E4791">
      <w:pPr>
        <w:pStyle w:val="a6"/>
      </w:pPr>
      <w:r w:rsidRPr="00093D84">
        <w:t xml:space="preserve">В случае если подпунктом </w:t>
      </w:r>
      <w:r w:rsidR="00BF37DF">
        <w:fldChar w:fldCharType="begin"/>
      </w:r>
      <w:r>
        <w:instrText xml:space="preserve"> REF _Ref65832943 \r \h </w:instrText>
      </w:r>
      <w:r w:rsidR="00BF37DF">
        <w:fldChar w:fldCharType="separate"/>
      </w:r>
      <w:r w:rsidR="000E17DD">
        <w:t>1.2.27</w:t>
      </w:r>
      <w:r w:rsidR="00BF37DF">
        <w:fldChar w:fldCharType="end"/>
      </w:r>
      <w:r w:rsidRPr="00093D84">
        <w:t xml:space="preserve"> предусмотрена </w:t>
      </w:r>
      <w:r>
        <w:t>«бумажная или электронная</w:t>
      </w:r>
      <w:r w:rsidRPr="00093D84">
        <w:t xml:space="preserve"> форма</w:t>
      </w:r>
      <w:r>
        <w:t>»</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t xml:space="preserve">как в бумажной, так и в электронной форме (в соответствии с подпунктом </w:t>
      </w:r>
      <w:r w:rsidR="00BF37DF">
        <w:fldChar w:fldCharType="begin"/>
      </w:r>
      <w:r>
        <w:instrText xml:space="preserve"> REF _Ref65665174 \r \h </w:instrText>
      </w:r>
      <w:r w:rsidR="00BF37DF">
        <w:fldChar w:fldCharType="separate"/>
      </w:r>
      <w:r w:rsidR="000E17DD">
        <w:t>5.1.9</w:t>
      </w:r>
      <w:r w:rsidR="00BF37DF">
        <w:fldChar w:fldCharType="end"/>
      </w:r>
      <w:r>
        <w:t>).</w:t>
      </w:r>
    </w:p>
    <w:p w14:paraId="6CAF5A20" w14:textId="5FA97D38" w:rsidR="008E4791" w:rsidRDefault="008E4791" w:rsidP="008E4791">
      <w:pPr>
        <w:pStyle w:val="a6"/>
      </w:pPr>
      <w:r w:rsidRPr="00AE15FE">
        <w:t xml:space="preserve">В случае заключения Договора в электронной форме Заказчик в течение установленного в подпункте </w:t>
      </w:r>
      <w:r w:rsidR="00BF37DF">
        <w:fldChar w:fldCharType="begin"/>
      </w:r>
      <w:r>
        <w:instrText xml:space="preserve"> REF _Ref500429479 \r \h </w:instrText>
      </w:r>
      <w:r w:rsidR="00BF37DF">
        <w:fldChar w:fldCharType="separate"/>
      </w:r>
      <w:r w:rsidR="000E17DD">
        <w:t>5.1.1</w:t>
      </w:r>
      <w:r w:rsidR="00BF37DF">
        <w:fldChar w:fldCharType="end"/>
      </w:r>
      <w:r w:rsidRPr="00AE15FE">
        <w:t xml:space="preserve"> срока направляет в адрес </w:t>
      </w:r>
      <w:r w:rsidRPr="006F2E9F">
        <w:t>Победителя</w:t>
      </w:r>
      <w:r w:rsidRPr="00AE15FE">
        <w:t xml:space="preserve"> </w:t>
      </w:r>
      <w:r w:rsidR="007C0694">
        <w:lastRenderedPageBreak/>
        <w:t>подписанный</w:t>
      </w:r>
      <w:r w:rsidRPr="00AE15FE">
        <w:t xml:space="preserve"> со своей стороны проект Договора с использованием функционала Системы ЭДО.</w:t>
      </w:r>
    </w:p>
    <w:p w14:paraId="63CBF2C4" w14:textId="1C584879" w:rsidR="000458B9" w:rsidRDefault="000458B9">
      <w:pPr>
        <w:pStyle w:val="a6"/>
      </w:pPr>
      <w:bookmarkStart w:id="490" w:name="_Hlk141880799"/>
      <w:bookmarkStart w:id="491" w:name="_Hlk141967329"/>
      <w:bookmarkStart w:id="492" w:name="_Hlk141784934"/>
      <w:bookmarkStart w:id="493" w:name="_Ref141716082"/>
      <w:bookmarkStart w:id="494" w:name="_Hlk90057719"/>
      <w:bookmarkStart w:id="495" w:name="_Hlk141717903"/>
      <w:r>
        <w:t xml:space="preserve">В случае если </w:t>
      </w:r>
      <w:r w:rsidR="004511C6">
        <w:t xml:space="preserve">до момента заключения с Договора </w:t>
      </w:r>
      <w:r w:rsidR="000D50B2">
        <w:t xml:space="preserve">в отношении </w:t>
      </w:r>
      <w:r w:rsidR="00CA68D8">
        <w:t>Победителя</w:t>
      </w:r>
      <w:r w:rsidR="000D50B2">
        <w:t xml:space="preserve"> </w:t>
      </w:r>
      <w:r w:rsidR="00D05363">
        <w:t>была проведена  повторная проверка в рамках Мониторинга аккредитованных поставщиков</w:t>
      </w:r>
      <w:r w:rsidR="00D05363" w:rsidRPr="004511C6">
        <w:t xml:space="preserve"> </w:t>
      </w:r>
      <w:r w:rsidR="00D05363">
        <w:t>(в соответствии с Положением об аккредитации)</w:t>
      </w:r>
      <w:r w:rsidR="004511C6">
        <w:t>,</w:t>
      </w:r>
      <w:r w:rsidR="000D50B2">
        <w:t xml:space="preserve"> и по результатам такой проверки </w:t>
      </w:r>
      <w:r w:rsidR="009E591A">
        <w:t>ему присвоен статус</w:t>
      </w:r>
      <w:r w:rsidR="000D50B2">
        <w:t xml:space="preserve"> «</w:t>
      </w:r>
      <w:r w:rsidR="009E591A">
        <w:t xml:space="preserve">не </w:t>
      </w:r>
      <w:r w:rsidR="000D50B2">
        <w:t xml:space="preserve">аккредитован», </w:t>
      </w:r>
      <w:r>
        <w:t xml:space="preserve">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90"/>
      <w:bookmarkEnd w:id="491"/>
      <w:r w:rsidR="000D50B2">
        <w:t>)</w:t>
      </w:r>
      <w:bookmarkEnd w:id="492"/>
      <w:r w:rsidR="000D50B2">
        <w:t>.</w:t>
      </w:r>
      <w:bookmarkEnd w:id="493"/>
    </w:p>
    <w:p w14:paraId="1E2177E9" w14:textId="77777777" w:rsidR="00C30C46" w:rsidRPr="00BA04C6" w:rsidRDefault="004A5648" w:rsidP="00BA04C6">
      <w:pPr>
        <w:pStyle w:val="2"/>
        <w:ind w:left="1134"/>
        <w:rPr>
          <w:sz w:val="28"/>
        </w:rPr>
      </w:pPr>
      <w:bookmarkStart w:id="496" w:name="_Ref108807612"/>
      <w:bookmarkStart w:id="497" w:name="_Toc141972418"/>
      <w:bookmarkEnd w:id="489"/>
      <w:bookmarkEnd w:id="494"/>
      <w:bookmarkEnd w:id="495"/>
      <w:r w:rsidRPr="00BA04C6">
        <w:rPr>
          <w:sz w:val="28"/>
        </w:rPr>
        <w:t>Преддоговорные переговоры</w:t>
      </w:r>
      <w:bookmarkEnd w:id="496"/>
      <w:bookmarkEnd w:id="497"/>
    </w:p>
    <w:p w14:paraId="0501E9E8" w14:textId="77777777" w:rsidR="008716E0" w:rsidRPr="008716E0" w:rsidRDefault="008716E0" w:rsidP="008716E0">
      <w:pPr>
        <w:pStyle w:val="a6"/>
      </w:pPr>
      <w:r w:rsidRPr="008716E0">
        <w:t xml:space="preserve">Проведение преддоговорных переговоров между Заказчиком и </w:t>
      </w:r>
      <w:r w:rsidR="00BA5433" w:rsidRPr="006F2E9F">
        <w:t>П</w:t>
      </w:r>
      <w:r w:rsidRPr="006F2E9F">
        <w:t>обедителем</w:t>
      </w:r>
      <w:bookmarkStart w:id="498" w:name="_Hlk110513432"/>
      <w:r w:rsidR="00BF37DF" w:rsidRPr="008B72A8">
        <w:rPr>
          <w:rStyle w:val="af0"/>
        </w:rPr>
        <w:footnoteReference w:id="12"/>
      </w:r>
      <w:bookmarkEnd w:id="498"/>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5772EF7" w14:textId="77777777" w:rsidR="008716E0" w:rsidRPr="008716E0" w:rsidRDefault="008716E0" w:rsidP="009C783A">
      <w:pPr>
        <w:pStyle w:val="a8"/>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rsidRPr="006F2E9F">
        <w:t>Победителя</w:t>
      </w:r>
      <w:r w:rsidRPr="008716E0">
        <w:t>, остаются неизменными);</w:t>
      </w:r>
    </w:p>
    <w:p w14:paraId="385190B9" w14:textId="77777777" w:rsidR="008716E0" w:rsidRPr="008716E0" w:rsidRDefault="008716E0" w:rsidP="009C783A">
      <w:pPr>
        <w:pStyle w:val="a8"/>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rsidRPr="006F2E9F">
        <w:t>П</w:t>
      </w:r>
      <w:r w:rsidRPr="006F2E9F">
        <w:t>обедителя</w:t>
      </w:r>
      <w:r w:rsidR="00491F09" w:rsidRPr="006F2E9F">
        <w:t>,</w:t>
      </w:r>
      <w:r w:rsidRPr="008716E0">
        <w:t xml:space="preserve"> остаются неизменными);</w:t>
      </w:r>
    </w:p>
    <w:p w14:paraId="2C29DEA0" w14:textId="77777777" w:rsidR="008716E0" w:rsidRPr="008716E0" w:rsidRDefault="008716E0" w:rsidP="009C783A">
      <w:pPr>
        <w:pStyle w:val="a8"/>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5D4E7CA9" w14:textId="77777777" w:rsidR="008716E0" w:rsidRPr="008716E0" w:rsidRDefault="008716E0" w:rsidP="009C783A">
      <w:pPr>
        <w:pStyle w:val="a8"/>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271145C0" w14:textId="77777777" w:rsidR="008716E0" w:rsidRPr="008716E0" w:rsidRDefault="008716E0" w:rsidP="009C783A">
      <w:pPr>
        <w:pStyle w:val="a8"/>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rsidRPr="006F2E9F">
        <w:t>П</w:t>
      </w:r>
      <w:r w:rsidRPr="006F2E9F">
        <w:t>обедителя</w:t>
      </w:r>
      <w:r w:rsidRPr="008716E0">
        <w:t xml:space="preserve">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CAD8EDF" w14:textId="77777777" w:rsidR="008716E0" w:rsidRDefault="00766064" w:rsidP="008716E0">
      <w:pPr>
        <w:pStyle w:val="a6"/>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094EDCBA" w14:textId="77777777" w:rsidR="005657C0" w:rsidRPr="0034155E" w:rsidRDefault="00F97011" w:rsidP="005657C0">
      <w:pPr>
        <w:pStyle w:val="a6"/>
      </w:pPr>
      <w:r w:rsidRPr="0034155E">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34155E">
        <w:lastRenderedPageBreak/>
        <w:t>проведения преддог</w:t>
      </w:r>
      <w:r w:rsidR="00CD1665">
        <w:t>оворных переговоров определяет Заказчик и/или Организатор.</w:t>
      </w:r>
    </w:p>
    <w:p w14:paraId="31768BA3" w14:textId="77777777" w:rsidR="005B4F0B" w:rsidRPr="008716E0" w:rsidRDefault="005B4F0B" w:rsidP="005B4F0B">
      <w:pPr>
        <w:pStyle w:val="a6"/>
      </w:pPr>
      <w:r w:rsidRPr="008716E0">
        <w:t xml:space="preserve">Результаты преддоговорных переговоров фиксируются в форме протокола, </w:t>
      </w:r>
      <w:r w:rsidR="00606693">
        <w:t xml:space="preserve">подписываемого Заказчиком и </w:t>
      </w:r>
      <w:r w:rsidR="00606693" w:rsidRPr="006F2E9F">
        <w:t>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2BD7AB4E" w14:textId="1A24BEB2" w:rsidR="008716E0" w:rsidRPr="008716E0" w:rsidRDefault="008716E0" w:rsidP="008716E0">
      <w:pPr>
        <w:pStyle w:val="a6"/>
      </w:pPr>
      <w:r w:rsidRPr="006F2E9F">
        <w:t>Победитель</w:t>
      </w:r>
      <w:r w:rsidRPr="008716E0">
        <w:t xml:space="preserve">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rsidRPr="006F2E9F">
        <w:t>П</w:t>
      </w:r>
      <w:r w:rsidRPr="006F2E9F">
        <w:t>обедитель</w:t>
      </w:r>
      <w:r w:rsidRPr="008716E0">
        <w:t xml:space="preserve">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rsidRPr="006F2E9F">
        <w:t>П</w:t>
      </w:r>
      <w:r w:rsidRPr="006F2E9F">
        <w:t>обедитель</w:t>
      </w:r>
      <w:r w:rsidRPr="008716E0">
        <w:t xml:space="preserve">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rsidRPr="006F2E9F">
        <w:t>П</w:t>
      </w:r>
      <w:r w:rsidRPr="006F2E9F">
        <w:t>обедителя</w:t>
      </w:r>
      <w:r w:rsidRPr="008716E0">
        <w:t xml:space="preserve"> (со всеми изменениями и дополнениями)</w:t>
      </w:r>
      <w:r w:rsidR="00606693" w:rsidRPr="00606693">
        <w:t xml:space="preserve"> </w:t>
      </w:r>
      <w:r w:rsidR="00606693">
        <w:t xml:space="preserve">в соответствии с пунктом </w:t>
      </w:r>
      <w:r w:rsidR="00BF37DF">
        <w:fldChar w:fldCharType="begin"/>
      </w:r>
      <w:r w:rsidR="00606693">
        <w:instrText xml:space="preserve"> REF _Ref86827161 \r \h </w:instrText>
      </w:r>
      <w:r w:rsidR="00BF37DF">
        <w:fldChar w:fldCharType="separate"/>
      </w:r>
      <w:r w:rsidR="000E17DD">
        <w:t>2.2.3</w:t>
      </w:r>
      <w:r w:rsidR="00BF37DF">
        <w:fldChar w:fldCharType="end"/>
      </w:r>
      <w:r w:rsidRPr="008716E0">
        <w:t>.</w:t>
      </w:r>
    </w:p>
    <w:p w14:paraId="0BD3A6EE" w14:textId="77777777" w:rsidR="004A5648" w:rsidRDefault="004A5648" w:rsidP="00BA04C6">
      <w:pPr>
        <w:pStyle w:val="2"/>
        <w:ind w:left="1134"/>
      </w:pPr>
      <w:bookmarkStart w:id="500" w:name="_Ref108807825"/>
      <w:bookmarkStart w:id="501" w:name="_Toc141972419"/>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0"/>
      <w:bookmarkEnd w:id="501"/>
    </w:p>
    <w:p w14:paraId="51B7B8E6" w14:textId="77777777" w:rsidR="00E011FB" w:rsidRPr="008C0DD3" w:rsidRDefault="00E011FB" w:rsidP="00E011FB">
      <w:pPr>
        <w:pStyle w:val="a6"/>
      </w:pPr>
      <w:r w:rsidRPr="008C0DD3">
        <w:t xml:space="preserve">В случае если Победитель </w:t>
      </w:r>
      <w:r w:rsidR="00B8015C">
        <w:t>закупки</w:t>
      </w:r>
      <w:bookmarkStart w:id="502" w:name="_Hlk110344585"/>
      <w:r w:rsidR="00FE26B0">
        <w:rPr>
          <w:rStyle w:val="af0"/>
        </w:rPr>
        <w:footnoteReference w:id="13"/>
      </w:r>
      <w:bookmarkEnd w:id="502"/>
      <w:r w:rsidRPr="008C0DD3">
        <w:t>:</w:t>
      </w:r>
    </w:p>
    <w:p w14:paraId="103D317D" w14:textId="3C7125B6" w:rsidR="00E011FB" w:rsidRPr="008C0DD3" w:rsidRDefault="00E011FB" w:rsidP="00E011FB">
      <w:pPr>
        <w:pStyle w:val="a8"/>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0E17DD">
        <w:t>5.1.1</w:t>
      </w:r>
      <w:r>
        <w:fldChar w:fldCharType="end"/>
      </w:r>
      <w:r w:rsidRPr="008C0DD3">
        <w:t>);</w:t>
      </w:r>
    </w:p>
    <w:p w14:paraId="16A04B66" w14:textId="06B68AF9" w:rsidR="00E011FB" w:rsidRPr="008C0DD3" w:rsidRDefault="00E011FB" w:rsidP="00E011FB">
      <w:pPr>
        <w:pStyle w:val="a8"/>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0E17DD">
        <w:t>2.2.3</w:t>
      </w:r>
      <w:r>
        <w:fldChar w:fldCharType="end"/>
      </w:r>
      <w:r w:rsidRPr="008C0DD3">
        <w:t>;</w:t>
      </w:r>
    </w:p>
    <w:p w14:paraId="1E794A5E" w14:textId="65B7ADE0" w:rsidR="00E011FB" w:rsidRDefault="00E011FB" w:rsidP="00E011FB">
      <w:pPr>
        <w:pStyle w:val="a8"/>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0E17DD">
        <w:t>7.12</w:t>
      </w:r>
      <w:r>
        <w:fldChar w:fldCharType="end"/>
      </w:r>
      <w:r w:rsidR="00157184">
        <w:t>),</w:t>
      </w:r>
      <w:r w:rsidRPr="008C0DD3">
        <w:t xml:space="preserve"> с приложением подтверждающих документов;</w:t>
      </w:r>
    </w:p>
    <w:p w14:paraId="2E26C879" w14:textId="6EF3C7E7" w:rsidR="00651D4E" w:rsidRPr="00227D8B" w:rsidRDefault="008F10B6" w:rsidP="00E011FB">
      <w:pPr>
        <w:pStyle w:val="a8"/>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BF37DF">
        <w:fldChar w:fldCharType="begin"/>
      </w:r>
      <w:r w:rsidR="001F08B9">
        <w:instrText xml:space="preserve"> REF _Ref514812694 \r \h </w:instrText>
      </w:r>
      <w:r w:rsidR="00BF37DF">
        <w:fldChar w:fldCharType="separate"/>
      </w:r>
      <w:r w:rsidR="000E17DD">
        <w:t>7.13</w:t>
      </w:r>
      <w:r w:rsidR="00BF37DF">
        <w:fldChar w:fldCharType="end"/>
      </w:r>
      <w:r w:rsidR="00651D4E">
        <w:rPr>
          <w:snapToGrid/>
        </w:rPr>
        <w:t>;</w:t>
      </w:r>
    </w:p>
    <w:p w14:paraId="5B6ED809" w14:textId="1975466E" w:rsidR="00227D8B" w:rsidRPr="008C0DD3" w:rsidRDefault="002A1773" w:rsidP="00E011FB">
      <w:pPr>
        <w:pStyle w:val="a8"/>
        <w:tabs>
          <w:tab w:val="clear" w:pos="5104"/>
          <w:tab w:val="num" w:pos="1844"/>
        </w:tabs>
        <w:ind w:left="1844"/>
      </w:pPr>
      <w:r>
        <w:t xml:space="preserve">не предоставит документы, указанные в подпункте </w:t>
      </w:r>
      <w:r w:rsidR="00A456AC">
        <w:fldChar w:fldCharType="begin"/>
      </w:r>
      <w:r w:rsidR="00A456AC">
        <w:instrText xml:space="preserve"> REF _Ref112410391 \r \h </w:instrText>
      </w:r>
      <w:r w:rsidR="00A456AC">
        <w:fldChar w:fldCharType="separate"/>
      </w:r>
      <w:r w:rsidR="000E17DD">
        <w:t>5.1.3б)</w:t>
      </w:r>
      <w:r w:rsidR="00A456AC">
        <w:fldChar w:fldCharType="end"/>
      </w:r>
      <w:r w:rsidR="00A456AC">
        <w:t>;</w:t>
      </w:r>
    </w:p>
    <w:p w14:paraId="20E59902" w14:textId="17C6A897" w:rsidR="00E011FB" w:rsidRDefault="00E011FB" w:rsidP="00E011FB">
      <w:pPr>
        <w:pStyle w:val="a8"/>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fldChar w:fldCharType="begin"/>
      </w:r>
      <w:r>
        <w:instrText xml:space="preserve"> REF _Ref500429905 \r \h  \* MERGEFORMAT </w:instrText>
      </w:r>
      <w:r>
        <w:fldChar w:fldCharType="separate"/>
      </w:r>
      <w:r w:rsidR="000E17DD">
        <w:t>5.1.4</w:t>
      </w:r>
      <w:r>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1443AF68" w14:textId="75CCD601" w:rsidR="00F1131A" w:rsidRPr="008C0DD3" w:rsidRDefault="00B90943" w:rsidP="00B90943">
      <w:pPr>
        <w:pStyle w:val="a8"/>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5DA833CA" w14:textId="77777777" w:rsidR="00E011FB" w:rsidRPr="00BA04C6" w:rsidRDefault="00E011FB" w:rsidP="00E011FB">
      <w:pPr>
        <w:pStyle w:val="a8"/>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8D7B164"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5D60C656" w14:textId="77777777" w:rsidR="00EC5F37" w:rsidRPr="00376A79" w:rsidRDefault="00376A79" w:rsidP="00BA04C6">
      <w:pPr>
        <w:pStyle w:val="1"/>
        <w:jc w:val="center"/>
        <w:rPr>
          <w:rFonts w:ascii="Times New Roman" w:hAnsi="Times New Roman"/>
          <w:sz w:val="28"/>
          <w:szCs w:val="28"/>
        </w:rPr>
      </w:pPr>
      <w:bookmarkStart w:id="503" w:name="_Ref56225120"/>
      <w:bookmarkStart w:id="504" w:name="_Ref56225121"/>
      <w:bookmarkStart w:id="505" w:name="_Toc57314661"/>
      <w:bookmarkStart w:id="506" w:name="_Toc69728975"/>
      <w:bookmarkStart w:id="507" w:name="_Ref514448879"/>
      <w:bookmarkStart w:id="508" w:name="_Toc141972420"/>
      <w:bookmarkStart w:id="50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03"/>
      <w:bookmarkEnd w:id="504"/>
      <w:bookmarkEnd w:id="505"/>
      <w:bookmarkEnd w:id="506"/>
      <w:bookmarkEnd w:id="507"/>
      <w:bookmarkEnd w:id="508"/>
    </w:p>
    <w:p w14:paraId="64A5B0EC" w14:textId="77777777" w:rsidR="00EC5F37" w:rsidRPr="00D25F7D" w:rsidRDefault="00EC5F37" w:rsidP="000B75D3">
      <w:pPr>
        <w:pStyle w:val="2"/>
        <w:ind w:left="1134"/>
        <w:rPr>
          <w:sz w:val="28"/>
        </w:rPr>
      </w:pPr>
      <w:bookmarkStart w:id="510" w:name="_Toc57314662"/>
      <w:bookmarkStart w:id="511" w:name="_Toc69728976"/>
      <w:bookmarkStart w:id="512" w:name="_Toc141972421"/>
      <w:bookmarkEnd w:id="509"/>
      <w:r w:rsidRPr="00D25F7D">
        <w:rPr>
          <w:sz w:val="28"/>
        </w:rPr>
        <w:t>Статус настоящего раздела</w:t>
      </w:r>
      <w:bookmarkEnd w:id="510"/>
      <w:bookmarkEnd w:id="511"/>
      <w:bookmarkEnd w:id="512"/>
    </w:p>
    <w:p w14:paraId="43814C37" w14:textId="425B0F53" w:rsidR="00EC5F37" w:rsidRPr="008C0DD3" w:rsidRDefault="00EC5F37" w:rsidP="008C0DD3">
      <w:pPr>
        <w:pStyle w:val="a6"/>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F37DF">
        <w:fldChar w:fldCharType="begin"/>
      </w:r>
      <w:r w:rsidR="00651B0B">
        <w:instrText xml:space="preserve"> REF _Ref514453352 \r \h </w:instrText>
      </w:r>
      <w:r w:rsidR="00BF37DF">
        <w:fldChar w:fldCharType="separate"/>
      </w:r>
      <w:r w:rsidR="000E17DD">
        <w:t>4</w:t>
      </w:r>
      <w:r w:rsidR="00BF37DF">
        <w:fldChar w:fldCharType="end"/>
      </w:r>
      <w:r w:rsidR="00651B0B">
        <w:t xml:space="preserve"> – </w:t>
      </w:r>
      <w:r w:rsidR="00BF37DF">
        <w:fldChar w:fldCharType="begin"/>
      </w:r>
      <w:r w:rsidR="00651B0B">
        <w:instrText xml:space="preserve"> REF _Ref418863007 \r \h </w:instrText>
      </w:r>
      <w:r w:rsidR="00BF37DF">
        <w:fldChar w:fldCharType="separate"/>
      </w:r>
      <w:r w:rsidR="000E17DD">
        <w:t>5</w:t>
      </w:r>
      <w:r w:rsidR="00BF37DF">
        <w:fldChar w:fldCharType="end"/>
      </w:r>
      <w:r w:rsidRPr="008C0DD3">
        <w:t>.</w:t>
      </w:r>
    </w:p>
    <w:p w14:paraId="5255A4D5" w14:textId="1E9F0AC7" w:rsidR="00EC5F37" w:rsidRPr="00D81133" w:rsidRDefault="00EC5F37" w:rsidP="00772A3A">
      <w:pPr>
        <w:pStyle w:val="a6"/>
      </w:pPr>
      <w:r w:rsidRPr="00D81133">
        <w:t>В случае противоречий между требованиями настоящего раздела и раздел</w:t>
      </w:r>
      <w:r w:rsidR="00D81133" w:rsidRPr="00D81133">
        <w:t>ами</w:t>
      </w:r>
      <w:r w:rsidRPr="00D81133">
        <w:t xml:space="preserve"> </w:t>
      </w:r>
      <w:r w:rsidR="00BF37DF" w:rsidRPr="00D81133">
        <w:fldChar w:fldCharType="begin"/>
      </w:r>
      <w:r w:rsidR="00D81133" w:rsidRPr="00D81133">
        <w:instrText xml:space="preserve"> REF _Ref514453352 \r \h </w:instrText>
      </w:r>
      <w:r w:rsidR="00BF37DF" w:rsidRPr="00D81133">
        <w:fldChar w:fldCharType="separate"/>
      </w:r>
      <w:r w:rsidR="000E17DD">
        <w:t>4</w:t>
      </w:r>
      <w:r w:rsidR="00BF37DF" w:rsidRPr="00D81133">
        <w:fldChar w:fldCharType="end"/>
      </w:r>
      <w:r w:rsidR="00D81133" w:rsidRPr="00D81133">
        <w:t xml:space="preserve"> – </w:t>
      </w:r>
      <w:r w:rsidR="00BF37DF" w:rsidRPr="00D81133">
        <w:fldChar w:fldCharType="begin"/>
      </w:r>
      <w:r w:rsidR="00D81133" w:rsidRPr="00D81133">
        <w:instrText xml:space="preserve"> REF _Ref418863007 \r \h </w:instrText>
      </w:r>
      <w:r w:rsidR="00BF37DF" w:rsidRPr="00D81133">
        <w:fldChar w:fldCharType="separate"/>
      </w:r>
      <w:r w:rsidR="000E17DD">
        <w:t>5</w:t>
      </w:r>
      <w:r w:rsidR="00BF37DF"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AA16AD4" w14:textId="77777777" w:rsidR="00D306ED" w:rsidRPr="00BA04C6" w:rsidRDefault="00701B43" w:rsidP="000B75D3">
      <w:pPr>
        <w:pStyle w:val="2"/>
        <w:ind w:left="1134"/>
        <w:rPr>
          <w:sz w:val="28"/>
        </w:rPr>
      </w:pPr>
      <w:bookmarkStart w:id="513" w:name="_Toc141972422"/>
      <w:bookmarkStart w:id="514" w:name="_Ref56251910"/>
      <w:bookmarkStart w:id="515" w:name="_Toc57314670"/>
      <w:bookmarkStart w:id="516" w:name="_Toc69728984"/>
      <w:r>
        <w:rPr>
          <w:sz w:val="28"/>
        </w:rPr>
        <w:t>Многолотовая закупка</w:t>
      </w:r>
      <w:bookmarkEnd w:id="513"/>
    </w:p>
    <w:p w14:paraId="5D8C0C9F" w14:textId="345C4516" w:rsidR="00B24716" w:rsidRDefault="00D306ED" w:rsidP="008C0DD3">
      <w:pPr>
        <w:pStyle w:val="a6"/>
        <w:numPr>
          <w:ilvl w:val="2"/>
          <w:numId w:val="4"/>
        </w:numPr>
      </w:pPr>
      <w:bookmarkStart w:id="517" w:name="_Ref197148729"/>
      <w:r w:rsidRPr="008C0DD3">
        <w:t xml:space="preserve">В случае если в пункте </w:t>
      </w:r>
      <w:r>
        <w:fldChar w:fldCharType="begin"/>
      </w:r>
      <w:r>
        <w:instrText xml:space="preserve"> REF _Ref389745249 \r \h  \* MERGEFORMAT </w:instrText>
      </w:r>
      <w:r>
        <w:fldChar w:fldCharType="separate"/>
      </w:r>
      <w:r w:rsidR="000E17DD">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60CD2626" w14:textId="77777777" w:rsidR="00332787" w:rsidRPr="008C0DD3" w:rsidRDefault="00B24716" w:rsidP="008C0DD3">
      <w:pPr>
        <w:pStyle w:val="a6"/>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93D5958" w14:textId="77777777" w:rsidR="00D306ED" w:rsidRPr="00BA04C6" w:rsidRDefault="00D306ED" w:rsidP="008C0DD3">
      <w:pPr>
        <w:pStyle w:val="a6"/>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17"/>
    </w:p>
    <w:p w14:paraId="01996122" w14:textId="083105FE" w:rsidR="00D306ED" w:rsidRPr="008C0DD3" w:rsidRDefault="00D306ED" w:rsidP="008C0DD3">
      <w:pPr>
        <w:pStyle w:val="a6"/>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F37DF">
        <w:fldChar w:fldCharType="begin"/>
      </w:r>
      <w:r w:rsidR="00DD7772">
        <w:instrText xml:space="preserve"> REF _Ref514556725 \r \h </w:instrText>
      </w:r>
      <w:r w:rsidR="00BF37DF">
        <w:fldChar w:fldCharType="separate"/>
      </w:r>
      <w:r w:rsidR="000E17DD">
        <w:t>4.5</w:t>
      </w:r>
      <w:r w:rsidR="00BF37DF">
        <w:fldChar w:fldCharType="end"/>
      </w:r>
      <w:r w:rsidR="00DD7772">
        <w:t xml:space="preserve"> </w:t>
      </w:r>
      <w:r w:rsidRPr="008C0DD3">
        <w:t>должны быть соблюдены следующие требования:</w:t>
      </w:r>
    </w:p>
    <w:p w14:paraId="743018DC" w14:textId="025B256A" w:rsidR="00D306ED" w:rsidRPr="008C0DD3" w:rsidRDefault="008E572C" w:rsidP="00E61BEE">
      <w:pPr>
        <w:pStyle w:val="a8"/>
        <w:tabs>
          <w:tab w:val="clear" w:pos="5104"/>
          <w:tab w:val="num" w:pos="1844"/>
        </w:tabs>
        <w:ind w:left="1844"/>
      </w:pPr>
      <w:r>
        <w:fldChar w:fldCharType="begin"/>
      </w:r>
      <w:r>
        <w:instrText xml:space="preserve"> REF _Ref55336310 \h  \* MERGEFORMAT </w:instrText>
      </w:r>
      <w:r>
        <w:fldChar w:fldCharType="separate"/>
      </w:r>
      <w:r w:rsidR="000E17DD" w:rsidRPr="000E17DD">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7436A303" w14:textId="79BE6A57" w:rsidR="00D306ED" w:rsidRPr="008C0DD3" w:rsidRDefault="008E572C" w:rsidP="00E61BEE">
      <w:pPr>
        <w:pStyle w:val="a8"/>
        <w:tabs>
          <w:tab w:val="clear" w:pos="5104"/>
          <w:tab w:val="num" w:pos="1844"/>
        </w:tabs>
        <w:ind w:left="1844"/>
      </w:pPr>
      <w:r>
        <w:fldChar w:fldCharType="begin"/>
      </w:r>
      <w:r>
        <w:instrText xml:space="preserve"> REF _Ref55335818 \h  \* MERGEFORMAT </w:instrText>
      </w:r>
      <w:r>
        <w:fldChar w:fldCharType="separate"/>
      </w:r>
      <w:r w:rsidR="000E17DD" w:rsidRPr="000E17DD">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0E17DD" w:rsidRPr="000E17DD">
        <w:t xml:space="preserve">Техническое предложение (форма </w:t>
      </w:r>
      <w:r w:rsidR="000E17DD">
        <w:rPr>
          <w:noProof/>
          <w:sz w:val="28"/>
        </w:rPr>
        <w:t>4</w:t>
      </w:r>
      <w:r w:rsidR="000E17DD"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0E17DD" w:rsidRPr="000E17D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F188F77" w14:textId="1369828D" w:rsidR="00D306ED" w:rsidRPr="00BA04C6" w:rsidRDefault="00D306ED" w:rsidP="008C0DD3">
      <w:pPr>
        <w:pStyle w:val="a6"/>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0E17DD">
        <w:t>1.2.13</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1C44BF4B" w14:textId="77777777" w:rsidR="00D541F3" w:rsidRDefault="00B550AE" w:rsidP="008C0DD3">
      <w:pPr>
        <w:pStyle w:val="a6"/>
        <w:numPr>
          <w:ilvl w:val="2"/>
          <w:numId w:val="4"/>
        </w:numPr>
      </w:pPr>
      <w:bookmarkStart w:id="5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46B6BDA" w14:textId="77777777" w:rsidR="00EC5F37" w:rsidRPr="00D25F7D" w:rsidRDefault="00EC5F37" w:rsidP="000B75D3">
      <w:pPr>
        <w:pStyle w:val="2"/>
        <w:ind w:left="1134"/>
        <w:rPr>
          <w:sz w:val="28"/>
        </w:rPr>
      </w:pPr>
      <w:bookmarkStart w:id="519" w:name="_Ref514637033"/>
      <w:bookmarkStart w:id="520" w:name="_Toc141972423"/>
      <w:bookmarkEnd w:id="518"/>
      <w:r w:rsidRPr="00D25F7D">
        <w:rPr>
          <w:sz w:val="28"/>
        </w:rPr>
        <w:t>Альтернативные предложения</w:t>
      </w:r>
      <w:bookmarkEnd w:id="514"/>
      <w:bookmarkEnd w:id="515"/>
      <w:bookmarkEnd w:id="516"/>
      <w:bookmarkEnd w:id="519"/>
      <w:bookmarkEnd w:id="520"/>
    </w:p>
    <w:p w14:paraId="7815483C" w14:textId="350E9902" w:rsidR="00EC5F37" w:rsidRPr="008C0DD3" w:rsidRDefault="0023320D" w:rsidP="008C0DD3">
      <w:pPr>
        <w:pStyle w:val="a6"/>
      </w:pPr>
      <w:bookmarkStart w:id="521" w:name="_Ref56252639"/>
      <w:r w:rsidRPr="008C0DD3">
        <w:t xml:space="preserve">В случае если это предусмотрено </w:t>
      </w:r>
      <w:r w:rsidR="00E225E4" w:rsidRPr="008C0DD3">
        <w:t>пунктом</w:t>
      </w:r>
      <w:r w:rsidRPr="008C0DD3">
        <w:t xml:space="preserve"> </w:t>
      </w:r>
      <w:r>
        <w:fldChar w:fldCharType="begin"/>
      </w:r>
      <w:r>
        <w:instrText xml:space="preserve"> REF _Ref249873322 \r \h  \* MERGEFORMAT </w:instrText>
      </w:r>
      <w:r>
        <w:fldChar w:fldCharType="separate"/>
      </w:r>
      <w:r w:rsidR="000E17DD">
        <w:t>1.2.16</w:t>
      </w:r>
      <w:r>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fldChar w:fldCharType="begin"/>
      </w:r>
      <w:r>
        <w:instrText xml:space="preserve"> REF _Ref249873322 \r \h  \* MERGEFORMAT </w:instrText>
      </w:r>
      <w:r>
        <w:fldChar w:fldCharType="separate"/>
      </w:r>
      <w:r w:rsidR="000E17DD">
        <w:t>1.2.16</w:t>
      </w:r>
      <w:r>
        <w:fldChar w:fldCharType="end"/>
      </w:r>
      <w:r w:rsidR="00EC5F37" w:rsidRPr="008C0DD3">
        <w:t>.</w:t>
      </w:r>
      <w:bookmarkEnd w:id="521"/>
      <w:r w:rsidR="00C44595" w:rsidRPr="00C44595">
        <w:t xml:space="preserve"> </w:t>
      </w:r>
      <w:r w:rsidR="00C44595">
        <w:t xml:space="preserve">При этом </w:t>
      </w:r>
      <w:r w:rsidR="00C44595" w:rsidRPr="008C0DD3">
        <w:t xml:space="preserve">требования подпункта </w:t>
      </w:r>
      <w:r>
        <w:fldChar w:fldCharType="begin"/>
      </w:r>
      <w:r>
        <w:instrText xml:space="preserve"> REF _Ref56240821 \r \h  \* MERGEFORMAT </w:instrText>
      </w:r>
      <w:r>
        <w:fldChar w:fldCharType="separate"/>
      </w:r>
      <w:r w:rsidR="000E17DD">
        <w:t>4.5.1.2</w:t>
      </w:r>
      <w:r>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63810EEB" w14:textId="76AB35DB" w:rsidR="00EC5F37" w:rsidRPr="008C0DD3" w:rsidRDefault="00EC5F37" w:rsidP="008C0DD3">
      <w:pPr>
        <w:pStyle w:val="a6"/>
      </w:pPr>
      <w:bookmarkStart w:id="522"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fldChar w:fldCharType="begin"/>
      </w:r>
      <w:r>
        <w:instrText xml:space="preserve"> REF _Ref384116250 \r \h  \* MERGEFORMAT </w:instrText>
      </w:r>
      <w:r>
        <w:fldChar w:fldCharType="separate"/>
      </w:r>
      <w:r w:rsidR="000E17DD">
        <w:t>1.2.12</w:t>
      </w:r>
      <w:r>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22"/>
    </w:p>
    <w:p w14:paraId="69264794" w14:textId="6570F3DD" w:rsidR="00EC5F37" w:rsidRPr="008C0DD3" w:rsidRDefault="00FC4A13" w:rsidP="008C0DD3">
      <w:pPr>
        <w:pStyle w:val="a6"/>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BF37DF">
        <w:fldChar w:fldCharType="begin"/>
      </w:r>
      <w:r>
        <w:instrText xml:space="preserve"> REF _Ref93136493 \r \h </w:instrText>
      </w:r>
      <w:r w:rsidR="00BF37DF">
        <w:fldChar w:fldCharType="separate"/>
      </w:r>
      <w:r w:rsidR="000E17DD">
        <w:t>4.5.7</w:t>
      </w:r>
      <w:r w:rsidR="00BF37DF">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7C94DC6B" w14:textId="6723D610" w:rsidR="00EC5F37" w:rsidRPr="00644A3B" w:rsidRDefault="00EC5F37" w:rsidP="00772A3A">
      <w:pPr>
        <w:pStyle w:val="a6"/>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fldChar w:fldCharType="begin"/>
      </w:r>
      <w:r>
        <w:instrText xml:space="preserve"> REF _Ref55280368 \r \h  \* MERGEFORMAT </w:instrText>
      </w:r>
      <w:r>
        <w:fldChar w:fldCharType="separate"/>
      </w:r>
      <w:r w:rsidR="000E17DD">
        <w:t>7</w:t>
      </w:r>
      <w:r>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fldChar w:fldCharType="begin"/>
      </w:r>
      <w:r>
        <w:instrText xml:space="preserve"> REF _Ref93088240 \w \h  \* MERGEFORMAT </w:instrText>
      </w:r>
      <w:r>
        <w:fldChar w:fldCharType="separate"/>
      </w:r>
      <w:r w:rsidR="000E17DD">
        <w:t>3</w:t>
      </w:r>
      <w:r>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75D8E509" w14:textId="77777777" w:rsidR="00EC5F37" w:rsidRDefault="00C4772D" w:rsidP="008C0DD3">
      <w:pPr>
        <w:pStyle w:val="a6"/>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CD78754" w14:textId="77777777" w:rsidR="00950342" w:rsidRPr="00BA04C6" w:rsidRDefault="00757125" w:rsidP="00BA04C6">
      <w:pPr>
        <w:pStyle w:val="2"/>
        <w:ind w:left="1134"/>
        <w:rPr>
          <w:sz w:val="28"/>
        </w:rPr>
      </w:pPr>
      <w:bookmarkStart w:id="523" w:name="_Ref514716426"/>
      <w:bookmarkStart w:id="524" w:name="_Toc141972424"/>
      <w:r w:rsidRPr="00BA04C6">
        <w:rPr>
          <w:sz w:val="28"/>
        </w:rPr>
        <w:t>Особенности проведения закупки с выбором нескольких победителей</w:t>
      </w:r>
      <w:bookmarkEnd w:id="523"/>
      <w:bookmarkEnd w:id="524"/>
    </w:p>
    <w:p w14:paraId="136F5B23" w14:textId="4FA04504" w:rsidR="00757125" w:rsidRPr="00757125" w:rsidRDefault="00757125" w:rsidP="00BA04C6">
      <w:pPr>
        <w:pStyle w:val="a6"/>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F37DF">
        <w:fldChar w:fldCharType="begin"/>
      </w:r>
      <w:r w:rsidR="00164BC4">
        <w:instrText xml:space="preserve"> REF _Ref514590588 \r \h </w:instrText>
      </w:r>
      <w:r w:rsidR="00BF37DF">
        <w:fldChar w:fldCharType="separate"/>
      </w:r>
      <w:r w:rsidR="000E17DD">
        <w:t>1.2.26</w:t>
      </w:r>
      <w:r w:rsidR="00BF37DF">
        <w:fldChar w:fldCharType="end"/>
      </w:r>
      <w:r w:rsidRPr="00757125">
        <w:t>.</w:t>
      </w:r>
    </w:p>
    <w:p w14:paraId="32081B57" w14:textId="77777777" w:rsidR="00757125" w:rsidRPr="00757125" w:rsidRDefault="00757125" w:rsidP="00BA04C6">
      <w:pPr>
        <w:pStyle w:val="a6"/>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7C0DB956" w14:textId="77777777" w:rsidR="00757125" w:rsidRPr="00BA04C6" w:rsidRDefault="00757125" w:rsidP="00E61BEE">
      <w:pPr>
        <w:pStyle w:val="a8"/>
        <w:tabs>
          <w:tab w:val="clear" w:pos="5104"/>
          <w:tab w:val="num" w:pos="1844"/>
        </w:tabs>
        <w:ind w:left="1844"/>
      </w:pPr>
      <w:bookmarkStart w:id="5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25"/>
    </w:p>
    <w:p w14:paraId="358C0530" w14:textId="77777777" w:rsidR="00757125" w:rsidRPr="00BA04C6" w:rsidRDefault="00757125" w:rsidP="00E61BEE">
      <w:pPr>
        <w:pStyle w:val="a8"/>
        <w:tabs>
          <w:tab w:val="clear" w:pos="5104"/>
          <w:tab w:val="num" w:pos="1844"/>
        </w:tabs>
        <w:ind w:left="1844"/>
      </w:pPr>
      <w:bookmarkStart w:id="5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26"/>
    </w:p>
    <w:p w14:paraId="57AFE079" w14:textId="437D4445" w:rsidR="00757125" w:rsidRDefault="00757125" w:rsidP="00BA04C6">
      <w:pPr>
        <w:pStyle w:val="a6"/>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F37DF">
        <w:fldChar w:fldCharType="begin"/>
      </w:r>
      <w:r w:rsidR="00C40ADB">
        <w:instrText xml:space="preserve"> REF _Ref514590588 \r \h </w:instrText>
      </w:r>
      <w:r w:rsidR="00BF37DF">
        <w:fldChar w:fldCharType="separate"/>
      </w:r>
      <w:r w:rsidR="000E17DD">
        <w:t>1.2.26</w:t>
      </w:r>
      <w:r w:rsidR="00BF37DF">
        <w:fldChar w:fldCharType="end"/>
      </w:r>
      <w:r w:rsidR="00C40ADB">
        <w:t>.</w:t>
      </w:r>
    </w:p>
    <w:p w14:paraId="11435A3A" w14:textId="1595A920" w:rsidR="00757125" w:rsidRPr="00757125" w:rsidRDefault="00757125" w:rsidP="00BA04C6">
      <w:pPr>
        <w:pStyle w:val="a6"/>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F37DF">
        <w:fldChar w:fldCharType="begin"/>
      </w:r>
      <w:r w:rsidR="00926BED">
        <w:instrText xml:space="preserve"> REF _Ref514591835 \r \h </w:instrText>
      </w:r>
      <w:r w:rsidR="00BF37DF">
        <w:fldChar w:fldCharType="separate"/>
      </w:r>
      <w:r w:rsidR="000E17DD">
        <w:t>6.4.2а)</w:t>
      </w:r>
      <w:r w:rsidR="00BF37DF">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5FE9157F" w14:textId="0FD77345" w:rsidR="00F51BA9" w:rsidRDefault="00757125" w:rsidP="00BA04C6">
      <w:pPr>
        <w:pStyle w:val="a6"/>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F37DF">
        <w:fldChar w:fldCharType="begin"/>
      </w:r>
      <w:r w:rsidR="00926BED">
        <w:instrText xml:space="preserve"> REF _Ref514591801 \r \h </w:instrText>
      </w:r>
      <w:r w:rsidR="00BF37DF">
        <w:fldChar w:fldCharType="separate"/>
      </w:r>
      <w:r w:rsidR="000E17DD">
        <w:t>6.4.2б)</w:t>
      </w:r>
      <w:r w:rsidR="00BF37DF">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BEA8C58" w14:textId="77777777" w:rsidR="00757125" w:rsidRPr="00757125" w:rsidRDefault="00757125" w:rsidP="00BA04C6">
      <w:pPr>
        <w:pStyle w:val="a6"/>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4016D254" w14:textId="7454C1F7" w:rsidR="00757125" w:rsidRDefault="00757125" w:rsidP="00BA04C6">
      <w:pPr>
        <w:pStyle w:val="a6"/>
      </w:pPr>
      <w:r w:rsidRPr="00757125">
        <w:t>Порядок определения нескольких победителей, установленный в п</w:t>
      </w:r>
      <w:r w:rsidR="00926BED">
        <w:t xml:space="preserve">ункте </w:t>
      </w:r>
      <w:r w:rsidR="00BF37DF">
        <w:fldChar w:fldCharType="begin"/>
      </w:r>
      <w:r w:rsidR="00C40ADB">
        <w:instrText xml:space="preserve"> REF _Ref514590588 \r \h </w:instrText>
      </w:r>
      <w:r w:rsidR="00BF37DF">
        <w:fldChar w:fldCharType="separate"/>
      </w:r>
      <w:r w:rsidR="000E17DD">
        <w:t>1.2.26</w:t>
      </w:r>
      <w:r w:rsidR="00BF37DF">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F37DF">
        <w:fldChar w:fldCharType="begin"/>
      </w:r>
      <w:r w:rsidR="00926BED">
        <w:instrText xml:space="preserve"> REF _Ref197141938 \r \h </w:instrText>
      </w:r>
      <w:r w:rsidR="00BF37DF">
        <w:fldChar w:fldCharType="separate"/>
      </w:r>
      <w:r w:rsidR="000E17DD">
        <w:t>4.15</w:t>
      </w:r>
      <w:r w:rsidR="00BF37DF">
        <w:fldChar w:fldCharType="end"/>
      </w:r>
      <w:r w:rsidRPr="00757125">
        <w:t>.</w:t>
      </w:r>
    </w:p>
    <w:p w14:paraId="468FA97F" w14:textId="77777777" w:rsidR="00EC5F37" w:rsidRPr="00BA04C6" w:rsidRDefault="00376A79" w:rsidP="00376A79">
      <w:pPr>
        <w:pStyle w:val="1"/>
        <w:jc w:val="center"/>
        <w:rPr>
          <w:rFonts w:ascii="Times New Roman" w:hAnsi="Times New Roman"/>
          <w:sz w:val="28"/>
          <w:szCs w:val="28"/>
        </w:rPr>
      </w:pPr>
      <w:bookmarkStart w:id="527" w:name="_Ref55280368"/>
      <w:bookmarkStart w:id="528" w:name="_Toc55285361"/>
      <w:bookmarkStart w:id="529" w:name="_Toc55305390"/>
      <w:bookmarkStart w:id="530" w:name="_Toc57314671"/>
      <w:bookmarkStart w:id="531" w:name="_Toc69728985"/>
      <w:bookmarkStart w:id="532" w:name="_Ref384631716"/>
      <w:bookmarkStart w:id="533" w:name="_Toc141972425"/>
      <w:bookmarkStart w:id="534" w:name="ФОРМЫ"/>
      <w:r w:rsidRPr="00376A79">
        <w:rPr>
          <w:rFonts w:ascii="Times New Roman" w:hAnsi="Times New Roman"/>
          <w:sz w:val="28"/>
          <w:szCs w:val="28"/>
        </w:rPr>
        <w:lastRenderedPageBreak/>
        <w:t>ОБРАЗЦЫ ОСНОВНЫХ ФОРМ ДОКУМЕНТОВ, ВКЛЮЧАЕМЫХ В ЗАЯВКУ</w:t>
      </w:r>
      <w:bookmarkEnd w:id="527"/>
      <w:bookmarkEnd w:id="528"/>
      <w:bookmarkEnd w:id="529"/>
      <w:bookmarkEnd w:id="530"/>
      <w:bookmarkEnd w:id="531"/>
      <w:bookmarkEnd w:id="532"/>
      <w:bookmarkEnd w:id="533"/>
    </w:p>
    <w:p w14:paraId="106643D5" w14:textId="28048713" w:rsidR="00C22E8E" w:rsidRPr="00D25F7D" w:rsidRDefault="00C22E8E" w:rsidP="000B75D3">
      <w:pPr>
        <w:pStyle w:val="2"/>
        <w:ind w:left="1134"/>
        <w:rPr>
          <w:sz w:val="28"/>
        </w:rPr>
      </w:pPr>
      <w:bookmarkStart w:id="535" w:name="_Ref417482063"/>
      <w:bookmarkStart w:id="536" w:name="_Toc418077920"/>
      <w:bookmarkStart w:id="537" w:name="_Toc141972426"/>
      <w:r w:rsidRPr="00BA04C6">
        <w:rPr>
          <w:sz w:val="28"/>
        </w:rPr>
        <w:t xml:space="preserve">Опись документов (форма </w:t>
      </w:r>
      <w:r w:rsidR="00BF37DF" w:rsidRPr="00D25F7D">
        <w:rPr>
          <w:sz w:val="28"/>
        </w:rPr>
        <w:fldChar w:fldCharType="begin"/>
      </w:r>
      <w:r w:rsidR="00F013F8" w:rsidRPr="00BA04C6">
        <w:rPr>
          <w:sz w:val="28"/>
        </w:rPr>
        <w:instrText xml:space="preserve"> SEQ форма \* ARABIC </w:instrText>
      </w:r>
      <w:r w:rsidR="00BF37DF" w:rsidRPr="00D25F7D">
        <w:rPr>
          <w:sz w:val="28"/>
        </w:rPr>
        <w:fldChar w:fldCharType="separate"/>
      </w:r>
      <w:r w:rsidR="000E17DD">
        <w:rPr>
          <w:noProof/>
          <w:sz w:val="28"/>
        </w:rPr>
        <w:t>1</w:t>
      </w:r>
      <w:r w:rsidR="00BF37DF" w:rsidRPr="00D25F7D">
        <w:rPr>
          <w:noProof/>
          <w:sz w:val="28"/>
        </w:rPr>
        <w:fldChar w:fldCharType="end"/>
      </w:r>
      <w:r w:rsidRPr="00D25F7D">
        <w:rPr>
          <w:sz w:val="28"/>
        </w:rPr>
        <w:t>)</w:t>
      </w:r>
      <w:bookmarkEnd w:id="535"/>
      <w:bookmarkEnd w:id="536"/>
      <w:r w:rsidR="00C62293" w:rsidRPr="00C62293">
        <w:t xml:space="preserve"> </w:t>
      </w:r>
      <w:bookmarkStart w:id="538"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537"/>
      <w:bookmarkEnd w:id="538"/>
    </w:p>
    <w:p w14:paraId="3E44FBED" w14:textId="77777777" w:rsidR="00C22E8E" w:rsidRPr="00FC0CA5" w:rsidRDefault="00C22E8E" w:rsidP="00AF30E3">
      <w:pPr>
        <w:pStyle w:val="22"/>
        <w:numPr>
          <w:ilvl w:val="2"/>
          <w:numId w:val="4"/>
        </w:numPr>
      </w:pPr>
      <w:bookmarkStart w:id="539" w:name="_Toc418077921"/>
      <w:bookmarkStart w:id="540" w:name="_Toc141972427"/>
      <w:r w:rsidRPr="00FC0CA5">
        <w:t>Форма описи документов</w:t>
      </w:r>
      <w:bookmarkEnd w:id="539"/>
      <w:bookmarkEnd w:id="540"/>
      <w:r w:rsidR="00032D86">
        <w:t xml:space="preserve"> </w:t>
      </w:r>
    </w:p>
    <w:p w14:paraId="778179C1"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D28C5F8" w14:textId="77777777" w:rsidR="00C22E8E" w:rsidRPr="00D25F7D" w:rsidRDefault="00C22E8E" w:rsidP="00C22E8E">
      <w:pPr>
        <w:ind w:right="5243"/>
      </w:pPr>
    </w:p>
    <w:p w14:paraId="603F8173" w14:textId="77777777" w:rsidR="00C22E8E" w:rsidRPr="00FC0CA5" w:rsidRDefault="00C22E8E" w:rsidP="00C22E8E"/>
    <w:p w14:paraId="7F56081E" w14:textId="77777777" w:rsidR="00C22E8E" w:rsidRPr="00BA04C6" w:rsidRDefault="00C22E8E" w:rsidP="0017029B">
      <w:pPr>
        <w:suppressAutoHyphens/>
        <w:jc w:val="center"/>
        <w:rPr>
          <w:b/>
        </w:rPr>
      </w:pPr>
      <w:r w:rsidRPr="0017029B">
        <w:rPr>
          <w:b/>
          <w:caps/>
          <w:spacing w:val="20"/>
          <w:sz w:val="28"/>
        </w:rPr>
        <w:t>ОПИСЬ ДОКУМЕНТОВ</w:t>
      </w:r>
    </w:p>
    <w:p w14:paraId="228263F5" w14:textId="77777777" w:rsidR="00C22E8E" w:rsidRPr="00917CB6" w:rsidRDefault="00C22E8E" w:rsidP="00C22E8E">
      <w:pPr>
        <w:widowControl w:val="0"/>
        <w:ind w:right="-2"/>
      </w:pPr>
    </w:p>
    <w:p w14:paraId="7F41679F"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0B3132C1"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7974D07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16EEBA2" w14:textId="77777777" w:rsidR="00C22E8E" w:rsidRPr="00917CB6" w:rsidRDefault="00C22E8E" w:rsidP="00C22E8E">
      <w:r w:rsidRPr="00917CB6">
        <w:t>________________________________________________________________________,</w:t>
      </w:r>
    </w:p>
    <w:p w14:paraId="67525D85"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DDAB5F2"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A82DDB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9802598" w14:textId="77777777" w:rsidR="00C22E8E" w:rsidRPr="00BA04C6" w:rsidRDefault="00C22E8E" w:rsidP="00B314EA">
      <w:pPr>
        <w:spacing w:before="0"/>
      </w:pPr>
      <w:r w:rsidRPr="00BA04C6">
        <w:t>нижеперечисленные документы</w:t>
      </w:r>
      <w:r w:rsidR="00D03CAC">
        <w:t>:</w:t>
      </w:r>
    </w:p>
    <w:p w14:paraId="442F24F1"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47FCCF6E" w14:textId="77777777" w:rsidTr="003409AA">
        <w:trPr>
          <w:trHeight w:val="707"/>
          <w:tblHeader/>
        </w:trPr>
        <w:tc>
          <w:tcPr>
            <w:tcW w:w="993" w:type="dxa"/>
            <w:tcBorders>
              <w:bottom w:val="single" w:sz="4" w:space="0" w:color="auto"/>
            </w:tcBorders>
            <w:shd w:val="clear" w:color="000000" w:fill="auto"/>
            <w:vAlign w:val="center"/>
          </w:tcPr>
          <w:p w14:paraId="5FA8FA9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0A2E9F7"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4F6AAE2"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6066735"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6EB2448D"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1EBE1055" w14:textId="77777777" w:rsidTr="003409AA">
        <w:tc>
          <w:tcPr>
            <w:tcW w:w="993" w:type="dxa"/>
            <w:tcBorders>
              <w:top w:val="single" w:sz="4" w:space="0" w:color="auto"/>
            </w:tcBorders>
            <w:vAlign w:val="center"/>
          </w:tcPr>
          <w:p w14:paraId="48AE92B1"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C3E6112" w14:textId="77777777" w:rsidR="00C22E8E" w:rsidRPr="00BA04C6" w:rsidRDefault="00C22E8E" w:rsidP="000523BD">
            <w:pPr>
              <w:widowControl w:val="0"/>
              <w:spacing w:before="0"/>
              <w:ind w:right="-2"/>
              <w:rPr>
                <w:snapToGrid/>
                <w:sz w:val="24"/>
                <w:szCs w:val="24"/>
              </w:rPr>
            </w:pPr>
          </w:p>
          <w:p w14:paraId="301EE866"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CC66A72"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EE65A3" w14:textId="77777777" w:rsidR="00C22E8E" w:rsidRPr="00BA04C6" w:rsidRDefault="00C22E8E" w:rsidP="000523BD">
            <w:pPr>
              <w:widowControl w:val="0"/>
              <w:spacing w:before="0"/>
              <w:ind w:right="-2"/>
              <w:rPr>
                <w:snapToGrid/>
                <w:sz w:val="24"/>
                <w:szCs w:val="24"/>
              </w:rPr>
            </w:pPr>
          </w:p>
        </w:tc>
      </w:tr>
      <w:tr w:rsidR="00C22E8E" w:rsidRPr="009B6276" w14:paraId="56C123DC" w14:textId="77777777" w:rsidTr="003409AA">
        <w:trPr>
          <w:trHeight w:val="389"/>
        </w:trPr>
        <w:tc>
          <w:tcPr>
            <w:tcW w:w="993" w:type="dxa"/>
            <w:vAlign w:val="center"/>
          </w:tcPr>
          <w:p w14:paraId="7C8558D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22AEAA71" w14:textId="77777777" w:rsidR="00C22E8E" w:rsidRPr="00BA04C6" w:rsidRDefault="00C22E8E" w:rsidP="000523BD">
            <w:pPr>
              <w:widowControl w:val="0"/>
              <w:spacing w:before="0"/>
              <w:ind w:right="-2"/>
              <w:rPr>
                <w:snapToGrid/>
                <w:sz w:val="24"/>
                <w:szCs w:val="24"/>
              </w:rPr>
            </w:pPr>
          </w:p>
          <w:p w14:paraId="21CD85A6" w14:textId="77777777" w:rsidR="00C22E8E" w:rsidRPr="00BA04C6" w:rsidRDefault="00C22E8E" w:rsidP="000523BD">
            <w:pPr>
              <w:widowControl w:val="0"/>
              <w:spacing w:before="0"/>
              <w:ind w:right="-2"/>
              <w:rPr>
                <w:snapToGrid/>
                <w:sz w:val="24"/>
                <w:szCs w:val="24"/>
              </w:rPr>
            </w:pPr>
          </w:p>
        </w:tc>
        <w:tc>
          <w:tcPr>
            <w:tcW w:w="1701" w:type="dxa"/>
          </w:tcPr>
          <w:p w14:paraId="648CE78D" w14:textId="77777777" w:rsidR="00C22E8E" w:rsidRPr="00BA04C6" w:rsidRDefault="00C22E8E" w:rsidP="000523BD">
            <w:pPr>
              <w:widowControl w:val="0"/>
              <w:spacing w:before="0"/>
              <w:ind w:right="-2"/>
              <w:rPr>
                <w:snapToGrid/>
                <w:sz w:val="24"/>
                <w:szCs w:val="24"/>
              </w:rPr>
            </w:pPr>
          </w:p>
        </w:tc>
        <w:tc>
          <w:tcPr>
            <w:tcW w:w="1701" w:type="dxa"/>
          </w:tcPr>
          <w:p w14:paraId="0C9BF98C" w14:textId="77777777" w:rsidR="00C22E8E" w:rsidRPr="00BA04C6" w:rsidRDefault="00C22E8E" w:rsidP="000523BD">
            <w:pPr>
              <w:widowControl w:val="0"/>
              <w:spacing w:before="0"/>
              <w:ind w:right="-2"/>
              <w:rPr>
                <w:snapToGrid/>
                <w:sz w:val="24"/>
                <w:szCs w:val="24"/>
              </w:rPr>
            </w:pPr>
          </w:p>
        </w:tc>
      </w:tr>
      <w:tr w:rsidR="00C22E8E" w:rsidRPr="009B6276" w14:paraId="52A49CCD" w14:textId="77777777" w:rsidTr="003409AA">
        <w:tc>
          <w:tcPr>
            <w:tcW w:w="993" w:type="dxa"/>
            <w:vAlign w:val="center"/>
          </w:tcPr>
          <w:p w14:paraId="4A898B02"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19A6AEA2" w14:textId="77777777" w:rsidR="00C22E8E" w:rsidRPr="00BA04C6" w:rsidRDefault="00C22E8E" w:rsidP="000523BD">
            <w:pPr>
              <w:widowControl w:val="0"/>
              <w:spacing w:before="0"/>
              <w:ind w:right="-2"/>
              <w:rPr>
                <w:snapToGrid/>
                <w:sz w:val="24"/>
                <w:szCs w:val="24"/>
              </w:rPr>
            </w:pPr>
          </w:p>
          <w:p w14:paraId="2A864DB3" w14:textId="77777777" w:rsidR="00C22E8E" w:rsidRPr="00BA04C6" w:rsidRDefault="00C22E8E" w:rsidP="000523BD">
            <w:pPr>
              <w:widowControl w:val="0"/>
              <w:spacing w:before="0"/>
              <w:ind w:right="-2"/>
              <w:rPr>
                <w:snapToGrid/>
                <w:sz w:val="24"/>
                <w:szCs w:val="24"/>
              </w:rPr>
            </w:pPr>
          </w:p>
        </w:tc>
        <w:tc>
          <w:tcPr>
            <w:tcW w:w="1701" w:type="dxa"/>
          </w:tcPr>
          <w:p w14:paraId="7D5FA57D" w14:textId="77777777" w:rsidR="00C22E8E" w:rsidRPr="00BA04C6" w:rsidRDefault="00C22E8E" w:rsidP="000523BD">
            <w:pPr>
              <w:widowControl w:val="0"/>
              <w:spacing w:before="0"/>
              <w:ind w:right="-2"/>
              <w:rPr>
                <w:snapToGrid/>
                <w:sz w:val="24"/>
                <w:szCs w:val="24"/>
              </w:rPr>
            </w:pPr>
          </w:p>
        </w:tc>
        <w:tc>
          <w:tcPr>
            <w:tcW w:w="1701" w:type="dxa"/>
          </w:tcPr>
          <w:p w14:paraId="595CA7F7" w14:textId="77777777" w:rsidR="00C22E8E" w:rsidRPr="00BA04C6" w:rsidRDefault="00C22E8E" w:rsidP="000523BD">
            <w:pPr>
              <w:widowControl w:val="0"/>
              <w:spacing w:before="0"/>
              <w:ind w:right="-2"/>
              <w:rPr>
                <w:snapToGrid/>
                <w:sz w:val="24"/>
                <w:szCs w:val="24"/>
              </w:rPr>
            </w:pPr>
          </w:p>
        </w:tc>
      </w:tr>
      <w:tr w:rsidR="00C22E8E" w:rsidRPr="009B6276" w14:paraId="547DB185" w14:textId="77777777" w:rsidTr="003409AA">
        <w:trPr>
          <w:trHeight w:val="540"/>
        </w:trPr>
        <w:tc>
          <w:tcPr>
            <w:tcW w:w="993" w:type="dxa"/>
            <w:tcBorders>
              <w:bottom w:val="single" w:sz="4" w:space="0" w:color="auto"/>
            </w:tcBorders>
            <w:vAlign w:val="center"/>
          </w:tcPr>
          <w:p w14:paraId="102037CC"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F093FFC"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60E88D32" w14:textId="77777777" w:rsidR="00C22E8E" w:rsidRPr="00BA04C6" w:rsidRDefault="00C22E8E" w:rsidP="000523BD">
            <w:pPr>
              <w:widowControl w:val="0"/>
              <w:spacing w:before="0"/>
              <w:ind w:right="-2"/>
              <w:rPr>
                <w:snapToGrid/>
                <w:sz w:val="24"/>
                <w:szCs w:val="24"/>
              </w:rPr>
            </w:pPr>
          </w:p>
        </w:tc>
      </w:tr>
    </w:tbl>
    <w:p w14:paraId="75102CE8" w14:textId="77777777" w:rsidR="00C22E8E" w:rsidRPr="00917CB6" w:rsidRDefault="00C22E8E" w:rsidP="00C22E8E">
      <w:pPr>
        <w:tabs>
          <w:tab w:val="left" w:pos="993"/>
        </w:tabs>
        <w:ind w:left="567"/>
      </w:pPr>
    </w:p>
    <w:p w14:paraId="0897A836" w14:textId="77777777" w:rsidR="00C22E8E" w:rsidRPr="00BA04C6" w:rsidRDefault="00C22E8E" w:rsidP="00C22E8E">
      <w:r w:rsidRPr="00BA04C6">
        <w:t>____________________________________</w:t>
      </w:r>
    </w:p>
    <w:p w14:paraId="3D1CD0B2" w14:textId="77777777" w:rsidR="00C22E8E" w:rsidRPr="00BA04C6" w:rsidRDefault="00C22E8E" w:rsidP="00C22E8E">
      <w:pPr>
        <w:ind w:right="3684"/>
        <w:jc w:val="center"/>
        <w:rPr>
          <w:vertAlign w:val="superscript"/>
        </w:rPr>
      </w:pPr>
      <w:r w:rsidRPr="00BA04C6">
        <w:rPr>
          <w:vertAlign w:val="superscript"/>
        </w:rPr>
        <w:t>(подпись, М.П.)</w:t>
      </w:r>
    </w:p>
    <w:p w14:paraId="157F1588" w14:textId="77777777" w:rsidR="00C22E8E" w:rsidRPr="00BA04C6" w:rsidRDefault="00C22E8E" w:rsidP="00C22E8E">
      <w:r w:rsidRPr="00BA04C6">
        <w:t>____________________________________</w:t>
      </w:r>
    </w:p>
    <w:p w14:paraId="4769C637"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3FE61495"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8B0617B" w14:textId="77777777" w:rsidR="00C22E8E" w:rsidRPr="00BA04C6" w:rsidRDefault="00C22E8E" w:rsidP="00AF30E3">
      <w:pPr>
        <w:pStyle w:val="22"/>
        <w:pageBreakBefore/>
        <w:numPr>
          <w:ilvl w:val="2"/>
          <w:numId w:val="4"/>
        </w:numPr>
      </w:pPr>
      <w:bookmarkStart w:id="541" w:name="_Toc418077922"/>
      <w:bookmarkStart w:id="542" w:name="_Toc141972428"/>
      <w:r w:rsidRPr="00BA04C6">
        <w:lastRenderedPageBreak/>
        <w:t>Инструкции по заполнению</w:t>
      </w:r>
      <w:bookmarkEnd w:id="541"/>
      <w:bookmarkEnd w:id="542"/>
    </w:p>
    <w:p w14:paraId="2198A538" w14:textId="77777777" w:rsidR="00C22E8E" w:rsidRPr="00BA04C6" w:rsidRDefault="00C22E8E" w:rsidP="006020B3">
      <w:pPr>
        <w:pStyle w:val="a7"/>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14:paraId="780720CB" w14:textId="77777777" w:rsidR="00C22E8E" w:rsidRPr="006020B3" w:rsidRDefault="00C22E8E" w:rsidP="00C52E49">
      <w:pPr>
        <w:pStyle w:val="a7"/>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14:paraId="44820894" w14:textId="37F85D09" w:rsidR="00EC5F37" w:rsidRPr="00BA04C6" w:rsidRDefault="00EC5F37" w:rsidP="000B75D3">
      <w:pPr>
        <w:pStyle w:val="2"/>
        <w:keepNext w:val="0"/>
        <w:pageBreakBefore/>
        <w:widowControl w:val="0"/>
        <w:ind w:left="1134"/>
        <w:rPr>
          <w:sz w:val="28"/>
        </w:rPr>
      </w:pPr>
      <w:bookmarkStart w:id="543" w:name="_Ref55336310"/>
      <w:bookmarkStart w:id="544" w:name="_Toc57314672"/>
      <w:bookmarkStart w:id="545" w:name="_Toc69728986"/>
      <w:bookmarkStart w:id="546" w:name="_Toc141972429"/>
      <w:bookmarkEnd w:id="534"/>
      <w:r w:rsidRPr="00BA04C6">
        <w:rPr>
          <w:sz w:val="28"/>
        </w:rPr>
        <w:lastRenderedPageBreak/>
        <w:t xml:space="preserve">Письмо о подаче оферты </w:t>
      </w:r>
      <w:bookmarkStart w:id="547" w:name="_Ref22846535"/>
      <w:r w:rsidRPr="00BA04C6">
        <w:rPr>
          <w:sz w:val="28"/>
        </w:rPr>
        <w:t>(</w:t>
      </w:r>
      <w:bookmarkEnd w:id="547"/>
      <w:r w:rsidRPr="00BA04C6">
        <w:rPr>
          <w:sz w:val="28"/>
        </w:rPr>
        <w:t xml:space="preserve">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0E17DD">
        <w:rPr>
          <w:noProof/>
          <w:sz w:val="28"/>
        </w:rPr>
        <w:t>2</w:t>
      </w:r>
      <w:r w:rsidR="00BF37DF" w:rsidRPr="00BA04C6">
        <w:rPr>
          <w:noProof/>
          <w:sz w:val="28"/>
        </w:rPr>
        <w:fldChar w:fldCharType="end"/>
      </w:r>
      <w:r w:rsidRPr="00BA04C6">
        <w:rPr>
          <w:sz w:val="28"/>
        </w:rPr>
        <w:t>)</w:t>
      </w:r>
      <w:bookmarkEnd w:id="543"/>
      <w:bookmarkEnd w:id="544"/>
      <w:bookmarkEnd w:id="545"/>
      <w:bookmarkEnd w:id="546"/>
    </w:p>
    <w:p w14:paraId="4B8FE0EB" w14:textId="77777777" w:rsidR="00EC5F37" w:rsidRPr="00BA04C6" w:rsidRDefault="00EC5F37">
      <w:pPr>
        <w:pStyle w:val="22"/>
      </w:pPr>
      <w:bookmarkStart w:id="548" w:name="_Toc141972430"/>
      <w:r w:rsidRPr="00BA04C6">
        <w:t>Форма письма о подаче оферты</w:t>
      </w:r>
      <w:bookmarkEnd w:id="548"/>
    </w:p>
    <w:p w14:paraId="69B4785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B790A01" w14:textId="77777777" w:rsidR="00EC5F37" w:rsidRPr="00D25F7D" w:rsidRDefault="00EC5F37">
      <w:pPr>
        <w:ind w:right="5243"/>
      </w:pPr>
    </w:p>
    <w:p w14:paraId="7D8199E2" w14:textId="77777777" w:rsidR="00EC5F37" w:rsidRPr="00FC0CA5" w:rsidRDefault="00EC5F37">
      <w:pPr>
        <w:ind w:right="5243"/>
      </w:pPr>
      <w:r w:rsidRPr="00FC0CA5">
        <w:t>«_____»</w:t>
      </w:r>
      <w:r w:rsidR="00E00DFD" w:rsidRPr="00FC0CA5">
        <w:t xml:space="preserve"> </w:t>
      </w:r>
      <w:r w:rsidRPr="00FC0CA5">
        <w:t>_______________ года</w:t>
      </w:r>
    </w:p>
    <w:p w14:paraId="6FF964EA" w14:textId="77777777" w:rsidR="00EC5F37" w:rsidRPr="00B26836" w:rsidRDefault="00EC5F37">
      <w:pPr>
        <w:ind w:right="5243"/>
      </w:pPr>
      <w:r w:rsidRPr="00B26836">
        <w:t>№________________________</w:t>
      </w:r>
    </w:p>
    <w:p w14:paraId="4DA161EA" w14:textId="77777777" w:rsidR="00EC5F37" w:rsidRPr="00C55B01" w:rsidRDefault="00EC5F37">
      <w:pPr>
        <w:ind w:right="5243"/>
      </w:pPr>
    </w:p>
    <w:p w14:paraId="4336200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E788EF5" w14:textId="77777777" w:rsidR="00EC5F37" w:rsidRPr="00BA04C6" w:rsidRDefault="00EC5F37">
      <w:pPr>
        <w:jc w:val="center"/>
      </w:pPr>
    </w:p>
    <w:p w14:paraId="421106A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2237F5C1" w14:textId="77777777" w:rsidR="00DF08F9" w:rsidRPr="00DF08F9" w:rsidRDefault="00DF08F9" w:rsidP="00DF08F9">
      <w:r w:rsidRPr="003409AA">
        <w:rPr>
          <w:rStyle w:val="aff"/>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0"/>
        </w:rPr>
        <w:footnoteReference w:id="14"/>
      </w:r>
      <w:r w:rsidRPr="00DF08F9">
        <w:rPr>
          <w:iCs/>
        </w:rPr>
        <w:t>:</w:t>
      </w:r>
    </w:p>
    <w:p w14:paraId="57DBA77B" w14:textId="77777777" w:rsidR="00EC5F37" w:rsidRPr="00B26836" w:rsidRDefault="00EC5F37">
      <w:r w:rsidRPr="00B26836">
        <w:t>________________________________________________________________________,</w:t>
      </w:r>
    </w:p>
    <w:p w14:paraId="20B506A2"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BCC2C5F" w14:textId="77777777" w:rsidR="00EC5F37" w:rsidRPr="008A15C2" w:rsidRDefault="00EC5F37">
      <w:r w:rsidRPr="008A15C2">
        <w:t>зарегистрированное по адресу</w:t>
      </w:r>
    </w:p>
    <w:p w14:paraId="42CF2934" w14:textId="77777777" w:rsidR="00EC5F37" w:rsidRPr="00C55B01" w:rsidRDefault="00EC5F37">
      <w:r w:rsidRPr="00C55B01">
        <w:t>________________________________________________________________________,</w:t>
      </w:r>
    </w:p>
    <w:p w14:paraId="206C90E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00009032"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0A87534" w14:textId="77777777" w:rsidR="00EC5F37" w:rsidRPr="00C55B01" w:rsidRDefault="00EC5F37">
      <w:r w:rsidRPr="00C55B01">
        <w:t>________________________________________________________________________</w:t>
      </w:r>
    </w:p>
    <w:p w14:paraId="49A517B8" w14:textId="77777777" w:rsidR="00EC5F37" w:rsidRPr="00C55B01" w:rsidRDefault="00EC5F37">
      <w:pPr>
        <w:jc w:val="center"/>
        <w:rPr>
          <w:vertAlign w:val="superscript"/>
        </w:rPr>
      </w:pPr>
      <w:r w:rsidRPr="00C55B01">
        <w:rPr>
          <w:vertAlign w:val="superscript"/>
        </w:rPr>
        <w:t>(предмет договора)</w:t>
      </w:r>
    </w:p>
    <w:p w14:paraId="5D8BCE93"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014092A7" w14:textId="23EED496" w:rsidR="008B058D" w:rsidRDefault="008B058D" w:rsidP="008B058D"/>
    <w:tbl>
      <w:tblPr>
        <w:tblW w:w="10348" w:type="dxa"/>
        <w:tblLayout w:type="fixed"/>
        <w:tblLook w:val="01E0" w:firstRow="1" w:lastRow="1" w:firstColumn="1" w:lastColumn="1" w:noHBand="0" w:noVBand="0"/>
      </w:tblPr>
      <w:tblGrid>
        <w:gridCol w:w="5495"/>
        <w:gridCol w:w="4853"/>
      </w:tblGrid>
      <w:tr w:rsidR="008B058D" w:rsidRPr="00C55B01" w14:paraId="3111A437" w14:textId="77777777" w:rsidTr="009A21B9">
        <w:trPr>
          <w:cantSplit/>
        </w:trPr>
        <w:tc>
          <w:tcPr>
            <w:tcW w:w="5495" w:type="dxa"/>
          </w:tcPr>
          <w:p w14:paraId="2546B250" w14:textId="77777777" w:rsidR="008B058D" w:rsidRPr="0065711B" w:rsidRDefault="008B058D" w:rsidP="008B058D">
            <w:pPr>
              <w:jc w:val="left"/>
              <w:rPr>
                <w:b/>
              </w:rPr>
            </w:pPr>
            <w:r>
              <w:rPr>
                <w:b/>
              </w:rPr>
              <w:t xml:space="preserve">Максимальная </w:t>
            </w:r>
            <w:r w:rsidR="00B904EE">
              <w:rPr>
                <w:b/>
              </w:rPr>
              <w:t xml:space="preserve">(предельная) </w:t>
            </w:r>
            <w:r>
              <w:rPr>
                <w:b/>
              </w:rPr>
              <w:t>цена Договора</w:t>
            </w:r>
            <w:r w:rsidRPr="0065711B">
              <w:rPr>
                <w:b/>
              </w:rPr>
              <w:t xml:space="preserve"> без НДС, руб.</w:t>
            </w:r>
          </w:p>
        </w:tc>
        <w:tc>
          <w:tcPr>
            <w:tcW w:w="4853" w:type="dxa"/>
          </w:tcPr>
          <w:p w14:paraId="466EBE46" w14:textId="56880BA6" w:rsidR="00CE3CF2" w:rsidRPr="00CE3CF2" w:rsidRDefault="00CE3CF2" w:rsidP="00CE3CF2">
            <w:pPr>
              <w:rPr>
                <w:rStyle w:val="aff"/>
                <w:u w:val="single"/>
              </w:rPr>
            </w:pPr>
            <w:r w:rsidRPr="00CE3CF2">
              <w:rPr>
                <w:rStyle w:val="aff"/>
                <w:u w:val="single"/>
              </w:rPr>
              <w:t>14 000 000,00</w:t>
            </w:r>
          </w:p>
          <w:p w14:paraId="64587872" w14:textId="0F8041F3" w:rsidR="008B058D" w:rsidRPr="0065711B" w:rsidRDefault="00CE3CF2" w:rsidP="00CE3CF2">
            <w:pPr>
              <w:rPr>
                <w:b/>
              </w:rPr>
            </w:pPr>
            <w:r w:rsidRPr="0065711B">
              <w:rPr>
                <w:b/>
                <w:vertAlign w:val="superscript"/>
              </w:rPr>
              <w:t xml:space="preserve"> </w:t>
            </w:r>
            <w:r w:rsidR="008B058D" w:rsidRPr="0065711B">
              <w:rPr>
                <w:b/>
                <w:vertAlign w:val="superscript"/>
              </w:rPr>
              <w:t>(</w:t>
            </w:r>
            <w:r w:rsidR="008B058D">
              <w:rPr>
                <w:b/>
                <w:vertAlign w:val="superscript"/>
              </w:rPr>
              <w:t>максимальная цена Договора</w:t>
            </w:r>
            <w:r w:rsidR="004950B1">
              <w:rPr>
                <w:b/>
                <w:vertAlign w:val="superscript"/>
              </w:rPr>
              <w:t xml:space="preserve"> (цифрами)</w:t>
            </w:r>
            <w:r w:rsidR="008B058D" w:rsidRPr="0065711B">
              <w:rPr>
                <w:b/>
                <w:vertAlign w:val="superscript"/>
              </w:rPr>
              <w:t>, рублей, без НДС)</w:t>
            </w:r>
          </w:p>
        </w:tc>
      </w:tr>
      <w:tr w:rsidR="006A6DC3" w:rsidRPr="00C55B01" w14:paraId="1DDDE1C8" w14:textId="77777777" w:rsidTr="009A21B9">
        <w:trPr>
          <w:cantSplit/>
        </w:trPr>
        <w:tc>
          <w:tcPr>
            <w:tcW w:w="5495" w:type="dxa"/>
          </w:tcPr>
          <w:p w14:paraId="0CD59844" w14:textId="3E8057BC" w:rsidR="006A6DC3" w:rsidRPr="0065711B" w:rsidRDefault="006A6DC3" w:rsidP="006A6DC3">
            <w:pPr>
              <w:jc w:val="left"/>
              <w:rPr>
                <w:b/>
              </w:rPr>
            </w:pPr>
          </w:p>
        </w:tc>
        <w:tc>
          <w:tcPr>
            <w:tcW w:w="4853" w:type="dxa"/>
          </w:tcPr>
          <w:p w14:paraId="0756894C" w14:textId="5AE92D6B" w:rsidR="006A6DC3" w:rsidRPr="006A6DC3" w:rsidRDefault="006A6DC3" w:rsidP="006A6DC3">
            <w:pPr>
              <w:jc w:val="left"/>
            </w:pPr>
          </w:p>
        </w:tc>
      </w:tr>
      <w:tr w:rsidR="006A6DC3" w:rsidRPr="00C55B01" w14:paraId="5B81C6B3" w14:textId="77777777" w:rsidTr="009A21B9">
        <w:trPr>
          <w:cantSplit/>
        </w:trPr>
        <w:tc>
          <w:tcPr>
            <w:tcW w:w="5495" w:type="dxa"/>
          </w:tcPr>
          <w:p w14:paraId="642B7FD5" w14:textId="77777777" w:rsidR="006A6DC3" w:rsidRPr="006A6DC3" w:rsidRDefault="006A6DC3" w:rsidP="006A6DC3">
            <w:pPr>
              <w:jc w:val="left"/>
              <w:rPr>
                <w:b/>
              </w:rPr>
            </w:pPr>
            <w:r w:rsidRPr="00BA04C6">
              <w:t>кроме того</w:t>
            </w:r>
            <w:r>
              <w:t>,</w:t>
            </w:r>
            <w:r w:rsidRPr="00BA04C6">
              <w:t xml:space="preserve"> НДС, руб.</w:t>
            </w:r>
            <w:r w:rsidRPr="008A15C2">
              <w:rPr>
                <w:rStyle w:val="af0"/>
              </w:rPr>
              <w:footnoteReference w:id="15"/>
            </w:r>
          </w:p>
        </w:tc>
        <w:tc>
          <w:tcPr>
            <w:tcW w:w="4853" w:type="dxa"/>
          </w:tcPr>
          <w:p w14:paraId="73D407D6" w14:textId="77777777" w:rsidR="006A6DC3" w:rsidRPr="00601505" w:rsidRDefault="006A6DC3" w:rsidP="006A6DC3">
            <w:pPr>
              <w:jc w:val="left"/>
            </w:pPr>
            <w:r w:rsidRPr="00601505">
              <w:t>___________________________________</w:t>
            </w:r>
          </w:p>
          <w:p w14:paraId="283D8771" w14:textId="74681100" w:rsidR="006A6DC3" w:rsidRPr="006A6DC3" w:rsidRDefault="006A6DC3" w:rsidP="006A6DC3">
            <w:pPr>
              <w:jc w:val="left"/>
            </w:pPr>
            <w:r w:rsidRPr="00D25F7D">
              <w:rPr>
                <w:vertAlign w:val="superscript"/>
              </w:rPr>
              <w:t>(НДС по итоговой стоимости</w:t>
            </w:r>
            <w:r w:rsidR="00B904EE">
              <w:rPr>
                <w:vertAlign w:val="superscript"/>
              </w:rPr>
              <w:t xml:space="preserve"> заявки</w:t>
            </w:r>
            <w:r w:rsidR="004950B1">
              <w:rPr>
                <w:vertAlign w:val="superscript"/>
              </w:rPr>
              <w:t xml:space="preserve"> (цифрами)</w:t>
            </w:r>
            <w:r w:rsidRPr="00D25F7D">
              <w:rPr>
                <w:vertAlign w:val="superscript"/>
              </w:rPr>
              <w:t>, рублей)</w:t>
            </w:r>
          </w:p>
        </w:tc>
      </w:tr>
      <w:tr w:rsidR="006A6DC3" w:rsidRPr="00C55B01" w14:paraId="517EF6E5" w14:textId="77777777" w:rsidTr="009A21B9">
        <w:trPr>
          <w:cantSplit/>
        </w:trPr>
        <w:tc>
          <w:tcPr>
            <w:tcW w:w="5495" w:type="dxa"/>
          </w:tcPr>
          <w:p w14:paraId="1CB0BA44" w14:textId="77777777" w:rsidR="006A6DC3" w:rsidRPr="006A6DC3" w:rsidRDefault="006A6DC3" w:rsidP="006A6DC3">
            <w:pPr>
              <w:jc w:val="left"/>
              <w:rPr>
                <w:b/>
              </w:rPr>
            </w:pPr>
            <w:r w:rsidRPr="0065711B">
              <w:lastRenderedPageBreak/>
              <w:t>итого с НДС, руб.</w:t>
            </w:r>
            <w:r w:rsidRPr="0065711B">
              <w:rPr>
                <w:rStyle w:val="af0"/>
              </w:rPr>
              <w:footnoteReference w:id="16"/>
            </w:r>
          </w:p>
        </w:tc>
        <w:tc>
          <w:tcPr>
            <w:tcW w:w="4853" w:type="dxa"/>
          </w:tcPr>
          <w:p w14:paraId="42E67222" w14:textId="77777777" w:rsidR="006A6DC3" w:rsidRPr="00601505" w:rsidRDefault="006A6DC3" w:rsidP="006A6DC3">
            <w:pPr>
              <w:jc w:val="left"/>
              <w:rPr>
                <w:b/>
              </w:rPr>
            </w:pPr>
            <w:r w:rsidRPr="00601505">
              <w:rPr>
                <w:b/>
              </w:rPr>
              <w:t>___________________________________</w:t>
            </w:r>
          </w:p>
          <w:p w14:paraId="1DB55B5E" w14:textId="33550222" w:rsidR="006A6DC3" w:rsidRPr="006A6DC3" w:rsidRDefault="006A6DC3" w:rsidP="006A6DC3">
            <w:pPr>
              <w:jc w:val="left"/>
              <w:rPr>
                <w:vertAlign w:val="superscript"/>
              </w:rPr>
            </w:pPr>
            <w:r w:rsidRPr="0065711B">
              <w:rPr>
                <w:vertAlign w:val="superscript"/>
              </w:rPr>
              <w:t>(полная итоговая стоимость</w:t>
            </w:r>
            <w:r w:rsidR="00B904EE">
              <w:rPr>
                <w:vertAlign w:val="superscript"/>
              </w:rPr>
              <w:t xml:space="preserve"> заявки</w:t>
            </w:r>
            <w:r w:rsidR="004950B1">
              <w:rPr>
                <w:vertAlign w:val="superscript"/>
              </w:rPr>
              <w:t xml:space="preserve"> (цифрами)</w:t>
            </w:r>
            <w:r w:rsidRPr="0065711B">
              <w:rPr>
                <w:vertAlign w:val="superscript"/>
              </w:rPr>
              <w:t>, рублей, с НДС)</w:t>
            </w:r>
          </w:p>
        </w:tc>
      </w:tr>
    </w:tbl>
    <w:p w14:paraId="77CAD0B0"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9" w:name="_Hlt440565644"/>
      <w:bookmarkEnd w:id="549"/>
    </w:p>
    <w:p w14:paraId="4B3F3D4F" w14:textId="77777777"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541FDF28" w14:textId="77777777" w:rsidR="000D1DCE" w:rsidRPr="00BA04C6" w:rsidRDefault="000D1DCE" w:rsidP="006F3FCB">
      <w:pPr>
        <w:tabs>
          <w:tab w:val="left" w:pos="993"/>
        </w:tabs>
        <w:ind w:firstLine="567"/>
        <w:rPr>
          <w:snapToGrid/>
        </w:rPr>
      </w:pPr>
      <w:bookmarkStart w:id="55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50"/>
    <w:p w14:paraId="65C0EB1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14924D4" w14:textId="69FA219E" w:rsidR="005945B5" w:rsidRDefault="002465C1" w:rsidP="00121082">
      <w:pPr>
        <w:pStyle w:val="Tabletext"/>
        <w:shd w:val="clear" w:color="auto" w:fill="FFFFFF" w:themeFill="background1"/>
        <w:ind w:firstLine="567"/>
        <w:rPr>
          <w:iCs/>
          <w:snapToGrid w:val="0"/>
          <w:sz w:val="26"/>
          <w:szCs w:val="26"/>
          <w:shd w:val="clear" w:color="auto" w:fill="FFFFFF" w:themeFill="background1"/>
        </w:rPr>
      </w:pPr>
      <w:bookmarkStart w:id="551" w:name="_Hlk110344895"/>
      <w:r>
        <w:rPr>
          <w:snapToGrid w:val="0"/>
          <w:sz w:val="26"/>
          <w:szCs w:val="26"/>
        </w:rPr>
        <w:t>П</w:t>
      </w:r>
      <w:r w:rsidR="005945B5" w:rsidRPr="00BA04C6">
        <w:rPr>
          <w:snapToGrid w:val="0"/>
          <w:sz w:val="26"/>
          <w:szCs w:val="26"/>
        </w:rPr>
        <w:t xml:space="preserve">одтверждаем, что </w:t>
      </w:r>
      <w:r w:rsidR="005945B5">
        <w:rPr>
          <w:snapToGrid w:val="0"/>
          <w:sz w:val="26"/>
          <w:szCs w:val="26"/>
        </w:rPr>
        <w:t>в отношении _________________</w:t>
      </w:r>
      <w:r w:rsidR="005945B5" w:rsidRPr="003409AA">
        <w:rPr>
          <w:i/>
          <w:snapToGrid w:val="0"/>
          <w:sz w:val="26"/>
          <w:szCs w:val="26"/>
          <w:highlight w:val="lightGray"/>
          <w:shd w:val="clear" w:color="auto" w:fill="BFBFBF" w:themeFill="background1" w:themeFillShade="BF"/>
        </w:rPr>
        <w:t>(наименование Участника)</w:t>
      </w:r>
      <w:r w:rsidR="005945B5">
        <w:rPr>
          <w:i/>
          <w:snapToGrid w:val="0"/>
          <w:sz w:val="26"/>
          <w:szCs w:val="26"/>
          <w:shd w:val="clear" w:color="auto" w:fill="BFBFBF" w:themeFill="background1" w:themeFillShade="BF"/>
        </w:rPr>
        <w:t xml:space="preserve"> </w:t>
      </w:r>
      <w:r w:rsidR="005945B5"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21082">
        <w:rPr>
          <w:iCs/>
          <w:snapToGrid w:val="0"/>
          <w:sz w:val="26"/>
          <w:szCs w:val="26"/>
          <w:shd w:val="clear" w:color="auto" w:fill="FFFFFF" w:themeFill="background1"/>
        </w:rPr>
        <w:t xml:space="preserve"> №252</w:t>
      </w:r>
      <w:r w:rsidR="005945B5"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916E54" w:rsidRPr="00121082">
        <w:rPr>
          <w:iCs/>
          <w:snapToGrid w:val="0"/>
          <w:sz w:val="26"/>
          <w:szCs w:val="26"/>
          <w:shd w:val="clear" w:color="auto" w:fill="FFFFFF" w:themeFill="background1"/>
        </w:rPr>
        <w:t>соответствующие сведения о</w:t>
      </w:r>
      <w:r w:rsidR="00916E54">
        <w:rPr>
          <w:iCs/>
          <w:snapToGrid w:val="0"/>
          <w:sz w:val="26"/>
          <w:szCs w:val="26"/>
          <w:shd w:val="clear" w:color="auto" w:fill="BFBFBF" w:themeFill="background1" w:themeFillShade="BF"/>
        </w:rPr>
        <w:t xml:space="preserve"> </w:t>
      </w:r>
      <w:r w:rsidR="00916E54">
        <w:rPr>
          <w:snapToGrid w:val="0"/>
          <w:sz w:val="26"/>
          <w:szCs w:val="26"/>
        </w:rPr>
        <w:t>_________________</w:t>
      </w:r>
      <w:r w:rsidR="00916E54" w:rsidRPr="003409AA">
        <w:rPr>
          <w:i/>
          <w:snapToGrid w:val="0"/>
          <w:sz w:val="26"/>
          <w:szCs w:val="26"/>
          <w:highlight w:val="lightGray"/>
          <w:shd w:val="clear" w:color="auto" w:fill="BFBFBF" w:themeFill="background1" w:themeFillShade="BF"/>
        </w:rPr>
        <w:t>(наименование Участника)</w:t>
      </w:r>
      <w:r w:rsidR="00916E54" w:rsidRPr="00121082">
        <w:rPr>
          <w:i/>
          <w:snapToGrid w:val="0"/>
          <w:sz w:val="26"/>
          <w:szCs w:val="26"/>
          <w:shd w:val="clear" w:color="auto" w:fill="FFFFFF" w:themeFill="background1"/>
        </w:rPr>
        <w:t xml:space="preserve"> </w:t>
      </w:r>
      <w:r w:rsidR="00916E54"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1741E2" w:rsidRPr="001741E2">
        <w:rPr>
          <w:iCs/>
          <w:snapToGrid w:val="0"/>
          <w:sz w:val="26"/>
          <w:szCs w:val="26"/>
          <w:shd w:val="clear" w:color="auto" w:fill="FFFFFF" w:themeFill="background1"/>
        </w:rPr>
        <w:t>,</w:t>
      </w:r>
      <w:r w:rsidR="001741E2" w:rsidRPr="00531582">
        <w:rPr>
          <w:iCs/>
          <w:snapToGrid w:val="0"/>
          <w:sz w:val="26"/>
          <w:szCs w:val="26"/>
          <w:shd w:val="clear" w:color="auto" w:fill="FFFFFF" w:themeFill="background1"/>
        </w:rPr>
        <w:t xml:space="preserve"> </w:t>
      </w:r>
      <w:bookmarkStart w:id="552" w:name="_Hlk112767732"/>
      <w:r w:rsidR="001741E2" w:rsidRPr="00531582">
        <w:rPr>
          <w:iCs/>
          <w:snapToGrid w:val="0"/>
          <w:sz w:val="26"/>
          <w:szCs w:val="26"/>
          <w:shd w:val="clear" w:color="auto" w:fill="FFFFFF" w:themeFill="background1"/>
        </w:rPr>
        <w:t xml:space="preserve">а также </w:t>
      </w:r>
      <w:r w:rsidR="001741E2" w:rsidRPr="001741E2">
        <w:rPr>
          <w:snapToGrid w:val="0"/>
          <w:sz w:val="26"/>
          <w:szCs w:val="26"/>
        </w:rPr>
        <w:t>________________</w:t>
      </w:r>
      <w:r w:rsidR="001741E2">
        <w:rPr>
          <w:snapToGrid w:val="0"/>
          <w:sz w:val="26"/>
          <w:szCs w:val="26"/>
        </w:rPr>
        <w:t>_</w:t>
      </w:r>
      <w:r w:rsidR="001741E2" w:rsidRPr="001741E2">
        <w:rPr>
          <w:i/>
          <w:snapToGrid w:val="0"/>
          <w:sz w:val="26"/>
          <w:szCs w:val="26"/>
          <w:highlight w:val="lightGray"/>
          <w:shd w:val="clear" w:color="auto" w:fill="BFBFBF" w:themeFill="background1" w:themeFillShade="BF"/>
        </w:rPr>
        <w:t>(наименование Участника)</w:t>
      </w:r>
      <w:r w:rsidR="001741E2">
        <w:rPr>
          <w:i/>
          <w:snapToGrid w:val="0"/>
          <w:sz w:val="26"/>
          <w:szCs w:val="26"/>
          <w:shd w:val="clear" w:color="auto" w:fill="BFBFBF" w:themeFill="background1" w:themeFillShade="BF"/>
        </w:rPr>
        <w:t xml:space="preserve"> </w:t>
      </w:r>
      <w:r w:rsidR="001741E2" w:rsidRPr="00531582">
        <w:rPr>
          <w:iCs/>
          <w:snapToGrid w:val="0"/>
          <w:sz w:val="26"/>
          <w:szCs w:val="26"/>
          <w:shd w:val="clear" w:color="auto" w:fill="FFFFFF" w:themeFill="background1"/>
        </w:rPr>
        <w:t xml:space="preserve">не является подконтрольной организацией данных </w:t>
      </w:r>
      <w:r w:rsidR="001741E2" w:rsidRPr="00231421">
        <w:rPr>
          <w:iCs/>
          <w:snapToGrid w:val="0"/>
          <w:sz w:val="26"/>
          <w:szCs w:val="26"/>
          <w:shd w:val="clear" w:color="auto" w:fill="FFFFFF" w:themeFill="background1"/>
        </w:rPr>
        <w:t>юридических лиц</w:t>
      </w:r>
      <w:r w:rsidR="00486242">
        <w:rPr>
          <w:rStyle w:val="af0"/>
          <w:iCs/>
          <w:snapToGrid w:val="0"/>
          <w:sz w:val="26"/>
          <w:szCs w:val="26"/>
          <w:shd w:val="clear" w:color="auto" w:fill="FFFFFF" w:themeFill="background1"/>
        </w:rPr>
        <w:footnoteReference w:id="17"/>
      </w:r>
      <w:r w:rsidR="00916E54" w:rsidRPr="00231421">
        <w:rPr>
          <w:iCs/>
          <w:snapToGrid w:val="0"/>
          <w:sz w:val="26"/>
          <w:szCs w:val="26"/>
          <w:shd w:val="clear" w:color="auto" w:fill="FFFFFF" w:themeFill="background1"/>
        </w:rPr>
        <w:t>.</w:t>
      </w:r>
      <w:bookmarkEnd w:id="551"/>
      <w:bookmarkEnd w:id="552"/>
    </w:p>
    <w:p w14:paraId="4B32AF7F" w14:textId="77777777" w:rsidR="00A9243C" w:rsidRDefault="00A9243C" w:rsidP="00A9243C">
      <w:pPr>
        <w:pStyle w:val="Tabletext"/>
        <w:shd w:val="clear" w:color="auto" w:fill="FFFFFF" w:themeFill="background1"/>
        <w:rPr>
          <w:sz w:val="26"/>
          <w:szCs w:val="26"/>
        </w:rPr>
      </w:pPr>
      <w:bookmarkStart w:id="554" w:name="_Hlk139639569"/>
      <w:bookmarkStart w:id="555" w:name="_Hlk1413485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8"/>
      </w:r>
    </w:p>
    <w:p w14:paraId="72838289" w14:textId="77777777" w:rsidR="00A9243C" w:rsidRDefault="00A9243C" w:rsidP="00A9243C">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3A33B516"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CB6D572" w14:textId="12B9FD82" w:rsidR="00A9243C" w:rsidRDefault="00A9243C" w:rsidP="00A9243C">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w:t>
      </w:r>
      <w:r w:rsidR="0077643F">
        <w:rPr>
          <w:rFonts w:eastAsia="Calibri"/>
          <w:sz w:val="26"/>
          <w:szCs w:val="26"/>
          <w:lang w:eastAsia="en-US"/>
        </w:rPr>
        <w:t>е</w:t>
      </w:r>
      <w:r>
        <w:rPr>
          <w:rFonts w:eastAsia="Calibri"/>
          <w:sz w:val="26"/>
          <w:szCs w:val="26"/>
          <w:lang w:eastAsia="en-US"/>
        </w:rPr>
        <w:t>тс</w:t>
      </w:r>
      <w:r w:rsidR="0077643F">
        <w:rPr>
          <w:rFonts w:eastAsia="Calibri"/>
          <w:sz w:val="26"/>
          <w:szCs w:val="26"/>
          <w:lang w:eastAsia="en-US"/>
        </w:rPr>
        <w:t>я</w:t>
      </w:r>
      <w:r>
        <w:rPr>
          <w:rFonts w:eastAsia="Calibri"/>
          <w:sz w:val="26"/>
          <w:szCs w:val="26"/>
          <w:lang w:eastAsia="en-US"/>
        </w:rPr>
        <w:t>.</w:t>
      </w:r>
    </w:p>
    <w:p w14:paraId="3D27690E" w14:textId="1DB247E5" w:rsidR="00A9243C" w:rsidRPr="00DE3EF4" w:rsidRDefault="00B20311" w:rsidP="00A9243C">
      <w:pPr>
        <w:pStyle w:val="Tabletext"/>
        <w:shd w:val="clear" w:color="auto" w:fill="FFFFFF" w:themeFill="background1"/>
        <w:rPr>
          <w:i/>
          <w:sz w:val="26"/>
          <w:szCs w:val="26"/>
          <w:highlight w:val="lightGray"/>
          <w:shd w:val="clear" w:color="auto" w:fill="BFBFBF" w:themeFill="background1" w:themeFillShade="BF"/>
        </w:rPr>
      </w:pPr>
      <w:bookmarkStart w:id="556"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w:t>
      </w:r>
      <w:r w:rsidR="007B1C1D">
        <w:rPr>
          <w:i/>
          <w:sz w:val="26"/>
          <w:szCs w:val="26"/>
          <w:highlight w:val="lightGray"/>
          <w:shd w:val="clear" w:color="auto" w:fill="BFBFBF" w:themeFill="background1" w:themeFillShade="BF"/>
        </w:rPr>
        <w:t>; не проходил ранее аккредитацию, или получил статус «не аккредитован» при подаче Заявки на аккредитацию вне рамок закупок, или при участии в другой закупке</w:t>
      </w:r>
      <w:r>
        <w:rPr>
          <w:i/>
          <w:sz w:val="26"/>
          <w:szCs w:val="26"/>
          <w:highlight w:val="lightGray"/>
          <w:shd w:val="clear" w:color="auto" w:fill="BFBFBF" w:themeFill="background1" w:themeFillShade="BF"/>
        </w:rPr>
        <w:t>) и ему требуется пройти аккредитацию в рамках текущей закупки,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9"/>
      </w:r>
    </w:p>
    <w:p w14:paraId="4F026242" w14:textId="77777777" w:rsidR="007B1C1D" w:rsidRDefault="007B1C1D" w:rsidP="007B1C1D">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0F5DFA38" w14:textId="77777777" w:rsidR="007B1C1D" w:rsidRDefault="007B1C1D" w:rsidP="007B1C1D">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BF614A1" w14:textId="52BA3AE4" w:rsidR="00A9243C" w:rsidRDefault="00A9243C" w:rsidP="00A9243C">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56"/>
    <w:p w14:paraId="1A823676" w14:textId="77777777" w:rsidR="00A9243C" w:rsidRDefault="00A9243C" w:rsidP="00A9243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20"/>
      </w:r>
    </w:p>
    <w:p w14:paraId="10701BC5" w14:textId="77777777" w:rsidR="00A9243C" w:rsidRDefault="00A9243C" w:rsidP="00A9243C">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37E6124F" w14:textId="77777777" w:rsidR="00A9243C" w:rsidRDefault="00A9243C" w:rsidP="00A9243C">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0592DF4"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4844A788" w14:textId="410E538D" w:rsidR="00A9243C" w:rsidRDefault="00A9243C" w:rsidP="00A9243C">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w:t>
      </w:r>
      <w:r w:rsidR="0077643F">
        <w:rPr>
          <w:rFonts w:eastAsia="Calibri"/>
          <w:sz w:val="26"/>
          <w:szCs w:val="26"/>
          <w:lang w:eastAsia="en-US"/>
        </w:rPr>
        <w:t>е</w:t>
      </w:r>
      <w:r>
        <w:rPr>
          <w:rFonts w:eastAsia="Calibri"/>
          <w:sz w:val="26"/>
          <w:szCs w:val="26"/>
          <w:lang w:eastAsia="en-US"/>
        </w:rPr>
        <w:t>тся.</w:t>
      </w:r>
    </w:p>
    <w:p w14:paraId="0CDBE799"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78D0E16" w14:textId="6B508E3A" w:rsidR="00F11D08" w:rsidRPr="0035230B" w:rsidRDefault="00A9243C" w:rsidP="00A9243C">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57"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57"/>
      <w:r>
        <w:rPr>
          <w:sz w:val="26"/>
          <w:szCs w:val="26"/>
        </w:rPr>
        <w:t xml:space="preserve"> направляем в составе заявки на участие в текущей закупке Заявку на аккредитацию</w:t>
      </w:r>
      <w:bookmarkEnd w:id="554"/>
      <w:r w:rsidR="00F11D08">
        <w:rPr>
          <w:sz w:val="26"/>
          <w:szCs w:val="26"/>
        </w:rPr>
        <w:t>.</w:t>
      </w:r>
      <w:bookmarkEnd w:id="555"/>
    </w:p>
    <w:p w14:paraId="69F4B4FD" w14:textId="70E5B6D2"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5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5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D04D23"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12C21E4"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51CEA25"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414F3767"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170D3978"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1627C4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A464E70"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63C03C5"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67695150" w14:textId="77777777"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293274">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4E616578"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097E8CA8" w14:textId="77777777" w:rsidR="00184744" w:rsidRPr="00BA04C6" w:rsidRDefault="00184744" w:rsidP="00C22E8E">
      <w:pPr>
        <w:tabs>
          <w:tab w:val="left" w:pos="0"/>
        </w:tabs>
      </w:pPr>
    </w:p>
    <w:p w14:paraId="56E6B743" w14:textId="77777777" w:rsidR="00EC5F37" w:rsidRPr="00BA04C6" w:rsidRDefault="00EC5F37">
      <w:bookmarkStart w:id="559" w:name="_Ref34763774"/>
      <w:r w:rsidRPr="00BA04C6">
        <w:t>____________________________________</w:t>
      </w:r>
    </w:p>
    <w:p w14:paraId="6C1161F3" w14:textId="77777777" w:rsidR="00EC5F37" w:rsidRPr="00BA04C6" w:rsidRDefault="00EC5F37">
      <w:pPr>
        <w:ind w:right="3684"/>
        <w:jc w:val="center"/>
        <w:rPr>
          <w:vertAlign w:val="superscript"/>
        </w:rPr>
      </w:pPr>
      <w:r w:rsidRPr="00BA04C6">
        <w:rPr>
          <w:vertAlign w:val="superscript"/>
        </w:rPr>
        <w:t>(подпись, М.П.)</w:t>
      </w:r>
    </w:p>
    <w:p w14:paraId="71E79498" w14:textId="77777777" w:rsidR="00EC5F37" w:rsidRPr="00BA04C6" w:rsidRDefault="00EC5F37">
      <w:r w:rsidRPr="00BA04C6">
        <w:t>____________________________________</w:t>
      </w:r>
    </w:p>
    <w:p w14:paraId="5C3C8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9D47EF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16EFAC" w14:textId="77777777" w:rsidR="00EC5F37" w:rsidRPr="00BA04C6" w:rsidRDefault="00EC5F37">
      <w:pPr>
        <w:pStyle w:val="22"/>
        <w:pageBreakBefore/>
      </w:pPr>
      <w:bookmarkStart w:id="560" w:name="_Toc141972431"/>
      <w:r w:rsidRPr="00BA04C6">
        <w:lastRenderedPageBreak/>
        <w:t>Инструкции по заполнению</w:t>
      </w:r>
      <w:bookmarkEnd w:id="560"/>
    </w:p>
    <w:p w14:paraId="72F54038" w14:textId="77777777" w:rsidR="00EC5F37" w:rsidRPr="00BA04C6" w:rsidRDefault="00EC5F37" w:rsidP="006020B3">
      <w:pPr>
        <w:pStyle w:val="a7"/>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561" w:name="_Hlk54887882"/>
      <w:r w:rsidR="00032D86">
        <w:t>(при наличии)</w:t>
      </w:r>
      <w:bookmarkEnd w:id="561"/>
      <w:r w:rsidRPr="00BA04C6">
        <w:t>. Участник присваивает письму дату и номер в соответствии с принятыми у него правилами документооборота.</w:t>
      </w:r>
    </w:p>
    <w:p w14:paraId="45ADA106" w14:textId="77777777" w:rsidR="00EC5F37" w:rsidRPr="00BA04C6" w:rsidRDefault="00EC5F37" w:rsidP="006020B3">
      <w:pPr>
        <w:pStyle w:val="a7"/>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3107469C" w14:textId="3DA214CE" w:rsidR="00EC5F37" w:rsidRPr="006020B3" w:rsidRDefault="00EC5F37" w:rsidP="00F43577">
      <w:pPr>
        <w:pStyle w:val="a7"/>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fldChar w:fldCharType="begin"/>
      </w:r>
      <w:r>
        <w:instrText xml:space="preserve"> REF _Ref55335818 \r \h  \* MERGEFORMAT </w:instrText>
      </w:r>
      <w:r>
        <w:fldChar w:fldCharType="separate"/>
      </w:r>
      <w:r w:rsidR="000E17DD">
        <w:t>7.3</w:t>
      </w:r>
      <w:r>
        <w:fldChar w:fldCharType="end"/>
      </w:r>
      <w:r w:rsidRPr="006020B3">
        <w:t>, графа «ИТОГО»). Цену следует указывать в формате ХХХ ХХХ ХХХ,ХХ руб., например: «1 234 567,89 руб.».</w:t>
      </w:r>
    </w:p>
    <w:p w14:paraId="7F2CA9EE" w14:textId="6D6D2C67" w:rsidR="00EC5F37" w:rsidRPr="006020B3" w:rsidRDefault="00EC5F37" w:rsidP="00502978">
      <w:pPr>
        <w:pStyle w:val="a7"/>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BF37DF">
        <w:fldChar w:fldCharType="begin"/>
      </w:r>
      <w:r w:rsidR="00C52E49">
        <w:instrText xml:space="preserve"> REF _Ref513815715 \r \h </w:instrText>
      </w:r>
      <w:r w:rsidR="00BF37DF">
        <w:fldChar w:fldCharType="separate"/>
      </w:r>
      <w:r w:rsidR="000E17DD">
        <w:t>4.5.1.5</w:t>
      </w:r>
      <w:r w:rsidR="00BF37DF">
        <w:fldChar w:fldCharType="end"/>
      </w:r>
      <w:r w:rsidRPr="006020B3">
        <w:t>.</w:t>
      </w:r>
    </w:p>
    <w:p w14:paraId="6F8018CD" w14:textId="77777777" w:rsidR="00EC5F37" w:rsidRPr="00D25F7D" w:rsidRDefault="00EC5F37"/>
    <w:p w14:paraId="20446EBB" w14:textId="5C211DCE" w:rsidR="00D72DFE" w:rsidRPr="00BA04C6" w:rsidRDefault="00D72DFE" w:rsidP="00D72DFE">
      <w:pPr>
        <w:pStyle w:val="2"/>
        <w:keepNext w:val="0"/>
        <w:pageBreakBefore/>
        <w:widowControl w:val="0"/>
        <w:ind w:left="1134"/>
        <w:rPr>
          <w:sz w:val="28"/>
        </w:rPr>
      </w:pPr>
      <w:bookmarkStart w:id="562" w:name="_Ref55335818"/>
      <w:bookmarkStart w:id="563" w:name="_Ref55336334"/>
      <w:bookmarkStart w:id="564" w:name="_Toc57314673"/>
      <w:bookmarkStart w:id="565" w:name="_Toc69728987"/>
      <w:bookmarkStart w:id="566" w:name="_Toc141972432"/>
      <w:bookmarkStart w:id="567" w:name="_Ref89649494"/>
      <w:bookmarkStart w:id="568" w:name="_Toc90385115"/>
      <w:bookmarkStart w:id="569" w:name="_Ref55335821"/>
      <w:bookmarkStart w:id="570" w:name="_Ref55336345"/>
      <w:bookmarkStart w:id="571" w:name="_Toc57314674"/>
      <w:bookmarkStart w:id="572" w:name="_Toc69728988"/>
      <w:r>
        <w:rPr>
          <w:sz w:val="28"/>
        </w:rPr>
        <w:lastRenderedPageBreak/>
        <w:t>Коммерческое предложение</w:t>
      </w:r>
      <w:r w:rsidRPr="00BA04C6">
        <w:rPr>
          <w:sz w:val="28"/>
        </w:rPr>
        <w:t xml:space="preserve"> (форма </w:t>
      </w:r>
      <w:r w:rsidR="00BF37DF" w:rsidRPr="00BA04C6">
        <w:rPr>
          <w:sz w:val="28"/>
        </w:rPr>
        <w:fldChar w:fldCharType="begin"/>
      </w:r>
      <w:r w:rsidRPr="00BA04C6">
        <w:rPr>
          <w:sz w:val="28"/>
        </w:rPr>
        <w:instrText xml:space="preserve"> SEQ форма \* ARABIC </w:instrText>
      </w:r>
      <w:r w:rsidR="00BF37DF" w:rsidRPr="00BA04C6">
        <w:rPr>
          <w:sz w:val="28"/>
        </w:rPr>
        <w:fldChar w:fldCharType="separate"/>
      </w:r>
      <w:r w:rsidR="000E17DD">
        <w:rPr>
          <w:noProof/>
          <w:sz w:val="28"/>
        </w:rPr>
        <w:t>3</w:t>
      </w:r>
      <w:r w:rsidR="00BF37DF" w:rsidRPr="00BA04C6">
        <w:rPr>
          <w:noProof/>
          <w:sz w:val="28"/>
        </w:rPr>
        <w:fldChar w:fldCharType="end"/>
      </w:r>
      <w:r w:rsidRPr="00BA04C6">
        <w:rPr>
          <w:sz w:val="28"/>
        </w:rPr>
        <w:t>)</w:t>
      </w:r>
      <w:bookmarkEnd w:id="562"/>
      <w:bookmarkEnd w:id="563"/>
      <w:bookmarkEnd w:id="564"/>
      <w:bookmarkEnd w:id="565"/>
      <w:bookmarkEnd w:id="566"/>
    </w:p>
    <w:p w14:paraId="7C58B1F4" w14:textId="77777777" w:rsidR="00D72DFE" w:rsidRPr="00FC0CA5" w:rsidRDefault="00D72DFE" w:rsidP="00D72DFE">
      <w:pPr>
        <w:pStyle w:val="22"/>
      </w:pPr>
      <w:bookmarkStart w:id="573" w:name="_Ref511135236"/>
      <w:bookmarkStart w:id="574" w:name="_Toc141972433"/>
      <w:r w:rsidRPr="00FC0CA5">
        <w:t xml:space="preserve">Форма </w:t>
      </w:r>
      <w:bookmarkEnd w:id="573"/>
      <w:r>
        <w:t>Коммерческого предложения</w:t>
      </w:r>
      <w:bookmarkEnd w:id="574"/>
    </w:p>
    <w:p w14:paraId="71AFDC6B"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A7DB9A" w14:textId="01BCDD93" w:rsidR="00D72DFE" w:rsidRPr="008A15C2" w:rsidRDefault="00D72DFE" w:rsidP="00D72DFE">
      <w:pPr>
        <w:jc w:val="left"/>
        <w:rPr>
          <w:sz w:val="24"/>
        </w:rPr>
      </w:pPr>
      <w:r w:rsidRPr="00BA04C6">
        <w:rPr>
          <w:sz w:val="24"/>
        </w:rPr>
        <w:t xml:space="preserve">Приложение </w:t>
      </w:r>
      <w:r w:rsidR="00BF37DF" w:rsidRPr="008A15C2">
        <w:rPr>
          <w:sz w:val="24"/>
        </w:rPr>
        <w:fldChar w:fldCharType="begin"/>
      </w:r>
      <w:r w:rsidRPr="00BA04C6">
        <w:rPr>
          <w:sz w:val="24"/>
        </w:rPr>
        <w:instrText xml:space="preserve"> SEQ Приложение \* ARABIC </w:instrText>
      </w:r>
      <w:r w:rsidR="00BF37DF" w:rsidRPr="008A15C2">
        <w:rPr>
          <w:sz w:val="24"/>
        </w:rPr>
        <w:fldChar w:fldCharType="separate"/>
      </w:r>
      <w:r w:rsidR="000E17DD">
        <w:rPr>
          <w:noProof/>
          <w:sz w:val="24"/>
        </w:rPr>
        <w:t>1</w:t>
      </w:r>
      <w:r w:rsidR="00BF37DF"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7CA0579E" w14:textId="77777777" w:rsidR="00D72DFE" w:rsidRPr="00FC0CA5" w:rsidRDefault="00D72DFE" w:rsidP="00D72DFE"/>
    <w:p w14:paraId="2E4E3CD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A80D901" w14:textId="77777777" w:rsidR="00D72DFE" w:rsidRPr="00C55B01" w:rsidRDefault="00D72DFE" w:rsidP="00D72DFE"/>
    <w:p w14:paraId="0C11A720" w14:textId="77777777" w:rsidR="00D72DFE" w:rsidRPr="00B314EA" w:rsidRDefault="00D72DFE" w:rsidP="00B314EA">
      <w:pPr>
        <w:spacing w:after="120"/>
      </w:pPr>
      <w:r w:rsidRPr="00B314EA">
        <w:t>Наименование и ИНН Участника: _________________________________</w:t>
      </w:r>
    </w:p>
    <w:p w14:paraId="1C452D1A" w14:textId="77777777" w:rsidR="00D72DFE" w:rsidRPr="00BA04C6" w:rsidRDefault="00D72DFE" w:rsidP="00D72DFE">
      <w:pPr>
        <w:rPr>
          <w:sz w:val="24"/>
        </w:rPr>
      </w:pPr>
    </w:p>
    <w:p w14:paraId="1517A420" w14:textId="77777777" w:rsidR="00007201" w:rsidRPr="003409AA" w:rsidRDefault="00007201" w:rsidP="00007201">
      <w:pPr>
        <w:rPr>
          <w:rStyle w:val="aff"/>
          <w:b w:val="0"/>
          <w:highlight w:val="lightGray"/>
        </w:rPr>
      </w:pPr>
      <w:bookmarkStart w:id="575" w:name="_Hlt22846931"/>
      <w:bookmarkEnd w:id="575"/>
      <w:r w:rsidRPr="005F2360">
        <w:rPr>
          <w:rStyle w:val="aff"/>
          <w:b w:val="0"/>
          <w:highlight w:val="lightGray"/>
          <w:u w:val="single"/>
          <w:shd w:val="clear" w:color="auto" w:fill="BFBFBF" w:themeFill="background1" w:themeFillShade="BF"/>
        </w:rPr>
        <w:t>обязательном порядке подтверждающей / сметной документации, составленной в соответствии с Техническими требованиями Заказчика</w:t>
      </w:r>
      <w:r>
        <w:rPr>
          <w:rStyle w:val="aff"/>
          <w:b w:val="0"/>
          <w:highlight w:val="lightGray"/>
          <w:shd w:val="clear" w:color="auto" w:fill="BFBFBF" w:themeFill="background1" w:themeFillShade="BF"/>
        </w:rPr>
        <w:t xml:space="preserve"> </w:t>
      </w:r>
      <w:r w:rsidRPr="00BF006B">
        <w:rPr>
          <w:rStyle w:val="aff"/>
          <w:b w:val="0"/>
          <w:highlight w:val="lightGray"/>
          <w:shd w:val="clear" w:color="auto" w:fill="BFBFBF" w:themeFill="background1" w:themeFillShade="BF"/>
        </w:rPr>
        <w:t xml:space="preserve">(при наличии в составе Технических требований Заказчика </w:t>
      </w:r>
      <w:r>
        <w:rPr>
          <w:rStyle w:val="aff"/>
          <w:b w:val="0"/>
          <w:highlight w:val="lightGray"/>
          <w:shd w:val="clear" w:color="auto" w:fill="BFBFBF" w:themeFill="background1" w:themeFillShade="BF"/>
        </w:rPr>
        <w:t>подраздела</w:t>
      </w:r>
      <w:r w:rsidRPr="003409AA">
        <w:rPr>
          <w:rStyle w:val="aff"/>
          <w:b w:val="0"/>
          <w:highlight w:val="lightGray"/>
          <w:shd w:val="clear" w:color="auto" w:fill="BFBFBF" w:themeFill="background1" w:themeFillShade="BF"/>
        </w:rPr>
        <w:t xml:space="preserve"> «Требования к документации по ценообразованию»</w:t>
      </w:r>
      <w:r>
        <w:rPr>
          <w:rStyle w:val="aff"/>
          <w:b w:val="0"/>
          <w:highlight w:val="lightGray"/>
          <w:shd w:val="clear" w:color="auto" w:fill="BFBFBF" w:themeFill="background1" w:themeFillShade="BF"/>
        </w:rPr>
        <w:t xml:space="preserve"> </w:t>
      </w:r>
      <w:r w:rsidRPr="002D3E7C">
        <w:rPr>
          <w:rStyle w:val="aff"/>
          <w:b w:val="0"/>
          <w:highlight w:val="lightGray"/>
          <w:shd w:val="clear" w:color="auto" w:fill="BFBFBF" w:themeFill="background1" w:themeFillShade="BF"/>
        </w:rPr>
        <w:t>либо аналогичного по смыслу</w:t>
      </w:r>
      <w:r>
        <w:rPr>
          <w:rStyle w:val="aff"/>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000EFB" w14:textId="77777777" w:rsidR="00007201" w:rsidRDefault="00007201" w:rsidP="00007201">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1701"/>
        <w:gridCol w:w="567"/>
        <w:gridCol w:w="992"/>
        <w:gridCol w:w="1275"/>
        <w:gridCol w:w="570"/>
        <w:gridCol w:w="14"/>
        <w:gridCol w:w="12"/>
        <w:gridCol w:w="1956"/>
      </w:tblGrid>
      <w:tr w:rsidR="00007201" w:rsidRPr="00C55B01" w14:paraId="7330ABA8" w14:textId="77777777" w:rsidTr="0010023D">
        <w:tc>
          <w:tcPr>
            <w:tcW w:w="426" w:type="dxa"/>
            <w:shd w:val="clear" w:color="auto" w:fill="auto"/>
            <w:vAlign w:val="center"/>
          </w:tcPr>
          <w:p w14:paraId="684B853A" w14:textId="77777777" w:rsidR="00007201" w:rsidRPr="00B26836" w:rsidRDefault="00007201" w:rsidP="0010023D">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442FE4D" w14:textId="77777777" w:rsidR="00007201" w:rsidRPr="00C55B01" w:rsidRDefault="00007201" w:rsidP="0010023D">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1134" w:type="dxa"/>
            <w:vAlign w:val="center"/>
          </w:tcPr>
          <w:p w14:paraId="0922AFF6" w14:textId="77777777" w:rsidR="00007201" w:rsidRPr="00C55B01" w:rsidRDefault="00007201" w:rsidP="0010023D">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2C517A2" w14:textId="77777777" w:rsidR="00007201" w:rsidRDefault="00007201" w:rsidP="0010023D">
            <w:pPr>
              <w:ind w:left="-105" w:right="-81"/>
              <w:jc w:val="center"/>
              <w:rPr>
                <w:rFonts w:eastAsia="Calibri"/>
                <w:sz w:val="20"/>
                <w:lang w:eastAsia="en-US"/>
              </w:rPr>
            </w:pPr>
            <w:r>
              <w:rPr>
                <w:rFonts w:eastAsia="Calibri"/>
                <w:sz w:val="20"/>
                <w:lang w:eastAsia="en-US"/>
              </w:rPr>
              <w:t>Производитель продукции</w:t>
            </w:r>
          </w:p>
          <w:p w14:paraId="2E285C39" w14:textId="77777777" w:rsidR="00007201" w:rsidRPr="000F0D60" w:rsidRDefault="00007201" w:rsidP="0010023D">
            <w:pPr>
              <w:ind w:left="-105" w:right="-81"/>
              <w:jc w:val="center"/>
              <w:rPr>
                <w:rFonts w:eastAsia="Calibri"/>
                <w:sz w:val="20"/>
                <w:lang w:eastAsia="en-US"/>
              </w:rPr>
            </w:pP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в случае наличия </w:t>
            </w:r>
            <w:r w:rsidRPr="00860C13">
              <w:rPr>
                <w:rStyle w:val="aff"/>
                <w:b w:val="0"/>
                <w:sz w:val="20"/>
                <w:highlight w:val="lightGray"/>
                <w:shd w:val="clear" w:color="auto" w:fill="BFBFBF" w:themeFill="background1" w:themeFillShade="BF"/>
              </w:rPr>
              <w:t>в Едином реестре российской радиоэлектронной продукции</w:t>
            </w:r>
            <w:r>
              <w:rPr>
                <w:rStyle w:val="aff"/>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f"/>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
                <w:b w:val="0"/>
                <w:sz w:val="20"/>
                <w:highlight w:val="lightGray"/>
                <w:shd w:val="clear" w:color="auto" w:fill="BFBFBF" w:themeFill="background1" w:themeFillShade="BF"/>
              </w:rPr>
              <w:t>]</w:t>
            </w:r>
          </w:p>
        </w:tc>
        <w:tc>
          <w:tcPr>
            <w:tcW w:w="567" w:type="dxa"/>
            <w:shd w:val="clear" w:color="auto" w:fill="auto"/>
            <w:vAlign w:val="center"/>
          </w:tcPr>
          <w:p w14:paraId="5D66BD4A" w14:textId="77777777" w:rsidR="00007201" w:rsidRPr="00C55B01" w:rsidRDefault="00007201" w:rsidP="0010023D">
            <w:pPr>
              <w:ind w:left="-105" w:right="-81"/>
              <w:jc w:val="center"/>
              <w:rPr>
                <w:rFonts w:eastAsia="Calibri"/>
                <w:sz w:val="20"/>
                <w:lang w:eastAsia="en-US"/>
              </w:rPr>
            </w:pPr>
            <w:r w:rsidRPr="00C55B01">
              <w:rPr>
                <w:rFonts w:eastAsia="Calibri"/>
                <w:sz w:val="20"/>
                <w:lang w:eastAsia="en-US"/>
              </w:rPr>
              <w:t>Ед. изм.</w:t>
            </w:r>
          </w:p>
        </w:tc>
        <w:tc>
          <w:tcPr>
            <w:tcW w:w="992" w:type="dxa"/>
            <w:vAlign w:val="center"/>
          </w:tcPr>
          <w:p w14:paraId="49789DC5" w14:textId="77777777" w:rsidR="00007201" w:rsidRPr="00C55B01" w:rsidRDefault="00007201" w:rsidP="0010023D">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34958E5" w14:textId="77777777" w:rsidR="00007201" w:rsidRPr="00C55B01" w:rsidRDefault="00007201" w:rsidP="0010023D">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FE42A3A" w14:textId="77777777" w:rsidR="00007201" w:rsidRPr="00C55B01" w:rsidRDefault="00007201" w:rsidP="0010023D">
            <w:pPr>
              <w:ind w:left="-105" w:right="-81"/>
              <w:jc w:val="center"/>
              <w:rPr>
                <w:rFonts w:eastAsia="Calibri"/>
                <w:sz w:val="20"/>
                <w:lang w:eastAsia="en-US"/>
              </w:rPr>
            </w:pPr>
            <w:r w:rsidRPr="00C55B01">
              <w:rPr>
                <w:rFonts w:eastAsia="Calibri"/>
                <w:sz w:val="20"/>
                <w:lang w:eastAsia="en-US"/>
              </w:rPr>
              <w:t>Кол-во</w:t>
            </w:r>
          </w:p>
        </w:tc>
        <w:tc>
          <w:tcPr>
            <w:tcW w:w="1982" w:type="dxa"/>
            <w:gridSpan w:val="3"/>
            <w:shd w:val="clear" w:color="auto" w:fill="auto"/>
            <w:vAlign w:val="center"/>
          </w:tcPr>
          <w:p w14:paraId="0F34AF2B" w14:textId="77777777" w:rsidR="00007201" w:rsidRPr="00C55B01" w:rsidRDefault="00007201" w:rsidP="0010023D">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07201" w:rsidRPr="00C55B01" w14:paraId="655113FA" w14:textId="77777777" w:rsidTr="0010023D">
        <w:tc>
          <w:tcPr>
            <w:tcW w:w="426" w:type="dxa"/>
            <w:shd w:val="clear" w:color="auto" w:fill="auto"/>
          </w:tcPr>
          <w:p w14:paraId="2D363E39" w14:textId="77777777" w:rsidR="00007201" w:rsidRPr="000C2223" w:rsidRDefault="00007201" w:rsidP="0010023D">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4FDE3A8" w14:textId="77777777" w:rsidR="00007201" w:rsidRPr="00C55B01" w:rsidRDefault="00007201" w:rsidP="0010023D">
            <w:pPr>
              <w:rPr>
                <w:rFonts w:eastAsia="Calibri"/>
                <w:sz w:val="20"/>
                <w:lang w:eastAsia="en-US"/>
              </w:rPr>
            </w:pPr>
          </w:p>
        </w:tc>
        <w:tc>
          <w:tcPr>
            <w:tcW w:w="1134" w:type="dxa"/>
          </w:tcPr>
          <w:p w14:paraId="6B135A6D" w14:textId="77777777" w:rsidR="00007201" w:rsidRPr="00C55B01" w:rsidRDefault="00007201" w:rsidP="0010023D">
            <w:pPr>
              <w:rPr>
                <w:rFonts w:eastAsia="Calibri"/>
                <w:sz w:val="20"/>
                <w:lang w:eastAsia="en-US"/>
              </w:rPr>
            </w:pPr>
          </w:p>
        </w:tc>
        <w:tc>
          <w:tcPr>
            <w:tcW w:w="1701" w:type="dxa"/>
          </w:tcPr>
          <w:p w14:paraId="608102DA" w14:textId="77777777" w:rsidR="00007201" w:rsidRPr="00C55B01" w:rsidRDefault="00007201" w:rsidP="0010023D">
            <w:pPr>
              <w:rPr>
                <w:rFonts w:eastAsia="Calibri"/>
                <w:sz w:val="20"/>
                <w:lang w:eastAsia="en-US"/>
              </w:rPr>
            </w:pPr>
          </w:p>
        </w:tc>
        <w:tc>
          <w:tcPr>
            <w:tcW w:w="567" w:type="dxa"/>
            <w:shd w:val="clear" w:color="auto" w:fill="auto"/>
          </w:tcPr>
          <w:p w14:paraId="50575DC1" w14:textId="77777777" w:rsidR="00007201" w:rsidRPr="00C55B01" w:rsidRDefault="00007201" w:rsidP="0010023D">
            <w:pPr>
              <w:rPr>
                <w:rFonts w:eastAsia="Calibri"/>
                <w:sz w:val="20"/>
                <w:lang w:eastAsia="en-US"/>
              </w:rPr>
            </w:pPr>
          </w:p>
        </w:tc>
        <w:tc>
          <w:tcPr>
            <w:tcW w:w="992" w:type="dxa"/>
          </w:tcPr>
          <w:p w14:paraId="42B498EB" w14:textId="77777777" w:rsidR="00007201" w:rsidRPr="00C55B01" w:rsidRDefault="00007201" w:rsidP="0010023D">
            <w:pPr>
              <w:rPr>
                <w:rFonts w:eastAsia="Calibri"/>
                <w:sz w:val="20"/>
                <w:lang w:eastAsia="en-US"/>
              </w:rPr>
            </w:pPr>
          </w:p>
        </w:tc>
        <w:tc>
          <w:tcPr>
            <w:tcW w:w="1275" w:type="dxa"/>
            <w:shd w:val="clear" w:color="auto" w:fill="auto"/>
          </w:tcPr>
          <w:p w14:paraId="255B471D" w14:textId="77777777" w:rsidR="00007201" w:rsidRPr="00C55B01" w:rsidRDefault="00007201" w:rsidP="0010023D">
            <w:pPr>
              <w:rPr>
                <w:rFonts w:eastAsia="Calibri"/>
                <w:sz w:val="20"/>
                <w:lang w:eastAsia="en-US"/>
              </w:rPr>
            </w:pPr>
          </w:p>
        </w:tc>
        <w:tc>
          <w:tcPr>
            <w:tcW w:w="570" w:type="dxa"/>
          </w:tcPr>
          <w:p w14:paraId="39C3F1E9" w14:textId="77777777" w:rsidR="00007201" w:rsidRPr="00C55B01" w:rsidRDefault="00007201" w:rsidP="0010023D">
            <w:pPr>
              <w:rPr>
                <w:rFonts w:eastAsia="Calibri"/>
                <w:sz w:val="20"/>
                <w:lang w:eastAsia="en-US"/>
              </w:rPr>
            </w:pPr>
          </w:p>
        </w:tc>
        <w:tc>
          <w:tcPr>
            <w:tcW w:w="1982" w:type="dxa"/>
            <w:gridSpan w:val="3"/>
            <w:shd w:val="clear" w:color="auto" w:fill="auto"/>
          </w:tcPr>
          <w:p w14:paraId="2D245156" w14:textId="77777777" w:rsidR="00007201" w:rsidRPr="00C55B01" w:rsidRDefault="00007201" w:rsidP="0010023D">
            <w:pPr>
              <w:rPr>
                <w:rFonts w:eastAsia="Calibri"/>
                <w:sz w:val="20"/>
                <w:lang w:eastAsia="en-US"/>
              </w:rPr>
            </w:pPr>
          </w:p>
        </w:tc>
      </w:tr>
      <w:tr w:rsidR="00007201" w:rsidRPr="00C55B01" w14:paraId="2153AEBB" w14:textId="77777777" w:rsidTr="0010023D">
        <w:tc>
          <w:tcPr>
            <w:tcW w:w="426" w:type="dxa"/>
            <w:shd w:val="clear" w:color="auto" w:fill="auto"/>
          </w:tcPr>
          <w:p w14:paraId="72783F73" w14:textId="77777777" w:rsidR="00007201" w:rsidRPr="000C2223" w:rsidRDefault="00007201" w:rsidP="0010023D">
            <w:pPr>
              <w:rPr>
                <w:rFonts w:eastAsia="Calibri"/>
                <w:sz w:val="22"/>
                <w:szCs w:val="22"/>
                <w:lang w:eastAsia="en-US"/>
              </w:rPr>
            </w:pPr>
            <w:r w:rsidRPr="000C2223">
              <w:rPr>
                <w:rFonts w:eastAsia="Calibri"/>
                <w:sz w:val="22"/>
                <w:szCs w:val="22"/>
                <w:lang w:eastAsia="en-US"/>
              </w:rPr>
              <w:t>…</w:t>
            </w:r>
          </w:p>
        </w:tc>
        <w:tc>
          <w:tcPr>
            <w:tcW w:w="7812" w:type="dxa"/>
            <w:gridSpan w:val="8"/>
            <w:shd w:val="clear" w:color="auto" w:fill="auto"/>
          </w:tcPr>
          <w:p w14:paraId="0A27129F" w14:textId="77777777" w:rsidR="00007201" w:rsidRPr="00C55B01" w:rsidRDefault="00007201" w:rsidP="0010023D">
            <w:pPr>
              <w:rPr>
                <w:rFonts w:eastAsia="Calibri"/>
                <w:sz w:val="20"/>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968" w:type="dxa"/>
            <w:gridSpan w:val="2"/>
            <w:shd w:val="clear" w:color="auto" w:fill="auto"/>
          </w:tcPr>
          <w:p w14:paraId="18020A59" w14:textId="5D9A989F" w:rsidR="00007201" w:rsidRPr="00C55B01" w:rsidRDefault="00CD167F" w:rsidP="0010023D">
            <w:pPr>
              <w:jc w:val="center"/>
              <w:rPr>
                <w:rFonts w:eastAsia="Calibri"/>
                <w:sz w:val="20"/>
                <w:lang w:eastAsia="en-US"/>
              </w:rPr>
            </w:pPr>
            <w:r>
              <w:rPr>
                <w:rFonts w:eastAsia="Calibri"/>
                <w:b/>
                <w:color w:val="FF0000"/>
                <w:sz w:val="24"/>
                <w:szCs w:val="24"/>
                <w:lang w:eastAsia="en-US"/>
              </w:rPr>
              <w:t>14</w:t>
            </w:r>
            <w:r w:rsidR="00007201">
              <w:rPr>
                <w:rFonts w:eastAsia="Calibri"/>
                <w:b/>
                <w:color w:val="FF0000"/>
                <w:sz w:val="24"/>
                <w:szCs w:val="24"/>
                <w:lang w:eastAsia="en-US"/>
              </w:rPr>
              <w:t xml:space="preserve"> 000 000,00</w:t>
            </w:r>
          </w:p>
        </w:tc>
      </w:tr>
      <w:tr w:rsidR="00007201" w:rsidRPr="00C55B01" w14:paraId="4BA4AB16" w14:textId="77777777" w:rsidTr="0010023D">
        <w:tc>
          <w:tcPr>
            <w:tcW w:w="426" w:type="dxa"/>
          </w:tcPr>
          <w:p w14:paraId="226310D4" w14:textId="77777777" w:rsidR="00007201" w:rsidRPr="00C55B01" w:rsidRDefault="00007201" w:rsidP="0010023D">
            <w:pPr>
              <w:jc w:val="right"/>
              <w:rPr>
                <w:rFonts w:eastAsia="Calibri"/>
                <w:b/>
                <w:sz w:val="22"/>
                <w:szCs w:val="22"/>
                <w:lang w:eastAsia="en-US"/>
              </w:rPr>
            </w:pPr>
          </w:p>
        </w:tc>
        <w:tc>
          <w:tcPr>
            <w:tcW w:w="7824" w:type="dxa"/>
            <w:gridSpan w:val="9"/>
            <w:shd w:val="clear" w:color="auto" w:fill="auto"/>
          </w:tcPr>
          <w:p w14:paraId="4D896723" w14:textId="77777777" w:rsidR="00007201" w:rsidRPr="00C55B01" w:rsidRDefault="00007201" w:rsidP="0010023D">
            <w:pPr>
              <w:jc w:val="right"/>
              <w:rPr>
                <w:rFonts w:eastAsia="Calibri"/>
                <w:b/>
                <w:sz w:val="22"/>
                <w:szCs w:val="22"/>
                <w:lang w:eastAsia="en-US"/>
              </w:rPr>
            </w:pPr>
            <w:r w:rsidRPr="00C55B01">
              <w:rPr>
                <w:rFonts w:eastAsia="Calibri"/>
                <w:b/>
                <w:sz w:val="22"/>
                <w:szCs w:val="22"/>
                <w:lang w:eastAsia="en-US"/>
              </w:rPr>
              <w:t>ИТОГО без НДС:</w:t>
            </w:r>
          </w:p>
        </w:tc>
        <w:tc>
          <w:tcPr>
            <w:tcW w:w="1956" w:type="dxa"/>
            <w:shd w:val="clear" w:color="auto" w:fill="auto"/>
          </w:tcPr>
          <w:p w14:paraId="2B46868D" w14:textId="77777777" w:rsidR="00007201" w:rsidRPr="00C55B01" w:rsidRDefault="00007201" w:rsidP="0010023D">
            <w:pPr>
              <w:jc w:val="center"/>
              <w:rPr>
                <w:rFonts w:eastAsia="Calibri"/>
                <w:b/>
                <w:sz w:val="22"/>
                <w:szCs w:val="22"/>
                <w:lang w:eastAsia="en-US"/>
              </w:rPr>
            </w:pPr>
          </w:p>
        </w:tc>
      </w:tr>
      <w:tr w:rsidR="00007201" w:rsidRPr="00C55B01" w14:paraId="7EBE7BB8" w14:textId="77777777" w:rsidTr="0010023D">
        <w:tc>
          <w:tcPr>
            <w:tcW w:w="426" w:type="dxa"/>
          </w:tcPr>
          <w:p w14:paraId="074438FF" w14:textId="77777777" w:rsidR="00007201" w:rsidRPr="00A60558" w:rsidRDefault="00007201" w:rsidP="0010023D">
            <w:pPr>
              <w:jc w:val="right"/>
              <w:rPr>
                <w:rFonts w:eastAsia="Calibri"/>
                <w:sz w:val="22"/>
                <w:szCs w:val="22"/>
                <w:lang w:eastAsia="en-US"/>
              </w:rPr>
            </w:pPr>
          </w:p>
        </w:tc>
        <w:tc>
          <w:tcPr>
            <w:tcW w:w="7824" w:type="dxa"/>
            <w:gridSpan w:val="9"/>
            <w:shd w:val="clear" w:color="auto" w:fill="auto"/>
          </w:tcPr>
          <w:p w14:paraId="5F4B457C" w14:textId="77777777" w:rsidR="00007201" w:rsidRPr="00A60558" w:rsidRDefault="00007201" w:rsidP="0010023D">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956" w:type="dxa"/>
            <w:shd w:val="clear" w:color="auto" w:fill="auto"/>
          </w:tcPr>
          <w:p w14:paraId="65B57E63" w14:textId="77777777" w:rsidR="00007201" w:rsidRPr="00C55B01" w:rsidRDefault="00007201" w:rsidP="0010023D">
            <w:pPr>
              <w:jc w:val="center"/>
              <w:rPr>
                <w:rFonts w:eastAsia="Calibri"/>
                <w:b/>
                <w:sz w:val="22"/>
                <w:szCs w:val="22"/>
                <w:lang w:eastAsia="en-US"/>
              </w:rPr>
            </w:pPr>
          </w:p>
        </w:tc>
      </w:tr>
      <w:tr w:rsidR="00007201" w:rsidRPr="00C55B01" w14:paraId="25E41DCB" w14:textId="77777777" w:rsidTr="0010023D">
        <w:tc>
          <w:tcPr>
            <w:tcW w:w="426" w:type="dxa"/>
          </w:tcPr>
          <w:p w14:paraId="6C9D474A" w14:textId="77777777" w:rsidR="00007201" w:rsidRPr="00A60558" w:rsidRDefault="00007201" w:rsidP="0010023D">
            <w:pPr>
              <w:jc w:val="right"/>
              <w:rPr>
                <w:rFonts w:eastAsia="Calibri"/>
                <w:sz w:val="22"/>
                <w:szCs w:val="22"/>
                <w:lang w:eastAsia="en-US"/>
              </w:rPr>
            </w:pPr>
          </w:p>
        </w:tc>
        <w:tc>
          <w:tcPr>
            <w:tcW w:w="7824" w:type="dxa"/>
            <w:gridSpan w:val="9"/>
            <w:shd w:val="clear" w:color="auto" w:fill="auto"/>
          </w:tcPr>
          <w:p w14:paraId="68C4CF0D" w14:textId="77777777" w:rsidR="00007201" w:rsidRPr="00A60558" w:rsidRDefault="00007201" w:rsidP="0010023D">
            <w:pPr>
              <w:jc w:val="right"/>
              <w:rPr>
                <w:rFonts w:eastAsia="Calibri"/>
                <w:sz w:val="22"/>
                <w:szCs w:val="22"/>
                <w:lang w:eastAsia="en-US"/>
              </w:rPr>
            </w:pPr>
            <w:r w:rsidRPr="00A60558">
              <w:rPr>
                <w:rFonts w:eastAsia="Calibri"/>
                <w:sz w:val="22"/>
                <w:szCs w:val="22"/>
                <w:lang w:eastAsia="en-US"/>
              </w:rPr>
              <w:t>ИТОГО с НДС:</w:t>
            </w:r>
          </w:p>
        </w:tc>
        <w:tc>
          <w:tcPr>
            <w:tcW w:w="1956" w:type="dxa"/>
            <w:shd w:val="clear" w:color="auto" w:fill="auto"/>
          </w:tcPr>
          <w:p w14:paraId="61481896" w14:textId="77777777" w:rsidR="00007201" w:rsidRPr="00C55B01" w:rsidRDefault="00007201" w:rsidP="0010023D">
            <w:pPr>
              <w:jc w:val="center"/>
              <w:rPr>
                <w:rFonts w:eastAsia="Calibri"/>
                <w:b/>
                <w:sz w:val="22"/>
                <w:szCs w:val="22"/>
                <w:lang w:eastAsia="en-US"/>
              </w:rPr>
            </w:pPr>
          </w:p>
        </w:tc>
      </w:tr>
    </w:tbl>
    <w:p w14:paraId="3B57AC6B" w14:textId="77777777" w:rsidR="00007201" w:rsidRDefault="00007201" w:rsidP="00007201">
      <w:pPr>
        <w:jc w:val="center"/>
        <w:rPr>
          <w:b/>
        </w:rPr>
      </w:pPr>
      <w:r>
        <w:rPr>
          <w:b/>
        </w:rPr>
        <w:t>Таблица -2</w:t>
      </w:r>
    </w:p>
    <w:tbl>
      <w:tblPr>
        <w:tblStyle w:val="afff4"/>
        <w:tblW w:w="0" w:type="auto"/>
        <w:tblLook w:val="04A0" w:firstRow="1" w:lastRow="0" w:firstColumn="1" w:lastColumn="0" w:noHBand="0" w:noVBand="1"/>
      </w:tblPr>
      <w:tblGrid>
        <w:gridCol w:w="5097"/>
        <w:gridCol w:w="5098"/>
      </w:tblGrid>
      <w:tr w:rsidR="00007201" w14:paraId="4662B0E6" w14:textId="77777777" w:rsidTr="0010023D">
        <w:tc>
          <w:tcPr>
            <w:tcW w:w="5097" w:type="dxa"/>
            <w:tcBorders>
              <w:top w:val="single" w:sz="4" w:space="0" w:color="auto"/>
              <w:left w:val="single" w:sz="4" w:space="0" w:color="auto"/>
              <w:bottom w:val="single" w:sz="4" w:space="0" w:color="auto"/>
              <w:right w:val="single" w:sz="4" w:space="0" w:color="auto"/>
            </w:tcBorders>
            <w:hideMark/>
          </w:tcPr>
          <w:p w14:paraId="2D7E5D23" w14:textId="77777777" w:rsidR="00007201" w:rsidRPr="00A852FA" w:rsidRDefault="00007201" w:rsidP="0010023D">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63C7E081" w14:textId="77777777" w:rsidR="00007201" w:rsidRDefault="00007201" w:rsidP="0010023D">
            <w:pPr>
              <w:rPr>
                <w:i/>
              </w:rPr>
            </w:pPr>
            <w:r>
              <w:rPr>
                <w:b/>
                <w:i/>
              </w:rPr>
              <w:t>К1=</w:t>
            </w:r>
            <w:r>
              <w:rPr>
                <w:i/>
              </w:rPr>
              <w:t>______________________________</w:t>
            </w:r>
          </w:p>
          <w:p w14:paraId="05FC9812" w14:textId="77777777" w:rsidR="00007201" w:rsidRPr="00A852FA" w:rsidRDefault="00007201" w:rsidP="0010023D">
            <w:pPr>
              <w:rPr>
                <w:i/>
                <w:highlight w:val="lightGray"/>
              </w:rPr>
            </w:pPr>
            <w:r>
              <w:rPr>
                <w:i/>
              </w:rPr>
              <w:t>(</w:t>
            </w:r>
            <w:r>
              <w:rPr>
                <w:i/>
                <w:highlight w:val="yellow"/>
              </w:rPr>
              <w:t xml:space="preserve">Участнику требуется заполнить значение - представить сведения о коэффициенте, </w:t>
            </w:r>
            <w:r>
              <w:rPr>
                <w:i/>
                <w:highlight w:val="yellow"/>
              </w:rPr>
              <w:lastRenderedPageBreak/>
              <w:t>коэффициент указывается с точностью до 3 знака после запятой</w:t>
            </w:r>
            <w:r>
              <w:rPr>
                <w:i/>
              </w:rPr>
              <w:t>)</w:t>
            </w:r>
          </w:p>
        </w:tc>
      </w:tr>
    </w:tbl>
    <w:p w14:paraId="53293089" w14:textId="77777777" w:rsidR="00007201" w:rsidRDefault="00007201" w:rsidP="00007201">
      <w:pPr>
        <w:jc w:val="center"/>
        <w:rPr>
          <w:b/>
        </w:rPr>
      </w:pPr>
    </w:p>
    <w:p w14:paraId="6E37CE76" w14:textId="77777777" w:rsidR="00007201" w:rsidRDefault="00007201" w:rsidP="00007201">
      <w:pPr>
        <w:jc w:val="center"/>
        <w:rPr>
          <w:b/>
        </w:rPr>
      </w:pPr>
      <w:r>
        <w:rPr>
          <w:b/>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105"/>
        <w:gridCol w:w="3927"/>
        <w:gridCol w:w="1172"/>
        <w:gridCol w:w="1541"/>
        <w:gridCol w:w="10"/>
        <w:gridCol w:w="1884"/>
      </w:tblGrid>
      <w:tr w:rsidR="00007201" w:rsidRPr="005A4CF9" w14:paraId="0681E21F" w14:textId="77777777" w:rsidTr="00CD167F">
        <w:trPr>
          <w:trHeight w:val="330"/>
        </w:trPr>
        <w:tc>
          <w:tcPr>
            <w:tcW w:w="272" w:type="pct"/>
            <w:vMerge w:val="restart"/>
            <w:shd w:val="clear" w:color="auto" w:fill="auto"/>
            <w:noWrap/>
            <w:hideMark/>
          </w:tcPr>
          <w:p w14:paraId="6DF864C6" w14:textId="77777777" w:rsidR="00007201" w:rsidRPr="005A4CF9" w:rsidRDefault="00007201" w:rsidP="0010023D">
            <w:pPr>
              <w:spacing w:before="0"/>
              <w:jc w:val="center"/>
              <w:rPr>
                <w:snapToGrid/>
                <w:sz w:val="24"/>
                <w:szCs w:val="24"/>
              </w:rPr>
            </w:pPr>
            <w:r w:rsidRPr="005A4CF9">
              <w:rPr>
                <w:b/>
                <w:bCs/>
                <w:snapToGrid/>
                <w:sz w:val="24"/>
                <w:szCs w:val="24"/>
              </w:rPr>
              <w:t xml:space="preserve">№ </w:t>
            </w:r>
            <w:r>
              <w:rPr>
                <w:b/>
                <w:bCs/>
                <w:snapToGrid/>
                <w:sz w:val="24"/>
                <w:szCs w:val="24"/>
              </w:rPr>
              <w:t>п/п</w:t>
            </w:r>
          </w:p>
        </w:tc>
        <w:tc>
          <w:tcPr>
            <w:tcW w:w="542" w:type="pct"/>
            <w:vMerge w:val="restart"/>
            <w:shd w:val="clear" w:color="auto" w:fill="auto"/>
            <w:noWrap/>
            <w:hideMark/>
          </w:tcPr>
          <w:p w14:paraId="6D3EECF3" w14:textId="77777777" w:rsidR="00007201" w:rsidRPr="005A4CF9" w:rsidRDefault="00007201" w:rsidP="0010023D">
            <w:pPr>
              <w:spacing w:before="0"/>
              <w:jc w:val="center"/>
              <w:rPr>
                <w:snapToGrid/>
                <w:sz w:val="20"/>
                <w:szCs w:val="20"/>
              </w:rPr>
            </w:pPr>
            <w:r>
              <w:rPr>
                <w:b/>
                <w:bCs/>
                <w:snapToGrid/>
                <w:sz w:val="24"/>
                <w:szCs w:val="24"/>
              </w:rPr>
              <w:t>Номер сметы</w:t>
            </w:r>
          </w:p>
        </w:tc>
        <w:tc>
          <w:tcPr>
            <w:tcW w:w="3262" w:type="pct"/>
            <w:gridSpan w:val="4"/>
            <w:shd w:val="clear" w:color="000000" w:fill="D8E4BC"/>
            <w:vAlign w:val="center"/>
            <w:hideMark/>
          </w:tcPr>
          <w:p w14:paraId="22150B35" w14:textId="77777777" w:rsidR="00007201" w:rsidRPr="005A4CF9" w:rsidRDefault="00007201" w:rsidP="0010023D">
            <w:pPr>
              <w:spacing w:before="0"/>
              <w:jc w:val="center"/>
              <w:rPr>
                <w:b/>
                <w:bCs/>
                <w:snapToGrid/>
                <w:sz w:val="24"/>
                <w:szCs w:val="24"/>
              </w:rPr>
            </w:pPr>
            <w:r w:rsidRPr="005A4CF9">
              <w:rPr>
                <w:b/>
                <w:bCs/>
                <w:snapToGrid/>
                <w:sz w:val="24"/>
                <w:szCs w:val="24"/>
              </w:rPr>
              <w:t>Требование Заказчика</w:t>
            </w:r>
          </w:p>
        </w:tc>
        <w:tc>
          <w:tcPr>
            <w:tcW w:w="924" w:type="pct"/>
            <w:shd w:val="clear" w:color="000000" w:fill="B8CCE4"/>
            <w:hideMark/>
          </w:tcPr>
          <w:p w14:paraId="1C5BBD82" w14:textId="77777777" w:rsidR="00007201" w:rsidRPr="005A4CF9" w:rsidRDefault="00007201" w:rsidP="0010023D">
            <w:pPr>
              <w:spacing w:before="0"/>
              <w:jc w:val="center"/>
              <w:rPr>
                <w:b/>
                <w:bCs/>
                <w:snapToGrid/>
                <w:sz w:val="24"/>
                <w:szCs w:val="24"/>
              </w:rPr>
            </w:pPr>
            <w:r w:rsidRPr="005A4CF9">
              <w:rPr>
                <w:b/>
                <w:bCs/>
                <w:snapToGrid/>
                <w:sz w:val="24"/>
                <w:szCs w:val="24"/>
              </w:rPr>
              <w:t>Предложение Участника</w:t>
            </w:r>
          </w:p>
        </w:tc>
      </w:tr>
      <w:tr w:rsidR="00007201" w:rsidRPr="005A4CF9" w14:paraId="403A0323" w14:textId="77777777" w:rsidTr="00CD167F">
        <w:trPr>
          <w:trHeight w:val="1335"/>
        </w:trPr>
        <w:tc>
          <w:tcPr>
            <w:tcW w:w="272" w:type="pct"/>
            <w:vMerge/>
            <w:shd w:val="clear" w:color="000000" w:fill="D8E4BC"/>
            <w:vAlign w:val="center"/>
            <w:hideMark/>
          </w:tcPr>
          <w:p w14:paraId="3FCC7416" w14:textId="77777777" w:rsidR="00007201" w:rsidRPr="005A4CF9" w:rsidRDefault="00007201" w:rsidP="0010023D">
            <w:pPr>
              <w:spacing w:before="0"/>
              <w:jc w:val="center"/>
              <w:rPr>
                <w:b/>
                <w:bCs/>
                <w:snapToGrid/>
                <w:sz w:val="24"/>
                <w:szCs w:val="24"/>
              </w:rPr>
            </w:pPr>
          </w:p>
        </w:tc>
        <w:tc>
          <w:tcPr>
            <w:tcW w:w="542" w:type="pct"/>
            <w:vMerge/>
            <w:shd w:val="clear" w:color="000000" w:fill="D8E4BC"/>
            <w:vAlign w:val="center"/>
            <w:hideMark/>
          </w:tcPr>
          <w:p w14:paraId="218E4C02" w14:textId="77777777" w:rsidR="00007201" w:rsidRPr="005A4CF9" w:rsidRDefault="00007201" w:rsidP="0010023D">
            <w:pPr>
              <w:spacing w:before="0"/>
              <w:jc w:val="center"/>
              <w:rPr>
                <w:b/>
                <w:bCs/>
                <w:snapToGrid/>
                <w:sz w:val="24"/>
                <w:szCs w:val="24"/>
              </w:rPr>
            </w:pPr>
          </w:p>
        </w:tc>
        <w:tc>
          <w:tcPr>
            <w:tcW w:w="1926" w:type="pct"/>
            <w:shd w:val="clear" w:color="000000" w:fill="D8E4BC"/>
            <w:vAlign w:val="center"/>
            <w:hideMark/>
          </w:tcPr>
          <w:p w14:paraId="6B069E4C" w14:textId="77777777" w:rsidR="00007201" w:rsidRPr="005A4CF9" w:rsidRDefault="00007201" w:rsidP="0010023D">
            <w:pPr>
              <w:spacing w:before="0"/>
              <w:jc w:val="center"/>
              <w:rPr>
                <w:b/>
                <w:bCs/>
                <w:snapToGrid/>
                <w:sz w:val="24"/>
                <w:szCs w:val="24"/>
              </w:rPr>
            </w:pPr>
            <w:r w:rsidRPr="005A4CF9">
              <w:rPr>
                <w:b/>
                <w:bCs/>
                <w:snapToGrid/>
                <w:sz w:val="24"/>
                <w:szCs w:val="24"/>
              </w:rPr>
              <w:t>Вид работ</w:t>
            </w:r>
          </w:p>
        </w:tc>
        <w:tc>
          <w:tcPr>
            <w:tcW w:w="575" w:type="pct"/>
            <w:shd w:val="clear" w:color="000000" w:fill="D8E4BC"/>
            <w:vAlign w:val="center"/>
            <w:hideMark/>
          </w:tcPr>
          <w:p w14:paraId="77F3C4F0" w14:textId="77777777" w:rsidR="00007201" w:rsidRPr="005A4CF9" w:rsidRDefault="00007201" w:rsidP="0010023D">
            <w:pPr>
              <w:spacing w:before="0"/>
              <w:jc w:val="center"/>
              <w:rPr>
                <w:b/>
                <w:bCs/>
                <w:snapToGrid/>
                <w:sz w:val="24"/>
                <w:szCs w:val="24"/>
              </w:rPr>
            </w:pPr>
            <w:r w:rsidRPr="005A4CF9">
              <w:rPr>
                <w:b/>
                <w:bCs/>
                <w:snapToGrid/>
                <w:sz w:val="24"/>
                <w:szCs w:val="24"/>
              </w:rPr>
              <w:t>Ед. изм.</w:t>
            </w:r>
          </w:p>
        </w:tc>
        <w:tc>
          <w:tcPr>
            <w:tcW w:w="756" w:type="pct"/>
            <w:shd w:val="clear" w:color="000000" w:fill="D8E4BC"/>
            <w:vAlign w:val="center"/>
            <w:hideMark/>
          </w:tcPr>
          <w:p w14:paraId="5DD72ACA" w14:textId="77777777" w:rsidR="00007201" w:rsidRPr="002F75D6" w:rsidRDefault="00007201" w:rsidP="0010023D">
            <w:pPr>
              <w:spacing w:before="0"/>
              <w:jc w:val="center"/>
              <w:rPr>
                <w:b/>
                <w:bCs/>
                <w:snapToGrid/>
                <w:sz w:val="20"/>
                <w:szCs w:val="20"/>
              </w:rPr>
            </w:pPr>
            <w:r w:rsidRPr="002F75D6">
              <w:rPr>
                <w:b/>
                <w:bCs/>
                <w:snapToGrid/>
                <w:sz w:val="20"/>
                <w:szCs w:val="20"/>
              </w:rPr>
              <w:t>Предельная стоимость Заказчика единицы, руб. без НДС</w:t>
            </w:r>
          </w:p>
        </w:tc>
        <w:tc>
          <w:tcPr>
            <w:tcW w:w="930" w:type="pct"/>
            <w:gridSpan w:val="2"/>
            <w:shd w:val="clear" w:color="000000" w:fill="B8CCE4"/>
            <w:vAlign w:val="center"/>
            <w:hideMark/>
          </w:tcPr>
          <w:p w14:paraId="22916E1D" w14:textId="77777777" w:rsidR="00007201" w:rsidRPr="00875C99" w:rsidRDefault="00007201" w:rsidP="0010023D">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007201" w:rsidRPr="005A4CF9" w14:paraId="67BC667F" w14:textId="77777777" w:rsidTr="00CD167F">
        <w:trPr>
          <w:trHeight w:val="315"/>
        </w:trPr>
        <w:tc>
          <w:tcPr>
            <w:tcW w:w="272" w:type="pct"/>
            <w:shd w:val="clear" w:color="auto" w:fill="auto"/>
            <w:vAlign w:val="center"/>
            <w:hideMark/>
          </w:tcPr>
          <w:p w14:paraId="0C971CD3" w14:textId="77777777" w:rsidR="00007201" w:rsidRPr="002E1A43" w:rsidRDefault="00007201" w:rsidP="0010023D">
            <w:pPr>
              <w:spacing w:before="0"/>
              <w:jc w:val="center"/>
              <w:rPr>
                <w:snapToGrid/>
                <w:sz w:val="24"/>
                <w:szCs w:val="24"/>
              </w:rPr>
            </w:pPr>
            <w:r w:rsidRPr="002E1A43">
              <w:rPr>
                <w:snapToGrid/>
                <w:sz w:val="24"/>
                <w:szCs w:val="24"/>
              </w:rPr>
              <w:t>1</w:t>
            </w:r>
          </w:p>
        </w:tc>
        <w:tc>
          <w:tcPr>
            <w:tcW w:w="542" w:type="pct"/>
            <w:shd w:val="clear" w:color="auto" w:fill="auto"/>
            <w:vAlign w:val="center"/>
            <w:hideMark/>
          </w:tcPr>
          <w:p w14:paraId="1C398C97" w14:textId="77777777" w:rsidR="00007201" w:rsidRPr="002E1A43" w:rsidRDefault="00007201" w:rsidP="0010023D">
            <w:pPr>
              <w:spacing w:before="0"/>
              <w:jc w:val="center"/>
              <w:rPr>
                <w:snapToGrid/>
                <w:sz w:val="24"/>
                <w:szCs w:val="24"/>
              </w:rPr>
            </w:pPr>
            <w:r w:rsidRPr="002E1A43">
              <w:rPr>
                <w:snapToGrid/>
                <w:sz w:val="24"/>
                <w:szCs w:val="24"/>
              </w:rPr>
              <w:t>2</w:t>
            </w:r>
          </w:p>
        </w:tc>
        <w:tc>
          <w:tcPr>
            <w:tcW w:w="1926" w:type="pct"/>
            <w:shd w:val="clear" w:color="auto" w:fill="auto"/>
            <w:vAlign w:val="center"/>
            <w:hideMark/>
          </w:tcPr>
          <w:p w14:paraId="66D350B3" w14:textId="77777777" w:rsidR="00007201" w:rsidRPr="002E1A43" w:rsidRDefault="00007201" w:rsidP="0010023D">
            <w:pPr>
              <w:spacing w:before="0"/>
              <w:jc w:val="center"/>
              <w:rPr>
                <w:snapToGrid/>
                <w:sz w:val="24"/>
                <w:szCs w:val="24"/>
              </w:rPr>
            </w:pPr>
            <w:r w:rsidRPr="002E1A43">
              <w:rPr>
                <w:snapToGrid/>
                <w:sz w:val="24"/>
                <w:szCs w:val="24"/>
              </w:rPr>
              <w:t>3</w:t>
            </w:r>
          </w:p>
        </w:tc>
        <w:tc>
          <w:tcPr>
            <w:tcW w:w="575" w:type="pct"/>
            <w:shd w:val="clear" w:color="auto" w:fill="auto"/>
            <w:vAlign w:val="center"/>
            <w:hideMark/>
          </w:tcPr>
          <w:p w14:paraId="53CBC6AE" w14:textId="77777777" w:rsidR="00007201" w:rsidRPr="002E1A43" w:rsidRDefault="00007201" w:rsidP="0010023D">
            <w:pPr>
              <w:spacing w:before="0"/>
              <w:jc w:val="center"/>
              <w:rPr>
                <w:snapToGrid/>
                <w:sz w:val="24"/>
                <w:szCs w:val="24"/>
              </w:rPr>
            </w:pPr>
            <w:r w:rsidRPr="002E1A43">
              <w:rPr>
                <w:snapToGrid/>
                <w:sz w:val="24"/>
                <w:szCs w:val="24"/>
              </w:rPr>
              <w:t>4</w:t>
            </w:r>
          </w:p>
        </w:tc>
        <w:tc>
          <w:tcPr>
            <w:tcW w:w="756" w:type="pct"/>
            <w:shd w:val="clear" w:color="auto" w:fill="auto"/>
            <w:vAlign w:val="center"/>
            <w:hideMark/>
          </w:tcPr>
          <w:p w14:paraId="4B91F161" w14:textId="77777777" w:rsidR="00007201" w:rsidRPr="002E1A43" w:rsidRDefault="00007201" w:rsidP="0010023D">
            <w:pPr>
              <w:spacing w:before="0"/>
              <w:jc w:val="center"/>
              <w:rPr>
                <w:snapToGrid/>
                <w:sz w:val="24"/>
                <w:szCs w:val="24"/>
              </w:rPr>
            </w:pPr>
            <w:r w:rsidRPr="002E1A43">
              <w:rPr>
                <w:snapToGrid/>
                <w:sz w:val="24"/>
                <w:szCs w:val="24"/>
              </w:rPr>
              <w:t>5</w:t>
            </w:r>
          </w:p>
        </w:tc>
        <w:tc>
          <w:tcPr>
            <w:tcW w:w="930" w:type="pct"/>
            <w:gridSpan w:val="2"/>
            <w:shd w:val="clear" w:color="000000" w:fill="B8CCE4"/>
            <w:noWrap/>
            <w:vAlign w:val="bottom"/>
            <w:hideMark/>
          </w:tcPr>
          <w:p w14:paraId="38E5ECDB" w14:textId="77777777" w:rsidR="00007201" w:rsidRPr="002E1A43" w:rsidRDefault="00007201" w:rsidP="0010023D">
            <w:pPr>
              <w:spacing w:before="0"/>
              <w:jc w:val="center"/>
              <w:rPr>
                <w:snapToGrid/>
                <w:sz w:val="24"/>
                <w:szCs w:val="24"/>
              </w:rPr>
            </w:pPr>
            <w:r w:rsidRPr="002E1A43">
              <w:rPr>
                <w:snapToGrid/>
                <w:sz w:val="24"/>
                <w:szCs w:val="24"/>
              </w:rPr>
              <w:t>6</w:t>
            </w:r>
          </w:p>
        </w:tc>
      </w:tr>
      <w:tr w:rsidR="00CD167F" w:rsidRPr="005A4CF9" w14:paraId="0496C771" w14:textId="77777777" w:rsidTr="00CD167F">
        <w:trPr>
          <w:trHeight w:val="630"/>
        </w:trPr>
        <w:tc>
          <w:tcPr>
            <w:tcW w:w="272" w:type="pct"/>
            <w:shd w:val="clear" w:color="auto" w:fill="auto"/>
            <w:vAlign w:val="center"/>
          </w:tcPr>
          <w:p w14:paraId="41B50747"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hideMark/>
          </w:tcPr>
          <w:p w14:paraId="58E51345" w14:textId="343DED67" w:rsidR="00CD167F" w:rsidRPr="00CD167F" w:rsidRDefault="00CD167F" w:rsidP="00CD167F">
            <w:pPr>
              <w:spacing w:before="0"/>
              <w:jc w:val="left"/>
              <w:rPr>
                <w:rFonts w:ascii="Calibri" w:hAnsi="Calibri" w:cs="Calibri"/>
                <w:snapToGrid/>
                <w:sz w:val="24"/>
                <w:szCs w:val="24"/>
              </w:rPr>
            </w:pPr>
            <w:r w:rsidRPr="00CD167F">
              <w:rPr>
                <w:sz w:val="24"/>
                <w:szCs w:val="24"/>
              </w:rPr>
              <w:t>ЛСР №1</w:t>
            </w:r>
          </w:p>
        </w:tc>
        <w:tc>
          <w:tcPr>
            <w:tcW w:w="1926" w:type="pct"/>
            <w:shd w:val="clear" w:color="auto" w:fill="auto"/>
            <w:vAlign w:val="center"/>
            <w:hideMark/>
          </w:tcPr>
          <w:p w14:paraId="67212E28" w14:textId="364155DB" w:rsidR="00CD167F" w:rsidRPr="00CD167F" w:rsidRDefault="00CD167F" w:rsidP="00CD167F">
            <w:pPr>
              <w:spacing w:before="0"/>
              <w:jc w:val="left"/>
              <w:rPr>
                <w:rFonts w:ascii="Calibri" w:hAnsi="Calibri" w:cs="Calibri"/>
                <w:snapToGrid/>
                <w:sz w:val="24"/>
                <w:szCs w:val="24"/>
              </w:rPr>
            </w:pPr>
            <w:r w:rsidRPr="00CD167F">
              <w:rPr>
                <w:sz w:val="24"/>
                <w:szCs w:val="24"/>
              </w:rPr>
              <w:t xml:space="preserve">ПИР ВЛ-0,4 до 1 км </w:t>
            </w:r>
          </w:p>
        </w:tc>
        <w:tc>
          <w:tcPr>
            <w:tcW w:w="575" w:type="pct"/>
            <w:shd w:val="clear" w:color="auto" w:fill="auto"/>
            <w:vAlign w:val="center"/>
            <w:hideMark/>
          </w:tcPr>
          <w:p w14:paraId="7EF4AA8A" w14:textId="02F6AD29" w:rsidR="00CD167F" w:rsidRPr="00CD167F" w:rsidRDefault="00CD167F" w:rsidP="00CD167F">
            <w:pPr>
              <w:spacing w:before="0"/>
              <w:jc w:val="left"/>
              <w:rPr>
                <w:rFonts w:ascii="Calibri" w:hAnsi="Calibri" w:cs="Calibri"/>
                <w:snapToGrid/>
                <w:sz w:val="24"/>
                <w:szCs w:val="24"/>
              </w:rPr>
            </w:pPr>
            <w:r w:rsidRPr="00CD167F">
              <w:rPr>
                <w:sz w:val="24"/>
                <w:szCs w:val="24"/>
              </w:rPr>
              <w:t>1 объект</w:t>
            </w:r>
          </w:p>
        </w:tc>
        <w:tc>
          <w:tcPr>
            <w:tcW w:w="756" w:type="pct"/>
            <w:shd w:val="clear" w:color="auto" w:fill="auto"/>
            <w:vAlign w:val="center"/>
            <w:hideMark/>
          </w:tcPr>
          <w:p w14:paraId="0B3F7390" w14:textId="41A3D899" w:rsidR="00CD167F" w:rsidRPr="00CD167F" w:rsidRDefault="00CD167F" w:rsidP="00CD167F">
            <w:pPr>
              <w:spacing w:before="0"/>
              <w:jc w:val="center"/>
              <w:rPr>
                <w:rFonts w:ascii="Calibri" w:hAnsi="Calibri" w:cs="Calibri"/>
                <w:snapToGrid/>
                <w:sz w:val="24"/>
                <w:szCs w:val="24"/>
              </w:rPr>
            </w:pPr>
            <w:r w:rsidRPr="00CD167F">
              <w:rPr>
                <w:sz w:val="24"/>
                <w:szCs w:val="24"/>
              </w:rPr>
              <w:t xml:space="preserve">33 652,83  </w:t>
            </w:r>
          </w:p>
        </w:tc>
        <w:tc>
          <w:tcPr>
            <w:tcW w:w="930" w:type="pct"/>
            <w:gridSpan w:val="2"/>
            <w:shd w:val="clear" w:color="000000" w:fill="B8CCE4"/>
            <w:noWrap/>
            <w:vAlign w:val="center"/>
            <w:hideMark/>
          </w:tcPr>
          <w:p w14:paraId="1C40FF81" w14:textId="77777777" w:rsidR="00CD167F" w:rsidRPr="002E1A43" w:rsidRDefault="00CD167F" w:rsidP="00CD167F">
            <w:pPr>
              <w:spacing w:before="0"/>
              <w:jc w:val="center"/>
              <w:rPr>
                <w:snapToGrid/>
                <w:sz w:val="24"/>
                <w:szCs w:val="24"/>
              </w:rPr>
            </w:pPr>
            <w:r w:rsidRPr="002E1A43">
              <w:rPr>
                <w:snapToGrid/>
                <w:sz w:val="24"/>
                <w:szCs w:val="24"/>
              </w:rPr>
              <w:t> </w:t>
            </w:r>
          </w:p>
        </w:tc>
      </w:tr>
      <w:tr w:rsidR="00CD167F" w:rsidRPr="005A4CF9" w14:paraId="47A54294" w14:textId="77777777" w:rsidTr="00CD167F">
        <w:trPr>
          <w:trHeight w:val="630"/>
        </w:trPr>
        <w:tc>
          <w:tcPr>
            <w:tcW w:w="272" w:type="pct"/>
            <w:shd w:val="clear" w:color="auto" w:fill="auto"/>
            <w:vAlign w:val="center"/>
          </w:tcPr>
          <w:p w14:paraId="276DE9C8"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hideMark/>
          </w:tcPr>
          <w:p w14:paraId="3EAE6C2E" w14:textId="7149A6CE" w:rsidR="00CD167F" w:rsidRPr="00CD167F" w:rsidRDefault="00CD167F" w:rsidP="00CD167F">
            <w:pPr>
              <w:spacing w:before="0"/>
              <w:jc w:val="left"/>
              <w:rPr>
                <w:rFonts w:ascii="Calibri" w:hAnsi="Calibri" w:cs="Calibri"/>
                <w:snapToGrid/>
                <w:sz w:val="24"/>
                <w:szCs w:val="24"/>
              </w:rPr>
            </w:pPr>
            <w:r w:rsidRPr="00CD167F">
              <w:rPr>
                <w:sz w:val="24"/>
                <w:szCs w:val="24"/>
              </w:rPr>
              <w:t>ЛСР №2</w:t>
            </w:r>
          </w:p>
        </w:tc>
        <w:tc>
          <w:tcPr>
            <w:tcW w:w="1926" w:type="pct"/>
            <w:shd w:val="clear" w:color="auto" w:fill="auto"/>
            <w:vAlign w:val="center"/>
            <w:hideMark/>
          </w:tcPr>
          <w:p w14:paraId="44790856" w14:textId="286E567C" w:rsidR="00CD167F" w:rsidRPr="00CD167F" w:rsidRDefault="00CD167F" w:rsidP="00CD167F">
            <w:pPr>
              <w:spacing w:before="0"/>
              <w:jc w:val="left"/>
              <w:rPr>
                <w:rFonts w:ascii="Calibri" w:hAnsi="Calibri" w:cs="Calibri"/>
                <w:snapToGrid/>
                <w:sz w:val="24"/>
                <w:szCs w:val="24"/>
              </w:rPr>
            </w:pPr>
            <w:r w:rsidRPr="00CD167F">
              <w:rPr>
                <w:sz w:val="24"/>
                <w:szCs w:val="24"/>
              </w:rPr>
              <w:t>ПИР ВЛ-6(10) до 1 км</w:t>
            </w:r>
          </w:p>
        </w:tc>
        <w:tc>
          <w:tcPr>
            <w:tcW w:w="575" w:type="pct"/>
            <w:shd w:val="clear" w:color="auto" w:fill="auto"/>
            <w:vAlign w:val="center"/>
            <w:hideMark/>
          </w:tcPr>
          <w:p w14:paraId="7241AD19" w14:textId="7A449DB7" w:rsidR="00CD167F" w:rsidRPr="00CD167F" w:rsidRDefault="00CD167F" w:rsidP="00CD167F">
            <w:pPr>
              <w:spacing w:before="0"/>
              <w:jc w:val="left"/>
              <w:rPr>
                <w:rFonts w:ascii="Calibri" w:hAnsi="Calibri" w:cs="Calibri"/>
                <w:snapToGrid/>
                <w:sz w:val="24"/>
                <w:szCs w:val="24"/>
              </w:rPr>
            </w:pPr>
            <w:r w:rsidRPr="00CD167F">
              <w:rPr>
                <w:sz w:val="24"/>
                <w:szCs w:val="24"/>
              </w:rPr>
              <w:t>1 объект</w:t>
            </w:r>
          </w:p>
        </w:tc>
        <w:tc>
          <w:tcPr>
            <w:tcW w:w="756" w:type="pct"/>
            <w:shd w:val="clear" w:color="auto" w:fill="auto"/>
            <w:vAlign w:val="center"/>
            <w:hideMark/>
          </w:tcPr>
          <w:p w14:paraId="5C9A7A76" w14:textId="44BD5FB4" w:rsidR="00CD167F" w:rsidRPr="00CD167F" w:rsidRDefault="00CD167F" w:rsidP="00CD167F">
            <w:pPr>
              <w:spacing w:before="0"/>
              <w:jc w:val="center"/>
              <w:rPr>
                <w:rFonts w:ascii="Calibri" w:hAnsi="Calibri" w:cs="Calibri"/>
                <w:snapToGrid/>
                <w:sz w:val="24"/>
                <w:szCs w:val="24"/>
              </w:rPr>
            </w:pPr>
            <w:r w:rsidRPr="00CD167F">
              <w:rPr>
                <w:sz w:val="24"/>
                <w:szCs w:val="24"/>
              </w:rPr>
              <w:t xml:space="preserve">37 119,30  </w:t>
            </w:r>
          </w:p>
        </w:tc>
        <w:tc>
          <w:tcPr>
            <w:tcW w:w="930" w:type="pct"/>
            <w:gridSpan w:val="2"/>
            <w:shd w:val="clear" w:color="000000" w:fill="B8CCE4"/>
            <w:noWrap/>
            <w:vAlign w:val="center"/>
            <w:hideMark/>
          </w:tcPr>
          <w:p w14:paraId="2D58EDBD" w14:textId="77777777" w:rsidR="00CD167F" w:rsidRPr="002E1A43" w:rsidRDefault="00CD167F" w:rsidP="00CD167F">
            <w:pPr>
              <w:spacing w:before="0"/>
              <w:jc w:val="center"/>
              <w:rPr>
                <w:snapToGrid/>
                <w:sz w:val="24"/>
                <w:szCs w:val="24"/>
              </w:rPr>
            </w:pPr>
            <w:r w:rsidRPr="002E1A43">
              <w:rPr>
                <w:snapToGrid/>
                <w:sz w:val="24"/>
                <w:szCs w:val="24"/>
              </w:rPr>
              <w:t> </w:t>
            </w:r>
          </w:p>
        </w:tc>
      </w:tr>
      <w:tr w:rsidR="00CD167F" w:rsidRPr="005A4CF9" w14:paraId="0B8E08E9" w14:textId="77777777" w:rsidTr="00CD167F">
        <w:trPr>
          <w:trHeight w:val="630"/>
        </w:trPr>
        <w:tc>
          <w:tcPr>
            <w:tcW w:w="272" w:type="pct"/>
            <w:shd w:val="clear" w:color="auto" w:fill="auto"/>
            <w:vAlign w:val="center"/>
          </w:tcPr>
          <w:p w14:paraId="29F7F638"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hideMark/>
          </w:tcPr>
          <w:p w14:paraId="28AD7CA4" w14:textId="0836A3B1" w:rsidR="00CD167F" w:rsidRPr="00CD167F" w:rsidRDefault="00CD167F" w:rsidP="00CD167F">
            <w:pPr>
              <w:spacing w:before="0"/>
              <w:jc w:val="left"/>
              <w:rPr>
                <w:rFonts w:ascii="Calibri" w:hAnsi="Calibri" w:cs="Calibri"/>
                <w:snapToGrid/>
                <w:sz w:val="24"/>
                <w:szCs w:val="24"/>
              </w:rPr>
            </w:pPr>
            <w:r w:rsidRPr="00CD167F">
              <w:rPr>
                <w:sz w:val="24"/>
                <w:szCs w:val="24"/>
              </w:rPr>
              <w:t>ЛСР №3</w:t>
            </w:r>
          </w:p>
        </w:tc>
        <w:tc>
          <w:tcPr>
            <w:tcW w:w="1926" w:type="pct"/>
            <w:shd w:val="clear" w:color="auto" w:fill="auto"/>
            <w:vAlign w:val="center"/>
            <w:hideMark/>
          </w:tcPr>
          <w:p w14:paraId="22935F32" w14:textId="2F8DC5F1" w:rsidR="00CD167F" w:rsidRPr="00CD167F" w:rsidRDefault="00CD167F" w:rsidP="00CD167F">
            <w:pPr>
              <w:spacing w:before="0"/>
              <w:jc w:val="left"/>
              <w:rPr>
                <w:rFonts w:ascii="Calibri" w:hAnsi="Calibri" w:cs="Calibri"/>
                <w:snapToGrid/>
                <w:sz w:val="24"/>
                <w:szCs w:val="24"/>
              </w:rPr>
            </w:pPr>
            <w:r w:rsidRPr="00CD167F">
              <w:rPr>
                <w:sz w:val="24"/>
                <w:szCs w:val="24"/>
              </w:rPr>
              <w:t>ПИР ВЛ-0,4 свыше 1 км</w:t>
            </w:r>
          </w:p>
        </w:tc>
        <w:tc>
          <w:tcPr>
            <w:tcW w:w="575" w:type="pct"/>
            <w:shd w:val="clear" w:color="auto" w:fill="auto"/>
            <w:vAlign w:val="center"/>
            <w:hideMark/>
          </w:tcPr>
          <w:p w14:paraId="0AB7BCD0" w14:textId="3BDA5B4E" w:rsidR="00CD167F" w:rsidRPr="00CD167F" w:rsidRDefault="00CD167F" w:rsidP="00CD167F">
            <w:pPr>
              <w:spacing w:before="0"/>
              <w:jc w:val="left"/>
              <w:rPr>
                <w:rFonts w:ascii="Calibri" w:hAnsi="Calibri" w:cs="Calibri"/>
                <w:snapToGrid/>
                <w:sz w:val="24"/>
                <w:szCs w:val="24"/>
              </w:rPr>
            </w:pPr>
            <w:r w:rsidRPr="00CD167F">
              <w:rPr>
                <w:sz w:val="24"/>
                <w:szCs w:val="24"/>
              </w:rPr>
              <w:t>1 км ЛЭП</w:t>
            </w:r>
          </w:p>
        </w:tc>
        <w:tc>
          <w:tcPr>
            <w:tcW w:w="756" w:type="pct"/>
            <w:shd w:val="clear" w:color="auto" w:fill="auto"/>
            <w:vAlign w:val="center"/>
            <w:hideMark/>
          </w:tcPr>
          <w:p w14:paraId="45D31B27" w14:textId="2C9F0D1D" w:rsidR="00CD167F" w:rsidRPr="00CD167F" w:rsidRDefault="00CD167F" w:rsidP="00CD167F">
            <w:pPr>
              <w:spacing w:before="0"/>
              <w:jc w:val="center"/>
              <w:rPr>
                <w:rFonts w:ascii="Calibri" w:hAnsi="Calibri" w:cs="Calibri"/>
                <w:snapToGrid/>
                <w:sz w:val="24"/>
                <w:szCs w:val="24"/>
              </w:rPr>
            </w:pPr>
            <w:r w:rsidRPr="00CD167F">
              <w:rPr>
                <w:sz w:val="24"/>
                <w:szCs w:val="24"/>
              </w:rPr>
              <w:t xml:space="preserve">33 652,83  </w:t>
            </w:r>
          </w:p>
        </w:tc>
        <w:tc>
          <w:tcPr>
            <w:tcW w:w="930" w:type="pct"/>
            <w:gridSpan w:val="2"/>
            <w:shd w:val="clear" w:color="000000" w:fill="B8CCE4"/>
            <w:noWrap/>
            <w:vAlign w:val="center"/>
            <w:hideMark/>
          </w:tcPr>
          <w:p w14:paraId="4EC58BB9" w14:textId="77777777" w:rsidR="00CD167F" w:rsidRPr="002E1A43" w:rsidRDefault="00CD167F" w:rsidP="00CD167F">
            <w:pPr>
              <w:spacing w:before="0"/>
              <w:jc w:val="center"/>
              <w:rPr>
                <w:snapToGrid/>
                <w:sz w:val="24"/>
                <w:szCs w:val="24"/>
              </w:rPr>
            </w:pPr>
            <w:r w:rsidRPr="002E1A43">
              <w:rPr>
                <w:snapToGrid/>
                <w:sz w:val="24"/>
                <w:szCs w:val="24"/>
              </w:rPr>
              <w:t> </w:t>
            </w:r>
          </w:p>
        </w:tc>
      </w:tr>
      <w:tr w:rsidR="00CD167F" w:rsidRPr="005A4CF9" w14:paraId="4592DDF0" w14:textId="77777777" w:rsidTr="00CD167F">
        <w:trPr>
          <w:trHeight w:val="315"/>
        </w:trPr>
        <w:tc>
          <w:tcPr>
            <w:tcW w:w="272" w:type="pct"/>
            <w:shd w:val="clear" w:color="auto" w:fill="auto"/>
            <w:vAlign w:val="center"/>
          </w:tcPr>
          <w:p w14:paraId="62F877CF"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hideMark/>
          </w:tcPr>
          <w:p w14:paraId="71191DA2" w14:textId="222A42A0" w:rsidR="00CD167F" w:rsidRPr="00CD167F" w:rsidRDefault="00CD167F" w:rsidP="00CD167F">
            <w:pPr>
              <w:spacing w:before="0"/>
              <w:jc w:val="left"/>
              <w:rPr>
                <w:rFonts w:ascii="Calibri" w:hAnsi="Calibri" w:cs="Calibri"/>
                <w:snapToGrid/>
                <w:sz w:val="24"/>
                <w:szCs w:val="24"/>
              </w:rPr>
            </w:pPr>
            <w:r w:rsidRPr="00CD167F">
              <w:rPr>
                <w:sz w:val="24"/>
                <w:szCs w:val="24"/>
              </w:rPr>
              <w:t>ЛСР №4</w:t>
            </w:r>
          </w:p>
        </w:tc>
        <w:tc>
          <w:tcPr>
            <w:tcW w:w="1926" w:type="pct"/>
            <w:shd w:val="clear" w:color="auto" w:fill="auto"/>
            <w:vAlign w:val="center"/>
            <w:hideMark/>
          </w:tcPr>
          <w:p w14:paraId="6B92BD18" w14:textId="2D968A69" w:rsidR="00CD167F" w:rsidRPr="00CD167F" w:rsidRDefault="00CD167F" w:rsidP="00CD167F">
            <w:pPr>
              <w:spacing w:before="0"/>
              <w:jc w:val="left"/>
              <w:rPr>
                <w:rFonts w:ascii="Calibri" w:hAnsi="Calibri" w:cs="Calibri"/>
                <w:snapToGrid/>
                <w:sz w:val="24"/>
                <w:szCs w:val="24"/>
              </w:rPr>
            </w:pPr>
            <w:r w:rsidRPr="00CD167F">
              <w:rPr>
                <w:sz w:val="24"/>
                <w:szCs w:val="24"/>
              </w:rPr>
              <w:t>ПИР ВЛ-6(10) свыше 1 км</w:t>
            </w:r>
          </w:p>
        </w:tc>
        <w:tc>
          <w:tcPr>
            <w:tcW w:w="575" w:type="pct"/>
            <w:shd w:val="clear" w:color="auto" w:fill="auto"/>
            <w:vAlign w:val="center"/>
            <w:hideMark/>
          </w:tcPr>
          <w:p w14:paraId="776D3BA0" w14:textId="16CFDB58" w:rsidR="00CD167F" w:rsidRPr="00CD167F" w:rsidRDefault="00CD167F" w:rsidP="00CD167F">
            <w:pPr>
              <w:spacing w:before="0"/>
              <w:jc w:val="left"/>
              <w:rPr>
                <w:rFonts w:ascii="Calibri" w:hAnsi="Calibri" w:cs="Calibri"/>
                <w:snapToGrid/>
                <w:sz w:val="24"/>
                <w:szCs w:val="24"/>
              </w:rPr>
            </w:pPr>
            <w:r w:rsidRPr="00CD167F">
              <w:rPr>
                <w:sz w:val="24"/>
                <w:szCs w:val="24"/>
              </w:rPr>
              <w:t>1 км ЛЭП</w:t>
            </w:r>
          </w:p>
        </w:tc>
        <w:tc>
          <w:tcPr>
            <w:tcW w:w="756" w:type="pct"/>
            <w:shd w:val="clear" w:color="auto" w:fill="auto"/>
            <w:vAlign w:val="center"/>
            <w:hideMark/>
          </w:tcPr>
          <w:p w14:paraId="34955758" w14:textId="0F66D917" w:rsidR="00CD167F" w:rsidRPr="00CD167F" w:rsidRDefault="00CD167F" w:rsidP="00CD167F">
            <w:pPr>
              <w:spacing w:before="0"/>
              <w:jc w:val="center"/>
              <w:rPr>
                <w:rFonts w:ascii="Calibri" w:hAnsi="Calibri" w:cs="Calibri"/>
                <w:snapToGrid/>
                <w:sz w:val="24"/>
                <w:szCs w:val="24"/>
              </w:rPr>
            </w:pPr>
            <w:r w:rsidRPr="00CD167F">
              <w:rPr>
                <w:sz w:val="24"/>
                <w:szCs w:val="24"/>
              </w:rPr>
              <w:t xml:space="preserve">49 739,51  </w:t>
            </w:r>
          </w:p>
        </w:tc>
        <w:tc>
          <w:tcPr>
            <w:tcW w:w="930" w:type="pct"/>
            <w:gridSpan w:val="2"/>
            <w:shd w:val="clear" w:color="000000" w:fill="B8CCE4"/>
            <w:noWrap/>
            <w:vAlign w:val="center"/>
            <w:hideMark/>
          </w:tcPr>
          <w:p w14:paraId="6044AC4D" w14:textId="77777777" w:rsidR="00CD167F" w:rsidRPr="002E1A43" w:rsidRDefault="00CD167F" w:rsidP="00CD167F">
            <w:pPr>
              <w:spacing w:before="0"/>
              <w:jc w:val="center"/>
              <w:rPr>
                <w:snapToGrid/>
                <w:sz w:val="24"/>
                <w:szCs w:val="24"/>
              </w:rPr>
            </w:pPr>
            <w:r w:rsidRPr="002E1A43">
              <w:rPr>
                <w:snapToGrid/>
                <w:sz w:val="24"/>
                <w:szCs w:val="24"/>
              </w:rPr>
              <w:t> </w:t>
            </w:r>
          </w:p>
        </w:tc>
      </w:tr>
      <w:tr w:rsidR="00CD167F" w:rsidRPr="005A4CF9" w14:paraId="4585D664" w14:textId="77777777" w:rsidTr="00CD167F">
        <w:trPr>
          <w:trHeight w:val="315"/>
        </w:trPr>
        <w:tc>
          <w:tcPr>
            <w:tcW w:w="272" w:type="pct"/>
            <w:shd w:val="clear" w:color="auto" w:fill="auto"/>
            <w:vAlign w:val="center"/>
          </w:tcPr>
          <w:p w14:paraId="2E592378"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hideMark/>
          </w:tcPr>
          <w:p w14:paraId="2CB27FEC" w14:textId="4429DBC8" w:rsidR="00CD167F" w:rsidRPr="00CD167F" w:rsidRDefault="00CD167F" w:rsidP="00CD167F">
            <w:pPr>
              <w:spacing w:before="0"/>
              <w:jc w:val="left"/>
              <w:rPr>
                <w:rFonts w:ascii="Calibri" w:hAnsi="Calibri" w:cs="Calibri"/>
                <w:snapToGrid/>
                <w:sz w:val="24"/>
                <w:szCs w:val="24"/>
              </w:rPr>
            </w:pPr>
            <w:r w:rsidRPr="00CD167F">
              <w:rPr>
                <w:sz w:val="24"/>
                <w:szCs w:val="24"/>
              </w:rPr>
              <w:t>ЛСР №5</w:t>
            </w:r>
          </w:p>
        </w:tc>
        <w:tc>
          <w:tcPr>
            <w:tcW w:w="1926" w:type="pct"/>
            <w:shd w:val="clear" w:color="auto" w:fill="auto"/>
            <w:vAlign w:val="center"/>
            <w:hideMark/>
          </w:tcPr>
          <w:p w14:paraId="56E24598" w14:textId="254F17D8" w:rsidR="00CD167F" w:rsidRPr="00CD167F" w:rsidRDefault="00CD167F" w:rsidP="00CD167F">
            <w:pPr>
              <w:spacing w:before="0"/>
              <w:jc w:val="left"/>
              <w:rPr>
                <w:rFonts w:ascii="Calibri" w:hAnsi="Calibri" w:cs="Calibri"/>
                <w:snapToGrid/>
                <w:sz w:val="24"/>
                <w:szCs w:val="24"/>
              </w:rPr>
            </w:pPr>
            <w:r w:rsidRPr="00CD167F">
              <w:rPr>
                <w:sz w:val="24"/>
                <w:szCs w:val="24"/>
              </w:rPr>
              <w:t>ПИР КЛ до 500 м</w:t>
            </w:r>
          </w:p>
        </w:tc>
        <w:tc>
          <w:tcPr>
            <w:tcW w:w="575" w:type="pct"/>
            <w:shd w:val="clear" w:color="auto" w:fill="auto"/>
            <w:vAlign w:val="center"/>
            <w:hideMark/>
          </w:tcPr>
          <w:p w14:paraId="4194AF49" w14:textId="0809D976" w:rsidR="00CD167F" w:rsidRPr="00CD167F" w:rsidRDefault="00CD167F" w:rsidP="00CD167F">
            <w:pPr>
              <w:spacing w:before="0"/>
              <w:jc w:val="left"/>
              <w:rPr>
                <w:rFonts w:ascii="Calibri" w:hAnsi="Calibri" w:cs="Calibri"/>
                <w:snapToGrid/>
                <w:sz w:val="24"/>
                <w:szCs w:val="24"/>
              </w:rPr>
            </w:pPr>
            <w:r w:rsidRPr="00CD167F">
              <w:rPr>
                <w:sz w:val="24"/>
                <w:szCs w:val="24"/>
              </w:rPr>
              <w:t>1 км ЛЭП</w:t>
            </w:r>
          </w:p>
        </w:tc>
        <w:tc>
          <w:tcPr>
            <w:tcW w:w="756" w:type="pct"/>
            <w:shd w:val="clear" w:color="auto" w:fill="auto"/>
            <w:vAlign w:val="center"/>
            <w:hideMark/>
          </w:tcPr>
          <w:p w14:paraId="00155FE9" w14:textId="75BC6453" w:rsidR="00CD167F" w:rsidRPr="00CD167F" w:rsidRDefault="00CD167F" w:rsidP="00CD167F">
            <w:pPr>
              <w:spacing w:before="0"/>
              <w:jc w:val="center"/>
              <w:rPr>
                <w:rFonts w:ascii="Calibri" w:hAnsi="Calibri" w:cs="Calibri"/>
                <w:snapToGrid/>
                <w:sz w:val="24"/>
                <w:szCs w:val="24"/>
              </w:rPr>
            </w:pPr>
            <w:r w:rsidRPr="00CD167F">
              <w:rPr>
                <w:sz w:val="24"/>
                <w:szCs w:val="24"/>
              </w:rPr>
              <w:t xml:space="preserve">44 290,23  </w:t>
            </w:r>
          </w:p>
        </w:tc>
        <w:tc>
          <w:tcPr>
            <w:tcW w:w="930" w:type="pct"/>
            <w:gridSpan w:val="2"/>
            <w:shd w:val="clear" w:color="000000" w:fill="B8CCE4"/>
            <w:noWrap/>
            <w:vAlign w:val="center"/>
            <w:hideMark/>
          </w:tcPr>
          <w:p w14:paraId="4F0D1FB2" w14:textId="77777777" w:rsidR="00CD167F" w:rsidRPr="002E1A43" w:rsidRDefault="00CD167F" w:rsidP="00CD167F">
            <w:pPr>
              <w:spacing w:before="0"/>
              <w:jc w:val="center"/>
              <w:rPr>
                <w:snapToGrid/>
                <w:sz w:val="24"/>
                <w:szCs w:val="24"/>
              </w:rPr>
            </w:pPr>
            <w:r w:rsidRPr="002E1A43">
              <w:rPr>
                <w:snapToGrid/>
                <w:sz w:val="24"/>
                <w:szCs w:val="24"/>
              </w:rPr>
              <w:t> </w:t>
            </w:r>
          </w:p>
        </w:tc>
      </w:tr>
      <w:tr w:rsidR="00CD167F" w:rsidRPr="005A4CF9" w14:paraId="1E27B8C4" w14:textId="77777777" w:rsidTr="00CD167F">
        <w:trPr>
          <w:trHeight w:val="315"/>
        </w:trPr>
        <w:tc>
          <w:tcPr>
            <w:tcW w:w="272" w:type="pct"/>
            <w:shd w:val="clear" w:color="auto" w:fill="auto"/>
            <w:vAlign w:val="center"/>
          </w:tcPr>
          <w:p w14:paraId="3A7EA2EE"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hideMark/>
          </w:tcPr>
          <w:p w14:paraId="273D4DD1" w14:textId="5B8BB641" w:rsidR="00CD167F" w:rsidRPr="00CD167F" w:rsidRDefault="00CD167F" w:rsidP="00CD167F">
            <w:pPr>
              <w:spacing w:before="0"/>
              <w:jc w:val="left"/>
              <w:rPr>
                <w:rFonts w:ascii="Calibri" w:hAnsi="Calibri" w:cs="Calibri"/>
                <w:snapToGrid/>
                <w:sz w:val="24"/>
                <w:szCs w:val="24"/>
              </w:rPr>
            </w:pPr>
            <w:r w:rsidRPr="00CD167F">
              <w:rPr>
                <w:sz w:val="24"/>
                <w:szCs w:val="24"/>
              </w:rPr>
              <w:t>ЛСР №6</w:t>
            </w:r>
          </w:p>
        </w:tc>
        <w:tc>
          <w:tcPr>
            <w:tcW w:w="1926" w:type="pct"/>
            <w:shd w:val="clear" w:color="auto" w:fill="auto"/>
            <w:vAlign w:val="center"/>
            <w:hideMark/>
          </w:tcPr>
          <w:p w14:paraId="75DF1E18" w14:textId="1EC3FE2F" w:rsidR="00CD167F" w:rsidRPr="00CD167F" w:rsidRDefault="00CD167F" w:rsidP="00CD167F">
            <w:pPr>
              <w:spacing w:before="0"/>
              <w:jc w:val="left"/>
              <w:rPr>
                <w:rFonts w:ascii="Calibri" w:hAnsi="Calibri" w:cs="Calibri"/>
                <w:snapToGrid/>
                <w:sz w:val="24"/>
                <w:szCs w:val="24"/>
              </w:rPr>
            </w:pPr>
            <w:r w:rsidRPr="00CD167F">
              <w:rPr>
                <w:sz w:val="24"/>
                <w:szCs w:val="24"/>
              </w:rPr>
              <w:t>ПИР КЛ свыше 500 до 1000 м</w:t>
            </w:r>
          </w:p>
        </w:tc>
        <w:tc>
          <w:tcPr>
            <w:tcW w:w="575" w:type="pct"/>
            <w:shd w:val="clear" w:color="auto" w:fill="auto"/>
            <w:vAlign w:val="center"/>
            <w:hideMark/>
          </w:tcPr>
          <w:p w14:paraId="0B927063" w14:textId="3D013A5A" w:rsidR="00CD167F" w:rsidRPr="00CD167F" w:rsidRDefault="00CD167F" w:rsidP="00CD167F">
            <w:pPr>
              <w:spacing w:before="0"/>
              <w:jc w:val="left"/>
              <w:rPr>
                <w:rFonts w:ascii="Calibri" w:hAnsi="Calibri" w:cs="Calibri"/>
                <w:snapToGrid/>
                <w:sz w:val="24"/>
                <w:szCs w:val="24"/>
              </w:rPr>
            </w:pPr>
            <w:r w:rsidRPr="00CD167F">
              <w:rPr>
                <w:sz w:val="24"/>
                <w:szCs w:val="24"/>
              </w:rPr>
              <w:t>1 км ЛЭП</w:t>
            </w:r>
          </w:p>
        </w:tc>
        <w:tc>
          <w:tcPr>
            <w:tcW w:w="756" w:type="pct"/>
            <w:shd w:val="clear" w:color="auto" w:fill="auto"/>
            <w:vAlign w:val="center"/>
            <w:hideMark/>
          </w:tcPr>
          <w:p w14:paraId="0BEE4E93" w14:textId="6DC3DE05" w:rsidR="00CD167F" w:rsidRPr="00CD167F" w:rsidRDefault="00CD167F" w:rsidP="00CD167F">
            <w:pPr>
              <w:spacing w:before="0"/>
              <w:jc w:val="center"/>
              <w:rPr>
                <w:rFonts w:ascii="Calibri" w:hAnsi="Calibri" w:cs="Calibri"/>
                <w:snapToGrid/>
                <w:sz w:val="24"/>
                <w:szCs w:val="24"/>
              </w:rPr>
            </w:pPr>
            <w:r w:rsidRPr="00CD167F">
              <w:rPr>
                <w:sz w:val="24"/>
                <w:szCs w:val="24"/>
              </w:rPr>
              <w:t xml:space="preserve">38 956,79  </w:t>
            </w:r>
          </w:p>
        </w:tc>
        <w:tc>
          <w:tcPr>
            <w:tcW w:w="930" w:type="pct"/>
            <w:gridSpan w:val="2"/>
            <w:shd w:val="clear" w:color="000000" w:fill="B8CCE4"/>
            <w:noWrap/>
            <w:vAlign w:val="center"/>
            <w:hideMark/>
          </w:tcPr>
          <w:p w14:paraId="50491141" w14:textId="77777777" w:rsidR="00CD167F" w:rsidRPr="002E1A43" w:rsidRDefault="00CD167F" w:rsidP="00CD167F">
            <w:pPr>
              <w:spacing w:before="0"/>
              <w:jc w:val="center"/>
              <w:rPr>
                <w:snapToGrid/>
                <w:sz w:val="24"/>
                <w:szCs w:val="24"/>
              </w:rPr>
            </w:pPr>
            <w:r w:rsidRPr="002E1A43">
              <w:rPr>
                <w:snapToGrid/>
                <w:sz w:val="24"/>
                <w:szCs w:val="24"/>
              </w:rPr>
              <w:t> </w:t>
            </w:r>
          </w:p>
        </w:tc>
      </w:tr>
      <w:tr w:rsidR="00CD167F" w:rsidRPr="005A4CF9" w14:paraId="13431129" w14:textId="77777777" w:rsidTr="00CD167F">
        <w:trPr>
          <w:trHeight w:val="315"/>
        </w:trPr>
        <w:tc>
          <w:tcPr>
            <w:tcW w:w="272" w:type="pct"/>
            <w:shd w:val="clear" w:color="auto" w:fill="auto"/>
            <w:vAlign w:val="center"/>
          </w:tcPr>
          <w:p w14:paraId="2738BB85"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tcPr>
          <w:p w14:paraId="467EA972" w14:textId="0E295BAF" w:rsidR="00CD167F" w:rsidRPr="00CD167F" w:rsidRDefault="00CD167F" w:rsidP="00CD167F">
            <w:pPr>
              <w:spacing w:before="0"/>
              <w:jc w:val="left"/>
              <w:rPr>
                <w:sz w:val="24"/>
                <w:szCs w:val="24"/>
              </w:rPr>
            </w:pPr>
            <w:r w:rsidRPr="00CD167F">
              <w:rPr>
                <w:sz w:val="24"/>
                <w:szCs w:val="24"/>
              </w:rPr>
              <w:t>ЛСР №7</w:t>
            </w:r>
          </w:p>
        </w:tc>
        <w:tc>
          <w:tcPr>
            <w:tcW w:w="1926" w:type="pct"/>
            <w:shd w:val="clear" w:color="auto" w:fill="auto"/>
            <w:vAlign w:val="center"/>
          </w:tcPr>
          <w:p w14:paraId="043742E0" w14:textId="63AEF169" w:rsidR="00CD167F" w:rsidRPr="00CD167F" w:rsidRDefault="00CD167F" w:rsidP="00CD167F">
            <w:pPr>
              <w:spacing w:before="0"/>
              <w:jc w:val="left"/>
              <w:rPr>
                <w:sz w:val="24"/>
                <w:szCs w:val="24"/>
              </w:rPr>
            </w:pPr>
            <w:r w:rsidRPr="00CD167F">
              <w:rPr>
                <w:sz w:val="24"/>
                <w:szCs w:val="24"/>
              </w:rPr>
              <w:t xml:space="preserve">ПИР КЛ свыше 1000 до 5000 м </w:t>
            </w:r>
          </w:p>
        </w:tc>
        <w:tc>
          <w:tcPr>
            <w:tcW w:w="575" w:type="pct"/>
            <w:shd w:val="clear" w:color="auto" w:fill="auto"/>
            <w:vAlign w:val="center"/>
          </w:tcPr>
          <w:p w14:paraId="570D314A" w14:textId="497022C2" w:rsidR="00CD167F" w:rsidRPr="00CD167F" w:rsidRDefault="00CD167F" w:rsidP="00CD167F">
            <w:pPr>
              <w:spacing w:before="0"/>
              <w:jc w:val="left"/>
              <w:rPr>
                <w:sz w:val="24"/>
                <w:szCs w:val="24"/>
              </w:rPr>
            </w:pPr>
            <w:r w:rsidRPr="00CD167F">
              <w:rPr>
                <w:sz w:val="24"/>
                <w:szCs w:val="24"/>
              </w:rPr>
              <w:t>1 км ЛЭП</w:t>
            </w:r>
          </w:p>
        </w:tc>
        <w:tc>
          <w:tcPr>
            <w:tcW w:w="756" w:type="pct"/>
            <w:shd w:val="clear" w:color="auto" w:fill="auto"/>
            <w:vAlign w:val="center"/>
          </w:tcPr>
          <w:p w14:paraId="3028BA47" w14:textId="6DF24F9B" w:rsidR="00CD167F" w:rsidRPr="00CD167F" w:rsidRDefault="00CD167F" w:rsidP="00CD167F">
            <w:pPr>
              <w:spacing w:before="0"/>
              <w:jc w:val="center"/>
              <w:rPr>
                <w:sz w:val="24"/>
                <w:szCs w:val="24"/>
              </w:rPr>
            </w:pPr>
            <w:r w:rsidRPr="00CD167F">
              <w:rPr>
                <w:sz w:val="24"/>
                <w:szCs w:val="24"/>
              </w:rPr>
              <w:t xml:space="preserve">57 699,14  </w:t>
            </w:r>
          </w:p>
        </w:tc>
        <w:tc>
          <w:tcPr>
            <w:tcW w:w="930" w:type="pct"/>
            <w:gridSpan w:val="2"/>
            <w:shd w:val="clear" w:color="000000" w:fill="B8CCE4"/>
            <w:noWrap/>
            <w:vAlign w:val="center"/>
          </w:tcPr>
          <w:p w14:paraId="257EF9D4" w14:textId="77777777" w:rsidR="00CD167F" w:rsidRPr="002E1A43" w:rsidRDefault="00CD167F" w:rsidP="00CD167F">
            <w:pPr>
              <w:spacing w:before="0"/>
              <w:jc w:val="center"/>
              <w:rPr>
                <w:snapToGrid/>
                <w:sz w:val="24"/>
                <w:szCs w:val="24"/>
              </w:rPr>
            </w:pPr>
          </w:p>
        </w:tc>
      </w:tr>
      <w:tr w:rsidR="00CD167F" w:rsidRPr="005A4CF9" w14:paraId="3D2E47CB" w14:textId="77777777" w:rsidTr="00CD167F">
        <w:trPr>
          <w:trHeight w:val="315"/>
        </w:trPr>
        <w:tc>
          <w:tcPr>
            <w:tcW w:w="272" w:type="pct"/>
            <w:shd w:val="clear" w:color="auto" w:fill="auto"/>
            <w:vAlign w:val="center"/>
          </w:tcPr>
          <w:p w14:paraId="49D7F89F"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tcPr>
          <w:p w14:paraId="7D69D170" w14:textId="03E4D311" w:rsidR="00CD167F" w:rsidRPr="00CD167F" w:rsidRDefault="00CD167F" w:rsidP="00CD167F">
            <w:pPr>
              <w:spacing w:before="0"/>
              <w:jc w:val="left"/>
              <w:rPr>
                <w:sz w:val="24"/>
                <w:szCs w:val="24"/>
              </w:rPr>
            </w:pPr>
            <w:r w:rsidRPr="00CD167F">
              <w:rPr>
                <w:sz w:val="24"/>
                <w:szCs w:val="24"/>
              </w:rPr>
              <w:t>ЛСР №8</w:t>
            </w:r>
          </w:p>
        </w:tc>
        <w:tc>
          <w:tcPr>
            <w:tcW w:w="1926" w:type="pct"/>
            <w:shd w:val="clear" w:color="auto" w:fill="auto"/>
            <w:vAlign w:val="center"/>
          </w:tcPr>
          <w:p w14:paraId="5F94A22F" w14:textId="7C81DA0F" w:rsidR="00CD167F" w:rsidRPr="00CD167F" w:rsidRDefault="00CD167F" w:rsidP="00CD167F">
            <w:pPr>
              <w:spacing w:before="0"/>
              <w:jc w:val="left"/>
              <w:rPr>
                <w:sz w:val="24"/>
                <w:szCs w:val="24"/>
              </w:rPr>
            </w:pPr>
            <w:r w:rsidRPr="00CD167F">
              <w:rPr>
                <w:sz w:val="24"/>
                <w:szCs w:val="24"/>
              </w:rPr>
              <w:t>ПИР КМТП (СТП) до 160 кВА</w:t>
            </w:r>
          </w:p>
        </w:tc>
        <w:tc>
          <w:tcPr>
            <w:tcW w:w="575" w:type="pct"/>
            <w:shd w:val="clear" w:color="auto" w:fill="auto"/>
            <w:vAlign w:val="center"/>
          </w:tcPr>
          <w:p w14:paraId="641EBF83" w14:textId="1C977C12" w:rsidR="00CD167F" w:rsidRPr="00CD167F" w:rsidRDefault="00CD167F" w:rsidP="00CD167F">
            <w:pPr>
              <w:spacing w:before="0"/>
              <w:jc w:val="left"/>
              <w:rPr>
                <w:sz w:val="24"/>
                <w:szCs w:val="24"/>
              </w:rPr>
            </w:pPr>
            <w:r w:rsidRPr="00CD167F">
              <w:rPr>
                <w:sz w:val="24"/>
                <w:szCs w:val="24"/>
              </w:rPr>
              <w:t>1 шт.</w:t>
            </w:r>
          </w:p>
        </w:tc>
        <w:tc>
          <w:tcPr>
            <w:tcW w:w="756" w:type="pct"/>
            <w:shd w:val="clear" w:color="auto" w:fill="auto"/>
            <w:vAlign w:val="center"/>
          </w:tcPr>
          <w:p w14:paraId="0AA5E7A6" w14:textId="7A7F7383" w:rsidR="00CD167F" w:rsidRPr="00CD167F" w:rsidRDefault="00CD167F" w:rsidP="00CD167F">
            <w:pPr>
              <w:spacing w:before="0"/>
              <w:jc w:val="center"/>
              <w:rPr>
                <w:sz w:val="24"/>
                <w:szCs w:val="24"/>
              </w:rPr>
            </w:pPr>
            <w:r w:rsidRPr="00CD167F">
              <w:rPr>
                <w:sz w:val="24"/>
                <w:szCs w:val="24"/>
              </w:rPr>
              <w:t xml:space="preserve">25 796,39  </w:t>
            </w:r>
          </w:p>
        </w:tc>
        <w:tc>
          <w:tcPr>
            <w:tcW w:w="930" w:type="pct"/>
            <w:gridSpan w:val="2"/>
            <w:shd w:val="clear" w:color="000000" w:fill="B8CCE4"/>
            <w:noWrap/>
            <w:vAlign w:val="center"/>
          </w:tcPr>
          <w:p w14:paraId="19B483BA" w14:textId="77777777" w:rsidR="00CD167F" w:rsidRPr="002E1A43" w:rsidRDefault="00CD167F" w:rsidP="00CD167F">
            <w:pPr>
              <w:spacing w:before="0"/>
              <w:jc w:val="center"/>
              <w:rPr>
                <w:snapToGrid/>
                <w:sz w:val="24"/>
                <w:szCs w:val="24"/>
              </w:rPr>
            </w:pPr>
          </w:p>
        </w:tc>
      </w:tr>
      <w:tr w:rsidR="00CD167F" w:rsidRPr="005A4CF9" w14:paraId="2B099B25" w14:textId="77777777" w:rsidTr="00CD167F">
        <w:trPr>
          <w:trHeight w:val="315"/>
        </w:trPr>
        <w:tc>
          <w:tcPr>
            <w:tcW w:w="272" w:type="pct"/>
            <w:shd w:val="clear" w:color="auto" w:fill="auto"/>
            <w:vAlign w:val="center"/>
          </w:tcPr>
          <w:p w14:paraId="3937F7D9"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tcPr>
          <w:p w14:paraId="332C0CEF" w14:textId="067F528B" w:rsidR="00CD167F" w:rsidRPr="00CD167F" w:rsidRDefault="00CD167F" w:rsidP="00CD167F">
            <w:pPr>
              <w:spacing w:before="0"/>
              <w:jc w:val="left"/>
              <w:rPr>
                <w:sz w:val="24"/>
                <w:szCs w:val="24"/>
              </w:rPr>
            </w:pPr>
            <w:r w:rsidRPr="00CD167F">
              <w:rPr>
                <w:sz w:val="24"/>
                <w:szCs w:val="24"/>
              </w:rPr>
              <w:t>ЛСР №9</w:t>
            </w:r>
          </w:p>
        </w:tc>
        <w:tc>
          <w:tcPr>
            <w:tcW w:w="1926" w:type="pct"/>
            <w:shd w:val="clear" w:color="auto" w:fill="auto"/>
            <w:vAlign w:val="center"/>
          </w:tcPr>
          <w:p w14:paraId="3BF90324" w14:textId="5D8E4BFA" w:rsidR="00CD167F" w:rsidRPr="00CD167F" w:rsidRDefault="00CD167F" w:rsidP="00CD167F">
            <w:pPr>
              <w:spacing w:before="0"/>
              <w:jc w:val="left"/>
              <w:rPr>
                <w:sz w:val="24"/>
                <w:szCs w:val="24"/>
              </w:rPr>
            </w:pPr>
            <w:r w:rsidRPr="00CD167F">
              <w:rPr>
                <w:sz w:val="24"/>
                <w:szCs w:val="24"/>
              </w:rPr>
              <w:t>ПИР КТПН</w:t>
            </w:r>
          </w:p>
        </w:tc>
        <w:tc>
          <w:tcPr>
            <w:tcW w:w="575" w:type="pct"/>
            <w:shd w:val="clear" w:color="auto" w:fill="auto"/>
            <w:vAlign w:val="center"/>
          </w:tcPr>
          <w:p w14:paraId="5AFA5F82" w14:textId="3705997A" w:rsidR="00CD167F" w:rsidRPr="00CD167F" w:rsidRDefault="00CD167F" w:rsidP="00CD167F">
            <w:pPr>
              <w:spacing w:before="0"/>
              <w:jc w:val="left"/>
              <w:rPr>
                <w:sz w:val="24"/>
                <w:szCs w:val="24"/>
              </w:rPr>
            </w:pPr>
            <w:r w:rsidRPr="00CD167F">
              <w:rPr>
                <w:sz w:val="24"/>
                <w:szCs w:val="24"/>
              </w:rPr>
              <w:t>1 шт.</w:t>
            </w:r>
          </w:p>
        </w:tc>
        <w:tc>
          <w:tcPr>
            <w:tcW w:w="756" w:type="pct"/>
            <w:shd w:val="clear" w:color="auto" w:fill="auto"/>
            <w:vAlign w:val="center"/>
          </w:tcPr>
          <w:p w14:paraId="522ED97D" w14:textId="6CDDA71F" w:rsidR="00CD167F" w:rsidRPr="00CD167F" w:rsidRDefault="00CD167F" w:rsidP="00CD167F">
            <w:pPr>
              <w:spacing w:before="0"/>
              <w:jc w:val="center"/>
              <w:rPr>
                <w:sz w:val="24"/>
                <w:szCs w:val="24"/>
              </w:rPr>
            </w:pPr>
            <w:r w:rsidRPr="00CD167F">
              <w:rPr>
                <w:sz w:val="24"/>
                <w:szCs w:val="24"/>
              </w:rPr>
              <w:t xml:space="preserve">40 648,96  </w:t>
            </w:r>
          </w:p>
        </w:tc>
        <w:tc>
          <w:tcPr>
            <w:tcW w:w="930" w:type="pct"/>
            <w:gridSpan w:val="2"/>
            <w:shd w:val="clear" w:color="000000" w:fill="B8CCE4"/>
            <w:noWrap/>
            <w:vAlign w:val="center"/>
          </w:tcPr>
          <w:p w14:paraId="6A5A7363" w14:textId="77777777" w:rsidR="00CD167F" w:rsidRPr="002E1A43" w:rsidRDefault="00CD167F" w:rsidP="00CD167F">
            <w:pPr>
              <w:spacing w:before="0"/>
              <w:jc w:val="center"/>
              <w:rPr>
                <w:snapToGrid/>
                <w:sz w:val="24"/>
                <w:szCs w:val="24"/>
              </w:rPr>
            </w:pPr>
          </w:p>
        </w:tc>
      </w:tr>
      <w:tr w:rsidR="00CD167F" w:rsidRPr="005A4CF9" w14:paraId="7693885D" w14:textId="77777777" w:rsidTr="00CD167F">
        <w:trPr>
          <w:trHeight w:val="315"/>
        </w:trPr>
        <w:tc>
          <w:tcPr>
            <w:tcW w:w="272" w:type="pct"/>
            <w:shd w:val="clear" w:color="auto" w:fill="auto"/>
            <w:vAlign w:val="center"/>
          </w:tcPr>
          <w:p w14:paraId="38702351"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tcPr>
          <w:p w14:paraId="4107A8BA" w14:textId="0E614D3F" w:rsidR="00CD167F" w:rsidRPr="00CD167F" w:rsidRDefault="00CD167F" w:rsidP="00CD167F">
            <w:pPr>
              <w:spacing w:before="0"/>
              <w:jc w:val="left"/>
              <w:rPr>
                <w:sz w:val="24"/>
                <w:szCs w:val="24"/>
              </w:rPr>
            </w:pPr>
            <w:r w:rsidRPr="00CD167F">
              <w:rPr>
                <w:sz w:val="24"/>
                <w:szCs w:val="24"/>
              </w:rPr>
              <w:t>ЛСР №10</w:t>
            </w:r>
          </w:p>
        </w:tc>
        <w:tc>
          <w:tcPr>
            <w:tcW w:w="1926" w:type="pct"/>
            <w:shd w:val="clear" w:color="auto" w:fill="auto"/>
            <w:vAlign w:val="center"/>
          </w:tcPr>
          <w:p w14:paraId="5DE0BA4A" w14:textId="45DD1C77" w:rsidR="00CD167F" w:rsidRPr="00CD167F" w:rsidRDefault="00CD167F" w:rsidP="00CD167F">
            <w:pPr>
              <w:spacing w:before="0"/>
              <w:jc w:val="left"/>
              <w:rPr>
                <w:sz w:val="24"/>
                <w:szCs w:val="24"/>
              </w:rPr>
            </w:pPr>
            <w:r w:rsidRPr="00CD167F">
              <w:rPr>
                <w:sz w:val="24"/>
                <w:szCs w:val="24"/>
              </w:rPr>
              <w:t>ПИР прокол методом ГНБ</w:t>
            </w:r>
          </w:p>
        </w:tc>
        <w:tc>
          <w:tcPr>
            <w:tcW w:w="575" w:type="pct"/>
            <w:shd w:val="clear" w:color="auto" w:fill="auto"/>
            <w:vAlign w:val="center"/>
          </w:tcPr>
          <w:p w14:paraId="1157971B" w14:textId="4E99CC02" w:rsidR="00CD167F" w:rsidRPr="00CD167F" w:rsidRDefault="00CD167F" w:rsidP="00CD167F">
            <w:pPr>
              <w:spacing w:before="0"/>
              <w:jc w:val="left"/>
              <w:rPr>
                <w:sz w:val="24"/>
                <w:szCs w:val="24"/>
              </w:rPr>
            </w:pPr>
            <w:r w:rsidRPr="00CD167F">
              <w:rPr>
                <w:sz w:val="24"/>
                <w:szCs w:val="24"/>
              </w:rPr>
              <w:t>100 м</w:t>
            </w:r>
          </w:p>
        </w:tc>
        <w:tc>
          <w:tcPr>
            <w:tcW w:w="756" w:type="pct"/>
            <w:shd w:val="clear" w:color="auto" w:fill="auto"/>
            <w:vAlign w:val="center"/>
          </w:tcPr>
          <w:p w14:paraId="684CA1B3" w14:textId="7D344D34" w:rsidR="00CD167F" w:rsidRPr="00CD167F" w:rsidRDefault="00CD167F" w:rsidP="00CD167F">
            <w:pPr>
              <w:spacing w:before="0"/>
              <w:jc w:val="center"/>
              <w:rPr>
                <w:sz w:val="24"/>
                <w:szCs w:val="24"/>
              </w:rPr>
            </w:pPr>
            <w:r w:rsidRPr="00CD167F">
              <w:rPr>
                <w:sz w:val="24"/>
                <w:szCs w:val="24"/>
              </w:rPr>
              <w:t xml:space="preserve">139 948,97  </w:t>
            </w:r>
          </w:p>
        </w:tc>
        <w:tc>
          <w:tcPr>
            <w:tcW w:w="930" w:type="pct"/>
            <w:gridSpan w:val="2"/>
            <w:shd w:val="clear" w:color="000000" w:fill="B8CCE4"/>
            <w:noWrap/>
            <w:vAlign w:val="center"/>
          </w:tcPr>
          <w:p w14:paraId="5EE44763" w14:textId="77777777" w:rsidR="00CD167F" w:rsidRPr="002E1A43" w:rsidRDefault="00CD167F" w:rsidP="00CD167F">
            <w:pPr>
              <w:spacing w:before="0"/>
              <w:jc w:val="center"/>
              <w:rPr>
                <w:snapToGrid/>
                <w:sz w:val="24"/>
                <w:szCs w:val="24"/>
              </w:rPr>
            </w:pPr>
          </w:p>
        </w:tc>
      </w:tr>
      <w:tr w:rsidR="00CD167F" w:rsidRPr="005A4CF9" w14:paraId="4C43AB14" w14:textId="77777777" w:rsidTr="00CD167F">
        <w:trPr>
          <w:trHeight w:val="315"/>
        </w:trPr>
        <w:tc>
          <w:tcPr>
            <w:tcW w:w="272" w:type="pct"/>
            <w:shd w:val="clear" w:color="auto" w:fill="auto"/>
            <w:vAlign w:val="center"/>
          </w:tcPr>
          <w:p w14:paraId="524F6BBB"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tcPr>
          <w:p w14:paraId="4BE4D22E" w14:textId="5A82B3FB" w:rsidR="00CD167F" w:rsidRPr="00CD167F" w:rsidRDefault="00CD167F" w:rsidP="00CD167F">
            <w:pPr>
              <w:spacing w:before="0"/>
              <w:jc w:val="left"/>
              <w:rPr>
                <w:sz w:val="24"/>
                <w:szCs w:val="24"/>
              </w:rPr>
            </w:pPr>
            <w:r w:rsidRPr="00CD167F">
              <w:rPr>
                <w:sz w:val="24"/>
                <w:szCs w:val="24"/>
              </w:rPr>
              <w:t>ЛСР №11</w:t>
            </w:r>
          </w:p>
        </w:tc>
        <w:tc>
          <w:tcPr>
            <w:tcW w:w="1926" w:type="pct"/>
            <w:shd w:val="clear" w:color="auto" w:fill="auto"/>
            <w:vAlign w:val="center"/>
          </w:tcPr>
          <w:p w14:paraId="2460021C" w14:textId="633F9A32" w:rsidR="00CD167F" w:rsidRPr="00CD167F" w:rsidRDefault="00CD167F" w:rsidP="00CD167F">
            <w:pPr>
              <w:spacing w:before="0"/>
              <w:jc w:val="left"/>
              <w:rPr>
                <w:sz w:val="24"/>
                <w:szCs w:val="24"/>
              </w:rPr>
            </w:pPr>
            <w:r w:rsidRPr="00CD167F">
              <w:rPr>
                <w:sz w:val="24"/>
                <w:szCs w:val="24"/>
              </w:rPr>
              <w:t>Топосъемка незастроенная территория</w:t>
            </w:r>
          </w:p>
        </w:tc>
        <w:tc>
          <w:tcPr>
            <w:tcW w:w="575" w:type="pct"/>
            <w:shd w:val="clear" w:color="auto" w:fill="auto"/>
            <w:vAlign w:val="center"/>
          </w:tcPr>
          <w:p w14:paraId="123DA605" w14:textId="1A0B4D3A" w:rsidR="00CD167F" w:rsidRPr="00CD167F" w:rsidRDefault="00CD167F" w:rsidP="00CD167F">
            <w:pPr>
              <w:spacing w:before="0"/>
              <w:jc w:val="left"/>
              <w:rPr>
                <w:sz w:val="24"/>
                <w:szCs w:val="24"/>
              </w:rPr>
            </w:pPr>
            <w:r w:rsidRPr="00CD167F">
              <w:rPr>
                <w:sz w:val="24"/>
                <w:szCs w:val="24"/>
              </w:rPr>
              <w:t xml:space="preserve"> 1 Га</w:t>
            </w:r>
          </w:p>
        </w:tc>
        <w:tc>
          <w:tcPr>
            <w:tcW w:w="756" w:type="pct"/>
            <w:shd w:val="clear" w:color="auto" w:fill="auto"/>
            <w:vAlign w:val="center"/>
          </w:tcPr>
          <w:p w14:paraId="6216C9FB" w14:textId="3E9E7479" w:rsidR="00CD167F" w:rsidRPr="00CD167F" w:rsidRDefault="00CD167F" w:rsidP="00CD167F">
            <w:pPr>
              <w:spacing w:before="0"/>
              <w:jc w:val="center"/>
              <w:rPr>
                <w:sz w:val="24"/>
                <w:szCs w:val="24"/>
              </w:rPr>
            </w:pPr>
            <w:r w:rsidRPr="00CD167F">
              <w:rPr>
                <w:sz w:val="24"/>
                <w:szCs w:val="24"/>
              </w:rPr>
              <w:t xml:space="preserve">26 617,73  </w:t>
            </w:r>
          </w:p>
        </w:tc>
        <w:tc>
          <w:tcPr>
            <w:tcW w:w="930" w:type="pct"/>
            <w:gridSpan w:val="2"/>
            <w:shd w:val="clear" w:color="000000" w:fill="B8CCE4"/>
            <w:noWrap/>
            <w:vAlign w:val="center"/>
          </w:tcPr>
          <w:p w14:paraId="1F4F9CEB" w14:textId="77777777" w:rsidR="00CD167F" w:rsidRPr="002E1A43" w:rsidRDefault="00CD167F" w:rsidP="00CD167F">
            <w:pPr>
              <w:spacing w:before="0"/>
              <w:jc w:val="center"/>
              <w:rPr>
                <w:snapToGrid/>
                <w:sz w:val="24"/>
                <w:szCs w:val="24"/>
              </w:rPr>
            </w:pPr>
          </w:p>
        </w:tc>
      </w:tr>
      <w:tr w:rsidR="00CD167F" w:rsidRPr="005A4CF9" w14:paraId="72452DA5" w14:textId="77777777" w:rsidTr="00CD167F">
        <w:trPr>
          <w:trHeight w:val="315"/>
        </w:trPr>
        <w:tc>
          <w:tcPr>
            <w:tcW w:w="272" w:type="pct"/>
            <w:shd w:val="clear" w:color="auto" w:fill="auto"/>
            <w:vAlign w:val="center"/>
          </w:tcPr>
          <w:p w14:paraId="1CB7D686"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tcPr>
          <w:p w14:paraId="53AD8C13" w14:textId="5FE72DF5" w:rsidR="00CD167F" w:rsidRPr="00CD167F" w:rsidRDefault="00CD167F" w:rsidP="00CD167F">
            <w:pPr>
              <w:spacing w:before="0"/>
              <w:jc w:val="left"/>
              <w:rPr>
                <w:sz w:val="24"/>
                <w:szCs w:val="24"/>
              </w:rPr>
            </w:pPr>
            <w:r w:rsidRPr="00CD167F">
              <w:rPr>
                <w:sz w:val="24"/>
                <w:szCs w:val="24"/>
              </w:rPr>
              <w:t>ЛСР №12</w:t>
            </w:r>
          </w:p>
        </w:tc>
        <w:tc>
          <w:tcPr>
            <w:tcW w:w="1926" w:type="pct"/>
            <w:shd w:val="clear" w:color="auto" w:fill="auto"/>
            <w:vAlign w:val="center"/>
          </w:tcPr>
          <w:p w14:paraId="43E393FD" w14:textId="42DAEE57" w:rsidR="00CD167F" w:rsidRPr="00CD167F" w:rsidRDefault="00CD167F" w:rsidP="00CD167F">
            <w:pPr>
              <w:spacing w:before="0"/>
              <w:jc w:val="left"/>
              <w:rPr>
                <w:sz w:val="24"/>
                <w:szCs w:val="24"/>
              </w:rPr>
            </w:pPr>
            <w:r w:rsidRPr="00CD167F">
              <w:rPr>
                <w:sz w:val="24"/>
                <w:szCs w:val="24"/>
              </w:rPr>
              <w:t>Топосъемка застроенная территория</w:t>
            </w:r>
          </w:p>
        </w:tc>
        <w:tc>
          <w:tcPr>
            <w:tcW w:w="575" w:type="pct"/>
            <w:shd w:val="clear" w:color="auto" w:fill="auto"/>
            <w:vAlign w:val="center"/>
          </w:tcPr>
          <w:p w14:paraId="0CB117A5" w14:textId="63F64D61" w:rsidR="00CD167F" w:rsidRPr="00CD167F" w:rsidRDefault="00CD167F" w:rsidP="00CD167F">
            <w:pPr>
              <w:spacing w:before="0"/>
              <w:jc w:val="left"/>
              <w:rPr>
                <w:sz w:val="24"/>
                <w:szCs w:val="24"/>
              </w:rPr>
            </w:pPr>
            <w:r w:rsidRPr="00CD167F">
              <w:rPr>
                <w:sz w:val="24"/>
                <w:szCs w:val="24"/>
              </w:rPr>
              <w:t>1 Га</w:t>
            </w:r>
          </w:p>
        </w:tc>
        <w:tc>
          <w:tcPr>
            <w:tcW w:w="756" w:type="pct"/>
            <w:shd w:val="clear" w:color="auto" w:fill="auto"/>
            <w:vAlign w:val="center"/>
          </w:tcPr>
          <w:p w14:paraId="00E4DA67" w14:textId="7B0370E7" w:rsidR="00CD167F" w:rsidRPr="00CD167F" w:rsidRDefault="00CD167F" w:rsidP="00CD167F">
            <w:pPr>
              <w:spacing w:before="0"/>
              <w:jc w:val="center"/>
              <w:rPr>
                <w:sz w:val="24"/>
                <w:szCs w:val="24"/>
              </w:rPr>
            </w:pPr>
            <w:r w:rsidRPr="00CD167F">
              <w:rPr>
                <w:sz w:val="24"/>
                <w:szCs w:val="24"/>
              </w:rPr>
              <w:t xml:space="preserve">37 933,27  </w:t>
            </w:r>
          </w:p>
        </w:tc>
        <w:tc>
          <w:tcPr>
            <w:tcW w:w="930" w:type="pct"/>
            <w:gridSpan w:val="2"/>
            <w:shd w:val="clear" w:color="000000" w:fill="B8CCE4"/>
            <w:noWrap/>
            <w:vAlign w:val="center"/>
          </w:tcPr>
          <w:p w14:paraId="669B6381" w14:textId="77777777" w:rsidR="00CD167F" w:rsidRPr="002E1A43" w:rsidRDefault="00CD167F" w:rsidP="00CD167F">
            <w:pPr>
              <w:spacing w:before="0"/>
              <w:jc w:val="center"/>
              <w:rPr>
                <w:snapToGrid/>
                <w:sz w:val="24"/>
                <w:szCs w:val="24"/>
              </w:rPr>
            </w:pPr>
          </w:p>
        </w:tc>
      </w:tr>
      <w:tr w:rsidR="00CD167F" w:rsidRPr="005A4CF9" w14:paraId="2EC5B7EC" w14:textId="77777777" w:rsidTr="00CD167F">
        <w:trPr>
          <w:trHeight w:val="315"/>
        </w:trPr>
        <w:tc>
          <w:tcPr>
            <w:tcW w:w="272" w:type="pct"/>
            <w:shd w:val="clear" w:color="auto" w:fill="auto"/>
            <w:vAlign w:val="center"/>
          </w:tcPr>
          <w:p w14:paraId="73FDD6CB"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tcPr>
          <w:p w14:paraId="6C262C0B" w14:textId="4E0F58FC" w:rsidR="00CD167F" w:rsidRPr="00CD167F" w:rsidRDefault="00CD167F" w:rsidP="00CD167F">
            <w:pPr>
              <w:spacing w:before="0"/>
              <w:jc w:val="left"/>
              <w:rPr>
                <w:sz w:val="24"/>
                <w:szCs w:val="24"/>
              </w:rPr>
            </w:pPr>
            <w:r w:rsidRPr="00CD167F">
              <w:rPr>
                <w:sz w:val="24"/>
                <w:szCs w:val="24"/>
              </w:rPr>
              <w:t>ЛСР №13</w:t>
            </w:r>
          </w:p>
        </w:tc>
        <w:tc>
          <w:tcPr>
            <w:tcW w:w="1926" w:type="pct"/>
            <w:shd w:val="clear" w:color="auto" w:fill="auto"/>
            <w:vAlign w:val="center"/>
          </w:tcPr>
          <w:p w14:paraId="0F749D68" w14:textId="3DD59A2F" w:rsidR="00CD167F" w:rsidRPr="00CD167F" w:rsidRDefault="00CD167F" w:rsidP="00CD167F">
            <w:pPr>
              <w:spacing w:before="0"/>
              <w:jc w:val="left"/>
              <w:rPr>
                <w:sz w:val="24"/>
                <w:szCs w:val="24"/>
              </w:rPr>
            </w:pPr>
            <w:r w:rsidRPr="00CD167F">
              <w:rPr>
                <w:sz w:val="24"/>
                <w:szCs w:val="24"/>
              </w:rPr>
              <w:t>Вынос внатуру</w:t>
            </w:r>
          </w:p>
        </w:tc>
        <w:tc>
          <w:tcPr>
            <w:tcW w:w="575" w:type="pct"/>
            <w:shd w:val="clear" w:color="auto" w:fill="auto"/>
            <w:vAlign w:val="center"/>
          </w:tcPr>
          <w:p w14:paraId="07C7588E" w14:textId="4688C05C" w:rsidR="00CD167F" w:rsidRPr="00CD167F" w:rsidRDefault="00CD167F" w:rsidP="00CD167F">
            <w:pPr>
              <w:spacing w:before="0"/>
              <w:jc w:val="left"/>
              <w:rPr>
                <w:sz w:val="24"/>
                <w:szCs w:val="24"/>
              </w:rPr>
            </w:pPr>
            <w:r w:rsidRPr="00CD167F">
              <w:rPr>
                <w:sz w:val="24"/>
                <w:szCs w:val="24"/>
              </w:rPr>
              <w:t>1 точка</w:t>
            </w:r>
          </w:p>
        </w:tc>
        <w:tc>
          <w:tcPr>
            <w:tcW w:w="756" w:type="pct"/>
            <w:shd w:val="clear" w:color="auto" w:fill="auto"/>
            <w:vAlign w:val="center"/>
          </w:tcPr>
          <w:p w14:paraId="059CF4CA" w14:textId="0748679C" w:rsidR="00CD167F" w:rsidRPr="00CD167F" w:rsidRDefault="00CD167F" w:rsidP="00CD167F">
            <w:pPr>
              <w:spacing w:before="0"/>
              <w:jc w:val="center"/>
              <w:rPr>
                <w:sz w:val="24"/>
                <w:szCs w:val="24"/>
              </w:rPr>
            </w:pPr>
            <w:r w:rsidRPr="00CD167F">
              <w:rPr>
                <w:sz w:val="24"/>
                <w:szCs w:val="24"/>
              </w:rPr>
              <w:t xml:space="preserve">10 773,24  </w:t>
            </w:r>
          </w:p>
        </w:tc>
        <w:tc>
          <w:tcPr>
            <w:tcW w:w="930" w:type="pct"/>
            <w:gridSpan w:val="2"/>
            <w:shd w:val="clear" w:color="000000" w:fill="B8CCE4"/>
            <w:noWrap/>
            <w:vAlign w:val="center"/>
          </w:tcPr>
          <w:p w14:paraId="71679B82" w14:textId="77777777" w:rsidR="00CD167F" w:rsidRPr="002E1A43" w:rsidRDefault="00CD167F" w:rsidP="00CD167F">
            <w:pPr>
              <w:spacing w:before="0"/>
              <w:jc w:val="center"/>
              <w:rPr>
                <w:snapToGrid/>
                <w:sz w:val="24"/>
                <w:szCs w:val="24"/>
              </w:rPr>
            </w:pPr>
          </w:p>
        </w:tc>
      </w:tr>
      <w:tr w:rsidR="00CD167F" w:rsidRPr="005A4CF9" w14:paraId="4E25E82A" w14:textId="77777777" w:rsidTr="00CD167F">
        <w:trPr>
          <w:trHeight w:val="315"/>
        </w:trPr>
        <w:tc>
          <w:tcPr>
            <w:tcW w:w="272" w:type="pct"/>
            <w:shd w:val="clear" w:color="auto" w:fill="auto"/>
            <w:vAlign w:val="center"/>
          </w:tcPr>
          <w:p w14:paraId="44A0FA06"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tcPr>
          <w:p w14:paraId="6EA49F6E" w14:textId="7FBB8B82" w:rsidR="00CD167F" w:rsidRPr="00CD167F" w:rsidRDefault="00CD167F" w:rsidP="00CD167F">
            <w:pPr>
              <w:spacing w:before="0"/>
              <w:jc w:val="left"/>
              <w:rPr>
                <w:sz w:val="24"/>
                <w:szCs w:val="24"/>
              </w:rPr>
            </w:pPr>
            <w:r w:rsidRPr="00CD167F">
              <w:rPr>
                <w:sz w:val="24"/>
                <w:szCs w:val="24"/>
              </w:rPr>
              <w:t>ЛСР №14</w:t>
            </w:r>
          </w:p>
        </w:tc>
        <w:tc>
          <w:tcPr>
            <w:tcW w:w="1926" w:type="pct"/>
            <w:shd w:val="clear" w:color="auto" w:fill="auto"/>
            <w:vAlign w:val="center"/>
          </w:tcPr>
          <w:p w14:paraId="3C852457" w14:textId="58E3F123" w:rsidR="00CD167F" w:rsidRPr="00CD167F" w:rsidRDefault="00CD167F" w:rsidP="00CD167F">
            <w:pPr>
              <w:spacing w:before="0"/>
              <w:jc w:val="left"/>
              <w:rPr>
                <w:sz w:val="24"/>
                <w:szCs w:val="24"/>
              </w:rPr>
            </w:pPr>
            <w:r w:rsidRPr="00CD167F">
              <w:rPr>
                <w:sz w:val="24"/>
                <w:szCs w:val="24"/>
              </w:rPr>
              <w:t xml:space="preserve">Изготовление схемы границ на КПТ размещение ЛЭП длиной до 300 м </w:t>
            </w:r>
          </w:p>
        </w:tc>
        <w:tc>
          <w:tcPr>
            <w:tcW w:w="575" w:type="pct"/>
            <w:shd w:val="clear" w:color="auto" w:fill="auto"/>
            <w:vAlign w:val="center"/>
          </w:tcPr>
          <w:p w14:paraId="5ACFEE4D" w14:textId="3BA6AFBF" w:rsidR="00CD167F" w:rsidRPr="00CD167F" w:rsidRDefault="00CD167F" w:rsidP="00CD167F">
            <w:pPr>
              <w:spacing w:before="0"/>
              <w:jc w:val="left"/>
              <w:rPr>
                <w:sz w:val="24"/>
                <w:szCs w:val="24"/>
              </w:rPr>
            </w:pPr>
            <w:r w:rsidRPr="00CD167F">
              <w:rPr>
                <w:sz w:val="24"/>
                <w:szCs w:val="24"/>
              </w:rPr>
              <w:t>1 объект</w:t>
            </w:r>
          </w:p>
        </w:tc>
        <w:tc>
          <w:tcPr>
            <w:tcW w:w="756" w:type="pct"/>
            <w:shd w:val="clear" w:color="auto" w:fill="auto"/>
            <w:vAlign w:val="center"/>
          </w:tcPr>
          <w:p w14:paraId="75F5F1DC" w14:textId="04B0F8AC" w:rsidR="00CD167F" w:rsidRPr="00CD167F" w:rsidRDefault="00CD167F" w:rsidP="00CD167F">
            <w:pPr>
              <w:spacing w:before="0"/>
              <w:jc w:val="center"/>
              <w:rPr>
                <w:sz w:val="24"/>
                <w:szCs w:val="24"/>
              </w:rPr>
            </w:pPr>
            <w:r w:rsidRPr="00CD167F">
              <w:rPr>
                <w:sz w:val="24"/>
                <w:szCs w:val="24"/>
              </w:rPr>
              <w:t xml:space="preserve">50 652,46  </w:t>
            </w:r>
          </w:p>
        </w:tc>
        <w:tc>
          <w:tcPr>
            <w:tcW w:w="930" w:type="pct"/>
            <w:gridSpan w:val="2"/>
            <w:shd w:val="clear" w:color="000000" w:fill="B8CCE4"/>
            <w:noWrap/>
            <w:vAlign w:val="center"/>
          </w:tcPr>
          <w:p w14:paraId="774C88B8" w14:textId="77777777" w:rsidR="00CD167F" w:rsidRPr="002E1A43" w:rsidRDefault="00CD167F" w:rsidP="00CD167F">
            <w:pPr>
              <w:spacing w:before="0"/>
              <w:jc w:val="center"/>
              <w:rPr>
                <w:snapToGrid/>
                <w:sz w:val="24"/>
                <w:szCs w:val="24"/>
              </w:rPr>
            </w:pPr>
          </w:p>
        </w:tc>
      </w:tr>
      <w:tr w:rsidR="00CD167F" w:rsidRPr="005A4CF9" w14:paraId="7C5336D8" w14:textId="77777777" w:rsidTr="00CD167F">
        <w:trPr>
          <w:trHeight w:val="315"/>
        </w:trPr>
        <w:tc>
          <w:tcPr>
            <w:tcW w:w="272" w:type="pct"/>
            <w:shd w:val="clear" w:color="auto" w:fill="auto"/>
            <w:vAlign w:val="center"/>
          </w:tcPr>
          <w:p w14:paraId="5DE0C084"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tcPr>
          <w:p w14:paraId="12467B7F" w14:textId="1440A080" w:rsidR="00CD167F" w:rsidRPr="00CD167F" w:rsidRDefault="00CD167F" w:rsidP="00CD167F">
            <w:pPr>
              <w:spacing w:before="0"/>
              <w:jc w:val="left"/>
              <w:rPr>
                <w:sz w:val="24"/>
                <w:szCs w:val="24"/>
              </w:rPr>
            </w:pPr>
            <w:r w:rsidRPr="00CD167F">
              <w:rPr>
                <w:sz w:val="24"/>
                <w:szCs w:val="24"/>
              </w:rPr>
              <w:t>ЛСР №15</w:t>
            </w:r>
          </w:p>
        </w:tc>
        <w:tc>
          <w:tcPr>
            <w:tcW w:w="1926" w:type="pct"/>
            <w:shd w:val="clear" w:color="auto" w:fill="auto"/>
            <w:vAlign w:val="center"/>
          </w:tcPr>
          <w:p w14:paraId="34FC6E0F" w14:textId="0E5A02F4" w:rsidR="00CD167F" w:rsidRPr="00CD167F" w:rsidRDefault="00CD167F" w:rsidP="00CD167F">
            <w:pPr>
              <w:spacing w:before="0"/>
              <w:jc w:val="left"/>
              <w:rPr>
                <w:sz w:val="24"/>
                <w:szCs w:val="24"/>
              </w:rPr>
            </w:pPr>
            <w:r w:rsidRPr="00CD167F">
              <w:rPr>
                <w:sz w:val="24"/>
                <w:szCs w:val="24"/>
              </w:rPr>
              <w:t>Изготовление схемы границ на КПТ размещение ЛЭП длиной свыше 300 м</w:t>
            </w:r>
          </w:p>
        </w:tc>
        <w:tc>
          <w:tcPr>
            <w:tcW w:w="575" w:type="pct"/>
            <w:shd w:val="clear" w:color="auto" w:fill="auto"/>
            <w:vAlign w:val="center"/>
          </w:tcPr>
          <w:p w14:paraId="531714C2" w14:textId="2E3003D0" w:rsidR="00CD167F" w:rsidRPr="00CD167F" w:rsidRDefault="00CD167F" w:rsidP="00CD167F">
            <w:pPr>
              <w:spacing w:before="0"/>
              <w:jc w:val="left"/>
              <w:rPr>
                <w:sz w:val="24"/>
                <w:szCs w:val="24"/>
              </w:rPr>
            </w:pPr>
            <w:r w:rsidRPr="00CD167F">
              <w:rPr>
                <w:sz w:val="24"/>
                <w:szCs w:val="24"/>
              </w:rPr>
              <w:t>1 объект</w:t>
            </w:r>
          </w:p>
        </w:tc>
        <w:tc>
          <w:tcPr>
            <w:tcW w:w="756" w:type="pct"/>
            <w:shd w:val="clear" w:color="auto" w:fill="auto"/>
            <w:vAlign w:val="center"/>
          </w:tcPr>
          <w:p w14:paraId="3784321D" w14:textId="030F0CBF" w:rsidR="00CD167F" w:rsidRPr="00CD167F" w:rsidRDefault="00CD167F" w:rsidP="00CD167F">
            <w:pPr>
              <w:spacing w:before="0"/>
              <w:jc w:val="center"/>
              <w:rPr>
                <w:sz w:val="24"/>
                <w:szCs w:val="24"/>
              </w:rPr>
            </w:pPr>
            <w:r w:rsidRPr="00CD167F">
              <w:rPr>
                <w:sz w:val="24"/>
                <w:szCs w:val="24"/>
              </w:rPr>
              <w:t xml:space="preserve">50 938,88  </w:t>
            </w:r>
          </w:p>
        </w:tc>
        <w:tc>
          <w:tcPr>
            <w:tcW w:w="930" w:type="pct"/>
            <w:gridSpan w:val="2"/>
            <w:shd w:val="clear" w:color="000000" w:fill="B8CCE4"/>
            <w:noWrap/>
            <w:vAlign w:val="center"/>
          </w:tcPr>
          <w:p w14:paraId="658361FE" w14:textId="77777777" w:rsidR="00CD167F" w:rsidRPr="002E1A43" w:rsidRDefault="00CD167F" w:rsidP="00CD167F">
            <w:pPr>
              <w:spacing w:before="0"/>
              <w:jc w:val="center"/>
              <w:rPr>
                <w:snapToGrid/>
                <w:sz w:val="24"/>
                <w:szCs w:val="24"/>
              </w:rPr>
            </w:pPr>
          </w:p>
        </w:tc>
      </w:tr>
      <w:tr w:rsidR="00CD167F" w:rsidRPr="005A4CF9" w14:paraId="71BE7173" w14:textId="77777777" w:rsidTr="00CD167F">
        <w:trPr>
          <w:trHeight w:val="315"/>
        </w:trPr>
        <w:tc>
          <w:tcPr>
            <w:tcW w:w="272" w:type="pct"/>
            <w:shd w:val="clear" w:color="auto" w:fill="auto"/>
            <w:vAlign w:val="center"/>
          </w:tcPr>
          <w:p w14:paraId="47F2BBDB" w14:textId="77777777" w:rsidR="00CD167F" w:rsidRPr="002E1A43" w:rsidRDefault="00CD167F" w:rsidP="00CD167F">
            <w:pPr>
              <w:pStyle w:val="afff2"/>
              <w:numPr>
                <w:ilvl w:val="0"/>
                <w:numId w:val="85"/>
              </w:numPr>
              <w:spacing w:before="0"/>
              <w:ind w:left="0" w:hanging="29"/>
              <w:rPr>
                <w:rFonts w:ascii="Calibri" w:hAnsi="Calibri" w:cs="Calibri"/>
                <w:szCs w:val="24"/>
              </w:rPr>
            </w:pPr>
          </w:p>
        </w:tc>
        <w:tc>
          <w:tcPr>
            <w:tcW w:w="542" w:type="pct"/>
            <w:shd w:val="clear" w:color="auto" w:fill="auto"/>
            <w:vAlign w:val="center"/>
          </w:tcPr>
          <w:p w14:paraId="461D9BE5" w14:textId="7368A81E" w:rsidR="00CD167F" w:rsidRPr="00CD167F" w:rsidRDefault="00CD167F" w:rsidP="00CD167F">
            <w:pPr>
              <w:spacing w:before="0"/>
              <w:jc w:val="left"/>
              <w:rPr>
                <w:sz w:val="24"/>
                <w:szCs w:val="24"/>
              </w:rPr>
            </w:pPr>
            <w:r w:rsidRPr="00CD167F">
              <w:rPr>
                <w:sz w:val="24"/>
                <w:szCs w:val="24"/>
              </w:rPr>
              <w:t>ЛСР №16</w:t>
            </w:r>
          </w:p>
        </w:tc>
        <w:tc>
          <w:tcPr>
            <w:tcW w:w="1926" w:type="pct"/>
            <w:shd w:val="clear" w:color="auto" w:fill="auto"/>
            <w:vAlign w:val="center"/>
          </w:tcPr>
          <w:p w14:paraId="78F28A23" w14:textId="1106719A" w:rsidR="00CD167F" w:rsidRPr="00CD167F" w:rsidRDefault="00CD167F" w:rsidP="00CD167F">
            <w:pPr>
              <w:spacing w:before="0"/>
              <w:jc w:val="left"/>
              <w:rPr>
                <w:sz w:val="24"/>
                <w:szCs w:val="24"/>
              </w:rPr>
            </w:pPr>
            <w:r w:rsidRPr="00CD167F">
              <w:rPr>
                <w:sz w:val="24"/>
                <w:szCs w:val="24"/>
              </w:rPr>
              <w:t>Изготовление схемы границ на КПТ размещение КТП</w:t>
            </w:r>
          </w:p>
        </w:tc>
        <w:tc>
          <w:tcPr>
            <w:tcW w:w="575" w:type="pct"/>
            <w:shd w:val="clear" w:color="auto" w:fill="auto"/>
            <w:vAlign w:val="center"/>
          </w:tcPr>
          <w:p w14:paraId="0BAA5AC7" w14:textId="3F40DE50" w:rsidR="00CD167F" w:rsidRPr="00CD167F" w:rsidRDefault="00CD167F" w:rsidP="00CD167F">
            <w:pPr>
              <w:spacing w:before="0"/>
              <w:jc w:val="left"/>
              <w:rPr>
                <w:sz w:val="24"/>
                <w:szCs w:val="24"/>
              </w:rPr>
            </w:pPr>
            <w:r w:rsidRPr="00CD167F">
              <w:rPr>
                <w:sz w:val="24"/>
                <w:szCs w:val="24"/>
              </w:rPr>
              <w:t>1 объект</w:t>
            </w:r>
          </w:p>
        </w:tc>
        <w:tc>
          <w:tcPr>
            <w:tcW w:w="756" w:type="pct"/>
            <w:shd w:val="clear" w:color="auto" w:fill="auto"/>
            <w:vAlign w:val="center"/>
          </w:tcPr>
          <w:p w14:paraId="216933BA" w14:textId="369D73D6" w:rsidR="00CD167F" w:rsidRPr="00CD167F" w:rsidRDefault="00CD167F" w:rsidP="00CD167F">
            <w:pPr>
              <w:spacing w:before="0"/>
              <w:jc w:val="center"/>
              <w:rPr>
                <w:sz w:val="24"/>
                <w:szCs w:val="24"/>
              </w:rPr>
            </w:pPr>
            <w:r w:rsidRPr="00CD167F">
              <w:rPr>
                <w:sz w:val="24"/>
                <w:szCs w:val="24"/>
              </w:rPr>
              <w:t xml:space="preserve">50 549,27  </w:t>
            </w:r>
          </w:p>
        </w:tc>
        <w:tc>
          <w:tcPr>
            <w:tcW w:w="930" w:type="pct"/>
            <w:gridSpan w:val="2"/>
            <w:shd w:val="clear" w:color="000000" w:fill="B8CCE4"/>
            <w:noWrap/>
            <w:vAlign w:val="center"/>
          </w:tcPr>
          <w:p w14:paraId="5BF21938" w14:textId="77777777" w:rsidR="00CD167F" w:rsidRPr="002E1A43" w:rsidRDefault="00CD167F" w:rsidP="00CD167F">
            <w:pPr>
              <w:spacing w:before="0"/>
              <w:jc w:val="center"/>
              <w:rPr>
                <w:snapToGrid/>
                <w:sz w:val="24"/>
                <w:szCs w:val="24"/>
              </w:rPr>
            </w:pPr>
          </w:p>
        </w:tc>
      </w:tr>
    </w:tbl>
    <w:p w14:paraId="74E7FBFC" w14:textId="77777777" w:rsidR="00007201" w:rsidRDefault="00007201" w:rsidP="00007201">
      <w:pPr>
        <w:rPr>
          <w:i/>
          <w:highlight w:val="lightGray"/>
        </w:rPr>
      </w:pPr>
    </w:p>
    <w:p w14:paraId="02BAE903" w14:textId="77777777" w:rsidR="00007201" w:rsidRDefault="00007201" w:rsidP="00007201">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5789D24F" w14:textId="77777777" w:rsidR="00007201" w:rsidRPr="00BA04C6" w:rsidRDefault="00007201" w:rsidP="00007201">
      <w:r w:rsidRPr="00BA04C6">
        <w:t>___________________________________</w:t>
      </w:r>
    </w:p>
    <w:p w14:paraId="5D55FFB6" w14:textId="77777777" w:rsidR="00007201" w:rsidRPr="00BA04C6" w:rsidRDefault="00007201" w:rsidP="00007201">
      <w:pPr>
        <w:ind w:right="3684"/>
        <w:jc w:val="center"/>
        <w:rPr>
          <w:vertAlign w:val="superscript"/>
        </w:rPr>
      </w:pPr>
      <w:r w:rsidRPr="00BA04C6">
        <w:rPr>
          <w:vertAlign w:val="superscript"/>
        </w:rPr>
        <w:lastRenderedPageBreak/>
        <w:t xml:space="preserve"> (подпись, М.П.)</w:t>
      </w:r>
    </w:p>
    <w:p w14:paraId="473FBFE2" w14:textId="77777777" w:rsidR="00007201" w:rsidRPr="00BA04C6" w:rsidRDefault="00007201" w:rsidP="00007201">
      <w:pPr>
        <w:spacing w:before="0"/>
      </w:pPr>
      <w:r w:rsidRPr="00BA04C6">
        <w:t>____________________________________</w:t>
      </w:r>
    </w:p>
    <w:p w14:paraId="73B127FA" w14:textId="77777777" w:rsidR="00007201" w:rsidRDefault="00007201" w:rsidP="00007201">
      <w:pPr>
        <w:spacing w:before="0"/>
        <w:ind w:right="3684"/>
        <w:jc w:val="center"/>
        <w:rPr>
          <w:vertAlign w:val="superscript"/>
        </w:rPr>
      </w:pPr>
      <w:r w:rsidRPr="00BA04C6">
        <w:rPr>
          <w:vertAlign w:val="superscript"/>
        </w:rPr>
        <w:t>(фамилия, имя, отчество подписавшего, должность)</w:t>
      </w:r>
    </w:p>
    <w:p w14:paraId="6E578AB8" w14:textId="77777777" w:rsidR="00007201" w:rsidRDefault="00007201" w:rsidP="00007201">
      <w:pPr>
        <w:rPr>
          <w:i/>
          <w:highlight w:val="lightGray"/>
        </w:rPr>
      </w:pPr>
    </w:p>
    <w:p w14:paraId="2F719A13" w14:textId="77777777" w:rsidR="00007201" w:rsidRPr="00BA04C6" w:rsidRDefault="00007201" w:rsidP="00007201">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34308DAA" w14:textId="26DFD82E" w:rsidR="00007201" w:rsidRDefault="00007201" w:rsidP="0000720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E17DD" w:rsidRPr="000E17DD">
        <w:rPr>
          <w:i/>
          <w:highlight w:val="lightGray"/>
        </w:rPr>
        <w:t>ПРИЛОЖЕНИЕ № 7 – СТРУКТУРА НМЦ (в формате Excel)</w:t>
      </w:r>
      <w:r>
        <w:rPr>
          <w:i/>
          <w:highlight w:val="lightGray"/>
        </w:rPr>
        <w:fldChar w:fldCharType="end"/>
      </w:r>
      <w:r w:rsidRPr="00307B71">
        <w:rPr>
          <w:i/>
          <w:highlight w:val="lightGray"/>
        </w:rPr>
        <w:t xml:space="preserve">). Участник </w:t>
      </w:r>
      <w:bookmarkStart w:id="576" w:name="_Hlk54813555"/>
      <w:r>
        <w:rPr>
          <w:i/>
          <w:highlight w:val="lightGray"/>
        </w:rPr>
        <w:t>обязан предоставить</w:t>
      </w:r>
      <w:r w:rsidRPr="00307B71">
        <w:rPr>
          <w:i/>
          <w:highlight w:val="lightGray"/>
        </w:rPr>
        <w:t xml:space="preserve"> </w:t>
      </w:r>
      <w:bookmarkEnd w:id="576"/>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5B78687" w14:textId="77777777" w:rsidR="00007201" w:rsidRPr="00BA04C6" w:rsidRDefault="00007201" w:rsidP="00007201">
      <w:pPr>
        <w:rPr>
          <w:i/>
        </w:rPr>
      </w:pPr>
      <w:r>
        <w:rPr>
          <w:i/>
          <w:highlight w:val="lightGray"/>
        </w:rPr>
        <w:t>В случае не указания</w:t>
      </w:r>
      <w:r w:rsidRPr="00307B71">
        <w:rPr>
          <w:i/>
          <w:highlight w:val="lightGray"/>
        </w:rPr>
        <w:t xml:space="preserve"> Участником </w:t>
      </w:r>
      <w:bookmarkStart w:id="577" w:name="_Hlk54813609"/>
      <w:r w:rsidRPr="000C3034">
        <w:rPr>
          <w:i/>
          <w:highlight w:val="lightGray"/>
        </w:rPr>
        <w:t>в данной форме Страны происхождения товара и Производителя продукции</w:t>
      </w:r>
      <w:bookmarkEnd w:id="577"/>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CB0C5BB" w14:textId="77777777" w:rsidR="00007201" w:rsidRPr="00115E62" w:rsidRDefault="00007201" w:rsidP="0000720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9E64DD" w14:textId="77777777" w:rsidR="00007201" w:rsidRPr="00BA04C6" w:rsidRDefault="00007201" w:rsidP="00007201">
      <w:pPr>
        <w:pStyle w:val="22"/>
        <w:pageBreakBefore/>
        <w:numPr>
          <w:ilvl w:val="2"/>
          <w:numId w:val="4"/>
        </w:numPr>
      </w:pPr>
      <w:bookmarkStart w:id="578" w:name="_Toc112951230"/>
      <w:r w:rsidRPr="00BA04C6">
        <w:lastRenderedPageBreak/>
        <w:t>Инструкции по заполнению</w:t>
      </w:r>
      <w:bookmarkEnd w:id="578"/>
    </w:p>
    <w:p w14:paraId="1B90222B" w14:textId="77777777" w:rsidR="00007201" w:rsidRPr="00BA04C6" w:rsidRDefault="00007201" w:rsidP="00007201">
      <w:pPr>
        <w:pStyle w:val="a7"/>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037B81B9" w14:textId="77777777" w:rsidR="00007201" w:rsidRPr="00BA04C6" w:rsidRDefault="00007201" w:rsidP="00007201">
      <w:pPr>
        <w:pStyle w:val="a7"/>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579" w:name="_Hlk71126982"/>
      <w:r>
        <w:t>либо фамилию, имя, отчество (для физических лиц)</w:t>
      </w:r>
      <w:bookmarkEnd w:id="579"/>
      <w:r w:rsidRPr="00BA04C6">
        <w:t xml:space="preserve"> и свой ИНН.</w:t>
      </w:r>
    </w:p>
    <w:p w14:paraId="342C4F3A" w14:textId="77777777" w:rsidR="00007201" w:rsidRPr="002A577B" w:rsidRDefault="00007201" w:rsidP="00007201">
      <w:pPr>
        <w:pStyle w:val="a7"/>
        <w:numPr>
          <w:ilvl w:val="3"/>
          <w:numId w:val="4"/>
        </w:numPr>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22E846AE" w14:textId="77777777" w:rsidR="00007201" w:rsidRPr="002A577B" w:rsidRDefault="00007201" w:rsidP="00007201">
      <w:pPr>
        <w:pStyle w:val="a7"/>
        <w:numPr>
          <w:ilvl w:val="3"/>
          <w:numId w:val="4"/>
        </w:numPr>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43EC362F" w14:textId="77777777" w:rsidR="00007201" w:rsidRPr="002A577B" w:rsidRDefault="00007201" w:rsidP="00007201">
      <w:pPr>
        <w:pStyle w:val="a7"/>
        <w:numPr>
          <w:ilvl w:val="3"/>
          <w:numId w:val="4"/>
        </w:numPr>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57E79306" w14:textId="608681DC" w:rsidR="00007201" w:rsidRPr="00211C27" w:rsidRDefault="00007201" w:rsidP="00007201">
      <w:pPr>
        <w:pStyle w:val="a7"/>
        <w:numPr>
          <w:ilvl w:val="3"/>
          <w:numId w:val="4"/>
        </w:numPr>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CD167F">
        <w:rPr>
          <w:b/>
          <w:highlight w:val="yellow"/>
        </w:rPr>
        <w:t>14</w:t>
      </w:r>
      <w:r w:rsidRPr="002F75D6">
        <w:rPr>
          <w:b/>
          <w:highlight w:val="yellow"/>
        </w:rPr>
        <w:t xml:space="preserve"> 000 000,00</w:t>
      </w:r>
      <w:r w:rsidRPr="005A4CF9">
        <w:rPr>
          <w:highlight w:val="yellow"/>
        </w:rPr>
        <w:t xml:space="preserve"> руб. без </w:t>
      </w:r>
      <w:r w:rsidRPr="00211C27">
        <w:rPr>
          <w:highlight w:val="yellow"/>
        </w:rPr>
        <w:t>учета НДС.</w:t>
      </w:r>
    </w:p>
    <w:p w14:paraId="6A0020DF" w14:textId="77777777" w:rsidR="00007201" w:rsidRPr="002A577B" w:rsidRDefault="00007201" w:rsidP="00007201">
      <w:pPr>
        <w:pStyle w:val="a7"/>
        <w:numPr>
          <w:ilvl w:val="3"/>
          <w:numId w:val="4"/>
        </w:numPr>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1FA0718" w14:textId="77777777" w:rsidR="00007201" w:rsidRPr="00BA04C6" w:rsidRDefault="00007201" w:rsidP="00007201">
      <w:pPr>
        <w:pStyle w:val="a7"/>
        <w:numPr>
          <w:ilvl w:val="3"/>
          <w:numId w:val="4"/>
        </w:numPr>
        <w:rPr>
          <w:snapToGrid/>
        </w:rPr>
      </w:pPr>
      <w:r w:rsidRPr="00BA04C6">
        <w:t xml:space="preserve">Данная форма должна быть </w:t>
      </w:r>
      <w:bookmarkStart w:id="580" w:name="_Hlk54813685"/>
      <w:r w:rsidRPr="005972D4">
        <w:t>в обязательном порядке</w:t>
      </w:r>
      <w:r>
        <w:t xml:space="preserve"> </w:t>
      </w:r>
      <w:bookmarkEnd w:id="580"/>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FEEF5C5" w14:textId="77777777" w:rsidR="00007201" w:rsidRPr="00B26836" w:rsidRDefault="00007201" w:rsidP="00007201">
      <w:pPr>
        <w:pStyle w:val="a7"/>
        <w:numPr>
          <w:ilvl w:val="0"/>
          <w:numId w:val="0"/>
        </w:numPr>
        <w:ind w:left="1134"/>
      </w:pPr>
    </w:p>
    <w:p w14:paraId="1028ECEE" w14:textId="77777777" w:rsidR="00D72DFE" w:rsidRPr="0010023D" w:rsidRDefault="00D72DFE" w:rsidP="00D72DFE">
      <w:pPr>
        <w:keepNext/>
        <w:rPr>
          <w:b/>
        </w:rPr>
      </w:pPr>
    </w:p>
    <w:p w14:paraId="0D162075" w14:textId="12343593" w:rsidR="00EC5F37" w:rsidRPr="00BA04C6" w:rsidRDefault="00EC5F37" w:rsidP="00E34AE4">
      <w:pPr>
        <w:pStyle w:val="2"/>
        <w:keepNext w:val="0"/>
        <w:pageBreakBefore/>
        <w:widowControl w:val="0"/>
        <w:ind w:left="1134"/>
        <w:rPr>
          <w:sz w:val="28"/>
        </w:rPr>
      </w:pPr>
      <w:bookmarkStart w:id="581" w:name="_Ref514556477"/>
      <w:bookmarkStart w:id="582" w:name="_Toc141972435"/>
      <w:bookmarkEnd w:id="567"/>
      <w:bookmarkEnd w:id="568"/>
      <w:r w:rsidRPr="00BA04C6">
        <w:rPr>
          <w:sz w:val="28"/>
        </w:rPr>
        <w:lastRenderedPageBreak/>
        <w:t xml:space="preserve">Техническое предложение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0E17DD">
        <w:rPr>
          <w:noProof/>
          <w:sz w:val="28"/>
        </w:rPr>
        <w:t>4</w:t>
      </w:r>
      <w:r w:rsidR="00BF37DF" w:rsidRPr="00BA04C6">
        <w:rPr>
          <w:noProof/>
          <w:sz w:val="28"/>
        </w:rPr>
        <w:fldChar w:fldCharType="end"/>
      </w:r>
      <w:r w:rsidRPr="00BA04C6">
        <w:rPr>
          <w:sz w:val="28"/>
        </w:rPr>
        <w:t>)</w:t>
      </w:r>
      <w:bookmarkEnd w:id="569"/>
      <w:bookmarkEnd w:id="570"/>
      <w:bookmarkEnd w:id="571"/>
      <w:bookmarkEnd w:id="572"/>
      <w:bookmarkEnd w:id="581"/>
      <w:bookmarkEnd w:id="582"/>
    </w:p>
    <w:p w14:paraId="24E7F29C" w14:textId="77777777" w:rsidR="00EC5F37" w:rsidRPr="00FC0CA5" w:rsidRDefault="00EC5F37">
      <w:pPr>
        <w:pStyle w:val="22"/>
      </w:pPr>
      <w:bookmarkStart w:id="583" w:name="_Toc141972436"/>
      <w:r w:rsidRPr="00FC0CA5">
        <w:t>Форма Технического предложения</w:t>
      </w:r>
      <w:bookmarkEnd w:id="583"/>
      <w:r w:rsidRPr="00FC0CA5">
        <w:t xml:space="preserve"> </w:t>
      </w:r>
    </w:p>
    <w:p w14:paraId="715316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9E7EEE" w14:textId="71DE08C6"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0E17DD">
        <w:rPr>
          <w:noProof/>
          <w:sz w:val="24"/>
        </w:rPr>
        <w:t>2</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A783CD1" w14:textId="77777777" w:rsidR="00EC5F37" w:rsidRPr="00D25F7D" w:rsidRDefault="00EC5F37"/>
    <w:p w14:paraId="61C1D4EC" w14:textId="77777777" w:rsidR="00EC5F37" w:rsidRPr="0017029B" w:rsidRDefault="00EC5F37">
      <w:pPr>
        <w:suppressAutoHyphens/>
        <w:jc w:val="center"/>
        <w:rPr>
          <w:b/>
          <w:caps/>
          <w:spacing w:val="20"/>
          <w:sz w:val="28"/>
        </w:rPr>
      </w:pPr>
      <w:bookmarkStart w:id="584" w:name="_Hlk90396780"/>
      <w:r w:rsidRPr="0017029B">
        <w:rPr>
          <w:b/>
          <w:caps/>
          <w:spacing w:val="20"/>
          <w:sz w:val="28"/>
        </w:rPr>
        <w:t xml:space="preserve">Техническое предложение </w:t>
      </w:r>
    </w:p>
    <w:p w14:paraId="64124802" w14:textId="77777777" w:rsidR="00EC5F37" w:rsidRPr="00B26836" w:rsidRDefault="00EC5F37"/>
    <w:p w14:paraId="2C61729C" w14:textId="77777777" w:rsidR="00EC5F37" w:rsidRPr="00B314EA" w:rsidRDefault="00670366" w:rsidP="00756728">
      <w:pPr>
        <w:spacing w:after="240"/>
      </w:pPr>
      <w:r w:rsidRPr="00B314EA">
        <w:t xml:space="preserve">Наименование и ИНН </w:t>
      </w:r>
      <w:r w:rsidR="00EC5F37" w:rsidRPr="00B314EA">
        <w:t>Участника: _________________________________</w:t>
      </w:r>
    </w:p>
    <w:p w14:paraId="795ABDF6" w14:textId="77777777" w:rsidR="005839FF" w:rsidRPr="00756728" w:rsidRDefault="005839FF" w:rsidP="00756728">
      <w:pPr>
        <w:pStyle w:val="afff2"/>
        <w:ind w:left="284"/>
        <w:contextualSpacing w:val="0"/>
        <w:jc w:val="center"/>
        <w:rPr>
          <w:rFonts w:ascii="Times New Roman" w:hAnsi="Times New Roman"/>
          <w:b/>
          <w:sz w:val="28"/>
          <w:szCs w:val="28"/>
        </w:rPr>
      </w:pPr>
      <w:r w:rsidRPr="00756728">
        <w:rPr>
          <w:rFonts w:ascii="Times New Roman" w:hAnsi="Times New Roman"/>
          <w:b/>
          <w:bCs/>
          <w:sz w:val="28"/>
          <w:szCs w:val="28"/>
        </w:rPr>
        <w:t>Декларация</w:t>
      </w:r>
      <w:r w:rsidRPr="00756728">
        <w:rPr>
          <w:rFonts w:ascii="Times New Roman" w:hAnsi="Times New Roman"/>
          <w:b/>
          <w:sz w:val="28"/>
          <w:szCs w:val="28"/>
        </w:rPr>
        <w:t xml:space="preserve"> соответствия</w:t>
      </w:r>
    </w:p>
    <w:p w14:paraId="29367291" w14:textId="140011E7" w:rsidR="005839FF" w:rsidRDefault="005839FF" w:rsidP="005839FF">
      <w:r w:rsidRPr="001C4D78">
        <w:t>Настоящим мы подтверждаем, что изучили Т</w:t>
      </w:r>
      <w:r>
        <w:t>ехнические т</w:t>
      </w:r>
      <w:r w:rsidRPr="001C4D78">
        <w:t>ребования к продукции и согласны поставить товар</w:t>
      </w:r>
      <w:r w:rsidR="00EC0B70">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8D5E33E" w14:textId="3CE1A1FD" w:rsidR="005839FF" w:rsidRDefault="00846A42" w:rsidP="005839FF">
      <w:pPr>
        <w:rPr>
          <w:rStyle w:val="aff"/>
          <w:b w:val="0"/>
          <w:highlight w:val="lightGray"/>
          <w:shd w:val="clear" w:color="auto" w:fill="BFBFBF" w:themeFill="background1" w:themeFillShade="BF"/>
        </w:rPr>
      </w:pPr>
      <w:bookmarkStart w:id="585" w:name="_Hlk90405361"/>
      <w:r w:rsidRPr="003409AA">
        <w:rPr>
          <w:i/>
          <w:highlight w:val="lightGray"/>
          <w:shd w:val="clear" w:color="auto" w:fill="BFBFBF" w:themeFill="background1" w:themeFillShade="BF"/>
        </w:rPr>
        <w:t>[</w:t>
      </w:r>
      <w:r w:rsidRPr="002845BC">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00BE74C3"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4D0261">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sidR="00BE74C3">
        <w:rPr>
          <w:i/>
          <w:highlight w:val="lightGray"/>
          <w:shd w:val="clear" w:color="auto" w:fill="BFBFBF" w:themeFill="background1" w:themeFillShade="BF"/>
        </w:rPr>
        <w:t>й</w:t>
      </w:r>
      <w:r w:rsidR="00121D6F">
        <w:rPr>
          <w:i/>
          <w:highlight w:val="lightGray"/>
          <w:shd w:val="clear" w:color="auto" w:fill="BFBFBF" w:themeFill="background1" w:themeFillShade="BF"/>
        </w:rPr>
        <w:t>, такие предложения будут</w:t>
      </w:r>
      <w:r w:rsidRPr="00846A42">
        <w:rPr>
          <w:i/>
          <w:highlight w:val="lightGray"/>
          <w:shd w:val="clear" w:color="auto" w:fill="BFBFBF" w:themeFill="background1" w:themeFillShade="BF"/>
        </w:rPr>
        <w:t xml:space="preserve"> нос</w:t>
      </w:r>
      <w:r w:rsidR="00121D6F">
        <w:rPr>
          <w:i/>
          <w:highlight w:val="lightGray"/>
          <w:shd w:val="clear" w:color="auto" w:fill="BFBFBF" w:themeFill="background1" w:themeFillShade="BF"/>
        </w:rPr>
        <w:t>и</w:t>
      </w:r>
      <w:r w:rsidRPr="00846A42">
        <w:rPr>
          <w:i/>
          <w:highlight w:val="lightGray"/>
          <w:shd w:val="clear" w:color="auto" w:fill="BFBFBF" w:themeFill="background1" w:themeFillShade="BF"/>
        </w:rPr>
        <w:t>т</w:t>
      </w:r>
      <w:r w:rsidR="00121D6F">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sidR="00121D6F">
        <w:rPr>
          <w:i/>
          <w:highlight w:val="lightGray"/>
          <w:shd w:val="clear" w:color="auto" w:fill="BFBFBF" w:themeFill="background1" w:themeFillShade="BF"/>
        </w:rPr>
        <w:t xml:space="preserve">будут </w:t>
      </w:r>
      <w:r w:rsidR="00D11BCF">
        <w:rPr>
          <w:i/>
          <w:highlight w:val="lightGray"/>
          <w:shd w:val="clear" w:color="auto" w:fill="BFBFBF" w:themeFill="background1" w:themeFillShade="BF"/>
        </w:rPr>
        <w:t>прин</w:t>
      </w:r>
      <w:r w:rsidR="00121D6F">
        <w:rPr>
          <w:i/>
          <w:highlight w:val="lightGray"/>
          <w:shd w:val="clear" w:color="auto" w:fill="BFBFBF" w:themeFill="background1" w:themeFillShade="BF"/>
        </w:rPr>
        <w:t>яты</w:t>
      </w:r>
      <w:r w:rsidR="00D11BCF">
        <w:rPr>
          <w:i/>
          <w:highlight w:val="lightGray"/>
          <w:shd w:val="clear" w:color="auto" w:fill="BFBFBF" w:themeFill="background1" w:themeFillShade="BF"/>
        </w:rPr>
        <w:t xml:space="preserve"> к рассмотрению Закупочной комиссией</w:t>
      </w:r>
      <w:r w:rsidRPr="00846A42">
        <w:rPr>
          <w:i/>
          <w:highlight w:val="lightGray"/>
          <w:shd w:val="clear" w:color="auto" w:fill="BFBFBF" w:themeFill="background1" w:themeFillShade="BF"/>
        </w:rPr>
        <w:t>].</w:t>
      </w:r>
      <w:bookmarkEnd w:id="585"/>
    </w:p>
    <w:bookmarkEnd w:id="584"/>
    <w:p w14:paraId="6D67A387" w14:textId="77777777" w:rsidR="00EC5F37" w:rsidRPr="00BA04C6" w:rsidRDefault="00EC5F37" w:rsidP="00756728">
      <w:pPr>
        <w:keepNext/>
        <w:widowControl w:val="0"/>
        <w:spacing w:before="240"/>
      </w:pPr>
      <w:r w:rsidRPr="00BA04C6">
        <w:t>____________________________________</w:t>
      </w:r>
    </w:p>
    <w:p w14:paraId="3BF95F4A" w14:textId="77777777" w:rsidR="00EC5F37" w:rsidRPr="00BA04C6" w:rsidRDefault="00EC5F37" w:rsidP="00756728">
      <w:pPr>
        <w:keepNext/>
        <w:widowControl w:val="0"/>
        <w:ind w:right="3684"/>
        <w:jc w:val="center"/>
        <w:rPr>
          <w:vertAlign w:val="superscript"/>
        </w:rPr>
      </w:pPr>
      <w:r w:rsidRPr="00BA04C6">
        <w:rPr>
          <w:vertAlign w:val="superscript"/>
        </w:rPr>
        <w:t>(подпись, М.П.)</w:t>
      </w:r>
    </w:p>
    <w:p w14:paraId="68C96D6D" w14:textId="77777777" w:rsidR="00EC5F37" w:rsidRPr="00BA04C6" w:rsidRDefault="00EC5F37" w:rsidP="00756728">
      <w:pPr>
        <w:keepNext/>
        <w:widowControl w:val="0"/>
      </w:pPr>
      <w:r w:rsidRPr="00BA04C6">
        <w:t>___________________________________</w:t>
      </w:r>
    </w:p>
    <w:p w14:paraId="1277DCBF" w14:textId="77777777" w:rsidR="00EC5F37" w:rsidRPr="00BA04C6" w:rsidRDefault="00EC5F37" w:rsidP="00756728">
      <w:pPr>
        <w:keepNext/>
        <w:widowControl w:val="0"/>
        <w:ind w:right="3684"/>
        <w:jc w:val="center"/>
        <w:rPr>
          <w:b/>
        </w:rPr>
      </w:pPr>
      <w:r w:rsidRPr="00BA04C6">
        <w:rPr>
          <w:vertAlign w:val="superscript"/>
        </w:rPr>
        <w:t>(фамилия, имя, отчество подписавшего, должность)</w:t>
      </w:r>
    </w:p>
    <w:p w14:paraId="1B5C3F51" w14:textId="77777777" w:rsidR="00EC5F37" w:rsidRPr="00115E62" w:rsidRDefault="00EC5F37" w:rsidP="00756728">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F5B52E" w14:textId="77777777" w:rsidR="00EC5F37" w:rsidRPr="00BA04C6" w:rsidRDefault="00EC5F37">
      <w:pPr>
        <w:pStyle w:val="22"/>
        <w:pageBreakBefore/>
      </w:pPr>
      <w:bookmarkStart w:id="586" w:name="_Toc141972437"/>
      <w:r w:rsidRPr="00BA04C6">
        <w:lastRenderedPageBreak/>
        <w:t>Инструкции по заполнению</w:t>
      </w:r>
      <w:bookmarkEnd w:id="586"/>
    </w:p>
    <w:p w14:paraId="39348CBD"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данное техническое предложение.</w:t>
      </w:r>
    </w:p>
    <w:p w14:paraId="3007FF22"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41E844A" w14:textId="19EF32C2" w:rsidR="0064535C" w:rsidRDefault="00797E57" w:rsidP="006020B3">
      <w:pPr>
        <w:pStyle w:val="a7"/>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fldChar w:fldCharType="begin"/>
      </w:r>
      <w:r>
        <w:instrText xml:space="preserve"> REF _Ref514639908 \r \h  \* MERGEFORMAT </w:instrText>
      </w:r>
      <w:r>
        <w:fldChar w:fldCharType="separate"/>
      </w:r>
      <w:r w:rsidR="000E17DD">
        <w:t>1.2.15</w:t>
      </w:r>
      <w:r>
        <w:fldChar w:fldCharType="end"/>
      </w:r>
      <w:r w:rsidR="005660A8" w:rsidRPr="00BA04C6">
        <w:t>.</w:t>
      </w:r>
    </w:p>
    <w:p w14:paraId="7988050A" w14:textId="77777777" w:rsidR="00D56C0F" w:rsidRPr="00BA04C6" w:rsidRDefault="00D56C0F" w:rsidP="006020B3">
      <w:pPr>
        <w:pStyle w:val="a7"/>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2363CC0" w14:textId="77777777" w:rsidR="00EC5F37" w:rsidRPr="00B26836" w:rsidRDefault="00EC5F37">
      <w:pPr>
        <w:rPr>
          <w:snapToGrid/>
        </w:rPr>
      </w:pPr>
    </w:p>
    <w:p w14:paraId="25C59626" w14:textId="3DA59FD8" w:rsidR="00EC5F37" w:rsidRPr="00BA04C6" w:rsidRDefault="001E0BD6" w:rsidP="00D1541A">
      <w:pPr>
        <w:pStyle w:val="2"/>
        <w:keepNext w:val="0"/>
        <w:pageBreakBefore/>
        <w:widowControl w:val="0"/>
        <w:ind w:left="1134"/>
        <w:rPr>
          <w:sz w:val="28"/>
        </w:rPr>
      </w:pPr>
      <w:bookmarkStart w:id="587" w:name="_Ref86826666"/>
      <w:bookmarkStart w:id="588" w:name="_Toc90385112"/>
      <w:bookmarkStart w:id="589" w:name="_Toc141972438"/>
      <w:r>
        <w:rPr>
          <w:sz w:val="28"/>
        </w:rPr>
        <w:lastRenderedPageBreak/>
        <w:t>Календарный график</w:t>
      </w:r>
      <w:r w:rsidR="00EC5F37" w:rsidRPr="00BA04C6">
        <w:rPr>
          <w:sz w:val="28"/>
        </w:rPr>
        <w:t xml:space="preserve">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0E17DD">
        <w:rPr>
          <w:noProof/>
          <w:sz w:val="28"/>
        </w:rPr>
        <w:t>5</w:t>
      </w:r>
      <w:r w:rsidR="00BF37DF" w:rsidRPr="00BA04C6">
        <w:rPr>
          <w:noProof/>
          <w:sz w:val="28"/>
        </w:rPr>
        <w:fldChar w:fldCharType="end"/>
      </w:r>
      <w:r w:rsidR="00EC5F37" w:rsidRPr="00BA04C6">
        <w:rPr>
          <w:sz w:val="28"/>
        </w:rPr>
        <w:t>)</w:t>
      </w:r>
      <w:bookmarkEnd w:id="587"/>
      <w:bookmarkEnd w:id="588"/>
      <w:bookmarkEnd w:id="589"/>
    </w:p>
    <w:p w14:paraId="281E0826" w14:textId="77777777" w:rsidR="00EC5F37" w:rsidRPr="00FC0CA5" w:rsidRDefault="00EC5F37">
      <w:pPr>
        <w:pStyle w:val="22"/>
      </w:pPr>
      <w:bookmarkStart w:id="590" w:name="_Toc90385113"/>
      <w:bookmarkStart w:id="591" w:name="_Toc141972439"/>
      <w:r w:rsidRPr="00FC0CA5">
        <w:t xml:space="preserve">Форма </w:t>
      </w:r>
      <w:bookmarkEnd w:id="590"/>
      <w:r w:rsidR="001E0BD6">
        <w:t>Календарного графика</w:t>
      </w:r>
      <w:bookmarkEnd w:id="591"/>
    </w:p>
    <w:p w14:paraId="232B533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023AA9C" w14:textId="041CCF80"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0E17DD">
        <w:rPr>
          <w:noProof/>
          <w:sz w:val="24"/>
        </w:rPr>
        <w:t>3</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550FC6" w14:textId="77777777" w:rsidR="00EC5F37" w:rsidRPr="00D25F7D" w:rsidRDefault="00EC5F37"/>
    <w:p w14:paraId="714ABE0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68D4A1" w14:textId="77777777" w:rsidR="005C0807" w:rsidRDefault="005C0807" w:rsidP="006020B3">
      <w:pPr>
        <w:rPr>
          <w:sz w:val="24"/>
        </w:rPr>
      </w:pPr>
    </w:p>
    <w:p w14:paraId="5FB21D59"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1CB8A5" w14:textId="77777777" w:rsidR="005C0807" w:rsidRPr="00BA04C6" w:rsidRDefault="005C0807" w:rsidP="006020B3">
      <w:pPr>
        <w:rPr>
          <w:sz w:val="24"/>
        </w:rPr>
      </w:pPr>
    </w:p>
    <w:p w14:paraId="1BE47F90"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7FE8730"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A95080A"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905176D"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2624C09" w14:textId="77777777" w:rsidR="00707920" w:rsidRPr="00DB1600" w:rsidRDefault="00707920">
            <w:pPr>
              <w:pStyle w:val="af4"/>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00BDE65" w14:textId="77777777" w:rsidR="00707920" w:rsidRPr="0056645C" w:rsidRDefault="00707920" w:rsidP="00707920">
            <w:pPr>
              <w:pStyle w:val="af4"/>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25F9C8A" w14:textId="77777777" w:rsidR="00707920" w:rsidRPr="00DB1600" w:rsidRDefault="00BC1A82" w:rsidP="00BC1A82">
            <w:pPr>
              <w:pStyle w:val="af4"/>
              <w:jc w:val="center"/>
              <w:rPr>
                <w:sz w:val="20"/>
                <w:szCs w:val="20"/>
              </w:rPr>
            </w:pPr>
            <w:r w:rsidRPr="00DB1600">
              <w:rPr>
                <w:sz w:val="20"/>
                <w:szCs w:val="20"/>
              </w:rPr>
              <w:t>График</w:t>
            </w:r>
          </w:p>
        </w:tc>
      </w:tr>
      <w:tr w:rsidR="00707920" w:rsidRPr="005C0807" w14:paraId="15645B53"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3607A66" w14:textId="77777777" w:rsidR="00707920" w:rsidRPr="00DB1600" w:rsidRDefault="00707920">
            <w:pPr>
              <w:pStyle w:val="af4"/>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744980A" w14:textId="77777777" w:rsidR="00707920" w:rsidRPr="00DB1600" w:rsidRDefault="00707920">
            <w:pPr>
              <w:pStyle w:val="af4"/>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D896A35" w14:textId="77777777" w:rsidR="00707920" w:rsidRPr="00DB1600" w:rsidRDefault="00707920" w:rsidP="00BC1A82">
            <w:pPr>
              <w:pStyle w:val="af4"/>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BBC6465" w14:textId="77777777" w:rsidR="00707920" w:rsidRPr="00DB1600" w:rsidRDefault="00707920" w:rsidP="00707920">
            <w:pPr>
              <w:pStyle w:val="af4"/>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4540570" w14:textId="77777777" w:rsidTr="004338B1">
        <w:tc>
          <w:tcPr>
            <w:tcW w:w="828" w:type="dxa"/>
            <w:tcBorders>
              <w:top w:val="single" w:sz="4" w:space="0" w:color="auto"/>
              <w:left w:val="single" w:sz="4" w:space="0" w:color="auto"/>
              <w:bottom w:val="single" w:sz="4" w:space="0" w:color="auto"/>
              <w:right w:val="single" w:sz="4" w:space="0" w:color="auto"/>
            </w:tcBorders>
          </w:tcPr>
          <w:p w14:paraId="4610307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61FBFE8"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3B122B75"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4319EADD" w14:textId="77777777" w:rsidR="00707920" w:rsidRPr="00C55B01" w:rsidRDefault="00707920">
            <w:pPr>
              <w:pStyle w:val="af7"/>
              <w:rPr>
                <w:szCs w:val="24"/>
              </w:rPr>
            </w:pPr>
          </w:p>
        </w:tc>
      </w:tr>
      <w:tr w:rsidR="00707920" w:rsidRPr="005C0807" w14:paraId="70DB7B80" w14:textId="77777777" w:rsidTr="004338B1">
        <w:tc>
          <w:tcPr>
            <w:tcW w:w="828" w:type="dxa"/>
            <w:tcBorders>
              <w:top w:val="single" w:sz="4" w:space="0" w:color="auto"/>
              <w:left w:val="single" w:sz="4" w:space="0" w:color="auto"/>
              <w:bottom w:val="single" w:sz="4" w:space="0" w:color="auto"/>
              <w:right w:val="single" w:sz="4" w:space="0" w:color="auto"/>
            </w:tcBorders>
          </w:tcPr>
          <w:p w14:paraId="36617BC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4D6057D"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319D6CD8"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7F656B8A" w14:textId="77777777" w:rsidR="00707920" w:rsidRPr="00C55B01" w:rsidRDefault="00707920">
            <w:pPr>
              <w:pStyle w:val="af7"/>
              <w:rPr>
                <w:szCs w:val="24"/>
              </w:rPr>
            </w:pPr>
          </w:p>
        </w:tc>
      </w:tr>
      <w:tr w:rsidR="00707920" w:rsidRPr="005C0807" w14:paraId="35B7E989" w14:textId="77777777" w:rsidTr="004338B1">
        <w:tc>
          <w:tcPr>
            <w:tcW w:w="828" w:type="dxa"/>
            <w:tcBorders>
              <w:top w:val="single" w:sz="4" w:space="0" w:color="auto"/>
              <w:left w:val="single" w:sz="4" w:space="0" w:color="auto"/>
              <w:bottom w:val="single" w:sz="4" w:space="0" w:color="auto"/>
              <w:right w:val="single" w:sz="4" w:space="0" w:color="auto"/>
            </w:tcBorders>
          </w:tcPr>
          <w:p w14:paraId="2F1DCCC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45715E"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741AE7C8"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473ACC2E" w14:textId="77777777" w:rsidR="00707920" w:rsidRPr="00C55B01" w:rsidRDefault="00707920">
            <w:pPr>
              <w:pStyle w:val="af7"/>
              <w:rPr>
                <w:szCs w:val="24"/>
              </w:rPr>
            </w:pPr>
          </w:p>
        </w:tc>
      </w:tr>
      <w:tr w:rsidR="00707920" w:rsidRPr="005C0807" w14:paraId="741184B7" w14:textId="77777777" w:rsidTr="004338B1">
        <w:tc>
          <w:tcPr>
            <w:tcW w:w="828" w:type="dxa"/>
            <w:tcBorders>
              <w:top w:val="single" w:sz="4" w:space="0" w:color="auto"/>
              <w:left w:val="single" w:sz="4" w:space="0" w:color="auto"/>
              <w:bottom w:val="single" w:sz="4" w:space="0" w:color="auto"/>
              <w:right w:val="single" w:sz="4" w:space="0" w:color="auto"/>
            </w:tcBorders>
          </w:tcPr>
          <w:p w14:paraId="6B870B07" w14:textId="77777777" w:rsidR="00707920" w:rsidRPr="00B26836" w:rsidRDefault="00707920">
            <w:pPr>
              <w:pStyle w:val="af7"/>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6BEF8B7"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575850FB"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7227987A" w14:textId="77777777" w:rsidR="00707920" w:rsidRPr="00C55B01" w:rsidRDefault="00707920">
            <w:pPr>
              <w:pStyle w:val="af7"/>
              <w:rPr>
                <w:szCs w:val="24"/>
              </w:rPr>
            </w:pPr>
          </w:p>
        </w:tc>
      </w:tr>
    </w:tbl>
    <w:p w14:paraId="5F1D5F2F" w14:textId="77777777" w:rsidR="00EC5F37" w:rsidRPr="00B26836" w:rsidRDefault="00EC5F37"/>
    <w:p w14:paraId="04D96DE9" w14:textId="77777777" w:rsidR="00EC5F37" w:rsidRPr="00BA04C6" w:rsidRDefault="00EC5F37">
      <w:r w:rsidRPr="00BA04C6">
        <w:t>____________________________________</w:t>
      </w:r>
    </w:p>
    <w:p w14:paraId="245A4356" w14:textId="77777777" w:rsidR="00EC5F37" w:rsidRPr="00BA04C6" w:rsidRDefault="00EC5F37">
      <w:pPr>
        <w:ind w:right="3684"/>
        <w:jc w:val="center"/>
        <w:rPr>
          <w:vertAlign w:val="superscript"/>
        </w:rPr>
      </w:pPr>
      <w:r w:rsidRPr="00BA04C6">
        <w:rPr>
          <w:vertAlign w:val="superscript"/>
        </w:rPr>
        <w:t>(подпись, М.П.)</w:t>
      </w:r>
    </w:p>
    <w:p w14:paraId="35D5FCDB" w14:textId="77777777" w:rsidR="00EC5F37" w:rsidRPr="00BA04C6" w:rsidRDefault="00EC5F37">
      <w:r w:rsidRPr="00BA04C6">
        <w:t>____________________________________</w:t>
      </w:r>
    </w:p>
    <w:p w14:paraId="6D52236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3249843" w14:textId="77777777" w:rsidR="00EC5F37" w:rsidRPr="00BA04C6" w:rsidRDefault="00EC5F37">
      <w:pPr>
        <w:keepNext/>
        <w:rPr>
          <w:b/>
        </w:rPr>
      </w:pPr>
    </w:p>
    <w:p w14:paraId="2DF1E9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8D3A54" w14:textId="77777777" w:rsidR="00EC5F37" w:rsidRPr="00B26836" w:rsidRDefault="00EC5F37">
      <w:pPr>
        <w:ind w:right="3684"/>
        <w:jc w:val="center"/>
        <w:rPr>
          <w:vertAlign w:val="superscript"/>
        </w:rPr>
      </w:pPr>
    </w:p>
    <w:p w14:paraId="29037458" w14:textId="77777777" w:rsidR="00EC5F37" w:rsidRPr="00BA04C6" w:rsidRDefault="00EC5F37" w:rsidP="00474973">
      <w:pPr>
        <w:pStyle w:val="22"/>
        <w:pageBreakBefore/>
      </w:pPr>
      <w:bookmarkStart w:id="592" w:name="_Toc90385114"/>
      <w:bookmarkStart w:id="593" w:name="_Toc141972440"/>
      <w:r w:rsidRPr="00BA04C6">
        <w:lastRenderedPageBreak/>
        <w:t>Инструкции по заполнению</w:t>
      </w:r>
      <w:bookmarkEnd w:id="592"/>
      <w:bookmarkEnd w:id="593"/>
    </w:p>
    <w:p w14:paraId="049326EB" w14:textId="77777777" w:rsidR="00EC5F37" w:rsidRPr="00BA04C6" w:rsidRDefault="00EC5F37" w:rsidP="006020B3">
      <w:pPr>
        <w:pStyle w:val="a7"/>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1C48BBC6"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2D584976" w14:textId="77777777" w:rsidR="00EC5F37" w:rsidRPr="00BA04C6" w:rsidRDefault="00EC5F37" w:rsidP="006020B3">
      <w:pPr>
        <w:pStyle w:val="a7"/>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2F0705FD" w14:textId="77777777" w:rsidR="00EC5F37" w:rsidRPr="00BA04C6" w:rsidRDefault="00C22E8E" w:rsidP="006020B3">
      <w:pPr>
        <w:pStyle w:val="a7"/>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3B7D97BF" w14:textId="77777777" w:rsidR="002F7756" w:rsidRPr="00BA04C6" w:rsidRDefault="00C36248" w:rsidP="006020B3">
      <w:pPr>
        <w:pStyle w:val="a7"/>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C33563F" w14:textId="77777777" w:rsidR="00EC5F37" w:rsidRPr="00BA04C6" w:rsidRDefault="00EC5F37" w:rsidP="006020B3">
      <w:pPr>
        <w:rPr>
          <w:snapToGrid/>
        </w:rPr>
      </w:pPr>
    </w:p>
    <w:p w14:paraId="3880A340" w14:textId="6DEC8240" w:rsidR="00EC5F37" w:rsidRPr="00BA04C6" w:rsidRDefault="00EC5F37" w:rsidP="006822D7">
      <w:pPr>
        <w:pStyle w:val="2"/>
        <w:keepNext w:val="0"/>
        <w:pageBreakBefore/>
        <w:widowControl w:val="0"/>
        <w:ind w:left="1134"/>
        <w:rPr>
          <w:sz w:val="28"/>
        </w:rPr>
      </w:pPr>
      <w:bookmarkStart w:id="594" w:name="_Ref55335823"/>
      <w:bookmarkStart w:id="595" w:name="_Ref55336359"/>
      <w:bookmarkStart w:id="596" w:name="_Toc57314675"/>
      <w:bookmarkStart w:id="597" w:name="_Toc69728989"/>
      <w:bookmarkStart w:id="598" w:name="_Toc141972441"/>
      <w:bookmarkEnd w:id="559"/>
      <w:r w:rsidRPr="00BA04C6">
        <w:rPr>
          <w:sz w:val="28"/>
        </w:rPr>
        <w:lastRenderedPageBreak/>
        <w:t xml:space="preserve">Анкета Участника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0E17DD">
        <w:rPr>
          <w:noProof/>
          <w:sz w:val="28"/>
        </w:rPr>
        <w:t>6</w:t>
      </w:r>
      <w:r w:rsidR="00BF37DF" w:rsidRPr="00BA04C6">
        <w:rPr>
          <w:noProof/>
          <w:sz w:val="28"/>
        </w:rPr>
        <w:fldChar w:fldCharType="end"/>
      </w:r>
      <w:r w:rsidRPr="00BA04C6">
        <w:rPr>
          <w:sz w:val="28"/>
        </w:rPr>
        <w:t>)</w:t>
      </w:r>
      <w:bookmarkEnd w:id="594"/>
      <w:bookmarkEnd w:id="595"/>
      <w:bookmarkEnd w:id="596"/>
      <w:bookmarkEnd w:id="597"/>
      <w:bookmarkEnd w:id="598"/>
    </w:p>
    <w:p w14:paraId="3A03AB76" w14:textId="77777777" w:rsidR="00EC5F37" w:rsidRPr="00FC0CA5" w:rsidRDefault="00EC5F37">
      <w:pPr>
        <w:pStyle w:val="22"/>
      </w:pPr>
      <w:bookmarkStart w:id="599" w:name="_Toc141972442"/>
      <w:r w:rsidRPr="00FC0CA5">
        <w:t>Форма Анкеты Участника</w:t>
      </w:r>
      <w:bookmarkEnd w:id="599"/>
      <w:r w:rsidRPr="00FC0CA5">
        <w:t xml:space="preserve"> </w:t>
      </w:r>
    </w:p>
    <w:p w14:paraId="39D5A63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561F03" w14:textId="13639DC3"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0E17DD">
        <w:rPr>
          <w:noProof/>
          <w:sz w:val="24"/>
        </w:rPr>
        <w:t>4</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6F0952D" w14:textId="77777777" w:rsidR="00706651" w:rsidRDefault="00706651">
      <w:pPr>
        <w:suppressAutoHyphens/>
        <w:jc w:val="center"/>
        <w:rPr>
          <w:b/>
          <w:caps/>
          <w:spacing w:val="20"/>
          <w:sz w:val="28"/>
        </w:rPr>
      </w:pPr>
    </w:p>
    <w:p w14:paraId="5697A61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2CB391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959E972" w14:textId="77777777" w:rsidR="00EC5F37" w:rsidRPr="00B26836" w:rsidRDefault="00EC5F37"/>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38"/>
        <w:gridCol w:w="4961"/>
      </w:tblGrid>
      <w:tr w:rsidR="00EC5F37" w:rsidRPr="00184744" w14:paraId="435FB68C" w14:textId="77777777" w:rsidTr="002B54CD">
        <w:trPr>
          <w:trHeight w:val="240"/>
        </w:trPr>
        <w:tc>
          <w:tcPr>
            <w:tcW w:w="720" w:type="dxa"/>
            <w:vAlign w:val="center"/>
          </w:tcPr>
          <w:p w14:paraId="295D75D5" w14:textId="77777777" w:rsidR="00EC5F37" w:rsidRPr="00DB1600" w:rsidRDefault="00EC5F37" w:rsidP="00EB3273">
            <w:pPr>
              <w:pStyle w:val="af4"/>
              <w:keepNext w:val="0"/>
              <w:widowControl w:val="0"/>
              <w:jc w:val="center"/>
              <w:rPr>
                <w:sz w:val="20"/>
                <w:szCs w:val="20"/>
              </w:rPr>
            </w:pPr>
            <w:r w:rsidRPr="00DB1600">
              <w:rPr>
                <w:sz w:val="20"/>
                <w:szCs w:val="20"/>
              </w:rPr>
              <w:t>№ п/п</w:t>
            </w:r>
          </w:p>
        </w:tc>
        <w:tc>
          <w:tcPr>
            <w:tcW w:w="4638" w:type="dxa"/>
            <w:vAlign w:val="center"/>
          </w:tcPr>
          <w:p w14:paraId="017E47CC" w14:textId="77777777" w:rsidR="00EC5F37" w:rsidRPr="00DB1600" w:rsidRDefault="00EC5F37" w:rsidP="00EB3273">
            <w:pPr>
              <w:pStyle w:val="af4"/>
              <w:keepNext w:val="0"/>
              <w:widowControl w:val="0"/>
              <w:jc w:val="center"/>
              <w:rPr>
                <w:sz w:val="20"/>
                <w:szCs w:val="20"/>
              </w:rPr>
            </w:pPr>
            <w:r w:rsidRPr="00DB1600">
              <w:rPr>
                <w:sz w:val="20"/>
                <w:szCs w:val="20"/>
              </w:rPr>
              <w:t>Наименование</w:t>
            </w:r>
          </w:p>
        </w:tc>
        <w:tc>
          <w:tcPr>
            <w:tcW w:w="4961" w:type="dxa"/>
            <w:vAlign w:val="center"/>
          </w:tcPr>
          <w:p w14:paraId="6495014C" w14:textId="77777777" w:rsidR="00EC5F37" w:rsidRPr="00DB1600" w:rsidRDefault="00EC5F37" w:rsidP="00EB3273">
            <w:pPr>
              <w:pStyle w:val="af4"/>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600" w:name="_Hlk47093008"/>
            <w:r w:rsidRPr="003409AA">
              <w:rPr>
                <w:i/>
                <w:sz w:val="20"/>
                <w:szCs w:val="20"/>
                <w:highlight w:val="lightGray"/>
                <w:shd w:val="clear" w:color="auto" w:fill="BFBFBF" w:themeFill="background1" w:themeFillShade="BF"/>
              </w:rPr>
              <w:t>(заполняется Участником)</w:t>
            </w:r>
            <w:bookmarkEnd w:id="600"/>
          </w:p>
        </w:tc>
      </w:tr>
      <w:tr w:rsidR="00845F06" w:rsidRPr="00C55B01" w14:paraId="169D15FC" w14:textId="77777777" w:rsidTr="002B54CD">
        <w:tc>
          <w:tcPr>
            <w:tcW w:w="720" w:type="dxa"/>
          </w:tcPr>
          <w:p w14:paraId="49EAFA6A" w14:textId="77777777" w:rsidR="00845F06" w:rsidRPr="00B26836" w:rsidRDefault="00845F06" w:rsidP="00EB3273">
            <w:pPr>
              <w:widowControl w:val="0"/>
              <w:numPr>
                <w:ilvl w:val="0"/>
                <w:numId w:val="3"/>
              </w:numPr>
              <w:spacing w:before="40" w:after="40"/>
              <w:ind w:left="0" w:firstLine="0"/>
              <w:jc w:val="left"/>
            </w:pPr>
          </w:p>
        </w:tc>
        <w:tc>
          <w:tcPr>
            <w:tcW w:w="4638" w:type="dxa"/>
          </w:tcPr>
          <w:p w14:paraId="5695A161" w14:textId="77777777" w:rsidR="00845F06" w:rsidRPr="00C55B01" w:rsidRDefault="00845F06" w:rsidP="00EB3273">
            <w:pPr>
              <w:pStyle w:val="af7"/>
              <w:widowControl w:val="0"/>
              <w:jc w:val="both"/>
            </w:pPr>
            <w:r>
              <w:t>Полное наименование Участника с указанием организационно-правовой формы</w:t>
            </w:r>
          </w:p>
        </w:tc>
        <w:tc>
          <w:tcPr>
            <w:tcW w:w="4961" w:type="dxa"/>
          </w:tcPr>
          <w:p w14:paraId="455CDD28" w14:textId="77777777" w:rsidR="00845F06" w:rsidRPr="00C55B01" w:rsidRDefault="00845F06" w:rsidP="00EB3273">
            <w:pPr>
              <w:pStyle w:val="af7"/>
              <w:widowControl w:val="0"/>
            </w:pPr>
          </w:p>
        </w:tc>
      </w:tr>
      <w:tr w:rsidR="00845F06" w:rsidRPr="00C55B01" w14:paraId="22E9E62C" w14:textId="77777777" w:rsidTr="002B54CD">
        <w:tc>
          <w:tcPr>
            <w:tcW w:w="720" w:type="dxa"/>
          </w:tcPr>
          <w:p w14:paraId="23611ED8" w14:textId="77777777" w:rsidR="00845F06" w:rsidRPr="00B26836" w:rsidRDefault="00845F06" w:rsidP="00EB3273">
            <w:pPr>
              <w:widowControl w:val="0"/>
              <w:numPr>
                <w:ilvl w:val="0"/>
                <w:numId w:val="3"/>
              </w:numPr>
              <w:spacing w:before="40" w:after="40"/>
              <w:ind w:left="0" w:firstLine="0"/>
              <w:jc w:val="left"/>
            </w:pPr>
          </w:p>
        </w:tc>
        <w:tc>
          <w:tcPr>
            <w:tcW w:w="4638" w:type="dxa"/>
          </w:tcPr>
          <w:p w14:paraId="5FE90415" w14:textId="77777777" w:rsidR="00845F06" w:rsidRPr="00B26836" w:rsidRDefault="00845F06" w:rsidP="00EB3273">
            <w:pPr>
              <w:pStyle w:val="af7"/>
              <w:widowControl w:val="0"/>
              <w:jc w:val="both"/>
            </w:pPr>
            <w:r>
              <w:t>Сокращенное наименование Участника с указанием организационно-правовой формы</w:t>
            </w:r>
          </w:p>
        </w:tc>
        <w:tc>
          <w:tcPr>
            <w:tcW w:w="4961" w:type="dxa"/>
          </w:tcPr>
          <w:p w14:paraId="094E7BA4" w14:textId="77777777" w:rsidR="00845F06" w:rsidRPr="00C55B01" w:rsidRDefault="00845F06" w:rsidP="00EB3273">
            <w:pPr>
              <w:pStyle w:val="af7"/>
              <w:widowControl w:val="0"/>
            </w:pPr>
          </w:p>
        </w:tc>
      </w:tr>
      <w:tr w:rsidR="007D41EF" w:rsidRPr="00C55B01" w14:paraId="5EE38EE6" w14:textId="77777777" w:rsidTr="002B54CD">
        <w:tc>
          <w:tcPr>
            <w:tcW w:w="720" w:type="dxa"/>
          </w:tcPr>
          <w:p w14:paraId="022FE42E" w14:textId="77777777" w:rsidR="007D41EF" w:rsidRPr="00C55B01" w:rsidRDefault="007D41EF" w:rsidP="00EB3273">
            <w:pPr>
              <w:widowControl w:val="0"/>
              <w:numPr>
                <w:ilvl w:val="0"/>
                <w:numId w:val="3"/>
              </w:numPr>
              <w:spacing w:before="40" w:after="40"/>
              <w:ind w:left="0" w:firstLine="0"/>
              <w:jc w:val="left"/>
            </w:pPr>
          </w:p>
        </w:tc>
        <w:tc>
          <w:tcPr>
            <w:tcW w:w="4638" w:type="dxa"/>
          </w:tcPr>
          <w:p w14:paraId="0251630D" w14:textId="77777777" w:rsidR="007D41EF" w:rsidRPr="00C55B01" w:rsidRDefault="007D41EF" w:rsidP="00EB3273">
            <w:pPr>
              <w:pStyle w:val="af7"/>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961" w:type="dxa"/>
          </w:tcPr>
          <w:p w14:paraId="07518EE5" w14:textId="77777777" w:rsidR="007D41EF" w:rsidRPr="00C55B01" w:rsidRDefault="007D41EF" w:rsidP="00EB3273">
            <w:pPr>
              <w:pStyle w:val="af7"/>
              <w:widowControl w:val="0"/>
            </w:pPr>
          </w:p>
        </w:tc>
      </w:tr>
      <w:tr w:rsidR="00E741E0" w:rsidRPr="00C55B01" w14:paraId="282055FC" w14:textId="77777777" w:rsidTr="002B54CD">
        <w:tc>
          <w:tcPr>
            <w:tcW w:w="720" w:type="dxa"/>
          </w:tcPr>
          <w:p w14:paraId="5AEDEA1C" w14:textId="77777777" w:rsidR="00E741E0" w:rsidRPr="00C55B01" w:rsidRDefault="00E741E0" w:rsidP="00EB3273">
            <w:pPr>
              <w:widowControl w:val="0"/>
              <w:numPr>
                <w:ilvl w:val="0"/>
                <w:numId w:val="3"/>
              </w:numPr>
              <w:spacing w:before="40" w:after="40"/>
              <w:ind w:left="0" w:firstLine="0"/>
              <w:jc w:val="left"/>
            </w:pPr>
          </w:p>
        </w:tc>
        <w:tc>
          <w:tcPr>
            <w:tcW w:w="4638" w:type="dxa"/>
          </w:tcPr>
          <w:p w14:paraId="743B12A7" w14:textId="77777777" w:rsidR="00E741E0" w:rsidRDefault="00411B3D" w:rsidP="00EB3273">
            <w:pPr>
              <w:pStyle w:val="af7"/>
              <w:widowControl w:val="0"/>
              <w:jc w:val="both"/>
            </w:pPr>
            <w:r>
              <w:t>Отношение к изготовителю продукции</w:t>
            </w:r>
            <w:r w:rsidR="00417212">
              <w:rPr>
                <w:rStyle w:val="af0"/>
              </w:rPr>
              <w:footnoteReference w:id="21"/>
            </w:r>
          </w:p>
        </w:tc>
        <w:tc>
          <w:tcPr>
            <w:tcW w:w="4961" w:type="dxa"/>
          </w:tcPr>
          <w:p w14:paraId="194792BF" w14:textId="77777777" w:rsidR="00411B3D" w:rsidRDefault="00411B3D" w:rsidP="00EB3273">
            <w:pPr>
              <w:pStyle w:val="af7"/>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DEB4C45" w14:textId="1F74B2A1" w:rsidR="0039035C" w:rsidRDefault="00EB4554" w:rsidP="00EB3273">
            <w:pPr>
              <w:pStyle w:val="af7"/>
              <w:widowControl w:val="0"/>
            </w:pPr>
            <w:r>
              <w:t>а</w:t>
            </w:r>
            <w:r w:rsidR="0039035C">
              <w:t>) Участник является представителем изготовителя (</w:t>
            </w:r>
            <w:r w:rsidR="0039035C" w:rsidRPr="009D15B5">
              <w:rPr>
                <w:i/>
                <w:szCs w:val="24"/>
                <w:highlight w:val="lightGray"/>
                <w:shd w:val="clear" w:color="auto" w:fill="BFBFBF" w:themeFill="background1" w:themeFillShade="BF"/>
              </w:rPr>
              <w:t xml:space="preserve">в составе заявки предоставляются </w:t>
            </w:r>
            <w:r w:rsidR="0039035C"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9035C">
              <w:t>);</w:t>
            </w:r>
          </w:p>
          <w:p w14:paraId="69D56973" w14:textId="5AF585C1" w:rsidR="00411B3D" w:rsidRDefault="00EB4554" w:rsidP="00EB3273">
            <w:pPr>
              <w:pStyle w:val="af7"/>
              <w:widowControl w:val="0"/>
            </w:pPr>
            <w:r>
              <w:t>б</w:t>
            </w:r>
            <w:r w:rsidR="0039035C">
              <w:t xml:space="preserve">) </w:t>
            </w:r>
            <w:r w:rsidR="00411B3D">
              <w:t xml:space="preserve">Участник является официальным </w:t>
            </w:r>
            <w:r w:rsidR="0039035C">
              <w:t xml:space="preserve">представителем </w:t>
            </w:r>
            <w:r w:rsidR="00411B3D">
              <w:t xml:space="preserve">изготовителя </w:t>
            </w:r>
            <w:r w:rsidR="0039035C">
              <w:t>(</w:t>
            </w:r>
            <w:r w:rsidR="0039035C" w:rsidRPr="001A469B">
              <w:rPr>
                <w:i/>
                <w:szCs w:val="24"/>
                <w:highlight w:val="lightGray"/>
                <w:shd w:val="clear" w:color="auto" w:fill="BFBFBF" w:themeFill="background1" w:themeFillShade="BF"/>
              </w:rPr>
              <w:t>в составе заявки предоставля</w:t>
            </w:r>
            <w:r w:rsidR="0039035C">
              <w:rPr>
                <w:i/>
                <w:szCs w:val="24"/>
                <w:highlight w:val="lightGray"/>
                <w:shd w:val="clear" w:color="auto" w:fill="BFBFBF" w:themeFill="background1" w:themeFillShade="BF"/>
              </w:rPr>
              <w:t>е</w:t>
            </w:r>
            <w:r w:rsidR="0039035C" w:rsidRPr="001A469B">
              <w:rPr>
                <w:i/>
                <w:szCs w:val="24"/>
                <w:highlight w:val="lightGray"/>
                <w:shd w:val="clear" w:color="auto" w:fill="BFBFBF" w:themeFill="background1" w:themeFillShade="BF"/>
              </w:rPr>
              <w:t xml:space="preserve">тся </w:t>
            </w:r>
            <w:r w:rsidR="0039035C"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w:t>
            </w:r>
            <w:r w:rsidR="0039035C" w:rsidRPr="0039035C">
              <w:rPr>
                <w:i/>
                <w:szCs w:val="24"/>
                <w:highlight w:val="lightGray"/>
                <w:shd w:val="clear" w:color="auto" w:fill="BFBFBF" w:themeFill="background1" w:themeFillShade="BF"/>
              </w:rPr>
              <w:lastRenderedPageBreak/>
              <w:t>которого является представление участником интересов изготовителя в части реализации продукции</w:t>
            </w:r>
            <w:r w:rsidR="0039035C">
              <w:t>);</w:t>
            </w:r>
          </w:p>
          <w:p w14:paraId="3B3B463B" w14:textId="65A39F84" w:rsidR="00F733C7" w:rsidRDefault="00EB4554" w:rsidP="00132362">
            <w:pPr>
              <w:pStyle w:val="af7"/>
              <w:widowControl w:val="0"/>
              <w:jc w:val="both"/>
            </w:pPr>
            <w:r>
              <w:t>в</w:t>
            </w:r>
            <w:r w:rsidR="00411B3D">
              <w:t>) Участник является аффилированным изготовителю</w:t>
            </w:r>
            <w:r w:rsidR="00D47AC2">
              <w:t>, а именно:______</w:t>
            </w:r>
            <w:r w:rsidR="00411B3D">
              <w:t xml:space="preserve"> (</w:t>
            </w:r>
            <w:r w:rsidR="00BF37DF"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0E17DD" w:rsidRPr="000E17DD">
              <w:rPr>
                <w:i/>
                <w:szCs w:val="24"/>
                <w:highlight w:val="lightGray"/>
                <w:shd w:val="clear" w:color="auto" w:fill="BFBFBF" w:themeFill="background1" w:themeFillShade="BF"/>
              </w:rPr>
              <w:t>Справка об аффилированности Участника закупки (форма 10)</w:t>
            </w:r>
            <w:r w:rsidR="00BF37DF" w:rsidRPr="00132362">
              <w:rPr>
                <w:i/>
                <w:szCs w:val="24"/>
                <w:highlight w:val="lightGray"/>
                <w:shd w:val="clear" w:color="auto" w:fill="BFBFBF" w:themeFill="background1" w:themeFillShade="BF"/>
              </w:rPr>
              <w:fldChar w:fldCharType="end"/>
            </w:r>
            <w:r w:rsidR="00BF37DF" w:rsidRPr="00132362">
              <w:rPr>
                <w:i/>
                <w:szCs w:val="24"/>
                <w:highlight w:val="lightGray"/>
                <w:shd w:val="clear" w:color="auto" w:fill="BFBFBF" w:themeFill="background1" w:themeFillShade="BF"/>
              </w:rPr>
              <w:t xml:space="preserve"> (подраздел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\r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0E17DD">
              <w:rPr>
                <w:i/>
                <w:szCs w:val="24"/>
                <w:highlight w:val="lightGray"/>
                <w:shd w:val="clear" w:color="auto" w:fill="BFBFBF" w:themeFill="background1" w:themeFillShade="BF"/>
              </w:rPr>
              <w:t>7.10</w:t>
            </w:r>
            <w:r w:rsidR="00BF37DF" w:rsidRPr="00132362">
              <w:rPr>
                <w:i/>
                <w:szCs w:val="24"/>
                <w:highlight w:val="lightGray"/>
                <w:shd w:val="clear" w:color="auto" w:fill="BFBFBF" w:themeFill="background1" w:themeFillShade="BF"/>
              </w:rPr>
              <w:fldChar w:fldCharType="end"/>
            </w:r>
            <w:r w:rsidR="00411B3D">
              <w:t>)</w:t>
            </w:r>
            <w:r w:rsidR="00C67FD3">
              <w:t>)</w:t>
            </w:r>
            <w:r w:rsidR="00530FA4">
              <w:t>;</w:t>
            </w:r>
          </w:p>
          <w:p w14:paraId="6C021D06" w14:textId="1977D370" w:rsidR="00E741E0" w:rsidRPr="00C55B01" w:rsidRDefault="00EB4554" w:rsidP="00EB3273">
            <w:pPr>
              <w:pStyle w:val="af7"/>
              <w:widowControl w:val="0"/>
            </w:pPr>
            <w:r>
              <w:t>г</w:t>
            </w:r>
            <w:r w:rsidR="00411B3D">
              <w:t xml:space="preserve">) Участник является изготовителем, а именно: __________ </w:t>
            </w:r>
            <w:r w:rsidR="00411B3D" w:rsidRPr="00CD77F8">
              <w:rPr>
                <w:i/>
                <w:szCs w:val="24"/>
                <w:highlight w:val="lightGray"/>
                <w:shd w:val="clear" w:color="auto" w:fill="BFBFBF" w:themeFill="background1" w:themeFillShade="BF"/>
              </w:rPr>
              <w:t>(</w:t>
            </w:r>
            <w:r w:rsidR="00411B3D">
              <w:rPr>
                <w:i/>
                <w:szCs w:val="24"/>
                <w:highlight w:val="lightGray"/>
                <w:shd w:val="clear" w:color="auto" w:fill="BFBFBF" w:themeFill="background1" w:themeFillShade="BF"/>
              </w:rPr>
              <w:t>кратко перечислить номенклатуру изготавливаемой продукции</w:t>
            </w:r>
            <w:r w:rsidR="003C4481">
              <w:rPr>
                <w:i/>
                <w:szCs w:val="24"/>
                <w:highlight w:val="lightGray"/>
                <w:shd w:val="clear" w:color="auto" w:fill="BFBFBF" w:themeFill="background1" w:themeFillShade="BF"/>
              </w:rPr>
              <w:t xml:space="preserve">; </w:t>
            </w:r>
            <w:r w:rsidR="003C4481"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411B3D" w:rsidRPr="00CD77F8">
              <w:rPr>
                <w:i/>
                <w:szCs w:val="24"/>
                <w:highlight w:val="lightGray"/>
                <w:shd w:val="clear" w:color="auto" w:fill="BFBFBF" w:themeFill="background1" w:themeFillShade="BF"/>
              </w:rPr>
              <w:t>)</w:t>
            </w:r>
          </w:p>
        </w:tc>
      </w:tr>
      <w:tr w:rsidR="00845F06" w:rsidRPr="00C55B01" w14:paraId="75E8395B" w14:textId="77777777" w:rsidTr="002B54CD">
        <w:tc>
          <w:tcPr>
            <w:tcW w:w="720" w:type="dxa"/>
          </w:tcPr>
          <w:p w14:paraId="7B8F601D" w14:textId="77777777" w:rsidR="00845F06" w:rsidRPr="00C55B01" w:rsidRDefault="00845F06" w:rsidP="00EB3273">
            <w:pPr>
              <w:widowControl w:val="0"/>
              <w:numPr>
                <w:ilvl w:val="0"/>
                <w:numId w:val="3"/>
              </w:numPr>
              <w:spacing w:before="40" w:after="40"/>
              <w:ind w:left="0" w:firstLine="0"/>
              <w:jc w:val="left"/>
            </w:pPr>
          </w:p>
        </w:tc>
        <w:tc>
          <w:tcPr>
            <w:tcW w:w="4638" w:type="dxa"/>
          </w:tcPr>
          <w:p w14:paraId="466721E2" w14:textId="77777777" w:rsidR="00845F06" w:rsidRPr="00C55B01" w:rsidRDefault="00845F06" w:rsidP="00EB3273">
            <w:pPr>
              <w:pStyle w:val="af7"/>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961" w:type="dxa"/>
          </w:tcPr>
          <w:p w14:paraId="7D8BC3EC" w14:textId="77777777" w:rsidR="00845F06" w:rsidRPr="00C55B01" w:rsidRDefault="00845F06" w:rsidP="00EB3273">
            <w:pPr>
              <w:pStyle w:val="af7"/>
              <w:widowControl w:val="0"/>
            </w:pPr>
          </w:p>
        </w:tc>
      </w:tr>
      <w:tr w:rsidR="005B0194" w:rsidRPr="00C55B01" w14:paraId="6224C3DA" w14:textId="77777777" w:rsidTr="002B54CD">
        <w:tc>
          <w:tcPr>
            <w:tcW w:w="720" w:type="dxa"/>
          </w:tcPr>
          <w:p w14:paraId="68ED4560" w14:textId="77777777" w:rsidR="005B0194" w:rsidRPr="00C55B01" w:rsidRDefault="005B0194" w:rsidP="00EB3273">
            <w:pPr>
              <w:widowControl w:val="0"/>
              <w:numPr>
                <w:ilvl w:val="0"/>
                <w:numId w:val="3"/>
              </w:numPr>
              <w:spacing w:before="40" w:after="40"/>
              <w:ind w:left="0" w:firstLine="0"/>
              <w:jc w:val="left"/>
            </w:pPr>
          </w:p>
        </w:tc>
        <w:tc>
          <w:tcPr>
            <w:tcW w:w="4638" w:type="dxa"/>
          </w:tcPr>
          <w:p w14:paraId="718B74AD" w14:textId="77777777" w:rsidR="005B0194" w:rsidRPr="00C55B01" w:rsidRDefault="005B0194" w:rsidP="00EB3273">
            <w:pPr>
              <w:pStyle w:val="af7"/>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961" w:type="dxa"/>
          </w:tcPr>
          <w:p w14:paraId="0E07F3E8" w14:textId="77777777" w:rsidR="005B0194" w:rsidRPr="00C55B01" w:rsidRDefault="005B0194" w:rsidP="00EB3273">
            <w:pPr>
              <w:pStyle w:val="af7"/>
              <w:widowControl w:val="0"/>
            </w:pPr>
          </w:p>
        </w:tc>
      </w:tr>
      <w:tr w:rsidR="00EC5F37" w:rsidRPr="00C55B01" w14:paraId="350D4E2C" w14:textId="77777777" w:rsidTr="002B54CD">
        <w:tc>
          <w:tcPr>
            <w:tcW w:w="720" w:type="dxa"/>
          </w:tcPr>
          <w:p w14:paraId="377A615B" w14:textId="77777777" w:rsidR="00EC5F37" w:rsidRPr="00C55B01" w:rsidRDefault="00EC5F37" w:rsidP="00EB3273">
            <w:pPr>
              <w:widowControl w:val="0"/>
              <w:numPr>
                <w:ilvl w:val="0"/>
                <w:numId w:val="3"/>
              </w:numPr>
              <w:spacing w:before="40" w:after="40"/>
              <w:ind w:left="0" w:firstLine="0"/>
              <w:jc w:val="left"/>
            </w:pPr>
          </w:p>
        </w:tc>
        <w:tc>
          <w:tcPr>
            <w:tcW w:w="4638" w:type="dxa"/>
          </w:tcPr>
          <w:p w14:paraId="6CF5ADC2" w14:textId="77777777" w:rsidR="00EC5F37" w:rsidRPr="00C55B01" w:rsidRDefault="00EC5F37" w:rsidP="00EB3273">
            <w:pPr>
              <w:pStyle w:val="af7"/>
              <w:widowControl w:val="0"/>
              <w:jc w:val="both"/>
            </w:pPr>
            <w:r w:rsidRPr="00C55B01">
              <w:t>ИНН Участника</w:t>
            </w:r>
          </w:p>
        </w:tc>
        <w:tc>
          <w:tcPr>
            <w:tcW w:w="4961" w:type="dxa"/>
          </w:tcPr>
          <w:p w14:paraId="2817D32E" w14:textId="77777777" w:rsidR="00EC5F37" w:rsidRPr="00C55B01" w:rsidRDefault="00EC5F37" w:rsidP="00EB3273">
            <w:pPr>
              <w:pStyle w:val="af7"/>
              <w:widowControl w:val="0"/>
            </w:pPr>
          </w:p>
        </w:tc>
      </w:tr>
      <w:tr w:rsidR="0057735C" w:rsidRPr="00C55B01" w14:paraId="703976AF" w14:textId="77777777" w:rsidTr="002B54CD">
        <w:tc>
          <w:tcPr>
            <w:tcW w:w="720" w:type="dxa"/>
          </w:tcPr>
          <w:p w14:paraId="5A7CCC3E" w14:textId="77777777" w:rsidR="0057735C" w:rsidRPr="00C55B01" w:rsidRDefault="0057735C" w:rsidP="00EB3273">
            <w:pPr>
              <w:widowControl w:val="0"/>
              <w:numPr>
                <w:ilvl w:val="0"/>
                <w:numId w:val="3"/>
              </w:numPr>
              <w:spacing w:before="40" w:after="40"/>
              <w:ind w:left="0" w:firstLine="0"/>
              <w:jc w:val="left"/>
            </w:pPr>
          </w:p>
        </w:tc>
        <w:tc>
          <w:tcPr>
            <w:tcW w:w="4638" w:type="dxa"/>
          </w:tcPr>
          <w:p w14:paraId="00B453B3" w14:textId="77777777" w:rsidR="0057735C" w:rsidRPr="00C55B01" w:rsidRDefault="0057735C" w:rsidP="00EB3273">
            <w:pPr>
              <w:pStyle w:val="af7"/>
              <w:widowControl w:val="0"/>
              <w:jc w:val="both"/>
            </w:pPr>
            <w:r w:rsidRPr="00C55B01">
              <w:t>КПП Участника</w:t>
            </w:r>
          </w:p>
        </w:tc>
        <w:tc>
          <w:tcPr>
            <w:tcW w:w="4961" w:type="dxa"/>
          </w:tcPr>
          <w:p w14:paraId="20FBA018" w14:textId="77777777" w:rsidR="0057735C" w:rsidRPr="00C55B01" w:rsidRDefault="0057735C" w:rsidP="00EB3273">
            <w:pPr>
              <w:pStyle w:val="af7"/>
              <w:widowControl w:val="0"/>
            </w:pPr>
          </w:p>
        </w:tc>
      </w:tr>
      <w:tr w:rsidR="0057735C" w:rsidRPr="00C55B01" w14:paraId="3A58D540" w14:textId="77777777" w:rsidTr="002B54CD">
        <w:tc>
          <w:tcPr>
            <w:tcW w:w="720" w:type="dxa"/>
          </w:tcPr>
          <w:p w14:paraId="678B053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B548F02" w14:textId="77777777" w:rsidR="0057735C" w:rsidRPr="00C55B01" w:rsidRDefault="0057735C" w:rsidP="00EB3273">
            <w:pPr>
              <w:pStyle w:val="af7"/>
              <w:widowControl w:val="0"/>
              <w:jc w:val="both"/>
            </w:pPr>
            <w:r w:rsidRPr="00C55B01">
              <w:t>ОГРН Участника</w:t>
            </w:r>
          </w:p>
        </w:tc>
        <w:tc>
          <w:tcPr>
            <w:tcW w:w="4961" w:type="dxa"/>
          </w:tcPr>
          <w:p w14:paraId="55FF331D" w14:textId="77777777" w:rsidR="0057735C" w:rsidRPr="00C55B01" w:rsidRDefault="0057735C" w:rsidP="00EB3273">
            <w:pPr>
              <w:pStyle w:val="af7"/>
              <w:widowControl w:val="0"/>
            </w:pPr>
          </w:p>
        </w:tc>
      </w:tr>
      <w:tr w:rsidR="0006354D" w:rsidRPr="00C55B01" w14:paraId="73151B35" w14:textId="77777777" w:rsidTr="002B54CD">
        <w:tc>
          <w:tcPr>
            <w:tcW w:w="720" w:type="dxa"/>
          </w:tcPr>
          <w:p w14:paraId="7CF9B96F" w14:textId="77777777" w:rsidR="0006354D" w:rsidRPr="00C55B01" w:rsidRDefault="0006354D" w:rsidP="00EB3273">
            <w:pPr>
              <w:widowControl w:val="0"/>
              <w:numPr>
                <w:ilvl w:val="0"/>
                <w:numId w:val="3"/>
              </w:numPr>
              <w:spacing w:before="40" w:after="40"/>
              <w:ind w:left="0" w:firstLine="0"/>
              <w:jc w:val="left"/>
            </w:pPr>
          </w:p>
        </w:tc>
        <w:tc>
          <w:tcPr>
            <w:tcW w:w="4638" w:type="dxa"/>
          </w:tcPr>
          <w:p w14:paraId="134BD894" w14:textId="77777777" w:rsidR="0006354D" w:rsidRPr="002B54CD" w:rsidRDefault="0006354D" w:rsidP="00EB3273">
            <w:pPr>
              <w:pStyle w:val="af7"/>
              <w:widowControl w:val="0"/>
              <w:jc w:val="both"/>
            </w:pPr>
            <w:r w:rsidRPr="002B54CD">
              <w:t>ОКПО Участника</w:t>
            </w:r>
          </w:p>
        </w:tc>
        <w:tc>
          <w:tcPr>
            <w:tcW w:w="4961" w:type="dxa"/>
          </w:tcPr>
          <w:p w14:paraId="5FC065FA" w14:textId="77777777" w:rsidR="0006354D" w:rsidRPr="00C55B01" w:rsidRDefault="0006354D" w:rsidP="00EB3273">
            <w:pPr>
              <w:pStyle w:val="af7"/>
              <w:widowControl w:val="0"/>
            </w:pPr>
          </w:p>
        </w:tc>
      </w:tr>
      <w:tr w:rsidR="00734D4A" w:rsidRPr="00C55B01" w14:paraId="2C4AF364" w14:textId="77777777" w:rsidTr="002B54CD">
        <w:tc>
          <w:tcPr>
            <w:tcW w:w="720" w:type="dxa"/>
          </w:tcPr>
          <w:p w14:paraId="0BC1B5F8" w14:textId="77777777" w:rsidR="00734D4A" w:rsidRPr="00C55B01" w:rsidRDefault="00734D4A" w:rsidP="00734D4A">
            <w:pPr>
              <w:widowControl w:val="0"/>
              <w:numPr>
                <w:ilvl w:val="0"/>
                <w:numId w:val="3"/>
              </w:numPr>
              <w:spacing w:before="40" w:after="40"/>
              <w:ind w:left="0" w:firstLine="0"/>
              <w:jc w:val="left"/>
            </w:pPr>
          </w:p>
        </w:tc>
        <w:tc>
          <w:tcPr>
            <w:tcW w:w="4638" w:type="dxa"/>
          </w:tcPr>
          <w:p w14:paraId="216EAC5C" w14:textId="77777777" w:rsidR="00734D4A" w:rsidRPr="002B54CD" w:rsidRDefault="00734D4A" w:rsidP="00734D4A">
            <w:pPr>
              <w:pStyle w:val="af7"/>
              <w:widowControl w:val="0"/>
              <w:jc w:val="both"/>
            </w:pPr>
            <w:r w:rsidRPr="002B54CD">
              <w:t>ОКТМО Участника</w:t>
            </w:r>
          </w:p>
        </w:tc>
        <w:tc>
          <w:tcPr>
            <w:tcW w:w="4961" w:type="dxa"/>
          </w:tcPr>
          <w:p w14:paraId="2DD700EB" w14:textId="77777777" w:rsidR="00734D4A" w:rsidRPr="00C55B01" w:rsidRDefault="00734D4A" w:rsidP="00734D4A">
            <w:pPr>
              <w:pStyle w:val="af7"/>
              <w:widowControl w:val="0"/>
            </w:pPr>
          </w:p>
        </w:tc>
      </w:tr>
      <w:tr w:rsidR="0006354D" w:rsidRPr="00C55B01" w14:paraId="013B4114" w14:textId="77777777" w:rsidTr="002B54CD">
        <w:tc>
          <w:tcPr>
            <w:tcW w:w="720" w:type="dxa"/>
          </w:tcPr>
          <w:p w14:paraId="526809C3" w14:textId="77777777" w:rsidR="0006354D" w:rsidRPr="00C55B01" w:rsidRDefault="0006354D" w:rsidP="00EB3273">
            <w:pPr>
              <w:widowControl w:val="0"/>
              <w:numPr>
                <w:ilvl w:val="0"/>
                <w:numId w:val="3"/>
              </w:numPr>
              <w:spacing w:before="40" w:after="40"/>
              <w:ind w:left="0" w:firstLine="0"/>
              <w:jc w:val="left"/>
            </w:pPr>
          </w:p>
        </w:tc>
        <w:tc>
          <w:tcPr>
            <w:tcW w:w="4638" w:type="dxa"/>
          </w:tcPr>
          <w:p w14:paraId="7C4B4DC9" w14:textId="031B42A9" w:rsidR="0006354D" w:rsidRPr="002B54CD" w:rsidRDefault="0065037E" w:rsidP="00EB3273">
            <w:pPr>
              <w:pStyle w:val="af7"/>
              <w:widowControl w:val="0"/>
              <w:jc w:val="both"/>
            </w:pPr>
            <w:r w:rsidRPr="002B54CD">
              <w:t>ОКФС Участника</w:t>
            </w:r>
          </w:p>
        </w:tc>
        <w:tc>
          <w:tcPr>
            <w:tcW w:w="4961" w:type="dxa"/>
          </w:tcPr>
          <w:p w14:paraId="6FF410F4" w14:textId="77777777" w:rsidR="0006354D" w:rsidRPr="00C55B01" w:rsidRDefault="0006354D" w:rsidP="00EB3273">
            <w:pPr>
              <w:pStyle w:val="af7"/>
              <w:widowControl w:val="0"/>
            </w:pPr>
          </w:p>
        </w:tc>
      </w:tr>
      <w:tr w:rsidR="00273A92" w:rsidRPr="00C55B01" w14:paraId="5764AF27" w14:textId="77777777" w:rsidTr="002B54CD">
        <w:tc>
          <w:tcPr>
            <w:tcW w:w="720" w:type="dxa"/>
          </w:tcPr>
          <w:p w14:paraId="593C470C" w14:textId="77777777" w:rsidR="00273A92" w:rsidRPr="00C55B01" w:rsidRDefault="00273A92" w:rsidP="00EB3273">
            <w:pPr>
              <w:widowControl w:val="0"/>
              <w:numPr>
                <w:ilvl w:val="0"/>
                <w:numId w:val="3"/>
              </w:numPr>
              <w:spacing w:before="40" w:after="40"/>
              <w:ind w:left="0" w:firstLine="0"/>
              <w:jc w:val="left"/>
            </w:pPr>
          </w:p>
        </w:tc>
        <w:tc>
          <w:tcPr>
            <w:tcW w:w="4638" w:type="dxa"/>
          </w:tcPr>
          <w:p w14:paraId="787E8CB2" w14:textId="77777777" w:rsidR="00273A92" w:rsidRPr="00C55B01" w:rsidRDefault="007D5454" w:rsidP="00EB3273">
            <w:pPr>
              <w:pStyle w:val="af7"/>
              <w:widowControl w:val="0"/>
              <w:jc w:val="both"/>
            </w:pPr>
            <w:r w:rsidRPr="00C55B01">
              <w:t>М</w:t>
            </w:r>
            <w:r w:rsidR="00273A92" w:rsidRPr="00C55B01">
              <w:t>есто</w:t>
            </w:r>
            <w:r w:rsidRPr="00C55B01">
              <w:t xml:space="preserve"> </w:t>
            </w:r>
            <w:r w:rsidR="00273A92" w:rsidRPr="00C55B01">
              <w:t>нахождения</w:t>
            </w:r>
          </w:p>
        </w:tc>
        <w:tc>
          <w:tcPr>
            <w:tcW w:w="4961" w:type="dxa"/>
          </w:tcPr>
          <w:p w14:paraId="29E87F34" w14:textId="77777777" w:rsidR="00273A92" w:rsidRPr="00C55B01" w:rsidRDefault="00273A92" w:rsidP="00EB3273">
            <w:pPr>
              <w:pStyle w:val="af7"/>
              <w:widowControl w:val="0"/>
            </w:pPr>
          </w:p>
        </w:tc>
      </w:tr>
      <w:tr w:rsidR="0057735C" w:rsidRPr="00C55B01" w14:paraId="64C3AA55" w14:textId="77777777" w:rsidTr="002B54CD">
        <w:tc>
          <w:tcPr>
            <w:tcW w:w="720" w:type="dxa"/>
          </w:tcPr>
          <w:p w14:paraId="4CA04D06" w14:textId="77777777" w:rsidR="0057735C" w:rsidRPr="00C55B01" w:rsidRDefault="0057735C" w:rsidP="00EB3273">
            <w:pPr>
              <w:widowControl w:val="0"/>
              <w:numPr>
                <w:ilvl w:val="0"/>
                <w:numId w:val="3"/>
              </w:numPr>
              <w:spacing w:before="40" w:after="40"/>
              <w:ind w:left="0" w:firstLine="0"/>
              <w:jc w:val="left"/>
            </w:pPr>
          </w:p>
        </w:tc>
        <w:tc>
          <w:tcPr>
            <w:tcW w:w="4638" w:type="dxa"/>
          </w:tcPr>
          <w:p w14:paraId="3CB7C190" w14:textId="77777777" w:rsidR="0057735C" w:rsidRPr="00C55B01" w:rsidRDefault="0057735C" w:rsidP="00EB3273">
            <w:pPr>
              <w:pStyle w:val="af7"/>
              <w:widowControl w:val="0"/>
              <w:jc w:val="both"/>
            </w:pPr>
            <w:r w:rsidRPr="00C55B01">
              <w:t>Почтовый адрес</w:t>
            </w:r>
          </w:p>
        </w:tc>
        <w:tc>
          <w:tcPr>
            <w:tcW w:w="4961" w:type="dxa"/>
          </w:tcPr>
          <w:p w14:paraId="708977BE" w14:textId="77777777" w:rsidR="0057735C" w:rsidRPr="00C55B01" w:rsidRDefault="0057735C" w:rsidP="00EB3273">
            <w:pPr>
              <w:pStyle w:val="af7"/>
              <w:widowControl w:val="0"/>
            </w:pPr>
          </w:p>
        </w:tc>
      </w:tr>
      <w:tr w:rsidR="0057735C" w:rsidRPr="00C55B01" w14:paraId="4E3B0B8B" w14:textId="77777777" w:rsidTr="002B54CD">
        <w:tc>
          <w:tcPr>
            <w:tcW w:w="720" w:type="dxa"/>
          </w:tcPr>
          <w:p w14:paraId="416A77E3" w14:textId="77777777" w:rsidR="0057735C" w:rsidRPr="00C55B01" w:rsidRDefault="0057735C" w:rsidP="00EB3273">
            <w:pPr>
              <w:widowControl w:val="0"/>
              <w:numPr>
                <w:ilvl w:val="0"/>
                <w:numId w:val="3"/>
              </w:numPr>
              <w:spacing w:before="40" w:after="40"/>
              <w:ind w:left="0" w:firstLine="0"/>
              <w:jc w:val="left"/>
            </w:pPr>
          </w:p>
        </w:tc>
        <w:tc>
          <w:tcPr>
            <w:tcW w:w="4638" w:type="dxa"/>
          </w:tcPr>
          <w:p w14:paraId="2C8626B8" w14:textId="77777777" w:rsidR="0057735C" w:rsidRPr="00C55B01" w:rsidRDefault="0057735C" w:rsidP="00EB3273">
            <w:pPr>
              <w:pStyle w:val="af7"/>
              <w:widowControl w:val="0"/>
              <w:jc w:val="both"/>
            </w:pPr>
            <w:r w:rsidRPr="00C55B01">
              <w:t>Филиалы: перечислить наименования и почтовые адреса</w:t>
            </w:r>
          </w:p>
        </w:tc>
        <w:tc>
          <w:tcPr>
            <w:tcW w:w="4961" w:type="dxa"/>
          </w:tcPr>
          <w:p w14:paraId="31881FDC" w14:textId="77777777" w:rsidR="0057735C" w:rsidRPr="00C55B01" w:rsidRDefault="0057735C" w:rsidP="00EB3273">
            <w:pPr>
              <w:pStyle w:val="af7"/>
              <w:widowControl w:val="0"/>
            </w:pPr>
          </w:p>
        </w:tc>
      </w:tr>
      <w:tr w:rsidR="0057735C" w:rsidRPr="00C55B01" w14:paraId="56833C82" w14:textId="77777777" w:rsidTr="002B54CD">
        <w:tc>
          <w:tcPr>
            <w:tcW w:w="720" w:type="dxa"/>
          </w:tcPr>
          <w:p w14:paraId="4A36BE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3133F06E" w14:textId="77777777" w:rsidR="0057735C" w:rsidRPr="00C55B01" w:rsidRDefault="0057735C" w:rsidP="00EB3273">
            <w:pPr>
              <w:pStyle w:val="af7"/>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961" w:type="dxa"/>
          </w:tcPr>
          <w:p w14:paraId="309B7278" w14:textId="77777777" w:rsidR="0057735C" w:rsidRPr="00C55B01" w:rsidRDefault="0057735C" w:rsidP="00EB3273">
            <w:pPr>
              <w:pStyle w:val="af7"/>
              <w:widowControl w:val="0"/>
            </w:pPr>
          </w:p>
        </w:tc>
      </w:tr>
      <w:tr w:rsidR="0057735C" w:rsidRPr="00C55B01" w14:paraId="1ADFF1EE" w14:textId="77777777" w:rsidTr="002B54CD">
        <w:tc>
          <w:tcPr>
            <w:tcW w:w="720" w:type="dxa"/>
          </w:tcPr>
          <w:p w14:paraId="03B53C0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ACD2C4A" w14:textId="77777777" w:rsidR="0057735C" w:rsidRPr="00C55B01" w:rsidRDefault="0057735C" w:rsidP="00EB3273">
            <w:pPr>
              <w:pStyle w:val="af7"/>
              <w:widowControl w:val="0"/>
              <w:jc w:val="both"/>
            </w:pPr>
            <w:r w:rsidRPr="00C55B01">
              <w:t>Телефоны Участника (с указанием кода города)</w:t>
            </w:r>
          </w:p>
        </w:tc>
        <w:tc>
          <w:tcPr>
            <w:tcW w:w="4961" w:type="dxa"/>
          </w:tcPr>
          <w:p w14:paraId="0C28F8DD" w14:textId="77777777" w:rsidR="0057735C" w:rsidRPr="00C55B01" w:rsidRDefault="0057735C" w:rsidP="00EB3273">
            <w:pPr>
              <w:pStyle w:val="af7"/>
              <w:widowControl w:val="0"/>
            </w:pPr>
          </w:p>
        </w:tc>
      </w:tr>
      <w:tr w:rsidR="0057735C" w:rsidRPr="00C55B01" w14:paraId="5C8B4F1E" w14:textId="77777777" w:rsidTr="002B54CD">
        <w:tc>
          <w:tcPr>
            <w:tcW w:w="720" w:type="dxa"/>
          </w:tcPr>
          <w:p w14:paraId="1C5101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6AB0240F" w14:textId="77777777" w:rsidR="0057735C" w:rsidRPr="00C55B01" w:rsidRDefault="0057735C" w:rsidP="00EB3273">
            <w:pPr>
              <w:pStyle w:val="af7"/>
              <w:widowControl w:val="0"/>
              <w:jc w:val="both"/>
            </w:pPr>
            <w:r w:rsidRPr="00C55B01">
              <w:t>Ад</w:t>
            </w:r>
            <w:r w:rsidR="007F127D" w:rsidRPr="00C55B01">
              <w:t>рес электронной почты Участника</w:t>
            </w:r>
          </w:p>
        </w:tc>
        <w:tc>
          <w:tcPr>
            <w:tcW w:w="4961" w:type="dxa"/>
          </w:tcPr>
          <w:p w14:paraId="02644A84" w14:textId="77777777" w:rsidR="0057735C" w:rsidRPr="00C55B01" w:rsidRDefault="0057735C" w:rsidP="00EB3273">
            <w:pPr>
              <w:pStyle w:val="af7"/>
              <w:widowControl w:val="0"/>
            </w:pPr>
          </w:p>
        </w:tc>
      </w:tr>
      <w:tr w:rsidR="0057735C" w:rsidRPr="00C55B01" w14:paraId="41E32475" w14:textId="77777777" w:rsidTr="002B54CD">
        <w:tc>
          <w:tcPr>
            <w:tcW w:w="720" w:type="dxa"/>
            <w:tcBorders>
              <w:top w:val="single" w:sz="4" w:space="0" w:color="auto"/>
              <w:left w:val="single" w:sz="4" w:space="0" w:color="auto"/>
              <w:bottom w:val="single" w:sz="4" w:space="0" w:color="auto"/>
              <w:right w:val="single" w:sz="4" w:space="0" w:color="auto"/>
            </w:tcBorders>
          </w:tcPr>
          <w:p w14:paraId="67670F56" w14:textId="77777777" w:rsidR="0057735C" w:rsidRPr="00C55B01" w:rsidRDefault="0057735C"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77C43420" w14:textId="77777777" w:rsidR="0057735C" w:rsidRPr="00C55B01" w:rsidRDefault="00845F06" w:rsidP="00EB3273">
            <w:pPr>
              <w:pStyle w:val="af7"/>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 xml:space="preserve">должности, контактного </w:t>
            </w:r>
            <w:r w:rsidR="006F5830" w:rsidRPr="006F5830">
              <w:lastRenderedPageBreak/>
              <w:t>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3D10A051" w14:textId="77777777" w:rsidR="0057735C" w:rsidRPr="00C55B01" w:rsidRDefault="0057735C" w:rsidP="00EB3273">
            <w:pPr>
              <w:pStyle w:val="af7"/>
              <w:widowControl w:val="0"/>
            </w:pPr>
          </w:p>
        </w:tc>
      </w:tr>
      <w:tr w:rsidR="004105C3" w:rsidRPr="00C55B01" w14:paraId="725652A2" w14:textId="77777777" w:rsidTr="002B54CD">
        <w:tc>
          <w:tcPr>
            <w:tcW w:w="720" w:type="dxa"/>
            <w:tcBorders>
              <w:top w:val="single" w:sz="4" w:space="0" w:color="auto"/>
              <w:left w:val="single" w:sz="4" w:space="0" w:color="auto"/>
              <w:bottom w:val="single" w:sz="4" w:space="0" w:color="auto"/>
              <w:right w:val="single" w:sz="4" w:space="0" w:color="auto"/>
            </w:tcBorders>
          </w:tcPr>
          <w:p w14:paraId="41FA7EF6" w14:textId="77777777" w:rsidR="004105C3" w:rsidRPr="00C55B01" w:rsidRDefault="004105C3"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41E570C5" w14:textId="77777777" w:rsidR="004105C3" w:rsidRDefault="004105C3" w:rsidP="00EB3273">
            <w:pPr>
              <w:pStyle w:val="af7"/>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1A240165" w14:textId="77777777" w:rsidR="004105C3" w:rsidRPr="00C55B01" w:rsidRDefault="004105C3" w:rsidP="00EB3273">
            <w:pPr>
              <w:pStyle w:val="af7"/>
              <w:widowControl w:val="0"/>
            </w:pPr>
          </w:p>
        </w:tc>
      </w:tr>
      <w:tr w:rsidR="0057735C" w:rsidRPr="00C55B01" w14:paraId="669B6C6E" w14:textId="77777777" w:rsidTr="002B54CD">
        <w:tc>
          <w:tcPr>
            <w:tcW w:w="720" w:type="dxa"/>
          </w:tcPr>
          <w:p w14:paraId="74AD13F9" w14:textId="77777777" w:rsidR="0057735C" w:rsidRPr="00C55B01" w:rsidRDefault="0057735C" w:rsidP="00EB3273">
            <w:pPr>
              <w:widowControl w:val="0"/>
              <w:numPr>
                <w:ilvl w:val="0"/>
                <w:numId w:val="3"/>
              </w:numPr>
              <w:spacing w:before="40" w:after="40"/>
              <w:ind w:left="0" w:firstLine="0"/>
              <w:jc w:val="left"/>
            </w:pPr>
          </w:p>
        </w:tc>
        <w:tc>
          <w:tcPr>
            <w:tcW w:w="4638" w:type="dxa"/>
          </w:tcPr>
          <w:p w14:paraId="2EE432DE" w14:textId="77777777" w:rsidR="0057735C" w:rsidRPr="00C55B01" w:rsidRDefault="00845F06" w:rsidP="00EB3273">
            <w:pPr>
              <w:pStyle w:val="af7"/>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961" w:type="dxa"/>
          </w:tcPr>
          <w:p w14:paraId="0380286C" w14:textId="77777777" w:rsidR="0057735C" w:rsidRPr="00C55B01" w:rsidRDefault="0057735C" w:rsidP="00EB3273">
            <w:pPr>
              <w:pStyle w:val="af7"/>
              <w:widowControl w:val="0"/>
            </w:pPr>
          </w:p>
        </w:tc>
      </w:tr>
    </w:tbl>
    <w:p w14:paraId="739BB6D0" w14:textId="77777777" w:rsidR="00EC5F37" w:rsidRPr="00BA04C6" w:rsidRDefault="00EC5F37">
      <w:r w:rsidRPr="00BA04C6">
        <w:t>____________________________________</w:t>
      </w:r>
    </w:p>
    <w:p w14:paraId="37C13742" w14:textId="77777777" w:rsidR="00EC5F37" w:rsidRPr="00BA04C6" w:rsidRDefault="00EC5F37">
      <w:pPr>
        <w:ind w:right="3684"/>
        <w:jc w:val="center"/>
        <w:rPr>
          <w:vertAlign w:val="superscript"/>
        </w:rPr>
      </w:pPr>
      <w:r w:rsidRPr="00BA04C6">
        <w:rPr>
          <w:vertAlign w:val="superscript"/>
        </w:rPr>
        <w:t>(подпись, М.П.)</w:t>
      </w:r>
    </w:p>
    <w:p w14:paraId="0A71B5D2" w14:textId="77777777" w:rsidR="00EC5F37" w:rsidRPr="00BA04C6" w:rsidRDefault="00EC5F37">
      <w:r w:rsidRPr="00BA04C6">
        <w:t>____________________________________</w:t>
      </w:r>
    </w:p>
    <w:p w14:paraId="475900C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C7F6A5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1F9791" w14:textId="77777777" w:rsidR="00EC5F37" w:rsidRPr="00B26836" w:rsidRDefault="00EC5F37">
      <w:pPr>
        <w:keepNext/>
        <w:rPr>
          <w:b/>
        </w:rPr>
      </w:pPr>
    </w:p>
    <w:p w14:paraId="7A06A190" w14:textId="77777777" w:rsidR="00EC5F37" w:rsidRPr="00BA04C6" w:rsidRDefault="00EC5F37">
      <w:pPr>
        <w:pStyle w:val="22"/>
        <w:pageBreakBefore/>
      </w:pPr>
      <w:bookmarkStart w:id="607" w:name="_Toc141972443"/>
      <w:r w:rsidRPr="00BA04C6">
        <w:lastRenderedPageBreak/>
        <w:t>Инструкции по заполнению</w:t>
      </w:r>
      <w:bookmarkEnd w:id="607"/>
    </w:p>
    <w:p w14:paraId="6B71164F"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анкета.</w:t>
      </w:r>
    </w:p>
    <w:p w14:paraId="6C71BE6C"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A31A76" w14:textId="77777777" w:rsidR="00EC5F37" w:rsidRPr="00BA04C6" w:rsidRDefault="00EC5F37" w:rsidP="006020B3">
      <w:pPr>
        <w:pStyle w:val="a7"/>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63B09FE" w14:textId="77777777" w:rsidR="007D5454" w:rsidRPr="00BA04C6" w:rsidRDefault="007D5454" w:rsidP="006020B3">
      <w:pPr>
        <w:pStyle w:val="a7"/>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1FB290B" w14:textId="77777777" w:rsidR="00EC5F37" w:rsidRDefault="00EC5F37" w:rsidP="006020B3">
      <w:pPr>
        <w:pStyle w:val="a7"/>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B6267AE" w14:textId="77777777" w:rsidR="007A58E3" w:rsidRPr="00C55B01" w:rsidRDefault="007A58E3" w:rsidP="007A58E3">
      <w:pPr>
        <w:pStyle w:val="a7"/>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1D2F0E7C" w14:textId="49555D83" w:rsidR="00EC5F37" w:rsidRPr="00BA04C6" w:rsidRDefault="00EC5F37" w:rsidP="00AD673F">
      <w:pPr>
        <w:pStyle w:val="2"/>
        <w:keepNext w:val="0"/>
        <w:widowControl w:val="0"/>
        <w:suppressAutoHyphens w:val="0"/>
        <w:ind w:left="1134" w:right="-28"/>
        <w:rPr>
          <w:sz w:val="28"/>
        </w:rPr>
      </w:pPr>
      <w:bookmarkStart w:id="608" w:name="_Ref55336378"/>
      <w:bookmarkStart w:id="609" w:name="_Toc57314676"/>
      <w:bookmarkStart w:id="610" w:name="_Toc69728990"/>
      <w:bookmarkStart w:id="611" w:name="_Toc14197244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C7D93">
        <w:rPr>
          <w:sz w:val="28"/>
        </w:rPr>
        <w:t>7</w:t>
      </w:r>
      <w:r w:rsidRPr="00BA04C6">
        <w:rPr>
          <w:sz w:val="28"/>
        </w:rPr>
        <w:t>)</w:t>
      </w:r>
      <w:bookmarkEnd w:id="608"/>
      <w:bookmarkEnd w:id="609"/>
      <w:bookmarkEnd w:id="610"/>
      <w:bookmarkEnd w:id="611"/>
    </w:p>
    <w:p w14:paraId="314B6D23" w14:textId="77777777" w:rsidR="00EC5F37" w:rsidRPr="00FC0CA5" w:rsidRDefault="00EC5F37" w:rsidP="002465C1">
      <w:pPr>
        <w:pStyle w:val="22"/>
      </w:pPr>
      <w:bookmarkStart w:id="612" w:name="_Toc14197244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12"/>
    </w:p>
    <w:p w14:paraId="35A69322" w14:textId="77777777" w:rsidR="007328F6" w:rsidRPr="00115E62" w:rsidRDefault="007328F6" w:rsidP="002465C1">
      <w:pPr>
        <w:keepNext/>
        <w:pBdr>
          <w:top w:val="single" w:sz="4" w:space="1" w:color="auto"/>
        </w:pBdr>
        <w:shd w:val="clear" w:color="auto" w:fill="D9D9D9" w:themeFill="background1" w:themeFillShade="D9"/>
        <w:spacing w:after="120"/>
        <w:jc w:val="center"/>
        <w:rPr>
          <w:rFonts w:eastAsiaTheme="minorHAnsi"/>
          <w:snapToGrid/>
          <w:lang w:eastAsia="en-US"/>
        </w:rPr>
      </w:pPr>
      <w:bookmarkStart w:id="613" w:name="_Ref55336389"/>
      <w:bookmarkStart w:id="614" w:name="_Toc57314677"/>
      <w:bookmarkStart w:id="615" w:name="_Toc69728991"/>
      <w:r w:rsidRPr="00115E62">
        <w:rPr>
          <w:rFonts w:eastAsiaTheme="minorHAnsi"/>
          <w:snapToGrid/>
          <w:lang w:eastAsia="en-US"/>
        </w:rPr>
        <w:t>начало формы</w:t>
      </w:r>
    </w:p>
    <w:p w14:paraId="52675AC3" w14:textId="1EDECED8" w:rsidR="007328F6" w:rsidRPr="008A15C2" w:rsidRDefault="007328F6" w:rsidP="002465C1">
      <w:pPr>
        <w:jc w:val="left"/>
        <w:rPr>
          <w:sz w:val="24"/>
        </w:rPr>
      </w:pPr>
      <w:r w:rsidRPr="00BA04C6">
        <w:rPr>
          <w:sz w:val="24"/>
        </w:rPr>
        <w:t xml:space="preserve">Приложение </w:t>
      </w:r>
      <w:r w:rsidR="001A39B1">
        <w:rPr>
          <w:sz w:val="24"/>
        </w:rPr>
        <w:t>5</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11DBC1" w14:textId="77777777" w:rsidR="007328F6" w:rsidRPr="00FC0CA5" w:rsidRDefault="007328F6" w:rsidP="002465C1"/>
    <w:p w14:paraId="6228710C" w14:textId="77777777" w:rsidR="007328F6" w:rsidRPr="001A0F5F" w:rsidRDefault="007328F6" w:rsidP="002465C1">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f0"/>
          <w:b/>
          <w:sz w:val="32"/>
        </w:rPr>
        <w:footnoteReference w:id="22"/>
      </w:r>
    </w:p>
    <w:p w14:paraId="4485D5D1" w14:textId="77777777" w:rsidR="007328F6" w:rsidRPr="00601505" w:rsidRDefault="007328F6" w:rsidP="002465C1"/>
    <w:p w14:paraId="5D688173" w14:textId="77777777" w:rsidR="007328F6" w:rsidRPr="00B314EA" w:rsidRDefault="00670366" w:rsidP="002465C1">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7A88B476" w14:textId="77777777" w:rsidTr="004338B1">
        <w:tc>
          <w:tcPr>
            <w:tcW w:w="720" w:type="dxa"/>
            <w:vAlign w:val="center"/>
          </w:tcPr>
          <w:p w14:paraId="0D3B0068" w14:textId="77777777" w:rsidR="007328F6" w:rsidRPr="00FC0CA5" w:rsidRDefault="007328F6" w:rsidP="002465C1">
            <w:pPr>
              <w:widowControl w:val="0"/>
              <w:ind w:right="57"/>
              <w:jc w:val="center"/>
              <w:rPr>
                <w:sz w:val="20"/>
              </w:rPr>
            </w:pPr>
            <w:r w:rsidRPr="00FC0CA5">
              <w:rPr>
                <w:sz w:val="20"/>
              </w:rPr>
              <w:t>№ п/п</w:t>
            </w:r>
          </w:p>
        </w:tc>
        <w:tc>
          <w:tcPr>
            <w:tcW w:w="2002" w:type="dxa"/>
            <w:vAlign w:val="center"/>
          </w:tcPr>
          <w:p w14:paraId="2B8B5147" w14:textId="3C2604BA" w:rsidR="007328F6" w:rsidRPr="00C55B01" w:rsidRDefault="007328F6" w:rsidP="002465C1">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D4930" w:rsidRPr="004D4930">
              <w:rPr>
                <w:i/>
                <w:sz w:val="20"/>
                <w:shd w:val="clear" w:color="auto" w:fill="BFBFBF" w:themeFill="background1" w:themeFillShade="BF"/>
              </w:rPr>
              <w:t>подразделе 10.3</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AB9CCD0" w14:textId="77777777" w:rsidR="007328F6" w:rsidRPr="00C55B01" w:rsidRDefault="007328F6" w:rsidP="002465C1">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4F30DFE" w14:textId="77777777" w:rsidR="007328F6" w:rsidRPr="00C55B01" w:rsidRDefault="007328F6" w:rsidP="002465C1">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5B6CBF95" w14:textId="77777777" w:rsidR="007328F6" w:rsidRPr="00C55B01" w:rsidRDefault="00EE6679" w:rsidP="002465C1">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75FEB00F" w14:textId="77777777" w:rsidR="007328F6" w:rsidRPr="00C55B01" w:rsidRDefault="00EE6679" w:rsidP="002465C1">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46B53618" w14:textId="77777777" w:rsidR="007328F6" w:rsidRPr="00C55B01" w:rsidRDefault="007328F6" w:rsidP="002465C1">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30E9204B" w14:textId="77777777" w:rsidR="007328F6" w:rsidRPr="00C55B01" w:rsidRDefault="007328F6" w:rsidP="002465C1">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опыт Участника), рублей, без учета НДС</w:t>
            </w:r>
          </w:p>
        </w:tc>
      </w:tr>
      <w:tr w:rsidR="007328F6" w:rsidRPr="00C55B01" w14:paraId="38D60884" w14:textId="77777777" w:rsidTr="004338B1">
        <w:tc>
          <w:tcPr>
            <w:tcW w:w="720" w:type="dxa"/>
          </w:tcPr>
          <w:p w14:paraId="697FFD30" w14:textId="77777777" w:rsidR="007328F6" w:rsidRPr="00C55B01" w:rsidRDefault="007328F6" w:rsidP="00D06979">
            <w:pPr>
              <w:widowControl w:val="0"/>
              <w:numPr>
                <w:ilvl w:val="0"/>
                <w:numId w:val="5"/>
              </w:numPr>
              <w:jc w:val="left"/>
              <w:rPr>
                <w:sz w:val="20"/>
              </w:rPr>
            </w:pPr>
          </w:p>
        </w:tc>
        <w:tc>
          <w:tcPr>
            <w:tcW w:w="2002" w:type="dxa"/>
          </w:tcPr>
          <w:p w14:paraId="6E21110C" w14:textId="77777777" w:rsidR="007328F6" w:rsidRPr="00C55B01" w:rsidRDefault="007328F6" w:rsidP="003B4AFE">
            <w:pPr>
              <w:widowControl w:val="0"/>
              <w:ind w:left="57" w:right="57"/>
              <w:jc w:val="left"/>
              <w:rPr>
                <w:sz w:val="20"/>
              </w:rPr>
            </w:pPr>
          </w:p>
        </w:tc>
        <w:tc>
          <w:tcPr>
            <w:tcW w:w="1871" w:type="dxa"/>
          </w:tcPr>
          <w:p w14:paraId="0597E7CF" w14:textId="77777777" w:rsidR="007328F6" w:rsidRPr="00C55B01" w:rsidRDefault="007328F6" w:rsidP="003B4AFE">
            <w:pPr>
              <w:widowControl w:val="0"/>
              <w:ind w:left="57" w:right="57"/>
              <w:jc w:val="left"/>
              <w:rPr>
                <w:sz w:val="20"/>
              </w:rPr>
            </w:pPr>
          </w:p>
        </w:tc>
        <w:tc>
          <w:tcPr>
            <w:tcW w:w="1673" w:type="dxa"/>
          </w:tcPr>
          <w:p w14:paraId="2FA499C9" w14:textId="77777777" w:rsidR="007328F6" w:rsidRPr="00C55B01" w:rsidRDefault="007328F6" w:rsidP="00C74540">
            <w:pPr>
              <w:widowControl w:val="0"/>
              <w:ind w:left="57" w:right="57"/>
              <w:jc w:val="left"/>
              <w:rPr>
                <w:sz w:val="20"/>
              </w:rPr>
            </w:pPr>
          </w:p>
        </w:tc>
        <w:tc>
          <w:tcPr>
            <w:tcW w:w="1417" w:type="dxa"/>
          </w:tcPr>
          <w:p w14:paraId="58AC8697" w14:textId="77777777" w:rsidR="007328F6" w:rsidRPr="00C55B01" w:rsidRDefault="007328F6" w:rsidP="00313458">
            <w:pPr>
              <w:widowControl w:val="0"/>
              <w:ind w:left="57" w:right="57"/>
              <w:jc w:val="left"/>
              <w:rPr>
                <w:sz w:val="20"/>
              </w:rPr>
            </w:pPr>
          </w:p>
        </w:tc>
        <w:tc>
          <w:tcPr>
            <w:tcW w:w="1418" w:type="dxa"/>
          </w:tcPr>
          <w:p w14:paraId="6DB42F23" w14:textId="77777777" w:rsidR="007328F6" w:rsidRPr="00C55B01" w:rsidRDefault="007328F6" w:rsidP="00313458">
            <w:pPr>
              <w:widowControl w:val="0"/>
              <w:ind w:left="57" w:right="57"/>
              <w:jc w:val="left"/>
              <w:rPr>
                <w:sz w:val="20"/>
              </w:rPr>
            </w:pPr>
          </w:p>
        </w:tc>
        <w:tc>
          <w:tcPr>
            <w:tcW w:w="2976" w:type="dxa"/>
          </w:tcPr>
          <w:p w14:paraId="34813B37" w14:textId="77777777" w:rsidR="007328F6" w:rsidRPr="00C55B01" w:rsidRDefault="007328F6" w:rsidP="00313458">
            <w:pPr>
              <w:widowControl w:val="0"/>
              <w:ind w:left="57" w:right="57"/>
              <w:jc w:val="left"/>
              <w:rPr>
                <w:sz w:val="20"/>
              </w:rPr>
            </w:pPr>
          </w:p>
        </w:tc>
        <w:tc>
          <w:tcPr>
            <w:tcW w:w="2666" w:type="dxa"/>
          </w:tcPr>
          <w:p w14:paraId="5CC97D3A" w14:textId="77777777" w:rsidR="007328F6" w:rsidRPr="00C55B01" w:rsidRDefault="007328F6" w:rsidP="00313458">
            <w:pPr>
              <w:widowControl w:val="0"/>
              <w:ind w:left="57" w:right="57"/>
              <w:jc w:val="left"/>
              <w:rPr>
                <w:sz w:val="20"/>
              </w:rPr>
            </w:pPr>
          </w:p>
        </w:tc>
      </w:tr>
      <w:tr w:rsidR="007328F6" w:rsidRPr="00C55B01" w14:paraId="47486C55" w14:textId="77777777" w:rsidTr="004338B1">
        <w:tc>
          <w:tcPr>
            <w:tcW w:w="720" w:type="dxa"/>
          </w:tcPr>
          <w:p w14:paraId="06117FC1" w14:textId="77777777" w:rsidR="007328F6" w:rsidRPr="00C55B01" w:rsidRDefault="007328F6" w:rsidP="00D06979">
            <w:pPr>
              <w:widowControl w:val="0"/>
              <w:numPr>
                <w:ilvl w:val="0"/>
                <w:numId w:val="5"/>
              </w:numPr>
              <w:jc w:val="left"/>
              <w:rPr>
                <w:sz w:val="20"/>
              </w:rPr>
            </w:pPr>
          </w:p>
        </w:tc>
        <w:tc>
          <w:tcPr>
            <w:tcW w:w="2002" w:type="dxa"/>
          </w:tcPr>
          <w:p w14:paraId="685ED3BF" w14:textId="77777777" w:rsidR="007328F6" w:rsidRPr="00C55B01" w:rsidRDefault="007328F6" w:rsidP="003B4AFE">
            <w:pPr>
              <w:widowControl w:val="0"/>
              <w:ind w:left="57" w:right="57"/>
              <w:jc w:val="left"/>
              <w:rPr>
                <w:sz w:val="20"/>
              </w:rPr>
            </w:pPr>
          </w:p>
        </w:tc>
        <w:tc>
          <w:tcPr>
            <w:tcW w:w="1871" w:type="dxa"/>
          </w:tcPr>
          <w:p w14:paraId="18EE2EEA" w14:textId="77777777" w:rsidR="007328F6" w:rsidRPr="00C55B01" w:rsidRDefault="007328F6" w:rsidP="003B4AFE">
            <w:pPr>
              <w:widowControl w:val="0"/>
              <w:ind w:left="57" w:right="57"/>
              <w:jc w:val="left"/>
              <w:rPr>
                <w:sz w:val="20"/>
              </w:rPr>
            </w:pPr>
          </w:p>
        </w:tc>
        <w:tc>
          <w:tcPr>
            <w:tcW w:w="1673" w:type="dxa"/>
          </w:tcPr>
          <w:p w14:paraId="048A8966" w14:textId="77777777" w:rsidR="007328F6" w:rsidRPr="00C55B01" w:rsidRDefault="007328F6" w:rsidP="00C74540">
            <w:pPr>
              <w:widowControl w:val="0"/>
              <w:ind w:left="57" w:right="57"/>
              <w:jc w:val="left"/>
              <w:rPr>
                <w:sz w:val="20"/>
              </w:rPr>
            </w:pPr>
          </w:p>
        </w:tc>
        <w:tc>
          <w:tcPr>
            <w:tcW w:w="1417" w:type="dxa"/>
          </w:tcPr>
          <w:p w14:paraId="51C5BEFB" w14:textId="77777777" w:rsidR="007328F6" w:rsidRPr="00C55B01" w:rsidRDefault="007328F6" w:rsidP="00313458">
            <w:pPr>
              <w:widowControl w:val="0"/>
              <w:ind w:left="57" w:right="57"/>
              <w:jc w:val="left"/>
              <w:rPr>
                <w:sz w:val="20"/>
              </w:rPr>
            </w:pPr>
          </w:p>
        </w:tc>
        <w:tc>
          <w:tcPr>
            <w:tcW w:w="1418" w:type="dxa"/>
          </w:tcPr>
          <w:p w14:paraId="2A3C947A" w14:textId="77777777" w:rsidR="007328F6" w:rsidRPr="00C55B01" w:rsidRDefault="007328F6" w:rsidP="00313458">
            <w:pPr>
              <w:widowControl w:val="0"/>
              <w:ind w:left="57" w:right="57"/>
              <w:jc w:val="left"/>
              <w:rPr>
                <w:sz w:val="20"/>
              </w:rPr>
            </w:pPr>
          </w:p>
        </w:tc>
        <w:tc>
          <w:tcPr>
            <w:tcW w:w="2976" w:type="dxa"/>
          </w:tcPr>
          <w:p w14:paraId="7118D85F" w14:textId="77777777" w:rsidR="007328F6" w:rsidRPr="00C55B01" w:rsidRDefault="007328F6" w:rsidP="00313458">
            <w:pPr>
              <w:widowControl w:val="0"/>
              <w:ind w:left="57" w:right="57"/>
              <w:jc w:val="left"/>
              <w:rPr>
                <w:sz w:val="20"/>
              </w:rPr>
            </w:pPr>
          </w:p>
        </w:tc>
        <w:tc>
          <w:tcPr>
            <w:tcW w:w="2666" w:type="dxa"/>
          </w:tcPr>
          <w:p w14:paraId="61319C5C" w14:textId="77777777" w:rsidR="007328F6" w:rsidRPr="00C55B01" w:rsidRDefault="007328F6" w:rsidP="00313458">
            <w:pPr>
              <w:widowControl w:val="0"/>
              <w:ind w:left="57" w:right="57"/>
              <w:jc w:val="left"/>
              <w:rPr>
                <w:sz w:val="20"/>
              </w:rPr>
            </w:pPr>
          </w:p>
        </w:tc>
      </w:tr>
      <w:tr w:rsidR="007328F6" w:rsidRPr="00C55B01" w14:paraId="09BFB8DB" w14:textId="77777777" w:rsidTr="004338B1">
        <w:tc>
          <w:tcPr>
            <w:tcW w:w="720" w:type="dxa"/>
          </w:tcPr>
          <w:p w14:paraId="4070DCD5" w14:textId="77777777" w:rsidR="007328F6" w:rsidRPr="00C55B01" w:rsidRDefault="007328F6" w:rsidP="00D06979">
            <w:pPr>
              <w:widowControl w:val="0"/>
              <w:numPr>
                <w:ilvl w:val="0"/>
                <w:numId w:val="5"/>
              </w:numPr>
              <w:jc w:val="left"/>
              <w:rPr>
                <w:sz w:val="20"/>
              </w:rPr>
            </w:pPr>
          </w:p>
        </w:tc>
        <w:tc>
          <w:tcPr>
            <w:tcW w:w="2002" w:type="dxa"/>
          </w:tcPr>
          <w:p w14:paraId="44D4BD0E" w14:textId="77777777" w:rsidR="007328F6" w:rsidRPr="00C55B01" w:rsidRDefault="007328F6" w:rsidP="003B4AFE">
            <w:pPr>
              <w:widowControl w:val="0"/>
              <w:ind w:left="57" w:right="57"/>
              <w:jc w:val="left"/>
              <w:rPr>
                <w:sz w:val="20"/>
              </w:rPr>
            </w:pPr>
          </w:p>
        </w:tc>
        <w:tc>
          <w:tcPr>
            <w:tcW w:w="1871" w:type="dxa"/>
          </w:tcPr>
          <w:p w14:paraId="3065AE95" w14:textId="77777777" w:rsidR="007328F6" w:rsidRPr="00C55B01" w:rsidRDefault="007328F6" w:rsidP="003B4AFE">
            <w:pPr>
              <w:widowControl w:val="0"/>
              <w:ind w:left="57" w:right="57"/>
              <w:jc w:val="left"/>
              <w:rPr>
                <w:sz w:val="20"/>
              </w:rPr>
            </w:pPr>
          </w:p>
        </w:tc>
        <w:tc>
          <w:tcPr>
            <w:tcW w:w="1673" w:type="dxa"/>
          </w:tcPr>
          <w:p w14:paraId="47E76491" w14:textId="77777777" w:rsidR="007328F6" w:rsidRPr="00C55B01" w:rsidRDefault="007328F6" w:rsidP="00C74540">
            <w:pPr>
              <w:widowControl w:val="0"/>
              <w:ind w:left="57" w:right="57"/>
              <w:jc w:val="left"/>
              <w:rPr>
                <w:sz w:val="20"/>
              </w:rPr>
            </w:pPr>
          </w:p>
        </w:tc>
        <w:tc>
          <w:tcPr>
            <w:tcW w:w="1417" w:type="dxa"/>
          </w:tcPr>
          <w:p w14:paraId="1309F1BC" w14:textId="77777777" w:rsidR="007328F6" w:rsidRPr="00C55B01" w:rsidRDefault="007328F6" w:rsidP="00313458">
            <w:pPr>
              <w:widowControl w:val="0"/>
              <w:ind w:left="57" w:right="57"/>
              <w:jc w:val="left"/>
              <w:rPr>
                <w:sz w:val="20"/>
              </w:rPr>
            </w:pPr>
          </w:p>
        </w:tc>
        <w:tc>
          <w:tcPr>
            <w:tcW w:w="1418" w:type="dxa"/>
          </w:tcPr>
          <w:p w14:paraId="7F8B71B7" w14:textId="77777777" w:rsidR="007328F6" w:rsidRPr="00C55B01" w:rsidRDefault="007328F6" w:rsidP="00313458">
            <w:pPr>
              <w:widowControl w:val="0"/>
              <w:ind w:left="57" w:right="57"/>
              <w:jc w:val="left"/>
              <w:rPr>
                <w:sz w:val="20"/>
              </w:rPr>
            </w:pPr>
          </w:p>
        </w:tc>
        <w:tc>
          <w:tcPr>
            <w:tcW w:w="2976" w:type="dxa"/>
          </w:tcPr>
          <w:p w14:paraId="23967111" w14:textId="77777777" w:rsidR="007328F6" w:rsidRPr="00C55B01" w:rsidRDefault="007328F6" w:rsidP="00313458">
            <w:pPr>
              <w:widowControl w:val="0"/>
              <w:ind w:left="57" w:right="57"/>
              <w:jc w:val="left"/>
              <w:rPr>
                <w:sz w:val="20"/>
              </w:rPr>
            </w:pPr>
          </w:p>
        </w:tc>
        <w:tc>
          <w:tcPr>
            <w:tcW w:w="2666" w:type="dxa"/>
          </w:tcPr>
          <w:p w14:paraId="5D7C6F1E" w14:textId="77777777" w:rsidR="007328F6" w:rsidRPr="00C55B01" w:rsidRDefault="007328F6" w:rsidP="00313458">
            <w:pPr>
              <w:widowControl w:val="0"/>
              <w:ind w:left="57" w:right="57"/>
              <w:jc w:val="left"/>
              <w:rPr>
                <w:sz w:val="20"/>
              </w:rPr>
            </w:pPr>
          </w:p>
        </w:tc>
      </w:tr>
      <w:tr w:rsidR="007328F6" w:rsidRPr="00C55B01" w14:paraId="130EDDE6" w14:textId="77777777" w:rsidTr="004338B1">
        <w:tc>
          <w:tcPr>
            <w:tcW w:w="720" w:type="dxa"/>
          </w:tcPr>
          <w:p w14:paraId="1B234CB4" w14:textId="77777777" w:rsidR="007328F6" w:rsidRPr="00C55B01" w:rsidRDefault="007328F6" w:rsidP="00D06979">
            <w:pPr>
              <w:widowControl w:val="0"/>
              <w:rPr>
                <w:sz w:val="20"/>
              </w:rPr>
            </w:pPr>
            <w:r w:rsidRPr="00C55B01">
              <w:rPr>
                <w:sz w:val="20"/>
              </w:rPr>
              <w:t>…</w:t>
            </w:r>
          </w:p>
        </w:tc>
        <w:tc>
          <w:tcPr>
            <w:tcW w:w="2002" w:type="dxa"/>
          </w:tcPr>
          <w:p w14:paraId="34425023" w14:textId="77777777" w:rsidR="007328F6" w:rsidRPr="00C55B01" w:rsidRDefault="007328F6" w:rsidP="003B4AFE">
            <w:pPr>
              <w:widowControl w:val="0"/>
              <w:ind w:left="57" w:right="57"/>
              <w:jc w:val="left"/>
              <w:rPr>
                <w:sz w:val="20"/>
              </w:rPr>
            </w:pPr>
          </w:p>
        </w:tc>
        <w:tc>
          <w:tcPr>
            <w:tcW w:w="1871" w:type="dxa"/>
          </w:tcPr>
          <w:p w14:paraId="6F0911C6" w14:textId="77777777" w:rsidR="007328F6" w:rsidRPr="00C55B01" w:rsidRDefault="007328F6" w:rsidP="003B4AFE">
            <w:pPr>
              <w:widowControl w:val="0"/>
              <w:ind w:left="57" w:right="57"/>
              <w:jc w:val="left"/>
              <w:rPr>
                <w:sz w:val="20"/>
              </w:rPr>
            </w:pPr>
          </w:p>
        </w:tc>
        <w:tc>
          <w:tcPr>
            <w:tcW w:w="1673" w:type="dxa"/>
          </w:tcPr>
          <w:p w14:paraId="49FBC893" w14:textId="77777777" w:rsidR="007328F6" w:rsidRPr="00C55B01" w:rsidRDefault="007328F6" w:rsidP="00C74540">
            <w:pPr>
              <w:widowControl w:val="0"/>
              <w:ind w:left="57" w:right="57"/>
              <w:jc w:val="left"/>
              <w:rPr>
                <w:sz w:val="20"/>
              </w:rPr>
            </w:pPr>
          </w:p>
        </w:tc>
        <w:tc>
          <w:tcPr>
            <w:tcW w:w="1417" w:type="dxa"/>
          </w:tcPr>
          <w:p w14:paraId="5B4A7BC1" w14:textId="77777777" w:rsidR="007328F6" w:rsidRPr="00C55B01" w:rsidRDefault="007328F6" w:rsidP="00313458">
            <w:pPr>
              <w:widowControl w:val="0"/>
              <w:ind w:left="57" w:right="57"/>
              <w:jc w:val="left"/>
              <w:rPr>
                <w:sz w:val="20"/>
              </w:rPr>
            </w:pPr>
          </w:p>
        </w:tc>
        <w:tc>
          <w:tcPr>
            <w:tcW w:w="1418" w:type="dxa"/>
          </w:tcPr>
          <w:p w14:paraId="537A7879" w14:textId="77777777" w:rsidR="007328F6" w:rsidRPr="00C55B01" w:rsidRDefault="007328F6" w:rsidP="00313458">
            <w:pPr>
              <w:widowControl w:val="0"/>
              <w:ind w:left="57" w:right="57"/>
              <w:jc w:val="left"/>
              <w:rPr>
                <w:sz w:val="20"/>
              </w:rPr>
            </w:pPr>
          </w:p>
        </w:tc>
        <w:tc>
          <w:tcPr>
            <w:tcW w:w="2976" w:type="dxa"/>
          </w:tcPr>
          <w:p w14:paraId="1C6CA03D" w14:textId="77777777" w:rsidR="007328F6" w:rsidRPr="00C55B01" w:rsidRDefault="007328F6" w:rsidP="00313458">
            <w:pPr>
              <w:widowControl w:val="0"/>
              <w:ind w:left="57" w:right="57"/>
              <w:jc w:val="left"/>
              <w:rPr>
                <w:sz w:val="20"/>
              </w:rPr>
            </w:pPr>
          </w:p>
        </w:tc>
        <w:tc>
          <w:tcPr>
            <w:tcW w:w="2666" w:type="dxa"/>
          </w:tcPr>
          <w:p w14:paraId="0E4BF551" w14:textId="77777777" w:rsidR="007328F6" w:rsidRPr="00C55B01" w:rsidRDefault="007328F6" w:rsidP="00313458">
            <w:pPr>
              <w:widowControl w:val="0"/>
              <w:ind w:left="57" w:right="57"/>
              <w:jc w:val="left"/>
              <w:rPr>
                <w:sz w:val="20"/>
              </w:rPr>
            </w:pPr>
          </w:p>
        </w:tc>
      </w:tr>
      <w:tr w:rsidR="007328F6" w:rsidRPr="00C55B01" w14:paraId="1D61FB56" w14:textId="77777777" w:rsidTr="004338B1">
        <w:trPr>
          <w:trHeight w:val="529"/>
        </w:trPr>
        <w:tc>
          <w:tcPr>
            <w:tcW w:w="12077" w:type="dxa"/>
            <w:gridSpan w:val="7"/>
          </w:tcPr>
          <w:p w14:paraId="3C63803F"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03BB37F" w14:textId="77777777" w:rsidR="007328F6" w:rsidRPr="00C55B01" w:rsidRDefault="007328F6" w:rsidP="003B4AFE">
            <w:pPr>
              <w:widowControl w:val="0"/>
              <w:ind w:left="57" w:right="57"/>
              <w:jc w:val="left"/>
              <w:rPr>
                <w:sz w:val="20"/>
              </w:rPr>
            </w:pPr>
          </w:p>
        </w:tc>
      </w:tr>
      <w:tr w:rsidR="007328F6" w:rsidRPr="00C55B01" w14:paraId="2B407A21" w14:textId="77777777" w:rsidTr="004338B1">
        <w:tc>
          <w:tcPr>
            <w:tcW w:w="720" w:type="dxa"/>
          </w:tcPr>
          <w:p w14:paraId="52F3D0CE" w14:textId="77777777" w:rsidR="007328F6" w:rsidRPr="00C55B01" w:rsidRDefault="007328F6" w:rsidP="00136A68">
            <w:pPr>
              <w:widowControl w:val="0"/>
              <w:numPr>
                <w:ilvl w:val="0"/>
                <w:numId w:val="16"/>
              </w:numPr>
              <w:jc w:val="left"/>
              <w:rPr>
                <w:sz w:val="20"/>
              </w:rPr>
            </w:pPr>
          </w:p>
        </w:tc>
        <w:tc>
          <w:tcPr>
            <w:tcW w:w="2002" w:type="dxa"/>
          </w:tcPr>
          <w:p w14:paraId="6E9E625F" w14:textId="77777777" w:rsidR="007328F6" w:rsidRPr="00C55B01" w:rsidRDefault="007328F6" w:rsidP="003B4AFE">
            <w:pPr>
              <w:widowControl w:val="0"/>
              <w:ind w:left="57" w:right="57"/>
              <w:jc w:val="left"/>
              <w:rPr>
                <w:sz w:val="20"/>
              </w:rPr>
            </w:pPr>
          </w:p>
        </w:tc>
        <w:tc>
          <w:tcPr>
            <w:tcW w:w="1871" w:type="dxa"/>
          </w:tcPr>
          <w:p w14:paraId="4D30DA29" w14:textId="77777777" w:rsidR="007328F6" w:rsidRPr="00C55B01" w:rsidRDefault="007328F6" w:rsidP="003B4AFE">
            <w:pPr>
              <w:widowControl w:val="0"/>
              <w:ind w:left="57" w:right="57"/>
              <w:jc w:val="left"/>
              <w:rPr>
                <w:sz w:val="20"/>
              </w:rPr>
            </w:pPr>
          </w:p>
        </w:tc>
        <w:tc>
          <w:tcPr>
            <w:tcW w:w="1673" w:type="dxa"/>
          </w:tcPr>
          <w:p w14:paraId="662E3647" w14:textId="77777777" w:rsidR="007328F6" w:rsidRPr="00C55B01" w:rsidRDefault="007328F6" w:rsidP="00C74540">
            <w:pPr>
              <w:widowControl w:val="0"/>
              <w:ind w:left="57" w:right="57"/>
              <w:jc w:val="left"/>
              <w:rPr>
                <w:sz w:val="20"/>
              </w:rPr>
            </w:pPr>
          </w:p>
        </w:tc>
        <w:tc>
          <w:tcPr>
            <w:tcW w:w="1417" w:type="dxa"/>
          </w:tcPr>
          <w:p w14:paraId="15E52467" w14:textId="77777777" w:rsidR="007328F6" w:rsidRPr="00C55B01" w:rsidRDefault="007328F6" w:rsidP="00313458">
            <w:pPr>
              <w:widowControl w:val="0"/>
              <w:ind w:left="57" w:right="57"/>
              <w:jc w:val="left"/>
              <w:rPr>
                <w:sz w:val="20"/>
              </w:rPr>
            </w:pPr>
          </w:p>
        </w:tc>
        <w:tc>
          <w:tcPr>
            <w:tcW w:w="1418" w:type="dxa"/>
          </w:tcPr>
          <w:p w14:paraId="12B23865" w14:textId="77777777" w:rsidR="007328F6" w:rsidRPr="00C55B01" w:rsidRDefault="007328F6" w:rsidP="00313458">
            <w:pPr>
              <w:widowControl w:val="0"/>
              <w:ind w:left="57" w:right="57"/>
              <w:jc w:val="left"/>
              <w:rPr>
                <w:sz w:val="20"/>
              </w:rPr>
            </w:pPr>
          </w:p>
        </w:tc>
        <w:tc>
          <w:tcPr>
            <w:tcW w:w="2976" w:type="dxa"/>
          </w:tcPr>
          <w:p w14:paraId="5A2A3E47" w14:textId="77777777" w:rsidR="007328F6" w:rsidRPr="00C55B01" w:rsidRDefault="007328F6" w:rsidP="00313458">
            <w:pPr>
              <w:widowControl w:val="0"/>
              <w:ind w:left="57" w:right="57"/>
              <w:jc w:val="left"/>
              <w:rPr>
                <w:sz w:val="20"/>
              </w:rPr>
            </w:pPr>
          </w:p>
        </w:tc>
        <w:tc>
          <w:tcPr>
            <w:tcW w:w="2666" w:type="dxa"/>
          </w:tcPr>
          <w:p w14:paraId="21A3FD7D" w14:textId="77777777" w:rsidR="007328F6" w:rsidRPr="00C55B01" w:rsidRDefault="007328F6" w:rsidP="00313458">
            <w:pPr>
              <w:widowControl w:val="0"/>
              <w:ind w:left="57" w:right="57"/>
              <w:jc w:val="left"/>
              <w:rPr>
                <w:sz w:val="20"/>
              </w:rPr>
            </w:pPr>
          </w:p>
        </w:tc>
      </w:tr>
      <w:tr w:rsidR="007328F6" w:rsidRPr="00C55B01" w14:paraId="401BEBA6" w14:textId="77777777" w:rsidTr="004338B1">
        <w:tc>
          <w:tcPr>
            <w:tcW w:w="720" w:type="dxa"/>
          </w:tcPr>
          <w:p w14:paraId="639A1608" w14:textId="77777777" w:rsidR="007328F6" w:rsidRPr="00C55B01" w:rsidRDefault="007328F6" w:rsidP="00136A68">
            <w:pPr>
              <w:widowControl w:val="0"/>
              <w:numPr>
                <w:ilvl w:val="0"/>
                <w:numId w:val="16"/>
              </w:numPr>
              <w:jc w:val="left"/>
              <w:rPr>
                <w:sz w:val="20"/>
              </w:rPr>
            </w:pPr>
          </w:p>
        </w:tc>
        <w:tc>
          <w:tcPr>
            <w:tcW w:w="2002" w:type="dxa"/>
          </w:tcPr>
          <w:p w14:paraId="294C2D24" w14:textId="77777777" w:rsidR="007328F6" w:rsidRPr="00C55B01" w:rsidRDefault="007328F6" w:rsidP="003B4AFE">
            <w:pPr>
              <w:widowControl w:val="0"/>
              <w:ind w:left="57" w:right="57"/>
              <w:jc w:val="left"/>
              <w:rPr>
                <w:sz w:val="20"/>
              </w:rPr>
            </w:pPr>
          </w:p>
        </w:tc>
        <w:tc>
          <w:tcPr>
            <w:tcW w:w="1871" w:type="dxa"/>
          </w:tcPr>
          <w:p w14:paraId="6A6C77B2" w14:textId="77777777" w:rsidR="007328F6" w:rsidRPr="00C55B01" w:rsidRDefault="007328F6" w:rsidP="003B4AFE">
            <w:pPr>
              <w:widowControl w:val="0"/>
              <w:ind w:left="57" w:right="57"/>
              <w:jc w:val="left"/>
              <w:rPr>
                <w:sz w:val="20"/>
              </w:rPr>
            </w:pPr>
          </w:p>
        </w:tc>
        <w:tc>
          <w:tcPr>
            <w:tcW w:w="1673" w:type="dxa"/>
          </w:tcPr>
          <w:p w14:paraId="5E38DBA7" w14:textId="77777777" w:rsidR="007328F6" w:rsidRPr="00C55B01" w:rsidRDefault="007328F6" w:rsidP="00C74540">
            <w:pPr>
              <w:widowControl w:val="0"/>
              <w:ind w:left="57" w:right="57"/>
              <w:jc w:val="left"/>
              <w:rPr>
                <w:sz w:val="20"/>
              </w:rPr>
            </w:pPr>
          </w:p>
        </w:tc>
        <w:tc>
          <w:tcPr>
            <w:tcW w:w="1417" w:type="dxa"/>
          </w:tcPr>
          <w:p w14:paraId="464F7666" w14:textId="77777777" w:rsidR="007328F6" w:rsidRPr="00C55B01" w:rsidRDefault="007328F6" w:rsidP="00313458">
            <w:pPr>
              <w:widowControl w:val="0"/>
              <w:ind w:left="57" w:right="57"/>
              <w:jc w:val="left"/>
              <w:rPr>
                <w:sz w:val="20"/>
              </w:rPr>
            </w:pPr>
          </w:p>
        </w:tc>
        <w:tc>
          <w:tcPr>
            <w:tcW w:w="1418" w:type="dxa"/>
          </w:tcPr>
          <w:p w14:paraId="717E13FF" w14:textId="77777777" w:rsidR="007328F6" w:rsidRPr="00C55B01" w:rsidRDefault="007328F6" w:rsidP="00313458">
            <w:pPr>
              <w:widowControl w:val="0"/>
              <w:ind w:left="57" w:right="57"/>
              <w:jc w:val="left"/>
              <w:rPr>
                <w:sz w:val="20"/>
              </w:rPr>
            </w:pPr>
          </w:p>
        </w:tc>
        <w:tc>
          <w:tcPr>
            <w:tcW w:w="2976" w:type="dxa"/>
          </w:tcPr>
          <w:p w14:paraId="0CD221E3" w14:textId="77777777" w:rsidR="007328F6" w:rsidRPr="00C55B01" w:rsidRDefault="007328F6" w:rsidP="00313458">
            <w:pPr>
              <w:widowControl w:val="0"/>
              <w:ind w:left="57" w:right="57"/>
              <w:jc w:val="left"/>
              <w:rPr>
                <w:sz w:val="20"/>
              </w:rPr>
            </w:pPr>
          </w:p>
        </w:tc>
        <w:tc>
          <w:tcPr>
            <w:tcW w:w="2666" w:type="dxa"/>
          </w:tcPr>
          <w:p w14:paraId="746ACBDE" w14:textId="77777777" w:rsidR="007328F6" w:rsidRPr="00C55B01" w:rsidRDefault="007328F6" w:rsidP="00313458">
            <w:pPr>
              <w:widowControl w:val="0"/>
              <w:ind w:left="57" w:right="57"/>
              <w:jc w:val="left"/>
              <w:rPr>
                <w:sz w:val="20"/>
              </w:rPr>
            </w:pPr>
          </w:p>
        </w:tc>
      </w:tr>
      <w:tr w:rsidR="007328F6" w:rsidRPr="00C55B01" w14:paraId="77A0A88F" w14:textId="77777777" w:rsidTr="004338B1">
        <w:tc>
          <w:tcPr>
            <w:tcW w:w="720" w:type="dxa"/>
          </w:tcPr>
          <w:p w14:paraId="0A2C1DA5" w14:textId="77777777" w:rsidR="007328F6" w:rsidRPr="00C55B01" w:rsidRDefault="007328F6" w:rsidP="00136A68">
            <w:pPr>
              <w:widowControl w:val="0"/>
              <w:numPr>
                <w:ilvl w:val="0"/>
                <w:numId w:val="16"/>
              </w:numPr>
              <w:jc w:val="left"/>
              <w:rPr>
                <w:sz w:val="20"/>
              </w:rPr>
            </w:pPr>
          </w:p>
        </w:tc>
        <w:tc>
          <w:tcPr>
            <w:tcW w:w="2002" w:type="dxa"/>
          </w:tcPr>
          <w:p w14:paraId="5979EA5A" w14:textId="77777777" w:rsidR="007328F6" w:rsidRPr="00C55B01" w:rsidRDefault="007328F6" w:rsidP="003B4AFE">
            <w:pPr>
              <w:widowControl w:val="0"/>
              <w:ind w:left="57" w:right="57"/>
              <w:jc w:val="left"/>
              <w:rPr>
                <w:sz w:val="20"/>
              </w:rPr>
            </w:pPr>
          </w:p>
        </w:tc>
        <w:tc>
          <w:tcPr>
            <w:tcW w:w="1871" w:type="dxa"/>
          </w:tcPr>
          <w:p w14:paraId="35206D5E" w14:textId="77777777" w:rsidR="007328F6" w:rsidRPr="00C55B01" w:rsidRDefault="007328F6" w:rsidP="003B4AFE">
            <w:pPr>
              <w:widowControl w:val="0"/>
              <w:ind w:left="57" w:right="57"/>
              <w:jc w:val="left"/>
              <w:rPr>
                <w:sz w:val="20"/>
              </w:rPr>
            </w:pPr>
          </w:p>
        </w:tc>
        <w:tc>
          <w:tcPr>
            <w:tcW w:w="1673" w:type="dxa"/>
          </w:tcPr>
          <w:p w14:paraId="38106D7D" w14:textId="77777777" w:rsidR="007328F6" w:rsidRPr="00C55B01" w:rsidRDefault="007328F6" w:rsidP="00C74540">
            <w:pPr>
              <w:widowControl w:val="0"/>
              <w:ind w:left="57" w:right="57"/>
              <w:jc w:val="left"/>
              <w:rPr>
                <w:sz w:val="20"/>
              </w:rPr>
            </w:pPr>
          </w:p>
        </w:tc>
        <w:tc>
          <w:tcPr>
            <w:tcW w:w="1417" w:type="dxa"/>
          </w:tcPr>
          <w:p w14:paraId="6945330B" w14:textId="77777777" w:rsidR="007328F6" w:rsidRPr="00C55B01" w:rsidRDefault="007328F6" w:rsidP="00313458">
            <w:pPr>
              <w:widowControl w:val="0"/>
              <w:ind w:left="57" w:right="57"/>
              <w:jc w:val="left"/>
              <w:rPr>
                <w:sz w:val="20"/>
              </w:rPr>
            </w:pPr>
          </w:p>
        </w:tc>
        <w:tc>
          <w:tcPr>
            <w:tcW w:w="1418" w:type="dxa"/>
          </w:tcPr>
          <w:p w14:paraId="1EC416A6" w14:textId="77777777" w:rsidR="007328F6" w:rsidRPr="00C55B01" w:rsidRDefault="007328F6" w:rsidP="00313458">
            <w:pPr>
              <w:widowControl w:val="0"/>
              <w:ind w:left="57" w:right="57"/>
              <w:jc w:val="left"/>
              <w:rPr>
                <w:sz w:val="20"/>
              </w:rPr>
            </w:pPr>
          </w:p>
        </w:tc>
        <w:tc>
          <w:tcPr>
            <w:tcW w:w="2976" w:type="dxa"/>
          </w:tcPr>
          <w:p w14:paraId="63A59620" w14:textId="77777777" w:rsidR="007328F6" w:rsidRPr="00C55B01" w:rsidRDefault="007328F6" w:rsidP="00313458">
            <w:pPr>
              <w:widowControl w:val="0"/>
              <w:ind w:left="57" w:right="57"/>
              <w:jc w:val="left"/>
              <w:rPr>
                <w:sz w:val="20"/>
              </w:rPr>
            </w:pPr>
          </w:p>
        </w:tc>
        <w:tc>
          <w:tcPr>
            <w:tcW w:w="2666" w:type="dxa"/>
          </w:tcPr>
          <w:p w14:paraId="627D2FD3" w14:textId="77777777" w:rsidR="007328F6" w:rsidRPr="00C55B01" w:rsidRDefault="007328F6" w:rsidP="00313458">
            <w:pPr>
              <w:widowControl w:val="0"/>
              <w:ind w:left="57" w:right="57"/>
              <w:jc w:val="left"/>
              <w:rPr>
                <w:sz w:val="20"/>
              </w:rPr>
            </w:pPr>
          </w:p>
        </w:tc>
      </w:tr>
      <w:tr w:rsidR="007328F6" w:rsidRPr="00C55B01" w14:paraId="1BEDE0B0" w14:textId="77777777" w:rsidTr="004338B1">
        <w:tc>
          <w:tcPr>
            <w:tcW w:w="720" w:type="dxa"/>
          </w:tcPr>
          <w:p w14:paraId="696F804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5989687" w14:textId="77777777" w:rsidR="007328F6" w:rsidRPr="00C55B01" w:rsidRDefault="007328F6" w:rsidP="003B4AFE">
            <w:pPr>
              <w:widowControl w:val="0"/>
              <w:ind w:left="57" w:right="57"/>
              <w:jc w:val="left"/>
              <w:rPr>
                <w:sz w:val="20"/>
              </w:rPr>
            </w:pPr>
          </w:p>
        </w:tc>
        <w:tc>
          <w:tcPr>
            <w:tcW w:w="1871" w:type="dxa"/>
          </w:tcPr>
          <w:p w14:paraId="79D3B379" w14:textId="77777777" w:rsidR="007328F6" w:rsidRPr="00C55B01" w:rsidRDefault="007328F6" w:rsidP="003B4AFE">
            <w:pPr>
              <w:widowControl w:val="0"/>
              <w:ind w:left="57" w:right="57"/>
              <w:jc w:val="left"/>
              <w:rPr>
                <w:sz w:val="20"/>
              </w:rPr>
            </w:pPr>
          </w:p>
        </w:tc>
        <w:tc>
          <w:tcPr>
            <w:tcW w:w="1673" w:type="dxa"/>
          </w:tcPr>
          <w:p w14:paraId="499921AB" w14:textId="77777777" w:rsidR="007328F6" w:rsidRPr="00C55B01" w:rsidRDefault="007328F6" w:rsidP="00C74540">
            <w:pPr>
              <w:widowControl w:val="0"/>
              <w:ind w:left="57" w:right="57"/>
              <w:jc w:val="left"/>
              <w:rPr>
                <w:sz w:val="20"/>
              </w:rPr>
            </w:pPr>
          </w:p>
        </w:tc>
        <w:tc>
          <w:tcPr>
            <w:tcW w:w="1417" w:type="dxa"/>
          </w:tcPr>
          <w:p w14:paraId="12AD6894" w14:textId="77777777" w:rsidR="007328F6" w:rsidRPr="00C55B01" w:rsidRDefault="007328F6" w:rsidP="00313458">
            <w:pPr>
              <w:widowControl w:val="0"/>
              <w:ind w:left="57" w:right="57"/>
              <w:jc w:val="left"/>
              <w:rPr>
                <w:sz w:val="20"/>
              </w:rPr>
            </w:pPr>
          </w:p>
        </w:tc>
        <w:tc>
          <w:tcPr>
            <w:tcW w:w="1418" w:type="dxa"/>
          </w:tcPr>
          <w:p w14:paraId="2191A5DF" w14:textId="77777777" w:rsidR="007328F6" w:rsidRPr="00C55B01" w:rsidRDefault="007328F6" w:rsidP="00313458">
            <w:pPr>
              <w:widowControl w:val="0"/>
              <w:ind w:left="57" w:right="57"/>
              <w:jc w:val="left"/>
              <w:rPr>
                <w:sz w:val="20"/>
              </w:rPr>
            </w:pPr>
          </w:p>
        </w:tc>
        <w:tc>
          <w:tcPr>
            <w:tcW w:w="2976" w:type="dxa"/>
          </w:tcPr>
          <w:p w14:paraId="6B952703" w14:textId="77777777" w:rsidR="007328F6" w:rsidRPr="00C55B01" w:rsidRDefault="007328F6" w:rsidP="00313458">
            <w:pPr>
              <w:widowControl w:val="0"/>
              <w:ind w:left="57" w:right="57"/>
              <w:jc w:val="left"/>
              <w:rPr>
                <w:sz w:val="20"/>
              </w:rPr>
            </w:pPr>
          </w:p>
        </w:tc>
        <w:tc>
          <w:tcPr>
            <w:tcW w:w="2666" w:type="dxa"/>
          </w:tcPr>
          <w:p w14:paraId="54069779" w14:textId="77777777" w:rsidR="007328F6" w:rsidRPr="00C55B01" w:rsidRDefault="007328F6" w:rsidP="00313458">
            <w:pPr>
              <w:widowControl w:val="0"/>
              <w:ind w:left="57" w:right="57"/>
              <w:jc w:val="left"/>
              <w:rPr>
                <w:sz w:val="20"/>
              </w:rPr>
            </w:pPr>
          </w:p>
        </w:tc>
      </w:tr>
      <w:tr w:rsidR="007328F6" w:rsidRPr="00C55B01" w14:paraId="7F1F2859" w14:textId="77777777" w:rsidTr="004338B1">
        <w:trPr>
          <w:trHeight w:val="543"/>
        </w:trPr>
        <w:tc>
          <w:tcPr>
            <w:tcW w:w="12077" w:type="dxa"/>
            <w:gridSpan w:val="7"/>
          </w:tcPr>
          <w:p w14:paraId="0FD190B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5A9689C" w14:textId="77777777" w:rsidR="007328F6" w:rsidRPr="00C55B01" w:rsidRDefault="007328F6" w:rsidP="003B4AFE">
            <w:pPr>
              <w:widowControl w:val="0"/>
              <w:ind w:left="57" w:right="57"/>
              <w:jc w:val="left"/>
              <w:rPr>
                <w:b/>
                <w:sz w:val="20"/>
              </w:rPr>
            </w:pPr>
          </w:p>
        </w:tc>
      </w:tr>
      <w:tr w:rsidR="007328F6" w:rsidRPr="00C55B01" w14:paraId="4D29A5ED" w14:textId="77777777" w:rsidTr="004338B1">
        <w:tc>
          <w:tcPr>
            <w:tcW w:w="720" w:type="dxa"/>
          </w:tcPr>
          <w:p w14:paraId="695BCBF3" w14:textId="77777777" w:rsidR="007328F6" w:rsidRPr="00C55B01" w:rsidRDefault="007328F6" w:rsidP="00705C0F">
            <w:pPr>
              <w:widowControl w:val="0"/>
              <w:numPr>
                <w:ilvl w:val="0"/>
                <w:numId w:val="9"/>
              </w:numPr>
              <w:jc w:val="left"/>
              <w:rPr>
                <w:sz w:val="20"/>
              </w:rPr>
            </w:pPr>
          </w:p>
        </w:tc>
        <w:tc>
          <w:tcPr>
            <w:tcW w:w="2002" w:type="dxa"/>
          </w:tcPr>
          <w:p w14:paraId="01AC1F98" w14:textId="77777777" w:rsidR="007328F6" w:rsidRPr="00C55B01" w:rsidRDefault="007328F6" w:rsidP="003B4AFE">
            <w:pPr>
              <w:widowControl w:val="0"/>
              <w:ind w:left="57" w:right="57"/>
              <w:jc w:val="left"/>
              <w:rPr>
                <w:sz w:val="20"/>
              </w:rPr>
            </w:pPr>
          </w:p>
        </w:tc>
        <w:tc>
          <w:tcPr>
            <w:tcW w:w="1871" w:type="dxa"/>
          </w:tcPr>
          <w:p w14:paraId="4344B66D" w14:textId="77777777" w:rsidR="007328F6" w:rsidRPr="00C55B01" w:rsidRDefault="007328F6" w:rsidP="003B4AFE">
            <w:pPr>
              <w:widowControl w:val="0"/>
              <w:ind w:left="57" w:right="57"/>
              <w:jc w:val="left"/>
              <w:rPr>
                <w:sz w:val="20"/>
              </w:rPr>
            </w:pPr>
          </w:p>
        </w:tc>
        <w:tc>
          <w:tcPr>
            <w:tcW w:w="1673" w:type="dxa"/>
          </w:tcPr>
          <w:p w14:paraId="3E1753E2" w14:textId="77777777" w:rsidR="007328F6" w:rsidRPr="00C55B01" w:rsidRDefault="007328F6" w:rsidP="00C74540">
            <w:pPr>
              <w:widowControl w:val="0"/>
              <w:ind w:left="57" w:right="57"/>
              <w:jc w:val="left"/>
              <w:rPr>
                <w:sz w:val="20"/>
              </w:rPr>
            </w:pPr>
          </w:p>
        </w:tc>
        <w:tc>
          <w:tcPr>
            <w:tcW w:w="1417" w:type="dxa"/>
          </w:tcPr>
          <w:p w14:paraId="1FF9DF3E" w14:textId="77777777" w:rsidR="007328F6" w:rsidRPr="00C55B01" w:rsidRDefault="007328F6" w:rsidP="00313458">
            <w:pPr>
              <w:widowControl w:val="0"/>
              <w:ind w:left="57" w:right="57"/>
              <w:jc w:val="left"/>
              <w:rPr>
                <w:sz w:val="20"/>
              </w:rPr>
            </w:pPr>
          </w:p>
        </w:tc>
        <w:tc>
          <w:tcPr>
            <w:tcW w:w="1418" w:type="dxa"/>
          </w:tcPr>
          <w:p w14:paraId="4FF614B4" w14:textId="77777777" w:rsidR="007328F6" w:rsidRPr="00C55B01" w:rsidRDefault="007328F6" w:rsidP="00313458">
            <w:pPr>
              <w:widowControl w:val="0"/>
              <w:ind w:left="57" w:right="57"/>
              <w:jc w:val="left"/>
              <w:rPr>
                <w:sz w:val="20"/>
              </w:rPr>
            </w:pPr>
          </w:p>
        </w:tc>
        <w:tc>
          <w:tcPr>
            <w:tcW w:w="2976" w:type="dxa"/>
          </w:tcPr>
          <w:p w14:paraId="2E852CA9" w14:textId="77777777" w:rsidR="007328F6" w:rsidRPr="00C55B01" w:rsidRDefault="007328F6" w:rsidP="00313458">
            <w:pPr>
              <w:widowControl w:val="0"/>
              <w:ind w:left="57" w:right="57"/>
              <w:jc w:val="left"/>
              <w:rPr>
                <w:sz w:val="20"/>
              </w:rPr>
            </w:pPr>
          </w:p>
        </w:tc>
        <w:tc>
          <w:tcPr>
            <w:tcW w:w="2666" w:type="dxa"/>
          </w:tcPr>
          <w:p w14:paraId="460F1F1E" w14:textId="77777777" w:rsidR="007328F6" w:rsidRPr="00C55B01" w:rsidRDefault="007328F6" w:rsidP="00313458">
            <w:pPr>
              <w:widowControl w:val="0"/>
              <w:ind w:left="57" w:right="57"/>
              <w:jc w:val="left"/>
              <w:rPr>
                <w:sz w:val="20"/>
              </w:rPr>
            </w:pPr>
          </w:p>
        </w:tc>
      </w:tr>
      <w:tr w:rsidR="007328F6" w:rsidRPr="00C55B01" w14:paraId="372998C4" w14:textId="77777777" w:rsidTr="004338B1">
        <w:tc>
          <w:tcPr>
            <w:tcW w:w="720" w:type="dxa"/>
          </w:tcPr>
          <w:p w14:paraId="51CF61BE" w14:textId="77777777" w:rsidR="007328F6" w:rsidRPr="00C55B01" w:rsidRDefault="007328F6" w:rsidP="00705C0F">
            <w:pPr>
              <w:widowControl w:val="0"/>
              <w:numPr>
                <w:ilvl w:val="0"/>
                <w:numId w:val="9"/>
              </w:numPr>
              <w:jc w:val="left"/>
              <w:rPr>
                <w:sz w:val="20"/>
              </w:rPr>
            </w:pPr>
          </w:p>
        </w:tc>
        <w:tc>
          <w:tcPr>
            <w:tcW w:w="2002" w:type="dxa"/>
          </w:tcPr>
          <w:p w14:paraId="1BE59E67" w14:textId="77777777" w:rsidR="007328F6" w:rsidRPr="00C55B01" w:rsidRDefault="007328F6" w:rsidP="003B4AFE">
            <w:pPr>
              <w:widowControl w:val="0"/>
              <w:ind w:left="57" w:right="57"/>
              <w:jc w:val="left"/>
              <w:rPr>
                <w:sz w:val="20"/>
              </w:rPr>
            </w:pPr>
          </w:p>
        </w:tc>
        <w:tc>
          <w:tcPr>
            <w:tcW w:w="1871" w:type="dxa"/>
          </w:tcPr>
          <w:p w14:paraId="52FA89DE" w14:textId="77777777" w:rsidR="007328F6" w:rsidRPr="00C55B01" w:rsidRDefault="007328F6" w:rsidP="003B4AFE">
            <w:pPr>
              <w:widowControl w:val="0"/>
              <w:ind w:left="57" w:right="57"/>
              <w:jc w:val="left"/>
              <w:rPr>
                <w:sz w:val="20"/>
              </w:rPr>
            </w:pPr>
          </w:p>
        </w:tc>
        <w:tc>
          <w:tcPr>
            <w:tcW w:w="1673" w:type="dxa"/>
          </w:tcPr>
          <w:p w14:paraId="7087E92E" w14:textId="77777777" w:rsidR="007328F6" w:rsidRPr="00C55B01" w:rsidRDefault="007328F6" w:rsidP="00C74540">
            <w:pPr>
              <w:widowControl w:val="0"/>
              <w:ind w:left="57" w:right="57"/>
              <w:jc w:val="left"/>
              <w:rPr>
                <w:sz w:val="20"/>
              </w:rPr>
            </w:pPr>
          </w:p>
        </w:tc>
        <w:tc>
          <w:tcPr>
            <w:tcW w:w="1417" w:type="dxa"/>
          </w:tcPr>
          <w:p w14:paraId="29097A41" w14:textId="77777777" w:rsidR="007328F6" w:rsidRPr="00C55B01" w:rsidRDefault="007328F6" w:rsidP="00313458">
            <w:pPr>
              <w:widowControl w:val="0"/>
              <w:ind w:left="57" w:right="57"/>
              <w:jc w:val="left"/>
              <w:rPr>
                <w:sz w:val="20"/>
              </w:rPr>
            </w:pPr>
          </w:p>
        </w:tc>
        <w:tc>
          <w:tcPr>
            <w:tcW w:w="1418" w:type="dxa"/>
          </w:tcPr>
          <w:p w14:paraId="6BA3E2DB" w14:textId="77777777" w:rsidR="007328F6" w:rsidRPr="00C55B01" w:rsidRDefault="007328F6" w:rsidP="00313458">
            <w:pPr>
              <w:widowControl w:val="0"/>
              <w:ind w:left="57" w:right="57"/>
              <w:jc w:val="left"/>
              <w:rPr>
                <w:sz w:val="20"/>
              </w:rPr>
            </w:pPr>
          </w:p>
        </w:tc>
        <w:tc>
          <w:tcPr>
            <w:tcW w:w="2976" w:type="dxa"/>
          </w:tcPr>
          <w:p w14:paraId="0942E432" w14:textId="77777777" w:rsidR="007328F6" w:rsidRPr="00C55B01" w:rsidRDefault="007328F6" w:rsidP="00313458">
            <w:pPr>
              <w:widowControl w:val="0"/>
              <w:ind w:left="57" w:right="57"/>
              <w:jc w:val="left"/>
              <w:rPr>
                <w:sz w:val="20"/>
              </w:rPr>
            </w:pPr>
          </w:p>
        </w:tc>
        <w:tc>
          <w:tcPr>
            <w:tcW w:w="2666" w:type="dxa"/>
          </w:tcPr>
          <w:p w14:paraId="663916B9" w14:textId="77777777" w:rsidR="007328F6" w:rsidRPr="00C55B01" w:rsidRDefault="007328F6" w:rsidP="00313458">
            <w:pPr>
              <w:widowControl w:val="0"/>
              <w:ind w:left="57" w:right="57"/>
              <w:jc w:val="left"/>
              <w:rPr>
                <w:sz w:val="20"/>
              </w:rPr>
            </w:pPr>
          </w:p>
        </w:tc>
      </w:tr>
      <w:tr w:rsidR="007328F6" w:rsidRPr="00C55B01" w14:paraId="697C8C80" w14:textId="77777777" w:rsidTr="004338B1">
        <w:tc>
          <w:tcPr>
            <w:tcW w:w="720" w:type="dxa"/>
          </w:tcPr>
          <w:p w14:paraId="51D65DB6" w14:textId="77777777" w:rsidR="007328F6" w:rsidRPr="00C55B01" w:rsidRDefault="007328F6" w:rsidP="00705C0F">
            <w:pPr>
              <w:widowControl w:val="0"/>
              <w:numPr>
                <w:ilvl w:val="0"/>
                <w:numId w:val="9"/>
              </w:numPr>
              <w:jc w:val="left"/>
              <w:rPr>
                <w:sz w:val="20"/>
              </w:rPr>
            </w:pPr>
          </w:p>
        </w:tc>
        <w:tc>
          <w:tcPr>
            <w:tcW w:w="2002" w:type="dxa"/>
          </w:tcPr>
          <w:p w14:paraId="27D5E609" w14:textId="77777777" w:rsidR="007328F6" w:rsidRPr="00C55B01" w:rsidRDefault="007328F6" w:rsidP="003B4AFE">
            <w:pPr>
              <w:widowControl w:val="0"/>
              <w:ind w:left="57" w:right="57"/>
              <w:jc w:val="left"/>
              <w:rPr>
                <w:sz w:val="20"/>
              </w:rPr>
            </w:pPr>
          </w:p>
        </w:tc>
        <w:tc>
          <w:tcPr>
            <w:tcW w:w="1871" w:type="dxa"/>
          </w:tcPr>
          <w:p w14:paraId="53E6B5B8" w14:textId="77777777" w:rsidR="007328F6" w:rsidRPr="00C55B01" w:rsidRDefault="007328F6" w:rsidP="003B4AFE">
            <w:pPr>
              <w:widowControl w:val="0"/>
              <w:ind w:left="57" w:right="57"/>
              <w:jc w:val="left"/>
              <w:rPr>
                <w:sz w:val="20"/>
              </w:rPr>
            </w:pPr>
          </w:p>
        </w:tc>
        <w:tc>
          <w:tcPr>
            <w:tcW w:w="1673" w:type="dxa"/>
          </w:tcPr>
          <w:p w14:paraId="54D63480" w14:textId="77777777" w:rsidR="007328F6" w:rsidRPr="00C55B01" w:rsidRDefault="007328F6" w:rsidP="00C74540">
            <w:pPr>
              <w:widowControl w:val="0"/>
              <w:ind w:left="57" w:right="57"/>
              <w:jc w:val="left"/>
              <w:rPr>
                <w:sz w:val="20"/>
              </w:rPr>
            </w:pPr>
          </w:p>
        </w:tc>
        <w:tc>
          <w:tcPr>
            <w:tcW w:w="1417" w:type="dxa"/>
          </w:tcPr>
          <w:p w14:paraId="38A8F87A" w14:textId="77777777" w:rsidR="007328F6" w:rsidRPr="00C55B01" w:rsidRDefault="007328F6" w:rsidP="00313458">
            <w:pPr>
              <w:widowControl w:val="0"/>
              <w:ind w:left="57" w:right="57"/>
              <w:jc w:val="left"/>
              <w:rPr>
                <w:sz w:val="20"/>
              </w:rPr>
            </w:pPr>
          </w:p>
        </w:tc>
        <w:tc>
          <w:tcPr>
            <w:tcW w:w="1418" w:type="dxa"/>
          </w:tcPr>
          <w:p w14:paraId="45514254" w14:textId="77777777" w:rsidR="007328F6" w:rsidRPr="00C55B01" w:rsidRDefault="007328F6" w:rsidP="00313458">
            <w:pPr>
              <w:widowControl w:val="0"/>
              <w:ind w:left="57" w:right="57"/>
              <w:jc w:val="left"/>
              <w:rPr>
                <w:sz w:val="20"/>
              </w:rPr>
            </w:pPr>
          </w:p>
        </w:tc>
        <w:tc>
          <w:tcPr>
            <w:tcW w:w="2976" w:type="dxa"/>
          </w:tcPr>
          <w:p w14:paraId="596A5A78" w14:textId="77777777" w:rsidR="007328F6" w:rsidRPr="00C55B01" w:rsidRDefault="007328F6" w:rsidP="00313458">
            <w:pPr>
              <w:widowControl w:val="0"/>
              <w:ind w:left="57" w:right="57"/>
              <w:jc w:val="left"/>
              <w:rPr>
                <w:sz w:val="20"/>
              </w:rPr>
            </w:pPr>
          </w:p>
        </w:tc>
        <w:tc>
          <w:tcPr>
            <w:tcW w:w="2666" w:type="dxa"/>
          </w:tcPr>
          <w:p w14:paraId="601D9225" w14:textId="77777777" w:rsidR="007328F6" w:rsidRPr="00C55B01" w:rsidRDefault="007328F6" w:rsidP="00313458">
            <w:pPr>
              <w:widowControl w:val="0"/>
              <w:ind w:left="57" w:right="57"/>
              <w:jc w:val="left"/>
              <w:rPr>
                <w:sz w:val="20"/>
              </w:rPr>
            </w:pPr>
          </w:p>
        </w:tc>
      </w:tr>
      <w:tr w:rsidR="007328F6" w:rsidRPr="00C55B01" w14:paraId="09B17222" w14:textId="77777777" w:rsidTr="004338B1">
        <w:tc>
          <w:tcPr>
            <w:tcW w:w="720" w:type="dxa"/>
          </w:tcPr>
          <w:p w14:paraId="6A26FC6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AD65C3" w14:textId="77777777" w:rsidR="007328F6" w:rsidRPr="00C55B01" w:rsidRDefault="007328F6" w:rsidP="003B4AFE">
            <w:pPr>
              <w:widowControl w:val="0"/>
              <w:ind w:left="57" w:right="57"/>
              <w:jc w:val="left"/>
              <w:rPr>
                <w:sz w:val="20"/>
              </w:rPr>
            </w:pPr>
          </w:p>
        </w:tc>
        <w:tc>
          <w:tcPr>
            <w:tcW w:w="1871" w:type="dxa"/>
          </w:tcPr>
          <w:p w14:paraId="3B25D716" w14:textId="77777777" w:rsidR="007328F6" w:rsidRPr="00C55B01" w:rsidRDefault="007328F6" w:rsidP="003B4AFE">
            <w:pPr>
              <w:widowControl w:val="0"/>
              <w:ind w:left="57" w:right="57"/>
              <w:jc w:val="left"/>
              <w:rPr>
                <w:sz w:val="20"/>
              </w:rPr>
            </w:pPr>
          </w:p>
        </w:tc>
        <w:tc>
          <w:tcPr>
            <w:tcW w:w="1673" w:type="dxa"/>
          </w:tcPr>
          <w:p w14:paraId="35B93A8A" w14:textId="77777777" w:rsidR="007328F6" w:rsidRPr="00C55B01" w:rsidRDefault="007328F6" w:rsidP="00C74540">
            <w:pPr>
              <w:widowControl w:val="0"/>
              <w:ind w:left="57" w:right="57"/>
              <w:jc w:val="left"/>
              <w:rPr>
                <w:sz w:val="20"/>
              </w:rPr>
            </w:pPr>
          </w:p>
        </w:tc>
        <w:tc>
          <w:tcPr>
            <w:tcW w:w="1417" w:type="dxa"/>
          </w:tcPr>
          <w:p w14:paraId="1E0787EB" w14:textId="77777777" w:rsidR="007328F6" w:rsidRPr="00C55B01" w:rsidRDefault="007328F6" w:rsidP="00313458">
            <w:pPr>
              <w:widowControl w:val="0"/>
              <w:ind w:left="57" w:right="57"/>
              <w:jc w:val="left"/>
              <w:rPr>
                <w:sz w:val="20"/>
              </w:rPr>
            </w:pPr>
          </w:p>
        </w:tc>
        <w:tc>
          <w:tcPr>
            <w:tcW w:w="1418" w:type="dxa"/>
          </w:tcPr>
          <w:p w14:paraId="21F5F64C" w14:textId="77777777" w:rsidR="007328F6" w:rsidRPr="00C55B01" w:rsidRDefault="007328F6" w:rsidP="00313458">
            <w:pPr>
              <w:widowControl w:val="0"/>
              <w:ind w:left="57" w:right="57"/>
              <w:jc w:val="left"/>
              <w:rPr>
                <w:sz w:val="20"/>
              </w:rPr>
            </w:pPr>
          </w:p>
        </w:tc>
        <w:tc>
          <w:tcPr>
            <w:tcW w:w="2976" w:type="dxa"/>
          </w:tcPr>
          <w:p w14:paraId="73F696BA" w14:textId="77777777" w:rsidR="007328F6" w:rsidRPr="00C55B01" w:rsidRDefault="007328F6" w:rsidP="00313458">
            <w:pPr>
              <w:widowControl w:val="0"/>
              <w:ind w:left="57" w:right="57"/>
              <w:jc w:val="left"/>
              <w:rPr>
                <w:sz w:val="20"/>
              </w:rPr>
            </w:pPr>
          </w:p>
        </w:tc>
        <w:tc>
          <w:tcPr>
            <w:tcW w:w="2666" w:type="dxa"/>
          </w:tcPr>
          <w:p w14:paraId="56014498" w14:textId="77777777" w:rsidR="007328F6" w:rsidRPr="00C55B01" w:rsidRDefault="007328F6" w:rsidP="00313458">
            <w:pPr>
              <w:widowControl w:val="0"/>
              <w:ind w:left="57" w:right="57"/>
              <w:jc w:val="left"/>
              <w:rPr>
                <w:sz w:val="20"/>
              </w:rPr>
            </w:pPr>
          </w:p>
        </w:tc>
      </w:tr>
      <w:tr w:rsidR="007328F6" w:rsidRPr="00C55B01" w14:paraId="601E2BA4" w14:textId="77777777" w:rsidTr="004338B1">
        <w:trPr>
          <w:trHeight w:val="543"/>
        </w:trPr>
        <w:tc>
          <w:tcPr>
            <w:tcW w:w="12077" w:type="dxa"/>
            <w:gridSpan w:val="7"/>
          </w:tcPr>
          <w:p w14:paraId="77743FF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1C5E63B" w14:textId="77777777" w:rsidR="007328F6" w:rsidRPr="00C55B01" w:rsidRDefault="007328F6" w:rsidP="003B4AFE">
            <w:pPr>
              <w:widowControl w:val="0"/>
              <w:ind w:left="57" w:right="57"/>
              <w:jc w:val="left"/>
              <w:rPr>
                <w:b/>
                <w:sz w:val="20"/>
              </w:rPr>
            </w:pPr>
          </w:p>
        </w:tc>
      </w:tr>
      <w:tr w:rsidR="007328F6" w:rsidRPr="00C55B01" w14:paraId="672181FB" w14:textId="77777777" w:rsidTr="004338B1">
        <w:tc>
          <w:tcPr>
            <w:tcW w:w="720" w:type="dxa"/>
          </w:tcPr>
          <w:p w14:paraId="007D13FD" w14:textId="77777777" w:rsidR="007328F6" w:rsidRPr="00C55B01" w:rsidRDefault="007328F6" w:rsidP="00D06979">
            <w:pPr>
              <w:widowControl w:val="0"/>
              <w:numPr>
                <w:ilvl w:val="0"/>
                <w:numId w:val="6"/>
              </w:numPr>
              <w:jc w:val="left"/>
              <w:rPr>
                <w:sz w:val="20"/>
              </w:rPr>
            </w:pPr>
          </w:p>
        </w:tc>
        <w:tc>
          <w:tcPr>
            <w:tcW w:w="2002" w:type="dxa"/>
          </w:tcPr>
          <w:p w14:paraId="5974897B" w14:textId="77777777" w:rsidR="007328F6" w:rsidRPr="00C55B01" w:rsidRDefault="007328F6" w:rsidP="003B4AFE">
            <w:pPr>
              <w:widowControl w:val="0"/>
              <w:ind w:left="57" w:right="57"/>
              <w:jc w:val="left"/>
              <w:rPr>
                <w:sz w:val="20"/>
              </w:rPr>
            </w:pPr>
          </w:p>
        </w:tc>
        <w:tc>
          <w:tcPr>
            <w:tcW w:w="1871" w:type="dxa"/>
          </w:tcPr>
          <w:p w14:paraId="66CB12D7" w14:textId="77777777" w:rsidR="007328F6" w:rsidRPr="00C55B01" w:rsidRDefault="007328F6" w:rsidP="003B4AFE">
            <w:pPr>
              <w:widowControl w:val="0"/>
              <w:ind w:left="57" w:right="57"/>
              <w:jc w:val="left"/>
              <w:rPr>
                <w:sz w:val="20"/>
              </w:rPr>
            </w:pPr>
          </w:p>
        </w:tc>
        <w:tc>
          <w:tcPr>
            <w:tcW w:w="1673" w:type="dxa"/>
          </w:tcPr>
          <w:p w14:paraId="179EC1A3" w14:textId="77777777" w:rsidR="007328F6" w:rsidRPr="00C55B01" w:rsidRDefault="007328F6" w:rsidP="00C74540">
            <w:pPr>
              <w:widowControl w:val="0"/>
              <w:ind w:left="57" w:right="57"/>
              <w:jc w:val="left"/>
              <w:rPr>
                <w:sz w:val="20"/>
              </w:rPr>
            </w:pPr>
          </w:p>
        </w:tc>
        <w:tc>
          <w:tcPr>
            <w:tcW w:w="1417" w:type="dxa"/>
          </w:tcPr>
          <w:p w14:paraId="40774389" w14:textId="77777777" w:rsidR="007328F6" w:rsidRPr="00C55B01" w:rsidRDefault="007328F6" w:rsidP="00313458">
            <w:pPr>
              <w:widowControl w:val="0"/>
              <w:ind w:left="57" w:right="57"/>
              <w:jc w:val="left"/>
              <w:rPr>
                <w:sz w:val="20"/>
              </w:rPr>
            </w:pPr>
          </w:p>
        </w:tc>
        <w:tc>
          <w:tcPr>
            <w:tcW w:w="1418" w:type="dxa"/>
          </w:tcPr>
          <w:p w14:paraId="3A66B6E3" w14:textId="77777777" w:rsidR="007328F6" w:rsidRPr="00C55B01" w:rsidRDefault="007328F6" w:rsidP="00313458">
            <w:pPr>
              <w:widowControl w:val="0"/>
              <w:ind w:left="57" w:right="57"/>
              <w:jc w:val="left"/>
              <w:rPr>
                <w:sz w:val="20"/>
              </w:rPr>
            </w:pPr>
          </w:p>
        </w:tc>
        <w:tc>
          <w:tcPr>
            <w:tcW w:w="2976" w:type="dxa"/>
          </w:tcPr>
          <w:p w14:paraId="1182ED52" w14:textId="77777777" w:rsidR="007328F6" w:rsidRPr="00C55B01" w:rsidRDefault="007328F6" w:rsidP="00313458">
            <w:pPr>
              <w:widowControl w:val="0"/>
              <w:ind w:left="57" w:right="57"/>
              <w:jc w:val="left"/>
              <w:rPr>
                <w:sz w:val="20"/>
              </w:rPr>
            </w:pPr>
          </w:p>
        </w:tc>
        <w:tc>
          <w:tcPr>
            <w:tcW w:w="2666" w:type="dxa"/>
          </w:tcPr>
          <w:p w14:paraId="66D727DF" w14:textId="77777777" w:rsidR="007328F6" w:rsidRPr="00C55B01" w:rsidRDefault="007328F6" w:rsidP="00313458">
            <w:pPr>
              <w:widowControl w:val="0"/>
              <w:ind w:left="57" w:right="57"/>
              <w:jc w:val="left"/>
              <w:rPr>
                <w:sz w:val="20"/>
              </w:rPr>
            </w:pPr>
          </w:p>
        </w:tc>
      </w:tr>
      <w:tr w:rsidR="007328F6" w:rsidRPr="00C55B01" w14:paraId="6E93F7B3" w14:textId="77777777" w:rsidTr="004338B1">
        <w:tc>
          <w:tcPr>
            <w:tcW w:w="720" w:type="dxa"/>
          </w:tcPr>
          <w:p w14:paraId="0B847093" w14:textId="77777777" w:rsidR="007328F6" w:rsidRPr="00C55B01" w:rsidRDefault="007328F6" w:rsidP="00D06979">
            <w:pPr>
              <w:widowControl w:val="0"/>
              <w:numPr>
                <w:ilvl w:val="0"/>
                <w:numId w:val="6"/>
              </w:numPr>
              <w:jc w:val="left"/>
              <w:rPr>
                <w:sz w:val="20"/>
              </w:rPr>
            </w:pPr>
          </w:p>
        </w:tc>
        <w:tc>
          <w:tcPr>
            <w:tcW w:w="2002" w:type="dxa"/>
          </w:tcPr>
          <w:p w14:paraId="72DF6A93" w14:textId="77777777" w:rsidR="007328F6" w:rsidRPr="00C55B01" w:rsidRDefault="007328F6" w:rsidP="003B4AFE">
            <w:pPr>
              <w:widowControl w:val="0"/>
              <w:ind w:left="57" w:right="57"/>
              <w:jc w:val="left"/>
              <w:rPr>
                <w:sz w:val="20"/>
              </w:rPr>
            </w:pPr>
          </w:p>
        </w:tc>
        <w:tc>
          <w:tcPr>
            <w:tcW w:w="1871" w:type="dxa"/>
          </w:tcPr>
          <w:p w14:paraId="00088BEF" w14:textId="77777777" w:rsidR="007328F6" w:rsidRPr="00C55B01" w:rsidRDefault="007328F6" w:rsidP="003B4AFE">
            <w:pPr>
              <w:widowControl w:val="0"/>
              <w:ind w:left="57" w:right="57"/>
              <w:jc w:val="left"/>
              <w:rPr>
                <w:sz w:val="20"/>
              </w:rPr>
            </w:pPr>
          </w:p>
        </w:tc>
        <w:tc>
          <w:tcPr>
            <w:tcW w:w="1673" w:type="dxa"/>
          </w:tcPr>
          <w:p w14:paraId="62ECED1F" w14:textId="77777777" w:rsidR="007328F6" w:rsidRPr="00C55B01" w:rsidRDefault="007328F6" w:rsidP="00C74540">
            <w:pPr>
              <w:widowControl w:val="0"/>
              <w:ind w:left="57" w:right="57"/>
              <w:jc w:val="left"/>
              <w:rPr>
                <w:sz w:val="20"/>
              </w:rPr>
            </w:pPr>
          </w:p>
        </w:tc>
        <w:tc>
          <w:tcPr>
            <w:tcW w:w="1417" w:type="dxa"/>
          </w:tcPr>
          <w:p w14:paraId="365198ED" w14:textId="77777777" w:rsidR="007328F6" w:rsidRPr="00C55B01" w:rsidRDefault="007328F6" w:rsidP="00313458">
            <w:pPr>
              <w:widowControl w:val="0"/>
              <w:ind w:left="57" w:right="57"/>
              <w:jc w:val="left"/>
              <w:rPr>
                <w:sz w:val="20"/>
              </w:rPr>
            </w:pPr>
          </w:p>
        </w:tc>
        <w:tc>
          <w:tcPr>
            <w:tcW w:w="1418" w:type="dxa"/>
          </w:tcPr>
          <w:p w14:paraId="73649B54" w14:textId="77777777" w:rsidR="007328F6" w:rsidRPr="00C55B01" w:rsidRDefault="007328F6" w:rsidP="00313458">
            <w:pPr>
              <w:widowControl w:val="0"/>
              <w:ind w:left="57" w:right="57"/>
              <w:jc w:val="left"/>
              <w:rPr>
                <w:sz w:val="20"/>
              </w:rPr>
            </w:pPr>
          </w:p>
        </w:tc>
        <w:tc>
          <w:tcPr>
            <w:tcW w:w="2976" w:type="dxa"/>
          </w:tcPr>
          <w:p w14:paraId="75A7E08C" w14:textId="77777777" w:rsidR="007328F6" w:rsidRPr="00C55B01" w:rsidRDefault="007328F6" w:rsidP="00313458">
            <w:pPr>
              <w:widowControl w:val="0"/>
              <w:ind w:left="57" w:right="57"/>
              <w:jc w:val="left"/>
              <w:rPr>
                <w:sz w:val="20"/>
              </w:rPr>
            </w:pPr>
          </w:p>
        </w:tc>
        <w:tc>
          <w:tcPr>
            <w:tcW w:w="2666" w:type="dxa"/>
          </w:tcPr>
          <w:p w14:paraId="445E3E97" w14:textId="77777777" w:rsidR="007328F6" w:rsidRPr="00C55B01" w:rsidRDefault="007328F6" w:rsidP="00313458">
            <w:pPr>
              <w:widowControl w:val="0"/>
              <w:ind w:left="57" w:right="57"/>
              <w:jc w:val="left"/>
              <w:rPr>
                <w:sz w:val="20"/>
              </w:rPr>
            </w:pPr>
          </w:p>
        </w:tc>
      </w:tr>
      <w:tr w:rsidR="007328F6" w:rsidRPr="00C55B01" w14:paraId="09AAB3C2" w14:textId="77777777" w:rsidTr="004338B1">
        <w:tc>
          <w:tcPr>
            <w:tcW w:w="720" w:type="dxa"/>
          </w:tcPr>
          <w:p w14:paraId="3D928DDB" w14:textId="77777777" w:rsidR="007328F6" w:rsidRPr="00C55B01" w:rsidRDefault="007328F6" w:rsidP="00D06979">
            <w:pPr>
              <w:widowControl w:val="0"/>
              <w:numPr>
                <w:ilvl w:val="0"/>
                <w:numId w:val="6"/>
              </w:numPr>
              <w:jc w:val="left"/>
              <w:rPr>
                <w:sz w:val="20"/>
              </w:rPr>
            </w:pPr>
          </w:p>
        </w:tc>
        <w:tc>
          <w:tcPr>
            <w:tcW w:w="2002" w:type="dxa"/>
          </w:tcPr>
          <w:p w14:paraId="3A58DFE7" w14:textId="77777777" w:rsidR="007328F6" w:rsidRPr="00C55B01" w:rsidRDefault="007328F6" w:rsidP="003B4AFE">
            <w:pPr>
              <w:widowControl w:val="0"/>
              <w:ind w:left="57" w:right="57"/>
              <w:jc w:val="left"/>
              <w:rPr>
                <w:sz w:val="20"/>
              </w:rPr>
            </w:pPr>
          </w:p>
        </w:tc>
        <w:tc>
          <w:tcPr>
            <w:tcW w:w="1871" w:type="dxa"/>
          </w:tcPr>
          <w:p w14:paraId="7E92767C" w14:textId="77777777" w:rsidR="007328F6" w:rsidRPr="00C55B01" w:rsidRDefault="007328F6" w:rsidP="003B4AFE">
            <w:pPr>
              <w:widowControl w:val="0"/>
              <w:ind w:left="57" w:right="57"/>
              <w:jc w:val="left"/>
              <w:rPr>
                <w:sz w:val="20"/>
              </w:rPr>
            </w:pPr>
          </w:p>
        </w:tc>
        <w:tc>
          <w:tcPr>
            <w:tcW w:w="1673" w:type="dxa"/>
          </w:tcPr>
          <w:p w14:paraId="53D85D85" w14:textId="77777777" w:rsidR="007328F6" w:rsidRPr="00C55B01" w:rsidRDefault="007328F6" w:rsidP="00C74540">
            <w:pPr>
              <w:widowControl w:val="0"/>
              <w:ind w:left="57" w:right="57"/>
              <w:jc w:val="left"/>
              <w:rPr>
                <w:sz w:val="20"/>
              </w:rPr>
            </w:pPr>
          </w:p>
        </w:tc>
        <w:tc>
          <w:tcPr>
            <w:tcW w:w="1417" w:type="dxa"/>
          </w:tcPr>
          <w:p w14:paraId="2E889581" w14:textId="77777777" w:rsidR="007328F6" w:rsidRPr="00C55B01" w:rsidRDefault="007328F6" w:rsidP="00313458">
            <w:pPr>
              <w:widowControl w:val="0"/>
              <w:ind w:left="57" w:right="57"/>
              <w:jc w:val="left"/>
              <w:rPr>
                <w:sz w:val="20"/>
              </w:rPr>
            </w:pPr>
          </w:p>
        </w:tc>
        <w:tc>
          <w:tcPr>
            <w:tcW w:w="1418" w:type="dxa"/>
          </w:tcPr>
          <w:p w14:paraId="48DC35B4" w14:textId="77777777" w:rsidR="007328F6" w:rsidRPr="00C55B01" w:rsidRDefault="007328F6" w:rsidP="00313458">
            <w:pPr>
              <w:widowControl w:val="0"/>
              <w:ind w:left="57" w:right="57"/>
              <w:jc w:val="left"/>
              <w:rPr>
                <w:sz w:val="20"/>
              </w:rPr>
            </w:pPr>
          </w:p>
        </w:tc>
        <w:tc>
          <w:tcPr>
            <w:tcW w:w="2976" w:type="dxa"/>
          </w:tcPr>
          <w:p w14:paraId="43050AF0" w14:textId="77777777" w:rsidR="007328F6" w:rsidRPr="00C55B01" w:rsidRDefault="007328F6" w:rsidP="00313458">
            <w:pPr>
              <w:widowControl w:val="0"/>
              <w:ind w:left="57" w:right="57"/>
              <w:jc w:val="left"/>
              <w:rPr>
                <w:sz w:val="20"/>
              </w:rPr>
            </w:pPr>
          </w:p>
        </w:tc>
        <w:tc>
          <w:tcPr>
            <w:tcW w:w="2666" w:type="dxa"/>
          </w:tcPr>
          <w:p w14:paraId="33817D25" w14:textId="77777777" w:rsidR="007328F6" w:rsidRPr="00C55B01" w:rsidRDefault="007328F6" w:rsidP="00313458">
            <w:pPr>
              <w:widowControl w:val="0"/>
              <w:ind w:left="57" w:right="57"/>
              <w:jc w:val="left"/>
              <w:rPr>
                <w:sz w:val="20"/>
              </w:rPr>
            </w:pPr>
          </w:p>
        </w:tc>
      </w:tr>
      <w:tr w:rsidR="007328F6" w:rsidRPr="00C55B01" w14:paraId="513BCDB1" w14:textId="77777777" w:rsidTr="004338B1">
        <w:tc>
          <w:tcPr>
            <w:tcW w:w="720" w:type="dxa"/>
          </w:tcPr>
          <w:p w14:paraId="74BEDF9B" w14:textId="77777777" w:rsidR="007328F6" w:rsidRPr="00C55B01" w:rsidRDefault="007328F6" w:rsidP="00D06979">
            <w:pPr>
              <w:widowControl w:val="0"/>
              <w:ind w:left="57" w:right="57"/>
              <w:jc w:val="left"/>
              <w:rPr>
                <w:sz w:val="20"/>
              </w:rPr>
            </w:pPr>
            <w:r w:rsidRPr="00C55B01">
              <w:rPr>
                <w:sz w:val="20"/>
              </w:rPr>
              <w:t>…</w:t>
            </w:r>
          </w:p>
        </w:tc>
        <w:tc>
          <w:tcPr>
            <w:tcW w:w="2002" w:type="dxa"/>
          </w:tcPr>
          <w:p w14:paraId="59953E1C" w14:textId="77777777" w:rsidR="007328F6" w:rsidRPr="00C55B01" w:rsidRDefault="007328F6" w:rsidP="003B4AFE">
            <w:pPr>
              <w:widowControl w:val="0"/>
              <w:ind w:left="57" w:right="57"/>
              <w:jc w:val="left"/>
              <w:rPr>
                <w:sz w:val="20"/>
              </w:rPr>
            </w:pPr>
          </w:p>
        </w:tc>
        <w:tc>
          <w:tcPr>
            <w:tcW w:w="1871" w:type="dxa"/>
          </w:tcPr>
          <w:p w14:paraId="4D7C9B4D" w14:textId="77777777" w:rsidR="007328F6" w:rsidRPr="00C55B01" w:rsidRDefault="007328F6" w:rsidP="003B4AFE">
            <w:pPr>
              <w:widowControl w:val="0"/>
              <w:ind w:left="57" w:right="57"/>
              <w:jc w:val="left"/>
              <w:rPr>
                <w:sz w:val="20"/>
              </w:rPr>
            </w:pPr>
          </w:p>
        </w:tc>
        <w:tc>
          <w:tcPr>
            <w:tcW w:w="1673" w:type="dxa"/>
          </w:tcPr>
          <w:p w14:paraId="405EBEBA" w14:textId="77777777" w:rsidR="007328F6" w:rsidRPr="00C55B01" w:rsidRDefault="007328F6" w:rsidP="00C74540">
            <w:pPr>
              <w:widowControl w:val="0"/>
              <w:ind w:left="57" w:right="57"/>
              <w:jc w:val="left"/>
              <w:rPr>
                <w:sz w:val="20"/>
              </w:rPr>
            </w:pPr>
          </w:p>
        </w:tc>
        <w:tc>
          <w:tcPr>
            <w:tcW w:w="1417" w:type="dxa"/>
          </w:tcPr>
          <w:p w14:paraId="0DC7B2AD" w14:textId="77777777" w:rsidR="007328F6" w:rsidRPr="00C55B01" w:rsidRDefault="007328F6" w:rsidP="00313458">
            <w:pPr>
              <w:widowControl w:val="0"/>
              <w:ind w:left="57" w:right="57"/>
              <w:jc w:val="left"/>
              <w:rPr>
                <w:sz w:val="20"/>
              </w:rPr>
            </w:pPr>
          </w:p>
        </w:tc>
        <w:tc>
          <w:tcPr>
            <w:tcW w:w="1418" w:type="dxa"/>
          </w:tcPr>
          <w:p w14:paraId="411E46CD" w14:textId="77777777" w:rsidR="007328F6" w:rsidRPr="00C55B01" w:rsidRDefault="007328F6" w:rsidP="00313458">
            <w:pPr>
              <w:widowControl w:val="0"/>
              <w:ind w:left="57" w:right="57"/>
              <w:jc w:val="left"/>
              <w:rPr>
                <w:sz w:val="20"/>
              </w:rPr>
            </w:pPr>
          </w:p>
        </w:tc>
        <w:tc>
          <w:tcPr>
            <w:tcW w:w="2976" w:type="dxa"/>
          </w:tcPr>
          <w:p w14:paraId="418F09E7" w14:textId="77777777" w:rsidR="007328F6" w:rsidRPr="00C55B01" w:rsidRDefault="007328F6" w:rsidP="00313458">
            <w:pPr>
              <w:widowControl w:val="0"/>
              <w:ind w:left="57" w:right="57"/>
              <w:jc w:val="left"/>
              <w:rPr>
                <w:sz w:val="20"/>
              </w:rPr>
            </w:pPr>
          </w:p>
        </w:tc>
        <w:tc>
          <w:tcPr>
            <w:tcW w:w="2666" w:type="dxa"/>
          </w:tcPr>
          <w:p w14:paraId="277BBE2F" w14:textId="77777777" w:rsidR="007328F6" w:rsidRPr="00C55B01" w:rsidRDefault="007328F6" w:rsidP="00313458">
            <w:pPr>
              <w:widowControl w:val="0"/>
              <w:ind w:left="57" w:right="57"/>
              <w:jc w:val="left"/>
              <w:rPr>
                <w:sz w:val="20"/>
              </w:rPr>
            </w:pPr>
          </w:p>
        </w:tc>
      </w:tr>
      <w:tr w:rsidR="007328F6" w:rsidRPr="00C55B01" w14:paraId="4C7B732B" w14:textId="77777777" w:rsidTr="004338B1">
        <w:tc>
          <w:tcPr>
            <w:tcW w:w="12077" w:type="dxa"/>
            <w:gridSpan w:val="7"/>
          </w:tcPr>
          <w:p w14:paraId="7E4ED71D" w14:textId="29A0F15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575D1" w:rsidRPr="003409AA">
              <w:rPr>
                <w:i/>
                <w:highlight w:val="lightGray"/>
                <w:shd w:val="clear" w:color="auto" w:fill="BFBFBF" w:themeFill="background1" w:themeFillShade="BF"/>
              </w:rPr>
              <w:t>20</w:t>
            </w:r>
            <w:r w:rsidR="00B575D1">
              <w:rPr>
                <w:i/>
                <w:highlight w:val="lightGray"/>
                <w:shd w:val="clear" w:color="auto" w:fill="BFBFBF" w:themeFill="background1" w:themeFillShade="BF"/>
              </w:rPr>
              <w:t>__</w:t>
            </w:r>
            <w:r w:rsidR="00B575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319F6F3E" w14:textId="77777777" w:rsidR="007328F6" w:rsidRPr="00C55B01" w:rsidRDefault="007328F6" w:rsidP="003B4AFE">
            <w:pPr>
              <w:widowControl w:val="0"/>
              <w:ind w:left="57" w:right="57"/>
              <w:jc w:val="left"/>
              <w:rPr>
                <w:b/>
                <w:sz w:val="20"/>
              </w:rPr>
            </w:pPr>
          </w:p>
        </w:tc>
      </w:tr>
    </w:tbl>
    <w:p w14:paraId="36FE03B3" w14:textId="77777777" w:rsidR="00B82313" w:rsidRPr="00C55B01" w:rsidRDefault="00B82313" w:rsidP="007328F6">
      <w:pPr>
        <w:rPr>
          <w:b/>
        </w:rPr>
      </w:pPr>
    </w:p>
    <w:p w14:paraId="49E0C404" w14:textId="0DD9D6F7"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w:t>
      </w:r>
      <w:bookmarkStart w:id="617" w:name="_Hlk124494784"/>
      <w:r w:rsidR="00B82313" w:rsidRPr="003409AA">
        <w:rPr>
          <w:i/>
          <w:highlight w:val="lightGray"/>
          <w:shd w:val="clear" w:color="auto" w:fill="BFBFBF" w:themeFill="background1" w:themeFillShade="BF"/>
        </w:rPr>
        <w:t xml:space="preserve">в </w:t>
      </w:r>
      <w:r w:rsidR="004D4930" w:rsidRPr="00FC7D93">
        <w:rPr>
          <w:i/>
          <w:highlight w:val="lightGray"/>
          <w:shd w:val="clear" w:color="auto" w:fill="BFBFBF" w:themeFill="background1" w:themeFillShade="BF"/>
        </w:rPr>
        <w:t xml:space="preserve">подразделе </w:t>
      </w:r>
      <w:r w:rsidR="004D4930" w:rsidRPr="00FC7D93">
        <w:rPr>
          <w:i/>
          <w:highlight w:val="lightGray"/>
          <w:shd w:val="clear" w:color="auto" w:fill="BFBFBF" w:themeFill="background1" w:themeFillShade="BF"/>
        </w:rPr>
        <w:fldChar w:fldCharType="begin"/>
      </w:r>
      <w:r w:rsidR="004D4930" w:rsidRPr="00FC7D93">
        <w:rPr>
          <w:i/>
          <w:highlight w:val="lightGray"/>
          <w:shd w:val="clear" w:color="auto" w:fill="BFBFBF" w:themeFill="background1" w:themeFillShade="BF"/>
        </w:rPr>
        <w:instrText xml:space="preserve"> REF _Ref124347682 \r \h </w:instrText>
      </w:r>
      <w:r w:rsidR="00FC7D93">
        <w:rPr>
          <w:i/>
          <w:highlight w:val="lightGray"/>
          <w:shd w:val="clear" w:color="auto" w:fill="BFBFBF" w:themeFill="background1" w:themeFillShade="BF"/>
        </w:rPr>
        <w:instrText xml:space="preserve"> \* MERGEFORMAT </w:instrText>
      </w:r>
      <w:r w:rsidR="004D4930" w:rsidRPr="00FC7D93">
        <w:rPr>
          <w:i/>
          <w:highlight w:val="lightGray"/>
          <w:shd w:val="clear" w:color="auto" w:fill="BFBFBF" w:themeFill="background1" w:themeFillShade="BF"/>
        </w:rPr>
      </w:r>
      <w:r w:rsidR="004D4930" w:rsidRPr="00FC7D93">
        <w:rPr>
          <w:i/>
          <w:highlight w:val="lightGray"/>
          <w:shd w:val="clear" w:color="auto" w:fill="BFBFBF" w:themeFill="background1" w:themeFillShade="BF"/>
        </w:rPr>
        <w:fldChar w:fldCharType="separate"/>
      </w:r>
      <w:r w:rsidR="000E17DD">
        <w:rPr>
          <w:i/>
          <w:highlight w:val="lightGray"/>
          <w:shd w:val="clear" w:color="auto" w:fill="BFBFBF" w:themeFill="background1" w:themeFillShade="BF"/>
        </w:rPr>
        <w:t>10.3</w:t>
      </w:r>
      <w:r w:rsidR="004D4930" w:rsidRPr="00FC7D93">
        <w:rPr>
          <w:i/>
          <w:highlight w:val="lightGray"/>
          <w:shd w:val="clear" w:color="auto" w:fill="BFBFBF" w:themeFill="background1" w:themeFillShade="BF"/>
        </w:rPr>
        <w:fldChar w:fldCharType="end"/>
      </w:r>
      <w:bookmarkEnd w:id="617"/>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ECCAD10" w14:textId="77777777" w:rsidR="007328F6" w:rsidRPr="00B26836" w:rsidRDefault="007328F6" w:rsidP="007328F6">
      <w:pPr>
        <w:rPr>
          <w:b/>
        </w:rPr>
      </w:pPr>
    </w:p>
    <w:p w14:paraId="1D180FF6" w14:textId="77777777" w:rsidR="007328F6" w:rsidRPr="00C55B01" w:rsidRDefault="002A57DF" w:rsidP="008A6117">
      <w:pPr>
        <w:keepNext/>
        <w:rPr>
          <w:b/>
        </w:rPr>
      </w:pPr>
      <w:bookmarkStart w:id="618" w:name="_Hlk515934874"/>
      <w:bookmarkStart w:id="61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18"/>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58F11A76"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619"/>
          <w:p w14:paraId="3F291F58"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27A437AE"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61F8D75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26A09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6BCF979E" w14:textId="77777777" w:rsidTr="004338B1">
        <w:tc>
          <w:tcPr>
            <w:tcW w:w="4077" w:type="dxa"/>
            <w:tcBorders>
              <w:top w:val="single" w:sz="4" w:space="0" w:color="auto"/>
              <w:left w:val="single" w:sz="4" w:space="0" w:color="auto"/>
              <w:bottom w:val="single" w:sz="4" w:space="0" w:color="auto"/>
              <w:right w:val="single" w:sz="4" w:space="0" w:color="auto"/>
            </w:tcBorders>
          </w:tcPr>
          <w:p w14:paraId="34910EA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BEB610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FF60CE7"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9DF13" w14:textId="77777777" w:rsidR="007328F6" w:rsidRPr="00C55B01" w:rsidRDefault="007328F6" w:rsidP="007328F6">
            <w:pPr>
              <w:ind w:left="57" w:right="57"/>
              <w:jc w:val="left"/>
              <w:rPr>
                <w:snapToGrid/>
                <w:sz w:val="24"/>
                <w:szCs w:val="24"/>
              </w:rPr>
            </w:pPr>
          </w:p>
        </w:tc>
      </w:tr>
      <w:tr w:rsidR="007328F6" w:rsidRPr="00C55B01" w14:paraId="4AB36D41" w14:textId="77777777" w:rsidTr="004338B1">
        <w:tc>
          <w:tcPr>
            <w:tcW w:w="4077" w:type="dxa"/>
            <w:tcBorders>
              <w:top w:val="single" w:sz="4" w:space="0" w:color="auto"/>
              <w:left w:val="single" w:sz="4" w:space="0" w:color="auto"/>
              <w:bottom w:val="single" w:sz="4" w:space="0" w:color="auto"/>
              <w:right w:val="single" w:sz="4" w:space="0" w:color="auto"/>
            </w:tcBorders>
          </w:tcPr>
          <w:p w14:paraId="15F87FB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9473D0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FC46C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534EEA1" w14:textId="77777777" w:rsidR="007328F6" w:rsidRPr="00C55B01" w:rsidRDefault="007328F6" w:rsidP="007328F6">
            <w:pPr>
              <w:ind w:left="57" w:right="57"/>
              <w:jc w:val="left"/>
              <w:rPr>
                <w:snapToGrid/>
                <w:sz w:val="24"/>
                <w:szCs w:val="24"/>
              </w:rPr>
            </w:pPr>
          </w:p>
        </w:tc>
      </w:tr>
      <w:tr w:rsidR="007328F6" w:rsidRPr="00C55B01" w14:paraId="60AFEBC1" w14:textId="77777777" w:rsidTr="004338B1">
        <w:tc>
          <w:tcPr>
            <w:tcW w:w="4077" w:type="dxa"/>
            <w:tcBorders>
              <w:top w:val="single" w:sz="4" w:space="0" w:color="auto"/>
              <w:left w:val="single" w:sz="4" w:space="0" w:color="auto"/>
              <w:bottom w:val="single" w:sz="4" w:space="0" w:color="auto"/>
              <w:right w:val="single" w:sz="4" w:space="0" w:color="auto"/>
            </w:tcBorders>
          </w:tcPr>
          <w:p w14:paraId="60733D7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00ACD4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97334E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C25125" w14:textId="77777777" w:rsidR="007328F6" w:rsidRPr="00C55B01" w:rsidRDefault="007328F6" w:rsidP="007328F6">
            <w:pPr>
              <w:ind w:left="57" w:right="57"/>
              <w:jc w:val="left"/>
              <w:rPr>
                <w:snapToGrid/>
                <w:sz w:val="24"/>
                <w:szCs w:val="24"/>
              </w:rPr>
            </w:pPr>
          </w:p>
        </w:tc>
      </w:tr>
      <w:tr w:rsidR="007328F6" w:rsidRPr="00C55B01" w14:paraId="5B4F5DD9" w14:textId="77777777" w:rsidTr="004338B1">
        <w:tc>
          <w:tcPr>
            <w:tcW w:w="4077" w:type="dxa"/>
            <w:tcBorders>
              <w:top w:val="single" w:sz="4" w:space="0" w:color="auto"/>
              <w:left w:val="single" w:sz="4" w:space="0" w:color="auto"/>
              <w:bottom w:val="single" w:sz="4" w:space="0" w:color="auto"/>
              <w:right w:val="single" w:sz="4" w:space="0" w:color="auto"/>
            </w:tcBorders>
          </w:tcPr>
          <w:p w14:paraId="57F439DB"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F5C723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971BF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17FCF0" w14:textId="77777777" w:rsidR="007328F6" w:rsidRPr="00C55B01" w:rsidRDefault="007328F6" w:rsidP="007328F6">
            <w:pPr>
              <w:ind w:left="57" w:right="57"/>
              <w:jc w:val="left"/>
              <w:rPr>
                <w:snapToGrid/>
                <w:sz w:val="24"/>
                <w:szCs w:val="24"/>
              </w:rPr>
            </w:pPr>
          </w:p>
        </w:tc>
      </w:tr>
      <w:tr w:rsidR="007328F6" w:rsidRPr="00C55B01" w14:paraId="4C4D1875" w14:textId="77777777" w:rsidTr="004338B1">
        <w:tc>
          <w:tcPr>
            <w:tcW w:w="4077" w:type="dxa"/>
            <w:tcBorders>
              <w:top w:val="single" w:sz="4" w:space="0" w:color="auto"/>
              <w:left w:val="single" w:sz="4" w:space="0" w:color="auto"/>
              <w:bottom w:val="single" w:sz="4" w:space="0" w:color="auto"/>
              <w:right w:val="single" w:sz="4" w:space="0" w:color="auto"/>
            </w:tcBorders>
          </w:tcPr>
          <w:p w14:paraId="0ED045CC" w14:textId="7F70876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575D1" w:rsidRPr="00C55B01">
              <w:rPr>
                <w:snapToGrid/>
                <w:sz w:val="24"/>
                <w:szCs w:val="24"/>
              </w:rPr>
              <w:t>20</w:t>
            </w:r>
            <w:r w:rsidR="00B575D1">
              <w:rPr>
                <w:snapToGrid/>
                <w:sz w:val="24"/>
                <w:szCs w:val="24"/>
              </w:rPr>
              <w:t>__</w:t>
            </w:r>
            <w:r w:rsidR="00B575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67124F2A"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73F6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FD65379" w14:textId="77777777" w:rsidR="007328F6" w:rsidRPr="00C55B01" w:rsidRDefault="007328F6" w:rsidP="007328F6">
            <w:pPr>
              <w:ind w:left="57" w:right="57"/>
              <w:jc w:val="left"/>
              <w:rPr>
                <w:snapToGrid/>
                <w:sz w:val="24"/>
                <w:szCs w:val="24"/>
              </w:rPr>
            </w:pPr>
          </w:p>
        </w:tc>
      </w:tr>
    </w:tbl>
    <w:p w14:paraId="44B00FA1" w14:textId="77777777" w:rsidR="007328F6" w:rsidRPr="00BA04C6" w:rsidRDefault="007328F6" w:rsidP="007328F6">
      <w:r w:rsidRPr="00BA04C6">
        <w:t>____________________________________</w:t>
      </w:r>
    </w:p>
    <w:p w14:paraId="31546623" w14:textId="77777777" w:rsidR="007328F6" w:rsidRPr="00BA04C6" w:rsidRDefault="007328F6" w:rsidP="007328F6">
      <w:pPr>
        <w:ind w:right="3684"/>
        <w:jc w:val="center"/>
        <w:rPr>
          <w:vertAlign w:val="superscript"/>
        </w:rPr>
      </w:pPr>
      <w:r w:rsidRPr="00BA04C6">
        <w:rPr>
          <w:vertAlign w:val="superscript"/>
        </w:rPr>
        <w:t>(подпись, М.П.)</w:t>
      </w:r>
    </w:p>
    <w:p w14:paraId="0DDF0D9B" w14:textId="77777777" w:rsidR="007328F6" w:rsidRPr="00BA04C6" w:rsidRDefault="007328F6" w:rsidP="007328F6">
      <w:r w:rsidRPr="00BA04C6">
        <w:t>____________________________________</w:t>
      </w:r>
    </w:p>
    <w:p w14:paraId="4119B253"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1DAEAC7"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66D98D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058DC4C1" w14:textId="77777777" w:rsidR="007328F6" w:rsidRPr="00BA04C6" w:rsidRDefault="007328F6" w:rsidP="006420C9">
      <w:pPr>
        <w:pStyle w:val="22"/>
        <w:pageBreakBefore/>
      </w:pPr>
      <w:bookmarkStart w:id="620" w:name="_Toc141972446"/>
      <w:r w:rsidRPr="00BA04C6">
        <w:lastRenderedPageBreak/>
        <w:t>Инструкции по заполнению</w:t>
      </w:r>
      <w:bookmarkEnd w:id="620"/>
    </w:p>
    <w:p w14:paraId="2AC1E69F" w14:textId="77777777" w:rsidR="007328F6" w:rsidRPr="00BA04C6" w:rsidRDefault="007328F6" w:rsidP="006020B3">
      <w:pPr>
        <w:pStyle w:val="a7"/>
      </w:pPr>
      <w:r w:rsidRPr="00BA04C6">
        <w:t>Участник приводит номер и дату письма о подаче оферты, приложением к которому является данная справка.</w:t>
      </w:r>
    </w:p>
    <w:p w14:paraId="6BB938AD" w14:textId="77777777" w:rsidR="007328F6" w:rsidRPr="00BA04C6" w:rsidRDefault="007328F6"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C039A9" w14:textId="77777777" w:rsidR="007328F6" w:rsidRPr="00BA04C6" w:rsidRDefault="007328F6" w:rsidP="006020B3">
      <w:pPr>
        <w:pStyle w:val="a7"/>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5870E920" w14:textId="3CD36737" w:rsidR="007328F6" w:rsidRPr="00BA04C6" w:rsidRDefault="007328F6" w:rsidP="006020B3">
      <w:pPr>
        <w:pStyle w:val="a7"/>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bookmarkStart w:id="621" w:name="_Hlk124495005"/>
      <w:r w:rsidR="009B4403">
        <w:t xml:space="preserve">подразделе </w:t>
      </w:r>
      <w:r w:rsidR="009B4403">
        <w:fldChar w:fldCharType="begin"/>
      </w:r>
      <w:r w:rsidR="009B4403">
        <w:instrText xml:space="preserve"> REF _Ref124347682 \r \h </w:instrText>
      </w:r>
      <w:r w:rsidR="009B4403">
        <w:fldChar w:fldCharType="separate"/>
      </w:r>
      <w:r w:rsidR="000E17DD">
        <w:t>10.3</w:t>
      </w:r>
      <w:r w:rsidR="009B4403">
        <w:fldChar w:fldCharType="end"/>
      </w:r>
      <w:bookmarkEnd w:id="621"/>
      <w:r w:rsidR="00E05202" w:rsidRPr="00BA04C6">
        <w:t>, в том числе с учетом установленных требований по годам</w:t>
      </w:r>
      <w:r w:rsidRPr="00BA04C6">
        <w:t>.</w:t>
      </w:r>
    </w:p>
    <w:p w14:paraId="7EAC5D91" w14:textId="77777777" w:rsidR="007328F6" w:rsidRPr="00BA04C6" w:rsidRDefault="007328F6" w:rsidP="006020B3">
      <w:pPr>
        <w:pStyle w:val="a7"/>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358E87ED" w14:textId="42157AA6" w:rsidR="00D06979" w:rsidRPr="00BA04C6" w:rsidRDefault="007328F6" w:rsidP="006020B3">
      <w:pPr>
        <w:pStyle w:val="a7"/>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9B4403">
        <w:t xml:space="preserve">подразделе </w:t>
      </w:r>
      <w:r w:rsidR="009B4403">
        <w:fldChar w:fldCharType="begin"/>
      </w:r>
      <w:r w:rsidR="009B4403">
        <w:instrText xml:space="preserve"> REF _Ref124347682 \r \h </w:instrText>
      </w:r>
      <w:r w:rsidR="009B4403">
        <w:fldChar w:fldCharType="separate"/>
      </w:r>
      <w:r w:rsidR="000E17DD">
        <w:t>10.3</w:t>
      </w:r>
      <w:r w:rsidR="009B4403">
        <w:fldChar w:fldCharType="end"/>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9B4403">
        <w:t>установленные</w:t>
      </w:r>
      <w:r w:rsidR="009B4403" w:rsidRPr="00BA04C6">
        <w:t xml:space="preserve"> </w:t>
      </w:r>
      <w:r w:rsidR="00E05202" w:rsidRPr="00BA04C6">
        <w:t>пределы сроков/периода, не оценивается.</w:t>
      </w:r>
    </w:p>
    <w:p w14:paraId="38015981" w14:textId="77777777" w:rsidR="00D06979" w:rsidRPr="00C55B01" w:rsidRDefault="00D06979" w:rsidP="00D06979">
      <w:pPr>
        <w:pStyle w:val="a7"/>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26D36B81" w14:textId="64B1FE45" w:rsidR="00EC5F37" w:rsidRPr="00BA04C6" w:rsidRDefault="00EC5F37" w:rsidP="006822D7">
      <w:pPr>
        <w:pStyle w:val="2"/>
        <w:keepNext w:val="0"/>
        <w:pageBreakBefore/>
        <w:widowControl w:val="0"/>
        <w:ind w:left="1134"/>
        <w:rPr>
          <w:sz w:val="28"/>
        </w:rPr>
      </w:pPr>
      <w:bookmarkStart w:id="622" w:name="_Ref500936270"/>
      <w:bookmarkStart w:id="623" w:name="_Ref500936282"/>
      <w:bookmarkStart w:id="624" w:name="_Toc141972447"/>
      <w:r w:rsidRPr="00BA04C6">
        <w:rPr>
          <w:sz w:val="28"/>
        </w:rPr>
        <w:lastRenderedPageBreak/>
        <w:t xml:space="preserve">Справка о материально-технических ресурсах (форма </w:t>
      </w:r>
      <w:r w:rsidR="00FC7D93">
        <w:rPr>
          <w:sz w:val="28"/>
        </w:rPr>
        <w:t>8</w:t>
      </w:r>
      <w:r w:rsidRPr="00BA04C6">
        <w:rPr>
          <w:sz w:val="28"/>
        </w:rPr>
        <w:t>)</w:t>
      </w:r>
      <w:bookmarkEnd w:id="613"/>
      <w:bookmarkEnd w:id="614"/>
      <w:bookmarkEnd w:id="615"/>
      <w:bookmarkEnd w:id="622"/>
      <w:bookmarkEnd w:id="623"/>
      <w:bookmarkEnd w:id="624"/>
    </w:p>
    <w:p w14:paraId="17CFEBD6" w14:textId="77777777" w:rsidR="00EC5F37" w:rsidRPr="00FC0CA5" w:rsidRDefault="00EC5F37">
      <w:pPr>
        <w:pStyle w:val="22"/>
      </w:pPr>
      <w:bookmarkStart w:id="625" w:name="_Toc141972448"/>
      <w:r w:rsidRPr="00FC0CA5">
        <w:t>Форма Справки о материально-технических ресурсах</w:t>
      </w:r>
      <w:bookmarkEnd w:id="625"/>
    </w:p>
    <w:p w14:paraId="1E973E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463CA0" w14:textId="5F18FEB9" w:rsidR="00EC5F37" w:rsidRPr="008A15C2" w:rsidRDefault="00EC5F37">
      <w:pPr>
        <w:jc w:val="left"/>
        <w:rPr>
          <w:sz w:val="24"/>
        </w:rPr>
      </w:pPr>
      <w:r w:rsidRPr="008A15C2">
        <w:rPr>
          <w:sz w:val="24"/>
        </w:rPr>
        <w:t xml:space="preserve">Приложение </w:t>
      </w:r>
      <w:r w:rsidR="001A39B1">
        <w:rPr>
          <w:sz w:val="24"/>
        </w:rPr>
        <w:t>6</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0908477" w14:textId="77777777" w:rsidR="00EC5F37" w:rsidRPr="00D25F7D" w:rsidRDefault="00EC5F37"/>
    <w:p w14:paraId="0336A7DE"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0"/>
          <w:b/>
          <w:sz w:val="32"/>
        </w:rPr>
        <w:footnoteReference w:id="23"/>
      </w:r>
    </w:p>
    <w:p w14:paraId="62D2B2EF" w14:textId="77777777" w:rsidR="00EC5F37" w:rsidRPr="00601505" w:rsidRDefault="00EC5F37"/>
    <w:p w14:paraId="4827590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1B8BB440" w14:textId="77777777" w:rsidTr="004338B1">
        <w:trPr>
          <w:trHeight w:val="602"/>
        </w:trPr>
        <w:tc>
          <w:tcPr>
            <w:tcW w:w="718" w:type="dxa"/>
            <w:vMerge w:val="restart"/>
            <w:vAlign w:val="center"/>
          </w:tcPr>
          <w:p w14:paraId="288E9EEF" w14:textId="77777777" w:rsidR="00B314EA" w:rsidRPr="00B314EA" w:rsidRDefault="00B314EA" w:rsidP="00313458">
            <w:pPr>
              <w:pStyle w:val="af4"/>
              <w:keepNext w:val="0"/>
              <w:widowControl w:val="0"/>
              <w:rPr>
                <w:sz w:val="20"/>
                <w:szCs w:val="20"/>
              </w:rPr>
            </w:pPr>
            <w:r w:rsidRPr="00B314EA">
              <w:rPr>
                <w:sz w:val="20"/>
                <w:szCs w:val="20"/>
              </w:rPr>
              <w:t>№</w:t>
            </w:r>
          </w:p>
          <w:p w14:paraId="0273FE4F" w14:textId="77777777" w:rsidR="00B314EA" w:rsidRPr="00B314EA" w:rsidRDefault="00B314EA" w:rsidP="00313458">
            <w:pPr>
              <w:pStyle w:val="af4"/>
              <w:keepNext w:val="0"/>
              <w:widowControl w:val="0"/>
              <w:rPr>
                <w:sz w:val="20"/>
                <w:szCs w:val="20"/>
              </w:rPr>
            </w:pPr>
            <w:r w:rsidRPr="00B314EA">
              <w:rPr>
                <w:sz w:val="20"/>
                <w:szCs w:val="20"/>
              </w:rPr>
              <w:t>п/п</w:t>
            </w:r>
          </w:p>
        </w:tc>
        <w:tc>
          <w:tcPr>
            <w:tcW w:w="3159" w:type="dxa"/>
            <w:gridSpan w:val="2"/>
            <w:vMerge w:val="restart"/>
            <w:vAlign w:val="center"/>
          </w:tcPr>
          <w:p w14:paraId="36EFDB1E" w14:textId="773C5C3F"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w:t>
            </w:r>
            <w:r w:rsidR="007F37A1">
              <w:rPr>
                <w:i/>
                <w:sz w:val="20"/>
                <w:highlight w:val="lightGray"/>
                <w:shd w:val="clear" w:color="auto" w:fill="BFBFBF" w:themeFill="background1" w:themeFillShade="BF"/>
              </w:rPr>
              <w:t xml:space="preserve"> </w:t>
            </w:r>
            <w:r w:rsidR="007F37A1" w:rsidRPr="00FC7D93">
              <w:rPr>
                <w:i/>
                <w:sz w:val="20"/>
                <w:highlight w:val="lightGray"/>
                <w:shd w:val="clear" w:color="auto" w:fill="BFBFBF" w:themeFill="background1" w:themeFillShade="BF"/>
              </w:rPr>
              <w:t>подразделе 10.3</w:t>
            </w:r>
            <w:r w:rsidRPr="002B39BC">
              <w:rPr>
                <w:i/>
                <w:sz w:val="20"/>
                <w:highlight w:val="lightGray"/>
                <w:shd w:val="clear" w:color="auto" w:fill="BFBFBF" w:themeFill="background1" w:themeFillShade="BF"/>
              </w:rPr>
              <w:t xml:space="preserve"> </w:t>
            </w:r>
            <w:r w:rsidR="00536D5A"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AB5CD24" w14:textId="77777777" w:rsidR="00B314EA" w:rsidRPr="00B314EA" w:rsidRDefault="00B314EA" w:rsidP="00313458">
            <w:pPr>
              <w:pStyle w:val="af4"/>
              <w:keepNext w:val="0"/>
              <w:widowControl w:val="0"/>
              <w:jc w:val="center"/>
              <w:rPr>
                <w:sz w:val="20"/>
                <w:szCs w:val="20"/>
              </w:rPr>
            </w:pPr>
            <w:r w:rsidRPr="00B314EA">
              <w:rPr>
                <w:sz w:val="20"/>
                <w:szCs w:val="20"/>
              </w:rPr>
              <w:t>Наличие у Участника требуемых МТР</w:t>
            </w:r>
          </w:p>
        </w:tc>
      </w:tr>
      <w:tr w:rsidR="00B314EA" w:rsidRPr="00C55B01" w14:paraId="7F39C967" w14:textId="77777777" w:rsidTr="004338B1">
        <w:trPr>
          <w:trHeight w:val="960"/>
        </w:trPr>
        <w:tc>
          <w:tcPr>
            <w:tcW w:w="718" w:type="dxa"/>
            <w:vMerge/>
            <w:vAlign w:val="center"/>
          </w:tcPr>
          <w:p w14:paraId="598EAA61" w14:textId="77777777" w:rsidR="00B314EA" w:rsidRPr="00B314EA" w:rsidRDefault="00B314EA" w:rsidP="00313458">
            <w:pPr>
              <w:pStyle w:val="af4"/>
              <w:keepNext w:val="0"/>
              <w:widowControl w:val="0"/>
              <w:rPr>
                <w:sz w:val="20"/>
                <w:szCs w:val="20"/>
              </w:rPr>
            </w:pPr>
          </w:p>
        </w:tc>
        <w:tc>
          <w:tcPr>
            <w:tcW w:w="3159" w:type="dxa"/>
            <w:gridSpan w:val="2"/>
            <w:vMerge/>
            <w:vAlign w:val="center"/>
          </w:tcPr>
          <w:p w14:paraId="512B2EBE" w14:textId="77777777" w:rsidR="00B314EA" w:rsidRPr="00B314EA" w:rsidRDefault="00B314EA" w:rsidP="00B314EA">
            <w:pPr>
              <w:pStyle w:val="af4"/>
              <w:keepNext w:val="0"/>
              <w:widowControl w:val="0"/>
              <w:jc w:val="center"/>
              <w:rPr>
                <w:sz w:val="20"/>
                <w:szCs w:val="20"/>
              </w:rPr>
            </w:pPr>
          </w:p>
        </w:tc>
        <w:tc>
          <w:tcPr>
            <w:tcW w:w="1368" w:type="dxa"/>
            <w:vMerge w:val="restart"/>
            <w:vAlign w:val="center"/>
          </w:tcPr>
          <w:p w14:paraId="00AD1142" w14:textId="77777777" w:rsidR="00B314EA" w:rsidRPr="00B314EA" w:rsidRDefault="00B314EA" w:rsidP="00B314EA">
            <w:pPr>
              <w:pStyle w:val="af4"/>
              <w:widowControl w:val="0"/>
              <w:jc w:val="center"/>
              <w:rPr>
                <w:sz w:val="20"/>
                <w:szCs w:val="20"/>
              </w:rPr>
            </w:pPr>
            <w:r w:rsidRPr="00B314EA">
              <w:rPr>
                <w:sz w:val="20"/>
                <w:szCs w:val="20"/>
              </w:rPr>
              <w:t>Наименование</w:t>
            </w:r>
          </w:p>
        </w:tc>
        <w:tc>
          <w:tcPr>
            <w:tcW w:w="916" w:type="dxa"/>
            <w:vMerge w:val="restart"/>
            <w:vAlign w:val="center"/>
          </w:tcPr>
          <w:p w14:paraId="0A7BC97A" w14:textId="77777777" w:rsidR="00B314EA" w:rsidRPr="00B314EA" w:rsidRDefault="00B314EA" w:rsidP="00B314EA">
            <w:pPr>
              <w:pStyle w:val="af4"/>
              <w:widowControl w:val="0"/>
              <w:jc w:val="center"/>
              <w:rPr>
                <w:sz w:val="20"/>
                <w:szCs w:val="20"/>
              </w:rPr>
            </w:pPr>
            <w:r w:rsidRPr="00B314EA">
              <w:rPr>
                <w:sz w:val="20"/>
                <w:szCs w:val="20"/>
              </w:rPr>
              <w:t>Кол-во</w:t>
            </w:r>
          </w:p>
        </w:tc>
        <w:tc>
          <w:tcPr>
            <w:tcW w:w="1876" w:type="dxa"/>
            <w:vMerge w:val="restart"/>
            <w:vAlign w:val="center"/>
          </w:tcPr>
          <w:p w14:paraId="49ECFF26" w14:textId="77777777" w:rsidR="00B314EA" w:rsidRPr="00B314EA" w:rsidRDefault="00B314EA" w:rsidP="00B314EA">
            <w:pPr>
              <w:pStyle w:val="af4"/>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24053221" w14:textId="77777777" w:rsidR="00B314EA" w:rsidRPr="00B314EA" w:rsidRDefault="00B314EA" w:rsidP="00B314EA">
            <w:pPr>
              <w:pStyle w:val="af4"/>
              <w:widowControl w:val="0"/>
              <w:jc w:val="center"/>
              <w:rPr>
                <w:sz w:val="20"/>
                <w:szCs w:val="20"/>
              </w:rPr>
            </w:pPr>
            <w:r w:rsidRPr="00B314EA">
              <w:rPr>
                <w:sz w:val="20"/>
                <w:szCs w:val="20"/>
              </w:rPr>
              <w:t>Место нахождения</w:t>
            </w:r>
          </w:p>
        </w:tc>
        <w:tc>
          <w:tcPr>
            <w:tcW w:w="996" w:type="dxa"/>
            <w:vMerge w:val="restart"/>
            <w:vAlign w:val="center"/>
          </w:tcPr>
          <w:p w14:paraId="7660EB8F" w14:textId="77777777" w:rsidR="00B314EA" w:rsidRPr="00B314EA" w:rsidRDefault="00B314EA" w:rsidP="00B314EA">
            <w:pPr>
              <w:pStyle w:val="af4"/>
              <w:widowControl w:val="0"/>
              <w:jc w:val="center"/>
              <w:rPr>
                <w:sz w:val="20"/>
                <w:szCs w:val="20"/>
              </w:rPr>
            </w:pPr>
            <w:r w:rsidRPr="00B314EA">
              <w:rPr>
                <w:sz w:val="20"/>
                <w:szCs w:val="20"/>
              </w:rPr>
              <w:t>Примечания</w:t>
            </w:r>
          </w:p>
        </w:tc>
      </w:tr>
      <w:tr w:rsidR="00B314EA" w:rsidRPr="00C55B01" w14:paraId="5E924BAB" w14:textId="77777777" w:rsidTr="004338B1">
        <w:trPr>
          <w:trHeight w:val="530"/>
        </w:trPr>
        <w:tc>
          <w:tcPr>
            <w:tcW w:w="718" w:type="dxa"/>
            <w:vMerge/>
          </w:tcPr>
          <w:p w14:paraId="66F06961" w14:textId="77777777" w:rsidR="00B314EA" w:rsidRPr="00B314EA" w:rsidRDefault="00B314EA" w:rsidP="00313458">
            <w:pPr>
              <w:pStyle w:val="af4"/>
              <w:keepNext w:val="0"/>
              <w:widowControl w:val="0"/>
              <w:rPr>
                <w:sz w:val="20"/>
                <w:szCs w:val="20"/>
              </w:rPr>
            </w:pPr>
          </w:p>
        </w:tc>
        <w:tc>
          <w:tcPr>
            <w:tcW w:w="2424" w:type="dxa"/>
            <w:vAlign w:val="center"/>
          </w:tcPr>
          <w:p w14:paraId="30079CE9" w14:textId="77777777" w:rsidR="00B314EA" w:rsidRPr="00B314EA" w:rsidRDefault="00B314EA" w:rsidP="00B314EA">
            <w:pPr>
              <w:pStyle w:val="af4"/>
              <w:keepNext w:val="0"/>
              <w:widowControl w:val="0"/>
              <w:jc w:val="center"/>
              <w:rPr>
                <w:sz w:val="20"/>
                <w:szCs w:val="20"/>
              </w:rPr>
            </w:pPr>
            <w:r w:rsidRPr="00B314EA">
              <w:rPr>
                <w:sz w:val="20"/>
                <w:szCs w:val="20"/>
              </w:rPr>
              <w:t>Наименование</w:t>
            </w:r>
          </w:p>
        </w:tc>
        <w:tc>
          <w:tcPr>
            <w:tcW w:w="735" w:type="dxa"/>
            <w:vAlign w:val="center"/>
          </w:tcPr>
          <w:p w14:paraId="2F1B54FC" w14:textId="77777777" w:rsidR="00B314EA" w:rsidRPr="00B314EA" w:rsidRDefault="00B314EA" w:rsidP="00B314EA">
            <w:pPr>
              <w:pStyle w:val="af4"/>
              <w:keepNext w:val="0"/>
              <w:widowControl w:val="0"/>
              <w:jc w:val="center"/>
              <w:rPr>
                <w:sz w:val="20"/>
                <w:szCs w:val="20"/>
              </w:rPr>
            </w:pPr>
            <w:r w:rsidRPr="00B314EA">
              <w:rPr>
                <w:sz w:val="20"/>
                <w:szCs w:val="20"/>
              </w:rPr>
              <w:t>Кол-во</w:t>
            </w:r>
          </w:p>
        </w:tc>
        <w:tc>
          <w:tcPr>
            <w:tcW w:w="1368" w:type="dxa"/>
            <w:vMerge/>
            <w:vAlign w:val="center"/>
          </w:tcPr>
          <w:p w14:paraId="4698262E" w14:textId="77777777" w:rsidR="00B314EA" w:rsidRPr="00B314EA" w:rsidRDefault="00B314EA" w:rsidP="00B314EA">
            <w:pPr>
              <w:pStyle w:val="af4"/>
              <w:keepNext w:val="0"/>
              <w:widowControl w:val="0"/>
              <w:jc w:val="center"/>
              <w:rPr>
                <w:sz w:val="20"/>
                <w:szCs w:val="20"/>
              </w:rPr>
            </w:pPr>
          </w:p>
        </w:tc>
        <w:tc>
          <w:tcPr>
            <w:tcW w:w="916" w:type="dxa"/>
            <w:vMerge/>
            <w:vAlign w:val="center"/>
          </w:tcPr>
          <w:p w14:paraId="55FD9C5C" w14:textId="77777777" w:rsidR="00B314EA" w:rsidRPr="00B314EA" w:rsidRDefault="00B314EA" w:rsidP="00B314EA">
            <w:pPr>
              <w:pStyle w:val="af4"/>
              <w:keepNext w:val="0"/>
              <w:widowControl w:val="0"/>
              <w:jc w:val="center"/>
              <w:rPr>
                <w:sz w:val="20"/>
                <w:szCs w:val="20"/>
              </w:rPr>
            </w:pPr>
          </w:p>
        </w:tc>
        <w:tc>
          <w:tcPr>
            <w:tcW w:w="1876" w:type="dxa"/>
            <w:vMerge/>
            <w:vAlign w:val="center"/>
          </w:tcPr>
          <w:p w14:paraId="7D64539A" w14:textId="77777777" w:rsidR="00B314EA" w:rsidRPr="00B314EA" w:rsidRDefault="00B314EA" w:rsidP="00B314EA">
            <w:pPr>
              <w:pStyle w:val="af4"/>
              <w:keepNext w:val="0"/>
              <w:widowControl w:val="0"/>
              <w:jc w:val="center"/>
              <w:rPr>
                <w:sz w:val="20"/>
                <w:szCs w:val="20"/>
              </w:rPr>
            </w:pPr>
          </w:p>
        </w:tc>
        <w:tc>
          <w:tcPr>
            <w:tcW w:w="1242" w:type="dxa"/>
            <w:vMerge/>
            <w:vAlign w:val="center"/>
          </w:tcPr>
          <w:p w14:paraId="0CE84784" w14:textId="77777777" w:rsidR="00B314EA" w:rsidRPr="00B314EA" w:rsidRDefault="00B314EA" w:rsidP="00B314EA">
            <w:pPr>
              <w:pStyle w:val="af4"/>
              <w:keepNext w:val="0"/>
              <w:widowControl w:val="0"/>
              <w:jc w:val="center"/>
              <w:rPr>
                <w:sz w:val="20"/>
                <w:szCs w:val="20"/>
              </w:rPr>
            </w:pPr>
          </w:p>
        </w:tc>
        <w:tc>
          <w:tcPr>
            <w:tcW w:w="996" w:type="dxa"/>
            <w:vMerge/>
            <w:vAlign w:val="center"/>
          </w:tcPr>
          <w:p w14:paraId="460C3D23" w14:textId="77777777" w:rsidR="00B314EA" w:rsidRPr="00B314EA" w:rsidRDefault="00B314EA" w:rsidP="00B314EA">
            <w:pPr>
              <w:pStyle w:val="af4"/>
              <w:keepNext w:val="0"/>
              <w:widowControl w:val="0"/>
              <w:jc w:val="center"/>
              <w:rPr>
                <w:sz w:val="20"/>
                <w:szCs w:val="20"/>
              </w:rPr>
            </w:pPr>
          </w:p>
        </w:tc>
      </w:tr>
      <w:tr w:rsidR="00D90B4A" w:rsidRPr="00C55B01" w14:paraId="3843CB65" w14:textId="77777777" w:rsidTr="004338B1">
        <w:tc>
          <w:tcPr>
            <w:tcW w:w="718" w:type="dxa"/>
          </w:tcPr>
          <w:p w14:paraId="2D6DC4CD" w14:textId="77777777" w:rsidR="00D90B4A" w:rsidRPr="00C55B01" w:rsidRDefault="00D90B4A" w:rsidP="00313458">
            <w:pPr>
              <w:widowControl w:val="0"/>
              <w:numPr>
                <w:ilvl w:val="0"/>
                <w:numId w:val="7"/>
              </w:numPr>
            </w:pPr>
          </w:p>
        </w:tc>
        <w:tc>
          <w:tcPr>
            <w:tcW w:w="2424" w:type="dxa"/>
          </w:tcPr>
          <w:p w14:paraId="6723B29A" w14:textId="77777777" w:rsidR="00D90B4A" w:rsidRPr="00C55B01" w:rsidRDefault="00D90B4A" w:rsidP="00313458">
            <w:pPr>
              <w:pStyle w:val="af7"/>
              <w:widowControl w:val="0"/>
            </w:pPr>
          </w:p>
        </w:tc>
        <w:tc>
          <w:tcPr>
            <w:tcW w:w="735" w:type="dxa"/>
          </w:tcPr>
          <w:p w14:paraId="5F87BEBF" w14:textId="77777777" w:rsidR="00D90B4A" w:rsidRPr="00C55B01" w:rsidRDefault="00D90B4A" w:rsidP="00313458">
            <w:pPr>
              <w:pStyle w:val="af7"/>
              <w:widowControl w:val="0"/>
            </w:pPr>
          </w:p>
        </w:tc>
        <w:tc>
          <w:tcPr>
            <w:tcW w:w="1368" w:type="dxa"/>
          </w:tcPr>
          <w:p w14:paraId="75AD8870" w14:textId="77777777" w:rsidR="00D90B4A" w:rsidRPr="00C55B01" w:rsidRDefault="00D90B4A" w:rsidP="00313458">
            <w:pPr>
              <w:pStyle w:val="af7"/>
              <w:widowControl w:val="0"/>
            </w:pPr>
          </w:p>
        </w:tc>
        <w:tc>
          <w:tcPr>
            <w:tcW w:w="916" w:type="dxa"/>
          </w:tcPr>
          <w:p w14:paraId="1D5835D6" w14:textId="77777777" w:rsidR="00D90B4A" w:rsidRPr="00C55B01" w:rsidRDefault="00D90B4A" w:rsidP="00313458">
            <w:pPr>
              <w:pStyle w:val="af7"/>
              <w:widowControl w:val="0"/>
            </w:pPr>
          </w:p>
        </w:tc>
        <w:tc>
          <w:tcPr>
            <w:tcW w:w="1876" w:type="dxa"/>
          </w:tcPr>
          <w:p w14:paraId="5C16240A" w14:textId="77777777" w:rsidR="00D90B4A" w:rsidRPr="00C55B01" w:rsidRDefault="00D90B4A" w:rsidP="00313458">
            <w:pPr>
              <w:pStyle w:val="af7"/>
              <w:widowControl w:val="0"/>
            </w:pPr>
          </w:p>
        </w:tc>
        <w:tc>
          <w:tcPr>
            <w:tcW w:w="1242" w:type="dxa"/>
          </w:tcPr>
          <w:p w14:paraId="5871708B" w14:textId="77777777" w:rsidR="00D90B4A" w:rsidRPr="00C55B01" w:rsidRDefault="00D90B4A" w:rsidP="00313458">
            <w:pPr>
              <w:pStyle w:val="af7"/>
              <w:widowControl w:val="0"/>
            </w:pPr>
          </w:p>
        </w:tc>
        <w:tc>
          <w:tcPr>
            <w:tcW w:w="996" w:type="dxa"/>
          </w:tcPr>
          <w:p w14:paraId="12F76754" w14:textId="77777777" w:rsidR="00D90B4A" w:rsidRPr="00C55B01" w:rsidRDefault="00D90B4A" w:rsidP="00313458">
            <w:pPr>
              <w:pStyle w:val="af7"/>
              <w:widowControl w:val="0"/>
            </w:pPr>
          </w:p>
        </w:tc>
      </w:tr>
      <w:tr w:rsidR="00D90B4A" w:rsidRPr="00C55B01" w14:paraId="5312A70D" w14:textId="77777777" w:rsidTr="004338B1">
        <w:tc>
          <w:tcPr>
            <w:tcW w:w="718" w:type="dxa"/>
          </w:tcPr>
          <w:p w14:paraId="1BDEBF48" w14:textId="77777777" w:rsidR="00D90B4A" w:rsidRPr="00C55B01" w:rsidRDefault="00D90B4A" w:rsidP="00313458">
            <w:pPr>
              <w:widowControl w:val="0"/>
              <w:numPr>
                <w:ilvl w:val="0"/>
                <w:numId w:val="7"/>
              </w:numPr>
            </w:pPr>
          </w:p>
        </w:tc>
        <w:tc>
          <w:tcPr>
            <w:tcW w:w="2424" w:type="dxa"/>
          </w:tcPr>
          <w:p w14:paraId="4B5CDB9D" w14:textId="77777777" w:rsidR="00D90B4A" w:rsidRPr="00C55B01" w:rsidRDefault="00D90B4A" w:rsidP="00313458">
            <w:pPr>
              <w:pStyle w:val="af7"/>
              <w:widowControl w:val="0"/>
            </w:pPr>
          </w:p>
        </w:tc>
        <w:tc>
          <w:tcPr>
            <w:tcW w:w="735" w:type="dxa"/>
          </w:tcPr>
          <w:p w14:paraId="4461E130" w14:textId="77777777" w:rsidR="00D90B4A" w:rsidRPr="00C55B01" w:rsidRDefault="00D90B4A" w:rsidP="00313458">
            <w:pPr>
              <w:pStyle w:val="af7"/>
              <w:widowControl w:val="0"/>
            </w:pPr>
          </w:p>
        </w:tc>
        <w:tc>
          <w:tcPr>
            <w:tcW w:w="1368" w:type="dxa"/>
          </w:tcPr>
          <w:p w14:paraId="7A08CF64" w14:textId="77777777" w:rsidR="00D90B4A" w:rsidRPr="00C55B01" w:rsidRDefault="00D90B4A" w:rsidP="00313458">
            <w:pPr>
              <w:pStyle w:val="af7"/>
              <w:widowControl w:val="0"/>
            </w:pPr>
          </w:p>
        </w:tc>
        <w:tc>
          <w:tcPr>
            <w:tcW w:w="916" w:type="dxa"/>
          </w:tcPr>
          <w:p w14:paraId="3F09312E" w14:textId="77777777" w:rsidR="00D90B4A" w:rsidRPr="00C55B01" w:rsidRDefault="00D90B4A" w:rsidP="00313458">
            <w:pPr>
              <w:pStyle w:val="af7"/>
              <w:widowControl w:val="0"/>
            </w:pPr>
          </w:p>
        </w:tc>
        <w:tc>
          <w:tcPr>
            <w:tcW w:w="1876" w:type="dxa"/>
          </w:tcPr>
          <w:p w14:paraId="5EB0834E" w14:textId="77777777" w:rsidR="00D90B4A" w:rsidRPr="00C55B01" w:rsidRDefault="00D90B4A" w:rsidP="00313458">
            <w:pPr>
              <w:pStyle w:val="af7"/>
              <w:widowControl w:val="0"/>
            </w:pPr>
          </w:p>
        </w:tc>
        <w:tc>
          <w:tcPr>
            <w:tcW w:w="1242" w:type="dxa"/>
          </w:tcPr>
          <w:p w14:paraId="34AA401F" w14:textId="77777777" w:rsidR="00D90B4A" w:rsidRPr="00C55B01" w:rsidRDefault="00D90B4A" w:rsidP="00313458">
            <w:pPr>
              <w:pStyle w:val="af7"/>
              <w:widowControl w:val="0"/>
            </w:pPr>
          </w:p>
        </w:tc>
        <w:tc>
          <w:tcPr>
            <w:tcW w:w="996" w:type="dxa"/>
          </w:tcPr>
          <w:p w14:paraId="026AB79D" w14:textId="77777777" w:rsidR="00D90B4A" w:rsidRPr="00C55B01" w:rsidRDefault="00D90B4A" w:rsidP="00313458">
            <w:pPr>
              <w:pStyle w:val="af7"/>
              <w:widowControl w:val="0"/>
            </w:pPr>
          </w:p>
        </w:tc>
      </w:tr>
      <w:tr w:rsidR="00D90B4A" w:rsidRPr="00C55B01" w14:paraId="6EFEF547" w14:textId="77777777" w:rsidTr="004338B1">
        <w:tc>
          <w:tcPr>
            <w:tcW w:w="718" w:type="dxa"/>
          </w:tcPr>
          <w:p w14:paraId="0D9F6D3A" w14:textId="77777777" w:rsidR="00D90B4A" w:rsidRPr="00C55B01" w:rsidRDefault="00D90B4A" w:rsidP="00313458">
            <w:pPr>
              <w:widowControl w:val="0"/>
              <w:numPr>
                <w:ilvl w:val="0"/>
                <w:numId w:val="7"/>
              </w:numPr>
            </w:pPr>
          </w:p>
        </w:tc>
        <w:tc>
          <w:tcPr>
            <w:tcW w:w="2424" w:type="dxa"/>
          </w:tcPr>
          <w:p w14:paraId="382E09D6" w14:textId="77777777" w:rsidR="00D90B4A" w:rsidRPr="00C55B01" w:rsidRDefault="00D90B4A" w:rsidP="00313458">
            <w:pPr>
              <w:pStyle w:val="af7"/>
              <w:widowControl w:val="0"/>
            </w:pPr>
          </w:p>
        </w:tc>
        <w:tc>
          <w:tcPr>
            <w:tcW w:w="735" w:type="dxa"/>
          </w:tcPr>
          <w:p w14:paraId="593C2052" w14:textId="77777777" w:rsidR="00D90B4A" w:rsidRPr="00C55B01" w:rsidRDefault="00D90B4A" w:rsidP="00313458">
            <w:pPr>
              <w:pStyle w:val="af7"/>
              <w:widowControl w:val="0"/>
            </w:pPr>
          </w:p>
        </w:tc>
        <w:tc>
          <w:tcPr>
            <w:tcW w:w="1368" w:type="dxa"/>
          </w:tcPr>
          <w:p w14:paraId="72B0D1DD" w14:textId="77777777" w:rsidR="00D90B4A" w:rsidRPr="00C55B01" w:rsidRDefault="00D90B4A" w:rsidP="00313458">
            <w:pPr>
              <w:pStyle w:val="af7"/>
              <w:widowControl w:val="0"/>
            </w:pPr>
          </w:p>
        </w:tc>
        <w:tc>
          <w:tcPr>
            <w:tcW w:w="916" w:type="dxa"/>
          </w:tcPr>
          <w:p w14:paraId="046FF098" w14:textId="77777777" w:rsidR="00D90B4A" w:rsidRPr="00C55B01" w:rsidRDefault="00D90B4A" w:rsidP="00313458">
            <w:pPr>
              <w:pStyle w:val="af7"/>
              <w:widowControl w:val="0"/>
            </w:pPr>
          </w:p>
        </w:tc>
        <w:tc>
          <w:tcPr>
            <w:tcW w:w="1876" w:type="dxa"/>
          </w:tcPr>
          <w:p w14:paraId="556D9A82" w14:textId="77777777" w:rsidR="00D90B4A" w:rsidRPr="00C55B01" w:rsidRDefault="00D90B4A" w:rsidP="00313458">
            <w:pPr>
              <w:pStyle w:val="af7"/>
              <w:widowControl w:val="0"/>
            </w:pPr>
          </w:p>
        </w:tc>
        <w:tc>
          <w:tcPr>
            <w:tcW w:w="1242" w:type="dxa"/>
          </w:tcPr>
          <w:p w14:paraId="68CD5C45" w14:textId="77777777" w:rsidR="00D90B4A" w:rsidRPr="00C55B01" w:rsidRDefault="00D90B4A" w:rsidP="00313458">
            <w:pPr>
              <w:pStyle w:val="af7"/>
              <w:widowControl w:val="0"/>
            </w:pPr>
          </w:p>
        </w:tc>
        <w:tc>
          <w:tcPr>
            <w:tcW w:w="996" w:type="dxa"/>
          </w:tcPr>
          <w:p w14:paraId="2959A440" w14:textId="77777777" w:rsidR="00D90B4A" w:rsidRPr="00C55B01" w:rsidRDefault="00D90B4A" w:rsidP="00313458">
            <w:pPr>
              <w:pStyle w:val="af7"/>
              <w:widowControl w:val="0"/>
            </w:pPr>
          </w:p>
        </w:tc>
      </w:tr>
      <w:tr w:rsidR="00D90B4A" w:rsidRPr="00C55B01" w14:paraId="30CC9D85" w14:textId="77777777" w:rsidTr="004338B1">
        <w:tc>
          <w:tcPr>
            <w:tcW w:w="718" w:type="dxa"/>
          </w:tcPr>
          <w:p w14:paraId="46149051" w14:textId="77777777" w:rsidR="00D90B4A" w:rsidRPr="00C55B01" w:rsidRDefault="00D90B4A" w:rsidP="00313458">
            <w:pPr>
              <w:pStyle w:val="af7"/>
              <w:widowControl w:val="0"/>
            </w:pPr>
            <w:r w:rsidRPr="00C55B01">
              <w:t>…</w:t>
            </w:r>
          </w:p>
        </w:tc>
        <w:tc>
          <w:tcPr>
            <w:tcW w:w="2424" w:type="dxa"/>
          </w:tcPr>
          <w:p w14:paraId="1DF14014" w14:textId="77777777" w:rsidR="00D90B4A" w:rsidRPr="00C55B01" w:rsidRDefault="00D90B4A" w:rsidP="00313458">
            <w:pPr>
              <w:pStyle w:val="af7"/>
              <w:widowControl w:val="0"/>
            </w:pPr>
          </w:p>
        </w:tc>
        <w:tc>
          <w:tcPr>
            <w:tcW w:w="735" w:type="dxa"/>
          </w:tcPr>
          <w:p w14:paraId="4B341223" w14:textId="77777777" w:rsidR="00D90B4A" w:rsidRPr="00C55B01" w:rsidRDefault="00D90B4A" w:rsidP="00313458">
            <w:pPr>
              <w:pStyle w:val="af7"/>
              <w:widowControl w:val="0"/>
            </w:pPr>
          </w:p>
        </w:tc>
        <w:tc>
          <w:tcPr>
            <w:tcW w:w="1368" w:type="dxa"/>
          </w:tcPr>
          <w:p w14:paraId="27A89E82" w14:textId="77777777" w:rsidR="00D90B4A" w:rsidRPr="00C55B01" w:rsidRDefault="00D90B4A" w:rsidP="00313458">
            <w:pPr>
              <w:pStyle w:val="af7"/>
              <w:widowControl w:val="0"/>
            </w:pPr>
          </w:p>
        </w:tc>
        <w:tc>
          <w:tcPr>
            <w:tcW w:w="916" w:type="dxa"/>
          </w:tcPr>
          <w:p w14:paraId="0AD5BA3F" w14:textId="77777777" w:rsidR="00D90B4A" w:rsidRPr="00C55B01" w:rsidRDefault="00D90B4A" w:rsidP="00313458">
            <w:pPr>
              <w:pStyle w:val="af7"/>
              <w:widowControl w:val="0"/>
            </w:pPr>
          </w:p>
        </w:tc>
        <w:tc>
          <w:tcPr>
            <w:tcW w:w="1876" w:type="dxa"/>
          </w:tcPr>
          <w:p w14:paraId="4456AE45" w14:textId="77777777" w:rsidR="00D90B4A" w:rsidRPr="00C55B01" w:rsidRDefault="00D90B4A" w:rsidP="00313458">
            <w:pPr>
              <w:pStyle w:val="af7"/>
              <w:widowControl w:val="0"/>
            </w:pPr>
          </w:p>
        </w:tc>
        <w:tc>
          <w:tcPr>
            <w:tcW w:w="1242" w:type="dxa"/>
          </w:tcPr>
          <w:p w14:paraId="4C686D6C" w14:textId="77777777" w:rsidR="00D90B4A" w:rsidRPr="00C55B01" w:rsidRDefault="00D90B4A" w:rsidP="00313458">
            <w:pPr>
              <w:pStyle w:val="af7"/>
              <w:widowControl w:val="0"/>
            </w:pPr>
          </w:p>
        </w:tc>
        <w:tc>
          <w:tcPr>
            <w:tcW w:w="996" w:type="dxa"/>
          </w:tcPr>
          <w:p w14:paraId="5D3AB8B3" w14:textId="77777777" w:rsidR="00D90B4A" w:rsidRPr="00C55B01" w:rsidRDefault="00D90B4A" w:rsidP="00313458">
            <w:pPr>
              <w:pStyle w:val="af7"/>
              <w:widowControl w:val="0"/>
            </w:pPr>
          </w:p>
        </w:tc>
      </w:tr>
    </w:tbl>
    <w:p w14:paraId="34C3BFC6" w14:textId="77777777" w:rsidR="006775C7" w:rsidRPr="00C55B01" w:rsidRDefault="006775C7"/>
    <w:p w14:paraId="54A0DB35" w14:textId="77777777" w:rsidR="00EC5F37" w:rsidRPr="00BA04C6" w:rsidRDefault="00EC5F37">
      <w:r w:rsidRPr="00BA04C6">
        <w:t>____________________________________</w:t>
      </w:r>
    </w:p>
    <w:p w14:paraId="3A0656A6" w14:textId="77777777" w:rsidR="00EC5F37" w:rsidRPr="00BA04C6" w:rsidRDefault="00EC5F37">
      <w:pPr>
        <w:ind w:right="3684"/>
        <w:jc w:val="center"/>
        <w:rPr>
          <w:vertAlign w:val="superscript"/>
        </w:rPr>
      </w:pPr>
      <w:r w:rsidRPr="00BA04C6">
        <w:rPr>
          <w:vertAlign w:val="superscript"/>
        </w:rPr>
        <w:t>(подпись, М.П.)</w:t>
      </w:r>
    </w:p>
    <w:p w14:paraId="2036E258" w14:textId="77777777" w:rsidR="00EC5F37" w:rsidRPr="00BA04C6" w:rsidRDefault="00EC5F37">
      <w:r w:rsidRPr="00BA04C6">
        <w:t>____________________________________</w:t>
      </w:r>
    </w:p>
    <w:p w14:paraId="7495FAB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8C154BE"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6BDCD177" w14:textId="77777777" w:rsidR="00EC5F37" w:rsidRPr="00BA04C6" w:rsidRDefault="00EC5F37">
      <w:pPr>
        <w:pStyle w:val="22"/>
        <w:pageBreakBefore/>
      </w:pPr>
      <w:bookmarkStart w:id="626" w:name="_Toc141972449"/>
      <w:r w:rsidRPr="00BA04C6">
        <w:lastRenderedPageBreak/>
        <w:t>Инструкции по заполнению</w:t>
      </w:r>
      <w:bookmarkEnd w:id="626"/>
    </w:p>
    <w:p w14:paraId="115CB746"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2CEFA16B"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0104710" w14:textId="56C7684D" w:rsidR="009C2BA6" w:rsidRPr="00BA04C6" w:rsidRDefault="009C2BA6" w:rsidP="006020B3">
      <w:pPr>
        <w:pStyle w:val="a7"/>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CF49F8">
        <w:t xml:space="preserve">подразделе </w:t>
      </w:r>
      <w:r w:rsidR="00CF49F8">
        <w:fldChar w:fldCharType="begin"/>
      </w:r>
      <w:r w:rsidR="00CF49F8">
        <w:instrText xml:space="preserve"> REF _Ref124347682 \r \h </w:instrText>
      </w:r>
      <w:r w:rsidR="00CF49F8">
        <w:fldChar w:fldCharType="separate"/>
      </w:r>
      <w:r w:rsidR="000E17DD">
        <w:t>10.3</w:t>
      </w:r>
      <w:r w:rsidR="00CF49F8">
        <w:fldChar w:fldCharType="end"/>
      </w:r>
      <w:r w:rsidR="00536D5A">
        <w:t xml:space="preserve"> </w:t>
      </w:r>
      <w:r w:rsidR="007F37A1" w:rsidRPr="00BA04C6">
        <w:t>(при наличии таковых)</w:t>
      </w:r>
      <w:r w:rsidR="007F37A1">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0B82E557" w14:textId="77777777" w:rsidR="00EC5F37" w:rsidRPr="00BA04C6" w:rsidRDefault="009C2BA6" w:rsidP="004F2230">
      <w:pPr>
        <w:pStyle w:val="a7"/>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7A4FABF" w14:textId="77777777" w:rsidR="00260BC9" w:rsidRPr="00BA04C6" w:rsidRDefault="00260BC9" w:rsidP="006020B3">
      <w:pPr>
        <w:pStyle w:val="a7"/>
        <w:numPr>
          <w:ilvl w:val="0"/>
          <w:numId w:val="0"/>
        </w:numPr>
        <w:ind w:left="1134"/>
      </w:pPr>
    </w:p>
    <w:p w14:paraId="4F34451A" w14:textId="77777777" w:rsidR="00260BC9" w:rsidRPr="00B26836" w:rsidRDefault="00260BC9" w:rsidP="00152662">
      <w:pPr>
        <w:pStyle w:val="a7"/>
        <w:numPr>
          <w:ilvl w:val="0"/>
          <w:numId w:val="0"/>
        </w:numPr>
        <w:ind w:left="1134"/>
      </w:pPr>
    </w:p>
    <w:p w14:paraId="234BC44C" w14:textId="77777777" w:rsidR="00EC5F37" w:rsidRPr="00C55B01" w:rsidRDefault="00EC5F37">
      <w:pPr>
        <w:tabs>
          <w:tab w:val="left" w:pos="1134"/>
        </w:tabs>
      </w:pPr>
    </w:p>
    <w:p w14:paraId="2CB666E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27" w:name="_Ref55336398"/>
      <w:bookmarkStart w:id="628" w:name="_Toc57314678"/>
      <w:bookmarkStart w:id="629" w:name="_Toc69728992"/>
    </w:p>
    <w:p w14:paraId="6C95CCAF" w14:textId="23106180" w:rsidR="00EC5F37" w:rsidRPr="00BA04C6" w:rsidRDefault="00EC5F37" w:rsidP="006822D7">
      <w:pPr>
        <w:pStyle w:val="2"/>
        <w:keepNext w:val="0"/>
        <w:pageBreakBefore/>
        <w:widowControl w:val="0"/>
        <w:ind w:left="1134"/>
        <w:rPr>
          <w:sz w:val="28"/>
        </w:rPr>
      </w:pPr>
      <w:bookmarkStart w:id="630" w:name="_Ref500936368"/>
      <w:bookmarkStart w:id="631" w:name="_Ref500936378"/>
      <w:bookmarkStart w:id="632" w:name="_Toc141972450"/>
      <w:r w:rsidRPr="00BA04C6">
        <w:rPr>
          <w:sz w:val="28"/>
        </w:rPr>
        <w:lastRenderedPageBreak/>
        <w:t>Справка о кадровых ресурсах (форма</w:t>
      </w:r>
      <w:r w:rsidR="00FC7D93">
        <w:rPr>
          <w:sz w:val="28"/>
        </w:rPr>
        <w:t>9</w:t>
      </w:r>
      <w:r w:rsidRPr="00BA04C6">
        <w:rPr>
          <w:sz w:val="28"/>
        </w:rPr>
        <w:t>)</w:t>
      </w:r>
      <w:bookmarkEnd w:id="627"/>
      <w:bookmarkEnd w:id="628"/>
      <w:bookmarkEnd w:id="629"/>
      <w:bookmarkEnd w:id="630"/>
      <w:bookmarkEnd w:id="631"/>
      <w:bookmarkEnd w:id="632"/>
    </w:p>
    <w:p w14:paraId="49DA3495" w14:textId="77777777" w:rsidR="00EC5F37" w:rsidRPr="00FC0CA5" w:rsidRDefault="00EC5F37">
      <w:pPr>
        <w:pStyle w:val="22"/>
      </w:pPr>
      <w:bookmarkStart w:id="633" w:name="_Toc141972451"/>
      <w:r w:rsidRPr="00FC0CA5">
        <w:t>Форма Справки о кадровых ресурсах</w:t>
      </w:r>
      <w:bookmarkEnd w:id="633"/>
    </w:p>
    <w:p w14:paraId="53201E4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235938F" w14:textId="01AA8B70" w:rsidR="00EC5F37" w:rsidRPr="008A15C2" w:rsidRDefault="00EC5F37">
      <w:pPr>
        <w:jc w:val="left"/>
        <w:rPr>
          <w:sz w:val="24"/>
        </w:rPr>
      </w:pPr>
      <w:r w:rsidRPr="008A15C2">
        <w:rPr>
          <w:sz w:val="24"/>
        </w:rPr>
        <w:t xml:space="preserve">Приложение </w:t>
      </w:r>
      <w:r w:rsidR="001A39B1">
        <w:rPr>
          <w:sz w:val="24"/>
        </w:rPr>
        <w:t>7</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C6A96AA" w14:textId="77777777" w:rsidR="00EC5F37" w:rsidRPr="00FC0CA5" w:rsidRDefault="00EC5F37"/>
    <w:p w14:paraId="1022B6B3"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0"/>
          <w:b/>
          <w:sz w:val="32"/>
        </w:rPr>
        <w:footnoteReference w:id="24"/>
      </w:r>
    </w:p>
    <w:p w14:paraId="1EC7BAAF" w14:textId="77777777" w:rsidR="00EC5F37" w:rsidRPr="00601505" w:rsidRDefault="00EC5F37"/>
    <w:p w14:paraId="6F51944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794A66C3" w14:textId="77777777" w:rsidTr="004E7328">
        <w:trPr>
          <w:trHeight w:val="530"/>
        </w:trPr>
        <w:tc>
          <w:tcPr>
            <w:tcW w:w="708" w:type="dxa"/>
            <w:vMerge w:val="restart"/>
            <w:vAlign w:val="center"/>
          </w:tcPr>
          <w:p w14:paraId="27B162CC" w14:textId="77777777" w:rsidR="00A07864" w:rsidRPr="003409AA" w:rsidRDefault="00A07864" w:rsidP="003409AA">
            <w:pPr>
              <w:pStyle w:val="af4"/>
              <w:keepNext w:val="0"/>
              <w:widowControl w:val="0"/>
              <w:ind w:left="-105" w:right="-109"/>
              <w:jc w:val="center"/>
              <w:rPr>
                <w:sz w:val="20"/>
                <w:szCs w:val="20"/>
              </w:rPr>
            </w:pPr>
            <w:bookmarkStart w:id="634" w:name="_Hlk533099600"/>
            <w:r w:rsidRPr="003409AA">
              <w:rPr>
                <w:sz w:val="20"/>
                <w:szCs w:val="20"/>
              </w:rPr>
              <w:t>№</w:t>
            </w:r>
          </w:p>
          <w:p w14:paraId="5B27F636" w14:textId="77777777" w:rsidR="00A07864" w:rsidRPr="003409AA" w:rsidRDefault="00A07864" w:rsidP="003409AA">
            <w:pPr>
              <w:pStyle w:val="af4"/>
              <w:keepNext w:val="0"/>
              <w:widowControl w:val="0"/>
              <w:ind w:left="-105" w:right="-109"/>
              <w:jc w:val="center"/>
              <w:rPr>
                <w:sz w:val="20"/>
                <w:szCs w:val="20"/>
              </w:rPr>
            </w:pPr>
            <w:r w:rsidRPr="003409AA">
              <w:rPr>
                <w:sz w:val="20"/>
                <w:szCs w:val="20"/>
              </w:rPr>
              <w:t>п/п</w:t>
            </w:r>
          </w:p>
        </w:tc>
        <w:tc>
          <w:tcPr>
            <w:tcW w:w="6662" w:type="dxa"/>
            <w:gridSpan w:val="4"/>
            <w:vAlign w:val="center"/>
          </w:tcPr>
          <w:p w14:paraId="271D681C" w14:textId="04351AB0"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 xml:space="preserve">в соответствии с требованиями, изложенными в </w:t>
            </w:r>
            <w:r w:rsidR="00CF49F8">
              <w:rPr>
                <w:i/>
                <w:sz w:val="20"/>
                <w:highlight w:val="lightGray"/>
                <w:shd w:val="clear" w:color="auto" w:fill="BFBFBF" w:themeFill="background1" w:themeFillShade="BF"/>
              </w:rPr>
              <w:t xml:space="preserve">подразделе </w:t>
            </w:r>
            <w:r w:rsidR="00CF49F8">
              <w:rPr>
                <w:i/>
                <w:sz w:val="20"/>
                <w:highlight w:val="lightGray"/>
                <w:shd w:val="clear" w:color="auto" w:fill="BFBFBF" w:themeFill="background1" w:themeFillShade="BF"/>
              </w:rPr>
              <w:fldChar w:fldCharType="begin"/>
            </w:r>
            <w:r w:rsidR="00CF49F8">
              <w:rPr>
                <w:i/>
                <w:sz w:val="20"/>
                <w:highlight w:val="lightGray"/>
                <w:shd w:val="clear" w:color="auto" w:fill="BFBFBF" w:themeFill="background1" w:themeFillShade="BF"/>
              </w:rPr>
              <w:instrText xml:space="preserve"> REF _Ref124347682 \r \h </w:instrText>
            </w:r>
            <w:r w:rsidR="00CF49F8">
              <w:rPr>
                <w:i/>
                <w:sz w:val="20"/>
                <w:highlight w:val="lightGray"/>
                <w:shd w:val="clear" w:color="auto" w:fill="BFBFBF" w:themeFill="background1" w:themeFillShade="BF"/>
              </w:rPr>
            </w:r>
            <w:r w:rsidR="00CF49F8">
              <w:rPr>
                <w:i/>
                <w:sz w:val="20"/>
                <w:highlight w:val="lightGray"/>
                <w:shd w:val="clear" w:color="auto" w:fill="BFBFBF" w:themeFill="background1" w:themeFillShade="BF"/>
              </w:rPr>
              <w:fldChar w:fldCharType="separate"/>
            </w:r>
            <w:r w:rsidR="000E17DD">
              <w:rPr>
                <w:i/>
                <w:sz w:val="20"/>
                <w:highlight w:val="lightGray"/>
                <w:shd w:val="clear" w:color="auto" w:fill="BFBFBF" w:themeFill="background1" w:themeFillShade="BF"/>
              </w:rPr>
              <w:t>10.3</w:t>
            </w:r>
            <w:r w:rsidR="00CF49F8">
              <w:rPr>
                <w:i/>
                <w:sz w:val="20"/>
                <w:highlight w:val="lightGray"/>
                <w:shd w:val="clear" w:color="auto" w:fill="BFBFBF" w:themeFill="background1" w:themeFillShade="BF"/>
              </w:rPr>
              <w:fldChar w:fldCharType="end"/>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2E2FC2A1" w14:textId="77777777" w:rsidR="00A07864" w:rsidRPr="003409AA" w:rsidRDefault="00A07864" w:rsidP="003409AA">
            <w:pPr>
              <w:pStyle w:val="af4"/>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403B516A" w14:textId="77777777" w:rsidTr="00412E5C">
        <w:trPr>
          <w:trHeight w:val="530"/>
        </w:trPr>
        <w:tc>
          <w:tcPr>
            <w:tcW w:w="708" w:type="dxa"/>
            <w:vMerge/>
            <w:vAlign w:val="center"/>
          </w:tcPr>
          <w:p w14:paraId="36554399" w14:textId="77777777" w:rsidR="004E7328" w:rsidRPr="003409AA" w:rsidRDefault="004E7328" w:rsidP="003409AA">
            <w:pPr>
              <w:pStyle w:val="af4"/>
              <w:keepNext w:val="0"/>
              <w:widowControl w:val="0"/>
              <w:ind w:left="-105" w:right="-109"/>
              <w:jc w:val="center"/>
              <w:rPr>
                <w:sz w:val="20"/>
                <w:szCs w:val="20"/>
              </w:rPr>
            </w:pPr>
          </w:p>
        </w:tc>
        <w:tc>
          <w:tcPr>
            <w:tcW w:w="1559" w:type="dxa"/>
            <w:vAlign w:val="center"/>
          </w:tcPr>
          <w:p w14:paraId="000F08B2"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BCD4C69"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DF93761" w14:textId="77777777" w:rsidR="004E7328" w:rsidRPr="003409AA" w:rsidRDefault="004E7328" w:rsidP="003409AA">
            <w:pPr>
              <w:pStyle w:val="af4"/>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0CCE668C"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6540C852"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151EC3A"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EE018E7"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62839B9" w14:textId="77777777" w:rsidR="004E7328" w:rsidRPr="003409AA" w:rsidRDefault="004E7328" w:rsidP="003409AA">
            <w:pPr>
              <w:pStyle w:val="af4"/>
              <w:keepNext w:val="0"/>
              <w:widowControl w:val="0"/>
              <w:ind w:left="-105" w:right="-109"/>
              <w:jc w:val="center"/>
              <w:rPr>
                <w:sz w:val="20"/>
                <w:szCs w:val="20"/>
              </w:rPr>
            </w:pPr>
            <w:r w:rsidRPr="003409AA">
              <w:rPr>
                <w:sz w:val="20"/>
                <w:szCs w:val="20"/>
              </w:rPr>
              <w:t>Ф.И.О. специалиста</w:t>
            </w:r>
          </w:p>
        </w:tc>
      </w:tr>
      <w:tr w:rsidR="004E7328" w:rsidRPr="00C55B01" w14:paraId="7989C887" w14:textId="77777777" w:rsidTr="00412E5C">
        <w:tc>
          <w:tcPr>
            <w:tcW w:w="708" w:type="dxa"/>
          </w:tcPr>
          <w:p w14:paraId="3EAF15DE" w14:textId="77777777" w:rsidR="004E7328" w:rsidRPr="003409AA" w:rsidRDefault="004E7328" w:rsidP="00705C0F">
            <w:pPr>
              <w:pStyle w:val="afff2"/>
              <w:widowControl w:val="0"/>
              <w:numPr>
                <w:ilvl w:val="3"/>
                <w:numId w:val="8"/>
              </w:numPr>
              <w:ind w:left="318" w:hanging="318"/>
              <w:rPr>
                <w:rFonts w:ascii="Times New Roman" w:hAnsi="Times New Roman"/>
              </w:rPr>
            </w:pPr>
          </w:p>
        </w:tc>
        <w:tc>
          <w:tcPr>
            <w:tcW w:w="1559" w:type="dxa"/>
          </w:tcPr>
          <w:p w14:paraId="5DE6AEA1" w14:textId="77777777" w:rsidR="004E7328" w:rsidRPr="00C55B01" w:rsidRDefault="004E7328" w:rsidP="000D455A">
            <w:pPr>
              <w:pStyle w:val="af7"/>
              <w:widowControl w:val="0"/>
            </w:pPr>
          </w:p>
        </w:tc>
        <w:tc>
          <w:tcPr>
            <w:tcW w:w="1843" w:type="dxa"/>
          </w:tcPr>
          <w:p w14:paraId="75C62D2D" w14:textId="77777777" w:rsidR="004E7328" w:rsidRPr="00C55B01" w:rsidRDefault="004E7328" w:rsidP="000D455A">
            <w:pPr>
              <w:pStyle w:val="af7"/>
              <w:widowControl w:val="0"/>
            </w:pPr>
          </w:p>
        </w:tc>
        <w:tc>
          <w:tcPr>
            <w:tcW w:w="1985" w:type="dxa"/>
          </w:tcPr>
          <w:p w14:paraId="4EC01D9E" w14:textId="77777777" w:rsidR="004E7328" w:rsidRPr="00C55B01" w:rsidRDefault="004E7328" w:rsidP="000D455A">
            <w:pPr>
              <w:pStyle w:val="af7"/>
              <w:widowControl w:val="0"/>
            </w:pPr>
          </w:p>
        </w:tc>
        <w:tc>
          <w:tcPr>
            <w:tcW w:w="1275" w:type="dxa"/>
          </w:tcPr>
          <w:p w14:paraId="3B3D236B" w14:textId="77777777" w:rsidR="004E7328" w:rsidRPr="00C55B01" w:rsidRDefault="004E7328" w:rsidP="000D455A">
            <w:pPr>
              <w:pStyle w:val="af7"/>
              <w:widowControl w:val="0"/>
            </w:pPr>
          </w:p>
        </w:tc>
        <w:tc>
          <w:tcPr>
            <w:tcW w:w="1844" w:type="dxa"/>
          </w:tcPr>
          <w:p w14:paraId="3384A4BA" w14:textId="77777777" w:rsidR="004E7328" w:rsidRPr="00C55B01" w:rsidRDefault="004E7328" w:rsidP="000D455A">
            <w:pPr>
              <w:pStyle w:val="af7"/>
              <w:widowControl w:val="0"/>
            </w:pPr>
          </w:p>
        </w:tc>
        <w:tc>
          <w:tcPr>
            <w:tcW w:w="1843" w:type="dxa"/>
          </w:tcPr>
          <w:p w14:paraId="02B039C8" w14:textId="77777777" w:rsidR="004E7328" w:rsidRPr="00C55B01" w:rsidRDefault="004E7328" w:rsidP="000D455A">
            <w:pPr>
              <w:pStyle w:val="af7"/>
              <w:widowControl w:val="0"/>
            </w:pPr>
          </w:p>
        </w:tc>
        <w:tc>
          <w:tcPr>
            <w:tcW w:w="1843" w:type="dxa"/>
          </w:tcPr>
          <w:p w14:paraId="3DA568B3" w14:textId="77777777" w:rsidR="004E7328" w:rsidRPr="00C55B01" w:rsidRDefault="004E7328" w:rsidP="000D455A">
            <w:pPr>
              <w:pStyle w:val="af7"/>
              <w:widowControl w:val="0"/>
            </w:pPr>
          </w:p>
        </w:tc>
        <w:tc>
          <w:tcPr>
            <w:tcW w:w="1842" w:type="dxa"/>
          </w:tcPr>
          <w:p w14:paraId="0DAE79F8" w14:textId="77777777" w:rsidR="004E7328" w:rsidRPr="00C55B01" w:rsidRDefault="004E7328" w:rsidP="000D455A">
            <w:pPr>
              <w:pStyle w:val="af7"/>
              <w:widowControl w:val="0"/>
            </w:pPr>
          </w:p>
        </w:tc>
      </w:tr>
      <w:tr w:rsidR="004E7328" w:rsidRPr="00C55B01" w14:paraId="68DAA7E5" w14:textId="77777777" w:rsidTr="00412E5C">
        <w:tc>
          <w:tcPr>
            <w:tcW w:w="708" w:type="dxa"/>
          </w:tcPr>
          <w:p w14:paraId="35DECE0B" w14:textId="77777777" w:rsidR="004E7328" w:rsidRPr="003409AA" w:rsidRDefault="004E7328" w:rsidP="000D455A">
            <w:pPr>
              <w:pStyle w:val="afff2"/>
              <w:widowControl w:val="0"/>
              <w:ind w:left="318"/>
              <w:rPr>
                <w:rFonts w:ascii="Times New Roman" w:hAnsi="Times New Roman"/>
              </w:rPr>
            </w:pPr>
          </w:p>
        </w:tc>
        <w:tc>
          <w:tcPr>
            <w:tcW w:w="1559" w:type="dxa"/>
          </w:tcPr>
          <w:p w14:paraId="3F933E28" w14:textId="77777777" w:rsidR="004E7328" w:rsidRPr="00C55B01" w:rsidRDefault="004E7328" w:rsidP="000D455A">
            <w:pPr>
              <w:pStyle w:val="af7"/>
              <w:widowControl w:val="0"/>
            </w:pPr>
          </w:p>
        </w:tc>
        <w:tc>
          <w:tcPr>
            <w:tcW w:w="1843" w:type="dxa"/>
          </w:tcPr>
          <w:p w14:paraId="0EC46D49" w14:textId="77777777" w:rsidR="004E7328" w:rsidRPr="00C55B01" w:rsidRDefault="004E7328" w:rsidP="000D455A">
            <w:pPr>
              <w:pStyle w:val="af7"/>
              <w:widowControl w:val="0"/>
            </w:pPr>
          </w:p>
        </w:tc>
        <w:tc>
          <w:tcPr>
            <w:tcW w:w="1985" w:type="dxa"/>
          </w:tcPr>
          <w:p w14:paraId="20A13A73" w14:textId="77777777" w:rsidR="004E7328" w:rsidRPr="00C55B01" w:rsidRDefault="004E7328" w:rsidP="000D455A">
            <w:pPr>
              <w:pStyle w:val="af7"/>
              <w:widowControl w:val="0"/>
            </w:pPr>
          </w:p>
        </w:tc>
        <w:tc>
          <w:tcPr>
            <w:tcW w:w="1275" w:type="dxa"/>
          </w:tcPr>
          <w:p w14:paraId="644C18B4" w14:textId="77777777" w:rsidR="004E7328" w:rsidRPr="00C55B01" w:rsidRDefault="004E7328" w:rsidP="000D455A">
            <w:pPr>
              <w:pStyle w:val="af7"/>
              <w:widowControl w:val="0"/>
            </w:pPr>
          </w:p>
        </w:tc>
        <w:tc>
          <w:tcPr>
            <w:tcW w:w="1844" w:type="dxa"/>
          </w:tcPr>
          <w:p w14:paraId="565CA3CE" w14:textId="77777777" w:rsidR="004E7328" w:rsidRPr="00C55B01" w:rsidRDefault="004E7328" w:rsidP="000D455A">
            <w:pPr>
              <w:pStyle w:val="af7"/>
              <w:widowControl w:val="0"/>
            </w:pPr>
          </w:p>
        </w:tc>
        <w:tc>
          <w:tcPr>
            <w:tcW w:w="1843" w:type="dxa"/>
          </w:tcPr>
          <w:p w14:paraId="3B04FDB0" w14:textId="77777777" w:rsidR="004E7328" w:rsidRPr="00C55B01" w:rsidRDefault="004E7328" w:rsidP="000D455A">
            <w:pPr>
              <w:pStyle w:val="af7"/>
              <w:widowControl w:val="0"/>
            </w:pPr>
          </w:p>
        </w:tc>
        <w:tc>
          <w:tcPr>
            <w:tcW w:w="1843" w:type="dxa"/>
          </w:tcPr>
          <w:p w14:paraId="49851956" w14:textId="77777777" w:rsidR="004E7328" w:rsidRPr="00C55B01" w:rsidRDefault="004E7328" w:rsidP="000D455A">
            <w:pPr>
              <w:pStyle w:val="af7"/>
              <w:widowControl w:val="0"/>
            </w:pPr>
          </w:p>
        </w:tc>
        <w:tc>
          <w:tcPr>
            <w:tcW w:w="1842" w:type="dxa"/>
          </w:tcPr>
          <w:p w14:paraId="1229CE43" w14:textId="77777777" w:rsidR="004E7328" w:rsidRPr="00C55B01" w:rsidRDefault="004E7328" w:rsidP="000D455A">
            <w:pPr>
              <w:pStyle w:val="af7"/>
              <w:widowControl w:val="0"/>
            </w:pPr>
          </w:p>
        </w:tc>
      </w:tr>
      <w:tr w:rsidR="004E7328" w:rsidRPr="00C55B01" w14:paraId="0D727C36" w14:textId="77777777" w:rsidTr="00412E5C">
        <w:tc>
          <w:tcPr>
            <w:tcW w:w="708" w:type="dxa"/>
          </w:tcPr>
          <w:p w14:paraId="2767E7F1" w14:textId="77777777" w:rsidR="004E7328" w:rsidRPr="003409AA" w:rsidRDefault="004E7328" w:rsidP="000D455A">
            <w:pPr>
              <w:pStyle w:val="afff2"/>
              <w:widowControl w:val="0"/>
              <w:ind w:left="318"/>
              <w:rPr>
                <w:rFonts w:ascii="Times New Roman" w:hAnsi="Times New Roman"/>
              </w:rPr>
            </w:pPr>
          </w:p>
        </w:tc>
        <w:tc>
          <w:tcPr>
            <w:tcW w:w="1559" w:type="dxa"/>
          </w:tcPr>
          <w:p w14:paraId="5839C3AB" w14:textId="77777777" w:rsidR="004E7328" w:rsidRPr="00C55B01" w:rsidRDefault="004E7328" w:rsidP="000D455A">
            <w:pPr>
              <w:pStyle w:val="af7"/>
              <w:widowControl w:val="0"/>
            </w:pPr>
          </w:p>
        </w:tc>
        <w:tc>
          <w:tcPr>
            <w:tcW w:w="1843" w:type="dxa"/>
          </w:tcPr>
          <w:p w14:paraId="3B145D06" w14:textId="77777777" w:rsidR="004E7328" w:rsidRPr="00C55B01" w:rsidRDefault="004E7328" w:rsidP="000D455A">
            <w:pPr>
              <w:pStyle w:val="af7"/>
              <w:widowControl w:val="0"/>
            </w:pPr>
          </w:p>
        </w:tc>
        <w:tc>
          <w:tcPr>
            <w:tcW w:w="1985" w:type="dxa"/>
          </w:tcPr>
          <w:p w14:paraId="17418A38" w14:textId="77777777" w:rsidR="004E7328" w:rsidRPr="00C55B01" w:rsidRDefault="004E7328" w:rsidP="000D455A">
            <w:pPr>
              <w:pStyle w:val="af7"/>
              <w:widowControl w:val="0"/>
            </w:pPr>
          </w:p>
        </w:tc>
        <w:tc>
          <w:tcPr>
            <w:tcW w:w="1275" w:type="dxa"/>
          </w:tcPr>
          <w:p w14:paraId="4860546B" w14:textId="77777777" w:rsidR="004E7328" w:rsidRPr="00C55B01" w:rsidRDefault="004E7328" w:rsidP="000D455A">
            <w:pPr>
              <w:pStyle w:val="af7"/>
              <w:widowControl w:val="0"/>
            </w:pPr>
          </w:p>
        </w:tc>
        <w:tc>
          <w:tcPr>
            <w:tcW w:w="1844" w:type="dxa"/>
          </w:tcPr>
          <w:p w14:paraId="3293710D" w14:textId="77777777" w:rsidR="004E7328" w:rsidRPr="00C55B01" w:rsidRDefault="004E7328" w:rsidP="000D455A">
            <w:pPr>
              <w:pStyle w:val="af7"/>
              <w:widowControl w:val="0"/>
            </w:pPr>
          </w:p>
        </w:tc>
        <w:tc>
          <w:tcPr>
            <w:tcW w:w="1843" w:type="dxa"/>
          </w:tcPr>
          <w:p w14:paraId="5D64D3F1" w14:textId="77777777" w:rsidR="004E7328" w:rsidRPr="00C55B01" w:rsidRDefault="004E7328" w:rsidP="000D455A">
            <w:pPr>
              <w:pStyle w:val="af7"/>
              <w:widowControl w:val="0"/>
            </w:pPr>
          </w:p>
        </w:tc>
        <w:tc>
          <w:tcPr>
            <w:tcW w:w="1843" w:type="dxa"/>
          </w:tcPr>
          <w:p w14:paraId="0023A4B0" w14:textId="77777777" w:rsidR="004E7328" w:rsidRPr="00C55B01" w:rsidRDefault="004E7328" w:rsidP="000D455A">
            <w:pPr>
              <w:pStyle w:val="af7"/>
              <w:widowControl w:val="0"/>
            </w:pPr>
          </w:p>
        </w:tc>
        <w:tc>
          <w:tcPr>
            <w:tcW w:w="1842" w:type="dxa"/>
          </w:tcPr>
          <w:p w14:paraId="7271A922" w14:textId="77777777" w:rsidR="004E7328" w:rsidRPr="00C55B01" w:rsidRDefault="004E7328" w:rsidP="000D455A">
            <w:pPr>
              <w:pStyle w:val="af7"/>
              <w:widowControl w:val="0"/>
            </w:pPr>
          </w:p>
        </w:tc>
      </w:tr>
      <w:tr w:rsidR="004E7328" w:rsidRPr="00C55B01" w14:paraId="23E92A6B" w14:textId="77777777" w:rsidTr="00412E5C">
        <w:tc>
          <w:tcPr>
            <w:tcW w:w="708" w:type="dxa"/>
          </w:tcPr>
          <w:p w14:paraId="7C13D30B" w14:textId="77777777" w:rsidR="004E7328" w:rsidRPr="003409AA" w:rsidRDefault="004E7328" w:rsidP="000D455A">
            <w:pPr>
              <w:pStyle w:val="af7"/>
              <w:widowControl w:val="0"/>
            </w:pPr>
          </w:p>
        </w:tc>
        <w:tc>
          <w:tcPr>
            <w:tcW w:w="1559" w:type="dxa"/>
          </w:tcPr>
          <w:p w14:paraId="1F944C60" w14:textId="77777777" w:rsidR="004E7328" w:rsidRPr="00C55B01" w:rsidRDefault="004E7328" w:rsidP="000D455A">
            <w:pPr>
              <w:pStyle w:val="af7"/>
              <w:widowControl w:val="0"/>
            </w:pPr>
          </w:p>
        </w:tc>
        <w:tc>
          <w:tcPr>
            <w:tcW w:w="1843" w:type="dxa"/>
          </w:tcPr>
          <w:p w14:paraId="1742D0A0" w14:textId="77777777" w:rsidR="004E7328" w:rsidRPr="00C55B01" w:rsidRDefault="004E7328" w:rsidP="000D455A">
            <w:pPr>
              <w:pStyle w:val="af7"/>
              <w:widowControl w:val="0"/>
            </w:pPr>
          </w:p>
        </w:tc>
        <w:tc>
          <w:tcPr>
            <w:tcW w:w="1985" w:type="dxa"/>
          </w:tcPr>
          <w:p w14:paraId="794A441E" w14:textId="77777777" w:rsidR="004E7328" w:rsidRPr="00C55B01" w:rsidRDefault="004E7328" w:rsidP="000D455A">
            <w:pPr>
              <w:pStyle w:val="af7"/>
              <w:widowControl w:val="0"/>
            </w:pPr>
          </w:p>
        </w:tc>
        <w:tc>
          <w:tcPr>
            <w:tcW w:w="1275" w:type="dxa"/>
          </w:tcPr>
          <w:p w14:paraId="3124235E" w14:textId="77777777" w:rsidR="004E7328" w:rsidRPr="00C55B01" w:rsidRDefault="004E7328" w:rsidP="000D455A">
            <w:pPr>
              <w:pStyle w:val="af7"/>
              <w:widowControl w:val="0"/>
            </w:pPr>
          </w:p>
        </w:tc>
        <w:tc>
          <w:tcPr>
            <w:tcW w:w="5530" w:type="dxa"/>
            <w:gridSpan w:val="3"/>
          </w:tcPr>
          <w:p w14:paraId="526D995A" w14:textId="77777777" w:rsidR="004E7328" w:rsidRPr="00C55B01" w:rsidRDefault="004E7328" w:rsidP="00412E5C">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A0E11E" w14:textId="77777777" w:rsidR="004E7328" w:rsidRPr="00C55B01" w:rsidRDefault="004E7328" w:rsidP="000D455A">
            <w:pPr>
              <w:pStyle w:val="af7"/>
              <w:widowControl w:val="0"/>
            </w:pPr>
          </w:p>
        </w:tc>
      </w:tr>
      <w:tr w:rsidR="004E7328" w:rsidRPr="00C55B01" w14:paraId="65D9D4F5" w14:textId="77777777" w:rsidTr="00412E5C">
        <w:tc>
          <w:tcPr>
            <w:tcW w:w="708" w:type="dxa"/>
          </w:tcPr>
          <w:p w14:paraId="430D21A3" w14:textId="77777777" w:rsidR="004E7328" w:rsidRPr="003409AA" w:rsidRDefault="004E7328" w:rsidP="00705C0F">
            <w:pPr>
              <w:pStyle w:val="afff2"/>
              <w:widowControl w:val="0"/>
              <w:numPr>
                <w:ilvl w:val="3"/>
                <w:numId w:val="8"/>
              </w:numPr>
              <w:ind w:left="318" w:hanging="318"/>
              <w:rPr>
                <w:rFonts w:ascii="Times New Roman" w:hAnsi="Times New Roman"/>
              </w:rPr>
            </w:pPr>
          </w:p>
        </w:tc>
        <w:tc>
          <w:tcPr>
            <w:tcW w:w="1559" w:type="dxa"/>
          </w:tcPr>
          <w:p w14:paraId="69D05117" w14:textId="77777777" w:rsidR="004E7328" w:rsidRPr="00C55B01" w:rsidRDefault="004E7328" w:rsidP="000D455A">
            <w:pPr>
              <w:pStyle w:val="af7"/>
              <w:widowControl w:val="0"/>
            </w:pPr>
          </w:p>
        </w:tc>
        <w:tc>
          <w:tcPr>
            <w:tcW w:w="1843" w:type="dxa"/>
          </w:tcPr>
          <w:p w14:paraId="77C3C841" w14:textId="77777777" w:rsidR="004E7328" w:rsidRPr="00C55B01" w:rsidRDefault="004E7328" w:rsidP="000D455A">
            <w:pPr>
              <w:pStyle w:val="af7"/>
              <w:widowControl w:val="0"/>
            </w:pPr>
          </w:p>
        </w:tc>
        <w:tc>
          <w:tcPr>
            <w:tcW w:w="1985" w:type="dxa"/>
          </w:tcPr>
          <w:p w14:paraId="2CE64AD8" w14:textId="77777777" w:rsidR="004E7328" w:rsidRPr="00C55B01" w:rsidRDefault="004E7328" w:rsidP="000D455A">
            <w:pPr>
              <w:pStyle w:val="af7"/>
              <w:widowControl w:val="0"/>
            </w:pPr>
          </w:p>
        </w:tc>
        <w:tc>
          <w:tcPr>
            <w:tcW w:w="1275" w:type="dxa"/>
          </w:tcPr>
          <w:p w14:paraId="19D2033C" w14:textId="77777777" w:rsidR="004E7328" w:rsidRPr="00C55B01" w:rsidRDefault="004E7328" w:rsidP="000D455A">
            <w:pPr>
              <w:pStyle w:val="af7"/>
              <w:widowControl w:val="0"/>
            </w:pPr>
          </w:p>
        </w:tc>
        <w:tc>
          <w:tcPr>
            <w:tcW w:w="1844" w:type="dxa"/>
          </w:tcPr>
          <w:p w14:paraId="28D2C235" w14:textId="77777777" w:rsidR="004E7328" w:rsidRPr="00C55B01" w:rsidRDefault="004E7328" w:rsidP="000D455A">
            <w:pPr>
              <w:pStyle w:val="af7"/>
              <w:widowControl w:val="0"/>
            </w:pPr>
          </w:p>
        </w:tc>
        <w:tc>
          <w:tcPr>
            <w:tcW w:w="1843" w:type="dxa"/>
          </w:tcPr>
          <w:p w14:paraId="38712194" w14:textId="77777777" w:rsidR="004E7328" w:rsidRPr="00C55B01" w:rsidRDefault="004E7328" w:rsidP="000D455A">
            <w:pPr>
              <w:pStyle w:val="af7"/>
              <w:widowControl w:val="0"/>
            </w:pPr>
          </w:p>
        </w:tc>
        <w:tc>
          <w:tcPr>
            <w:tcW w:w="1843" w:type="dxa"/>
          </w:tcPr>
          <w:p w14:paraId="6721F8B0" w14:textId="77777777" w:rsidR="004E7328" w:rsidRPr="00C55B01" w:rsidRDefault="004E7328" w:rsidP="000D455A">
            <w:pPr>
              <w:pStyle w:val="af7"/>
              <w:widowControl w:val="0"/>
            </w:pPr>
          </w:p>
        </w:tc>
        <w:tc>
          <w:tcPr>
            <w:tcW w:w="1842" w:type="dxa"/>
          </w:tcPr>
          <w:p w14:paraId="1D4E748C" w14:textId="77777777" w:rsidR="004E7328" w:rsidRPr="00C55B01" w:rsidRDefault="004E7328" w:rsidP="000D455A">
            <w:pPr>
              <w:pStyle w:val="af7"/>
              <w:widowControl w:val="0"/>
            </w:pPr>
          </w:p>
        </w:tc>
      </w:tr>
      <w:tr w:rsidR="004E7328" w:rsidRPr="00C55B01" w14:paraId="1EB75D54" w14:textId="77777777" w:rsidTr="00412E5C">
        <w:tc>
          <w:tcPr>
            <w:tcW w:w="708" w:type="dxa"/>
          </w:tcPr>
          <w:p w14:paraId="70CB9A63" w14:textId="77777777" w:rsidR="004E7328" w:rsidRPr="003409AA" w:rsidRDefault="004E7328" w:rsidP="000D455A">
            <w:pPr>
              <w:pStyle w:val="af7"/>
              <w:widowControl w:val="0"/>
            </w:pPr>
          </w:p>
        </w:tc>
        <w:tc>
          <w:tcPr>
            <w:tcW w:w="1559" w:type="dxa"/>
          </w:tcPr>
          <w:p w14:paraId="4DEEAA92" w14:textId="77777777" w:rsidR="004E7328" w:rsidRPr="00C55B01" w:rsidRDefault="004E7328" w:rsidP="000D455A">
            <w:pPr>
              <w:pStyle w:val="af7"/>
              <w:widowControl w:val="0"/>
            </w:pPr>
          </w:p>
        </w:tc>
        <w:tc>
          <w:tcPr>
            <w:tcW w:w="1843" w:type="dxa"/>
          </w:tcPr>
          <w:p w14:paraId="58127E60" w14:textId="77777777" w:rsidR="004E7328" w:rsidRPr="00C55B01" w:rsidRDefault="004E7328" w:rsidP="000D455A">
            <w:pPr>
              <w:pStyle w:val="af7"/>
              <w:widowControl w:val="0"/>
            </w:pPr>
          </w:p>
        </w:tc>
        <w:tc>
          <w:tcPr>
            <w:tcW w:w="1985" w:type="dxa"/>
          </w:tcPr>
          <w:p w14:paraId="588712D3" w14:textId="77777777" w:rsidR="004E7328" w:rsidRPr="00C55B01" w:rsidRDefault="004E7328" w:rsidP="000D455A">
            <w:pPr>
              <w:pStyle w:val="af7"/>
              <w:widowControl w:val="0"/>
            </w:pPr>
          </w:p>
        </w:tc>
        <w:tc>
          <w:tcPr>
            <w:tcW w:w="1275" w:type="dxa"/>
          </w:tcPr>
          <w:p w14:paraId="50E9FC59" w14:textId="77777777" w:rsidR="004E7328" w:rsidRPr="00C55B01" w:rsidRDefault="004E7328" w:rsidP="000D455A">
            <w:pPr>
              <w:pStyle w:val="af7"/>
              <w:widowControl w:val="0"/>
            </w:pPr>
          </w:p>
        </w:tc>
        <w:tc>
          <w:tcPr>
            <w:tcW w:w="1844" w:type="dxa"/>
          </w:tcPr>
          <w:p w14:paraId="3B82B80D" w14:textId="77777777" w:rsidR="004E7328" w:rsidRPr="00C55B01" w:rsidRDefault="004E7328" w:rsidP="000D455A">
            <w:pPr>
              <w:pStyle w:val="af7"/>
              <w:widowControl w:val="0"/>
            </w:pPr>
          </w:p>
        </w:tc>
        <w:tc>
          <w:tcPr>
            <w:tcW w:w="1843" w:type="dxa"/>
          </w:tcPr>
          <w:p w14:paraId="20DB9CC5" w14:textId="77777777" w:rsidR="004E7328" w:rsidRPr="00C55B01" w:rsidRDefault="004E7328" w:rsidP="000D455A">
            <w:pPr>
              <w:pStyle w:val="af7"/>
              <w:widowControl w:val="0"/>
            </w:pPr>
          </w:p>
        </w:tc>
        <w:tc>
          <w:tcPr>
            <w:tcW w:w="1843" w:type="dxa"/>
          </w:tcPr>
          <w:p w14:paraId="241A0770" w14:textId="77777777" w:rsidR="004E7328" w:rsidRPr="00C55B01" w:rsidRDefault="004E7328" w:rsidP="000D455A">
            <w:pPr>
              <w:pStyle w:val="af7"/>
              <w:widowControl w:val="0"/>
            </w:pPr>
          </w:p>
        </w:tc>
        <w:tc>
          <w:tcPr>
            <w:tcW w:w="1842" w:type="dxa"/>
          </w:tcPr>
          <w:p w14:paraId="159C0D4F" w14:textId="77777777" w:rsidR="004E7328" w:rsidRPr="00C55B01" w:rsidRDefault="004E7328" w:rsidP="000D455A">
            <w:pPr>
              <w:pStyle w:val="af7"/>
              <w:widowControl w:val="0"/>
            </w:pPr>
          </w:p>
        </w:tc>
      </w:tr>
      <w:tr w:rsidR="004E7328" w:rsidRPr="00C55B01" w14:paraId="7F69405B" w14:textId="77777777" w:rsidTr="00412E5C">
        <w:tc>
          <w:tcPr>
            <w:tcW w:w="708" w:type="dxa"/>
          </w:tcPr>
          <w:p w14:paraId="7B8419E2" w14:textId="77777777" w:rsidR="004E7328" w:rsidRPr="003409AA" w:rsidRDefault="004E7328" w:rsidP="000D455A">
            <w:pPr>
              <w:pStyle w:val="af7"/>
              <w:widowControl w:val="0"/>
            </w:pPr>
          </w:p>
        </w:tc>
        <w:tc>
          <w:tcPr>
            <w:tcW w:w="1559" w:type="dxa"/>
          </w:tcPr>
          <w:p w14:paraId="15E1E00D" w14:textId="77777777" w:rsidR="004E7328" w:rsidRPr="00C55B01" w:rsidRDefault="004E7328" w:rsidP="000D455A">
            <w:pPr>
              <w:pStyle w:val="af7"/>
              <w:widowControl w:val="0"/>
            </w:pPr>
          </w:p>
        </w:tc>
        <w:tc>
          <w:tcPr>
            <w:tcW w:w="1843" w:type="dxa"/>
          </w:tcPr>
          <w:p w14:paraId="155D0A66" w14:textId="77777777" w:rsidR="004E7328" w:rsidRPr="00C55B01" w:rsidRDefault="004E7328" w:rsidP="000D455A">
            <w:pPr>
              <w:pStyle w:val="af7"/>
              <w:widowControl w:val="0"/>
            </w:pPr>
          </w:p>
        </w:tc>
        <w:tc>
          <w:tcPr>
            <w:tcW w:w="1985" w:type="dxa"/>
          </w:tcPr>
          <w:p w14:paraId="2D649CF5" w14:textId="77777777" w:rsidR="004E7328" w:rsidRPr="00C55B01" w:rsidRDefault="004E7328" w:rsidP="000D455A">
            <w:pPr>
              <w:pStyle w:val="af7"/>
              <w:widowControl w:val="0"/>
            </w:pPr>
          </w:p>
        </w:tc>
        <w:tc>
          <w:tcPr>
            <w:tcW w:w="1275" w:type="dxa"/>
          </w:tcPr>
          <w:p w14:paraId="07E63BCC" w14:textId="77777777" w:rsidR="004E7328" w:rsidRPr="00C55B01" w:rsidRDefault="004E7328" w:rsidP="000D455A">
            <w:pPr>
              <w:pStyle w:val="af7"/>
              <w:widowControl w:val="0"/>
            </w:pPr>
          </w:p>
        </w:tc>
        <w:tc>
          <w:tcPr>
            <w:tcW w:w="1844" w:type="dxa"/>
          </w:tcPr>
          <w:p w14:paraId="2690BDF4" w14:textId="77777777" w:rsidR="004E7328" w:rsidRPr="00C55B01" w:rsidRDefault="004E7328" w:rsidP="000D455A">
            <w:pPr>
              <w:pStyle w:val="af7"/>
              <w:widowControl w:val="0"/>
            </w:pPr>
          </w:p>
        </w:tc>
        <w:tc>
          <w:tcPr>
            <w:tcW w:w="1843" w:type="dxa"/>
          </w:tcPr>
          <w:p w14:paraId="19D40000" w14:textId="77777777" w:rsidR="004E7328" w:rsidRPr="00C55B01" w:rsidRDefault="004E7328" w:rsidP="000D455A">
            <w:pPr>
              <w:pStyle w:val="af7"/>
              <w:widowControl w:val="0"/>
            </w:pPr>
          </w:p>
        </w:tc>
        <w:tc>
          <w:tcPr>
            <w:tcW w:w="1843" w:type="dxa"/>
          </w:tcPr>
          <w:p w14:paraId="7510C8FA" w14:textId="77777777" w:rsidR="004E7328" w:rsidRPr="00C55B01" w:rsidRDefault="004E7328" w:rsidP="000D455A">
            <w:pPr>
              <w:pStyle w:val="af7"/>
              <w:widowControl w:val="0"/>
            </w:pPr>
          </w:p>
        </w:tc>
        <w:tc>
          <w:tcPr>
            <w:tcW w:w="1842" w:type="dxa"/>
          </w:tcPr>
          <w:p w14:paraId="1FFB1BE1" w14:textId="77777777" w:rsidR="004E7328" w:rsidRPr="00C55B01" w:rsidRDefault="004E7328" w:rsidP="000D455A">
            <w:pPr>
              <w:pStyle w:val="af7"/>
              <w:widowControl w:val="0"/>
            </w:pPr>
          </w:p>
        </w:tc>
      </w:tr>
      <w:tr w:rsidR="004E7328" w:rsidRPr="00C55B01" w14:paraId="0C376471" w14:textId="77777777" w:rsidTr="00412E5C">
        <w:tc>
          <w:tcPr>
            <w:tcW w:w="708" w:type="dxa"/>
          </w:tcPr>
          <w:p w14:paraId="03D6D70D" w14:textId="77777777" w:rsidR="004E7328" w:rsidRPr="003409AA" w:rsidRDefault="004E7328" w:rsidP="004E7328">
            <w:pPr>
              <w:pStyle w:val="af7"/>
              <w:widowControl w:val="0"/>
            </w:pPr>
          </w:p>
        </w:tc>
        <w:tc>
          <w:tcPr>
            <w:tcW w:w="1559" w:type="dxa"/>
          </w:tcPr>
          <w:p w14:paraId="6404C817" w14:textId="77777777" w:rsidR="004E7328" w:rsidRPr="00C55B01" w:rsidRDefault="004E7328" w:rsidP="004E7328">
            <w:pPr>
              <w:pStyle w:val="af7"/>
              <w:widowControl w:val="0"/>
            </w:pPr>
          </w:p>
        </w:tc>
        <w:tc>
          <w:tcPr>
            <w:tcW w:w="1843" w:type="dxa"/>
          </w:tcPr>
          <w:p w14:paraId="267D074E" w14:textId="77777777" w:rsidR="004E7328" w:rsidRPr="00C55B01" w:rsidRDefault="004E7328" w:rsidP="004E7328">
            <w:pPr>
              <w:pStyle w:val="af7"/>
              <w:widowControl w:val="0"/>
            </w:pPr>
          </w:p>
        </w:tc>
        <w:tc>
          <w:tcPr>
            <w:tcW w:w="1985" w:type="dxa"/>
          </w:tcPr>
          <w:p w14:paraId="258DF2DC" w14:textId="77777777" w:rsidR="004E7328" w:rsidRPr="00C55B01" w:rsidRDefault="004E7328" w:rsidP="004E7328">
            <w:pPr>
              <w:pStyle w:val="af7"/>
              <w:widowControl w:val="0"/>
            </w:pPr>
          </w:p>
        </w:tc>
        <w:tc>
          <w:tcPr>
            <w:tcW w:w="1275" w:type="dxa"/>
          </w:tcPr>
          <w:p w14:paraId="51AAAC40" w14:textId="77777777" w:rsidR="004E7328" w:rsidRPr="00C55B01" w:rsidRDefault="004E7328" w:rsidP="004E7328">
            <w:pPr>
              <w:pStyle w:val="af7"/>
              <w:widowControl w:val="0"/>
            </w:pPr>
          </w:p>
        </w:tc>
        <w:tc>
          <w:tcPr>
            <w:tcW w:w="5530" w:type="dxa"/>
            <w:gridSpan w:val="3"/>
          </w:tcPr>
          <w:p w14:paraId="1B9EF449" w14:textId="77777777" w:rsidR="004E7328" w:rsidRPr="00C55B01" w:rsidRDefault="004E7328" w:rsidP="00412E5C">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C0E509D" w14:textId="77777777" w:rsidR="004E7328" w:rsidRPr="00C55B01" w:rsidRDefault="004E7328" w:rsidP="004E7328">
            <w:pPr>
              <w:pStyle w:val="af7"/>
              <w:widowControl w:val="0"/>
            </w:pPr>
          </w:p>
        </w:tc>
      </w:tr>
      <w:tr w:rsidR="004E7328" w:rsidRPr="00C55B01" w14:paraId="2F630001" w14:textId="77777777" w:rsidTr="00412E5C">
        <w:tc>
          <w:tcPr>
            <w:tcW w:w="708" w:type="dxa"/>
          </w:tcPr>
          <w:p w14:paraId="4414E884" w14:textId="77777777" w:rsidR="004E7328" w:rsidRPr="003409AA" w:rsidRDefault="004E7328" w:rsidP="00705C0F">
            <w:pPr>
              <w:pStyle w:val="afff2"/>
              <w:widowControl w:val="0"/>
              <w:numPr>
                <w:ilvl w:val="3"/>
                <w:numId w:val="8"/>
              </w:numPr>
              <w:ind w:left="318" w:hanging="318"/>
              <w:rPr>
                <w:rFonts w:ascii="Times New Roman" w:hAnsi="Times New Roman"/>
              </w:rPr>
            </w:pPr>
          </w:p>
        </w:tc>
        <w:tc>
          <w:tcPr>
            <w:tcW w:w="1559" w:type="dxa"/>
          </w:tcPr>
          <w:p w14:paraId="7128E2E5" w14:textId="77777777" w:rsidR="004E7328" w:rsidRPr="00C55B01" w:rsidRDefault="004E7328" w:rsidP="000D455A">
            <w:pPr>
              <w:pStyle w:val="af7"/>
              <w:widowControl w:val="0"/>
            </w:pPr>
          </w:p>
        </w:tc>
        <w:tc>
          <w:tcPr>
            <w:tcW w:w="1843" w:type="dxa"/>
          </w:tcPr>
          <w:p w14:paraId="48956E51" w14:textId="77777777" w:rsidR="004E7328" w:rsidRPr="00C55B01" w:rsidRDefault="004E7328" w:rsidP="000D455A">
            <w:pPr>
              <w:pStyle w:val="af7"/>
              <w:widowControl w:val="0"/>
            </w:pPr>
          </w:p>
        </w:tc>
        <w:tc>
          <w:tcPr>
            <w:tcW w:w="1985" w:type="dxa"/>
          </w:tcPr>
          <w:p w14:paraId="27B5EE79" w14:textId="77777777" w:rsidR="004E7328" w:rsidRPr="00C55B01" w:rsidRDefault="004E7328" w:rsidP="000D455A">
            <w:pPr>
              <w:pStyle w:val="af7"/>
              <w:widowControl w:val="0"/>
            </w:pPr>
          </w:p>
        </w:tc>
        <w:tc>
          <w:tcPr>
            <w:tcW w:w="1275" w:type="dxa"/>
          </w:tcPr>
          <w:p w14:paraId="098A51A8" w14:textId="77777777" w:rsidR="004E7328" w:rsidRPr="00C55B01" w:rsidRDefault="004E7328" w:rsidP="000D455A">
            <w:pPr>
              <w:pStyle w:val="af7"/>
              <w:widowControl w:val="0"/>
            </w:pPr>
          </w:p>
        </w:tc>
        <w:tc>
          <w:tcPr>
            <w:tcW w:w="1844" w:type="dxa"/>
          </w:tcPr>
          <w:p w14:paraId="1A6B4844" w14:textId="77777777" w:rsidR="004E7328" w:rsidRPr="00C55B01" w:rsidRDefault="004E7328" w:rsidP="000D455A">
            <w:pPr>
              <w:pStyle w:val="af7"/>
              <w:widowControl w:val="0"/>
            </w:pPr>
          </w:p>
        </w:tc>
        <w:tc>
          <w:tcPr>
            <w:tcW w:w="1843" w:type="dxa"/>
          </w:tcPr>
          <w:p w14:paraId="20C00EF4" w14:textId="77777777" w:rsidR="004E7328" w:rsidRPr="00C55B01" w:rsidRDefault="004E7328" w:rsidP="000D455A">
            <w:pPr>
              <w:pStyle w:val="af7"/>
              <w:widowControl w:val="0"/>
            </w:pPr>
          </w:p>
        </w:tc>
        <w:tc>
          <w:tcPr>
            <w:tcW w:w="1843" w:type="dxa"/>
          </w:tcPr>
          <w:p w14:paraId="030A6D9A" w14:textId="77777777" w:rsidR="004E7328" w:rsidRPr="00C55B01" w:rsidRDefault="004E7328" w:rsidP="000D455A">
            <w:pPr>
              <w:pStyle w:val="af7"/>
              <w:widowControl w:val="0"/>
            </w:pPr>
          </w:p>
        </w:tc>
        <w:tc>
          <w:tcPr>
            <w:tcW w:w="1842" w:type="dxa"/>
          </w:tcPr>
          <w:p w14:paraId="421B60F2" w14:textId="77777777" w:rsidR="004E7328" w:rsidRPr="00C55B01" w:rsidRDefault="004E7328" w:rsidP="000D455A">
            <w:pPr>
              <w:pStyle w:val="af7"/>
              <w:widowControl w:val="0"/>
            </w:pPr>
          </w:p>
        </w:tc>
      </w:tr>
      <w:tr w:rsidR="004E7328" w:rsidRPr="00C55B01" w14:paraId="7D4E3621" w14:textId="77777777" w:rsidTr="00412E5C">
        <w:tc>
          <w:tcPr>
            <w:tcW w:w="708" w:type="dxa"/>
          </w:tcPr>
          <w:p w14:paraId="0403F9EA" w14:textId="77777777" w:rsidR="004E7328" w:rsidRPr="003409AA" w:rsidRDefault="004E7328" w:rsidP="000D455A">
            <w:pPr>
              <w:pStyle w:val="af7"/>
              <w:widowControl w:val="0"/>
            </w:pPr>
          </w:p>
        </w:tc>
        <w:tc>
          <w:tcPr>
            <w:tcW w:w="1559" w:type="dxa"/>
          </w:tcPr>
          <w:p w14:paraId="2797276D" w14:textId="77777777" w:rsidR="004E7328" w:rsidRPr="00C55B01" w:rsidRDefault="004E7328" w:rsidP="000D455A">
            <w:pPr>
              <w:pStyle w:val="af7"/>
              <w:widowControl w:val="0"/>
            </w:pPr>
          </w:p>
        </w:tc>
        <w:tc>
          <w:tcPr>
            <w:tcW w:w="1843" w:type="dxa"/>
          </w:tcPr>
          <w:p w14:paraId="6CD05AE2" w14:textId="77777777" w:rsidR="004E7328" w:rsidRPr="00C55B01" w:rsidRDefault="004E7328" w:rsidP="000D455A">
            <w:pPr>
              <w:pStyle w:val="af7"/>
              <w:widowControl w:val="0"/>
            </w:pPr>
          </w:p>
        </w:tc>
        <w:tc>
          <w:tcPr>
            <w:tcW w:w="1985" w:type="dxa"/>
          </w:tcPr>
          <w:p w14:paraId="103B8B96" w14:textId="77777777" w:rsidR="004E7328" w:rsidRPr="00C55B01" w:rsidRDefault="004E7328" w:rsidP="000D455A">
            <w:pPr>
              <w:pStyle w:val="af7"/>
              <w:widowControl w:val="0"/>
            </w:pPr>
          </w:p>
        </w:tc>
        <w:tc>
          <w:tcPr>
            <w:tcW w:w="1275" w:type="dxa"/>
          </w:tcPr>
          <w:p w14:paraId="5766BA27" w14:textId="77777777" w:rsidR="004E7328" w:rsidRPr="00C55B01" w:rsidRDefault="004E7328" w:rsidP="000D455A">
            <w:pPr>
              <w:pStyle w:val="af7"/>
              <w:widowControl w:val="0"/>
            </w:pPr>
          </w:p>
        </w:tc>
        <w:tc>
          <w:tcPr>
            <w:tcW w:w="1844" w:type="dxa"/>
          </w:tcPr>
          <w:p w14:paraId="1B006102" w14:textId="77777777" w:rsidR="004E7328" w:rsidRPr="00C55B01" w:rsidRDefault="004E7328" w:rsidP="000D455A">
            <w:pPr>
              <w:pStyle w:val="af7"/>
              <w:widowControl w:val="0"/>
            </w:pPr>
          </w:p>
        </w:tc>
        <w:tc>
          <w:tcPr>
            <w:tcW w:w="1843" w:type="dxa"/>
          </w:tcPr>
          <w:p w14:paraId="78964059" w14:textId="77777777" w:rsidR="004E7328" w:rsidRPr="00C55B01" w:rsidRDefault="004E7328" w:rsidP="000D455A">
            <w:pPr>
              <w:pStyle w:val="af7"/>
              <w:widowControl w:val="0"/>
            </w:pPr>
          </w:p>
        </w:tc>
        <w:tc>
          <w:tcPr>
            <w:tcW w:w="1843" w:type="dxa"/>
          </w:tcPr>
          <w:p w14:paraId="372F8022" w14:textId="77777777" w:rsidR="004E7328" w:rsidRPr="00C55B01" w:rsidRDefault="004E7328" w:rsidP="000D455A">
            <w:pPr>
              <w:pStyle w:val="af7"/>
              <w:widowControl w:val="0"/>
            </w:pPr>
          </w:p>
        </w:tc>
        <w:tc>
          <w:tcPr>
            <w:tcW w:w="1842" w:type="dxa"/>
          </w:tcPr>
          <w:p w14:paraId="34535E1C" w14:textId="77777777" w:rsidR="004E7328" w:rsidRPr="00C55B01" w:rsidRDefault="004E7328" w:rsidP="000D455A">
            <w:pPr>
              <w:pStyle w:val="af7"/>
              <w:widowControl w:val="0"/>
            </w:pPr>
          </w:p>
        </w:tc>
      </w:tr>
    </w:tbl>
    <w:bookmarkEnd w:id="634"/>
    <w:p w14:paraId="3C7F87A6" w14:textId="2B495919"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CF49F8">
        <w:rPr>
          <w:i/>
          <w:highlight w:val="lightGray"/>
          <w:shd w:val="clear" w:color="auto" w:fill="BFBFBF" w:themeFill="background1" w:themeFillShade="BF"/>
        </w:rPr>
        <w:t xml:space="preserve">подразделе </w:t>
      </w:r>
      <w:r w:rsidR="00CF49F8">
        <w:rPr>
          <w:i/>
          <w:highlight w:val="lightGray"/>
          <w:shd w:val="clear" w:color="auto" w:fill="BFBFBF" w:themeFill="background1" w:themeFillShade="BF"/>
        </w:rPr>
        <w:fldChar w:fldCharType="begin"/>
      </w:r>
      <w:r w:rsidR="00CF49F8">
        <w:rPr>
          <w:i/>
          <w:highlight w:val="lightGray"/>
          <w:shd w:val="clear" w:color="auto" w:fill="BFBFBF" w:themeFill="background1" w:themeFillShade="BF"/>
        </w:rPr>
        <w:instrText xml:space="preserve"> REF _Ref124347682 \r \h </w:instrText>
      </w:r>
      <w:r w:rsidR="00CF49F8">
        <w:rPr>
          <w:i/>
          <w:highlight w:val="lightGray"/>
          <w:shd w:val="clear" w:color="auto" w:fill="BFBFBF" w:themeFill="background1" w:themeFillShade="BF"/>
        </w:rPr>
      </w:r>
      <w:r w:rsidR="00CF49F8">
        <w:rPr>
          <w:i/>
          <w:highlight w:val="lightGray"/>
          <w:shd w:val="clear" w:color="auto" w:fill="BFBFBF" w:themeFill="background1" w:themeFillShade="BF"/>
        </w:rPr>
        <w:fldChar w:fldCharType="separate"/>
      </w:r>
      <w:r w:rsidR="000E17DD">
        <w:rPr>
          <w:i/>
          <w:highlight w:val="lightGray"/>
          <w:shd w:val="clear" w:color="auto" w:fill="BFBFBF" w:themeFill="background1" w:themeFillShade="BF"/>
        </w:rPr>
        <w:t>10.3</w:t>
      </w:r>
      <w:r w:rsidR="00CF49F8">
        <w:rPr>
          <w:i/>
          <w:highlight w:val="lightGray"/>
          <w:shd w:val="clear" w:color="auto" w:fill="BFBFBF" w:themeFill="background1" w:themeFillShade="BF"/>
        </w:rPr>
        <w:fldChar w:fldCharType="end"/>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0383C84B" w14:textId="77777777" w:rsidR="002140A3" w:rsidRPr="00BA04C6" w:rsidRDefault="002140A3" w:rsidP="00313458">
      <w:pPr>
        <w:widowControl w:val="0"/>
      </w:pPr>
      <w:r w:rsidRPr="00BA04C6">
        <w:t xml:space="preserve">1. </w:t>
      </w:r>
      <w:r w:rsidR="003409AA">
        <w:t>_______________</w:t>
      </w:r>
    </w:p>
    <w:p w14:paraId="71A7A8AE" w14:textId="77777777" w:rsidR="002140A3" w:rsidRPr="00BA04C6" w:rsidRDefault="002140A3" w:rsidP="00313458">
      <w:pPr>
        <w:widowControl w:val="0"/>
      </w:pPr>
      <w:r w:rsidRPr="00BA04C6">
        <w:t>2.</w:t>
      </w:r>
      <w:r w:rsidR="003409AA">
        <w:t xml:space="preserve"> _______________</w:t>
      </w:r>
    </w:p>
    <w:p w14:paraId="47FF0755" w14:textId="77777777" w:rsidR="002140A3" w:rsidRPr="00BA04C6" w:rsidRDefault="002140A3" w:rsidP="00313458">
      <w:pPr>
        <w:widowControl w:val="0"/>
      </w:pPr>
      <w:r w:rsidRPr="00BA04C6">
        <w:t>3.</w:t>
      </w:r>
      <w:r w:rsidR="003409AA">
        <w:t xml:space="preserve"> _______________</w:t>
      </w:r>
    </w:p>
    <w:p w14:paraId="1DC925EB" w14:textId="77777777" w:rsidR="003409AA" w:rsidRDefault="003409AA" w:rsidP="00313458">
      <w:pPr>
        <w:widowControl w:val="0"/>
      </w:pPr>
    </w:p>
    <w:p w14:paraId="48C05A46" w14:textId="77777777" w:rsidR="00EC5F37" w:rsidRPr="00BA04C6" w:rsidRDefault="00EC5F37" w:rsidP="00313458">
      <w:pPr>
        <w:widowControl w:val="0"/>
      </w:pPr>
      <w:r w:rsidRPr="00BA04C6">
        <w:t>____________________________________</w:t>
      </w:r>
    </w:p>
    <w:p w14:paraId="16540839" w14:textId="77777777" w:rsidR="00EC5F37" w:rsidRPr="00BA04C6" w:rsidRDefault="00EC5F37">
      <w:pPr>
        <w:ind w:right="3684"/>
        <w:jc w:val="center"/>
        <w:rPr>
          <w:vertAlign w:val="superscript"/>
        </w:rPr>
      </w:pPr>
      <w:r w:rsidRPr="00BA04C6">
        <w:rPr>
          <w:vertAlign w:val="superscript"/>
        </w:rPr>
        <w:t>(подпись, М.П.)</w:t>
      </w:r>
    </w:p>
    <w:p w14:paraId="30CC2F8D" w14:textId="77777777" w:rsidR="00EC5F37" w:rsidRPr="00BA04C6" w:rsidRDefault="00EC5F37">
      <w:r w:rsidRPr="00BA04C6">
        <w:t>____________________________________</w:t>
      </w:r>
    </w:p>
    <w:p w14:paraId="2448FA9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EC1EF1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FEDBDE"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C458D32" w14:textId="77777777" w:rsidR="00EC5F37" w:rsidRPr="00BA04C6" w:rsidRDefault="00D82046">
      <w:pPr>
        <w:pStyle w:val="22"/>
        <w:pageBreakBefore/>
      </w:pPr>
      <w:bookmarkStart w:id="635" w:name="_Toc141972452"/>
      <w:r w:rsidRPr="00BA04C6">
        <w:lastRenderedPageBreak/>
        <w:t>И</w:t>
      </w:r>
      <w:r w:rsidR="00EC5F37" w:rsidRPr="00BA04C6">
        <w:t>нструкции по заполнению</w:t>
      </w:r>
      <w:bookmarkEnd w:id="635"/>
    </w:p>
    <w:p w14:paraId="33467DD3"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3255C625"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F9F3FA7" w14:textId="6E616771" w:rsidR="00C507E7" w:rsidRPr="00BA04C6" w:rsidRDefault="00EC5F37" w:rsidP="006020B3">
      <w:pPr>
        <w:pStyle w:val="a7"/>
      </w:pPr>
      <w:bookmarkStart w:id="636" w:name="_Ref110865411"/>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CF49F8">
        <w:t xml:space="preserve">подразделе </w:t>
      </w:r>
      <w:r w:rsidR="00CF49F8">
        <w:fldChar w:fldCharType="begin"/>
      </w:r>
      <w:r w:rsidR="00CF49F8">
        <w:instrText xml:space="preserve"> REF _Ref124347682 \r \h </w:instrText>
      </w:r>
      <w:r w:rsidR="00CF49F8">
        <w:fldChar w:fldCharType="separate"/>
      </w:r>
      <w:r w:rsidR="000E17DD">
        <w:t>10.3</w:t>
      </w:r>
      <w:r w:rsidR="00CF49F8">
        <w:fldChar w:fldCharType="end"/>
      </w:r>
      <w:r w:rsidR="000E5B77">
        <w:t xml:space="preserve"> </w:t>
      </w:r>
      <w:r w:rsidR="000E5B77" w:rsidRPr="000E5B77">
        <w:t>и/или в порядке оценки по соответствующему критерию</w:t>
      </w:r>
      <w:r w:rsidR="00C507E7" w:rsidRPr="00BA04C6">
        <w:t>.</w:t>
      </w:r>
      <w:bookmarkEnd w:id="636"/>
    </w:p>
    <w:p w14:paraId="3B59A4B6" w14:textId="51A2109F" w:rsidR="00033C92" w:rsidRPr="00BA04C6" w:rsidRDefault="00033C92" w:rsidP="006020B3">
      <w:pPr>
        <w:pStyle w:val="a7"/>
      </w:pPr>
      <w:r w:rsidRPr="00BA04C6">
        <w:t xml:space="preserve">В случае если в </w:t>
      </w:r>
      <w:r w:rsidR="008255BA">
        <w:t xml:space="preserve">подразделе </w:t>
      </w:r>
      <w:r w:rsidR="008255BA">
        <w:fldChar w:fldCharType="begin"/>
      </w:r>
      <w:r w:rsidR="008255BA">
        <w:instrText xml:space="preserve"> REF _Ref124347682 \r \h </w:instrText>
      </w:r>
      <w:r w:rsidR="008255BA">
        <w:fldChar w:fldCharType="separate"/>
      </w:r>
      <w:r w:rsidR="000E17DD">
        <w:t>10.3</w:t>
      </w:r>
      <w:r w:rsidR="008255BA">
        <w:fldChar w:fldCharType="end"/>
      </w:r>
      <w:r w:rsidRPr="00BA04C6">
        <w:t xml:space="preserve">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7910B90C" w14:textId="77777777" w:rsidR="00EC5F37" w:rsidRPr="00B26836" w:rsidRDefault="00EC5F37" w:rsidP="00033C92">
      <w:pPr>
        <w:pStyle w:val="a7"/>
        <w:numPr>
          <w:ilvl w:val="0"/>
          <w:numId w:val="0"/>
        </w:numPr>
        <w:ind w:left="1134"/>
      </w:pPr>
    </w:p>
    <w:p w14:paraId="119806E2" w14:textId="77777777" w:rsidR="008177D0" w:rsidRPr="00C55B01" w:rsidRDefault="008177D0" w:rsidP="008177D0"/>
    <w:p w14:paraId="104CD9F5" w14:textId="06B3FADE" w:rsidR="0065037E" w:rsidRPr="00FF71D2" w:rsidRDefault="00FF71D2" w:rsidP="0061528D">
      <w:pPr>
        <w:pStyle w:val="2"/>
        <w:keepNext w:val="0"/>
        <w:pageBreakBefore/>
        <w:widowControl w:val="0"/>
        <w:ind w:left="1134"/>
        <w:rPr>
          <w:sz w:val="28"/>
          <w:szCs w:val="28"/>
        </w:rPr>
      </w:pPr>
      <w:bookmarkStart w:id="637" w:name="_Ref109138447"/>
      <w:bookmarkStart w:id="638" w:name="_Toc141972453"/>
      <w:bookmarkStart w:id="639" w:name="_Hlk110513978"/>
      <w:bookmarkStart w:id="640" w:name="_Hlk110425913"/>
      <w:bookmarkStart w:id="641" w:name="_Ref90381141"/>
      <w:bookmarkStart w:id="642" w:name="_Toc90385121"/>
      <w:bookmarkStart w:id="643" w:name="_Ref90381523"/>
      <w:bookmarkStart w:id="644" w:name="_Toc90385124"/>
      <w:r>
        <w:rPr>
          <w:sz w:val="28"/>
        </w:rPr>
        <w:lastRenderedPageBreak/>
        <w:t xml:space="preserve">Справка об аффилированности Участника закупки (форма </w:t>
      </w:r>
      <w:r w:rsidR="00FC7D93">
        <w:rPr>
          <w:sz w:val="28"/>
        </w:rPr>
        <w:t>10</w:t>
      </w:r>
      <w:r>
        <w:rPr>
          <w:sz w:val="28"/>
        </w:rPr>
        <w:t>)</w:t>
      </w:r>
      <w:bookmarkEnd w:id="637"/>
      <w:bookmarkEnd w:id="638"/>
    </w:p>
    <w:p w14:paraId="6F5234EA" w14:textId="77777777" w:rsidR="00C67FD3" w:rsidRPr="0061528D" w:rsidRDefault="00C67FD3" w:rsidP="00C67FD3">
      <w:pPr>
        <w:pStyle w:val="22"/>
        <w:numPr>
          <w:ilvl w:val="2"/>
          <w:numId w:val="4"/>
        </w:numPr>
      </w:pPr>
      <w:bookmarkStart w:id="645" w:name="_Toc141972454"/>
      <w:bookmarkStart w:id="646" w:name="_Toc81496811"/>
      <w:bookmarkStart w:id="647" w:name="_Toc84414582"/>
      <w:r>
        <w:t>Форма Справки</w:t>
      </w:r>
      <w:r w:rsidRPr="0061528D">
        <w:t xml:space="preserve"> об аффилированности участника закупки</w:t>
      </w:r>
      <w:bookmarkEnd w:id="645"/>
      <w:r w:rsidRPr="0061528D">
        <w:t xml:space="preserve"> </w:t>
      </w:r>
    </w:p>
    <w:p w14:paraId="3FC4D597" w14:textId="77777777" w:rsidR="00C67FD3" w:rsidRPr="00115E62" w:rsidRDefault="00C67FD3" w:rsidP="00C67FD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42E0F0" w14:textId="77777777" w:rsidR="00C67FD3" w:rsidRPr="0061528D" w:rsidRDefault="00C67FD3" w:rsidP="00C67FD3">
      <w:pPr>
        <w:rPr>
          <w:b/>
        </w:rPr>
      </w:pPr>
    </w:p>
    <w:p w14:paraId="09BC4449" w14:textId="76CF3247" w:rsidR="00C67FD3" w:rsidRPr="00781499" w:rsidRDefault="00C67FD3" w:rsidP="00C67FD3">
      <w:pPr>
        <w:jc w:val="left"/>
      </w:pPr>
      <w:r w:rsidRPr="00781499">
        <w:t xml:space="preserve">Приложение </w:t>
      </w:r>
      <w:r w:rsidR="001A39B1">
        <w:t>8</w:t>
      </w:r>
      <w:r w:rsidR="001A39B1" w:rsidRPr="00781499">
        <w:t xml:space="preserve"> </w:t>
      </w:r>
      <w:r w:rsidRPr="00781499">
        <w:t>к письму о подаче оферты</w:t>
      </w:r>
      <w:r w:rsidRPr="00781499">
        <w:br/>
        <w:t>от «____»_____________ г. №__________</w:t>
      </w:r>
    </w:p>
    <w:p w14:paraId="169469FB" w14:textId="77777777" w:rsidR="00C67FD3" w:rsidRPr="00781499" w:rsidRDefault="00C67FD3" w:rsidP="00C67FD3"/>
    <w:p w14:paraId="56B28445" w14:textId="77777777" w:rsidR="00C67FD3" w:rsidRPr="00781499" w:rsidRDefault="00C67FD3" w:rsidP="00C67FD3">
      <w:pPr>
        <w:suppressAutoHyphens/>
        <w:jc w:val="center"/>
        <w:rPr>
          <w:b/>
          <w:sz w:val="32"/>
        </w:rPr>
      </w:pPr>
      <w:r w:rsidRPr="00781499">
        <w:rPr>
          <w:b/>
          <w:sz w:val="32"/>
        </w:rPr>
        <w:t>Справка об аффилированности участника закупки</w:t>
      </w:r>
      <w:r>
        <w:rPr>
          <w:rStyle w:val="af0"/>
          <w:b/>
          <w:sz w:val="32"/>
        </w:rPr>
        <w:footnoteReference w:id="25"/>
      </w:r>
      <w:r w:rsidRPr="00781499">
        <w:rPr>
          <w:b/>
          <w:sz w:val="32"/>
        </w:rPr>
        <w:t xml:space="preserve"> </w:t>
      </w:r>
    </w:p>
    <w:p w14:paraId="19892CDA" w14:textId="77777777" w:rsidR="00C67FD3" w:rsidRPr="00781499" w:rsidRDefault="00C67FD3" w:rsidP="00C67FD3"/>
    <w:p w14:paraId="3E8A5C3F" w14:textId="77777777" w:rsidR="00C67FD3" w:rsidRPr="00781499" w:rsidRDefault="00C67FD3" w:rsidP="00C67FD3">
      <w:pPr>
        <w:widowControl w:val="0"/>
        <w:suppressAutoHyphens/>
        <w:rPr>
          <w:szCs w:val="24"/>
        </w:rPr>
      </w:pPr>
      <w:r w:rsidRPr="00781499">
        <w:rPr>
          <w:szCs w:val="24"/>
        </w:rPr>
        <w:t xml:space="preserve">Подтверждаем, что  </w:t>
      </w:r>
    </w:p>
    <w:p w14:paraId="5D01A770" w14:textId="77777777" w:rsidR="00C67FD3" w:rsidRPr="00781499" w:rsidRDefault="00C67FD3" w:rsidP="00C67FD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238169A0" w14:textId="77777777" w:rsidR="00C67FD3" w:rsidRPr="00781499" w:rsidRDefault="00C67FD3" w:rsidP="00C67FD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6BDF538" w14:textId="77777777" w:rsidR="00C67FD3" w:rsidRDefault="00C67FD3" w:rsidP="00C67FD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07533DF" w14:textId="77777777" w:rsidR="00C67FD3" w:rsidRDefault="00C67FD3" w:rsidP="00C67FD3">
      <w:pPr>
        <w:autoSpaceDE w:val="0"/>
        <w:autoSpaceDN w:val="0"/>
        <w:rPr>
          <w:sz w:val="20"/>
        </w:rPr>
      </w:pPr>
    </w:p>
    <w:p w14:paraId="1B53B347" w14:textId="77777777" w:rsidR="00C67FD3" w:rsidRPr="00781499" w:rsidRDefault="00C67FD3" w:rsidP="00C67FD3">
      <w:pPr>
        <w:autoSpaceDE w:val="0"/>
        <w:autoSpaceDN w:val="0"/>
        <w:rPr>
          <w:szCs w:val="24"/>
        </w:rPr>
      </w:pPr>
    </w:p>
    <w:p w14:paraId="75116648" w14:textId="77777777" w:rsidR="00C67FD3" w:rsidRPr="00BA04C6" w:rsidRDefault="00C67FD3" w:rsidP="00C67FD3">
      <w:r w:rsidRPr="00BA04C6">
        <w:t>____________________________________</w:t>
      </w:r>
    </w:p>
    <w:p w14:paraId="378DE0E7" w14:textId="77777777" w:rsidR="00C67FD3" w:rsidRPr="00BA04C6" w:rsidRDefault="00C67FD3" w:rsidP="00C67FD3">
      <w:pPr>
        <w:ind w:right="3684"/>
        <w:jc w:val="center"/>
        <w:rPr>
          <w:vertAlign w:val="superscript"/>
        </w:rPr>
      </w:pPr>
      <w:r w:rsidRPr="00BA04C6">
        <w:rPr>
          <w:vertAlign w:val="superscript"/>
        </w:rPr>
        <w:t>(подпись, М.П.)</w:t>
      </w:r>
    </w:p>
    <w:p w14:paraId="58F9C46D" w14:textId="77777777" w:rsidR="00C67FD3" w:rsidRPr="00BA04C6" w:rsidRDefault="00C67FD3" w:rsidP="00C67FD3">
      <w:r w:rsidRPr="00BA04C6">
        <w:t>____________________________________</w:t>
      </w:r>
    </w:p>
    <w:p w14:paraId="00F16085" w14:textId="77777777" w:rsidR="00C67FD3" w:rsidRPr="00BA04C6" w:rsidRDefault="00C67FD3" w:rsidP="00C67FD3">
      <w:pPr>
        <w:ind w:right="3684"/>
        <w:jc w:val="center"/>
        <w:rPr>
          <w:vertAlign w:val="superscript"/>
        </w:rPr>
      </w:pPr>
      <w:r w:rsidRPr="00BA04C6">
        <w:rPr>
          <w:vertAlign w:val="superscript"/>
        </w:rPr>
        <w:t>(фамилия, имя, отчество подписавшего, должность)</w:t>
      </w:r>
    </w:p>
    <w:p w14:paraId="47107667" w14:textId="77777777" w:rsidR="00C67FD3" w:rsidRPr="00B26836" w:rsidRDefault="00C67FD3" w:rsidP="00C67FD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D9B2E13" w14:textId="77777777" w:rsidR="00C67FD3" w:rsidRDefault="00C67FD3" w:rsidP="00C67FD3">
      <w:pPr>
        <w:jc w:val="center"/>
        <w:rPr>
          <w:rStyle w:val="aff"/>
          <w:b w:val="0"/>
          <w:i w:val="0"/>
        </w:rPr>
      </w:pPr>
    </w:p>
    <w:p w14:paraId="25438059" w14:textId="77777777" w:rsidR="00C67FD3" w:rsidRPr="00B51440" w:rsidRDefault="00C67FD3" w:rsidP="00C67FD3">
      <w:pPr>
        <w:pStyle w:val="22"/>
        <w:pageBreakBefore/>
        <w:numPr>
          <w:ilvl w:val="2"/>
          <w:numId w:val="4"/>
        </w:numPr>
      </w:pPr>
      <w:bookmarkStart w:id="648" w:name="_Toc141972455"/>
      <w:r w:rsidRPr="00781499">
        <w:lastRenderedPageBreak/>
        <w:t>Инструкци</w:t>
      </w:r>
      <w:r>
        <w:t>я</w:t>
      </w:r>
      <w:r w:rsidRPr="00781499">
        <w:t xml:space="preserve"> по заполнению</w:t>
      </w:r>
      <w:bookmarkEnd w:id="648"/>
    </w:p>
    <w:p w14:paraId="299F89F6" w14:textId="77777777" w:rsidR="00C67FD3" w:rsidRPr="00781499" w:rsidRDefault="00C67FD3" w:rsidP="00C67FD3">
      <w:pPr>
        <w:pStyle w:val="a7"/>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687C5B9C" w14:textId="28A53F97" w:rsidR="00C67FD3" w:rsidRPr="00781499" w:rsidRDefault="00C67FD3" w:rsidP="00C67FD3">
      <w:pPr>
        <w:pStyle w:val="a7"/>
        <w:numPr>
          <w:ilvl w:val="3"/>
          <w:numId w:val="4"/>
        </w:numPr>
      </w:pPr>
      <w:r w:rsidRPr="00781499">
        <w:t xml:space="preserve">В случае, если Участник имеет признаки аффилированности согласно критериям, указанным </w:t>
      </w:r>
      <w:r>
        <w:t>в п.</w:t>
      </w:r>
      <w:r w:rsidR="00613F6B">
        <w:t xml:space="preserve"> </w:t>
      </w:r>
      <w:r w:rsidR="00613F6B">
        <w:fldChar w:fldCharType="begin"/>
      </w:r>
      <w:r w:rsidR="00613F6B">
        <w:instrText xml:space="preserve"> REF _Ref110865455 \r \h </w:instrText>
      </w:r>
      <w:r w:rsidR="00613F6B">
        <w:fldChar w:fldCharType="separate"/>
      </w:r>
      <w:r w:rsidR="000E17DD">
        <w:t>7.10.2.3</w:t>
      </w:r>
      <w:r w:rsidR="00613F6B">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w:t>
      </w:r>
      <w:r w:rsidR="00613F6B">
        <w:t xml:space="preserve"> </w:t>
      </w:r>
      <w:r w:rsidR="00613F6B">
        <w:fldChar w:fldCharType="begin"/>
      </w:r>
      <w:r w:rsidR="00613F6B">
        <w:instrText xml:space="preserve"> REF _Ref110865455 \r \h </w:instrText>
      </w:r>
      <w:r w:rsidR="00613F6B">
        <w:fldChar w:fldCharType="separate"/>
      </w:r>
      <w:r w:rsidR="000E17DD">
        <w:t>7.10.2.3</w:t>
      </w:r>
      <w:r w:rsidR="00613F6B">
        <w:fldChar w:fldCharType="end"/>
      </w:r>
      <w:r>
        <w:t>)</w:t>
      </w:r>
      <w:r w:rsidRPr="00781499">
        <w:t>), подтверждающий критерий аффилированности соответствующего критерия.</w:t>
      </w:r>
    </w:p>
    <w:p w14:paraId="05D36730" w14:textId="77777777" w:rsidR="00C67FD3" w:rsidRPr="009A5BA3" w:rsidRDefault="00C67FD3" w:rsidP="00C67FD3">
      <w:pPr>
        <w:pStyle w:val="a7"/>
        <w:numPr>
          <w:ilvl w:val="3"/>
          <w:numId w:val="4"/>
        </w:numPr>
        <w:spacing w:after="240"/>
      </w:pPr>
      <w:bookmarkStart w:id="649" w:name="_Ref110865455"/>
      <w:r w:rsidRPr="009A5BA3">
        <w:t>Критерии аффилированности и документы, подтверждающие данный критерий:</w:t>
      </w:r>
      <w:bookmarkEnd w:id="64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C67FD3" w:rsidRPr="004F0E52" w14:paraId="5F142DC5" w14:textId="77777777" w:rsidTr="00073240">
        <w:tc>
          <w:tcPr>
            <w:tcW w:w="567" w:type="dxa"/>
            <w:vAlign w:val="center"/>
          </w:tcPr>
          <w:p w14:paraId="1A2A450D" w14:textId="77777777" w:rsidR="00C67FD3" w:rsidRPr="004F0E52" w:rsidRDefault="00C67FD3" w:rsidP="00073240">
            <w:pPr>
              <w:widowControl w:val="0"/>
              <w:suppressAutoHyphens/>
              <w:jc w:val="center"/>
              <w:rPr>
                <w:rFonts w:eastAsia="Lucida Sans Unicode"/>
                <w:b/>
                <w:kern w:val="1"/>
                <w:sz w:val="24"/>
                <w:szCs w:val="24"/>
              </w:rPr>
            </w:pPr>
            <w:bookmarkStart w:id="650" w:name="_Hlk110426173"/>
            <w:r w:rsidRPr="004F0E52">
              <w:rPr>
                <w:rFonts w:eastAsia="Lucida Sans Unicode"/>
                <w:b/>
                <w:kern w:val="1"/>
                <w:sz w:val="24"/>
                <w:szCs w:val="24"/>
              </w:rPr>
              <w:t>№ п/п</w:t>
            </w:r>
          </w:p>
        </w:tc>
        <w:tc>
          <w:tcPr>
            <w:tcW w:w="4536" w:type="dxa"/>
            <w:vAlign w:val="center"/>
          </w:tcPr>
          <w:p w14:paraId="62A7C86E"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59C11374"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C67FD3" w:rsidRPr="004F0E52" w14:paraId="7930FFBF" w14:textId="77777777" w:rsidTr="00073240">
        <w:tc>
          <w:tcPr>
            <w:tcW w:w="567" w:type="dxa"/>
          </w:tcPr>
          <w:p w14:paraId="242CB63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257E334"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60B41FB3"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C67FD3" w:rsidRPr="004F0E52" w14:paraId="549DF2B5" w14:textId="77777777" w:rsidTr="00073240">
        <w:tc>
          <w:tcPr>
            <w:tcW w:w="567" w:type="dxa"/>
          </w:tcPr>
          <w:p w14:paraId="67D04DE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3D497926"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46B985AA"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649A2F3"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1FD1619"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45A468"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BC11621"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97ABC7D"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63837988" w14:textId="77777777" w:rsidTr="00073240">
        <w:tc>
          <w:tcPr>
            <w:tcW w:w="567" w:type="dxa"/>
          </w:tcPr>
          <w:p w14:paraId="4A74E7CA"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01ED08A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D71A117" w14:textId="77777777" w:rsidR="00C67FD3" w:rsidRPr="004F0E52" w:rsidRDefault="00C67FD3" w:rsidP="00FE5E94">
            <w:pPr>
              <w:pStyle w:val="afff2"/>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B3DF8EE" w14:textId="77777777" w:rsidR="00C67FD3" w:rsidRPr="004F0E52" w:rsidRDefault="00C67FD3" w:rsidP="00FE5E94">
            <w:pPr>
              <w:pStyle w:val="afff2"/>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34F8EFB4" w14:textId="77777777" w:rsidTr="00073240">
        <w:tc>
          <w:tcPr>
            <w:tcW w:w="567" w:type="dxa"/>
          </w:tcPr>
          <w:p w14:paraId="45DA43A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61623110"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0F011306" w14:textId="77777777" w:rsidR="00C67FD3" w:rsidRPr="004F0E52" w:rsidRDefault="00C67FD3" w:rsidP="00FE5E94">
            <w:pPr>
              <w:pStyle w:val="afff2"/>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7438959" w14:textId="77777777" w:rsidR="00C67FD3" w:rsidRPr="004F0E52" w:rsidRDefault="00C67FD3" w:rsidP="00FE5E94">
            <w:pPr>
              <w:pStyle w:val="afff2"/>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C67FD3" w:rsidRPr="004F0E52" w14:paraId="11053E9E" w14:textId="77777777" w:rsidTr="00073240">
        <w:trPr>
          <w:trHeight w:val="5045"/>
        </w:trPr>
        <w:tc>
          <w:tcPr>
            <w:tcW w:w="567" w:type="dxa"/>
          </w:tcPr>
          <w:p w14:paraId="4D10941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100E566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11586A9"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1DBC1B0"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66A22A91"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647EE44"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08CA5A2"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EBB064D"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7ED98A2"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28F4C5A9" w14:textId="77777777" w:rsidTr="00073240">
        <w:trPr>
          <w:trHeight w:val="1389"/>
        </w:trPr>
        <w:tc>
          <w:tcPr>
            <w:tcW w:w="567" w:type="dxa"/>
          </w:tcPr>
          <w:p w14:paraId="113FFCF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5ED8EAE5" w14:textId="78AFBE60"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Лица, принадлежащие к той группе лиц, к которой принадлежит данное физическое </w:t>
            </w:r>
            <w:r w:rsidR="00A37B57">
              <w:rPr>
                <w:rFonts w:eastAsia="Lucida Sans Unicode"/>
                <w:kern w:val="1"/>
                <w:sz w:val="24"/>
                <w:szCs w:val="24"/>
              </w:rPr>
              <w:t xml:space="preserve">и/или юридическое </w:t>
            </w:r>
            <w:r w:rsidRPr="004F0E52">
              <w:rPr>
                <w:rFonts w:eastAsia="Lucida Sans Unicode"/>
                <w:kern w:val="1"/>
                <w:sz w:val="24"/>
                <w:szCs w:val="24"/>
              </w:rPr>
              <w:t>лицо.</w:t>
            </w:r>
          </w:p>
        </w:tc>
        <w:tc>
          <w:tcPr>
            <w:tcW w:w="5140" w:type="dxa"/>
          </w:tcPr>
          <w:p w14:paraId="42B8387F"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05C29CB"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5ABC196D"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D284BC7"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DF001B0"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B7D8219"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10A4EFFF" w14:textId="77777777" w:rsidTr="00073240">
        <w:trPr>
          <w:trHeight w:val="112"/>
        </w:trPr>
        <w:tc>
          <w:tcPr>
            <w:tcW w:w="567" w:type="dxa"/>
          </w:tcPr>
          <w:p w14:paraId="514FB04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92B2D85"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87E4653" w14:textId="77777777" w:rsidR="00C67FD3" w:rsidRPr="004F0E52" w:rsidRDefault="00C67FD3" w:rsidP="00FE5E94">
            <w:pPr>
              <w:pStyle w:val="afff2"/>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F5C8D21" w14:textId="77777777" w:rsidR="00C67FD3" w:rsidRPr="004F0E52" w:rsidRDefault="00C67FD3" w:rsidP="00FE5E94">
            <w:pPr>
              <w:pStyle w:val="afff2"/>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C9F26EB" w14:textId="77777777" w:rsidR="00C67FD3" w:rsidRPr="004F0E52" w:rsidRDefault="00C67FD3" w:rsidP="00FE5E94">
            <w:pPr>
              <w:pStyle w:val="afff2"/>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727ED744" w14:textId="77777777" w:rsidTr="00073240">
        <w:trPr>
          <w:trHeight w:val="100"/>
        </w:trPr>
        <w:tc>
          <w:tcPr>
            <w:tcW w:w="567" w:type="dxa"/>
          </w:tcPr>
          <w:p w14:paraId="2297CF52"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34F953C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C0FF513" w14:textId="77777777" w:rsidR="00C67FD3" w:rsidRPr="004F0E52" w:rsidRDefault="00C67FD3" w:rsidP="00FE5E94">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B39B670" w14:textId="77777777" w:rsidR="00C67FD3" w:rsidRPr="004F0E52" w:rsidRDefault="00C67FD3" w:rsidP="00FE5E94">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018CD0B" w14:textId="2DEBDB39" w:rsidR="00C67FD3" w:rsidRPr="004F0E52" w:rsidRDefault="00C67FD3" w:rsidP="00FE5E94">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E528E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C67FD3" w:rsidRPr="004F0E52" w14:paraId="7C869EAF" w14:textId="77777777" w:rsidTr="00073240">
        <w:trPr>
          <w:trHeight w:val="113"/>
        </w:trPr>
        <w:tc>
          <w:tcPr>
            <w:tcW w:w="567" w:type="dxa"/>
          </w:tcPr>
          <w:p w14:paraId="0715355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3AC9C0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FEAACAF" w14:textId="77777777" w:rsidR="00C67FD3" w:rsidRPr="004F0E52" w:rsidRDefault="00C67FD3" w:rsidP="00FE5E94">
            <w:pPr>
              <w:pStyle w:val="afff2"/>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8EF7DE2" w14:textId="77777777" w:rsidR="00C67FD3" w:rsidRPr="004F0E52" w:rsidRDefault="00C67FD3" w:rsidP="00FE5E94">
            <w:pPr>
              <w:pStyle w:val="afff2"/>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6BD0571" w14:textId="77777777" w:rsidR="00C67FD3" w:rsidRPr="004F0E52" w:rsidRDefault="00C67FD3" w:rsidP="00FE5E94">
            <w:pPr>
              <w:pStyle w:val="afff2"/>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C67FD3" w:rsidRPr="004F0E52" w14:paraId="27E70823" w14:textId="77777777" w:rsidTr="00073240">
        <w:trPr>
          <w:trHeight w:val="113"/>
        </w:trPr>
        <w:tc>
          <w:tcPr>
            <w:tcW w:w="567" w:type="dxa"/>
          </w:tcPr>
          <w:p w14:paraId="5382893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1D72E0A"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70E29C6" w14:textId="77777777" w:rsidR="00C67FD3" w:rsidRPr="004F0E52" w:rsidRDefault="00C67FD3" w:rsidP="00FE5E94">
            <w:pPr>
              <w:pStyle w:val="afff2"/>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65593D" w14:textId="77777777" w:rsidR="00C67FD3" w:rsidRPr="004F0E52" w:rsidRDefault="00C67FD3" w:rsidP="00FE5E94">
            <w:pPr>
              <w:pStyle w:val="afff2"/>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C1D3781" w14:textId="77777777" w:rsidR="00C67FD3" w:rsidRPr="004F0E52" w:rsidRDefault="00C67FD3" w:rsidP="00FE5E94">
            <w:pPr>
              <w:pStyle w:val="afff2"/>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C67FD3" w:rsidRPr="004F0E52" w14:paraId="197C15A1" w14:textId="77777777" w:rsidTr="00073240">
        <w:trPr>
          <w:trHeight w:val="125"/>
        </w:trPr>
        <w:tc>
          <w:tcPr>
            <w:tcW w:w="567" w:type="dxa"/>
          </w:tcPr>
          <w:p w14:paraId="652FEA00"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7A30E02E"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40155147" w14:textId="77777777" w:rsidR="00C67FD3" w:rsidRPr="004F0E52" w:rsidRDefault="00C67FD3" w:rsidP="00FE5E94">
            <w:pPr>
              <w:pStyle w:val="afff2"/>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CDBE158" w14:textId="77777777" w:rsidR="00C67FD3" w:rsidRPr="004F0E52" w:rsidRDefault="00C67FD3" w:rsidP="00FE5E94">
            <w:pPr>
              <w:pStyle w:val="afff2"/>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6A60AA8F" w14:textId="77777777" w:rsidR="00C67FD3" w:rsidRPr="004F0E52" w:rsidRDefault="00C67FD3" w:rsidP="00FE5E94">
            <w:pPr>
              <w:pStyle w:val="afff2"/>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C67FD3" w:rsidRPr="004F0E52" w14:paraId="3EEC8036" w14:textId="77777777" w:rsidTr="00073240">
        <w:trPr>
          <w:trHeight w:val="150"/>
        </w:trPr>
        <w:tc>
          <w:tcPr>
            <w:tcW w:w="567" w:type="dxa"/>
          </w:tcPr>
          <w:p w14:paraId="51FBCF70" w14:textId="367AB0F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EB4554">
              <w:rPr>
                <w:rFonts w:eastAsia="Lucida Sans Unicode"/>
                <w:kern w:val="1"/>
                <w:sz w:val="24"/>
                <w:szCs w:val="24"/>
              </w:rPr>
              <w:t>1</w:t>
            </w:r>
            <w:r>
              <w:rPr>
                <w:rFonts w:eastAsia="Lucida Sans Unicode"/>
                <w:kern w:val="1"/>
                <w:sz w:val="24"/>
                <w:szCs w:val="24"/>
              </w:rPr>
              <w:t>.</w:t>
            </w:r>
          </w:p>
        </w:tc>
        <w:tc>
          <w:tcPr>
            <w:tcW w:w="4536" w:type="dxa"/>
          </w:tcPr>
          <w:p w14:paraId="4451EC14" w14:textId="1BE3B944"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203FDA">
              <w:rPr>
                <w:rFonts w:eastAsia="Lucida Sans Unicode"/>
                <w:kern w:val="1"/>
                <w:sz w:val="24"/>
                <w:szCs w:val="24"/>
              </w:rPr>
              <w:t>6</w:t>
            </w:r>
            <w:r w:rsidR="00203FDA"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5DAA6CA" w14:textId="77777777" w:rsidR="00C67FD3" w:rsidRPr="004F0E52" w:rsidRDefault="00C67FD3" w:rsidP="00FE5E94">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3D5FF7" w14:textId="77777777" w:rsidR="00C67FD3" w:rsidRPr="004F0E52" w:rsidRDefault="00C67FD3" w:rsidP="00FE5E94">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D972C45" w14:textId="77777777" w:rsidR="00C67FD3" w:rsidRPr="004F0E52" w:rsidRDefault="00C67FD3" w:rsidP="00FE5E94">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3B8A2CFB" w14:textId="77777777" w:rsidR="00C67FD3" w:rsidRPr="004F0E52" w:rsidRDefault="00C67FD3" w:rsidP="00FE5E94">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50"/>
    <w:p w14:paraId="11FF6818" w14:textId="77777777" w:rsidR="00C67FD3" w:rsidRPr="009337BE" w:rsidRDefault="00C67FD3" w:rsidP="00C67FD3">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39"/>
    </w:p>
    <w:p w14:paraId="0E491758" w14:textId="03B5FFD6" w:rsidR="00EC5F37" w:rsidRPr="00BA04C6" w:rsidRDefault="00EC5F37" w:rsidP="00E23630">
      <w:pPr>
        <w:pStyle w:val="2"/>
        <w:keepNext w:val="0"/>
        <w:pageBreakBefore/>
        <w:widowControl w:val="0"/>
        <w:ind w:left="1134"/>
        <w:rPr>
          <w:sz w:val="28"/>
        </w:rPr>
      </w:pPr>
      <w:bookmarkStart w:id="651" w:name="_Ref108627560"/>
      <w:bookmarkStart w:id="652" w:name="_Ref108627594"/>
      <w:bookmarkStart w:id="653" w:name="_Ref108627993"/>
      <w:bookmarkStart w:id="654" w:name="_Ref108628045"/>
      <w:bookmarkStart w:id="655" w:name="_Ref108628109"/>
      <w:bookmarkStart w:id="656" w:name="_Ref108628126"/>
      <w:bookmarkStart w:id="657" w:name="_Ref108628196"/>
      <w:bookmarkStart w:id="658" w:name="_Ref108628211"/>
      <w:bookmarkStart w:id="659" w:name="_Toc141972456"/>
      <w:bookmarkEnd w:id="640"/>
      <w:bookmarkEnd w:id="646"/>
      <w:bookmarkEnd w:id="647"/>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7D93">
        <w:rPr>
          <w:sz w:val="28"/>
        </w:rPr>
        <w:t>11</w:t>
      </w:r>
      <w:r w:rsidRPr="00BA04C6">
        <w:rPr>
          <w:sz w:val="28"/>
        </w:rPr>
        <w:t>)</w:t>
      </w:r>
      <w:bookmarkEnd w:id="641"/>
      <w:bookmarkEnd w:id="642"/>
      <w:bookmarkEnd w:id="651"/>
      <w:bookmarkEnd w:id="652"/>
      <w:bookmarkEnd w:id="653"/>
      <w:bookmarkEnd w:id="654"/>
      <w:bookmarkEnd w:id="655"/>
      <w:bookmarkEnd w:id="656"/>
      <w:bookmarkEnd w:id="657"/>
      <w:bookmarkEnd w:id="658"/>
      <w:bookmarkEnd w:id="659"/>
    </w:p>
    <w:p w14:paraId="25114E68" w14:textId="77777777" w:rsidR="00EC5F37" w:rsidRPr="00FC0CA5" w:rsidRDefault="00EC5F37">
      <w:pPr>
        <w:pStyle w:val="22"/>
      </w:pPr>
      <w:bookmarkStart w:id="660" w:name="_Toc90385122"/>
      <w:bookmarkStart w:id="661" w:name="_Toc141972457"/>
      <w:r w:rsidRPr="00FC0CA5">
        <w:t xml:space="preserve">Форма плана распределения объемов </w:t>
      </w:r>
      <w:r w:rsidR="001A0D9F" w:rsidRPr="00FC0CA5">
        <w:t>поставки продукции</w:t>
      </w:r>
      <w:bookmarkEnd w:id="660"/>
      <w:bookmarkEnd w:id="661"/>
    </w:p>
    <w:p w14:paraId="23F9B18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1CD918" w14:textId="270FA5E8" w:rsidR="00EC5F37" w:rsidRPr="008A15C2" w:rsidRDefault="00EC5F37">
      <w:pPr>
        <w:jc w:val="left"/>
        <w:rPr>
          <w:sz w:val="24"/>
        </w:rPr>
      </w:pPr>
      <w:r w:rsidRPr="00BA04C6">
        <w:rPr>
          <w:sz w:val="24"/>
        </w:rPr>
        <w:t xml:space="preserve">Приложение </w:t>
      </w:r>
      <w:r w:rsidR="001A39B1">
        <w:rPr>
          <w:sz w:val="24"/>
        </w:rPr>
        <w:t>9</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C13F05" w14:textId="77777777" w:rsidR="00EC5F37" w:rsidRPr="00D25F7D" w:rsidRDefault="00EC5F37"/>
    <w:p w14:paraId="0E9B595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8C0279D" w14:textId="77777777" w:rsidR="00C95E4A" w:rsidRPr="00C95E4A" w:rsidRDefault="00C95E4A" w:rsidP="00FE5E94">
      <w:pPr>
        <w:pStyle w:val="afff2"/>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EBCA246" w14:textId="77777777" w:rsidR="00C95E4A" w:rsidRPr="00C95E4A" w:rsidRDefault="00C95E4A" w:rsidP="00FE5E94">
      <w:pPr>
        <w:pStyle w:val="afff2"/>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5AA5B88" w14:textId="77777777" w:rsidR="00EC5F37" w:rsidRPr="00C55B01" w:rsidRDefault="00EC5F37"/>
    <w:p w14:paraId="13862CE0"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2B5CEBB8" w14:textId="77777777" w:rsidTr="001F4B5C">
        <w:trPr>
          <w:cantSplit/>
        </w:trPr>
        <w:tc>
          <w:tcPr>
            <w:tcW w:w="648" w:type="dxa"/>
            <w:vMerge w:val="restart"/>
            <w:vAlign w:val="center"/>
          </w:tcPr>
          <w:p w14:paraId="1D745742" w14:textId="77777777" w:rsidR="00886C2D" w:rsidRPr="003409AA" w:rsidRDefault="00886C2D" w:rsidP="003409AA">
            <w:pPr>
              <w:pStyle w:val="af4"/>
              <w:ind w:left="0" w:right="9"/>
              <w:jc w:val="center"/>
              <w:rPr>
                <w:sz w:val="20"/>
                <w:szCs w:val="20"/>
              </w:rPr>
            </w:pPr>
            <w:r w:rsidRPr="003409AA">
              <w:rPr>
                <w:sz w:val="20"/>
                <w:szCs w:val="20"/>
              </w:rPr>
              <w:t>№ п/п</w:t>
            </w:r>
          </w:p>
        </w:tc>
        <w:tc>
          <w:tcPr>
            <w:tcW w:w="1757" w:type="dxa"/>
            <w:vMerge w:val="restart"/>
            <w:vAlign w:val="center"/>
          </w:tcPr>
          <w:p w14:paraId="13443634" w14:textId="77777777" w:rsidR="00886C2D" w:rsidRPr="003409AA" w:rsidRDefault="00886C2D" w:rsidP="003409AA">
            <w:pPr>
              <w:pStyle w:val="af4"/>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3AE01759" w14:textId="77777777" w:rsidR="00886C2D" w:rsidRPr="003409AA" w:rsidRDefault="00886C2D" w:rsidP="003409AA">
            <w:pPr>
              <w:pStyle w:val="af4"/>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41EC7C7C" w14:textId="77777777" w:rsidR="00886C2D" w:rsidRPr="003409AA" w:rsidRDefault="00886C2D" w:rsidP="003409AA">
            <w:pPr>
              <w:pStyle w:val="af4"/>
              <w:ind w:left="0" w:right="9"/>
              <w:jc w:val="center"/>
              <w:rPr>
                <w:sz w:val="20"/>
                <w:szCs w:val="20"/>
              </w:rPr>
            </w:pPr>
            <w:r w:rsidRPr="003409AA">
              <w:rPr>
                <w:sz w:val="20"/>
                <w:szCs w:val="20"/>
              </w:rPr>
              <w:t>Принадлежность к 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28708201" w14:textId="77777777" w:rsidR="00886C2D" w:rsidRPr="003409AA" w:rsidRDefault="00886C2D" w:rsidP="003409AA">
            <w:pPr>
              <w:pStyle w:val="af4"/>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7F383BD9" w14:textId="77777777" w:rsidR="00886C2D" w:rsidRPr="003409AA" w:rsidRDefault="00886C2D" w:rsidP="003409AA">
            <w:pPr>
              <w:pStyle w:val="af4"/>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774C3FC" w14:textId="77777777" w:rsidTr="001F4B5C">
        <w:trPr>
          <w:cantSplit/>
        </w:trPr>
        <w:tc>
          <w:tcPr>
            <w:tcW w:w="648" w:type="dxa"/>
            <w:vMerge/>
            <w:vAlign w:val="center"/>
          </w:tcPr>
          <w:p w14:paraId="26CBBD4C" w14:textId="77777777" w:rsidR="00886C2D" w:rsidRPr="003409AA" w:rsidRDefault="00886C2D" w:rsidP="003409AA">
            <w:pPr>
              <w:pStyle w:val="af4"/>
              <w:jc w:val="center"/>
              <w:rPr>
                <w:sz w:val="20"/>
                <w:szCs w:val="20"/>
              </w:rPr>
            </w:pPr>
          </w:p>
        </w:tc>
        <w:tc>
          <w:tcPr>
            <w:tcW w:w="1757" w:type="dxa"/>
            <w:vMerge/>
            <w:vAlign w:val="center"/>
          </w:tcPr>
          <w:p w14:paraId="7129E313" w14:textId="77777777" w:rsidR="00886C2D" w:rsidRPr="003409AA" w:rsidRDefault="00886C2D" w:rsidP="003409AA">
            <w:pPr>
              <w:pStyle w:val="af4"/>
              <w:jc w:val="center"/>
              <w:rPr>
                <w:sz w:val="20"/>
                <w:szCs w:val="20"/>
              </w:rPr>
            </w:pPr>
          </w:p>
        </w:tc>
        <w:tc>
          <w:tcPr>
            <w:tcW w:w="2126" w:type="dxa"/>
            <w:vMerge/>
            <w:vAlign w:val="center"/>
          </w:tcPr>
          <w:p w14:paraId="6EF94144" w14:textId="77777777" w:rsidR="00886C2D" w:rsidRPr="003409AA" w:rsidRDefault="00886C2D" w:rsidP="003409AA">
            <w:pPr>
              <w:pStyle w:val="af4"/>
              <w:jc w:val="center"/>
              <w:rPr>
                <w:sz w:val="20"/>
                <w:szCs w:val="20"/>
              </w:rPr>
            </w:pPr>
          </w:p>
        </w:tc>
        <w:tc>
          <w:tcPr>
            <w:tcW w:w="1985" w:type="dxa"/>
            <w:vMerge/>
            <w:vAlign w:val="center"/>
          </w:tcPr>
          <w:p w14:paraId="6B49C729" w14:textId="77777777" w:rsidR="00886C2D" w:rsidRPr="003409AA" w:rsidRDefault="00886C2D" w:rsidP="003409AA">
            <w:pPr>
              <w:pStyle w:val="af4"/>
              <w:jc w:val="center"/>
              <w:rPr>
                <w:sz w:val="20"/>
                <w:szCs w:val="20"/>
              </w:rPr>
            </w:pPr>
          </w:p>
        </w:tc>
        <w:tc>
          <w:tcPr>
            <w:tcW w:w="1276" w:type="dxa"/>
            <w:vAlign w:val="center"/>
          </w:tcPr>
          <w:p w14:paraId="086A5AAC" w14:textId="77777777" w:rsidR="00886C2D" w:rsidRPr="003409AA" w:rsidRDefault="00886C2D" w:rsidP="003409AA">
            <w:pPr>
              <w:pStyle w:val="af4"/>
              <w:ind w:left="0" w:right="-50"/>
              <w:jc w:val="center"/>
              <w:rPr>
                <w:sz w:val="20"/>
                <w:szCs w:val="20"/>
              </w:rPr>
            </w:pPr>
            <w:r w:rsidRPr="003409AA">
              <w:rPr>
                <w:sz w:val="20"/>
                <w:szCs w:val="20"/>
              </w:rPr>
              <w:t>в денежном выражении, руб. (без НДС)</w:t>
            </w:r>
          </w:p>
        </w:tc>
        <w:tc>
          <w:tcPr>
            <w:tcW w:w="1134" w:type="dxa"/>
            <w:vAlign w:val="center"/>
          </w:tcPr>
          <w:p w14:paraId="732525D0" w14:textId="77777777" w:rsidR="00886C2D" w:rsidRPr="003409AA" w:rsidRDefault="00886C2D" w:rsidP="003409AA">
            <w:pPr>
              <w:pStyle w:val="af4"/>
              <w:ind w:left="0" w:right="-50"/>
              <w:jc w:val="center"/>
              <w:rPr>
                <w:sz w:val="20"/>
                <w:szCs w:val="20"/>
              </w:rPr>
            </w:pPr>
            <w:r w:rsidRPr="003409AA">
              <w:rPr>
                <w:sz w:val="20"/>
                <w:szCs w:val="20"/>
              </w:rPr>
              <w:t>в % от общей стоимости продукции</w:t>
            </w:r>
          </w:p>
        </w:tc>
        <w:tc>
          <w:tcPr>
            <w:tcW w:w="1275" w:type="dxa"/>
            <w:vMerge/>
            <w:vAlign w:val="center"/>
          </w:tcPr>
          <w:p w14:paraId="732898A4" w14:textId="77777777" w:rsidR="00886C2D" w:rsidRPr="003409AA" w:rsidRDefault="00886C2D" w:rsidP="003409AA">
            <w:pPr>
              <w:pStyle w:val="af4"/>
              <w:jc w:val="center"/>
              <w:rPr>
                <w:sz w:val="20"/>
                <w:szCs w:val="20"/>
              </w:rPr>
            </w:pPr>
          </w:p>
        </w:tc>
      </w:tr>
      <w:tr w:rsidR="00AB0D12" w:rsidRPr="00C55B01" w14:paraId="076D26A2" w14:textId="77777777" w:rsidTr="001F4B5C">
        <w:tc>
          <w:tcPr>
            <w:tcW w:w="648" w:type="dxa"/>
          </w:tcPr>
          <w:p w14:paraId="558F96DA" w14:textId="77777777" w:rsidR="00AB0D12" w:rsidRPr="00C55B01" w:rsidRDefault="00AB0D12" w:rsidP="008716E0">
            <w:pPr>
              <w:pStyle w:val="af7"/>
              <w:numPr>
                <w:ilvl w:val="0"/>
                <w:numId w:val="11"/>
              </w:numPr>
              <w:ind w:left="0"/>
            </w:pPr>
          </w:p>
        </w:tc>
        <w:tc>
          <w:tcPr>
            <w:tcW w:w="1757" w:type="dxa"/>
          </w:tcPr>
          <w:p w14:paraId="009B103A" w14:textId="77777777" w:rsidR="00AB0D12" w:rsidRPr="00C55B01" w:rsidRDefault="00AB0D12">
            <w:pPr>
              <w:pStyle w:val="af7"/>
            </w:pPr>
          </w:p>
        </w:tc>
        <w:tc>
          <w:tcPr>
            <w:tcW w:w="2126" w:type="dxa"/>
          </w:tcPr>
          <w:p w14:paraId="57CA2B2E" w14:textId="77777777" w:rsidR="00AB0D12" w:rsidRPr="00C55B01" w:rsidRDefault="00AB0D12">
            <w:pPr>
              <w:pStyle w:val="af7"/>
            </w:pPr>
          </w:p>
        </w:tc>
        <w:tc>
          <w:tcPr>
            <w:tcW w:w="1985" w:type="dxa"/>
          </w:tcPr>
          <w:p w14:paraId="01E760B4" w14:textId="77777777" w:rsidR="00AB0D12" w:rsidRPr="00C55B01" w:rsidRDefault="00AB0D12">
            <w:pPr>
              <w:pStyle w:val="af7"/>
            </w:pPr>
          </w:p>
        </w:tc>
        <w:tc>
          <w:tcPr>
            <w:tcW w:w="1276" w:type="dxa"/>
          </w:tcPr>
          <w:p w14:paraId="247581EE" w14:textId="77777777" w:rsidR="00AB0D12" w:rsidRPr="00C55B01" w:rsidRDefault="00AB0D12">
            <w:pPr>
              <w:pStyle w:val="af7"/>
            </w:pPr>
          </w:p>
        </w:tc>
        <w:tc>
          <w:tcPr>
            <w:tcW w:w="1134" w:type="dxa"/>
          </w:tcPr>
          <w:p w14:paraId="4B064534" w14:textId="77777777" w:rsidR="00AB0D12" w:rsidRPr="00C55B01" w:rsidRDefault="00AB0D12">
            <w:pPr>
              <w:pStyle w:val="af7"/>
            </w:pPr>
          </w:p>
        </w:tc>
        <w:tc>
          <w:tcPr>
            <w:tcW w:w="1275" w:type="dxa"/>
          </w:tcPr>
          <w:p w14:paraId="4A99C025" w14:textId="77777777" w:rsidR="00AB0D12" w:rsidRPr="00C55B01" w:rsidRDefault="00AB0D12">
            <w:pPr>
              <w:pStyle w:val="af7"/>
            </w:pPr>
          </w:p>
        </w:tc>
      </w:tr>
      <w:tr w:rsidR="000D5FBA" w:rsidRPr="00C55B01" w14:paraId="61B8F854" w14:textId="77777777" w:rsidTr="001F4B5C">
        <w:tc>
          <w:tcPr>
            <w:tcW w:w="648" w:type="dxa"/>
          </w:tcPr>
          <w:p w14:paraId="016FCA81" w14:textId="77777777" w:rsidR="000D5FBA" w:rsidRPr="00C55B01" w:rsidRDefault="000D5FBA" w:rsidP="000D5FBA">
            <w:pPr>
              <w:pStyle w:val="af7"/>
              <w:ind w:left="0"/>
            </w:pPr>
          </w:p>
        </w:tc>
        <w:tc>
          <w:tcPr>
            <w:tcW w:w="5868" w:type="dxa"/>
            <w:gridSpan w:val="3"/>
          </w:tcPr>
          <w:p w14:paraId="38B86C70" w14:textId="77777777" w:rsidR="000D5FBA" w:rsidRPr="00C55B01" w:rsidRDefault="000D5FBA" w:rsidP="000D5FBA">
            <w:pPr>
              <w:pStyle w:val="af7"/>
              <w:jc w:val="right"/>
            </w:pPr>
            <w:r>
              <w:t>Всего</w:t>
            </w:r>
          </w:p>
        </w:tc>
        <w:tc>
          <w:tcPr>
            <w:tcW w:w="1276" w:type="dxa"/>
          </w:tcPr>
          <w:p w14:paraId="1624D9A9" w14:textId="77777777" w:rsidR="000D5FBA" w:rsidRPr="00C55B01" w:rsidRDefault="000D5FBA" w:rsidP="000D5FBA">
            <w:pPr>
              <w:pStyle w:val="af7"/>
            </w:pPr>
          </w:p>
        </w:tc>
        <w:tc>
          <w:tcPr>
            <w:tcW w:w="1134" w:type="dxa"/>
          </w:tcPr>
          <w:p w14:paraId="1EBEE696" w14:textId="77777777" w:rsidR="000D5FBA" w:rsidRPr="00C55B01" w:rsidRDefault="000D5FBA" w:rsidP="001878E4">
            <w:pPr>
              <w:pStyle w:val="af7"/>
              <w:jc w:val="center"/>
            </w:pPr>
            <w:r>
              <w:t>…%</w:t>
            </w:r>
          </w:p>
        </w:tc>
        <w:tc>
          <w:tcPr>
            <w:tcW w:w="1275" w:type="dxa"/>
          </w:tcPr>
          <w:p w14:paraId="1CA0D931" w14:textId="77777777" w:rsidR="000D5FBA" w:rsidRPr="00C55B01" w:rsidRDefault="000D5FBA" w:rsidP="000D5FBA">
            <w:pPr>
              <w:pStyle w:val="af7"/>
            </w:pPr>
          </w:p>
        </w:tc>
      </w:tr>
      <w:tr w:rsidR="000D5FBA" w:rsidRPr="00C55B01" w14:paraId="6CFD4811" w14:textId="77777777" w:rsidTr="001F4B5C">
        <w:tc>
          <w:tcPr>
            <w:tcW w:w="648" w:type="dxa"/>
          </w:tcPr>
          <w:p w14:paraId="101B8BF4" w14:textId="77777777" w:rsidR="000D5FBA" w:rsidRPr="00C55B01" w:rsidRDefault="000D5FBA" w:rsidP="000D5FBA">
            <w:pPr>
              <w:pStyle w:val="af7"/>
              <w:numPr>
                <w:ilvl w:val="0"/>
                <w:numId w:val="11"/>
              </w:numPr>
              <w:ind w:left="0"/>
            </w:pPr>
          </w:p>
        </w:tc>
        <w:tc>
          <w:tcPr>
            <w:tcW w:w="1757" w:type="dxa"/>
          </w:tcPr>
          <w:p w14:paraId="0BD4D687" w14:textId="77777777" w:rsidR="000D5FBA" w:rsidRPr="00C55B01" w:rsidRDefault="000D5FBA" w:rsidP="000D5FBA">
            <w:pPr>
              <w:pStyle w:val="af7"/>
            </w:pPr>
          </w:p>
        </w:tc>
        <w:tc>
          <w:tcPr>
            <w:tcW w:w="2126" w:type="dxa"/>
          </w:tcPr>
          <w:p w14:paraId="7F36A612" w14:textId="77777777" w:rsidR="000D5FBA" w:rsidRPr="00C55B01" w:rsidRDefault="000D5FBA" w:rsidP="000D5FBA">
            <w:pPr>
              <w:pStyle w:val="af7"/>
            </w:pPr>
          </w:p>
        </w:tc>
        <w:tc>
          <w:tcPr>
            <w:tcW w:w="1985" w:type="dxa"/>
          </w:tcPr>
          <w:p w14:paraId="6E8E071C" w14:textId="77777777" w:rsidR="000D5FBA" w:rsidRPr="00C55B01" w:rsidRDefault="000D5FBA" w:rsidP="000D5FBA">
            <w:pPr>
              <w:pStyle w:val="af7"/>
            </w:pPr>
          </w:p>
        </w:tc>
        <w:tc>
          <w:tcPr>
            <w:tcW w:w="1276" w:type="dxa"/>
          </w:tcPr>
          <w:p w14:paraId="59B39FB4" w14:textId="77777777" w:rsidR="000D5FBA" w:rsidRPr="00C55B01" w:rsidRDefault="000D5FBA" w:rsidP="000D5FBA">
            <w:pPr>
              <w:pStyle w:val="af7"/>
            </w:pPr>
          </w:p>
        </w:tc>
        <w:tc>
          <w:tcPr>
            <w:tcW w:w="1134" w:type="dxa"/>
          </w:tcPr>
          <w:p w14:paraId="5B0290D5" w14:textId="77777777" w:rsidR="000D5FBA" w:rsidRPr="00C55B01" w:rsidRDefault="000D5FBA" w:rsidP="001878E4">
            <w:pPr>
              <w:pStyle w:val="af7"/>
              <w:jc w:val="center"/>
            </w:pPr>
          </w:p>
        </w:tc>
        <w:tc>
          <w:tcPr>
            <w:tcW w:w="1275" w:type="dxa"/>
          </w:tcPr>
          <w:p w14:paraId="0C7B306C" w14:textId="77777777" w:rsidR="000D5FBA" w:rsidRPr="00C55B01" w:rsidRDefault="000D5FBA" w:rsidP="000D5FBA">
            <w:pPr>
              <w:pStyle w:val="af7"/>
            </w:pPr>
          </w:p>
        </w:tc>
      </w:tr>
      <w:tr w:rsidR="000D5FBA" w:rsidRPr="00C55B01" w14:paraId="5ECF6616" w14:textId="77777777" w:rsidTr="001F4B5C">
        <w:tc>
          <w:tcPr>
            <w:tcW w:w="648" w:type="dxa"/>
          </w:tcPr>
          <w:p w14:paraId="4BC2B427" w14:textId="77777777" w:rsidR="000D5FBA" w:rsidRPr="00C55B01" w:rsidRDefault="000D5FBA" w:rsidP="000D5FBA">
            <w:pPr>
              <w:pStyle w:val="af7"/>
              <w:ind w:left="0"/>
            </w:pPr>
          </w:p>
        </w:tc>
        <w:tc>
          <w:tcPr>
            <w:tcW w:w="5868" w:type="dxa"/>
            <w:gridSpan w:val="3"/>
          </w:tcPr>
          <w:p w14:paraId="07861F4D" w14:textId="77777777" w:rsidR="000D5FBA" w:rsidRPr="00C55B01" w:rsidRDefault="000D5FBA" w:rsidP="000D5FBA">
            <w:pPr>
              <w:pStyle w:val="af7"/>
              <w:jc w:val="right"/>
            </w:pPr>
            <w:r>
              <w:t>Всего</w:t>
            </w:r>
          </w:p>
        </w:tc>
        <w:tc>
          <w:tcPr>
            <w:tcW w:w="1276" w:type="dxa"/>
          </w:tcPr>
          <w:p w14:paraId="3F6B8C5D" w14:textId="77777777" w:rsidR="000D5FBA" w:rsidRPr="00C55B01" w:rsidRDefault="000D5FBA" w:rsidP="000D5FBA">
            <w:pPr>
              <w:pStyle w:val="af7"/>
            </w:pPr>
          </w:p>
        </w:tc>
        <w:tc>
          <w:tcPr>
            <w:tcW w:w="1134" w:type="dxa"/>
          </w:tcPr>
          <w:p w14:paraId="1BF498E4" w14:textId="77777777" w:rsidR="000D5FBA" w:rsidRPr="00C55B01" w:rsidRDefault="000D5FBA" w:rsidP="001878E4">
            <w:pPr>
              <w:pStyle w:val="af7"/>
              <w:jc w:val="center"/>
            </w:pPr>
            <w:r>
              <w:t>…%</w:t>
            </w:r>
          </w:p>
        </w:tc>
        <w:tc>
          <w:tcPr>
            <w:tcW w:w="1275" w:type="dxa"/>
          </w:tcPr>
          <w:p w14:paraId="119A12C9" w14:textId="77777777" w:rsidR="000D5FBA" w:rsidRPr="00C55B01" w:rsidRDefault="000D5FBA" w:rsidP="000D5FBA">
            <w:pPr>
              <w:pStyle w:val="af7"/>
            </w:pPr>
          </w:p>
        </w:tc>
      </w:tr>
      <w:tr w:rsidR="000D5FBA" w:rsidRPr="00C55B01" w14:paraId="18A5D234" w14:textId="77777777" w:rsidTr="001F4B5C">
        <w:tc>
          <w:tcPr>
            <w:tcW w:w="648" w:type="dxa"/>
          </w:tcPr>
          <w:p w14:paraId="558C3541" w14:textId="77777777" w:rsidR="000D5FBA" w:rsidRPr="00C55B01" w:rsidRDefault="000D5FBA" w:rsidP="000D5FBA">
            <w:pPr>
              <w:pStyle w:val="af7"/>
              <w:numPr>
                <w:ilvl w:val="0"/>
                <w:numId w:val="11"/>
              </w:numPr>
              <w:ind w:left="0"/>
            </w:pPr>
          </w:p>
        </w:tc>
        <w:tc>
          <w:tcPr>
            <w:tcW w:w="1757" w:type="dxa"/>
          </w:tcPr>
          <w:p w14:paraId="7EE3E197" w14:textId="77777777" w:rsidR="000D5FBA" w:rsidRPr="00C55B01" w:rsidRDefault="000D5FBA" w:rsidP="000D5FBA">
            <w:pPr>
              <w:pStyle w:val="af7"/>
            </w:pPr>
          </w:p>
        </w:tc>
        <w:tc>
          <w:tcPr>
            <w:tcW w:w="2126" w:type="dxa"/>
          </w:tcPr>
          <w:p w14:paraId="07525C0A" w14:textId="77777777" w:rsidR="000D5FBA" w:rsidRPr="00C55B01" w:rsidRDefault="000D5FBA" w:rsidP="000D5FBA">
            <w:pPr>
              <w:pStyle w:val="af7"/>
            </w:pPr>
          </w:p>
        </w:tc>
        <w:tc>
          <w:tcPr>
            <w:tcW w:w="1985" w:type="dxa"/>
          </w:tcPr>
          <w:p w14:paraId="7DA19A9C" w14:textId="77777777" w:rsidR="000D5FBA" w:rsidRPr="00C55B01" w:rsidRDefault="000D5FBA" w:rsidP="000D5FBA">
            <w:pPr>
              <w:pStyle w:val="af7"/>
            </w:pPr>
          </w:p>
        </w:tc>
        <w:tc>
          <w:tcPr>
            <w:tcW w:w="1276" w:type="dxa"/>
          </w:tcPr>
          <w:p w14:paraId="3BB54E9B" w14:textId="77777777" w:rsidR="000D5FBA" w:rsidRPr="00C55B01" w:rsidRDefault="000D5FBA" w:rsidP="000D5FBA">
            <w:pPr>
              <w:pStyle w:val="af7"/>
            </w:pPr>
          </w:p>
        </w:tc>
        <w:tc>
          <w:tcPr>
            <w:tcW w:w="1134" w:type="dxa"/>
          </w:tcPr>
          <w:p w14:paraId="35955492" w14:textId="77777777" w:rsidR="000D5FBA" w:rsidRPr="00C55B01" w:rsidRDefault="000D5FBA" w:rsidP="001878E4">
            <w:pPr>
              <w:pStyle w:val="af7"/>
              <w:jc w:val="center"/>
            </w:pPr>
          </w:p>
        </w:tc>
        <w:tc>
          <w:tcPr>
            <w:tcW w:w="1275" w:type="dxa"/>
          </w:tcPr>
          <w:p w14:paraId="3CDA2AB9" w14:textId="77777777" w:rsidR="000D5FBA" w:rsidRPr="00C55B01" w:rsidRDefault="000D5FBA" w:rsidP="000D5FBA">
            <w:pPr>
              <w:pStyle w:val="af7"/>
            </w:pPr>
          </w:p>
        </w:tc>
      </w:tr>
      <w:tr w:rsidR="000D5FBA" w:rsidRPr="00C55B01" w14:paraId="27D2E455" w14:textId="77777777" w:rsidTr="001F4B5C">
        <w:tc>
          <w:tcPr>
            <w:tcW w:w="648" w:type="dxa"/>
          </w:tcPr>
          <w:p w14:paraId="2C7DC3F2" w14:textId="77777777" w:rsidR="000D5FBA" w:rsidRPr="00C55B01" w:rsidRDefault="000D5FBA" w:rsidP="000D5FBA">
            <w:pPr>
              <w:pStyle w:val="af7"/>
              <w:ind w:left="0"/>
            </w:pPr>
          </w:p>
        </w:tc>
        <w:tc>
          <w:tcPr>
            <w:tcW w:w="5868" w:type="dxa"/>
            <w:gridSpan w:val="3"/>
          </w:tcPr>
          <w:p w14:paraId="6FD2F773" w14:textId="77777777" w:rsidR="000D5FBA" w:rsidRPr="00C55B01" w:rsidRDefault="000D5FBA" w:rsidP="000D5FBA">
            <w:pPr>
              <w:pStyle w:val="af7"/>
              <w:jc w:val="right"/>
            </w:pPr>
            <w:r>
              <w:t>Всего</w:t>
            </w:r>
          </w:p>
        </w:tc>
        <w:tc>
          <w:tcPr>
            <w:tcW w:w="1276" w:type="dxa"/>
          </w:tcPr>
          <w:p w14:paraId="0B6BDD22" w14:textId="77777777" w:rsidR="000D5FBA" w:rsidRPr="00C55B01" w:rsidRDefault="000D5FBA" w:rsidP="000D5FBA">
            <w:pPr>
              <w:pStyle w:val="af7"/>
            </w:pPr>
          </w:p>
        </w:tc>
        <w:tc>
          <w:tcPr>
            <w:tcW w:w="1134" w:type="dxa"/>
          </w:tcPr>
          <w:p w14:paraId="440F199F" w14:textId="77777777" w:rsidR="000D5FBA" w:rsidRPr="00C55B01" w:rsidRDefault="000D5FBA" w:rsidP="001878E4">
            <w:pPr>
              <w:pStyle w:val="af7"/>
              <w:jc w:val="center"/>
            </w:pPr>
            <w:r>
              <w:t>…%</w:t>
            </w:r>
          </w:p>
        </w:tc>
        <w:tc>
          <w:tcPr>
            <w:tcW w:w="1275" w:type="dxa"/>
          </w:tcPr>
          <w:p w14:paraId="1256D26A" w14:textId="77777777" w:rsidR="000D5FBA" w:rsidRPr="00C55B01" w:rsidRDefault="000D5FBA" w:rsidP="000D5FBA">
            <w:pPr>
              <w:pStyle w:val="af7"/>
            </w:pPr>
          </w:p>
        </w:tc>
      </w:tr>
      <w:tr w:rsidR="000D5FBA" w:rsidRPr="00C55B01" w14:paraId="4E4E5255" w14:textId="77777777" w:rsidTr="001F4B5C">
        <w:tc>
          <w:tcPr>
            <w:tcW w:w="648" w:type="dxa"/>
          </w:tcPr>
          <w:p w14:paraId="608E50B7" w14:textId="77777777" w:rsidR="000D5FBA" w:rsidRPr="00C55B01" w:rsidRDefault="000D5FBA" w:rsidP="000D5FBA">
            <w:pPr>
              <w:pStyle w:val="af7"/>
              <w:ind w:left="0"/>
            </w:pPr>
            <w:r w:rsidRPr="00C55B01">
              <w:t>…</w:t>
            </w:r>
          </w:p>
        </w:tc>
        <w:tc>
          <w:tcPr>
            <w:tcW w:w="1757" w:type="dxa"/>
          </w:tcPr>
          <w:p w14:paraId="4EBB7364" w14:textId="77777777" w:rsidR="000D5FBA" w:rsidRPr="00C55B01" w:rsidRDefault="000D5FBA" w:rsidP="000D5FBA">
            <w:pPr>
              <w:pStyle w:val="af7"/>
            </w:pPr>
          </w:p>
        </w:tc>
        <w:tc>
          <w:tcPr>
            <w:tcW w:w="2126" w:type="dxa"/>
          </w:tcPr>
          <w:p w14:paraId="0846A749" w14:textId="77777777" w:rsidR="000D5FBA" w:rsidRPr="00C55B01" w:rsidRDefault="000D5FBA" w:rsidP="000D5FBA">
            <w:pPr>
              <w:pStyle w:val="af7"/>
            </w:pPr>
          </w:p>
        </w:tc>
        <w:tc>
          <w:tcPr>
            <w:tcW w:w="1985" w:type="dxa"/>
          </w:tcPr>
          <w:p w14:paraId="198C5AD6" w14:textId="77777777" w:rsidR="000D5FBA" w:rsidRPr="00C55B01" w:rsidRDefault="000D5FBA" w:rsidP="000D5FBA">
            <w:pPr>
              <w:pStyle w:val="af7"/>
            </w:pPr>
          </w:p>
        </w:tc>
        <w:tc>
          <w:tcPr>
            <w:tcW w:w="1276" w:type="dxa"/>
          </w:tcPr>
          <w:p w14:paraId="388589E0" w14:textId="77777777" w:rsidR="000D5FBA" w:rsidRPr="00C55B01" w:rsidRDefault="000D5FBA" w:rsidP="000D5FBA">
            <w:pPr>
              <w:pStyle w:val="af7"/>
            </w:pPr>
          </w:p>
        </w:tc>
        <w:tc>
          <w:tcPr>
            <w:tcW w:w="1134" w:type="dxa"/>
          </w:tcPr>
          <w:p w14:paraId="760730CF" w14:textId="77777777" w:rsidR="000D5FBA" w:rsidRPr="00C55B01" w:rsidRDefault="000D5FBA" w:rsidP="000D5FBA">
            <w:pPr>
              <w:pStyle w:val="af7"/>
            </w:pPr>
          </w:p>
        </w:tc>
        <w:tc>
          <w:tcPr>
            <w:tcW w:w="1275" w:type="dxa"/>
          </w:tcPr>
          <w:p w14:paraId="0CE87E9F" w14:textId="77777777" w:rsidR="000D5FBA" w:rsidRPr="00C55B01" w:rsidRDefault="000D5FBA" w:rsidP="000D5FBA">
            <w:pPr>
              <w:pStyle w:val="af7"/>
            </w:pPr>
          </w:p>
        </w:tc>
      </w:tr>
      <w:tr w:rsidR="000D5FBA" w:rsidRPr="00C55B01" w14:paraId="5E710D93" w14:textId="77777777" w:rsidTr="001F4B5C">
        <w:tc>
          <w:tcPr>
            <w:tcW w:w="4531" w:type="dxa"/>
            <w:gridSpan w:val="3"/>
          </w:tcPr>
          <w:p w14:paraId="2DB9660A" w14:textId="77777777" w:rsidR="000D5FBA" w:rsidRPr="00C55B01" w:rsidRDefault="000D5FBA" w:rsidP="000D5FBA">
            <w:pPr>
              <w:pStyle w:val="af7"/>
              <w:jc w:val="center"/>
              <w:rPr>
                <w:b/>
              </w:rPr>
            </w:pPr>
            <w:r w:rsidRPr="00C55B01">
              <w:rPr>
                <w:b/>
              </w:rPr>
              <w:t>ИТОГО</w:t>
            </w:r>
          </w:p>
        </w:tc>
        <w:tc>
          <w:tcPr>
            <w:tcW w:w="1985" w:type="dxa"/>
          </w:tcPr>
          <w:p w14:paraId="3C8C5B56" w14:textId="77777777" w:rsidR="000D5FBA" w:rsidRPr="00C55B01" w:rsidRDefault="000D5FBA" w:rsidP="000D5FBA">
            <w:pPr>
              <w:pStyle w:val="af7"/>
              <w:jc w:val="center"/>
              <w:rPr>
                <w:b/>
              </w:rPr>
            </w:pPr>
          </w:p>
        </w:tc>
        <w:tc>
          <w:tcPr>
            <w:tcW w:w="1276" w:type="dxa"/>
          </w:tcPr>
          <w:p w14:paraId="6F98B394" w14:textId="77777777" w:rsidR="000D5FBA" w:rsidRPr="00C55B01" w:rsidRDefault="000D5FBA" w:rsidP="000D5FBA">
            <w:pPr>
              <w:pStyle w:val="af7"/>
              <w:jc w:val="center"/>
              <w:rPr>
                <w:b/>
              </w:rPr>
            </w:pPr>
          </w:p>
        </w:tc>
        <w:tc>
          <w:tcPr>
            <w:tcW w:w="1134" w:type="dxa"/>
          </w:tcPr>
          <w:p w14:paraId="502E1D97" w14:textId="77777777" w:rsidR="000D5FBA" w:rsidRPr="00C55B01" w:rsidRDefault="000D5FBA" w:rsidP="000D5FBA">
            <w:pPr>
              <w:pStyle w:val="af7"/>
              <w:jc w:val="center"/>
              <w:rPr>
                <w:b/>
              </w:rPr>
            </w:pPr>
            <w:r w:rsidRPr="00C55B01">
              <w:rPr>
                <w:b/>
              </w:rPr>
              <w:t>100%</w:t>
            </w:r>
          </w:p>
        </w:tc>
        <w:tc>
          <w:tcPr>
            <w:tcW w:w="1275" w:type="dxa"/>
          </w:tcPr>
          <w:p w14:paraId="14320831" w14:textId="77777777" w:rsidR="000D5FBA" w:rsidRPr="00C55B01" w:rsidRDefault="000D5FBA" w:rsidP="000D5FBA">
            <w:pPr>
              <w:pStyle w:val="af7"/>
              <w:jc w:val="center"/>
              <w:rPr>
                <w:b/>
              </w:rPr>
            </w:pPr>
            <w:r w:rsidRPr="00C55B01">
              <w:rPr>
                <w:b/>
              </w:rPr>
              <w:t>Х</w:t>
            </w:r>
          </w:p>
        </w:tc>
      </w:tr>
    </w:tbl>
    <w:p w14:paraId="3222AF13" w14:textId="77777777" w:rsidR="00EC5F37" w:rsidRPr="00BA04C6" w:rsidRDefault="00EC5F37">
      <w:r w:rsidRPr="00BA04C6">
        <w:t>____________________________________</w:t>
      </w:r>
    </w:p>
    <w:p w14:paraId="77A32A3D" w14:textId="77777777" w:rsidR="00EC5F37" w:rsidRPr="00BA04C6" w:rsidRDefault="00EC5F37">
      <w:pPr>
        <w:ind w:right="3684"/>
        <w:jc w:val="center"/>
        <w:rPr>
          <w:vertAlign w:val="superscript"/>
        </w:rPr>
      </w:pPr>
      <w:r w:rsidRPr="00BA04C6">
        <w:rPr>
          <w:vertAlign w:val="superscript"/>
        </w:rPr>
        <w:t>(подпись, М.П.)</w:t>
      </w:r>
    </w:p>
    <w:p w14:paraId="49986B28" w14:textId="77777777" w:rsidR="00EC5F37" w:rsidRPr="00BA04C6" w:rsidRDefault="00EC5F37">
      <w:r w:rsidRPr="00BA04C6">
        <w:t>____________________________________</w:t>
      </w:r>
    </w:p>
    <w:p w14:paraId="7753C74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40FED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215A6F" w14:textId="77777777" w:rsidR="00EC5F37" w:rsidRPr="00BA04C6" w:rsidRDefault="00EC5F37">
      <w:pPr>
        <w:pStyle w:val="22"/>
        <w:pageBreakBefore/>
      </w:pPr>
      <w:bookmarkStart w:id="662" w:name="_Toc90385123"/>
      <w:bookmarkStart w:id="663" w:name="_Toc141972458"/>
      <w:r w:rsidRPr="00BA04C6">
        <w:lastRenderedPageBreak/>
        <w:t>Инструкции по заполнению</w:t>
      </w:r>
      <w:bookmarkEnd w:id="662"/>
      <w:bookmarkEnd w:id="663"/>
    </w:p>
    <w:p w14:paraId="6497332E" w14:textId="77777777" w:rsidR="00EC5F37" w:rsidRPr="00BA04C6" w:rsidRDefault="00EC5F37" w:rsidP="006020B3">
      <w:pPr>
        <w:pStyle w:val="a7"/>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17936A45" w14:textId="77777777" w:rsidR="00EC5F37" w:rsidRPr="00BA04C6" w:rsidRDefault="00EC5F37" w:rsidP="006020B3">
      <w:pPr>
        <w:pStyle w:val="a7"/>
      </w:pPr>
      <w:r w:rsidRPr="00BA04C6">
        <w:t xml:space="preserve">Участник указывает </w:t>
      </w:r>
      <w:bookmarkStart w:id="664"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64"/>
      <w:r w:rsidRPr="00BA04C6">
        <w:t>.</w:t>
      </w:r>
    </w:p>
    <w:p w14:paraId="0D608487"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C8F001" w14:textId="77777777" w:rsidR="00EC5F37" w:rsidRPr="00BA04C6" w:rsidRDefault="00EC5F37" w:rsidP="006020B3">
      <w:pPr>
        <w:pStyle w:val="a7"/>
      </w:pPr>
      <w:r w:rsidRPr="00BA04C6">
        <w:t>В данной форме указывает</w:t>
      </w:r>
      <w:r w:rsidR="00C95E4A">
        <w:t>ся</w:t>
      </w:r>
      <w:r w:rsidRPr="00BA04C6">
        <w:t>:</w:t>
      </w:r>
    </w:p>
    <w:p w14:paraId="19AC42B6" w14:textId="77777777" w:rsidR="0003611D" w:rsidRPr="00BA04C6" w:rsidRDefault="0003611D" w:rsidP="006020B3">
      <w:pPr>
        <w:pStyle w:val="a8"/>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0880CA0" w14:textId="77777777" w:rsidR="0003611D" w:rsidRPr="00BA04C6" w:rsidRDefault="0003611D" w:rsidP="006020B3">
      <w:pPr>
        <w:pStyle w:val="a8"/>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7E58F4B1" w14:textId="77777777" w:rsidR="0003611D" w:rsidRPr="00BA04C6" w:rsidRDefault="0003611D" w:rsidP="006020B3">
      <w:pPr>
        <w:pStyle w:val="a8"/>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65"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65"/>
      <w:r w:rsidRPr="00BA04C6">
        <w:t>;</w:t>
      </w:r>
    </w:p>
    <w:p w14:paraId="35B02EB4" w14:textId="77777777" w:rsidR="0003611D" w:rsidRPr="00BA04C6" w:rsidRDefault="0003611D" w:rsidP="006020B3">
      <w:pPr>
        <w:pStyle w:val="a8"/>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2FC6CE8" w14:textId="77777777" w:rsidR="000D5FBA" w:rsidRDefault="0003611D" w:rsidP="006020B3">
      <w:pPr>
        <w:pStyle w:val="a8"/>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EADEFD" w14:textId="77777777" w:rsidR="0003611D" w:rsidRPr="00BA04C6" w:rsidRDefault="000D5FBA" w:rsidP="001805EB">
      <w:pPr>
        <w:pStyle w:val="a8"/>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3"/>
    <w:bookmarkEnd w:id="644"/>
    <w:p w14:paraId="15798088" w14:textId="77777777" w:rsidR="00EC5F37" w:rsidRPr="00BA04C6" w:rsidRDefault="00EC5F37" w:rsidP="006020B3"/>
    <w:p w14:paraId="7144951B" w14:textId="77777777" w:rsidR="0065487C" w:rsidRPr="00B26836" w:rsidRDefault="0065487C"/>
    <w:p w14:paraId="6F191362" w14:textId="77777777" w:rsidR="0065487C" w:rsidRPr="00C55B01" w:rsidRDefault="0065487C"/>
    <w:p w14:paraId="30098A11" w14:textId="77777777" w:rsidR="00EC5F37" w:rsidRPr="00C55B01" w:rsidRDefault="00EC5F37" w:rsidP="0065487C">
      <w:pPr>
        <w:pStyle w:val="a8"/>
        <w:numPr>
          <w:ilvl w:val="0"/>
          <w:numId w:val="0"/>
        </w:numPr>
        <w:ind w:left="1701" w:hanging="567"/>
      </w:pPr>
    </w:p>
    <w:p w14:paraId="79028491"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70A49912" w14:textId="77777777" w:rsidR="00B12101" w:rsidRPr="00BA04C6" w:rsidRDefault="00B12101" w:rsidP="00E23630">
      <w:pPr>
        <w:pStyle w:val="2"/>
        <w:keepNext w:val="0"/>
        <w:pageBreakBefore/>
        <w:widowControl w:val="0"/>
        <w:ind w:left="1134"/>
        <w:rPr>
          <w:sz w:val="28"/>
        </w:rPr>
      </w:pPr>
      <w:bookmarkStart w:id="666" w:name="_Ref316552585"/>
      <w:bookmarkStart w:id="667" w:name="_Toc141972459"/>
      <w:r w:rsidRPr="00BA04C6">
        <w:rPr>
          <w:sz w:val="28"/>
        </w:rPr>
        <w:lastRenderedPageBreak/>
        <w:t>Справка «Сведения о цепочке собственников, включая бенефициаров (в том числе конечных)»</w:t>
      </w:r>
      <w:bookmarkEnd w:id="666"/>
      <w:bookmarkEnd w:id="667"/>
      <w:r w:rsidR="000D46D6" w:rsidRPr="00BA04C6">
        <w:rPr>
          <w:sz w:val="28"/>
        </w:rPr>
        <w:t xml:space="preserve"> </w:t>
      </w:r>
    </w:p>
    <w:p w14:paraId="7591450A" w14:textId="77777777" w:rsidR="00B12101" w:rsidRPr="00BA04C6" w:rsidRDefault="00B12101" w:rsidP="00AF30E3">
      <w:pPr>
        <w:pStyle w:val="22"/>
        <w:numPr>
          <w:ilvl w:val="2"/>
          <w:numId w:val="4"/>
        </w:numPr>
      </w:pPr>
      <w:bookmarkStart w:id="668" w:name="_Ref316552882"/>
      <w:bookmarkStart w:id="669" w:name="_Toc141972460"/>
      <w:r w:rsidRPr="00BA04C6">
        <w:t>Форма справки «Сведения о цепочке собственников, включая бенефициаров (в том числе конечных)»</w:t>
      </w:r>
      <w:bookmarkEnd w:id="668"/>
      <w:bookmarkEnd w:id="669"/>
    </w:p>
    <w:p w14:paraId="61129A6D" w14:textId="77777777" w:rsidR="00B12101" w:rsidRPr="00B26836" w:rsidRDefault="00B12101" w:rsidP="00903C42">
      <w:pPr>
        <w:pStyle w:val="22"/>
        <w:numPr>
          <w:ilvl w:val="0"/>
          <w:numId w:val="0"/>
        </w:numPr>
        <w:ind w:left="1134"/>
        <w:outlineLvl w:val="9"/>
      </w:pPr>
    </w:p>
    <w:p w14:paraId="21BB22F0"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33814C6"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3981C3A0"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3F134F46" w14:textId="77777777" w:rsidTr="00FE5494">
        <w:trPr>
          <w:trHeight w:val="535"/>
        </w:trPr>
        <w:tc>
          <w:tcPr>
            <w:tcW w:w="766" w:type="dxa"/>
            <w:vMerge w:val="restart"/>
            <w:tcBorders>
              <w:top w:val="nil"/>
              <w:left w:val="nil"/>
              <w:bottom w:val="nil"/>
              <w:right w:val="nil"/>
            </w:tcBorders>
            <w:shd w:val="clear" w:color="auto" w:fill="auto"/>
            <w:vAlign w:val="center"/>
            <w:hideMark/>
          </w:tcPr>
          <w:p w14:paraId="423AA6D8"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1F7E83"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64563D2" w14:textId="77777777" w:rsidR="00133879" w:rsidRPr="002452AE" w:rsidRDefault="00133879" w:rsidP="00FE5494">
            <w:pPr>
              <w:spacing w:before="0"/>
              <w:jc w:val="center"/>
              <w:rPr>
                <w:snapToGrid/>
                <w:sz w:val="20"/>
                <w:szCs w:val="24"/>
              </w:rPr>
            </w:pPr>
          </w:p>
        </w:tc>
      </w:tr>
      <w:tr w:rsidR="00133879" w:rsidRPr="002452AE" w14:paraId="350B4F06" w14:textId="77777777" w:rsidTr="00FE5494">
        <w:trPr>
          <w:gridAfter w:val="1"/>
          <w:wAfter w:w="6" w:type="dxa"/>
          <w:trHeight w:val="836"/>
        </w:trPr>
        <w:tc>
          <w:tcPr>
            <w:tcW w:w="766" w:type="dxa"/>
            <w:vMerge/>
            <w:tcBorders>
              <w:top w:val="nil"/>
              <w:left w:val="nil"/>
              <w:bottom w:val="nil"/>
              <w:right w:val="nil"/>
            </w:tcBorders>
            <w:vAlign w:val="center"/>
            <w:hideMark/>
          </w:tcPr>
          <w:p w14:paraId="62D4FE0E"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233FD2"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35421E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DA445E5"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21A52E3"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6EAA023"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20E381A"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68B3208" w14:textId="77777777" w:rsidR="00133879" w:rsidRPr="002452AE" w:rsidRDefault="00133879" w:rsidP="00FE5494">
            <w:pPr>
              <w:spacing w:before="0"/>
              <w:jc w:val="center"/>
              <w:rPr>
                <w:snapToGrid/>
                <w:sz w:val="20"/>
                <w:szCs w:val="24"/>
              </w:rPr>
            </w:pPr>
          </w:p>
        </w:tc>
      </w:tr>
      <w:tr w:rsidR="00133879" w:rsidRPr="002452AE" w14:paraId="1655E261"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0DE36529"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7AC9069"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22D0706"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4736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0B309585"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1E4C317"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01D36E7"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BD004D3" w14:textId="77777777" w:rsidR="00133879" w:rsidRPr="002452AE" w:rsidRDefault="00133879" w:rsidP="00FE5494">
            <w:pPr>
              <w:spacing w:before="0"/>
              <w:jc w:val="left"/>
              <w:rPr>
                <w:i/>
                <w:iCs/>
                <w:snapToGrid/>
                <w:sz w:val="20"/>
                <w:szCs w:val="24"/>
              </w:rPr>
            </w:pPr>
          </w:p>
        </w:tc>
      </w:tr>
      <w:tr w:rsidR="00133879" w:rsidRPr="002452AE" w14:paraId="4AE9F911"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77DA60E7"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FC46A91"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D38FED6"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95407F"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ED7F938"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E808BD9"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481C7A4"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1D4C72E" w14:textId="77777777" w:rsidR="00133879" w:rsidRPr="002452AE" w:rsidRDefault="00133879" w:rsidP="00FE5494">
            <w:pPr>
              <w:spacing w:before="0"/>
              <w:jc w:val="left"/>
              <w:rPr>
                <w:snapToGrid/>
                <w:sz w:val="20"/>
                <w:szCs w:val="20"/>
              </w:rPr>
            </w:pPr>
          </w:p>
        </w:tc>
      </w:tr>
      <w:tr w:rsidR="00133879" w:rsidRPr="002452AE" w14:paraId="49D7A6BF"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D04D45A"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D5325A3"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DA981FF"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24C0A1"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9FED920"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0DC653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12229DA2"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506165C"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5949E56"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18B3E0F"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5D87FBF" w14:textId="77777777" w:rsidR="00133879" w:rsidRPr="002452AE" w:rsidRDefault="00133879" w:rsidP="00FE5494">
            <w:pPr>
              <w:spacing w:before="0"/>
              <w:jc w:val="left"/>
              <w:rPr>
                <w:snapToGrid/>
                <w:sz w:val="20"/>
                <w:szCs w:val="24"/>
              </w:rPr>
            </w:pPr>
          </w:p>
        </w:tc>
      </w:tr>
      <w:tr w:rsidR="00133879" w:rsidRPr="002452AE" w14:paraId="028F8EF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ED1C01"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55842AF"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02F1D7"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A049CC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DFF1F5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F62042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E45305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5B747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B5E77BB"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6C40C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BFD9165"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9BFB9A4"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419C46"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F14FF2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38D26DA"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9184F1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9DF8C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FE588D1"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2448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4EC21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21D0763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554F5C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765912F"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E7F9343"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F414D5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4151A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892357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3BEB96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6DA9707"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AE0CABF"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CCEEE1B"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991713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B19BB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7B030B9"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9F03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4AAAA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1AFAB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1207F1"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C775E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701FD99"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26AADA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19495B2"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C3F7FB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13763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255DF35"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50ED74"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5B23D15"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1DDFC1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1DA1D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7D60BF8"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79960DB8"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9949E0"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B3DD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FE8DC5D"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60D5E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FA32F2"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D811A5A"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CDC9728"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59FB6A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B2F8F7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AA0B8A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D8BD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517509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5AB1B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9611386"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C36C53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377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67CA3722"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3B202FE"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F29BCD6"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3E5388"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6D33353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7A7B1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7D09524"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7F66EF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0C520C"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B47F69"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288ABF1"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03943BA"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E7DDC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24E2AE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8E649D"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B6B3D3"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691D88D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D182648"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281612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878526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AFE3FB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DE2FF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5D8EFF2E"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5AF422"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7547765"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E753CA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3A548"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08AF39"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736DF0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F1791D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642038C"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E63447B"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E0622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8222ED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26C8CB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5ECCFA"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4EA68C4"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FC1E7CA"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CE6204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70185C"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1B587F7A"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125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5E96ECDE"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09DE0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896D902"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E0FD2E1"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19E1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2BEF842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EAE2F47"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D181AC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2D1F2624"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F06FD1C"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A28E054"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D32E975"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532F968"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F96E4B1"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AD0594F"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5FEDAAD" w14:textId="77777777" w:rsidR="00133879" w:rsidRPr="002452AE" w:rsidRDefault="00133879" w:rsidP="00FE5494">
            <w:pPr>
              <w:spacing w:before="0"/>
              <w:jc w:val="left"/>
              <w:rPr>
                <w:i/>
                <w:iCs/>
                <w:snapToGrid/>
                <w:sz w:val="20"/>
                <w:szCs w:val="24"/>
              </w:rPr>
            </w:pPr>
          </w:p>
        </w:tc>
      </w:tr>
      <w:tr w:rsidR="00133879" w:rsidRPr="002452AE" w14:paraId="79AE9C08" w14:textId="77777777" w:rsidTr="00FE5494">
        <w:trPr>
          <w:gridAfter w:val="1"/>
          <w:wAfter w:w="6" w:type="dxa"/>
          <w:trHeight w:val="630"/>
        </w:trPr>
        <w:tc>
          <w:tcPr>
            <w:tcW w:w="766" w:type="dxa"/>
            <w:tcBorders>
              <w:top w:val="nil"/>
              <w:bottom w:val="nil"/>
            </w:tcBorders>
            <w:shd w:val="clear" w:color="auto" w:fill="auto"/>
            <w:vAlign w:val="center"/>
          </w:tcPr>
          <w:p w14:paraId="30C82EEB"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ABCB30F"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42DF715"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26C8FAE"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49D1091C"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3575D99" w14:textId="77777777" w:rsidR="00133879" w:rsidRPr="002452AE" w:rsidRDefault="00133879" w:rsidP="00FE5494">
            <w:pPr>
              <w:spacing w:before="0"/>
              <w:jc w:val="left"/>
              <w:rPr>
                <w:i/>
                <w:iCs/>
                <w:snapToGrid/>
                <w:sz w:val="20"/>
                <w:szCs w:val="24"/>
              </w:rPr>
            </w:pPr>
          </w:p>
        </w:tc>
      </w:tr>
      <w:tr w:rsidR="00133879" w:rsidRPr="002452AE" w14:paraId="66E0D08F" w14:textId="77777777" w:rsidTr="00FE5494">
        <w:trPr>
          <w:gridAfter w:val="1"/>
          <w:wAfter w:w="6" w:type="dxa"/>
          <w:trHeight w:val="630"/>
        </w:trPr>
        <w:tc>
          <w:tcPr>
            <w:tcW w:w="766" w:type="dxa"/>
            <w:tcBorders>
              <w:top w:val="nil"/>
              <w:bottom w:val="nil"/>
            </w:tcBorders>
            <w:shd w:val="clear" w:color="auto" w:fill="auto"/>
            <w:vAlign w:val="center"/>
          </w:tcPr>
          <w:p w14:paraId="3AA4DD03"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61BF8A8A"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C32B0CB"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FB51B5D"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31E77A6E"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85097EB" w14:textId="77777777" w:rsidR="00133879" w:rsidRPr="002452AE" w:rsidRDefault="00133879" w:rsidP="00FE5494">
            <w:pPr>
              <w:spacing w:before="0"/>
              <w:jc w:val="left"/>
              <w:rPr>
                <w:i/>
                <w:iCs/>
                <w:snapToGrid/>
                <w:sz w:val="20"/>
                <w:szCs w:val="24"/>
              </w:rPr>
            </w:pPr>
          </w:p>
        </w:tc>
      </w:tr>
      <w:tr w:rsidR="00133879" w:rsidRPr="002452AE" w14:paraId="56494ADC" w14:textId="77777777" w:rsidTr="00FE5494">
        <w:trPr>
          <w:gridAfter w:val="1"/>
          <w:wAfter w:w="6" w:type="dxa"/>
          <w:trHeight w:val="630"/>
        </w:trPr>
        <w:tc>
          <w:tcPr>
            <w:tcW w:w="766" w:type="dxa"/>
            <w:tcBorders>
              <w:top w:val="nil"/>
              <w:bottom w:val="nil"/>
            </w:tcBorders>
            <w:shd w:val="clear" w:color="auto" w:fill="auto"/>
            <w:vAlign w:val="center"/>
          </w:tcPr>
          <w:p w14:paraId="59ADF502"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019D3F9F"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089E6DD6"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0E871A0"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305BE606"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50943CB6"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61E9E55C"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6510F30E" w14:textId="77777777" w:rsidR="00133879" w:rsidRPr="002452AE" w:rsidRDefault="00133879" w:rsidP="00FE5494">
            <w:pPr>
              <w:spacing w:before="0"/>
              <w:jc w:val="left"/>
              <w:rPr>
                <w:i/>
                <w:iCs/>
                <w:snapToGrid/>
                <w:sz w:val="20"/>
                <w:szCs w:val="24"/>
              </w:rPr>
            </w:pPr>
          </w:p>
        </w:tc>
      </w:tr>
      <w:tr w:rsidR="00133879" w:rsidRPr="002452AE" w14:paraId="4E891594" w14:textId="77777777" w:rsidTr="00FE5494">
        <w:trPr>
          <w:gridAfter w:val="1"/>
          <w:wAfter w:w="6" w:type="dxa"/>
          <w:trHeight w:val="630"/>
        </w:trPr>
        <w:tc>
          <w:tcPr>
            <w:tcW w:w="15026" w:type="dxa"/>
            <w:gridSpan w:val="9"/>
            <w:tcBorders>
              <w:top w:val="nil"/>
            </w:tcBorders>
            <w:shd w:val="clear" w:color="auto" w:fill="auto"/>
            <w:vAlign w:val="center"/>
          </w:tcPr>
          <w:p w14:paraId="54C9AD8A"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8137C3F"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E92530D"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7C0DB258"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7FC32B" w14:textId="77777777" w:rsidR="00115E62" w:rsidRDefault="00115E62" w:rsidP="00B12101"/>
    <w:p w14:paraId="246F235C" w14:textId="77777777" w:rsidR="007B70EC" w:rsidRPr="00C55B01" w:rsidRDefault="007B70EC" w:rsidP="00B12101">
      <w:pPr>
        <w:sectPr w:rsidR="007B70EC" w:rsidRPr="00C55B01" w:rsidSect="00C949B4">
          <w:pgSz w:w="16838" w:h="11906" w:orient="landscape" w:code="9"/>
          <w:pgMar w:top="1134" w:right="1134" w:bottom="567" w:left="1418" w:header="680" w:footer="737" w:gutter="0"/>
          <w:cols w:space="708"/>
          <w:titlePg/>
          <w:docGrid w:linePitch="360"/>
        </w:sectPr>
      </w:pPr>
    </w:p>
    <w:p w14:paraId="56AC58FC"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2CDEB036" w14:textId="77777777" w:rsidR="00B12101" w:rsidRPr="00C55B01" w:rsidRDefault="00B12101" w:rsidP="00E856FD">
      <w:pPr>
        <w:autoSpaceDE w:val="0"/>
        <w:autoSpaceDN w:val="0"/>
        <w:adjustRightInd w:val="0"/>
        <w:jc w:val="center"/>
        <w:rPr>
          <w:rFonts w:eastAsia="Calibri"/>
          <w:szCs w:val="24"/>
        </w:rPr>
      </w:pPr>
    </w:p>
    <w:p w14:paraId="761ADA56"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7F370375" w14:textId="77777777" w:rsidR="00B12101" w:rsidRPr="00B26836" w:rsidRDefault="00B12101" w:rsidP="00E856FD">
      <w:pPr>
        <w:autoSpaceDE w:val="0"/>
        <w:autoSpaceDN w:val="0"/>
        <w:adjustRightInd w:val="0"/>
        <w:ind w:left="567"/>
        <w:rPr>
          <w:rFonts w:eastAsia="Calibri"/>
          <w:szCs w:val="28"/>
        </w:rPr>
      </w:pPr>
    </w:p>
    <w:p w14:paraId="7C8CA732" w14:textId="77777777" w:rsidR="00757E78" w:rsidRPr="00BA04C6" w:rsidRDefault="00757E78" w:rsidP="00FE5E94">
      <w:pPr>
        <w:widowControl w:val="0"/>
        <w:numPr>
          <w:ilvl w:val="0"/>
          <w:numId w:val="13"/>
        </w:numPr>
        <w:autoSpaceDE w:val="0"/>
        <w:autoSpaceDN w:val="0"/>
        <w:adjustRightInd w:val="0"/>
        <w:textAlignment w:val="baseline"/>
        <w:rPr>
          <w:snapToGrid/>
        </w:rPr>
      </w:pPr>
      <w:bookmarkStart w:id="670" w:name="_Toc371577603"/>
      <w:bookmarkStart w:id="671" w:name="_Toc371578754"/>
      <w:bookmarkStart w:id="672"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3AF72792" w14:textId="77777777" w:rsidR="0036502B" w:rsidRDefault="0036502B" w:rsidP="00FE5E94">
      <w:pPr>
        <w:widowControl w:val="0"/>
        <w:numPr>
          <w:ilvl w:val="1"/>
          <w:numId w:val="41"/>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36B5D000" w14:textId="77777777" w:rsidR="00757E78" w:rsidRPr="00BA04C6" w:rsidRDefault="0036502B" w:rsidP="00FE5E94">
      <w:pPr>
        <w:widowControl w:val="0"/>
        <w:numPr>
          <w:ilvl w:val="1"/>
          <w:numId w:val="41"/>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F9602C"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73" w:name="_Toc371577605"/>
      <w:bookmarkStart w:id="674" w:name="_Toc371578756"/>
      <w:bookmarkEnd w:id="670"/>
      <w:bookmarkEnd w:id="671"/>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6"/>
      </w:r>
      <w:r w:rsidRPr="006020B3">
        <w:rPr>
          <w:snapToGrid/>
        </w:rPr>
        <w:t>:</w:t>
      </w:r>
      <w:bookmarkEnd w:id="673"/>
      <w:bookmarkEnd w:id="674"/>
    </w:p>
    <w:p w14:paraId="34EB5F76" w14:textId="77777777" w:rsidR="0036502B" w:rsidRPr="0036502B" w:rsidRDefault="0036502B" w:rsidP="00FE5E94">
      <w:pPr>
        <w:widowControl w:val="0"/>
        <w:numPr>
          <w:ilvl w:val="1"/>
          <w:numId w:val="41"/>
        </w:numPr>
        <w:autoSpaceDE w:val="0"/>
        <w:autoSpaceDN w:val="0"/>
        <w:adjustRightInd w:val="0"/>
        <w:textAlignment w:val="baseline"/>
        <w:rPr>
          <w:snapToGrid/>
        </w:rPr>
      </w:pPr>
      <w:bookmarkStart w:id="675" w:name="_Toc371577606"/>
      <w:bookmarkStart w:id="676"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4BA05DD" w14:textId="77777777" w:rsidR="0036502B" w:rsidRPr="0036502B" w:rsidRDefault="0036502B" w:rsidP="00FE5E94">
      <w:pPr>
        <w:widowControl w:val="0"/>
        <w:numPr>
          <w:ilvl w:val="1"/>
          <w:numId w:val="41"/>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F7FBA84" w14:textId="77777777" w:rsidR="000D46D6" w:rsidRPr="006020B3" w:rsidRDefault="0036502B" w:rsidP="00FE5E94">
      <w:pPr>
        <w:widowControl w:val="0"/>
        <w:numPr>
          <w:ilvl w:val="1"/>
          <w:numId w:val="41"/>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75"/>
      <w:bookmarkEnd w:id="676"/>
    </w:p>
    <w:p w14:paraId="52231B84"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77" w:name="_Toc371577609"/>
      <w:bookmarkStart w:id="678" w:name="_Toc371578760"/>
      <w:r w:rsidRPr="006020B3">
        <w:rPr>
          <w:snapToGrid/>
        </w:rPr>
        <w:t>Для юридических лиц, зарегистрированных в форме обществ с ограниченной ответственностью:</w:t>
      </w:r>
      <w:bookmarkEnd w:id="677"/>
      <w:bookmarkEnd w:id="678"/>
    </w:p>
    <w:p w14:paraId="27E36E52" w14:textId="77777777" w:rsidR="007F34AF" w:rsidRPr="007F34AF" w:rsidRDefault="007F34AF" w:rsidP="00FE5E94">
      <w:pPr>
        <w:widowControl w:val="0"/>
        <w:numPr>
          <w:ilvl w:val="1"/>
          <w:numId w:val="41"/>
        </w:numPr>
        <w:autoSpaceDE w:val="0"/>
        <w:autoSpaceDN w:val="0"/>
        <w:adjustRightInd w:val="0"/>
        <w:textAlignment w:val="baseline"/>
        <w:rPr>
          <w:snapToGrid/>
        </w:rPr>
      </w:pPr>
      <w:bookmarkStart w:id="679" w:name="_Toc371577612"/>
      <w:bookmarkStart w:id="680"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5B0C11AF"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790F54DE"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список состава коллегиального руководящего органа, члены которого на </w:t>
      </w:r>
      <w:r w:rsidRPr="007F34AF">
        <w:rPr>
          <w:snapToGrid/>
        </w:rPr>
        <w:lastRenderedPageBreak/>
        <w:t>основании устава уполномочены принимать решения в процессе управлени</w:t>
      </w:r>
      <w:r>
        <w:rPr>
          <w:snapToGrid/>
        </w:rPr>
        <w:t>я организацией без доверенности;</w:t>
      </w:r>
    </w:p>
    <w:p w14:paraId="5C37B0DF" w14:textId="77777777" w:rsidR="000D46D6" w:rsidRPr="006020B3"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79"/>
      <w:bookmarkEnd w:id="680"/>
    </w:p>
    <w:p w14:paraId="5F894E53"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81" w:name="_Toc371577613"/>
      <w:bookmarkStart w:id="682"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81"/>
      <w:bookmarkEnd w:id="682"/>
      <w:r w:rsidRPr="00BA04C6">
        <w:rPr>
          <w:snapToGrid/>
        </w:rPr>
        <w:t xml:space="preserve"> </w:t>
      </w:r>
    </w:p>
    <w:p w14:paraId="318EB4E6"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83" w:name="_Toc371577614"/>
      <w:bookmarkStart w:id="684" w:name="_Toc371578765"/>
      <w:r w:rsidRPr="00BA04C6">
        <w:rPr>
          <w:snapToGrid/>
        </w:rPr>
        <w:t>учредительный договор или положение;</w:t>
      </w:r>
      <w:bookmarkEnd w:id="683"/>
      <w:bookmarkEnd w:id="684"/>
      <w:r w:rsidR="001F697E" w:rsidRPr="00BA04C6">
        <w:rPr>
          <w:snapToGrid/>
        </w:rPr>
        <w:t xml:space="preserve"> </w:t>
      </w:r>
    </w:p>
    <w:p w14:paraId="4ABEA0DD" w14:textId="77777777" w:rsidR="007F34AF" w:rsidRDefault="000D46D6" w:rsidP="00FE5E94">
      <w:pPr>
        <w:widowControl w:val="0"/>
        <w:numPr>
          <w:ilvl w:val="1"/>
          <w:numId w:val="41"/>
        </w:numPr>
        <w:autoSpaceDE w:val="0"/>
        <w:autoSpaceDN w:val="0"/>
        <w:adjustRightInd w:val="0"/>
        <w:textAlignment w:val="baseline"/>
        <w:rPr>
          <w:snapToGrid/>
        </w:rPr>
      </w:pPr>
      <w:bookmarkStart w:id="685" w:name="_Toc371577615"/>
      <w:bookmarkStart w:id="686" w:name="_Toc371578766"/>
      <w:r w:rsidRPr="00BA04C6">
        <w:rPr>
          <w:snapToGrid/>
        </w:rPr>
        <w:t>решение о создании</w:t>
      </w:r>
      <w:r w:rsidR="007F34AF">
        <w:rPr>
          <w:snapToGrid/>
        </w:rPr>
        <w:t>;</w:t>
      </w:r>
    </w:p>
    <w:p w14:paraId="0E2E18CD"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97A3423"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85"/>
      <w:bookmarkEnd w:id="686"/>
    </w:p>
    <w:p w14:paraId="002ED705"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87" w:name="_Toc371577616"/>
      <w:bookmarkStart w:id="688" w:name="_Toc371578767"/>
      <w:r w:rsidRPr="00BA04C6">
        <w:rPr>
          <w:snapToGrid/>
        </w:rPr>
        <w:t>Для юридических лиц, зарегистрированных в форме фонда:</w:t>
      </w:r>
      <w:bookmarkEnd w:id="687"/>
      <w:bookmarkEnd w:id="688"/>
      <w:r w:rsidRPr="00BA04C6">
        <w:rPr>
          <w:snapToGrid/>
        </w:rPr>
        <w:t xml:space="preserve"> </w:t>
      </w:r>
    </w:p>
    <w:p w14:paraId="1FFB860D" w14:textId="77777777" w:rsidR="000D46D6" w:rsidRDefault="000D46D6" w:rsidP="00FE5E94">
      <w:pPr>
        <w:widowControl w:val="0"/>
        <w:numPr>
          <w:ilvl w:val="1"/>
          <w:numId w:val="41"/>
        </w:numPr>
        <w:autoSpaceDE w:val="0"/>
        <w:autoSpaceDN w:val="0"/>
        <w:adjustRightInd w:val="0"/>
        <w:textAlignment w:val="baseline"/>
        <w:rPr>
          <w:snapToGrid/>
        </w:rPr>
      </w:pPr>
      <w:bookmarkStart w:id="689" w:name="_Toc371577617"/>
      <w:bookmarkStart w:id="690" w:name="_Toc371578768"/>
      <w:r w:rsidRPr="00BA04C6">
        <w:rPr>
          <w:snapToGrid/>
        </w:rPr>
        <w:t>документ о выборе (назначении) попечительского совета фонда;</w:t>
      </w:r>
      <w:bookmarkEnd w:id="689"/>
      <w:bookmarkEnd w:id="690"/>
      <w:r w:rsidRPr="00BA04C6">
        <w:rPr>
          <w:snapToGrid/>
        </w:rPr>
        <w:t xml:space="preserve"> </w:t>
      </w:r>
    </w:p>
    <w:p w14:paraId="0F527326" w14:textId="77777777" w:rsidR="007F34AF"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918332C" w14:textId="77777777" w:rsidR="007F34AF" w:rsidRDefault="000D46D6" w:rsidP="00FE5E94">
      <w:pPr>
        <w:widowControl w:val="0"/>
        <w:numPr>
          <w:ilvl w:val="1"/>
          <w:numId w:val="41"/>
        </w:numPr>
        <w:autoSpaceDE w:val="0"/>
        <w:autoSpaceDN w:val="0"/>
        <w:adjustRightInd w:val="0"/>
        <w:textAlignment w:val="baseline"/>
        <w:rPr>
          <w:snapToGrid/>
        </w:rPr>
      </w:pPr>
      <w:bookmarkStart w:id="691" w:name="_Toc371577618"/>
      <w:bookmarkStart w:id="692" w:name="_Toc371578769"/>
      <w:r w:rsidRPr="00BA04C6">
        <w:rPr>
          <w:snapToGrid/>
        </w:rPr>
        <w:t>решение о создании</w:t>
      </w:r>
      <w:r w:rsidR="007F34AF">
        <w:rPr>
          <w:snapToGrid/>
        </w:rPr>
        <w:t>;</w:t>
      </w:r>
    </w:p>
    <w:p w14:paraId="60700BEE"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r>
        <w:rPr>
          <w:snapToGrid/>
        </w:rPr>
        <w:t>.</w:t>
      </w:r>
      <w:bookmarkEnd w:id="691"/>
      <w:bookmarkEnd w:id="692"/>
    </w:p>
    <w:p w14:paraId="45868759"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93" w:name="_Toc371577619"/>
      <w:bookmarkStart w:id="694" w:name="_Toc371578770"/>
      <w:r w:rsidRPr="00BA04C6">
        <w:rPr>
          <w:snapToGrid/>
        </w:rPr>
        <w:t>Для юридических лиц, зарегистрированных в форме некоммерческого партнерства:</w:t>
      </w:r>
      <w:bookmarkEnd w:id="693"/>
      <w:bookmarkEnd w:id="694"/>
    </w:p>
    <w:p w14:paraId="55032BA9"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95" w:name="_Toc371577620"/>
      <w:bookmarkStart w:id="696" w:name="_Toc371578771"/>
      <w:r w:rsidRPr="00BA04C6">
        <w:rPr>
          <w:snapToGrid/>
        </w:rPr>
        <w:t>решение и договор о создании.</w:t>
      </w:r>
      <w:bookmarkEnd w:id="695"/>
      <w:bookmarkEnd w:id="696"/>
      <w:r w:rsidRPr="00BA04C6">
        <w:rPr>
          <w:snapToGrid/>
        </w:rPr>
        <w:t xml:space="preserve"> </w:t>
      </w:r>
    </w:p>
    <w:p w14:paraId="75AED36C"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97" w:name="_Toc371577621"/>
      <w:bookmarkStart w:id="698"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97"/>
      <w:bookmarkEnd w:id="698"/>
      <w:r w:rsidRPr="00BA04C6">
        <w:rPr>
          <w:snapToGrid/>
        </w:rPr>
        <w:t xml:space="preserve"> </w:t>
      </w:r>
    </w:p>
    <w:p w14:paraId="4EF1DF0E"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99" w:name="_Toc371577622"/>
      <w:bookmarkStart w:id="700"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7"/>
      </w:r>
      <w:r w:rsidRPr="006020B3">
        <w:rPr>
          <w:snapToGrid/>
        </w:rPr>
        <w:t>:</w:t>
      </w:r>
      <w:bookmarkEnd w:id="699"/>
      <w:bookmarkEnd w:id="700"/>
    </w:p>
    <w:p w14:paraId="3006E9A3" w14:textId="77777777" w:rsidR="000D46D6" w:rsidRPr="006020B3" w:rsidRDefault="000D46D6" w:rsidP="00FE5E94">
      <w:pPr>
        <w:widowControl w:val="0"/>
        <w:numPr>
          <w:ilvl w:val="1"/>
          <w:numId w:val="41"/>
        </w:numPr>
        <w:autoSpaceDE w:val="0"/>
        <w:autoSpaceDN w:val="0"/>
        <w:adjustRightInd w:val="0"/>
        <w:textAlignment w:val="baseline"/>
        <w:rPr>
          <w:snapToGrid/>
        </w:rPr>
      </w:pPr>
      <w:bookmarkStart w:id="701" w:name="_Toc371577623"/>
      <w:bookmarkStart w:id="702" w:name="_Toc371578774"/>
      <w:r w:rsidRPr="006020B3">
        <w:rPr>
          <w:snapToGrid/>
        </w:rPr>
        <w:t>выписка из торгового реестра страны инкорпорации;</w:t>
      </w:r>
      <w:bookmarkEnd w:id="701"/>
      <w:bookmarkEnd w:id="702"/>
      <w:r w:rsidR="001F697E" w:rsidRPr="006020B3">
        <w:rPr>
          <w:snapToGrid/>
        </w:rPr>
        <w:t xml:space="preserve"> </w:t>
      </w:r>
    </w:p>
    <w:p w14:paraId="143DEBFB" w14:textId="77777777" w:rsidR="000D46D6" w:rsidRDefault="007F34AF" w:rsidP="00FE5E94">
      <w:pPr>
        <w:widowControl w:val="0"/>
        <w:numPr>
          <w:ilvl w:val="1"/>
          <w:numId w:val="41"/>
        </w:numPr>
        <w:autoSpaceDE w:val="0"/>
        <w:autoSpaceDN w:val="0"/>
        <w:adjustRightInd w:val="0"/>
        <w:textAlignment w:val="baseline"/>
        <w:rPr>
          <w:snapToGrid/>
        </w:rPr>
      </w:pPr>
      <w:bookmarkStart w:id="703" w:name="_Toc371577624"/>
      <w:bookmarkStart w:id="704"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w:t>
      </w:r>
      <w:r w:rsidR="000D46D6" w:rsidRPr="00BA04C6">
        <w:rPr>
          <w:snapToGrid/>
        </w:rPr>
        <w:lastRenderedPageBreak/>
        <w:t>косвенно контролировать деятельность юридического лица</w:t>
      </w:r>
      <w:r>
        <w:rPr>
          <w:snapToGrid/>
        </w:rPr>
        <w:t>)</w:t>
      </w:r>
      <w:r w:rsidR="000D46D6" w:rsidRPr="00BA04C6">
        <w:rPr>
          <w:snapToGrid/>
        </w:rPr>
        <w:t>.</w:t>
      </w:r>
      <w:bookmarkEnd w:id="703"/>
      <w:bookmarkEnd w:id="704"/>
    </w:p>
    <w:p w14:paraId="2692C6E4" w14:textId="77777777"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E4CFF9" w14:textId="77777777" w:rsidR="007F34AF" w:rsidRDefault="000D46D6" w:rsidP="00FE5E94">
      <w:pPr>
        <w:widowControl w:val="0"/>
        <w:numPr>
          <w:ilvl w:val="0"/>
          <w:numId w:val="13"/>
        </w:numPr>
        <w:autoSpaceDE w:val="0"/>
        <w:autoSpaceDN w:val="0"/>
        <w:adjustRightInd w:val="0"/>
        <w:textAlignment w:val="baseline"/>
        <w:rPr>
          <w:snapToGrid/>
        </w:rPr>
      </w:pPr>
      <w:bookmarkStart w:id="705" w:name="_Toc371577625"/>
      <w:bookmarkStart w:id="706"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500B77AC" w14:textId="77777777" w:rsidR="007F34AF" w:rsidRDefault="000D46D6" w:rsidP="00FE5E94">
      <w:pPr>
        <w:widowControl w:val="0"/>
        <w:numPr>
          <w:ilvl w:val="1"/>
          <w:numId w:val="41"/>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62FAD0C2" w14:textId="77777777" w:rsid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B27830F"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705"/>
      <w:bookmarkEnd w:id="706"/>
    </w:p>
    <w:p w14:paraId="45DBB575" w14:textId="77777777" w:rsidR="007F34AF" w:rsidRDefault="000D46D6" w:rsidP="00FE5E94">
      <w:pPr>
        <w:widowControl w:val="0"/>
        <w:numPr>
          <w:ilvl w:val="0"/>
          <w:numId w:val="13"/>
        </w:numPr>
        <w:autoSpaceDE w:val="0"/>
        <w:autoSpaceDN w:val="0"/>
        <w:adjustRightInd w:val="0"/>
        <w:textAlignment w:val="baseline"/>
        <w:rPr>
          <w:snapToGrid/>
        </w:rPr>
      </w:pPr>
      <w:bookmarkStart w:id="707" w:name="_Toc371577626"/>
      <w:bookmarkStart w:id="708"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18CD2FA2" w14:textId="77777777" w:rsidR="000D46D6" w:rsidRPr="00BA04C6" w:rsidRDefault="000D46D6" w:rsidP="00FE5E94">
      <w:pPr>
        <w:widowControl w:val="0"/>
        <w:numPr>
          <w:ilvl w:val="1"/>
          <w:numId w:val="41"/>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707"/>
      <w:bookmarkEnd w:id="708"/>
    </w:p>
    <w:p w14:paraId="12A9236F" w14:textId="77777777" w:rsidR="009843CC" w:rsidRPr="00BA04C6" w:rsidRDefault="009843CC" w:rsidP="006020B3">
      <w:pPr>
        <w:autoSpaceDE w:val="0"/>
        <w:autoSpaceDN w:val="0"/>
        <w:adjustRightInd w:val="0"/>
        <w:jc w:val="right"/>
        <w:rPr>
          <w:rFonts w:eastAsia="Calibri"/>
        </w:rPr>
      </w:pPr>
    </w:p>
    <w:p w14:paraId="7DC11B08"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370D92" w14:textId="77777777" w:rsidR="000D46D6" w:rsidRPr="00C55B01" w:rsidRDefault="000D46D6" w:rsidP="00E856FD">
      <w:pPr>
        <w:autoSpaceDE w:val="0"/>
        <w:autoSpaceDN w:val="0"/>
        <w:adjustRightInd w:val="0"/>
        <w:jc w:val="right"/>
        <w:rPr>
          <w:rFonts w:eastAsia="Calibri"/>
          <w:szCs w:val="24"/>
        </w:rPr>
      </w:pPr>
    </w:p>
    <w:p w14:paraId="7F108A0E" w14:textId="77777777" w:rsidR="000D46D6" w:rsidRPr="00C55B01" w:rsidRDefault="000D46D6" w:rsidP="00E856FD">
      <w:pPr>
        <w:autoSpaceDE w:val="0"/>
        <w:autoSpaceDN w:val="0"/>
        <w:adjustRightInd w:val="0"/>
        <w:jc w:val="right"/>
        <w:rPr>
          <w:rFonts w:eastAsia="Calibri"/>
          <w:szCs w:val="24"/>
        </w:rPr>
      </w:pPr>
    </w:p>
    <w:p w14:paraId="388D2A35"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A98F51E" w14:textId="77777777" w:rsidR="000D46D6" w:rsidRPr="00B26836" w:rsidRDefault="000D46D6" w:rsidP="00E856FD">
      <w:pPr>
        <w:autoSpaceDE w:val="0"/>
        <w:autoSpaceDN w:val="0"/>
        <w:adjustRightInd w:val="0"/>
        <w:jc w:val="center"/>
      </w:pPr>
    </w:p>
    <w:p w14:paraId="79004CC6" w14:textId="77777777" w:rsidR="000D46D6" w:rsidRPr="00BA04C6" w:rsidRDefault="000D46D6" w:rsidP="00E856FD">
      <w:pPr>
        <w:widowControl w:val="0"/>
        <w:autoSpaceDE w:val="0"/>
        <w:autoSpaceDN w:val="0"/>
        <w:adjustRightInd w:val="0"/>
        <w:spacing w:before="100"/>
        <w:textAlignment w:val="baseline"/>
        <w:rPr>
          <w:snapToGrid/>
        </w:rPr>
      </w:pPr>
      <w:bookmarkStart w:id="709" w:name="_Toc371577629"/>
      <w:bookmarkStart w:id="710" w:name="_Toc371578780"/>
      <w:r w:rsidRPr="00BA04C6">
        <w:rPr>
          <w:snapToGrid/>
        </w:rPr>
        <w:t>Я, ________________________________________________________________</w:t>
      </w:r>
      <w:bookmarkEnd w:id="709"/>
      <w:bookmarkEnd w:id="710"/>
    </w:p>
    <w:p w14:paraId="1B8E2FB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1" w:name="_Toc371577630"/>
      <w:bookmarkStart w:id="712" w:name="_Toc371578781"/>
      <w:r w:rsidRPr="005F39D5">
        <w:rPr>
          <w:snapToGrid/>
          <w:sz w:val="28"/>
          <w:szCs w:val="28"/>
          <w:vertAlign w:val="superscript"/>
        </w:rPr>
        <w:t>(полностью фамилия, имя, отчество)</w:t>
      </w:r>
      <w:bookmarkEnd w:id="711"/>
      <w:bookmarkEnd w:id="712"/>
    </w:p>
    <w:p w14:paraId="38C8FC4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3" w:name="_Toc371577631"/>
      <w:bookmarkStart w:id="714" w:name="_Toc371578782"/>
      <w:r w:rsidRPr="00BA04C6">
        <w:rPr>
          <w:snapToGrid/>
        </w:rPr>
        <w:t>__________________________________________________________________</w:t>
      </w:r>
      <w:bookmarkEnd w:id="713"/>
      <w:bookmarkEnd w:id="714"/>
    </w:p>
    <w:p w14:paraId="1182511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5" w:name="_Toc371577632"/>
      <w:bookmarkStart w:id="716" w:name="_Toc371578783"/>
      <w:r w:rsidRPr="005F39D5">
        <w:rPr>
          <w:snapToGrid/>
          <w:sz w:val="28"/>
          <w:szCs w:val="28"/>
          <w:vertAlign w:val="superscript"/>
        </w:rPr>
        <w:t>(дата, месяц, год и место рождения)</w:t>
      </w:r>
      <w:bookmarkEnd w:id="715"/>
      <w:bookmarkEnd w:id="716"/>
    </w:p>
    <w:p w14:paraId="4F6D7C0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7" w:name="_Toc371577633"/>
      <w:bookmarkStart w:id="718" w:name="_Toc371578784"/>
      <w:r w:rsidRPr="00BA04C6">
        <w:rPr>
          <w:snapToGrid/>
        </w:rPr>
        <w:t>__________________________________________________________________</w:t>
      </w:r>
      <w:bookmarkEnd w:id="717"/>
      <w:bookmarkEnd w:id="718"/>
    </w:p>
    <w:p w14:paraId="363CEE5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4"/>
      <w:bookmarkStart w:id="720" w:name="_Toc371578785"/>
      <w:r w:rsidRPr="005F39D5">
        <w:rPr>
          <w:snapToGrid/>
          <w:sz w:val="28"/>
          <w:szCs w:val="28"/>
          <w:vertAlign w:val="superscript"/>
        </w:rPr>
        <w:t>(идентификационный номер налогоплательщика (ИНН))</w:t>
      </w:r>
      <w:bookmarkEnd w:id="719"/>
      <w:bookmarkEnd w:id="720"/>
    </w:p>
    <w:p w14:paraId="5A91585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5"/>
      <w:bookmarkStart w:id="722" w:name="_Toc371578786"/>
      <w:r w:rsidRPr="00BA04C6">
        <w:rPr>
          <w:snapToGrid/>
        </w:rPr>
        <w:t>__________________________________________________________________,</w:t>
      </w:r>
      <w:bookmarkEnd w:id="721"/>
      <w:bookmarkEnd w:id="722"/>
    </w:p>
    <w:p w14:paraId="14F744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6"/>
      <w:bookmarkStart w:id="72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3"/>
      <w:bookmarkEnd w:id="724"/>
    </w:p>
    <w:p w14:paraId="6CFD216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7"/>
      <w:bookmarkStart w:id="726" w:name="_Toc371578788"/>
      <w:r w:rsidRPr="00BA04C6">
        <w:rPr>
          <w:snapToGrid/>
        </w:rPr>
        <w:t>__________________________________________________________________,</w:t>
      </w:r>
      <w:bookmarkEnd w:id="725"/>
      <w:bookmarkEnd w:id="726"/>
    </w:p>
    <w:p w14:paraId="45F7DCA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8"/>
      <w:bookmarkStart w:id="728" w:name="_Toc371578789"/>
      <w:r w:rsidRPr="005F39D5">
        <w:rPr>
          <w:snapToGrid/>
          <w:sz w:val="28"/>
          <w:szCs w:val="28"/>
          <w:vertAlign w:val="superscript"/>
        </w:rPr>
        <w:t>(зарегистрированный по адресу)</w:t>
      </w:r>
      <w:bookmarkEnd w:id="727"/>
      <w:bookmarkEnd w:id="728"/>
    </w:p>
    <w:p w14:paraId="50D8403E" w14:textId="24BEAEF8" w:rsidR="000D46D6" w:rsidRPr="00BA04C6" w:rsidRDefault="000D46D6" w:rsidP="006020B3">
      <w:pPr>
        <w:widowControl w:val="0"/>
        <w:autoSpaceDE w:val="0"/>
        <w:autoSpaceDN w:val="0"/>
        <w:adjustRightInd w:val="0"/>
        <w:textAlignment w:val="baseline"/>
        <w:rPr>
          <w:snapToGrid/>
        </w:rPr>
      </w:pPr>
      <w:bookmarkStart w:id="729" w:name="_Toc371577639"/>
      <w:bookmarkStart w:id="73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
          <w:b w:val="0"/>
          <w:bCs/>
          <w:iCs/>
          <w:shd w:val="clear" w:color="auto" w:fill="D9D9D9" w:themeFill="background1" w:themeFillShade="D9"/>
        </w:rPr>
        <w:t>Победитель должен у</w:t>
      </w:r>
      <w:r w:rsidR="00905B81" w:rsidRPr="00BA04C6">
        <w:rPr>
          <w:rStyle w:val="aff"/>
          <w:b w:val="0"/>
          <w:bCs/>
          <w:iCs/>
          <w:shd w:val="clear" w:color="auto" w:fill="D9D9D9" w:themeFill="background1" w:themeFillShade="D9"/>
        </w:rPr>
        <w:t xml:space="preserve">казать реквизиты </w:t>
      </w:r>
      <w:r w:rsidR="005F39D5">
        <w:rPr>
          <w:rStyle w:val="aff"/>
          <w:b w:val="0"/>
          <w:bCs/>
          <w:iCs/>
          <w:shd w:val="clear" w:color="auto" w:fill="D9D9D9" w:themeFill="background1" w:themeFillShade="D9"/>
        </w:rPr>
        <w:t>З</w:t>
      </w:r>
      <w:r w:rsidR="00905B81" w:rsidRPr="00BA04C6">
        <w:rPr>
          <w:rStyle w:val="aff"/>
          <w:b w:val="0"/>
          <w:bCs/>
          <w:iCs/>
          <w:shd w:val="clear" w:color="auto" w:fill="D9D9D9" w:themeFill="background1" w:themeFillShade="D9"/>
        </w:rPr>
        <w:t>аказчика в соответствии с п</w:t>
      </w:r>
      <w:r w:rsidR="00BB6D72">
        <w:rPr>
          <w:rStyle w:val="aff"/>
          <w:b w:val="0"/>
          <w:bCs/>
          <w:iCs/>
          <w:shd w:val="clear" w:color="auto" w:fill="D9D9D9" w:themeFill="background1" w:themeFillShade="D9"/>
        </w:rPr>
        <w:t>унктом</w:t>
      </w:r>
      <w:r w:rsidR="00905B81" w:rsidRPr="00BA04C6">
        <w:rPr>
          <w:rStyle w:val="aff"/>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0E17DD" w:rsidRPr="000E17DD">
        <w:rPr>
          <w:rStyle w:val="aff"/>
          <w:b w:val="0"/>
          <w:bCs/>
          <w:iCs/>
          <w:shd w:val="clear" w:color="auto" w:fill="D9D9D9" w:themeFill="background1" w:themeFillShade="D9"/>
        </w:rPr>
        <w:t>1.2.7</w:t>
      </w:r>
      <w:r>
        <w:fldChar w:fldCharType="end"/>
      </w:r>
      <w:r w:rsidR="00905B81" w:rsidRPr="004D407F">
        <w:rPr>
          <w:rStyle w:val="aff"/>
          <w:b w:val="0"/>
          <w:bCs/>
          <w:iCs/>
          <w:shd w:val="clear" w:color="auto" w:fill="D9D9D9" w:themeFill="background1" w:themeFillShade="D9"/>
        </w:rPr>
        <w:t xml:space="preserve"> </w:t>
      </w:r>
      <w:r w:rsidR="00905B81" w:rsidRPr="006020B3">
        <w:rPr>
          <w:rStyle w:val="aff"/>
          <w:b w:val="0"/>
          <w:bCs/>
          <w:iCs/>
          <w:shd w:val="clear" w:color="auto" w:fill="D9D9D9" w:themeFill="background1" w:themeFillShade="D9"/>
        </w:rPr>
        <w:t>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920365">
        <w:rPr>
          <w:bCs/>
        </w:rPr>
        <w:t>строение</w:t>
      </w:r>
      <w:r w:rsidR="00920365" w:rsidRPr="00BA04C6">
        <w:rPr>
          <w:bCs/>
        </w:rPr>
        <w:t xml:space="preserve"> </w:t>
      </w:r>
      <w:r w:rsidR="00497F45" w:rsidRPr="00BA04C6">
        <w:rPr>
          <w:bCs/>
        </w:rPr>
        <w:t>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29"/>
      <w:bookmarkEnd w:id="730"/>
    </w:p>
    <w:p w14:paraId="13255B0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1" w:name="_Toc371577640"/>
      <w:bookmarkStart w:id="73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1"/>
      <w:bookmarkEnd w:id="732"/>
    </w:p>
    <w:p w14:paraId="1B20C5A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3" w:name="_Toc371577641"/>
      <w:bookmarkStart w:id="734" w:name="_Toc371578792"/>
      <w:r w:rsidRPr="00BA04C6">
        <w:rPr>
          <w:snapToGrid/>
        </w:rPr>
        <w:t>иных охраняемых законом данных: _____________________________.</w:t>
      </w:r>
      <w:bookmarkEnd w:id="733"/>
      <w:bookmarkEnd w:id="734"/>
    </w:p>
    <w:p w14:paraId="534A4E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35" w:name="_Toc371577642"/>
      <w:bookmarkStart w:id="736" w:name="_Toc371578793"/>
      <w:r w:rsidRPr="00B26836">
        <w:rPr>
          <w:snapToGrid/>
          <w:sz w:val="24"/>
          <w:szCs w:val="24"/>
        </w:rPr>
        <w:t>(указать каких)</w:t>
      </w:r>
      <w:bookmarkEnd w:id="735"/>
      <w:bookmarkEnd w:id="736"/>
    </w:p>
    <w:p w14:paraId="64B4B012" w14:textId="77777777" w:rsidR="000D46D6" w:rsidRPr="00BA04C6" w:rsidRDefault="000D46D6" w:rsidP="006020B3">
      <w:pPr>
        <w:widowControl w:val="0"/>
        <w:autoSpaceDE w:val="0"/>
        <w:autoSpaceDN w:val="0"/>
        <w:adjustRightInd w:val="0"/>
        <w:textAlignment w:val="baseline"/>
        <w:rPr>
          <w:snapToGrid/>
        </w:rPr>
      </w:pPr>
      <w:bookmarkStart w:id="737" w:name="_Toc371577643"/>
      <w:bookmarkStart w:id="73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37"/>
      <w:bookmarkEnd w:id="738"/>
    </w:p>
    <w:p w14:paraId="02D38081"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9" w:name="_Toc371577644"/>
      <w:bookmarkStart w:id="740" w:name="_Toc371578795"/>
      <w:r w:rsidRPr="00BA04C6">
        <w:rPr>
          <w:snapToGrid/>
        </w:rPr>
        <w:t>запрет на разглашение указанных сведений;</w:t>
      </w:r>
      <w:bookmarkEnd w:id="739"/>
      <w:bookmarkEnd w:id="740"/>
    </w:p>
    <w:p w14:paraId="06F57FCD"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41" w:name="_Toc371577645"/>
      <w:bookmarkStart w:id="742" w:name="_Toc371578796"/>
      <w:r w:rsidRPr="00BA04C6">
        <w:rPr>
          <w:snapToGrid/>
        </w:rPr>
        <w:lastRenderedPageBreak/>
        <w:t>требования к специальному режиму хранения указанных сведений и доступа к ним;</w:t>
      </w:r>
      <w:bookmarkEnd w:id="741"/>
      <w:bookmarkEnd w:id="742"/>
    </w:p>
    <w:p w14:paraId="13349207"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43" w:name="_Toc371577646"/>
      <w:bookmarkStart w:id="744" w:name="_Toc371578797"/>
      <w:r w:rsidRPr="00BA04C6">
        <w:rPr>
          <w:snapToGrid/>
        </w:rPr>
        <w:t>ответственность за утрату документов, содержащих указанные сведения, или за разглашение таких сведений.</w:t>
      </w:r>
      <w:bookmarkEnd w:id="743"/>
      <w:bookmarkEnd w:id="744"/>
    </w:p>
    <w:p w14:paraId="62D2C3A3" w14:textId="77777777" w:rsidR="000D46D6" w:rsidRPr="00BA04C6" w:rsidRDefault="000D46D6" w:rsidP="006020B3">
      <w:pPr>
        <w:widowControl w:val="0"/>
        <w:autoSpaceDE w:val="0"/>
        <w:autoSpaceDN w:val="0"/>
        <w:adjustRightInd w:val="0"/>
        <w:ind w:left="720"/>
        <w:textAlignment w:val="baseline"/>
        <w:rPr>
          <w:snapToGrid/>
        </w:rPr>
      </w:pPr>
    </w:p>
    <w:p w14:paraId="4AA84282" w14:textId="77777777" w:rsidR="000D46D6" w:rsidRPr="00BA04C6" w:rsidRDefault="000D46D6" w:rsidP="005F39D5">
      <w:pPr>
        <w:widowControl w:val="0"/>
        <w:autoSpaceDE w:val="0"/>
        <w:autoSpaceDN w:val="0"/>
        <w:adjustRightInd w:val="0"/>
        <w:textAlignment w:val="baseline"/>
        <w:rPr>
          <w:snapToGrid/>
        </w:rPr>
      </w:pPr>
      <w:bookmarkStart w:id="745" w:name="_Toc371577647"/>
      <w:bookmarkStart w:id="74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45"/>
      <w:bookmarkEnd w:id="746"/>
    </w:p>
    <w:p w14:paraId="340C41CE" w14:textId="77777777" w:rsidR="000D46D6" w:rsidRPr="00B26836" w:rsidRDefault="000D46D6" w:rsidP="00E856FD">
      <w:pPr>
        <w:pStyle w:val="afff2"/>
        <w:autoSpaceDE w:val="0"/>
        <w:autoSpaceDN w:val="0"/>
        <w:adjustRightInd w:val="0"/>
        <w:jc w:val="both"/>
        <w:rPr>
          <w:rFonts w:ascii="Times New Roman" w:eastAsia="Calibri" w:hAnsi="Times New Roman"/>
          <w:noProof w:val="0"/>
          <w:sz w:val="22"/>
          <w:szCs w:val="22"/>
        </w:rPr>
      </w:pPr>
    </w:p>
    <w:p w14:paraId="554547BD" w14:textId="77777777" w:rsidR="000D46D6" w:rsidRPr="00C55B01" w:rsidRDefault="000D46D6" w:rsidP="00E856FD">
      <w:pPr>
        <w:pStyle w:val="afff2"/>
        <w:autoSpaceDE w:val="0"/>
        <w:autoSpaceDN w:val="0"/>
        <w:adjustRightInd w:val="0"/>
        <w:jc w:val="both"/>
        <w:rPr>
          <w:rFonts w:ascii="Times New Roman" w:eastAsia="Calibri" w:hAnsi="Times New Roman"/>
          <w:noProof w:val="0"/>
          <w:sz w:val="22"/>
          <w:szCs w:val="22"/>
        </w:rPr>
      </w:pPr>
    </w:p>
    <w:p w14:paraId="5DDDF793" w14:textId="77777777" w:rsidR="000D46D6" w:rsidRPr="00A16C24" w:rsidRDefault="000D46D6" w:rsidP="00E856FD">
      <w:pPr>
        <w:ind w:left="720"/>
        <w:contextualSpacing/>
      </w:pPr>
      <w:bookmarkStart w:id="747" w:name="_Toc371577648"/>
      <w:bookmarkStart w:id="748" w:name="_Toc371578799"/>
      <w:r w:rsidRPr="00A16C24">
        <w:t>______________                                      ___________________________</w:t>
      </w:r>
      <w:bookmarkEnd w:id="747"/>
      <w:bookmarkEnd w:id="748"/>
    </w:p>
    <w:p w14:paraId="276F9B0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49" w:name="_Toc371577649"/>
      <w:bookmarkStart w:id="75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49"/>
      <w:bookmarkEnd w:id="750"/>
    </w:p>
    <w:p w14:paraId="7F9BCA43" w14:textId="77777777" w:rsidR="008F10B6" w:rsidRDefault="008F10B6" w:rsidP="005F39D5">
      <w:pPr>
        <w:ind w:left="153" w:firstLine="567"/>
        <w:rPr>
          <w:sz w:val="28"/>
          <w:szCs w:val="28"/>
          <w:vertAlign w:val="superscript"/>
        </w:rPr>
      </w:pPr>
    </w:p>
    <w:p w14:paraId="16AB614E" w14:textId="77777777" w:rsidR="008F10B6" w:rsidRPr="00BA04C6" w:rsidRDefault="008F10B6" w:rsidP="008F10B6">
      <w:pPr>
        <w:pStyle w:val="2"/>
        <w:keepNext w:val="0"/>
        <w:pageBreakBefore/>
        <w:widowControl w:val="0"/>
        <w:ind w:left="1134"/>
        <w:rPr>
          <w:sz w:val="28"/>
        </w:rPr>
      </w:pPr>
      <w:bookmarkStart w:id="751" w:name="_Ref514812694"/>
      <w:bookmarkStart w:id="752" w:name="_Toc141972461"/>
      <w:r>
        <w:rPr>
          <w:sz w:val="28"/>
        </w:rPr>
        <w:lastRenderedPageBreak/>
        <w:t>Заверение об обстоятельствах</w:t>
      </w:r>
      <w:bookmarkEnd w:id="751"/>
      <w:bookmarkEnd w:id="752"/>
    </w:p>
    <w:p w14:paraId="47C0B5A4" w14:textId="77777777" w:rsidR="008F10B6" w:rsidRPr="00FC0CA5" w:rsidRDefault="008F10B6" w:rsidP="008F10B6">
      <w:pPr>
        <w:pStyle w:val="22"/>
        <w:numPr>
          <w:ilvl w:val="2"/>
          <w:numId w:val="4"/>
        </w:numPr>
      </w:pPr>
      <w:bookmarkStart w:id="753" w:name="_Toc141972462"/>
      <w:r w:rsidRPr="00FC0CA5">
        <w:t xml:space="preserve">Форма </w:t>
      </w:r>
      <w:r>
        <w:t>Заверения об обстоятельствах</w:t>
      </w:r>
      <w:bookmarkEnd w:id="753"/>
      <w:r w:rsidRPr="00FC0CA5">
        <w:t xml:space="preserve"> </w:t>
      </w:r>
    </w:p>
    <w:p w14:paraId="4705394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E735DCB" w14:textId="77777777" w:rsidR="009A7B39" w:rsidRPr="009A7B39" w:rsidRDefault="009A7B39" w:rsidP="009A7B39"/>
    <w:p w14:paraId="1AE1F80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69F5291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D363D8E"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0"/>
        </w:rPr>
        <w:footnoteReference w:id="28"/>
      </w:r>
      <w:r>
        <w:t xml:space="preserve"> (далее – сделка) с </w:t>
      </w:r>
      <w:r w:rsidRPr="00F0612B">
        <w:t>«_______»</w:t>
      </w:r>
      <w:r>
        <w:t xml:space="preserve"> (далее – Заказчик).</w:t>
      </w:r>
    </w:p>
    <w:p w14:paraId="24E4678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6963572A"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13D2E8" w14:textId="77777777" w:rsidR="008F10B6" w:rsidRPr="000C3FD4" w:rsidRDefault="000C3FD4" w:rsidP="00136A68">
      <w:pPr>
        <w:pStyle w:val="afff2"/>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A8ED04B" w14:textId="77777777" w:rsidR="008F10B6" w:rsidRPr="000C3FD4" w:rsidRDefault="00B72131" w:rsidP="00136A68">
      <w:pPr>
        <w:pStyle w:val="afff2"/>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63D9A80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01126FC"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0"/>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1D115BBA" w14:textId="77777777" w:rsidR="008F10B6" w:rsidRPr="008F10B6" w:rsidRDefault="007F222E" w:rsidP="008400E0">
      <w:pPr>
        <w:rPr>
          <w:rFonts w:eastAsia="Calibri"/>
          <w:lang w:eastAsia="en-US"/>
        </w:rPr>
      </w:pPr>
      <w:r>
        <w:rPr>
          <w:rStyle w:val="af0"/>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DF8C1A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0"/>
          <w:rFonts w:eastAsia="Calibri"/>
          <w:lang w:eastAsia="en-US"/>
        </w:rPr>
        <w:footnoteReference w:id="31"/>
      </w:r>
      <w:r w:rsidRPr="008F10B6">
        <w:rPr>
          <w:rFonts w:eastAsia="Calibri"/>
          <w:lang w:eastAsia="en-US"/>
        </w:rPr>
        <w:t xml:space="preserve"> Общества входят следующие лица:</w:t>
      </w:r>
    </w:p>
    <w:p w14:paraId="0B2A817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B53227"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A51FB67"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626745D"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0"/>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5C4AD45F"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3DC23061" w14:textId="77777777" w:rsidR="005771F2" w:rsidRPr="008F10B6" w:rsidRDefault="005771F2" w:rsidP="008400E0">
      <w:pPr>
        <w:spacing w:before="0"/>
        <w:rPr>
          <w:rFonts w:eastAsia="Calibri"/>
          <w:lang w:eastAsia="en-US"/>
        </w:rPr>
      </w:pPr>
    </w:p>
    <w:p w14:paraId="5DC6DA58" w14:textId="77777777" w:rsidR="00315F23" w:rsidRPr="00BA04C6" w:rsidRDefault="00315F23" w:rsidP="00315F23">
      <w:r w:rsidRPr="00BA04C6">
        <w:t>____________________________________</w:t>
      </w:r>
    </w:p>
    <w:p w14:paraId="30B34B6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69602AF8" w14:textId="77777777" w:rsidR="00315F23" w:rsidRPr="00BA04C6" w:rsidRDefault="00315F23" w:rsidP="00315F23">
      <w:pPr>
        <w:spacing w:before="0"/>
      </w:pPr>
      <w:r w:rsidRPr="00BA04C6">
        <w:t>____________________________________</w:t>
      </w:r>
      <w:r w:rsidR="00B72131">
        <w:rPr>
          <w:rStyle w:val="af0"/>
        </w:rPr>
        <w:footnoteReference w:id="33"/>
      </w:r>
    </w:p>
    <w:p w14:paraId="295D5EA9"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7E0548D1"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BC7687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0"/>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1BFEB442"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560F76" w14:textId="77777777" w:rsidR="008F10B6" w:rsidRDefault="008F10B6" w:rsidP="008400E0">
      <w:r>
        <w:t>Общество исходит из того, что:</w:t>
      </w:r>
    </w:p>
    <w:p w14:paraId="219BE049" w14:textId="77777777" w:rsidR="008F10B6" w:rsidRPr="00EE2B24" w:rsidRDefault="00F0612B" w:rsidP="00136A68">
      <w:pPr>
        <w:pStyle w:val="afff2"/>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F80FC2" w14:textId="77777777" w:rsidR="008F10B6" w:rsidRPr="00EE2B24" w:rsidRDefault="001E6A46" w:rsidP="00136A68">
      <w:pPr>
        <w:pStyle w:val="afff2"/>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E816B02" w14:textId="77777777" w:rsidR="008F10B6" w:rsidRDefault="008F10B6" w:rsidP="008400E0">
      <w:r>
        <w:t>По состоянию на «__» _________20__ года балансовая стоимость активов Общества составляет ______ рублей.</w:t>
      </w:r>
    </w:p>
    <w:p w14:paraId="15F2E400" w14:textId="77777777" w:rsidR="008F10B6" w:rsidRDefault="008F10B6" w:rsidP="008400E0">
      <w:r>
        <w:t>Цена работ/услуг/имущества по сделке: (___ рублей</w:t>
      </w:r>
      <w:r w:rsidR="007F222E">
        <w:rPr>
          <w:rStyle w:val="af0"/>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2221974A" w14:textId="77777777" w:rsidR="008F10B6" w:rsidRDefault="008F10B6" w:rsidP="008400E0">
      <w:r>
        <w:t>В состав _____________</w:t>
      </w:r>
      <w:r w:rsidR="007F222E">
        <w:rPr>
          <w:rStyle w:val="af0"/>
          <w:rFonts w:eastAsia="Calibri"/>
          <w:lang w:eastAsia="en-US"/>
        </w:rPr>
        <w:footnoteReference w:id="36"/>
      </w:r>
      <w:r>
        <w:t xml:space="preserve"> Общества входят следующие лица:</w:t>
      </w:r>
    </w:p>
    <w:p w14:paraId="7DB5A9B3" w14:textId="77777777" w:rsidR="008F10B6" w:rsidRDefault="008F10B6" w:rsidP="008400E0">
      <w:pPr>
        <w:spacing w:before="0"/>
      </w:pPr>
      <w:r>
        <w:t>1.___________________________;</w:t>
      </w:r>
    </w:p>
    <w:p w14:paraId="3D3C4498" w14:textId="77777777" w:rsidR="008F10B6" w:rsidRDefault="008F10B6" w:rsidP="008400E0">
      <w:pPr>
        <w:spacing w:before="0"/>
      </w:pPr>
      <w:r>
        <w:t>2. __________________________;</w:t>
      </w:r>
    </w:p>
    <w:p w14:paraId="4C204BC4" w14:textId="77777777" w:rsidR="008F10B6" w:rsidRDefault="00EE2B24" w:rsidP="008400E0">
      <w:pPr>
        <w:spacing w:before="0"/>
      </w:pPr>
      <w:r>
        <w:t>3. __________________________.</w:t>
      </w:r>
    </w:p>
    <w:p w14:paraId="0E078229" w14:textId="77777777" w:rsidR="008F10B6" w:rsidRDefault="008F10B6" w:rsidP="008400E0">
      <w:r>
        <w:t>Контролирующим лицом Общества</w:t>
      </w:r>
      <w:r w:rsidR="007F222E">
        <w:rPr>
          <w:rStyle w:val="af0"/>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1191E35" w14:textId="77777777" w:rsidR="008F10B6" w:rsidRDefault="008F10B6" w:rsidP="008400E0">
      <w:pPr>
        <w:spacing w:before="0"/>
      </w:pPr>
      <w:r>
        <w:lastRenderedPageBreak/>
        <w:t>1. ___________________________.</w:t>
      </w:r>
    </w:p>
    <w:p w14:paraId="4BA8C3C0" w14:textId="77777777" w:rsidR="008F10B6" w:rsidRDefault="008F10B6" w:rsidP="008F10B6"/>
    <w:p w14:paraId="246A7731" w14:textId="77777777" w:rsidR="008F10B6" w:rsidRDefault="008F10B6" w:rsidP="008F10B6">
      <w:r>
        <w:t>Приложение:</w:t>
      </w:r>
    </w:p>
    <w:p w14:paraId="236B4F7F"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D5738E" w14:textId="77777777" w:rsidR="005771F2" w:rsidRDefault="005771F2" w:rsidP="008F10B6"/>
    <w:p w14:paraId="25BF062C" w14:textId="77777777" w:rsidR="008F10B6" w:rsidRPr="00BA04C6" w:rsidRDefault="008F10B6" w:rsidP="008F10B6">
      <w:r w:rsidRPr="00BA04C6">
        <w:t>____________________________________</w:t>
      </w:r>
    </w:p>
    <w:p w14:paraId="2C5C9BE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7D6BA0C" w14:textId="77777777" w:rsidR="008F10B6" w:rsidRPr="00BA04C6" w:rsidRDefault="008F10B6" w:rsidP="00315F23">
      <w:pPr>
        <w:spacing w:before="0"/>
      </w:pPr>
      <w:r w:rsidRPr="00BA04C6">
        <w:t>____________________________________</w:t>
      </w:r>
      <w:r w:rsidR="005C7AB6">
        <w:rPr>
          <w:rStyle w:val="af0"/>
        </w:rPr>
        <w:footnoteReference w:id="38"/>
      </w:r>
    </w:p>
    <w:p w14:paraId="03AC4E3B"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441E842" w14:textId="77777777"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6F77CFA4" w14:textId="77777777" w:rsidR="00DF6FFB" w:rsidRPr="00BA04C6" w:rsidRDefault="00DF6FFB" w:rsidP="00DF6FFB">
      <w:pPr>
        <w:pStyle w:val="22"/>
        <w:pageBreakBefore/>
      </w:pPr>
      <w:bookmarkStart w:id="754" w:name="_Toc141972463"/>
      <w:r w:rsidRPr="00BA04C6">
        <w:lastRenderedPageBreak/>
        <w:t>Инструкции по заполнению</w:t>
      </w:r>
      <w:bookmarkEnd w:id="754"/>
    </w:p>
    <w:p w14:paraId="6265B219" w14:textId="77777777" w:rsidR="00DF6FFB" w:rsidRPr="00BA04C6" w:rsidRDefault="00DF5ADD" w:rsidP="00DF6FFB">
      <w:pPr>
        <w:pStyle w:val="a7"/>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F6FFB" w:rsidRPr="00BA04C6">
        <w:t>.</w:t>
      </w:r>
    </w:p>
    <w:p w14:paraId="726E5C18" w14:textId="77777777" w:rsidR="00397C63" w:rsidRDefault="00397C63" w:rsidP="00397C63">
      <w:pPr>
        <w:pStyle w:val="a7"/>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0ECFFDF5" w14:textId="77777777" w:rsidR="0068218C" w:rsidRPr="00397C63" w:rsidRDefault="0068218C" w:rsidP="00397C63">
      <w:pPr>
        <w:pStyle w:val="a7"/>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C4E4F95" w14:textId="77777777" w:rsidR="001E6699" w:rsidRPr="00BA04C6" w:rsidRDefault="00376A79" w:rsidP="00376A79">
      <w:pPr>
        <w:pStyle w:val="1"/>
        <w:jc w:val="center"/>
        <w:rPr>
          <w:rFonts w:ascii="Times New Roman" w:hAnsi="Times New Roman"/>
          <w:sz w:val="28"/>
          <w:szCs w:val="28"/>
        </w:rPr>
      </w:pPr>
      <w:bookmarkStart w:id="755" w:name="_Ref384123551"/>
      <w:bookmarkStart w:id="756" w:name="_Ref384123555"/>
      <w:bookmarkStart w:id="757" w:name="_Toc141972464"/>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55"/>
      <w:bookmarkEnd w:id="756"/>
      <w:bookmarkEnd w:id="757"/>
      <w:r w:rsidRPr="00376A79">
        <w:rPr>
          <w:rFonts w:ascii="Times New Roman" w:hAnsi="Times New Roman"/>
          <w:sz w:val="28"/>
          <w:szCs w:val="28"/>
        </w:rPr>
        <w:t xml:space="preserve"> </w:t>
      </w:r>
      <w:bookmarkEnd w:id="672"/>
    </w:p>
    <w:p w14:paraId="434FEE15" w14:textId="77777777" w:rsidR="006050AF" w:rsidRPr="00BA04C6" w:rsidRDefault="00415A0A" w:rsidP="009D1020">
      <w:pPr>
        <w:pStyle w:val="2"/>
        <w:ind w:left="1134"/>
        <w:rPr>
          <w:sz w:val="28"/>
        </w:rPr>
      </w:pPr>
      <w:bookmarkStart w:id="758" w:name="_Toc514805480"/>
      <w:bookmarkStart w:id="759" w:name="_Toc514814125"/>
      <w:bookmarkStart w:id="760" w:name="_Toc515659384"/>
      <w:bookmarkStart w:id="761" w:name="_Toc515887604"/>
      <w:bookmarkStart w:id="762" w:name="_Toc141972465"/>
      <w:r w:rsidRPr="00BA04C6">
        <w:rPr>
          <w:sz w:val="28"/>
        </w:rPr>
        <w:t>Пояснения к Техническим требованиям</w:t>
      </w:r>
      <w:bookmarkEnd w:id="758"/>
      <w:bookmarkEnd w:id="759"/>
      <w:bookmarkEnd w:id="760"/>
      <w:bookmarkEnd w:id="761"/>
      <w:bookmarkEnd w:id="762"/>
    </w:p>
    <w:p w14:paraId="6C6D6522" w14:textId="77777777" w:rsidR="001E6699" w:rsidRPr="00BA04C6" w:rsidRDefault="00DD72A7" w:rsidP="008A15C2">
      <w:pPr>
        <w:pStyle w:val="a6"/>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3BCDAA76" w14:textId="77777777" w:rsidR="001E6699" w:rsidRPr="00BA04C6" w:rsidRDefault="00376A79" w:rsidP="00376A79">
      <w:pPr>
        <w:pStyle w:val="1"/>
        <w:jc w:val="center"/>
        <w:rPr>
          <w:rFonts w:ascii="Times New Roman" w:hAnsi="Times New Roman"/>
          <w:sz w:val="28"/>
          <w:szCs w:val="28"/>
        </w:rPr>
      </w:pPr>
      <w:bookmarkStart w:id="763" w:name="_Ref324332106"/>
      <w:bookmarkStart w:id="764" w:name="_Ref324341734"/>
      <w:bookmarkStart w:id="765" w:name="_Ref324342543"/>
      <w:bookmarkStart w:id="766" w:name="_Ref324342826"/>
      <w:bookmarkStart w:id="767" w:name="_Toc141972466"/>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3"/>
      <w:bookmarkEnd w:id="764"/>
      <w:bookmarkEnd w:id="765"/>
      <w:bookmarkEnd w:id="766"/>
      <w:bookmarkEnd w:id="767"/>
    </w:p>
    <w:p w14:paraId="5C1133ED" w14:textId="77777777" w:rsidR="001E6699" w:rsidRPr="00BA04C6" w:rsidRDefault="001E6699" w:rsidP="009D1020">
      <w:pPr>
        <w:pStyle w:val="2"/>
        <w:ind w:left="1134"/>
        <w:rPr>
          <w:sz w:val="28"/>
        </w:rPr>
      </w:pPr>
      <w:bookmarkStart w:id="768" w:name="_Toc514805482"/>
      <w:bookmarkStart w:id="769" w:name="_Toc514814127"/>
      <w:bookmarkStart w:id="770" w:name="_Toc515659386"/>
      <w:bookmarkStart w:id="771" w:name="_Toc515887606"/>
      <w:bookmarkStart w:id="772" w:name="_Toc141972467"/>
      <w:r w:rsidRPr="00BA04C6">
        <w:rPr>
          <w:sz w:val="28"/>
        </w:rPr>
        <w:t>Пояснения к проекту договора</w:t>
      </w:r>
      <w:bookmarkEnd w:id="768"/>
      <w:bookmarkEnd w:id="769"/>
      <w:bookmarkEnd w:id="770"/>
      <w:bookmarkEnd w:id="771"/>
      <w:bookmarkEnd w:id="772"/>
    </w:p>
    <w:p w14:paraId="1B01FABE" w14:textId="77777777" w:rsidR="00A80969" w:rsidRPr="00BA04C6" w:rsidRDefault="00A80969" w:rsidP="008A15C2">
      <w:pPr>
        <w:pStyle w:val="a6"/>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5FD173A" w14:textId="571AA41D" w:rsidR="0002227C" w:rsidRDefault="0002227C" w:rsidP="008A15C2">
      <w:pPr>
        <w:pStyle w:val="a6"/>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bookmarkStart w:id="773" w:name="_Hlk69567806"/>
      <w:r w:rsidR="0077614B">
        <w:t xml:space="preserve">, </w:t>
      </w:r>
      <w:bookmarkStart w:id="774" w:name="_Hlk69568569"/>
      <w:bookmarkStart w:id="775" w:name="_Hlk69570953"/>
      <w:bookmarkStart w:id="776" w:name="_Hlk69568774"/>
      <w:r w:rsidR="0077614B">
        <w:t>за исключением пунктов договора, указанных в</w:t>
      </w:r>
      <w:r w:rsidR="00E3124C">
        <w:t xml:space="preserve"> пункте </w:t>
      </w:r>
      <w:r w:rsidR="00BF37DF">
        <w:fldChar w:fldCharType="begin"/>
      </w:r>
      <w:r w:rsidR="00E3124C">
        <w:instrText xml:space="preserve"> REF _Ref69458050 \r \h </w:instrText>
      </w:r>
      <w:r w:rsidR="00BF37DF">
        <w:fldChar w:fldCharType="separate"/>
      </w:r>
      <w:r w:rsidR="000E17DD">
        <w:t>1.2.29</w:t>
      </w:r>
      <w:r w:rsidR="00BF37DF">
        <w:fldChar w:fldCharType="end"/>
      </w:r>
      <w:r w:rsidR="00E3124C">
        <w:t xml:space="preserve"> </w:t>
      </w:r>
      <w:r w:rsidR="0077614B">
        <w:t>«Информации о проводимой закупке</w:t>
      </w:r>
      <w:bookmarkEnd w:id="774"/>
      <w:r w:rsidR="0077614B">
        <w:t>»</w:t>
      </w:r>
      <w:bookmarkEnd w:id="775"/>
      <w:r w:rsidR="0077614B">
        <w:t>.</w:t>
      </w:r>
      <w:bookmarkEnd w:id="773"/>
      <w:bookmarkEnd w:id="776"/>
    </w:p>
    <w:p w14:paraId="4970DB7E" w14:textId="77777777" w:rsidR="005D2ED5" w:rsidRPr="00BA04C6" w:rsidRDefault="002962D7" w:rsidP="0063199F">
      <w:pPr>
        <w:pStyle w:val="a6"/>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14:paraId="09A15F4C" w14:textId="690CFF50" w:rsidR="0002227C" w:rsidRPr="008A15C2" w:rsidRDefault="0002227C" w:rsidP="008A15C2">
      <w:pPr>
        <w:pStyle w:val="a6"/>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0E17DD">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ED19704" w14:textId="77777777" w:rsidR="00B12101" w:rsidRPr="00D25F7D" w:rsidRDefault="00B12101" w:rsidP="006050AF">
      <w:pPr>
        <w:pStyle w:val="a6"/>
        <w:numPr>
          <w:ilvl w:val="0"/>
          <w:numId w:val="0"/>
        </w:numPr>
        <w:ind w:left="1134"/>
      </w:pPr>
    </w:p>
    <w:p w14:paraId="199B34F8" w14:textId="77777777" w:rsidR="00B12101" w:rsidRPr="00FC0CA5" w:rsidRDefault="00B12101" w:rsidP="00BB2B8D">
      <w:pPr>
        <w:pStyle w:val="2"/>
        <w:keepNext w:val="0"/>
        <w:pageBreakBefore/>
        <w:widowControl w:val="0"/>
        <w:ind w:left="1134"/>
        <w:rPr>
          <w:sz w:val="28"/>
          <w:szCs w:val="28"/>
        </w:rPr>
      </w:pPr>
      <w:bookmarkStart w:id="777" w:name="_Ref316553896"/>
      <w:bookmarkStart w:id="778" w:name="_Toc514805483"/>
      <w:bookmarkStart w:id="779" w:name="_Toc514814128"/>
      <w:bookmarkStart w:id="780" w:name="_Toc515659387"/>
      <w:bookmarkStart w:id="781" w:name="_Toc515887607"/>
      <w:bookmarkStart w:id="782" w:name="_Toc141972468"/>
      <w:r w:rsidRPr="00FC0CA5">
        <w:rPr>
          <w:sz w:val="28"/>
          <w:szCs w:val="28"/>
        </w:rPr>
        <w:lastRenderedPageBreak/>
        <w:t>Дополнительное соглашение к договору</w:t>
      </w:r>
      <w:bookmarkEnd w:id="777"/>
      <w:bookmarkEnd w:id="778"/>
      <w:bookmarkEnd w:id="779"/>
      <w:bookmarkEnd w:id="780"/>
      <w:bookmarkEnd w:id="781"/>
      <w:bookmarkEnd w:id="782"/>
    </w:p>
    <w:p w14:paraId="724BD0A1" w14:textId="77777777" w:rsidR="002B65F4" w:rsidRDefault="002B65F4" w:rsidP="00B12101">
      <w:pPr>
        <w:widowControl w:val="0"/>
        <w:shd w:val="clear" w:color="auto" w:fill="FFFFFF"/>
        <w:tabs>
          <w:tab w:val="left" w:pos="6926"/>
        </w:tabs>
        <w:jc w:val="center"/>
        <w:rPr>
          <w:b/>
          <w:bCs/>
        </w:rPr>
      </w:pPr>
    </w:p>
    <w:p w14:paraId="618F95B7" w14:textId="77777777" w:rsidR="002B65F4" w:rsidRPr="002B65F4" w:rsidRDefault="002B65F4" w:rsidP="002B65F4">
      <w:pPr>
        <w:tabs>
          <w:tab w:val="left" w:pos="0"/>
        </w:tabs>
        <w:spacing w:before="0"/>
        <w:ind w:firstLine="709"/>
        <w:contextualSpacing/>
        <w:jc w:val="center"/>
        <w:rPr>
          <w:b/>
        </w:rPr>
      </w:pPr>
      <w:r w:rsidRPr="002B65F4">
        <w:rPr>
          <w:b/>
        </w:rPr>
        <w:t>Дополнительное соглашение №_</w:t>
      </w:r>
    </w:p>
    <w:p w14:paraId="5C6F769A" w14:textId="77777777" w:rsidR="002B65F4" w:rsidRPr="002B65F4" w:rsidRDefault="002B65F4" w:rsidP="002B65F4">
      <w:pPr>
        <w:tabs>
          <w:tab w:val="left" w:pos="0"/>
        </w:tabs>
        <w:spacing w:before="0"/>
        <w:ind w:firstLine="709"/>
        <w:contextualSpacing/>
        <w:jc w:val="center"/>
        <w:rPr>
          <w:b/>
        </w:rPr>
      </w:pPr>
      <w:r w:rsidRPr="002B65F4">
        <w:rPr>
          <w:b/>
        </w:rPr>
        <w:t>к договору от ___ №___</w:t>
      </w:r>
    </w:p>
    <w:p w14:paraId="3B25EC14" w14:textId="77777777" w:rsidR="002B65F4" w:rsidRPr="002B65F4" w:rsidRDefault="002B65F4" w:rsidP="002B65F4">
      <w:pPr>
        <w:tabs>
          <w:tab w:val="left" w:pos="0"/>
        </w:tabs>
        <w:spacing w:before="0"/>
        <w:ind w:firstLine="709"/>
        <w:contextualSpacing/>
        <w:jc w:val="center"/>
      </w:pPr>
    </w:p>
    <w:p w14:paraId="38DE97F4" w14:textId="77777777" w:rsidR="002B65F4" w:rsidRPr="002B65F4" w:rsidRDefault="002B65F4" w:rsidP="002B65F4">
      <w:pPr>
        <w:tabs>
          <w:tab w:val="left" w:pos="0"/>
        </w:tabs>
        <w:spacing w:before="0"/>
        <w:ind w:firstLine="709"/>
        <w:contextualSpacing/>
        <w:rPr>
          <w:spacing w:val="-1"/>
          <w:highlight w:val="lightGray"/>
        </w:rPr>
      </w:pPr>
    </w:p>
    <w:p w14:paraId="4E783991" w14:textId="77777777" w:rsidR="002B65F4" w:rsidRPr="002B65F4" w:rsidRDefault="002B65F4" w:rsidP="002B65F4">
      <w:pPr>
        <w:tabs>
          <w:tab w:val="left" w:pos="0"/>
        </w:tabs>
        <w:spacing w:before="0"/>
        <w:ind w:firstLine="709"/>
        <w:contextualSpacing/>
        <w:rPr>
          <w:spacing w:val="-1"/>
        </w:rPr>
      </w:pPr>
      <w:r w:rsidRPr="002B65F4">
        <w:rPr>
          <w:spacing w:val="-1"/>
          <w:highlight w:val="lightGray"/>
        </w:rPr>
        <w:t>_______________</w:t>
      </w:r>
      <w:r w:rsidRPr="002B65F4">
        <w:rPr>
          <w:spacing w:val="-1"/>
        </w:rPr>
        <w:t xml:space="preserve"> </w:t>
      </w:r>
      <w:r w:rsidRPr="002B65F4">
        <w:rPr>
          <w:spacing w:val="-1"/>
          <w:highlight w:val="lightGray"/>
        </w:rPr>
        <w:t>(далее – «         »),</w:t>
      </w:r>
      <w:r w:rsidRPr="002B65F4">
        <w:rPr>
          <w:spacing w:val="-1"/>
        </w:rPr>
        <w:t xml:space="preserve"> в лице</w:t>
      </w:r>
      <w:r w:rsidRPr="002B65F4">
        <w:rPr>
          <w:spacing w:val="-1"/>
          <w:highlight w:val="lightGray"/>
        </w:rPr>
        <w:t>________________</w:t>
      </w:r>
      <w:r w:rsidRPr="002B65F4">
        <w:rPr>
          <w:spacing w:val="-1"/>
        </w:rPr>
        <w:t>, действующего на основании</w:t>
      </w:r>
      <w:r w:rsidRPr="002B65F4">
        <w:rPr>
          <w:spacing w:val="-1"/>
          <w:highlight w:val="lightGray"/>
        </w:rPr>
        <w:t>___________</w:t>
      </w:r>
      <w:r w:rsidRPr="002B65F4">
        <w:rPr>
          <w:spacing w:val="-1"/>
        </w:rPr>
        <w:t>_, с одной стороны, и</w:t>
      </w:r>
    </w:p>
    <w:p w14:paraId="754545EA" w14:textId="77777777" w:rsidR="002B65F4" w:rsidRPr="002B65F4" w:rsidRDefault="002B65F4" w:rsidP="002B65F4">
      <w:pPr>
        <w:spacing w:before="0"/>
        <w:ind w:firstLine="709"/>
      </w:pPr>
      <w:r w:rsidRPr="002B65F4">
        <w:rPr>
          <w:spacing w:val="-1"/>
          <w:highlight w:val="lightGray"/>
        </w:rPr>
        <w:t>____________________</w:t>
      </w:r>
      <w:r w:rsidRPr="002B65F4">
        <w:rPr>
          <w:spacing w:val="-1"/>
        </w:rPr>
        <w:t>__ (далее</w:t>
      </w:r>
      <w:r w:rsidRPr="002B65F4">
        <w:rPr>
          <w:spacing w:val="-1"/>
          <w:highlight w:val="lightGray"/>
        </w:rPr>
        <w:t xml:space="preserve"> – «         »</w:t>
      </w:r>
      <w:r w:rsidRPr="002B65F4">
        <w:rPr>
          <w:spacing w:val="-1"/>
        </w:rPr>
        <w:t xml:space="preserve">), в лице </w:t>
      </w:r>
      <w:r w:rsidRPr="002B65F4">
        <w:rPr>
          <w:spacing w:val="-1"/>
          <w:highlight w:val="lightGray"/>
        </w:rPr>
        <w:t>_____________,</w:t>
      </w:r>
      <w:r w:rsidRPr="002B65F4">
        <w:rPr>
          <w:spacing w:val="-1"/>
        </w:rPr>
        <w:t xml:space="preserve"> действующего на основании _</w:t>
      </w:r>
      <w:r w:rsidRPr="002B65F4">
        <w:rPr>
          <w:spacing w:val="-1"/>
          <w:highlight w:val="lightGray"/>
        </w:rPr>
        <w:t>______</w:t>
      </w:r>
      <w:r w:rsidRPr="002B65F4">
        <w:rPr>
          <w:spacing w:val="-1"/>
        </w:rPr>
        <w:t>_</w:t>
      </w:r>
      <w:r w:rsidRPr="002B65F4">
        <w:t>, с другой стороны,</w:t>
      </w:r>
    </w:p>
    <w:p w14:paraId="7D9824D4" w14:textId="77777777" w:rsidR="002B65F4" w:rsidRPr="002B65F4" w:rsidRDefault="002B65F4" w:rsidP="002B65F4">
      <w:pPr>
        <w:tabs>
          <w:tab w:val="left" w:pos="0"/>
        </w:tabs>
        <w:spacing w:before="0"/>
        <w:ind w:firstLine="709"/>
        <w:contextualSpacing/>
      </w:pPr>
      <w:r w:rsidRPr="002B65F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B65F4">
        <w:rPr>
          <w:highlight w:val="lightGray"/>
        </w:rPr>
        <w:t>_______</w:t>
      </w:r>
      <w:r w:rsidRPr="002B65F4">
        <w:t xml:space="preserve"> и собственниками, в том числе конечными бенефициарами, заключили настоящее соглашение (далее – «Соглашение») к договору от </w:t>
      </w:r>
      <w:r w:rsidRPr="002B65F4">
        <w:rPr>
          <w:highlight w:val="lightGray"/>
        </w:rPr>
        <w:t>____________</w:t>
      </w:r>
      <w:r w:rsidRPr="002B65F4">
        <w:t xml:space="preserve"> № </w:t>
      </w:r>
      <w:r w:rsidRPr="002B65F4">
        <w:rPr>
          <w:highlight w:val="lightGray"/>
        </w:rPr>
        <w:t>___________</w:t>
      </w:r>
      <w:r w:rsidRPr="002B65F4">
        <w:t xml:space="preserve"> (далее – «Договор») о нижеследующем:</w:t>
      </w:r>
    </w:p>
    <w:p w14:paraId="50C9DEE9" w14:textId="77777777" w:rsidR="002B65F4" w:rsidRPr="002B65F4" w:rsidRDefault="002B65F4" w:rsidP="002B65F4">
      <w:pPr>
        <w:widowControl w:val="0"/>
        <w:tabs>
          <w:tab w:val="left" w:pos="993"/>
          <w:tab w:val="left" w:pos="1134"/>
        </w:tabs>
        <w:snapToGrid w:val="0"/>
        <w:spacing w:before="0"/>
        <w:ind w:firstLine="709"/>
        <w:contextualSpacing/>
      </w:pPr>
    </w:p>
    <w:p w14:paraId="6B798142" w14:textId="77777777" w:rsidR="002B65F4" w:rsidRPr="002B65F4" w:rsidRDefault="002B65F4" w:rsidP="00C545E6">
      <w:pPr>
        <w:numPr>
          <w:ilvl w:val="0"/>
          <w:numId w:val="43"/>
        </w:numPr>
        <w:tabs>
          <w:tab w:val="left" w:pos="993"/>
          <w:tab w:val="left" w:pos="1134"/>
        </w:tabs>
        <w:spacing w:before="0"/>
        <w:ind w:left="0" w:firstLine="709"/>
        <w:contextualSpacing/>
        <w:rPr>
          <w:bCs/>
        </w:rPr>
      </w:pPr>
      <w:r w:rsidRPr="002B65F4">
        <w:t xml:space="preserve">В случае изменения в течение срока действия Договора каких-либо </w:t>
      </w:r>
      <w:r w:rsidRPr="002B65F4">
        <w:rPr>
          <w:bCs/>
        </w:rPr>
        <w:t xml:space="preserve">собственников (включая конечных бенефициаров) </w:t>
      </w:r>
      <w:r w:rsidRPr="002B65F4">
        <w:rPr>
          <w:bCs/>
          <w:highlight w:val="lightGray"/>
        </w:rPr>
        <w:t>__________, __________</w:t>
      </w:r>
      <w:r w:rsidRPr="002B65F4">
        <w:rPr>
          <w:bCs/>
        </w:rPr>
        <w:t xml:space="preserve"> обязуется в течение 3 (трех) рабочих дней уведомить о таких изменениях </w:t>
      </w:r>
      <w:r w:rsidRPr="002B65F4">
        <w:rPr>
          <w:highlight w:val="lightGray"/>
        </w:rPr>
        <w:t>__________</w:t>
      </w:r>
      <w:r w:rsidRPr="002B65F4">
        <w:t xml:space="preserve"> в порядке, установленном пунктом </w:t>
      </w:r>
      <w:r w:rsidRPr="002B65F4">
        <w:rPr>
          <w:highlight w:val="lightGray"/>
        </w:rPr>
        <w:t>___</w:t>
      </w:r>
      <w:r w:rsidRPr="002B65F4">
        <w:t xml:space="preserve"> Договора, представив</w:t>
      </w:r>
      <w:r w:rsidRPr="002B65F4">
        <w:rPr>
          <w:bCs/>
        </w:rPr>
        <w:t xml:space="preserve"> документы (оригиналы или нотариально заверенные копии), подтверждающие такие изменения, а именно:</w:t>
      </w:r>
    </w:p>
    <w:p w14:paraId="2F60C168"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E87325"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962D6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58B5E4"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акционерных обществ</w:t>
      </w:r>
      <w:r w:rsidRPr="002B65F4">
        <w:rPr>
          <w:rFonts w:eastAsia="Calibri"/>
          <w:snapToGrid/>
          <w:color w:val="000000"/>
          <w:vertAlign w:val="superscript"/>
          <w:lang w:eastAsia="en-US"/>
        </w:rPr>
        <w:footnoteReference w:id="39"/>
      </w:r>
      <w:r w:rsidRPr="002B65F4">
        <w:rPr>
          <w:snapToGrid/>
        </w:rPr>
        <w:t>:</w:t>
      </w:r>
    </w:p>
    <w:p w14:paraId="6346ADC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9850C0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аффилированных лиц на последнюю отчетную дату;</w:t>
      </w:r>
    </w:p>
    <w:p w14:paraId="702C0C0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lastRenderedPageBreak/>
        <w:t>ежеквартальный отчет на последнюю отчетную дату.</w:t>
      </w:r>
    </w:p>
    <w:p w14:paraId="64D5BF41"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обществ с ограниченной ответственностью:</w:t>
      </w:r>
    </w:p>
    <w:p w14:paraId="77171DA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учредительный договор / договор об учреждении (создании) / решение единственного учредителя о создании;</w:t>
      </w:r>
    </w:p>
    <w:p w14:paraId="4CDA090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(протокол) о приеме новых участников (при наличии);</w:t>
      </w:r>
    </w:p>
    <w:p w14:paraId="63993E90"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01FF2B"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2CA6DAD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общественных или религиозных организаций (объединений): </w:t>
      </w:r>
    </w:p>
    <w:p w14:paraId="1825D86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учредительный договор или положение; </w:t>
      </w:r>
    </w:p>
    <w:p w14:paraId="7EEC862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2E3FEC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20C8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3C96A680"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фонда: </w:t>
      </w:r>
    </w:p>
    <w:p w14:paraId="7A7E5D1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документ о выборе (назначении) попечительского совета фонда; </w:t>
      </w:r>
    </w:p>
    <w:p w14:paraId="5CC5CDA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6ECC58"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4A2158C"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692183E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некоммерческого партнерства:</w:t>
      </w:r>
    </w:p>
    <w:p w14:paraId="45CF4D2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решение и договор о создании. </w:t>
      </w:r>
    </w:p>
    <w:p w14:paraId="3CCEB4A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0F4E69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созданных и действующих в соответствии с законодательством иностранных государств</w:t>
      </w:r>
      <w:r w:rsidRPr="002B65F4">
        <w:rPr>
          <w:rFonts w:eastAsia="Calibri"/>
          <w:snapToGrid/>
          <w:color w:val="000000"/>
          <w:vertAlign w:val="superscript"/>
          <w:lang w:eastAsia="en-US"/>
        </w:rPr>
        <w:footnoteReference w:id="40"/>
      </w:r>
      <w:r w:rsidRPr="002B65F4">
        <w:rPr>
          <w:snapToGrid/>
        </w:rPr>
        <w:t>:</w:t>
      </w:r>
    </w:p>
    <w:p w14:paraId="2E4042F2"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выписка из торгового реестра страны инкорпорации; </w:t>
      </w:r>
    </w:p>
    <w:p w14:paraId="725507F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2B65F4">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31E941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0723698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4953F7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документы, служащие основанием прав таких лиц;</w:t>
      </w:r>
    </w:p>
    <w:p w14:paraId="1CB0414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C5D9B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313D80BE"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F80D54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оригинал Согласия на обработку и передачу персональных и иных охраняемых законом данных по форме Приложения № 2 к </w:t>
      </w:r>
      <w:r w:rsidRPr="002B65F4">
        <w:t>Соглашению</w:t>
      </w:r>
      <w:r w:rsidRPr="002B65F4">
        <w:rPr>
          <w:snapToGrid/>
        </w:rPr>
        <w:t>, подписанный субъектом персональных данных.</w:t>
      </w:r>
    </w:p>
    <w:p w14:paraId="2C8235D2" w14:textId="77777777" w:rsidR="002B65F4" w:rsidRPr="002B65F4" w:rsidRDefault="002B65F4" w:rsidP="00C545E6">
      <w:pPr>
        <w:numPr>
          <w:ilvl w:val="0"/>
          <w:numId w:val="41"/>
        </w:numPr>
        <w:tabs>
          <w:tab w:val="left" w:pos="993"/>
        </w:tabs>
        <w:spacing w:before="0"/>
        <w:ind w:left="0" w:firstLine="709"/>
        <w:contextualSpacing/>
      </w:pPr>
      <w:r w:rsidRPr="002B65F4">
        <w:t xml:space="preserve">Независимо от любых других положений Договора в случае непредставления в установленный срок </w:t>
      </w:r>
      <w:r w:rsidRPr="002B65F4">
        <w:rPr>
          <w:highlight w:val="lightGray"/>
        </w:rPr>
        <w:t>________</w:t>
      </w:r>
      <w:r w:rsidRPr="002B65F4">
        <w:t xml:space="preserve"> документов, подтверждающих изменения, </w:t>
      </w:r>
      <w:r w:rsidRPr="002B65F4">
        <w:rPr>
          <w:highlight w:val="lightGray"/>
        </w:rPr>
        <w:t>______</w:t>
      </w:r>
      <w:r w:rsidRPr="002B65F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B65F4">
        <w:rPr>
          <w:highlight w:val="lightGray"/>
        </w:rPr>
        <w:t>________</w:t>
      </w:r>
      <w:r w:rsidRPr="002B65F4">
        <w:t xml:space="preserve"> уведомления о расторжении Договора, но в любом случае – не позднее 10 (десяти) рабочих дней с даты его отправки </w:t>
      </w:r>
      <w:r w:rsidRPr="002B65F4">
        <w:rPr>
          <w:highlight w:val="lightGray"/>
        </w:rPr>
        <w:t>________.</w:t>
      </w:r>
    </w:p>
    <w:p w14:paraId="1A5781E6" w14:textId="77777777" w:rsidR="002B65F4" w:rsidRPr="002B65F4" w:rsidRDefault="002B65F4" w:rsidP="00C545E6">
      <w:pPr>
        <w:numPr>
          <w:ilvl w:val="0"/>
          <w:numId w:val="41"/>
        </w:numPr>
        <w:tabs>
          <w:tab w:val="left" w:pos="993"/>
        </w:tabs>
        <w:spacing w:before="0"/>
        <w:ind w:left="0" w:firstLine="709"/>
        <w:contextualSpacing/>
        <w:rPr>
          <w:bCs/>
        </w:rPr>
      </w:pPr>
      <w:r w:rsidRPr="002B65F4">
        <w:t xml:space="preserve">Независимо от любых других положений Договора при досрочном расторжении Договора по основаниям, указанным в пункте 2 Соглашения, </w:t>
      </w:r>
      <w:r w:rsidRPr="002B65F4">
        <w:rPr>
          <w:highlight w:val="lightGray"/>
        </w:rPr>
        <w:t>_______</w:t>
      </w:r>
      <w:r w:rsidRPr="002B65F4">
        <w:t xml:space="preserve"> оплачивает только те работы, которые были фактически выполнены </w:t>
      </w:r>
      <w:r w:rsidRPr="002B65F4">
        <w:rPr>
          <w:highlight w:val="lightGray"/>
        </w:rPr>
        <w:t>_________</w:t>
      </w:r>
      <w:r w:rsidRPr="002B65F4">
        <w:t xml:space="preserve">_ и были приняты </w:t>
      </w:r>
      <w:r w:rsidRPr="002B65F4">
        <w:rPr>
          <w:highlight w:val="lightGray"/>
        </w:rPr>
        <w:t>_______</w:t>
      </w:r>
      <w:r w:rsidRPr="002B65F4">
        <w:t xml:space="preserve"> в порядке, установленном Договором. При этом </w:t>
      </w:r>
      <w:r w:rsidRPr="002B65F4">
        <w:rPr>
          <w:bCs/>
          <w:highlight w:val="lightGray"/>
        </w:rPr>
        <w:t>_________</w:t>
      </w:r>
      <w:r w:rsidRPr="002B65F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B65F4">
        <w:rPr>
          <w:bCs/>
          <w:highlight w:val="lightGray"/>
        </w:rPr>
        <w:t>_______</w:t>
      </w:r>
      <w:r w:rsidRPr="002B65F4">
        <w:rPr>
          <w:bCs/>
        </w:rPr>
        <w:t>не позднее 15 (пятнадцати) рабочих дней возместить все убытки, вызванные досрочным расторжением Договора.</w:t>
      </w:r>
    </w:p>
    <w:p w14:paraId="2A1F0868" w14:textId="77777777" w:rsidR="002B65F4" w:rsidRPr="002B65F4" w:rsidRDefault="002B65F4" w:rsidP="002B65F4">
      <w:pPr>
        <w:widowControl w:val="0"/>
        <w:shd w:val="clear" w:color="auto" w:fill="FFFFFF"/>
        <w:tabs>
          <w:tab w:val="left" w:pos="993"/>
          <w:tab w:val="left" w:pos="1134"/>
        </w:tabs>
        <w:spacing w:before="0"/>
        <w:ind w:firstLine="709"/>
      </w:pPr>
      <w:r w:rsidRPr="002B65F4">
        <w:rPr>
          <w:bCs/>
          <w:highlight w:val="lightGray"/>
        </w:rPr>
        <w:t>________</w:t>
      </w:r>
      <w:r w:rsidRPr="002B65F4">
        <w:rPr>
          <w:bCs/>
        </w:rPr>
        <w:t xml:space="preserve"> в течение 3 (трех) рабочих дней с момента получения соответствующего уведомления обязан также вернуть</w:t>
      </w:r>
      <w:r w:rsidRPr="002B65F4">
        <w:t xml:space="preserve"> </w:t>
      </w:r>
      <w:r w:rsidRPr="002B65F4">
        <w:rPr>
          <w:highlight w:val="lightGray"/>
        </w:rPr>
        <w:t>______</w:t>
      </w:r>
      <w:r w:rsidRPr="002B65F4">
        <w:t xml:space="preserve"> все ранее переданное </w:t>
      </w:r>
      <w:r w:rsidRPr="002B65F4">
        <w:rPr>
          <w:bCs/>
          <w:highlight w:val="lightGray"/>
        </w:rPr>
        <w:t>________</w:t>
      </w:r>
      <w:r w:rsidRPr="002B65F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B65F4">
        <w:t>все суммы, причитающиеся</w:t>
      </w:r>
      <w:r w:rsidRPr="002B65F4">
        <w:rPr>
          <w:highlight w:val="lightGray"/>
        </w:rPr>
        <w:t>_______</w:t>
      </w:r>
      <w:r w:rsidRPr="002B65F4">
        <w:t>_</w:t>
      </w:r>
      <w:r w:rsidRPr="002B65F4">
        <w:rPr>
          <w:iCs/>
        </w:rPr>
        <w:t xml:space="preserve">, </w:t>
      </w:r>
      <w:r w:rsidRPr="002B65F4">
        <w:t>в том числе ранее перечисленные _</w:t>
      </w:r>
      <w:r w:rsidRPr="002B65F4">
        <w:rPr>
          <w:highlight w:val="lightGray"/>
        </w:rPr>
        <w:t>_________</w:t>
      </w:r>
      <w:r w:rsidRPr="002B65F4">
        <w:t xml:space="preserve">в счет авансов. В случае просрочки возврата </w:t>
      </w:r>
      <w:r w:rsidRPr="002B65F4">
        <w:rPr>
          <w:highlight w:val="lightGray"/>
        </w:rPr>
        <w:t>_______</w:t>
      </w:r>
      <w:r w:rsidRPr="002B65F4">
        <w:t xml:space="preserve"> таких сумм, </w:t>
      </w:r>
      <w:r w:rsidRPr="002B65F4">
        <w:rPr>
          <w:highlight w:val="lightGray"/>
        </w:rPr>
        <w:t>________</w:t>
      </w:r>
      <w:r w:rsidRPr="002B65F4">
        <w:t xml:space="preserve"> имеет право требовать уплаты </w:t>
      </w:r>
      <w:r w:rsidRPr="002B65F4">
        <w:rPr>
          <w:highlight w:val="lightGray"/>
        </w:rPr>
        <w:t>_________</w:t>
      </w:r>
      <w:r w:rsidRPr="002B65F4">
        <w:t xml:space="preserve"> неустойки в размере 0,2 (ноль целых и две десятых) процента от невозвращенной в срок суммы за каждый день просрочки.</w:t>
      </w:r>
    </w:p>
    <w:p w14:paraId="03924BEF" w14:textId="77777777" w:rsidR="002B65F4" w:rsidRPr="002B65F4" w:rsidRDefault="002B65F4" w:rsidP="002B65F4">
      <w:pPr>
        <w:widowControl w:val="0"/>
        <w:shd w:val="clear" w:color="auto" w:fill="FFFFFF"/>
        <w:tabs>
          <w:tab w:val="left" w:pos="993"/>
          <w:tab w:val="left" w:pos="1134"/>
        </w:tabs>
        <w:spacing w:before="0"/>
        <w:ind w:firstLine="709"/>
        <w:rPr>
          <w:bCs/>
        </w:rPr>
      </w:pPr>
      <w:r w:rsidRPr="002B65F4">
        <w:t xml:space="preserve">Во избежание сомнений и независимо от иных положений Договора </w:t>
      </w:r>
      <w:r w:rsidRPr="002B65F4">
        <w:rPr>
          <w:bCs/>
          <w:highlight w:val="lightGray"/>
        </w:rPr>
        <w:t>_______</w:t>
      </w:r>
      <w:r w:rsidRPr="002B65F4">
        <w:rPr>
          <w:bCs/>
        </w:rPr>
        <w:t xml:space="preserve"> настоящим также отказывается от </w:t>
      </w:r>
      <w:r w:rsidRPr="002B65F4">
        <w:t xml:space="preserve">любых прав требования возмещения убытков или ущерба, возникшего у </w:t>
      </w:r>
      <w:r w:rsidRPr="002B65F4">
        <w:rPr>
          <w:highlight w:val="lightGray"/>
        </w:rPr>
        <w:t>________</w:t>
      </w:r>
      <w:r w:rsidRPr="002B65F4">
        <w:rPr>
          <w:bCs/>
        </w:rPr>
        <w:t xml:space="preserve"> в связи с расторжением Договора по основаниям, указанным в п</w:t>
      </w:r>
      <w:r w:rsidRPr="002B65F4">
        <w:t>ункте 2 Соглашения.</w:t>
      </w:r>
    </w:p>
    <w:p w14:paraId="1E77D49C" w14:textId="77777777" w:rsidR="002B65F4" w:rsidRPr="002B65F4" w:rsidRDefault="002B65F4" w:rsidP="00C545E6">
      <w:pPr>
        <w:widowControl w:val="0"/>
        <w:numPr>
          <w:ilvl w:val="0"/>
          <w:numId w:val="41"/>
        </w:numPr>
        <w:tabs>
          <w:tab w:val="left" w:pos="1134"/>
        </w:tabs>
        <w:snapToGrid w:val="0"/>
        <w:spacing w:before="0"/>
        <w:ind w:left="0" w:firstLine="709"/>
        <w:contextualSpacing/>
        <w:rPr>
          <w:i/>
        </w:rPr>
      </w:pPr>
      <w:r w:rsidRPr="002B65F4">
        <w:rPr>
          <w:i/>
          <w:highlight w:val="lightGray"/>
        </w:rPr>
        <w:lastRenderedPageBreak/>
        <w:t xml:space="preserve">Вариант 1: </w:t>
      </w:r>
      <w:r w:rsidRPr="002B65F4">
        <w:rPr>
          <w:i/>
          <w:highlight w:val="lightGray"/>
          <w:vertAlign w:val="superscript"/>
        </w:rPr>
        <w:footnoteReference w:id="41"/>
      </w:r>
    </w:p>
    <w:p w14:paraId="762434C4" w14:textId="77777777" w:rsidR="002B65F4" w:rsidRPr="002B65F4" w:rsidRDefault="002B65F4" w:rsidP="002B65F4">
      <w:pPr>
        <w:tabs>
          <w:tab w:val="left" w:pos="1134"/>
        </w:tabs>
        <w:spacing w:before="0"/>
        <w:ind w:firstLine="709"/>
      </w:pPr>
      <w:r w:rsidRPr="002B65F4">
        <w:t>«</w:t>
      </w:r>
      <w:r w:rsidRPr="002B65F4">
        <w:rPr>
          <w:highlight w:val="lightGray"/>
        </w:rPr>
        <w:t>______</w:t>
      </w:r>
      <w:r w:rsidRPr="002B65F4">
        <w:t xml:space="preserve"> подтверждает и заверяет </w:t>
      </w:r>
      <w:r w:rsidRPr="002B65F4">
        <w:rPr>
          <w:highlight w:val="lightGray"/>
        </w:rPr>
        <w:t>______,</w:t>
      </w:r>
      <w:r w:rsidRPr="002B65F4">
        <w:t xml:space="preserve"> что все заверения </w:t>
      </w:r>
      <w:r w:rsidRPr="002B65F4">
        <w:rPr>
          <w:highlight w:val="lightGray"/>
        </w:rPr>
        <w:t>________,</w:t>
      </w:r>
      <w:r w:rsidRPr="002B65F4">
        <w:t xml:space="preserve"> предусмотренные разделом </w:t>
      </w:r>
      <w:r w:rsidRPr="002B65F4">
        <w:rPr>
          <w:highlight w:val="lightGray"/>
        </w:rPr>
        <w:t>___</w:t>
      </w:r>
      <w:r w:rsidRPr="002B65F4">
        <w:t xml:space="preserve"> Договора (далее – «Заверения»), и ответственность </w:t>
      </w:r>
      <w:r w:rsidRPr="002B65F4">
        <w:br/>
        <w:t>за предоставление недостоверных заверений, предусмотренная пунктами _</w:t>
      </w:r>
      <w:r w:rsidRPr="002B65F4">
        <w:rPr>
          <w:highlight w:val="lightGray"/>
        </w:rPr>
        <w:t>__</w:t>
      </w:r>
      <w:r w:rsidRPr="002B65F4">
        <w:t xml:space="preserve"> Договора, также распространяются на Соглашение.</w:t>
      </w:r>
    </w:p>
    <w:p w14:paraId="66094A12" w14:textId="77777777" w:rsidR="002B65F4" w:rsidRPr="002B65F4" w:rsidRDefault="002B65F4" w:rsidP="002B65F4">
      <w:pPr>
        <w:tabs>
          <w:tab w:val="left" w:pos="1134"/>
          <w:tab w:val="left" w:pos="1276"/>
        </w:tabs>
        <w:spacing w:before="0"/>
        <w:ind w:firstLine="709"/>
      </w:pPr>
      <w:r w:rsidRPr="002B65F4">
        <w:rPr>
          <w:highlight w:val="lightGray"/>
        </w:rPr>
        <w:t>________</w:t>
      </w:r>
      <w:r w:rsidRPr="002B65F4" w:rsidDel="00D26590">
        <w:t xml:space="preserve"> </w:t>
      </w:r>
      <w:r w:rsidRPr="002B65F4">
        <w:t xml:space="preserve">исходит из того, что </w:t>
      </w:r>
      <w:r w:rsidRPr="002B65F4">
        <w:rPr>
          <w:highlight w:val="lightGray"/>
        </w:rPr>
        <w:t>_______</w:t>
      </w:r>
      <w:r w:rsidRPr="002B65F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B65F4">
        <w:br/>
        <w:t>в соответствии со статьей 431.2 Гражданского кодекса Российской Федерации.</w:t>
      </w:r>
    </w:p>
    <w:p w14:paraId="0D6B92F2" w14:textId="77777777" w:rsidR="002B65F4" w:rsidRPr="002B65F4" w:rsidRDefault="002B65F4" w:rsidP="002B65F4">
      <w:pPr>
        <w:tabs>
          <w:tab w:val="left" w:pos="1134"/>
          <w:tab w:val="left" w:pos="1276"/>
        </w:tabs>
        <w:spacing w:before="0"/>
        <w:ind w:firstLine="709"/>
        <w:rPr>
          <w:i/>
          <w:highlight w:val="lightGray"/>
        </w:rPr>
      </w:pPr>
      <w:r w:rsidRPr="002B65F4">
        <w:rPr>
          <w:i/>
          <w:highlight w:val="lightGray"/>
        </w:rPr>
        <w:t>либо</w:t>
      </w:r>
    </w:p>
    <w:p w14:paraId="72F111CC" w14:textId="77777777" w:rsidR="002B65F4" w:rsidRPr="002B65F4" w:rsidRDefault="002B65F4" w:rsidP="002B65F4">
      <w:pPr>
        <w:tabs>
          <w:tab w:val="left" w:pos="1134"/>
          <w:tab w:val="left" w:pos="1276"/>
        </w:tabs>
        <w:spacing w:before="0"/>
        <w:ind w:firstLine="709"/>
        <w:rPr>
          <w:i/>
        </w:rPr>
      </w:pPr>
      <w:r w:rsidRPr="002B65F4">
        <w:rPr>
          <w:i/>
          <w:highlight w:val="lightGray"/>
        </w:rPr>
        <w:t>Вариант 2:</w:t>
      </w:r>
      <w:r w:rsidRPr="002B65F4">
        <w:rPr>
          <w:i/>
          <w:highlight w:val="lightGray"/>
          <w:vertAlign w:val="superscript"/>
        </w:rPr>
        <w:footnoteReference w:id="42"/>
      </w:r>
    </w:p>
    <w:p w14:paraId="2544AEAE" w14:textId="77777777" w:rsidR="002B65F4" w:rsidRPr="002B65F4" w:rsidRDefault="002B65F4" w:rsidP="002B65F4">
      <w:pPr>
        <w:tabs>
          <w:tab w:val="left" w:pos="1134"/>
          <w:tab w:val="left" w:pos="1276"/>
        </w:tabs>
        <w:spacing w:before="0"/>
        <w:ind w:firstLine="709"/>
      </w:pPr>
      <w:r w:rsidRPr="002B65F4">
        <w:rPr>
          <w:highlight w:val="lightGray"/>
        </w:rPr>
        <w:t>«_________</w:t>
      </w:r>
      <w:r w:rsidRPr="002B65F4" w:rsidDel="00D26590">
        <w:t xml:space="preserve"> </w:t>
      </w:r>
      <w:r w:rsidRPr="002B65F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B65F4">
        <w:rPr>
          <w:highlight w:val="lightGray"/>
        </w:rPr>
        <w:t>______</w:t>
      </w:r>
      <w:r w:rsidRPr="002B65F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2B65F4">
        <w:rPr>
          <w:highlight w:val="lightGray"/>
        </w:rPr>
        <w:t>_______</w:t>
      </w:r>
      <w:r w:rsidRPr="002B65F4" w:rsidDel="00D26590">
        <w:t xml:space="preserve"> </w:t>
      </w:r>
      <w:r w:rsidRPr="002B65F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B65F4">
        <w:rPr>
          <w:highlight w:val="lightGray"/>
        </w:rPr>
        <w:t>_________</w:t>
      </w:r>
      <w:r w:rsidRPr="002B65F4">
        <w:t xml:space="preserve"> (далее – «Заверение»). </w:t>
      </w:r>
    </w:p>
    <w:p w14:paraId="56EE0E85" w14:textId="77777777" w:rsidR="002B65F4" w:rsidRPr="002B65F4" w:rsidRDefault="002B65F4" w:rsidP="002B65F4">
      <w:pPr>
        <w:tabs>
          <w:tab w:val="left" w:pos="1134"/>
          <w:tab w:val="left" w:pos="1276"/>
        </w:tabs>
        <w:spacing w:before="0"/>
        <w:ind w:firstLine="709"/>
        <w:contextualSpacing/>
        <w:rPr>
          <w:color w:val="000000"/>
        </w:rPr>
      </w:pPr>
      <w:r w:rsidRPr="002B65F4">
        <w:rPr>
          <w:highlight w:val="lightGray"/>
        </w:rPr>
        <w:t>_______</w:t>
      </w:r>
      <w:r w:rsidRPr="002B65F4" w:rsidDel="00D26590">
        <w:rPr>
          <w:color w:val="000000"/>
        </w:rPr>
        <w:t xml:space="preserve"> </w:t>
      </w:r>
      <w:r w:rsidRPr="002B65F4">
        <w:rPr>
          <w:color w:val="000000"/>
        </w:rPr>
        <w:t xml:space="preserve">исходит из того, что </w:t>
      </w:r>
      <w:r w:rsidRPr="002B65F4">
        <w:rPr>
          <w:highlight w:val="lightGray"/>
        </w:rPr>
        <w:t>______</w:t>
      </w:r>
      <w:r w:rsidRPr="002B65F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B65F4">
        <w:rPr>
          <w:color w:val="000000"/>
        </w:rPr>
        <w:br/>
        <w:t>в соответствии со статьей 431.2 Гражданского кодекса Российской Федерации.</w:t>
      </w:r>
    </w:p>
    <w:p w14:paraId="05AFDED5" w14:textId="77777777" w:rsidR="002B65F4" w:rsidRPr="002B65F4" w:rsidRDefault="002B65F4" w:rsidP="002B65F4">
      <w:pPr>
        <w:tabs>
          <w:tab w:val="left" w:pos="1134"/>
        </w:tabs>
        <w:spacing w:before="0"/>
        <w:ind w:firstLine="709"/>
        <w:contextualSpacing/>
        <w:rPr>
          <w:color w:val="000000"/>
        </w:rPr>
      </w:pPr>
      <w:r w:rsidRPr="002B65F4">
        <w:rPr>
          <w:color w:val="000000"/>
        </w:rPr>
        <w:t xml:space="preserve">В случае, если </w:t>
      </w:r>
      <w:r w:rsidRPr="002B65F4">
        <w:rPr>
          <w:highlight w:val="lightGray"/>
        </w:rPr>
        <w:t>________</w:t>
      </w:r>
      <w:r w:rsidRPr="002B65F4">
        <w:rPr>
          <w:color w:val="000000"/>
        </w:rPr>
        <w:t xml:space="preserve"> при заключении Договора и Соглашения предоставил </w:t>
      </w:r>
      <w:r w:rsidRPr="002B65F4">
        <w:rPr>
          <w:color w:val="000000"/>
          <w:highlight w:val="lightGray"/>
        </w:rPr>
        <w:t>_______</w:t>
      </w:r>
      <w:r w:rsidRPr="002B65F4">
        <w:rPr>
          <w:color w:val="000000"/>
        </w:rPr>
        <w:t xml:space="preserve"> недостоверные заверения об обстоятельствах, имеющих существенное значение для заключения и исполнения Договора, </w:t>
      </w:r>
      <w:r w:rsidRPr="002B65F4">
        <w:rPr>
          <w:highlight w:val="lightGray"/>
        </w:rPr>
        <w:t>_______</w:t>
      </w:r>
      <w:r w:rsidRPr="002B65F4">
        <w:rPr>
          <w:color w:val="000000"/>
        </w:rPr>
        <w:t xml:space="preserve"> обязан по письменному требованию</w:t>
      </w:r>
      <w:r w:rsidRPr="002B65F4">
        <w:rPr>
          <w:color w:val="000000"/>
          <w:highlight w:val="lightGray"/>
        </w:rPr>
        <w:t>_______</w:t>
      </w:r>
      <w:r w:rsidRPr="002B65F4">
        <w:rPr>
          <w:color w:val="000000"/>
        </w:rPr>
        <w:t xml:space="preserve"> уплатить последнему штраф в размере 5 (пяти) процентов от цены Договора, указанной в пункте </w:t>
      </w:r>
      <w:r w:rsidRPr="002B65F4">
        <w:rPr>
          <w:color w:val="000000"/>
          <w:highlight w:val="lightGray"/>
        </w:rPr>
        <w:t>___</w:t>
      </w:r>
      <w:r w:rsidRPr="002B65F4">
        <w:rPr>
          <w:color w:val="000000"/>
        </w:rPr>
        <w:t xml:space="preserve"> Договора. Недостоверность предоставленных </w:t>
      </w:r>
      <w:r w:rsidRPr="002B65F4">
        <w:rPr>
          <w:highlight w:val="lightGray"/>
        </w:rPr>
        <w:t>_____</w:t>
      </w:r>
      <w:r w:rsidRPr="002B65F4">
        <w:rPr>
          <w:color w:val="000000"/>
        </w:rPr>
        <w:t xml:space="preserve">заверений дает право </w:t>
      </w:r>
      <w:r w:rsidRPr="002B65F4">
        <w:rPr>
          <w:highlight w:val="lightGray"/>
        </w:rPr>
        <w:t>________</w:t>
      </w:r>
      <w:r w:rsidRPr="002B65F4">
        <w:rPr>
          <w:color w:val="000000"/>
        </w:rPr>
        <w:t xml:space="preserve"> на односторонний отказ от Договора без возмещения </w:t>
      </w:r>
      <w:r w:rsidRPr="002B65F4">
        <w:rPr>
          <w:highlight w:val="lightGray"/>
        </w:rPr>
        <w:t>______</w:t>
      </w:r>
      <w:r w:rsidRPr="002B65F4">
        <w:rPr>
          <w:color w:val="000000"/>
        </w:rPr>
        <w:br/>
        <w:t>каких-либо убытков, причиненных отказом от Договора (исполнения Договора).</w:t>
      </w:r>
    </w:p>
    <w:p w14:paraId="4704550A" w14:textId="77777777" w:rsidR="002B65F4" w:rsidRPr="002B65F4" w:rsidRDefault="002B65F4" w:rsidP="00C545E6">
      <w:pPr>
        <w:numPr>
          <w:ilvl w:val="0"/>
          <w:numId w:val="41"/>
        </w:numPr>
        <w:tabs>
          <w:tab w:val="left" w:pos="851"/>
          <w:tab w:val="left" w:pos="1134"/>
        </w:tabs>
        <w:spacing w:before="0"/>
        <w:ind w:left="0" w:firstLine="709"/>
        <w:contextualSpacing/>
        <w:rPr>
          <w:highlight w:val="lightGray"/>
        </w:rPr>
      </w:pPr>
      <w:r w:rsidRPr="002B65F4">
        <w:t xml:space="preserve">Все остальные условия Договора сохраняют свою юридическую силу </w:t>
      </w:r>
      <w:r w:rsidRPr="002B65F4">
        <w:br/>
        <w:t xml:space="preserve">и применяются в части, не противоречащей Соглашению. </w:t>
      </w:r>
      <w:r w:rsidRPr="002B65F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B65F4">
        <w:rPr>
          <w:highlight w:val="lightGray"/>
          <w:vertAlign w:val="superscript"/>
        </w:rPr>
        <w:footnoteReference w:id="43"/>
      </w:r>
    </w:p>
    <w:p w14:paraId="0C3F3B4D" w14:textId="77777777" w:rsidR="002B65F4" w:rsidRPr="002B65F4" w:rsidRDefault="002B65F4" w:rsidP="00C545E6">
      <w:pPr>
        <w:widowControl w:val="0"/>
        <w:numPr>
          <w:ilvl w:val="0"/>
          <w:numId w:val="41"/>
        </w:numPr>
        <w:tabs>
          <w:tab w:val="left" w:pos="284"/>
          <w:tab w:val="left" w:pos="851"/>
          <w:tab w:val="left" w:pos="1134"/>
        </w:tabs>
        <w:snapToGrid w:val="0"/>
        <w:spacing w:before="0"/>
        <w:ind w:left="0" w:firstLine="709"/>
      </w:pPr>
      <w:r w:rsidRPr="002B65F4">
        <w:t xml:space="preserve">Соглашение вступает в силу с даты подписания Сторонами и </w:t>
      </w:r>
      <w:r w:rsidRPr="002B65F4">
        <w:rPr>
          <w:bCs/>
        </w:rPr>
        <w:t>является неотъемлемой частью Договора</w:t>
      </w:r>
      <w:r w:rsidRPr="002B65F4">
        <w:t xml:space="preserve">. </w:t>
      </w:r>
      <w:r w:rsidRPr="002B65F4">
        <w:rPr>
          <w:highlight w:val="lightGray"/>
        </w:rPr>
        <w:t>В соответствии с пунктом 2 статьи 425 ГК РФ условия Соглашения применяются к отношениям Сторон, возникшим с __________</w:t>
      </w:r>
      <w:r w:rsidRPr="002B65F4">
        <w:rPr>
          <w:bCs/>
        </w:rPr>
        <w:t>.</w:t>
      </w:r>
      <w:r w:rsidRPr="002B65F4">
        <w:t xml:space="preserve"> </w:t>
      </w:r>
    </w:p>
    <w:p w14:paraId="70D2A434" w14:textId="792DF08B" w:rsidR="002B65F4" w:rsidRPr="002B65F4" w:rsidRDefault="002B65F4" w:rsidP="00C545E6">
      <w:pPr>
        <w:numPr>
          <w:ilvl w:val="0"/>
          <w:numId w:val="41"/>
        </w:numPr>
        <w:tabs>
          <w:tab w:val="left" w:pos="1134"/>
        </w:tabs>
        <w:spacing w:before="0"/>
        <w:ind w:left="0" w:firstLine="709"/>
        <w:contextualSpacing/>
        <w:rPr>
          <w:highlight w:val="lightGray"/>
        </w:rPr>
      </w:pPr>
      <w:r w:rsidRPr="002B65F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717FD4">
        <w:rPr>
          <w:highlight w:val="lightGray"/>
        </w:rPr>
        <w:t>,</w:t>
      </w:r>
      <w:r w:rsidRPr="002B65F4">
        <w:rPr>
          <w:highlight w:val="lightGray"/>
        </w:rPr>
        <w:t xml:space="preserve"> </w:t>
      </w:r>
      <w:r w:rsidR="00C5771A" w:rsidRPr="00C5771A">
        <w:rPr>
          <w:highlight w:val="lightGray"/>
        </w:rPr>
        <w:t>указанной</w:t>
      </w:r>
      <w:r w:rsidR="00717FD4">
        <w:rPr>
          <w:highlight w:val="lightGray"/>
        </w:rPr>
        <w:t xml:space="preserve"> в п. </w:t>
      </w:r>
      <w:r w:rsidR="00BF37DF">
        <w:rPr>
          <w:highlight w:val="lightGray"/>
        </w:rPr>
        <w:fldChar w:fldCharType="begin"/>
      </w:r>
      <w:r w:rsidR="005D252B">
        <w:rPr>
          <w:highlight w:val="lightGray"/>
        </w:rPr>
        <w:instrText xml:space="preserve"> REF _Ref458187651 \r \h </w:instrText>
      </w:r>
      <w:r w:rsidR="00BF37DF">
        <w:rPr>
          <w:highlight w:val="lightGray"/>
        </w:rPr>
      </w:r>
      <w:r w:rsidR="00BF37DF">
        <w:rPr>
          <w:highlight w:val="lightGray"/>
        </w:rPr>
        <w:fldChar w:fldCharType="separate"/>
      </w:r>
      <w:r w:rsidR="000E17DD">
        <w:rPr>
          <w:highlight w:val="lightGray"/>
        </w:rPr>
        <w:t>1.2.5</w:t>
      </w:r>
      <w:r w:rsidR="00BF37DF">
        <w:rPr>
          <w:highlight w:val="lightGray"/>
        </w:rPr>
        <w:fldChar w:fldCharType="end"/>
      </w:r>
      <w:r w:rsidR="005D252B">
        <w:rPr>
          <w:highlight w:val="lightGray"/>
        </w:rPr>
        <w:t>,</w:t>
      </w:r>
      <w:r w:rsidRPr="002B65F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5BF257AC" w14:textId="77777777" w:rsidR="002B65F4" w:rsidRPr="00406768" w:rsidRDefault="002B65F4" w:rsidP="002B65F4">
      <w:pPr>
        <w:spacing w:before="0"/>
        <w:ind w:firstLine="709"/>
        <w:contextualSpacing/>
        <w:rPr>
          <w:highlight w:val="lightGray"/>
        </w:rPr>
      </w:pPr>
      <w:r w:rsidRPr="002B65F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B65F4">
        <w:rPr>
          <w:highlight w:val="lightGray"/>
          <w:vertAlign w:val="superscript"/>
        </w:rPr>
        <w:footnoteReference w:id="44"/>
      </w:r>
    </w:p>
    <w:p w14:paraId="7B1A5A31" w14:textId="77777777" w:rsidR="002B65F4" w:rsidRPr="002B65F4" w:rsidRDefault="002B65F4" w:rsidP="002B65F4">
      <w:pPr>
        <w:spacing w:before="0"/>
        <w:ind w:firstLine="709"/>
        <w:contextualSpacing/>
        <w:rPr>
          <w:highlight w:val="lightGray"/>
        </w:rPr>
      </w:pPr>
      <w:r w:rsidRPr="002B65F4">
        <w:rPr>
          <w:highlight w:val="lightGray"/>
        </w:rPr>
        <w:t>или</w:t>
      </w:r>
    </w:p>
    <w:p w14:paraId="3D02FB8B" w14:textId="77777777" w:rsidR="002B65F4" w:rsidRPr="002B65F4" w:rsidRDefault="002B65F4" w:rsidP="002B65F4">
      <w:pPr>
        <w:spacing w:before="0"/>
        <w:ind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678D325" w14:textId="77777777" w:rsidR="002B65F4" w:rsidRPr="002B65F4" w:rsidRDefault="002B65F4" w:rsidP="002B65F4">
      <w:pPr>
        <w:tabs>
          <w:tab w:val="left" w:pos="1134"/>
        </w:tabs>
        <w:spacing w:before="0"/>
        <w:ind w:firstLine="709"/>
        <w:contextualSpacing/>
      </w:pPr>
      <w:r w:rsidRPr="002B65F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54490F80"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11E49245"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К Соглашению прилагаются:</w:t>
      </w:r>
    </w:p>
    <w:p w14:paraId="08CC22B5" w14:textId="77777777" w:rsidR="002B65F4" w:rsidRPr="002B65F4" w:rsidRDefault="002B65F4" w:rsidP="002B65F4">
      <w:pPr>
        <w:tabs>
          <w:tab w:val="left" w:pos="284"/>
        </w:tabs>
        <w:spacing w:before="0"/>
        <w:ind w:firstLine="709"/>
        <w:rPr>
          <w:snapToGrid/>
        </w:rPr>
      </w:pPr>
      <w:r w:rsidRPr="002B65F4">
        <w:rPr>
          <w:snapToGrid/>
        </w:rPr>
        <w:t xml:space="preserve">9.1. Приложение № 1 - Форма документа «Сведения о цепочке собственников, включая бенефициаров (в том числе конечных)»; </w:t>
      </w:r>
    </w:p>
    <w:p w14:paraId="1A5C31BA" w14:textId="77777777" w:rsidR="002B65F4" w:rsidRPr="002B65F4" w:rsidRDefault="002B65F4" w:rsidP="002B65F4">
      <w:pPr>
        <w:tabs>
          <w:tab w:val="left" w:pos="284"/>
        </w:tabs>
        <w:spacing w:before="0"/>
        <w:ind w:firstLine="709"/>
        <w:rPr>
          <w:snapToGrid/>
        </w:rPr>
      </w:pPr>
      <w:r w:rsidRPr="002B65F4">
        <w:rPr>
          <w:snapToGrid/>
        </w:rPr>
        <w:t>9.2. Приложение № 2 - Форма документа «Согласие на передачу персональных и иных охраняемых законом данных».</w:t>
      </w:r>
    </w:p>
    <w:p w14:paraId="5DEC7A58" w14:textId="77777777" w:rsidR="002B65F4" w:rsidRPr="002B65F4" w:rsidRDefault="002B65F4" w:rsidP="002B65F4">
      <w:pPr>
        <w:tabs>
          <w:tab w:val="left" w:pos="284"/>
        </w:tabs>
        <w:spacing w:before="0"/>
        <w:ind w:firstLine="709"/>
        <w:rPr>
          <w:snapToGrid/>
        </w:rPr>
      </w:pPr>
    </w:p>
    <w:p w14:paraId="541E70A3" w14:textId="77777777" w:rsidR="002B65F4" w:rsidRPr="002B65F4" w:rsidRDefault="002B65F4" w:rsidP="002B65F4">
      <w:pPr>
        <w:spacing w:before="0"/>
        <w:jc w:val="center"/>
        <w:rPr>
          <w:b/>
        </w:rPr>
      </w:pPr>
      <w:r w:rsidRPr="002B65F4">
        <w:rPr>
          <w:b/>
        </w:rPr>
        <w:t>ПОДПИСИ СТОРОН:</w:t>
      </w:r>
    </w:p>
    <w:p w14:paraId="2ED401EB" w14:textId="77777777" w:rsidR="002B65F4" w:rsidRPr="002B65F4" w:rsidRDefault="002B65F4" w:rsidP="002B65F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65F4" w:rsidRPr="002B65F4" w14:paraId="14281C5A" w14:textId="77777777" w:rsidTr="00D779EA">
        <w:tc>
          <w:tcPr>
            <w:tcW w:w="4813" w:type="dxa"/>
          </w:tcPr>
          <w:p w14:paraId="165A7302" w14:textId="77777777" w:rsidR="002B65F4" w:rsidRPr="002B65F4" w:rsidRDefault="002B65F4" w:rsidP="002B65F4">
            <w:pPr>
              <w:rPr>
                <w:b/>
                <w:sz w:val="26"/>
                <w:szCs w:val="26"/>
                <w:highlight w:val="lightGray"/>
              </w:rPr>
            </w:pPr>
            <w:r w:rsidRPr="002B65F4">
              <w:rPr>
                <w:b/>
                <w:sz w:val="26"/>
                <w:szCs w:val="26"/>
                <w:highlight w:val="lightGray"/>
              </w:rPr>
              <w:t>_____________:</w:t>
            </w:r>
          </w:p>
          <w:p w14:paraId="26FAD704" w14:textId="77777777" w:rsidR="002B65F4" w:rsidRPr="002B65F4" w:rsidRDefault="002B65F4" w:rsidP="002B65F4">
            <w:pPr>
              <w:rPr>
                <w:sz w:val="26"/>
                <w:szCs w:val="26"/>
                <w:highlight w:val="lightGray"/>
              </w:rPr>
            </w:pPr>
          </w:p>
          <w:p w14:paraId="00176C47" w14:textId="77777777" w:rsidR="002B65F4" w:rsidRPr="002B65F4" w:rsidRDefault="002B65F4" w:rsidP="002B65F4">
            <w:pPr>
              <w:rPr>
                <w:sz w:val="26"/>
                <w:szCs w:val="26"/>
                <w:highlight w:val="lightGray"/>
              </w:rPr>
            </w:pPr>
          </w:p>
          <w:p w14:paraId="1DA19FA2" w14:textId="77777777" w:rsidR="002B65F4" w:rsidRPr="002B65F4" w:rsidRDefault="002B65F4" w:rsidP="002B65F4">
            <w:pPr>
              <w:rPr>
                <w:sz w:val="26"/>
                <w:szCs w:val="26"/>
                <w:highlight w:val="lightGray"/>
              </w:rPr>
            </w:pPr>
            <w:r w:rsidRPr="002B65F4">
              <w:rPr>
                <w:sz w:val="26"/>
                <w:szCs w:val="26"/>
                <w:highlight w:val="lightGray"/>
              </w:rPr>
              <w:t>____________________ / _________</w:t>
            </w:r>
          </w:p>
        </w:tc>
        <w:tc>
          <w:tcPr>
            <w:tcW w:w="4814" w:type="dxa"/>
          </w:tcPr>
          <w:p w14:paraId="5C75DA66" w14:textId="77777777" w:rsidR="002B65F4" w:rsidRPr="002B65F4" w:rsidRDefault="002B65F4" w:rsidP="002B65F4">
            <w:pPr>
              <w:rPr>
                <w:b/>
                <w:sz w:val="26"/>
                <w:szCs w:val="26"/>
                <w:highlight w:val="lightGray"/>
              </w:rPr>
            </w:pPr>
            <w:r w:rsidRPr="002B65F4">
              <w:rPr>
                <w:b/>
                <w:sz w:val="26"/>
                <w:szCs w:val="26"/>
                <w:highlight w:val="lightGray"/>
              </w:rPr>
              <w:t>____________:</w:t>
            </w:r>
          </w:p>
          <w:p w14:paraId="30486CA6" w14:textId="77777777" w:rsidR="002B65F4" w:rsidRPr="002B65F4" w:rsidRDefault="002B65F4" w:rsidP="002B65F4">
            <w:pPr>
              <w:rPr>
                <w:sz w:val="26"/>
                <w:szCs w:val="26"/>
                <w:highlight w:val="lightGray"/>
              </w:rPr>
            </w:pPr>
          </w:p>
          <w:p w14:paraId="657CDDDD" w14:textId="77777777" w:rsidR="002B65F4" w:rsidRPr="002B65F4" w:rsidRDefault="002B65F4" w:rsidP="002B65F4">
            <w:pPr>
              <w:rPr>
                <w:sz w:val="26"/>
                <w:szCs w:val="26"/>
                <w:highlight w:val="lightGray"/>
              </w:rPr>
            </w:pPr>
          </w:p>
          <w:p w14:paraId="02586505" w14:textId="77777777" w:rsidR="002B65F4" w:rsidRPr="002B65F4" w:rsidRDefault="002B65F4" w:rsidP="002B65F4">
            <w:pPr>
              <w:rPr>
                <w:sz w:val="26"/>
                <w:szCs w:val="26"/>
                <w:highlight w:val="lightGray"/>
              </w:rPr>
            </w:pPr>
            <w:r w:rsidRPr="002B65F4">
              <w:rPr>
                <w:sz w:val="26"/>
                <w:szCs w:val="26"/>
                <w:highlight w:val="lightGray"/>
              </w:rPr>
              <w:t>____________________ / __________</w:t>
            </w:r>
          </w:p>
        </w:tc>
      </w:tr>
    </w:tbl>
    <w:p w14:paraId="61D470A1" w14:textId="77777777" w:rsidR="007B70EC" w:rsidRDefault="007B70EC" w:rsidP="00B12101">
      <w:pPr>
        <w:widowControl w:val="0"/>
        <w:shd w:val="clear" w:color="auto" w:fill="FFFFFF"/>
        <w:tabs>
          <w:tab w:val="left" w:pos="6926"/>
        </w:tabs>
        <w:jc w:val="center"/>
        <w:rPr>
          <w:b/>
          <w:bCs/>
        </w:rPr>
        <w:sectPr w:rsidR="007B70EC" w:rsidSect="007B70EC">
          <w:pgSz w:w="11906" w:h="16838" w:code="9"/>
          <w:pgMar w:top="1418" w:right="1134" w:bottom="1134" w:left="992" w:header="680" w:footer="108" w:gutter="0"/>
          <w:cols w:space="708"/>
          <w:titlePg/>
          <w:docGrid w:linePitch="360"/>
        </w:sectPr>
      </w:pPr>
    </w:p>
    <w:p w14:paraId="2DF1A95B" w14:textId="77777777" w:rsidR="00D2384C" w:rsidRPr="00BA04C6" w:rsidRDefault="00376A79" w:rsidP="00376A79">
      <w:pPr>
        <w:pStyle w:val="1"/>
        <w:jc w:val="center"/>
        <w:rPr>
          <w:rFonts w:ascii="Times New Roman" w:hAnsi="Times New Roman"/>
          <w:sz w:val="28"/>
          <w:szCs w:val="28"/>
        </w:rPr>
      </w:pPr>
      <w:bookmarkStart w:id="783" w:name="_Ref513729886"/>
      <w:bookmarkStart w:id="784" w:name="_Toc141972469"/>
      <w:bookmarkStart w:id="785" w:name="_Ref384117211"/>
      <w:bookmarkStart w:id="786" w:name="_Ref384118604"/>
      <w:bookmarkStart w:id="787" w:name="_Ref4681028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3"/>
      <w:bookmarkEnd w:id="784"/>
    </w:p>
    <w:p w14:paraId="2AFACBDF" w14:textId="52599E42" w:rsidR="00BC7451" w:rsidRPr="000F4E51" w:rsidRDefault="00BC7451" w:rsidP="008A15C2">
      <w:pPr>
        <w:rPr>
          <w:b/>
        </w:rPr>
      </w:pPr>
      <w:bookmarkStart w:id="78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6D9747F8" w14:textId="2370D498" w:rsidR="00037BD3" w:rsidRDefault="006B1D4C" w:rsidP="00037BD3">
      <w:pPr>
        <w:pStyle w:val="2"/>
        <w:keepNext w:val="0"/>
        <w:widowControl w:val="0"/>
        <w:tabs>
          <w:tab w:val="clear" w:pos="1560"/>
          <w:tab w:val="num" w:pos="6663"/>
        </w:tabs>
        <w:suppressAutoHyphens w:val="0"/>
        <w:ind w:left="1134"/>
        <w:rPr>
          <w:sz w:val="28"/>
        </w:rPr>
      </w:pPr>
      <w:bookmarkStart w:id="789" w:name="_Ref513732930"/>
      <w:bookmarkStart w:id="790" w:name="_Ref514617948"/>
      <w:bookmarkStart w:id="791" w:name="_Toc514805485"/>
      <w:bookmarkStart w:id="792" w:name="_Toc514814130"/>
      <w:bookmarkStart w:id="793" w:name="_Toc141972470"/>
      <w:r w:rsidRPr="00BA04C6">
        <w:rPr>
          <w:sz w:val="28"/>
        </w:rPr>
        <w:t>Обязательные требования</w:t>
      </w:r>
      <w:bookmarkEnd w:id="788"/>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037BD3" w:rsidRPr="008A15C2" w14:paraId="5E8E309D" w14:textId="77777777" w:rsidTr="00F9121C">
        <w:tc>
          <w:tcPr>
            <w:tcW w:w="958" w:type="dxa"/>
          </w:tcPr>
          <w:p w14:paraId="75CD492E" w14:textId="77777777" w:rsidR="00037BD3" w:rsidRPr="00BA04C6" w:rsidRDefault="00037BD3" w:rsidP="00F9121C">
            <w:pPr>
              <w:jc w:val="center"/>
              <w:rPr>
                <w:b/>
              </w:rPr>
            </w:pPr>
            <w:r w:rsidRPr="00BA04C6">
              <w:rPr>
                <w:b/>
              </w:rPr>
              <w:t>№ п/п</w:t>
            </w:r>
          </w:p>
        </w:tc>
        <w:tc>
          <w:tcPr>
            <w:tcW w:w="5243" w:type="dxa"/>
          </w:tcPr>
          <w:p w14:paraId="5F7D6A96" w14:textId="77777777" w:rsidR="00037BD3" w:rsidRPr="00BA04C6" w:rsidRDefault="00037BD3" w:rsidP="00F9121C">
            <w:pPr>
              <w:jc w:val="center"/>
              <w:rPr>
                <w:b/>
              </w:rPr>
            </w:pPr>
            <w:r w:rsidRPr="00BA04C6">
              <w:rPr>
                <w:b/>
              </w:rPr>
              <w:t>Требования к Участник</w:t>
            </w:r>
            <w:r>
              <w:rPr>
                <w:b/>
              </w:rPr>
              <w:t>у</w:t>
            </w:r>
          </w:p>
        </w:tc>
        <w:tc>
          <w:tcPr>
            <w:tcW w:w="8075" w:type="dxa"/>
          </w:tcPr>
          <w:p w14:paraId="696EE683" w14:textId="77777777" w:rsidR="00037BD3" w:rsidRPr="00BA04C6" w:rsidRDefault="00037BD3" w:rsidP="00F9121C">
            <w:pPr>
              <w:jc w:val="center"/>
              <w:rPr>
                <w:b/>
              </w:rPr>
            </w:pPr>
            <w:r w:rsidRPr="00BA04C6">
              <w:rPr>
                <w:b/>
              </w:rPr>
              <w:t>Требования к документам, подтверждающим соответствие Участника установленным требованиям</w:t>
            </w:r>
          </w:p>
        </w:tc>
      </w:tr>
      <w:tr w:rsidR="00037BD3" w:rsidRPr="008A15C2" w14:paraId="1E862C37" w14:textId="77777777" w:rsidTr="00F9121C">
        <w:tc>
          <w:tcPr>
            <w:tcW w:w="958" w:type="dxa"/>
          </w:tcPr>
          <w:p w14:paraId="0FEBEF00" w14:textId="77777777" w:rsidR="00037BD3" w:rsidRPr="00BA04C6" w:rsidRDefault="00037BD3" w:rsidP="00037BD3">
            <w:pPr>
              <w:pStyle w:val="afff2"/>
              <w:numPr>
                <w:ilvl w:val="0"/>
                <w:numId w:val="18"/>
              </w:numPr>
              <w:ind w:left="284" w:hanging="295"/>
              <w:rPr>
                <w:sz w:val="26"/>
              </w:rPr>
            </w:pPr>
            <w:bookmarkStart w:id="794" w:name="_Ref133411128"/>
          </w:p>
        </w:tc>
        <w:bookmarkEnd w:id="794"/>
        <w:tc>
          <w:tcPr>
            <w:tcW w:w="5243" w:type="dxa"/>
          </w:tcPr>
          <w:p w14:paraId="693C7F0E" w14:textId="375287FD" w:rsidR="00037BD3" w:rsidRPr="00BA04C6" w:rsidRDefault="00037BD3" w:rsidP="00037BD3">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69FD390" w14:textId="77777777" w:rsidR="00037BD3" w:rsidRDefault="00037BD3" w:rsidP="00037BD3">
            <w:pPr>
              <w:ind w:left="84"/>
            </w:pPr>
            <w:r>
              <w:t>В отношении гражданской правоспособности:</w:t>
            </w:r>
          </w:p>
          <w:p w14:paraId="1C843320" w14:textId="77777777" w:rsidR="00037BD3" w:rsidRDefault="00037BD3" w:rsidP="00037BD3">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16AA171D" w14:textId="77777777" w:rsidR="00037BD3" w:rsidRDefault="00037BD3" w:rsidP="00037BD3">
            <w:pPr>
              <w:ind w:left="84"/>
            </w:pPr>
            <w:r>
              <w:t>В отношении аккредитации:</w:t>
            </w:r>
          </w:p>
          <w:p w14:paraId="01AC068E" w14:textId="381D141E" w:rsidR="00D72152" w:rsidRDefault="00037BD3" w:rsidP="00D72152">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rsidR="00596622">
              <w:t xml:space="preserve"> / </w:t>
            </w:r>
            <w:r w:rsidR="00596622" w:rsidRPr="00216686">
              <w:t>статуса «</w:t>
            </w:r>
            <w:r w:rsidR="00596622">
              <w:t>аккредитация не требуется</w:t>
            </w:r>
            <w:r w:rsidR="00596622" w:rsidRPr="00216686">
              <w:t>» (</w:t>
            </w:r>
            <w:r w:rsidR="00596622">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rsidR="00596622">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E17DD">
              <w:t>7.2</w:t>
            </w:r>
            <w:r>
              <w:fldChar w:fldCharType="end"/>
            </w:r>
            <w:r w:rsidRPr="008A15C2">
              <w:t>)</w:t>
            </w:r>
            <w:r>
              <w:t>;</w:t>
            </w:r>
          </w:p>
          <w:p w14:paraId="3A1D7DC3" w14:textId="630E0383" w:rsidR="00D72152" w:rsidRDefault="00037BD3" w:rsidP="00D72152">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rsidR="00596622">
              <w:t xml:space="preserve"> / </w:t>
            </w:r>
            <w:r w:rsidR="00596622" w:rsidRPr="00216686">
              <w:t>статуса «</w:t>
            </w:r>
            <w:r w:rsidR="00596622">
              <w:t>аккредитация не требуется</w:t>
            </w:r>
            <w:r w:rsidR="00596622" w:rsidRPr="00216686">
              <w:t>» (</w:t>
            </w:r>
            <w:r w:rsidR="00596622">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rsidR="00596622">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E17DD">
              <w:t>7.2</w:t>
            </w:r>
            <w:r>
              <w:fldChar w:fldCharType="end"/>
            </w:r>
            <w:r w:rsidRPr="008A15C2">
              <w:t>)</w:t>
            </w:r>
            <w:r w:rsidR="00A9243C">
              <w:t>, обновленная Заявка на аккредитацию</w:t>
            </w:r>
            <w:r w:rsidR="00A9243C" w:rsidRPr="000048CC">
              <w:t xml:space="preserve"> по установленной в Документации о закупке форме </w:t>
            </w:r>
            <w:r w:rsidR="00A9243C">
              <w:t xml:space="preserve">(раздел </w:t>
            </w:r>
            <w:r w:rsidR="00A9243C">
              <w:fldChar w:fldCharType="begin"/>
            </w:r>
            <w:r w:rsidR="00A9243C">
              <w:instrText xml:space="preserve"> REF _Ref115436205 \r \h </w:instrText>
            </w:r>
            <w:r w:rsidR="00A9243C">
              <w:fldChar w:fldCharType="separate"/>
            </w:r>
            <w:r w:rsidR="000E17DD">
              <w:t>16</w:t>
            </w:r>
            <w:r w:rsidR="00A9243C">
              <w:fldChar w:fldCharType="end"/>
            </w:r>
            <w:r w:rsidR="00A9243C">
              <w:t>)</w:t>
            </w:r>
            <w:r>
              <w:t>;</w:t>
            </w:r>
          </w:p>
          <w:p w14:paraId="059FD463" w14:textId="262677D2" w:rsidR="00BB6681" w:rsidRDefault="00BB6681" w:rsidP="00D72152">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rsidR="00D72152">
              <w:fldChar w:fldCharType="begin"/>
            </w:r>
            <w:r w:rsidR="00D72152">
              <w:instrText xml:space="preserve"> REF _Ref55336310 \r \h  \* MERGEFORMAT </w:instrText>
            </w:r>
            <w:r w:rsidR="00D72152">
              <w:fldChar w:fldCharType="separate"/>
            </w:r>
            <w:r w:rsidR="000E17DD">
              <w:t>7.2</w:t>
            </w:r>
            <w:r w:rsidR="00D72152">
              <w:fldChar w:fldCharType="end"/>
            </w:r>
            <w:r w:rsidRPr="008A15C2">
              <w:t>)</w:t>
            </w:r>
            <w:r>
              <w:t xml:space="preserve">; </w:t>
            </w:r>
          </w:p>
          <w:p w14:paraId="2A76B8C3" w14:textId="57E997D3" w:rsidR="00037BD3" w:rsidRDefault="00037BD3" w:rsidP="00BB6681">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rsidR="00BB6681">
              <w:t xml:space="preserve"> (</w:t>
            </w:r>
            <w:r>
              <w:t xml:space="preserve">не проходил ранее процедуру Аккредитации или </w:t>
            </w:r>
            <w:r w:rsidR="00BB6681">
              <w:t>присвоен</w:t>
            </w:r>
            <w:r>
              <w:t xml:space="preserve"> статус «не аккредитован» по результатам ранее пройденной процедуры Аккредитации</w:t>
            </w:r>
            <w:r w:rsidR="00596622">
              <w:t xml:space="preserve">), а также для </w:t>
            </w:r>
            <w:r w:rsidR="00596622" w:rsidRPr="00DA0E1E">
              <w:t>лиц, указанны</w:t>
            </w:r>
            <w:r w:rsidR="00596622">
              <w:t>х</w:t>
            </w:r>
            <w:r w:rsidR="00596622" w:rsidRPr="00DA0E1E">
              <w:t xml:space="preserve"> в п</w:t>
            </w:r>
            <w:r w:rsidR="00596622">
              <w:t>ункте</w:t>
            </w:r>
            <w:r w:rsidR="00596622" w:rsidRPr="00DA0E1E">
              <w:t xml:space="preserve"> 3.11 Положения об аккредитации</w:t>
            </w:r>
            <w:r w:rsidR="00596622">
              <w:t xml:space="preserve"> (Аккредитация не требуется), но которые ранее не направляли соответствующие сведения для включения записи в Реестр аккредитации</w:t>
            </w:r>
            <w:r>
              <w:t xml:space="preserve">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0E17DD">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0E17DD">
              <w:t>16</w:t>
            </w:r>
            <w:r>
              <w:fldChar w:fldCharType="end"/>
            </w:r>
            <w:r>
              <w:t xml:space="preserve">). </w:t>
            </w:r>
          </w:p>
          <w:p w14:paraId="279AE6B6" w14:textId="1B1465B6" w:rsidR="00037BD3" w:rsidRDefault="00037BD3" w:rsidP="00037BD3">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9"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rsidR="00F568EF">
              <w:t>(</w:t>
            </w:r>
            <w:r w:rsidR="00F568EF" w:rsidRPr="00CB102D">
              <w:t>ОКУД</w:t>
            </w:r>
            <w:r w:rsidR="00F568EF">
              <w:t> </w:t>
            </w:r>
            <w:r w:rsidR="00F568EF" w:rsidRPr="00CB102D">
              <w:t>0710001</w:t>
            </w:r>
            <w:r w:rsidR="00F568EF">
              <w:t xml:space="preserve">) </w:t>
            </w:r>
            <w:r w:rsidRPr="001E18C0">
              <w:rPr>
                <w:rFonts w:eastAsia="Calibri"/>
                <w:snapToGrid/>
                <w:lang w:eastAsia="en-US"/>
              </w:rPr>
              <w:t xml:space="preserve">и отчета о финансовых результатах </w:t>
            </w:r>
            <w:r w:rsidR="00F568EF">
              <w:t>(</w:t>
            </w:r>
            <w:r w:rsidR="00F568EF" w:rsidRPr="00CB102D">
              <w:t>ОКУД</w:t>
            </w:r>
            <w:r w:rsidR="00F568EF">
              <w:t> </w:t>
            </w:r>
            <w:r w:rsidR="00F568EF" w:rsidRPr="00CB102D">
              <w:t>0710002</w:t>
            </w:r>
            <w:r w:rsidR="00F568EF">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5"/>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BB6681">
              <w:rPr>
                <w:rFonts w:eastAsia="Calibri"/>
                <w:snapToGrid/>
                <w:lang w:eastAsia="en-US"/>
              </w:rPr>
              <w:t>.</w:t>
            </w:r>
            <w:r>
              <w:t xml:space="preserve"> </w:t>
            </w:r>
          </w:p>
          <w:p w14:paraId="67AD5245" w14:textId="3F53F2E6" w:rsidR="00037BD3" w:rsidRDefault="00037BD3" w:rsidP="00AD673F">
            <w:pPr>
              <w:ind w:left="601"/>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50E5E4C5" w14:textId="39194D83" w:rsidR="00037BD3" w:rsidRPr="001F1103" w:rsidRDefault="00037BD3" w:rsidP="00AD673F">
            <w:pPr>
              <w:ind w:left="601"/>
            </w:pPr>
            <w:r w:rsidRPr="00234667">
              <w:rPr>
                <w:i/>
                <w:highlight w:val="lightGray"/>
              </w:rPr>
              <w:t xml:space="preserve">Перед окончательным определением Победителя, в установленном пунктом </w:t>
            </w:r>
            <w:r w:rsidRPr="00234667">
              <w:rPr>
                <w:i/>
                <w:highlight w:val="lightGray"/>
              </w:rPr>
              <w:fldChar w:fldCharType="begin"/>
            </w:r>
            <w:r w:rsidRPr="00234667">
              <w:rPr>
                <w:i/>
                <w:highlight w:val="lightGray"/>
              </w:rPr>
              <w:instrText xml:space="preserve"> REF _Ref131682813 \r \h </w:instrText>
            </w:r>
            <w:r>
              <w:rPr>
                <w:i/>
                <w:highlight w:val="lightGray"/>
              </w:rPr>
              <w:instrText xml:space="preserve"> \* MERGEFORMAT </w:instrText>
            </w:r>
            <w:r w:rsidRPr="00234667">
              <w:rPr>
                <w:i/>
                <w:highlight w:val="lightGray"/>
              </w:rPr>
            </w:r>
            <w:r w:rsidRPr="00234667">
              <w:rPr>
                <w:i/>
                <w:highlight w:val="lightGray"/>
              </w:rPr>
              <w:fldChar w:fldCharType="separate"/>
            </w:r>
            <w:r w:rsidR="000E17DD">
              <w:rPr>
                <w:i/>
                <w:highlight w:val="lightGray"/>
              </w:rPr>
              <w:t>4.15.5</w:t>
            </w:r>
            <w:r w:rsidRPr="00234667">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p>
        </w:tc>
      </w:tr>
      <w:tr w:rsidR="00037BD3" w:rsidRPr="008A15C2" w14:paraId="4FA08291" w14:textId="77777777" w:rsidTr="00F9121C">
        <w:tc>
          <w:tcPr>
            <w:tcW w:w="958" w:type="dxa"/>
          </w:tcPr>
          <w:p w14:paraId="27EE515D" w14:textId="77777777" w:rsidR="00037BD3" w:rsidRPr="00BA04C6" w:rsidRDefault="00037BD3" w:rsidP="00037BD3">
            <w:pPr>
              <w:pStyle w:val="afff2"/>
              <w:numPr>
                <w:ilvl w:val="0"/>
                <w:numId w:val="18"/>
              </w:numPr>
              <w:ind w:left="284" w:hanging="295"/>
              <w:rPr>
                <w:sz w:val="26"/>
              </w:rPr>
            </w:pPr>
            <w:bookmarkStart w:id="795" w:name="_Ref133934427"/>
          </w:p>
        </w:tc>
        <w:bookmarkEnd w:id="795"/>
        <w:tc>
          <w:tcPr>
            <w:tcW w:w="5243" w:type="dxa"/>
          </w:tcPr>
          <w:p w14:paraId="7CB4131B" w14:textId="77777777" w:rsidR="00037BD3" w:rsidRPr="00E70249" w:rsidRDefault="00037BD3" w:rsidP="00F9121C">
            <w:pPr>
              <w:spacing w:after="120"/>
            </w:pPr>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w:t>
            </w:r>
            <w:r>
              <w:lastRenderedPageBreak/>
              <w:t>Правительства Российской Федерации от 11.05.2022 №851</w:t>
            </w:r>
            <w:r>
              <w:rPr>
                <w:rStyle w:val="af0"/>
              </w:rPr>
              <w:footnoteReference w:id="46"/>
            </w:r>
            <w:r>
              <w:t xml:space="preserve"> (с внесенными изменениями при наличии), </w:t>
            </w:r>
            <w:r w:rsidRPr="00386D22">
              <w:t>а также Участник не должен являться подконтрольной организацией данных юридических лиц*.</w:t>
            </w:r>
          </w:p>
        </w:tc>
        <w:tc>
          <w:tcPr>
            <w:tcW w:w="8075" w:type="dxa"/>
          </w:tcPr>
          <w:p w14:paraId="234DE719" w14:textId="175CA48B" w:rsidR="00037BD3" w:rsidRDefault="00037BD3" w:rsidP="00F9121C">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E17DD">
              <w:t>7.2</w:t>
            </w:r>
            <w:r>
              <w:fldChar w:fldCharType="end"/>
            </w:r>
            <w:r w:rsidRPr="008A15C2">
              <w:t>).</w:t>
            </w:r>
          </w:p>
          <w:p w14:paraId="7EA78052" w14:textId="0B90D63C" w:rsidR="00037BD3" w:rsidRPr="00AD673F" w:rsidRDefault="00037BD3" w:rsidP="00F9121C">
            <w:pPr>
              <w:rPr>
                <w:i/>
                <w:highlight w:val="lightGray"/>
              </w:rPr>
            </w:pPr>
            <w:r w:rsidRPr="00AD673F">
              <w:rPr>
                <w:i/>
                <w:highlight w:val="lightGray"/>
              </w:rPr>
              <w:t>(* - Перед заключением договора Заказчик дополнительно проводит проверку Победителя</w:t>
            </w:r>
            <w:r w:rsidRPr="00766584">
              <w:rPr>
                <w:iCs/>
                <w:highlight w:val="lightGray"/>
                <w:vertAlign w:val="superscript"/>
              </w:rPr>
              <w:footnoteReference w:id="47"/>
            </w:r>
            <w:r w:rsidRPr="00AD673F">
              <w:rPr>
                <w:i/>
                <w:highlight w:val="lightGray"/>
              </w:rPr>
              <w:t xml:space="preserve"> на основании документов, предоставляемых в соответствии с подразделом </w:t>
            </w:r>
            <w:r w:rsidRPr="00AD673F">
              <w:rPr>
                <w:i/>
                <w:highlight w:val="lightGray"/>
              </w:rPr>
              <w:fldChar w:fldCharType="begin"/>
            </w:r>
            <w:r w:rsidRPr="00AD673F">
              <w:rPr>
                <w:i/>
                <w:highlight w:val="lightGray"/>
              </w:rPr>
              <w:instrText xml:space="preserve"> REF _Ref108806566 \r \h </w:instrText>
            </w:r>
            <w:r>
              <w:rPr>
                <w:i/>
                <w:highlight w:val="lightGray"/>
              </w:rPr>
              <w:instrText xml:space="preserve"> \* MERGEFORMAT </w:instrText>
            </w:r>
            <w:r w:rsidRPr="00AD673F">
              <w:rPr>
                <w:i/>
                <w:highlight w:val="lightGray"/>
              </w:rPr>
            </w:r>
            <w:r w:rsidRPr="00AD673F">
              <w:rPr>
                <w:i/>
                <w:highlight w:val="lightGray"/>
              </w:rPr>
              <w:fldChar w:fldCharType="separate"/>
            </w:r>
            <w:r w:rsidR="000E17DD">
              <w:rPr>
                <w:i/>
                <w:highlight w:val="lightGray"/>
              </w:rPr>
              <w:t>5.1</w:t>
            </w:r>
            <w:r w:rsidRPr="00AD673F">
              <w:rPr>
                <w:i/>
                <w:highlight w:val="lightGray"/>
              </w:rPr>
              <w:fldChar w:fldCharType="end"/>
            </w:r>
            <w:r w:rsidRPr="00AD673F">
              <w:rPr>
                <w:i/>
                <w:highlight w:val="lightGray"/>
              </w:rPr>
              <w:t xml:space="preserve">. </w:t>
            </w:r>
          </w:p>
          <w:p w14:paraId="7AF2CC9C" w14:textId="4408C89E" w:rsidR="00037BD3" w:rsidRPr="00BA04C6" w:rsidRDefault="00037BD3" w:rsidP="00F9121C">
            <w:r w:rsidRPr="00AD673F">
              <w:rPr>
                <w:i/>
                <w:highlight w:val="lightGray"/>
              </w:rPr>
              <w:lastRenderedPageBreak/>
              <w:t xml:space="preserve">В случае, если по результатам такой проверки Участник не </w:t>
            </w:r>
            <w:r w:rsidRPr="00037BD3">
              <w:rPr>
                <w:i/>
                <w:highlight w:val="lightGray"/>
              </w:rPr>
              <w:t>отвечает установленным</w:t>
            </w:r>
            <w:r w:rsidRPr="00AD673F">
              <w:rPr>
                <w:i/>
                <w:highlight w:val="lightGray"/>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749A4565" w14:textId="77777777" w:rsidR="006B1D4C" w:rsidRPr="00BA04C6" w:rsidRDefault="00FA32E9" w:rsidP="00B72DB6">
      <w:pPr>
        <w:pStyle w:val="2"/>
        <w:widowControl w:val="0"/>
        <w:tabs>
          <w:tab w:val="clear" w:pos="1560"/>
          <w:tab w:val="num" w:pos="6663"/>
        </w:tabs>
        <w:suppressAutoHyphens w:val="0"/>
        <w:ind w:left="1134"/>
        <w:rPr>
          <w:sz w:val="28"/>
        </w:rPr>
      </w:pPr>
      <w:bookmarkStart w:id="796" w:name="_Ref513729975"/>
      <w:bookmarkStart w:id="797" w:name="_Ref514617996"/>
      <w:bookmarkStart w:id="798" w:name="_Toc514805486"/>
      <w:bookmarkStart w:id="799" w:name="_Toc514814131"/>
      <w:bookmarkStart w:id="800" w:name="_Toc141972471"/>
      <w:r>
        <w:rPr>
          <w:sz w:val="28"/>
        </w:rPr>
        <w:lastRenderedPageBreak/>
        <w:t>С</w:t>
      </w:r>
      <w:r w:rsidR="000B3165">
        <w:rPr>
          <w:sz w:val="28"/>
        </w:rPr>
        <w:t xml:space="preserve">пециальные </w:t>
      </w:r>
      <w:r w:rsidR="006B1D4C" w:rsidRPr="00BA04C6">
        <w:rPr>
          <w:sz w:val="28"/>
        </w:rPr>
        <w:t>требования</w:t>
      </w:r>
      <w:bookmarkEnd w:id="796"/>
      <w:bookmarkEnd w:id="797"/>
      <w:bookmarkEnd w:id="798"/>
      <w:bookmarkEnd w:id="799"/>
      <w:bookmarkEnd w:id="8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2F0FC18E" w14:textId="77777777" w:rsidTr="00FA32E9">
        <w:tc>
          <w:tcPr>
            <w:tcW w:w="958" w:type="dxa"/>
          </w:tcPr>
          <w:p w14:paraId="5D652E33" w14:textId="77777777" w:rsidR="006B1D4C" w:rsidRPr="00BA04C6" w:rsidRDefault="006B1D4C" w:rsidP="008A15C2">
            <w:pPr>
              <w:jc w:val="center"/>
              <w:rPr>
                <w:b/>
              </w:rPr>
            </w:pPr>
            <w:r w:rsidRPr="00BA04C6">
              <w:rPr>
                <w:b/>
              </w:rPr>
              <w:t>№ п/п</w:t>
            </w:r>
          </w:p>
        </w:tc>
        <w:tc>
          <w:tcPr>
            <w:tcW w:w="5244" w:type="dxa"/>
          </w:tcPr>
          <w:p w14:paraId="0DAA33C5" w14:textId="0F005C24" w:rsidR="006B1D4C" w:rsidRPr="00BA04C6" w:rsidRDefault="006B1D4C" w:rsidP="008A15C2">
            <w:pPr>
              <w:jc w:val="center"/>
              <w:rPr>
                <w:b/>
              </w:rPr>
            </w:pPr>
            <w:r w:rsidRPr="00BA04C6">
              <w:rPr>
                <w:b/>
              </w:rPr>
              <w:t xml:space="preserve">Требования к </w:t>
            </w:r>
            <w:r w:rsidR="00933449" w:rsidRPr="00BA04C6">
              <w:rPr>
                <w:b/>
              </w:rPr>
              <w:t>Участник</w:t>
            </w:r>
            <w:r w:rsidR="00933449">
              <w:rPr>
                <w:b/>
              </w:rPr>
              <w:t>у</w:t>
            </w:r>
          </w:p>
        </w:tc>
        <w:tc>
          <w:tcPr>
            <w:tcW w:w="8074" w:type="dxa"/>
          </w:tcPr>
          <w:p w14:paraId="5590CCD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961A82" w:rsidRPr="008A15C2" w14:paraId="639213BB" w14:textId="77777777" w:rsidTr="00FA32E9">
        <w:tc>
          <w:tcPr>
            <w:tcW w:w="958" w:type="dxa"/>
          </w:tcPr>
          <w:p w14:paraId="0A812FD1" w14:textId="77777777" w:rsidR="00961A82" w:rsidRPr="00BA04C6" w:rsidRDefault="00961A82" w:rsidP="00961A82">
            <w:pPr>
              <w:pStyle w:val="afff2"/>
              <w:numPr>
                <w:ilvl w:val="0"/>
                <w:numId w:val="19"/>
              </w:numPr>
              <w:ind w:left="284" w:hanging="295"/>
              <w:rPr>
                <w:sz w:val="26"/>
              </w:rPr>
            </w:pPr>
            <w:bookmarkStart w:id="801" w:name="_Ref513806854"/>
          </w:p>
        </w:tc>
        <w:bookmarkEnd w:id="801"/>
        <w:tc>
          <w:tcPr>
            <w:tcW w:w="5244" w:type="dxa"/>
          </w:tcPr>
          <w:p w14:paraId="1914267E" w14:textId="190CA80A" w:rsidR="00961A82" w:rsidRPr="00961A82" w:rsidRDefault="00961A82" w:rsidP="00961A82">
            <w:pPr>
              <w:widowControl w:val="0"/>
              <w:tabs>
                <w:tab w:val="left" w:pos="3114"/>
              </w:tabs>
              <w:ind w:left="113"/>
            </w:pPr>
            <w:r w:rsidRPr="00A11E44">
              <w:t xml:space="preserve">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 (Приложение </w:t>
            </w:r>
            <w:r>
              <w:lastRenderedPageBreak/>
              <w:t>№ 4</w:t>
            </w:r>
            <w:r w:rsidRPr="00A11E44">
              <w:t xml:space="preserve"> к Техническим требованиям).</w:t>
            </w:r>
            <w:r w:rsidRPr="00A11E44">
              <w:tab/>
            </w:r>
          </w:p>
        </w:tc>
        <w:tc>
          <w:tcPr>
            <w:tcW w:w="8074" w:type="dxa"/>
          </w:tcPr>
          <w:p w14:paraId="133ED205" w14:textId="4822203A" w:rsidR="00961A82" w:rsidRPr="00A11E44" w:rsidRDefault="00961A82" w:rsidP="00961A82">
            <w:pPr>
              <w:widowControl w:val="0"/>
            </w:pPr>
            <w:r w:rsidRPr="00A11E44">
              <w:lastRenderedPageBreak/>
              <w:t>Перечень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настоящей Документации о закупке), раздел «Требовани</w:t>
            </w:r>
            <w:r>
              <w:t>я к Участникам» (Приложение № 4</w:t>
            </w:r>
            <w:r w:rsidRPr="00A11E44">
              <w:t xml:space="preserve"> к Техническим требованиям).</w:t>
            </w:r>
          </w:p>
          <w:p w14:paraId="102E8431" w14:textId="77777777" w:rsidR="00961A82" w:rsidRPr="00BA04C6" w:rsidRDefault="00961A82" w:rsidP="00961A82">
            <w:pPr>
              <w:widowControl w:val="0"/>
            </w:pPr>
          </w:p>
        </w:tc>
      </w:tr>
    </w:tbl>
    <w:p w14:paraId="760BD528" w14:textId="77777777" w:rsidR="006B1D4C" w:rsidRPr="00BA04C6" w:rsidRDefault="006B1D4C" w:rsidP="007D23CC">
      <w:pPr>
        <w:pStyle w:val="2"/>
        <w:tabs>
          <w:tab w:val="clear" w:pos="1560"/>
          <w:tab w:val="num" w:pos="6663"/>
        </w:tabs>
        <w:suppressAutoHyphens w:val="0"/>
        <w:ind w:left="1134"/>
        <w:rPr>
          <w:sz w:val="28"/>
        </w:rPr>
      </w:pPr>
      <w:bookmarkStart w:id="802" w:name="_Toc515659391"/>
      <w:bookmarkStart w:id="803" w:name="_Toc515659399"/>
      <w:bookmarkStart w:id="804" w:name="_Ref513730023"/>
      <w:bookmarkStart w:id="805" w:name="_Ref514618002"/>
      <w:bookmarkStart w:id="806" w:name="_Toc514805487"/>
      <w:bookmarkStart w:id="807" w:name="_Toc514814132"/>
      <w:bookmarkStart w:id="808" w:name="_Ref124347682"/>
      <w:bookmarkStart w:id="809" w:name="_Toc141972472"/>
      <w:bookmarkEnd w:id="802"/>
      <w:bookmarkEnd w:id="803"/>
      <w:r w:rsidRPr="00BA04C6">
        <w:rPr>
          <w:sz w:val="28"/>
        </w:rPr>
        <w:t>Квалификационные требования</w:t>
      </w:r>
      <w:bookmarkEnd w:id="804"/>
      <w:bookmarkEnd w:id="805"/>
      <w:bookmarkEnd w:id="806"/>
      <w:bookmarkEnd w:id="807"/>
      <w:bookmarkEnd w:id="808"/>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5DD99AF9" w14:textId="77777777" w:rsidTr="00FC2DF5">
        <w:tc>
          <w:tcPr>
            <w:tcW w:w="959" w:type="dxa"/>
          </w:tcPr>
          <w:p w14:paraId="3EFD52C5" w14:textId="77777777" w:rsidR="006B1D4C" w:rsidRPr="00BA04C6" w:rsidRDefault="006B1D4C" w:rsidP="002B39BC">
            <w:pPr>
              <w:keepNext/>
              <w:jc w:val="center"/>
              <w:rPr>
                <w:b/>
              </w:rPr>
            </w:pPr>
            <w:r w:rsidRPr="00BA04C6">
              <w:rPr>
                <w:b/>
              </w:rPr>
              <w:t>№ п/п</w:t>
            </w:r>
          </w:p>
        </w:tc>
        <w:tc>
          <w:tcPr>
            <w:tcW w:w="5243" w:type="dxa"/>
          </w:tcPr>
          <w:p w14:paraId="175D377F" w14:textId="577C1FD4" w:rsidR="006B1D4C" w:rsidRPr="00BA04C6" w:rsidRDefault="006B1D4C" w:rsidP="002B39BC">
            <w:pPr>
              <w:keepNext/>
              <w:jc w:val="center"/>
              <w:rPr>
                <w:b/>
              </w:rPr>
            </w:pPr>
            <w:r w:rsidRPr="00BA04C6">
              <w:rPr>
                <w:b/>
              </w:rPr>
              <w:t xml:space="preserve">Требования к </w:t>
            </w:r>
            <w:r w:rsidR="00933449" w:rsidRPr="00BA04C6">
              <w:rPr>
                <w:b/>
              </w:rPr>
              <w:t>Участник</w:t>
            </w:r>
            <w:r w:rsidR="00933449">
              <w:rPr>
                <w:b/>
              </w:rPr>
              <w:t>у</w:t>
            </w:r>
          </w:p>
        </w:tc>
        <w:tc>
          <w:tcPr>
            <w:tcW w:w="8074" w:type="dxa"/>
          </w:tcPr>
          <w:p w14:paraId="6E26B423"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CE3CF2" w:rsidRPr="008A15C2" w14:paraId="4CD02311" w14:textId="77777777" w:rsidTr="00FC2DF5">
        <w:tc>
          <w:tcPr>
            <w:tcW w:w="959" w:type="dxa"/>
          </w:tcPr>
          <w:p w14:paraId="001B30D5" w14:textId="77777777" w:rsidR="00CE3CF2" w:rsidRPr="00BA04C6" w:rsidRDefault="00CE3CF2" w:rsidP="00CE3CF2">
            <w:pPr>
              <w:pStyle w:val="afff2"/>
              <w:numPr>
                <w:ilvl w:val="0"/>
                <w:numId w:val="21"/>
              </w:numPr>
              <w:ind w:left="284" w:hanging="295"/>
              <w:rPr>
                <w:sz w:val="26"/>
              </w:rPr>
            </w:pPr>
          </w:p>
        </w:tc>
        <w:tc>
          <w:tcPr>
            <w:tcW w:w="5243" w:type="dxa"/>
          </w:tcPr>
          <w:p w14:paraId="0F133698" w14:textId="30AD4A6D" w:rsidR="00CE3CF2" w:rsidRPr="001D5723" w:rsidRDefault="00CE3CF2" w:rsidP="00CE3CF2">
            <w:pPr>
              <w:rPr>
                <w:b/>
              </w:rPr>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 10 к Техническим требованиям).</w:t>
            </w:r>
          </w:p>
        </w:tc>
        <w:tc>
          <w:tcPr>
            <w:tcW w:w="8074" w:type="dxa"/>
          </w:tcPr>
          <w:p w14:paraId="27B6239C" w14:textId="77777777" w:rsidR="00CE3CF2" w:rsidRPr="00E32BEF" w:rsidRDefault="00CE3CF2" w:rsidP="00CE3CF2">
            <w:pPr>
              <w:widowControl w:val="0"/>
            </w:pPr>
            <w:r w:rsidRPr="00E32BEF">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t>ия к Участникам» (Приложение № 10</w:t>
            </w:r>
            <w:r w:rsidRPr="00763F84">
              <w:t xml:space="preserve"> к Техническим требованиям)</w:t>
            </w:r>
            <w:r>
              <w:t>.</w:t>
            </w:r>
          </w:p>
          <w:p w14:paraId="4993F94F" w14:textId="030D139D" w:rsidR="00CE3CF2" w:rsidRPr="00C93A32" w:rsidRDefault="00CE3CF2" w:rsidP="00CE3CF2">
            <w:pPr>
              <w:pStyle w:val="afff2"/>
              <w:spacing w:after="120"/>
              <w:ind w:left="43" w:hanging="43"/>
              <w:contextualSpacing w:val="0"/>
              <w:rPr>
                <w:b/>
                <w:i/>
                <w:shd w:val="clear" w:color="auto" w:fill="FFFF99"/>
              </w:rPr>
            </w:pPr>
          </w:p>
        </w:tc>
      </w:tr>
    </w:tbl>
    <w:p w14:paraId="67DE1512" w14:textId="77777777" w:rsidR="00542BC6" w:rsidRPr="00BA04C6" w:rsidRDefault="00FC2DF5" w:rsidP="00542BC6">
      <w:pPr>
        <w:pStyle w:val="2"/>
        <w:widowControl w:val="0"/>
        <w:tabs>
          <w:tab w:val="clear" w:pos="1560"/>
          <w:tab w:val="num" w:pos="6663"/>
        </w:tabs>
        <w:suppressAutoHyphens w:val="0"/>
        <w:ind w:left="1134"/>
        <w:rPr>
          <w:sz w:val="28"/>
        </w:rPr>
      </w:pPr>
      <w:bookmarkStart w:id="810" w:name="_Toc515659407"/>
      <w:bookmarkStart w:id="811" w:name="_Toc515659415"/>
      <w:bookmarkStart w:id="812" w:name="_Ref514532002"/>
      <w:bookmarkStart w:id="813" w:name="_Ref514618008"/>
      <w:bookmarkStart w:id="814" w:name="_Toc514805488"/>
      <w:bookmarkStart w:id="815" w:name="_Toc514814133"/>
      <w:bookmarkStart w:id="816" w:name="_Toc141972473"/>
      <w:bookmarkEnd w:id="810"/>
      <w:bookmarkEnd w:id="81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12"/>
      <w:bookmarkEnd w:id="813"/>
      <w:bookmarkEnd w:id="814"/>
      <w:bookmarkEnd w:id="815"/>
      <w:bookmarkEnd w:id="8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E3D6E01" w14:textId="77777777" w:rsidTr="009C6B89">
        <w:tc>
          <w:tcPr>
            <w:tcW w:w="959" w:type="dxa"/>
          </w:tcPr>
          <w:p w14:paraId="4DDB41D5" w14:textId="77777777" w:rsidR="00542BC6" w:rsidRPr="00BA04C6" w:rsidRDefault="00542BC6" w:rsidP="002B39BC">
            <w:pPr>
              <w:keepNext/>
              <w:jc w:val="center"/>
              <w:rPr>
                <w:b/>
              </w:rPr>
            </w:pPr>
            <w:r w:rsidRPr="00BA04C6">
              <w:rPr>
                <w:b/>
              </w:rPr>
              <w:t>№ п/п</w:t>
            </w:r>
          </w:p>
        </w:tc>
        <w:tc>
          <w:tcPr>
            <w:tcW w:w="5245" w:type="dxa"/>
          </w:tcPr>
          <w:p w14:paraId="6F79709A" w14:textId="77777777"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0E1B730" w14:textId="77777777"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3264EC1C" w14:textId="77777777" w:rsidTr="009C6B89">
        <w:tc>
          <w:tcPr>
            <w:tcW w:w="959" w:type="dxa"/>
          </w:tcPr>
          <w:p w14:paraId="65B1CD5D" w14:textId="77777777" w:rsidR="00542BC6" w:rsidRPr="00BA04C6" w:rsidRDefault="00542BC6" w:rsidP="00136A68">
            <w:pPr>
              <w:pStyle w:val="afff2"/>
              <w:numPr>
                <w:ilvl w:val="0"/>
                <w:numId w:val="24"/>
              </w:numPr>
              <w:ind w:left="284" w:hanging="295"/>
              <w:rPr>
                <w:sz w:val="26"/>
              </w:rPr>
            </w:pPr>
            <w:bookmarkStart w:id="817" w:name="_Ref514625687"/>
          </w:p>
        </w:tc>
        <w:bookmarkEnd w:id="817"/>
        <w:tc>
          <w:tcPr>
            <w:tcW w:w="5245" w:type="dxa"/>
          </w:tcPr>
          <w:p w14:paraId="7120610B" w14:textId="77777777"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237D14B" w14:textId="6D3A34CB"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fldChar w:fldCharType="begin"/>
            </w:r>
            <w:r>
              <w:instrText xml:space="preserve"> REF _Ref513735727 \r \h  \* MERGEFORMAT </w:instrText>
            </w:r>
            <w:r>
              <w:fldChar w:fldCharType="separate"/>
            </w:r>
            <w:r w:rsidR="000E17DD">
              <w:t>3.2.3</w:t>
            </w:r>
            <w:r>
              <w:fldChar w:fldCharType="end"/>
            </w:r>
            <w:r w:rsidR="00342DD7">
              <w:t xml:space="preserve"> Документации о закупке</w:t>
            </w:r>
            <w:r w:rsidR="00542BC6" w:rsidRPr="00535FBE">
              <w:t>.</w:t>
            </w:r>
          </w:p>
        </w:tc>
      </w:tr>
      <w:tr w:rsidR="00542BC6" w:rsidRPr="008A15C2" w14:paraId="7C954503" w14:textId="77777777" w:rsidTr="009C6B89">
        <w:tc>
          <w:tcPr>
            <w:tcW w:w="959" w:type="dxa"/>
          </w:tcPr>
          <w:p w14:paraId="64C2BB0C" w14:textId="77777777" w:rsidR="00542BC6" w:rsidRPr="00BA04C6" w:rsidRDefault="00542BC6" w:rsidP="00136A68">
            <w:pPr>
              <w:pStyle w:val="afff2"/>
              <w:numPr>
                <w:ilvl w:val="0"/>
                <w:numId w:val="24"/>
              </w:numPr>
              <w:ind w:left="284" w:hanging="295"/>
              <w:rPr>
                <w:sz w:val="26"/>
              </w:rPr>
            </w:pPr>
            <w:bookmarkStart w:id="818" w:name="_Ref514625692"/>
          </w:p>
        </w:tc>
        <w:bookmarkEnd w:id="818"/>
        <w:tc>
          <w:tcPr>
            <w:tcW w:w="5245" w:type="dxa"/>
          </w:tcPr>
          <w:p w14:paraId="1D8EBA24" w14:textId="77777777"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0787B772" w14:textId="2685CFD7" w:rsidR="00542BC6" w:rsidRPr="00535FBE" w:rsidRDefault="00F24B26" w:rsidP="005D605E">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fldChar w:fldCharType="begin"/>
            </w:r>
            <w:r>
              <w:instrText xml:space="preserve"> REF _Ref108627993 \h  \* MERGEFORMAT </w:instrText>
            </w:r>
            <w:r>
              <w:fldChar w:fldCharType="separate"/>
            </w:r>
            <w:r w:rsidR="000E17DD" w:rsidRPr="000E17DD">
              <w:t>План распределения объемов поставки продукции (форма 11)</w:t>
            </w:r>
            <w:r>
              <w:fldChar w:fldCharType="end"/>
            </w:r>
            <w:r w:rsidR="005D605E">
              <w:t xml:space="preserve"> (подраздел </w:t>
            </w:r>
            <w:r w:rsidR="00BF37DF">
              <w:fldChar w:fldCharType="begin"/>
            </w:r>
            <w:r w:rsidR="005D605E">
              <w:instrText xml:space="preserve"> REF _Ref108628045 \r \h </w:instrText>
            </w:r>
            <w:r w:rsidR="00BF37DF">
              <w:fldChar w:fldCharType="separate"/>
            </w:r>
            <w:r w:rsidR="000E17DD">
              <w:t>7.11</w:t>
            </w:r>
            <w:r w:rsidR="00BF37DF">
              <w:fldChar w:fldCharType="end"/>
            </w:r>
            <w:r w:rsidR="005D605E">
              <w:t>)</w:t>
            </w:r>
          </w:p>
        </w:tc>
      </w:tr>
      <w:tr w:rsidR="00FF38B5" w:rsidRPr="008A15C2" w14:paraId="04B48045" w14:textId="77777777" w:rsidTr="009C6B89">
        <w:tc>
          <w:tcPr>
            <w:tcW w:w="959" w:type="dxa"/>
          </w:tcPr>
          <w:p w14:paraId="05857190" w14:textId="77777777" w:rsidR="00FF38B5" w:rsidRPr="00BA04C6" w:rsidRDefault="00FF38B5" w:rsidP="00136A68">
            <w:pPr>
              <w:pStyle w:val="afff2"/>
              <w:numPr>
                <w:ilvl w:val="0"/>
                <w:numId w:val="24"/>
              </w:numPr>
              <w:ind w:left="284" w:hanging="295"/>
              <w:rPr>
                <w:sz w:val="26"/>
              </w:rPr>
            </w:pPr>
            <w:bookmarkStart w:id="819" w:name="_Ref514625698"/>
          </w:p>
        </w:tc>
        <w:bookmarkEnd w:id="819"/>
        <w:tc>
          <w:tcPr>
            <w:tcW w:w="5245" w:type="dxa"/>
          </w:tcPr>
          <w:p w14:paraId="6B626352" w14:textId="3CC59B13"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00761802">
              <w:t>ы</w:t>
            </w:r>
            <w:r w:rsidRPr="00BA04C6">
              <w:t xml:space="preserve"> </w:t>
            </w:r>
            <w:r w:rsidR="00BF37DF">
              <w:fldChar w:fldCharType="begin"/>
            </w:r>
            <w:r>
              <w:instrText xml:space="preserve"> REF _Ref514532634 \r \h </w:instrText>
            </w:r>
            <w:r w:rsidR="00BF37DF">
              <w:fldChar w:fldCharType="separate"/>
            </w:r>
            <w:r w:rsidR="000E17DD">
              <w:t>3.2.5</w:t>
            </w:r>
            <w:r w:rsidR="00BF37DF">
              <w:fldChar w:fldCharType="end"/>
            </w:r>
            <w:r w:rsidR="00761802">
              <w:t xml:space="preserve"> – </w:t>
            </w:r>
            <w:r w:rsidR="00761802">
              <w:fldChar w:fldCharType="begin"/>
            </w:r>
            <w:r w:rsidR="00761802">
              <w:instrText xml:space="preserve"> REF _Ref131499049 \r \h </w:instrText>
            </w:r>
            <w:r w:rsidR="00761802">
              <w:fldChar w:fldCharType="separate"/>
            </w:r>
            <w:r w:rsidR="000E17DD">
              <w:t>3.2.7</w:t>
            </w:r>
            <w:r w:rsidR="00761802">
              <w:fldChar w:fldCharType="end"/>
            </w:r>
            <w:r w:rsidR="00761802">
              <w:t xml:space="preserve"> </w:t>
            </w:r>
            <w:r w:rsidRPr="006A292F">
              <w:t>Документации о закупке)</w:t>
            </w:r>
            <w:r w:rsidR="00EF08CE">
              <w:t>,</w:t>
            </w:r>
            <w:r w:rsidRPr="006A292F">
              <w:t xml:space="preserve"> в </w:t>
            </w:r>
            <w:r w:rsidR="00EF08CE">
              <w:t>том числе с учетом</w:t>
            </w:r>
            <w:r w:rsidR="00EF08CE"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88941F7" w14:textId="52BCDCC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0E17DD">
              <w:t>10.1</w:t>
            </w:r>
            <w:r w:rsidR="00BF37DF">
              <w:fldChar w:fldCharType="end"/>
            </w:r>
            <w:r>
              <w:t xml:space="preserve"> – </w:t>
            </w:r>
            <w:r w:rsidR="00BF37DF">
              <w:fldChar w:fldCharType="begin"/>
            </w:r>
            <w:r>
              <w:instrText xml:space="preserve"> REF _Ref513730023 \r \h </w:instrText>
            </w:r>
            <w:r w:rsidR="00BF37DF">
              <w:fldChar w:fldCharType="separate"/>
            </w:r>
            <w:r w:rsidR="000E17DD">
              <w:t>10.3</w:t>
            </w:r>
            <w:r w:rsidR="00BF37DF">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1BA97AE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20" w:name="_Ref514538549"/>
      <w:bookmarkStart w:id="821" w:name="_Ref514618013"/>
      <w:bookmarkStart w:id="822" w:name="_Toc514805489"/>
      <w:bookmarkStart w:id="823" w:name="_Toc514814134"/>
      <w:bookmarkStart w:id="824" w:name="_Toc14197247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0"/>
      <w:bookmarkEnd w:id="821"/>
      <w:bookmarkEnd w:id="822"/>
      <w:bookmarkEnd w:id="823"/>
      <w:bookmarkEnd w:id="824"/>
    </w:p>
    <w:p w14:paraId="4FDC0332" w14:textId="35CDB9B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0E17DD" w:rsidRPr="000E17DD">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550CAC3E" w14:textId="77777777" w:rsidTr="00DE3648">
        <w:tc>
          <w:tcPr>
            <w:tcW w:w="958" w:type="dxa"/>
          </w:tcPr>
          <w:p w14:paraId="46737FDD" w14:textId="77777777" w:rsidR="00C93A77" w:rsidRPr="00BA04C6" w:rsidRDefault="00C93A77" w:rsidP="00A74B88">
            <w:pPr>
              <w:jc w:val="center"/>
              <w:rPr>
                <w:b/>
              </w:rPr>
            </w:pPr>
            <w:r w:rsidRPr="00BA04C6">
              <w:rPr>
                <w:b/>
              </w:rPr>
              <w:t>№ п/п</w:t>
            </w:r>
          </w:p>
        </w:tc>
        <w:tc>
          <w:tcPr>
            <w:tcW w:w="5243" w:type="dxa"/>
          </w:tcPr>
          <w:p w14:paraId="57FD0DF0"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220C830F"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62F0932F" w14:textId="77777777" w:rsidTr="00DE3648">
        <w:tc>
          <w:tcPr>
            <w:tcW w:w="958" w:type="dxa"/>
          </w:tcPr>
          <w:p w14:paraId="62389F89" w14:textId="77777777" w:rsidR="005B7478" w:rsidRPr="00BA04C6" w:rsidRDefault="005B7478" w:rsidP="00136A68">
            <w:pPr>
              <w:pStyle w:val="afff2"/>
              <w:numPr>
                <w:ilvl w:val="0"/>
                <w:numId w:val="25"/>
              </w:numPr>
              <w:ind w:left="284" w:hanging="295"/>
              <w:rPr>
                <w:sz w:val="26"/>
              </w:rPr>
            </w:pPr>
            <w:bookmarkStart w:id="825" w:name="_Ref514626025"/>
          </w:p>
        </w:tc>
        <w:bookmarkEnd w:id="825"/>
        <w:tc>
          <w:tcPr>
            <w:tcW w:w="5243" w:type="dxa"/>
          </w:tcPr>
          <w:p w14:paraId="314D42E1"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7C0B9218" w14:textId="238E54A8" w:rsidR="005B7478" w:rsidRPr="00BA04C6" w:rsidRDefault="005B7478" w:rsidP="005D605E">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форме —</w:t>
            </w:r>
            <w:r w:rsidR="005D605E">
              <w:t xml:space="preserve"> </w:t>
            </w:r>
            <w:r>
              <w:fldChar w:fldCharType="begin"/>
            </w:r>
            <w:r>
              <w:instrText xml:space="preserve"> REF _Ref108628109 \h  \* MERGEFORMAT </w:instrText>
            </w:r>
            <w:r>
              <w:fldChar w:fldCharType="separate"/>
            </w:r>
            <w:r w:rsidR="000E17DD" w:rsidRPr="000E17DD">
              <w:t>План распределения объемов поставки продукции (форма 11)</w:t>
            </w:r>
            <w:r>
              <w:fldChar w:fldCharType="end"/>
            </w:r>
            <w:r w:rsidR="00296384">
              <w:t xml:space="preserve"> </w:t>
            </w:r>
            <w:r>
              <w:t>(подраздел</w:t>
            </w:r>
            <w:r w:rsidR="005D605E">
              <w:t xml:space="preserve"> </w:t>
            </w:r>
            <w:r w:rsidR="00BF37DF">
              <w:fldChar w:fldCharType="begin"/>
            </w:r>
            <w:r w:rsidR="005D605E">
              <w:instrText xml:space="preserve"> REF _Ref108628126 \r \h </w:instrText>
            </w:r>
            <w:r w:rsidR="00BF37DF">
              <w:fldChar w:fldCharType="separate"/>
            </w:r>
            <w:r w:rsidR="000E17DD">
              <w:t>7.11</w:t>
            </w:r>
            <w:r w:rsidR="00BF37DF">
              <w:fldChar w:fldCharType="end"/>
            </w:r>
            <w:r w:rsidRPr="006A292F">
              <w:t>)</w:t>
            </w:r>
            <w:r>
              <w:t>.</w:t>
            </w:r>
          </w:p>
        </w:tc>
      </w:tr>
      <w:tr w:rsidR="00B77B39" w:rsidRPr="008A15C2" w14:paraId="5FAF53C3" w14:textId="77777777" w:rsidTr="00DE3648">
        <w:tc>
          <w:tcPr>
            <w:tcW w:w="958" w:type="dxa"/>
          </w:tcPr>
          <w:p w14:paraId="424B64A4" w14:textId="77777777" w:rsidR="00B77B39" w:rsidRPr="00B77B39" w:rsidRDefault="00B77B39" w:rsidP="00136A68">
            <w:pPr>
              <w:pStyle w:val="afff2"/>
              <w:numPr>
                <w:ilvl w:val="0"/>
                <w:numId w:val="25"/>
              </w:numPr>
              <w:ind w:left="284" w:hanging="295"/>
              <w:rPr>
                <w:sz w:val="26"/>
              </w:rPr>
            </w:pPr>
            <w:bookmarkStart w:id="826" w:name="_Ref514626031"/>
          </w:p>
        </w:tc>
        <w:bookmarkEnd w:id="826"/>
        <w:tc>
          <w:tcPr>
            <w:tcW w:w="5243" w:type="dxa"/>
          </w:tcPr>
          <w:p w14:paraId="6160B700" w14:textId="77777777" w:rsidR="00B77B39" w:rsidRDefault="004F6032" w:rsidP="004818D6">
            <w:r w:rsidRPr="00BA04C6">
              <w:t>Генеральный подрядчик должен доказать, что каждый из привлекаемых им субподрядчиков:</w:t>
            </w:r>
          </w:p>
          <w:p w14:paraId="56596985" w14:textId="77777777" w:rsidR="004F6032" w:rsidRPr="00BA04C6" w:rsidRDefault="004F6032" w:rsidP="004F6032">
            <w:pPr>
              <w:pStyle w:val="a8"/>
              <w:tabs>
                <w:tab w:val="clear" w:pos="5104"/>
              </w:tabs>
              <w:ind w:left="459" w:hanging="459"/>
            </w:pPr>
            <w:r w:rsidRPr="00BA04C6">
              <w:t>осведомлен о привлечении его в качестве субподрядчика;</w:t>
            </w:r>
          </w:p>
          <w:p w14:paraId="3F31EA15" w14:textId="77777777" w:rsidR="004F6032" w:rsidRPr="004F6032" w:rsidRDefault="004F6032" w:rsidP="004338B1">
            <w:pPr>
              <w:pStyle w:val="a8"/>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78EE0E81"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47D8EAD2" w14:textId="77777777" w:rsidTr="00DE3648">
        <w:tc>
          <w:tcPr>
            <w:tcW w:w="958" w:type="dxa"/>
          </w:tcPr>
          <w:p w14:paraId="642D4511" w14:textId="77777777" w:rsidR="002742F6" w:rsidRPr="00BA04C6" w:rsidRDefault="002742F6" w:rsidP="00136A68">
            <w:pPr>
              <w:pStyle w:val="afff2"/>
              <w:numPr>
                <w:ilvl w:val="0"/>
                <w:numId w:val="25"/>
              </w:numPr>
              <w:ind w:left="284" w:hanging="295"/>
              <w:rPr>
                <w:sz w:val="26"/>
              </w:rPr>
            </w:pPr>
            <w:bookmarkStart w:id="827" w:name="_Ref514626060"/>
          </w:p>
        </w:tc>
        <w:bookmarkEnd w:id="827"/>
        <w:tc>
          <w:tcPr>
            <w:tcW w:w="5243" w:type="dxa"/>
          </w:tcPr>
          <w:p w14:paraId="37BF863A" w14:textId="43DACA65"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F37DF">
              <w:fldChar w:fldCharType="begin"/>
            </w:r>
            <w:r w:rsidR="002B7941">
              <w:instrText xml:space="preserve"> REF _Ref514550640 \r \h </w:instrText>
            </w:r>
            <w:r w:rsidR="00BF37DF">
              <w:fldChar w:fldCharType="separate"/>
            </w:r>
            <w:r w:rsidR="000E17DD">
              <w:t>3.3.5</w:t>
            </w:r>
            <w:r w:rsidR="00BF37DF">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498D2BDF" w14:textId="614FF31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0E17DD">
              <w:t>10.1</w:t>
            </w:r>
            <w:r w:rsidR="00BF37DF">
              <w:fldChar w:fldCharType="end"/>
            </w:r>
            <w:r>
              <w:t xml:space="preserve"> – </w:t>
            </w:r>
            <w:r w:rsidR="00BF37DF">
              <w:fldChar w:fldCharType="begin"/>
            </w:r>
            <w:r>
              <w:instrText xml:space="preserve"> REF _Ref513730023 \r \h </w:instrText>
            </w:r>
            <w:r w:rsidR="00BF37DF">
              <w:fldChar w:fldCharType="separate"/>
            </w:r>
            <w:r w:rsidR="000E17DD">
              <w:t>10.3</w:t>
            </w:r>
            <w:r w:rsidR="00BF37DF">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37EE36E6" w14:textId="77777777" w:rsidR="00593337" w:rsidRPr="00593337" w:rsidRDefault="00FA32E9" w:rsidP="00ED0CDF">
      <w:pPr>
        <w:pStyle w:val="2"/>
        <w:tabs>
          <w:tab w:val="clear" w:pos="1560"/>
          <w:tab w:val="num" w:pos="6663"/>
        </w:tabs>
        <w:suppressAutoHyphens w:val="0"/>
        <w:ind w:left="1134"/>
        <w:rPr>
          <w:b w:val="0"/>
          <w:i/>
          <w:sz w:val="28"/>
        </w:rPr>
      </w:pPr>
      <w:bookmarkStart w:id="828" w:name="_Ref514618020"/>
      <w:bookmarkStart w:id="829" w:name="_Toc514805490"/>
      <w:bookmarkStart w:id="830" w:name="_Toc514814135"/>
      <w:bookmarkStart w:id="831" w:name="_Toc141972475"/>
      <w:bookmarkStart w:id="83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28"/>
      <w:bookmarkEnd w:id="829"/>
      <w:bookmarkEnd w:id="830"/>
      <w:bookmarkEnd w:id="831"/>
    </w:p>
    <w:p w14:paraId="48BCF623" w14:textId="0B65B465"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_Ref388452493 \r \h  \* MERGEFORMAT </w:instrText>
      </w:r>
      <w:r>
        <w:fldChar w:fldCharType="separate"/>
      </w:r>
      <w:r w:rsidR="000E17DD" w:rsidRPr="000E17DD">
        <w:rPr>
          <w:i/>
          <w:highlight w:val="lightGray"/>
        </w:rPr>
        <w:t>1.2.6</w:t>
      </w:r>
      <w: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2911A5D" w14:textId="77777777" w:rsidTr="00232EFA">
        <w:tc>
          <w:tcPr>
            <w:tcW w:w="959" w:type="dxa"/>
          </w:tcPr>
          <w:p w14:paraId="143B7BBA" w14:textId="77777777" w:rsidR="003B0E99" w:rsidRPr="00BA04C6" w:rsidRDefault="003B0E99" w:rsidP="002B39BC">
            <w:pPr>
              <w:keepNext/>
              <w:jc w:val="center"/>
              <w:rPr>
                <w:b/>
              </w:rPr>
            </w:pPr>
            <w:r w:rsidRPr="00BA04C6">
              <w:rPr>
                <w:b/>
              </w:rPr>
              <w:t>№ п/п</w:t>
            </w:r>
          </w:p>
        </w:tc>
        <w:tc>
          <w:tcPr>
            <w:tcW w:w="5242" w:type="dxa"/>
          </w:tcPr>
          <w:p w14:paraId="49064E56" w14:textId="77777777"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5" w:type="dxa"/>
          </w:tcPr>
          <w:p w14:paraId="11F802D3" w14:textId="77777777"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4DE013C7" w14:textId="77777777" w:rsidTr="00232EFA">
        <w:tc>
          <w:tcPr>
            <w:tcW w:w="959" w:type="dxa"/>
          </w:tcPr>
          <w:p w14:paraId="43AD4717" w14:textId="77777777" w:rsidR="00984E38" w:rsidRPr="00B77B39" w:rsidRDefault="00984E38" w:rsidP="00136A68">
            <w:pPr>
              <w:pStyle w:val="afff2"/>
              <w:numPr>
                <w:ilvl w:val="0"/>
                <w:numId w:val="27"/>
              </w:numPr>
              <w:ind w:left="284" w:hanging="295"/>
              <w:rPr>
                <w:sz w:val="26"/>
              </w:rPr>
            </w:pPr>
            <w:bookmarkStart w:id="833" w:name="_Ref514546038"/>
          </w:p>
        </w:tc>
        <w:bookmarkEnd w:id="833"/>
        <w:tc>
          <w:tcPr>
            <w:tcW w:w="5242" w:type="dxa"/>
          </w:tcPr>
          <w:p w14:paraId="698D0702" w14:textId="77777777" w:rsidR="00984E38" w:rsidRPr="004F6032" w:rsidRDefault="00984E38" w:rsidP="00984E38">
            <w:r w:rsidRPr="008A15C2">
              <w:t xml:space="preserve">Участник должен </w:t>
            </w:r>
            <w:r w:rsidR="008D4355">
              <w:t>привлечь</w:t>
            </w:r>
            <w:r w:rsidRPr="008A15C2">
              <w:t xml:space="preserve"> </w:t>
            </w:r>
            <w:r w:rsidR="008D4355">
              <w:t xml:space="preserve">к исполнению Договора субподрядчиков из числа </w:t>
            </w:r>
            <w:r w:rsidR="008D4355" w:rsidRPr="008A15C2">
              <w:t>субъект</w:t>
            </w:r>
            <w:r w:rsidR="008D4355">
              <w:t>ов</w:t>
            </w:r>
            <w:r w:rsidR="008D4355" w:rsidRPr="008A15C2">
              <w:t xml:space="preserve"> </w:t>
            </w:r>
            <w:r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54447B">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Pr="008A15C2">
              <w:t>, либо самостоятельно являться субъектом МСП</w:t>
            </w:r>
            <w:r w:rsidR="0054447B">
              <w:t xml:space="preserve"> или указанным физическим лицом</w:t>
            </w:r>
            <w:r w:rsidRPr="008A15C2">
              <w:t>.</w:t>
            </w:r>
            <w:r>
              <w:t xml:space="preserve"> </w:t>
            </w:r>
          </w:p>
        </w:tc>
        <w:tc>
          <w:tcPr>
            <w:tcW w:w="8075" w:type="dxa"/>
          </w:tcPr>
          <w:p w14:paraId="6252C6C5" w14:textId="77777777" w:rsidR="00721B6B" w:rsidRDefault="00721B6B" w:rsidP="00721B6B">
            <w:r>
              <w:t>Предоставление документов не требуется</w:t>
            </w:r>
          </w:p>
          <w:p w14:paraId="1CA054C0" w14:textId="77777777" w:rsidR="00962FD7" w:rsidRPr="005D3854" w:rsidRDefault="00721B6B" w:rsidP="00494869">
            <w:pPr>
              <w:pStyle w:val="a8"/>
              <w:numPr>
                <w:ilvl w:val="0"/>
                <w:numId w:val="0"/>
              </w:numPr>
              <w:tabs>
                <w:tab w:val="left" w:pos="1134"/>
                <w:tab w:val="left" w:pos="1843"/>
              </w:tabs>
            </w:pPr>
            <w:r w:rsidRPr="00494869">
              <w:rPr>
                <w:rStyle w:val="aff"/>
                <w:b w:val="0"/>
                <w:highlight w:val="lightGray"/>
              </w:rPr>
              <w:t>(</w:t>
            </w:r>
            <w:r w:rsidR="00962FD7" w:rsidRPr="00494869">
              <w:rPr>
                <w:rStyle w:val="aff"/>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rsidRPr="00494869">
              <w:rPr>
                <w:rStyle w:val="aff"/>
                <w:b w:val="0"/>
                <w:highlight w:val="lightGray"/>
              </w:rPr>
              <w:t>.</w:t>
            </w:r>
            <w:r w:rsidRPr="00494869">
              <w:rPr>
                <w:rStyle w:val="aff"/>
                <w:b w:val="0"/>
                <w:highlight w:val="lightGray"/>
              </w:rPr>
              <w:t>)</w:t>
            </w:r>
          </w:p>
        </w:tc>
      </w:tr>
      <w:tr w:rsidR="00E97158" w:rsidRPr="008A15C2" w14:paraId="52719B1E" w14:textId="77777777" w:rsidTr="00232EFA">
        <w:tc>
          <w:tcPr>
            <w:tcW w:w="959" w:type="dxa"/>
          </w:tcPr>
          <w:p w14:paraId="2863A4D1" w14:textId="77777777" w:rsidR="00E97158" w:rsidRPr="00B77B39" w:rsidRDefault="00E97158" w:rsidP="00136A68">
            <w:pPr>
              <w:pStyle w:val="afff2"/>
              <w:numPr>
                <w:ilvl w:val="0"/>
                <w:numId w:val="27"/>
              </w:numPr>
              <w:ind w:left="284" w:hanging="295"/>
              <w:rPr>
                <w:sz w:val="26"/>
              </w:rPr>
            </w:pPr>
          </w:p>
        </w:tc>
        <w:tc>
          <w:tcPr>
            <w:tcW w:w="5242" w:type="dxa"/>
          </w:tcPr>
          <w:p w14:paraId="11B6B281" w14:textId="77777777"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28EACAC4" w14:textId="4D8DA558" w:rsidR="00E97158" w:rsidRPr="006A292F" w:rsidRDefault="00E97158" w:rsidP="005D605E">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w:t>
            </w:r>
            <w:r w:rsidRPr="00411F00">
              <w:t xml:space="preserve">— </w:t>
            </w:r>
            <w:r w:rsidR="00BF37DF" w:rsidRPr="00411F00">
              <w:fldChar w:fldCharType="begin"/>
            </w:r>
            <w:r w:rsidR="005D605E" w:rsidRPr="00411F00">
              <w:instrText xml:space="preserve"> REF _Ref108628196 \h </w:instrText>
            </w:r>
            <w:r w:rsidR="00411F00">
              <w:instrText xml:space="preserve"> \* MERGEFORMAT </w:instrText>
            </w:r>
            <w:r w:rsidR="00BF37DF" w:rsidRPr="00411F00">
              <w:fldChar w:fldCharType="separate"/>
            </w:r>
            <w:r w:rsidR="000E17DD" w:rsidRPr="000E17DD">
              <w:t>План распределения объемов поставки продукции (форма 11)</w:t>
            </w:r>
            <w:r w:rsidR="00BF37DF" w:rsidRPr="00411F00">
              <w:fldChar w:fldCharType="end"/>
            </w:r>
            <w:r w:rsidR="00296384">
              <w:t xml:space="preserve"> </w:t>
            </w:r>
            <w:r>
              <w:t>(подраздел</w:t>
            </w:r>
            <w:r w:rsidR="005D605E">
              <w:t xml:space="preserve"> </w:t>
            </w:r>
            <w:r w:rsidR="00BF37DF">
              <w:fldChar w:fldCharType="begin"/>
            </w:r>
            <w:r w:rsidR="005D605E">
              <w:instrText xml:space="preserve"> REF _Ref108628211 \r \h </w:instrText>
            </w:r>
            <w:r w:rsidR="00BF37DF">
              <w:fldChar w:fldCharType="separate"/>
            </w:r>
            <w:r w:rsidR="000E17DD">
              <w:t>7.11</w:t>
            </w:r>
            <w:r w:rsidR="00BF37DF">
              <w:fldChar w:fldCharType="end"/>
            </w:r>
            <w:r w:rsidRPr="006A292F">
              <w:t>)</w:t>
            </w:r>
            <w:r>
              <w:t>.</w:t>
            </w:r>
          </w:p>
        </w:tc>
      </w:tr>
    </w:tbl>
    <w:p w14:paraId="6B58A689"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2F9D167" w14:textId="77777777" w:rsidR="00D11474" w:rsidRPr="00A648B5" w:rsidRDefault="00D11474" w:rsidP="00D11474">
      <w:pPr>
        <w:pStyle w:val="1"/>
        <w:jc w:val="center"/>
        <w:rPr>
          <w:rFonts w:ascii="Times New Roman" w:hAnsi="Times New Roman"/>
          <w:sz w:val="28"/>
          <w:szCs w:val="28"/>
        </w:rPr>
      </w:pPr>
      <w:bookmarkStart w:id="834" w:name="_ПРИЛОЖЕНИЕ_№_4"/>
      <w:bookmarkStart w:id="835" w:name="_Ref514621844"/>
      <w:bookmarkStart w:id="836" w:name="_Ref514634580"/>
      <w:bookmarkStart w:id="837" w:name="_Toc141972476"/>
      <w:bookmarkStart w:id="838" w:name="_Ref513812274"/>
      <w:bookmarkStart w:id="839" w:name="_Ref513812286"/>
      <w:bookmarkStart w:id="840" w:name="_Ref513813395"/>
      <w:bookmarkEnd w:id="834"/>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35"/>
      <w:bookmarkEnd w:id="836"/>
      <w:bookmarkEnd w:id="837"/>
      <w:r w:rsidRPr="00376A79">
        <w:rPr>
          <w:rFonts w:ascii="Times New Roman" w:hAnsi="Times New Roman"/>
          <w:sz w:val="28"/>
          <w:szCs w:val="28"/>
        </w:rPr>
        <w:t xml:space="preserve"> </w:t>
      </w:r>
    </w:p>
    <w:p w14:paraId="19FBE6CB" w14:textId="64015D3B" w:rsidR="00ED4DD8" w:rsidRPr="00830DE5" w:rsidRDefault="00830DE5" w:rsidP="00DE3648">
      <w:pPr>
        <w:pStyle w:val="a6"/>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BF37DF">
        <w:fldChar w:fldCharType="begin"/>
      </w:r>
      <w:r w:rsidR="003D5F68">
        <w:instrText xml:space="preserve"> REF _Ref514607557 \r \h </w:instrText>
      </w:r>
      <w:r w:rsidR="00BF37DF">
        <w:fldChar w:fldCharType="separate"/>
      </w:r>
      <w:r w:rsidR="000E17DD">
        <w:t>4.5</w:t>
      </w:r>
      <w:r w:rsidR="00BF37DF">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4CEBA5F8" w14:textId="77777777" w:rsidTr="003D5F68">
        <w:trPr>
          <w:trHeight w:val="322"/>
          <w:jc w:val="center"/>
        </w:trPr>
        <w:tc>
          <w:tcPr>
            <w:tcW w:w="851" w:type="dxa"/>
            <w:vAlign w:val="center"/>
          </w:tcPr>
          <w:p w14:paraId="6FD1A8E0"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487CE1"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C420634" w14:textId="77777777" w:rsidTr="003D5F68">
        <w:trPr>
          <w:trHeight w:val="322"/>
          <w:jc w:val="center"/>
        </w:trPr>
        <w:tc>
          <w:tcPr>
            <w:tcW w:w="851" w:type="dxa"/>
            <w:vAlign w:val="center"/>
          </w:tcPr>
          <w:p w14:paraId="074AF9F5" w14:textId="77777777" w:rsidR="00C06382" w:rsidRPr="00261235" w:rsidRDefault="00C06382" w:rsidP="00A30711">
            <w:pPr>
              <w:spacing w:before="60" w:after="60"/>
              <w:jc w:val="center"/>
              <w:rPr>
                <w:bCs/>
                <w:sz w:val="24"/>
                <w:szCs w:val="24"/>
              </w:rPr>
            </w:pPr>
          </w:p>
        </w:tc>
        <w:tc>
          <w:tcPr>
            <w:tcW w:w="9355" w:type="dxa"/>
            <w:vAlign w:val="center"/>
          </w:tcPr>
          <w:p w14:paraId="6263DDD4"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45D5BD26" w14:textId="77777777" w:rsidTr="003D5F68">
        <w:trPr>
          <w:trHeight w:val="322"/>
          <w:jc w:val="center"/>
        </w:trPr>
        <w:tc>
          <w:tcPr>
            <w:tcW w:w="851" w:type="dxa"/>
          </w:tcPr>
          <w:p w14:paraId="7BF4B9DA"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768ACC8A" w14:textId="13CA968A" w:rsidR="00A30711" w:rsidRPr="00A648B5" w:rsidRDefault="008E572C" w:rsidP="00C44379">
            <w:pPr>
              <w:rPr>
                <w:b/>
                <w:bCs/>
              </w:rPr>
            </w:pPr>
            <w:r>
              <w:fldChar w:fldCharType="begin"/>
            </w:r>
            <w:r>
              <w:instrText xml:space="preserve"> REF _Ref55336310 \h  \* MERGEFORMAT </w:instrText>
            </w:r>
            <w:r>
              <w:fldChar w:fldCharType="separate"/>
            </w:r>
            <w:r w:rsidR="000E17DD" w:rsidRPr="000E17DD">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0E17DD">
              <w:t>7.2</w:t>
            </w:r>
            <w:r>
              <w:fldChar w:fldCharType="end"/>
            </w:r>
            <w:r w:rsidR="00C44379" w:rsidRPr="006A292F">
              <w:t>);</w:t>
            </w:r>
          </w:p>
        </w:tc>
      </w:tr>
      <w:tr w:rsidR="00A30711" w:rsidRPr="00A648B5" w14:paraId="301EA57C" w14:textId="77777777" w:rsidTr="003D5F68">
        <w:trPr>
          <w:trHeight w:val="322"/>
          <w:jc w:val="center"/>
        </w:trPr>
        <w:tc>
          <w:tcPr>
            <w:tcW w:w="851" w:type="dxa"/>
          </w:tcPr>
          <w:p w14:paraId="33C62DC0"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54D5FB83" w14:textId="6ADBCA4B" w:rsidR="00A30711" w:rsidRPr="00A648B5" w:rsidRDefault="008E572C" w:rsidP="00C44379">
            <w:pPr>
              <w:rPr>
                <w:b/>
                <w:bCs/>
              </w:rPr>
            </w:pPr>
            <w:r>
              <w:fldChar w:fldCharType="begin"/>
            </w:r>
            <w:r>
              <w:instrText xml:space="preserve"> REF _Ref55335818 \h  \* MERGEFORMAT </w:instrText>
            </w:r>
            <w:r>
              <w:fldChar w:fldCharType="separate"/>
            </w:r>
            <w:r w:rsidR="000E17DD" w:rsidRPr="000E17DD">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0E17DD">
              <w:t>7.3</w:t>
            </w:r>
            <w:r>
              <w:fldChar w:fldCharType="end"/>
            </w:r>
            <w:r w:rsidR="00C44379" w:rsidRPr="006A292F">
              <w:t>);</w:t>
            </w:r>
          </w:p>
        </w:tc>
      </w:tr>
      <w:tr w:rsidR="00A30711" w:rsidRPr="00A648B5" w14:paraId="02E9D25F" w14:textId="77777777" w:rsidTr="003D5F68">
        <w:trPr>
          <w:trHeight w:val="322"/>
          <w:jc w:val="center"/>
        </w:trPr>
        <w:tc>
          <w:tcPr>
            <w:tcW w:w="851" w:type="dxa"/>
          </w:tcPr>
          <w:p w14:paraId="22BF582C"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21A64676" w14:textId="0B1CB660" w:rsidR="00A30711" w:rsidRPr="00A648B5" w:rsidRDefault="008E572C" w:rsidP="00C44379">
            <w:pPr>
              <w:rPr>
                <w:b/>
                <w:bCs/>
              </w:rPr>
            </w:pPr>
            <w:r>
              <w:fldChar w:fldCharType="begin"/>
            </w:r>
            <w:r>
              <w:instrText xml:space="preserve"> REF _Ref514556477 \h  \* MERGEFORMAT </w:instrText>
            </w:r>
            <w:r>
              <w:fldChar w:fldCharType="separate"/>
            </w:r>
            <w:r w:rsidR="000E17DD" w:rsidRPr="000E17DD">
              <w:t xml:space="preserve">Техническое предложение (форма </w:t>
            </w:r>
            <w:r w:rsidR="000E17DD" w:rsidRPr="000E17D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F37DF">
              <w:fldChar w:fldCharType="begin"/>
            </w:r>
            <w:r w:rsidR="00013602">
              <w:instrText xml:space="preserve"> REF _Ref514556477 \r \h </w:instrText>
            </w:r>
            <w:r w:rsidR="00BF37DF">
              <w:fldChar w:fldCharType="separate"/>
            </w:r>
            <w:r w:rsidR="000E17DD">
              <w:t>7.4</w:t>
            </w:r>
            <w:r w:rsidR="00BF37DF">
              <w:fldChar w:fldCharType="end"/>
            </w:r>
            <w:r w:rsidR="00C44379" w:rsidRPr="006A292F">
              <w:t>);</w:t>
            </w:r>
          </w:p>
        </w:tc>
      </w:tr>
      <w:tr w:rsidR="00A30711" w:rsidRPr="00A648B5" w14:paraId="411799CC" w14:textId="77777777" w:rsidTr="003D5F68">
        <w:trPr>
          <w:trHeight w:val="322"/>
          <w:jc w:val="center"/>
        </w:trPr>
        <w:tc>
          <w:tcPr>
            <w:tcW w:w="851" w:type="dxa"/>
          </w:tcPr>
          <w:p w14:paraId="5F382E26"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094F4506" w14:textId="101AF941" w:rsidR="00A30711" w:rsidRPr="00A648B5" w:rsidRDefault="008E572C" w:rsidP="00C44379">
            <w:pPr>
              <w:rPr>
                <w:b/>
                <w:bCs/>
              </w:rPr>
            </w:pPr>
            <w:r>
              <w:fldChar w:fldCharType="begin"/>
            </w:r>
            <w:r>
              <w:instrText xml:space="preserve"> REF _Ref86826666 \h  \* MERGEFORMAT </w:instrText>
            </w:r>
            <w:r>
              <w:fldChar w:fldCharType="separate"/>
            </w:r>
            <w:r w:rsidR="000E17DD" w:rsidRPr="000E17D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E17DD">
              <w:t>7.5</w:t>
            </w:r>
            <w:r>
              <w:fldChar w:fldCharType="end"/>
            </w:r>
            <w:r w:rsidR="00C44379" w:rsidRPr="006A292F">
              <w:t>);</w:t>
            </w:r>
          </w:p>
        </w:tc>
      </w:tr>
      <w:tr w:rsidR="00A30711" w:rsidRPr="00A648B5" w14:paraId="3B5C5342" w14:textId="77777777" w:rsidTr="003D5F68">
        <w:trPr>
          <w:trHeight w:val="322"/>
          <w:jc w:val="center"/>
        </w:trPr>
        <w:tc>
          <w:tcPr>
            <w:tcW w:w="851" w:type="dxa"/>
          </w:tcPr>
          <w:p w14:paraId="4173FDCD"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19DC8162" w14:textId="2CC9927A" w:rsidR="00A30711" w:rsidRPr="00A648B5" w:rsidRDefault="008E572C" w:rsidP="00C44379">
            <w:pPr>
              <w:rPr>
                <w:b/>
                <w:bCs/>
              </w:rPr>
            </w:pPr>
            <w:r>
              <w:fldChar w:fldCharType="begin"/>
            </w:r>
            <w:r>
              <w:instrText xml:space="preserve"> REF _Ref55336359 \h  \* MERGEFORMAT </w:instrText>
            </w:r>
            <w:r>
              <w:fldChar w:fldCharType="separate"/>
            </w:r>
            <w:r w:rsidR="000E17DD" w:rsidRPr="000E17DD">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0E17DD">
              <w:t>7.6</w:t>
            </w:r>
            <w:r>
              <w:fldChar w:fldCharType="end"/>
            </w:r>
            <w:r w:rsidR="00C44379" w:rsidRPr="006A292F">
              <w:t>);</w:t>
            </w:r>
          </w:p>
        </w:tc>
      </w:tr>
      <w:tr w:rsidR="00C44379" w:rsidRPr="00A648B5" w14:paraId="1DD64FE7" w14:textId="77777777" w:rsidTr="003D5F68">
        <w:trPr>
          <w:trHeight w:val="322"/>
          <w:jc w:val="center"/>
        </w:trPr>
        <w:tc>
          <w:tcPr>
            <w:tcW w:w="851" w:type="dxa"/>
          </w:tcPr>
          <w:p w14:paraId="5FF2EFD4" w14:textId="77777777" w:rsidR="00C44379" w:rsidRPr="00A30711" w:rsidRDefault="00C44379" w:rsidP="00136A68">
            <w:pPr>
              <w:pStyle w:val="afff2"/>
              <w:numPr>
                <w:ilvl w:val="0"/>
                <w:numId w:val="31"/>
              </w:numPr>
              <w:ind w:left="0" w:firstLine="0"/>
              <w:jc w:val="center"/>
              <w:rPr>
                <w:rFonts w:ascii="Times New Roman" w:hAnsi="Times New Roman"/>
                <w:bCs/>
                <w:sz w:val="26"/>
              </w:rPr>
            </w:pPr>
          </w:p>
        </w:tc>
        <w:tc>
          <w:tcPr>
            <w:tcW w:w="9355" w:type="dxa"/>
          </w:tcPr>
          <w:p w14:paraId="05E78497" w14:textId="7BEC648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761802">
              <w:t>, а также необходимые для прохождения (при необходимости) процедуры Аккредитации</w:t>
            </w:r>
            <w:r>
              <w:t xml:space="preserve"> </w:t>
            </w:r>
            <w:r w:rsidRPr="00013602">
              <w:t>(</w:t>
            </w:r>
            <w:r>
              <w:t xml:space="preserve">подраздел </w:t>
            </w:r>
            <w:r w:rsidR="00BF37DF">
              <w:fldChar w:fldCharType="begin"/>
            </w:r>
            <w:r>
              <w:instrText xml:space="preserve"> REF _Ref514617948 \r \h </w:instrText>
            </w:r>
            <w:r w:rsidR="00BF37DF">
              <w:fldChar w:fldCharType="separate"/>
            </w:r>
            <w:r w:rsidR="000E17DD">
              <w:t>10.1</w:t>
            </w:r>
            <w:r w:rsidR="00BF37DF">
              <w:fldChar w:fldCharType="end"/>
            </w:r>
            <w:r w:rsidRPr="00013602">
              <w:t>);</w:t>
            </w:r>
          </w:p>
        </w:tc>
      </w:tr>
      <w:tr w:rsidR="00013602" w:rsidRPr="00A648B5" w14:paraId="3B09B1BE" w14:textId="77777777" w:rsidTr="003D5F68">
        <w:trPr>
          <w:trHeight w:val="322"/>
          <w:jc w:val="center"/>
        </w:trPr>
        <w:tc>
          <w:tcPr>
            <w:tcW w:w="851" w:type="dxa"/>
          </w:tcPr>
          <w:p w14:paraId="41C4097D" w14:textId="77777777" w:rsidR="00013602" w:rsidRPr="00A30711" w:rsidRDefault="00013602" w:rsidP="00136A68">
            <w:pPr>
              <w:pStyle w:val="afff2"/>
              <w:numPr>
                <w:ilvl w:val="0"/>
                <w:numId w:val="31"/>
              </w:numPr>
              <w:ind w:left="0" w:firstLine="0"/>
              <w:jc w:val="center"/>
              <w:rPr>
                <w:rFonts w:ascii="Times New Roman" w:hAnsi="Times New Roman"/>
                <w:bCs/>
                <w:sz w:val="26"/>
              </w:rPr>
            </w:pPr>
          </w:p>
        </w:tc>
        <w:tc>
          <w:tcPr>
            <w:tcW w:w="9355" w:type="dxa"/>
          </w:tcPr>
          <w:p w14:paraId="18ACDF92" w14:textId="6422945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_Ref514617996 \r \h </w:instrText>
            </w:r>
            <w:r w:rsidR="00BF37DF">
              <w:fldChar w:fldCharType="separate"/>
            </w:r>
            <w:r w:rsidR="000E17DD">
              <w:t>10.2</w:t>
            </w:r>
            <w:r w:rsidR="00BF37DF">
              <w:fldChar w:fldCharType="end"/>
            </w:r>
            <w:r w:rsidRPr="00013602">
              <w:t>);</w:t>
            </w:r>
          </w:p>
        </w:tc>
      </w:tr>
      <w:tr w:rsidR="00013602" w:rsidRPr="00A648B5" w14:paraId="0FDDF83A" w14:textId="77777777" w:rsidTr="003D5F68">
        <w:trPr>
          <w:trHeight w:val="322"/>
          <w:jc w:val="center"/>
        </w:trPr>
        <w:tc>
          <w:tcPr>
            <w:tcW w:w="851" w:type="dxa"/>
          </w:tcPr>
          <w:p w14:paraId="7DF4875C" w14:textId="77777777" w:rsidR="00013602" w:rsidRPr="00A30711" w:rsidRDefault="00013602" w:rsidP="00136A68">
            <w:pPr>
              <w:pStyle w:val="afff2"/>
              <w:numPr>
                <w:ilvl w:val="0"/>
                <w:numId w:val="31"/>
              </w:numPr>
              <w:ind w:left="0" w:firstLine="0"/>
              <w:jc w:val="center"/>
              <w:rPr>
                <w:rFonts w:ascii="Times New Roman" w:hAnsi="Times New Roman"/>
                <w:bCs/>
                <w:sz w:val="26"/>
              </w:rPr>
            </w:pPr>
          </w:p>
        </w:tc>
        <w:tc>
          <w:tcPr>
            <w:tcW w:w="9355" w:type="dxa"/>
          </w:tcPr>
          <w:p w14:paraId="28F9BD40" w14:textId="047872C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_Ref514618002 \r \h </w:instrText>
            </w:r>
            <w:r w:rsidR="00BF37DF">
              <w:fldChar w:fldCharType="separate"/>
            </w:r>
            <w:r w:rsidR="000E17DD">
              <w:t>10.3</w:t>
            </w:r>
            <w:r w:rsidR="00BF37DF">
              <w:fldChar w:fldCharType="end"/>
            </w:r>
            <w:r w:rsidRPr="00013602">
              <w:t>);</w:t>
            </w:r>
          </w:p>
        </w:tc>
      </w:tr>
      <w:tr w:rsidR="00A30711" w:rsidRPr="00A648B5" w14:paraId="6C1D1A66" w14:textId="77777777" w:rsidTr="003D5F68">
        <w:trPr>
          <w:trHeight w:val="322"/>
          <w:jc w:val="center"/>
        </w:trPr>
        <w:tc>
          <w:tcPr>
            <w:tcW w:w="851" w:type="dxa"/>
          </w:tcPr>
          <w:p w14:paraId="5188707B" w14:textId="77777777" w:rsidR="00A30711" w:rsidRPr="00C06382" w:rsidRDefault="00A30711" w:rsidP="00C06382">
            <w:pPr>
              <w:ind w:left="360"/>
              <w:jc w:val="center"/>
              <w:rPr>
                <w:bCs/>
              </w:rPr>
            </w:pPr>
          </w:p>
        </w:tc>
        <w:tc>
          <w:tcPr>
            <w:tcW w:w="9355" w:type="dxa"/>
          </w:tcPr>
          <w:p w14:paraId="7A500D5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F08DE8C" w14:textId="77777777" w:rsidTr="00A232D4">
        <w:trPr>
          <w:trHeight w:val="322"/>
          <w:jc w:val="center"/>
        </w:trPr>
        <w:tc>
          <w:tcPr>
            <w:tcW w:w="851" w:type="dxa"/>
          </w:tcPr>
          <w:p w14:paraId="338A99B1" w14:textId="77777777" w:rsidR="00DC2E52" w:rsidRPr="00A30711" w:rsidRDefault="00DC2E52" w:rsidP="00136A68">
            <w:pPr>
              <w:pStyle w:val="afff2"/>
              <w:numPr>
                <w:ilvl w:val="0"/>
                <w:numId w:val="31"/>
              </w:numPr>
              <w:ind w:left="0" w:firstLine="0"/>
              <w:jc w:val="center"/>
              <w:rPr>
                <w:rFonts w:ascii="Times New Roman" w:hAnsi="Times New Roman"/>
                <w:bCs/>
                <w:sz w:val="26"/>
              </w:rPr>
            </w:pPr>
          </w:p>
        </w:tc>
        <w:tc>
          <w:tcPr>
            <w:tcW w:w="9355" w:type="dxa"/>
          </w:tcPr>
          <w:p w14:paraId="6736DEA9" w14:textId="203C3E33"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_Ref514618008 \r \h </w:instrText>
            </w:r>
            <w:r w:rsidR="00BF37DF">
              <w:fldChar w:fldCharType="separate"/>
            </w:r>
            <w:r w:rsidR="000E17DD">
              <w:t>10.4</w:t>
            </w:r>
            <w:r w:rsidR="00BF37DF">
              <w:fldChar w:fldCharType="end"/>
            </w:r>
            <w:r w:rsidRPr="00013602">
              <w:t>);</w:t>
            </w:r>
          </w:p>
        </w:tc>
      </w:tr>
      <w:tr w:rsidR="00DC2E52" w:rsidRPr="00A648B5" w14:paraId="52D78A64" w14:textId="77777777" w:rsidTr="00A232D4">
        <w:trPr>
          <w:trHeight w:val="322"/>
          <w:jc w:val="center"/>
        </w:trPr>
        <w:tc>
          <w:tcPr>
            <w:tcW w:w="851" w:type="dxa"/>
          </w:tcPr>
          <w:p w14:paraId="524E82F1" w14:textId="77777777" w:rsidR="00DC2E52" w:rsidRPr="00A30711" w:rsidRDefault="00DC2E52" w:rsidP="00136A68">
            <w:pPr>
              <w:pStyle w:val="afff2"/>
              <w:numPr>
                <w:ilvl w:val="0"/>
                <w:numId w:val="31"/>
              </w:numPr>
              <w:ind w:left="0" w:firstLine="0"/>
              <w:jc w:val="center"/>
              <w:rPr>
                <w:rFonts w:ascii="Times New Roman" w:hAnsi="Times New Roman"/>
                <w:bCs/>
                <w:sz w:val="26"/>
              </w:rPr>
            </w:pPr>
          </w:p>
        </w:tc>
        <w:tc>
          <w:tcPr>
            <w:tcW w:w="9355" w:type="dxa"/>
          </w:tcPr>
          <w:p w14:paraId="2902287A" w14:textId="5AAC94C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0E17DD" w:rsidRPr="000E17DD">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_Ref514618013 \r \h </w:instrText>
            </w:r>
            <w:r w:rsidR="00BF37DF">
              <w:fldChar w:fldCharType="separate"/>
            </w:r>
            <w:r w:rsidR="000E17DD">
              <w:t>10.5</w:t>
            </w:r>
            <w:r w:rsidR="00BF37DF">
              <w:fldChar w:fldCharType="end"/>
            </w:r>
            <w:r w:rsidRPr="00013602">
              <w:t>);</w:t>
            </w:r>
          </w:p>
        </w:tc>
      </w:tr>
      <w:tr w:rsidR="00DC2E52" w:rsidRPr="00A648B5" w14:paraId="26B9C06E" w14:textId="77777777" w:rsidTr="00A232D4">
        <w:trPr>
          <w:trHeight w:val="322"/>
          <w:jc w:val="center"/>
        </w:trPr>
        <w:tc>
          <w:tcPr>
            <w:tcW w:w="851" w:type="dxa"/>
          </w:tcPr>
          <w:p w14:paraId="31E4EF67" w14:textId="77777777" w:rsidR="00DC2E52" w:rsidRPr="00A30711" w:rsidRDefault="00DC2E52" w:rsidP="00136A68">
            <w:pPr>
              <w:pStyle w:val="afff2"/>
              <w:numPr>
                <w:ilvl w:val="0"/>
                <w:numId w:val="31"/>
              </w:numPr>
              <w:ind w:left="0" w:firstLine="0"/>
              <w:jc w:val="center"/>
              <w:rPr>
                <w:rFonts w:ascii="Times New Roman" w:hAnsi="Times New Roman"/>
                <w:bCs/>
                <w:sz w:val="26"/>
              </w:rPr>
            </w:pPr>
          </w:p>
        </w:tc>
        <w:tc>
          <w:tcPr>
            <w:tcW w:w="9355" w:type="dxa"/>
          </w:tcPr>
          <w:p w14:paraId="36C10A6D" w14:textId="4059078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fldChar w:fldCharType="begin"/>
            </w:r>
            <w:r>
              <w:instrText xml:space="preserve"> REF _Ref388452493 \r \h  \* MERGEFORMAT </w:instrText>
            </w:r>
            <w:r>
              <w:fldChar w:fldCharType="separate"/>
            </w:r>
            <w:r w:rsidR="000E17DD" w:rsidRPr="000E17DD">
              <w:rPr>
                <w:i/>
                <w:highlight w:val="lightGray"/>
              </w:rPr>
              <w:t>1.2.6</w:t>
            </w:r>
            <w: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BF37DF">
              <w:fldChar w:fldCharType="begin"/>
            </w:r>
            <w:r>
              <w:instrText xml:space="preserve"> REF _Ref514618020 \r \h </w:instrText>
            </w:r>
            <w:r w:rsidR="00BF37DF">
              <w:fldChar w:fldCharType="separate"/>
            </w:r>
            <w:r w:rsidR="000E17DD">
              <w:t>10.6</w:t>
            </w:r>
            <w:r w:rsidR="00BF37DF">
              <w:fldChar w:fldCharType="end"/>
            </w:r>
            <w:r w:rsidRPr="00013602">
              <w:t>);</w:t>
            </w:r>
          </w:p>
        </w:tc>
      </w:tr>
      <w:tr w:rsidR="00A30711" w:rsidRPr="00A648B5" w14:paraId="3612B4C3" w14:textId="77777777" w:rsidTr="003D5F68">
        <w:trPr>
          <w:trHeight w:val="322"/>
          <w:jc w:val="center"/>
        </w:trPr>
        <w:tc>
          <w:tcPr>
            <w:tcW w:w="851" w:type="dxa"/>
          </w:tcPr>
          <w:p w14:paraId="3F1804B7"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1779C8A2" w14:textId="3B837D97"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fldChar w:fldCharType="begin"/>
            </w:r>
            <w:r>
              <w:instrText xml:space="preserve"> REF _Ref249865292 \r \h  \* MERGEFORMAT </w:instrText>
            </w:r>
            <w:r>
              <w:fldChar w:fldCharType="separate"/>
            </w:r>
            <w:r w:rsidR="000E17DD">
              <w:t>1.2.13</w:t>
            </w:r>
            <w:r>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59ED191F" w14:textId="77777777" w:rsidTr="003D5F68">
        <w:trPr>
          <w:trHeight w:val="322"/>
          <w:jc w:val="center"/>
        </w:trPr>
        <w:tc>
          <w:tcPr>
            <w:tcW w:w="851" w:type="dxa"/>
          </w:tcPr>
          <w:p w14:paraId="06AD6261"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44A3C5EE"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77E9960C" w14:textId="77777777" w:rsidR="00DF4A86" w:rsidRDefault="001D5723" w:rsidP="00180914">
      <w:pPr>
        <w:pStyle w:val="a6"/>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w:t>
      </w:r>
      <w:r w:rsidR="0057236F">
        <w:t xml:space="preserve"> </w:t>
      </w:r>
      <w:r w:rsidR="00317B83" w:rsidRPr="00317B83">
        <w:t>документа</w:t>
      </w:r>
      <w:r w:rsidR="00317B83">
        <w:t>)</w:t>
      </w:r>
      <w:r w:rsidRPr="006A292F">
        <w:t>.</w:t>
      </w:r>
    </w:p>
    <w:p w14:paraId="572E37C1" w14:textId="77777777" w:rsidR="0057236F" w:rsidRPr="000D1BD3" w:rsidRDefault="0057236F" w:rsidP="00180914">
      <w:pPr>
        <w:pStyle w:val="a6"/>
        <w:numPr>
          <w:ilvl w:val="0"/>
          <w:numId w:val="0"/>
        </w:numPr>
        <w:sectPr w:rsidR="0057236F" w:rsidRPr="000D1BD3" w:rsidSect="0012310C">
          <w:pgSz w:w="11906" w:h="16838" w:code="9"/>
          <w:pgMar w:top="851" w:right="567" w:bottom="1418" w:left="1134" w:header="680" w:footer="0" w:gutter="0"/>
          <w:cols w:space="708"/>
          <w:titlePg/>
          <w:docGrid w:linePitch="360"/>
        </w:sectPr>
      </w:pPr>
    </w:p>
    <w:p w14:paraId="489F9561" w14:textId="3C1AF6FC" w:rsidR="009B632E" w:rsidRPr="00DE3648" w:rsidRDefault="00376A79" w:rsidP="00DE3648">
      <w:pPr>
        <w:pStyle w:val="1"/>
        <w:pageBreakBefore w:val="0"/>
        <w:jc w:val="center"/>
        <w:rPr>
          <w:rFonts w:ascii="Times New Roman" w:hAnsi="Times New Roman"/>
          <w:sz w:val="28"/>
          <w:szCs w:val="28"/>
        </w:rPr>
      </w:pPr>
      <w:bookmarkStart w:id="841" w:name="_Ref514603893"/>
      <w:bookmarkStart w:id="842" w:name="_Ref514603898"/>
      <w:bookmarkStart w:id="843" w:name="_Ref514631923"/>
      <w:bookmarkStart w:id="844" w:name="_Ref514656489"/>
      <w:bookmarkStart w:id="845" w:name="_Toc14197247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6"/>
      <w:bookmarkEnd w:id="787"/>
      <w:bookmarkEnd w:id="838"/>
      <w:bookmarkEnd w:id="839"/>
      <w:bookmarkEnd w:id="840"/>
      <w:bookmarkEnd w:id="841"/>
      <w:bookmarkEnd w:id="842"/>
      <w:bookmarkEnd w:id="843"/>
      <w:bookmarkEnd w:id="844"/>
      <w:bookmarkEnd w:id="845"/>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0351"/>
        <w:gridCol w:w="1838"/>
        <w:gridCol w:w="1422"/>
      </w:tblGrid>
      <w:tr w:rsidR="009B632E" w:rsidRPr="007A5AE4" w14:paraId="09602F86" w14:textId="77777777" w:rsidTr="00961A82">
        <w:trPr>
          <w:cantSplit/>
          <w:trHeight w:val="419"/>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14:paraId="2D328D85"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10351" w:type="dxa"/>
            <w:vMerge w:val="restart"/>
            <w:tcBorders>
              <w:top w:val="single" w:sz="4" w:space="0" w:color="auto"/>
              <w:left w:val="single" w:sz="4" w:space="0" w:color="auto"/>
              <w:bottom w:val="single" w:sz="4" w:space="0" w:color="auto"/>
              <w:right w:val="single" w:sz="4" w:space="0" w:color="auto"/>
            </w:tcBorders>
            <w:vAlign w:val="center"/>
          </w:tcPr>
          <w:p w14:paraId="076BF4A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39522C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1B64E98B" w14:textId="7084423C"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43F5659" w14:textId="77777777" w:rsidTr="00961A82">
        <w:trPr>
          <w:cantSplit/>
          <w:trHeight w:val="419"/>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4A0BD9BB" w14:textId="77777777" w:rsidR="009B632E" w:rsidRDefault="009B632E" w:rsidP="009C37F3">
            <w:pPr>
              <w:jc w:val="left"/>
              <w:rPr>
                <w:b/>
                <w:bCs/>
                <w:sz w:val="20"/>
              </w:rPr>
            </w:pPr>
          </w:p>
        </w:tc>
        <w:tc>
          <w:tcPr>
            <w:tcW w:w="10351" w:type="dxa"/>
            <w:vMerge/>
            <w:tcBorders>
              <w:top w:val="single" w:sz="4" w:space="0" w:color="auto"/>
              <w:left w:val="single" w:sz="4" w:space="0" w:color="auto"/>
              <w:bottom w:val="single" w:sz="4" w:space="0" w:color="auto"/>
              <w:right w:val="single" w:sz="4" w:space="0" w:color="auto"/>
            </w:tcBorders>
            <w:vAlign w:val="center"/>
            <w:hideMark/>
          </w:tcPr>
          <w:p w14:paraId="43ACC1A9" w14:textId="77777777" w:rsidR="009B632E" w:rsidRDefault="009B632E" w:rsidP="009C37F3">
            <w:pPr>
              <w:jc w:val="left"/>
              <w:rPr>
                <w:b/>
                <w:bCs/>
                <w:i/>
                <w:iCs/>
                <w:sz w:val="20"/>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558E4B5B" w14:textId="77777777" w:rsidR="009B632E" w:rsidRPr="00E5373E" w:rsidRDefault="009B632E" w:rsidP="009C37F3">
            <w:pPr>
              <w:jc w:val="left"/>
              <w:rPr>
                <w:b/>
                <w:bCs/>
                <w:sz w:val="24"/>
                <w:szCs w:val="24"/>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4EEDCF87" w14:textId="77777777" w:rsidR="009B632E" w:rsidRDefault="009B632E" w:rsidP="009C37F3">
            <w:pPr>
              <w:jc w:val="left"/>
              <w:rPr>
                <w:b/>
                <w:bCs/>
                <w:sz w:val="20"/>
              </w:rPr>
            </w:pPr>
          </w:p>
        </w:tc>
      </w:tr>
      <w:tr w:rsidR="000E6B0D" w14:paraId="676FEA2C"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5CE041D0" w14:textId="77777777" w:rsidR="000E6B0D" w:rsidRDefault="000E6B0D" w:rsidP="000E6B0D">
            <w:pPr>
              <w:rPr>
                <w:sz w:val="24"/>
                <w:szCs w:val="24"/>
              </w:rPr>
            </w:pPr>
          </w:p>
        </w:tc>
        <w:tc>
          <w:tcPr>
            <w:tcW w:w="10351" w:type="dxa"/>
            <w:tcBorders>
              <w:top w:val="single" w:sz="4" w:space="0" w:color="auto"/>
              <w:left w:val="single" w:sz="4" w:space="0" w:color="auto"/>
              <w:bottom w:val="single" w:sz="4" w:space="0" w:color="auto"/>
              <w:right w:val="single" w:sz="4" w:space="0" w:color="auto"/>
            </w:tcBorders>
            <w:vAlign w:val="center"/>
            <w:hideMark/>
          </w:tcPr>
          <w:p w14:paraId="2249AC38" w14:textId="1CEDF29B"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7F60AA25" w14:textId="77777777" w:rsidR="000E6B0D" w:rsidRPr="00AC6954" w:rsidRDefault="00DB1215" w:rsidP="000E6B0D">
            <w:pPr>
              <w:jc w:val="center"/>
              <w:rPr>
                <w:b/>
                <w:bCs/>
                <w:sz w:val="24"/>
                <w:szCs w:val="24"/>
              </w:rPr>
            </w:pPr>
            <w:r>
              <w:rPr>
                <w:b/>
                <w:bCs/>
                <w:sz w:val="24"/>
                <w:szCs w:val="24"/>
              </w:rPr>
              <w:t>--</w:t>
            </w:r>
          </w:p>
        </w:tc>
        <w:tc>
          <w:tcPr>
            <w:tcW w:w="1422" w:type="dxa"/>
            <w:tcBorders>
              <w:top w:val="nil"/>
              <w:left w:val="single" w:sz="4" w:space="0" w:color="auto"/>
              <w:bottom w:val="single" w:sz="4" w:space="0" w:color="auto"/>
              <w:right w:val="single" w:sz="4" w:space="0" w:color="auto"/>
            </w:tcBorders>
            <w:vAlign w:val="center"/>
          </w:tcPr>
          <w:p w14:paraId="3A6C4A6C" w14:textId="77777777" w:rsidR="000E6B0D" w:rsidRDefault="000E6B0D" w:rsidP="00AC6954">
            <w:pPr>
              <w:jc w:val="center"/>
              <w:rPr>
                <w:b/>
                <w:bCs/>
                <w:sz w:val="24"/>
                <w:szCs w:val="24"/>
              </w:rPr>
            </w:pPr>
            <w:r>
              <w:rPr>
                <w:b/>
                <w:bCs/>
                <w:sz w:val="24"/>
                <w:szCs w:val="24"/>
              </w:rPr>
              <w:t>--</w:t>
            </w:r>
          </w:p>
        </w:tc>
      </w:tr>
      <w:tr w:rsidR="00CB5686" w14:paraId="66FBB12F"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4727BB03" w14:textId="77777777" w:rsidR="00CB5686" w:rsidRDefault="00CB5686" w:rsidP="00136A68">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5A3E3F99" w14:textId="40F95C9E" w:rsidR="00CB5686" w:rsidRDefault="00CB5686" w:rsidP="00281BDE">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sidR="00E016B0">
              <w:rPr>
                <w:rFonts w:eastAsia="MS Mincho"/>
                <w:sz w:val="24"/>
                <w:szCs w:val="24"/>
              </w:rPr>
              <w:t>правильность их</w:t>
            </w:r>
            <w:r w:rsidR="004706A2">
              <w:rPr>
                <w:rFonts w:eastAsia="MS Mincho"/>
                <w:sz w:val="24"/>
                <w:szCs w:val="24"/>
              </w:rPr>
              <w:t xml:space="preserve"> </w:t>
            </w:r>
            <w:r w:rsidRPr="00CB5686">
              <w:rPr>
                <w:rFonts w:eastAsia="MS Mincho"/>
                <w:sz w:val="24"/>
                <w:szCs w:val="24"/>
              </w:rPr>
              <w:t>оформлени</w:t>
            </w:r>
            <w:r w:rsidR="00E016B0">
              <w:rPr>
                <w:rFonts w:eastAsia="MS Mincho"/>
                <w:sz w:val="24"/>
                <w:szCs w:val="24"/>
              </w:rPr>
              <w:t>я</w:t>
            </w:r>
            <w:r w:rsidRPr="00CB5686">
              <w:rPr>
                <w:rFonts w:eastAsia="MS Mincho"/>
                <w:sz w:val="24"/>
                <w:szCs w:val="24"/>
              </w:rPr>
              <w:t xml:space="preserve"> (в т.ч. </w:t>
            </w:r>
            <w:r w:rsidR="00E016B0">
              <w:rPr>
                <w:rFonts w:eastAsia="MS Mincho"/>
                <w:sz w:val="24"/>
                <w:szCs w:val="24"/>
              </w:rPr>
              <w:t xml:space="preserve">в части </w:t>
            </w:r>
            <w:r w:rsidRPr="00CB5686">
              <w:rPr>
                <w:rFonts w:eastAsia="MS Mincho"/>
                <w:sz w:val="24"/>
                <w:szCs w:val="24"/>
              </w:rPr>
              <w:t>наличи</w:t>
            </w:r>
            <w:r w:rsidR="00E016B0">
              <w:rPr>
                <w:rFonts w:eastAsia="MS Mincho"/>
                <w:sz w:val="24"/>
                <w:szCs w:val="24"/>
              </w:rPr>
              <w:t xml:space="preserve">я </w:t>
            </w:r>
            <w:r w:rsidRPr="00CB5686">
              <w:rPr>
                <w:rFonts w:eastAsia="MS Mincho"/>
                <w:sz w:val="24"/>
                <w:szCs w:val="24"/>
              </w:rPr>
              <w:t>должных печатей, подписей, формы заверения</w:t>
            </w:r>
            <w:r w:rsidR="00BD6069">
              <w:rPr>
                <w:rFonts w:eastAsia="MS Mincho"/>
                <w:sz w:val="24"/>
                <w:szCs w:val="24"/>
              </w:rPr>
              <w:t xml:space="preserve">, </w:t>
            </w:r>
            <w:r w:rsidR="00BD6069" w:rsidRPr="0025598B">
              <w:rPr>
                <w:rFonts w:eastAsia="MS Mincho"/>
                <w:sz w:val="24"/>
                <w:szCs w:val="24"/>
              </w:rPr>
              <w:t>язык</w:t>
            </w:r>
            <w:r w:rsidR="00E016B0">
              <w:rPr>
                <w:rFonts w:eastAsia="MS Mincho"/>
                <w:sz w:val="24"/>
                <w:szCs w:val="24"/>
              </w:rPr>
              <w:t>а</w:t>
            </w:r>
            <w:r w:rsidR="00BD6069" w:rsidRPr="0025598B">
              <w:rPr>
                <w:rFonts w:eastAsia="MS Mincho"/>
                <w:sz w:val="24"/>
                <w:szCs w:val="24"/>
              </w:rPr>
              <w:t xml:space="preserve"> и валют</w:t>
            </w:r>
            <w:r w:rsidR="00E016B0">
              <w:rPr>
                <w:rFonts w:eastAsia="MS Mincho"/>
                <w:sz w:val="24"/>
                <w:szCs w:val="24"/>
              </w:rPr>
              <w:t>ы</w:t>
            </w:r>
            <w:r w:rsidR="00BD6069" w:rsidRPr="0025598B">
              <w:rPr>
                <w:rFonts w:eastAsia="MS Mincho"/>
                <w:sz w:val="24"/>
                <w:szCs w:val="24"/>
              </w:rPr>
              <w:t xml:space="preserve"> заявки</w:t>
            </w:r>
            <w:r w:rsidR="00E016B0">
              <w:rPr>
                <w:rFonts w:eastAsia="MS Mincho"/>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211AC4CC" w14:textId="2CA4FAEA" w:rsidR="00CB5686" w:rsidRDefault="00C368E0" w:rsidP="00E5373E">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E17DD">
              <w:rPr>
                <w:sz w:val="24"/>
                <w:szCs w:val="24"/>
              </w:rPr>
              <w:t>11</w:t>
            </w:r>
            <w:r>
              <w:rPr>
                <w:sz w:val="24"/>
                <w:szCs w:val="24"/>
              </w:rPr>
              <w:fldChar w:fldCharType="end"/>
            </w:r>
            <w:r>
              <w:rPr>
                <w:sz w:val="24"/>
                <w:szCs w:val="24"/>
              </w:rPr>
              <w:t xml:space="preserve"> / пункт</w:t>
            </w:r>
            <w:r w:rsidR="00100600">
              <w:rPr>
                <w:sz w:val="24"/>
                <w:szCs w:val="24"/>
              </w:rPr>
              <w:t>ы</w:t>
            </w:r>
            <w:r w:rsidR="00F84312">
              <w:rPr>
                <w:sz w:val="24"/>
                <w:szCs w:val="24"/>
              </w:rPr>
              <w:t xml:space="preserve"> </w:t>
            </w:r>
            <w:r w:rsidR="00F84312">
              <w:rPr>
                <w:sz w:val="24"/>
                <w:szCs w:val="24"/>
              </w:rPr>
              <w:fldChar w:fldCharType="begin"/>
            </w:r>
            <w:r w:rsidR="00F84312">
              <w:rPr>
                <w:sz w:val="24"/>
                <w:szCs w:val="24"/>
              </w:rPr>
              <w:instrText xml:space="preserve"> REF _Ref56229154 \r \h </w:instrText>
            </w:r>
            <w:r w:rsidR="00F84312">
              <w:rPr>
                <w:sz w:val="24"/>
                <w:szCs w:val="24"/>
              </w:rPr>
            </w:r>
            <w:r w:rsidR="00F84312">
              <w:rPr>
                <w:sz w:val="24"/>
                <w:szCs w:val="24"/>
              </w:rPr>
              <w:fldChar w:fldCharType="separate"/>
            </w:r>
            <w:r w:rsidR="000E17DD">
              <w:rPr>
                <w:sz w:val="24"/>
                <w:szCs w:val="24"/>
              </w:rPr>
              <w:t>4.5.1</w:t>
            </w:r>
            <w:r w:rsidR="00F84312">
              <w:rPr>
                <w:sz w:val="24"/>
                <w:szCs w:val="24"/>
              </w:rPr>
              <w:fldChar w:fldCharType="end"/>
            </w:r>
            <w:r w:rsidR="00100600">
              <w:rPr>
                <w:sz w:val="24"/>
                <w:szCs w:val="24"/>
              </w:rPr>
              <w:t xml:space="preserve">, </w:t>
            </w:r>
            <w:r w:rsidR="00100600">
              <w:rPr>
                <w:sz w:val="24"/>
                <w:szCs w:val="24"/>
              </w:rPr>
              <w:fldChar w:fldCharType="begin"/>
            </w:r>
            <w:r w:rsidR="00100600">
              <w:rPr>
                <w:sz w:val="24"/>
                <w:szCs w:val="24"/>
              </w:rPr>
              <w:instrText xml:space="preserve"> REF _Ref126841274 \r \h </w:instrText>
            </w:r>
            <w:r w:rsidR="00100600">
              <w:rPr>
                <w:sz w:val="24"/>
                <w:szCs w:val="24"/>
              </w:rPr>
            </w:r>
            <w:r w:rsidR="00100600">
              <w:rPr>
                <w:sz w:val="24"/>
                <w:szCs w:val="24"/>
              </w:rPr>
              <w:fldChar w:fldCharType="separate"/>
            </w:r>
            <w:r w:rsidR="000E17DD">
              <w:rPr>
                <w:sz w:val="24"/>
                <w:szCs w:val="24"/>
              </w:rPr>
              <w:t>4.5.3</w:t>
            </w:r>
            <w:r w:rsidR="00100600">
              <w:rPr>
                <w:sz w:val="24"/>
                <w:szCs w:val="24"/>
              </w:rPr>
              <w:fldChar w:fldCharType="end"/>
            </w:r>
            <w:r w:rsidR="00100600">
              <w:rPr>
                <w:sz w:val="24"/>
                <w:szCs w:val="24"/>
              </w:rPr>
              <w:t xml:space="preserve">, </w:t>
            </w:r>
            <w:r w:rsidR="00100600">
              <w:rPr>
                <w:sz w:val="24"/>
                <w:szCs w:val="24"/>
              </w:rPr>
              <w:fldChar w:fldCharType="begin"/>
            </w:r>
            <w:r w:rsidR="00100600">
              <w:rPr>
                <w:sz w:val="24"/>
                <w:szCs w:val="24"/>
              </w:rPr>
              <w:instrText xml:space="preserve"> REF _Ref514621956 \r \h </w:instrText>
            </w:r>
            <w:r w:rsidR="00100600">
              <w:rPr>
                <w:sz w:val="24"/>
                <w:szCs w:val="24"/>
              </w:rPr>
            </w:r>
            <w:r w:rsidR="00100600">
              <w:rPr>
                <w:sz w:val="24"/>
                <w:szCs w:val="24"/>
              </w:rPr>
              <w:fldChar w:fldCharType="separate"/>
            </w:r>
            <w:r w:rsidR="000E17DD">
              <w:rPr>
                <w:sz w:val="24"/>
                <w:szCs w:val="24"/>
              </w:rPr>
              <w:t>4.5.4</w:t>
            </w:r>
            <w:r w:rsidR="00100600">
              <w:rPr>
                <w:sz w:val="24"/>
                <w:szCs w:val="24"/>
              </w:rPr>
              <w:fldChar w:fldCharType="end"/>
            </w:r>
            <w:r>
              <w:rPr>
                <w:sz w:val="24"/>
                <w:szCs w:val="24"/>
              </w:rPr>
              <w:t xml:space="preserve"> </w:t>
            </w:r>
          </w:p>
        </w:tc>
        <w:tc>
          <w:tcPr>
            <w:tcW w:w="1422" w:type="dxa"/>
            <w:tcBorders>
              <w:top w:val="nil"/>
              <w:left w:val="single" w:sz="4" w:space="0" w:color="auto"/>
              <w:bottom w:val="single" w:sz="4" w:space="0" w:color="auto"/>
              <w:right w:val="single" w:sz="4" w:space="0" w:color="auto"/>
            </w:tcBorders>
          </w:tcPr>
          <w:p w14:paraId="1AFC9563" w14:textId="3962EF0B" w:rsidR="00CB5686" w:rsidRDefault="00C368E0" w:rsidP="000E6B0D">
            <w:pPr>
              <w:jc w:val="center"/>
              <w:rPr>
                <w:b/>
                <w:bCs/>
                <w:sz w:val="24"/>
                <w:szCs w:val="24"/>
              </w:rPr>
            </w:pPr>
            <w:r>
              <w:rPr>
                <w:b/>
                <w:bCs/>
                <w:sz w:val="24"/>
                <w:szCs w:val="24"/>
              </w:rPr>
              <w:t>Орг, Юр, Тех, Цена</w:t>
            </w:r>
          </w:p>
        </w:tc>
      </w:tr>
      <w:tr w:rsidR="000E6B0D" w14:paraId="64D2212A"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34A66B66" w14:textId="77777777" w:rsidR="000E6B0D" w:rsidRDefault="000E6B0D" w:rsidP="00136A68">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6F72F7A0"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2892B195" w14:textId="153E2BD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fldChar w:fldCharType="begin"/>
            </w:r>
            <w:r>
              <w:instrText xml:space="preserve"> REF _Ref249865292 \r \h  \* MERGEFORMAT </w:instrText>
            </w:r>
            <w:r>
              <w:fldChar w:fldCharType="separate"/>
            </w:r>
            <w:r w:rsidR="000E17DD" w:rsidRPr="000E17DD">
              <w:rPr>
                <w:sz w:val="24"/>
                <w:szCs w:val="24"/>
              </w:rPr>
              <w:t>1.2.13</w:t>
            </w:r>
            <w: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BF37DF">
              <w:rPr>
                <w:sz w:val="24"/>
                <w:szCs w:val="24"/>
              </w:rPr>
              <w:fldChar w:fldCharType="begin"/>
            </w:r>
            <w:r w:rsidR="002137AC">
              <w:rPr>
                <w:sz w:val="24"/>
                <w:szCs w:val="24"/>
              </w:rPr>
              <w:instrText xml:space="preserve"> REF _Ref93136493 \r \h </w:instrText>
            </w:r>
            <w:r w:rsidR="00BF37DF">
              <w:rPr>
                <w:sz w:val="24"/>
                <w:szCs w:val="24"/>
              </w:rPr>
            </w:r>
            <w:r w:rsidR="00BF37DF">
              <w:rPr>
                <w:sz w:val="24"/>
                <w:szCs w:val="24"/>
              </w:rPr>
              <w:fldChar w:fldCharType="separate"/>
            </w:r>
            <w:r w:rsidR="000E17DD">
              <w:rPr>
                <w:sz w:val="24"/>
                <w:szCs w:val="24"/>
              </w:rPr>
              <w:t>4.5.7</w:t>
            </w:r>
            <w:r w:rsidR="00BF37DF">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tcPr>
          <w:p w14:paraId="1EB36FBB" w14:textId="77777777" w:rsidR="000E6B0D" w:rsidRDefault="000E6B0D" w:rsidP="000E6B0D">
            <w:pPr>
              <w:jc w:val="center"/>
              <w:rPr>
                <w:b/>
                <w:bCs/>
                <w:sz w:val="24"/>
                <w:szCs w:val="24"/>
              </w:rPr>
            </w:pPr>
            <w:r>
              <w:rPr>
                <w:b/>
                <w:bCs/>
                <w:sz w:val="24"/>
                <w:szCs w:val="24"/>
              </w:rPr>
              <w:t>Орг</w:t>
            </w:r>
          </w:p>
        </w:tc>
      </w:tr>
      <w:tr w:rsidR="007164A6" w14:paraId="407FC714"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6C4F25FE" w14:textId="77777777" w:rsidR="007164A6" w:rsidRDefault="007164A6" w:rsidP="00136A68">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33716408" w14:textId="3EB29EB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0"/>
                <w:sz w:val="24"/>
                <w:szCs w:val="24"/>
              </w:rPr>
              <w:footnoteReference w:id="48"/>
            </w:r>
            <w:r w:rsidRPr="0025598B">
              <w:rPr>
                <w:sz w:val="24"/>
                <w:szCs w:val="24"/>
              </w:rPr>
              <w:t xml:space="preserve"> или намеренно искаженной информации и/или </w:t>
            </w:r>
            <w:r w:rsidRPr="00391707">
              <w:rPr>
                <w:sz w:val="24"/>
                <w:szCs w:val="24"/>
              </w:rPr>
              <w:t>документов</w:t>
            </w:r>
            <w:r w:rsidR="00BF3A17" w:rsidRPr="00391707">
              <w:rPr>
                <w:sz w:val="24"/>
                <w:szCs w:val="24"/>
              </w:rPr>
              <w:t>, внутренних противоречи</w:t>
            </w:r>
            <w:r w:rsidR="006E756A" w:rsidRPr="00391707">
              <w:rPr>
                <w:sz w:val="24"/>
                <w:szCs w:val="24"/>
              </w:rPr>
              <w:t>й</w:t>
            </w:r>
            <w:r w:rsidR="00BF3A17" w:rsidRPr="00391707">
              <w:rPr>
                <w:sz w:val="24"/>
                <w:szCs w:val="24"/>
              </w:rPr>
              <w:t xml:space="preserve"> между различными частями и/или документами заявки</w:t>
            </w:r>
            <w:r w:rsidR="00F019D6" w:rsidRPr="00391707">
              <w:rPr>
                <w:sz w:val="24"/>
                <w:szCs w:val="24"/>
              </w:rPr>
              <w:t>,</w:t>
            </w:r>
            <w:r w:rsidR="00D461C2" w:rsidRPr="00391707">
              <w:rPr>
                <w:sz w:val="24"/>
                <w:szCs w:val="24"/>
              </w:rPr>
              <w:t xml:space="preserve"> </w:t>
            </w:r>
            <w:r w:rsidR="00F019D6" w:rsidRPr="00391707">
              <w:rPr>
                <w:sz w:val="24"/>
                <w:szCs w:val="24"/>
              </w:rPr>
              <w:t>в том числе по тексту внутри одного документа</w:t>
            </w:r>
            <w:r w:rsidR="000519F7">
              <w:rPr>
                <w:sz w:val="24"/>
                <w:szCs w:val="24"/>
              </w:rPr>
              <w:t xml:space="preserve">, </w:t>
            </w:r>
            <w:r w:rsidR="000519F7" w:rsidRPr="00412B10">
              <w:rPr>
                <w:sz w:val="24"/>
                <w:szCs w:val="24"/>
              </w:rPr>
              <w:t xml:space="preserve">а также </w:t>
            </w:r>
            <w:r w:rsidR="000519F7" w:rsidRPr="00412B10">
              <w:rPr>
                <w:rFonts w:eastAsia="MS Mincho"/>
                <w:i/>
                <w:sz w:val="24"/>
                <w:szCs w:val="24"/>
                <w:highlight w:val="lightGray"/>
              </w:rPr>
              <w:t>(</w:t>
            </w:r>
            <w:r w:rsidR="00412B10" w:rsidRPr="00412B10">
              <w:rPr>
                <w:rFonts w:eastAsia="MS Mincho"/>
                <w:i/>
                <w:sz w:val="24"/>
                <w:szCs w:val="24"/>
                <w:highlight w:val="lightGray"/>
              </w:rPr>
              <w:t>в случае</w:t>
            </w:r>
            <w:r w:rsidR="000519F7" w:rsidRPr="00412B10">
              <w:rPr>
                <w:rFonts w:eastAsia="MS Mincho"/>
                <w:i/>
                <w:sz w:val="24"/>
                <w:szCs w:val="24"/>
                <w:highlight w:val="lightGray"/>
              </w:rPr>
              <w:t xml:space="preserve"> проведени</w:t>
            </w:r>
            <w:r w:rsidR="00412B10" w:rsidRPr="00412B10">
              <w:rPr>
                <w:rFonts w:eastAsia="MS Mincho"/>
                <w:i/>
                <w:sz w:val="24"/>
                <w:szCs w:val="24"/>
                <w:highlight w:val="lightGray"/>
              </w:rPr>
              <w:t>я</w:t>
            </w:r>
            <w:r w:rsidR="000519F7" w:rsidRPr="00412B10">
              <w:rPr>
                <w:rFonts w:eastAsia="MS Mincho"/>
                <w:i/>
                <w:sz w:val="24"/>
                <w:szCs w:val="24"/>
                <w:highlight w:val="lightGray"/>
              </w:rPr>
              <w:t xml:space="preserve"> закупки с использованием ЭТП)</w:t>
            </w:r>
            <w:r w:rsidR="000519F7" w:rsidRPr="00412B10">
              <w:rPr>
                <w:sz w:val="24"/>
                <w:szCs w:val="24"/>
              </w:rPr>
              <w:t xml:space="preserve"> противоречи</w:t>
            </w:r>
            <w:r w:rsidR="00FB6E4D">
              <w:rPr>
                <w:sz w:val="24"/>
                <w:szCs w:val="24"/>
              </w:rPr>
              <w:t>й</w:t>
            </w:r>
            <w:r w:rsidR="000519F7" w:rsidRPr="00412B10">
              <w:rPr>
                <w:sz w:val="24"/>
                <w:szCs w:val="24"/>
              </w:rPr>
              <w:t xml:space="preserve"> между документа</w:t>
            </w:r>
            <w:r w:rsidR="005E1AF4">
              <w:rPr>
                <w:sz w:val="24"/>
                <w:szCs w:val="24"/>
              </w:rPr>
              <w:t>ми</w:t>
            </w:r>
            <w:r w:rsidR="000519F7" w:rsidRPr="00412B10">
              <w:rPr>
                <w:sz w:val="24"/>
                <w:szCs w:val="24"/>
              </w:rPr>
              <w:t xml:space="preserve"> заявки и сведениями, указанными Участником в структурированных формах на ЭТП</w:t>
            </w:r>
            <w:r w:rsidR="000519F7">
              <w:rPr>
                <w:sz w:val="24"/>
                <w:szCs w:val="24"/>
              </w:rPr>
              <w:t xml:space="preserve"> </w:t>
            </w:r>
          </w:p>
        </w:tc>
        <w:tc>
          <w:tcPr>
            <w:tcW w:w="1838" w:type="dxa"/>
            <w:tcBorders>
              <w:top w:val="single" w:sz="4" w:space="0" w:color="auto"/>
              <w:left w:val="single" w:sz="4" w:space="0" w:color="auto"/>
              <w:bottom w:val="single" w:sz="4" w:space="0" w:color="auto"/>
              <w:right w:val="single" w:sz="4" w:space="0" w:color="auto"/>
            </w:tcBorders>
            <w:vAlign w:val="center"/>
          </w:tcPr>
          <w:p w14:paraId="201749F8" w14:textId="6FEDDFD0" w:rsidR="007164A6" w:rsidRDefault="00DA44E0" w:rsidP="000E6B0D">
            <w:pPr>
              <w:jc w:val="center"/>
              <w:rPr>
                <w:sz w:val="24"/>
                <w:szCs w:val="24"/>
              </w:rPr>
            </w:pPr>
            <w:r>
              <w:rPr>
                <w:sz w:val="24"/>
                <w:szCs w:val="24"/>
              </w:rPr>
              <w:t xml:space="preserve">подпункт </w:t>
            </w:r>
            <w:r w:rsidR="00BF37DF">
              <w:rPr>
                <w:sz w:val="24"/>
                <w:szCs w:val="24"/>
              </w:rPr>
              <w:fldChar w:fldCharType="begin"/>
            </w:r>
            <w:r w:rsidR="00EE7046">
              <w:rPr>
                <w:sz w:val="24"/>
                <w:szCs w:val="24"/>
              </w:rPr>
              <w:instrText xml:space="preserve"> REF _Ref515979979 \r \h </w:instrText>
            </w:r>
            <w:r w:rsidR="00BF37DF">
              <w:rPr>
                <w:sz w:val="24"/>
                <w:szCs w:val="24"/>
              </w:rPr>
            </w:r>
            <w:r w:rsidR="00BF37DF">
              <w:rPr>
                <w:sz w:val="24"/>
                <w:szCs w:val="24"/>
              </w:rPr>
              <w:fldChar w:fldCharType="separate"/>
            </w:r>
            <w:r w:rsidR="000E17DD">
              <w:rPr>
                <w:sz w:val="24"/>
                <w:szCs w:val="24"/>
              </w:rPr>
              <w:t>4.5.1.3</w:t>
            </w:r>
            <w:r w:rsidR="00BF37DF">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tcPr>
          <w:p w14:paraId="387D7860" w14:textId="7E3566E3" w:rsidR="007164A6" w:rsidRDefault="00405B31" w:rsidP="000E6B0D">
            <w:pPr>
              <w:jc w:val="center"/>
              <w:rPr>
                <w:b/>
                <w:bCs/>
                <w:sz w:val="24"/>
                <w:szCs w:val="24"/>
              </w:rPr>
            </w:pPr>
            <w:r>
              <w:rPr>
                <w:b/>
                <w:bCs/>
                <w:sz w:val="24"/>
                <w:szCs w:val="24"/>
              </w:rPr>
              <w:t xml:space="preserve">Орг, </w:t>
            </w:r>
            <w:r w:rsidR="00DA44E0">
              <w:rPr>
                <w:b/>
                <w:bCs/>
                <w:sz w:val="24"/>
                <w:szCs w:val="24"/>
              </w:rPr>
              <w:t>Юр</w:t>
            </w:r>
            <w:r w:rsidR="008E2958">
              <w:rPr>
                <w:b/>
                <w:bCs/>
                <w:sz w:val="24"/>
                <w:szCs w:val="24"/>
              </w:rPr>
              <w:t xml:space="preserve">, Тех, </w:t>
            </w:r>
            <w:r w:rsidR="004414F8">
              <w:rPr>
                <w:b/>
                <w:bCs/>
                <w:sz w:val="24"/>
                <w:szCs w:val="24"/>
              </w:rPr>
              <w:t>Цена</w:t>
            </w:r>
          </w:p>
        </w:tc>
      </w:tr>
      <w:tr w:rsidR="003D3481" w14:paraId="45CC6B7E"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30AD63B7" w14:textId="77777777" w:rsidR="003D3481" w:rsidRDefault="003D3481" w:rsidP="00AD673F">
            <w:pP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06D724AC" w14:textId="068E41DB" w:rsidR="003D3481" w:rsidRPr="0025598B" w:rsidRDefault="003D3481" w:rsidP="003D3481">
            <w:pPr>
              <w:autoSpaceDE w:val="0"/>
              <w:autoSpaceDN w:val="0"/>
              <w:rPr>
                <w:sz w:val="24"/>
                <w:szCs w:val="24"/>
              </w:rPr>
            </w:pPr>
            <w:r w:rsidRPr="00220412">
              <w:rPr>
                <w:b/>
                <w:bCs/>
                <w:sz w:val="24"/>
                <w:szCs w:val="24"/>
              </w:rPr>
              <w:t>Соответствие Письма о подаче оферты:</w:t>
            </w:r>
          </w:p>
        </w:tc>
        <w:tc>
          <w:tcPr>
            <w:tcW w:w="1838" w:type="dxa"/>
            <w:tcBorders>
              <w:top w:val="single" w:sz="4" w:space="0" w:color="auto"/>
              <w:left w:val="single" w:sz="4" w:space="0" w:color="auto"/>
              <w:bottom w:val="single" w:sz="4" w:space="0" w:color="auto"/>
              <w:right w:val="single" w:sz="4" w:space="0" w:color="auto"/>
            </w:tcBorders>
            <w:vAlign w:val="center"/>
          </w:tcPr>
          <w:p w14:paraId="06A68F03" w14:textId="3632945D" w:rsidR="003D3481" w:rsidRDefault="003D3481" w:rsidP="003D3481">
            <w:pPr>
              <w:jc w:val="center"/>
              <w:rPr>
                <w:sz w:val="24"/>
                <w:szCs w:val="24"/>
              </w:rPr>
            </w:pPr>
            <w:r>
              <w:rPr>
                <w:b/>
                <w:bCs/>
                <w:sz w:val="24"/>
                <w:szCs w:val="24"/>
              </w:rPr>
              <w:t>--</w:t>
            </w:r>
          </w:p>
        </w:tc>
        <w:tc>
          <w:tcPr>
            <w:tcW w:w="1422" w:type="dxa"/>
            <w:tcBorders>
              <w:top w:val="single" w:sz="4" w:space="0" w:color="auto"/>
              <w:left w:val="single" w:sz="4" w:space="0" w:color="auto"/>
              <w:bottom w:val="single" w:sz="4" w:space="0" w:color="auto"/>
              <w:right w:val="single" w:sz="4" w:space="0" w:color="auto"/>
            </w:tcBorders>
            <w:vAlign w:val="center"/>
          </w:tcPr>
          <w:p w14:paraId="3EC9263B" w14:textId="4D727B91" w:rsidR="003D3481" w:rsidRDefault="003D3481" w:rsidP="003D3481">
            <w:pPr>
              <w:jc w:val="center"/>
              <w:rPr>
                <w:b/>
                <w:bCs/>
                <w:sz w:val="24"/>
                <w:szCs w:val="24"/>
              </w:rPr>
            </w:pPr>
            <w:r>
              <w:rPr>
                <w:b/>
                <w:bCs/>
                <w:sz w:val="24"/>
                <w:szCs w:val="24"/>
              </w:rPr>
              <w:t>--</w:t>
            </w:r>
          </w:p>
        </w:tc>
      </w:tr>
      <w:tr w:rsidR="003D3481" w14:paraId="3E3952AE"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0F0A315D"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15146F71" w14:textId="29FDE963" w:rsidR="003D3481" w:rsidRPr="0025598B" w:rsidRDefault="003D3481" w:rsidP="003D3481">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срока действия заявки</w:t>
            </w:r>
          </w:p>
        </w:tc>
        <w:tc>
          <w:tcPr>
            <w:tcW w:w="1838" w:type="dxa"/>
            <w:tcBorders>
              <w:top w:val="single" w:sz="4" w:space="0" w:color="auto"/>
              <w:left w:val="single" w:sz="4" w:space="0" w:color="auto"/>
              <w:bottom w:val="single" w:sz="4" w:space="0" w:color="auto"/>
              <w:right w:val="single" w:sz="4" w:space="0" w:color="auto"/>
            </w:tcBorders>
            <w:vAlign w:val="center"/>
          </w:tcPr>
          <w:p w14:paraId="4C03ED6F" w14:textId="16FDD65F" w:rsidR="003D3481" w:rsidRDefault="003D3481" w:rsidP="003D348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E17DD">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0E17DD">
              <w:rPr>
                <w:sz w:val="24"/>
                <w:szCs w:val="24"/>
              </w:rPr>
              <w:t>4.5.2</w:t>
            </w:r>
            <w:r>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tcPr>
          <w:p w14:paraId="4DB89BAE" w14:textId="4FBE4C3F" w:rsidR="003D3481" w:rsidRDefault="003D3481" w:rsidP="003D3481">
            <w:pPr>
              <w:jc w:val="center"/>
              <w:rPr>
                <w:b/>
                <w:bCs/>
                <w:sz w:val="24"/>
                <w:szCs w:val="24"/>
              </w:rPr>
            </w:pPr>
            <w:r>
              <w:rPr>
                <w:b/>
                <w:bCs/>
                <w:sz w:val="24"/>
                <w:szCs w:val="24"/>
              </w:rPr>
              <w:t>Орг</w:t>
            </w:r>
          </w:p>
        </w:tc>
      </w:tr>
      <w:tr w:rsidR="003D3481" w14:paraId="085081AB"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010519B2" w14:textId="77777777" w:rsidR="003D3481" w:rsidRDefault="003D3481" w:rsidP="003D3481">
            <w:pPr>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3BB76375" w14:textId="77777777" w:rsidR="003D3481" w:rsidRPr="0025598B" w:rsidRDefault="003D3481" w:rsidP="003D3481">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56F5647" w14:textId="77777777" w:rsidR="003D3481" w:rsidRPr="00E5373E" w:rsidRDefault="003D3481" w:rsidP="003D3481">
            <w:pPr>
              <w:jc w:val="center"/>
              <w:rPr>
                <w:sz w:val="24"/>
                <w:szCs w:val="24"/>
                <w:highlight w:val="yellow"/>
              </w:rPr>
            </w:pPr>
            <w:r>
              <w:rPr>
                <w:b/>
                <w:bCs/>
                <w:sz w:val="24"/>
                <w:szCs w:val="24"/>
              </w:rPr>
              <w:t>--</w:t>
            </w:r>
          </w:p>
        </w:tc>
        <w:tc>
          <w:tcPr>
            <w:tcW w:w="1422" w:type="dxa"/>
            <w:tcBorders>
              <w:top w:val="single" w:sz="4" w:space="0" w:color="auto"/>
              <w:left w:val="single" w:sz="4" w:space="0" w:color="auto"/>
              <w:bottom w:val="single" w:sz="4" w:space="0" w:color="auto"/>
              <w:right w:val="single" w:sz="4" w:space="0" w:color="auto"/>
            </w:tcBorders>
            <w:vAlign w:val="center"/>
          </w:tcPr>
          <w:p w14:paraId="1B4D8769" w14:textId="77777777" w:rsidR="003D3481" w:rsidRDefault="003D3481" w:rsidP="003D3481">
            <w:pPr>
              <w:jc w:val="center"/>
              <w:rPr>
                <w:b/>
                <w:bCs/>
                <w:sz w:val="24"/>
                <w:szCs w:val="24"/>
              </w:rPr>
            </w:pPr>
            <w:r>
              <w:rPr>
                <w:b/>
                <w:bCs/>
                <w:sz w:val="24"/>
                <w:szCs w:val="24"/>
              </w:rPr>
              <w:t>--</w:t>
            </w:r>
          </w:p>
        </w:tc>
      </w:tr>
      <w:tr w:rsidR="003D3481" w14:paraId="7688CF68"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138B2B48"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36DAE723" w14:textId="12CBE88F"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_Ref133411128 \r \h </w:instrText>
            </w:r>
            <w:r>
              <w:rPr>
                <w:rFonts w:eastAsia="MS Mincho"/>
                <w:sz w:val="24"/>
                <w:szCs w:val="24"/>
              </w:rPr>
            </w:r>
            <w:r>
              <w:rPr>
                <w:rFonts w:eastAsia="MS Mincho"/>
                <w:sz w:val="24"/>
                <w:szCs w:val="24"/>
              </w:rPr>
              <w:fldChar w:fldCharType="separate"/>
            </w:r>
            <w:r w:rsidR="000E17D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p>
          <w:p w14:paraId="5D08186F" w14:textId="6BC76C65" w:rsidR="00D560BB" w:rsidRPr="00953E29" w:rsidRDefault="00D560BB" w:rsidP="003D3481">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_Ref108806566 \r \h </w:instrText>
            </w:r>
            <w:r>
              <w:rPr>
                <w:rFonts w:eastAsia="MS Mincho"/>
                <w:i/>
                <w:sz w:val="24"/>
                <w:szCs w:val="24"/>
                <w:highlight w:val="lightGray"/>
              </w:rPr>
            </w:r>
            <w:r>
              <w:rPr>
                <w:rFonts w:eastAsia="MS Mincho"/>
                <w:i/>
                <w:sz w:val="24"/>
                <w:szCs w:val="24"/>
                <w:highlight w:val="lightGray"/>
              </w:rPr>
              <w:fldChar w:fldCharType="separate"/>
            </w:r>
            <w:r w:rsidR="000E17DD">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1A9E4BC5" w14:textId="10502288" w:rsidR="003D3481" w:rsidRPr="005E4177" w:rsidRDefault="003D3481" w:rsidP="003D3481">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E17DD" w:rsidRPr="000E17DD">
              <w:rPr>
                <w:sz w:val="24"/>
                <w:szCs w:val="24"/>
              </w:rPr>
              <w:t>10.1</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45CD7831" w14:textId="6EA7AC45" w:rsidR="003D3481" w:rsidRDefault="003D3481" w:rsidP="003D3481">
            <w:pPr>
              <w:jc w:val="center"/>
              <w:rPr>
                <w:b/>
                <w:bCs/>
                <w:sz w:val="24"/>
                <w:szCs w:val="24"/>
              </w:rPr>
            </w:pPr>
            <w:r>
              <w:rPr>
                <w:b/>
                <w:bCs/>
                <w:sz w:val="24"/>
                <w:szCs w:val="24"/>
              </w:rPr>
              <w:t>Орг, Юр</w:t>
            </w:r>
          </w:p>
        </w:tc>
      </w:tr>
      <w:tr w:rsidR="003D3481" w14:paraId="77DFEBB8"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989C04A"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34A2CC4C" w14:textId="339A5802"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531AC9">
              <w:rPr>
                <w:rFonts w:eastAsia="MS Mincho"/>
                <w:sz w:val="24"/>
                <w:szCs w:val="24"/>
              </w:rPr>
              <w:t xml:space="preserve">у </w:t>
            </w:r>
            <w:r w:rsidR="00531AC9">
              <w:rPr>
                <w:rFonts w:eastAsia="MS Mincho"/>
                <w:sz w:val="24"/>
                <w:szCs w:val="24"/>
              </w:rPr>
              <w:fldChar w:fldCharType="begin"/>
            </w:r>
            <w:r w:rsidR="00531AC9">
              <w:rPr>
                <w:rFonts w:eastAsia="MS Mincho"/>
                <w:sz w:val="24"/>
                <w:szCs w:val="24"/>
              </w:rPr>
              <w:instrText xml:space="preserve"> REF _Ref133934427 \r \h </w:instrText>
            </w:r>
            <w:r w:rsidR="00531AC9">
              <w:rPr>
                <w:rFonts w:eastAsia="MS Mincho"/>
                <w:sz w:val="24"/>
                <w:szCs w:val="24"/>
              </w:rPr>
            </w:r>
            <w:r w:rsidR="00531AC9">
              <w:rPr>
                <w:rFonts w:eastAsia="MS Mincho"/>
                <w:sz w:val="24"/>
                <w:szCs w:val="24"/>
              </w:rPr>
              <w:fldChar w:fldCharType="separate"/>
            </w:r>
            <w:r w:rsidR="000E17DD">
              <w:rPr>
                <w:rFonts w:eastAsia="MS Mincho"/>
                <w:sz w:val="24"/>
                <w:szCs w:val="24"/>
              </w:rPr>
              <w:t>2</w:t>
            </w:r>
            <w:r w:rsidR="00531AC9">
              <w:rPr>
                <w:rFonts w:eastAsia="MS Mincho"/>
                <w:sz w:val="24"/>
                <w:szCs w:val="24"/>
              </w:rPr>
              <w:fldChar w:fldCharType="end"/>
            </w:r>
            <w:r w:rsidR="00531AC9">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38" w:type="dxa"/>
            <w:tcBorders>
              <w:top w:val="single" w:sz="4" w:space="0" w:color="auto"/>
              <w:left w:val="single" w:sz="4" w:space="0" w:color="auto"/>
              <w:bottom w:val="single" w:sz="4" w:space="0" w:color="auto"/>
              <w:right w:val="single" w:sz="4" w:space="0" w:color="auto"/>
            </w:tcBorders>
            <w:vAlign w:val="center"/>
          </w:tcPr>
          <w:p w14:paraId="64844B5C" w14:textId="027DA94D"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E17DD" w:rsidRPr="000E17DD">
              <w:rPr>
                <w:sz w:val="24"/>
                <w:szCs w:val="24"/>
              </w:rPr>
              <w:t>10.1</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424BFAC3" w14:textId="6F0C64CC" w:rsidR="003D3481" w:rsidRDefault="00CF2C3C" w:rsidP="003D3481">
            <w:pPr>
              <w:jc w:val="center"/>
              <w:rPr>
                <w:b/>
                <w:bCs/>
                <w:sz w:val="24"/>
                <w:szCs w:val="24"/>
              </w:rPr>
            </w:pPr>
            <w:r>
              <w:rPr>
                <w:b/>
                <w:bCs/>
                <w:sz w:val="24"/>
                <w:szCs w:val="24"/>
              </w:rPr>
              <w:t>Орг</w:t>
            </w:r>
          </w:p>
        </w:tc>
      </w:tr>
      <w:tr w:rsidR="003D3481" w14:paraId="7563035E"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6462ECB9"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42207137" w14:textId="77777777"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71A4160E" w14:textId="5A5B0AA0"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E17DD" w:rsidRPr="000E17DD">
              <w:rPr>
                <w:sz w:val="24"/>
                <w:szCs w:val="24"/>
              </w:rPr>
              <w:t>10.2</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3EEF1770" w14:textId="77777777" w:rsidR="003D3481" w:rsidRDefault="003D3481" w:rsidP="003D3481">
            <w:pPr>
              <w:jc w:val="center"/>
              <w:rPr>
                <w:b/>
                <w:bCs/>
                <w:sz w:val="24"/>
                <w:szCs w:val="24"/>
              </w:rPr>
            </w:pPr>
            <w:r>
              <w:rPr>
                <w:b/>
                <w:bCs/>
                <w:sz w:val="24"/>
                <w:szCs w:val="24"/>
              </w:rPr>
              <w:t>Тех</w:t>
            </w:r>
          </w:p>
        </w:tc>
      </w:tr>
      <w:tr w:rsidR="003D3481" w14:paraId="52637B73"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2852BA0"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79E78A57" w14:textId="77777777" w:rsidR="003D3481" w:rsidRPr="00953E29"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42B31721" w14:textId="116480FE"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0E17DD" w:rsidRPr="000E17DD">
              <w:rPr>
                <w:sz w:val="24"/>
                <w:szCs w:val="24"/>
              </w:rPr>
              <w:t>10.3</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6B8B19A3" w14:textId="77777777" w:rsidR="003D3481" w:rsidRDefault="003D3481" w:rsidP="003D3481">
            <w:pPr>
              <w:jc w:val="center"/>
              <w:rPr>
                <w:b/>
                <w:bCs/>
                <w:sz w:val="24"/>
                <w:szCs w:val="24"/>
              </w:rPr>
            </w:pPr>
            <w:r>
              <w:rPr>
                <w:b/>
                <w:bCs/>
                <w:sz w:val="24"/>
                <w:szCs w:val="24"/>
              </w:rPr>
              <w:t>Тех</w:t>
            </w:r>
          </w:p>
        </w:tc>
      </w:tr>
      <w:tr w:rsidR="003D3481" w14:paraId="4717A681"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4D83C0B8"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528539CB" w14:textId="77777777" w:rsidR="003D3481" w:rsidRPr="00953E29"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38" w:type="dxa"/>
            <w:tcBorders>
              <w:top w:val="single" w:sz="4" w:space="0" w:color="auto"/>
              <w:left w:val="single" w:sz="4" w:space="0" w:color="auto"/>
              <w:bottom w:val="single" w:sz="4" w:space="0" w:color="auto"/>
              <w:right w:val="single" w:sz="4" w:space="0" w:color="auto"/>
            </w:tcBorders>
            <w:vAlign w:val="center"/>
          </w:tcPr>
          <w:p w14:paraId="5C07109D" w14:textId="638CC509"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E17DD" w:rsidRPr="000E17DD">
              <w:rPr>
                <w:sz w:val="24"/>
                <w:szCs w:val="24"/>
              </w:rPr>
              <w:t>10.4</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16153825" w14:textId="77777777" w:rsidR="003D3481" w:rsidRDefault="003D3481" w:rsidP="003D3481">
            <w:pPr>
              <w:jc w:val="center"/>
              <w:rPr>
                <w:b/>
                <w:bCs/>
                <w:sz w:val="24"/>
                <w:szCs w:val="24"/>
              </w:rPr>
            </w:pPr>
            <w:r>
              <w:rPr>
                <w:b/>
                <w:bCs/>
                <w:sz w:val="24"/>
                <w:szCs w:val="24"/>
              </w:rPr>
              <w:t>--</w:t>
            </w:r>
          </w:p>
        </w:tc>
      </w:tr>
      <w:tr w:rsidR="003D3481" w14:paraId="011E06FF"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15B6C24" w14:textId="77777777" w:rsidR="003D3481" w:rsidRDefault="003D3481" w:rsidP="003D3481">
            <w:pPr>
              <w:numPr>
                <w:ilvl w:val="1"/>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4D2A6E94" w14:textId="2049CF3D" w:rsidR="00D560BB" w:rsidRDefault="003D3481" w:rsidP="00D560BB">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0E17DD">
              <w:t>1</w:t>
            </w:r>
            <w:r>
              <w:fldChar w:fldCharType="end"/>
            </w:r>
            <w:r>
              <w:rPr>
                <w:rFonts w:ascii="Times New Roman" w:eastAsia="MS Mincho" w:hAnsi="Times New Roman"/>
                <w:szCs w:val="24"/>
              </w:rPr>
              <w:t xml:space="preserve"> </w:t>
            </w:r>
          </w:p>
          <w:p w14:paraId="5B5093A4" w14:textId="7A404FD0" w:rsidR="00D560BB" w:rsidRPr="00D560BB" w:rsidRDefault="00D560BB" w:rsidP="00D560BB">
            <w:pPr>
              <w:autoSpaceDE w:val="0"/>
              <w:autoSpaceDN w:val="0"/>
              <w:rPr>
                <w:rFonts w:eastAsia="MS Mincho"/>
                <w:szCs w:val="24"/>
              </w:rPr>
            </w:pPr>
            <w:r w:rsidRPr="00D560B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560BB">
              <w:rPr>
                <w:rFonts w:eastAsia="MS Mincho"/>
                <w:i/>
                <w:sz w:val="24"/>
                <w:szCs w:val="24"/>
                <w:highlight w:val="lightGray"/>
              </w:rPr>
              <w:fldChar w:fldCharType="begin"/>
            </w:r>
            <w:r w:rsidRPr="00D560BB">
              <w:rPr>
                <w:rFonts w:eastAsia="MS Mincho"/>
                <w:i/>
                <w:sz w:val="24"/>
                <w:szCs w:val="24"/>
                <w:highlight w:val="lightGray"/>
              </w:rPr>
              <w:instrText xml:space="preserve"> REF _Ref108806566 \r \h </w:instrText>
            </w:r>
            <w:r w:rsidRPr="00AD673F">
              <w:rPr>
                <w:rFonts w:eastAsia="MS Mincho"/>
                <w:i/>
                <w:sz w:val="24"/>
                <w:szCs w:val="24"/>
                <w:highlight w:val="lightGray"/>
              </w:rPr>
              <w:instrText xml:space="preserve"> \* MERGEFORMAT </w:instrText>
            </w:r>
            <w:r w:rsidRPr="00D560BB">
              <w:rPr>
                <w:rFonts w:eastAsia="MS Mincho"/>
                <w:i/>
                <w:sz w:val="24"/>
                <w:szCs w:val="24"/>
                <w:highlight w:val="lightGray"/>
              </w:rPr>
            </w:r>
            <w:r w:rsidRPr="00D560BB">
              <w:rPr>
                <w:rFonts w:eastAsia="MS Mincho"/>
                <w:i/>
                <w:sz w:val="24"/>
                <w:szCs w:val="24"/>
                <w:highlight w:val="lightGray"/>
              </w:rPr>
              <w:fldChar w:fldCharType="separate"/>
            </w:r>
            <w:r w:rsidR="000E17DD">
              <w:rPr>
                <w:rFonts w:eastAsia="MS Mincho"/>
                <w:i/>
                <w:sz w:val="24"/>
                <w:szCs w:val="24"/>
                <w:highlight w:val="lightGray"/>
              </w:rPr>
              <w:t>5.1</w:t>
            </w:r>
            <w:r w:rsidRPr="00D560BB">
              <w:rPr>
                <w:rFonts w:eastAsia="MS Mincho"/>
                <w:i/>
                <w:sz w:val="24"/>
                <w:szCs w:val="24"/>
                <w:highlight w:val="lightGray"/>
              </w:rPr>
              <w:fldChar w:fldCharType="end"/>
            </w:r>
            <w:r w:rsidRPr="00D560BB">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3D3CF071" w14:textId="5C206B72" w:rsidR="003D3481" w:rsidRPr="005E4177" w:rsidRDefault="003D3481" w:rsidP="003D3481">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0E17D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E17DD" w:rsidRPr="000E17DD">
              <w:rPr>
                <w:sz w:val="24"/>
                <w:szCs w:val="24"/>
              </w:rPr>
              <w:t>10.4</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65E0EE2C" w14:textId="77777777" w:rsidR="003D3481" w:rsidRDefault="003D3481" w:rsidP="003D3481">
            <w:pPr>
              <w:jc w:val="center"/>
              <w:rPr>
                <w:b/>
                <w:bCs/>
                <w:sz w:val="24"/>
                <w:szCs w:val="24"/>
              </w:rPr>
            </w:pPr>
            <w:r>
              <w:rPr>
                <w:b/>
                <w:bCs/>
                <w:sz w:val="24"/>
                <w:szCs w:val="24"/>
              </w:rPr>
              <w:t>Юр</w:t>
            </w:r>
          </w:p>
        </w:tc>
      </w:tr>
      <w:tr w:rsidR="003D3481" w14:paraId="6B835D79"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7FF2586" w14:textId="77777777" w:rsidR="003D3481" w:rsidRDefault="003D3481" w:rsidP="003D3481">
            <w:pPr>
              <w:numPr>
                <w:ilvl w:val="1"/>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124F6B10" w14:textId="038F5B00" w:rsidR="003D3481" w:rsidRPr="004B424A" w:rsidRDefault="003D3481" w:rsidP="003D3481">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E17DD">
              <w:t>2</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0BCAFAB1" w14:textId="7AAE1995" w:rsidR="003D3481" w:rsidRDefault="003D3481" w:rsidP="003D3481">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E17DD">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E17DD" w:rsidRPr="000E17DD">
              <w:rPr>
                <w:sz w:val="24"/>
                <w:szCs w:val="24"/>
              </w:rPr>
              <w:t>10.4</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04FFFC6C" w14:textId="77777777" w:rsidR="003D3481" w:rsidRDefault="003D3481" w:rsidP="003D3481">
            <w:pPr>
              <w:jc w:val="center"/>
              <w:rPr>
                <w:b/>
                <w:bCs/>
                <w:sz w:val="24"/>
                <w:szCs w:val="24"/>
              </w:rPr>
            </w:pPr>
            <w:r>
              <w:rPr>
                <w:b/>
                <w:bCs/>
                <w:sz w:val="24"/>
                <w:szCs w:val="24"/>
              </w:rPr>
              <w:t>Тех</w:t>
            </w:r>
          </w:p>
        </w:tc>
      </w:tr>
      <w:tr w:rsidR="003D3481" w14:paraId="552AFF17"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29A5EB89" w14:textId="77777777" w:rsidR="003D3481" w:rsidRDefault="003D3481" w:rsidP="003D3481">
            <w:pPr>
              <w:numPr>
                <w:ilvl w:val="1"/>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3573D458" w14:textId="386B0998" w:rsidR="003D3481" w:rsidRPr="00AD673F" w:rsidRDefault="003D3481" w:rsidP="003D3481">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0E17DD">
              <w:t>3</w:t>
            </w:r>
            <w:r>
              <w:fldChar w:fldCharType="end"/>
            </w:r>
          </w:p>
          <w:p w14:paraId="5D49B4EB" w14:textId="47F4D1E0" w:rsidR="00D560BB" w:rsidRPr="00D560BB" w:rsidRDefault="00D560BB" w:rsidP="00D560BB">
            <w:pPr>
              <w:autoSpaceDE w:val="0"/>
              <w:autoSpaceDN w:val="0"/>
              <w:ind w:left="97"/>
              <w:rPr>
                <w:rFonts w:eastAsia="MS Mincho"/>
                <w:sz w:val="24"/>
                <w:szCs w:val="24"/>
              </w:rPr>
            </w:pPr>
            <w:r w:rsidRPr="00D560BB">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w:t>
            </w:r>
            <w:r w:rsidR="00766584">
              <w:rPr>
                <w:rFonts w:eastAsia="MS Mincho"/>
                <w:i/>
                <w:sz w:val="24"/>
                <w:szCs w:val="24"/>
                <w:highlight w:val="lightGray"/>
              </w:rPr>
              <w:t xml:space="preserve"> </w:t>
            </w:r>
            <w:r w:rsidRPr="00D560BB">
              <w:rPr>
                <w:rFonts w:eastAsia="MS Mincho"/>
                <w:i/>
                <w:sz w:val="24"/>
                <w:szCs w:val="24"/>
                <w:highlight w:val="lightGray"/>
              </w:rPr>
              <w:t>в</w:t>
            </w:r>
            <w:r w:rsidR="00766584">
              <w:rPr>
                <w:rFonts w:eastAsia="MS Mincho"/>
                <w:i/>
                <w:sz w:val="24"/>
                <w:szCs w:val="24"/>
                <w:highlight w:val="lightGray"/>
              </w:rPr>
              <w:t xml:space="preserve"> </w:t>
            </w:r>
            <w:r w:rsidRPr="00D560BB">
              <w:rPr>
                <w:rFonts w:eastAsia="MS Mincho"/>
                <w:i/>
                <w:sz w:val="24"/>
                <w:szCs w:val="24"/>
                <w:highlight w:val="lightGray"/>
              </w:rPr>
              <w:t>порядке, предусмотренном подразделом </w:t>
            </w:r>
            <w:r w:rsidRPr="00D560BB">
              <w:rPr>
                <w:rFonts w:eastAsia="MS Mincho"/>
                <w:i/>
                <w:sz w:val="24"/>
                <w:szCs w:val="24"/>
                <w:highlight w:val="lightGray"/>
              </w:rPr>
              <w:fldChar w:fldCharType="begin"/>
            </w:r>
            <w:r w:rsidRPr="00D560BB">
              <w:rPr>
                <w:rFonts w:eastAsia="MS Mincho"/>
                <w:i/>
                <w:sz w:val="24"/>
                <w:szCs w:val="24"/>
                <w:highlight w:val="lightGray"/>
              </w:rPr>
              <w:instrText xml:space="preserve"> REF _Ref108806566 \r \h </w:instrText>
            </w:r>
            <w:r w:rsidRPr="00D560BB">
              <w:rPr>
                <w:rFonts w:eastAsia="MS Mincho"/>
                <w:sz w:val="24"/>
                <w:szCs w:val="24"/>
                <w:highlight w:val="lightGray"/>
              </w:rPr>
              <w:instrText xml:space="preserve"> \* MERGEFORMAT </w:instrText>
            </w:r>
            <w:r w:rsidRPr="00D560BB">
              <w:rPr>
                <w:rFonts w:eastAsia="MS Mincho"/>
                <w:i/>
                <w:sz w:val="24"/>
                <w:szCs w:val="24"/>
                <w:highlight w:val="lightGray"/>
              </w:rPr>
            </w:r>
            <w:r w:rsidRPr="00D560BB">
              <w:rPr>
                <w:rFonts w:eastAsia="MS Mincho"/>
                <w:i/>
                <w:sz w:val="24"/>
                <w:szCs w:val="24"/>
                <w:highlight w:val="lightGray"/>
              </w:rPr>
              <w:fldChar w:fldCharType="separate"/>
            </w:r>
            <w:r w:rsidR="000E17DD">
              <w:rPr>
                <w:rFonts w:eastAsia="MS Mincho"/>
                <w:i/>
                <w:sz w:val="24"/>
                <w:szCs w:val="24"/>
                <w:highlight w:val="lightGray"/>
              </w:rPr>
              <w:t>5.1</w:t>
            </w:r>
            <w:r w:rsidRPr="00D560BB">
              <w:rPr>
                <w:rFonts w:eastAsia="MS Mincho"/>
                <w:i/>
                <w:sz w:val="24"/>
                <w:szCs w:val="24"/>
                <w:highlight w:val="lightGray"/>
              </w:rPr>
              <w:fldChar w:fldCharType="end"/>
            </w:r>
            <w:r w:rsidRPr="00D560BB">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6FAE8684" w14:textId="16F55FAA" w:rsidR="003D3481" w:rsidRDefault="003D3481" w:rsidP="003D3481">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0E17D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E17DD" w:rsidRPr="000E17DD">
              <w:rPr>
                <w:sz w:val="24"/>
                <w:szCs w:val="24"/>
              </w:rPr>
              <w:t>10.4</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156B6C6B" w14:textId="5B1337F6" w:rsidR="003D3481" w:rsidRDefault="003D3481" w:rsidP="003D3481">
            <w:pPr>
              <w:jc w:val="center"/>
              <w:rPr>
                <w:b/>
                <w:bCs/>
                <w:sz w:val="24"/>
                <w:szCs w:val="24"/>
              </w:rPr>
            </w:pPr>
            <w:r>
              <w:rPr>
                <w:b/>
                <w:bCs/>
                <w:sz w:val="24"/>
                <w:szCs w:val="24"/>
              </w:rPr>
              <w:t>Орг, Юр, Тех</w:t>
            </w:r>
          </w:p>
        </w:tc>
      </w:tr>
      <w:tr w:rsidR="003D3481" w14:paraId="0C3D2ADF"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6D88F45D"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3A1379EA" w14:textId="77777777" w:rsidR="003D3481" w:rsidRPr="00CE6F46"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1838CFAA" w14:textId="350C6DFD"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E17DD" w:rsidRPr="000E17DD">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E17DD" w:rsidRPr="000E17DD">
              <w:rPr>
                <w:sz w:val="24"/>
                <w:szCs w:val="24"/>
              </w:rPr>
              <w:t>1.2.25</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56837570" w14:textId="77777777" w:rsidR="003D3481" w:rsidRDefault="003D3481" w:rsidP="003D3481">
            <w:pPr>
              <w:jc w:val="center"/>
              <w:rPr>
                <w:b/>
                <w:bCs/>
                <w:sz w:val="24"/>
                <w:szCs w:val="24"/>
              </w:rPr>
            </w:pPr>
            <w:r>
              <w:rPr>
                <w:b/>
                <w:bCs/>
                <w:sz w:val="24"/>
                <w:szCs w:val="24"/>
              </w:rPr>
              <w:t>--</w:t>
            </w:r>
          </w:p>
        </w:tc>
      </w:tr>
      <w:tr w:rsidR="003D3481" w14:paraId="3BFA598F"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21A2770B" w14:textId="77777777" w:rsidR="003D3481" w:rsidRDefault="003D3481" w:rsidP="003D3481">
            <w:pPr>
              <w:numPr>
                <w:ilvl w:val="1"/>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70BDA627" w14:textId="26A39D7D" w:rsidR="003D3481" w:rsidRPr="004B424A" w:rsidRDefault="003D3481" w:rsidP="003D3481">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E17DD">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0E17DD">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E17DD">
              <w:rPr>
                <w:b/>
                <w:bCs/>
              </w:rPr>
              <w:t>Ошибка! Источник ссылки не найден.</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369C191C" w14:textId="0DC6A1CB" w:rsidR="003D3481" w:rsidRPr="005E4177" w:rsidRDefault="003D3481" w:rsidP="003D3481">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E17DD">
              <w:t>1</w:t>
            </w:r>
            <w:r>
              <w:fldChar w:fldCharType="end"/>
            </w:r>
            <w:r>
              <w:rPr>
                <w:sz w:val="24"/>
                <w:szCs w:val="24"/>
              </w:rPr>
              <w:t xml:space="preserve">, </w:t>
            </w:r>
            <w:r>
              <w:fldChar w:fldCharType="begin"/>
            </w:r>
            <w:r>
              <w:instrText xml:space="preserve"> REF _Ref514626031 \r \h  \* MERGEFORMAT </w:instrText>
            </w:r>
            <w:r>
              <w:fldChar w:fldCharType="separate"/>
            </w:r>
            <w:r w:rsidR="000E17DD">
              <w:t>2</w:t>
            </w:r>
            <w:r>
              <w:fldChar w:fldCharType="end"/>
            </w:r>
            <w:r>
              <w:rPr>
                <w:sz w:val="24"/>
                <w:szCs w:val="24"/>
              </w:rPr>
              <w:t xml:space="preserve">, </w:t>
            </w:r>
            <w:r>
              <w:fldChar w:fldCharType="begin"/>
            </w:r>
            <w:r>
              <w:instrText xml:space="preserve"> REF _Ref514609208 \r \h  \* MERGEFORMAT </w:instrText>
            </w:r>
            <w:r>
              <w:fldChar w:fldCharType="separate"/>
            </w:r>
            <w:r w:rsidR="000E17DD">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E17DD" w:rsidRPr="000E17DD">
              <w:rPr>
                <w:sz w:val="24"/>
                <w:szCs w:val="24"/>
              </w:rPr>
              <w:t>10.5</w:t>
            </w:r>
            <w:r>
              <w:fldChar w:fldCharType="end"/>
            </w:r>
            <w:r>
              <w:rPr>
                <w:sz w:val="24"/>
                <w:szCs w:val="24"/>
              </w:rPr>
              <w:t xml:space="preserve"> </w:t>
            </w:r>
          </w:p>
        </w:tc>
        <w:tc>
          <w:tcPr>
            <w:tcW w:w="1422" w:type="dxa"/>
            <w:tcBorders>
              <w:top w:val="single" w:sz="4" w:space="0" w:color="auto"/>
              <w:left w:val="single" w:sz="4" w:space="0" w:color="auto"/>
              <w:bottom w:val="single" w:sz="4" w:space="0" w:color="auto"/>
              <w:right w:val="single" w:sz="4" w:space="0" w:color="auto"/>
            </w:tcBorders>
          </w:tcPr>
          <w:p w14:paraId="1D7C133A" w14:textId="77777777" w:rsidR="003D3481" w:rsidRDefault="003D3481" w:rsidP="003D3481">
            <w:pPr>
              <w:jc w:val="center"/>
              <w:rPr>
                <w:b/>
                <w:bCs/>
                <w:sz w:val="24"/>
                <w:szCs w:val="24"/>
              </w:rPr>
            </w:pPr>
            <w:r>
              <w:rPr>
                <w:b/>
                <w:bCs/>
                <w:sz w:val="24"/>
                <w:szCs w:val="24"/>
              </w:rPr>
              <w:t>Тех</w:t>
            </w:r>
          </w:p>
        </w:tc>
      </w:tr>
      <w:tr w:rsidR="003D3481" w14:paraId="7B69951D"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0E4A935A" w14:textId="77777777" w:rsidR="003D3481" w:rsidRDefault="003D3481" w:rsidP="003D3481">
            <w:pPr>
              <w:numPr>
                <w:ilvl w:val="1"/>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5E039359" w14:textId="775E6F07" w:rsidR="003D3481" w:rsidRPr="004B424A" w:rsidRDefault="003D3481" w:rsidP="003D3481">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E17DD">
              <w:t>3</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4A38AB40" w14:textId="5D4D2195" w:rsidR="003D3481" w:rsidRDefault="003D3481" w:rsidP="003D3481">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E17DD">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0E17DD" w:rsidRPr="000E17DD">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E17DD" w:rsidRPr="000E17DD">
              <w:rPr>
                <w:sz w:val="24"/>
                <w:szCs w:val="24"/>
              </w:rPr>
              <w:t>1.2.25</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7B0EA1FE" w14:textId="21034592" w:rsidR="003D3481" w:rsidRDefault="003D3481" w:rsidP="003D3481">
            <w:pPr>
              <w:jc w:val="center"/>
              <w:rPr>
                <w:b/>
                <w:bCs/>
                <w:sz w:val="24"/>
                <w:szCs w:val="24"/>
              </w:rPr>
            </w:pPr>
            <w:r>
              <w:rPr>
                <w:b/>
                <w:bCs/>
                <w:sz w:val="24"/>
                <w:szCs w:val="24"/>
              </w:rPr>
              <w:t>Орг, Тех</w:t>
            </w:r>
          </w:p>
        </w:tc>
      </w:tr>
      <w:tr w:rsidR="003D3481" w14:paraId="279156FB"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1C8A85E1"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093EC476" w14:textId="77777777" w:rsidR="003D3481" w:rsidRPr="00953E29"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48038D6D" w14:textId="7F54E77E"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0E17DD" w:rsidRPr="000E17DD">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0E17DD" w:rsidRPr="000E17DD">
              <w:rPr>
                <w:sz w:val="24"/>
                <w:szCs w:val="24"/>
              </w:rPr>
              <w:t>1.2.6</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4B556F08" w14:textId="77777777" w:rsidR="003D3481" w:rsidRDefault="003D3481" w:rsidP="003D3481">
            <w:pPr>
              <w:jc w:val="center"/>
              <w:rPr>
                <w:b/>
                <w:bCs/>
                <w:sz w:val="24"/>
                <w:szCs w:val="24"/>
              </w:rPr>
            </w:pPr>
            <w:r>
              <w:rPr>
                <w:b/>
                <w:bCs/>
                <w:sz w:val="24"/>
                <w:szCs w:val="24"/>
              </w:rPr>
              <w:t>Орг</w:t>
            </w:r>
          </w:p>
        </w:tc>
      </w:tr>
      <w:tr w:rsidR="003D3481" w14:paraId="3D5A28A5"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0DC2A331" w14:textId="77777777" w:rsidR="003D3481" w:rsidRDefault="003D3481" w:rsidP="003D3481">
            <w:pPr>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7EFB57A1" w14:textId="77777777" w:rsidR="003D3481" w:rsidRPr="0025598B" w:rsidRDefault="003D3481" w:rsidP="003D3481">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B5DAA9C" w14:textId="77777777" w:rsidR="003D3481" w:rsidRPr="00E5373E" w:rsidRDefault="003D3481" w:rsidP="003D3481">
            <w:pPr>
              <w:jc w:val="center"/>
              <w:rPr>
                <w:rFonts w:eastAsia="MS Mincho"/>
                <w:sz w:val="24"/>
                <w:szCs w:val="24"/>
              </w:rPr>
            </w:pPr>
            <w:r>
              <w:rPr>
                <w:b/>
                <w:bCs/>
                <w:sz w:val="24"/>
                <w:szCs w:val="24"/>
              </w:rPr>
              <w:t>--</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366E489" w14:textId="77777777" w:rsidR="003D3481" w:rsidRDefault="003D3481" w:rsidP="003D3481">
            <w:pPr>
              <w:jc w:val="center"/>
              <w:rPr>
                <w:b/>
                <w:bCs/>
                <w:sz w:val="24"/>
                <w:szCs w:val="24"/>
              </w:rPr>
            </w:pPr>
            <w:r>
              <w:rPr>
                <w:b/>
                <w:bCs/>
                <w:sz w:val="24"/>
                <w:szCs w:val="24"/>
              </w:rPr>
              <w:t>--</w:t>
            </w:r>
          </w:p>
        </w:tc>
      </w:tr>
      <w:tr w:rsidR="003D3481" w14:paraId="082AEF9E"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46D629B8"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210B4147" w14:textId="51B12D89" w:rsidR="003D3481" w:rsidRPr="0025598B" w:rsidRDefault="003D3481" w:rsidP="003D3481">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38" w:type="dxa"/>
            <w:tcBorders>
              <w:top w:val="single" w:sz="4" w:space="0" w:color="auto"/>
              <w:left w:val="single" w:sz="4" w:space="0" w:color="auto"/>
              <w:bottom w:val="single" w:sz="4" w:space="0" w:color="auto"/>
              <w:right w:val="single" w:sz="4" w:space="0" w:color="auto"/>
            </w:tcBorders>
          </w:tcPr>
          <w:p w14:paraId="47D3F491" w14:textId="5D396493" w:rsidR="003D3481" w:rsidRPr="00534EE0"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E17DD">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0E17DD">
              <w:rPr>
                <w:sz w:val="24"/>
                <w:szCs w:val="24"/>
              </w:rPr>
              <w:t>4.5.5</w:t>
            </w:r>
            <w:r>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295A4C39" w14:textId="77777777" w:rsidR="003D3481" w:rsidRDefault="003D3481" w:rsidP="003D3481">
            <w:pPr>
              <w:jc w:val="center"/>
              <w:rPr>
                <w:b/>
                <w:bCs/>
                <w:sz w:val="24"/>
                <w:szCs w:val="24"/>
              </w:rPr>
            </w:pPr>
            <w:r>
              <w:rPr>
                <w:b/>
                <w:bCs/>
                <w:sz w:val="24"/>
                <w:szCs w:val="24"/>
              </w:rPr>
              <w:t>Тех</w:t>
            </w:r>
          </w:p>
        </w:tc>
      </w:tr>
      <w:tr w:rsidR="003D3481" w14:paraId="70B99FA5"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23729C2"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4949DB81" w14:textId="72474A16"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38" w:type="dxa"/>
            <w:tcBorders>
              <w:top w:val="single" w:sz="4" w:space="0" w:color="auto"/>
              <w:left w:val="single" w:sz="4" w:space="0" w:color="auto"/>
              <w:bottom w:val="single" w:sz="4" w:space="0" w:color="auto"/>
              <w:right w:val="single" w:sz="4" w:space="0" w:color="auto"/>
            </w:tcBorders>
          </w:tcPr>
          <w:p w14:paraId="3176D096" w14:textId="7FA96682" w:rsidR="003D3481" w:rsidRPr="00534EE0"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E17DD">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0E17DD">
              <w:rPr>
                <w:sz w:val="24"/>
                <w:szCs w:val="24"/>
              </w:rPr>
              <w:t>4.5.5</w:t>
            </w:r>
            <w:r>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362CD379" w14:textId="77777777" w:rsidR="003D3481" w:rsidRDefault="003D3481" w:rsidP="003D3481">
            <w:pPr>
              <w:jc w:val="center"/>
              <w:rPr>
                <w:b/>
                <w:bCs/>
                <w:sz w:val="24"/>
                <w:szCs w:val="24"/>
              </w:rPr>
            </w:pPr>
            <w:r>
              <w:rPr>
                <w:b/>
                <w:bCs/>
                <w:sz w:val="24"/>
                <w:szCs w:val="24"/>
              </w:rPr>
              <w:t>Тех</w:t>
            </w:r>
          </w:p>
        </w:tc>
      </w:tr>
      <w:tr w:rsidR="003D3481" w14:paraId="1EA681CC" w14:textId="77777777" w:rsidTr="00961A82">
        <w:trPr>
          <w:cantSplit/>
          <w:trHeight w:val="339"/>
        </w:trPr>
        <w:tc>
          <w:tcPr>
            <w:tcW w:w="1131" w:type="dxa"/>
            <w:tcBorders>
              <w:top w:val="single" w:sz="4" w:space="0" w:color="auto"/>
              <w:left w:val="single" w:sz="4" w:space="0" w:color="auto"/>
              <w:bottom w:val="single" w:sz="4" w:space="0" w:color="auto"/>
              <w:right w:val="single" w:sz="4" w:space="0" w:color="auto"/>
            </w:tcBorders>
          </w:tcPr>
          <w:p w14:paraId="1C2E8337"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3F6C9BA3"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38" w:type="dxa"/>
            <w:tcBorders>
              <w:top w:val="single" w:sz="4" w:space="0" w:color="auto"/>
              <w:left w:val="single" w:sz="4" w:space="0" w:color="auto"/>
              <w:bottom w:val="single" w:sz="4" w:space="0" w:color="auto"/>
              <w:right w:val="single" w:sz="4" w:space="0" w:color="auto"/>
            </w:tcBorders>
            <w:hideMark/>
          </w:tcPr>
          <w:p w14:paraId="449BA112" w14:textId="2F0ACC3E"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E17DD">
              <w:t>8</w:t>
            </w:r>
            <w: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217EF5C0" w14:textId="77777777" w:rsidR="003D3481" w:rsidRDefault="003D3481" w:rsidP="003D3481">
            <w:pPr>
              <w:jc w:val="center"/>
              <w:rPr>
                <w:b/>
                <w:bCs/>
                <w:sz w:val="24"/>
                <w:szCs w:val="24"/>
              </w:rPr>
            </w:pPr>
            <w:r>
              <w:rPr>
                <w:b/>
                <w:bCs/>
                <w:sz w:val="24"/>
                <w:szCs w:val="24"/>
              </w:rPr>
              <w:t>Тех</w:t>
            </w:r>
          </w:p>
        </w:tc>
      </w:tr>
      <w:tr w:rsidR="003D3481" w14:paraId="398EEE08"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4CE27AD"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23D51D5F"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hideMark/>
          </w:tcPr>
          <w:p w14:paraId="41D4935D" w14:textId="6ADBE088"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0E17DD">
              <w:t>8</w:t>
            </w:r>
            <w:r>
              <w:fldChar w:fldCharType="end"/>
            </w:r>
            <w:r>
              <w:rPr>
                <w:sz w:val="24"/>
                <w:szCs w:val="24"/>
              </w:rPr>
              <w:t xml:space="preserve"> / </w:t>
            </w:r>
            <w:r>
              <w:fldChar w:fldCharType="begin"/>
            </w:r>
            <w:r>
              <w:instrText xml:space="preserve"> REF _Ref324332106 \r \h  \* MERGEFORMAT </w:instrText>
            </w:r>
            <w:r>
              <w:fldChar w:fldCharType="separate"/>
            </w:r>
            <w:r w:rsidR="000E17DD">
              <w:t>9</w:t>
            </w:r>
            <w: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3262610" w14:textId="77777777" w:rsidR="003D3481" w:rsidRDefault="003D3481" w:rsidP="003D3481">
            <w:pPr>
              <w:jc w:val="center"/>
              <w:rPr>
                <w:b/>
                <w:bCs/>
                <w:sz w:val="24"/>
                <w:szCs w:val="24"/>
              </w:rPr>
            </w:pPr>
            <w:r>
              <w:rPr>
                <w:b/>
                <w:bCs/>
                <w:sz w:val="24"/>
                <w:szCs w:val="24"/>
              </w:rPr>
              <w:t>Тех</w:t>
            </w:r>
          </w:p>
        </w:tc>
      </w:tr>
      <w:tr w:rsidR="003D3481" w14:paraId="0AC1F218"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3B4E87EA"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4EC10222"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tcPr>
          <w:p w14:paraId="5D7BC24B" w14:textId="406EEBBD"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E17DD">
              <w:t>8</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6FD99F52" w14:textId="77777777" w:rsidR="003D3481" w:rsidRDefault="003D3481" w:rsidP="003D3481">
            <w:pPr>
              <w:jc w:val="center"/>
              <w:rPr>
                <w:b/>
                <w:bCs/>
                <w:sz w:val="24"/>
                <w:szCs w:val="24"/>
              </w:rPr>
            </w:pPr>
            <w:r>
              <w:rPr>
                <w:b/>
                <w:bCs/>
                <w:sz w:val="24"/>
                <w:szCs w:val="24"/>
              </w:rPr>
              <w:t>Тех</w:t>
            </w:r>
          </w:p>
        </w:tc>
      </w:tr>
      <w:tr w:rsidR="003D3481" w14:paraId="1FC8B0BE"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4D714C5F"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0E8BC78F" w14:textId="77777777" w:rsidR="003D3481" w:rsidRPr="0025598B" w:rsidRDefault="003D3481" w:rsidP="003D348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237373C5" w14:textId="661594F4" w:rsidR="003D3481" w:rsidRDefault="003D3481" w:rsidP="003D348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E17DD">
              <w:rPr>
                <w:sz w:val="24"/>
                <w:szCs w:val="24"/>
              </w:rPr>
              <w:t>4.14</w:t>
            </w:r>
            <w:r>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tcPr>
          <w:p w14:paraId="1F2D1699" w14:textId="77777777" w:rsidR="003D3481" w:rsidRDefault="003D3481" w:rsidP="003D3481">
            <w:pPr>
              <w:jc w:val="center"/>
              <w:rPr>
                <w:b/>
                <w:bCs/>
                <w:sz w:val="24"/>
                <w:szCs w:val="24"/>
              </w:rPr>
            </w:pPr>
            <w:r>
              <w:rPr>
                <w:b/>
                <w:bCs/>
                <w:sz w:val="24"/>
                <w:szCs w:val="24"/>
              </w:rPr>
              <w:t>Тех</w:t>
            </w:r>
          </w:p>
        </w:tc>
      </w:tr>
      <w:tr w:rsidR="003D3481" w14:paraId="36A451B4"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1313599" w14:textId="77777777" w:rsidR="003D3481" w:rsidRPr="00B05D05" w:rsidRDefault="003D3481" w:rsidP="003D3481">
            <w:pP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07E220DA" w14:textId="77777777" w:rsidR="003D3481" w:rsidRPr="0025598B" w:rsidRDefault="003D3481" w:rsidP="003D348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912FED3" w14:textId="77777777" w:rsidR="003D3481" w:rsidRPr="00E5373E" w:rsidRDefault="003D3481" w:rsidP="003D3481">
            <w:pPr>
              <w:autoSpaceDE w:val="0"/>
              <w:autoSpaceDN w:val="0"/>
              <w:jc w:val="center"/>
              <w:rPr>
                <w:rFonts w:eastAsia="MS Mincho"/>
                <w:sz w:val="24"/>
                <w:szCs w:val="24"/>
              </w:rPr>
            </w:pPr>
            <w:r>
              <w:rPr>
                <w:b/>
                <w:bCs/>
                <w:sz w:val="24"/>
                <w:szCs w:val="24"/>
              </w:rPr>
              <w:t>--</w:t>
            </w:r>
          </w:p>
        </w:tc>
        <w:tc>
          <w:tcPr>
            <w:tcW w:w="1422" w:type="dxa"/>
            <w:tcBorders>
              <w:top w:val="single" w:sz="4" w:space="0" w:color="auto"/>
              <w:left w:val="single" w:sz="4" w:space="0" w:color="auto"/>
              <w:bottom w:val="single" w:sz="4" w:space="0" w:color="auto"/>
              <w:right w:val="single" w:sz="4" w:space="0" w:color="auto"/>
            </w:tcBorders>
            <w:vAlign w:val="center"/>
          </w:tcPr>
          <w:p w14:paraId="38C69DE6" w14:textId="77777777" w:rsidR="003D3481" w:rsidRDefault="003D3481" w:rsidP="003D3481">
            <w:pPr>
              <w:jc w:val="center"/>
              <w:rPr>
                <w:b/>
                <w:bCs/>
                <w:sz w:val="24"/>
                <w:szCs w:val="24"/>
              </w:rPr>
            </w:pPr>
            <w:r>
              <w:rPr>
                <w:b/>
                <w:bCs/>
                <w:sz w:val="24"/>
                <w:szCs w:val="24"/>
              </w:rPr>
              <w:t>--</w:t>
            </w:r>
          </w:p>
        </w:tc>
      </w:tr>
      <w:tr w:rsidR="003D3481" w14:paraId="6D357F5C"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58DF355D"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060F1BDD" w14:textId="33F2352A" w:rsidR="003D3481" w:rsidRPr="0025598B" w:rsidRDefault="003D3481" w:rsidP="003D348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38" w:type="dxa"/>
            <w:tcBorders>
              <w:top w:val="single" w:sz="4" w:space="0" w:color="auto"/>
              <w:left w:val="single" w:sz="4" w:space="0" w:color="auto"/>
              <w:bottom w:val="single" w:sz="4" w:space="0" w:color="auto"/>
              <w:right w:val="single" w:sz="4" w:space="0" w:color="auto"/>
            </w:tcBorders>
          </w:tcPr>
          <w:p w14:paraId="0CAC900E" w14:textId="59C81051"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E17DD" w:rsidRPr="000E17DD">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0E17DD">
              <w:rPr>
                <w:sz w:val="24"/>
                <w:szCs w:val="24"/>
              </w:rPr>
              <w:t>4.5.6</w:t>
            </w:r>
            <w:r>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531F275A" w14:textId="77777777" w:rsidR="003D3481" w:rsidRDefault="003D3481" w:rsidP="003D3481">
            <w:pPr>
              <w:jc w:val="center"/>
              <w:rPr>
                <w:b/>
                <w:bCs/>
                <w:sz w:val="24"/>
                <w:szCs w:val="24"/>
              </w:rPr>
            </w:pPr>
            <w:r>
              <w:rPr>
                <w:b/>
                <w:bCs/>
                <w:sz w:val="24"/>
                <w:szCs w:val="24"/>
              </w:rPr>
              <w:t>Цена</w:t>
            </w:r>
          </w:p>
        </w:tc>
      </w:tr>
      <w:tr w:rsidR="003D3481" w14:paraId="66DA38C0"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3863DA31"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69B667AF" w14:textId="77777777" w:rsidR="003D3481" w:rsidRPr="0025598B" w:rsidRDefault="003D3481" w:rsidP="003D3481">
            <w:pPr>
              <w:autoSpaceDE w:val="0"/>
              <w:autoSpaceDN w:val="0"/>
              <w:rPr>
                <w:rFonts w:eastAsia="MS Mincho"/>
                <w:sz w:val="24"/>
                <w:szCs w:val="24"/>
              </w:rPr>
            </w:pPr>
            <w:r w:rsidRPr="0025598B">
              <w:rPr>
                <w:rStyle w:val="aff8"/>
                <w:color w:val="000000"/>
                <w:sz w:val="24"/>
              </w:rPr>
              <w:t xml:space="preserve">Наличие в заявке Участника информации о стране происхождения товара </w:t>
            </w:r>
            <w:r w:rsidRPr="00A241D5">
              <w:rPr>
                <w:rStyle w:val="aff8"/>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15B49545" w14:textId="4E3698CD"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E17DD" w:rsidRPr="000E17D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0E17DD" w:rsidRPr="000E17DD">
              <w:rPr>
                <w:sz w:val="24"/>
                <w:szCs w:val="24"/>
              </w:rPr>
              <w:t>4.13.3</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4BCF32BC" w14:textId="77777777" w:rsidR="003D3481" w:rsidDel="00F53192" w:rsidRDefault="003D3481" w:rsidP="003D3481">
            <w:pPr>
              <w:jc w:val="center"/>
              <w:rPr>
                <w:b/>
                <w:bCs/>
                <w:sz w:val="24"/>
                <w:szCs w:val="24"/>
              </w:rPr>
            </w:pPr>
            <w:r w:rsidRPr="0099650F">
              <w:rPr>
                <w:b/>
                <w:bCs/>
                <w:sz w:val="24"/>
                <w:szCs w:val="24"/>
              </w:rPr>
              <w:t>Цена</w:t>
            </w:r>
          </w:p>
        </w:tc>
      </w:tr>
      <w:tr w:rsidR="003D3481" w14:paraId="716E47A5"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5CC01183"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4F6CC0C8"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1A2C8B9B" w14:textId="2ACB4FA5"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E17DD" w:rsidRPr="000E17D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0E17DD" w:rsidRPr="000E17DD">
              <w:rPr>
                <w:sz w:val="24"/>
                <w:szCs w:val="24"/>
              </w:rPr>
              <w:t>4.13</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39F46FB5" w14:textId="77777777" w:rsidR="003D3481" w:rsidDel="00F53192" w:rsidRDefault="003D3481" w:rsidP="003D3481">
            <w:pPr>
              <w:jc w:val="center"/>
              <w:rPr>
                <w:b/>
                <w:bCs/>
                <w:sz w:val="24"/>
                <w:szCs w:val="24"/>
              </w:rPr>
            </w:pPr>
            <w:r w:rsidRPr="0099650F">
              <w:rPr>
                <w:b/>
                <w:bCs/>
                <w:sz w:val="24"/>
                <w:szCs w:val="24"/>
              </w:rPr>
              <w:t>Цена</w:t>
            </w:r>
          </w:p>
        </w:tc>
      </w:tr>
    </w:tbl>
    <w:p w14:paraId="033B9B70" w14:textId="3F68EF28"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10E4F132" w14:textId="77777777" w:rsidTr="00347AFF">
        <w:tc>
          <w:tcPr>
            <w:tcW w:w="1134" w:type="dxa"/>
          </w:tcPr>
          <w:p w14:paraId="20C6CD30" w14:textId="77777777" w:rsidR="00BB6D72" w:rsidRDefault="00BB6D72" w:rsidP="00BB6D72">
            <w:pPr>
              <w:tabs>
                <w:tab w:val="left" w:pos="2977"/>
                <w:tab w:val="left" w:pos="3544"/>
              </w:tabs>
              <w:rPr>
                <w:b/>
              </w:rPr>
            </w:pPr>
            <w:r w:rsidRPr="00BB6D72">
              <w:rPr>
                <w:b/>
              </w:rPr>
              <w:t>Орг</w:t>
            </w:r>
          </w:p>
        </w:tc>
        <w:tc>
          <w:tcPr>
            <w:tcW w:w="425" w:type="dxa"/>
          </w:tcPr>
          <w:p w14:paraId="05BA7872" w14:textId="77777777" w:rsidR="00BB6D72" w:rsidRPr="00A648B5" w:rsidRDefault="00BB6D72" w:rsidP="00BB6D72">
            <w:pPr>
              <w:tabs>
                <w:tab w:val="left" w:pos="2977"/>
                <w:tab w:val="left" w:pos="3544"/>
              </w:tabs>
            </w:pPr>
            <w:r w:rsidRPr="00A648B5">
              <w:t>–</w:t>
            </w:r>
          </w:p>
        </w:tc>
        <w:tc>
          <w:tcPr>
            <w:tcW w:w="12758" w:type="dxa"/>
          </w:tcPr>
          <w:p w14:paraId="5DAB54E6" w14:textId="60D16DA9" w:rsidR="00BB6D72" w:rsidRPr="00BB6D72" w:rsidRDefault="00F84312" w:rsidP="00BB6D72">
            <w:pPr>
              <w:tabs>
                <w:tab w:val="left" w:pos="2977"/>
                <w:tab w:val="left" w:pos="3544"/>
              </w:tabs>
            </w:pPr>
            <w:r>
              <w:t xml:space="preserve">проверка наличия в составе заявки и </w:t>
            </w:r>
            <w:r w:rsidR="00BB6D72" w:rsidRPr="00BB6D72">
              <w:t xml:space="preserve">оценка </w:t>
            </w:r>
            <w:r w:rsidR="00A2375D">
              <w:t>правильности</w:t>
            </w:r>
            <w:r w:rsidR="00BB6D72" w:rsidRPr="00BB6D72">
              <w:t xml:space="preserve"> оформления </w:t>
            </w:r>
            <w:r w:rsidR="004A5153" w:rsidRPr="004A5153">
              <w:t>Письма о подаче оферты</w:t>
            </w:r>
            <w:r w:rsidR="00B8546B">
              <w:t>;</w:t>
            </w:r>
            <w:r w:rsidR="00721B6B">
              <w:t xml:space="preserve"> </w:t>
            </w:r>
            <w:r w:rsidR="008F31DC">
              <w:t>наличие у Участника статуса «аккредитован», либо статуса «аккредитация не требуется»</w:t>
            </w:r>
            <w:r w:rsidR="00092593">
              <w:t xml:space="preserve">; </w:t>
            </w:r>
            <w:r w:rsidR="00CE6C46" w:rsidRPr="00BA04C6">
              <w:t>отсутствие</w:t>
            </w:r>
            <w:r w:rsidR="00CE6C46">
              <w:t xml:space="preserve"> сведений об Участнике</w:t>
            </w:r>
            <w:r w:rsidR="00CE6C46" w:rsidRPr="00BA04C6">
              <w:t xml:space="preserve"> </w:t>
            </w:r>
            <w:r w:rsidR="00CE6C46">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AC4F0C">
              <w:t xml:space="preserve">; </w:t>
            </w:r>
            <w:r w:rsidR="00721B6B">
              <w:t xml:space="preserve">в случае установления требования об </w:t>
            </w:r>
            <w:r w:rsidR="00721B6B" w:rsidRPr="00E76AA6">
              <w:t>обязательн</w:t>
            </w:r>
            <w:r w:rsidR="00721B6B">
              <w:t>о</w:t>
            </w:r>
            <w:r w:rsidR="00721B6B" w:rsidRPr="00E76AA6">
              <w:t>м привлечени</w:t>
            </w:r>
            <w:r w:rsidR="00721B6B">
              <w:t>и</w:t>
            </w:r>
            <w:r w:rsidR="00721B6B" w:rsidRPr="00E76AA6">
              <w:t xml:space="preserve"> </w:t>
            </w:r>
            <w:r w:rsidR="00721B6B">
              <w:t xml:space="preserve">к исполнению Договора </w:t>
            </w:r>
            <w:r w:rsidR="00721B6B" w:rsidRPr="00E76AA6">
              <w:t>субподрядчиков (соисполнителей) из числа субъектов МСП</w:t>
            </w:r>
            <w:r w:rsidR="00721B6B">
              <w:t xml:space="preserve">, проверка субподрядчиков (соисполнителей), указанных Участником в Плане распределения поставки продукции, на наличие </w:t>
            </w:r>
            <w:r w:rsidR="00721B6B" w:rsidRPr="00E76AA6">
              <w:t xml:space="preserve">информации о таком </w:t>
            </w:r>
            <w:r w:rsidR="00721B6B">
              <w:t>субподрядчике (соисполнителе)</w:t>
            </w:r>
            <w:r w:rsidR="00721B6B" w:rsidRPr="00E76AA6">
              <w:t xml:space="preserve"> в </w:t>
            </w:r>
            <w:r w:rsidR="00721B6B">
              <w:t>Реестре МСП (</w:t>
            </w:r>
            <w:hyperlink r:id="rId30" w:history="1">
              <w:r w:rsidR="00130C0D" w:rsidRPr="00D97966">
                <w:rPr>
                  <w:rStyle w:val="af"/>
                </w:rPr>
                <w:t>https://rmsp.nalog.ru/index.html</w:t>
              </w:r>
            </w:hyperlink>
            <w:r w:rsidR="00721B6B">
              <w:t>)</w:t>
            </w:r>
            <w:r w:rsidR="00721B6B"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21B6B">
              <w:t>на</w:t>
            </w:r>
            <w:r w:rsidR="00721B6B"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21B6B">
              <w:t xml:space="preserve"> (</w:t>
            </w:r>
            <w:hyperlink r:id="rId31" w:history="1">
              <w:r w:rsidR="00721B6B" w:rsidRPr="0085166F">
                <w:rPr>
                  <w:rStyle w:val="af"/>
                </w:rPr>
                <w:t>https://npd.nalog.ru/check-status/</w:t>
              </w:r>
            </w:hyperlink>
            <w:r w:rsidR="00721B6B">
              <w:t>);</w:t>
            </w:r>
          </w:p>
        </w:tc>
      </w:tr>
      <w:tr w:rsidR="00BB6D72" w:rsidRPr="0023723C" w14:paraId="6F3A470D" w14:textId="77777777" w:rsidTr="00347AFF">
        <w:tc>
          <w:tcPr>
            <w:tcW w:w="1134" w:type="dxa"/>
          </w:tcPr>
          <w:p w14:paraId="3A05C562" w14:textId="77777777" w:rsidR="00BB6D72" w:rsidRDefault="00BB6D72" w:rsidP="00BB6D72">
            <w:pPr>
              <w:tabs>
                <w:tab w:val="left" w:pos="2977"/>
                <w:tab w:val="left" w:pos="3544"/>
              </w:tabs>
              <w:rPr>
                <w:b/>
              </w:rPr>
            </w:pPr>
            <w:r>
              <w:rPr>
                <w:b/>
              </w:rPr>
              <w:lastRenderedPageBreak/>
              <w:t>Тех</w:t>
            </w:r>
          </w:p>
        </w:tc>
        <w:tc>
          <w:tcPr>
            <w:tcW w:w="425" w:type="dxa"/>
          </w:tcPr>
          <w:p w14:paraId="0A721F9D" w14:textId="77777777" w:rsidR="00BB6D72" w:rsidRPr="00A648B5" w:rsidRDefault="00BB6D72" w:rsidP="00BB6D72">
            <w:pPr>
              <w:tabs>
                <w:tab w:val="left" w:pos="2977"/>
                <w:tab w:val="left" w:pos="3544"/>
              </w:tabs>
            </w:pPr>
            <w:r w:rsidRPr="00A648B5">
              <w:t>–</w:t>
            </w:r>
          </w:p>
        </w:tc>
        <w:tc>
          <w:tcPr>
            <w:tcW w:w="12758" w:type="dxa"/>
          </w:tcPr>
          <w:p w14:paraId="573389CC" w14:textId="076503F1" w:rsidR="00BB6D72" w:rsidRPr="00A754F8" w:rsidRDefault="00490110" w:rsidP="00A754F8">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DB1EB0">
              <w:rPr>
                <w:rFonts w:eastAsia="MS Mincho"/>
              </w:rPr>
              <w:t>в т.ч. в части</w:t>
            </w:r>
            <w:r w:rsidRPr="00E016B0">
              <w:t xml:space="preserve"> наличи</w:t>
            </w:r>
            <w:r w:rsidR="00E016B0">
              <w:t>я</w:t>
            </w:r>
            <w:r w:rsidRPr="00A754F8">
              <w:t xml:space="preserve"> должных печатей, подписей формы заверения</w:t>
            </w:r>
            <w:r w:rsidR="00E016B0">
              <w:t>,</w:t>
            </w:r>
            <w:r>
              <w:t xml:space="preserve"> </w:t>
            </w:r>
            <w:r w:rsidR="00E016B0">
              <w:t>языка и валюты заявки</w:t>
            </w:r>
            <w:r w:rsidRPr="00A754F8">
              <w:t>)</w:t>
            </w:r>
            <w:r w:rsidR="005B517B">
              <w:t>;</w:t>
            </w:r>
            <w:r w:rsidR="00F84312">
              <w:t xml:space="preserve">  </w:t>
            </w:r>
            <w:r w:rsidR="00BB6D72" w:rsidRPr="00BB6D72">
              <w:t xml:space="preserve">оценка технических предложений и квалификационных данных Участника, технической части </w:t>
            </w:r>
            <w:r w:rsidR="006D6C1E">
              <w:t>подтверждающей</w:t>
            </w:r>
            <w:r w:rsidR="006D6C1E" w:rsidRPr="00BB6D72">
              <w:t xml:space="preserve"> документации</w:t>
            </w:r>
            <w:r w:rsidR="006D6C1E">
              <w:t xml:space="preserve">, </w:t>
            </w:r>
            <w:r w:rsidR="00054640">
              <w:t>прилагаемой к Коммерческому предложению</w:t>
            </w:r>
            <w:r w:rsidR="00054640" w:rsidRPr="00BB6D72" w:rsidDel="001D7C58">
              <w:t xml:space="preserve"> </w:t>
            </w:r>
            <w:r w:rsidR="00054640">
              <w:t>(при наличии)</w:t>
            </w:r>
            <w:r w:rsidR="001D7C58">
              <w:t>,</w:t>
            </w:r>
            <w:r w:rsidR="00512712">
              <w:t xml:space="preserve"> а также, при необходимости, технических условий исполнения Договора</w:t>
            </w:r>
            <w:r w:rsidR="00A754F8">
              <w:t>;</w:t>
            </w:r>
          </w:p>
        </w:tc>
      </w:tr>
      <w:tr w:rsidR="00BB6D72" w:rsidRPr="0023723C" w14:paraId="4A06A1D4" w14:textId="77777777" w:rsidTr="00347AFF">
        <w:tc>
          <w:tcPr>
            <w:tcW w:w="1134" w:type="dxa"/>
          </w:tcPr>
          <w:p w14:paraId="29C4A5CD" w14:textId="77777777" w:rsidR="00BB6D72" w:rsidRDefault="00BB6D72" w:rsidP="00BB6D72">
            <w:pPr>
              <w:tabs>
                <w:tab w:val="left" w:pos="2977"/>
                <w:tab w:val="left" w:pos="3544"/>
              </w:tabs>
              <w:rPr>
                <w:b/>
              </w:rPr>
            </w:pPr>
            <w:r w:rsidRPr="00BB6D72">
              <w:rPr>
                <w:b/>
              </w:rPr>
              <w:t>Юр</w:t>
            </w:r>
          </w:p>
        </w:tc>
        <w:tc>
          <w:tcPr>
            <w:tcW w:w="425" w:type="dxa"/>
          </w:tcPr>
          <w:p w14:paraId="7819687C" w14:textId="77777777" w:rsidR="00BB6D72" w:rsidRPr="00A648B5" w:rsidRDefault="00BB6D72" w:rsidP="00BB6D72">
            <w:pPr>
              <w:tabs>
                <w:tab w:val="left" w:pos="2977"/>
                <w:tab w:val="left" w:pos="3544"/>
              </w:tabs>
            </w:pPr>
            <w:r w:rsidRPr="00A648B5">
              <w:t>–</w:t>
            </w:r>
          </w:p>
        </w:tc>
        <w:tc>
          <w:tcPr>
            <w:tcW w:w="12758" w:type="dxa"/>
          </w:tcPr>
          <w:p w14:paraId="01CA540A" w14:textId="1BBCCD1A" w:rsidR="00BB6D72" w:rsidRPr="00BB6D72" w:rsidRDefault="00490110" w:rsidP="00BB6D72">
            <w:pPr>
              <w:tabs>
                <w:tab w:val="left" w:pos="2977"/>
                <w:tab w:val="left" w:pos="3544"/>
              </w:tabs>
            </w:pPr>
            <w:r>
              <w:t xml:space="preserve">проверка наличия в составе заявки </w:t>
            </w:r>
            <w:r w:rsidR="00952CC7">
              <w:t xml:space="preserve">всех необходимых документов </w:t>
            </w:r>
            <w:r>
              <w:t xml:space="preserve">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3C548F">
              <w:rPr>
                <w:rFonts w:eastAsia="MS Mincho"/>
              </w:rPr>
              <w:t>в т.ч. в части</w:t>
            </w:r>
            <w:r w:rsidR="00E016B0" w:rsidRPr="00E016B0">
              <w:t xml:space="preserve"> наличи</w:t>
            </w:r>
            <w:r w:rsidR="00E016B0">
              <w:t>я</w:t>
            </w:r>
            <w:r w:rsidR="00E016B0" w:rsidRPr="00A754F8">
              <w:t xml:space="preserve"> должных печатей, подписей формы заверения</w:t>
            </w:r>
            <w:r w:rsidR="00E016B0">
              <w:t>, языка заявки</w:t>
            </w:r>
            <w:r w:rsidRPr="00A754F8">
              <w:t>)</w:t>
            </w:r>
            <w:r w:rsidR="00614095">
              <w:t xml:space="preserve">;  </w:t>
            </w:r>
            <w:r w:rsidR="00BB6D72" w:rsidRPr="00BB6D72">
              <w:t>оценка юридических аспектов заявки</w:t>
            </w:r>
            <w:r w:rsidR="00DE36C2">
              <w:t>, в том числе оценка 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32" w:history="1">
              <w:r w:rsidR="00DE36C2" w:rsidRPr="00753006">
                <w:t>https://egrul.nalog.ru/index.html</w:t>
              </w:r>
            </w:hyperlink>
            <w:r w:rsidR="00DE36C2" w:rsidRPr="00753006">
              <w:t>)</w:t>
            </w:r>
            <w:r w:rsidR="00B8546B">
              <w:t>;</w:t>
            </w:r>
            <w:r w:rsidR="00436754">
              <w:t xml:space="preserve"> </w:t>
            </w:r>
          </w:p>
        </w:tc>
      </w:tr>
      <w:tr w:rsidR="00BB6D72" w:rsidRPr="0023723C" w14:paraId="49989F91" w14:textId="77777777" w:rsidTr="00347AFF">
        <w:tc>
          <w:tcPr>
            <w:tcW w:w="1134" w:type="dxa"/>
          </w:tcPr>
          <w:p w14:paraId="0825FEC0" w14:textId="77777777" w:rsidR="00BB6D72" w:rsidRDefault="00BB6D72" w:rsidP="00BB6D72">
            <w:pPr>
              <w:tabs>
                <w:tab w:val="left" w:pos="2977"/>
                <w:tab w:val="left" w:pos="3544"/>
              </w:tabs>
              <w:rPr>
                <w:b/>
              </w:rPr>
            </w:pPr>
            <w:r w:rsidRPr="00BB6D72">
              <w:rPr>
                <w:b/>
              </w:rPr>
              <w:t>Цена</w:t>
            </w:r>
          </w:p>
        </w:tc>
        <w:tc>
          <w:tcPr>
            <w:tcW w:w="425" w:type="dxa"/>
          </w:tcPr>
          <w:p w14:paraId="34AAC466" w14:textId="77777777" w:rsidR="00BB6D72" w:rsidRPr="00A648B5" w:rsidRDefault="00BB6D72" w:rsidP="00BB6D72">
            <w:pPr>
              <w:tabs>
                <w:tab w:val="left" w:pos="2977"/>
                <w:tab w:val="left" w:pos="3544"/>
              </w:tabs>
            </w:pPr>
            <w:r w:rsidRPr="00A648B5">
              <w:t>–</w:t>
            </w:r>
          </w:p>
        </w:tc>
        <w:tc>
          <w:tcPr>
            <w:tcW w:w="12758" w:type="dxa"/>
          </w:tcPr>
          <w:p w14:paraId="163D3CD2" w14:textId="4E568962" w:rsidR="00BB6D72" w:rsidRPr="00BB6D72" w:rsidRDefault="0049011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3C548F">
              <w:rPr>
                <w:rFonts w:eastAsia="MS Mincho"/>
              </w:rPr>
              <w:t>в т.ч. в части</w:t>
            </w:r>
            <w:r w:rsidR="00E016B0" w:rsidRPr="00E016B0">
              <w:t xml:space="preserve"> наличи</w:t>
            </w:r>
            <w:r w:rsidR="00E016B0">
              <w:t>я</w:t>
            </w:r>
            <w:r w:rsidR="00E016B0" w:rsidRPr="00A754F8">
              <w:t xml:space="preserve"> должных печатей, подписей формы заверения</w:t>
            </w:r>
            <w:r w:rsidR="00E016B0">
              <w:t>, языка и валюты заявки</w:t>
            </w:r>
            <w:r w:rsidRPr="00A754F8">
              <w:t>)</w:t>
            </w:r>
            <w:r w:rsidR="005B517B">
              <w:t xml:space="preserve">; </w:t>
            </w:r>
            <w:r w:rsidR="00BC114B">
              <w:t xml:space="preserve">при проведении закупки с использованием ЭТП: </w:t>
            </w:r>
            <w:r w:rsidR="00BE5030">
              <w:t xml:space="preserve">проверка отсутствия </w:t>
            </w:r>
            <w:r w:rsidR="00BE5030" w:rsidRPr="00BE5030">
              <w:t xml:space="preserve">противоречий </w:t>
            </w:r>
            <w:r w:rsidR="00BE5030">
              <w:t xml:space="preserve">(в части </w:t>
            </w:r>
            <w:r w:rsidR="004F248E">
              <w:t>стоимости заявки (цены Договора)</w:t>
            </w:r>
            <w:r w:rsidR="00BE5030">
              <w:t xml:space="preserve">) </w:t>
            </w:r>
            <w:r w:rsidR="00BE5030" w:rsidRPr="00BE5030">
              <w:t xml:space="preserve">между </w:t>
            </w:r>
            <w:r w:rsidR="00BE5030">
              <w:t xml:space="preserve">Письмом о подаче оферты </w:t>
            </w:r>
            <w:r w:rsidR="00BE5030" w:rsidRPr="00BE5030">
              <w:t>и сведениями, указанными Участником в структурированных формах на ЭТП</w:t>
            </w:r>
            <w:r w:rsidR="00BE5030">
              <w:t>;</w:t>
            </w:r>
            <w:r w:rsidR="00BE5030" w:rsidRPr="00BE5030">
              <w:t xml:space="preserve"> </w:t>
            </w:r>
            <w:r w:rsidR="00BB6D72" w:rsidRPr="00BB6D72">
              <w:t xml:space="preserve">оценка </w:t>
            </w:r>
            <w:r w:rsidR="00BF2F55">
              <w:t>Коммерческого предложения Участника, а также (при наличии) прилагаем</w:t>
            </w:r>
            <w:r w:rsidR="00054640">
              <w:t>ой</w:t>
            </w:r>
            <w:r w:rsidR="00BF2F55">
              <w:t xml:space="preserve"> к нему подтверждающ</w:t>
            </w:r>
            <w:r w:rsidR="00054640">
              <w:t>ей</w:t>
            </w:r>
            <w:r w:rsidR="00BF2F55">
              <w:t xml:space="preserve"> докумен</w:t>
            </w:r>
            <w:r w:rsidR="00054640">
              <w:t>тации</w:t>
            </w:r>
            <w:r w:rsidR="00BF2F55">
              <w:t xml:space="preserve"> (включая </w:t>
            </w:r>
            <w:r w:rsidR="00BB6D72" w:rsidRPr="00BB6D72">
              <w:t>спецификаци</w:t>
            </w:r>
            <w:r w:rsidR="00BF2F55">
              <w:t xml:space="preserve">ю) </w:t>
            </w:r>
            <w:r w:rsidR="00B8546B">
              <w:t>на предмет</w:t>
            </w:r>
            <w:r w:rsidR="00BB6D72" w:rsidRPr="00BB6D72">
              <w:t>:</w:t>
            </w:r>
          </w:p>
          <w:p w14:paraId="46530DDE" w14:textId="77777777" w:rsidR="00CD572C" w:rsidRPr="00CD572C" w:rsidRDefault="00CD572C" w:rsidP="00136A68">
            <w:pPr>
              <w:numPr>
                <w:ilvl w:val="0"/>
                <w:numId w:val="29"/>
              </w:numPr>
              <w:tabs>
                <w:tab w:val="left" w:pos="2977"/>
                <w:tab w:val="left" w:pos="3544"/>
              </w:tabs>
              <w:ind w:left="320" w:hanging="284"/>
            </w:pPr>
            <w:r w:rsidRPr="00CD572C">
              <w:t>непревышения ценового предложения участника установленного размера НМЦ;</w:t>
            </w:r>
          </w:p>
          <w:p w14:paraId="3AD99E3F" w14:textId="0277D51C" w:rsidR="009E0A67" w:rsidRPr="00BB6D72" w:rsidRDefault="00BB6D72" w:rsidP="00DC25B4">
            <w:pPr>
              <w:numPr>
                <w:ilvl w:val="0"/>
                <w:numId w:val="29"/>
              </w:numPr>
              <w:tabs>
                <w:tab w:val="left" w:pos="2977"/>
                <w:tab w:val="left" w:pos="3544"/>
              </w:tabs>
              <w:ind w:left="320" w:hanging="284"/>
            </w:pPr>
            <w:r w:rsidRPr="00BB6D72">
              <w:t>возможности применения приоритета в соответствии с ПП 925</w:t>
            </w:r>
            <w:r w:rsidR="00DC25B4">
              <w:t>.</w:t>
            </w:r>
          </w:p>
        </w:tc>
      </w:tr>
      <w:tr w:rsidR="002130EC" w:rsidRPr="0023723C" w14:paraId="30F9E7F4" w14:textId="77777777" w:rsidTr="002130EC">
        <w:tc>
          <w:tcPr>
            <w:tcW w:w="14317" w:type="dxa"/>
            <w:gridSpan w:val="3"/>
          </w:tcPr>
          <w:p w14:paraId="7F2E5EDB" w14:textId="77777777" w:rsidR="002130EC" w:rsidRPr="00E971E7" w:rsidRDefault="002130EC"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14:paraId="7E4440CC" w14:textId="77777777" w:rsidR="00E7083F" w:rsidRPr="00015416" w:rsidRDefault="00AA1EA5" w:rsidP="00376A79">
      <w:pPr>
        <w:pStyle w:val="1"/>
        <w:jc w:val="center"/>
        <w:rPr>
          <w:rFonts w:ascii="Times New Roman" w:hAnsi="Times New Roman"/>
          <w:caps/>
          <w:sz w:val="28"/>
          <w:szCs w:val="28"/>
        </w:rPr>
      </w:pPr>
      <w:bookmarkStart w:id="846" w:name="_Toc514455649"/>
      <w:bookmarkStart w:id="847" w:name="_Ref384117310"/>
      <w:bookmarkStart w:id="848" w:name="_Ref384118605"/>
      <w:bookmarkStart w:id="849" w:name="_Toc141972478"/>
      <w:bookmarkEnd w:id="846"/>
      <w:r w:rsidRPr="00015416">
        <w:rPr>
          <w:rFonts w:ascii="Times New Roman" w:hAnsi="Times New Roman"/>
          <w:sz w:val="28"/>
          <w:szCs w:val="28"/>
        </w:rPr>
        <w:lastRenderedPageBreak/>
        <w:t>ПРИЛОЖЕНИЕ № 6 -</w:t>
      </w:r>
      <w:bookmarkEnd w:id="84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48"/>
      <w:bookmarkEnd w:id="849"/>
    </w:p>
    <w:p w14:paraId="5A6B46C7" w14:textId="2C6128D1" w:rsidR="005C1327" w:rsidRPr="00DE3648" w:rsidRDefault="005C1327" w:rsidP="001D5723">
      <w:pPr>
        <w:keepNext/>
        <w:numPr>
          <w:ilvl w:val="1"/>
          <w:numId w:val="12"/>
        </w:numPr>
        <w:tabs>
          <w:tab w:val="left" w:pos="1134"/>
        </w:tabs>
        <w:spacing w:after="120"/>
        <w:ind w:left="1134"/>
      </w:pPr>
      <w:bookmarkStart w:id="850" w:name="_Ref418851963"/>
      <w:r w:rsidRPr="00BA04C6">
        <w:t>Расчет итоговой оценки предпочтительности каждой заявки, успешно прошедшей отборочную стадию (подраздел </w:t>
      </w:r>
      <w:r w:rsidR="00BF37DF">
        <w:fldChar w:fldCharType="begin"/>
      </w:r>
      <w:r w:rsidR="00DD4D8E">
        <w:instrText xml:space="preserve"> REF _Ref514620397 \r \h </w:instrText>
      </w:r>
      <w:r w:rsidR="00BF37DF">
        <w:fldChar w:fldCharType="separate"/>
      </w:r>
      <w:r w:rsidR="000E17DD">
        <w:t>4.9</w:t>
      </w:r>
      <w:r w:rsidR="00BF37DF">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671"/>
        <w:gridCol w:w="5812"/>
      </w:tblGrid>
      <w:tr w:rsidR="00DE3648" w:rsidRPr="007A5AE4" w14:paraId="12C0D49F" w14:textId="77777777" w:rsidTr="00961A82">
        <w:trPr>
          <w:cantSplit/>
        </w:trPr>
        <w:tc>
          <w:tcPr>
            <w:tcW w:w="851" w:type="dxa"/>
            <w:vMerge w:val="restart"/>
            <w:shd w:val="clear" w:color="auto" w:fill="D5DCE4"/>
            <w:vAlign w:val="center"/>
          </w:tcPr>
          <w:p w14:paraId="367CF868" w14:textId="77777777" w:rsidR="00DE3648" w:rsidRPr="00F41058" w:rsidRDefault="00DE3648" w:rsidP="0010023D">
            <w:pPr>
              <w:keepNext/>
              <w:numPr>
                <w:ilvl w:val="7"/>
                <w:numId w:val="0"/>
              </w:numPr>
              <w:spacing w:before="40" w:after="40"/>
              <w:jc w:val="center"/>
              <w:rPr>
                <w:rFonts w:eastAsia="Calibri"/>
                <w:snapToGrid/>
                <w:sz w:val="16"/>
                <w:szCs w:val="16"/>
              </w:rPr>
            </w:pPr>
            <w:r w:rsidRPr="00F41058">
              <w:rPr>
                <w:rFonts w:eastAsia="Calibri"/>
                <w:snapToGrid/>
                <w:sz w:val="16"/>
                <w:szCs w:val="16"/>
              </w:rPr>
              <w:t>Номер критерия оценки в структуре</w:t>
            </w:r>
          </w:p>
        </w:tc>
        <w:tc>
          <w:tcPr>
            <w:tcW w:w="1134" w:type="dxa"/>
            <w:vMerge w:val="restart"/>
            <w:shd w:val="clear" w:color="auto" w:fill="D5DCE4"/>
            <w:vAlign w:val="center"/>
          </w:tcPr>
          <w:p w14:paraId="7352843F" w14:textId="77777777" w:rsidR="00DE3648" w:rsidRPr="007A5AE4" w:rsidRDefault="00DE3648" w:rsidP="0010023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FA85641" w14:textId="77777777" w:rsidR="00DE3648" w:rsidRPr="007A5AE4" w:rsidRDefault="00DE3648" w:rsidP="0010023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3801CEB6" w14:textId="77777777" w:rsidR="00DE3648" w:rsidRPr="007A5AE4" w:rsidRDefault="00DE3648" w:rsidP="0010023D">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1" w:type="dxa"/>
            <w:vMerge w:val="restart"/>
            <w:shd w:val="clear" w:color="auto" w:fill="D5DCE4"/>
            <w:vAlign w:val="center"/>
          </w:tcPr>
          <w:p w14:paraId="3863E074" w14:textId="77777777" w:rsidR="00DE3648" w:rsidRPr="007A5AE4" w:rsidRDefault="00DE3648" w:rsidP="0010023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812" w:type="dxa"/>
            <w:vMerge w:val="restart"/>
            <w:shd w:val="clear" w:color="auto" w:fill="D5DCE4"/>
            <w:vAlign w:val="center"/>
          </w:tcPr>
          <w:p w14:paraId="6AA68ECA" w14:textId="77777777" w:rsidR="00DE3648" w:rsidRPr="007A5AE4" w:rsidRDefault="00DE3648" w:rsidP="0010023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E3648" w:rsidRPr="007A5AE4" w14:paraId="08485C75" w14:textId="77777777" w:rsidTr="00961A82">
        <w:trPr>
          <w:cantSplit/>
        </w:trPr>
        <w:tc>
          <w:tcPr>
            <w:tcW w:w="851" w:type="dxa"/>
            <w:vMerge/>
            <w:shd w:val="clear" w:color="auto" w:fill="D5DCE4"/>
            <w:vAlign w:val="center"/>
          </w:tcPr>
          <w:p w14:paraId="0AA98732" w14:textId="77777777" w:rsidR="00DE3648" w:rsidRPr="007A5AE4" w:rsidRDefault="00DE3648" w:rsidP="0010023D">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24B43BD1" w14:textId="77777777" w:rsidR="00DE3648" w:rsidRPr="007A5AE4" w:rsidRDefault="00DE3648" w:rsidP="0010023D">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316792AC" w14:textId="77777777" w:rsidR="00DE3648" w:rsidRPr="007A5AE4" w:rsidRDefault="00DE3648" w:rsidP="0010023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D72B0D7" w14:textId="77777777" w:rsidR="00DE3648" w:rsidRPr="007A5AE4" w:rsidRDefault="00DE3648" w:rsidP="0010023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63F71892" w14:textId="77777777" w:rsidR="00DE3648" w:rsidRPr="007A5AE4" w:rsidRDefault="00DE3648" w:rsidP="0010023D">
            <w:pPr>
              <w:keepNext/>
              <w:numPr>
                <w:ilvl w:val="7"/>
                <w:numId w:val="0"/>
              </w:numPr>
              <w:spacing w:before="40" w:after="40"/>
              <w:jc w:val="center"/>
              <w:rPr>
                <w:rFonts w:eastAsia="Calibri"/>
                <w:snapToGrid/>
                <w:sz w:val="20"/>
                <w:szCs w:val="20"/>
              </w:rPr>
            </w:pPr>
          </w:p>
        </w:tc>
        <w:tc>
          <w:tcPr>
            <w:tcW w:w="1671" w:type="dxa"/>
            <w:vMerge/>
            <w:shd w:val="clear" w:color="auto" w:fill="D5DCE4"/>
            <w:vAlign w:val="center"/>
          </w:tcPr>
          <w:p w14:paraId="19768B9B" w14:textId="77777777" w:rsidR="00DE3648" w:rsidRPr="007A5AE4" w:rsidRDefault="00DE3648" w:rsidP="0010023D">
            <w:pPr>
              <w:keepNext/>
              <w:numPr>
                <w:ilvl w:val="7"/>
                <w:numId w:val="0"/>
              </w:numPr>
              <w:spacing w:before="40" w:after="40"/>
              <w:jc w:val="center"/>
              <w:rPr>
                <w:rFonts w:eastAsia="Calibri"/>
                <w:snapToGrid/>
                <w:sz w:val="20"/>
                <w:szCs w:val="20"/>
              </w:rPr>
            </w:pPr>
          </w:p>
        </w:tc>
        <w:tc>
          <w:tcPr>
            <w:tcW w:w="5812" w:type="dxa"/>
            <w:vMerge/>
            <w:shd w:val="clear" w:color="auto" w:fill="D5DCE4"/>
            <w:vAlign w:val="center"/>
          </w:tcPr>
          <w:p w14:paraId="73D688BB" w14:textId="77777777" w:rsidR="00DE3648" w:rsidRPr="007A5AE4" w:rsidRDefault="00DE3648" w:rsidP="0010023D">
            <w:pPr>
              <w:keepNext/>
              <w:numPr>
                <w:ilvl w:val="7"/>
                <w:numId w:val="0"/>
              </w:numPr>
              <w:spacing w:before="40" w:after="40"/>
              <w:jc w:val="center"/>
              <w:rPr>
                <w:rFonts w:eastAsia="Calibri"/>
                <w:snapToGrid/>
                <w:sz w:val="20"/>
                <w:szCs w:val="20"/>
              </w:rPr>
            </w:pPr>
          </w:p>
        </w:tc>
      </w:tr>
      <w:tr w:rsidR="00DE3648" w:rsidRPr="00C55B01" w14:paraId="7BBB455B" w14:textId="77777777" w:rsidTr="00961A82">
        <w:tc>
          <w:tcPr>
            <w:tcW w:w="851" w:type="dxa"/>
            <w:shd w:val="clear" w:color="auto" w:fill="auto"/>
          </w:tcPr>
          <w:p w14:paraId="5B0FA4FB" w14:textId="77777777" w:rsidR="00DE3648" w:rsidRPr="00C55B01" w:rsidRDefault="00DE3648" w:rsidP="0010023D">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02391F08" w14:textId="77777777" w:rsidR="00DE3648" w:rsidRPr="00C55B01" w:rsidRDefault="00DE3648" w:rsidP="0010023D">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64683452" w14:textId="77777777" w:rsidR="00DE3648" w:rsidRDefault="00DE3648" w:rsidP="0010023D">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0CAC1366" w14:textId="77777777" w:rsidR="00DE3648" w:rsidRDefault="00DE3648" w:rsidP="0010023D">
            <w:pPr>
              <w:spacing w:before="0"/>
              <w:jc w:val="center"/>
              <w:rPr>
                <w:b/>
                <w:sz w:val="20"/>
                <w:szCs w:val="22"/>
              </w:rPr>
            </w:pPr>
            <w:r>
              <w:rPr>
                <w:b/>
                <w:sz w:val="20"/>
                <w:szCs w:val="22"/>
              </w:rPr>
              <w:t>тендерный коэффициент</w:t>
            </w:r>
          </w:p>
          <w:p w14:paraId="4070DFDC" w14:textId="77777777" w:rsidR="00DE3648" w:rsidRPr="002B5E2F" w:rsidRDefault="00DE3648" w:rsidP="0010023D">
            <w:pPr>
              <w:numPr>
                <w:ilvl w:val="7"/>
                <w:numId w:val="0"/>
              </w:numPr>
              <w:spacing w:before="40" w:after="40"/>
              <w:rPr>
                <w:rFonts w:eastAsia="Calibri"/>
                <w:snapToGrid/>
                <w:sz w:val="20"/>
                <w:szCs w:val="20"/>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4548D06A" w14:textId="77777777" w:rsidR="00DE3648" w:rsidRPr="002B5E2F" w:rsidRDefault="00DE3648" w:rsidP="0010023D">
            <w:pPr>
              <w:numPr>
                <w:ilvl w:val="7"/>
                <w:numId w:val="0"/>
              </w:numPr>
              <w:spacing w:before="40" w:after="40"/>
              <w:rPr>
                <w:rFonts w:eastAsia="Calibri"/>
                <w:i/>
                <w:snapToGrid/>
                <w:sz w:val="20"/>
                <w:szCs w:val="20"/>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15705604" w14:textId="77777777" w:rsidR="00DE3648" w:rsidRDefault="00DE3648" w:rsidP="0010023D">
            <w:pPr>
              <w:spacing w:before="0"/>
              <w:jc w:val="center"/>
              <w:rPr>
                <w:sz w:val="20"/>
                <w:szCs w:val="22"/>
              </w:rPr>
            </w:pPr>
            <w:r>
              <w:rPr>
                <w:sz w:val="20"/>
                <w:szCs w:val="22"/>
              </w:rPr>
              <w:t>90%</w:t>
            </w:r>
          </w:p>
          <w:p w14:paraId="11A09353" w14:textId="77777777" w:rsidR="00DE3648" w:rsidRPr="002B5E2F" w:rsidRDefault="00DE3648" w:rsidP="0010023D">
            <w:pPr>
              <w:numPr>
                <w:ilvl w:val="7"/>
                <w:numId w:val="0"/>
              </w:numPr>
              <w:spacing w:before="40" w:after="40"/>
              <w:rPr>
                <w:rFonts w:eastAsia="Calibri"/>
                <w:snapToGrid/>
                <w:sz w:val="20"/>
                <w:szCs w:val="20"/>
              </w:rPr>
            </w:pPr>
            <w:r>
              <w:rPr>
                <w:sz w:val="20"/>
                <w:szCs w:val="22"/>
              </w:rPr>
              <w:t>(В</w:t>
            </w:r>
            <w:r>
              <w:rPr>
                <w:sz w:val="20"/>
                <w:szCs w:val="22"/>
                <w:vertAlign w:val="subscript"/>
              </w:rPr>
              <w:t>1</w:t>
            </w:r>
            <w:r>
              <w:rPr>
                <w:i/>
                <w:sz w:val="20"/>
                <w:szCs w:val="22"/>
              </w:rPr>
              <w:t>=</w:t>
            </w:r>
            <w:r>
              <w:rPr>
                <w:sz w:val="20"/>
                <w:szCs w:val="22"/>
              </w:rPr>
              <w:t>0,90)</w:t>
            </w:r>
          </w:p>
        </w:tc>
        <w:tc>
          <w:tcPr>
            <w:tcW w:w="1671" w:type="dxa"/>
            <w:tcBorders>
              <w:top w:val="single" w:sz="4" w:space="0" w:color="auto"/>
              <w:left w:val="single" w:sz="4" w:space="0" w:color="auto"/>
              <w:bottom w:val="single" w:sz="4" w:space="0" w:color="auto"/>
              <w:right w:val="single" w:sz="4" w:space="0" w:color="auto"/>
            </w:tcBorders>
            <w:vAlign w:val="center"/>
          </w:tcPr>
          <w:p w14:paraId="58408FA6" w14:textId="77777777" w:rsidR="00DE3648" w:rsidRPr="00961A82" w:rsidRDefault="00DE3648" w:rsidP="0010023D">
            <w:pPr>
              <w:spacing w:before="0"/>
              <w:jc w:val="center"/>
              <w:rPr>
                <w:sz w:val="18"/>
                <w:szCs w:val="18"/>
              </w:rPr>
            </w:pPr>
            <w:r w:rsidRPr="00961A82">
              <w:rPr>
                <w:sz w:val="18"/>
                <w:szCs w:val="18"/>
              </w:rPr>
              <w:t xml:space="preserve">Чем меньше предложенный Участником понижающий коэффициент </w:t>
            </w:r>
            <w:r w:rsidRPr="00961A82">
              <w:rPr>
                <w:sz w:val="18"/>
                <w:szCs w:val="18"/>
                <w:lang w:val="en-US"/>
              </w:rPr>
              <w:t>K</w:t>
            </w:r>
            <w:r w:rsidRPr="00961A82">
              <w:rPr>
                <w:sz w:val="18"/>
                <w:szCs w:val="18"/>
                <w:vertAlign w:val="subscript"/>
              </w:rPr>
              <w:t>1</w:t>
            </w:r>
            <w:r w:rsidRPr="00961A82">
              <w:rPr>
                <w:sz w:val="18"/>
                <w:szCs w:val="18"/>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3FD3AB7F" w14:textId="77777777" w:rsidR="00DE3648" w:rsidRPr="002B5E2F" w:rsidRDefault="00DE3648" w:rsidP="0010023D">
            <w:pPr>
              <w:numPr>
                <w:ilvl w:val="7"/>
                <w:numId w:val="0"/>
              </w:numPr>
              <w:spacing w:before="40" w:after="40"/>
              <w:rPr>
                <w:rFonts w:eastAsia="Calibri"/>
                <w:snapToGrid/>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666F8F6" w14:textId="77777777" w:rsidR="00DE3648" w:rsidRDefault="00DE3648" w:rsidP="0010023D">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2769B655" w14:textId="77777777" w:rsidR="00DE3648" w:rsidRDefault="00234130" w:rsidP="0010023D">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D84A0DD" w14:textId="77777777" w:rsidR="00DE3648" w:rsidRDefault="00DE3648" w:rsidP="0010023D">
            <w:pPr>
              <w:keepNext/>
              <w:spacing w:before="0"/>
              <w:rPr>
                <w:rFonts w:eastAsia="Calibri"/>
                <w:sz w:val="20"/>
                <w:szCs w:val="22"/>
              </w:rPr>
            </w:pPr>
            <w:r>
              <w:rPr>
                <w:rFonts w:eastAsia="Calibri"/>
                <w:sz w:val="20"/>
                <w:szCs w:val="22"/>
              </w:rPr>
              <w:t>где:</w:t>
            </w:r>
          </w:p>
          <w:p w14:paraId="041C0ACA" w14:textId="77777777" w:rsidR="00DE3648" w:rsidRDefault="00234130" w:rsidP="0010023D">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DE3648">
              <w:rPr>
                <w:rFonts w:eastAsia="Calibri"/>
                <w:sz w:val="20"/>
                <w:szCs w:val="22"/>
              </w:rPr>
              <w:t>– рассчитанная оценка предпочтительности по данному критерию оценки в баллах;</w:t>
            </w:r>
          </w:p>
          <w:p w14:paraId="42D6AC51" w14:textId="77777777" w:rsidR="00DE3648" w:rsidRDefault="00234130" w:rsidP="0010023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DE3648">
              <w:rPr>
                <w:sz w:val="20"/>
                <w:szCs w:val="22"/>
              </w:rPr>
              <w:tab/>
              <w:t>–</w:t>
            </w:r>
            <w:r w:rsidR="00DE3648">
              <w:rPr>
                <w:sz w:val="20"/>
                <w:szCs w:val="22"/>
              </w:rPr>
              <w:tab/>
              <w:t xml:space="preserve">величина оцениваемого параметра, указанная в </w:t>
            </w:r>
            <w:r w:rsidR="00DE3648">
              <w:rPr>
                <w:sz w:val="20"/>
                <w:szCs w:val="22"/>
                <w:lang w:val="en-US"/>
              </w:rPr>
              <w:t>i</w:t>
            </w:r>
            <w:r w:rsidR="00DE3648">
              <w:rPr>
                <w:sz w:val="20"/>
                <w:szCs w:val="22"/>
              </w:rPr>
              <w:t>-й заявке Участника;</w:t>
            </w:r>
          </w:p>
          <w:p w14:paraId="409D7D76" w14:textId="77777777" w:rsidR="00DE3648" w:rsidRDefault="00234130" w:rsidP="0010023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DE3648">
              <w:rPr>
                <w:sz w:val="20"/>
                <w:szCs w:val="22"/>
              </w:rPr>
              <w:tab/>
              <w:t>–</w:t>
            </w:r>
            <w:r w:rsidR="00DE3648">
              <w:rPr>
                <w:sz w:val="20"/>
                <w:szCs w:val="22"/>
              </w:rPr>
              <w:tab/>
              <w:t>минимальная величина оцениваемого параметра среди всех допущенных заявок;</w:t>
            </w:r>
          </w:p>
          <w:p w14:paraId="74E2F021" w14:textId="77777777" w:rsidR="00DE3648" w:rsidRDefault="00DE3648" w:rsidP="0010023D">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41232124" w14:textId="77777777" w:rsidR="00DE3648" w:rsidRPr="002B5E2F" w:rsidRDefault="00DE3648" w:rsidP="0010023D">
            <w:pPr>
              <w:numPr>
                <w:ilvl w:val="7"/>
                <w:numId w:val="0"/>
              </w:numPr>
              <w:spacing w:beforeLines="40" w:before="96" w:afterLines="40" w:after="96"/>
              <w:jc w:val="left"/>
              <w:rPr>
                <w:rFonts w:eastAsia="Calibri"/>
                <w:snapToGrid/>
                <w:sz w:val="20"/>
                <w:szCs w:val="20"/>
              </w:rPr>
            </w:pPr>
            <w:r>
              <w:rPr>
                <w:rFonts w:eastAsia="Calibri"/>
                <w:sz w:val="20"/>
                <w:szCs w:val="22"/>
              </w:rPr>
              <w:t>Шкала оценок от 0 до 5 баллов.</w:t>
            </w:r>
          </w:p>
        </w:tc>
      </w:tr>
      <w:tr w:rsidR="00DE3648" w:rsidRPr="00C55B01" w14:paraId="6F3615C7" w14:textId="77777777" w:rsidTr="00961A82">
        <w:tc>
          <w:tcPr>
            <w:tcW w:w="851" w:type="dxa"/>
            <w:shd w:val="clear" w:color="auto" w:fill="auto"/>
          </w:tcPr>
          <w:p w14:paraId="5A60A7BF" w14:textId="77777777" w:rsidR="00DE3648" w:rsidRPr="00C55B01" w:rsidRDefault="00DE3648" w:rsidP="0010023D">
            <w:pPr>
              <w:numPr>
                <w:ilvl w:val="7"/>
                <w:numId w:val="0"/>
              </w:numPr>
              <w:spacing w:before="40" w:after="40"/>
              <w:rPr>
                <w:rFonts w:eastAsia="Calibri"/>
                <w:snapToGrid/>
                <w:sz w:val="18"/>
                <w:szCs w:val="18"/>
              </w:rPr>
            </w:pPr>
            <w:r w:rsidRPr="00A6347C">
              <w:rPr>
                <w:rFonts w:eastAsia="Calibri"/>
                <w:snapToGrid/>
                <w:sz w:val="22"/>
                <w:szCs w:val="22"/>
              </w:rPr>
              <w:t>2</w:t>
            </w:r>
          </w:p>
        </w:tc>
        <w:tc>
          <w:tcPr>
            <w:tcW w:w="1134" w:type="dxa"/>
            <w:shd w:val="clear" w:color="auto" w:fill="auto"/>
          </w:tcPr>
          <w:p w14:paraId="4910359C" w14:textId="77777777" w:rsidR="00DE3648" w:rsidRPr="00C55B01" w:rsidRDefault="00DE3648" w:rsidP="0010023D">
            <w:pPr>
              <w:numPr>
                <w:ilvl w:val="7"/>
                <w:numId w:val="0"/>
              </w:numPr>
              <w:spacing w:before="40" w:after="40"/>
              <w:jc w:val="center"/>
              <w:rPr>
                <w:rFonts w:eastAsia="Calibri"/>
                <w:snapToGrid/>
                <w:sz w:val="18"/>
                <w:szCs w:val="18"/>
              </w:rPr>
            </w:pPr>
            <w:r>
              <w:rPr>
                <w:rFonts w:eastAsia="Calibri"/>
                <w:snapToGrid/>
                <w:sz w:val="22"/>
                <w:szCs w:val="22"/>
              </w:rPr>
              <w:t>Орг</w:t>
            </w:r>
          </w:p>
        </w:tc>
        <w:tc>
          <w:tcPr>
            <w:tcW w:w="2127" w:type="dxa"/>
            <w:tcBorders>
              <w:right w:val="single" w:sz="4" w:space="0" w:color="auto"/>
            </w:tcBorders>
            <w:shd w:val="clear" w:color="auto" w:fill="auto"/>
          </w:tcPr>
          <w:p w14:paraId="0DE578BE" w14:textId="77777777" w:rsidR="00DE3648" w:rsidRPr="00C55B01" w:rsidRDefault="00DE3648" w:rsidP="0010023D">
            <w:pPr>
              <w:numPr>
                <w:ilvl w:val="7"/>
                <w:numId w:val="0"/>
              </w:numPr>
              <w:spacing w:before="40" w:after="40"/>
              <w:jc w:val="center"/>
              <w:rPr>
                <w:rFonts w:eastAsia="Calibri"/>
                <w:snapToGrid/>
                <w:sz w:val="18"/>
                <w:szCs w:val="18"/>
              </w:rPr>
            </w:pPr>
            <w:r w:rsidRPr="00AA4F0F">
              <w:rPr>
                <w:rFonts w:eastAsia="Calibri"/>
                <w:sz w:val="22"/>
                <w:szCs w:val="22"/>
              </w:rPr>
              <w:t>Финансовое состояние (устойчивость) Участника</w:t>
            </w:r>
          </w:p>
        </w:tc>
        <w:tc>
          <w:tcPr>
            <w:tcW w:w="1984" w:type="dxa"/>
            <w:tcBorders>
              <w:left w:val="single" w:sz="4" w:space="0" w:color="auto"/>
              <w:right w:val="single" w:sz="4" w:space="0" w:color="auto"/>
            </w:tcBorders>
            <w:shd w:val="clear" w:color="auto" w:fill="auto"/>
          </w:tcPr>
          <w:p w14:paraId="3755C70C" w14:textId="77777777" w:rsidR="00DE3648" w:rsidRPr="00C55B01" w:rsidRDefault="00DE3648" w:rsidP="0010023D">
            <w:pPr>
              <w:numPr>
                <w:ilvl w:val="7"/>
                <w:numId w:val="0"/>
              </w:numPr>
              <w:spacing w:before="40" w:after="40"/>
              <w:jc w:val="center"/>
              <w:rPr>
                <w:rFonts w:eastAsia="Calibri"/>
                <w:snapToGrid/>
                <w:sz w:val="18"/>
                <w:szCs w:val="18"/>
              </w:rPr>
            </w:pPr>
            <w:r w:rsidRPr="00A6347C">
              <w:rPr>
                <w:rFonts w:eastAsia="Calibri"/>
                <w:sz w:val="22"/>
                <w:szCs w:val="22"/>
              </w:rPr>
              <w:t>отсутствует</w:t>
            </w:r>
          </w:p>
        </w:tc>
        <w:tc>
          <w:tcPr>
            <w:tcW w:w="1305" w:type="dxa"/>
            <w:gridSpan w:val="2"/>
            <w:tcBorders>
              <w:left w:val="single" w:sz="4" w:space="0" w:color="auto"/>
              <w:right w:val="single" w:sz="4" w:space="0" w:color="auto"/>
            </w:tcBorders>
            <w:shd w:val="clear" w:color="auto" w:fill="auto"/>
          </w:tcPr>
          <w:p w14:paraId="70C1EFC6" w14:textId="77777777" w:rsidR="00DE3648" w:rsidRPr="00C55B01" w:rsidRDefault="00DE3648" w:rsidP="0010023D">
            <w:pPr>
              <w:numPr>
                <w:ilvl w:val="7"/>
                <w:numId w:val="0"/>
              </w:numPr>
              <w:spacing w:before="40" w:after="40"/>
              <w:jc w:val="center"/>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671" w:type="dxa"/>
            <w:tcBorders>
              <w:left w:val="single" w:sz="4" w:space="0" w:color="auto"/>
              <w:right w:val="single" w:sz="4" w:space="0" w:color="auto"/>
            </w:tcBorders>
            <w:shd w:val="clear" w:color="auto" w:fill="auto"/>
          </w:tcPr>
          <w:p w14:paraId="5B1865A8" w14:textId="77777777" w:rsidR="00DE3648" w:rsidRPr="00C55B01" w:rsidRDefault="00DE3648" w:rsidP="0010023D">
            <w:pPr>
              <w:numPr>
                <w:ilvl w:val="7"/>
                <w:numId w:val="0"/>
              </w:numPr>
              <w:spacing w:before="40" w:after="40"/>
              <w:jc w:val="center"/>
              <w:rPr>
                <w:rFonts w:eastAsia="Calibri"/>
                <w:snapToGrid/>
                <w:sz w:val="18"/>
                <w:szCs w:val="18"/>
              </w:rPr>
            </w:pPr>
            <w:r w:rsidRPr="00AA4F0F">
              <w:rPr>
                <w:rFonts w:eastAsia="Calibri"/>
                <w:sz w:val="22"/>
                <w:szCs w:val="22"/>
              </w:rPr>
              <w:t>Чем выше результат оценки финансового состояния (устойчивости) Участника, тем выше предпочтительность</w:t>
            </w:r>
          </w:p>
        </w:tc>
        <w:tc>
          <w:tcPr>
            <w:tcW w:w="5812" w:type="dxa"/>
            <w:tcBorders>
              <w:left w:val="single" w:sz="4" w:space="0" w:color="auto"/>
            </w:tcBorders>
            <w:shd w:val="clear" w:color="auto" w:fill="auto"/>
          </w:tcPr>
          <w:p w14:paraId="5200B911" w14:textId="77777777" w:rsidR="00DE3648" w:rsidRPr="00DF5EFA" w:rsidRDefault="00DE3648" w:rsidP="0010023D">
            <w:pPr>
              <w:numPr>
                <w:ilvl w:val="7"/>
                <w:numId w:val="0"/>
              </w:numPr>
              <w:rPr>
                <w:rFonts w:eastAsia="Calibri"/>
                <w:sz w:val="18"/>
                <w:szCs w:val="18"/>
              </w:rPr>
            </w:pPr>
            <w:r w:rsidRPr="00DF5EFA">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0C8B59E" w14:textId="77777777" w:rsidR="00DE3648" w:rsidRPr="00D00EB6" w:rsidRDefault="00DE3648" w:rsidP="0010023D">
            <w:pPr>
              <w:numPr>
                <w:ilvl w:val="7"/>
                <w:numId w:val="0"/>
              </w:numPr>
              <w:rPr>
                <w:rFonts w:eastAsia="Calibri"/>
                <w:sz w:val="18"/>
                <w:szCs w:val="18"/>
              </w:rPr>
            </w:pPr>
            <w:r w:rsidRPr="00470950">
              <w:rPr>
                <w:sz w:val="18"/>
                <w:szCs w:val="18"/>
              </w:rPr>
              <w:t xml:space="preserve">Порядок осуществления оценки (значение оцениваемого параметра), в зависимости от </w:t>
            </w:r>
            <w:r>
              <w:rPr>
                <w:sz w:val="18"/>
                <w:szCs w:val="18"/>
              </w:rPr>
              <w:t>полученного</w:t>
            </w:r>
            <w:r w:rsidRPr="00470950">
              <w:rPr>
                <w:sz w:val="18"/>
                <w:szCs w:val="18"/>
              </w:rPr>
              <w:t xml:space="preserve"> </w:t>
            </w:r>
            <w:r>
              <w:rPr>
                <w:sz w:val="18"/>
                <w:szCs w:val="18"/>
              </w:rPr>
              <w:t xml:space="preserve">Участником (с </w:t>
            </w:r>
            <w:r w:rsidRPr="00470950">
              <w:rPr>
                <w:i/>
                <w:sz w:val="18"/>
                <w:szCs w:val="18"/>
                <w:lang w:val="en-US"/>
              </w:rPr>
              <w:t>i</w:t>
            </w:r>
            <w:r w:rsidRPr="00470950">
              <w:rPr>
                <w:sz w:val="18"/>
                <w:szCs w:val="18"/>
              </w:rPr>
              <w:t>-</w:t>
            </w:r>
            <w:r>
              <w:rPr>
                <w:sz w:val="18"/>
                <w:szCs w:val="18"/>
              </w:rPr>
              <w:t>ой</w:t>
            </w:r>
            <w:r w:rsidRPr="00470950">
              <w:rPr>
                <w:sz w:val="18"/>
                <w:szCs w:val="18"/>
              </w:rPr>
              <w:t xml:space="preserve"> заяв</w:t>
            </w:r>
            <w:r>
              <w:rPr>
                <w:sz w:val="18"/>
                <w:szCs w:val="18"/>
              </w:rPr>
              <w:t xml:space="preserve">кой) значения расчетного балла </w:t>
            </w:r>
            <w:bookmarkStart w:id="851" w:name="_Hlk140493522"/>
            <w:r>
              <w:rPr>
                <w:sz w:val="18"/>
                <w:szCs w:val="18"/>
              </w:rPr>
              <w:t>(</w:t>
            </w:r>
            <w:r w:rsidRPr="00062D02">
              <w:rPr>
                <w:sz w:val="18"/>
                <w:szCs w:val="18"/>
              </w:rPr>
              <w:t>интегрального показателя финансового состояния</w:t>
            </w:r>
            <w:r>
              <w:rPr>
                <w:sz w:val="18"/>
                <w:szCs w:val="18"/>
              </w:rPr>
              <w:t>)</w:t>
            </w:r>
            <w:bookmarkEnd w:id="851"/>
            <w:r>
              <w:rPr>
                <w:sz w:val="18"/>
                <w:szCs w:val="18"/>
              </w:rPr>
              <w:t xml:space="preserve"> </w:t>
            </w:r>
            <w:r w:rsidRPr="00FD1109">
              <w:rPr>
                <w:sz w:val="18"/>
                <w:szCs w:val="18"/>
              </w:rPr>
              <w:t>и установленной соответствующей характеристи</w:t>
            </w:r>
            <w:r>
              <w:rPr>
                <w:sz w:val="18"/>
                <w:szCs w:val="18"/>
              </w:rPr>
              <w:t>ки</w:t>
            </w:r>
            <w:r w:rsidRPr="00FD1109">
              <w:rPr>
                <w:sz w:val="18"/>
                <w:szCs w:val="18"/>
              </w:rPr>
              <w:t xml:space="preserve"> </w:t>
            </w:r>
            <w:r>
              <w:rPr>
                <w:sz w:val="18"/>
                <w:szCs w:val="18"/>
              </w:rPr>
              <w:t xml:space="preserve">его </w:t>
            </w:r>
            <w:r w:rsidRPr="00FD1109">
              <w:rPr>
                <w:sz w:val="18"/>
                <w:szCs w:val="18"/>
              </w:rPr>
              <w:t>финансового состояния</w:t>
            </w:r>
            <w:r>
              <w:rPr>
                <w:sz w:val="18"/>
                <w:szCs w:val="18"/>
              </w:rPr>
              <w:t xml:space="preserve"> (</w:t>
            </w:r>
            <w:r w:rsidRPr="00FD1109">
              <w:rPr>
                <w:sz w:val="18"/>
                <w:szCs w:val="18"/>
              </w:rPr>
              <w:t>кризисное / неустойчивое / устойчивое)</w:t>
            </w:r>
            <w:r>
              <w:rPr>
                <w:sz w:val="18"/>
                <w:szCs w:val="18"/>
              </w:rPr>
              <w:t xml:space="preserve"> по результатам проведенной в рамках аккредитации оценки его финансового состояния (устойчивости), при этом:</w:t>
            </w:r>
          </w:p>
          <w:p w14:paraId="2EEC2C37" w14:textId="77777777" w:rsidR="00DE3648" w:rsidRPr="00D00EB6" w:rsidRDefault="00DE3648" w:rsidP="00DE3648">
            <w:pPr>
              <w:numPr>
                <w:ilvl w:val="0"/>
                <w:numId w:val="32"/>
              </w:numPr>
              <w:ind w:left="346" w:hanging="284"/>
              <w:jc w:val="left"/>
              <w:rPr>
                <w:sz w:val="18"/>
                <w:szCs w:val="18"/>
              </w:rPr>
            </w:pPr>
            <w:r w:rsidRPr="00D00EB6">
              <w:rPr>
                <w:rFonts w:eastAsia="Calibri"/>
                <w:sz w:val="18"/>
                <w:szCs w:val="18"/>
              </w:rPr>
              <w:lastRenderedPageBreak/>
              <w:t xml:space="preserve">порядок проведения оценки финансового состояния (устойчивости) </w:t>
            </w:r>
            <w:r>
              <w:rPr>
                <w:rFonts w:eastAsia="Calibri"/>
                <w:sz w:val="18"/>
                <w:szCs w:val="18"/>
              </w:rPr>
              <w:t>з</w:t>
            </w:r>
            <w:r w:rsidRPr="00D00EB6">
              <w:rPr>
                <w:rFonts w:eastAsia="Calibri"/>
                <w:sz w:val="18"/>
                <w:szCs w:val="18"/>
              </w:rPr>
              <w:t>аявителя</w:t>
            </w:r>
            <w:r>
              <w:rPr>
                <w:rFonts w:eastAsia="Calibri"/>
                <w:sz w:val="18"/>
                <w:szCs w:val="18"/>
              </w:rPr>
              <w:t xml:space="preserve"> на прохождение аккредитации, далее - заявитель (в данном случае, является Участником)) </w:t>
            </w:r>
            <w:r w:rsidRPr="00D00EB6">
              <w:rPr>
                <w:rFonts w:eastAsia="Calibri"/>
                <w:sz w:val="18"/>
                <w:szCs w:val="18"/>
              </w:rPr>
              <w:t>установлен Приложением 5 к Положению об аккредитации;</w:t>
            </w:r>
          </w:p>
          <w:p w14:paraId="35690E34" w14:textId="77777777" w:rsidR="00DE3648" w:rsidRPr="007F17BA" w:rsidRDefault="00DE3648" w:rsidP="00DE3648">
            <w:pPr>
              <w:numPr>
                <w:ilvl w:val="0"/>
                <w:numId w:val="32"/>
              </w:numPr>
              <w:ind w:left="346" w:hanging="284"/>
              <w:jc w:val="left"/>
              <w:rPr>
                <w:sz w:val="18"/>
                <w:szCs w:val="18"/>
              </w:rPr>
            </w:pPr>
            <w:r w:rsidRPr="00D00EB6">
              <w:rPr>
                <w:rFonts w:eastAsia="Calibri"/>
                <w:sz w:val="18"/>
                <w:szCs w:val="18"/>
              </w:rPr>
              <w:t xml:space="preserve">исходными данными для расчета интегрального показателя финансового состояния </w:t>
            </w:r>
            <w:r>
              <w:rPr>
                <w:rFonts w:eastAsia="Calibri"/>
                <w:sz w:val="18"/>
                <w:szCs w:val="18"/>
              </w:rPr>
              <w:t xml:space="preserve">заявителя (Участника) </w:t>
            </w:r>
            <w:r w:rsidRPr="00D00EB6">
              <w:rPr>
                <w:rFonts w:eastAsia="Calibri"/>
                <w:sz w:val="18"/>
                <w:szCs w:val="18"/>
              </w:rPr>
              <w:t>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33" w:history="1">
              <w:r w:rsidRPr="00101569">
                <w:rPr>
                  <w:rStyle w:val="af"/>
                  <w:rFonts w:eastAsia="Calibri"/>
                  <w:sz w:val="18"/>
                  <w:szCs w:val="18"/>
                </w:rPr>
                <w:t>https://bo.nalog.ru</w:t>
              </w:r>
            </w:hyperlink>
            <w:r w:rsidRPr="00D00EB6">
              <w:rPr>
                <w:rFonts w:eastAsia="Calibri"/>
                <w:sz w:val="18"/>
                <w:szCs w:val="18"/>
              </w:rPr>
              <w:t xml:space="preserve">) за предыдущий отчетный период (год). </w:t>
            </w:r>
          </w:p>
          <w:p w14:paraId="1A52A62A" w14:textId="77777777" w:rsidR="00DE3648" w:rsidRPr="00D00EB6" w:rsidRDefault="00DE3648" w:rsidP="0010023D">
            <w:pPr>
              <w:ind w:left="346"/>
              <w:jc w:val="left"/>
              <w:rPr>
                <w:sz w:val="18"/>
                <w:szCs w:val="18"/>
              </w:rPr>
            </w:pPr>
            <w:r w:rsidRPr="00D00EB6">
              <w:rPr>
                <w:rFonts w:eastAsia="Calibri"/>
                <w:sz w:val="18"/>
                <w:szCs w:val="18"/>
              </w:rPr>
              <w:t xml:space="preserve">В случае если </w:t>
            </w:r>
            <w:r>
              <w:rPr>
                <w:rFonts w:eastAsia="Calibri"/>
                <w:sz w:val="18"/>
                <w:szCs w:val="18"/>
              </w:rPr>
              <w:t>заявитель (Участник)</w:t>
            </w:r>
            <w:r w:rsidRPr="00D00EB6">
              <w:rPr>
                <w:rFonts w:eastAsia="Calibri"/>
                <w:sz w:val="18"/>
                <w:szCs w:val="18"/>
              </w:rPr>
              <w:t xml:space="preserve"> </w:t>
            </w:r>
            <w:r>
              <w:rPr>
                <w:rFonts w:eastAsia="Calibri"/>
                <w:sz w:val="18"/>
                <w:szCs w:val="18"/>
              </w:rPr>
              <w:t>в соответствии с законодательством</w:t>
            </w:r>
            <w:r w:rsidRPr="00D00EB6">
              <w:rPr>
                <w:rFonts w:eastAsia="Calibri"/>
                <w:sz w:val="18"/>
                <w:szCs w:val="18"/>
              </w:rPr>
              <w:t xml:space="preserve"> </w:t>
            </w:r>
            <w:r>
              <w:rPr>
                <w:rFonts w:eastAsia="Calibri"/>
                <w:sz w:val="18"/>
                <w:szCs w:val="18"/>
              </w:rPr>
              <w:t xml:space="preserve">РФ </w:t>
            </w:r>
            <w:r w:rsidRPr="00D00EB6">
              <w:rPr>
                <w:rFonts w:eastAsia="Calibri"/>
                <w:sz w:val="18"/>
                <w:szCs w:val="18"/>
              </w:rPr>
              <w:t>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w:t>
            </w:r>
            <w:r>
              <w:rPr>
                <w:rFonts w:eastAsia="Calibri"/>
                <w:sz w:val="18"/>
                <w:szCs w:val="18"/>
              </w:rPr>
              <w:t xml:space="preserve"> (или отдельно в составе заявки на участие в закупке, если ранее при прохождении аккредитации не были представлены);</w:t>
            </w:r>
          </w:p>
          <w:tbl>
            <w:tblPr>
              <w:tblW w:w="5423" w:type="dxa"/>
              <w:tblBorders>
                <w:insideH w:val="single" w:sz="4" w:space="0" w:color="auto"/>
                <w:insideV w:val="single" w:sz="4" w:space="0" w:color="auto"/>
              </w:tblBorders>
              <w:tblLayout w:type="fixed"/>
              <w:tblLook w:val="04A0" w:firstRow="1" w:lastRow="0" w:firstColumn="1" w:lastColumn="0" w:noHBand="0" w:noVBand="1"/>
            </w:tblPr>
            <w:tblGrid>
              <w:gridCol w:w="707"/>
              <w:gridCol w:w="4716"/>
            </w:tblGrid>
            <w:tr w:rsidR="00DE3648" w:rsidRPr="00DF5EFA" w14:paraId="62B57FCC" w14:textId="77777777" w:rsidTr="00961A82">
              <w:trPr>
                <w:trHeight w:val="302"/>
              </w:trPr>
              <w:tc>
                <w:tcPr>
                  <w:tcW w:w="707" w:type="dxa"/>
                </w:tcPr>
                <w:p w14:paraId="6FBD5D24" w14:textId="77777777" w:rsidR="00DE3648" w:rsidRPr="00DF5EFA" w:rsidRDefault="00DE3648" w:rsidP="0010023D">
                  <w:pPr>
                    <w:numPr>
                      <w:ilvl w:val="7"/>
                      <w:numId w:val="0"/>
                    </w:numPr>
                    <w:rPr>
                      <w:rFonts w:eastAsia="Calibri"/>
                      <w:snapToGrid/>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w:t>
                  </w:r>
                  <w:r>
                    <w:rPr>
                      <w:rFonts w:eastAsia="Calibri"/>
                      <w:snapToGrid/>
                      <w:sz w:val="18"/>
                      <w:szCs w:val="18"/>
                    </w:rPr>
                    <w:t>0</w:t>
                  </w:r>
                </w:p>
              </w:tc>
              <w:tc>
                <w:tcPr>
                  <w:tcW w:w="4716" w:type="dxa"/>
                </w:tcPr>
                <w:p w14:paraId="4EAB1DA5" w14:textId="77777777" w:rsidR="00DE3648" w:rsidRDefault="00DE3648" w:rsidP="0010023D">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менее 0,45 баллов </w:t>
                  </w:r>
                  <w:r>
                    <w:rPr>
                      <w:rFonts w:eastAsia="Calibri"/>
                      <w:snapToGrid/>
                      <w:sz w:val="18"/>
                      <w:szCs w:val="18"/>
                    </w:rPr>
                    <w:t xml:space="preserve">– </w:t>
                  </w:r>
                  <w:r w:rsidRPr="00DF5EFA">
                    <w:rPr>
                      <w:rFonts w:eastAsia="Calibri"/>
                      <w:snapToGrid/>
                      <w:sz w:val="18"/>
                      <w:szCs w:val="18"/>
                    </w:rPr>
                    <w:t>Кризисное финансовое состояние</w:t>
                  </w:r>
                  <w:r w:rsidRPr="00242B75">
                    <w:rPr>
                      <w:rFonts w:eastAsia="Calibri"/>
                      <w:sz w:val="18"/>
                      <w:szCs w:val="18"/>
                    </w:rPr>
                    <w:t>;</w:t>
                  </w:r>
                </w:p>
                <w:p w14:paraId="159D2E9E" w14:textId="77777777" w:rsidR="00DE3648" w:rsidRPr="00370481" w:rsidRDefault="00DE3648" w:rsidP="0010023D">
                  <w:pPr>
                    <w:numPr>
                      <w:ilvl w:val="7"/>
                      <w:numId w:val="0"/>
                    </w:numPr>
                    <w:jc w:val="left"/>
                    <w:rPr>
                      <w:rFonts w:eastAsia="Calibri"/>
                      <w:i/>
                      <w:iCs/>
                      <w:sz w:val="18"/>
                      <w:szCs w:val="18"/>
                    </w:rPr>
                  </w:pPr>
                  <w:r w:rsidRPr="00370481">
                    <w:rPr>
                      <w:rFonts w:eastAsia="Calibri"/>
                      <w:i/>
                      <w:iCs/>
                      <w:sz w:val="18"/>
                      <w:szCs w:val="18"/>
                    </w:rPr>
                    <w:t>или</w:t>
                  </w:r>
                </w:p>
                <w:p w14:paraId="4A12178C" w14:textId="77777777" w:rsidR="00DE3648" w:rsidRDefault="00DE3648" w:rsidP="0010023D">
                  <w:pPr>
                    <w:numPr>
                      <w:ilvl w:val="7"/>
                      <w:numId w:val="0"/>
                    </w:numPr>
                    <w:jc w:val="left"/>
                    <w:rPr>
                      <w:rFonts w:eastAsia="Calibri"/>
                      <w:snapToGrid/>
                      <w:sz w:val="18"/>
                      <w:szCs w:val="18"/>
                    </w:rPr>
                  </w:pPr>
                  <w:r>
                    <w:rPr>
                      <w:rFonts w:eastAsia="Calibri"/>
                      <w:snapToGrid/>
                      <w:sz w:val="18"/>
                      <w:szCs w:val="18"/>
                    </w:rPr>
                    <w:t>в случае</w:t>
                  </w:r>
                  <w:r w:rsidRPr="00DF5EFA">
                    <w:rPr>
                      <w:rFonts w:eastAsia="Calibri"/>
                      <w:snapToGrid/>
                      <w:sz w:val="18"/>
                      <w:szCs w:val="18"/>
                    </w:rPr>
                    <w:t xml:space="preserve"> отсутстви</w:t>
                  </w:r>
                  <w:r>
                    <w:rPr>
                      <w:rFonts w:eastAsia="Calibri"/>
                      <w:snapToGrid/>
                      <w:sz w:val="18"/>
                      <w:szCs w:val="18"/>
                    </w:rPr>
                    <w:t>я</w:t>
                  </w:r>
                  <w:r w:rsidRPr="00DF5EFA">
                    <w:rPr>
                      <w:rFonts w:eastAsia="Calibri"/>
                      <w:snapToGrid/>
                      <w:sz w:val="18"/>
                      <w:szCs w:val="18"/>
                    </w:rPr>
                    <w:t xml:space="preserve"> исходных данных для оценки финансового состояния</w:t>
                  </w:r>
                  <w:r>
                    <w:rPr>
                      <w:rFonts w:eastAsia="Calibri"/>
                      <w:snapToGrid/>
                      <w:sz w:val="18"/>
                      <w:szCs w:val="18"/>
                    </w:rPr>
                    <w:t xml:space="preserve"> заявителя (Участника), в том числе если он является:</w:t>
                  </w:r>
                  <w:r w:rsidRPr="00DF5EFA">
                    <w:rPr>
                      <w:rFonts w:eastAsia="Calibri"/>
                      <w:snapToGrid/>
                      <w:sz w:val="18"/>
                      <w:szCs w:val="18"/>
                    </w:rPr>
                    <w:t xml:space="preserve"> </w:t>
                  </w:r>
                </w:p>
                <w:p w14:paraId="331E3FE2" w14:textId="77777777" w:rsidR="00DE3648" w:rsidRPr="004B0E59" w:rsidRDefault="00DE3648" w:rsidP="00DE3648">
                  <w:pPr>
                    <w:pStyle w:val="afff2"/>
                    <w:numPr>
                      <w:ilvl w:val="0"/>
                      <w:numId w:val="32"/>
                    </w:numPr>
                    <w:spacing w:before="60"/>
                    <w:ind w:left="182" w:hanging="142"/>
                    <w:contextualSpacing w:val="0"/>
                    <w:rPr>
                      <w:rFonts w:ascii="Times New Roman" w:eastAsia="Calibri" w:hAnsi="Times New Roman"/>
                      <w:sz w:val="18"/>
                      <w:szCs w:val="18"/>
                    </w:rPr>
                  </w:pPr>
                  <w:r w:rsidRPr="004B0E59">
                    <w:rPr>
                      <w:rFonts w:ascii="Times New Roman" w:eastAsia="Calibri" w:hAnsi="Times New Roman"/>
                      <w:sz w:val="18"/>
                      <w:szCs w:val="18"/>
                    </w:rPr>
                    <w:t>вновь созданным юридическим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14:paraId="2A859BC4" w14:textId="77777777" w:rsidR="00DE3648" w:rsidRPr="00242B75" w:rsidRDefault="00DE3648" w:rsidP="00DE3648">
                  <w:pPr>
                    <w:pStyle w:val="afff2"/>
                    <w:numPr>
                      <w:ilvl w:val="0"/>
                      <w:numId w:val="32"/>
                    </w:numPr>
                    <w:spacing w:before="60"/>
                    <w:ind w:left="182" w:hanging="142"/>
                    <w:contextualSpacing w:val="0"/>
                    <w:rPr>
                      <w:rFonts w:eastAsia="Calibri"/>
                      <w:sz w:val="18"/>
                      <w:szCs w:val="18"/>
                    </w:rPr>
                  </w:pPr>
                  <w:r w:rsidRPr="00DF5EFA">
                    <w:rPr>
                      <w:rFonts w:ascii="Times New Roman" w:eastAsia="Calibri" w:hAnsi="Times New Roman"/>
                      <w:sz w:val="18"/>
                      <w:szCs w:val="18"/>
                    </w:rPr>
                    <w:t>физическ</w:t>
                  </w:r>
                  <w:r>
                    <w:rPr>
                      <w:rFonts w:ascii="Times New Roman" w:eastAsia="Calibri" w:hAnsi="Times New Roman"/>
                      <w:sz w:val="18"/>
                      <w:szCs w:val="18"/>
                    </w:rPr>
                    <w:t>им</w:t>
                  </w:r>
                  <w:r w:rsidRPr="00DF5EFA">
                    <w:rPr>
                      <w:rFonts w:ascii="Times New Roman" w:eastAsia="Calibri" w:hAnsi="Times New Roman"/>
                      <w:sz w:val="18"/>
                      <w:szCs w:val="18"/>
                    </w:rPr>
                    <w:t xml:space="preserve"> лиц</w:t>
                  </w:r>
                  <w:r>
                    <w:rPr>
                      <w:rFonts w:ascii="Times New Roman" w:eastAsia="Calibri" w:hAnsi="Times New Roman"/>
                      <w:sz w:val="18"/>
                      <w:szCs w:val="18"/>
                    </w:rPr>
                    <w:t xml:space="preserve">ом (индивидуальным предпринимателем </w:t>
                  </w:r>
                  <w:r w:rsidRPr="00DF5EFA">
                    <w:rPr>
                      <w:rFonts w:ascii="Times New Roman" w:eastAsia="Calibri" w:hAnsi="Times New Roman"/>
                      <w:sz w:val="18"/>
                      <w:szCs w:val="18"/>
                    </w:rPr>
                    <w:t xml:space="preserve">и/или </w:t>
                  </w:r>
                  <w:r w:rsidRPr="00B11D7F">
                    <w:rPr>
                      <w:rFonts w:ascii="Times New Roman" w:eastAsia="Calibri" w:hAnsi="Times New Roman"/>
                      <w:sz w:val="18"/>
                      <w:szCs w:val="18"/>
                    </w:rPr>
                    <w:t>применяющи</w:t>
                  </w:r>
                  <w:r>
                    <w:rPr>
                      <w:rFonts w:ascii="Times New Roman" w:eastAsia="Calibri" w:hAnsi="Times New Roman"/>
                      <w:sz w:val="18"/>
                      <w:szCs w:val="18"/>
                    </w:rPr>
                    <w:t>м</w:t>
                  </w:r>
                  <w:r w:rsidRPr="00B11D7F">
                    <w:rPr>
                      <w:rFonts w:ascii="Times New Roman" w:eastAsia="Calibri" w:hAnsi="Times New Roman"/>
                      <w:sz w:val="18"/>
                      <w:szCs w:val="18"/>
                    </w:rPr>
                    <w:t xml:space="preserve"> специальный налоговый режим «Налог на профессиональный доход»</w:t>
                  </w:r>
                  <w:r>
                    <w:rPr>
                      <w:rFonts w:ascii="Times New Roman" w:eastAsia="Calibri" w:hAnsi="Times New Roman"/>
                      <w:sz w:val="18"/>
                      <w:szCs w:val="18"/>
                    </w:rPr>
                    <w:t xml:space="preserve">), </w:t>
                  </w:r>
                  <w:r w:rsidRPr="004B0E59">
                    <w:rPr>
                      <w:rFonts w:ascii="Times New Roman" w:eastAsia="Calibri" w:hAnsi="Times New Roman"/>
                      <w:sz w:val="18"/>
                      <w:szCs w:val="18"/>
                    </w:rPr>
                    <w:t>не ведущ</w:t>
                  </w:r>
                  <w:r>
                    <w:rPr>
                      <w:rFonts w:ascii="Times New Roman" w:eastAsia="Calibri" w:hAnsi="Times New Roman"/>
                      <w:sz w:val="18"/>
                      <w:szCs w:val="18"/>
                    </w:rPr>
                    <w:t>им</w:t>
                  </w:r>
                  <w:r w:rsidRPr="004B0E59">
                    <w:rPr>
                      <w:rFonts w:ascii="Times New Roman" w:eastAsia="Calibri" w:hAnsi="Times New Roman"/>
                      <w:sz w:val="18"/>
                      <w:szCs w:val="18"/>
                    </w:rPr>
                    <w:t xml:space="preserve"> бухгалтерскую (финансовую) отчетность;</w:t>
                  </w:r>
                </w:p>
              </w:tc>
            </w:tr>
            <w:tr w:rsidR="00DE3648" w:rsidRPr="00DF5EFA" w14:paraId="50480583" w14:textId="77777777" w:rsidTr="00961A82">
              <w:trPr>
                <w:cantSplit/>
                <w:trHeight w:val="302"/>
              </w:trPr>
              <w:tc>
                <w:tcPr>
                  <w:tcW w:w="707" w:type="dxa"/>
                  <w:hideMark/>
                </w:tcPr>
                <w:p w14:paraId="67F4ADE4" w14:textId="77777777" w:rsidR="00DE3648" w:rsidRPr="00DF5EFA" w:rsidRDefault="00DE3648" w:rsidP="0010023D">
                  <w:pPr>
                    <w:numPr>
                      <w:ilvl w:val="7"/>
                      <w:numId w:val="0"/>
                    </w:numPr>
                    <w:rPr>
                      <w:rFonts w:eastAsia="Calibri"/>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w:t>
                  </w:r>
                  <w:r>
                    <w:rPr>
                      <w:rFonts w:eastAsia="Calibri"/>
                      <w:snapToGrid/>
                      <w:sz w:val="18"/>
                      <w:szCs w:val="18"/>
                    </w:rPr>
                    <w:t>3</w:t>
                  </w:r>
                </w:p>
              </w:tc>
              <w:tc>
                <w:tcPr>
                  <w:tcW w:w="4716" w:type="dxa"/>
                  <w:hideMark/>
                </w:tcPr>
                <w:p w14:paraId="30BFFC8A" w14:textId="77777777" w:rsidR="00DE3648" w:rsidRPr="00DF5EFA" w:rsidRDefault="00DE3648" w:rsidP="0010023D">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от 0,45 баллов включительно до 0,90 баллов включительно </w:t>
                  </w:r>
                  <w:r>
                    <w:rPr>
                      <w:rFonts w:eastAsia="Calibri"/>
                      <w:snapToGrid/>
                      <w:sz w:val="18"/>
                      <w:szCs w:val="18"/>
                    </w:rPr>
                    <w:t>–</w:t>
                  </w:r>
                  <w:r w:rsidRPr="00DF5EFA">
                    <w:rPr>
                      <w:rFonts w:eastAsia="Calibri"/>
                      <w:snapToGrid/>
                      <w:sz w:val="18"/>
                      <w:szCs w:val="18"/>
                    </w:rPr>
                    <w:t xml:space="preserve"> Неустойчивое финансовое состояние;</w:t>
                  </w:r>
                </w:p>
              </w:tc>
            </w:tr>
            <w:tr w:rsidR="00DE3648" w:rsidRPr="00DF5EFA" w14:paraId="5CE2B054" w14:textId="77777777" w:rsidTr="00961A82">
              <w:trPr>
                <w:cantSplit/>
                <w:trHeight w:val="302"/>
              </w:trPr>
              <w:tc>
                <w:tcPr>
                  <w:tcW w:w="707" w:type="dxa"/>
                </w:tcPr>
                <w:p w14:paraId="76084216" w14:textId="77777777" w:rsidR="00DE3648" w:rsidRPr="00DF5EFA" w:rsidRDefault="00DE3648" w:rsidP="0010023D">
                  <w:pPr>
                    <w:numPr>
                      <w:ilvl w:val="7"/>
                      <w:numId w:val="0"/>
                    </w:numPr>
                    <w:rPr>
                      <w:rFonts w:eastAsia="Calibri"/>
                      <w:snapToGrid/>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5</w:t>
                  </w:r>
                  <w:r w:rsidRPr="00DF5EFA">
                    <w:rPr>
                      <w:rFonts w:eastAsia="Calibri"/>
                      <w:snapToGrid/>
                      <w:sz w:val="18"/>
                      <w:szCs w:val="18"/>
                    </w:rPr>
                    <w:tab/>
                  </w:r>
                </w:p>
              </w:tc>
              <w:tc>
                <w:tcPr>
                  <w:tcW w:w="4716" w:type="dxa"/>
                </w:tcPr>
                <w:p w14:paraId="35DC3B7B" w14:textId="77777777" w:rsidR="00DE3648" w:rsidRPr="00DF5EFA" w:rsidRDefault="00DE3648" w:rsidP="0010023D">
                  <w:pPr>
                    <w:numPr>
                      <w:ilvl w:val="7"/>
                      <w:numId w:val="0"/>
                    </w:numPr>
                    <w:jc w:val="left"/>
                    <w:rPr>
                      <w:rFonts w:eastAsia="Calibri"/>
                      <w:snapToGrid/>
                      <w:sz w:val="18"/>
                      <w:szCs w:val="18"/>
                    </w:rPr>
                  </w:pPr>
                  <w:r w:rsidRPr="00DF5EFA">
                    <w:rPr>
                      <w:rFonts w:eastAsia="Calibri"/>
                      <w:snapToGrid/>
                      <w:sz w:val="18"/>
                      <w:szCs w:val="18"/>
                    </w:rPr>
                    <w:t>Более 0,90 баллов</w:t>
                  </w:r>
                  <w:r>
                    <w:rPr>
                      <w:rFonts w:eastAsia="Calibri"/>
                      <w:snapToGrid/>
                      <w:sz w:val="18"/>
                      <w:szCs w:val="18"/>
                    </w:rPr>
                    <w:t xml:space="preserve"> –</w:t>
                  </w:r>
                  <w:r w:rsidRPr="00DF5EFA">
                    <w:rPr>
                      <w:rFonts w:eastAsia="Calibri"/>
                      <w:snapToGrid/>
                      <w:sz w:val="18"/>
                      <w:szCs w:val="18"/>
                    </w:rPr>
                    <w:t xml:space="preserve"> Удовлетворительное финансовое состояние</w:t>
                  </w:r>
                  <w:r w:rsidRPr="00DF5EFA" w:rsidDel="009A370E">
                    <w:rPr>
                      <w:rFonts w:eastAsia="Calibri"/>
                      <w:snapToGrid/>
                      <w:sz w:val="18"/>
                      <w:szCs w:val="18"/>
                    </w:rPr>
                    <w:t xml:space="preserve"> </w:t>
                  </w:r>
                </w:p>
              </w:tc>
            </w:tr>
          </w:tbl>
          <w:p w14:paraId="7F936DC3" w14:textId="77777777" w:rsidR="00DE3648" w:rsidRPr="00DF5EFA" w:rsidRDefault="00DE3648" w:rsidP="0010023D">
            <w:pPr>
              <w:numPr>
                <w:ilvl w:val="7"/>
                <w:numId w:val="0"/>
              </w:numPr>
              <w:rPr>
                <w:rFonts w:eastAsia="Calibri"/>
                <w:sz w:val="18"/>
                <w:szCs w:val="18"/>
              </w:rPr>
            </w:pPr>
            <w:r w:rsidRPr="00DF5EFA">
              <w:rPr>
                <w:rFonts w:eastAsia="Calibri"/>
                <w:sz w:val="18"/>
                <w:szCs w:val="18"/>
              </w:rPr>
              <w:lastRenderedPageBreak/>
              <w:t>где:</w:t>
            </w:r>
          </w:p>
          <w:p w14:paraId="55E6DD95" w14:textId="77777777" w:rsidR="00DE3648" w:rsidRPr="00DF5EFA" w:rsidRDefault="00234130" w:rsidP="0010023D">
            <w:pPr>
              <w:numPr>
                <w:ilvl w:val="7"/>
                <w:numId w:val="0"/>
              </w:numPr>
              <w:rPr>
                <w:rFonts w:eastAsia="Calibri"/>
                <w:sz w:val="18"/>
                <w:szCs w:val="18"/>
              </w:rPr>
            </w:pPr>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lang w:val="en-US"/>
                    </w:rPr>
                    <m:t>i</m:t>
                  </m:r>
                </m:sub>
              </m:sSub>
            </m:oMath>
            <w:r w:rsidR="00DE3648" w:rsidRPr="00F5628A">
              <w:rPr>
                <w:sz w:val="18"/>
                <w:szCs w:val="18"/>
              </w:rPr>
              <w:t xml:space="preserve"> – </w:t>
            </w:r>
            <w:r w:rsidR="00DE3648" w:rsidRPr="00470950">
              <w:rPr>
                <w:sz w:val="18"/>
                <w:szCs w:val="18"/>
              </w:rPr>
              <w:t>рассчитанная оценка предпочтительности по данному частному критерию оценки в баллах</w:t>
            </w:r>
            <w:r w:rsidR="00DE3648" w:rsidRPr="00DF5EFA">
              <w:rPr>
                <w:rFonts w:eastAsia="Calibri"/>
                <w:sz w:val="18"/>
                <w:szCs w:val="18"/>
              </w:rPr>
              <w:t>.</w:t>
            </w:r>
          </w:p>
          <w:p w14:paraId="14CF6DD4" w14:textId="77777777" w:rsidR="00DE3648" w:rsidRPr="00BE6D23" w:rsidRDefault="00DE3648" w:rsidP="0010023D">
            <w:pPr>
              <w:pStyle w:val="a1"/>
              <w:numPr>
                <w:ilvl w:val="0"/>
                <w:numId w:val="0"/>
              </w:numPr>
              <w:ind w:left="5" w:hanging="5"/>
              <w:rPr>
                <w:sz w:val="18"/>
                <w:szCs w:val="18"/>
              </w:rPr>
            </w:pPr>
            <w:r w:rsidRPr="00BE6D23">
              <w:rPr>
                <w:sz w:val="18"/>
                <w:szCs w:val="18"/>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14:paraId="74B5298A" w14:textId="3F21D6A0" w:rsidR="00DE3648" w:rsidRDefault="00DE3648" w:rsidP="0010023D">
            <w:pPr>
              <w:pStyle w:val="a1"/>
              <w:numPr>
                <w:ilvl w:val="0"/>
                <w:numId w:val="0"/>
              </w:numPr>
              <w:ind w:left="5"/>
              <w:rPr>
                <w:sz w:val="18"/>
                <w:szCs w:val="18"/>
              </w:rPr>
            </w:pPr>
            <w:r w:rsidRPr="00BE6D23">
              <w:rPr>
                <w:sz w:val="18"/>
                <w:szCs w:val="18"/>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w:t>
            </w:r>
            <w:r>
              <w:rPr>
                <w:sz w:val="18"/>
                <w:szCs w:val="18"/>
              </w:rPr>
              <w:t xml:space="preserve">(объемной доли) </w:t>
            </w:r>
            <w:r w:rsidRPr="00BE6D23">
              <w:rPr>
                <w:sz w:val="18"/>
                <w:szCs w:val="18"/>
              </w:rPr>
              <w:t>поставляемой им продукции согласно Плану распределения объемов поставки продукции</w:t>
            </w:r>
            <w:r w:rsidRPr="009A370E">
              <w:rPr>
                <w:sz w:val="18"/>
                <w:szCs w:val="18"/>
              </w:rPr>
              <w:t xml:space="preserve"> (форма №11, подраздел</w:t>
            </w:r>
            <w:r>
              <w:rPr>
                <w:sz w:val="18"/>
                <w:szCs w:val="18"/>
              </w:rPr>
              <w:t xml:space="preserve"> </w:t>
            </w:r>
            <w:r>
              <w:rPr>
                <w:sz w:val="18"/>
                <w:szCs w:val="18"/>
              </w:rPr>
              <w:fldChar w:fldCharType="begin"/>
            </w:r>
            <w:r>
              <w:rPr>
                <w:sz w:val="18"/>
                <w:szCs w:val="18"/>
              </w:rPr>
              <w:instrText xml:space="preserve"> REF _Ref110524754 \r \h </w:instrText>
            </w:r>
            <w:r>
              <w:rPr>
                <w:sz w:val="18"/>
                <w:szCs w:val="18"/>
              </w:rPr>
              <w:fldChar w:fldCharType="separate"/>
            </w:r>
            <w:r w:rsidR="000E17DD">
              <w:rPr>
                <w:b/>
                <w:bCs/>
                <w:sz w:val="18"/>
                <w:szCs w:val="18"/>
              </w:rPr>
              <w:t>Ошибка! Источник ссылки не найден.</w:t>
            </w:r>
            <w:r>
              <w:rPr>
                <w:sz w:val="18"/>
                <w:szCs w:val="18"/>
              </w:rPr>
              <w:fldChar w:fldCharType="end"/>
            </w:r>
            <w:r w:rsidRPr="009A370E">
              <w:rPr>
                <w:sz w:val="18"/>
                <w:szCs w:val="18"/>
              </w:rPr>
              <w:t>)</w:t>
            </w:r>
            <w:r w:rsidRPr="00BE6D23">
              <w:rPr>
                <w:sz w:val="18"/>
                <w:szCs w:val="18"/>
              </w:rPr>
              <w:t>, представленному в заявке такого коллективного участника на участие в закупке.</w:t>
            </w:r>
          </w:p>
          <w:p w14:paraId="650796EE" w14:textId="77777777" w:rsidR="00DE3648" w:rsidRPr="008C2663" w:rsidRDefault="00DE3648" w:rsidP="0010023D">
            <w:pPr>
              <w:numPr>
                <w:ilvl w:val="7"/>
                <w:numId w:val="0"/>
              </w:numPr>
              <w:spacing w:beforeLines="40" w:before="96" w:afterLines="40" w:after="96"/>
              <w:jc w:val="left"/>
              <w:rPr>
                <w:rFonts w:eastAsia="Calibri"/>
                <w:snapToGrid/>
                <w:sz w:val="20"/>
                <w:szCs w:val="20"/>
              </w:rPr>
            </w:pPr>
            <w:r w:rsidRPr="00DF5EFA">
              <w:rPr>
                <w:rFonts w:eastAsia="Calibri"/>
                <w:sz w:val="18"/>
                <w:szCs w:val="18"/>
              </w:rPr>
              <w:t>Шкала оценок от 0 до 5 баллов</w:t>
            </w:r>
            <w:r>
              <w:rPr>
                <w:rFonts w:eastAsia="Calibri"/>
                <w:sz w:val="18"/>
                <w:szCs w:val="18"/>
              </w:rPr>
              <w:t>.</w:t>
            </w:r>
          </w:p>
        </w:tc>
      </w:tr>
      <w:tr w:rsidR="00DE3648" w:rsidRPr="00C55B01" w14:paraId="2794647C" w14:textId="77777777" w:rsidTr="00961A82">
        <w:tc>
          <w:tcPr>
            <w:tcW w:w="6116" w:type="dxa"/>
            <w:gridSpan w:val="5"/>
            <w:shd w:val="clear" w:color="auto" w:fill="auto"/>
          </w:tcPr>
          <w:p w14:paraId="08EE7406" w14:textId="77777777" w:rsidR="00DE3648" w:rsidRPr="00C55B01" w:rsidRDefault="00DE3648" w:rsidP="0010023D">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768" w:type="dxa"/>
            <w:gridSpan w:val="3"/>
            <w:shd w:val="clear" w:color="auto" w:fill="auto"/>
          </w:tcPr>
          <w:p w14:paraId="3EE5C00E" w14:textId="77777777" w:rsidR="00DE3648" w:rsidRPr="00C55B01" w:rsidRDefault="00DE3648" w:rsidP="0010023D">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F05A391" w14:textId="77777777" w:rsidR="00DE3648" w:rsidRPr="00C55B01" w:rsidRDefault="00DE3648" w:rsidP="0010023D">
            <w:pPr>
              <w:keepNext/>
              <w:numPr>
                <w:ilvl w:val="6"/>
                <w:numId w:val="0"/>
              </w:numPr>
              <w:jc w:val="center"/>
              <w:rPr>
                <w:rFonts w:eastAsia="Calibri"/>
                <w:snapToGrid/>
                <w:sz w:val="18"/>
                <w:szCs w:val="18"/>
              </w:rPr>
            </w:pPr>
          </w:p>
          <w:p w14:paraId="6660BA47" w14:textId="77777777" w:rsidR="00DE3648" w:rsidRPr="00484E4E" w:rsidRDefault="00234130" w:rsidP="0010023D">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27D7365F" w14:textId="77777777" w:rsidR="00DE3648" w:rsidRPr="00484E4E" w:rsidRDefault="00DE3648" w:rsidP="0010023D">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064DA8AA" w14:textId="77777777" w:rsidR="00DE3648" w:rsidRPr="00484E4E" w:rsidRDefault="00DE3648" w:rsidP="0010023D">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C4C468A" w14:textId="77777777" w:rsidR="00DE3648" w:rsidRPr="00C55B01" w:rsidRDefault="00DE3648" w:rsidP="0010023D">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453B1298" w14:textId="77777777" w:rsidR="00DE3648" w:rsidRDefault="00DE3648" w:rsidP="0010023D">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64531CE" w14:textId="77777777" w:rsidR="00DE3648" w:rsidRPr="00C55B01" w:rsidRDefault="00DE3648" w:rsidP="0010023D">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6F4A4A8D" w14:textId="77777777" w:rsidR="001479FF" w:rsidRPr="008A15C2" w:rsidRDefault="001479FF" w:rsidP="00136A68">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D4FCE">
        <w:t xml:space="preserve">оценки предпочтительности </w:t>
      </w:r>
      <w:r w:rsidR="001D4FCE">
        <w:lastRenderedPageBreak/>
        <w:t xml:space="preserve">по каждому критерию и </w:t>
      </w:r>
      <w:r w:rsidR="00F9228F" w:rsidRPr="00F9228F">
        <w:t xml:space="preserve">итоговой оценки предпочтительности заявки </w:t>
      </w:r>
      <w:r w:rsidRPr="008A15C2">
        <w:t xml:space="preserve">производится с точностью до </w:t>
      </w:r>
      <w:r w:rsidR="00A36CEA">
        <w:t>десятитысячных</w:t>
      </w:r>
      <w:r w:rsidR="00A36CEA" w:rsidRPr="008A15C2">
        <w:t xml:space="preserve"> </w:t>
      </w:r>
      <w:r w:rsidRPr="008A15C2">
        <w:t>балла.</w:t>
      </w:r>
    </w:p>
    <w:p w14:paraId="101B0168" w14:textId="2659780F" w:rsidR="008B25BA" w:rsidRPr="008A15C2" w:rsidRDefault="00ED596F" w:rsidP="00136A6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fldChar w:fldCharType="begin"/>
      </w:r>
      <w:r>
        <w:instrText xml:space="preserve"> REF _Ref468097559 \r \h  \* MERGEFORMAT </w:instrText>
      </w:r>
      <w:r>
        <w:fldChar w:fldCharType="separate"/>
      </w:r>
      <w:r w:rsidR="000E17DD">
        <w:t>4.13</w:t>
      </w:r>
      <w:r>
        <w:fldChar w:fldCharType="end"/>
      </w:r>
      <w:r w:rsidRPr="008A15C2">
        <w:t>.</w:t>
      </w:r>
    </w:p>
    <w:p w14:paraId="7711A1C2" w14:textId="77777777" w:rsidR="0003611D" w:rsidRDefault="005C1327" w:rsidP="00136A6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50"/>
    </w:p>
    <w:p w14:paraId="7A778B68" w14:textId="77777777" w:rsidR="000D1BD3" w:rsidRDefault="000D1BD3" w:rsidP="000D1BD3">
      <w:pPr>
        <w:keepNext/>
      </w:pPr>
    </w:p>
    <w:p w14:paraId="572BFF67"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4372049E" w14:textId="02F5261D" w:rsidR="00DE7497" w:rsidRPr="00BA04C6" w:rsidRDefault="004852FA" w:rsidP="006445EE">
      <w:pPr>
        <w:pStyle w:val="1"/>
        <w:pageBreakBefore w:val="0"/>
        <w:jc w:val="center"/>
        <w:rPr>
          <w:rFonts w:ascii="Times New Roman" w:hAnsi="Times New Roman"/>
          <w:sz w:val="28"/>
          <w:szCs w:val="28"/>
        </w:rPr>
      </w:pPr>
      <w:bookmarkStart w:id="852" w:name="_Toc517129904"/>
      <w:bookmarkStart w:id="853" w:name="_Ref514724977"/>
      <w:bookmarkStart w:id="854" w:name="_Ref468792734"/>
      <w:bookmarkStart w:id="855" w:name="_Toc141972479"/>
      <w:bookmarkEnd w:id="852"/>
      <w:r w:rsidRPr="00BA04C6">
        <w:rPr>
          <w:rFonts w:ascii="Times New Roman" w:hAnsi="Times New Roman"/>
          <w:sz w:val="28"/>
          <w:szCs w:val="28"/>
        </w:rPr>
        <w:lastRenderedPageBreak/>
        <w:t xml:space="preserve">ПРИЛОЖЕНИЕ № </w:t>
      </w:r>
      <w:r w:rsidR="006445EE">
        <w:rPr>
          <w:rFonts w:ascii="Times New Roman" w:hAnsi="Times New Roman"/>
          <w:sz w:val="28"/>
          <w:szCs w:val="28"/>
        </w:rPr>
        <w:t>7</w:t>
      </w:r>
      <w:r w:rsidR="006445EE"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53"/>
      <w:bookmarkEnd w:id="854"/>
      <w:bookmarkEnd w:id="855"/>
    </w:p>
    <w:p w14:paraId="0827EB48" w14:textId="77777777" w:rsidR="00D379D2" w:rsidRDefault="00D379D2" w:rsidP="002D5309">
      <w:pPr>
        <w:pStyle w:val="a6"/>
        <w:numPr>
          <w:ilvl w:val="0"/>
          <w:numId w:val="0"/>
        </w:numPr>
      </w:pPr>
    </w:p>
    <w:p w14:paraId="7E79E060" w14:textId="3D83EAB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445EE">
        <w:t>7</w:t>
      </w:r>
      <w:r w:rsidR="006445EE" w:rsidRPr="00BA04C6">
        <w:t xml:space="preserve"> </w:t>
      </w:r>
      <w:r w:rsidR="003E19E9" w:rsidRPr="00BA04C6">
        <w:t>к настоящей Документации о закупке.</w:t>
      </w:r>
    </w:p>
    <w:p w14:paraId="24A1BE0F" w14:textId="77777777" w:rsidR="003E19E9" w:rsidRDefault="003E19E9" w:rsidP="00065952">
      <w:pPr>
        <w:jc w:val="center"/>
        <w:rPr>
          <w:rStyle w:val="aff"/>
        </w:rPr>
      </w:pPr>
    </w:p>
    <w:p w14:paraId="6C05109A" w14:textId="0445AC6E" w:rsidR="00405D79" w:rsidRDefault="00405D79" w:rsidP="00065952">
      <w:pPr>
        <w:jc w:val="center"/>
        <w:rPr>
          <w:rStyle w:val="aff"/>
          <w:b w:val="0"/>
          <w:i w:val="0"/>
        </w:rPr>
      </w:pPr>
    </w:p>
    <w:p w14:paraId="195AC4E8" w14:textId="08D16E91" w:rsidR="00990E63" w:rsidRPr="00B522DC" w:rsidRDefault="00990E63" w:rsidP="00AD673F">
      <w:pPr>
        <w:pStyle w:val="1"/>
        <w:numPr>
          <w:ilvl w:val="0"/>
          <w:numId w:val="4"/>
        </w:numPr>
        <w:jc w:val="center"/>
        <w:rPr>
          <w:rFonts w:ascii="Times New Roman" w:hAnsi="Times New Roman"/>
          <w:sz w:val="28"/>
          <w:szCs w:val="28"/>
        </w:rPr>
      </w:pPr>
      <w:bookmarkStart w:id="856" w:name="_Ref71042210"/>
      <w:bookmarkStart w:id="857" w:name="_Toc72347371"/>
      <w:bookmarkStart w:id="858" w:name="_Toc141972480"/>
      <w:bookmarkStart w:id="859" w:name="_Hlk71109031"/>
      <w:r w:rsidRPr="00B522DC">
        <w:rPr>
          <w:rFonts w:ascii="Times New Roman" w:hAnsi="Times New Roman"/>
          <w:sz w:val="28"/>
          <w:szCs w:val="28"/>
        </w:rPr>
        <w:lastRenderedPageBreak/>
        <w:t xml:space="preserve">ПРИЛОЖЕНИЕ № </w:t>
      </w:r>
      <w:r w:rsidR="006445EE">
        <w:rPr>
          <w:rFonts w:ascii="Times New Roman" w:hAnsi="Times New Roman"/>
          <w:sz w:val="28"/>
          <w:szCs w:val="28"/>
        </w:rPr>
        <w:t>8</w:t>
      </w:r>
      <w:r w:rsidR="006445EE"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56"/>
      <w:bookmarkEnd w:id="857"/>
      <w:bookmarkEnd w:id="858"/>
    </w:p>
    <w:p w14:paraId="4A40AD8E" w14:textId="77777777" w:rsidR="00990E63" w:rsidRPr="00B522DC" w:rsidRDefault="00990E63" w:rsidP="00990E63">
      <w:pPr>
        <w:pStyle w:val="2"/>
        <w:numPr>
          <w:ilvl w:val="1"/>
          <w:numId w:val="4"/>
        </w:numPr>
        <w:tabs>
          <w:tab w:val="num" w:pos="1134"/>
        </w:tabs>
        <w:ind w:left="1134"/>
        <w:rPr>
          <w:sz w:val="28"/>
        </w:rPr>
      </w:pPr>
      <w:bookmarkStart w:id="860" w:name="_Toc72347372"/>
      <w:bookmarkStart w:id="861" w:name="_Toc141972481"/>
      <w:r w:rsidRPr="002D1E64">
        <w:rPr>
          <w:sz w:val="28"/>
          <w:szCs w:val="28"/>
        </w:rPr>
        <w:t>Пояснения</w:t>
      </w:r>
      <w:r w:rsidRPr="00B522DC">
        <w:rPr>
          <w:sz w:val="28"/>
        </w:rPr>
        <w:t xml:space="preserve"> к Обоснованию НМЦ</w:t>
      </w:r>
      <w:bookmarkEnd w:id="860"/>
      <w:bookmarkEnd w:id="861"/>
    </w:p>
    <w:p w14:paraId="2E4F000C" w14:textId="658B6799" w:rsidR="00990E63" w:rsidRPr="00B522DC" w:rsidRDefault="00990E63" w:rsidP="00990E63">
      <w:pPr>
        <w:pStyle w:val="a6"/>
        <w:numPr>
          <w:ilvl w:val="2"/>
          <w:numId w:val="4"/>
        </w:numPr>
      </w:pPr>
      <w:r w:rsidRPr="00B522DC">
        <w:t xml:space="preserve">Обоснование НМЦ приведено в Приложении № </w:t>
      </w:r>
      <w:r w:rsidR="006445EE">
        <w:t>8</w:t>
      </w:r>
      <w:r w:rsidR="006445EE" w:rsidRPr="00B522DC">
        <w:t xml:space="preserve"> </w:t>
      </w:r>
      <w:r w:rsidRPr="00B522DC">
        <w:t>к настоящей Документации о закупке</w:t>
      </w:r>
      <w:r w:rsidR="006445EE">
        <w:t xml:space="preserve"> (отдельным документом)</w:t>
      </w:r>
      <w:r w:rsidRPr="00B522DC">
        <w:t>.</w:t>
      </w:r>
    </w:p>
    <w:p w14:paraId="3B5361EA" w14:textId="77777777" w:rsidR="006445EE" w:rsidRPr="00DF442E" w:rsidRDefault="006445EE" w:rsidP="00AD673F">
      <w:pPr>
        <w:pStyle w:val="1"/>
        <w:numPr>
          <w:ilvl w:val="0"/>
          <w:numId w:val="4"/>
        </w:numPr>
        <w:jc w:val="center"/>
        <w:rPr>
          <w:rFonts w:ascii="Times New Roman" w:hAnsi="Times New Roman"/>
          <w:sz w:val="28"/>
          <w:szCs w:val="28"/>
        </w:rPr>
      </w:pPr>
      <w:bookmarkStart w:id="862" w:name="_Ref115436205"/>
      <w:bookmarkStart w:id="863" w:name="_Toc115970638"/>
      <w:bookmarkStart w:id="864" w:name="_Toc141972482"/>
      <w:bookmarkStart w:id="865" w:name="_Hlk139365583"/>
      <w:bookmarkStart w:id="866" w:name="_Hlk131707218"/>
      <w:bookmarkEnd w:id="859"/>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AD673F">
        <w:rPr>
          <w:rFonts w:ascii="Times New Roman" w:hAnsi="Times New Roman"/>
          <w:caps/>
          <w:sz w:val="28"/>
          <w:szCs w:val="28"/>
        </w:rPr>
        <w:t>Форма Заявки на аккредитацию</w:t>
      </w:r>
      <w:bookmarkEnd w:id="862"/>
      <w:bookmarkEnd w:id="863"/>
      <w:bookmarkEnd w:id="864"/>
    </w:p>
    <w:p w14:paraId="08E0302B" w14:textId="77777777" w:rsidR="006445EE" w:rsidRPr="00B522DC" w:rsidRDefault="006445EE" w:rsidP="006445EE">
      <w:pPr>
        <w:pStyle w:val="2"/>
        <w:numPr>
          <w:ilvl w:val="1"/>
          <w:numId w:val="4"/>
        </w:numPr>
        <w:tabs>
          <w:tab w:val="num" w:pos="1134"/>
        </w:tabs>
        <w:ind w:left="1134"/>
        <w:rPr>
          <w:sz w:val="28"/>
        </w:rPr>
      </w:pPr>
      <w:bookmarkStart w:id="867" w:name="_Toc115970639"/>
      <w:bookmarkStart w:id="868" w:name="_Toc141972483"/>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867"/>
      <w:bookmarkEnd w:id="868"/>
    </w:p>
    <w:p w14:paraId="1BA49327" w14:textId="77777777" w:rsidR="006445EE" w:rsidRPr="00B522DC" w:rsidRDefault="006445EE" w:rsidP="006445EE">
      <w:pPr>
        <w:pStyle w:val="a6"/>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865"/>
    <w:p w14:paraId="13ADF51F" w14:textId="77777777" w:rsidR="006445EE" w:rsidRDefault="006445EE" w:rsidP="006445EE">
      <w:pPr>
        <w:jc w:val="center"/>
        <w:rPr>
          <w:rStyle w:val="aff"/>
          <w:b w:val="0"/>
          <w:i w:val="0"/>
        </w:rPr>
      </w:pPr>
    </w:p>
    <w:p w14:paraId="13A15159" w14:textId="301237E4" w:rsidR="006445EE" w:rsidRPr="00896998" w:rsidRDefault="006445EE" w:rsidP="006445EE">
      <w:pPr>
        <w:jc w:val="center"/>
        <w:rPr>
          <w:rStyle w:val="aff"/>
          <w:b w:val="0"/>
          <w:i w:val="0"/>
        </w:rPr>
      </w:pPr>
    </w:p>
    <w:bookmarkEnd w:id="866"/>
    <w:p w14:paraId="27C18F92" w14:textId="4EEAEAD7" w:rsidR="00990E63" w:rsidRPr="00896998" w:rsidRDefault="00990E63" w:rsidP="00065952">
      <w:pPr>
        <w:jc w:val="center"/>
        <w:rPr>
          <w:rStyle w:val="aff"/>
          <w:b w:val="0"/>
          <w:i w:val="0"/>
        </w:rPr>
      </w:pPr>
    </w:p>
    <w:sectPr w:rsidR="00990E63"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83719" w14:textId="77777777" w:rsidR="00234130" w:rsidRDefault="00234130">
      <w:r>
        <w:separator/>
      </w:r>
    </w:p>
  </w:endnote>
  <w:endnote w:type="continuationSeparator" w:id="0">
    <w:p w14:paraId="5578EC94" w14:textId="77777777" w:rsidR="00234130" w:rsidRDefault="0023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11CF" w14:textId="1186B4D0" w:rsidR="0010023D" w:rsidRDefault="0010023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17DD">
      <w:rPr>
        <w:i/>
        <w:noProof/>
        <w:sz w:val="24"/>
        <w:szCs w:val="24"/>
      </w:rPr>
      <w:t>141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17DD">
      <w:rPr>
        <w:i/>
        <w:noProof/>
        <w:sz w:val="24"/>
        <w:szCs w:val="24"/>
      </w:rPr>
      <w:t>141</w:t>
    </w:r>
    <w:r w:rsidRPr="00B54ABF">
      <w:rPr>
        <w:i/>
        <w:sz w:val="24"/>
        <w:szCs w:val="24"/>
      </w:rPr>
      <w:fldChar w:fldCharType="end"/>
    </w:r>
  </w:p>
  <w:p w14:paraId="7416FE53" w14:textId="77777777" w:rsidR="0010023D" w:rsidRDefault="0010023D">
    <w:pPr>
      <w:pStyle w:val="ae"/>
    </w:pPr>
  </w:p>
  <w:p w14:paraId="3127A4F9" w14:textId="77777777" w:rsidR="0010023D" w:rsidRDefault="0010023D">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D290" w14:textId="77777777" w:rsidR="0010023D" w:rsidRPr="00B54ABF" w:rsidRDefault="0010023D" w:rsidP="00B54ABF">
    <w:pPr>
      <w:tabs>
        <w:tab w:val="right" w:pos="10260"/>
      </w:tabs>
      <w:rPr>
        <w:i/>
        <w:sz w:val="24"/>
        <w:szCs w:val="24"/>
      </w:rPr>
    </w:pPr>
    <w:r>
      <w:rPr>
        <w:sz w:val="20"/>
      </w:rPr>
      <w:tab/>
    </w:r>
  </w:p>
  <w:p w14:paraId="54899E3A" w14:textId="77777777" w:rsidR="0010023D" w:rsidRPr="00B54ABF" w:rsidRDefault="0010023D" w:rsidP="00B54ABF">
    <w:pPr>
      <w:tabs>
        <w:tab w:val="right" w:pos="10260"/>
      </w:tabs>
      <w:rPr>
        <w:i/>
        <w:sz w:val="24"/>
        <w:szCs w:val="24"/>
      </w:rPr>
    </w:pPr>
  </w:p>
  <w:p w14:paraId="3E87EE96" w14:textId="2D960686" w:rsidR="0010023D" w:rsidRDefault="0010023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17DD">
      <w:rPr>
        <w:i/>
        <w:noProof/>
        <w:sz w:val="24"/>
        <w:szCs w:val="24"/>
      </w:rPr>
      <w:t>139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17DD">
      <w:rPr>
        <w:i/>
        <w:noProof/>
        <w:sz w:val="24"/>
        <w:szCs w:val="24"/>
      </w:rPr>
      <w:t>141</w:t>
    </w:r>
    <w:r w:rsidRPr="00B54ABF">
      <w:rPr>
        <w:i/>
        <w:sz w:val="24"/>
        <w:szCs w:val="24"/>
      </w:rPr>
      <w:fldChar w:fldCharType="end"/>
    </w:r>
  </w:p>
  <w:p w14:paraId="7FD8D052" w14:textId="77777777" w:rsidR="0010023D" w:rsidRDefault="0010023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B8DBE" w14:textId="77777777" w:rsidR="00234130" w:rsidRDefault="00234130">
      <w:r>
        <w:separator/>
      </w:r>
    </w:p>
  </w:footnote>
  <w:footnote w:type="continuationSeparator" w:id="0">
    <w:p w14:paraId="2967B12C" w14:textId="77777777" w:rsidR="00234130" w:rsidRDefault="00234130">
      <w:r>
        <w:continuationSeparator/>
      </w:r>
    </w:p>
  </w:footnote>
  <w:footnote w:id="1">
    <w:p w14:paraId="7B696738" w14:textId="77777777" w:rsidR="0010023D" w:rsidRDefault="0010023D">
      <w:pPr>
        <w:pStyle w:val="af5"/>
      </w:pPr>
      <w:r>
        <w:rPr>
          <w:rStyle w:val="af0"/>
        </w:rPr>
        <w:footnoteRef/>
      </w:r>
      <w:r>
        <w:t xml:space="preserve"> </w:t>
      </w:r>
      <w:r w:rsidRPr="007B70EC">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sidRPr="001E111B">
        <w:rPr>
          <w:bCs/>
          <w:i/>
          <w:sz w:val="22"/>
          <w:szCs w:val="22"/>
        </w:rPr>
        <w:t>.</w:t>
      </w:r>
    </w:p>
  </w:footnote>
  <w:footnote w:id="2">
    <w:p w14:paraId="15A9D265" w14:textId="5BA61DA5" w:rsidR="0010023D" w:rsidRDefault="0010023D" w:rsidP="00795BEA">
      <w:pPr>
        <w:pStyle w:val="af5"/>
      </w:pPr>
      <w:r>
        <w:rPr>
          <w:rStyle w:val="af0"/>
        </w:rPr>
        <w:footnoteRef/>
      </w:r>
      <w:r>
        <w:t xml:space="preserve"> Указанных в пункте </w:t>
      </w:r>
      <w:r>
        <w:fldChar w:fldCharType="begin"/>
      </w:r>
      <w:r>
        <w:instrText xml:space="preserve"> REF _Ref69458050 \r \h </w:instrText>
      </w:r>
      <w:r>
        <w:fldChar w:fldCharType="separate"/>
      </w:r>
      <w:r w:rsidR="000E17DD">
        <w:t>1.2.29</w:t>
      </w:r>
      <w:r>
        <w:fldChar w:fldCharType="end"/>
      </w:r>
      <w:r>
        <w:t xml:space="preserve"> «Информации о проводимой закупке».</w:t>
      </w:r>
    </w:p>
  </w:footnote>
  <w:footnote w:id="3">
    <w:p w14:paraId="2EF93AB1" w14:textId="77777777" w:rsidR="0010023D" w:rsidRDefault="0010023D" w:rsidP="00B335BD">
      <w:pPr>
        <w:pStyle w:val="af5"/>
      </w:pPr>
      <w:r>
        <w:rPr>
          <w:rStyle w:val="af0"/>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79245C37" w14:textId="77777777" w:rsidR="0010023D" w:rsidRDefault="0010023D" w:rsidP="00DD0FEE">
      <w:pPr>
        <w:pStyle w:val="af5"/>
      </w:pPr>
      <w:r>
        <w:rPr>
          <w:rStyle w:val="af0"/>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02F2AF95" w14:textId="77777777" w:rsidR="0010023D" w:rsidRDefault="0010023D" w:rsidP="005070FD">
      <w:pPr>
        <w:pStyle w:val="af5"/>
      </w:pPr>
      <w:r>
        <w:rPr>
          <w:rStyle w:val="af0"/>
        </w:rPr>
        <w:footnoteRef/>
      </w:r>
      <w:r>
        <w:t xml:space="preserve"> За исключением документов, предоставляемых с отметкой ИФНС / нотариуса.</w:t>
      </w:r>
    </w:p>
  </w:footnote>
  <w:footnote w:id="6">
    <w:p w14:paraId="4E595603" w14:textId="49226330" w:rsidR="0010023D" w:rsidRDefault="0010023D" w:rsidP="00B74629">
      <w:pPr>
        <w:pStyle w:val="af5"/>
      </w:pPr>
      <w:r>
        <w:rPr>
          <w:rStyle w:val="af0"/>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0E17DD">
        <w:t>4.12</w:t>
      </w:r>
      <w:r>
        <w:fldChar w:fldCharType="end"/>
      </w:r>
      <w:r>
        <w:t>), не допускается.</w:t>
      </w:r>
    </w:p>
  </w:footnote>
  <w:footnote w:id="7">
    <w:p w14:paraId="54458323" w14:textId="179C6985" w:rsidR="0010023D" w:rsidRDefault="0010023D" w:rsidP="0042227F">
      <w:pPr>
        <w:pStyle w:val="af5"/>
      </w:pPr>
      <w:r>
        <w:rPr>
          <w:rStyle w:val="af0"/>
        </w:rPr>
        <w:footnoteRef/>
      </w:r>
      <w:r>
        <w:t xml:space="preserve"> С учетом пункта </w:t>
      </w:r>
      <w:r>
        <w:fldChar w:fldCharType="begin"/>
      </w:r>
      <w:r>
        <w:instrText xml:space="preserve"> REF _Ref515647805 \r \h </w:instrText>
      </w:r>
      <w:r>
        <w:fldChar w:fldCharType="separate"/>
      </w:r>
      <w:r w:rsidR="000E17DD">
        <w:t>4.13.4</w:t>
      </w:r>
      <w:r>
        <w:fldChar w:fldCharType="end"/>
      </w:r>
      <w:r>
        <w:t>.</w:t>
      </w:r>
    </w:p>
  </w:footnote>
  <w:footnote w:id="8">
    <w:p w14:paraId="09C4AB96" w14:textId="28842851" w:rsidR="0010023D" w:rsidRDefault="0010023D">
      <w:pPr>
        <w:pStyle w:val="af5"/>
      </w:pPr>
      <w:r>
        <w:rPr>
          <w:rStyle w:val="af0"/>
        </w:rPr>
        <w:footnoteRef/>
      </w:r>
      <w:r>
        <w:t xml:space="preserve"> В случае принятия решения о проведении переторжки (пункт </w:t>
      </w:r>
      <w:r>
        <w:fldChar w:fldCharType="begin"/>
      </w:r>
      <w:r>
        <w:instrText xml:space="preserve"> REF _Ref108801771 \r \h </w:instrText>
      </w:r>
      <w:r>
        <w:fldChar w:fldCharType="separate"/>
      </w:r>
      <w:r w:rsidR="000E17DD">
        <w:t>4.9.8ж)</w:t>
      </w:r>
      <w:r>
        <w:fldChar w:fldCharType="end"/>
      </w:r>
      <w:r>
        <w:t>).</w:t>
      </w:r>
    </w:p>
  </w:footnote>
  <w:footnote w:id="9">
    <w:p w14:paraId="58F7531C" w14:textId="05C0FDAB" w:rsidR="0010023D" w:rsidRDefault="0010023D" w:rsidP="00795DC2">
      <w:pPr>
        <w:pStyle w:val="af5"/>
      </w:pPr>
      <w:r>
        <w:rPr>
          <w:rStyle w:val="af0"/>
        </w:rPr>
        <w:footnoteRef/>
      </w:r>
      <w:r>
        <w:t xml:space="preserve"> </w:t>
      </w:r>
      <w:bookmarkStart w:id="372" w:name="_Hlk141796468"/>
      <w:r>
        <w:t xml:space="preserve">В отношении предоставляемой Участником </w:t>
      </w:r>
      <w:bookmarkStart w:id="373" w:name="_Hlk139368652"/>
      <w:r>
        <w:t>(</w:t>
      </w:r>
      <w:bookmarkStart w:id="374"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74"/>
      <w:r>
        <w:t>)</w:t>
      </w:r>
      <w:bookmarkEnd w:id="373"/>
      <w:r>
        <w:t xml:space="preserve"> бухгалтерской (финансовой) отчетности самостоятельные исправления арифметических ошибок не допускается </w:t>
      </w:r>
      <w:bookmarkStart w:id="375"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72"/>
      <w:bookmarkEnd w:id="375"/>
      <w:r>
        <w:t>.</w:t>
      </w:r>
    </w:p>
  </w:footnote>
  <w:footnote w:id="10">
    <w:p w14:paraId="233C4D2A" w14:textId="5EA03A6E" w:rsidR="0010023D" w:rsidRDefault="0010023D">
      <w:pPr>
        <w:pStyle w:val="af5"/>
      </w:pPr>
      <w:r>
        <w:rPr>
          <w:rStyle w:val="af0"/>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интеллектуальных систем управления электросетевым хозяйством</w:t>
      </w:r>
      <w:r w:rsidRPr="000C645B">
        <w:t xml:space="preserve"> </w:t>
      </w:r>
      <w:r>
        <w:t>и (</w:t>
      </w:r>
      <w:r w:rsidRPr="000C645B">
        <w:t>или</w:t>
      </w:r>
      <w:r>
        <w:t>)</w:t>
      </w:r>
      <w:r w:rsidRPr="000C645B">
        <w:t xml:space="preserve"> программного обеспечения, включенного в Единый реестр Минкомсвязи российских программ для электронных вычислительных машин и баз данных</w:t>
      </w:r>
      <w:r>
        <w:t>,</w:t>
      </w:r>
      <w:r w:rsidRPr="00AE1D45">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0E17DD">
        <w:t>4.13.7</w:t>
      </w:r>
      <w:r>
        <w:fldChar w:fldCharType="end"/>
      </w:r>
      <w:r>
        <w:t>).</w:t>
      </w:r>
    </w:p>
  </w:footnote>
  <w:footnote w:id="11">
    <w:p w14:paraId="5B68FEA0" w14:textId="2E8958B2" w:rsidR="0010023D" w:rsidRDefault="0010023D">
      <w:pPr>
        <w:pStyle w:val="af5"/>
      </w:pPr>
      <w:r>
        <w:rPr>
          <w:rStyle w:val="af0"/>
        </w:rPr>
        <w:footnoteRef/>
      </w:r>
      <w:r>
        <w:t xml:space="preserve"> </w:t>
      </w:r>
      <w:bookmarkStart w:id="479" w:name="_Hlk109236353"/>
      <w:r>
        <w:t xml:space="preserve">Нормы подраздела </w:t>
      </w:r>
      <w:r>
        <w:fldChar w:fldCharType="begin"/>
      </w:r>
      <w:r>
        <w:instrText xml:space="preserve"> REF _Ref108806566 \r \h </w:instrText>
      </w:r>
      <w:r>
        <w:fldChar w:fldCharType="separate"/>
      </w:r>
      <w:r w:rsidR="000E17DD">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9"/>
    </w:p>
  </w:footnote>
  <w:footnote w:id="12">
    <w:p w14:paraId="65FD2D12" w14:textId="6A795736" w:rsidR="0010023D" w:rsidRDefault="0010023D">
      <w:pPr>
        <w:pStyle w:val="af5"/>
      </w:pPr>
      <w:r>
        <w:rPr>
          <w:rStyle w:val="af0"/>
        </w:rPr>
        <w:footnoteRef/>
      </w:r>
      <w:r>
        <w:t xml:space="preserve"> </w:t>
      </w:r>
      <w:bookmarkStart w:id="499" w:name="_Hlk109236745"/>
      <w:r>
        <w:t xml:space="preserve">Нормы подраздела </w:t>
      </w:r>
      <w:r>
        <w:fldChar w:fldCharType="begin"/>
      </w:r>
      <w:r>
        <w:instrText xml:space="preserve"> REF _Ref108807612 \r \h </w:instrText>
      </w:r>
      <w:r>
        <w:fldChar w:fldCharType="separate"/>
      </w:r>
      <w:r w:rsidR="000E17DD">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99"/>
    </w:p>
  </w:footnote>
  <w:footnote w:id="13">
    <w:p w14:paraId="3CB6E96D" w14:textId="27841935" w:rsidR="0010023D" w:rsidRDefault="0010023D">
      <w:pPr>
        <w:pStyle w:val="af5"/>
      </w:pPr>
      <w:r>
        <w:rPr>
          <w:rStyle w:val="af0"/>
        </w:rPr>
        <w:footnoteRef/>
      </w:r>
      <w:r>
        <w:t xml:space="preserve"> Нормы подраздела </w:t>
      </w:r>
      <w:r>
        <w:fldChar w:fldCharType="begin"/>
      </w:r>
      <w:r>
        <w:instrText xml:space="preserve"> REF _Ref108807825 \r \h </w:instrText>
      </w:r>
      <w:r>
        <w:fldChar w:fldCharType="separate"/>
      </w:r>
      <w:r w:rsidR="000E17DD">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025C4ED" w14:textId="77777777" w:rsidR="0010023D" w:rsidRDefault="0010023D" w:rsidP="00DF08F9">
      <w:pPr>
        <w:pStyle w:val="af5"/>
      </w:pPr>
      <w:r>
        <w:rPr>
          <w:rStyle w:val="af0"/>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31A1A8C1" w14:textId="77777777" w:rsidR="0010023D" w:rsidRDefault="0010023D">
      <w:pPr>
        <w:pStyle w:val="af5"/>
      </w:pPr>
      <w:r>
        <w:rPr>
          <w:rStyle w:val="af0"/>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6">
    <w:p w14:paraId="21D3C710" w14:textId="77777777" w:rsidR="0010023D" w:rsidRDefault="0010023D">
      <w:pPr>
        <w:pStyle w:val="af5"/>
      </w:pPr>
      <w:r>
        <w:rPr>
          <w:rStyle w:val="af0"/>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7">
    <w:p w14:paraId="465114CF" w14:textId="5CC9744B" w:rsidR="0010023D" w:rsidRDefault="0010023D">
      <w:pPr>
        <w:pStyle w:val="af5"/>
      </w:pPr>
      <w:r>
        <w:rPr>
          <w:rStyle w:val="af0"/>
        </w:rPr>
        <w:footnoteRef/>
      </w:r>
      <w:r>
        <w:t xml:space="preserve"> </w:t>
      </w:r>
      <w:bookmarkStart w:id="55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53"/>
    </w:p>
  </w:footnote>
  <w:footnote w:id="18">
    <w:p w14:paraId="3A712550" w14:textId="77777777" w:rsidR="0010023D" w:rsidRDefault="0010023D" w:rsidP="00A9243C">
      <w:pPr>
        <w:pStyle w:val="af5"/>
      </w:pPr>
      <w:r>
        <w:rPr>
          <w:rStyle w:val="af0"/>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49E5D67A" w14:textId="77777777" w:rsidR="0010023D" w:rsidRDefault="0010023D" w:rsidP="00B20311">
      <w:pPr>
        <w:pStyle w:val="af5"/>
      </w:pPr>
      <w:r>
        <w:rPr>
          <w:rStyle w:val="af0"/>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297676B6" w14:textId="77777777" w:rsidR="0010023D" w:rsidRDefault="0010023D" w:rsidP="00A9243C">
      <w:pPr>
        <w:pStyle w:val="af5"/>
      </w:pPr>
      <w:r>
        <w:rPr>
          <w:rStyle w:val="af0"/>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0FEC5784" w14:textId="0D0A816F" w:rsidR="0010023D" w:rsidRDefault="0010023D">
      <w:pPr>
        <w:pStyle w:val="af5"/>
      </w:pPr>
      <w:r>
        <w:rPr>
          <w:rStyle w:val="af0"/>
        </w:rPr>
        <w:footnoteRef/>
      </w:r>
      <w:r>
        <w:t xml:space="preserve"> </w:t>
      </w:r>
      <w:bookmarkStart w:id="601" w:name="_Hlk109237760"/>
      <w:r>
        <w:t xml:space="preserve">Указываемая информация </w:t>
      </w:r>
      <w:bookmarkStart w:id="602" w:name="_Hlk111122649"/>
      <w:bookmarkStart w:id="603" w:name="_Hlk111123904"/>
      <w:r>
        <w:t>и предоставляемые документы</w:t>
      </w:r>
      <w:bookmarkEnd w:id="602"/>
      <w:r>
        <w:t xml:space="preserve"> </w:t>
      </w:r>
      <w:bookmarkEnd w:id="603"/>
      <w:r>
        <w:t xml:space="preserve">являются информацией справочного характера и </w:t>
      </w:r>
      <w:r w:rsidRPr="002E55AF">
        <w:t>необходим</w:t>
      </w:r>
      <w:r>
        <w:t>ы</w:t>
      </w:r>
      <w:r w:rsidRPr="002E55AF">
        <w:t xml:space="preserve"> только для целей оценки заявок Участников</w:t>
      </w:r>
      <w:bookmarkEnd w:id="601"/>
      <w:r>
        <w:t xml:space="preserve"> </w:t>
      </w:r>
      <w:bookmarkStart w:id="604" w:name="_Hlk111122690"/>
      <w:r>
        <w:t>по соответствующему критерию оценки (при наличии)</w:t>
      </w:r>
      <w:bookmarkEnd w:id="604"/>
      <w:r w:rsidRPr="002E55AF">
        <w:t>. Не указание данной информации</w:t>
      </w:r>
      <w:r>
        <w:t xml:space="preserve"> </w:t>
      </w:r>
      <w:bookmarkStart w:id="605" w:name="_Hlk111124803"/>
      <w:bookmarkStart w:id="606" w:name="_Hlk111122703"/>
      <w:r>
        <w:t>и(или) не предоставление указанных документов</w:t>
      </w:r>
      <w:bookmarkEnd w:id="605"/>
      <w:r w:rsidRPr="002E55AF">
        <w:t xml:space="preserve"> </w:t>
      </w:r>
      <w:bookmarkEnd w:id="606"/>
      <w:r w:rsidRPr="002E55AF">
        <w:t>не может являться основанием для отклонения Заявки Участника</w:t>
      </w:r>
      <w:r>
        <w:t>.</w:t>
      </w:r>
    </w:p>
  </w:footnote>
  <w:footnote w:id="22">
    <w:p w14:paraId="452A36BC" w14:textId="3B7F8F4E" w:rsidR="0010023D" w:rsidRDefault="0010023D">
      <w:pPr>
        <w:pStyle w:val="af5"/>
      </w:pPr>
      <w:r>
        <w:rPr>
          <w:rStyle w:val="af0"/>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w:t>
      </w:r>
      <w:bookmarkStart w:id="616" w:name="_Hlk124494580"/>
      <w:r w:rsidRPr="00DB1EB0">
        <w:rPr>
          <w:i/>
          <w:sz w:val="22"/>
          <w:szCs w:val="22"/>
          <w:highlight w:val="lightGray"/>
          <w:shd w:val="clear" w:color="auto" w:fill="BFBFBF" w:themeFill="background1" w:themeFillShade="BF"/>
        </w:rPr>
        <w:t xml:space="preserve">подразделе </w:t>
      </w:r>
      <w:r w:rsidRPr="00DB1EB0">
        <w:rPr>
          <w:i/>
          <w:sz w:val="22"/>
          <w:szCs w:val="22"/>
          <w:highlight w:val="lightGray"/>
          <w:shd w:val="clear" w:color="auto" w:fill="BFBFBF" w:themeFill="background1" w:themeFillShade="BF"/>
        </w:rPr>
        <w:fldChar w:fldCharType="begin"/>
      </w:r>
      <w:r w:rsidRPr="00DB1EB0">
        <w:rPr>
          <w:i/>
          <w:sz w:val="22"/>
          <w:szCs w:val="22"/>
          <w:highlight w:val="lightGray"/>
          <w:shd w:val="clear" w:color="auto" w:fill="BFBFBF" w:themeFill="background1" w:themeFillShade="BF"/>
        </w:rPr>
        <w:instrText xml:space="preserve"> REF _Ref513730023 \r \h  \* MERGEFORMAT </w:instrText>
      </w:r>
      <w:r w:rsidRPr="00DB1EB0">
        <w:rPr>
          <w:i/>
          <w:sz w:val="22"/>
          <w:szCs w:val="22"/>
          <w:highlight w:val="lightGray"/>
          <w:shd w:val="clear" w:color="auto" w:fill="BFBFBF" w:themeFill="background1" w:themeFillShade="BF"/>
        </w:rPr>
      </w:r>
      <w:r w:rsidRPr="00DB1EB0">
        <w:rPr>
          <w:i/>
          <w:sz w:val="22"/>
          <w:szCs w:val="22"/>
          <w:highlight w:val="lightGray"/>
          <w:shd w:val="clear" w:color="auto" w:fill="BFBFBF" w:themeFill="background1" w:themeFillShade="BF"/>
        </w:rPr>
        <w:fldChar w:fldCharType="separate"/>
      </w:r>
      <w:r w:rsidR="000E17DD">
        <w:rPr>
          <w:i/>
          <w:sz w:val="22"/>
          <w:szCs w:val="22"/>
          <w:highlight w:val="lightGray"/>
          <w:shd w:val="clear" w:color="auto" w:fill="BFBFBF" w:themeFill="background1" w:themeFillShade="BF"/>
        </w:rPr>
        <w:t>10.3</w:t>
      </w:r>
      <w:r w:rsidRPr="00DB1EB0">
        <w:rPr>
          <w:i/>
          <w:sz w:val="22"/>
          <w:szCs w:val="22"/>
          <w:highlight w:val="lightGray"/>
          <w:shd w:val="clear" w:color="auto" w:fill="BFBFBF" w:themeFill="background1" w:themeFillShade="BF"/>
        </w:rPr>
        <w:fldChar w:fldCharType="end"/>
      </w:r>
      <w:bookmarkEnd w:id="616"/>
      <w:r w:rsidRPr="00DB1EB0">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3">
    <w:p w14:paraId="7F82A362" w14:textId="2C9B745E" w:rsidR="0010023D" w:rsidRDefault="0010023D">
      <w:pPr>
        <w:pStyle w:val="af5"/>
      </w:pPr>
      <w:r>
        <w:rPr>
          <w:rStyle w:val="af0"/>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подразделе </w:t>
      </w:r>
      <w:r w:rsidRPr="00DB1EB0">
        <w:rPr>
          <w:i/>
          <w:sz w:val="22"/>
          <w:szCs w:val="22"/>
          <w:highlight w:val="lightGray"/>
          <w:shd w:val="clear" w:color="auto" w:fill="BFBFBF" w:themeFill="background1" w:themeFillShade="BF"/>
        </w:rPr>
        <w:fldChar w:fldCharType="begin"/>
      </w:r>
      <w:r w:rsidRPr="00DB1EB0">
        <w:rPr>
          <w:i/>
          <w:sz w:val="22"/>
          <w:szCs w:val="22"/>
          <w:highlight w:val="lightGray"/>
          <w:shd w:val="clear" w:color="auto" w:fill="BFBFBF" w:themeFill="background1" w:themeFillShade="BF"/>
        </w:rPr>
        <w:instrText xml:space="preserve"> REF _Ref513730023 \r \h  \* MERGEFORMAT </w:instrText>
      </w:r>
      <w:r w:rsidRPr="00DB1EB0">
        <w:rPr>
          <w:i/>
          <w:sz w:val="22"/>
          <w:szCs w:val="22"/>
          <w:highlight w:val="lightGray"/>
          <w:shd w:val="clear" w:color="auto" w:fill="BFBFBF" w:themeFill="background1" w:themeFillShade="BF"/>
        </w:rPr>
      </w:r>
      <w:r w:rsidRPr="00DB1EB0">
        <w:rPr>
          <w:i/>
          <w:sz w:val="22"/>
          <w:szCs w:val="22"/>
          <w:highlight w:val="lightGray"/>
          <w:shd w:val="clear" w:color="auto" w:fill="BFBFBF" w:themeFill="background1" w:themeFillShade="BF"/>
        </w:rPr>
        <w:fldChar w:fldCharType="separate"/>
      </w:r>
      <w:r w:rsidR="000E17DD">
        <w:rPr>
          <w:i/>
          <w:sz w:val="22"/>
          <w:szCs w:val="22"/>
          <w:highlight w:val="lightGray"/>
          <w:shd w:val="clear" w:color="auto" w:fill="BFBFBF" w:themeFill="background1" w:themeFillShade="BF"/>
        </w:rPr>
        <w:t>10.3</w:t>
      </w:r>
      <w:r w:rsidRPr="00DB1EB0">
        <w:rPr>
          <w:i/>
          <w:sz w:val="22"/>
          <w:szCs w:val="22"/>
          <w:highlight w:val="lightGray"/>
          <w:shd w:val="clear" w:color="auto" w:fill="BFBFBF" w:themeFill="background1" w:themeFillShade="BF"/>
        </w:rPr>
        <w:fldChar w:fldCharType="end"/>
      </w:r>
      <w:r w:rsidRPr="00DB1EB0">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4">
    <w:p w14:paraId="51C2E5AE" w14:textId="451A1CC7" w:rsidR="0010023D" w:rsidRDefault="0010023D">
      <w:pPr>
        <w:pStyle w:val="af5"/>
      </w:pPr>
      <w:r>
        <w:rPr>
          <w:rStyle w:val="af0"/>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w:t>
      </w:r>
      <w:r>
        <w:rPr>
          <w:i/>
          <w:sz w:val="22"/>
          <w:szCs w:val="22"/>
          <w:highlight w:val="lightGray"/>
          <w:shd w:val="clear" w:color="auto" w:fill="BFBFBF" w:themeFill="background1" w:themeFillShade="BF"/>
        </w:rPr>
        <w:t xml:space="preserve">подразделе </w:t>
      </w:r>
      <w:r>
        <w:rPr>
          <w:i/>
          <w:sz w:val="22"/>
          <w:szCs w:val="22"/>
          <w:highlight w:val="lightGray"/>
          <w:shd w:val="clear" w:color="auto" w:fill="BFBFBF" w:themeFill="background1" w:themeFillShade="BF"/>
        </w:rPr>
        <w:fldChar w:fldCharType="begin"/>
      </w:r>
      <w:r>
        <w:rPr>
          <w:i/>
          <w:sz w:val="22"/>
          <w:szCs w:val="22"/>
          <w:highlight w:val="lightGray"/>
          <w:shd w:val="clear" w:color="auto" w:fill="BFBFBF" w:themeFill="background1" w:themeFillShade="BF"/>
        </w:rPr>
        <w:instrText xml:space="preserve"> REF _Ref124347682 \r \h </w:instrText>
      </w:r>
      <w:r>
        <w:rPr>
          <w:i/>
          <w:sz w:val="22"/>
          <w:szCs w:val="22"/>
          <w:highlight w:val="lightGray"/>
          <w:shd w:val="clear" w:color="auto" w:fill="BFBFBF" w:themeFill="background1" w:themeFillShade="BF"/>
        </w:rPr>
      </w:r>
      <w:r>
        <w:rPr>
          <w:i/>
          <w:sz w:val="22"/>
          <w:szCs w:val="22"/>
          <w:highlight w:val="lightGray"/>
          <w:shd w:val="clear" w:color="auto" w:fill="BFBFBF" w:themeFill="background1" w:themeFillShade="BF"/>
        </w:rPr>
        <w:fldChar w:fldCharType="separate"/>
      </w:r>
      <w:r w:rsidR="000E17DD">
        <w:rPr>
          <w:i/>
          <w:sz w:val="22"/>
          <w:szCs w:val="22"/>
          <w:highlight w:val="lightGray"/>
          <w:shd w:val="clear" w:color="auto" w:fill="BFBFBF" w:themeFill="background1" w:themeFillShade="BF"/>
        </w:rPr>
        <w:t>10.3</w:t>
      </w:r>
      <w:r>
        <w:rPr>
          <w:i/>
          <w:sz w:val="22"/>
          <w:szCs w:val="22"/>
          <w:highlight w:val="lightGray"/>
          <w:shd w:val="clear" w:color="auto" w:fill="BFBFBF" w:themeFill="background1" w:themeFillShade="BF"/>
        </w:rPr>
        <w:fldChar w:fldCharType="end"/>
      </w:r>
      <w:r>
        <w:rPr>
          <w:i/>
          <w:sz w:val="22"/>
          <w:szCs w:val="22"/>
          <w:highlight w:val="lightGray"/>
          <w:shd w:val="clear" w:color="auto" w:fill="BFBFBF" w:themeFill="background1" w:themeFillShade="BF"/>
        </w:rPr>
        <w:t xml:space="preserve"> установлены</w:t>
      </w:r>
      <w:r w:rsidRPr="00DB1EB0">
        <w:rPr>
          <w:i/>
          <w:sz w:val="22"/>
          <w:szCs w:val="22"/>
          <w:highlight w:val="lightGray"/>
          <w:shd w:val="clear" w:color="auto" w:fill="BFBFBF" w:themeFill="background1" w:themeFillShade="BF"/>
        </w:rPr>
        <w:t xml:space="preserve">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5">
    <w:p w14:paraId="3CF22073" w14:textId="0DE6CF01" w:rsidR="0010023D" w:rsidRDefault="0010023D" w:rsidP="00C67FD3">
      <w:pPr>
        <w:pStyle w:val="af5"/>
      </w:pPr>
      <w:r>
        <w:rPr>
          <w:rStyle w:val="af0"/>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6">
    <w:p w14:paraId="2FD3A642" w14:textId="77777777" w:rsidR="0010023D" w:rsidRDefault="0010023D" w:rsidP="00B828C6">
      <w:pPr>
        <w:pStyle w:val="af5"/>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659DFA95" w14:textId="77777777" w:rsidR="0010023D" w:rsidRDefault="0010023D" w:rsidP="00B828C6">
      <w:pPr>
        <w:pStyle w:val="af5"/>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78A30057" w14:textId="77777777" w:rsidR="0010023D" w:rsidRDefault="0010023D"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050FE1F" w14:textId="77777777" w:rsidR="0010023D" w:rsidRDefault="0010023D"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5E31B01F" w14:textId="77777777" w:rsidR="0010023D" w:rsidRDefault="0010023D" w:rsidP="007F222E">
      <w:pPr>
        <w:pStyle w:val="af5"/>
      </w:pPr>
      <w:r>
        <w:rPr>
          <w:rStyle w:val="af0"/>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333E6C54" w14:textId="77777777" w:rsidR="0010023D" w:rsidRDefault="0010023D"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7CCEAEE6" w14:textId="77777777" w:rsidR="0010023D" w:rsidRDefault="0010023D">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2018AC56" w14:textId="77777777" w:rsidR="0010023D" w:rsidRDefault="0010023D" w:rsidP="00B72131">
      <w:pPr>
        <w:pStyle w:val="af5"/>
      </w:pPr>
      <w:r>
        <w:rPr>
          <w:rStyle w:val="af0"/>
        </w:rPr>
        <w:footnoteRef/>
      </w:r>
      <w:r>
        <w:t xml:space="preserve"> </w:t>
      </w:r>
      <w:r w:rsidRPr="005C7AB6">
        <w:t>Единоличный исполнительный орган Общества (уполномоченный представитель Общества)</w:t>
      </w:r>
      <w:r>
        <w:t>.</w:t>
      </w:r>
    </w:p>
  </w:footnote>
  <w:footnote w:id="34">
    <w:p w14:paraId="6D981F9A" w14:textId="77777777" w:rsidR="0010023D" w:rsidRDefault="0010023D"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5">
    <w:p w14:paraId="00015847" w14:textId="77777777" w:rsidR="0010023D" w:rsidRDefault="0010023D"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6">
    <w:p w14:paraId="4EA43CB0" w14:textId="77777777" w:rsidR="0010023D" w:rsidRDefault="0010023D"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0DB8FBD1" w14:textId="77777777" w:rsidR="0010023D" w:rsidRDefault="0010023D" w:rsidP="007F222E">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0CA13408" w14:textId="77777777" w:rsidR="0010023D" w:rsidRDefault="0010023D" w:rsidP="005C7AB6">
      <w:pPr>
        <w:pStyle w:val="af5"/>
      </w:pPr>
      <w:r>
        <w:rPr>
          <w:rStyle w:val="af0"/>
        </w:rPr>
        <w:footnoteRef/>
      </w:r>
      <w:r>
        <w:t xml:space="preserve"> </w:t>
      </w:r>
      <w:r w:rsidRPr="005C7AB6">
        <w:t>Единоличный исполнительный орган Общества (уполномоченный представитель Общества)</w:t>
      </w:r>
      <w:r>
        <w:t>.</w:t>
      </w:r>
    </w:p>
  </w:footnote>
  <w:footnote w:id="39">
    <w:p w14:paraId="1F55C5BD" w14:textId="77777777" w:rsidR="0010023D" w:rsidRDefault="0010023D" w:rsidP="002B65F4">
      <w:pPr>
        <w:pStyle w:val="af5"/>
        <w:spacing w:before="0"/>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388FAB4B" w14:textId="77777777" w:rsidR="0010023D" w:rsidRDefault="0010023D" w:rsidP="002B65F4">
      <w:pPr>
        <w:pStyle w:val="af5"/>
        <w:spacing w:before="0"/>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7AAB2898" w14:textId="77777777" w:rsidR="0010023D" w:rsidRDefault="0010023D" w:rsidP="002B65F4">
      <w:pPr>
        <w:pStyle w:val="af5"/>
      </w:pPr>
      <w:r>
        <w:rPr>
          <w:rStyle w:val="af0"/>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134152F2" w14:textId="77777777" w:rsidR="0010023D" w:rsidRDefault="0010023D" w:rsidP="002B65F4">
      <w:pPr>
        <w:pStyle w:val="af5"/>
      </w:pPr>
      <w:r>
        <w:rPr>
          <w:rStyle w:val="af0"/>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4C17CDFA" w14:textId="77777777" w:rsidR="0010023D" w:rsidRPr="004521F7" w:rsidRDefault="0010023D" w:rsidP="002B65F4">
      <w:pPr>
        <w:pStyle w:val="af5"/>
      </w:pPr>
      <w:r w:rsidRPr="004521F7">
        <w:rPr>
          <w:rStyle w:val="af0"/>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4845D546" w14:textId="77777777" w:rsidR="0010023D" w:rsidRDefault="0010023D" w:rsidP="002B65F4">
      <w:pPr>
        <w:pStyle w:val="af5"/>
      </w:pPr>
      <w:r w:rsidRPr="004521F7">
        <w:rPr>
          <w:rStyle w:val="af0"/>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001F4F1" w14:textId="5ECC31AA" w:rsidR="0010023D" w:rsidRDefault="0010023D" w:rsidP="00303718">
      <w:pPr>
        <w:pStyle w:val="af5"/>
      </w:pPr>
      <w:r>
        <w:rPr>
          <w:rStyle w:val="af0"/>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6">
    <w:p w14:paraId="1F6EEE94" w14:textId="77777777" w:rsidR="0010023D" w:rsidRDefault="0010023D" w:rsidP="00037BD3">
      <w:pPr>
        <w:pStyle w:val="af5"/>
      </w:pPr>
      <w:r>
        <w:rPr>
          <w:rStyle w:val="af0"/>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7">
    <w:p w14:paraId="7DC364CD" w14:textId="77777777" w:rsidR="0010023D" w:rsidRDefault="0010023D" w:rsidP="00037BD3">
      <w:pPr>
        <w:pStyle w:val="af5"/>
      </w:pPr>
      <w:r w:rsidRPr="00386D22">
        <w:rPr>
          <w:rStyle w:val="af0"/>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8">
    <w:p w14:paraId="071D501C" w14:textId="3D294C4C" w:rsidR="0010023D" w:rsidRDefault="0010023D">
      <w:pPr>
        <w:pStyle w:val="af5"/>
      </w:pPr>
      <w:r>
        <w:rPr>
          <w:rStyle w:val="af0"/>
        </w:rPr>
        <w:footnoteRef/>
      </w:r>
      <w:r>
        <w:t xml:space="preserve"> С учетом пункта </w:t>
      </w:r>
      <w:r>
        <w:fldChar w:fldCharType="begin"/>
      </w:r>
      <w:r>
        <w:instrText xml:space="preserve"> REF _Ref515647805 \r \h </w:instrText>
      </w:r>
      <w:r>
        <w:fldChar w:fldCharType="separate"/>
      </w:r>
      <w:r w:rsidR="000E17DD">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1F14C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6523D1"/>
    <w:multiLevelType w:val="hybridMultilevel"/>
    <w:tmpl w:val="14545064"/>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5" w15:restartNumberingAfterBreak="0">
    <w:nsid w:val="2345343A"/>
    <w:multiLevelType w:val="hybridMultilevel"/>
    <w:tmpl w:val="215C4B7E"/>
    <w:lvl w:ilvl="0" w:tplc="A3BE515E">
      <w:start w:val="2"/>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8"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9" w15:restartNumberingAfterBreak="0">
    <w:nsid w:val="2D53143D"/>
    <w:multiLevelType w:val="hybridMultilevel"/>
    <w:tmpl w:val="3854481A"/>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1A4198"/>
    <w:multiLevelType w:val="hybridMultilevel"/>
    <w:tmpl w:val="32345C1C"/>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2650D5"/>
    <w:multiLevelType w:val="hybridMultilevel"/>
    <w:tmpl w:val="92FC3158"/>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32536C"/>
    <w:multiLevelType w:val="multilevel"/>
    <w:tmpl w:val="2CE0F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2"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3" w15:restartNumberingAfterBreak="0">
    <w:nsid w:val="40D322B4"/>
    <w:multiLevelType w:val="multilevel"/>
    <w:tmpl w:val="00E6F294"/>
    <w:lvl w:ilvl="0">
      <w:start w:val="1"/>
      <w:numFmt w:val="decimal"/>
      <w:lvlText w:val="%1."/>
      <w:lvlJc w:val="left"/>
      <w:pPr>
        <w:ind w:left="5038"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rFonts w:hint="default"/>
        <w:b/>
        <w:bCs/>
        <w:i w:val="0"/>
        <w:i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6"/>
      <w:lvlText w:val="%1.%2.%3"/>
      <w:lvlJc w:val="left"/>
      <w:pPr>
        <w:tabs>
          <w:tab w:val="num" w:pos="1134"/>
        </w:tabs>
        <w:ind w:left="1134" w:hanging="1134"/>
      </w:pPr>
      <w:rPr>
        <w:rFonts w:hint="default"/>
        <w:b w:val="0"/>
        <w:i w:val="0"/>
        <w:sz w:val="26"/>
        <w:szCs w:val="26"/>
      </w:rPr>
    </w:lvl>
    <w:lvl w:ilvl="3">
      <w:start w:val="1"/>
      <w:numFmt w:val="decimal"/>
      <w:pStyle w:val="a7"/>
      <w:lvlText w:val="%1.%2.%3.%4"/>
      <w:lvlJc w:val="left"/>
      <w:pPr>
        <w:tabs>
          <w:tab w:val="num" w:pos="1134"/>
        </w:tabs>
        <w:ind w:left="1134" w:hanging="1134"/>
      </w:pPr>
      <w:rPr>
        <w:rFonts w:hint="default"/>
        <w:b w:val="0"/>
        <w:i w:val="0"/>
      </w:rPr>
    </w:lvl>
    <w:lvl w:ilvl="4">
      <w:start w:val="1"/>
      <w:numFmt w:val="russianLower"/>
      <w:pStyle w:val="a8"/>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0" w15:restartNumberingAfterBreak="0">
    <w:nsid w:val="4EA145C7"/>
    <w:multiLevelType w:val="hybridMultilevel"/>
    <w:tmpl w:val="E47A9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6" w15:restartNumberingAfterBreak="0">
    <w:nsid w:val="61193CF0"/>
    <w:multiLevelType w:val="hybridMultilevel"/>
    <w:tmpl w:val="1F0C9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51"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52"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3" w15:restartNumberingAfterBreak="0">
    <w:nsid w:val="696C2351"/>
    <w:multiLevelType w:val="hybridMultilevel"/>
    <w:tmpl w:val="1F14CB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2"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44"/>
  </w:num>
  <w:num w:numId="3">
    <w:abstractNumId w:val="50"/>
  </w:num>
  <w:num w:numId="4">
    <w:abstractNumId w:val="37"/>
  </w:num>
  <w:num w:numId="5">
    <w:abstractNumId w:val="3"/>
  </w:num>
  <w:num w:numId="6">
    <w:abstractNumId w:val="49"/>
  </w:num>
  <w:num w:numId="7">
    <w:abstractNumId w:val="23"/>
  </w:num>
  <w:num w:numId="8">
    <w:abstractNumId w:val="9"/>
  </w:num>
  <w:num w:numId="9">
    <w:abstractNumId w:val="0"/>
  </w:num>
  <w:num w:numId="10">
    <w:abstractNumId w:val="65"/>
  </w:num>
  <w:num w:numId="11">
    <w:abstractNumId w:val="61"/>
  </w:num>
  <w:num w:numId="12">
    <w:abstractNumId w:val="37"/>
  </w:num>
  <w:num w:numId="13">
    <w:abstractNumId w:val="54"/>
  </w:num>
  <w:num w:numId="14">
    <w:abstractNumId w:val="59"/>
  </w:num>
  <w:num w:numId="15">
    <w:abstractNumId w:val="39"/>
  </w:num>
  <w:num w:numId="16">
    <w:abstractNumId w:val="38"/>
  </w:num>
  <w:num w:numId="17">
    <w:abstractNumId w:val="47"/>
  </w:num>
  <w:num w:numId="18">
    <w:abstractNumId w:val="25"/>
  </w:num>
  <w:num w:numId="19">
    <w:abstractNumId w:val="6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num>
  <w:num w:numId="22">
    <w:abstractNumId w:val="4"/>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0"/>
  </w:num>
  <w:num w:numId="26">
    <w:abstractNumId w:val="63"/>
  </w:num>
  <w:num w:numId="27">
    <w:abstractNumId w:val="58"/>
  </w:num>
  <w:num w:numId="28">
    <w:abstractNumId w:val="60"/>
  </w:num>
  <w:num w:numId="29">
    <w:abstractNumId w:val="43"/>
  </w:num>
  <w:num w:numId="30">
    <w:abstractNumId w:val="30"/>
  </w:num>
  <w:num w:numId="31">
    <w:abstractNumId w:val="6"/>
  </w:num>
  <w:num w:numId="32">
    <w:abstractNumId w:val="19"/>
  </w:num>
  <w:num w:numId="33">
    <w:abstractNumId w:val="55"/>
  </w:num>
  <w:num w:numId="34">
    <w:abstractNumId w:val="35"/>
  </w:num>
  <w:num w:numId="35">
    <w:abstractNumId w:val="51"/>
  </w:num>
  <w:num w:numId="36">
    <w:abstractNumId w:val="57"/>
  </w:num>
  <w:num w:numId="37">
    <w:abstractNumId w:val="66"/>
  </w:num>
  <w:num w:numId="38">
    <w:abstractNumId w:val="11"/>
  </w:num>
  <w:num w:numId="39">
    <w:abstractNumId w:val="34"/>
  </w:num>
  <w:num w:numId="40">
    <w:abstractNumId w:val="10"/>
  </w:num>
  <w:num w:numId="41">
    <w:abstractNumId w:val="28"/>
  </w:num>
  <w:num w:numId="42">
    <w:abstractNumId w:val="27"/>
  </w:num>
  <w:num w:numId="43">
    <w:abstractNumId w:val="8"/>
  </w:num>
  <w:num w:numId="44">
    <w:abstractNumId w:val="1"/>
  </w:num>
  <w:num w:numId="45">
    <w:abstractNumId w:val="42"/>
  </w:num>
  <w:num w:numId="46">
    <w:abstractNumId w:val="32"/>
  </w:num>
  <w:num w:numId="47">
    <w:abstractNumId w:val="2"/>
  </w:num>
  <w:num w:numId="48">
    <w:abstractNumId w:val="16"/>
  </w:num>
  <w:num w:numId="49">
    <w:abstractNumId w:val="45"/>
  </w:num>
  <w:num w:numId="50">
    <w:abstractNumId w:val="31"/>
  </w:num>
  <w:num w:numId="51">
    <w:abstractNumId w:val="7"/>
  </w:num>
  <w:num w:numId="52">
    <w:abstractNumId w:val="17"/>
  </w:num>
  <w:num w:numId="53">
    <w:abstractNumId w:val="24"/>
  </w:num>
  <w:num w:numId="54">
    <w:abstractNumId w:val="5"/>
  </w:num>
  <w:num w:numId="55">
    <w:abstractNumId w:val="29"/>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num>
  <w:num w:numId="70">
    <w:abstractNumId w:val="41"/>
  </w:num>
  <w:num w:numId="71">
    <w:abstractNumId w:val="56"/>
  </w:num>
  <w:num w:numId="72">
    <w:abstractNumId w:val="52"/>
  </w:num>
  <w:num w:numId="73">
    <w:abstractNumId w:val="18"/>
  </w:num>
  <w:num w:numId="74">
    <w:abstractNumId w:val="33"/>
  </w:num>
  <w:num w:numId="75">
    <w:abstractNumId w:val="40"/>
  </w:num>
  <w:num w:numId="76">
    <w:abstractNumId w:val="53"/>
  </w:num>
  <w:num w:numId="77">
    <w:abstractNumId w:val="15"/>
  </w:num>
  <w:num w:numId="78">
    <w:abstractNumId w:val="62"/>
  </w:num>
  <w:num w:numId="79">
    <w:abstractNumId w:val="13"/>
  </w:num>
  <w:num w:numId="80">
    <w:abstractNumId w:val="46"/>
  </w:num>
  <w:num w:numId="81">
    <w:abstractNumId w:val="22"/>
  </w:num>
  <w:num w:numId="82">
    <w:abstractNumId w:val="14"/>
  </w:num>
  <w:num w:numId="83">
    <w:abstractNumId w:val="37"/>
  </w:num>
  <w:num w:numId="84">
    <w:abstractNumId w:val="21"/>
  </w:num>
  <w:num w:numId="85">
    <w:abstractNumId w:val="6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BDA"/>
    <w:rsid w:val="00003D50"/>
    <w:rsid w:val="00004729"/>
    <w:rsid w:val="00004A35"/>
    <w:rsid w:val="00004FF3"/>
    <w:rsid w:val="000052BF"/>
    <w:rsid w:val="0000673B"/>
    <w:rsid w:val="00006817"/>
    <w:rsid w:val="00006973"/>
    <w:rsid w:val="00006BDC"/>
    <w:rsid w:val="000071C1"/>
    <w:rsid w:val="00007201"/>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09"/>
    <w:rsid w:val="0002043F"/>
    <w:rsid w:val="0002128F"/>
    <w:rsid w:val="00021BC8"/>
    <w:rsid w:val="00021BE2"/>
    <w:rsid w:val="00021CBF"/>
    <w:rsid w:val="0002227C"/>
    <w:rsid w:val="00023090"/>
    <w:rsid w:val="000237D7"/>
    <w:rsid w:val="00023C8C"/>
    <w:rsid w:val="000240EA"/>
    <w:rsid w:val="00024499"/>
    <w:rsid w:val="00024539"/>
    <w:rsid w:val="00024596"/>
    <w:rsid w:val="0002495C"/>
    <w:rsid w:val="00025005"/>
    <w:rsid w:val="0002515D"/>
    <w:rsid w:val="00025426"/>
    <w:rsid w:val="0002567F"/>
    <w:rsid w:val="000256AB"/>
    <w:rsid w:val="00025EFC"/>
    <w:rsid w:val="00026EE2"/>
    <w:rsid w:val="00027D78"/>
    <w:rsid w:val="00027DB3"/>
    <w:rsid w:val="00030A06"/>
    <w:rsid w:val="00030D7F"/>
    <w:rsid w:val="000311E8"/>
    <w:rsid w:val="00031AF2"/>
    <w:rsid w:val="00032463"/>
    <w:rsid w:val="000328F9"/>
    <w:rsid w:val="00032920"/>
    <w:rsid w:val="000329A3"/>
    <w:rsid w:val="00032D86"/>
    <w:rsid w:val="000332BD"/>
    <w:rsid w:val="00033B8C"/>
    <w:rsid w:val="00033C92"/>
    <w:rsid w:val="000342D6"/>
    <w:rsid w:val="00034325"/>
    <w:rsid w:val="00034420"/>
    <w:rsid w:val="000344B8"/>
    <w:rsid w:val="00035317"/>
    <w:rsid w:val="0003534A"/>
    <w:rsid w:val="00035DA2"/>
    <w:rsid w:val="00035ED6"/>
    <w:rsid w:val="0003611D"/>
    <w:rsid w:val="00036A07"/>
    <w:rsid w:val="00036E1A"/>
    <w:rsid w:val="00036FF3"/>
    <w:rsid w:val="00037015"/>
    <w:rsid w:val="0003706A"/>
    <w:rsid w:val="00037781"/>
    <w:rsid w:val="00037BD3"/>
    <w:rsid w:val="00040076"/>
    <w:rsid w:val="000405FF"/>
    <w:rsid w:val="00040ABF"/>
    <w:rsid w:val="00040BFA"/>
    <w:rsid w:val="00040C73"/>
    <w:rsid w:val="000411D6"/>
    <w:rsid w:val="0004132A"/>
    <w:rsid w:val="00041824"/>
    <w:rsid w:val="00041B75"/>
    <w:rsid w:val="00041F2C"/>
    <w:rsid w:val="00042AF3"/>
    <w:rsid w:val="00042F7B"/>
    <w:rsid w:val="00043528"/>
    <w:rsid w:val="00043CF2"/>
    <w:rsid w:val="00043F8A"/>
    <w:rsid w:val="00043F90"/>
    <w:rsid w:val="00044398"/>
    <w:rsid w:val="00044688"/>
    <w:rsid w:val="000446B7"/>
    <w:rsid w:val="00044E17"/>
    <w:rsid w:val="000454ED"/>
    <w:rsid w:val="000458B9"/>
    <w:rsid w:val="00045A16"/>
    <w:rsid w:val="00045BE0"/>
    <w:rsid w:val="00045F1B"/>
    <w:rsid w:val="00046473"/>
    <w:rsid w:val="00046954"/>
    <w:rsid w:val="00046FC0"/>
    <w:rsid w:val="000474F2"/>
    <w:rsid w:val="00047943"/>
    <w:rsid w:val="000500BD"/>
    <w:rsid w:val="00050695"/>
    <w:rsid w:val="000506B6"/>
    <w:rsid w:val="00050B75"/>
    <w:rsid w:val="000513DB"/>
    <w:rsid w:val="000515A3"/>
    <w:rsid w:val="00051912"/>
    <w:rsid w:val="000519F7"/>
    <w:rsid w:val="00051A31"/>
    <w:rsid w:val="0005232B"/>
    <w:rsid w:val="000523BD"/>
    <w:rsid w:val="0005274B"/>
    <w:rsid w:val="00052889"/>
    <w:rsid w:val="0005319E"/>
    <w:rsid w:val="00053456"/>
    <w:rsid w:val="000540E2"/>
    <w:rsid w:val="0005428E"/>
    <w:rsid w:val="0005449B"/>
    <w:rsid w:val="000544E1"/>
    <w:rsid w:val="00054640"/>
    <w:rsid w:val="00054812"/>
    <w:rsid w:val="00054FFA"/>
    <w:rsid w:val="0005559F"/>
    <w:rsid w:val="00055784"/>
    <w:rsid w:val="00055EA2"/>
    <w:rsid w:val="00055FE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6C0"/>
    <w:rsid w:val="0006273E"/>
    <w:rsid w:val="00062E4D"/>
    <w:rsid w:val="00063303"/>
    <w:rsid w:val="0006354D"/>
    <w:rsid w:val="00063FE3"/>
    <w:rsid w:val="00064AE5"/>
    <w:rsid w:val="00064F5A"/>
    <w:rsid w:val="00065882"/>
    <w:rsid w:val="00065952"/>
    <w:rsid w:val="00065C43"/>
    <w:rsid w:val="00066184"/>
    <w:rsid w:val="000666A0"/>
    <w:rsid w:val="000669FE"/>
    <w:rsid w:val="00066A17"/>
    <w:rsid w:val="00066A7E"/>
    <w:rsid w:val="0006727A"/>
    <w:rsid w:val="00070362"/>
    <w:rsid w:val="00070B2A"/>
    <w:rsid w:val="00070E36"/>
    <w:rsid w:val="00071184"/>
    <w:rsid w:val="0007139E"/>
    <w:rsid w:val="0007151F"/>
    <w:rsid w:val="000716E8"/>
    <w:rsid w:val="00071DE4"/>
    <w:rsid w:val="00072481"/>
    <w:rsid w:val="00072551"/>
    <w:rsid w:val="0007283C"/>
    <w:rsid w:val="000728D9"/>
    <w:rsid w:val="00072E73"/>
    <w:rsid w:val="00073240"/>
    <w:rsid w:val="000738BB"/>
    <w:rsid w:val="00073DF7"/>
    <w:rsid w:val="0007443C"/>
    <w:rsid w:val="00074617"/>
    <w:rsid w:val="000749C7"/>
    <w:rsid w:val="000750CC"/>
    <w:rsid w:val="000750F3"/>
    <w:rsid w:val="000753B8"/>
    <w:rsid w:val="000755D7"/>
    <w:rsid w:val="0007579C"/>
    <w:rsid w:val="00075D8F"/>
    <w:rsid w:val="00075DD5"/>
    <w:rsid w:val="00076038"/>
    <w:rsid w:val="000761AC"/>
    <w:rsid w:val="00076307"/>
    <w:rsid w:val="0007732C"/>
    <w:rsid w:val="00077689"/>
    <w:rsid w:val="000776B0"/>
    <w:rsid w:val="000776D0"/>
    <w:rsid w:val="0007793C"/>
    <w:rsid w:val="00077E5A"/>
    <w:rsid w:val="0008010B"/>
    <w:rsid w:val="000802E6"/>
    <w:rsid w:val="00080395"/>
    <w:rsid w:val="000804E6"/>
    <w:rsid w:val="0008058A"/>
    <w:rsid w:val="000806D3"/>
    <w:rsid w:val="00081378"/>
    <w:rsid w:val="00081AE8"/>
    <w:rsid w:val="00081F8F"/>
    <w:rsid w:val="000821C8"/>
    <w:rsid w:val="00082F72"/>
    <w:rsid w:val="00082FFC"/>
    <w:rsid w:val="000832E4"/>
    <w:rsid w:val="00083533"/>
    <w:rsid w:val="000837C0"/>
    <w:rsid w:val="00083B82"/>
    <w:rsid w:val="000842C2"/>
    <w:rsid w:val="00085162"/>
    <w:rsid w:val="000852E1"/>
    <w:rsid w:val="00085BA9"/>
    <w:rsid w:val="00085D2C"/>
    <w:rsid w:val="00086017"/>
    <w:rsid w:val="0008623F"/>
    <w:rsid w:val="00086478"/>
    <w:rsid w:val="000864C1"/>
    <w:rsid w:val="000866C5"/>
    <w:rsid w:val="00086AEA"/>
    <w:rsid w:val="00087242"/>
    <w:rsid w:val="000875A2"/>
    <w:rsid w:val="000876D7"/>
    <w:rsid w:val="00087753"/>
    <w:rsid w:val="0008794B"/>
    <w:rsid w:val="000879C1"/>
    <w:rsid w:val="00087B89"/>
    <w:rsid w:val="00087FCD"/>
    <w:rsid w:val="000902BB"/>
    <w:rsid w:val="00090B31"/>
    <w:rsid w:val="00091CAC"/>
    <w:rsid w:val="00091FC6"/>
    <w:rsid w:val="00092593"/>
    <w:rsid w:val="0009284C"/>
    <w:rsid w:val="00092B42"/>
    <w:rsid w:val="00092CA2"/>
    <w:rsid w:val="00092D01"/>
    <w:rsid w:val="00093037"/>
    <w:rsid w:val="0009322E"/>
    <w:rsid w:val="000934C7"/>
    <w:rsid w:val="0009414F"/>
    <w:rsid w:val="00094DDB"/>
    <w:rsid w:val="00095C31"/>
    <w:rsid w:val="00095C51"/>
    <w:rsid w:val="00095FF8"/>
    <w:rsid w:val="000964DC"/>
    <w:rsid w:val="00096DB8"/>
    <w:rsid w:val="000970B4"/>
    <w:rsid w:val="0009742F"/>
    <w:rsid w:val="00097634"/>
    <w:rsid w:val="00097683"/>
    <w:rsid w:val="000A020A"/>
    <w:rsid w:val="000A02CD"/>
    <w:rsid w:val="000A09CB"/>
    <w:rsid w:val="000A09F5"/>
    <w:rsid w:val="000A0B70"/>
    <w:rsid w:val="000A1041"/>
    <w:rsid w:val="000A12E5"/>
    <w:rsid w:val="000A180A"/>
    <w:rsid w:val="000A2427"/>
    <w:rsid w:val="000A30F2"/>
    <w:rsid w:val="000A38CF"/>
    <w:rsid w:val="000A3911"/>
    <w:rsid w:val="000A445F"/>
    <w:rsid w:val="000A4AD8"/>
    <w:rsid w:val="000A51D6"/>
    <w:rsid w:val="000A596C"/>
    <w:rsid w:val="000A5DC4"/>
    <w:rsid w:val="000A6CCA"/>
    <w:rsid w:val="000A7276"/>
    <w:rsid w:val="000A7D55"/>
    <w:rsid w:val="000B03B4"/>
    <w:rsid w:val="000B0979"/>
    <w:rsid w:val="000B1681"/>
    <w:rsid w:val="000B1761"/>
    <w:rsid w:val="000B1B7D"/>
    <w:rsid w:val="000B1DF0"/>
    <w:rsid w:val="000B21F4"/>
    <w:rsid w:val="000B27D5"/>
    <w:rsid w:val="000B3165"/>
    <w:rsid w:val="000B35C0"/>
    <w:rsid w:val="000B36F2"/>
    <w:rsid w:val="000B3A72"/>
    <w:rsid w:val="000B4286"/>
    <w:rsid w:val="000B4780"/>
    <w:rsid w:val="000B4B6B"/>
    <w:rsid w:val="000B4FFC"/>
    <w:rsid w:val="000B52D5"/>
    <w:rsid w:val="000B5798"/>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399"/>
    <w:rsid w:val="000C385B"/>
    <w:rsid w:val="000C3978"/>
    <w:rsid w:val="000C3C68"/>
    <w:rsid w:val="000C3FD4"/>
    <w:rsid w:val="000C4FFC"/>
    <w:rsid w:val="000C54AE"/>
    <w:rsid w:val="000C580B"/>
    <w:rsid w:val="000C5AC9"/>
    <w:rsid w:val="000C5BC5"/>
    <w:rsid w:val="000C5C58"/>
    <w:rsid w:val="000C62CF"/>
    <w:rsid w:val="000C645B"/>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DCE"/>
    <w:rsid w:val="000D1EF4"/>
    <w:rsid w:val="000D262E"/>
    <w:rsid w:val="000D3010"/>
    <w:rsid w:val="000D387A"/>
    <w:rsid w:val="000D3900"/>
    <w:rsid w:val="000D3F16"/>
    <w:rsid w:val="000D3F98"/>
    <w:rsid w:val="000D416D"/>
    <w:rsid w:val="000D455A"/>
    <w:rsid w:val="000D46D6"/>
    <w:rsid w:val="000D4ACC"/>
    <w:rsid w:val="000D4C4B"/>
    <w:rsid w:val="000D50B2"/>
    <w:rsid w:val="000D511A"/>
    <w:rsid w:val="000D5FBA"/>
    <w:rsid w:val="000D63EE"/>
    <w:rsid w:val="000D7B93"/>
    <w:rsid w:val="000E0439"/>
    <w:rsid w:val="000E079A"/>
    <w:rsid w:val="000E09AB"/>
    <w:rsid w:val="000E1472"/>
    <w:rsid w:val="000E17DD"/>
    <w:rsid w:val="000E1ADB"/>
    <w:rsid w:val="000E24A6"/>
    <w:rsid w:val="000E2528"/>
    <w:rsid w:val="000E25F1"/>
    <w:rsid w:val="000E26CC"/>
    <w:rsid w:val="000E2800"/>
    <w:rsid w:val="000E2A22"/>
    <w:rsid w:val="000E379C"/>
    <w:rsid w:val="000E37CB"/>
    <w:rsid w:val="000E3C0A"/>
    <w:rsid w:val="000E428C"/>
    <w:rsid w:val="000E44F2"/>
    <w:rsid w:val="000E4591"/>
    <w:rsid w:val="000E4B54"/>
    <w:rsid w:val="000E4B6E"/>
    <w:rsid w:val="000E4CAA"/>
    <w:rsid w:val="000E570E"/>
    <w:rsid w:val="000E5B77"/>
    <w:rsid w:val="000E6781"/>
    <w:rsid w:val="000E6B0D"/>
    <w:rsid w:val="000E705A"/>
    <w:rsid w:val="000E72F2"/>
    <w:rsid w:val="000E73B2"/>
    <w:rsid w:val="000E7D06"/>
    <w:rsid w:val="000F0B54"/>
    <w:rsid w:val="000F0D60"/>
    <w:rsid w:val="000F1127"/>
    <w:rsid w:val="000F1685"/>
    <w:rsid w:val="000F16E6"/>
    <w:rsid w:val="000F19A6"/>
    <w:rsid w:val="000F1F0F"/>
    <w:rsid w:val="000F2151"/>
    <w:rsid w:val="000F23B5"/>
    <w:rsid w:val="000F2639"/>
    <w:rsid w:val="000F2B71"/>
    <w:rsid w:val="000F4427"/>
    <w:rsid w:val="000F446E"/>
    <w:rsid w:val="000F492B"/>
    <w:rsid w:val="000F4E51"/>
    <w:rsid w:val="000F5533"/>
    <w:rsid w:val="000F6167"/>
    <w:rsid w:val="000F6697"/>
    <w:rsid w:val="000F66B6"/>
    <w:rsid w:val="000F6BF4"/>
    <w:rsid w:val="000F6D0E"/>
    <w:rsid w:val="000F754E"/>
    <w:rsid w:val="000F79C9"/>
    <w:rsid w:val="00100074"/>
    <w:rsid w:val="0010023D"/>
    <w:rsid w:val="00100600"/>
    <w:rsid w:val="0010098B"/>
    <w:rsid w:val="00101663"/>
    <w:rsid w:val="001016C2"/>
    <w:rsid w:val="00101746"/>
    <w:rsid w:val="00102033"/>
    <w:rsid w:val="0010279D"/>
    <w:rsid w:val="001027B2"/>
    <w:rsid w:val="001027FB"/>
    <w:rsid w:val="001029D3"/>
    <w:rsid w:val="00103867"/>
    <w:rsid w:val="001040B1"/>
    <w:rsid w:val="001043D1"/>
    <w:rsid w:val="0010461D"/>
    <w:rsid w:val="00104DD9"/>
    <w:rsid w:val="0010508C"/>
    <w:rsid w:val="00105123"/>
    <w:rsid w:val="001057F2"/>
    <w:rsid w:val="001059B8"/>
    <w:rsid w:val="00105DEB"/>
    <w:rsid w:val="00105FD7"/>
    <w:rsid w:val="00106021"/>
    <w:rsid w:val="00106A82"/>
    <w:rsid w:val="00106B8F"/>
    <w:rsid w:val="001071FD"/>
    <w:rsid w:val="001078CE"/>
    <w:rsid w:val="00107BA1"/>
    <w:rsid w:val="00107CBC"/>
    <w:rsid w:val="00107DCE"/>
    <w:rsid w:val="001100BF"/>
    <w:rsid w:val="00110228"/>
    <w:rsid w:val="0011060E"/>
    <w:rsid w:val="0011150F"/>
    <w:rsid w:val="0011199F"/>
    <w:rsid w:val="00111A7E"/>
    <w:rsid w:val="00111BD5"/>
    <w:rsid w:val="00111E92"/>
    <w:rsid w:val="00111EEA"/>
    <w:rsid w:val="00111FB4"/>
    <w:rsid w:val="001122D8"/>
    <w:rsid w:val="001123E2"/>
    <w:rsid w:val="0011285F"/>
    <w:rsid w:val="00112C5D"/>
    <w:rsid w:val="00112FEA"/>
    <w:rsid w:val="0011302B"/>
    <w:rsid w:val="001131FC"/>
    <w:rsid w:val="00113275"/>
    <w:rsid w:val="00113EC6"/>
    <w:rsid w:val="0011480E"/>
    <w:rsid w:val="00114D88"/>
    <w:rsid w:val="00115287"/>
    <w:rsid w:val="00115924"/>
    <w:rsid w:val="00115E62"/>
    <w:rsid w:val="00115EC4"/>
    <w:rsid w:val="001160F8"/>
    <w:rsid w:val="0011646F"/>
    <w:rsid w:val="00116636"/>
    <w:rsid w:val="00116786"/>
    <w:rsid w:val="00116B0E"/>
    <w:rsid w:val="00116C0C"/>
    <w:rsid w:val="00117063"/>
    <w:rsid w:val="00117374"/>
    <w:rsid w:val="00117C13"/>
    <w:rsid w:val="00117C44"/>
    <w:rsid w:val="00117D91"/>
    <w:rsid w:val="00117E4E"/>
    <w:rsid w:val="00120267"/>
    <w:rsid w:val="00120B83"/>
    <w:rsid w:val="00120C92"/>
    <w:rsid w:val="00121082"/>
    <w:rsid w:val="001214D0"/>
    <w:rsid w:val="001218D9"/>
    <w:rsid w:val="00121D6F"/>
    <w:rsid w:val="00121FEC"/>
    <w:rsid w:val="0012310C"/>
    <w:rsid w:val="001237EC"/>
    <w:rsid w:val="00123B6C"/>
    <w:rsid w:val="00123C72"/>
    <w:rsid w:val="00123DCD"/>
    <w:rsid w:val="00123E18"/>
    <w:rsid w:val="00124144"/>
    <w:rsid w:val="00124231"/>
    <w:rsid w:val="00124AC6"/>
    <w:rsid w:val="001253EB"/>
    <w:rsid w:val="0012572C"/>
    <w:rsid w:val="001269E5"/>
    <w:rsid w:val="00126A94"/>
    <w:rsid w:val="00126C39"/>
    <w:rsid w:val="00126CAD"/>
    <w:rsid w:val="00127281"/>
    <w:rsid w:val="001279A6"/>
    <w:rsid w:val="00127E75"/>
    <w:rsid w:val="001300D3"/>
    <w:rsid w:val="00130313"/>
    <w:rsid w:val="0013033D"/>
    <w:rsid w:val="0013061A"/>
    <w:rsid w:val="00130882"/>
    <w:rsid w:val="00130922"/>
    <w:rsid w:val="00130BF0"/>
    <w:rsid w:val="00130C0D"/>
    <w:rsid w:val="00131236"/>
    <w:rsid w:val="00131983"/>
    <w:rsid w:val="00131F40"/>
    <w:rsid w:val="00132362"/>
    <w:rsid w:val="00132686"/>
    <w:rsid w:val="00132B5F"/>
    <w:rsid w:val="00133605"/>
    <w:rsid w:val="00133879"/>
    <w:rsid w:val="001338FA"/>
    <w:rsid w:val="00133900"/>
    <w:rsid w:val="00133ECD"/>
    <w:rsid w:val="00133FBF"/>
    <w:rsid w:val="00134116"/>
    <w:rsid w:val="0013444C"/>
    <w:rsid w:val="00134A0D"/>
    <w:rsid w:val="00134CB3"/>
    <w:rsid w:val="0013505D"/>
    <w:rsid w:val="0013520B"/>
    <w:rsid w:val="001358BE"/>
    <w:rsid w:val="0013599A"/>
    <w:rsid w:val="00135FD1"/>
    <w:rsid w:val="001367A3"/>
    <w:rsid w:val="00136A68"/>
    <w:rsid w:val="00137091"/>
    <w:rsid w:val="001373BC"/>
    <w:rsid w:val="00137ADA"/>
    <w:rsid w:val="00137C6C"/>
    <w:rsid w:val="00137CF8"/>
    <w:rsid w:val="00137F99"/>
    <w:rsid w:val="0014005D"/>
    <w:rsid w:val="00140EF4"/>
    <w:rsid w:val="0014109B"/>
    <w:rsid w:val="00141638"/>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1B3"/>
    <w:rsid w:val="001544C8"/>
    <w:rsid w:val="0015543C"/>
    <w:rsid w:val="0015544F"/>
    <w:rsid w:val="00155996"/>
    <w:rsid w:val="00155BFC"/>
    <w:rsid w:val="00156D06"/>
    <w:rsid w:val="00156F3B"/>
    <w:rsid w:val="0015703E"/>
    <w:rsid w:val="00157184"/>
    <w:rsid w:val="0015739D"/>
    <w:rsid w:val="001573ED"/>
    <w:rsid w:val="00157491"/>
    <w:rsid w:val="00157767"/>
    <w:rsid w:val="00157D20"/>
    <w:rsid w:val="00157FF8"/>
    <w:rsid w:val="001604A8"/>
    <w:rsid w:val="001604DB"/>
    <w:rsid w:val="00161320"/>
    <w:rsid w:val="00161337"/>
    <w:rsid w:val="00161759"/>
    <w:rsid w:val="0016175E"/>
    <w:rsid w:val="00161B61"/>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8B0"/>
    <w:rsid w:val="0016595B"/>
    <w:rsid w:val="00165A6F"/>
    <w:rsid w:val="00165FCC"/>
    <w:rsid w:val="00166437"/>
    <w:rsid w:val="00166830"/>
    <w:rsid w:val="00166FBA"/>
    <w:rsid w:val="001671D2"/>
    <w:rsid w:val="00167545"/>
    <w:rsid w:val="0016783B"/>
    <w:rsid w:val="00167BCF"/>
    <w:rsid w:val="00167D07"/>
    <w:rsid w:val="00170131"/>
    <w:rsid w:val="0017029B"/>
    <w:rsid w:val="001703D1"/>
    <w:rsid w:val="00170949"/>
    <w:rsid w:val="00170958"/>
    <w:rsid w:val="00171359"/>
    <w:rsid w:val="00171D39"/>
    <w:rsid w:val="001721DF"/>
    <w:rsid w:val="001725E6"/>
    <w:rsid w:val="001733C0"/>
    <w:rsid w:val="001741E2"/>
    <w:rsid w:val="0017434D"/>
    <w:rsid w:val="001744FB"/>
    <w:rsid w:val="0017548A"/>
    <w:rsid w:val="00175B7E"/>
    <w:rsid w:val="00175C99"/>
    <w:rsid w:val="0017600C"/>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35C"/>
    <w:rsid w:val="00181F6F"/>
    <w:rsid w:val="001823D0"/>
    <w:rsid w:val="001823F5"/>
    <w:rsid w:val="001826A6"/>
    <w:rsid w:val="00182AE9"/>
    <w:rsid w:val="00182BF1"/>
    <w:rsid w:val="00182F5A"/>
    <w:rsid w:val="00183320"/>
    <w:rsid w:val="00183A21"/>
    <w:rsid w:val="00183A4A"/>
    <w:rsid w:val="00183C81"/>
    <w:rsid w:val="00183F7F"/>
    <w:rsid w:val="0018402C"/>
    <w:rsid w:val="00184744"/>
    <w:rsid w:val="00185BE9"/>
    <w:rsid w:val="00185CF4"/>
    <w:rsid w:val="001868BC"/>
    <w:rsid w:val="00186CEE"/>
    <w:rsid w:val="00186DB3"/>
    <w:rsid w:val="00186FE2"/>
    <w:rsid w:val="00187050"/>
    <w:rsid w:val="001878E4"/>
    <w:rsid w:val="00190498"/>
    <w:rsid w:val="001907D3"/>
    <w:rsid w:val="00190BF9"/>
    <w:rsid w:val="0019129A"/>
    <w:rsid w:val="00191924"/>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9B1"/>
    <w:rsid w:val="001A3BEF"/>
    <w:rsid w:val="001A3C50"/>
    <w:rsid w:val="001A3CC0"/>
    <w:rsid w:val="001A4058"/>
    <w:rsid w:val="001A45C1"/>
    <w:rsid w:val="001A463B"/>
    <w:rsid w:val="001A4AE0"/>
    <w:rsid w:val="001A5367"/>
    <w:rsid w:val="001A5648"/>
    <w:rsid w:val="001A5E3E"/>
    <w:rsid w:val="001A6736"/>
    <w:rsid w:val="001A67B9"/>
    <w:rsid w:val="001A6A6B"/>
    <w:rsid w:val="001A6DB6"/>
    <w:rsid w:val="001A711C"/>
    <w:rsid w:val="001A724F"/>
    <w:rsid w:val="001A74F8"/>
    <w:rsid w:val="001A78EF"/>
    <w:rsid w:val="001A7C0C"/>
    <w:rsid w:val="001A7E27"/>
    <w:rsid w:val="001A7FC8"/>
    <w:rsid w:val="001B04C3"/>
    <w:rsid w:val="001B05E5"/>
    <w:rsid w:val="001B06A3"/>
    <w:rsid w:val="001B0D7E"/>
    <w:rsid w:val="001B0D90"/>
    <w:rsid w:val="001B1EAF"/>
    <w:rsid w:val="001B21D4"/>
    <w:rsid w:val="001B2B57"/>
    <w:rsid w:val="001B2BB5"/>
    <w:rsid w:val="001B2C7B"/>
    <w:rsid w:val="001B316B"/>
    <w:rsid w:val="001B3984"/>
    <w:rsid w:val="001B3F5D"/>
    <w:rsid w:val="001B4469"/>
    <w:rsid w:val="001B4A7C"/>
    <w:rsid w:val="001B5177"/>
    <w:rsid w:val="001B5601"/>
    <w:rsid w:val="001B5714"/>
    <w:rsid w:val="001B5ABC"/>
    <w:rsid w:val="001B5B10"/>
    <w:rsid w:val="001B5B5B"/>
    <w:rsid w:val="001B6204"/>
    <w:rsid w:val="001B6273"/>
    <w:rsid w:val="001B62DE"/>
    <w:rsid w:val="001B67E8"/>
    <w:rsid w:val="001B7196"/>
    <w:rsid w:val="001B7537"/>
    <w:rsid w:val="001B7933"/>
    <w:rsid w:val="001B7A14"/>
    <w:rsid w:val="001C0231"/>
    <w:rsid w:val="001C0F1F"/>
    <w:rsid w:val="001C117E"/>
    <w:rsid w:val="001C1671"/>
    <w:rsid w:val="001C26B3"/>
    <w:rsid w:val="001C2805"/>
    <w:rsid w:val="001C29AD"/>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72B"/>
    <w:rsid w:val="001C7BB3"/>
    <w:rsid w:val="001D0938"/>
    <w:rsid w:val="001D11D4"/>
    <w:rsid w:val="001D13AD"/>
    <w:rsid w:val="001D17FC"/>
    <w:rsid w:val="001D19D6"/>
    <w:rsid w:val="001D1A17"/>
    <w:rsid w:val="001D1D52"/>
    <w:rsid w:val="001D28EF"/>
    <w:rsid w:val="001D2D81"/>
    <w:rsid w:val="001D2EB9"/>
    <w:rsid w:val="001D3D1B"/>
    <w:rsid w:val="001D3ECD"/>
    <w:rsid w:val="001D3ED0"/>
    <w:rsid w:val="001D4413"/>
    <w:rsid w:val="001D4900"/>
    <w:rsid w:val="001D4A9A"/>
    <w:rsid w:val="001D4E46"/>
    <w:rsid w:val="001D4FCE"/>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58"/>
    <w:rsid w:val="001D7FD9"/>
    <w:rsid w:val="001E0513"/>
    <w:rsid w:val="001E087D"/>
    <w:rsid w:val="001E0A60"/>
    <w:rsid w:val="001E0BD6"/>
    <w:rsid w:val="001E1648"/>
    <w:rsid w:val="001E208E"/>
    <w:rsid w:val="001E2200"/>
    <w:rsid w:val="001E22A2"/>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19F"/>
    <w:rsid w:val="001F0435"/>
    <w:rsid w:val="001F04AF"/>
    <w:rsid w:val="001F0831"/>
    <w:rsid w:val="001F08B9"/>
    <w:rsid w:val="001F0D4A"/>
    <w:rsid w:val="001F1057"/>
    <w:rsid w:val="001F1103"/>
    <w:rsid w:val="001F15DE"/>
    <w:rsid w:val="001F16E0"/>
    <w:rsid w:val="001F194D"/>
    <w:rsid w:val="001F20DC"/>
    <w:rsid w:val="001F223C"/>
    <w:rsid w:val="001F27C6"/>
    <w:rsid w:val="001F2BC2"/>
    <w:rsid w:val="001F3319"/>
    <w:rsid w:val="001F3F05"/>
    <w:rsid w:val="001F4086"/>
    <w:rsid w:val="001F41F6"/>
    <w:rsid w:val="001F429F"/>
    <w:rsid w:val="001F42D0"/>
    <w:rsid w:val="001F4A11"/>
    <w:rsid w:val="001F4B12"/>
    <w:rsid w:val="001F4B5C"/>
    <w:rsid w:val="001F4B6D"/>
    <w:rsid w:val="001F5023"/>
    <w:rsid w:val="001F55AC"/>
    <w:rsid w:val="001F6065"/>
    <w:rsid w:val="001F66AE"/>
    <w:rsid w:val="001F66D5"/>
    <w:rsid w:val="001F697E"/>
    <w:rsid w:val="001F6F7F"/>
    <w:rsid w:val="001F7793"/>
    <w:rsid w:val="001F7B98"/>
    <w:rsid w:val="001F7B9F"/>
    <w:rsid w:val="001F7D10"/>
    <w:rsid w:val="0020085D"/>
    <w:rsid w:val="00200A99"/>
    <w:rsid w:val="00200AD2"/>
    <w:rsid w:val="00200C22"/>
    <w:rsid w:val="00201950"/>
    <w:rsid w:val="00201CA8"/>
    <w:rsid w:val="002023BA"/>
    <w:rsid w:val="00202D23"/>
    <w:rsid w:val="00202EAC"/>
    <w:rsid w:val="00202F72"/>
    <w:rsid w:val="0020316E"/>
    <w:rsid w:val="002038B9"/>
    <w:rsid w:val="00203973"/>
    <w:rsid w:val="00203B19"/>
    <w:rsid w:val="00203FDA"/>
    <w:rsid w:val="002042DB"/>
    <w:rsid w:val="0020464E"/>
    <w:rsid w:val="002046F6"/>
    <w:rsid w:val="0020480F"/>
    <w:rsid w:val="00204825"/>
    <w:rsid w:val="002049DD"/>
    <w:rsid w:val="0020531C"/>
    <w:rsid w:val="00205A48"/>
    <w:rsid w:val="00205D50"/>
    <w:rsid w:val="00206314"/>
    <w:rsid w:val="0020695E"/>
    <w:rsid w:val="002069D5"/>
    <w:rsid w:val="00206CA1"/>
    <w:rsid w:val="00206CC7"/>
    <w:rsid w:val="00206D63"/>
    <w:rsid w:val="00207018"/>
    <w:rsid w:val="002075BB"/>
    <w:rsid w:val="00210256"/>
    <w:rsid w:val="00210269"/>
    <w:rsid w:val="00210461"/>
    <w:rsid w:val="002104B2"/>
    <w:rsid w:val="0021060B"/>
    <w:rsid w:val="002110D5"/>
    <w:rsid w:val="00211379"/>
    <w:rsid w:val="00212203"/>
    <w:rsid w:val="00212A4C"/>
    <w:rsid w:val="002130EC"/>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77E"/>
    <w:rsid w:val="0022085F"/>
    <w:rsid w:val="002210D5"/>
    <w:rsid w:val="00221222"/>
    <w:rsid w:val="002215C1"/>
    <w:rsid w:val="00221BB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77C1"/>
    <w:rsid w:val="00227962"/>
    <w:rsid w:val="00227B31"/>
    <w:rsid w:val="00227D8B"/>
    <w:rsid w:val="00230ADC"/>
    <w:rsid w:val="00230E53"/>
    <w:rsid w:val="00231421"/>
    <w:rsid w:val="00231D8F"/>
    <w:rsid w:val="00232EFA"/>
    <w:rsid w:val="00232F4C"/>
    <w:rsid w:val="00232F53"/>
    <w:rsid w:val="0023320D"/>
    <w:rsid w:val="00233272"/>
    <w:rsid w:val="00233672"/>
    <w:rsid w:val="0023393E"/>
    <w:rsid w:val="00233CB8"/>
    <w:rsid w:val="00234130"/>
    <w:rsid w:val="00234226"/>
    <w:rsid w:val="0023464E"/>
    <w:rsid w:val="00234667"/>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363"/>
    <w:rsid w:val="002427F3"/>
    <w:rsid w:val="00242B75"/>
    <w:rsid w:val="00243DB0"/>
    <w:rsid w:val="00243FBE"/>
    <w:rsid w:val="00244208"/>
    <w:rsid w:val="00244963"/>
    <w:rsid w:val="00244DA9"/>
    <w:rsid w:val="0024540C"/>
    <w:rsid w:val="002458C3"/>
    <w:rsid w:val="00246148"/>
    <w:rsid w:val="002465C1"/>
    <w:rsid w:val="002479C4"/>
    <w:rsid w:val="002479D4"/>
    <w:rsid w:val="00250BDB"/>
    <w:rsid w:val="00250CF0"/>
    <w:rsid w:val="00250E5A"/>
    <w:rsid w:val="00251C2C"/>
    <w:rsid w:val="00252493"/>
    <w:rsid w:val="0025259A"/>
    <w:rsid w:val="0025371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1967"/>
    <w:rsid w:val="00272475"/>
    <w:rsid w:val="0027284B"/>
    <w:rsid w:val="0027287A"/>
    <w:rsid w:val="0027314B"/>
    <w:rsid w:val="002732E5"/>
    <w:rsid w:val="00273498"/>
    <w:rsid w:val="00273806"/>
    <w:rsid w:val="00273A92"/>
    <w:rsid w:val="002741A2"/>
    <w:rsid w:val="002742F6"/>
    <w:rsid w:val="002743D6"/>
    <w:rsid w:val="00274904"/>
    <w:rsid w:val="00274911"/>
    <w:rsid w:val="002749D7"/>
    <w:rsid w:val="0027520F"/>
    <w:rsid w:val="00275275"/>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838"/>
    <w:rsid w:val="00282D81"/>
    <w:rsid w:val="00282FA6"/>
    <w:rsid w:val="002830CB"/>
    <w:rsid w:val="00283169"/>
    <w:rsid w:val="0028374D"/>
    <w:rsid w:val="002838E5"/>
    <w:rsid w:val="00283914"/>
    <w:rsid w:val="0028398B"/>
    <w:rsid w:val="00283B48"/>
    <w:rsid w:val="0028404A"/>
    <w:rsid w:val="00284382"/>
    <w:rsid w:val="002845BC"/>
    <w:rsid w:val="002846E8"/>
    <w:rsid w:val="002847F5"/>
    <w:rsid w:val="00284B99"/>
    <w:rsid w:val="002852DF"/>
    <w:rsid w:val="002855E6"/>
    <w:rsid w:val="00285884"/>
    <w:rsid w:val="00285C02"/>
    <w:rsid w:val="00285C10"/>
    <w:rsid w:val="0028616E"/>
    <w:rsid w:val="002864C3"/>
    <w:rsid w:val="00286666"/>
    <w:rsid w:val="002873FA"/>
    <w:rsid w:val="00290295"/>
    <w:rsid w:val="00290E4E"/>
    <w:rsid w:val="002917A0"/>
    <w:rsid w:val="00291876"/>
    <w:rsid w:val="00291B86"/>
    <w:rsid w:val="00291BE0"/>
    <w:rsid w:val="00291D69"/>
    <w:rsid w:val="002921B0"/>
    <w:rsid w:val="00292445"/>
    <w:rsid w:val="00292B5E"/>
    <w:rsid w:val="00293274"/>
    <w:rsid w:val="0029386B"/>
    <w:rsid w:val="00293C78"/>
    <w:rsid w:val="00293F69"/>
    <w:rsid w:val="00295BE9"/>
    <w:rsid w:val="00295F46"/>
    <w:rsid w:val="002962D7"/>
    <w:rsid w:val="00296384"/>
    <w:rsid w:val="00296903"/>
    <w:rsid w:val="00296A3E"/>
    <w:rsid w:val="00296A4B"/>
    <w:rsid w:val="0029748C"/>
    <w:rsid w:val="00297C40"/>
    <w:rsid w:val="002A08E1"/>
    <w:rsid w:val="002A0AC2"/>
    <w:rsid w:val="002A1084"/>
    <w:rsid w:val="002A15BD"/>
    <w:rsid w:val="002A1773"/>
    <w:rsid w:val="002A18DD"/>
    <w:rsid w:val="002A2CFF"/>
    <w:rsid w:val="002A3A65"/>
    <w:rsid w:val="002A4176"/>
    <w:rsid w:val="002A5760"/>
    <w:rsid w:val="002A57DF"/>
    <w:rsid w:val="002A5D51"/>
    <w:rsid w:val="002A5FE6"/>
    <w:rsid w:val="002A73BC"/>
    <w:rsid w:val="002A73D7"/>
    <w:rsid w:val="002A7585"/>
    <w:rsid w:val="002A7B80"/>
    <w:rsid w:val="002B020F"/>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4CD"/>
    <w:rsid w:val="002B5CD7"/>
    <w:rsid w:val="002B5CF2"/>
    <w:rsid w:val="002B5D7A"/>
    <w:rsid w:val="002B6221"/>
    <w:rsid w:val="002B633B"/>
    <w:rsid w:val="002B65F4"/>
    <w:rsid w:val="002B6C11"/>
    <w:rsid w:val="002B6CB9"/>
    <w:rsid w:val="002B71C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3E47"/>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D7DFA"/>
    <w:rsid w:val="002E0029"/>
    <w:rsid w:val="002E0525"/>
    <w:rsid w:val="002E07B9"/>
    <w:rsid w:val="002E0B7D"/>
    <w:rsid w:val="002E0CAB"/>
    <w:rsid w:val="002E12EC"/>
    <w:rsid w:val="002E1334"/>
    <w:rsid w:val="002E156C"/>
    <w:rsid w:val="002E15BE"/>
    <w:rsid w:val="002E1773"/>
    <w:rsid w:val="002E1DB6"/>
    <w:rsid w:val="002E2304"/>
    <w:rsid w:val="002E2A8A"/>
    <w:rsid w:val="002E32E9"/>
    <w:rsid w:val="002E333D"/>
    <w:rsid w:val="002E34E4"/>
    <w:rsid w:val="002E362E"/>
    <w:rsid w:val="002E37C3"/>
    <w:rsid w:val="002E3D91"/>
    <w:rsid w:val="002E42D7"/>
    <w:rsid w:val="002E443A"/>
    <w:rsid w:val="002E4844"/>
    <w:rsid w:val="002E55AF"/>
    <w:rsid w:val="002E5675"/>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37C7"/>
    <w:rsid w:val="002F39A6"/>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18"/>
    <w:rsid w:val="003037BC"/>
    <w:rsid w:val="003037E1"/>
    <w:rsid w:val="00303A4E"/>
    <w:rsid w:val="00303A97"/>
    <w:rsid w:val="00304517"/>
    <w:rsid w:val="00304574"/>
    <w:rsid w:val="0030547F"/>
    <w:rsid w:val="00305BA4"/>
    <w:rsid w:val="00305BE5"/>
    <w:rsid w:val="00306300"/>
    <w:rsid w:val="00306435"/>
    <w:rsid w:val="0030686F"/>
    <w:rsid w:val="00306D22"/>
    <w:rsid w:val="00306DA1"/>
    <w:rsid w:val="00307197"/>
    <w:rsid w:val="00307281"/>
    <w:rsid w:val="00307682"/>
    <w:rsid w:val="00307817"/>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4D55"/>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4CA7"/>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A26"/>
    <w:rsid w:val="00335191"/>
    <w:rsid w:val="00335B52"/>
    <w:rsid w:val="00335BED"/>
    <w:rsid w:val="00335DBE"/>
    <w:rsid w:val="0033607F"/>
    <w:rsid w:val="003361DD"/>
    <w:rsid w:val="003363BF"/>
    <w:rsid w:val="003369DA"/>
    <w:rsid w:val="00336AB5"/>
    <w:rsid w:val="00337484"/>
    <w:rsid w:val="00337760"/>
    <w:rsid w:val="00337F0F"/>
    <w:rsid w:val="00340854"/>
    <w:rsid w:val="003409AA"/>
    <w:rsid w:val="00340A70"/>
    <w:rsid w:val="00341548"/>
    <w:rsid w:val="0034155E"/>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5C41"/>
    <w:rsid w:val="0034635E"/>
    <w:rsid w:val="003469D8"/>
    <w:rsid w:val="00347A16"/>
    <w:rsid w:val="00347AFF"/>
    <w:rsid w:val="00347C10"/>
    <w:rsid w:val="00347EBF"/>
    <w:rsid w:val="003507EF"/>
    <w:rsid w:val="00350A27"/>
    <w:rsid w:val="003513E1"/>
    <w:rsid w:val="0035147B"/>
    <w:rsid w:val="003518FB"/>
    <w:rsid w:val="00351C8F"/>
    <w:rsid w:val="00351C9F"/>
    <w:rsid w:val="00352268"/>
    <w:rsid w:val="0035230B"/>
    <w:rsid w:val="003524E9"/>
    <w:rsid w:val="00352BD3"/>
    <w:rsid w:val="00352FD6"/>
    <w:rsid w:val="003536A5"/>
    <w:rsid w:val="00353F13"/>
    <w:rsid w:val="003550B5"/>
    <w:rsid w:val="003550E5"/>
    <w:rsid w:val="00355B4D"/>
    <w:rsid w:val="00355B9F"/>
    <w:rsid w:val="003563DA"/>
    <w:rsid w:val="00356868"/>
    <w:rsid w:val="0035769F"/>
    <w:rsid w:val="003576F1"/>
    <w:rsid w:val="003579B7"/>
    <w:rsid w:val="003601E1"/>
    <w:rsid w:val="00360338"/>
    <w:rsid w:val="0036074B"/>
    <w:rsid w:val="00361073"/>
    <w:rsid w:val="00361493"/>
    <w:rsid w:val="00361563"/>
    <w:rsid w:val="00361AD3"/>
    <w:rsid w:val="003620AE"/>
    <w:rsid w:val="00362108"/>
    <w:rsid w:val="0036393F"/>
    <w:rsid w:val="003639DA"/>
    <w:rsid w:val="00363E14"/>
    <w:rsid w:val="00363E8A"/>
    <w:rsid w:val="00364DC0"/>
    <w:rsid w:val="0036502B"/>
    <w:rsid w:val="003656F9"/>
    <w:rsid w:val="00365747"/>
    <w:rsid w:val="00365A0B"/>
    <w:rsid w:val="00365B42"/>
    <w:rsid w:val="003662F4"/>
    <w:rsid w:val="00366C98"/>
    <w:rsid w:val="00366DCC"/>
    <w:rsid w:val="003678D9"/>
    <w:rsid w:val="00367FE0"/>
    <w:rsid w:val="0037018D"/>
    <w:rsid w:val="00370465"/>
    <w:rsid w:val="00370481"/>
    <w:rsid w:val="003709FA"/>
    <w:rsid w:val="00371F1A"/>
    <w:rsid w:val="00372067"/>
    <w:rsid w:val="003722CA"/>
    <w:rsid w:val="0037299D"/>
    <w:rsid w:val="00372C42"/>
    <w:rsid w:val="00372F17"/>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0BAC"/>
    <w:rsid w:val="003816A5"/>
    <w:rsid w:val="003816D0"/>
    <w:rsid w:val="003819CE"/>
    <w:rsid w:val="003819EC"/>
    <w:rsid w:val="00381A5D"/>
    <w:rsid w:val="00381BC0"/>
    <w:rsid w:val="003822D6"/>
    <w:rsid w:val="00382393"/>
    <w:rsid w:val="00382E25"/>
    <w:rsid w:val="00382EF8"/>
    <w:rsid w:val="00382F1F"/>
    <w:rsid w:val="00383369"/>
    <w:rsid w:val="0038351E"/>
    <w:rsid w:val="00383B3F"/>
    <w:rsid w:val="00384780"/>
    <w:rsid w:val="00384B9F"/>
    <w:rsid w:val="00384D64"/>
    <w:rsid w:val="00384D9E"/>
    <w:rsid w:val="003853CE"/>
    <w:rsid w:val="00385917"/>
    <w:rsid w:val="00385F53"/>
    <w:rsid w:val="00386177"/>
    <w:rsid w:val="00386957"/>
    <w:rsid w:val="003869D6"/>
    <w:rsid w:val="003869F5"/>
    <w:rsid w:val="00386A9B"/>
    <w:rsid w:val="00386D22"/>
    <w:rsid w:val="0038763D"/>
    <w:rsid w:val="003877D9"/>
    <w:rsid w:val="00387B0D"/>
    <w:rsid w:val="00387FA8"/>
    <w:rsid w:val="0039035C"/>
    <w:rsid w:val="00390901"/>
    <w:rsid w:val="00390EF5"/>
    <w:rsid w:val="00391707"/>
    <w:rsid w:val="003923A7"/>
    <w:rsid w:val="00392977"/>
    <w:rsid w:val="0039356D"/>
    <w:rsid w:val="00393CF3"/>
    <w:rsid w:val="00393EC7"/>
    <w:rsid w:val="00393FC1"/>
    <w:rsid w:val="00394566"/>
    <w:rsid w:val="00394900"/>
    <w:rsid w:val="00395BE7"/>
    <w:rsid w:val="00395D7E"/>
    <w:rsid w:val="0039618E"/>
    <w:rsid w:val="003961AB"/>
    <w:rsid w:val="00396522"/>
    <w:rsid w:val="0039685D"/>
    <w:rsid w:val="00397129"/>
    <w:rsid w:val="00397183"/>
    <w:rsid w:val="003979CE"/>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47B"/>
    <w:rsid w:val="003A680F"/>
    <w:rsid w:val="003A6A17"/>
    <w:rsid w:val="003A7067"/>
    <w:rsid w:val="003A7310"/>
    <w:rsid w:val="003A746C"/>
    <w:rsid w:val="003A750F"/>
    <w:rsid w:val="003B040F"/>
    <w:rsid w:val="003B0DC4"/>
    <w:rsid w:val="003B0E99"/>
    <w:rsid w:val="003B0F00"/>
    <w:rsid w:val="003B102E"/>
    <w:rsid w:val="003B170B"/>
    <w:rsid w:val="003B25F0"/>
    <w:rsid w:val="003B279F"/>
    <w:rsid w:val="003B2803"/>
    <w:rsid w:val="003B28B1"/>
    <w:rsid w:val="003B29A7"/>
    <w:rsid w:val="003B2A21"/>
    <w:rsid w:val="003B3179"/>
    <w:rsid w:val="003B3ECC"/>
    <w:rsid w:val="003B4AFE"/>
    <w:rsid w:val="003B55C0"/>
    <w:rsid w:val="003B56BB"/>
    <w:rsid w:val="003B5C50"/>
    <w:rsid w:val="003B61A0"/>
    <w:rsid w:val="003B61C9"/>
    <w:rsid w:val="003B660E"/>
    <w:rsid w:val="003B667B"/>
    <w:rsid w:val="003B6788"/>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63"/>
    <w:rsid w:val="003C20DF"/>
    <w:rsid w:val="003C37FA"/>
    <w:rsid w:val="003C38CB"/>
    <w:rsid w:val="003C3B4B"/>
    <w:rsid w:val="003C3D25"/>
    <w:rsid w:val="003C3F89"/>
    <w:rsid w:val="003C4481"/>
    <w:rsid w:val="003C45C8"/>
    <w:rsid w:val="003C4BA0"/>
    <w:rsid w:val="003C5524"/>
    <w:rsid w:val="003C5632"/>
    <w:rsid w:val="003C5E4E"/>
    <w:rsid w:val="003C680E"/>
    <w:rsid w:val="003C7200"/>
    <w:rsid w:val="003C786F"/>
    <w:rsid w:val="003C7884"/>
    <w:rsid w:val="003C7B46"/>
    <w:rsid w:val="003D0719"/>
    <w:rsid w:val="003D0772"/>
    <w:rsid w:val="003D139F"/>
    <w:rsid w:val="003D17AA"/>
    <w:rsid w:val="003D18C3"/>
    <w:rsid w:val="003D1C34"/>
    <w:rsid w:val="003D2FE0"/>
    <w:rsid w:val="003D33E3"/>
    <w:rsid w:val="003D3462"/>
    <w:rsid w:val="003D3481"/>
    <w:rsid w:val="003D3A33"/>
    <w:rsid w:val="003D444E"/>
    <w:rsid w:val="003D5526"/>
    <w:rsid w:val="003D56D6"/>
    <w:rsid w:val="003D59D9"/>
    <w:rsid w:val="003D5E06"/>
    <w:rsid w:val="003D5F68"/>
    <w:rsid w:val="003D5F95"/>
    <w:rsid w:val="003D641D"/>
    <w:rsid w:val="003D708A"/>
    <w:rsid w:val="003D7D33"/>
    <w:rsid w:val="003D7D66"/>
    <w:rsid w:val="003E0F3F"/>
    <w:rsid w:val="003E0F95"/>
    <w:rsid w:val="003E108D"/>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081"/>
    <w:rsid w:val="003E725D"/>
    <w:rsid w:val="003E753C"/>
    <w:rsid w:val="003E7A90"/>
    <w:rsid w:val="003E7B78"/>
    <w:rsid w:val="003F008D"/>
    <w:rsid w:val="003F0363"/>
    <w:rsid w:val="003F083C"/>
    <w:rsid w:val="003F088E"/>
    <w:rsid w:val="003F0960"/>
    <w:rsid w:val="003F0B1B"/>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5EC"/>
    <w:rsid w:val="003F57A7"/>
    <w:rsid w:val="003F618E"/>
    <w:rsid w:val="003F6B15"/>
    <w:rsid w:val="003F6C4A"/>
    <w:rsid w:val="003F72CB"/>
    <w:rsid w:val="003F755B"/>
    <w:rsid w:val="003F7CDE"/>
    <w:rsid w:val="004008CB"/>
    <w:rsid w:val="004010E6"/>
    <w:rsid w:val="0040125C"/>
    <w:rsid w:val="004019D8"/>
    <w:rsid w:val="004019FB"/>
    <w:rsid w:val="00401F48"/>
    <w:rsid w:val="00402242"/>
    <w:rsid w:val="004022C2"/>
    <w:rsid w:val="00403274"/>
    <w:rsid w:val="00403874"/>
    <w:rsid w:val="00404014"/>
    <w:rsid w:val="004042F2"/>
    <w:rsid w:val="004045AC"/>
    <w:rsid w:val="00404673"/>
    <w:rsid w:val="00404F32"/>
    <w:rsid w:val="0040595B"/>
    <w:rsid w:val="00405B31"/>
    <w:rsid w:val="00405D79"/>
    <w:rsid w:val="00405E59"/>
    <w:rsid w:val="0040644B"/>
    <w:rsid w:val="00406768"/>
    <w:rsid w:val="00406919"/>
    <w:rsid w:val="004071E4"/>
    <w:rsid w:val="004072A3"/>
    <w:rsid w:val="00407452"/>
    <w:rsid w:val="0040764D"/>
    <w:rsid w:val="004077D6"/>
    <w:rsid w:val="00407CBF"/>
    <w:rsid w:val="004103AA"/>
    <w:rsid w:val="004105C3"/>
    <w:rsid w:val="00410748"/>
    <w:rsid w:val="00411140"/>
    <w:rsid w:val="004119DD"/>
    <w:rsid w:val="00411ACF"/>
    <w:rsid w:val="00411AE5"/>
    <w:rsid w:val="00411B3D"/>
    <w:rsid w:val="00411BDB"/>
    <w:rsid w:val="00411F00"/>
    <w:rsid w:val="00412352"/>
    <w:rsid w:val="0041272C"/>
    <w:rsid w:val="00412A70"/>
    <w:rsid w:val="00412B10"/>
    <w:rsid w:val="00412C23"/>
    <w:rsid w:val="00412D69"/>
    <w:rsid w:val="00412E5C"/>
    <w:rsid w:val="00412E76"/>
    <w:rsid w:val="00414183"/>
    <w:rsid w:val="004145E0"/>
    <w:rsid w:val="00414E14"/>
    <w:rsid w:val="00414F8F"/>
    <w:rsid w:val="00414FA6"/>
    <w:rsid w:val="00415A0A"/>
    <w:rsid w:val="00416060"/>
    <w:rsid w:val="0041669A"/>
    <w:rsid w:val="00416BB9"/>
    <w:rsid w:val="00417212"/>
    <w:rsid w:val="0041749F"/>
    <w:rsid w:val="00417761"/>
    <w:rsid w:val="0041796A"/>
    <w:rsid w:val="0041796C"/>
    <w:rsid w:val="00420222"/>
    <w:rsid w:val="0042121B"/>
    <w:rsid w:val="004216CA"/>
    <w:rsid w:val="0042183B"/>
    <w:rsid w:val="0042196C"/>
    <w:rsid w:val="0042208B"/>
    <w:rsid w:val="0042227F"/>
    <w:rsid w:val="004222BC"/>
    <w:rsid w:val="00423150"/>
    <w:rsid w:val="0042353B"/>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704"/>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8BF"/>
    <w:rsid w:val="00434A91"/>
    <w:rsid w:val="0043659B"/>
    <w:rsid w:val="00436754"/>
    <w:rsid w:val="00436A78"/>
    <w:rsid w:val="00436DAB"/>
    <w:rsid w:val="004372E4"/>
    <w:rsid w:val="00437A51"/>
    <w:rsid w:val="00437AE2"/>
    <w:rsid w:val="00437DF3"/>
    <w:rsid w:val="00440289"/>
    <w:rsid w:val="004411D1"/>
    <w:rsid w:val="004414F8"/>
    <w:rsid w:val="00441BE0"/>
    <w:rsid w:val="00441CBB"/>
    <w:rsid w:val="00441DA3"/>
    <w:rsid w:val="0044219E"/>
    <w:rsid w:val="004423C4"/>
    <w:rsid w:val="004424EF"/>
    <w:rsid w:val="004426D9"/>
    <w:rsid w:val="00442B18"/>
    <w:rsid w:val="00442E92"/>
    <w:rsid w:val="00442FD1"/>
    <w:rsid w:val="00443AE2"/>
    <w:rsid w:val="00443CB3"/>
    <w:rsid w:val="00443FED"/>
    <w:rsid w:val="00444513"/>
    <w:rsid w:val="00444EA1"/>
    <w:rsid w:val="0044506A"/>
    <w:rsid w:val="00445AAD"/>
    <w:rsid w:val="004466F2"/>
    <w:rsid w:val="00446B7A"/>
    <w:rsid w:val="00446BA0"/>
    <w:rsid w:val="0044706B"/>
    <w:rsid w:val="004475E4"/>
    <w:rsid w:val="00447CDE"/>
    <w:rsid w:val="00450037"/>
    <w:rsid w:val="0045023D"/>
    <w:rsid w:val="00450B66"/>
    <w:rsid w:val="00450BF1"/>
    <w:rsid w:val="00450C7B"/>
    <w:rsid w:val="00450DE7"/>
    <w:rsid w:val="004511C6"/>
    <w:rsid w:val="004515C8"/>
    <w:rsid w:val="00451649"/>
    <w:rsid w:val="00451CBD"/>
    <w:rsid w:val="004522E2"/>
    <w:rsid w:val="0045245B"/>
    <w:rsid w:val="00452C97"/>
    <w:rsid w:val="00453911"/>
    <w:rsid w:val="00453A95"/>
    <w:rsid w:val="00453D7E"/>
    <w:rsid w:val="00453E6B"/>
    <w:rsid w:val="00454241"/>
    <w:rsid w:val="004544D7"/>
    <w:rsid w:val="00455027"/>
    <w:rsid w:val="0045550C"/>
    <w:rsid w:val="004555D6"/>
    <w:rsid w:val="00455B03"/>
    <w:rsid w:val="00455E1E"/>
    <w:rsid w:val="004560D4"/>
    <w:rsid w:val="00456767"/>
    <w:rsid w:val="00457081"/>
    <w:rsid w:val="00457A6A"/>
    <w:rsid w:val="00457C9A"/>
    <w:rsid w:val="00457DB7"/>
    <w:rsid w:val="00460508"/>
    <w:rsid w:val="00460596"/>
    <w:rsid w:val="00460AE7"/>
    <w:rsid w:val="00460C55"/>
    <w:rsid w:val="00461853"/>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6F9A"/>
    <w:rsid w:val="004675E6"/>
    <w:rsid w:val="00467F18"/>
    <w:rsid w:val="00467FC0"/>
    <w:rsid w:val="004706A2"/>
    <w:rsid w:val="004707AE"/>
    <w:rsid w:val="00470C63"/>
    <w:rsid w:val="00470E0A"/>
    <w:rsid w:val="00471021"/>
    <w:rsid w:val="00471060"/>
    <w:rsid w:val="004720C7"/>
    <w:rsid w:val="00472102"/>
    <w:rsid w:val="0047225C"/>
    <w:rsid w:val="00472308"/>
    <w:rsid w:val="00472474"/>
    <w:rsid w:val="00472476"/>
    <w:rsid w:val="004729EF"/>
    <w:rsid w:val="00472DDE"/>
    <w:rsid w:val="00473087"/>
    <w:rsid w:val="00473295"/>
    <w:rsid w:val="00473894"/>
    <w:rsid w:val="00473C7A"/>
    <w:rsid w:val="0047417C"/>
    <w:rsid w:val="00474546"/>
    <w:rsid w:val="00474973"/>
    <w:rsid w:val="0047517D"/>
    <w:rsid w:val="004752B1"/>
    <w:rsid w:val="00475774"/>
    <w:rsid w:val="00475E16"/>
    <w:rsid w:val="0047630D"/>
    <w:rsid w:val="00476798"/>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3D73"/>
    <w:rsid w:val="00484018"/>
    <w:rsid w:val="00484886"/>
    <w:rsid w:val="00484A45"/>
    <w:rsid w:val="00484D0B"/>
    <w:rsid w:val="00484E4E"/>
    <w:rsid w:val="004852FA"/>
    <w:rsid w:val="00485AA9"/>
    <w:rsid w:val="00485B0C"/>
    <w:rsid w:val="00486242"/>
    <w:rsid w:val="00486269"/>
    <w:rsid w:val="00486831"/>
    <w:rsid w:val="004869FB"/>
    <w:rsid w:val="004870FE"/>
    <w:rsid w:val="004872FD"/>
    <w:rsid w:val="004873B5"/>
    <w:rsid w:val="00487842"/>
    <w:rsid w:val="00487C8F"/>
    <w:rsid w:val="00490110"/>
    <w:rsid w:val="00490399"/>
    <w:rsid w:val="00490A58"/>
    <w:rsid w:val="00491652"/>
    <w:rsid w:val="00491A4D"/>
    <w:rsid w:val="00491BB0"/>
    <w:rsid w:val="00491DF5"/>
    <w:rsid w:val="00491E68"/>
    <w:rsid w:val="00491F09"/>
    <w:rsid w:val="00492100"/>
    <w:rsid w:val="0049214A"/>
    <w:rsid w:val="00492A69"/>
    <w:rsid w:val="00493738"/>
    <w:rsid w:val="004939C0"/>
    <w:rsid w:val="00493BBE"/>
    <w:rsid w:val="00493E0B"/>
    <w:rsid w:val="004945A0"/>
    <w:rsid w:val="00494869"/>
    <w:rsid w:val="0049493D"/>
    <w:rsid w:val="00494CF5"/>
    <w:rsid w:val="004950B1"/>
    <w:rsid w:val="00495C61"/>
    <w:rsid w:val="00495DF1"/>
    <w:rsid w:val="00495EE3"/>
    <w:rsid w:val="00496A35"/>
    <w:rsid w:val="00496E45"/>
    <w:rsid w:val="0049752E"/>
    <w:rsid w:val="00497F45"/>
    <w:rsid w:val="004A067C"/>
    <w:rsid w:val="004A0F80"/>
    <w:rsid w:val="004A1096"/>
    <w:rsid w:val="004A16B3"/>
    <w:rsid w:val="004A16D0"/>
    <w:rsid w:val="004A18C6"/>
    <w:rsid w:val="004A1E30"/>
    <w:rsid w:val="004A1E6D"/>
    <w:rsid w:val="004A214E"/>
    <w:rsid w:val="004A2273"/>
    <w:rsid w:val="004A2AAB"/>
    <w:rsid w:val="004A2D31"/>
    <w:rsid w:val="004A2D5E"/>
    <w:rsid w:val="004A3350"/>
    <w:rsid w:val="004A35C8"/>
    <w:rsid w:val="004A37B3"/>
    <w:rsid w:val="004A398A"/>
    <w:rsid w:val="004A3A2B"/>
    <w:rsid w:val="004A3CF4"/>
    <w:rsid w:val="004A4D5D"/>
    <w:rsid w:val="004A5153"/>
    <w:rsid w:val="004A5648"/>
    <w:rsid w:val="004A5729"/>
    <w:rsid w:val="004A5E80"/>
    <w:rsid w:val="004A6A64"/>
    <w:rsid w:val="004A74C3"/>
    <w:rsid w:val="004A77E2"/>
    <w:rsid w:val="004A79B4"/>
    <w:rsid w:val="004A7E48"/>
    <w:rsid w:val="004A7F4C"/>
    <w:rsid w:val="004B0997"/>
    <w:rsid w:val="004B09E7"/>
    <w:rsid w:val="004B0E59"/>
    <w:rsid w:val="004B20C4"/>
    <w:rsid w:val="004B22FD"/>
    <w:rsid w:val="004B2B98"/>
    <w:rsid w:val="004B2D42"/>
    <w:rsid w:val="004B3148"/>
    <w:rsid w:val="004B3153"/>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5DE7"/>
    <w:rsid w:val="004B67DD"/>
    <w:rsid w:val="004B67F2"/>
    <w:rsid w:val="004B6BB0"/>
    <w:rsid w:val="004B6EE9"/>
    <w:rsid w:val="004B70BA"/>
    <w:rsid w:val="004B711D"/>
    <w:rsid w:val="004B794F"/>
    <w:rsid w:val="004B7EF5"/>
    <w:rsid w:val="004B7FCB"/>
    <w:rsid w:val="004C0037"/>
    <w:rsid w:val="004C011C"/>
    <w:rsid w:val="004C04FA"/>
    <w:rsid w:val="004C0C44"/>
    <w:rsid w:val="004C0F1F"/>
    <w:rsid w:val="004C168B"/>
    <w:rsid w:val="004C173F"/>
    <w:rsid w:val="004C1863"/>
    <w:rsid w:val="004C1F12"/>
    <w:rsid w:val="004C1FE5"/>
    <w:rsid w:val="004C3BA5"/>
    <w:rsid w:val="004C3CDE"/>
    <w:rsid w:val="004C4184"/>
    <w:rsid w:val="004C4DE6"/>
    <w:rsid w:val="004C5238"/>
    <w:rsid w:val="004C53F6"/>
    <w:rsid w:val="004C5545"/>
    <w:rsid w:val="004C5DF1"/>
    <w:rsid w:val="004C5E15"/>
    <w:rsid w:val="004C6C63"/>
    <w:rsid w:val="004C6D2F"/>
    <w:rsid w:val="004C7CBA"/>
    <w:rsid w:val="004D0261"/>
    <w:rsid w:val="004D093B"/>
    <w:rsid w:val="004D0B24"/>
    <w:rsid w:val="004D0D34"/>
    <w:rsid w:val="004D0DA5"/>
    <w:rsid w:val="004D1DAE"/>
    <w:rsid w:val="004D1F13"/>
    <w:rsid w:val="004D2077"/>
    <w:rsid w:val="004D22C2"/>
    <w:rsid w:val="004D24CE"/>
    <w:rsid w:val="004D274D"/>
    <w:rsid w:val="004D2C55"/>
    <w:rsid w:val="004D2C5F"/>
    <w:rsid w:val="004D3020"/>
    <w:rsid w:val="004D3DEB"/>
    <w:rsid w:val="004D407F"/>
    <w:rsid w:val="004D4930"/>
    <w:rsid w:val="004D5816"/>
    <w:rsid w:val="004D5AC9"/>
    <w:rsid w:val="004D6009"/>
    <w:rsid w:val="004D62B1"/>
    <w:rsid w:val="004D6A23"/>
    <w:rsid w:val="004D6B5A"/>
    <w:rsid w:val="004D6CFD"/>
    <w:rsid w:val="004D70DE"/>
    <w:rsid w:val="004D7309"/>
    <w:rsid w:val="004D7677"/>
    <w:rsid w:val="004D76A1"/>
    <w:rsid w:val="004D7B61"/>
    <w:rsid w:val="004D7E58"/>
    <w:rsid w:val="004E0199"/>
    <w:rsid w:val="004E069B"/>
    <w:rsid w:val="004E0B72"/>
    <w:rsid w:val="004E116F"/>
    <w:rsid w:val="004E12C4"/>
    <w:rsid w:val="004E1899"/>
    <w:rsid w:val="004E1DB2"/>
    <w:rsid w:val="004E2257"/>
    <w:rsid w:val="004E2510"/>
    <w:rsid w:val="004E2551"/>
    <w:rsid w:val="004E2DD0"/>
    <w:rsid w:val="004E2F56"/>
    <w:rsid w:val="004E3722"/>
    <w:rsid w:val="004E3A3F"/>
    <w:rsid w:val="004E3C39"/>
    <w:rsid w:val="004E422C"/>
    <w:rsid w:val="004E4231"/>
    <w:rsid w:val="004E42AE"/>
    <w:rsid w:val="004E4508"/>
    <w:rsid w:val="004E4702"/>
    <w:rsid w:val="004E4786"/>
    <w:rsid w:val="004E4CE8"/>
    <w:rsid w:val="004E58E1"/>
    <w:rsid w:val="004E65DA"/>
    <w:rsid w:val="004E6D78"/>
    <w:rsid w:val="004E7328"/>
    <w:rsid w:val="004E73E0"/>
    <w:rsid w:val="004E7743"/>
    <w:rsid w:val="004E7752"/>
    <w:rsid w:val="004E7A7D"/>
    <w:rsid w:val="004E7C62"/>
    <w:rsid w:val="004F026F"/>
    <w:rsid w:val="004F0A63"/>
    <w:rsid w:val="004F1685"/>
    <w:rsid w:val="004F2230"/>
    <w:rsid w:val="004F248E"/>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57E0"/>
    <w:rsid w:val="00506988"/>
    <w:rsid w:val="005070FD"/>
    <w:rsid w:val="005079ED"/>
    <w:rsid w:val="00507A4A"/>
    <w:rsid w:val="00507B5B"/>
    <w:rsid w:val="00510665"/>
    <w:rsid w:val="00510A4D"/>
    <w:rsid w:val="00510B25"/>
    <w:rsid w:val="005115F6"/>
    <w:rsid w:val="00511A98"/>
    <w:rsid w:val="00512046"/>
    <w:rsid w:val="00512712"/>
    <w:rsid w:val="005128AD"/>
    <w:rsid w:val="005129F2"/>
    <w:rsid w:val="00512BE6"/>
    <w:rsid w:val="00513083"/>
    <w:rsid w:val="00513219"/>
    <w:rsid w:val="00513569"/>
    <w:rsid w:val="00514268"/>
    <w:rsid w:val="00514320"/>
    <w:rsid w:val="00514ACA"/>
    <w:rsid w:val="00515AAD"/>
    <w:rsid w:val="00515B40"/>
    <w:rsid w:val="00515C53"/>
    <w:rsid w:val="00515C7B"/>
    <w:rsid w:val="00515D20"/>
    <w:rsid w:val="005160D3"/>
    <w:rsid w:val="00516B95"/>
    <w:rsid w:val="00516F6B"/>
    <w:rsid w:val="00517826"/>
    <w:rsid w:val="00520071"/>
    <w:rsid w:val="005212D6"/>
    <w:rsid w:val="00521A69"/>
    <w:rsid w:val="00521B13"/>
    <w:rsid w:val="00521E5D"/>
    <w:rsid w:val="005220C5"/>
    <w:rsid w:val="00522C84"/>
    <w:rsid w:val="00522E83"/>
    <w:rsid w:val="00522FC3"/>
    <w:rsid w:val="0052303F"/>
    <w:rsid w:val="00523248"/>
    <w:rsid w:val="005236C8"/>
    <w:rsid w:val="00523715"/>
    <w:rsid w:val="00523858"/>
    <w:rsid w:val="00523CB8"/>
    <w:rsid w:val="0052408D"/>
    <w:rsid w:val="00524168"/>
    <w:rsid w:val="00524DBE"/>
    <w:rsid w:val="00524E71"/>
    <w:rsid w:val="005254F9"/>
    <w:rsid w:val="00525952"/>
    <w:rsid w:val="00526280"/>
    <w:rsid w:val="005268B7"/>
    <w:rsid w:val="00526B43"/>
    <w:rsid w:val="00527163"/>
    <w:rsid w:val="00527967"/>
    <w:rsid w:val="005279D8"/>
    <w:rsid w:val="00527AEB"/>
    <w:rsid w:val="00527CF9"/>
    <w:rsid w:val="00530673"/>
    <w:rsid w:val="00530B6C"/>
    <w:rsid w:val="00530FA4"/>
    <w:rsid w:val="00531151"/>
    <w:rsid w:val="0053132C"/>
    <w:rsid w:val="005314BB"/>
    <w:rsid w:val="00531582"/>
    <w:rsid w:val="0053168E"/>
    <w:rsid w:val="005316CF"/>
    <w:rsid w:val="00531AC9"/>
    <w:rsid w:val="00531D5E"/>
    <w:rsid w:val="00533E15"/>
    <w:rsid w:val="005343C3"/>
    <w:rsid w:val="00534536"/>
    <w:rsid w:val="00534E3A"/>
    <w:rsid w:val="00534EE0"/>
    <w:rsid w:val="00535030"/>
    <w:rsid w:val="005351F6"/>
    <w:rsid w:val="005354F7"/>
    <w:rsid w:val="005358BB"/>
    <w:rsid w:val="005358BC"/>
    <w:rsid w:val="00535AC9"/>
    <w:rsid w:val="00535DFF"/>
    <w:rsid w:val="00535EEA"/>
    <w:rsid w:val="00535FBE"/>
    <w:rsid w:val="00536397"/>
    <w:rsid w:val="005365A2"/>
    <w:rsid w:val="00536648"/>
    <w:rsid w:val="00536D5A"/>
    <w:rsid w:val="00536DB2"/>
    <w:rsid w:val="00536E2D"/>
    <w:rsid w:val="00537064"/>
    <w:rsid w:val="005379DB"/>
    <w:rsid w:val="00537A1D"/>
    <w:rsid w:val="00537CA6"/>
    <w:rsid w:val="005414C4"/>
    <w:rsid w:val="005417AD"/>
    <w:rsid w:val="00541A47"/>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7B"/>
    <w:rsid w:val="00544483"/>
    <w:rsid w:val="00544648"/>
    <w:rsid w:val="00544874"/>
    <w:rsid w:val="00544EE2"/>
    <w:rsid w:val="00545426"/>
    <w:rsid w:val="005455B0"/>
    <w:rsid w:val="0054589A"/>
    <w:rsid w:val="00545A97"/>
    <w:rsid w:val="00546389"/>
    <w:rsid w:val="00546455"/>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C6A"/>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5742E"/>
    <w:rsid w:val="0056026B"/>
    <w:rsid w:val="0056090E"/>
    <w:rsid w:val="00560FA6"/>
    <w:rsid w:val="00561874"/>
    <w:rsid w:val="00561C9D"/>
    <w:rsid w:val="00561D23"/>
    <w:rsid w:val="0056236B"/>
    <w:rsid w:val="005627EC"/>
    <w:rsid w:val="005629BA"/>
    <w:rsid w:val="0056306E"/>
    <w:rsid w:val="00563617"/>
    <w:rsid w:val="00563758"/>
    <w:rsid w:val="00563A63"/>
    <w:rsid w:val="00563EC1"/>
    <w:rsid w:val="00564535"/>
    <w:rsid w:val="00564AC2"/>
    <w:rsid w:val="00564C3A"/>
    <w:rsid w:val="005657C0"/>
    <w:rsid w:val="00565C79"/>
    <w:rsid w:val="00566001"/>
    <w:rsid w:val="005660A8"/>
    <w:rsid w:val="005660B3"/>
    <w:rsid w:val="005662B8"/>
    <w:rsid w:val="005663CD"/>
    <w:rsid w:val="0056645C"/>
    <w:rsid w:val="005665AF"/>
    <w:rsid w:val="0056732C"/>
    <w:rsid w:val="005677F7"/>
    <w:rsid w:val="00567F07"/>
    <w:rsid w:val="00570367"/>
    <w:rsid w:val="00570BB4"/>
    <w:rsid w:val="00570CCC"/>
    <w:rsid w:val="005712AC"/>
    <w:rsid w:val="00571DC6"/>
    <w:rsid w:val="00572243"/>
    <w:rsid w:val="0057236F"/>
    <w:rsid w:val="00572C16"/>
    <w:rsid w:val="00573243"/>
    <w:rsid w:val="00573FDE"/>
    <w:rsid w:val="00574FE4"/>
    <w:rsid w:val="00575067"/>
    <w:rsid w:val="005757C7"/>
    <w:rsid w:val="0057580D"/>
    <w:rsid w:val="00575CC9"/>
    <w:rsid w:val="00576436"/>
    <w:rsid w:val="005771F2"/>
    <w:rsid w:val="0057735C"/>
    <w:rsid w:val="00577F96"/>
    <w:rsid w:val="00580281"/>
    <w:rsid w:val="0058191F"/>
    <w:rsid w:val="00581B31"/>
    <w:rsid w:val="00581D00"/>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203"/>
    <w:rsid w:val="005863E8"/>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386"/>
    <w:rsid w:val="0059361C"/>
    <w:rsid w:val="00593D9F"/>
    <w:rsid w:val="005945B5"/>
    <w:rsid w:val="00594C19"/>
    <w:rsid w:val="00596133"/>
    <w:rsid w:val="005961BD"/>
    <w:rsid w:val="00596622"/>
    <w:rsid w:val="005969D3"/>
    <w:rsid w:val="00597043"/>
    <w:rsid w:val="00597373"/>
    <w:rsid w:val="00597425"/>
    <w:rsid w:val="00597E47"/>
    <w:rsid w:val="005A01A9"/>
    <w:rsid w:val="005A0622"/>
    <w:rsid w:val="005A0940"/>
    <w:rsid w:val="005A0E37"/>
    <w:rsid w:val="005A1C7A"/>
    <w:rsid w:val="005A2205"/>
    <w:rsid w:val="005A2775"/>
    <w:rsid w:val="005A2CCD"/>
    <w:rsid w:val="005A36E0"/>
    <w:rsid w:val="005A4F4C"/>
    <w:rsid w:val="005A609A"/>
    <w:rsid w:val="005A60DF"/>
    <w:rsid w:val="005A677B"/>
    <w:rsid w:val="005A78D9"/>
    <w:rsid w:val="005B0160"/>
    <w:rsid w:val="005B0194"/>
    <w:rsid w:val="005B0729"/>
    <w:rsid w:val="005B0FD3"/>
    <w:rsid w:val="005B1687"/>
    <w:rsid w:val="005B1B0C"/>
    <w:rsid w:val="005B1F03"/>
    <w:rsid w:val="005B2141"/>
    <w:rsid w:val="005B2FD9"/>
    <w:rsid w:val="005B3828"/>
    <w:rsid w:val="005B3A53"/>
    <w:rsid w:val="005B41CE"/>
    <w:rsid w:val="005B42CA"/>
    <w:rsid w:val="005B439A"/>
    <w:rsid w:val="005B4E8F"/>
    <w:rsid w:val="005B4F0B"/>
    <w:rsid w:val="005B517B"/>
    <w:rsid w:val="005B574C"/>
    <w:rsid w:val="005B591E"/>
    <w:rsid w:val="005B596E"/>
    <w:rsid w:val="005B59E9"/>
    <w:rsid w:val="005B5B42"/>
    <w:rsid w:val="005B5D70"/>
    <w:rsid w:val="005B7036"/>
    <w:rsid w:val="005B709F"/>
    <w:rsid w:val="005B7478"/>
    <w:rsid w:val="005B7864"/>
    <w:rsid w:val="005C02B7"/>
    <w:rsid w:val="005C0324"/>
    <w:rsid w:val="005C0473"/>
    <w:rsid w:val="005C059E"/>
    <w:rsid w:val="005C0807"/>
    <w:rsid w:val="005C1327"/>
    <w:rsid w:val="005C1C7C"/>
    <w:rsid w:val="005C272E"/>
    <w:rsid w:val="005C285E"/>
    <w:rsid w:val="005C29D1"/>
    <w:rsid w:val="005C2F49"/>
    <w:rsid w:val="005C34EB"/>
    <w:rsid w:val="005C3A2F"/>
    <w:rsid w:val="005C48CB"/>
    <w:rsid w:val="005C4C77"/>
    <w:rsid w:val="005C50C3"/>
    <w:rsid w:val="005C5C7A"/>
    <w:rsid w:val="005C63BD"/>
    <w:rsid w:val="005C6BC4"/>
    <w:rsid w:val="005C7146"/>
    <w:rsid w:val="005C7437"/>
    <w:rsid w:val="005C74A0"/>
    <w:rsid w:val="005C7AB6"/>
    <w:rsid w:val="005D0624"/>
    <w:rsid w:val="005D0733"/>
    <w:rsid w:val="005D09A0"/>
    <w:rsid w:val="005D1556"/>
    <w:rsid w:val="005D1A48"/>
    <w:rsid w:val="005D1C9E"/>
    <w:rsid w:val="005D1D4B"/>
    <w:rsid w:val="005D23BD"/>
    <w:rsid w:val="005D252B"/>
    <w:rsid w:val="005D2ED5"/>
    <w:rsid w:val="005D2FD4"/>
    <w:rsid w:val="005D368E"/>
    <w:rsid w:val="005D3713"/>
    <w:rsid w:val="005D3854"/>
    <w:rsid w:val="005D3BA4"/>
    <w:rsid w:val="005D4059"/>
    <w:rsid w:val="005D4826"/>
    <w:rsid w:val="005D4C0A"/>
    <w:rsid w:val="005D4E97"/>
    <w:rsid w:val="005D571E"/>
    <w:rsid w:val="005D5EF5"/>
    <w:rsid w:val="005D605E"/>
    <w:rsid w:val="005D620B"/>
    <w:rsid w:val="005D6224"/>
    <w:rsid w:val="005D62C8"/>
    <w:rsid w:val="005D63B7"/>
    <w:rsid w:val="005D646E"/>
    <w:rsid w:val="005D6640"/>
    <w:rsid w:val="005D66A7"/>
    <w:rsid w:val="005D682C"/>
    <w:rsid w:val="005D7522"/>
    <w:rsid w:val="005D7757"/>
    <w:rsid w:val="005D77AF"/>
    <w:rsid w:val="005E00C7"/>
    <w:rsid w:val="005E1AF4"/>
    <w:rsid w:val="005E1B0F"/>
    <w:rsid w:val="005E1C9A"/>
    <w:rsid w:val="005E1E72"/>
    <w:rsid w:val="005E225A"/>
    <w:rsid w:val="005E2A48"/>
    <w:rsid w:val="005E2ECE"/>
    <w:rsid w:val="005E3614"/>
    <w:rsid w:val="005E371C"/>
    <w:rsid w:val="005E3B9E"/>
    <w:rsid w:val="005E4177"/>
    <w:rsid w:val="005E4592"/>
    <w:rsid w:val="005E4AFE"/>
    <w:rsid w:val="005E5CC8"/>
    <w:rsid w:val="005E68E4"/>
    <w:rsid w:val="005E7671"/>
    <w:rsid w:val="005E7CBE"/>
    <w:rsid w:val="005E7CEF"/>
    <w:rsid w:val="005E7F30"/>
    <w:rsid w:val="005F00F7"/>
    <w:rsid w:val="005F05E7"/>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93C"/>
    <w:rsid w:val="00600D78"/>
    <w:rsid w:val="00600D89"/>
    <w:rsid w:val="00600DCC"/>
    <w:rsid w:val="00600ED6"/>
    <w:rsid w:val="00600FE1"/>
    <w:rsid w:val="00601329"/>
    <w:rsid w:val="00601505"/>
    <w:rsid w:val="00601CC0"/>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4F6"/>
    <w:rsid w:val="006138B2"/>
    <w:rsid w:val="00613A43"/>
    <w:rsid w:val="00613D53"/>
    <w:rsid w:val="00613F6B"/>
    <w:rsid w:val="00614095"/>
    <w:rsid w:val="00614BA4"/>
    <w:rsid w:val="0061519D"/>
    <w:rsid w:val="0061528D"/>
    <w:rsid w:val="00615A91"/>
    <w:rsid w:val="0061609E"/>
    <w:rsid w:val="006162A8"/>
    <w:rsid w:val="0061695B"/>
    <w:rsid w:val="0061696E"/>
    <w:rsid w:val="00616A9E"/>
    <w:rsid w:val="00616C8D"/>
    <w:rsid w:val="00617AF2"/>
    <w:rsid w:val="00620460"/>
    <w:rsid w:val="00620855"/>
    <w:rsid w:val="00620CA1"/>
    <w:rsid w:val="00621E4B"/>
    <w:rsid w:val="00622878"/>
    <w:rsid w:val="006229B8"/>
    <w:rsid w:val="00623492"/>
    <w:rsid w:val="0062377C"/>
    <w:rsid w:val="00623CBF"/>
    <w:rsid w:val="0062401A"/>
    <w:rsid w:val="006243DE"/>
    <w:rsid w:val="00625266"/>
    <w:rsid w:val="00625489"/>
    <w:rsid w:val="00625980"/>
    <w:rsid w:val="00625ACA"/>
    <w:rsid w:val="0062630E"/>
    <w:rsid w:val="006266FB"/>
    <w:rsid w:val="0062670F"/>
    <w:rsid w:val="00626830"/>
    <w:rsid w:val="0062683A"/>
    <w:rsid w:val="006275B5"/>
    <w:rsid w:val="00627EC8"/>
    <w:rsid w:val="00630512"/>
    <w:rsid w:val="0063071F"/>
    <w:rsid w:val="00631167"/>
    <w:rsid w:val="00631513"/>
    <w:rsid w:val="0063199F"/>
    <w:rsid w:val="00632CD3"/>
    <w:rsid w:val="006339B1"/>
    <w:rsid w:val="00633DB2"/>
    <w:rsid w:val="00633FA4"/>
    <w:rsid w:val="006342FC"/>
    <w:rsid w:val="00634423"/>
    <w:rsid w:val="00635685"/>
    <w:rsid w:val="0063573D"/>
    <w:rsid w:val="00635E22"/>
    <w:rsid w:val="006362E8"/>
    <w:rsid w:val="00636B5D"/>
    <w:rsid w:val="00636B83"/>
    <w:rsid w:val="0063787D"/>
    <w:rsid w:val="006402BD"/>
    <w:rsid w:val="00640CE0"/>
    <w:rsid w:val="00640E3C"/>
    <w:rsid w:val="00641455"/>
    <w:rsid w:val="00641882"/>
    <w:rsid w:val="00641A72"/>
    <w:rsid w:val="006420C9"/>
    <w:rsid w:val="00642169"/>
    <w:rsid w:val="006425BA"/>
    <w:rsid w:val="006427C8"/>
    <w:rsid w:val="0064287E"/>
    <w:rsid w:val="00642ACB"/>
    <w:rsid w:val="00642C2E"/>
    <w:rsid w:val="00643050"/>
    <w:rsid w:val="006432C7"/>
    <w:rsid w:val="00643414"/>
    <w:rsid w:val="006438BD"/>
    <w:rsid w:val="00644230"/>
    <w:rsid w:val="006444F1"/>
    <w:rsid w:val="006445DC"/>
    <w:rsid w:val="006445EE"/>
    <w:rsid w:val="00644A3B"/>
    <w:rsid w:val="00644F66"/>
    <w:rsid w:val="0064535C"/>
    <w:rsid w:val="006454B1"/>
    <w:rsid w:val="00645D0B"/>
    <w:rsid w:val="006463EC"/>
    <w:rsid w:val="00646C89"/>
    <w:rsid w:val="0064705B"/>
    <w:rsid w:val="00647C8A"/>
    <w:rsid w:val="00647F00"/>
    <w:rsid w:val="0065009A"/>
    <w:rsid w:val="0065037E"/>
    <w:rsid w:val="00650D76"/>
    <w:rsid w:val="00650F1D"/>
    <w:rsid w:val="00651834"/>
    <w:rsid w:val="00651B0B"/>
    <w:rsid w:val="00651D4E"/>
    <w:rsid w:val="0065219D"/>
    <w:rsid w:val="006521BF"/>
    <w:rsid w:val="0065234B"/>
    <w:rsid w:val="00652B2C"/>
    <w:rsid w:val="00652CC4"/>
    <w:rsid w:val="00652E4D"/>
    <w:rsid w:val="00653606"/>
    <w:rsid w:val="006539B8"/>
    <w:rsid w:val="00653DFB"/>
    <w:rsid w:val="006543CD"/>
    <w:rsid w:val="0065487C"/>
    <w:rsid w:val="00654DBA"/>
    <w:rsid w:val="00654E26"/>
    <w:rsid w:val="006550C3"/>
    <w:rsid w:val="0065523E"/>
    <w:rsid w:val="0065558F"/>
    <w:rsid w:val="0065564A"/>
    <w:rsid w:val="00656637"/>
    <w:rsid w:val="00656C3B"/>
    <w:rsid w:val="00656E84"/>
    <w:rsid w:val="00656F7C"/>
    <w:rsid w:val="0065711B"/>
    <w:rsid w:val="00657135"/>
    <w:rsid w:val="0065757A"/>
    <w:rsid w:val="00657918"/>
    <w:rsid w:val="00660020"/>
    <w:rsid w:val="00660C92"/>
    <w:rsid w:val="00661497"/>
    <w:rsid w:val="006616DC"/>
    <w:rsid w:val="006619D6"/>
    <w:rsid w:val="00661D5B"/>
    <w:rsid w:val="00661D9B"/>
    <w:rsid w:val="0066200D"/>
    <w:rsid w:val="0066202C"/>
    <w:rsid w:val="00662B7B"/>
    <w:rsid w:val="00662C29"/>
    <w:rsid w:val="00662D3F"/>
    <w:rsid w:val="00663029"/>
    <w:rsid w:val="00663569"/>
    <w:rsid w:val="00663BA8"/>
    <w:rsid w:val="00663FC0"/>
    <w:rsid w:val="00664219"/>
    <w:rsid w:val="00666599"/>
    <w:rsid w:val="006669C1"/>
    <w:rsid w:val="00666CC1"/>
    <w:rsid w:val="00666D41"/>
    <w:rsid w:val="006677A2"/>
    <w:rsid w:val="00667835"/>
    <w:rsid w:val="0067007E"/>
    <w:rsid w:val="00670366"/>
    <w:rsid w:val="00670712"/>
    <w:rsid w:val="00670F5B"/>
    <w:rsid w:val="00671637"/>
    <w:rsid w:val="006720B0"/>
    <w:rsid w:val="00672813"/>
    <w:rsid w:val="0067288D"/>
    <w:rsid w:val="00672974"/>
    <w:rsid w:val="00672A4D"/>
    <w:rsid w:val="00672E28"/>
    <w:rsid w:val="006730F1"/>
    <w:rsid w:val="0067338A"/>
    <w:rsid w:val="006733D1"/>
    <w:rsid w:val="006734E2"/>
    <w:rsid w:val="006739A4"/>
    <w:rsid w:val="0067453B"/>
    <w:rsid w:val="0067474A"/>
    <w:rsid w:val="006748CF"/>
    <w:rsid w:val="00675128"/>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CD9"/>
    <w:rsid w:val="00680F59"/>
    <w:rsid w:val="00681217"/>
    <w:rsid w:val="00681219"/>
    <w:rsid w:val="00681470"/>
    <w:rsid w:val="006814FA"/>
    <w:rsid w:val="00681591"/>
    <w:rsid w:val="0068218C"/>
    <w:rsid w:val="006822D7"/>
    <w:rsid w:val="00682A4D"/>
    <w:rsid w:val="00682B2D"/>
    <w:rsid w:val="00684881"/>
    <w:rsid w:val="00684EEE"/>
    <w:rsid w:val="00685418"/>
    <w:rsid w:val="00686095"/>
    <w:rsid w:val="00686145"/>
    <w:rsid w:val="00686BE7"/>
    <w:rsid w:val="006872FB"/>
    <w:rsid w:val="006875FD"/>
    <w:rsid w:val="00690B08"/>
    <w:rsid w:val="00690C13"/>
    <w:rsid w:val="00690EFE"/>
    <w:rsid w:val="00690F95"/>
    <w:rsid w:val="00691DD0"/>
    <w:rsid w:val="00692399"/>
    <w:rsid w:val="00693157"/>
    <w:rsid w:val="0069329C"/>
    <w:rsid w:val="00693497"/>
    <w:rsid w:val="0069353C"/>
    <w:rsid w:val="00693AF6"/>
    <w:rsid w:val="00694AF7"/>
    <w:rsid w:val="00694B76"/>
    <w:rsid w:val="00694DF8"/>
    <w:rsid w:val="006957B8"/>
    <w:rsid w:val="006957CD"/>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37"/>
    <w:rsid w:val="006A39D4"/>
    <w:rsid w:val="006A3B76"/>
    <w:rsid w:val="006A3BFE"/>
    <w:rsid w:val="006A3F0A"/>
    <w:rsid w:val="006A420E"/>
    <w:rsid w:val="006A4730"/>
    <w:rsid w:val="006A4A9D"/>
    <w:rsid w:val="006A4C59"/>
    <w:rsid w:val="006A56F6"/>
    <w:rsid w:val="006A5918"/>
    <w:rsid w:val="006A5FF2"/>
    <w:rsid w:val="006A617A"/>
    <w:rsid w:val="006A6270"/>
    <w:rsid w:val="006A6DC3"/>
    <w:rsid w:val="006A7845"/>
    <w:rsid w:val="006A7BD1"/>
    <w:rsid w:val="006A7EE7"/>
    <w:rsid w:val="006B060B"/>
    <w:rsid w:val="006B14EA"/>
    <w:rsid w:val="006B15D9"/>
    <w:rsid w:val="006B17CD"/>
    <w:rsid w:val="006B19ED"/>
    <w:rsid w:val="006B1CF8"/>
    <w:rsid w:val="006B1D4C"/>
    <w:rsid w:val="006B1E63"/>
    <w:rsid w:val="006B20D5"/>
    <w:rsid w:val="006B2439"/>
    <w:rsid w:val="006B24D4"/>
    <w:rsid w:val="006B25EE"/>
    <w:rsid w:val="006B2C3F"/>
    <w:rsid w:val="006B2E83"/>
    <w:rsid w:val="006B3141"/>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6DB8"/>
    <w:rsid w:val="006B7B81"/>
    <w:rsid w:val="006B7F43"/>
    <w:rsid w:val="006C03D6"/>
    <w:rsid w:val="006C14DC"/>
    <w:rsid w:val="006C17D4"/>
    <w:rsid w:val="006C1817"/>
    <w:rsid w:val="006C1A0F"/>
    <w:rsid w:val="006C1E67"/>
    <w:rsid w:val="006C2444"/>
    <w:rsid w:val="006C2FB2"/>
    <w:rsid w:val="006C3B14"/>
    <w:rsid w:val="006C41F8"/>
    <w:rsid w:val="006C520E"/>
    <w:rsid w:val="006C598B"/>
    <w:rsid w:val="006C5A66"/>
    <w:rsid w:val="006C5B2A"/>
    <w:rsid w:val="006C5DC0"/>
    <w:rsid w:val="006C658E"/>
    <w:rsid w:val="006C674D"/>
    <w:rsid w:val="006C67A1"/>
    <w:rsid w:val="006C71AF"/>
    <w:rsid w:val="006C7941"/>
    <w:rsid w:val="006C7F3C"/>
    <w:rsid w:val="006D0494"/>
    <w:rsid w:val="006D053A"/>
    <w:rsid w:val="006D0C97"/>
    <w:rsid w:val="006D0F29"/>
    <w:rsid w:val="006D1368"/>
    <w:rsid w:val="006D18AE"/>
    <w:rsid w:val="006D26A1"/>
    <w:rsid w:val="006D26DB"/>
    <w:rsid w:val="006D2841"/>
    <w:rsid w:val="006D3626"/>
    <w:rsid w:val="006D37D0"/>
    <w:rsid w:val="006D3CBC"/>
    <w:rsid w:val="006D3E36"/>
    <w:rsid w:val="006D3E44"/>
    <w:rsid w:val="006D41AA"/>
    <w:rsid w:val="006D49FF"/>
    <w:rsid w:val="006D4A7A"/>
    <w:rsid w:val="006D51E4"/>
    <w:rsid w:val="006D5430"/>
    <w:rsid w:val="006D5D95"/>
    <w:rsid w:val="006D5FDE"/>
    <w:rsid w:val="006D6780"/>
    <w:rsid w:val="006D688F"/>
    <w:rsid w:val="006D6C1E"/>
    <w:rsid w:val="006D6D21"/>
    <w:rsid w:val="006D7A22"/>
    <w:rsid w:val="006E0A14"/>
    <w:rsid w:val="006E0AB3"/>
    <w:rsid w:val="006E0D6E"/>
    <w:rsid w:val="006E0FD3"/>
    <w:rsid w:val="006E151A"/>
    <w:rsid w:val="006E1CFC"/>
    <w:rsid w:val="006E1E38"/>
    <w:rsid w:val="006E2775"/>
    <w:rsid w:val="006E3BD9"/>
    <w:rsid w:val="006E3BE3"/>
    <w:rsid w:val="006E448C"/>
    <w:rsid w:val="006E468B"/>
    <w:rsid w:val="006E5693"/>
    <w:rsid w:val="006E57AC"/>
    <w:rsid w:val="006E6486"/>
    <w:rsid w:val="006E66E4"/>
    <w:rsid w:val="006E6BDE"/>
    <w:rsid w:val="006E6E5D"/>
    <w:rsid w:val="006E6EE5"/>
    <w:rsid w:val="006E71EF"/>
    <w:rsid w:val="006E754E"/>
    <w:rsid w:val="006E756A"/>
    <w:rsid w:val="006E7574"/>
    <w:rsid w:val="006F0725"/>
    <w:rsid w:val="006F07D3"/>
    <w:rsid w:val="006F088F"/>
    <w:rsid w:val="006F113D"/>
    <w:rsid w:val="006F148F"/>
    <w:rsid w:val="006F1D16"/>
    <w:rsid w:val="006F2310"/>
    <w:rsid w:val="006F2E9F"/>
    <w:rsid w:val="006F30B4"/>
    <w:rsid w:val="006F31BC"/>
    <w:rsid w:val="006F3543"/>
    <w:rsid w:val="006F363E"/>
    <w:rsid w:val="006F3EF9"/>
    <w:rsid w:val="006F3FCB"/>
    <w:rsid w:val="006F4055"/>
    <w:rsid w:val="006F44AA"/>
    <w:rsid w:val="006F46B4"/>
    <w:rsid w:val="006F4FC9"/>
    <w:rsid w:val="006F5641"/>
    <w:rsid w:val="006F5830"/>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0CF"/>
    <w:rsid w:val="0070323F"/>
    <w:rsid w:val="007032B3"/>
    <w:rsid w:val="007034B0"/>
    <w:rsid w:val="0070386F"/>
    <w:rsid w:val="00703F27"/>
    <w:rsid w:val="00703F7D"/>
    <w:rsid w:val="0070425C"/>
    <w:rsid w:val="00704C42"/>
    <w:rsid w:val="0070504E"/>
    <w:rsid w:val="007054F0"/>
    <w:rsid w:val="0070597A"/>
    <w:rsid w:val="00705C0F"/>
    <w:rsid w:val="007065A9"/>
    <w:rsid w:val="00706651"/>
    <w:rsid w:val="007075C7"/>
    <w:rsid w:val="00707920"/>
    <w:rsid w:val="007079F1"/>
    <w:rsid w:val="0071021A"/>
    <w:rsid w:val="007102FB"/>
    <w:rsid w:val="00710416"/>
    <w:rsid w:val="007105D5"/>
    <w:rsid w:val="007112DE"/>
    <w:rsid w:val="007117E7"/>
    <w:rsid w:val="00711C7A"/>
    <w:rsid w:val="00711CB7"/>
    <w:rsid w:val="00712056"/>
    <w:rsid w:val="0071214D"/>
    <w:rsid w:val="00712EF4"/>
    <w:rsid w:val="007131A9"/>
    <w:rsid w:val="00713386"/>
    <w:rsid w:val="00713E97"/>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DF4"/>
    <w:rsid w:val="007171F7"/>
    <w:rsid w:val="00717C4A"/>
    <w:rsid w:val="00717F52"/>
    <w:rsid w:val="00717FD4"/>
    <w:rsid w:val="00717FE4"/>
    <w:rsid w:val="00720180"/>
    <w:rsid w:val="00720C6A"/>
    <w:rsid w:val="00720DB9"/>
    <w:rsid w:val="00721271"/>
    <w:rsid w:val="00721508"/>
    <w:rsid w:val="0072155D"/>
    <w:rsid w:val="00721B6B"/>
    <w:rsid w:val="00721C13"/>
    <w:rsid w:val="00722183"/>
    <w:rsid w:val="00722638"/>
    <w:rsid w:val="0072289F"/>
    <w:rsid w:val="00723C0F"/>
    <w:rsid w:val="0072414B"/>
    <w:rsid w:val="00724236"/>
    <w:rsid w:val="007246C7"/>
    <w:rsid w:val="00724896"/>
    <w:rsid w:val="00724FBC"/>
    <w:rsid w:val="00725052"/>
    <w:rsid w:val="0072542B"/>
    <w:rsid w:val="00725A88"/>
    <w:rsid w:val="00725AC5"/>
    <w:rsid w:val="00725D3E"/>
    <w:rsid w:val="00725EBD"/>
    <w:rsid w:val="00726982"/>
    <w:rsid w:val="007273B4"/>
    <w:rsid w:val="00727726"/>
    <w:rsid w:val="00727B6F"/>
    <w:rsid w:val="00727C3D"/>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4D4A"/>
    <w:rsid w:val="00735436"/>
    <w:rsid w:val="0073553C"/>
    <w:rsid w:val="007355B3"/>
    <w:rsid w:val="00735AFE"/>
    <w:rsid w:val="00735D49"/>
    <w:rsid w:val="00735EDA"/>
    <w:rsid w:val="00736148"/>
    <w:rsid w:val="00736181"/>
    <w:rsid w:val="0073674E"/>
    <w:rsid w:val="00736B02"/>
    <w:rsid w:val="00736D8A"/>
    <w:rsid w:val="00737104"/>
    <w:rsid w:val="007371F8"/>
    <w:rsid w:val="00740F44"/>
    <w:rsid w:val="007410FD"/>
    <w:rsid w:val="00741471"/>
    <w:rsid w:val="007418AA"/>
    <w:rsid w:val="00741D2F"/>
    <w:rsid w:val="00742631"/>
    <w:rsid w:val="00743E15"/>
    <w:rsid w:val="007440B4"/>
    <w:rsid w:val="007440D8"/>
    <w:rsid w:val="00744906"/>
    <w:rsid w:val="0074535A"/>
    <w:rsid w:val="00745560"/>
    <w:rsid w:val="00745DC1"/>
    <w:rsid w:val="00746835"/>
    <w:rsid w:val="0074688D"/>
    <w:rsid w:val="00746EBE"/>
    <w:rsid w:val="00750448"/>
    <w:rsid w:val="007504C5"/>
    <w:rsid w:val="007508AE"/>
    <w:rsid w:val="00750AF1"/>
    <w:rsid w:val="00751B35"/>
    <w:rsid w:val="007526B3"/>
    <w:rsid w:val="007528DA"/>
    <w:rsid w:val="007533C6"/>
    <w:rsid w:val="00753F85"/>
    <w:rsid w:val="007541DE"/>
    <w:rsid w:val="007547CF"/>
    <w:rsid w:val="00754831"/>
    <w:rsid w:val="00754879"/>
    <w:rsid w:val="00754C38"/>
    <w:rsid w:val="00755817"/>
    <w:rsid w:val="00755ADA"/>
    <w:rsid w:val="00755DDC"/>
    <w:rsid w:val="00755DE8"/>
    <w:rsid w:val="007560C7"/>
    <w:rsid w:val="00756148"/>
    <w:rsid w:val="00756558"/>
    <w:rsid w:val="00756728"/>
    <w:rsid w:val="00756CD0"/>
    <w:rsid w:val="00757101"/>
    <w:rsid w:val="00757125"/>
    <w:rsid w:val="0075742B"/>
    <w:rsid w:val="00757E78"/>
    <w:rsid w:val="00757EEB"/>
    <w:rsid w:val="00761027"/>
    <w:rsid w:val="007614A1"/>
    <w:rsid w:val="00761802"/>
    <w:rsid w:val="00761DAC"/>
    <w:rsid w:val="00762487"/>
    <w:rsid w:val="0076377A"/>
    <w:rsid w:val="00763964"/>
    <w:rsid w:val="00763BB2"/>
    <w:rsid w:val="007640C5"/>
    <w:rsid w:val="0076460C"/>
    <w:rsid w:val="00764D70"/>
    <w:rsid w:val="0076531D"/>
    <w:rsid w:val="00765A61"/>
    <w:rsid w:val="00765D79"/>
    <w:rsid w:val="00766064"/>
    <w:rsid w:val="007660CD"/>
    <w:rsid w:val="0076623D"/>
    <w:rsid w:val="0076650A"/>
    <w:rsid w:val="00766584"/>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1A6"/>
    <w:rsid w:val="00774464"/>
    <w:rsid w:val="007747B4"/>
    <w:rsid w:val="00774873"/>
    <w:rsid w:val="00774A60"/>
    <w:rsid w:val="00775519"/>
    <w:rsid w:val="007758B6"/>
    <w:rsid w:val="0077614B"/>
    <w:rsid w:val="007762F4"/>
    <w:rsid w:val="0077643F"/>
    <w:rsid w:val="007764F2"/>
    <w:rsid w:val="007765EB"/>
    <w:rsid w:val="007767C5"/>
    <w:rsid w:val="00776DC0"/>
    <w:rsid w:val="007774B5"/>
    <w:rsid w:val="00777688"/>
    <w:rsid w:val="007778E7"/>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3D22"/>
    <w:rsid w:val="0078415B"/>
    <w:rsid w:val="0078420C"/>
    <w:rsid w:val="00784984"/>
    <w:rsid w:val="00784D96"/>
    <w:rsid w:val="00784F85"/>
    <w:rsid w:val="007855DC"/>
    <w:rsid w:val="007855E1"/>
    <w:rsid w:val="00785813"/>
    <w:rsid w:val="00785C46"/>
    <w:rsid w:val="00785EB1"/>
    <w:rsid w:val="00785ECD"/>
    <w:rsid w:val="007866A0"/>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BEA"/>
    <w:rsid w:val="00795DC2"/>
    <w:rsid w:val="00795E2A"/>
    <w:rsid w:val="007960F8"/>
    <w:rsid w:val="00796ACE"/>
    <w:rsid w:val="00796FED"/>
    <w:rsid w:val="00797102"/>
    <w:rsid w:val="00797E57"/>
    <w:rsid w:val="007A0719"/>
    <w:rsid w:val="007A0726"/>
    <w:rsid w:val="007A0B5B"/>
    <w:rsid w:val="007A102E"/>
    <w:rsid w:val="007A147B"/>
    <w:rsid w:val="007A1926"/>
    <w:rsid w:val="007A1C52"/>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1C1D"/>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0EC"/>
    <w:rsid w:val="007B7342"/>
    <w:rsid w:val="007B78A7"/>
    <w:rsid w:val="007B7BD5"/>
    <w:rsid w:val="007B7DAD"/>
    <w:rsid w:val="007C0694"/>
    <w:rsid w:val="007C0C37"/>
    <w:rsid w:val="007C0CB3"/>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27"/>
    <w:rsid w:val="007C7566"/>
    <w:rsid w:val="007C75DE"/>
    <w:rsid w:val="007C78A1"/>
    <w:rsid w:val="007C78BD"/>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CCD"/>
    <w:rsid w:val="007E1DD2"/>
    <w:rsid w:val="007E21E5"/>
    <w:rsid w:val="007E2633"/>
    <w:rsid w:val="007E299E"/>
    <w:rsid w:val="007E2F0F"/>
    <w:rsid w:val="007E3106"/>
    <w:rsid w:val="007E3351"/>
    <w:rsid w:val="007E37B3"/>
    <w:rsid w:val="007E3C4A"/>
    <w:rsid w:val="007E48C8"/>
    <w:rsid w:val="007E491E"/>
    <w:rsid w:val="007E4AAD"/>
    <w:rsid w:val="007E5183"/>
    <w:rsid w:val="007E54FD"/>
    <w:rsid w:val="007E6103"/>
    <w:rsid w:val="007E713E"/>
    <w:rsid w:val="007E71A0"/>
    <w:rsid w:val="007F04A6"/>
    <w:rsid w:val="007F0642"/>
    <w:rsid w:val="007F0BC3"/>
    <w:rsid w:val="007F0C8F"/>
    <w:rsid w:val="007F127D"/>
    <w:rsid w:val="007F194B"/>
    <w:rsid w:val="007F1BE9"/>
    <w:rsid w:val="007F1C89"/>
    <w:rsid w:val="007F21A7"/>
    <w:rsid w:val="007F21C4"/>
    <w:rsid w:val="007F222E"/>
    <w:rsid w:val="007F2B82"/>
    <w:rsid w:val="007F2CBA"/>
    <w:rsid w:val="007F2D7C"/>
    <w:rsid w:val="007F3286"/>
    <w:rsid w:val="007F34AF"/>
    <w:rsid w:val="007F37A1"/>
    <w:rsid w:val="007F3A83"/>
    <w:rsid w:val="007F3D26"/>
    <w:rsid w:val="007F4253"/>
    <w:rsid w:val="007F4F2E"/>
    <w:rsid w:val="007F50BF"/>
    <w:rsid w:val="007F57C9"/>
    <w:rsid w:val="007F59B4"/>
    <w:rsid w:val="007F5CCC"/>
    <w:rsid w:val="007F64E9"/>
    <w:rsid w:val="007F67C1"/>
    <w:rsid w:val="007F6A6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291A"/>
    <w:rsid w:val="00802ED4"/>
    <w:rsid w:val="008034AE"/>
    <w:rsid w:val="008038CC"/>
    <w:rsid w:val="00803DC3"/>
    <w:rsid w:val="008042EB"/>
    <w:rsid w:val="0080486A"/>
    <w:rsid w:val="00804E5C"/>
    <w:rsid w:val="00805030"/>
    <w:rsid w:val="00805073"/>
    <w:rsid w:val="00805090"/>
    <w:rsid w:val="0080549A"/>
    <w:rsid w:val="008061FA"/>
    <w:rsid w:val="008064CB"/>
    <w:rsid w:val="00806785"/>
    <w:rsid w:val="008067DB"/>
    <w:rsid w:val="00806AE7"/>
    <w:rsid w:val="00807578"/>
    <w:rsid w:val="0080786E"/>
    <w:rsid w:val="00807C2A"/>
    <w:rsid w:val="00807E4A"/>
    <w:rsid w:val="00807EF6"/>
    <w:rsid w:val="008104AB"/>
    <w:rsid w:val="0081051A"/>
    <w:rsid w:val="008109A5"/>
    <w:rsid w:val="00810AD4"/>
    <w:rsid w:val="008119E6"/>
    <w:rsid w:val="008125D0"/>
    <w:rsid w:val="0081279A"/>
    <w:rsid w:val="00812980"/>
    <w:rsid w:val="00812AD2"/>
    <w:rsid w:val="00812FA5"/>
    <w:rsid w:val="008131CF"/>
    <w:rsid w:val="0081351F"/>
    <w:rsid w:val="0081440B"/>
    <w:rsid w:val="008146CE"/>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982"/>
    <w:rsid w:val="00822B7B"/>
    <w:rsid w:val="008230D6"/>
    <w:rsid w:val="008234CD"/>
    <w:rsid w:val="008236DA"/>
    <w:rsid w:val="00823A58"/>
    <w:rsid w:val="00823D7F"/>
    <w:rsid w:val="00824F77"/>
    <w:rsid w:val="00824FB6"/>
    <w:rsid w:val="0082525B"/>
    <w:rsid w:val="0082544D"/>
    <w:rsid w:val="008255BA"/>
    <w:rsid w:val="00825931"/>
    <w:rsid w:val="00825992"/>
    <w:rsid w:val="00826339"/>
    <w:rsid w:val="008265ED"/>
    <w:rsid w:val="00826667"/>
    <w:rsid w:val="008266EB"/>
    <w:rsid w:val="0082693E"/>
    <w:rsid w:val="00826EA1"/>
    <w:rsid w:val="00827108"/>
    <w:rsid w:val="00827189"/>
    <w:rsid w:val="0082766F"/>
    <w:rsid w:val="00827B45"/>
    <w:rsid w:val="00827B57"/>
    <w:rsid w:val="00830DE5"/>
    <w:rsid w:val="00830E3D"/>
    <w:rsid w:val="00830FA2"/>
    <w:rsid w:val="0083128A"/>
    <w:rsid w:val="0083168A"/>
    <w:rsid w:val="008317B9"/>
    <w:rsid w:val="008318D5"/>
    <w:rsid w:val="00831F51"/>
    <w:rsid w:val="00832446"/>
    <w:rsid w:val="00833C6C"/>
    <w:rsid w:val="00833CB7"/>
    <w:rsid w:val="008344D7"/>
    <w:rsid w:val="00834535"/>
    <w:rsid w:val="008345D0"/>
    <w:rsid w:val="00834987"/>
    <w:rsid w:val="00834A09"/>
    <w:rsid w:val="00834A3D"/>
    <w:rsid w:val="00835050"/>
    <w:rsid w:val="0083561E"/>
    <w:rsid w:val="008357FA"/>
    <w:rsid w:val="00836192"/>
    <w:rsid w:val="008369D8"/>
    <w:rsid w:val="00836B08"/>
    <w:rsid w:val="00837C18"/>
    <w:rsid w:val="00837C26"/>
    <w:rsid w:val="008400E0"/>
    <w:rsid w:val="0084026A"/>
    <w:rsid w:val="00840411"/>
    <w:rsid w:val="008406F4"/>
    <w:rsid w:val="00840D7C"/>
    <w:rsid w:val="00840EF4"/>
    <w:rsid w:val="0084135E"/>
    <w:rsid w:val="00841D1F"/>
    <w:rsid w:val="008421E8"/>
    <w:rsid w:val="00842328"/>
    <w:rsid w:val="0084379E"/>
    <w:rsid w:val="00843FA0"/>
    <w:rsid w:val="00844457"/>
    <w:rsid w:val="008444E3"/>
    <w:rsid w:val="008444FC"/>
    <w:rsid w:val="00845457"/>
    <w:rsid w:val="00845F06"/>
    <w:rsid w:val="008460A7"/>
    <w:rsid w:val="0084699B"/>
    <w:rsid w:val="00846A42"/>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414"/>
    <w:rsid w:val="008625C0"/>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3BD7"/>
    <w:rsid w:val="00874946"/>
    <w:rsid w:val="00874A4C"/>
    <w:rsid w:val="00874E55"/>
    <w:rsid w:val="008755A2"/>
    <w:rsid w:val="00875688"/>
    <w:rsid w:val="0087577A"/>
    <w:rsid w:val="00875884"/>
    <w:rsid w:val="0087623C"/>
    <w:rsid w:val="008766E9"/>
    <w:rsid w:val="00876D4D"/>
    <w:rsid w:val="00877287"/>
    <w:rsid w:val="0088028A"/>
    <w:rsid w:val="008804D7"/>
    <w:rsid w:val="0088053F"/>
    <w:rsid w:val="00880580"/>
    <w:rsid w:val="00880B86"/>
    <w:rsid w:val="00880FEE"/>
    <w:rsid w:val="0088178D"/>
    <w:rsid w:val="008817A7"/>
    <w:rsid w:val="0088192F"/>
    <w:rsid w:val="00881957"/>
    <w:rsid w:val="00881F12"/>
    <w:rsid w:val="0088233F"/>
    <w:rsid w:val="008826DA"/>
    <w:rsid w:val="00882AB5"/>
    <w:rsid w:val="00882DDC"/>
    <w:rsid w:val="00882E33"/>
    <w:rsid w:val="00882E7E"/>
    <w:rsid w:val="00883504"/>
    <w:rsid w:val="008843E2"/>
    <w:rsid w:val="00884B25"/>
    <w:rsid w:val="00885350"/>
    <w:rsid w:val="0088541C"/>
    <w:rsid w:val="00885446"/>
    <w:rsid w:val="008855F5"/>
    <w:rsid w:val="008857F8"/>
    <w:rsid w:val="00886104"/>
    <w:rsid w:val="00886B72"/>
    <w:rsid w:val="00886C2D"/>
    <w:rsid w:val="00887779"/>
    <w:rsid w:val="00890D1F"/>
    <w:rsid w:val="00890F9E"/>
    <w:rsid w:val="008911BF"/>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3E52"/>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1834"/>
    <w:rsid w:val="008B24EB"/>
    <w:rsid w:val="008B25BA"/>
    <w:rsid w:val="008B26CB"/>
    <w:rsid w:val="008B2C17"/>
    <w:rsid w:val="008B2F18"/>
    <w:rsid w:val="008B352E"/>
    <w:rsid w:val="008B4523"/>
    <w:rsid w:val="008B4925"/>
    <w:rsid w:val="008B5DC3"/>
    <w:rsid w:val="008B6154"/>
    <w:rsid w:val="008B72A8"/>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38BD"/>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3FD"/>
    <w:rsid w:val="008D35E1"/>
    <w:rsid w:val="008D39C6"/>
    <w:rsid w:val="008D39D5"/>
    <w:rsid w:val="008D3AF7"/>
    <w:rsid w:val="008D3F3F"/>
    <w:rsid w:val="008D41E3"/>
    <w:rsid w:val="008D4355"/>
    <w:rsid w:val="008D4419"/>
    <w:rsid w:val="008D447F"/>
    <w:rsid w:val="008D4583"/>
    <w:rsid w:val="008D6B16"/>
    <w:rsid w:val="008D6D1C"/>
    <w:rsid w:val="008D71B3"/>
    <w:rsid w:val="008D7CB2"/>
    <w:rsid w:val="008E13F2"/>
    <w:rsid w:val="008E1495"/>
    <w:rsid w:val="008E19A7"/>
    <w:rsid w:val="008E1EAC"/>
    <w:rsid w:val="008E2743"/>
    <w:rsid w:val="008E2958"/>
    <w:rsid w:val="008E2E18"/>
    <w:rsid w:val="008E2E64"/>
    <w:rsid w:val="008E3DB2"/>
    <w:rsid w:val="008E4791"/>
    <w:rsid w:val="008E4C0D"/>
    <w:rsid w:val="008E5058"/>
    <w:rsid w:val="008E505F"/>
    <w:rsid w:val="008E5098"/>
    <w:rsid w:val="008E54B7"/>
    <w:rsid w:val="008E5685"/>
    <w:rsid w:val="008E572C"/>
    <w:rsid w:val="008E594C"/>
    <w:rsid w:val="008E5979"/>
    <w:rsid w:val="008E6442"/>
    <w:rsid w:val="008E6C88"/>
    <w:rsid w:val="008E7318"/>
    <w:rsid w:val="008E7C40"/>
    <w:rsid w:val="008F004D"/>
    <w:rsid w:val="008F045C"/>
    <w:rsid w:val="008F0776"/>
    <w:rsid w:val="008F0DD2"/>
    <w:rsid w:val="008F0F9D"/>
    <w:rsid w:val="008F10B6"/>
    <w:rsid w:val="008F11C0"/>
    <w:rsid w:val="008F151F"/>
    <w:rsid w:val="008F23CF"/>
    <w:rsid w:val="008F278E"/>
    <w:rsid w:val="008F2D38"/>
    <w:rsid w:val="008F31DC"/>
    <w:rsid w:val="008F35F1"/>
    <w:rsid w:val="008F4086"/>
    <w:rsid w:val="008F4350"/>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967"/>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100"/>
    <w:rsid w:val="009053EC"/>
    <w:rsid w:val="00905985"/>
    <w:rsid w:val="00905A0E"/>
    <w:rsid w:val="00905B3E"/>
    <w:rsid w:val="00905B81"/>
    <w:rsid w:val="0090663E"/>
    <w:rsid w:val="00906A4E"/>
    <w:rsid w:val="00906C0F"/>
    <w:rsid w:val="00907253"/>
    <w:rsid w:val="0090787C"/>
    <w:rsid w:val="00907DB5"/>
    <w:rsid w:val="00907E46"/>
    <w:rsid w:val="00910068"/>
    <w:rsid w:val="009100AE"/>
    <w:rsid w:val="009108F4"/>
    <w:rsid w:val="00910DCB"/>
    <w:rsid w:val="00910F0A"/>
    <w:rsid w:val="00911233"/>
    <w:rsid w:val="009116C8"/>
    <w:rsid w:val="009118AA"/>
    <w:rsid w:val="00911FE9"/>
    <w:rsid w:val="00912263"/>
    <w:rsid w:val="00912340"/>
    <w:rsid w:val="0091319A"/>
    <w:rsid w:val="00913B75"/>
    <w:rsid w:val="00913C07"/>
    <w:rsid w:val="00914AB9"/>
    <w:rsid w:val="00914B55"/>
    <w:rsid w:val="00914D73"/>
    <w:rsid w:val="00914EB7"/>
    <w:rsid w:val="00914EC3"/>
    <w:rsid w:val="00914F31"/>
    <w:rsid w:val="0091573C"/>
    <w:rsid w:val="00915D32"/>
    <w:rsid w:val="00915D42"/>
    <w:rsid w:val="0091652D"/>
    <w:rsid w:val="009169DF"/>
    <w:rsid w:val="00916AA0"/>
    <w:rsid w:val="00916D11"/>
    <w:rsid w:val="00916D8D"/>
    <w:rsid w:val="00916E54"/>
    <w:rsid w:val="00916EF2"/>
    <w:rsid w:val="00916FB6"/>
    <w:rsid w:val="0091702A"/>
    <w:rsid w:val="009173BC"/>
    <w:rsid w:val="009178C5"/>
    <w:rsid w:val="00917907"/>
    <w:rsid w:val="00917CB6"/>
    <w:rsid w:val="00920365"/>
    <w:rsid w:val="0092057A"/>
    <w:rsid w:val="00920E6C"/>
    <w:rsid w:val="00921015"/>
    <w:rsid w:val="009214F1"/>
    <w:rsid w:val="00921B07"/>
    <w:rsid w:val="00921F78"/>
    <w:rsid w:val="0092266E"/>
    <w:rsid w:val="00923DD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449"/>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59D"/>
    <w:rsid w:val="009416A3"/>
    <w:rsid w:val="00941A8E"/>
    <w:rsid w:val="00942353"/>
    <w:rsid w:val="00942714"/>
    <w:rsid w:val="009427DF"/>
    <w:rsid w:val="009429AB"/>
    <w:rsid w:val="009429BD"/>
    <w:rsid w:val="00943492"/>
    <w:rsid w:val="00943576"/>
    <w:rsid w:val="009437D7"/>
    <w:rsid w:val="009444AD"/>
    <w:rsid w:val="00945232"/>
    <w:rsid w:val="00945358"/>
    <w:rsid w:val="00945569"/>
    <w:rsid w:val="0094568D"/>
    <w:rsid w:val="009458A6"/>
    <w:rsid w:val="00945A43"/>
    <w:rsid w:val="009460A8"/>
    <w:rsid w:val="009462FC"/>
    <w:rsid w:val="00946DD7"/>
    <w:rsid w:val="00946F42"/>
    <w:rsid w:val="00946FA6"/>
    <w:rsid w:val="009471D9"/>
    <w:rsid w:val="00947749"/>
    <w:rsid w:val="00947E14"/>
    <w:rsid w:val="00947E8B"/>
    <w:rsid w:val="00950342"/>
    <w:rsid w:val="009505E1"/>
    <w:rsid w:val="00950856"/>
    <w:rsid w:val="00951C63"/>
    <w:rsid w:val="00951E84"/>
    <w:rsid w:val="00952C89"/>
    <w:rsid w:val="00952CC7"/>
    <w:rsid w:val="00952D3F"/>
    <w:rsid w:val="009533FA"/>
    <w:rsid w:val="009537ED"/>
    <w:rsid w:val="00953B73"/>
    <w:rsid w:val="00953B8B"/>
    <w:rsid w:val="00953E29"/>
    <w:rsid w:val="009541A5"/>
    <w:rsid w:val="009542D2"/>
    <w:rsid w:val="0095480A"/>
    <w:rsid w:val="00954958"/>
    <w:rsid w:val="00954CBA"/>
    <w:rsid w:val="00955056"/>
    <w:rsid w:val="00955069"/>
    <w:rsid w:val="009554CD"/>
    <w:rsid w:val="00956141"/>
    <w:rsid w:val="00956415"/>
    <w:rsid w:val="0095642C"/>
    <w:rsid w:val="0095663A"/>
    <w:rsid w:val="009570C7"/>
    <w:rsid w:val="0095710A"/>
    <w:rsid w:val="00957147"/>
    <w:rsid w:val="00957B87"/>
    <w:rsid w:val="009601B9"/>
    <w:rsid w:val="0096034B"/>
    <w:rsid w:val="009604FA"/>
    <w:rsid w:val="009606BF"/>
    <w:rsid w:val="009614B4"/>
    <w:rsid w:val="00961A82"/>
    <w:rsid w:val="00961A8D"/>
    <w:rsid w:val="009628B4"/>
    <w:rsid w:val="00962FD7"/>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3DB7"/>
    <w:rsid w:val="00974B81"/>
    <w:rsid w:val="00974EBE"/>
    <w:rsid w:val="00975499"/>
    <w:rsid w:val="009754C2"/>
    <w:rsid w:val="0097552D"/>
    <w:rsid w:val="009756E0"/>
    <w:rsid w:val="00975B21"/>
    <w:rsid w:val="009761C5"/>
    <w:rsid w:val="00976D9C"/>
    <w:rsid w:val="00977471"/>
    <w:rsid w:val="009775DE"/>
    <w:rsid w:val="00980153"/>
    <w:rsid w:val="009808B9"/>
    <w:rsid w:val="00980BC9"/>
    <w:rsid w:val="00980BE2"/>
    <w:rsid w:val="00980C42"/>
    <w:rsid w:val="00980DD1"/>
    <w:rsid w:val="00981796"/>
    <w:rsid w:val="00981C0C"/>
    <w:rsid w:val="00981D88"/>
    <w:rsid w:val="00982404"/>
    <w:rsid w:val="0098272D"/>
    <w:rsid w:val="00982917"/>
    <w:rsid w:val="00982A26"/>
    <w:rsid w:val="00982B17"/>
    <w:rsid w:val="00982BCB"/>
    <w:rsid w:val="00982C79"/>
    <w:rsid w:val="009839C2"/>
    <w:rsid w:val="00983D0F"/>
    <w:rsid w:val="00983E79"/>
    <w:rsid w:val="00983F40"/>
    <w:rsid w:val="009843CC"/>
    <w:rsid w:val="00984E38"/>
    <w:rsid w:val="009857EE"/>
    <w:rsid w:val="00986649"/>
    <w:rsid w:val="00986A41"/>
    <w:rsid w:val="00986BD7"/>
    <w:rsid w:val="00987493"/>
    <w:rsid w:val="00990D3E"/>
    <w:rsid w:val="00990E63"/>
    <w:rsid w:val="00991AB3"/>
    <w:rsid w:val="00992664"/>
    <w:rsid w:val="009926E7"/>
    <w:rsid w:val="009928C8"/>
    <w:rsid w:val="00992C61"/>
    <w:rsid w:val="00992F48"/>
    <w:rsid w:val="00993567"/>
    <w:rsid w:val="009938DB"/>
    <w:rsid w:val="00993C9D"/>
    <w:rsid w:val="00994327"/>
    <w:rsid w:val="00994538"/>
    <w:rsid w:val="009946DA"/>
    <w:rsid w:val="00994E55"/>
    <w:rsid w:val="0099542C"/>
    <w:rsid w:val="00995CA9"/>
    <w:rsid w:val="00995E02"/>
    <w:rsid w:val="00996376"/>
    <w:rsid w:val="00996383"/>
    <w:rsid w:val="009973E7"/>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93"/>
    <w:rsid w:val="009A24AC"/>
    <w:rsid w:val="009A370E"/>
    <w:rsid w:val="009A3808"/>
    <w:rsid w:val="009A3851"/>
    <w:rsid w:val="009A3CD4"/>
    <w:rsid w:val="009A4B91"/>
    <w:rsid w:val="009A5079"/>
    <w:rsid w:val="009A5202"/>
    <w:rsid w:val="009A5B52"/>
    <w:rsid w:val="009A5BA3"/>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403"/>
    <w:rsid w:val="009B484C"/>
    <w:rsid w:val="009B49AD"/>
    <w:rsid w:val="009B54F8"/>
    <w:rsid w:val="009B5565"/>
    <w:rsid w:val="009B582F"/>
    <w:rsid w:val="009B58B5"/>
    <w:rsid w:val="009B5A27"/>
    <w:rsid w:val="009B60C1"/>
    <w:rsid w:val="009B6154"/>
    <w:rsid w:val="009B6276"/>
    <w:rsid w:val="009B62B6"/>
    <w:rsid w:val="009B632E"/>
    <w:rsid w:val="009B64E5"/>
    <w:rsid w:val="009B65CA"/>
    <w:rsid w:val="009B7328"/>
    <w:rsid w:val="009B7C51"/>
    <w:rsid w:val="009C03E1"/>
    <w:rsid w:val="009C0416"/>
    <w:rsid w:val="009C1180"/>
    <w:rsid w:val="009C1277"/>
    <w:rsid w:val="009C1357"/>
    <w:rsid w:val="009C14D7"/>
    <w:rsid w:val="009C1622"/>
    <w:rsid w:val="009C16A4"/>
    <w:rsid w:val="009C235C"/>
    <w:rsid w:val="009C2BA6"/>
    <w:rsid w:val="009C31AD"/>
    <w:rsid w:val="009C3382"/>
    <w:rsid w:val="009C37F3"/>
    <w:rsid w:val="009C3A56"/>
    <w:rsid w:val="009C3CE8"/>
    <w:rsid w:val="009C4191"/>
    <w:rsid w:val="009C477C"/>
    <w:rsid w:val="009C534C"/>
    <w:rsid w:val="009C65EC"/>
    <w:rsid w:val="009C6A12"/>
    <w:rsid w:val="009C6B89"/>
    <w:rsid w:val="009C6CA7"/>
    <w:rsid w:val="009C711A"/>
    <w:rsid w:val="009C711E"/>
    <w:rsid w:val="009C783A"/>
    <w:rsid w:val="009C7B43"/>
    <w:rsid w:val="009C7DB3"/>
    <w:rsid w:val="009D01A0"/>
    <w:rsid w:val="009D020F"/>
    <w:rsid w:val="009D0B5B"/>
    <w:rsid w:val="009D0E5A"/>
    <w:rsid w:val="009D0E82"/>
    <w:rsid w:val="009D1020"/>
    <w:rsid w:val="009D129A"/>
    <w:rsid w:val="009D1366"/>
    <w:rsid w:val="009D15B5"/>
    <w:rsid w:val="009D1AA5"/>
    <w:rsid w:val="009D25B9"/>
    <w:rsid w:val="009D2798"/>
    <w:rsid w:val="009D28DA"/>
    <w:rsid w:val="009D2AF8"/>
    <w:rsid w:val="009D33E4"/>
    <w:rsid w:val="009D4632"/>
    <w:rsid w:val="009D4982"/>
    <w:rsid w:val="009D55BA"/>
    <w:rsid w:val="009D5F9E"/>
    <w:rsid w:val="009D5FA0"/>
    <w:rsid w:val="009D6206"/>
    <w:rsid w:val="009D65BF"/>
    <w:rsid w:val="009D6996"/>
    <w:rsid w:val="009D6B9A"/>
    <w:rsid w:val="009D6F13"/>
    <w:rsid w:val="009D6F39"/>
    <w:rsid w:val="009D7623"/>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0"/>
    <w:rsid w:val="009E591A"/>
    <w:rsid w:val="009E5C84"/>
    <w:rsid w:val="009E5E5A"/>
    <w:rsid w:val="009E61B5"/>
    <w:rsid w:val="009E6743"/>
    <w:rsid w:val="009E6A6F"/>
    <w:rsid w:val="009F0510"/>
    <w:rsid w:val="009F0C77"/>
    <w:rsid w:val="009F2BBB"/>
    <w:rsid w:val="009F3772"/>
    <w:rsid w:val="009F4216"/>
    <w:rsid w:val="009F42B8"/>
    <w:rsid w:val="009F4F89"/>
    <w:rsid w:val="009F5C1A"/>
    <w:rsid w:val="009F5E4D"/>
    <w:rsid w:val="009F64C0"/>
    <w:rsid w:val="009F653F"/>
    <w:rsid w:val="009F6633"/>
    <w:rsid w:val="009F675F"/>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AFD"/>
    <w:rsid w:val="00A04EB8"/>
    <w:rsid w:val="00A051AE"/>
    <w:rsid w:val="00A051F0"/>
    <w:rsid w:val="00A05390"/>
    <w:rsid w:val="00A05465"/>
    <w:rsid w:val="00A05D38"/>
    <w:rsid w:val="00A05FBF"/>
    <w:rsid w:val="00A06591"/>
    <w:rsid w:val="00A06D40"/>
    <w:rsid w:val="00A0757C"/>
    <w:rsid w:val="00A07680"/>
    <w:rsid w:val="00A07864"/>
    <w:rsid w:val="00A0786A"/>
    <w:rsid w:val="00A07924"/>
    <w:rsid w:val="00A10884"/>
    <w:rsid w:val="00A11D06"/>
    <w:rsid w:val="00A121D4"/>
    <w:rsid w:val="00A121DB"/>
    <w:rsid w:val="00A124BD"/>
    <w:rsid w:val="00A12507"/>
    <w:rsid w:val="00A1290C"/>
    <w:rsid w:val="00A12DE6"/>
    <w:rsid w:val="00A12FD6"/>
    <w:rsid w:val="00A13428"/>
    <w:rsid w:val="00A13C88"/>
    <w:rsid w:val="00A13DA0"/>
    <w:rsid w:val="00A14601"/>
    <w:rsid w:val="00A14EB5"/>
    <w:rsid w:val="00A15312"/>
    <w:rsid w:val="00A158B6"/>
    <w:rsid w:val="00A15E36"/>
    <w:rsid w:val="00A15F90"/>
    <w:rsid w:val="00A160E0"/>
    <w:rsid w:val="00A16188"/>
    <w:rsid w:val="00A1654A"/>
    <w:rsid w:val="00A16994"/>
    <w:rsid w:val="00A16C24"/>
    <w:rsid w:val="00A16E39"/>
    <w:rsid w:val="00A17F30"/>
    <w:rsid w:val="00A20099"/>
    <w:rsid w:val="00A2081D"/>
    <w:rsid w:val="00A2149F"/>
    <w:rsid w:val="00A21609"/>
    <w:rsid w:val="00A2164B"/>
    <w:rsid w:val="00A23209"/>
    <w:rsid w:val="00A232D4"/>
    <w:rsid w:val="00A23570"/>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736"/>
    <w:rsid w:val="00A269DB"/>
    <w:rsid w:val="00A271D6"/>
    <w:rsid w:val="00A274F9"/>
    <w:rsid w:val="00A27AF5"/>
    <w:rsid w:val="00A27B25"/>
    <w:rsid w:val="00A3059C"/>
    <w:rsid w:val="00A30711"/>
    <w:rsid w:val="00A31B13"/>
    <w:rsid w:val="00A31D0C"/>
    <w:rsid w:val="00A31E4B"/>
    <w:rsid w:val="00A31E74"/>
    <w:rsid w:val="00A3207F"/>
    <w:rsid w:val="00A32982"/>
    <w:rsid w:val="00A32CA8"/>
    <w:rsid w:val="00A32FFF"/>
    <w:rsid w:val="00A33444"/>
    <w:rsid w:val="00A338F2"/>
    <w:rsid w:val="00A339F2"/>
    <w:rsid w:val="00A33C8F"/>
    <w:rsid w:val="00A33E24"/>
    <w:rsid w:val="00A34523"/>
    <w:rsid w:val="00A3472E"/>
    <w:rsid w:val="00A3499D"/>
    <w:rsid w:val="00A34D5B"/>
    <w:rsid w:val="00A34E84"/>
    <w:rsid w:val="00A35EB7"/>
    <w:rsid w:val="00A36CEA"/>
    <w:rsid w:val="00A37818"/>
    <w:rsid w:val="00A37A5B"/>
    <w:rsid w:val="00A37B57"/>
    <w:rsid w:val="00A37F10"/>
    <w:rsid w:val="00A402EC"/>
    <w:rsid w:val="00A4030C"/>
    <w:rsid w:val="00A40390"/>
    <w:rsid w:val="00A410BB"/>
    <w:rsid w:val="00A41729"/>
    <w:rsid w:val="00A41A05"/>
    <w:rsid w:val="00A42275"/>
    <w:rsid w:val="00A42607"/>
    <w:rsid w:val="00A42783"/>
    <w:rsid w:val="00A42D8C"/>
    <w:rsid w:val="00A43347"/>
    <w:rsid w:val="00A43EC9"/>
    <w:rsid w:val="00A443F2"/>
    <w:rsid w:val="00A4451C"/>
    <w:rsid w:val="00A44DA0"/>
    <w:rsid w:val="00A45007"/>
    <w:rsid w:val="00A456AC"/>
    <w:rsid w:val="00A461C0"/>
    <w:rsid w:val="00A462C8"/>
    <w:rsid w:val="00A46790"/>
    <w:rsid w:val="00A46BB6"/>
    <w:rsid w:val="00A46D81"/>
    <w:rsid w:val="00A47974"/>
    <w:rsid w:val="00A47C00"/>
    <w:rsid w:val="00A47C24"/>
    <w:rsid w:val="00A503C8"/>
    <w:rsid w:val="00A5091D"/>
    <w:rsid w:val="00A50CAB"/>
    <w:rsid w:val="00A50E80"/>
    <w:rsid w:val="00A51196"/>
    <w:rsid w:val="00A516CE"/>
    <w:rsid w:val="00A51783"/>
    <w:rsid w:val="00A517A1"/>
    <w:rsid w:val="00A519EB"/>
    <w:rsid w:val="00A526D9"/>
    <w:rsid w:val="00A527A2"/>
    <w:rsid w:val="00A52BDA"/>
    <w:rsid w:val="00A52CDC"/>
    <w:rsid w:val="00A52EA7"/>
    <w:rsid w:val="00A536F4"/>
    <w:rsid w:val="00A53769"/>
    <w:rsid w:val="00A537B2"/>
    <w:rsid w:val="00A53923"/>
    <w:rsid w:val="00A541B0"/>
    <w:rsid w:val="00A541FE"/>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2E59"/>
    <w:rsid w:val="00A63371"/>
    <w:rsid w:val="00A633F7"/>
    <w:rsid w:val="00A64281"/>
    <w:rsid w:val="00A64558"/>
    <w:rsid w:val="00A64892"/>
    <w:rsid w:val="00A64907"/>
    <w:rsid w:val="00A64994"/>
    <w:rsid w:val="00A64B41"/>
    <w:rsid w:val="00A64C4F"/>
    <w:rsid w:val="00A65882"/>
    <w:rsid w:val="00A65BAA"/>
    <w:rsid w:val="00A65CDF"/>
    <w:rsid w:val="00A66064"/>
    <w:rsid w:val="00A66192"/>
    <w:rsid w:val="00A668BC"/>
    <w:rsid w:val="00A668E3"/>
    <w:rsid w:val="00A671EC"/>
    <w:rsid w:val="00A67407"/>
    <w:rsid w:val="00A67670"/>
    <w:rsid w:val="00A67928"/>
    <w:rsid w:val="00A67A88"/>
    <w:rsid w:val="00A67FAB"/>
    <w:rsid w:val="00A70799"/>
    <w:rsid w:val="00A709D9"/>
    <w:rsid w:val="00A7154E"/>
    <w:rsid w:val="00A7167B"/>
    <w:rsid w:val="00A71819"/>
    <w:rsid w:val="00A720B3"/>
    <w:rsid w:val="00A72177"/>
    <w:rsid w:val="00A728AD"/>
    <w:rsid w:val="00A72F5B"/>
    <w:rsid w:val="00A73848"/>
    <w:rsid w:val="00A73968"/>
    <w:rsid w:val="00A73B86"/>
    <w:rsid w:val="00A73C06"/>
    <w:rsid w:val="00A73F40"/>
    <w:rsid w:val="00A74A15"/>
    <w:rsid w:val="00A74B88"/>
    <w:rsid w:val="00A74C6B"/>
    <w:rsid w:val="00A754F8"/>
    <w:rsid w:val="00A7554B"/>
    <w:rsid w:val="00A75E66"/>
    <w:rsid w:val="00A777CD"/>
    <w:rsid w:val="00A778E5"/>
    <w:rsid w:val="00A80139"/>
    <w:rsid w:val="00A8050C"/>
    <w:rsid w:val="00A8075D"/>
    <w:rsid w:val="00A808A9"/>
    <w:rsid w:val="00A80969"/>
    <w:rsid w:val="00A80A19"/>
    <w:rsid w:val="00A80C63"/>
    <w:rsid w:val="00A80CA9"/>
    <w:rsid w:val="00A81549"/>
    <w:rsid w:val="00A818A3"/>
    <w:rsid w:val="00A81FDC"/>
    <w:rsid w:val="00A82100"/>
    <w:rsid w:val="00A82665"/>
    <w:rsid w:val="00A82798"/>
    <w:rsid w:val="00A82C18"/>
    <w:rsid w:val="00A82DB0"/>
    <w:rsid w:val="00A834C2"/>
    <w:rsid w:val="00A83737"/>
    <w:rsid w:val="00A838DE"/>
    <w:rsid w:val="00A83AD6"/>
    <w:rsid w:val="00A83E7B"/>
    <w:rsid w:val="00A8476E"/>
    <w:rsid w:val="00A857AB"/>
    <w:rsid w:val="00A85A50"/>
    <w:rsid w:val="00A85CA4"/>
    <w:rsid w:val="00A85D71"/>
    <w:rsid w:val="00A85F82"/>
    <w:rsid w:val="00A864E0"/>
    <w:rsid w:val="00A86B5B"/>
    <w:rsid w:val="00A873D8"/>
    <w:rsid w:val="00A87B27"/>
    <w:rsid w:val="00A87D09"/>
    <w:rsid w:val="00A87FFC"/>
    <w:rsid w:val="00A90E7A"/>
    <w:rsid w:val="00A91857"/>
    <w:rsid w:val="00A918BB"/>
    <w:rsid w:val="00A91AE5"/>
    <w:rsid w:val="00A91C33"/>
    <w:rsid w:val="00A92030"/>
    <w:rsid w:val="00A923CF"/>
    <w:rsid w:val="00A9243C"/>
    <w:rsid w:val="00A93CCB"/>
    <w:rsid w:val="00A94669"/>
    <w:rsid w:val="00A94982"/>
    <w:rsid w:val="00A94B7F"/>
    <w:rsid w:val="00A954CC"/>
    <w:rsid w:val="00A9695F"/>
    <w:rsid w:val="00A97524"/>
    <w:rsid w:val="00A97873"/>
    <w:rsid w:val="00AA0416"/>
    <w:rsid w:val="00AA09D7"/>
    <w:rsid w:val="00AA0CC6"/>
    <w:rsid w:val="00AA0D0B"/>
    <w:rsid w:val="00AA0EBC"/>
    <w:rsid w:val="00AA1630"/>
    <w:rsid w:val="00AA19B9"/>
    <w:rsid w:val="00AA1DCA"/>
    <w:rsid w:val="00AA1E8A"/>
    <w:rsid w:val="00AA1EA5"/>
    <w:rsid w:val="00AA2199"/>
    <w:rsid w:val="00AA22BC"/>
    <w:rsid w:val="00AA265B"/>
    <w:rsid w:val="00AA26DD"/>
    <w:rsid w:val="00AA2E85"/>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92A"/>
    <w:rsid w:val="00AB2E70"/>
    <w:rsid w:val="00AB334D"/>
    <w:rsid w:val="00AB3BEC"/>
    <w:rsid w:val="00AB41AE"/>
    <w:rsid w:val="00AB4F34"/>
    <w:rsid w:val="00AB514A"/>
    <w:rsid w:val="00AB5846"/>
    <w:rsid w:val="00AB589C"/>
    <w:rsid w:val="00AB5E6A"/>
    <w:rsid w:val="00AB66F0"/>
    <w:rsid w:val="00AB6B81"/>
    <w:rsid w:val="00AB7253"/>
    <w:rsid w:val="00AB78C9"/>
    <w:rsid w:val="00AC00A9"/>
    <w:rsid w:val="00AC043F"/>
    <w:rsid w:val="00AC050C"/>
    <w:rsid w:val="00AC08DD"/>
    <w:rsid w:val="00AC0C24"/>
    <w:rsid w:val="00AC1821"/>
    <w:rsid w:val="00AC25B3"/>
    <w:rsid w:val="00AC25B9"/>
    <w:rsid w:val="00AC2888"/>
    <w:rsid w:val="00AC2915"/>
    <w:rsid w:val="00AC3014"/>
    <w:rsid w:val="00AC3169"/>
    <w:rsid w:val="00AC31B6"/>
    <w:rsid w:val="00AC32C7"/>
    <w:rsid w:val="00AC3351"/>
    <w:rsid w:val="00AC3685"/>
    <w:rsid w:val="00AC38D9"/>
    <w:rsid w:val="00AC3942"/>
    <w:rsid w:val="00AC396A"/>
    <w:rsid w:val="00AC49BF"/>
    <w:rsid w:val="00AC4ABC"/>
    <w:rsid w:val="00AC4F0C"/>
    <w:rsid w:val="00AC4F3B"/>
    <w:rsid w:val="00AC56A6"/>
    <w:rsid w:val="00AC5D3A"/>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C42"/>
    <w:rsid w:val="00AD2C83"/>
    <w:rsid w:val="00AD3152"/>
    <w:rsid w:val="00AD3BEB"/>
    <w:rsid w:val="00AD3DBD"/>
    <w:rsid w:val="00AD4F20"/>
    <w:rsid w:val="00AD5255"/>
    <w:rsid w:val="00AD536A"/>
    <w:rsid w:val="00AD547C"/>
    <w:rsid w:val="00AD5CC4"/>
    <w:rsid w:val="00AD65E3"/>
    <w:rsid w:val="00AD673F"/>
    <w:rsid w:val="00AD691B"/>
    <w:rsid w:val="00AD6A92"/>
    <w:rsid w:val="00AD6C4B"/>
    <w:rsid w:val="00AD6D41"/>
    <w:rsid w:val="00AD6DEA"/>
    <w:rsid w:val="00AD71B7"/>
    <w:rsid w:val="00AD75B0"/>
    <w:rsid w:val="00AD77F3"/>
    <w:rsid w:val="00AD79BE"/>
    <w:rsid w:val="00AE0891"/>
    <w:rsid w:val="00AE08DC"/>
    <w:rsid w:val="00AE0A85"/>
    <w:rsid w:val="00AE0FFF"/>
    <w:rsid w:val="00AE1385"/>
    <w:rsid w:val="00AE1D45"/>
    <w:rsid w:val="00AE25EB"/>
    <w:rsid w:val="00AE2E68"/>
    <w:rsid w:val="00AE2F9B"/>
    <w:rsid w:val="00AE2FC6"/>
    <w:rsid w:val="00AE33C6"/>
    <w:rsid w:val="00AE37EB"/>
    <w:rsid w:val="00AE3970"/>
    <w:rsid w:val="00AE3D37"/>
    <w:rsid w:val="00AE3E79"/>
    <w:rsid w:val="00AE4191"/>
    <w:rsid w:val="00AE423E"/>
    <w:rsid w:val="00AE44A4"/>
    <w:rsid w:val="00AE5037"/>
    <w:rsid w:val="00AE5645"/>
    <w:rsid w:val="00AE56B0"/>
    <w:rsid w:val="00AE5C82"/>
    <w:rsid w:val="00AE636E"/>
    <w:rsid w:val="00AE6453"/>
    <w:rsid w:val="00AE71F4"/>
    <w:rsid w:val="00AE7642"/>
    <w:rsid w:val="00AF0548"/>
    <w:rsid w:val="00AF0A41"/>
    <w:rsid w:val="00AF133D"/>
    <w:rsid w:val="00AF18F7"/>
    <w:rsid w:val="00AF2464"/>
    <w:rsid w:val="00AF25DA"/>
    <w:rsid w:val="00AF30E3"/>
    <w:rsid w:val="00AF38DA"/>
    <w:rsid w:val="00AF393B"/>
    <w:rsid w:val="00AF3AAD"/>
    <w:rsid w:val="00AF3DF7"/>
    <w:rsid w:val="00AF3F09"/>
    <w:rsid w:val="00AF3F91"/>
    <w:rsid w:val="00AF424E"/>
    <w:rsid w:val="00AF4BA6"/>
    <w:rsid w:val="00AF4BF0"/>
    <w:rsid w:val="00AF4DC1"/>
    <w:rsid w:val="00AF5173"/>
    <w:rsid w:val="00AF5607"/>
    <w:rsid w:val="00AF5DD0"/>
    <w:rsid w:val="00AF6482"/>
    <w:rsid w:val="00AF6D89"/>
    <w:rsid w:val="00AF6E8B"/>
    <w:rsid w:val="00AF6F51"/>
    <w:rsid w:val="00AF7229"/>
    <w:rsid w:val="00AF75AB"/>
    <w:rsid w:val="00AF7F9C"/>
    <w:rsid w:val="00B00050"/>
    <w:rsid w:val="00B00A7A"/>
    <w:rsid w:val="00B01195"/>
    <w:rsid w:val="00B01358"/>
    <w:rsid w:val="00B01478"/>
    <w:rsid w:val="00B014EE"/>
    <w:rsid w:val="00B01BC3"/>
    <w:rsid w:val="00B01F98"/>
    <w:rsid w:val="00B02786"/>
    <w:rsid w:val="00B028D1"/>
    <w:rsid w:val="00B02D04"/>
    <w:rsid w:val="00B036B1"/>
    <w:rsid w:val="00B03C80"/>
    <w:rsid w:val="00B03D20"/>
    <w:rsid w:val="00B043A4"/>
    <w:rsid w:val="00B044C3"/>
    <w:rsid w:val="00B04B36"/>
    <w:rsid w:val="00B050AD"/>
    <w:rsid w:val="00B052E4"/>
    <w:rsid w:val="00B055F7"/>
    <w:rsid w:val="00B0574A"/>
    <w:rsid w:val="00B05972"/>
    <w:rsid w:val="00B05C5A"/>
    <w:rsid w:val="00B05D05"/>
    <w:rsid w:val="00B0614E"/>
    <w:rsid w:val="00B0665C"/>
    <w:rsid w:val="00B06B60"/>
    <w:rsid w:val="00B07811"/>
    <w:rsid w:val="00B078D6"/>
    <w:rsid w:val="00B07CCF"/>
    <w:rsid w:val="00B07D0E"/>
    <w:rsid w:val="00B102F1"/>
    <w:rsid w:val="00B104EA"/>
    <w:rsid w:val="00B1123A"/>
    <w:rsid w:val="00B118CB"/>
    <w:rsid w:val="00B11D7F"/>
    <w:rsid w:val="00B120C4"/>
    <w:rsid w:val="00B12101"/>
    <w:rsid w:val="00B1261B"/>
    <w:rsid w:val="00B128CA"/>
    <w:rsid w:val="00B12CFF"/>
    <w:rsid w:val="00B12F0B"/>
    <w:rsid w:val="00B12F40"/>
    <w:rsid w:val="00B13A84"/>
    <w:rsid w:val="00B13FAA"/>
    <w:rsid w:val="00B13FFD"/>
    <w:rsid w:val="00B14F66"/>
    <w:rsid w:val="00B15F74"/>
    <w:rsid w:val="00B15F8D"/>
    <w:rsid w:val="00B16004"/>
    <w:rsid w:val="00B16378"/>
    <w:rsid w:val="00B16411"/>
    <w:rsid w:val="00B164CE"/>
    <w:rsid w:val="00B16678"/>
    <w:rsid w:val="00B1684F"/>
    <w:rsid w:val="00B17488"/>
    <w:rsid w:val="00B1765B"/>
    <w:rsid w:val="00B178BC"/>
    <w:rsid w:val="00B20311"/>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88"/>
    <w:rsid w:val="00B3079A"/>
    <w:rsid w:val="00B307D6"/>
    <w:rsid w:val="00B31095"/>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20C"/>
    <w:rsid w:val="00B349BC"/>
    <w:rsid w:val="00B34A89"/>
    <w:rsid w:val="00B34B29"/>
    <w:rsid w:val="00B3543C"/>
    <w:rsid w:val="00B35624"/>
    <w:rsid w:val="00B3575C"/>
    <w:rsid w:val="00B35786"/>
    <w:rsid w:val="00B358C9"/>
    <w:rsid w:val="00B359DE"/>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3C"/>
    <w:rsid w:val="00B420F6"/>
    <w:rsid w:val="00B424FB"/>
    <w:rsid w:val="00B427B8"/>
    <w:rsid w:val="00B42D24"/>
    <w:rsid w:val="00B4314D"/>
    <w:rsid w:val="00B43CCD"/>
    <w:rsid w:val="00B43E46"/>
    <w:rsid w:val="00B44543"/>
    <w:rsid w:val="00B446AC"/>
    <w:rsid w:val="00B45377"/>
    <w:rsid w:val="00B45D6C"/>
    <w:rsid w:val="00B4633D"/>
    <w:rsid w:val="00B46364"/>
    <w:rsid w:val="00B4723E"/>
    <w:rsid w:val="00B47BF9"/>
    <w:rsid w:val="00B47D43"/>
    <w:rsid w:val="00B509C2"/>
    <w:rsid w:val="00B50CED"/>
    <w:rsid w:val="00B518F1"/>
    <w:rsid w:val="00B526FA"/>
    <w:rsid w:val="00B5273F"/>
    <w:rsid w:val="00B529C4"/>
    <w:rsid w:val="00B52CBE"/>
    <w:rsid w:val="00B535E8"/>
    <w:rsid w:val="00B53CEA"/>
    <w:rsid w:val="00B53DD8"/>
    <w:rsid w:val="00B54ABF"/>
    <w:rsid w:val="00B54B8C"/>
    <w:rsid w:val="00B550AE"/>
    <w:rsid w:val="00B556A3"/>
    <w:rsid w:val="00B561EB"/>
    <w:rsid w:val="00B5677C"/>
    <w:rsid w:val="00B56B1B"/>
    <w:rsid w:val="00B56B7B"/>
    <w:rsid w:val="00B575D1"/>
    <w:rsid w:val="00B577C7"/>
    <w:rsid w:val="00B578B3"/>
    <w:rsid w:val="00B57B31"/>
    <w:rsid w:val="00B60136"/>
    <w:rsid w:val="00B602EB"/>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002"/>
    <w:rsid w:val="00B635AA"/>
    <w:rsid w:val="00B638AD"/>
    <w:rsid w:val="00B63F31"/>
    <w:rsid w:val="00B64066"/>
    <w:rsid w:val="00B6473B"/>
    <w:rsid w:val="00B651E5"/>
    <w:rsid w:val="00B65373"/>
    <w:rsid w:val="00B655ED"/>
    <w:rsid w:val="00B65E7B"/>
    <w:rsid w:val="00B66C74"/>
    <w:rsid w:val="00B66DE5"/>
    <w:rsid w:val="00B67051"/>
    <w:rsid w:val="00B67789"/>
    <w:rsid w:val="00B70345"/>
    <w:rsid w:val="00B7073B"/>
    <w:rsid w:val="00B70793"/>
    <w:rsid w:val="00B709DC"/>
    <w:rsid w:val="00B70B75"/>
    <w:rsid w:val="00B70E7D"/>
    <w:rsid w:val="00B717E4"/>
    <w:rsid w:val="00B718C3"/>
    <w:rsid w:val="00B71B11"/>
    <w:rsid w:val="00B71F48"/>
    <w:rsid w:val="00B72131"/>
    <w:rsid w:val="00B7219C"/>
    <w:rsid w:val="00B72207"/>
    <w:rsid w:val="00B72786"/>
    <w:rsid w:val="00B7292C"/>
    <w:rsid w:val="00B72B47"/>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77F14"/>
    <w:rsid w:val="00B8015C"/>
    <w:rsid w:val="00B811BE"/>
    <w:rsid w:val="00B81875"/>
    <w:rsid w:val="00B82213"/>
    <w:rsid w:val="00B82313"/>
    <w:rsid w:val="00B823AD"/>
    <w:rsid w:val="00B828C6"/>
    <w:rsid w:val="00B82AD3"/>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87C0B"/>
    <w:rsid w:val="00B904EE"/>
    <w:rsid w:val="00B905D0"/>
    <w:rsid w:val="00B906BA"/>
    <w:rsid w:val="00B907E3"/>
    <w:rsid w:val="00B90943"/>
    <w:rsid w:val="00B9099F"/>
    <w:rsid w:val="00B909D5"/>
    <w:rsid w:val="00B90BCD"/>
    <w:rsid w:val="00B90C0A"/>
    <w:rsid w:val="00B9106D"/>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5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232"/>
    <w:rsid w:val="00BB33B7"/>
    <w:rsid w:val="00BB3D0E"/>
    <w:rsid w:val="00BB417C"/>
    <w:rsid w:val="00BB4891"/>
    <w:rsid w:val="00BB4984"/>
    <w:rsid w:val="00BB5B6C"/>
    <w:rsid w:val="00BB5F9E"/>
    <w:rsid w:val="00BB6681"/>
    <w:rsid w:val="00BB6D72"/>
    <w:rsid w:val="00BB77A9"/>
    <w:rsid w:val="00BB7B38"/>
    <w:rsid w:val="00BC03AE"/>
    <w:rsid w:val="00BC114B"/>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89C"/>
    <w:rsid w:val="00BD5BA5"/>
    <w:rsid w:val="00BD5C84"/>
    <w:rsid w:val="00BD5F2E"/>
    <w:rsid w:val="00BD6069"/>
    <w:rsid w:val="00BD72E2"/>
    <w:rsid w:val="00BD7742"/>
    <w:rsid w:val="00BD7A68"/>
    <w:rsid w:val="00BD7C05"/>
    <w:rsid w:val="00BD7DF9"/>
    <w:rsid w:val="00BD7FE3"/>
    <w:rsid w:val="00BE00AC"/>
    <w:rsid w:val="00BE00ED"/>
    <w:rsid w:val="00BE068A"/>
    <w:rsid w:val="00BE13E5"/>
    <w:rsid w:val="00BE1728"/>
    <w:rsid w:val="00BE19C5"/>
    <w:rsid w:val="00BE239F"/>
    <w:rsid w:val="00BE2798"/>
    <w:rsid w:val="00BE334E"/>
    <w:rsid w:val="00BE3B01"/>
    <w:rsid w:val="00BE46D8"/>
    <w:rsid w:val="00BE4C99"/>
    <w:rsid w:val="00BE5030"/>
    <w:rsid w:val="00BE524B"/>
    <w:rsid w:val="00BE5327"/>
    <w:rsid w:val="00BE5367"/>
    <w:rsid w:val="00BE558C"/>
    <w:rsid w:val="00BE5790"/>
    <w:rsid w:val="00BE5991"/>
    <w:rsid w:val="00BE5A0A"/>
    <w:rsid w:val="00BE5ABF"/>
    <w:rsid w:val="00BE604A"/>
    <w:rsid w:val="00BE6D23"/>
    <w:rsid w:val="00BE700F"/>
    <w:rsid w:val="00BE7246"/>
    <w:rsid w:val="00BE74C3"/>
    <w:rsid w:val="00BE7550"/>
    <w:rsid w:val="00BE7609"/>
    <w:rsid w:val="00BE7FD0"/>
    <w:rsid w:val="00BE7FE8"/>
    <w:rsid w:val="00BF0007"/>
    <w:rsid w:val="00BF00CC"/>
    <w:rsid w:val="00BF0436"/>
    <w:rsid w:val="00BF069E"/>
    <w:rsid w:val="00BF08E6"/>
    <w:rsid w:val="00BF0A9E"/>
    <w:rsid w:val="00BF17ED"/>
    <w:rsid w:val="00BF1AED"/>
    <w:rsid w:val="00BF233E"/>
    <w:rsid w:val="00BF2590"/>
    <w:rsid w:val="00BF2703"/>
    <w:rsid w:val="00BF2F55"/>
    <w:rsid w:val="00BF31DD"/>
    <w:rsid w:val="00BF3246"/>
    <w:rsid w:val="00BF3795"/>
    <w:rsid w:val="00BF37DF"/>
    <w:rsid w:val="00BF3A17"/>
    <w:rsid w:val="00BF41B7"/>
    <w:rsid w:val="00BF459D"/>
    <w:rsid w:val="00BF4A23"/>
    <w:rsid w:val="00BF4CF6"/>
    <w:rsid w:val="00BF6241"/>
    <w:rsid w:val="00BF658C"/>
    <w:rsid w:val="00BF67CA"/>
    <w:rsid w:val="00BF7554"/>
    <w:rsid w:val="00BF7908"/>
    <w:rsid w:val="00BF7B7E"/>
    <w:rsid w:val="00BF7DE0"/>
    <w:rsid w:val="00BF7E9F"/>
    <w:rsid w:val="00C000F2"/>
    <w:rsid w:val="00C001E1"/>
    <w:rsid w:val="00C007EA"/>
    <w:rsid w:val="00C00B59"/>
    <w:rsid w:val="00C00DBB"/>
    <w:rsid w:val="00C0173F"/>
    <w:rsid w:val="00C024CA"/>
    <w:rsid w:val="00C030A5"/>
    <w:rsid w:val="00C032CB"/>
    <w:rsid w:val="00C037F4"/>
    <w:rsid w:val="00C03CE6"/>
    <w:rsid w:val="00C0416B"/>
    <w:rsid w:val="00C0420E"/>
    <w:rsid w:val="00C042E8"/>
    <w:rsid w:val="00C04CC3"/>
    <w:rsid w:val="00C0502F"/>
    <w:rsid w:val="00C0519D"/>
    <w:rsid w:val="00C055A2"/>
    <w:rsid w:val="00C06382"/>
    <w:rsid w:val="00C06789"/>
    <w:rsid w:val="00C068E3"/>
    <w:rsid w:val="00C06996"/>
    <w:rsid w:val="00C06B2F"/>
    <w:rsid w:val="00C06BAE"/>
    <w:rsid w:val="00C06E3C"/>
    <w:rsid w:val="00C06F48"/>
    <w:rsid w:val="00C070E9"/>
    <w:rsid w:val="00C074E6"/>
    <w:rsid w:val="00C07716"/>
    <w:rsid w:val="00C10667"/>
    <w:rsid w:val="00C108CD"/>
    <w:rsid w:val="00C11241"/>
    <w:rsid w:val="00C11817"/>
    <w:rsid w:val="00C1243F"/>
    <w:rsid w:val="00C1261E"/>
    <w:rsid w:val="00C12661"/>
    <w:rsid w:val="00C1286F"/>
    <w:rsid w:val="00C12934"/>
    <w:rsid w:val="00C12E0C"/>
    <w:rsid w:val="00C12FC8"/>
    <w:rsid w:val="00C14930"/>
    <w:rsid w:val="00C14994"/>
    <w:rsid w:val="00C149BF"/>
    <w:rsid w:val="00C150E6"/>
    <w:rsid w:val="00C151DD"/>
    <w:rsid w:val="00C1529B"/>
    <w:rsid w:val="00C152C6"/>
    <w:rsid w:val="00C1672D"/>
    <w:rsid w:val="00C169F2"/>
    <w:rsid w:val="00C16BA3"/>
    <w:rsid w:val="00C16CB0"/>
    <w:rsid w:val="00C16E64"/>
    <w:rsid w:val="00C17116"/>
    <w:rsid w:val="00C17437"/>
    <w:rsid w:val="00C1751D"/>
    <w:rsid w:val="00C178A6"/>
    <w:rsid w:val="00C17C08"/>
    <w:rsid w:val="00C17C76"/>
    <w:rsid w:val="00C17D1A"/>
    <w:rsid w:val="00C2002D"/>
    <w:rsid w:val="00C20572"/>
    <w:rsid w:val="00C20672"/>
    <w:rsid w:val="00C206CA"/>
    <w:rsid w:val="00C20B6B"/>
    <w:rsid w:val="00C211D4"/>
    <w:rsid w:val="00C213E4"/>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4FD"/>
    <w:rsid w:val="00C265D5"/>
    <w:rsid w:val="00C267FC"/>
    <w:rsid w:val="00C26CC7"/>
    <w:rsid w:val="00C27084"/>
    <w:rsid w:val="00C27F96"/>
    <w:rsid w:val="00C30029"/>
    <w:rsid w:val="00C3013C"/>
    <w:rsid w:val="00C30C46"/>
    <w:rsid w:val="00C30DB7"/>
    <w:rsid w:val="00C30EF9"/>
    <w:rsid w:val="00C320E4"/>
    <w:rsid w:val="00C323A3"/>
    <w:rsid w:val="00C3273E"/>
    <w:rsid w:val="00C32D67"/>
    <w:rsid w:val="00C335D9"/>
    <w:rsid w:val="00C3469E"/>
    <w:rsid w:val="00C349C8"/>
    <w:rsid w:val="00C34AF0"/>
    <w:rsid w:val="00C34C41"/>
    <w:rsid w:val="00C354E1"/>
    <w:rsid w:val="00C3553B"/>
    <w:rsid w:val="00C36248"/>
    <w:rsid w:val="00C3629F"/>
    <w:rsid w:val="00C3633D"/>
    <w:rsid w:val="00C3660D"/>
    <w:rsid w:val="00C367D4"/>
    <w:rsid w:val="00C368E0"/>
    <w:rsid w:val="00C36A98"/>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D1B"/>
    <w:rsid w:val="00C44F86"/>
    <w:rsid w:val="00C4527B"/>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4C0"/>
    <w:rsid w:val="00C51821"/>
    <w:rsid w:val="00C51B12"/>
    <w:rsid w:val="00C51E80"/>
    <w:rsid w:val="00C51FB8"/>
    <w:rsid w:val="00C520E3"/>
    <w:rsid w:val="00C52E49"/>
    <w:rsid w:val="00C532D0"/>
    <w:rsid w:val="00C5331C"/>
    <w:rsid w:val="00C53791"/>
    <w:rsid w:val="00C53942"/>
    <w:rsid w:val="00C53F06"/>
    <w:rsid w:val="00C54157"/>
    <w:rsid w:val="00C545E6"/>
    <w:rsid w:val="00C546D7"/>
    <w:rsid w:val="00C54D20"/>
    <w:rsid w:val="00C5554E"/>
    <w:rsid w:val="00C557CF"/>
    <w:rsid w:val="00C55B01"/>
    <w:rsid w:val="00C55C53"/>
    <w:rsid w:val="00C55CB9"/>
    <w:rsid w:val="00C55E80"/>
    <w:rsid w:val="00C56236"/>
    <w:rsid w:val="00C567A1"/>
    <w:rsid w:val="00C56BF4"/>
    <w:rsid w:val="00C56E1B"/>
    <w:rsid w:val="00C56F39"/>
    <w:rsid w:val="00C5771A"/>
    <w:rsid w:val="00C57890"/>
    <w:rsid w:val="00C57B1C"/>
    <w:rsid w:val="00C57E65"/>
    <w:rsid w:val="00C6029F"/>
    <w:rsid w:val="00C602E8"/>
    <w:rsid w:val="00C603CE"/>
    <w:rsid w:val="00C612CF"/>
    <w:rsid w:val="00C62293"/>
    <w:rsid w:val="00C625D8"/>
    <w:rsid w:val="00C62AEA"/>
    <w:rsid w:val="00C63DAC"/>
    <w:rsid w:val="00C64A5B"/>
    <w:rsid w:val="00C64EB6"/>
    <w:rsid w:val="00C65095"/>
    <w:rsid w:val="00C65174"/>
    <w:rsid w:val="00C6570B"/>
    <w:rsid w:val="00C65840"/>
    <w:rsid w:val="00C65B62"/>
    <w:rsid w:val="00C65C6E"/>
    <w:rsid w:val="00C664CD"/>
    <w:rsid w:val="00C66FB7"/>
    <w:rsid w:val="00C67225"/>
    <w:rsid w:val="00C67529"/>
    <w:rsid w:val="00C67FD3"/>
    <w:rsid w:val="00C708CB"/>
    <w:rsid w:val="00C70F1C"/>
    <w:rsid w:val="00C71424"/>
    <w:rsid w:val="00C71BEE"/>
    <w:rsid w:val="00C71E74"/>
    <w:rsid w:val="00C7200C"/>
    <w:rsid w:val="00C725ED"/>
    <w:rsid w:val="00C72624"/>
    <w:rsid w:val="00C72634"/>
    <w:rsid w:val="00C72780"/>
    <w:rsid w:val="00C72E69"/>
    <w:rsid w:val="00C74054"/>
    <w:rsid w:val="00C74540"/>
    <w:rsid w:val="00C74B31"/>
    <w:rsid w:val="00C74F11"/>
    <w:rsid w:val="00C75138"/>
    <w:rsid w:val="00C75701"/>
    <w:rsid w:val="00C7593F"/>
    <w:rsid w:val="00C761BC"/>
    <w:rsid w:val="00C76510"/>
    <w:rsid w:val="00C768EC"/>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884"/>
    <w:rsid w:val="00C82CF9"/>
    <w:rsid w:val="00C82F64"/>
    <w:rsid w:val="00C83454"/>
    <w:rsid w:val="00C839FA"/>
    <w:rsid w:val="00C83A2F"/>
    <w:rsid w:val="00C844AE"/>
    <w:rsid w:val="00C85647"/>
    <w:rsid w:val="00C8652D"/>
    <w:rsid w:val="00C86E43"/>
    <w:rsid w:val="00C86ED1"/>
    <w:rsid w:val="00C86EDC"/>
    <w:rsid w:val="00C8701C"/>
    <w:rsid w:val="00C90B94"/>
    <w:rsid w:val="00C9135B"/>
    <w:rsid w:val="00C9139E"/>
    <w:rsid w:val="00C9143E"/>
    <w:rsid w:val="00C91CBE"/>
    <w:rsid w:val="00C91F11"/>
    <w:rsid w:val="00C926D1"/>
    <w:rsid w:val="00C928F5"/>
    <w:rsid w:val="00C92A67"/>
    <w:rsid w:val="00C92F30"/>
    <w:rsid w:val="00C93A32"/>
    <w:rsid w:val="00C93A77"/>
    <w:rsid w:val="00C93AB8"/>
    <w:rsid w:val="00C93EA7"/>
    <w:rsid w:val="00C943AE"/>
    <w:rsid w:val="00C94876"/>
    <w:rsid w:val="00C949B4"/>
    <w:rsid w:val="00C94F94"/>
    <w:rsid w:val="00C9508B"/>
    <w:rsid w:val="00C95193"/>
    <w:rsid w:val="00C9565A"/>
    <w:rsid w:val="00C95E4A"/>
    <w:rsid w:val="00C97362"/>
    <w:rsid w:val="00C97755"/>
    <w:rsid w:val="00C97F31"/>
    <w:rsid w:val="00CA0686"/>
    <w:rsid w:val="00CA074D"/>
    <w:rsid w:val="00CA09E8"/>
    <w:rsid w:val="00CA101A"/>
    <w:rsid w:val="00CA1086"/>
    <w:rsid w:val="00CA1097"/>
    <w:rsid w:val="00CA1877"/>
    <w:rsid w:val="00CA1913"/>
    <w:rsid w:val="00CA1A69"/>
    <w:rsid w:val="00CA1C1B"/>
    <w:rsid w:val="00CA1C94"/>
    <w:rsid w:val="00CA2846"/>
    <w:rsid w:val="00CA292F"/>
    <w:rsid w:val="00CA2AFC"/>
    <w:rsid w:val="00CA2F6B"/>
    <w:rsid w:val="00CA3030"/>
    <w:rsid w:val="00CA3487"/>
    <w:rsid w:val="00CA3F7B"/>
    <w:rsid w:val="00CA40F8"/>
    <w:rsid w:val="00CA56A7"/>
    <w:rsid w:val="00CA59CC"/>
    <w:rsid w:val="00CA605F"/>
    <w:rsid w:val="00CA6369"/>
    <w:rsid w:val="00CA68D8"/>
    <w:rsid w:val="00CA6C5A"/>
    <w:rsid w:val="00CA70BC"/>
    <w:rsid w:val="00CA7592"/>
    <w:rsid w:val="00CA76C4"/>
    <w:rsid w:val="00CA7A61"/>
    <w:rsid w:val="00CA7BE1"/>
    <w:rsid w:val="00CA7C67"/>
    <w:rsid w:val="00CA7E4E"/>
    <w:rsid w:val="00CB0279"/>
    <w:rsid w:val="00CB0441"/>
    <w:rsid w:val="00CB075F"/>
    <w:rsid w:val="00CB0795"/>
    <w:rsid w:val="00CB09C4"/>
    <w:rsid w:val="00CB0C8A"/>
    <w:rsid w:val="00CB0E10"/>
    <w:rsid w:val="00CB128B"/>
    <w:rsid w:val="00CB1844"/>
    <w:rsid w:val="00CB1DD2"/>
    <w:rsid w:val="00CB1E06"/>
    <w:rsid w:val="00CB22D0"/>
    <w:rsid w:val="00CB2735"/>
    <w:rsid w:val="00CB2B47"/>
    <w:rsid w:val="00CB2E4C"/>
    <w:rsid w:val="00CB3B72"/>
    <w:rsid w:val="00CB4056"/>
    <w:rsid w:val="00CB4345"/>
    <w:rsid w:val="00CB4659"/>
    <w:rsid w:val="00CB4B28"/>
    <w:rsid w:val="00CB5686"/>
    <w:rsid w:val="00CB5CE4"/>
    <w:rsid w:val="00CB5EFE"/>
    <w:rsid w:val="00CB6011"/>
    <w:rsid w:val="00CB62B0"/>
    <w:rsid w:val="00CB6425"/>
    <w:rsid w:val="00CB64D2"/>
    <w:rsid w:val="00CB7217"/>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4E10"/>
    <w:rsid w:val="00CC553B"/>
    <w:rsid w:val="00CC5AA3"/>
    <w:rsid w:val="00CC63B8"/>
    <w:rsid w:val="00CC6452"/>
    <w:rsid w:val="00CC649F"/>
    <w:rsid w:val="00CC6DEC"/>
    <w:rsid w:val="00CC7485"/>
    <w:rsid w:val="00CC79FD"/>
    <w:rsid w:val="00CC7B82"/>
    <w:rsid w:val="00CC7EC8"/>
    <w:rsid w:val="00CC7F1D"/>
    <w:rsid w:val="00CD00C5"/>
    <w:rsid w:val="00CD115F"/>
    <w:rsid w:val="00CD1665"/>
    <w:rsid w:val="00CD167F"/>
    <w:rsid w:val="00CD1C49"/>
    <w:rsid w:val="00CD2168"/>
    <w:rsid w:val="00CD273C"/>
    <w:rsid w:val="00CD29E5"/>
    <w:rsid w:val="00CD2B38"/>
    <w:rsid w:val="00CD2C9E"/>
    <w:rsid w:val="00CD3C39"/>
    <w:rsid w:val="00CD3EA3"/>
    <w:rsid w:val="00CD3FD1"/>
    <w:rsid w:val="00CD4009"/>
    <w:rsid w:val="00CD4681"/>
    <w:rsid w:val="00CD49F4"/>
    <w:rsid w:val="00CD4D93"/>
    <w:rsid w:val="00CD5184"/>
    <w:rsid w:val="00CD524B"/>
    <w:rsid w:val="00CD55BE"/>
    <w:rsid w:val="00CD572C"/>
    <w:rsid w:val="00CD5809"/>
    <w:rsid w:val="00CD624C"/>
    <w:rsid w:val="00CD6E43"/>
    <w:rsid w:val="00CD7708"/>
    <w:rsid w:val="00CD7926"/>
    <w:rsid w:val="00CD7B52"/>
    <w:rsid w:val="00CE00DD"/>
    <w:rsid w:val="00CE079B"/>
    <w:rsid w:val="00CE08A6"/>
    <w:rsid w:val="00CE0938"/>
    <w:rsid w:val="00CE0B7A"/>
    <w:rsid w:val="00CE0F9C"/>
    <w:rsid w:val="00CE15A1"/>
    <w:rsid w:val="00CE173D"/>
    <w:rsid w:val="00CE2483"/>
    <w:rsid w:val="00CE28BA"/>
    <w:rsid w:val="00CE2C9C"/>
    <w:rsid w:val="00CE38A5"/>
    <w:rsid w:val="00CE39E9"/>
    <w:rsid w:val="00CE3CF2"/>
    <w:rsid w:val="00CE3E82"/>
    <w:rsid w:val="00CE483B"/>
    <w:rsid w:val="00CE4C7B"/>
    <w:rsid w:val="00CE5423"/>
    <w:rsid w:val="00CE5BF4"/>
    <w:rsid w:val="00CE5E7A"/>
    <w:rsid w:val="00CE6C46"/>
    <w:rsid w:val="00CE7027"/>
    <w:rsid w:val="00CE727F"/>
    <w:rsid w:val="00CE77E1"/>
    <w:rsid w:val="00CE7D1F"/>
    <w:rsid w:val="00CF051A"/>
    <w:rsid w:val="00CF0B26"/>
    <w:rsid w:val="00CF12B9"/>
    <w:rsid w:val="00CF1E3B"/>
    <w:rsid w:val="00CF20E8"/>
    <w:rsid w:val="00CF21F1"/>
    <w:rsid w:val="00CF228D"/>
    <w:rsid w:val="00CF2C3C"/>
    <w:rsid w:val="00CF3A07"/>
    <w:rsid w:val="00CF3EBC"/>
    <w:rsid w:val="00CF49F8"/>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363"/>
    <w:rsid w:val="00D05655"/>
    <w:rsid w:val="00D059F0"/>
    <w:rsid w:val="00D06979"/>
    <w:rsid w:val="00D077E8"/>
    <w:rsid w:val="00D078B9"/>
    <w:rsid w:val="00D07AFD"/>
    <w:rsid w:val="00D1006E"/>
    <w:rsid w:val="00D112AF"/>
    <w:rsid w:val="00D11340"/>
    <w:rsid w:val="00D11423"/>
    <w:rsid w:val="00D11474"/>
    <w:rsid w:val="00D1164F"/>
    <w:rsid w:val="00D11BCF"/>
    <w:rsid w:val="00D11D8D"/>
    <w:rsid w:val="00D1247D"/>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278"/>
    <w:rsid w:val="00D166C0"/>
    <w:rsid w:val="00D16DBA"/>
    <w:rsid w:val="00D170F5"/>
    <w:rsid w:val="00D17864"/>
    <w:rsid w:val="00D179B1"/>
    <w:rsid w:val="00D17E74"/>
    <w:rsid w:val="00D20245"/>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69F"/>
    <w:rsid w:val="00D25700"/>
    <w:rsid w:val="00D25A37"/>
    <w:rsid w:val="00D25F7D"/>
    <w:rsid w:val="00D26117"/>
    <w:rsid w:val="00D271AB"/>
    <w:rsid w:val="00D27330"/>
    <w:rsid w:val="00D274B2"/>
    <w:rsid w:val="00D3006B"/>
    <w:rsid w:val="00D304AC"/>
    <w:rsid w:val="00D306ED"/>
    <w:rsid w:val="00D30829"/>
    <w:rsid w:val="00D30867"/>
    <w:rsid w:val="00D30956"/>
    <w:rsid w:val="00D30B7B"/>
    <w:rsid w:val="00D315B8"/>
    <w:rsid w:val="00D315BB"/>
    <w:rsid w:val="00D318F5"/>
    <w:rsid w:val="00D31966"/>
    <w:rsid w:val="00D31AF7"/>
    <w:rsid w:val="00D32866"/>
    <w:rsid w:val="00D32CBC"/>
    <w:rsid w:val="00D32CE9"/>
    <w:rsid w:val="00D32FB9"/>
    <w:rsid w:val="00D332C4"/>
    <w:rsid w:val="00D336B5"/>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21D"/>
    <w:rsid w:val="00D439FD"/>
    <w:rsid w:val="00D43D49"/>
    <w:rsid w:val="00D4408B"/>
    <w:rsid w:val="00D44431"/>
    <w:rsid w:val="00D444D4"/>
    <w:rsid w:val="00D447EA"/>
    <w:rsid w:val="00D45858"/>
    <w:rsid w:val="00D45DA0"/>
    <w:rsid w:val="00D461C2"/>
    <w:rsid w:val="00D461C8"/>
    <w:rsid w:val="00D467C1"/>
    <w:rsid w:val="00D46DB2"/>
    <w:rsid w:val="00D474BD"/>
    <w:rsid w:val="00D47AC2"/>
    <w:rsid w:val="00D47F52"/>
    <w:rsid w:val="00D50F3B"/>
    <w:rsid w:val="00D511F7"/>
    <w:rsid w:val="00D51741"/>
    <w:rsid w:val="00D51C4F"/>
    <w:rsid w:val="00D51F12"/>
    <w:rsid w:val="00D51F2F"/>
    <w:rsid w:val="00D524A9"/>
    <w:rsid w:val="00D528A5"/>
    <w:rsid w:val="00D5409C"/>
    <w:rsid w:val="00D541F3"/>
    <w:rsid w:val="00D54521"/>
    <w:rsid w:val="00D54AC3"/>
    <w:rsid w:val="00D54DBC"/>
    <w:rsid w:val="00D54F56"/>
    <w:rsid w:val="00D5593B"/>
    <w:rsid w:val="00D560BB"/>
    <w:rsid w:val="00D56171"/>
    <w:rsid w:val="00D56C0F"/>
    <w:rsid w:val="00D576C4"/>
    <w:rsid w:val="00D57AB0"/>
    <w:rsid w:val="00D57BC7"/>
    <w:rsid w:val="00D60035"/>
    <w:rsid w:val="00D60644"/>
    <w:rsid w:val="00D60958"/>
    <w:rsid w:val="00D60D49"/>
    <w:rsid w:val="00D61024"/>
    <w:rsid w:val="00D613D7"/>
    <w:rsid w:val="00D61541"/>
    <w:rsid w:val="00D615BE"/>
    <w:rsid w:val="00D61E1E"/>
    <w:rsid w:val="00D61EF8"/>
    <w:rsid w:val="00D62193"/>
    <w:rsid w:val="00D6269C"/>
    <w:rsid w:val="00D635AD"/>
    <w:rsid w:val="00D63806"/>
    <w:rsid w:val="00D63F81"/>
    <w:rsid w:val="00D64200"/>
    <w:rsid w:val="00D643EB"/>
    <w:rsid w:val="00D646FB"/>
    <w:rsid w:val="00D65C43"/>
    <w:rsid w:val="00D6610C"/>
    <w:rsid w:val="00D66D66"/>
    <w:rsid w:val="00D674E5"/>
    <w:rsid w:val="00D67811"/>
    <w:rsid w:val="00D6789B"/>
    <w:rsid w:val="00D7027C"/>
    <w:rsid w:val="00D7052E"/>
    <w:rsid w:val="00D70B54"/>
    <w:rsid w:val="00D7166A"/>
    <w:rsid w:val="00D718BB"/>
    <w:rsid w:val="00D718BC"/>
    <w:rsid w:val="00D720CD"/>
    <w:rsid w:val="00D72152"/>
    <w:rsid w:val="00D72DFE"/>
    <w:rsid w:val="00D73109"/>
    <w:rsid w:val="00D734D7"/>
    <w:rsid w:val="00D737FA"/>
    <w:rsid w:val="00D73EC6"/>
    <w:rsid w:val="00D73FD3"/>
    <w:rsid w:val="00D7473A"/>
    <w:rsid w:val="00D7515F"/>
    <w:rsid w:val="00D751C1"/>
    <w:rsid w:val="00D757E1"/>
    <w:rsid w:val="00D75C1A"/>
    <w:rsid w:val="00D762B4"/>
    <w:rsid w:val="00D76B0E"/>
    <w:rsid w:val="00D77208"/>
    <w:rsid w:val="00D779DF"/>
    <w:rsid w:val="00D779EA"/>
    <w:rsid w:val="00D80969"/>
    <w:rsid w:val="00D80B0E"/>
    <w:rsid w:val="00D80BAC"/>
    <w:rsid w:val="00D80FAE"/>
    <w:rsid w:val="00D81133"/>
    <w:rsid w:val="00D81EDA"/>
    <w:rsid w:val="00D82046"/>
    <w:rsid w:val="00D82961"/>
    <w:rsid w:val="00D82A30"/>
    <w:rsid w:val="00D82EC4"/>
    <w:rsid w:val="00D83085"/>
    <w:rsid w:val="00D839F0"/>
    <w:rsid w:val="00D83C09"/>
    <w:rsid w:val="00D85E1F"/>
    <w:rsid w:val="00D86731"/>
    <w:rsid w:val="00D86CB5"/>
    <w:rsid w:val="00D87240"/>
    <w:rsid w:val="00D872F5"/>
    <w:rsid w:val="00D872FE"/>
    <w:rsid w:val="00D878FB"/>
    <w:rsid w:val="00D9039E"/>
    <w:rsid w:val="00D9052F"/>
    <w:rsid w:val="00D9079B"/>
    <w:rsid w:val="00D90B4A"/>
    <w:rsid w:val="00D90F53"/>
    <w:rsid w:val="00D9170A"/>
    <w:rsid w:val="00D91A43"/>
    <w:rsid w:val="00D91A59"/>
    <w:rsid w:val="00D91B9F"/>
    <w:rsid w:val="00D91F36"/>
    <w:rsid w:val="00D9202E"/>
    <w:rsid w:val="00D9295A"/>
    <w:rsid w:val="00D92B39"/>
    <w:rsid w:val="00D92BC5"/>
    <w:rsid w:val="00D92DCE"/>
    <w:rsid w:val="00D93006"/>
    <w:rsid w:val="00D934FD"/>
    <w:rsid w:val="00D93DD4"/>
    <w:rsid w:val="00D94151"/>
    <w:rsid w:val="00D9453C"/>
    <w:rsid w:val="00D9513B"/>
    <w:rsid w:val="00D951FA"/>
    <w:rsid w:val="00D95307"/>
    <w:rsid w:val="00D95360"/>
    <w:rsid w:val="00D954CA"/>
    <w:rsid w:val="00D95593"/>
    <w:rsid w:val="00D95685"/>
    <w:rsid w:val="00D95A75"/>
    <w:rsid w:val="00D95B36"/>
    <w:rsid w:val="00D96166"/>
    <w:rsid w:val="00D961B2"/>
    <w:rsid w:val="00D96D61"/>
    <w:rsid w:val="00D971FD"/>
    <w:rsid w:val="00D97B4A"/>
    <w:rsid w:val="00D97E39"/>
    <w:rsid w:val="00DA0475"/>
    <w:rsid w:val="00DA056B"/>
    <w:rsid w:val="00DA067D"/>
    <w:rsid w:val="00DA08BD"/>
    <w:rsid w:val="00DA0B5B"/>
    <w:rsid w:val="00DA0C36"/>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5EC3"/>
    <w:rsid w:val="00DA63B6"/>
    <w:rsid w:val="00DA649F"/>
    <w:rsid w:val="00DA694A"/>
    <w:rsid w:val="00DA6AC4"/>
    <w:rsid w:val="00DA6D91"/>
    <w:rsid w:val="00DA7052"/>
    <w:rsid w:val="00DA721E"/>
    <w:rsid w:val="00DA7381"/>
    <w:rsid w:val="00DA77DC"/>
    <w:rsid w:val="00DA7ECE"/>
    <w:rsid w:val="00DB0003"/>
    <w:rsid w:val="00DB04D7"/>
    <w:rsid w:val="00DB04E9"/>
    <w:rsid w:val="00DB07DC"/>
    <w:rsid w:val="00DB095C"/>
    <w:rsid w:val="00DB0ABB"/>
    <w:rsid w:val="00DB1119"/>
    <w:rsid w:val="00DB1215"/>
    <w:rsid w:val="00DB1235"/>
    <w:rsid w:val="00DB1316"/>
    <w:rsid w:val="00DB1600"/>
    <w:rsid w:val="00DB1950"/>
    <w:rsid w:val="00DB1BFE"/>
    <w:rsid w:val="00DB1C25"/>
    <w:rsid w:val="00DB1EB0"/>
    <w:rsid w:val="00DB1EE6"/>
    <w:rsid w:val="00DB23AB"/>
    <w:rsid w:val="00DB2E17"/>
    <w:rsid w:val="00DB3144"/>
    <w:rsid w:val="00DB318F"/>
    <w:rsid w:val="00DB3373"/>
    <w:rsid w:val="00DB4765"/>
    <w:rsid w:val="00DB493B"/>
    <w:rsid w:val="00DB4B8D"/>
    <w:rsid w:val="00DB4FF9"/>
    <w:rsid w:val="00DB501E"/>
    <w:rsid w:val="00DB60C2"/>
    <w:rsid w:val="00DB688D"/>
    <w:rsid w:val="00DB6994"/>
    <w:rsid w:val="00DB6B03"/>
    <w:rsid w:val="00DB6FE7"/>
    <w:rsid w:val="00DB7514"/>
    <w:rsid w:val="00DB7581"/>
    <w:rsid w:val="00DB77FA"/>
    <w:rsid w:val="00DB7BCB"/>
    <w:rsid w:val="00DB7D0A"/>
    <w:rsid w:val="00DC0E5E"/>
    <w:rsid w:val="00DC183C"/>
    <w:rsid w:val="00DC21DF"/>
    <w:rsid w:val="00DC2340"/>
    <w:rsid w:val="00DC2370"/>
    <w:rsid w:val="00DC25B4"/>
    <w:rsid w:val="00DC2684"/>
    <w:rsid w:val="00DC2897"/>
    <w:rsid w:val="00DC2A4C"/>
    <w:rsid w:val="00DC2E52"/>
    <w:rsid w:val="00DC2EC8"/>
    <w:rsid w:val="00DC2EF4"/>
    <w:rsid w:val="00DC3083"/>
    <w:rsid w:val="00DC3E49"/>
    <w:rsid w:val="00DC42F1"/>
    <w:rsid w:val="00DC4B05"/>
    <w:rsid w:val="00DC5605"/>
    <w:rsid w:val="00DC6677"/>
    <w:rsid w:val="00DC668D"/>
    <w:rsid w:val="00DC6FD3"/>
    <w:rsid w:val="00DC71D0"/>
    <w:rsid w:val="00DC7AF8"/>
    <w:rsid w:val="00DD04B6"/>
    <w:rsid w:val="00DD05A9"/>
    <w:rsid w:val="00DD077C"/>
    <w:rsid w:val="00DD0AE5"/>
    <w:rsid w:val="00DD0D96"/>
    <w:rsid w:val="00DD0FAC"/>
    <w:rsid w:val="00DD0FEE"/>
    <w:rsid w:val="00DD102C"/>
    <w:rsid w:val="00DD1984"/>
    <w:rsid w:val="00DD19C8"/>
    <w:rsid w:val="00DD19FD"/>
    <w:rsid w:val="00DD1C1A"/>
    <w:rsid w:val="00DD21C9"/>
    <w:rsid w:val="00DD25CB"/>
    <w:rsid w:val="00DD274E"/>
    <w:rsid w:val="00DD29D5"/>
    <w:rsid w:val="00DD2E11"/>
    <w:rsid w:val="00DD2F41"/>
    <w:rsid w:val="00DD308C"/>
    <w:rsid w:val="00DD3B0B"/>
    <w:rsid w:val="00DD47E6"/>
    <w:rsid w:val="00DD4D85"/>
    <w:rsid w:val="00DD4D8E"/>
    <w:rsid w:val="00DD502C"/>
    <w:rsid w:val="00DD55DB"/>
    <w:rsid w:val="00DD565A"/>
    <w:rsid w:val="00DD586C"/>
    <w:rsid w:val="00DD59F5"/>
    <w:rsid w:val="00DD5CAA"/>
    <w:rsid w:val="00DD5FF3"/>
    <w:rsid w:val="00DD600D"/>
    <w:rsid w:val="00DD644D"/>
    <w:rsid w:val="00DD68F1"/>
    <w:rsid w:val="00DD6ECB"/>
    <w:rsid w:val="00DD71CB"/>
    <w:rsid w:val="00DD728E"/>
    <w:rsid w:val="00DD72A7"/>
    <w:rsid w:val="00DD752B"/>
    <w:rsid w:val="00DD7772"/>
    <w:rsid w:val="00DD7796"/>
    <w:rsid w:val="00DD7933"/>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48"/>
    <w:rsid w:val="00DE36C2"/>
    <w:rsid w:val="00DE3B0D"/>
    <w:rsid w:val="00DE3FDB"/>
    <w:rsid w:val="00DE468B"/>
    <w:rsid w:val="00DE4A2D"/>
    <w:rsid w:val="00DE4B43"/>
    <w:rsid w:val="00DE4B51"/>
    <w:rsid w:val="00DE4BD3"/>
    <w:rsid w:val="00DE4C41"/>
    <w:rsid w:val="00DE535C"/>
    <w:rsid w:val="00DE574F"/>
    <w:rsid w:val="00DE59C2"/>
    <w:rsid w:val="00DE5D65"/>
    <w:rsid w:val="00DE602E"/>
    <w:rsid w:val="00DE6716"/>
    <w:rsid w:val="00DE69FA"/>
    <w:rsid w:val="00DE6B52"/>
    <w:rsid w:val="00DE70B5"/>
    <w:rsid w:val="00DE7232"/>
    <w:rsid w:val="00DE7497"/>
    <w:rsid w:val="00DE7674"/>
    <w:rsid w:val="00DE7E12"/>
    <w:rsid w:val="00DE7FA9"/>
    <w:rsid w:val="00DF00D4"/>
    <w:rsid w:val="00DF0206"/>
    <w:rsid w:val="00DF0620"/>
    <w:rsid w:val="00DF0880"/>
    <w:rsid w:val="00DF08F9"/>
    <w:rsid w:val="00DF0E01"/>
    <w:rsid w:val="00DF10E9"/>
    <w:rsid w:val="00DF1301"/>
    <w:rsid w:val="00DF1BC9"/>
    <w:rsid w:val="00DF2B05"/>
    <w:rsid w:val="00DF3E8D"/>
    <w:rsid w:val="00DF4686"/>
    <w:rsid w:val="00DF474F"/>
    <w:rsid w:val="00DF4904"/>
    <w:rsid w:val="00DF4A49"/>
    <w:rsid w:val="00DF4A86"/>
    <w:rsid w:val="00DF4E7C"/>
    <w:rsid w:val="00DF513B"/>
    <w:rsid w:val="00DF5316"/>
    <w:rsid w:val="00DF598E"/>
    <w:rsid w:val="00DF5ADD"/>
    <w:rsid w:val="00DF5EFA"/>
    <w:rsid w:val="00DF6051"/>
    <w:rsid w:val="00DF6D69"/>
    <w:rsid w:val="00DF6FFB"/>
    <w:rsid w:val="00DF77F5"/>
    <w:rsid w:val="00DF7B4D"/>
    <w:rsid w:val="00E002C9"/>
    <w:rsid w:val="00E004D9"/>
    <w:rsid w:val="00E00740"/>
    <w:rsid w:val="00E00DFD"/>
    <w:rsid w:val="00E011E6"/>
    <w:rsid w:val="00E011FB"/>
    <w:rsid w:val="00E016B0"/>
    <w:rsid w:val="00E0198D"/>
    <w:rsid w:val="00E01A51"/>
    <w:rsid w:val="00E01FC3"/>
    <w:rsid w:val="00E0238D"/>
    <w:rsid w:val="00E02421"/>
    <w:rsid w:val="00E02675"/>
    <w:rsid w:val="00E028CE"/>
    <w:rsid w:val="00E03285"/>
    <w:rsid w:val="00E03463"/>
    <w:rsid w:val="00E034C6"/>
    <w:rsid w:val="00E03836"/>
    <w:rsid w:val="00E046EE"/>
    <w:rsid w:val="00E050FA"/>
    <w:rsid w:val="00E05202"/>
    <w:rsid w:val="00E0549C"/>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18D9"/>
    <w:rsid w:val="00E12554"/>
    <w:rsid w:val="00E13073"/>
    <w:rsid w:val="00E13358"/>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9B0"/>
    <w:rsid w:val="00E20DAE"/>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676"/>
    <w:rsid w:val="00E24E90"/>
    <w:rsid w:val="00E24F6B"/>
    <w:rsid w:val="00E25282"/>
    <w:rsid w:val="00E25A85"/>
    <w:rsid w:val="00E25C09"/>
    <w:rsid w:val="00E25F72"/>
    <w:rsid w:val="00E26A5D"/>
    <w:rsid w:val="00E27207"/>
    <w:rsid w:val="00E27D69"/>
    <w:rsid w:val="00E30130"/>
    <w:rsid w:val="00E30B41"/>
    <w:rsid w:val="00E30E5D"/>
    <w:rsid w:val="00E30F07"/>
    <w:rsid w:val="00E3101A"/>
    <w:rsid w:val="00E3124C"/>
    <w:rsid w:val="00E312B5"/>
    <w:rsid w:val="00E31A65"/>
    <w:rsid w:val="00E31C7D"/>
    <w:rsid w:val="00E3242A"/>
    <w:rsid w:val="00E32711"/>
    <w:rsid w:val="00E32BEF"/>
    <w:rsid w:val="00E33F60"/>
    <w:rsid w:val="00E34376"/>
    <w:rsid w:val="00E34AE4"/>
    <w:rsid w:val="00E34F7A"/>
    <w:rsid w:val="00E3516A"/>
    <w:rsid w:val="00E35341"/>
    <w:rsid w:val="00E3556D"/>
    <w:rsid w:val="00E361FE"/>
    <w:rsid w:val="00E37528"/>
    <w:rsid w:val="00E37C51"/>
    <w:rsid w:val="00E37CE8"/>
    <w:rsid w:val="00E40686"/>
    <w:rsid w:val="00E40D51"/>
    <w:rsid w:val="00E410F2"/>
    <w:rsid w:val="00E421C0"/>
    <w:rsid w:val="00E42F24"/>
    <w:rsid w:val="00E432C8"/>
    <w:rsid w:val="00E43874"/>
    <w:rsid w:val="00E43CCA"/>
    <w:rsid w:val="00E442EB"/>
    <w:rsid w:val="00E452E1"/>
    <w:rsid w:val="00E452F6"/>
    <w:rsid w:val="00E455AA"/>
    <w:rsid w:val="00E456AB"/>
    <w:rsid w:val="00E45CEA"/>
    <w:rsid w:val="00E45F39"/>
    <w:rsid w:val="00E460E2"/>
    <w:rsid w:val="00E462E8"/>
    <w:rsid w:val="00E472C2"/>
    <w:rsid w:val="00E47C71"/>
    <w:rsid w:val="00E47C87"/>
    <w:rsid w:val="00E47FED"/>
    <w:rsid w:val="00E50138"/>
    <w:rsid w:val="00E507DB"/>
    <w:rsid w:val="00E50811"/>
    <w:rsid w:val="00E5090E"/>
    <w:rsid w:val="00E5094B"/>
    <w:rsid w:val="00E50BE3"/>
    <w:rsid w:val="00E50EF9"/>
    <w:rsid w:val="00E50F4F"/>
    <w:rsid w:val="00E51144"/>
    <w:rsid w:val="00E511C1"/>
    <w:rsid w:val="00E51325"/>
    <w:rsid w:val="00E51B4C"/>
    <w:rsid w:val="00E51EA8"/>
    <w:rsid w:val="00E51FA1"/>
    <w:rsid w:val="00E52444"/>
    <w:rsid w:val="00E528E9"/>
    <w:rsid w:val="00E5330A"/>
    <w:rsid w:val="00E534DC"/>
    <w:rsid w:val="00E53716"/>
    <w:rsid w:val="00E5373E"/>
    <w:rsid w:val="00E53EEE"/>
    <w:rsid w:val="00E5408D"/>
    <w:rsid w:val="00E548FC"/>
    <w:rsid w:val="00E54ADC"/>
    <w:rsid w:val="00E54D6A"/>
    <w:rsid w:val="00E559F2"/>
    <w:rsid w:val="00E55AE7"/>
    <w:rsid w:val="00E55EF7"/>
    <w:rsid w:val="00E55F35"/>
    <w:rsid w:val="00E560F5"/>
    <w:rsid w:val="00E56456"/>
    <w:rsid w:val="00E5656C"/>
    <w:rsid w:val="00E56C18"/>
    <w:rsid w:val="00E573AE"/>
    <w:rsid w:val="00E574D8"/>
    <w:rsid w:val="00E577E6"/>
    <w:rsid w:val="00E579B8"/>
    <w:rsid w:val="00E57A86"/>
    <w:rsid w:val="00E60794"/>
    <w:rsid w:val="00E6093E"/>
    <w:rsid w:val="00E60B0D"/>
    <w:rsid w:val="00E60DBE"/>
    <w:rsid w:val="00E60F99"/>
    <w:rsid w:val="00E6124C"/>
    <w:rsid w:val="00E6132D"/>
    <w:rsid w:val="00E61B77"/>
    <w:rsid w:val="00E61BEE"/>
    <w:rsid w:val="00E61C83"/>
    <w:rsid w:val="00E621BB"/>
    <w:rsid w:val="00E62378"/>
    <w:rsid w:val="00E62620"/>
    <w:rsid w:val="00E6364B"/>
    <w:rsid w:val="00E6369C"/>
    <w:rsid w:val="00E63920"/>
    <w:rsid w:val="00E644EC"/>
    <w:rsid w:val="00E64FDB"/>
    <w:rsid w:val="00E65493"/>
    <w:rsid w:val="00E65C67"/>
    <w:rsid w:val="00E65E42"/>
    <w:rsid w:val="00E66411"/>
    <w:rsid w:val="00E66B64"/>
    <w:rsid w:val="00E66EC6"/>
    <w:rsid w:val="00E70249"/>
    <w:rsid w:val="00E705C1"/>
    <w:rsid w:val="00E70679"/>
    <w:rsid w:val="00E7083F"/>
    <w:rsid w:val="00E711B1"/>
    <w:rsid w:val="00E718DB"/>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4FF"/>
    <w:rsid w:val="00E75518"/>
    <w:rsid w:val="00E760D3"/>
    <w:rsid w:val="00E7625E"/>
    <w:rsid w:val="00E766D0"/>
    <w:rsid w:val="00E76AA6"/>
    <w:rsid w:val="00E774BC"/>
    <w:rsid w:val="00E778D4"/>
    <w:rsid w:val="00E77CA8"/>
    <w:rsid w:val="00E77F60"/>
    <w:rsid w:val="00E805FD"/>
    <w:rsid w:val="00E80684"/>
    <w:rsid w:val="00E816DC"/>
    <w:rsid w:val="00E81D26"/>
    <w:rsid w:val="00E81D33"/>
    <w:rsid w:val="00E8200B"/>
    <w:rsid w:val="00E8212C"/>
    <w:rsid w:val="00E83645"/>
    <w:rsid w:val="00E837D0"/>
    <w:rsid w:val="00E8408B"/>
    <w:rsid w:val="00E84110"/>
    <w:rsid w:val="00E84335"/>
    <w:rsid w:val="00E848EE"/>
    <w:rsid w:val="00E84AB0"/>
    <w:rsid w:val="00E84E6F"/>
    <w:rsid w:val="00E85108"/>
    <w:rsid w:val="00E85413"/>
    <w:rsid w:val="00E856FD"/>
    <w:rsid w:val="00E85784"/>
    <w:rsid w:val="00E857C8"/>
    <w:rsid w:val="00E8677B"/>
    <w:rsid w:val="00E86F97"/>
    <w:rsid w:val="00E87379"/>
    <w:rsid w:val="00E876C1"/>
    <w:rsid w:val="00E877E4"/>
    <w:rsid w:val="00E87BFC"/>
    <w:rsid w:val="00E87E60"/>
    <w:rsid w:val="00E87E6C"/>
    <w:rsid w:val="00E901E0"/>
    <w:rsid w:val="00E9069C"/>
    <w:rsid w:val="00E90FB6"/>
    <w:rsid w:val="00E9107C"/>
    <w:rsid w:val="00E912A4"/>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69F"/>
    <w:rsid w:val="00E9689E"/>
    <w:rsid w:val="00E96AA4"/>
    <w:rsid w:val="00E96D81"/>
    <w:rsid w:val="00E96DE2"/>
    <w:rsid w:val="00E97004"/>
    <w:rsid w:val="00E97158"/>
    <w:rsid w:val="00E971E7"/>
    <w:rsid w:val="00E9741E"/>
    <w:rsid w:val="00E977AF"/>
    <w:rsid w:val="00E97886"/>
    <w:rsid w:val="00E97A10"/>
    <w:rsid w:val="00E97E97"/>
    <w:rsid w:val="00EA06FE"/>
    <w:rsid w:val="00EA082C"/>
    <w:rsid w:val="00EA1188"/>
    <w:rsid w:val="00EA1459"/>
    <w:rsid w:val="00EA18D8"/>
    <w:rsid w:val="00EA196B"/>
    <w:rsid w:val="00EA1A84"/>
    <w:rsid w:val="00EA1B21"/>
    <w:rsid w:val="00EA266B"/>
    <w:rsid w:val="00EA3079"/>
    <w:rsid w:val="00EA30D6"/>
    <w:rsid w:val="00EA311E"/>
    <w:rsid w:val="00EA359B"/>
    <w:rsid w:val="00EA3778"/>
    <w:rsid w:val="00EA38F9"/>
    <w:rsid w:val="00EA4499"/>
    <w:rsid w:val="00EA4810"/>
    <w:rsid w:val="00EA6113"/>
    <w:rsid w:val="00EA624D"/>
    <w:rsid w:val="00EA6AD6"/>
    <w:rsid w:val="00EA6BA3"/>
    <w:rsid w:val="00EA7155"/>
    <w:rsid w:val="00EA78B1"/>
    <w:rsid w:val="00EA7B01"/>
    <w:rsid w:val="00EA7C91"/>
    <w:rsid w:val="00EB07E3"/>
    <w:rsid w:val="00EB0D5B"/>
    <w:rsid w:val="00EB1401"/>
    <w:rsid w:val="00EB1B3B"/>
    <w:rsid w:val="00EB1C4C"/>
    <w:rsid w:val="00EB1D66"/>
    <w:rsid w:val="00EB2103"/>
    <w:rsid w:val="00EB2E97"/>
    <w:rsid w:val="00EB3054"/>
    <w:rsid w:val="00EB3273"/>
    <w:rsid w:val="00EB3384"/>
    <w:rsid w:val="00EB3468"/>
    <w:rsid w:val="00EB35BD"/>
    <w:rsid w:val="00EB44FB"/>
    <w:rsid w:val="00EB4505"/>
    <w:rsid w:val="00EB4554"/>
    <w:rsid w:val="00EB46C2"/>
    <w:rsid w:val="00EB494B"/>
    <w:rsid w:val="00EB4B95"/>
    <w:rsid w:val="00EB4E7E"/>
    <w:rsid w:val="00EB4FAA"/>
    <w:rsid w:val="00EB5076"/>
    <w:rsid w:val="00EB522C"/>
    <w:rsid w:val="00EB52A0"/>
    <w:rsid w:val="00EB64A5"/>
    <w:rsid w:val="00EB6C5D"/>
    <w:rsid w:val="00EB6D62"/>
    <w:rsid w:val="00EB7D7F"/>
    <w:rsid w:val="00EB7DF6"/>
    <w:rsid w:val="00EB7F5E"/>
    <w:rsid w:val="00EC037C"/>
    <w:rsid w:val="00EC042D"/>
    <w:rsid w:val="00EC05E0"/>
    <w:rsid w:val="00EC088D"/>
    <w:rsid w:val="00EC08C5"/>
    <w:rsid w:val="00EC0B70"/>
    <w:rsid w:val="00EC0EFF"/>
    <w:rsid w:val="00EC14B2"/>
    <w:rsid w:val="00EC15AF"/>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709"/>
    <w:rsid w:val="00EC6DC7"/>
    <w:rsid w:val="00EC6E33"/>
    <w:rsid w:val="00EC71E7"/>
    <w:rsid w:val="00EC791F"/>
    <w:rsid w:val="00EC7CE0"/>
    <w:rsid w:val="00ED0392"/>
    <w:rsid w:val="00ED03BF"/>
    <w:rsid w:val="00ED061B"/>
    <w:rsid w:val="00ED0CDF"/>
    <w:rsid w:val="00ED0D06"/>
    <w:rsid w:val="00ED10D9"/>
    <w:rsid w:val="00ED192D"/>
    <w:rsid w:val="00ED1954"/>
    <w:rsid w:val="00ED19FB"/>
    <w:rsid w:val="00ED2E06"/>
    <w:rsid w:val="00ED3304"/>
    <w:rsid w:val="00ED35EE"/>
    <w:rsid w:val="00ED3716"/>
    <w:rsid w:val="00ED39CD"/>
    <w:rsid w:val="00ED3AD4"/>
    <w:rsid w:val="00ED3FFA"/>
    <w:rsid w:val="00ED438A"/>
    <w:rsid w:val="00ED47D9"/>
    <w:rsid w:val="00ED4DD8"/>
    <w:rsid w:val="00ED5312"/>
    <w:rsid w:val="00ED53EF"/>
    <w:rsid w:val="00ED548E"/>
    <w:rsid w:val="00ED596F"/>
    <w:rsid w:val="00ED5EE9"/>
    <w:rsid w:val="00ED60F6"/>
    <w:rsid w:val="00ED62A4"/>
    <w:rsid w:val="00ED6549"/>
    <w:rsid w:val="00ED6652"/>
    <w:rsid w:val="00ED6921"/>
    <w:rsid w:val="00ED6978"/>
    <w:rsid w:val="00ED6B04"/>
    <w:rsid w:val="00ED6C76"/>
    <w:rsid w:val="00ED6D7B"/>
    <w:rsid w:val="00ED6F5B"/>
    <w:rsid w:val="00ED701D"/>
    <w:rsid w:val="00ED7680"/>
    <w:rsid w:val="00EE033D"/>
    <w:rsid w:val="00EE03CC"/>
    <w:rsid w:val="00EE0EEE"/>
    <w:rsid w:val="00EE0F13"/>
    <w:rsid w:val="00EE0F56"/>
    <w:rsid w:val="00EE14C9"/>
    <w:rsid w:val="00EE1555"/>
    <w:rsid w:val="00EE2B24"/>
    <w:rsid w:val="00EE2F01"/>
    <w:rsid w:val="00EE3375"/>
    <w:rsid w:val="00EE395C"/>
    <w:rsid w:val="00EE3E60"/>
    <w:rsid w:val="00EE4780"/>
    <w:rsid w:val="00EE48E1"/>
    <w:rsid w:val="00EE522E"/>
    <w:rsid w:val="00EE60C2"/>
    <w:rsid w:val="00EE6583"/>
    <w:rsid w:val="00EE6679"/>
    <w:rsid w:val="00EE6A55"/>
    <w:rsid w:val="00EE6C7B"/>
    <w:rsid w:val="00EE7046"/>
    <w:rsid w:val="00EE797C"/>
    <w:rsid w:val="00EF0344"/>
    <w:rsid w:val="00EF08CE"/>
    <w:rsid w:val="00EF0927"/>
    <w:rsid w:val="00EF1298"/>
    <w:rsid w:val="00EF153E"/>
    <w:rsid w:val="00EF15BA"/>
    <w:rsid w:val="00EF188F"/>
    <w:rsid w:val="00EF18F3"/>
    <w:rsid w:val="00EF1EFF"/>
    <w:rsid w:val="00EF29C5"/>
    <w:rsid w:val="00EF2AE8"/>
    <w:rsid w:val="00EF2EA4"/>
    <w:rsid w:val="00EF2F56"/>
    <w:rsid w:val="00EF31D9"/>
    <w:rsid w:val="00EF39EB"/>
    <w:rsid w:val="00EF3FA3"/>
    <w:rsid w:val="00EF433C"/>
    <w:rsid w:val="00EF55A7"/>
    <w:rsid w:val="00EF68A2"/>
    <w:rsid w:val="00EF6B63"/>
    <w:rsid w:val="00EF72EA"/>
    <w:rsid w:val="00EF7312"/>
    <w:rsid w:val="00EF785D"/>
    <w:rsid w:val="00EF7AA5"/>
    <w:rsid w:val="00F00635"/>
    <w:rsid w:val="00F006E2"/>
    <w:rsid w:val="00F00B0A"/>
    <w:rsid w:val="00F00D0A"/>
    <w:rsid w:val="00F00FFD"/>
    <w:rsid w:val="00F013F8"/>
    <w:rsid w:val="00F019D6"/>
    <w:rsid w:val="00F01B3C"/>
    <w:rsid w:val="00F01E34"/>
    <w:rsid w:val="00F0241D"/>
    <w:rsid w:val="00F026FD"/>
    <w:rsid w:val="00F02A45"/>
    <w:rsid w:val="00F02F48"/>
    <w:rsid w:val="00F02F8A"/>
    <w:rsid w:val="00F03335"/>
    <w:rsid w:val="00F047C3"/>
    <w:rsid w:val="00F055D9"/>
    <w:rsid w:val="00F06018"/>
    <w:rsid w:val="00F0612B"/>
    <w:rsid w:val="00F0645A"/>
    <w:rsid w:val="00F06A3E"/>
    <w:rsid w:val="00F06ACB"/>
    <w:rsid w:val="00F06FB0"/>
    <w:rsid w:val="00F07C0B"/>
    <w:rsid w:val="00F07CDB"/>
    <w:rsid w:val="00F07D81"/>
    <w:rsid w:val="00F103D8"/>
    <w:rsid w:val="00F10F0F"/>
    <w:rsid w:val="00F10FAA"/>
    <w:rsid w:val="00F1130D"/>
    <w:rsid w:val="00F1131A"/>
    <w:rsid w:val="00F114CD"/>
    <w:rsid w:val="00F11959"/>
    <w:rsid w:val="00F11B9C"/>
    <w:rsid w:val="00F11D08"/>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4E89"/>
    <w:rsid w:val="00F1509D"/>
    <w:rsid w:val="00F15584"/>
    <w:rsid w:val="00F157E1"/>
    <w:rsid w:val="00F15A83"/>
    <w:rsid w:val="00F16448"/>
    <w:rsid w:val="00F164B2"/>
    <w:rsid w:val="00F16A18"/>
    <w:rsid w:val="00F16B61"/>
    <w:rsid w:val="00F17429"/>
    <w:rsid w:val="00F178C4"/>
    <w:rsid w:val="00F17A13"/>
    <w:rsid w:val="00F17E94"/>
    <w:rsid w:val="00F20304"/>
    <w:rsid w:val="00F20C27"/>
    <w:rsid w:val="00F20D5A"/>
    <w:rsid w:val="00F20E04"/>
    <w:rsid w:val="00F21505"/>
    <w:rsid w:val="00F217BD"/>
    <w:rsid w:val="00F21C8B"/>
    <w:rsid w:val="00F223F7"/>
    <w:rsid w:val="00F2284D"/>
    <w:rsid w:val="00F23357"/>
    <w:rsid w:val="00F236E4"/>
    <w:rsid w:val="00F23BF3"/>
    <w:rsid w:val="00F23DE5"/>
    <w:rsid w:val="00F23FBE"/>
    <w:rsid w:val="00F24317"/>
    <w:rsid w:val="00F243FC"/>
    <w:rsid w:val="00F2451F"/>
    <w:rsid w:val="00F24B26"/>
    <w:rsid w:val="00F25F6E"/>
    <w:rsid w:val="00F26CBC"/>
    <w:rsid w:val="00F27408"/>
    <w:rsid w:val="00F2794D"/>
    <w:rsid w:val="00F27C1F"/>
    <w:rsid w:val="00F302FC"/>
    <w:rsid w:val="00F304E0"/>
    <w:rsid w:val="00F3092A"/>
    <w:rsid w:val="00F30B7C"/>
    <w:rsid w:val="00F31C94"/>
    <w:rsid w:val="00F3250C"/>
    <w:rsid w:val="00F32D75"/>
    <w:rsid w:val="00F32D8E"/>
    <w:rsid w:val="00F3306A"/>
    <w:rsid w:val="00F347D3"/>
    <w:rsid w:val="00F34E8E"/>
    <w:rsid w:val="00F34FD5"/>
    <w:rsid w:val="00F352AC"/>
    <w:rsid w:val="00F35548"/>
    <w:rsid w:val="00F35998"/>
    <w:rsid w:val="00F35C0D"/>
    <w:rsid w:val="00F35EC1"/>
    <w:rsid w:val="00F36029"/>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695"/>
    <w:rsid w:val="00F53D99"/>
    <w:rsid w:val="00F542D6"/>
    <w:rsid w:val="00F548B7"/>
    <w:rsid w:val="00F548FC"/>
    <w:rsid w:val="00F55413"/>
    <w:rsid w:val="00F55975"/>
    <w:rsid w:val="00F566B2"/>
    <w:rsid w:val="00F568DD"/>
    <w:rsid w:val="00F568EF"/>
    <w:rsid w:val="00F56E27"/>
    <w:rsid w:val="00F5721A"/>
    <w:rsid w:val="00F57234"/>
    <w:rsid w:val="00F618E0"/>
    <w:rsid w:val="00F61A92"/>
    <w:rsid w:val="00F62392"/>
    <w:rsid w:val="00F623EC"/>
    <w:rsid w:val="00F629DD"/>
    <w:rsid w:val="00F62BE5"/>
    <w:rsid w:val="00F6347F"/>
    <w:rsid w:val="00F634C4"/>
    <w:rsid w:val="00F63897"/>
    <w:rsid w:val="00F64AED"/>
    <w:rsid w:val="00F64E71"/>
    <w:rsid w:val="00F6514A"/>
    <w:rsid w:val="00F65367"/>
    <w:rsid w:val="00F65CDF"/>
    <w:rsid w:val="00F662F0"/>
    <w:rsid w:val="00F675FD"/>
    <w:rsid w:val="00F677A5"/>
    <w:rsid w:val="00F67C08"/>
    <w:rsid w:val="00F70000"/>
    <w:rsid w:val="00F70174"/>
    <w:rsid w:val="00F7020D"/>
    <w:rsid w:val="00F705EC"/>
    <w:rsid w:val="00F70DA7"/>
    <w:rsid w:val="00F70F70"/>
    <w:rsid w:val="00F71192"/>
    <w:rsid w:val="00F719C5"/>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7"/>
    <w:rsid w:val="00F7704A"/>
    <w:rsid w:val="00F772DE"/>
    <w:rsid w:val="00F7732E"/>
    <w:rsid w:val="00F77530"/>
    <w:rsid w:val="00F77809"/>
    <w:rsid w:val="00F77B14"/>
    <w:rsid w:val="00F80441"/>
    <w:rsid w:val="00F80455"/>
    <w:rsid w:val="00F8297E"/>
    <w:rsid w:val="00F82C8B"/>
    <w:rsid w:val="00F83A27"/>
    <w:rsid w:val="00F83F63"/>
    <w:rsid w:val="00F84312"/>
    <w:rsid w:val="00F84767"/>
    <w:rsid w:val="00F847B5"/>
    <w:rsid w:val="00F84BA0"/>
    <w:rsid w:val="00F852E1"/>
    <w:rsid w:val="00F85704"/>
    <w:rsid w:val="00F85BB4"/>
    <w:rsid w:val="00F85D66"/>
    <w:rsid w:val="00F86135"/>
    <w:rsid w:val="00F861CA"/>
    <w:rsid w:val="00F86315"/>
    <w:rsid w:val="00F867CC"/>
    <w:rsid w:val="00F86CDA"/>
    <w:rsid w:val="00F872CC"/>
    <w:rsid w:val="00F87DAA"/>
    <w:rsid w:val="00F90319"/>
    <w:rsid w:val="00F9080C"/>
    <w:rsid w:val="00F90CA2"/>
    <w:rsid w:val="00F9121C"/>
    <w:rsid w:val="00F912DA"/>
    <w:rsid w:val="00F915BF"/>
    <w:rsid w:val="00F919A4"/>
    <w:rsid w:val="00F91CD4"/>
    <w:rsid w:val="00F9228F"/>
    <w:rsid w:val="00F922C4"/>
    <w:rsid w:val="00F92479"/>
    <w:rsid w:val="00F925EB"/>
    <w:rsid w:val="00F9303A"/>
    <w:rsid w:val="00F93196"/>
    <w:rsid w:val="00F9373B"/>
    <w:rsid w:val="00F94035"/>
    <w:rsid w:val="00F94620"/>
    <w:rsid w:val="00F94D83"/>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960"/>
    <w:rsid w:val="00FA2392"/>
    <w:rsid w:val="00FA23FB"/>
    <w:rsid w:val="00FA2AFE"/>
    <w:rsid w:val="00FA2B14"/>
    <w:rsid w:val="00FA2BFF"/>
    <w:rsid w:val="00FA2DA4"/>
    <w:rsid w:val="00FA2F8D"/>
    <w:rsid w:val="00FA3215"/>
    <w:rsid w:val="00FA32E9"/>
    <w:rsid w:val="00FA3441"/>
    <w:rsid w:val="00FA41A9"/>
    <w:rsid w:val="00FA43F1"/>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635"/>
    <w:rsid w:val="00FA7AFF"/>
    <w:rsid w:val="00FB04FE"/>
    <w:rsid w:val="00FB0F72"/>
    <w:rsid w:val="00FB1149"/>
    <w:rsid w:val="00FB1581"/>
    <w:rsid w:val="00FB15FE"/>
    <w:rsid w:val="00FB168B"/>
    <w:rsid w:val="00FB1982"/>
    <w:rsid w:val="00FB2010"/>
    <w:rsid w:val="00FB24B1"/>
    <w:rsid w:val="00FB292F"/>
    <w:rsid w:val="00FB2B74"/>
    <w:rsid w:val="00FB364D"/>
    <w:rsid w:val="00FB4F6F"/>
    <w:rsid w:val="00FB5E9D"/>
    <w:rsid w:val="00FB6C32"/>
    <w:rsid w:val="00FB6C47"/>
    <w:rsid w:val="00FB6E4D"/>
    <w:rsid w:val="00FB786B"/>
    <w:rsid w:val="00FB7A8F"/>
    <w:rsid w:val="00FB7C9F"/>
    <w:rsid w:val="00FB7D87"/>
    <w:rsid w:val="00FB7DC0"/>
    <w:rsid w:val="00FC0CA5"/>
    <w:rsid w:val="00FC0D21"/>
    <w:rsid w:val="00FC0EF8"/>
    <w:rsid w:val="00FC128B"/>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5EE4"/>
    <w:rsid w:val="00FC6193"/>
    <w:rsid w:val="00FC66AF"/>
    <w:rsid w:val="00FC678F"/>
    <w:rsid w:val="00FC683A"/>
    <w:rsid w:val="00FC6E59"/>
    <w:rsid w:val="00FC7D93"/>
    <w:rsid w:val="00FD0298"/>
    <w:rsid w:val="00FD0B39"/>
    <w:rsid w:val="00FD115B"/>
    <w:rsid w:val="00FD1333"/>
    <w:rsid w:val="00FD1A9F"/>
    <w:rsid w:val="00FD1D06"/>
    <w:rsid w:val="00FD1E8C"/>
    <w:rsid w:val="00FD25D9"/>
    <w:rsid w:val="00FD3358"/>
    <w:rsid w:val="00FD337B"/>
    <w:rsid w:val="00FD3E13"/>
    <w:rsid w:val="00FD44E1"/>
    <w:rsid w:val="00FD49DD"/>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6B0"/>
    <w:rsid w:val="00FE2C64"/>
    <w:rsid w:val="00FE3A63"/>
    <w:rsid w:val="00FE3D7C"/>
    <w:rsid w:val="00FE4200"/>
    <w:rsid w:val="00FE46AB"/>
    <w:rsid w:val="00FE4776"/>
    <w:rsid w:val="00FE488B"/>
    <w:rsid w:val="00FE50BF"/>
    <w:rsid w:val="00FE51A5"/>
    <w:rsid w:val="00FE53EF"/>
    <w:rsid w:val="00FE5494"/>
    <w:rsid w:val="00FE5E8B"/>
    <w:rsid w:val="00FE5E94"/>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BC0"/>
    <w:rsid w:val="00FF2E8C"/>
    <w:rsid w:val="00FF35AF"/>
    <w:rsid w:val="00FF38B5"/>
    <w:rsid w:val="00FF4117"/>
    <w:rsid w:val="00FF49A7"/>
    <w:rsid w:val="00FF603F"/>
    <w:rsid w:val="00FF68E0"/>
    <w:rsid w:val="00FF71B3"/>
    <w:rsid w:val="00FF71D2"/>
    <w:rsid w:val="00FF7437"/>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C949D"/>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BB668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9"/>
    <w:next w:val="a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9"/>
    <w:next w:val="a9"/>
    <w:link w:val="24"/>
    <w:qFormat/>
    <w:rsid w:val="001B3984"/>
    <w:pPr>
      <w:keepNext/>
      <w:numPr>
        <w:ilvl w:val="1"/>
        <w:numId w:val="12"/>
      </w:numPr>
      <w:suppressAutoHyphens/>
      <w:spacing w:before="360" w:after="120"/>
      <w:jc w:val="left"/>
      <w:outlineLvl w:val="1"/>
    </w:pPr>
    <w:rPr>
      <w:b/>
      <w:sz w:val="32"/>
    </w:rPr>
  </w:style>
  <w:style w:type="paragraph" w:styleId="3">
    <w:name w:val="heading 3"/>
    <w:aliases w:val="H3"/>
    <w:basedOn w:val="a9"/>
    <w:next w:val="a9"/>
    <w:qFormat/>
    <w:rsid w:val="007F57C9"/>
    <w:pPr>
      <w:keepNext/>
      <w:numPr>
        <w:ilvl w:val="2"/>
        <w:numId w:val="1"/>
      </w:numPr>
      <w:suppressAutoHyphens/>
      <w:spacing w:after="120"/>
      <w:jc w:val="left"/>
      <w:outlineLvl w:val="2"/>
    </w:pPr>
    <w:rPr>
      <w:b/>
    </w:rPr>
  </w:style>
  <w:style w:type="paragraph" w:styleId="4">
    <w:name w:val="heading 4"/>
    <w:aliases w:val="H4"/>
    <w:basedOn w:val="a9"/>
    <w:next w:val="a9"/>
    <w:link w:val="40"/>
    <w:qFormat/>
    <w:rsid w:val="007F57C9"/>
    <w:pPr>
      <w:keepNext/>
      <w:tabs>
        <w:tab w:val="left" w:pos="1134"/>
      </w:tabs>
      <w:suppressAutoHyphens/>
      <w:spacing w:before="240" w:after="120"/>
      <w:outlineLvl w:val="3"/>
    </w:pPr>
    <w:rPr>
      <w:b/>
      <w:i/>
    </w:rPr>
  </w:style>
  <w:style w:type="paragraph" w:styleId="5">
    <w:name w:val="heading 5"/>
    <w:basedOn w:val="a9"/>
    <w:next w:val="a9"/>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9"/>
    <w:next w:val="a9"/>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9"/>
    <w:next w:val="a9"/>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9"/>
    <w:next w:val="a9"/>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9"/>
    <w:next w:val="a9"/>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d">
    <w:name w:val="header"/>
    <w:basedOn w:val="a9"/>
    <w:rsid w:val="007F57C9"/>
    <w:pPr>
      <w:pBdr>
        <w:bottom w:val="single" w:sz="4" w:space="1" w:color="auto"/>
      </w:pBdr>
      <w:tabs>
        <w:tab w:val="center" w:pos="4153"/>
        <w:tab w:val="right" w:pos="8306"/>
      </w:tabs>
      <w:jc w:val="center"/>
    </w:pPr>
    <w:rPr>
      <w:i/>
      <w:sz w:val="20"/>
    </w:rPr>
  </w:style>
  <w:style w:type="paragraph" w:styleId="ae">
    <w:name w:val="footer"/>
    <w:basedOn w:val="a9"/>
    <w:rsid w:val="007F57C9"/>
    <w:pPr>
      <w:tabs>
        <w:tab w:val="center" w:pos="4253"/>
        <w:tab w:val="right" w:pos="9356"/>
      </w:tabs>
    </w:pPr>
    <w:rPr>
      <w:sz w:val="20"/>
    </w:rPr>
  </w:style>
  <w:style w:type="character" w:styleId="af">
    <w:name w:val="Hyperlink"/>
    <w:aliases w:val="Исп:Чаплыгин А.Ю.тел 74316"/>
    <w:uiPriority w:val="99"/>
    <w:rsid w:val="007F57C9"/>
    <w:rPr>
      <w:color w:val="0000FF"/>
      <w:u w:val="single"/>
    </w:rPr>
  </w:style>
  <w:style w:type="character" w:styleId="af0">
    <w:name w:val="footnote reference"/>
    <w:rsid w:val="007F57C9"/>
    <w:rPr>
      <w:vertAlign w:val="superscript"/>
    </w:rPr>
  </w:style>
  <w:style w:type="character" w:styleId="af1">
    <w:name w:val="page number"/>
    <w:rsid w:val="007F57C9"/>
    <w:rPr>
      <w:rFonts w:ascii="Times New Roman" w:hAnsi="Times New Roman"/>
      <w:sz w:val="20"/>
    </w:rPr>
  </w:style>
  <w:style w:type="paragraph" w:styleId="11">
    <w:name w:val="toc 1"/>
    <w:basedOn w:val="a9"/>
    <w:next w:val="a9"/>
    <w:autoRedefine/>
    <w:uiPriority w:val="39"/>
    <w:rsid w:val="007866A0"/>
    <w:pPr>
      <w:tabs>
        <w:tab w:val="left" w:pos="540"/>
        <w:tab w:val="right" w:leader="dot" w:pos="10195"/>
      </w:tabs>
      <w:spacing w:before="240" w:after="120"/>
      <w:ind w:left="539" w:right="1134" w:hanging="539"/>
      <w:jc w:val="left"/>
    </w:pPr>
    <w:rPr>
      <w:b/>
      <w:bCs/>
      <w:caps/>
      <w:noProof/>
    </w:rPr>
  </w:style>
  <w:style w:type="paragraph" w:styleId="20">
    <w:name w:val="toc 2"/>
    <w:basedOn w:val="a9"/>
    <w:next w:val="a9"/>
    <w:autoRedefine/>
    <w:uiPriority w:val="39"/>
    <w:rsid w:val="00CB64D2"/>
    <w:pPr>
      <w:tabs>
        <w:tab w:val="left" w:pos="1979"/>
        <w:tab w:val="right" w:leader="dot" w:pos="10195"/>
      </w:tabs>
      <w:spacing w:after="60"/>
      <w:ind w:left="1134" w:right="845" w:hanging="595"/>
      <w:jc w:val="left"/>
    </w:pPr>
    <w:rPr>
      <w:b/>
      <w:noProof/>
      <w:sz w:val="24"/>
      <w:szCs w:val="32"/>
      <w:lang w:val="sr-Cyrl-CS"/>
    </w:rPr>
  </w:style>
  <w:style w:type="paragraph" w:styleId="30">
    <w:name w:val="toc 3"/>
    <w:basedOn w:val="a9"/>
    <w:next w:val="a9"/>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1">
    <w:name w:val="toc 4"/>
    <w:basedOn w:val="a9"/>
    <w:next w:val="a9"/>
    <w:autoRedefine/>
    <w:uiPriority w:val="39"/>
    <w:rsid w:val="007F57C9"/>
    <w:pPr>
      <w:tabs>
        <w:tab w:val="left" w:pos="2268"/>
        <w:tab w:val="right" w:leader="dot" w:pos="10195"/>
      </w:tabs>
      <w:spacing w:after="60"/>
      <w:ind w:left="2268" w:right="1134" w:hanging="567"/>
      <w:jc w:val="left"/>
    </w:pPr>
    <w:rPr>
      <w:sz w:val="24"/>
      <w:szCs w:val="24"/>
    </w:rPr>
  </w:style>
  <w:style w:type="character" w:styleId="af2">
    <w:name w:val="FollowedHyperlink"/>
    <w:rsid w:val="007F57C9"/>
    <w:rPr>
      <w:color w:val="800080"/>
      <w:u w:val="single"/>
    </w:rPr>
  </w:style>
  <w:style w:type="paragraph" w:styleId="af3">
    <w:name w:val="Document Map"/>
    <w:basedOn w:val="a9"/>
    <w:semiHidden/>
    <w:rsid w:val="007F57C9"/>
    <w:pPr>
      <w:shd w:val="clear" w:color="auto" w:fill="000080"/>
    </w:pPr>
    <w:rPr>
      <w:rFonts w:ascii="Tahoma" w:hAnsi="Tahoma"/>
      <w:sz w:val="20"/>
    </w:rPr>
  </w:style>
  <w:style w:type="paragraph" w:customStyle="1" w:styleId="af4">
    <w:name w:val="Таблица шапка"/>
    <w:basedOn w:val="a9"/>
    <w:rsid w:val="007F57C9"/>
    <w:pPr>
      <w:keepNext/>
      <w:spacing w:before="40" w:after="40"/>
      <w:ind w:left="57" w:right="57"/>
      <w:jc w:val="left"/>
    </w:pPr>
    <w:rPr>
      <w:sz w:val="22"/>
    </w:rPr>
  </w:style>
  <w:style w:type="paragraph" w:styleId="af5">
    <w:name w:val="footnote text"/>
    <w:basedOn w:val="a9"/>
    <w:link w:val="af6"/>
    <w:uiPriority w:val="99"/>
    <w:rsid w:val="007F57C9"/>
    <w:rPr>
      <w:sz w:val="20"/>
    </w:rPr>
  </w:style>
  <w:style w:type="character" w:customStyle="1" w:styleId="af6">
    <w:name w:val="Текст сноски Знак"/>
    <w:link w:val="af5"/>
    <w:uiPriority w:val="99"/>
    <w:rsid w:val="0006354D"/>
    <w:rPr>
      <w:snapToGrid/>
    </w:rPr>
  </w:style>
  <w:style w:type="paragraph" w:customStyle="1" w:styleId="af7">
    <w:name w:val="Таблица текст"/>
    <w:basedOn w:val="a9"/>
    <w:rsid w:val="007F57C9"/>
    <w:pPr>
      <w:spacing w:before="40" w:after="40"/>
      <w:ind w:left="57" w:right="57"/>
      <w:jc w:val="left"/>
    </w:pPr>
    <w:rPr>
      <w:sz w:val="24"/>
    </w:rPr>
  </w:style>
  <w:style w:type="paragraph" w:styleId="af8">
    <w:name w:val="caption"/>
    <w:basedOn w:val="a9"/>
    <w:next w:val="a9"/>
    <w:qFormat/>
    <w:rsid w:val="007F57C9"/>
    <w:pPr>
      <w:pageBreakBefore/>
      <w:suppressAutoHyphens/>
      <w:spacing w:after="120"/>
    </w:pPr>
    <w:rPr>
      <w:bCs/>
      <w:i/>
      <w:sz w:val="24"/>
    </w:rPr>
  </w:style>
  <w:style w:type="paragraph" w:styleId="50">
    <w:name w:val="toc 5"/>
    <w:basedOn w:val="a9"/>
    <w:next w:val="a9"/>
    <w:autoRedefine/>
    <w:uiPriority w:val="39"/>
    <w:rsid w:val="007F57C9"/>
    <w:pPr>
      <w:ind w:left="1120"/>
      <w:jc w:val="left"/>
    </w:pPr>
    <w:rPr>
      <w:sz w:val="18"/>
      <w:szCs w:val="18"/>
    </w:rPr>
  </w:style>
  <w:style w:type="paragraph" w:styleId="60">
    <w:name w:val="toc 6"/>
    <w:basedOn w:val="a9"/>
    <w:next w:val="a9"/>
    <w:autoRedefine/>
    <w:uiPriority w:val="39"/>
    <w:rsid w:val="007F57C9"/>
    <w:pPr>
      <w:ind w:left="1400"/>
      <w:jc w:val="left"/>
    </w:pPr>
    <w:rPr>
      <w:sz w:val="18"/>
      <w:szCs w:val="18"/>
    </w:rPr>
  </w:style>
  <w:style w:type="paragraph" w:styleId="70">
    <w:name w:val="toc 7"/>
    <w:basedOn w:val="a9"/>
    <w:next w:val="a9"/>
    <w:autoRedefine/>
    <w:uiPriority w:val="39"/>
    <w:rsid w:val="007F57C9"/>
    <w:pPr>
      <w:ind w:left="1680"/>
      <w:jc w:val="left"/>
    </w:pPr>
    <w:rPr>
      <w:sz w:val="18"/>
      <w:szCs w:val="18"/>
    </w:rPr>
  </w:style>
  <w:style w:type="paragraph" w:styleId="80">
    <w:name w:val="toc 8"/>
    <w:basedOn w:val="a9"/>
    <w:next w:val="a9"/>
    <w:autoRedefine/>
    <w:uiPriority w:val="39"/>
    <w:rsid w:val="007F57C9"/>
    <w:pPr>
      <w:ind w:left="1960"/>
      <w:jc w:val="left"/>
    </w:pPr>
    <w:rPr>
      <w:sz w:val="18"/>
      <w:szCs w:val="18"/>
    </w:rPr>
  </w:style>
  <w:style w:type="paragraph" w:styleId="90">
    <w:name w:val="toc 9"/>
    <w:basedOn w:val="a9"/>
    <w:next w:val="a9"/>
    <w:autoRedefine/>
    <w:uiPriority w:val="39"/>
    <w:rsid w:val="007F57C9"/>
    <w:pPr>
      <w:ind w:left="2240"/>
      <w:jc w:val="left"/>
    </w:pPr>
    <w:rPr>
      <w:sz w:val="18"/>
      <w:szCs w:val="18"/>
    </w:rPr>
  </w:style>
  <w:style w:type="paragraph" w:customStyle="1" w:styleId="af9">
    <w:name w:val="Служебный"/>
    <w:basedOn w:val="afa"/>
    <w:rsid w:val="007F57C9"/>
  </w:style>
  <w:style w:type="paragraph" w:customStyle="1" w:styleId="afa">
    <w:name w:val="Главы"/>
    <w:basedOn w:val="afb"/>
    <w:next w:val="a9"/>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b">
    <w:name w:val="Структура"/>
    <w:basedOn w:val="a9"/>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c">
    <w:name w:val="маркированный"/>
    <w:basedOn w:val="a9"/>
    <w:semiHidden/>
    <w:rsid w:val="007F57C9"/>
    <w:pPr>
      <w:tabs>
        <w:tab w:val="num" w:pos="1701"/>
      </w:tabs>
      <w:ind w:left="1701" w:hanging="567"/>
    </w:pPr>
  </w:style>
  <w:style w:type="paragraph" w:customStyle="1" w:styleId="a6">
    <w:name w:val="Пункт"/>
    <w:basedOn w:val="a9"/>
    <w:link w:val="21"/>
    <w:rsid w:val="001B3984"/>
    <w:pPr>
      <w:numPr>
        <w:ilvl w:val="2"/>
        <w:numId w:val="12"/>
      </w:numPr>
    </w:pPr>
  </w:style>
  <w:style w:type="character" w:customStyle="1" w:styleId="21">
    <w:name w:val="Пункт Знак2"/>
    <w:link w:val="a6"/>
    <w:rsid w:val="007D5454"/>
  </w:style>
  <w:style w:type="character" w:customStyle="1" w:styleId="afd">
    <w:name w:val="Пункт Знак"/>
    <w:rsid w:val="007F57C9"/>
    <w:rPr>
      <w:noProof w:val="0"/>
      <w:sz w:val="28"/>
      <w:lang w:val="ru-RU" w:eastAsia="ru-RU" w:bidi="ar-SA"/>
    </w:rPr>
  </w:style>
  <w:style w:type="paragraph" w:customStyle="1" w:styleId="a7">
    <w:name w:val="Подпункт"/>
    <w:basedOn w:val="a6"/>
    <w:link w:val="12"/>
    <w:rsid w:val="001B3984"/>
    <w:pPr>
      <w:numPr>
        <w:ilvl w:val="3"/>
      </w:numPr>
    </w:pPr>
  </w:style>
  <w:style w:type="character" w:customStyle="1" w:styleId="12">
    <w:name w:val="Подпункт Знак1"/>
    <w:link w:val="a7"/>
    <w:rsid w:val="00C22E8E"/>
  </w:style>
  <w:style w:type="character" w:customStyle="1" w:styleId="afe">
    <w:name w:val="Подпункт Знак"/>
    <w:rsid w:val="007F57C9"/>
    <w:rPr>
      <w:noProof w:val="0"/>
      <w:sz w:val="28"/>
      <w:lang w:val="ru-RU" w:eastAsia="ru-RU" w:bidi="ar-SA"/>
    </w:rPr>
  </w:style>
  <w:style w:type="character" w:customStyle="1" w:styleId="aff">
    <w:name w:val="комментарий"/>
    <w:rsid w:val="001B3984"/>
    <w:rPr>
      <w:b/>
      <w:i/>
      <w:shd w:val="clear" w:color="auto" w:fill="FFFF99"/>
    </w:rPr>
  </w:style>
  <w:style w:type="paragraph" w:customStyle="1" w:styleId="22">
    <w:name w:val="Пункт2"/>
    <w:basedOn w:val="a6"/>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8">
    <w:name w:val="Подподпункт"/>
    <w:basedOn w:val="a7"/>
    <w:link w:val="aff0"/>
    <w:rsid w:val="007F57C9"/>
    <w:pPr>
      <w:numPr>
        <w:ilvl w:val="4"/>
      </w:numPr>
    </w:pPr>
  </w:style>
  <w:style w:type="character" w:customStyle="1" w:styleId="aff0">
    <w:name w:val="Подподпункт Знак"/>
    <w:link w:val="a8"/>
    <w:locked/>
    <w:rsid w:val="001D54B3"/>
  </w:style>
  <w:style w:type="paragraph" w:styleId="aff1">
    <w:name w:val="List Number"/>
    <w:basedOn w:val="a9"/>
    <w:rsid w:val="007F57C9"/>
    <w:pPr>
      <w:tabs>
        <w:tab w:val="num" w:pos="1134"/>
      </w:tabs>
      <w:autoSpaceDE w:val="0"/>
      <w:autoSpaceDN w:val="0"/>
      <w:spacing w:before="60"/>
    </w:pPr>
    <w:rPr>
      <w:snapToGrid/>
      <w:szCs w:val="24"/>
    </w:rPr>
  </w:style>
  <w:style w:type="paragraph" w:customStyle="1" w:styleId="aff2">
    <w:name w:val="Текст таблицы"/>
    <w:basedOn w:val="a9"/>
    <w:semiHidden/>
    <w:rsid w:val="007F57C9"/>
    <w:pPr>
      <w:spacing w:before="40" w:after="40"/>
      <w:ind w:left="57" w:right="57"/>
      <w:jc w:val="left"/>
    </w:pPr>
    <w:rPr>
      <w:snapToGrid/>
      <w:sz w:val="24"/>
      <w:szCs w:val="24"/>
    </w:rPr>
  </w:style>
  <w:style w:type="paragraph" w:customStyle="1" w:styleId="aff3">
    <w:name w:val="Пункт б/н"/>
    <w:basedOn w:val="a9"/>
    <w:rsid w:val="007F57C9"/>
    <w:pPr>
      <w:tabs>
        <w:tab w:val="left" w:pos="1134"/>
      </w:tabs>
    </w:pPr>
  </w:style>
  <w:style w:type="paragraph" w:styleId="aff4">
    <w:name w:val="List Bullet"/>
    <w:basedOn w:val="a9"/>
    <w:autoRedefine/>
    <w:rsid w:val="007F57C9"/>
    <w:pPr>
      <w:tabs>
        <w:tab w:val="num" w:pos="360"/>
      </w:tabs>
      <w:ind w:left="360" w:hanging="360"/>
    </w:pPr>
  </w:style>
  <w:style w:type="paragraph" w:styleId="aff5">
    <w:name w:val="Balloon Text"/>
    <w:basedOn w:val="a9"/>
    <w:link w:val="aff6"/>
    <w:uiPriority w:val="99"/>
    <w:semiHidden/>
    <w:rsid w:val="007F57C9"/>
    <w:rPr>
      <w:rFonts w:ascii="Tahoma" w:hAnsi="Tahoma" w:cs="Tahoma"/>
      <w:sz w:val="16"/>
      <w:szCs w:val="16"/>
    </w:rPr>
  </w:style>
  <w:style w:type="character" w:customStyle="1" w:styleId="aff6">
    <w:name w:val="Текст выноски Знак"/>
    <w:link w:val="aff5"/>
    <w:uiPriority w:val="99"/>
    <w:semiHidden/>
    <w:locked/>
    <w:rsid w:val="00A633F7"/>
    <w:rPr>
      <w:rFonts w:ascii="Tahoma" w:hAnsi="Tahoma" w:cs="Tahoma"/>
      <w:snapToGrid/>
      <w:sz w:val="16"/>
      <w:szCs w:val="16"/>
    </w:rPr>
  </w:style>
  <w:style w:type="paragraph" w:styleId="aff7">
    <w:name w:val="Body Text"/>
    <w:basedOn w:val="a9"/>
    <w:link w:val="aff8"/>
    <w:rsid w:val="007F57C9"/>
    <w:pPr>
      <w:tabs>
        <w:tab w:val="right" w:pos="9360"/>
      </w:tabs>
      <w:jc w:val="left"/>
    </w:pPr>
    <w:rPr>
      <w:snapToGrid/>
      <w:szCs w:val="24"/>
    </w:rPr>
  </w:style>
  <w:style w:type="character" w:customStyle="1" w:styleId="aff8">
    <w:name w:val="Основной текст Знак"/>
    <w:link w:val="aff7"/>
    <w:rsid w:val="009B632E"/>
    <w:rPr>
      <w:sz w:val="28"/>
      <w:szCs w:val="24"/>
    </w:rPr>
  </w:style>
  <w:style w:type="paragraph" w:styleId="aff9">
    <w:name w:val="annotation text"/>
    <w:basedOn w:val="a9"/>
    <w:link w:val="affa"/>
    <w:uiPriority w:val="99"/>
    <w:rsid w:val="007F57C9"/>
    <w:rPr>
      <w:snapToGrid/>
      <w:sz w:val="20"/>
    </w:rPr>
  </w:style>
  <w:style w:type="character" w:customStyle="1" w:styleId="affa">
    <w:name w:val="Текст примечания Знак"/>
    <w:link w:val="aff9"/>
    <w:uiPriority w:val="99"/>
    <w:locked/>
    <w:rsid w:val="00C32D67"/>
  </w:style>
  <w:style w:type="paragraph" w:styleId="affb">
    <w:name w:val="annotation subject"/>
    <w:basedOn w:val="aff9"/>
    <w:next w:val="aff9"/>
    <w:semiHidden/>
    <w:rsid w:val="007F57C9"/>
    <w:rPr>
      <w:b/>
      <w:bCs/>
    </w:rPr>
  </w:style>
  <w:style w:type="paragraph" w:styleId="31">
    <w:name w:val="Body Text 3"/>
    <w:basedOn w:val="a9"/>
    <w:rsid w:val="007F57C9"/>
    <w:pPr>
      <w:spacing w:after="120"/>
    </w:pPr>
    <w:rPr>
      <w:sz w:val="16"/>
      <w:szCs w:val="16"/>
    </w:rPr>
  </w:style>
  <w:style w:type="paragraph" w:customStyle="1" w:styleId="affc">
    <w:name w:val="Подподподподпункт"/>
    <w:basedOn w:val="a9"/>
    <w:rsid w:val="007F57C9"/>
    <w:pPr>
      <w:tabs>
        <w:tab w:val="num" w:pos="2835"/>
      </w:tabs>
      <w:ind w:left="2835" w:hanging="567"/>
    </w:pPr>
  </w:style>
  <w:style w:type="paragraph" w:customStyle="1" w:styleId="affd">
    <w:name w:val="Подподподпункт"/>
    <w:basedOn w:val="a9"/>
    <w:rsid w:val="007F57C9"/>
    <w:pPr>
      <w:tabs>
        <w:tab w:val="num" w:pos="2268"/>
      </w:tabs>
      <w:ind w:left="2268" w:hanging="567"/>
    </w:pPr>
  </w:style>
  <w:style w:type="paragraph" w:styleId="affe">
    <w:name w:val="Body Text Indent"/>
    <w:basedOn w:val="a9"/>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f">
    <w:name w:val="annotation reference"/>
    <w:uiPriority w:val="99"/>
    <w:rsid w:val="007F57C9"/>
    <w:rPr>
      <w:sz w:val="16"/>
    </w:rPr>
  </w:style>
  <w:style w:type="paragraph" w:styleId="afff0">
    <w:name w:val="Title"/>
    <w:basedOn w:val="a9"/>
    <w:link w:val="afff1"/>
    <w:qFormat/>
    <w:rsid w:val="00B12101"/>
    <w:pPr>
      <w:jc w:val="center"/>
    </w:pPr>
    <w:rPr>
      <w:snapToGrid/>
      <w:sz w:val="24"/>
      <w:szCs w:val="24"/>
    </w:rPr>
  </w:style>
  <w:style w:type="character" w:customStyle="1" w:styleId="afff1">
    <w:name w:val="Заголовок Знак"/>
    <w:link w:val="afff0"/>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9"/>
    <w:link w:val="afff3"/>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9"/>
    <w:rsid w:val="00225238"/>
    <w:pPr>
      <w:shd w:val="clear" w:color="auto" w:fill="FFFFFF"/>
      <w:spacing w:line="192" w:lineRule="exact"/>
      <w:ind w:hanging="380"/>
      <w:jc w:val="right"/>
    </w:pPr>
    <w:rPr>
      <w:snapToGrid/>
      <w:sz w:val="21"/>
      <w:szCs w:val="21"/>
    </w:rPr>
  </w:style>
  <w:style w:type="paragraph" w:customStyle="1" w:styleId="Tableheader">
    <w:name w:val="Table_header"/>
    <w:basedOn w:val="a9"/>
    <w:rsid w:val="001D54B3"/>
    <w:rPr>
      <w:b/>
      <w:snapToGrid/>
      <w:sz w:val="20"/>
      <w:szCs w:val="24"/>
    </w:rPr>
  </w:style>
  <w:style w:type="paragraph" w:customStyle="1" w:styleId="Tabletext">
    <w:name w:val="Table_text"/>
    <w:basedOn w:val="a9"/>
    <w:rsid w:val="001D54B3"/>
    <w:rPr>
      <w:snapToGrid/>
      <w:sz w:val="20"/>
      <w:szCs w:val="24"/>
    </w:rPr>
  </w:style>
  <w:style w:type="paragraph" w:customStyle="1" w:styleId="Times12">
    <w:name w:val="Times 12"/>
    <w:basedOn w:val="a9"/>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4">
    <w:name w:val="Table Grid"/>
    <w:basedOn w:val="ab"/>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9"/>
    <w:rsid w:val="0003611D"/>
    <w:pPr>
      <w:tabs>
        <w:tab w:val="num" w:pos="1134"/>
      </w:tabs>
      <w:ind w:left="1134" w:hanging="1133"/>
    </w:pPr>
  </w:style>
  <w:style w:type="paragraph" w:styleId="afff5">
    <w:name w:val="endnote text"/>
    <w:basedOn w:val="a9"/>
    <w:link w:val="afff6"/>
    <w:rsid w:val="006C5B2A"/>
    <w:rPr>
      <w:sz w:val="20"/>
    </w:rPr>
  </w:style>
  <w:style w:type="character" w:customStyle="1" w:styleId="afff6">
    <w:name w:val="Текст концевой сноски Знак"/>
    <w:link w:val="afff5"/>
    <w:rsid w:val="006C5B2A"/>
    <w:rPr>
      <w:snapToGrid/>
    </w:rPr>
  </w:style>
  <w:style w:type="character" w:styleId="afff7">
    <w:name w:val="endnote reference"/>
    <w:uiPriority w:val="99"/>
    <w:rsid w:val="006C5B2A"/>
    <w:rPr>
      <w:vertAlign w:val="superscript"/>
    </w:rPr>
  </w:style>
  <w:style w:type="paragraph" w:customStyle="1" w:styleId="10">
    <w:name w:val="Пункт1"/>
    <w:basedOn w:val="a9"/>
    <w:rsid w:val="00910068"/>
    <w:pPr>
      <w:numPr>
        <w:numId w:val="15"/>
      </w:numPr>
      <w:spacing w:before="240"/>
      <w:jc w:val="center"/>
    </w:pPr>
    <w:rPr>
      <w:rFonts w:ascii="Arial" w:hAnsi="Arial"/>
      <w:b/>
      <w:szCs w:val="28"/>
    </w:rPr>
  </w:style>
  <w:style w:type="paragraph" w:styleId="afff8">
    <w:name w:val="Revision"/>
    <w:hidden/>
    <w:uiPriority w:val="99"/>
    <w:semiHidden/>
    <w:rsid w:val="00E21873"/>
    <w:rPr>
      <w:snapToGrid/>
      <w:sz w:val="28"/>
    </w:rPr>
  </w:style>
  <w:style w:type="table" w:customStyle="1" w:styleId="211">
    <w:name w:val="Сетка таблицы211"/>
    <w:basedOn w:val="ab"/>
    <w:next w:val="afff4"/>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a"/>
    <w:uiPriority w:val="99"/>
    <w:semiHidden/>
    <w:rsid w:val="005D368E"/>
    <w:rPr>
      <w:color w:val="808080"/>
    </w:rPr>
  </w:style>
  <w:style w:type="character" w:customStyle="1" w:styleId="blk1">
    <w:name w:val="blk1"/>
    <w:basedOn w:val="aa"/>
    <w:rsid w:val="00BF069E"/>
    <w:rPr>
      <w:vanish w:val="0"/>
      <w:webHidden w:val="0"/>
      <w:specVanish w:val="0"/>
    </w:rPr>
  </w:style>
  <w:style w:type="character" w:customStyle="1" w:styleId="14">
    <w:name w:val="Неразрешенное упоминание1"/>
    <w:basedOn w:val="aa"/>
    <w:uiPriority w:val="99"/>
    <w:semiHidden/>
    <w:unhideWhenUsed/>
    <w:rsid w:val="00E50F4F"/>
    <w:rPr>
      <w:color w:val="808080"/>
      <w:shd w:val="clear" w:color="auto" w:fill="E6E6E6"/>
    </w:rPr>
  </w:style>
  <w:style w:type="character" w:customStyle="1" w:styleId="25">
    <w:name w:val="Неразрешенное упоминание2"/>
    <w:basedOn w:val="aa"/>
    <w:uiPriority w:val="99"/>
    <w:semiHidden/>
    <w:unhideWhenUsed/>
    <w:rsid w:val="00E50EF9"/>
    <w:rPr>
      <w:color w:val="808080"/>
      <w:shd w:val="clear" w:color="auto" w:fill="E6E6E6"/>
    </w:rPr>
  </w:style>
  <w:style w:type="paragraph" w:customStyle="1" w:styleId="stzag1">
    <w:name w:val="st_zag1"/>
    <w:basedOn w:val="a9"/>
    <w:next w:val="a9"/>
    <w:rsid w:val="00785C46"/>
    <w:pPr>
      <w:numPr>
        <w:numId w:val="17"/>
      </w:numPr>
      <w:jc w:val="center"/>
    </w:pPr>
    <w:rPr>
      <w:rFonts w:ascii="Arial" w:hAnsi="Arial"/>
      <w:b/>
      <w:sz w:val="36"/>
      <w:szCs w:val="28"/>
    </w:rPr>
  </w:style>
  <w:style w:type="paragraph" w:customStyle="1" w:styleId="sttext12">
    <w:name w:val="st_text12"/>
    <w:basedOn w:val="a9"/>
    <w:rsid w:val="00785C46"/>
    <w:pPr>
      <w:tabs>
        <w:tab w:val="num" w:pos="576"/>
      </w:tabs>
      <w:ind w:left="576" w:hanging="576"/>
    </w:pPr>
    <w:rPr>
      <w:szCs w:val="28"/>
    </w:rPr>
  </w:style>
  <w:style w:type="paragraph" w:customStyle="1" w:styleId="sttext123">
    <w:name w:val="st_text123"/>
    <w:basedOn w:val="a9"/>
    <w:rsid w:val="00785C46"/>
    <w:pPr>
      <w:tabs>
        <w:tab w:val="num" w:pos="720"/>
      </w:tabs>
      <w:ind w:left="720" w:hanging="720"/>
    </w:pPr>
    <w:rPr>
      <w:szCs w:val="28"/>
    </w:rPr>
  </w:style>
  <w:style w:type="paragraph" w:customStyle="1" w:styleId="sttext1234">
    <w:name w:val="st_text1234"/>
    <w:basedOn w:val="a9"/>
    <w:rsid w:val="00785C46"/>
    <w:pPr>
      <w:tabs>
        <w:tab w:val="num" w:pos="864"/>
      </w:tabs>
      <w:ind w:left="864" w:hanging="864"/>
    </w:pPr>
    <w:rPr>
      <w:szCs w:val="28"/>
    </w:rPr>
  </w:style>
  <w:style w:type="character" w:customStyle="1" w:styleId="34">
    <w:name w:val="Неразрешенное упоминание3"/>
    <w:basedOn w:val="aa"/>
    <w:uiPriority w:val="99"/>
    <w:semiHidden/>
    <w:unhideWhenUsed/>
    <w:rsid w:val="0014217D"/>
    <w:rPr>
      <w:color w:val="808080"/>
      <w:shd w:val="clear" w:color="auto" w:fill="E6E6E6"/>
    </w:rPr>
  </w:style>
  <w:style w:type="paragraph" w:customStyle="1" w:styleId="15">
    <w:name w:val="Заголовок1"/>
    <w:basedOn w:val="a9"/>
    <w:qFormat/>
    <w:rsid w:val="00A633F7"/>
    <w:pPr>
      <w:tabs>
        <w:tab w:val="num" w:pos="567"/>
      </w:tabs>
      <w:spacing w:before="240"/>
      <w:ind w:left="567" w:hanging="279"/>
      <w:jc w:val="center"/>
    </w:pPr>
    <w:rPr>
      <w:b/>
      <w:szCs w:val="28"/>
    </w:rPr>
  </w:style>
  <w:style w:type="paragraph" w:customStyle="1" w:styleId="afffa">
    <w:name w:val="русгидро п.п.п.п."/>
    <w:basedOn w:val="a9"/>
    <w:qFormat/>
    <w:rsid w:val="00A633F7"/>
    <w:pPr>
      <w:tabs>
        <w:tab w:val="left" w:pos="1843"/>
        <w:tab w:val="num" w:pos="2269"/>
      </w:tabs>
      <w:ind w:left="2269" w:hanging="567"/>
    </w:pPr>
    <w:rPr>
      <w:szCs w:val="28"/>
    </w:rPr>
  </w:style>
  <w:style w:type="paragraph" w:customStyle="1" w:styleId="afffb">
    <w:name w:val="Примечание"/>
    <w:basedOn w:val="a9"/>
    <w:link w:val="afffc"/>
    <w:rsid w:val="00345A72"/>
    <w:pPr>
      <w:numPr>
        <w:ilvl w:val="1"/>
      </w:numPr>
      <w:spacing w:before="240" w:after="240"/>
      <w:ind w:left="1701" w:right="567"/>
    </w:pPr>
    <w:rPr>
      <w:spacing w:val="20"/>
      <w:sz w:val="24"/>
    </w:rPr>
  </w:style>
  <w:style w:type="character" w:customStyle="1" w:styleId="afffc">
    <w:name w:val="Примечание Знак"/>
    <w:link w:val="afffb"/>
    <w:rsid w:val="00345A72"/>
    <w:rPr>
      <w:snapToGrid/>
      <w:spacing w:val="20"/>
      <w:sz w:val="24"/>
    </w:rPr>
  </w:style>
  <w:style w:type="paragraph" w:customStyle="1" w:styleId="16">
    <w:name w:val="Пункт_1"/>
    <w:basedOn w:val="a9"/>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2">
    <w:name w:val="Неразрешенное упоминание4"/>
    <w:basedOn w:val="aa"/>
    <w:uiPriority w:val="99"/>
    <w:semiHidden/>
    <w:unhideWhenUsed/>
    <w:rsid w:val="00B1261B"/>
    <w:rPr>
      <w:color w:val="808080"/>
      <w:shd w:val="clear" w:color="auto" w:fill="E6E6E6"/>
    </w:rPr>
  </w:style>
  <w:style w:type="character" w:customStyle="1" w:styleId="51">
    <w:name w:val="Неразрешенное упоминание5"/>
    <w:basedOn w:val="aa"/>
    <w:uiPriority w:val="99"/>
    <w:semiHidden/>
    <w:unhideWhenUsed/>
    <w:rsid w:val="00F2794D"/>
    <w:rPr>
      <w:color w:val="605E5C"/>
      <w:shd w:val="clear" w:color="auto" w:fill="E1DFDD"/>
    </w:rPr>
  </w:style>
  <w:style w:type="character" w:customStyle="1" w:styleId="61">
    <w:name w:val="Неразрешенное упоминание6"/>
    <w:basedOn w:val="aa"/>
    <w:uiPriority w:val="99"/>
    <w:semiHidden/>
    <w:unhideWhenUsed/>
    <w:rsid w:val="00FA13D0"/>
    <w:rPr>
      <w:color w:val="605E5C"/>
      <w:shd w:val="clear" w:color="auto" w:fill="E1DFDD"/>
    </w:rPr>
  </w:style>
  <w:style w:type="character" w:customStyle="1" w:styleId="71">
    <w:name w:val="Неразрешенное упоминание7"/>
    <w:basedOn w:val="aa"/>
    <w:uiPriority w:val="99"/>
    <w:semiHidden/>
    <w:unhideWhenUsed/>
    <w:rsid w:val="00E971E7"/>
    <w:rPr>
      <w:color w:val="605E5C"/>
      <w:shd w:val="clear" w:color="auto" w:fill="E1DFDD"/>
    </w:rPr>
  </w:style>
  <w:style w:type="character" w:customStyle="1" w:styleId="81">
    <w:name w:val="Неразрешенное упоминание8"/>
    <w:basedOn w:val="aa"/>
    <w:uiPriority w:val="99"/>
    <w:semiHidden/>
    <w:unhideWhenUsed/>
    <w:rsid w:val="008625C0"/>
    <w:rPr>
      <w:color w:val="605E5C"/>
      <w:shd w:val="clear" w:color="auto" w:fill="E1DFDD"/>
    </w:rPr>
  </w:style>
  <w:style w:type="table" w:customStyle="1" w:styleId="17">
    <w:name w:val="Сетка таблицы1"/>
    <w:basedOn w:val="ab"/>
    <w:next w:val="afff4"/>
    <w:uiPriority w:val="39"/>
    <w:rsid w:val="002B65F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Неразрешенное упоминание9"/>
    <w:basedOn w:val="aa"/>
    <w:uiPriority w:val="99"/>
    <w:semiHidden/>
    <w:unhideWhenUsed/>
    <w:rsid w:val="00990E63"/>
    <w:rPr>
      <w:color w:val="605E5C"/>
      <w:shd w:val="clear" w:color="auto" w:fill="E1DFDD"/>
    </w:rPr>
  </w:style>
  <w:style w:type="character" w:customStyle="1" w:styleId="100">
    <w:name w:val="Неразрешенное упоминание10"/>
    <w:basedOn w:val="aa"/>
    <w:uiPriority w:val="99"/>
    <w:semiHidden/>
    <w:unhideWhenUsed/>
    <w:rsid w:val="00906A4E"/>
    <w:rPr>
      <w:color w:val="605E5C"/>
      <w:shd w:val="clear" w:color="auto" w:fill="E1DFDD"/>
    </w:rPr>
  </w:style>
  <w:style w:type="character" w:customStyle="1" w:styleId="110">
    <w:name w:val="Неразрешенное упоминание11"/>
    <w:basedOn w:val="aa"/>
    <w:uiPriority w:val="99"/>
    <w:semiHidden/>
    <w:unhideWhenUsed/>
    <w:rsid w:val="00717FD4"/>
    <w:rPr>
      <w:color w:val="605E5C"/>
      <w:shd w:val="clear" w:color="auto" w:fill="E1DFDD"/>
    </w:rPr>
  </w:style>
  <w:style w:type="character" w:customStyle="1" w:styleId="120">
    <w:name w:val="Неразрешенное упоминание12"/>
    <w:basedOn w:val="aa"/>
    <w:uiPriority w:val="99"/>
    <w:semiHidden/>
    <w:unhideWhenUsed/>
    <w:rsid w:val="00C67225"/>
    <w:rPr>
      <w:color w:val="605E5C"/>
      <w:shd w:val="clear" w:color="auto" w:fill="E1DFDD"/>
    </w:rPr>
  </w:style>
  <w:style w:type="character" w:customStyle="1" w:styleId="cf01">
    <w:name w:val="cf01"/>
    <w:basedOn w:val="aa"/>
    <w:rsid w:val="005945B5"/>
    <w:rPr>
      <w:rFonts w:ascii="Segoe UI" w:hAnsi="Segoe UI" w:cs="Segoe UI" w:hint="default"/>
      <w:b/>
      <w:bCs/>
      <w:sz w:val="18"/>
      <w:szCs w:val="18"/>
    </w:rPr>
  </w:style>
  <w:style w:type="character" w:customStyle="1" w:styleId="cf11">
    <w:name w:val="cf11"/>
    <w:basedOn w:val="aa"/>
    <w:rsid w:val="005945B5"/>
    <w:rPr>
      <w:rFonts w:ascii="Segoe UI" w:hAnsi="Segoe UI" w:cs="Segoe UI" w:hint="default"/>
      <w:sz w:val="18"/>
      <w:szCs w:val="18"/>
    </w:rPr>
  </w:style>
  <w:style w:type="character" w:customStyle="1" w:styleId="130">
    <w:name w:val="Неразрешенное упоминание13"/>
    <w:basedOn w:val="aa"/>
    <w:uiPriority w:val="99"/>
    <w:semiHidden/>
    <w:unhideWhenUsed/>
    <w:rsid w:val="00130C0D"/>
    <w:rPr>
      <w:color w:val="605E5C"/>
      <w:shd w:val="clear" w:color="auto" w:fill="E1DFDD"/>
    </w:rPr>
  </w:style>
  <w:style w:type="character" w:customStyle="1" w:styleId="140">
    <w:name w:val="Неразрешенное упоминание14"/>
    <w:basedOn w:val="aa"/>
    <w:uiPriority w:val="99"/>
    <w:semiHidden/>
    <w:unhideWhenUsed/>
    <w:rsid w:val="006432C7"/>
    <w:rPr>
      <w:color w:val="605E5C"/>
      <w:shd w:val="clear" w:color="auto" w:fill="E1DFDD"/>
    </w:rPr>
  </w:style>
  <w:style w:type="character" w:customStyle="1" w:styleId="150">
    <w:name w:val="Неразрешенное упоминание15"/>
    <w:basedOn w:val="aa"/>
    <w:uiPriority w:val="99"/>
    <w:semiHidden/>
    <w:unhideWhenUsed/>
    <w:rsid w:val="00AE2FC6"/>
    <w:rPr>
      <w:color w:val="605E5C"/>
      <w:shd w:val="clear" w:color="auto" w:fill="E1DFDD"/>
    </w:rPr>
  </w:style>
  <w:style w:type="character" w:customStyle="1" w:styleId="40">
    <w:name w:val="Заголовок 4 Знак"/>
    <w:aliases w:val="H4 Знак"/>
    <w:link w:val="4"/>
    <w:rsid w:val="00921B07"/>
    <w:rPr>
      <w:b/>
      <w:i/>
    </w:rPr>
  </w:style>
  <w:style w:type="character" w:customStyle="1" w:styleId="160">
    <w:name w:val="Неразрешенное упоминание16"/>
    <w:basedOn w:val="aa"/>
    <w:uiPriority w:val="99"/>
    <w:semiHidden/>
    <w:unhideWhenUsed/>
    <w:rsid w:val="00DB1EB0"/>
    <w:rPr>
      <w:color w:val="605E5C"/>
      <w:shd w:val="clear" w:color="auto" w:fill="E1DFDD"/>
    </w:rPr>
  </w:style>
  <w:style w:type="paragraph" w:customStyle="1" w:styleId="a">
    <w:name w:val="[РусГидро] Раздел"/>
    <w:basedOn w:val="afff2"/>
    <w:next w:val="a0"/>
    <w:qFormat/>
    <w:rsid w:val="001F429F"/>
    <w:pPr>
      <w:keepNext/>
      <w:keepLines/>
      <w:pageBreakBefore/>
      <w:numPr>
        <w:numId w:val="82"/>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1F429F"/>
    <w:pPr>
      <w:keepNext/>
      <w:keepLines/>
      <w:numPr>
        <w:ilvl w:val="1"/>
        <w:numId w:val="82"/>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1F429F"/>
    <w:pPr>
      <w:numPr>
        <w:ilvl w:val="2"/>
        <w:numId w:val="82"/>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1F429F"/>
    <w:pPr>
      <w:numPr>
        <w:ilvl w:val="3"/>
        <w:numId w:val="82"/>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1F429F"/>
    <w:pPr>
      <w:numPr>
        <w:ilvl w:val="4"/>
        <w:numId w:val="82"/>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1F429F"/>
    <w:pPr>
      <w:numPr>
        <w:ilvl w:val="5"/>
        <w:numId w:val="82"/>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1F429F"/>
    <w:pPr>
      <w:numPr>
        <w:ilvl w:val="6"/>
        <w:numId w:val="82"/>
      </w:numPr>
      <w:tabs>
        <w:tab w:val="left" w:pos="1701"/>
      </w:tabs>
      <w:contextualSpacing w:val="0"/>
      <w:jc w:val="both"/>
      <w:outlineLvl w:val="6"/>
    </w:pPr>
    <w:rPr>
      <w:rFonts w:ascii="Times New Roman" w:eastAsiaTheme="minorHAnsi" w:hAnsi="Times New Roman"/>
      <w:noProof w:val="0"/>
      <w:sz w:val="26"/>
    </w:rPr>
  </w:style>
  <w:style w:type="character" w:customStyle="1" w:styleId="UnresolvedMention">
    <w:name w:val="Unresolved Mention"/>
    <w:basedOn w:val="aa"/>
    <w:uiPriority w:val="99"/>
    <w:semiHidden/>
    <w:unhideWhenUsed/>
    <w:rsid w:val="00AD673F"/>
    <w:rPr>
      <w:color w:val="605E5C"/>
      <w:shd w:val="clear" w:color="auto" w:fill="E1DFDD"/>
    </w:rPr>
  </w:style>
  <w:style w:type="character" w:customStyle="1" w:styleId="afff3">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a"/>
    <w:link w:val="afff2"/>
    <w:uiPriority w:val="34"/>
    <w:locked/>
    <w:rsid w:val="00DE3648"/>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5283649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bo.nalog.ru"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hyperlink" Target="https://bo.nalog.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egrul.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npd.nalog.ru/check-status/"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hyperlink" Target="https://rmsp.nalog.ru/index.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099F-33AB-446F-AC0C-9E97B9D1A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DAB88-7A10-4982-A72C-38CA1CB9CC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DF4129-5094-4E0E-A3FA-D4F6A0BF4277}">
  <ds:schemaRefs>
    <ds:schemaRef ds:uri="http://schemas.microsoft.com/sharepoint/v3/contenttype/forms"/>
  </ds:schemaRefs>
</ds:datastoreItem>
</file>

<file path=customXml/itemProps4.xml><?xml version="1.0" encoding="utf-8"?>
<ds:datastoreItem xmlns:ds="http://schemas.openxmlformats.org/officeDocument/2006/customXml" ds:itemID="{504F739A-C015-4B5A-BBE3-241E92FA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141</Pages>
  <Words>40716</Words>
  <Characters>232085</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272257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2023-12-06T05:10:00Z</cp:lastPrinted>
  <dcterms:created xsi:type="dcterms:W3CDTF">2023-12-04T06:56:00Z</dcterms:created>
  <dcterms:modified xsi:type="dcterms:W3CDTF">2023-12-06T05:12:00Z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