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Default="00D14E93" w:rsidP="00D14E93">
      <w:pPr>
        <w:ind w:left="4395" w:hanging="11"/>
        <w:jc w:val="right"/>
        <w:rPr>
          <w:sz w:val="24"/>
          <w:szCs w:val="24"/>
        </w:rPr>
      </w:pPr>
    </w:p>
    <w:p w14:paraId="4B76B7ED" w14:textId="12255D90" w:rsidR="00EF20CE" w:rsidRPr="006C25DD" w:rsidRDefault="00EF20CE" w:rsidP="00EF20CE">
      <w:pPr>
        <w:spacing w:before="0"/>
        <w:jc w:val="right"/>
        <w:outlineLvl w:val="4"/>
        <w:rPr>
          <w:szCs w:val="28"/>
        </w:rPr>
      </w:pPr>
      <w:r>
        <w:rPr>
          <w:szCs w:val="28"/>
        </w:rPr>
        <w:t>«</w:t>
      </w:r>
      <w:r w:rsidRPr="006C25DD">
        <w:rPr>
          <w:szCs w:val="28"/>
        </w:rPr>
        <w:t>УТВЕРЖДАЮ»</w:t>
      </w:r>
    </w:p>
    <w:p w14:paraId="247AE5E7" w14:textId="77777777" w:rsidR="00EF20CE" w:rsidRPr="006C25DD" w:rsidRDefault="00EF20CE" w:rsidP="00EF20CE">
      <w:pPr>
        <w:spacing w:before="0"/>
        <w:jc w:val="right"/>
        <w:outlineLvl w:val="4"/>
        <w:rPr>
          <w:szCs w:val="28"/>
        </w:rPr>
      </w:pPr>
      <w:r w:rsidRPr="006C25DD">
        <w:rPr>
          <w:szCs w:val="28"/>
        </w:rPr>
        <w:t xml:space="preserve">Председатель закупочной комиссии          </w:t>
      </w:r>
    </w:p>
    <w:p w14:paraId="19D28A7D" w14:textId="77777777" w:rsidR="00EF20CE" w:rsidRPr="006C25DD" w:rsidRDefault="00EF20CE" w:rsidP="00EF20CE">
      <w:pPr>
        <w:spacing w:before="0"/>
        <w:jc w:val="right"/>
        <w:outlineLvl w:val="4"/>
        <w:rPr>
          <w:szCs w:val="28"/>
        </w:rPr>
      </w:pPr>
      <w:r w:rsidRPr="006C25DD">
        <w:rPr>
          <w:szCs w:val="28"/>
        </w:rPr>
        <w:t>1-го уровня АО «ДРСК»</w:t>
      </w:r>
    </w:p>
    <w:p w14:paraId="3D17A066" w14:textId="77777777" w:rsidR="00EF20CE" w:rsidRPr="006C25DD" w:rsidRDefault="00EF20CE" w:rsidP="00EF20CE">
      <w:pPr>
        <w:spacing w:before="0"/>
        <w:jc w:val="right"/>
        <w:outlineLvl w:val="4"/>
        <w:rPr>
          <w:szCs w:val="28"/>
        </w:rPr>
      </w:pPr>
      <w:r w:rsidRPr="006C25DD">
        <w:rPr>
          <w:szCs w:val="28"/>
        </w:rPr>
        <w:t>__________________ С.А. Коржов</w:t>
      </w:r>
    </w:p>
    <w:p w14:paraId="4E712B5E" w14:textId="2C36C71D" w:rsidR="00EF20CE" w:rsidRPr="006C25DD" w:rsidRDefault="00EF20CE" w:rsidP="00EF20CE">
      <w:pPr>
        <w:spacing w:before="480" w:after="360"/>
        <w:jc w:val="right"/>
        <w:outlineLvl w:val="4"/>
        <w:rPr>
          <w:szCs w:val="28"/>
        </w:rPr>
      </w:pPr>
      <w:r w:rsidRPr="006C25DD">
        <w:rPr>
          <w:szCs w:val="28"/>
        </w:rPr>
        <w:t xml:space="preserve"> «     »</w:t>
      </w:r>
      <w:r>
        <w:rPr>
          <w:szCs w:val="28"/>
        </w:rPr>
        <w:t xml:space="preserve">  сентября </w:t>
      </w:r>
      <w:r w:rsidRPr="006C25DD">
        <w:rPr>
          <w:szCs w:val="28"/>
        </w:rPr>
        <w:t xml:space="preserve">  2023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6161758A" w:rsidR="00EF20CE" w:rsidRPr="00D14E93" w:rsidRDefault="00EF20CE" w:rsidP="00EF20CE">
            <w:pPr>
              <w:pStyle w:val="Tableheader"/>
              <w:widowControl w:val="0"/>
              <w:rPr>
                <w:b w:val="0"/>
                <w:sz w:val="24"/>
              </w:rPr>
            </w:pPr>
            <w:r w:rsidRPr="00D14E93">
              <w:rPr>
                <w:b w:val="0"/>
                <w:snapToGrid w:val="0"/>
                <w:sz w:val="24"/>
              </w:rPr>
              <w:t>Лот №</w:t>
            </w:r>
            <w:r>
              <w:rPr>
                <w:b w:val="0"/>
                <w:snapToGrid w:val="0"/>
                <w:sz w:val="24"/>
              </w:rPr>
              <w:t xml:space="preserve"> </w:t>
            </w:r>
            <w:r w:rsidRPr="00EF20CE">
              <w:rPr>
                <w:b w:val="0"/>
                <w:snapToGrid w:val="0"/>
                <w:sz w:val="24"/>
              </w:rPr>
              <w:t>417301-ТПИР ОБСЛ-2023-ДРСК-ПЭС</w:t>
            </w:r>
            <w:r>
              <w:rPr>
                <w:rFonts w:ascii="Verdana" w:hAnsi="Verdana"/>
                <w:color w:val="777777"/>
                <w:szCs w:val="20"/>
                <w:shd w:val="clear" w:color="auto" w:fill="FFFFFF"/>
              </w:rPr>
              <w:t xml:space="preserve"> «</w:t>
            </w:r>
            <w:hyperlink r:id="rId16" w:history="1">
              <w:r w:rsidRPr="00EF20CE">
                <w:rPr>
                  <w:b w:val="0"/>
                  <w:snapToGrid w:val="0"/>
                  <w:sz w:val="24"/>
                </w:rPr>
                <w:t>ОКДП2 71.12.13.Разработка рабочей документации по реконструкции распределительных сетей 6/10-0,4 кВ Хасанского района, Надеждинского МР в рамках инвестиционных проектов (L_25-ПЭС-1630 М, L_25-ПЭС-1631 М)</w:t>
              </w:r>
            </w:hyperlink>
            <w:r>
              <w:rPr>
                <w:b w:val="0"/>
                <w:snapToGrid w:val="0"/>
                <w:sz w:val="24"/>
              </w:rPr>
              <w:t>»</w:t>
            </w:r>
            <w:r w:rsidRPr="00D14E93">
              <w:rPr>
                <w:b w:val="0"/>
                <w:snapToGrid w:val="0"/>
                <w:sz w:val="24"/>
              </w:rPr>
              <w:t xml:space="preserve">__________ </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367FC9C7"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Pr="00EF20CE">
              <w:rPr>
                <w:rFonts w:ascii="Times New Roman" w:eastAsia="Times New Roman" w:hAnsi="Times New Roman"/>
                <w:b/>
                <w:i/>
                <w:noProof w:val="0"/>
                <w:snapToGrid w:val="0"/>
                <w:szCs w:val="24"/>
                <w:lang w:eastAsia="ru-RU"/>
              </w:rPr>
              <w:t>6 500 000,00</w:t>
            </w:r>
            <w:r>
              <w:rPr>
                <w:rFonts w:ascii="Times New Roman" w:eastAsia="Times New Roman" w:hAnsi="Times New Roman"/>
                <w:noProof w:val="0"/>
                <w:snapToGrid w:val="0"/>
                <w:szCs w:val="24"/>
                <w:lang w:eastAsia="ru-RU"/>
              </w:rPr>
              <w:t xml:space="preserve"> </w:t>
            </w:r>
            <w:r w:rsidRPr="00D14E93">
              <w:rPr>
                <w:rFonts w:ascii="Times New Roman" w:eastAsia="Times New Roman" w:hAnsi="Times New Roman"/>
                <w:noProof w:val="0"/>
                <w:snapToGrid w:val="0"/>
                <w:szCs w:val="24"/>
                <w:lang w:eastAsia="ru-RU"/>
              </w:rPr>
              <w:t>руб.,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55C84110" w:rsidR="00EF20CE" w:rsidRPr="00D14E93" w:rsidRDefault="00EF20CE" w:rsidP="009B4BF6">
            <w:pPr>
              <w:widowControl w:val="0"/>
              <w:spacing w:before="0" w:after="120"/>
              <w:rPr>
                <w:sz w:val="24"/>
                <w:szCs w:val="24"/>
              </w:rPr>
            </w:pPr>
            <w:r w:rsidRPr="00EF20CE">
              <w:rPr>
                <w:b/>
                <w:i/>
                <w:sz w:val="24"/>
                <w:szCs w:val="24"/>
              </w:rPr>
              <w:t>«1</w:t>
            </w:r>
            <w:r w:rsidR="009B4BF6" w:rsidRPr="0094660E">
              <w:rPr>
                <w:b/>
                <w:i/>
                <w:sz w:val="24"/>
                <w:szCs w:val="24"/>
              </w:rPr>
              <w:t>8</w:t>
            </w:r>
            <w:r w:rsidRPr="00EF20CE">
              <w:rPr>
                <w:b/>
                <w:i/>
                <w:sz w:val="24"/>
                <w:szCs w:val="24"/>
              </w:rPr>
              <w:t>» сентября 2023 г.</w:t>
            </w:r>
            <w:r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7225B170" w:rsidR="00EF20CE" w:rsidRPr="00D14E93" w:rsidRDefault="00EF20CE" w:rsidP="009B4BF6">
            <w:pPr>
              <w:pStyle w:val="Tableheader"/>
              <w:widowControl w:val="0"/>
              <w:spacing w:before="0"/>
              <w:rPr>
                <w:rFonts w:eastAsia="Lucida Sans Unicode"/>
                <w:b w:val="0"/>
                <w:i/>
                <w:kern w:val="1"/>
                <w:sz w:val="24"/>
                <w:shd w:val="clear" w:color="auto" w:fill="FFFF99"/>
              </w:rPr>
            </w:pPr>
            <w:r w:rsidRPr="009B4BF6">
              <w:rPr>
                <w:i/>
                <w:sz w:val="24"/>
              </w:rPr>
              <w:t>«2</w:t>
            </w:r>
            <w:r w:rsidR="009B4BF6" w:rsidRPr="009B4BF6">
              <w:rPr>
                <w:i/>
                <w:sz w:val="24"/>
              </w:rPr>
              <w:t>6</w:t>
            </w:r>
            <w:r w:rsidRPr="009B4BF6">
              <w:rPr>
                <w:i/>
                <w:sz w:val="24"/>
              </w:rPr>
              <w:t>» сентября 2023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21299ED2"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9644D0">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w:t>
            </w:r>
            <w:r w:rsidRPr="00D14E93">
              <w:rPr>
                <w:snapToGrid w:val="0"/>
                <w:sz w:val="24"/>
              </w:rPr>
              <w:lastRenderedPageBreak/>
              <w:t>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049CAFEA" w:rsidR="00EF20CE" w:rsidRPr="00D14E93" w:rsidRDefault="00EF20CE" w:rsidP="009B4BF6">
            <w:pPr>
              <w:pStyle w:val="Tabletext"/>
              <w:widowControl w:val="0"/>
              <w:spacing w:after="120"/>
              <w:ind w:left="34"/>
              <w:rPr>
                <w:snapToGrid w:val="0"/>
                <w:sz w:val="24"/>
              </w:rPr>
            </w:pPr>
            <w:r w:rsidRPr="009B4BF6">
              <w:rPr>
                <w:b/>
                <w:i/>
                <w:snapToGrid w:val="0"/>
                <w:sz w:val="24"/>
              </w:rPr>
              <w:t>«</w:t>
            </w:r>
            <w:r w:rsidR="009B4BF6" w:rsidRPr="009B4BF6">
              <w:rPr>
                <w:b/>
                <w:i/>
                <w:snapToGrid w:val="0"/>
                <w:sz w:val="24"/>
              </w:rPr>
              <w:t>09</w:t>
            </w:r>
            <w:r w:rsidRPr="009B4BF6">
              <w:rPr>
                <w:b/>
                <w:i/>
                <w:snapToGrid w:val="0"/>
                <w:sz w:val="24"/>
              </w:rPr>
              <w:t xml:space="preserve">» </w:t>
            </w:r>
            <w:r w:rsidR="009B4BF6" w:rsidRPr="009B4BF6">
              <w:rPr>
                <w:b/>
                <w:i/>
                <w:snapToGrid w:val="0"/>
                <w:sz w:val="24"/>
              </w:rPr>
              <w:t>октября 2023</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2DB16077"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9644D0">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FF0E1B" w:rsidRDefault="00B76B7C" w:rsidP="00B76B7C">
      <w:pPr>
        <w:ind w:left="4394" w:hanging="11"/>
        <w:rPr>
          <w:szCs w:val="28"/>
        </w:rPr>
      </w:pPr>
    </w:p>
    <w:p w14:paraId="1FAB3C16" w14:textId="77777777" w:rsidR="00B76B7C" w:rsidRPr="00FF0E1B" w:rsidRDefault="00B76B7C" w:rsidP="00B76B7C">
      <w:pPr>
        <w:ind w:left="4678"/>
        <w:rPr>
          <w:i/>
          <w:sz w:val="24"/>
          <w:szCs w:val="24"/>
          <w:shd w:val="clear" w:color="auto" w:fill="FFFF99"/>
        </w:rPr>
      </w:pPr>
    </w:p>
    <w:p w14:paraId="072CDA28" w14:textId="77777777" w:rsidR="00B76B7C" w:rsidRPr="00FF0E1B" w:rsidRDefault="00B76B7C" w:rsidP="00B76B7C">
      <w:pPr>
        <w:spacing w:before="0"/>
        <w:jc w:val="right"/>
        <w:outlineLvl w:val="4"/>
        <w:rPr>
          <w:szCs w:val="28"/>
        </w:rPr>
      </w:pPr>
      <w:r w:rsidRPr="00FF0E1B">
        <w:rPr>
          <w:szCs w:val="28"/>
        </w:rPr>
        <w:t>УТВЕРЖДАЮ»</w:t>
      </w:r>
    </w:p>
    <w:p w14:paraId="5EB9F2EB" w14:textId="77777777" w:rsidR="00B76B7C" w:rsidRPr="00FF0E1B" w:rsidRDefault="00B76B7C" w:rsidP="00B76B7C">
      <w:pPr>
        <w:spacing w:before="0"/>
        <w:jc w:val="right"/>
        <w:outlineLvl w:val="4"/>
        <w:rPr>
          <w:szCs w:val="28"/>
        </w:rPr>
      </w:pPr>
      <w:r w:rsidRPr="00FF0E1B">
        <w:rPr>
          <w:szCs w:val="28"/>
        </w:rPr>
        <w:t xml:space="preserve">Председатель закупочной комиссии          </w:t>
      </w:r>
    </w:p>
    <w:p w14:paraId="1EA8F8AA" w14:textId="77777777" w:rsidR="00B76B7C" w:rsidRPr="00FF0E1B" w:rsidRDefault="00B76B7C" w:rsidP="00B76B7C">
      <w:pPr>
        <w:spacing w:before="0"/>
        <w:jc w:val="right"/>
        <w:outlineLvl w:val="4"/>
        <w:rPr>
          <w:szCs w:val="28"/>
        </w:rPr>
      </w:pPr>
      <w:r w:rsidRPr="00FF0E1B">
        <w:rPr>
          <w:szCs w:val="28"/>
        </w:rPr>
        <w:t>1-го уровня АО «ДРСК»</w:t>
      </w:r>
    </w:p>
    <w:p w14:paraId="53585CAF" w14:textId="77777777" w:rsidR="00B76B7C" w:rsidRPr="00FF0E1B" w:rsidRDefault="00B76B7C" w:rsidP="00B76B7C">
      <w:pPr>
        <w:spacing w:before="0"/>
        <w:jc w:val="right"/>
        <w:outlineLvl w:val="4"/>
        <w:rPr>
          <w:szCs w:val="28"/>
        </w:rPr>
      </w:pPr>
      <w:r w:rsidRPr="00FF0E1B">
        <w:rPr>
          <w:szCs w:val="28"/>
        </w:rPr>
        <w:t>__________________ С.А. Коржов</w:t>
      </w:r>
    </w:p>
    <w:p w14:paraId="6244B638" w14:textId="77777777" w:rsidR="00B76B7C" w:rsidRDefault="00B76B7C" w:rsidP="00B76B7C">
      <w:pPr>
        <w:jc w:val="right"/>
        <w:rPr>
          <w:szCs w:val="28"/>
        </w:rPr>
      </w:pPr>
      <w:r w:rsidRPr="00FF0E1B">
        <w:rPr>
          <w:szCs w:val="28"/>
        </w:rPr>
        <w:t xml:space="preserve"> </w:t>
      </w:r>
    </w:p>
    <w:p w14:paraId="7FE897FC" w14:textId="18B34B9C" w:rsidR="00B76B7C" w:rsidRPr="00FF0E1B" w:rsidRDefault="00B76B7C" w:rsidP="00B76B7C">
      <w:pPr>
        <w:jc w:val="right"/>
        <w:rPr>
          <w:b/>
          <w:sz w:val="22"/>
          <w:szCs w:val="22"/>
        </w:rPr>
      </w:pPr>
      <w:r w:rsidRPr="00FF0E1B">
        <w:rPr>
          <w:szCs w:val="28"/>
        </w:rPr>
        <w:t xml:space="preserve">«      » </w:t>
      </w:r>
      <w:r>
        <w:rPr>
          <w:szCs w:val="28"/>
        </w:rPr>
        <w:t xml:space="preserve"> сентября </w:t>
      </w:r>
      <w:r w:rsidRPr="00FF0E1B">
        <w:rPr>
          <w:szCs w:val="28"/>
        </w:rPr>
        <w:t xml:space="preserve"> 2023 год</w:t>
      </w:r>
      <w:r w:rsidRPr="00FF0E1B">
        <w:rPr>
          <w:b/>
          <w:sz w:val="22"/>
          <w:szCs w:val="22"/>
        </w:rPr>
        <w:t xml:space="preserve"> </w:t>
      </w:r>
    </w:p>
    <w:p w14:paraId="191BACC3" w14:textId="77777777" w:rsidR="00B76B7C" w:rsidRPr="00FF0E1B" w:rsidRDefault="00B76B7C" w:rsidP="00B76B7C">
      <w:pPr>
        <w:ind w:left="3424" w:hanging="11"/>
        <w:jc w:val="center"/>
      </w:pPr>
    </w:p>
    <w:p w14:paraId="6C99BD43" w14:textId="77777777" w:rsidR="00EC5F37" w:rsidRPr="00D14E93"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4" w:name="_Toc518119232"/>
      <w:r w:rsidRPr="00D14E93">
        <w:rPr>
          <w:b/>
          <w:sz w:val="24"/>
          <w:szCs w:val="24"/>
        </w:rPr>
        <w:t>Д</w:t>
      </w:r>
      <w:r w:rsidR="00EC5F37" w:rsidRPr="00D14E93">
        <w:rPr>
          <w:b/>
          <w:sz w:val="24"/>
          <w:szCs w:val="24"/>
        </w:rPr>
        <w:t>окументация</w:t>
      </w:r>
      <w:bookmarkEnd w:id="4"/>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2B31F97B" w14:textId="49B38EA2" w:rsidR="00B76B7C" w:rsidRPr="00B76B7C" w:rsidRDefault="005D2B03" w:rsidP="00B76B7C">
      <w:pPr>
        <w:jc w:val="center"/>
        <w:rPr>
          <w:rFonts w:eastAsia="Calibri"/>
          <w:i/>
          <w:shd w:val="clear" w:color="auto" w:fill="FFFF99"/>
          <w:lang w:eastAsia="en-US"/>
        </w:rPr>
      </w:pPr>
      <w:hyperlink r:id="rId17" w:history="1">
        <w:r w:rsidR="00B76B7C" w:rsidRPr="00B76B7C">
          <w:rPr>
            <w:rFonts w:eastAsia="Calibri"/>
            <w:snapToGrid/>
            <w:sz w:val="24"/>
            <w:szCs w:val="24"/>
            <w:lang w:eastAsia="en-US"/>
          </w:rPr>
          <w:t>ОКДП2 71.12.13.Разработка рабочей документации по реконструкции распределительных сетей 6/10-0,4 кВ Хасанского района, Надеждинского МР в рамках инвестиционных проектов (L_25-ПЭС-1630 М, L_25-ПЭС-1631 М)</w:t>
        </w:r>
      </w:hyperlink>
    </w:p>
    <w:p w14:paraId="5115105B" w14:textId="77777777" w:rsidR="00D51C4F" w:rsidRPr="00D14E93" w:rsidRDefault="00D51C4F" w:rsidP="00590C8F">
      <w:pPr>
        <w:suppressAutoHyphens/>
        <w:jc w:val="center"/>
        <w:rPr>
          <w:sz w:val="24"/>
          <w:szCs w:val="24"/>
        </w:rPr>
      </w:pPr>
    </w:p>
    <w:p w14:paraId="30215092" w14:textId="7A294761" w:rsidR="00EC5F37" w:rsidRPr="00D14E93" w:rsidRDefault="00D51C4F" w:rsidP="00D51C4F">
      <w:pPr>
        <w:jc w:val="center"/>
        <w:rPr>
          <w:sz w:val="24"/>
          <w:szCs w:val="24"/>
        </w:rPr>
      </w:pPr>
      <w:r w:rsidRPr="00D14E93">
        <w:rPr>
          <w:sz w:val="24"/>
          <w:szCs w:val="24"/>
        </w:rPr>
        <w:t>(ЛОТ №</w:t>
      </w:r>
      <w:r w:rsidR="00B76B7C" w:rsidRPr="00B76B7C">
        <w:rPr>
          <w:rFonts w:eastAsia="Calibri"/>
          <w:snapToGrid/>
          <w:sz w:val="24"/>
          <w:szCs w:val="24"/>
          <w:shd w:val="clear" w:color="auto" w:fill="FFFFFF"/>
          <w:lang w:eastAsia="en-US"/>
        </w:rPr>
        <w:t xml:space="preserve"> </w:t>
      </w:r>
      <w:r w:rsidR="00B76B7C">
        <w:rPr>
          <w:rFonts w:eastAsia="Calibri"/>
          <w:snapToGrid/>
          <w:sz w:val="24"/>
          <w:szCs w:val="24"/>
          <w:shd w:val="clear" w:color="auto" w:fill="FFFFFF"/>
          <w:lang w:eastAsia="en-US"/>
        </w:rPr>
        <w:t>417301-ТПИР ОБСЛ-2023-ДРСК-ПЭС</w:t>
      </w:r>
      <w:r w:rsidRPr="00D14E93">
        <w:rPr>
          <w:sz w:val="24"/>
          <w:szCs w:val="24"/>
        </w:rPr>
        <w:t>)</w:t>
      </w:r>
    </w:p>
    <w:p w14:paraId="091CBEE5" w14:textId="77777777" w:rsidR="001D54B3" w:rsidRPr="00D14E9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0AEA35BD" w14:textId="7CABAA85" w:rsidR="007F7A9B"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45923185" w:history="1">
        <w:r w:rsidR="007F7A9B" w:rsidRPr="00724ACA">
          <w:rPr>
            <w:rStyle w:val="a8"/>
          </w:rPr>
          <w:t>СОКРАЩЕНИЯ</w:t>
        </w:r>
        <w:r w:rsidR="007F7A9B">
          <w:rPr>
            <w:webHidden/>
          </w:rPr>
          <w:tab/>
        </w:r>
        <w:r w:rsidR="007F7A9B">
          <w:rPr>
            <w:webHidden/>
          </w:rPr>
          <w:fldChar w:fldCharType="begin"/>
        </w:r>
        <w:r w:rsidR="007F7A9B">
          <w:rPr>
            <w:webHidden/>
          </w:rPr>
          <w:instrText xml:space="preserve"> PAGEREF _Toc145923185 \h </w:instrText>
        </w:r>
        <w:r w:rsidR="007F7A9B">
          <w:rPr>
            <w:webHidden/>
          </w:rPr>
        </w:r>
        <w:r w:rsidR="007F7A9B">
          <w:rPr>
            <w:webHidden/>
          </w:rPr>
          <w:fldChar w:fldCharType="separate"/>
        </w:r>
        <w:r w:rsidR="007F7A9B">
          <w:rPr>
            <w:webHidden/>
          </w:rPr>
          <w:t>8</w:t>
        </w:r>
        <w:r w:rsidR="007F7A9B">
          <w:rPr>
            <w:webHidden/>
          </w:rPr>
          <w:fldChar w:fldCharType="end"/>
        </w:r>
      </w:hyperlink>
    </w:p>
    <w:p w14:paraId="561C37A0" w14:textId="4576ACE7" w:rsidR="007F7A9B" w:rsidRDefault="007F7A9B">
      <w:pPr>
        <w:pStyle w:val="12"/>
        <w:rPr>
          <w:rFonts w:asciiTheme="minorHAnsi" w:eastAsiaTheme="minorEastAsia" w:hAnsiTheme="minorHAnsi" w:cstheme="minorBidi"/>
          <w:b w:val="0"/>
          <w:bCs w:val="0"/>
          <w:caps w:val="0"/>
          <w:snapToGrid/>
          <w:sz w:val="22"/>
          <w:szCs w:val="22"/>
        </w:rPr>
      </w:pPr>
      <w:hyperlink w:anchor="_Toc145923186" w:history="1">
        <w:r w:rsidRPr="00724ACA">
          <w:rPr>
            <w:rStyle w:val="a8"/>
          </w:rPr>
          <w:t>ТЕРМИНЫ И ОПРЕДЕЛЕНИЯ</w:t>
        </w:r>
        <w:r>
          <w:rPr>
            <w:webHidden/>
          </w:rPr>
          <w:tab/>
        </w:r>
        <w:r>
          <w:rPr>
            <w:webHidden/>
          </w:rPr>
          <w:fldChar w:fldCharType="begin"/>
        </w:r>
        <w:r>
          <w:rPr>
            <w:webHidden/>
          </w:rPr>
          <w:instrText xml:space="preserve"> PAGEREF _Toc145923186 \h </w:instrText>
        </w:r>
        <w:r>
          <w:rPr>
            <w:webHidden/>
          </w:rPr>
        </w:r>
        <w:r>
          <w:rPr>
            <w:webHidden/>
          </w:rPr>
          <w:fldChar w:fldCharType="separate"/>
        </w:r>
        <w:r>
          <w:rPr>
            <w:webHidden/>
          </w:rPr>
          <w:t>10</w:t>
        </w:r>
        <w:r>
          <w:rPr>
            <w:webHidden/>
          </w:rPr>
          <w:fldChar w:fldCharType="end"/>
        </w:r>
      </w:hyperlink>
    </w:p>
    <w:p w14:paraId="138ED629" w14:textId="6B85083B" w:rsidR="007F7A9B" w:rsidRDefault="007F7A9B">
      <w:pPr>
        <w:pStyle w:val="12"/>
        <w:rPr>
          <w:rFonts w:asciiTheme="minorHAnsi" w:eastAsiaTheme="minorEastAsia" w:hAnsiTheme="minorHAnsi" w:cstheme="minorBidi"/>
          <w:b w:val="0"/>
          <w:bCs w:val="0"/>
          <w:caps w:val="0"/>
          <w:snapToGrid/>
          <w:sz w:val="22"/>
          <w:szCs w:val="22"/>
        </w:rPr>
      </w:pPr>
      <w:hyperlink w:anchor="_Toc145923187" w:history="1">
        <w:r w:rsidRPr="00724ACA">
          <w:rPr>
            <w:rStyle w:val="a8"/>
          </w:rPr>
          <w:t>1.</w:t>
        </w:r>
        <w:r>
          <w:rPr>
            <w:rFonts w:asciiTheme="minorHAnsi" w:eastAsiaTheme="minorEastAsia" w:hAnsiTheme="minorHAnsi" w:cstheme="minorBidi"/>
            <w:b w:val="0"/>
            <w:bCs w:val="0"/>
            <w:caps w:val="0"/>
            <w:snapToGrid/>
            <w:sz w:val="22"/>
            <w:szCs w:val="22"/>
          </w:rPr>
          <w:tab/>
        </w:r>
        <w:r w:rsidRPr="00724ACA">
          <w:rPr>
            <w:rStyle w:val="a8"/>
          </w:rPr>
          <w:t>ОСНОВНЫЕ СВЕДЕНИЯ О ЗАКУПКЕ</w:t>
        </w:r>
        <w:r>
          <w:rPr>
            <w:webHidden/>
          </w:rPr>
          <w:tab/>
        </w:r>
        <w:r>
          <w:rPr>
            <w:webHidden/>
          </w:rPr>
          <w:fldChar w:fldCharType="begin"/>
        </w:r>
        <w:r>
          <w:rPr>
            <w:webHidden/>
          </w:rPr>
          <w:instrText xml:space="preserve"> PAGEREF _Toc145923187 \h </w:instrText>
        </w:r>
        <w:r>
          <w:rPr>
            <w:webHidden/>
          </w:rPr>
        </w:r>
        <w:r>
          <w:rPr>
            <w:webHidden/>
          </w:rPr>
          <w:fldChar w:fldCharType="separate"/>
        </w:r>
        <w:r>
          <w:rPr>
            <w:webHidden/>
          </w:rPr>
          <w:t>13</w:t>
        </w:r>
        <w:r>
          <w:rPr>
            <w:webHidden/>
          </w:rPr>
          <w:fldChar w:fldCharType="end"/>
        </w:r>
      </w:hyperlink>
    </w:p>
    <w:p w14:paraId="69BA9EFC" w14:textId="6754E0CF" w:rsidR="007F7A9B" w:rsidRDefault="007F7A9B">
      <w:pPr>
        <w:pStyle w:val="20"/>
        <w:rPr>
          <w:rFonts w:asciiTheme="minorHAnsi" w:eastAsiaTheme="minorEastAsia" w:hAnsiTheme="minorHAnsi" w:cstheme="minorBidi"/>
          <w:b w:val="0"/>
          <w:snapToGrid/>
          <w:sz w:val="22"/>
          <w:szCs w:val="22"/>
          <w:lang w:val="ru-RU"/>
        </w:rPr>
      </w:pPr>
      <w:hyperlink w:anchor="_Toc145923188" w:history="1">
        <w:r w:rsidRPr="00724ACA">
          <w:rPr>
            <w:rStyle w:val="a8"/>
          </w:rPr>
          <w:t>1.1</w:t>
        </w:r>
        <w:r>
          <w:rPr>
            <w:rFonts w:asciiTheme="minorHAnsi" w:eastAsiaTheme="minorEastAsia" w:hAnsiTheme="minorHAnsi" w:cstheme="minorBidi"/>
            <w:b w:val="0"/>
            <w:snapToGrid/>
            <w:sz w:val="22"/>
            <w:szCs w:val="22"/>
            <w:lang w:val="ru-RU"/>
          </w:rPr>
          <w:tab/>
        </w:r>
        <w:r w:rsidRPr="00724ACA">
          <w:rPr>
            <w:rStyle w:val="a8"/>
          </w:rPr>
          <w:t>Статус настоящего раздела</w:t>
        </w:r>
        <w:r>
          <w:rPr>
            <w:webHidden/>
          </w:rPr>
          <w:tab/>
        </w:r>
        <w:r>
          <w:rPr>
            <w:webHidden/>
          </w:rPr>
          <w:fldChar w:fldCharType="begin"/>
        </w:r>
        <w:r>
          <w:rPr>
            <w:webHidden/>
          </w:rPr>
          <w:instrText xml:space="preserve"> PAGEREF _Toc145923188 \h </w:instrText>
        </w:r>
        <w:r>
          <w:rPr>
            <w:webHidden/>
          </w:rPr>
        </w:r>
        <w:r>
          <w:rPr>
            <w:webHidden/>
          </w:rPr>
          <w:fldChar w:fldCharType="separate"/>
        </w:r>
        <w:r>
          <w:rPr>
            <w:webHidden/>
          </w:rPr>
          <w:t>13</w:t>
        </w:r>
        <w:r>
          <w:rPr>
            <w:webHidden/>
          </w:rPr>
          <w:fldChar w:fldCharType="end"/>
        </w:r>
      </w:hyperlink>
    </w:p>
    <w:p w14:paraId="37721D50" w14:textId="6B926668" w:rsidR="007F7A9B" w:rsidRDefault="007F7A9B">
      <w:pPr>
        <w:pStyle w:val="20"/>
        <w:rPr>
          <w:rFonts w:asciiTheme="minorHAnsi" w:eastAsiaTheme="minorEastAsia" w:hAnsiTheme="minorHAnsi" w:cstheme="minorBidi"/>
          <w:b w:val="0"/>
          <w:snapToGrid/>
          <w:sz w:val="22"/>
          <w:szCs w:val="22"/>
          <w:lang w:val="ru-RU"/>
        </w:rPr>
      </w:pPr>
      <w:hyperlink w:anchor="_Toc145923189" w:history="1">
        <w:r w:rsidRPr="00724ACA">
          <w:rPr>
            <w:rStyle w:val="a8"/>
          </w:rPr>
          <w:t>1.2</w:t>
        </w:r>
        <w:r>
          <w:rPr>
            <w:rFonts w:asciiTheme="minorHAnsi" w:eastAsiaTheme="minorEastAsia" w:hAnsiTheme="minorHAnsi" w:cstheme="minorBidi"/>
            <w:b w:val="0"/>
            <w:snapToGrid/>
            <w:sz w:val="22"/>
            <w:szCs w:val="22"/>
            <w:lang w:val="ru-RU"/>
          </w:rPr>
          <w:tab/>
        </w:r>
        <w:r w:rsidRPr="00724ACA">
          <w:rPr>
            <w:rStyle w:val="a8"/>
          </w:rPr>
          <w:t>Информация о проводимой закупке</w:t>
        </w:r>
        <w:r>
          <w:rPr>
            <w:webHidden/>
          </w:rPr>
          <w:tab/>
        </w:r>
        <w:r>
          <w:rPr>
            <w:webHidden/>
          </w:rPr>
          <w:fldChar w:fldCharType="begin"/>
        </w:r>
        <w:r>
          <w:rPr>
            <w:webHidden/>
          </w:rPr>
          <w:instrText xml:space="preserve"> PAGEREF _Toc145923189 \h </w:instrText>
        </w:r>
        <w:r>
          <w:rPr>
            <w:webHidden/>
          </w:rPr>
        </w:r>
        <w:r>
          <w:rPr>
            <w:webHidden/>
          </w:rPr>
          <w:fldChar w:fldCharType="separate"/>
        </w:r>
        <w:r>
          <w:rPr>
            <w:webHidden/>
          </w:rPr>
          <w:t>13</w:t>
        </w:r>
        <w:r>
          <w:rPr>
            <w:webHidden/>
          </w:rPr>
          <w:fldChar w:fldCharType="end"/>
        </w:r>
      </w:hyperlink>
    </w:p>
    <w:p w14:paraId="2FDB51E4" w14:textId="4B8734B9" w:rsidR="007F7A9B" w:rsidRDefault="007F7A9B">
      <w:pPr>
        <w:pStyle w:val="12"/>
        <w:rPr>
          <w:rFonts w:asciiTheme="minorHAnsi" w:eastAsiaTheme="minorEastAsia" w:hAnsiTheme="minorHAnsi" w:cstheme="minorBidi"/>
          <w:b w:val="0"/>
          <w:bCs w:val="0"/>
          <w:caps w:val="0"/>
          <w:snapToGrid/>
          <w:sz w:val="22"/>
          <w:szCs w:val="22"/>
        </w:rPr>
      </w:pPr>
      <w:hyperlink w:anchor="_Toc145923190" w:history="1">
        <w:r w:rsidRPr="00724ACA">
          <w:rPr>
            <w:rStyle w:val="a8"/>
          </w:rPr>
          <w:t>2.</w:t>
        </w:r>
        <w:r>
          <w:rPr>
            <w:rFonts w:asciiTheme="minorHAnsi" w:eastAsiaTheme="minorEastAsia" w:hAnsiTheme="minorHAnsi" w:cstheme="minorBidi"/>
            <w:b w:val="0"/>
            <w:bCs w:val="0"/>
            <w:caps w:val="0"/>
            <w:snapToGrid/>
            <w:sz w:val="22"/>
            <w:szCs w:val="22"/>
          </w:rPr>
          <w:tab/>
        </w:r>
        <w:r w:rsidRPr="00724ACA">
          <w:rPr>
            <w:rStyle w:val="a8"/>
          </w:rPr>
          <w:t>ОБЩИЕ ПОЛОЖЕНИЯ</w:t>
        </w:r>
        <w:r>
          <w:rPr>
            <w:webHidden/>
          </w:rPr>
          <w:tab/>
        </w:r>
        <w:r>
          <w:rPr>
            <w:webHidden/>
          </w:rPr>
          <w:fldChar w:fldCharType="begin"/>
        </w:r>
        <w:r>
          <w:rPr>
            <w:webHidden/>
          </w:rPr>
          <w:instrText xml:space="preserve"> PAGEREF _Toc145923190 \h </w:instrText>
        </w:r>
        <w:r>
          <w:rPr>
            <w:webHidden/>
          </w:rPr>
        </w:r>
        <w:r>
          <w:rPr>
            <w:webHidden/>
          </w:rPr>
          <w:fldChar w:fldCharType="separate"/>
        </w:r>
        <w:r>
          <w:rPr>
            <w:webHidden/>
          </w:rPr>
          <w:t>17</w:t>
        </w:r>
        <w:r>
          <w:rPr>
            <w:webHidden/>
          </w:rPr>
          <w:fldChar w:fldCharType="end"/>
        </w:r>
      </w:hyperlink>
    </w:p>
    <w:p w14:paraId="0BE16AC7" w14:textId="65EF3B11" w:rsidR="007F7A9B" w:rsidRDefault="007F7A9B">
      <w:pPr>
        <w:pStyle w:val="20"/>
        <w:rPr>
          <w:rFonts w:asciiTheme="minorHAnsi" w:eastAsiaTheme="minorEastAsia" w:hAnsiTheme="minorHAnsi" w:cstheme="minorBidi"/>
          <w:b w:val="0"/>
          <w:snapToGrid/>
          <w:sz w:val="22"/>
          <w:szCs w:val="22"/>
          <w:lang w:val="ru-RU"/>
        </w:rPr>
      </w:pPr>
      <w:hyperlink w:anchor="_Toc145923191" w:history="1">
        <w:r w:rsidRPr="00724ACA">
          <w:rPr>
            <w:rStyle w:val="a8"/>
          </w:rPr>
          <w:t>2.1</w:t>
        </w:r>
        <w:r>
          <w:rPr>
            <w:rFonts w:asciiTheme="minorHAnsi" w:eastAsiaTheme="minorEastAsia" w:hAnsiTheme="minorHAnsi" w:cstheme="minorBidi"/>
            <w:b w:val="0"/>
            <w:snapToGrid/>
            <w:sz w:val="22"/>
            <w:szCs w:val="22"/>
            <w:lang w:val="ru-RU"/>
          </w:rPr>
          <w:tab/>
        </w:r>
        <w:r w:rsidRPr="00724ACA">
          <w:rPr>
            <w:rStyle w:val="a8"/>
          </w:rPr>
          <w:t>Общие сведения о закупке</w:t>
        </w:r>
        <w:r>
          <w:rPr>
            <w:webHidden/>
          </w:rPr>
          <w:tab/>
        </w:r>
        <w:r>
          <w:rPr>
            <w:webHidden/>
          </w:rPr>
          <w:fldChar w:fldCharType="begin"/>
        </w:r>
        <w:r>
          <w:rPr>
            <w:webHidden/>
          </w:rPr>
          <w:instrText xml:space="preserve"> PAGEREF _Toc145923191 \h </w:instrText>
        </w:r>
        <w:r>
          <w:rPr>
            <w:webHidden/>
          </w:rPr>
        </w:r>
        <w:r>
          <w:rPr>
            <w:webHidden/>
          </w:rPr>
          <w:fldChar w:fldCharType="separate"/>
        </w:r>
        <w:r>
          <w:rPr>
            <w:webHidden/>
          </w:rPr>
          <w:t>17</w:t>
        </w:r>
        <w:r>
          <w:rPr>
            <w:webHidden/>
          </w:rPr>
          <w:fldChar w:fldCharType="end"/>
        </w:r>
      </w:hyperlink>
    </w:p>
    <w:p w14:paraId="61CA0AB0" w14:textId="5143FFD4" w:rsidR="007F7A9B" w:rsidRDefault="007F7A9B">
      <w:pPr>
        <w:pStyle w:val="20"/>
        <w:rPr>
          <w:rFonts w:asciiTheme="minorHAnsi" w:eastAsiaTheme="minorEastAsia" w:hAnsiTheme="minorHAnsi" w:cstheme="minorBidi"/>
          <w:b w:val="0"/>
          <w:snapToGrid/>
          <w:sz w:val="22"/>
          <w:szCs w:val="22"/>
          <w:lang w:val="ru-RU"/>
        </w:rPr>
      </w:pPr>
      <w:hyperlink w:anchor="_Toc145923192" w:history="1">
        <w:r w:rsidRPr="00724ACA">
          <w:rPr>
            <w:rStyle w:val="a8"/>
          </w:rPr>
          <w:t>2.2</w:t>
        </w:r>
        <w:r>
          <w:rPr>
            <w:rFonts w:asciiTheme="minorHAnsi" w:eastAsiaTheme="minorEastAsia" w:hAnsiTheme="minorHAnsi" w:cstheme="minorBidi"/>
            <w:b w:val="0"/>
            <w:snapToGrid/>
            <w:sz w:val="22"/>
            <w:szCs w:val="22"/>
            <w:lang w:val="ru-RU"/>
          </w:rPr>
          <w:tab/>
        </w:r>
        <w:r w:rsidRPr="00724ACA">
          <w:rPr>
            <w:rStyle w:val="a8"/>
          </w:rPr>
          <w:t>Правовой статус документов</w:t>
        </w:r>
        <w:r>
          <w:rPr>
            <w:webHidden/>
          </w:rPr>
          <w:tab/>
        </w:r>
        <w:r>
          <w:rPr>
            <w:webHidden/>
          </w:rPr>
          <w:fldChar w:fldCharType="begin"/>
        </w:r>
        <w:r>
          <w:rPr>
            <w:webHidden/>
          </w:rPr>
          <w:instrText xml:space="preserve"> PAGEREF _Toc145923192 \h </w:instrText>
        </w:r>
        <w:r>
          <w:rPr>
            <w:webHidden/>
          </w:rPr>
        </w:r>
        <w:r>
          <w:rPr>
            <w:webHidden/>
          </w:rPr>
          <w:fldChar w:fldCharType="separate"/>
        </w:r>
        <w:r>
          <w:rPr>
            <w:webHidden/>
          </w:rPr>
          <w:t>17</w:t>
        </w:r>
        <w:r>
          <w:rPr>
            <w:webHidden/>
          </w:rPr>
          <w:fldChar w:fldCharType="end"/>
        </w:r>
      </w:hyperlink>
    </w:p>
    <w:p w14:paraId="1F08FD32" w14:textId="446D1012" w:rsidR="007F7A9B" w:rsidRDefault="007F7A9B">
      <w:pPr>
        <w:pStyle w:val="20"/>
        <w:rPr>
          <w:rFonts w:asciiTheme="minorHAnsi" w:eastAsiaTheme="minorEastAsia" w:hAnsiTheme="minorHAnsi" w:cstheme="minorBidi"/>
          <w:b w:val="0"/>
          <w:snapToGrid/>
          <w:sz w:val="22"/>
          <w:szCs w:val="22"/>
          <w:lang w:val="ru-RU"/>
        </w:rPr>
      </w:pPr>
      <w:hyperlink w:anchor="_Toc145923193" w:history="1">
        <w:r w:rsidRPr="00724ACA">
          <w:rPr>
            <w:rStyle w:val="a8"/>
          </w:rPr>
          <w:t>2.3</w:t>
        </w:r>
        <w:r>
          <w:rPr>
            <w:rFonts w:asciiTheme="minorHAnsi" w:eastAsiaTheme="minorEastAsia" w:hAnsiTheme="minorHAnsi" w:cstheme="minorBidi"/>
            <w:b w:val="0"/>
            <w:snapToGrid/>
            <w:sz w:val="22"/>
            <w:szCs w:val="22"/>
            <w:lang w:val="ru-RU"/>
          </w:rPr>
          <w:tab/>
        </w:r>
        <w:r w:rsidRPr="00724ACA">
          <w:rPr>
            <w:rStyle w:val="a8"/>
          </w:rPr>
          <w:t>Обжалование</w:t>
        </w:r>
        <w:bookmarkStart w:id="5" w:name="_GoBack"/>
        <w:bookmarkEnd w:id="5"/>
        <w:r>
          <w:rPr>
            <w:webHidden/>
          </w:rPr>
          <w:tab/>
        </w:r>
        <w:r>
          <w:rPr>
            <w:webHidden/>
          </w:rPr>
          <w:fldChar w:fldCharType="begin"/>
        </w:r>
        <w:r>
          <w:rPr>
            <w:webHidden/>
          </w:rPr>
          <w:instrText xml:space="preserve"> PAGEREF _Toc145923193 \h </w:instrText>
        </w:r>
        <w:r>
          <w:rPr>
            <w:webHidden/>
          </w:rPr>
        </w:r>
        <w:r>
          <w:rPr>
            <w:webHidden/>
          </w:rPr>
          <w:fldChar w:fldCharType="separate"/>
        </w:r>
        <w:r>
          <w:rPr>
            <w:webHidden/>
          </w:rPr>
          <w:t>18</w:t>
        </w:r>
        <w:r>
          <w:rPr>
            <w:webHidden/>
          </w:rPr>
          <w:fldChar w:fldCharType="end"/>
        </w:r>
      </w:hyperlink>
    </w:p>
    <w:p w14:paraId="36E63949" w14:textId="64895096" w:rsidR="007F7A9B" w:rsidRDefault="007F7A9B">
      <w:pPr>
        <w:pStyle w:val="20"/>
        <w:rPr>
          <w:rFonts w:asciiTheme="minorHAnsi" w:eastAsiaTheme="minorEastAsia" w:hAnsiTheme="minorHAnsi" w:cstheme="minorBidi"/>
          <w:b w:val="0"/>
          <w:snapToGrid/>
          <w:sz w:val="22"/>
          <w:szCs w:val="22"/>
          <w:lang w:val="ru-RU"/>
        </w:rPr>
      </w:pPr>
      <w:hyperlink w:anchor="_Toc145923194" w:history="1">
        <w:r w:rsidRPr="00724ACA">
          <w:rPr>
            <w:rStyle w:val="a8"/>
          </w:rPr>
          <w:t>2.4</w:t>
        </w:r>
        <w:r>
          <w:rPr>
            <w:rFonts w:asciiTheme="minorHAnsi" w:eastAsiaTheme="minorEastAsia" w:hAnsiTheme="minorHAnsi" w:cstheme="minorBidi"/>
            <w:b w:val="0"/>
            <w:snapToGrid/>
            <w:sz w:val="22"/>
            <w:szCs w:val="22"/>
            <w:lang w:val="ru-RU"/>
          </w:rPr>
          <w:tab/>
        </w:r>
        <w:r w:rsidRPr="00724ACA">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_Toc145923194 \h </w:instrText>
        </w:r>
        <w:r>
          <w:rPr>
            <w:webHidden/>
          </w:rPr>
        </w:r>
        <w:r>
          <w:rPr>
            <w:webHidden/>
          </w:rPr>
          <w:fldChar w:fldCharType="separate"/>
        </w:r>
        <w:r>
          <w:rPr>
            <w:webHidden/>
          </w:rPr>
          <w:t>19</w:t>
        </w:r>
        <w:r>
          <w:rPr>
            <w:webHidden/>
          </w:rPr>
          <w:fldChar w:fldCharType="end"/>
        </w:r>
      </w:hyperlink>
    </w:p>
    <w:p w14:paraId="3930825B" w14:textId="7F930DFE" w:rsidR="007F7A9B" w:rsidRDefault="007F7A9B">
      <w:pPr>
        <w:pStyle w:val="20"/>
        <w:rPr>
          <w:rFonts w:asciiTheme="minorHAnsi" w:eastAsiaTheme="minorEastAsia" w:hAnsiTheme="minorHAnsi" w:cstheme="minorBidi"/>
          <w:b w:val="0"/>
          <w:snapToGrid/>
          <w:sz w:val="22"/>
          <w:szCs w:val="22"/>
          <w:lang w:val="ru-RU"/>
        </w:rPr>
      </w:pPr>
      <w:hyperlink w:anchor="_Toc145923195" w:history="1">
        <w:r w:rsidRPr="00724ACA">
          <w:rPr>
            <w:rStyle w:val="a8"/>
          </w:rPr>
          <w:t>2.5</w:t>
        </w:r>
        <w:r>
          <w:rPr>
            <w:rFonts w:asciiTheme="minorHAnsi" w:eastAsiaTheme="minorEastAsia" w:hAnsiTheme="minorHAnsi" w:cstheme="minorBidi"/>
            <w:b w:val="0"/>
            <w:snapToGrid/>
            <w:sz w:val="22"/>
            <w:szCs w:val="22"/>
            <w:lang w:val="ru-RU"/>
          </w:rPr>
          <w:tab/>
        </w:r>
        <w:r w:rsidRPr="00724ACA">
          <w:rPr>
            <w:rStyle w:val="a8"/>
          </w:rPr>
          <w:t>Прочие положения</w:t>
        </w:r>
        <w:r>
          <w:rPr>
            <w:webHidden/>
          </w:rPr>
          <w:tab/>
        </w:r>
        <w:r>
          <w:rPr>
            <w:webHidden/>
          </w:rPr>
          <w:fldChar w:fldCharType="begin"/>
        </w:r>
        <w:r>
          <w:rPr>
            <w:webHidden/>
          </w:rPr>
          <w:instrText xml:space="preserve"> PAGEREF _Toc145923195 \h </w:instrText>
        </w:r>
        <w:r>
          <w:rPr>
            <w:webHidden/>
          </w:rPr>
        </w:r>
        <w:r>
          <w:rPr>
            <w:webHidden/>
          </w:rPr>
          <w:fldChar w:fldCharType="separate"/>
        </w:r>
        <w:r>
          <w:rPr>
            <w:webHidden/>
          </w:rPr>
          <w:t>19</w:t>
        </w:r>
        <w:r>
          <w:rPr>
            <w:webHidden/>
          </w:rPr>
          <w:fldChar w:fldCharType="end"/>
        </w:r>
      </w:hyperlink>
    </w:p>
    <w:p w14:paraId="1505B8EC" w14:textId="56E0BC78" w:rsidR="007F7A9B" w:rsidRDefault="007F7A9B">
      <w:pPr>
        <w:pStyle w:val="12"/>
        <w:rPr>
          <w:rFonts w:asciiTheme="minorHAnsi" w:eastAsiaTheme="minorEastAsia" w:hAnsiTheme="minorHAnsi" w:cstheme="minorBidi"/>
          <w:b w:val="0"/>
          <w:bCs w:val="0"/>
          <w:caps w:val="0"/>
          <w:snapToGrid/>
          <w:sz w:val="22"/>
          <w:szCs w:val="22"/>
        </w:rPr>
      </w:pPr>
      <w:hyperlink w:anchor="_Toc145923196" w:history="1">
        <w:r w:rsidRPr="00724ACA">
          <w:rPr>
            <w:rStyle w:val="a8"/>
          </w:rPr>
          <w:t>3.</w:t>
        </w:r>
        <w:r>
          <w:rPr>
            <w:rFonts w:asciiTheme="minorHAnsi" w:eastAsiaTheme="minorEastAsia" w:hAnsiTheme="minorHAnsi" w:cstheme="minorBidi"/>
            <w:b w:val="0"/>
            <w:bCs w:val="0"/>
            <w:caps w:val="0"/>
            <w:snapToGrid/>
            <w:sz w:val="22"/>
            <w:szCs w:val="22"/>
          </w:rPr>
          <w:tab/>
        </w:r>
        <w:r w:rsidRPr="00724ACA">
          <w:rPr>
            <w:rStyle w:val="a8"/>
          </w:rPr>
          <w:t>ТРЕБОВАНИЯ К УЧАСТНИКАМ ЗАКУПКИ</w:t>
        </w:r>
        <w:r>
          <w:rPr>
            <w:webHidden/>
          </w:rPr>
          <w:tab/>
        </w:r>
        <w:r>
          <w:rPr>
            <w:webHidden/>
          </w:rPr>
          <w:fldChar w:fldCharType="begin"/>
        </w:r>
        <w:r>
          <w:rPr>
            <w:webHidden/>
          </w:rPr>
          <w:instrText xml:space="preserve"> PAGEREF _Toc145923196 \h </w:instrText>
        </w:r>
        <w:r>
          <w:rPr>
            <w:webHidden/>
          </w:rPr>
        </w:r>
        <w:r>
          <w:rPr>
            <w:webHidden/>
          </w:rPr>
          <w:fldChar w:fldCharType="separate"/>
        </w:r>
        <w:r>
          <w:rPr>
            <w:webHidden/>
          </w:rPr>
          <w:t>20</w:t>
        </w:r>
        <w:r>
          <w:rPr>
            <w:webHidden/>
          </w:rPr>
          <w:fldChar w:fldCharType="end"/>
        </w:r>
      </w:hyperlink>
    </w:p>
    <w:p w14:paraId="179403BD" w14:textId="5207A64B" w:rsidR="007F7A9B" w:rsidRDefault="007F7A9B">
      <w:pPr>
        <w:pStyle w:val="20"/>
        <w:rPr>
          <w:rFonts w:asciiTheme="minorHAnsi" w:eastAsiaTheme="minorEastAsia" w:hAnsiTheme="minorHAnsi" w:cstheme="minorBidi"/>
          <w:b w:val="0"/>
          <w:snapToGrid/>
          <w:sz w:val="22"/>
          <w:szCs w:val="22"/>
          <w:lang w:val="ru-RU"/>
        </w:rPr>
      </w:pPr>
      <w:hyperlink w:anchor="_Toc145923197" w:history="1">
        <w:r w:rsidRPr="00724ACA">
          <w:rPr>
            <w:rStyle w:val="a8"/>
          </w:rPr>
          <w:t>3.1</w:t>
        </w:r>
        <w:r>
          <w:rPr>
            <w:rFonts w:asciiTheme="minorHAnsi" w:eastAsiaTheme="minorEastAsia" w:hAnsiTheme="minorHAnsi" w:cstheme="minorBidi"/>
            <w:b w:val="0"/>
            <w:snapToGrid/>
            <w:sz w:val="22"/>
            <w:szCs w:val="22"/>
            <w:lang w:val="ru-RU"/>
          </w:rPr>
          <w:tab/>
        </w:r>
        <w:r w:rsidRPr="00724ACA">
          <w:rPr>
            <w:rStyle w:val="a8"/>
          </w:rPr>
          <w:t>Общие требования к Участникам закупки</w:t>
        </w:r>
        <w:r>
          <w:rPr>
            <w:webHidden/>
          </w:rPr>
          <w:tab/>
        </w:r>
        <w:r>
          <w:rPr>
            <w:webHidden/>
          </w:rPr>
          <w:fldChar w:fldCharType="begin"/>
        </w:r>
        <w:r>
          <w:rPr>
            <w:webHidden/>
          </w:rPr>
          <w:instrText xml:space="preserve"> PAGEREF _Toc145923197 \h </w:instrText>
        </w:r>
        <w:r>
          <w:rPr>
            <w:webHidden/>
          </w:rPr>
        </w:r>
        <w:r>
          <w:rPr>
            <w:webHidden/>
          </w:rPr>
          <w:fldChar w:fldCharType="separate"/>
        </w:r>
        <w:r>
          <w:rPr>
            <w:webHidden/>
          </w:rPr>
          <w:t>20</w:t>
        </w:r>
        <w:r>
          <w:rPr>
            <w:webHidden/>
          </w:rPr>
          <w:fldChar w:fldCharType="end"/>
        </w:r>
      </w:hyperlink>
    </w:p>
    <w:p w14:paraId="24602082" w14:textId="2F26B8FA" w:rsidR="007F7A9B" w:rsidRDefault="007F7A9B">
      <w:pPr>
        <w:pStyle w:val="20"/>
        <w:rPr>
          <w:rFonts w:asciiTheme="minorHAnsi" w:eastAsiaTheme="minorEastAsia" w:hAnsiTheme="minorHAnsi" w:cstheme="minorBidi"/>
          <w:b w:val="0"/>
          <w:snapToGrid/>
          <w:sz w:val="22"/>
          <w:szCs w:val="22"/>
          <w:lang w:val="ru-RU"/>
        </w:rPr>
      </w:pPr>
      <w:hyperlink w:anchor="_Toc145923198" w:history="1">
        <w:r w:rsidRPr="00724ACA">
          <w:rPr>
            <w:rStyle w:val="a8"/>
          </w:rPr>
          <w:t>3.2</w:t>
        </w:r>
        <w:r>
          <w:rPr>
            <w:rFonts w:asciiTheme="minorHAnsi" w:eastAsiaTheme="minorEastAsia" w:hAnsiTheme="minorHAnsi" w:cstheme="minorBidi"/>
            <w:b w:val="0"/>
            <w:snapToGrid/>
            <w:sz w:val="22"/>
            <w:szCs w:val="22"/>
            <w:lang w:val="ru-RU"/>
          </w:rPr>
          <w:tab/>
        </w:r>
        <w:r w:rsidRPr="00724ACA">
          <w:rPr>
            <w:rStyle w:val="a8"/>
          </w:rPr>
          <w:t>Коллективные участники</w:t>
        </w:r>
        <w:r>
          <w:rPr>
            <w:webHidden/>
          </w:rPr>
          <w:tab/>
        </w:r>
        <w:r>
          <w:rPr>
            <w:webHidden/>
          </w:rPr>
          <w:fldChar w:fldCharType="begin"/>
        </w:r>
        <w:r>
          <w:rPr>
            <w:webHidden/>
          </w:rPr>
          <w:instrText xml:space="preserve"> PAGEREF _Toc145923198 \h </w:instrText>
        </w:r>
        <w:r>
          <w:rPr>
            <w:webHidden/>
          </w:rPr>
        </w:r>
        <w:r>
          <w:rPr>
            <w:webHidden/>
          </w:rPr>
          <w:fldChar w:fldCharType="separate"/>
        </w:r>
        <w:r>
          <w:rPr>
            <w:webHidden/>
          </w:rPr>
          <w:t>20</w:t>
        </w:r>
        <w:r>
          <w:rPr>
            <w:webHidden/>
          </w:rPr>
          <w:fldChar w:fldCharType="end"/>
        </w:r>
      </w:hyperlink>
    </w:p>
    <w:p w14:paraId="16CBF392" w14:textId="0243C461" w:rsidR="007F7A9B" w:rsidRDefault="007F7A9B">
      <w:pPr>
        <w:pStyle w:val="20"/>
        <w:rPr>
          <w:rFonts w:asciiTheme="minorHAnsi" w:eastAsiaTheme="minorEastAsia" w:hAnsiTheme="minorHAnsi" w:cstheme="minorBidi"/>
          <w:b w:val="0"/>
          <w:snapToGrid/>
          <w:sz w:val="22"/>
          <w:szCs w:val="22"/>
          <w:lang w:val="ru-RU"/>
        </w:rPr>
      </w:pPr>
      <w:hyperlink w:anchor="_Toc145923199" w:history="1">
        <w:r w:rsidRPr="00724ACA">
          <w:rPr>
            <w:rStyle w:val="a8"/>
          </w:rPr>
          <w:t>3.3</w:t>
        </w:r>
        <w:r>
          <w:rPr>
            <w:rFonts w:asciiTheme="minorHAnsi" w:eastAsiaTheme="minorEastAsia" w:hAnsiTheme="minorHAnsi" w:cstheme="minorBidi"/>
            <w:b w:val="0"/>
            <w:snapToGrid/>
            <w:sz w:val="22"/>
            <w:szCs w:val="22"/>
            <w:lang w:val="ru-RU"/>
          </w:rPr>
          <w:tab/>
        </w:r>
        <w:r w:rsidRPr="00724ACA">
          <w:rPr>
            <w:rStyle w:val="a8"/>
          </w:rPr>
          <w:t>Генеральные подрядчики</w:t>
        </w:r>
        <w:r>
          <w:rPr>
            <w:webHidden/>
          </w:rPr>
          <w:tab/>
        </w:r>
        <w:r>
          <w:rPr>
            <w:webHidden/>
          </w:rPr>
          <w:fldChar w:fldCharType="begin"/>
        </w:r>
        <w:r>
          <w:rPr>
            <w:webHidden/>
          </w:rPr>
          <w:instrText xml:space="preserve"> PAGEREF _Toc145923199 \h </w:instrText>
        </w:r>
        <w:r>
          <w:rPr>
            <w:webHidden/>
          </w:rPr>
        </w:r>
        <w:r>
          <w:rPr>
            <w:webHidden/>
          </w:rPr>
          <w:fldChar w:fldCharType="separate"/>
        </w:r>
        <w:r>
          <w:rPr>
            <w:webHidden/>
          </w:rPr>
          <w:t>22</w:t>
        </w:r>
        <w:r>
          <w:rPr>
            <w:webHidden/>
          </w:rPr>
          <w:fldChar w:fldCharType="end"/>
        </w:r>
      </w:hyperlink>
    </w:p>
    <w:p w14:paraId="294BE170" w14:textId="433842FF" w:rsidR="007F7A9B" w:rsidRDefault="007F7A9B">
      <w:pPr>
        <w:pStyle w:val="12"/>
        <w:rPr>
          <w:rFonts w:asciiTheme="minorHAnsi" w:eastAsiaTheme="minorEastAsia" w:hAnsiTheme="minorHAnsi" w:cstheme="minorBidi"/>
          <w:b w:val="0"/>
          <w:bCs w:val="0"/>
          <w:caps w:val="0"/>
          <w:snapToGrid/>
          <w:sz w:val="22"/>
          <w:szCs w:val="22"/>
        </w:rPr>
      </w:pPr>
      <w:hyperlink w:anchor="_Toc145923200" w:history="1">
        <w:r w:rsidRPr="00724ACA">
          <w:rPr>
            <w:rStyle w:val="a8"/>
          </w:rPr>
          <w:t>4.</w:t>
        </w:r>
        <w:r>
          <w:rPr>
            <w:rFonts w:asciiTheme="minorHAnsi" w:eastAsiaTheme="minorEastAsia" w:hAnsiTheme="minorHAnsi" w:cstheme="minorBidi"/>
            <w:b w:val="0"/>
            <w:bCs w:val="0"/>
            <w:caps w:val="0"/>
            <w:snapToGrid/>
            <w:sz w:val="22"/>
            <w:szCs w:val="22"/>
          </w:rPr>
          <w:tab/>
        </w:r>
        <w:r w:rsidRPr="00724ACA">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_Toc145923200 \h </w:instrText>
        </w:r>
        <w:r>
          <w:rPr>
            <w:webHidden/>
          </w:rPr>
        </w:r>
        <w:r>
          <w:rPr>
            <w:webHidden/>
          </w:rPr>
          <w:fldChar w:fldCharType="separate"/>
        </w:r>
        <w:r>
          <w:rPr>
            <w:webHidden/>
          </w:rPr>
          <w:t>23</w:t>
        </w:r>
        <w:r>
          <w:rPr>
            <w:webHidden/>
          </w:rPr>
          <w:fldChar w:fldCharType="end"/>
        </w:r>
      </w:hyperlink>
    </w:p>
    <w:p w14:paraId="5F143E68" w14:textId="3BFA7CB8" w:rsidR="007F7A9B" w:rsidRDefault="007F7A9B">
      <w:pPr>
        <w:pStyle w:val="20"/>
        <w:rPr>
          <w:rFonts w:asciiTheme="minorHAnsi" w:eastAsiaTheme="minorEastAsia" w:hAnsiTheme="minorHAnsi" w:cstheme="minorBidi"/>
          <w:b w:val="0"/>
          <w:snapToGrid/>
          <w:sz w:val="22"/>
          <w:szCs w:val="22"/>
          <w:lang w:val="ru-RU"/>
        </w:rPr>
      </w:pPr>
      <w:hyperlink w:anchor="_Toc145923201" w:history="1">
        <w:r w:rsidRPr="00724ACA">
          <w:rPr>
            <w:rStyle w:val="a8"/>
          </w:rPr>
          <w:t>4.1</w:t>
        </w:r>
        <w:r>
          <w:rPr>
            <w:rFonts w:asciiTheme="minorHAnsi" w:eastAsiaTheme="minorEastAsia" w:hAnsiTheme="minorHAnsi" w:cstheme="minorBidi"/>
            <w:b w:val="0"/>
            <w:snapToGrid/>
            <w:sz w:val="22"/>
            <w:szCs w:val="22"/>
            <w:lang w:val="ru-RU"/>
          </w:rPr>
          <w:tab/>
        </w:r>
        <w:r w:rsidRPr="00724ACA">
          <w:rPr>
            <w:rStyle w:val="a8"/>
          </w:rPr>
          <w:t>Общий порядок проведения закупки</w:t>
        </w:r>
        <w:r>
          <w:rPr>
            <w:webHidden/>
          </w:rPr>
          <w:tab/>
        </w:r>
        <w:r>
          <w:rPr>
            <w:webHidden/>
          </w:rPr>
          <w:fldChar w:fldCharType="begin"/>
        </w:r>
        <w:r>
          <w:rPr>
            <w:webHidden/>
          </w:rPr>
          <w:instrText xml:space="preserve"> PAGEREF _Toc145923201 \h </w:instrText>
        </w:r>
        <w:r>
          <w:rPr>
            <w:webHidden/>
          </w:rPr>
        </w:r>
        <w:r>
          <w:rPr>
            <w:webHidden/>
          </w:rPr>
          <w:fldChar w:fldCharType="separate"/>
        </w:r>
        <w:r>
          <w:rPr>
            <w:webHidden/>
          </w:rPr>
          <w:t>23</w:t>
        </w:r>
        <w:r>
          <w:rPr>
            <w:webHidden/>
          </w:rPr>
          <w:fldChar w:fldCharType="end"/>
        </w:r>
      </w:hyperlink>
    </w:p>
    <w:p w14:paraId="26AB08E1" w14:textId="0FB166BD" w:rsidR="007F7A9B" w:rsidRDefault="007F7A9B">
      <w:pPr>
        <w:pStyle w:val="20"/>
        <w:rPr>
          <w:rFonts w:asciiTheme="minorHAnsi" w:eastAsiaTheme="minorEastAsia" w:hAnsiTheme="minorHAnsi" w:cstheme="minorBidi"/>
          <w:b w:val="0"/>
          <w:snapToGrid/>
          <w:sz w:val="22"/>
          <w:szCs w:val="22"/>
          <w:lang w:val="ru-RU"/>
        </w:rPr>
      </w:pPr>
      <w:hyperlink w:anchor="_Toc145923202" w:history="1">
        <w:r w:rsidRPr="00724ACA">
          <w:rPr>
            <w:rStyle w:val="a8"/>
          </w:rPr>
          <w:t>4.2</w:t>
        </w:r>
        <w:r>
          <w:rPr>
            <w:rFonts w:asciiTheme="minorHAnsi" w:eastAsiaTheme="minorEastAsia" w:hAnsiTheme="minorHAnsi" w:cstheme="minorBidi"/>
            <w:b w:val="0"/>
            <w:snapToGrid/>
            <w:sz w:val="22"/>
            <w:szCs w:val="22"/>
            <w:lang w:val="ru-RU"/>
          </w:rPr>
          <w:tab/>
        </w:r>
        <w:r w:rsidRPr="00724ACA">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_Toc145923202 \h </w:instrText>
        </w:r>
        <w:r>
          <w:rPr>
            <w:webHidden/>
          </w:rPr>
        </w:r>
        <w:r>
          <w:rPr>
            <w:webHidden/>
          </w:rPr>
          <w:fldChar w:fldCharType="separate"/>
        </w:r>
        <w:r>
          <w:rPr>
            <w:webHidden/>
          </w:rPr>
          <w:t>23</w:t>
        </w:r>
        <w:r>
          <w:rPr>
            <w:webHidden/>
          </w:rPr>
          <w:fldChar w:fldCharType="end"/>
        </w:r>
      </w:hyperlink>
    </w:p>
    <w:p w14:paraId="0A806533" w14:textId="4E3C4376" w:rsidR="007F7A9B" w:rsidRDefault="007F7A9B">
      <w:pPr>
        <w:pStyle w:val="20"/>
        <w:rPr>
          <w:rFonts w:asciiTheme="minorHAnsi" w:eastAsiaTheme="minorEastAsia" w:hAnsiTheme="minorHAnsi" w:cstheme="minorBidi"/>
          <w:b w:val="0"/>
          <w:snapToGrid/>
          <w:sz w:val="22"/>
          <w:szCs w:val="22"/>
          <w:lang w:val="ru-RU"/>
        </w:rPr>
      </w:pPr>
      <w:hyperlink w:anchor="_Toc145923203" w:history="1">
        <w:r w:rsidRPr="00724ACA">
          <w:rPr>
            <w:rStyle w:val="a8"/>
          </w:rPr>
          <w:t>4.3</w:t>
        </w:r>
        <w:r>
          <w:rPr>
            <w:rFonts w:asciiTheme="minorHAnsi" w:eastAsiaTheme="minorEastAsia" w:hAnsiTheme="minorHAnsi" w:cstheme="minorBidi"/>
            <w:b w:val="0"/>
            <w:snapToGrid/>
            <w:sz w:val="22"/>
            <w:szCs w:val="22"/>
            <w:lang w:val="ru-RU"/>
          </w:rPr>
          <w:tab/>
        </w:r>
        <w:r w:rsidRPr="00724ACA">
          <w:rPr>
            <w:rStyle w:val="a8"/>
          </w:rPr>
          <w:t>Разъяснение Документации о закупке</w:t>
        </w:r>
        <w:r>
          <w:rPr>
            <w:webHidden/>
          </w:rPr>
          <w:tab/>
        </w:r>
        <w:r>
          <w:rPr>
            <w:webHidden/>
          </w:rPr>
          <w:fldChar w:fldCharType="begin"/>
        </w:r>
        <w:r>
          <w:rPr>
            <w:webHidden/>
          </w:rPr>
          <w:instrText xml:space="preserve"> PAGEREF _Toc145923203 \h </w:instrText>
        </w:r>
        <w:r>
          <w:rPr>
            <w:webHidden/>
          </w:rPr>
        </w:r>
        <w:r>
          <w:rPr>
            <w:webHidden/>
          </w:rPr>
          <w:fldChar w:fldCharType="separate"/>
        </w:r>
        <w:r>
          <w:rPr>
            <w:webHidden/>
          </w:rPr>
          <w:t>24</w:t>
        </w:r>
        <w:r>
          <w:rPr>
            <w:webHidden/>
          </w:rPr>
          <w:fldChar w:fldCharType="end"/>
        </w:r>
      </w:hyperlink>
    </w:p>
    <w:p w14:paraId="7AB7179C" w14:textId="692A2AD0" w:rsidR="007F7A9B" w:rsidRDefault="007F7A9B">
      <w:pPr>
        <w:pStyle w:val="20"/>
        <w:rPr>
          <w:rFonts w:asciiTheme="minorHAnsi" w:eastAsiaTheme="minorEastAsia" w:hAnsiTheme="minorHAnsi" w:cstheme="minorBidi"/>
          <w:b w:val="0"/>
          <w:snapToGrid/>
          <w:sz w:val="22"/>
          <w:szCs w:val="22"/>
          <w:lang w:val="ru-RU"/>
        </w:rPr>
      </w:pPr>
      <w:hyperlink w:anchor="_Toc145923204" w:history="1">
        <w:r w:rsidRPr="00724ACA">
          <w:rPr>
            <w:rStyle w:val="a8"/>
          </w:rPr>
          <w:t>4.4</w:t>
        </w:r>
        <w:r>
          <w:rPr>
            <w:rFonts w:asciiTheme="minorHAnsi" w:eastAsiaTheme="minorEastAsia" w:hAnsiTheme="minorHAnsi" w:cstheme="minorBidi"/>
            <w:b w:val="0"/>
            <w:snapToGrid/>
            <w:sz w:val="22"/>
            <w:szCs w:val="22"/>
            <w:lang w:val="ru-RU"/>
          </w:rPr>
          <w:tab/>
        </w:r>
        <w:r w:rsidRPr="00724ACA">
          <w:rPr>
            <w:rStyle w:val="a8"/>
          </w:rPr>
          <w:t>Изменения Документации о закупке</w:t>
        </w:r>
        <w:r>
          <w:rPr>
            <w:webHidden/>
          </w:rPr>
          <w:tab/>
        </w:r>
        <w:r>
          <w:rPr>
            <w:webHidden/>
          </w:rPr>
          <w:fldChar w:fldCharType="begin"/>
        </w:r>
        <w:r>
          <w:rPr>
            <w:webHidden/>
          </w:rPr>
          <w:instrText xml:space="preserve"> PAGEREF _Toc145923204 \h </w:instrText>
        </w:r>
        <w:r>
          <w:rPr>
            <w:webHidden/>
          </w:rPr>
        </w:r>
        <w:r>
          <w:rPr>
            <w:webHidden/>
          </w:rPr>
          <w:fldChar w:fldCharType="separate"/>
        </w:r>
        <w:r>
          <w:rPr>
            <w:webHidden/>
          </w:rPr>
          <w:t>24</w:t>
        </w:r>
        <w:r>
          <w:rPr>
            <w:webHidden/>
          </w:rPr>
          <w:fldChar w:fldCharType="end"/>
        </w:r>
      </w:hyperlink>
    </w:p>
    <w:p w14:paraId="5D11C3D1" w14:textId="7FFAE420" w:rsidR="007F7A9B" w:rsidRDefault="007F7A9B">
      <w:pPr>
        <w:pStyle w:val="20"/>
        <w:rPr>
          <w:rFonts w:asciiTheme="minorHAnsi" w:eastAsiaTheme="minorEastAsia" w:hAnsiTheme="minorHAnsi" w:cstheme="minorBidi"/>
          <w:b w:val="0"/>
          <w:snapToGrid/>
          <w:sz w:val="22"/>
          <w:szCs w:val="22"/>
          <w:lang w:val="ru-RU"/>
        </w:rPr>
      </w:pPr>
      <w:hyperlink w:anchor="_Toc145923205" w:history="1">
        <w:r w:rsidRPr="00724ACA">
          <w:rPr>
            <w:rStyle w:val="a8"/>
          </w:rPr>
          <w:t>4.5</w:t>
        </w:r>
        <w:r>
          <w:rPr>
            <w:rFonts w:asciiTheme="minorHAnsi" w:eastAsiaTheme="minorEastAsia" w:hAnsiTheme="minorHAnsi" w:cstheme="minorBidi"/>
            <w:b w:val="0"/>
            <w:snapToGrid/>
            <w:sz w:val="22"/>
            <w:szCs w:val="22"/>
            <w:lang w:val="ru-RU"/>
          </w:rPr>
          <w:tab/>
        </w:r>
        <w:r w:rsidRPr="00724ACA">
          <w:rPr>
            <w:rStyle w:val="a8"/>
          </w:rPr>
          <w:t>Подготовка заявок</w:t>
        </w:r>
        <w:r>
          <w:rPr>
            <w:webHidden/>
          </w:rPr>
          <w:tab/>
        </w:r>
        <w:r>
          <w:rPr>
            <w:webHidden/>
          </w:rPr>
          <w:fldChar w:fldCharType="begin"/>
        </w:r>
        <w:r>
          <w:rPr>
            <w:webHidden/>
          </w:rPr>
          <w:instrText xml:space="preserve"> PAGEREF _Toc145923205 \h </w:instrText>
        </w:r>
        <w:r>
          <w:rPr>
            <w:webHidden/>
          </w:rPr>
        </w:r>
        <w:r>
          <w:rPr>
            <w:webHidden/>
          </w:rPr>
          <w:fldChar w:fldCharType="separate"/>
        </w:r>
        <w:r>
          <w:rPr>
            <w:webHidden/>
          </w:rPr>
          <w:t>25</w:t>
        </w:r>
        <w:r>
          <w:rPr>
            <w:webHidden/>
          </w:rPr>
          <w:fldChar w:fldCharType="end"/>
        </w:r>
      </w:hyperlink>
    </w:p>
    <w:p w14:paraId="0D92046B" w14:textId="258B0641" w:rsidR="007F7A9B" w:rsidRDefault="007F7A9B">
      <w:pPr>
        <w:pStyle w:val="30"/>
        <w:rPr>
          <w:rFonts w:asciiTheme="minorHAnsi" w:eastAsiaTheme="minorEastAsia" w:hAnsiTheme="minorHAnsi" w:cstheme="minorBidi"/>
          <w:iCs w:val="0"/>
          <w:snapToGrid/>
          <w:sz w:val="22"/>
          <w:szCs w:val="22"/>
        </w:rPr>
      </w:pPr>
      <w:hyperlink w:anchor="_Toc145923206" w:history="1">
        <w:r w:rsidRPr="00724ACA">
          <w:rPr>
            <w:rStyle w:val="a8"/>
          </w:rPr>
          <w:t>4.5.1</w:t>
        </w:r>
        <w:r>
          <w:rPr>
            <w:rFonts w:asciiTheme="minorHAnsi" w:eastAsiaTheme="minorEastAsia" w:hAnsiTheme="minorHAnsi" w:cstheme="minorBidi"/>
            <w:iCs w:val="0"/>
            <w:snapToGrid/>
            <w:sz w:val="22"/>
            <w:szCs w:val="22"/>
          </w:rPr>
          <w:tab/>
        </w:r>
        <w:r w:rsidRPr="00724ACA">
          <w:rPr>
            <w:rStyle w:val="a8"/>
          </w:rPr>
          <w:t>Общие требования к заявке</w:t>
        </w:r>
        <w:r>
          <w:rPr>
            <w:webHidden/>
          </w:rPr>
          <w:tab/>
        </w:r>
        <w:r>
          <w:rPr>
            <w:webHidden/>
          </w:rPr>
          <w:fldChar w:fldCharType="begin"/>
        </w:r>
        <w:r>
          <w:rPr>
            <w:webHidden/>
          </w:rPr>
          <w:instrText xml:space="preserve"> PAGEREF _Toc145923206 \h </w:instrText>
        </w:r>
        <w:r>
          <w:rPr>
            <w:webHidden/>
          </w:rPr>
        </w:r>
        <w:r>
          <w:rPr>
            <w:webHidden/>
          </w:rPr>
          <w:fldChar w:fldCharType="separate"/>
        </w:r>
        <w:r>
          <w:rPr>
            <w:webHidden/>
          </w:rPr>
          <w:t>25</w:t>
        </w:r>
        <w:r>
          <w:rPr>
            <w:webHidden/>
          </w:rPr>
          <w:fldChar w:fldCharType="end"/>
        </w:r>
      </w:hyperlink>
    </w:p>
    <w:p w14:paraId="35C02808" w14:textId="7BC815F8" w:rsidR="007F7A9B" w:rsidRDefault="007F7A9B">
      <w:pPr>
        <w:pStyle w:val="30"/>
        <w:rPr>
          <w:rFonts w:asciiTheme="minorHAnsi" w:eastAsiaTheme="minorEastAsia" w:hAnsiTheme="minorHAnsi" w:cstheme="minorBidi"/>
          <w:iCs w:val="0"/>
          <w:snapToGrid/>
          <w:sz w:val="22"/>
          <w:szCs w:val="22"/>
        </w:rPr>
      </w:pPr>
      <w:hyperlink w:anchor="_Toc145923207" w:history="1">
        <w:r w:rsidRPr="00724ACA">
          <w:rPr>
            <w:rStyle w:val="a8"/>
          </w:rPr>
          <w:t>4.5.2</w:t>
        </w:r>
        <w:r>
          <w:rPr>
            <w:rFonts w:asciiTheme="minorHAnsi" w:eastAsiaTheme="minorEastAsia" w:hAnsiTheme="minorHAnsi" w:cstheme="minorBidi"/>
            <w:iCs w:val="0"/>
            <w:snapToGrid/>
            <w:sz w:val="22"/>
            <w:szCs w:val="22"/>
          </w:rPr>
          <w:tab/>
        </w:r>
        <w:r w:rsidRPr="00724ACA">
          <w:rPr>
            <w:rStyle w:val="a8"/>
          </w:rPr>
          <w:t>Требования к сроку действия заявки</w:t>
        </w:r>
        <w:r>
          <w:rPr>
            <w:webHidden/>
          </w:rPr>
          <w:tab/>
        </w:r>
        <w:r>
          <w:rPr>
            <w:webHidden/>
          </w:rPr>
          <w:fldChar w:fldCharType="begin"/>
        </w:r>
        <w:r>
          <w:rPr>
            <w:webHidden/>
          </w:rPr>
          <w:instrText xml:space="preserve"> PAGEREF _Toc145923207 \h </w:instrText>
        </w:r>
        <w:r>
          <w:rPr>
            <w:webHidden/>
          </w:rPr>
        </w:r>
        <w:r>
          <w:rPr>
            <w:webHidden/>
          </w:rPr>
          <w:fldChar w:fldCharType="separate"/>
        </w:r>
        <w:r>
          <w:rPr>
            <w:webHidden/>
          </w:rPr>
          <w:t>26</w:t>
        </w:r>
        <w:r>
          <w:rPr>
            <w:webHidden/>
          </w:rPr>
          <w:fldChar w:fldCharType="end"/>
        </w:r>
      </w:hyperlink>
    </w:p>
    <w:p w14:paraId="27CC865C" w14:textId="07663BA7" w:rsidR="007F7A9B" w:rsidRDefault="007F7A9B">
      <w:pPr>
        <w:pStyle w:val="30"/>
        <w:rPr>
          <w:rFonts w:asciiTheme="minorHAnsi" w:eastAsiaTheme="minorEastAsia" w:hAnsiTheme="minorHAnsi" w:cstheme="minorBidi"/>
          <w:iCs w:val="0"/>
          <w:snapToGrid/>
          <w:sz w:val="22"/>
          <w:szCs w:val="22"/>
        </w:rPr>
      </w:pPr>
      <w:hyperlink w:anchor="_Toc145923208" w:history="1">
        <w:r w:rsidRPr="00724ACA">
          <w:rPr>
            <w:rStyle w:val="a8"/>
          </w:rPr>
          <w:t>4.5.3</w:t>
        </w:r>
        <w:r>
          <w:rPr>
            <w:rFonts w:asciiTheme="minorHAnsi" w:eastAsiaTheme="minorEastAsia" w:hAnsiTheme="minorHAnsi" w:cstheme="minorBidi"/>
            <w:iCs w:val="0"/>
            <w:snapToGrid/>
            <w:sz w:val="22"/>
            <w:szCs w:val="22"/>
          </w:rPr>
          <w:tab/>
        </w:r>
        <w:r w:rsidRPr="00724ACA">
          <w:rPr>
            <w:rStyle w:val="a8"/>
          </w:rPr>
          <w:t>Требования к языку заявки</w:t>
        </w:r>
        <w:r>
          <w:rPr>
            <w:webHidden/>
          </w:rPr>
          <w:tab/>
        </w:r>
        <w:r>
          <w:rPr>
            <w:webHidden/>
          </w:rPr>
          <w:fldChar w:fldCharType="begin"/>
        </w:r>
        <w:r>
          <w:rPr>
            <w:webHidden/>
          </w:rPr>
          <w:instrText xml:space="preserve"> PAGEREF _Toc145923208 \h </w:instrText>
        </w:r>
        <w:r>
          <w:rPr>
            <w:webHidden/>
          </w:rPr>
        </w:r>
        <w:r>
          <w:rPr>
            <w:webHidden/>
          </w:rPr>
          <w:fldChar w:fldCharType="separate"/>
        </w:r>
        <w:r>
          <w:rPr>
            <w:webHidden/>
          </w:rPr>
          <w:t>27</w:t>
        </w:r>
        <w:r>
          <w:rPr>
            <w:webHidden/>
          </w:rPr>
          <w:fldChar w:fldCharType="end"/>
        </w:r>
      </w:hyperlink>
    </w:p>
    <w:p w14:paraId="6C4B4DE3" w14:textId="53862A14" w:rsidR="007F7A9B" w:rsidRDefault="007F7A9B">
      <w:pPr>
        <w:pStyle w:val="30"/>
        <w:rPr>
          <w:rFonts w:asciiTheme="minorHAnsi" w:eastAsiaTheme="minorEastAsia" w:hAnsiTheme="minorHAnsi" w:cstheme="minorBidi"/>
          <w:iCs w:val="0"/>
          <w:snapToGrid/>
          <w:sz w:val="22"/>
          <w:szCs w:val="22"/>
        </w:rPr>
      </w:pPr>
      <w:hyperlink w:anchor="_Toc145923209" w:history="1">
        <w:r w:rsidRPr="00724ACA">
          <w:rPr>
            <w:rStyle w:val="a8"/>
          </w:rPr>
          <w:t>4.5.4</w:t>
        </w:r>
        <w:r>
          <w:rPr>
            <w:rFonts w:asciiTheme="minorHAnsi" w:eastAsiaTheme="minorEastAsia" w:hAnsiTheme="minorHAnsi" w:cstheme="minorBidi"/>
            <w:iCs w:val="0"/>
            <w:snapToGrid/>
            <w:sz w:val="22"/>
            <w:szCs w:val="22"/>
          </w:rPr>
          <w:tab/>
        </w:r>
        <w:r w:rsidRPr="00724ACA">
          <w:rPr>
            <w:rStyle w:val="a8"/>
          </w:rPr>
          <w:t>Требования к валюте заявки</w:t>
        </w:r>
        <w:r>
          <w:rPr>
            <w:webHidden/>
          </w:rPr>
          <w:tab/>
        </w:r>
        <w:r>
          <w:rPr>
            <w:webHidden/>
          </w:rPr>
          <w:fldChar w:fldCharType="begin"/>
        </w:r>
        <w:r>
          <w:rPr>
            <w:webHidden/>
          </w:rPr>
          <w:instrText xml:space="preserve"> PAGEREF _Toc145923209 \h </w:instrText>
        </w:r>
        <w:r>
          <w:rPr>
            <w:webHidden/>
          </w:rPr>
        </w:r>
        <w:r>
          <w:rPr>
            <w:webHidden/>
          </w:rPr>
          <w:fldChar w:fldCharType="separate"/>
        </w:r>
        <w:r>
          <w:rPr>
            <w:webHidden/>
          </w:rPr>
          <w:t>27</w:t>
        </w:r>
        <w:r>
          <w:rPr>
            <w:webHidden/>
          </w:rPr>
          <w:fldChar w:fldCharType="end"/>
        </w:r>
      </w:hyperlink>
    </w:p>
    <w:p w14:paraId="1FF7EED5" w14:textId="6DC074E0" w:rsidR="007F7A9B" w:rsidRDefault="007F7A9B">
      <w:pPr>
        <w:pStyle w:val="30"/>
        <w:rPr>
          <w:rFonts w:asciiTheme="minorHAnsi" w:eastAsiaTheme="minorEastAsia" w:hAnsiTheme="minorHAnsi" w:cstheme="minorBidi"/>
          <w:iCs w:val="0"/>
          <w:snapToGrid/>
          <w:sz w:val="22"/>
          <w:szCs w:val="22"/>
        </w:rPr>
      </w:pPr>
      <w:hyperlink w:anchor="_Toc145923210" w:history="1">
        <w:r w:rsidRPr="00724ACA">
          <w:rPr>
            <w:rStyle w:val="a8"/>
          </w:rPr>
          <w:t>4.5.5</w:t>
        </w:r>
        <w:r>
          <w:rPr>
            <w:rFonts w:asciiTheme="minorHAnsi" w:eastAsiaTheme="minorEastAsia" w:hAnsiTheme="minorHAnsi" w:cstheme="minorBidi"/>
            <w:iCs w:val="0"/>
            <w:snapToGrid/>
            <w:sz w:val="22"/>
            <w:szCs w:val="22"/>
          </w:rPr>
          <w:tab/>
        </w:r>
        <w:r w:rsidRPr="00724ACA">
          <w:rPr>
            <w:rStyle w:val="a8"/>
          </w:rPr>
          <w:t>Требования к описанию продукции</w:t>
        </w:r>
        <w:r>
          <w:rPr>
            <w:webHidden/>
          </w:rPr>
          <w:tab/>
        </w:r>
        <w:r>
          <w:rPr>
            <w:webHidden/>
          </w:rPr>
          <w:fldChar w:fldCharType="begin"/>
        </w:r>
        <w:r>
          <w:rPr>
            <w:webHidden/>
          </w:rPr>
          <w:instrText xml:space="preserve"> PAGEREF _Toc145923210 \h </w:instrText>
        </w:r>
        <w:r>
          <w:rPr>
            <w:webHidden/>
          </w:rPr>
        </w:r>
        <w:r>
          <w:rPr>
            <w:webHidden/>
          </w:rPr>
          <w:fldChar w:fldCharType="separate"/>
        </w:r>
        <w:r>
          <w:rPr>
            <w:webHidden/>
          </w:rPr>
          <w:t>27</w:t>
        </w:r>
        <w:r>
          <w:rPr>
            <w:webHidden/>
          </w:rPr>
          <w:fldChar w:fldCharType="end"/>
        </w:r>
      </w:hyperlink>
    </w:p>
    <w:p w14:paraId="0592347A" w14:textId="3E5378C3" w:rsidR="007F7A9B" w:rsidRDefault="007F7A9B">
      <w:pPr>
        <w:pStyle w:val="30"/>
        <w:rPr>
          <w:rFonts w:asciiTheme="minorHAnsi" w:eastAsiaTheme="minorEastAsia" w:hAnsiTheme="minorHAnsi" w:cstheme="minorBidi"/>
          <w:iCs w:val="0"/>
          <w:snapToGrid/>
          <w:sz w:val="22"/>
          <w:szCs w:val="22"/>
        </w:rPr>
      </w:pPr>
      <w:hyperlink w:anchor="_Toc145923211" w:history="1">
        <w:r w:rsidRPr="00724ACA">
          <w:rPr>
            <w:rStyle w:val="a8"/>
          </w:rPr>
          <w:t>4.5.6</w:t>
        </w:r>
        <w:r>
          <w:rPr>
            <w:rFonts w:asciiTheme="minorHAnsi" w:eastAsiaTheme="minorEastAsia" w:hAnsiTheme="minorHAnsi" w:cstheme="minorBidi"/>
            <w:iCs w:val="0"/>
            <w:snapToGrid/>
            <w:sz w:val="22"/>
            <w:szCs w:val="22"/>
          </w:rPr>
          <w:tab/>
        </w:r>
        <w:r w:rsidRPr="00724ACA">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_Toc145923211 \h </w:instrText>
        </w:r>
        <w:r>
          <w:rPr>
            <w:webHidden/>
          </w:rPr>
        </w:r>
        <w:r>
          <w:rPr>
            <w:webHidden/>
          </w:rPr>
          <w:fldChar w:fldCharType="separate"/>
        </w:r>
        <w:r>
          <w:rPr>
            <w:webHidden/>
          </w:rPr>
          <w:t>28</w:t>
        </w:r>
        <w:r>
          <w:rPr>
            <w:webHidden/>
          </w:rPr>
          <w:fldChar w:fldCharType="end"/>
        </w:r>
      </w:hyperlink>
    </w:p>
    <w:p w14:paraId="54F3F0A7" w14:textId="4C355284" w:rsidR="007F7A9B" w:rsidRDefault="007F7A9B">
      <w:pPr>
        <w:pStyle w:val="30"/>
        <w:rPr>
          <w:rFonts w:asciiTheme="minorHAnsi" w:eastAsiaTheme="minorEastAsia" w:hAnsiTheme="minorHAnsi" w:cstheme="minorBidi"/>
          <w:iCs w:val="0"/>
          <w:snapToGrid/>
          <w:sz w:val="22"/>
          <w:szCs w:val="22"/>
        </w:rPr>
      </w:pPr>
      <w:hyperlink w:anchor="_Toc145923212" w:history="1">
        <w:r w:rsidRPr="00724ACA">
          <w:rPr>
            <w:rStyle w:val="a8"/>
          </w:rPr>
          <w:t>4.5.7</w:t>
        </w:r>
        <w:r>
          <w:rPr>
            <w:rFonts w:asciiTheme="minorHAnsi" w:eastAsiaTheme="minorEastAsia" w:hAnsiTheme="minorHAnsi" w:cstheme="minorBidi"/>
            <w:iCs w:val="0"/>
            <w:snapToGrid/>
            <w:sz w:val="22"/>
            <w:szCs w:val="22"/>
          </w:rPr>
          <w:tab/>
        </w:r>
        <w:r w:rsidRPr="00724ACA">
          <w:rPr>
            <w:rStyle w:val="a8"/>
          </w:rPr>
          <w:t>Обеспечение заявки</w:t>
        </w:r>
        <w:r>
          <w:rPr>
            <w:webHidden/>
          </w:rPr>
          <w:tab/>
        </w:r>
        <w:r>
          <w:rPr>
            <w:webHidden/>
          </w:rPr>
          <w:fldChar w:fldCharType="begin"/>
        </w:r>
        <w:r>
          <w:rPr>
            <w:webHidden/>
          </w:rPr>
          <w:instrText xml:space="preserve"> PAGEREF _Toc145923212 \h </w:instrText>
        </w:r>
        <w:r>
          <w:rPr>
            <w:webHidden/>
          </w:rPr>
        </w:r>
        <w:r>
          <w:rPr>
            <w:webHidden/>
          </w:rPr>
          <w:fldChar w:fldCharType="separate"/>
        </w:r>
        <w:r>
          <w:rPr>
            <w:webHidden/>
          </w:rPr>
          <w:t>28</w:t>
        </w:r>
        <w:r>
          <w:rPr>
            <w:webHidden/>
          </w:rPr>
          <w:fldChar w:fldCharType="end"/>
        </w:r>
      </w:hyperlink>
    </w:p>
    <w:p w14:paraId="2D6429AF" w14:textId="2A8979D2" w:rsidR="007F7A9B" w:rsidRDefault="007F7A9B">
      <w:pPr>
        <w:pStyle w:val="20"/>
        <w:rPr>
          <w:rFonts w:asciiTheme="minorHAnsi" w:eastAsiaTheme="minorEastAsia" w:hAnsiTheme="minorHAnsi" w:cstheme="minorBidi"/>
          <w:b w:val="0"/>
          <w:snapToGrid/>
          <w:sz w:val="22"/>
          <w:szCs w:val="22"/>
          <w:lang w:val="ru-RU"/>
        </w:rPr>
      </w:pPr>
      <w:hyperlink w:anchor="_Toc145923213" w:history="1">
        <w:r w:rsidRPr="00724ACA">
          <w:rPr>
            <w:rStyle w:val="a8"/>
          </w:rPr>
          <w:t>4.6</w:t>
        </w:r>
        <w:r>
          <w:rPr>
            <w:rFonts w:asciiTheme="minorHAnsi" w:eastAsiaTheme="minorEastAsia" w:hAnsiTheme="minorHAnsi" w:cstheme="minorBidi"/>
            <w:b w:val="0"/>
            <w:snapToGrid/>
            <w:sz w:val="22"/>
            <w:szCs w:val="22"/>
            <w:lang w:val="ru-RU"/>
          </w:rPr>
          <w:tab/>
        </w:r>
        <w:r w:rsidRPr="00724ACA">
          <w:rPr>
            <w:rStyle w:val="a8"/>
          </w:rPr>
          <w:t>Подача заявок и их прием</w:t>
        </w:r>
        <w:r>
          <w:rPr>
            <w:webHidden/>
          </w:rPr>
          <w:tab/>
        </w:r>
        <w:r>
          <w:rPr>
            <w:webHidden/>
          </w:rPr>
          <w:fldChar w:fldCharType="begin"/>
        </w:r>
        <w:r>
          <w:rPr>
            <w:webHidden/>
          </w:rPr>
          <w:instrText xml:space="preserve"> PAGEREF _Toc145923213 \h </w:instrText>
        </w:r>
        <w:r>
          <w:rPr>
            <w:webHidden/>
          </w:rPr>
        </w:r>
        <w:r>
          <w:rPr>
            <w:webHidden/>
          </w:rPr>
          <w:fldChar w:fldCharType="separate"/>
        </w:r>
        <w:r>
          <w:rPr>
            <w:webHidden/>
          </w:rPr>
          <w:t>31</w:t>
        </w:r>
        <w:r>
          <w:rPr>
            <w:webHidden/>
          </w:rPr>
          <w:fldChar w:fldCharType="end"/>
        </w:r>
      </w:hyperlink>
    </w:p>
    <w:p w14:paraId="769FF171" w14:textId="0DFFB255" w:rsidR="007F7A9B" w:rsidRDefault="007F7A9B">
      <w:pPr>
        <w:pStyle w:val="20"/>
        <w:rPr>
          <w:rFonts w:asciiTheme="minorHAnsi" w:eastAsiaTheme="minorEastAsia" w:hAnsiTheme="minorHAnsi" w:cstheme="minorBidi"/>
          <w:b w:val="0"/>
          <w:snapToGrid/>
          <w:sz w:val="22"/>
          <w:szCs w:val="22"/>
          <w:lang w:val="ru-RU"/>
        </w:rPr>
      </w:pPr>
      <w:hyperlink w:anchor="_Toc145923214" w:history="1">
        <w:r w:rsidRPr="00724ACA">
          <w:rPr>
            <w:rStyle w:val="a8"/>
          </w:rPr>
          <w:t>4.7</w:t>
        </w:r>
        <w:r>
          <w:rPr>
            <w:rFonts w:asciiTheme="minorHAnsi" w:eastAsiaTheme="minorEastAsia" w:hAnsiTheme="minorHAnsi" w:cstheme="minorBidi"/>
            <w:b w:val="0"/>
            <w:snapToGrid/>
            <w:sz w:val="22"/>
            <w:szCs w:val="22"/>
            <w:lang w:val="ru-RU"/>
          </w:rPr>
          <w:tab/>
        </w:r>
        <w:r w:rsidRPr="00724ACA">
          <w:rPr>
            <w:rStyle w:val="a8"/>
          </w:rPr>
          <w:t>Изменение и отзыв заявок</w:t>
        </w:r>
        <w:r>
          <w:rPr>
            <w:webHidden/>
          </w:rPr>
          <w:tab/>
        </w:r>
        <w:r>
          <w:rPr>
            <w:webHidden/>
          </w:rPr>
          <w:fldChar w:fldCharType="begin"/>
        </w:r>
        <w:r>
          <w:rPr>
            <w:webHidden/>
          </w:rPr>
          <w:instrText xml:space="preserve"> PAGEREF _Toc145923214 \h </w:instrText>
        </w:r>
        <w:r>
          <w:rPr>
            <w:webHidden/>
          </w:rPr>
        </w:r>
        <w:r>
          <w:rPr>
            <w:webHidden/>
          </w:rPr>
          <w:fldChar w:fldCharType="separate"/>
        </w:r>
        <w:r>
          <w:rPr>
            <w:webHidden/>
          </w:rPr>
          <w:t>31</w:t>
        </w:r>
        <w:r>
          <w:rPr>
            <w:webHidden/>
          </w:rPr>
          <w:fldChar w:fldCharType="end"/>
        </w:r>
      </w:hyperlink>
    </w:p>
    <w:p w14:paraId="70FE7834" w14:textId="7AEBE527" w:rsidR="007F7A9B" w:rsidRDefault="007F7A9B">
      <w:pPr>
        <w:pStyle w:val="20"/>
        <w:rPr>
          <w:rFonts w:asciiTheme="minorHAnsi" w:eastAsiaTheme="minorEastAsia" w:hAnsiTheme="minorHAnsi" w:cstheme="minorBidi"/>
          <w:b w:val="0"/>
          <w:snapToGrid/>
          <w:sz w:val="22"/>
          <w:szCs w:val="22"/>
          <w:lang w:val="ru-RU"/>
        </w:rPr>
      </w:pPr>
      <w:hyperlink w:anchor="_Toc145923215" w:history="1">
        <w:r w:rsidRPr="00724ACA">
          <w:rPr>
            <w:rStyle w:val="a8"/>
          </w:rPr>
          <w:t>4.8</w:t>
        </w:r>
        <w:r>
          <w:rPr>
            <w:rFonts w:asciiTheme="minorHAnsi" w:eastAsiaTheme="minorEastAsia" w:hAnsiTheme="minorHAnsi" w:cstheme="minorBidi"/>
            <w:b w:val="0"/>
            <w:snapToGrid/>
            <w:sz w:val="22"/>
            <w:szCs w:val="22"/>
            <w:lang w:val="ru-RU"/>
          </w:rPr>
          <w:tab/>
        </w:r>
        <w:r w:rsidRPr="00724ACA">
          <w:rPr>
            <w:rStyle w:val="a8"/>
          </w:rPr>
          <w:t>Открытие доступа к первым частям заявок</w:t>
        </w:r>
        <w:r>
          <w:rPr>
            <w:webHidden/>
          </w:rPr>
          <w:tab/>
        </w:r>
        <w:r>
          <w:rPr>
            <w:webHidden/>
          </w:rPr>
          <w:fldChar w:fldCharType="begin"/>
        </w:r>
        <w:r>
          <w:rPr>
            <w:webHidden/>
          </w:rPr>
          <w:instrText xml:space="preserve"> PAGEREF _Toc145923215 \h </w:instrText>
        </w:r>
        <w:r>
          <w:rPr>
            <w:webHidden/>
          </w:rPr>
        </w:r>
        <w:r>
          <w:rPr>
            <w:webHidden/>
          </w:rPr>
          <w:fldChar w:fldCharType="separate"/>
        </w:r>
        <w:r>
          <w:rPr>
            <w:webHidden/>
          </w:rPr>
          <w:t>31</w:t>
        </w:r>
        <w:r>
          <w:rPr>
            <w:webHidden/>
          </w:rPr>
          <w:fldChar w:fldCharType="end"/>
        </w:r>
      </w:hyperlink>
    </w:p>
    <w:p w14:paraId="6D566257" w14:textId="58440BCE" w:rsidR="007F7A9B" w:rsidRDefault="007F7A9B">
      <w:pPr>
        <w:pStyle w:val="20"/>
        <w:rPr>
          <w:rFonts w:asciiTheme="minorHAnsi" w:eastAsiaTheme="minorEastAsia" w:hAnsiTheme="minorHAnsi" w:cstheme="minorBidi"/>
          <w:b w:val="0"/>
          <w:snapToGrid/>
          <w:sz w:val="22"/>
          <w:szCs w:val="22"/>
          <w:lang w:val="ru-RU"/>
        </w:rPr>
      </w:pPr>
      <w:hyperlink w:anchor="_Toc145923216" w:history="1">
        <w:r w:rsidRPr="00724ACA">
          <w:rPr>
            <w:rStyle w:val="a8"/>
          </w:rPr>
          <w:t>4.9</w:t>
        </w:r>
        <w:r>
          <w:rPr>
            <w:rFonts w:asciiTheme="minorHAnsi" w:eastAsiaTheme="minorEastAsia" w:hAnsiTheme="minorHAnsi" w:cstheme="minorBidi"/>
            <w:b w:val="0"/>
            <w:snapToGrid/>
            <w:sz w:val="22"/>
            <w:szCs w:val="22"/>
            <w:lang w:val="ru-RU"/>
          </w:rPr>
          <w:tab/>
        </w:r>
        <w:r w:rsidRPr="00724ACA">
          <w:rPr>
            <w:rStyle w:val="a8"/>
          </w:rPr>
          <w:t>Рассмотрение первых частей заявок</w:t>
        </w:r>
        <w:r>
          <w:rPr>
            <w:webHidden/>
          </w:rPr>
          <w:tab/>
        </w:r>
        <w:r>
          <w:rPr>
            <w:webHidden/>
          </w:rPr>
          <w:fldChar w:fldCharType="begin"/>
        </w:r>
        <w:r>
          <w:rPr>
            <w:webHidden/>
          </w:rPr>
          <w:instrText xml:space="preserve"> PAGEREF _Toc145923216 \h </w:instrText>
        </w:r>
        <w:r>
          <w:rPr>
            <w:webHidden/>
          </w:rPr>
        </w:r>
        <w:r>
          <w:rPr>
            <w:webHidden/>
          </w:rPr>
          <w:fldChar w:fldCharType="separate"/>
        </w:r>
        <w:r>
          <w:rPr>
            <w:webHidden/>
          </w:rPr>
          <w:t>32</w:t>
        </w:r>
        <w:r>
          <w:rPr>
            <w:webHidden/>
          </w:rPr>
          <w:fldChar w:fldCharType="end"/>
        </w:r>
      </w:hyperlink>
    </w:p>
    <w:p w14:paraId="2607A2C3" w14:textId="56494B5E" w:rsidR="007F7A9B" w:rsidRDefault="007F7A9B">
      <w:pPr>
        <w:pStyle w:val="20"/>
        <w:rPr>
          <w:rFonts w:asciiTheme="minorHAnsi" w:eastAsiaTheme="minorEastAsia" w:hAnsiTheme="minorHAnsi" w:cstheme="minorBidi"/>
          <w:b w:val="0"/>
          <w:snapToGrid/>
          <w:sz w:val="22"/>
          <w:szCs w:val="22"/>
          <w:lang w:val="ru-RU"/>
        </w:rPr>
      </w:pPr>
      <w:hyperlink w:anchor="_Toc145923217" w:history="1">
        <w:r w:rsidRPr="00724ACA">
          <w:rPr>
            <w:rStyle w:val="a8"/>
          </w:rPr>
          <w:t>4.10</w:t>
        </w:r>
        <w:r>
          <w:rPr>
            <w:rFonts w:asciiTheme="minorHAnsi" w:eastAsiaTheme="minorEastAsia" w:hAnsiTheme="minorHAnsi" w:cstheme="minorBidi"/>
            <w:b w:val="0"/>
            <w:snapToGrid/>
            <w:sz w:val="22"/>
            <w:szCs w:val="22"/>
            <w:lang w:val="ru-RU"/>
          </w:rPr>
          <w:tab/>
        </w:r>
        <w:r w:rsidRPr="00724ACA">
          <w:rPr>
            <w:rStyle w:val="a8"/>
          </w:rPr>
          <w:t>Проведение аукциона</w:t>
        </w:r>
        <w:r>
          <w:rPr>
            <w:webHidden/>
          </w:rPr>
          <w:tab/>
        </w:r>
        <w:r>
          <w:rPr>
            <w:webHidden/>
          </w:rPr>
          <w:fldChar w:fldCharType="begin"/>
        </w:r>
        <w:r>
          <w:rPr>
            <w:webHidden/>
          </w:rPr>
          <w:instrText xml:space="preserve"> PAGEREF _Toc145923217 \h </w:instrText>
        </w:r>
        <w:r>
          <w:rPr>
            <w:webHidden/>
          </w:rPr>
        </w:r>
        <w:r>
          <w:rPr>
            <w:webHidden/>
          </w:rPr>
          <w:fldChar w:fldCharType="separate"/>
        </w:r>
        <w:r>
          <w:rPr>
            <w:webHidden/>
          </w:rPr>
          <w:t>33</w:t>
        </w:r>
        <w:r>
          <w:rPr>
            <w:webHidden/>
          </w:rPr>
          <w:fldChar w:fldCharType="end"/>
        </w:r>
      </w:hyperlink>
    </w:p>
    <w:p w14:paraId="0DFBCFC3" w14:textId="1AD539EC" w:rsidR="007F7A9B" w:rsidRDefault="007F7A9B">
      <w:pPr>
        <w:pStyle w:val="20"/>
        <w:rPr>
          <w:rFonts w:asciiTheme="minorHAnsi" w:eastAsiaTheme="minorEastAsia" w:hAnsiTheme="minorHAnsi" w:cstheme="minorBidi"/>
          <w:b w:val="0"/>
          <w:snapToGrid/>
          <w:sz w:val="22"/>
          <w:szCs w:val="22"/>
          <w:lang w:val="ru-RU"/>
        </w:rPr>
      </w:pPr>
      <w:hyperlink w:anchor="_Toc145923218" w:history="1">
        <w:r w:rsidRPr="00724ACA">
          <w:rPr>
            <w:rStyle w:val="a8"/>
          </w:rPr>
          <w:t>4.11</w:t>
        </w:r>
        <w:r>
          <w:rPr>
            <w:rFonts w:asciiTheme="minorHAnsi" w:eastAsiaTheme="minorEastAsia" w:hAnsiTheme="minorHAnsi" w:cstheme="minorBidi"/>
            <w:b w:val="0"/>
            <w:snapToGrid/>
            <w:sz w:val="22"/>
            <w:szCs w:val="22"/>
            <w:lang w:val="ru-RU"/>
          </w:rPr>
          <w:tab/>
        </w:r>
        <w:r w:rsidRPr="00724ACA">
          <w:rPr>
            <w:rStyle w:val="a8"/>
          </w:rPr>
          <w:t>Открытие доступа ко вторым частям заявок</w:t>
        </w:r>
        <w:r>
          <w:rPr>
            <w:webHidden/>
          </w:rPr>
          <w:tab/>
        </w:r>
        <w:r>
          <w:rPr>
            <w:webHidden/>
          </w:rPr>
          <w:fldChar w:fldCharType="begin"/>
        </w:r>
        <w:r>
          <w:rPr>
            <w:webHidden/>
          </w:rPr>
          <w:instrText xml:space="preserve"> PAGEREF _Toc145923218 \h </w:instrText>
        </w:r>
        <w:r>
          <w:rPr>
            <w:webHidden/>
          </w:rPr>
        </w:r>
        <w:r>
          <w:rPr>
            <w:webHidden/>
          </w:rPr>
          <w:fldChar w:fldCharType="separate"/>
        </w:r>
        <w:r>
          <w:rPr>
            <w:webHidden/>
          </w:rPr>
          <w:t>34</w:t>
        </w:r>
        <w:r>
          <w:rPr>
            <w:webHidden/>
          </w:rPr>
          <w:fldChar w:fldCharType="end"/>
        </w:r>
      </w:hyperlink>
    </w:p>
    <w:p w14:paraId="105E12CE" w14:textId="5E2268B0" w:rsidR="007F7A9B" w:rsidRDefault="007F7A9B">
      <w:pPr>
        <w:pStyle w:val="20"/>
        <w:rPr>
          <w:rFonts w:asciiTheme="minorHAnsi" w:eastAsiaTheme="minorEastAsia" w:hAnsiTheme="minorHAnsi" w:cstheme="minorBidi"/>
          <w:b w:val="0"/>
          <w:snapToGrid/>
          <w:sz w:val="22"/>
          <w:szCs w:val="22"/>
          <w:lang w:val="ru-RU"/>
        </w:rPr>
      </w:pPr>
      <w:hyperlink w:anchor="_Toc145923219" w:history="1">
        <w:r w:rsidRPr="00724ACA">
          <w:rPr>
            <w:rStyle w:val="a8"/>
          </w:rPr>
          <w:t>4.12</w:t>
        </w:r>
        <w:r>
          <w:rPr>
            <w:rFonts w:asciiTheme="minorHAnsi" w:eastAsiaTheme="minorEastAsia" w:hAnsiTheme="minorHAnsi" w:cstheme="minorBidi"/>
            <w:b w:val="0"/>
            <w:snapToGrid/>
            <w:sz w:val="22"/>
            <w:szCs w:val="22"/>
            <w:lang w:val="ru-RU"/>
          </w:rPr>
          <w:tab/>
        </w:r>
        <w:r w:rsidRPr="00724ACA">
          <w:rPr>
            <w:rStyle w:val="a8"/>
          </w:rPr>
          <w:t>Рассмотрение вторых частей заявок</w:t>
        </w:r>
        <w:r>
          <w:rPr>
            <w:webHidden/>
          </w:rPr>
          <w:tab/>
        </w:r>
        <w:r>
          <w:rPr>
            <w:webHidden/>
          </w:rPr>
          <w:fldChar w:fldCharType="begin"/>
        </w:r>
        <w:r>
          <w:rPr>
            <w:webHidden/>
          </w:rPr>
          <w:instrText xml:space="preserve"> PAGEREF _Toc145923219 \h </w:instrText>
        </w:r>
        <w:r>
          <w:rPr>
            <w:webHidden/>
          </w:rPr>
        </w:r>
        <w:r>
          <w:rPr>
            <w:webHidden/>
          </w:rPr>
          <w:fldChar w:fldCharType="separate"/>
        </w:r>
        <w:r>
          <w:rPr>
            <w:webHidden/>
          </w:rPr>
          <w:t>34</w:t>
        </w:r>
        <w:r>
          <w:rPr>
            <w:webHidden/>
          </w:rPr>
          <w:fldChar w:fldCharType="end"/>
        </w:r>
      </w:hyperlink>
    </w:p>
    <w:p w14:paraId="04042DB3" w14:textId="52F2479A" w:rsidR="007F7A9B" w:rsidRDefault="007F7A9B">
      <w:pPr>
        <w:pStyle w:val="20"/>
        <w:rPr>
          <w:rFonts w:asciiTheme="minorHAnsi" w:eastAsiaTheme="minorEastAsia" w:hAnsiTheme="minorHAnsi" w:cstheme="minorBidi"/>
          <w:b w:val="0"/>
          <w:snapToGrid/>
          <w:sz w:val="22"/>
          <w:szCs w:val="22"/>
          <w:lang w:val="ru-RU"/>
        </w:rPr>
      </w:pPr>
      <w:hyperlink w:anchor="_Toc145923220" w:history="1">
        <w:r w:rsidRPr="00724ACA">
          <w:rPr>
            <w:rStyle w:val="a8"/>
          </w:rPr>
          <w:t>4.13</w:t>
        </w:r>
        <w:r>
          <w:rPr>
            <w:rFonts w:asciiTheme="minorHAnsi" w:eastAsiaTheme="minorEastAsia" w:hAnsiTheme="minorHAnsi" w:cstheme="minorBidi"/>
            <w:b w:val="0"/>
            <w:snapToGrid/>
            <w:sz w:val="22"/>
            <w:szCs w:val="22"/>
            <w:lang w:val="ru-RU"/>
          </w:rPr>
          <w:tab/>
        </w:r>
        <w:r w:rsidRPr="00724ACA">
          <w:rPr>
            <w:rStyle w:val="a8"/>
          </w:rPr>
          <w:t>Открытие доступа к ценовым предложениям</w:t>
        </w:r>
        <w:r>
          <w:rPr>
            <w:webHidden/>
          </w:rPr>
          <w:tab/>
        </w:r>
        <w:r>
          <w:rPr>
            <w:webHidden/>
          </w:rPr>
          <w:fldChar w:fldCharType="begin"/>
        </w:r>
        <w:r>
          <w:rPr>
            <w:webHidden/>
          </w:rPr>
          <w:instrText xml:space="preserve"> PAGEREF _Toc145923220 \h </w:instrText>
        </w:r>
        <w:r>
          <w:rPr>
            <w:webHidden/>
          </w:rPr>
        </w:r>
        <w:r>
          <w:rPr>
            <w:webHidden/>
          </w:rPr>
          <w:fldChar w:fldCharType="separate"/>
        </w:r>
        <w:r>
          <w:rPr>
            <w:webHidden/>
          </w:rPr>
          <w:t>35</w:t>
        </w:r>
        <w:r>
          <w:rPr>
            <w:webHidden/>
          </w:rPr>
          <w:fldChar w:fldCharType="end"/>
        </w:r>
      </w:hyperlink>
    </w:p>
    <w:p w14:paraId="2F59DCBB" w14:textId="761427D7" w:rsidR="007F7A9B" w:rsidRDefault="007F7A9B">
      <w:pPr>
        <w:pStyle w:val="20"/>
        <w:rPr>
          <w:rFonts w:asciiTheme="minorHAnsi" w:eastAsiaTheme="minorEastAsia" w:hAnsiTheme="minorHAnsi" w:cstheme="minorBidi"/>
          <w:b w:val="0"/>
          <w:snapToGrid/>
          <w:sz w:val="22"/>
          <w:szCs w:val="22"/>
          <w:lang w:val="ru-RU"/>
        </w:rPr>
      </w:pPr>
      <w:hyperlink w:anchor="_Toc145923221" w:history="1">
        <w:r w:rsidRPr="00724ACA">
          <w:rPr>
            <w:rStyle w:val="a8"/>
          </w:rPr>
          <w:t>4.14</w:t>
        </w:r>
        <w:r>
          <w:rPr>
            <w:rFonts w:asciiTheme="minorHAnsi" w:eastAsiaTheme="minorEastAsia" w:hAnsiTheme="minorHAnsi" w:cstheme="minorBidi"/>
            <w:b w:val="0"/>
            <w:snapToGrid/>
            <w:sz w:val="22"/>
            <w:szCs w:val="22"/>
            <w:lang w:val="ru-RU"/>
          </w:rPr>
          <w:tab/>
        </w:r>
        <w:r w:rsidRPr="00724ACA">
          <w:rPr>
            <w:rStyle w:val="a8"/>
          </w:rPr>
          <w:t>Рассмотрение ценовых предложений</w:t>
        </w:r>
        <w:r>
          <w:rPr>
            <w:webHidden/>
          </w:rPr>
          <w:tab/>
        </w:r>
        <w:r>
          <w:rPr>
            <w:webHidden/>
          </w:rPr>
          <w:fldChar w:fldCharType="begin"/>
        </w:r>
        <w:r>
          <w:rPr>
            <w:webHidden/>
          </w:rPr>
          <w:instrText xml:space="preserve"> PAGEREF _Toc145923221 \h </w:instrText>
        </w:r>
        <w:r>
          <w:rPr>
            <w:webHidden/>
          </w:rPr>
        </w:r>
        <w:r>
          <w:rPr>
            <w:webHidden/>
          </w:rPr>
          <w:fldChar w:fldCharType="separate"/>
        </w:r>
        <w:r>
          <w:rPr>
            <w:webHidden/>
          </w:rPr>
          <w:t>36</w:t>
        </w:r>
        <w:r>
          <w:rPr>
            <w:webHidden/>
          </w:rPr>
          <w:fldChar w:fldCharType="end"/>
        </w:r>
      </w:hyperlink>
    </w:p>
    <w:p w14:paraId="2575CE52" w14:textId="386FE762" w:rsidR="007F7A9B" w:rsidRDefault="007F7A9B">
      <w:pPr>
        <w:pStyle w:val="20"/>
        <w:rPr>
          <w:rFonts w:asciiTheme="minorHAnsi" w:eastAsiaTheme="minorEastAsia" w:hAnsiTheme="minorHAnsi" w:cstheme="minorBidi"/>
          <w:b w:val="0"/>
          <w:snapToGrid/>
          <w:sz w:val="22"/>
          <w:szCs w:val="22"/>
          <w:lang w:val="ru-RU"/>
        </w:rPr>
      </w:pPr>
      <w:hyperlink w:anchor="_Toc145923222" w:history="1">
        <w:r w:rsidRPr="00724ACA">
          <w:rPr>
            <w:rStyle w:val="a8"/>
          </w:rPr>
          <w:t>4.15</w:t>
        </w:r>
        <w:r>
          <w:rPr>
            <w:rFonts w:asciiTheme="minorHAnsi" w:eastAsiaTheme="minorEastAsia" w:hAnsiTheme="minorHAnsi" w:cstheme="minorBidi"/>
            <w:b w:val="0"/>
            <w:snapToGrid/>
            <w:sz w:val="22"/>
            <w:szCs w:val="22"/>
            <w:lang w:val="ru-RU"/>
          </w:rPr>
          <w:tab/>
        </w:r>
        <w:r w:rsidRPr="00724ACA">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_Toc145923222 \h </w:instrText>
        </w:r>
        <w:r>
          <w:rPr>
            <w:webHidden/>
          </w:rPr>
        </w:r>
        <w:r>
          <w:rPr>
            <w:webHidden/>
          </w:rPr>
          <w:fldChar w:fldCharType="separate"/>
        </w:r>
        <w:r>
          <w:rPr>
            <w:webHidden/>
          </w:rPr>
          <w:t>36</w:t>
        </w:r>
        <w:r>
          <w:rPr>
            <w:webHidden/>
          </w:rPr>
          <w:fldChar w:fldCharType="end"/>
        </w:r>
      </w:hyperlink>
    </w:p>
    <w:p w14:paraId="3378F835" w14:textId="202FDCB3" w:rsidR="007F7A9B" w:rsidRDefault="007F7A9B">
      <w:pPr>
        <w:pStyle w:val="20"/>
        <w:rPr>
          <w:rFonts w:asciiTheme="minorHAnsi" w:eastAsiaTheme="minorEastAsia" w:hAnsiTheme="minorHAnsi" w:cstheme="minorBidi"/>
          <w:b w:val="0"/>
          <w:snapToGrid/>
          <w:sz w:val="22"/>
          <w:szCs w:val="22"/>
          <w:lang w:val="ru-RU"/>
        </w:rPr>
      </w:pPr>
      <w:hyperlink w:anchor="_Toc145923223" w:history="1">
        <w:r w:rsidRPr="00724ACA">
          <w:rPr>
            <w:rStyle w:val="a8"/>
          </w:rPr>
          <w:t>4.16</w:t>
        </w:r>
        <w:r>
          <w:rPr>
            <w:rFonts w:asciiTheme="minorHAnsi" w:eastAsiaTheme="minorEastAsia" w:hAnsiTheme="minorHAnsi" w:cstheme="minorBidi"/>
            <w:b w:val="0"/>
            <w:snapToGrid/>
            <w:sz w:val="22"/>
            <w:szCs w:val="22"/>
            <w:lang w:val="ru-RU"/>
          </w:rPr>
          <w:tab/>
        </w:r>
        <w:r w:rsidRPr="00724ACA">
          <w:rPr>
            <w:rStyle w:val="a8"/>
          </w:rPr>
          <w:t>Оценка и сопоставление заявок</w:t>
        </w:r>
        <w:r>
          <w:rPr>
            <w:webHidden/>
          </w:rPr>
          <w:tab/>
        </w:r>
        <w:r>
          <w:rPr>
            <w:webHidden/>
          </w:rPr>
          <w:fldChar w:fldCharType="begin"/>
        </w:r>
        <w:r>
          <w:rPr>
            <w:webHidden/>
          </w:rPr>
          <w:instrText xml:space="preserve"> PAGEREF _Toc145923223 \h </w:instrText>
        </w:r>
        <w:r>
          <w:rPr>
            <w:webHidden/>
          </w:rPr>
        </w:r>
        <w:r>
          <w:rPr>
            <w:webHidden/>
          </w:rPr>
          <w:fldChar w:fldCharType="separate"/>
        </w:r>
        <w:r>
          <w:rPr>
            <w:webHidden/>
          </w:rPr>
          <w:t>37</w:t>
        </w:r>
        <w:r>
          <w:rPr>
            <w:webHidden/>
          </w:rPr>
          <w:fldChar w:fldCharType="end"/>
        </w:r>
      </w:hyperlink>
    </w:p>
    <w:p w14:paraId="42D6C99E" w14:textId="7DDC5407" w:rsidR="007F7A9B" w:rsidRDefault="007F7A9B">
      <w:pPr>
        <w:pStyle w:val="20"/>
        <w:rPr>
          <w:rFonts w:asciiTheme="minorHAnsi" w:eastAsiaTheme="minorEastAsia" w:hAnsiTheme="minorHAnsi" w:cstheme="minorBidi"/>
          <w:b w:val="0"/>
          <w:snapToGrid/>
          <w:sz w:val="22"/>
          <w:szCs w:val="22"/>
          <w:lang w:val="ru-RU"/>
        </w:rPr>
      </w:pPr>
      <w:hyperlink w:anchor="_Toc145923224" w:history="1">
        <w:r w:rsidRPr="00724ACA">
          <w:rPr>
            <w:rStyle w:val="a8"/>
          </w:rPr>
          <w:t>4.17</w:t>
        </w:r>
        <w:r>
          <w:rPr>
            <w:rFonts w:asciiTheme="minorHAnsi" w:eastAsiaTheme="minorEastAsia" w:hAnsiTheme="minorHAnsi" w:cstheme="minorBidi"/>
            <w:b w:val="0"/>
            <w:snapToGrid/>
            <w:sz w:val="22"/>
            <w:szCs w:val="22"/>
            <w:lang w:val="ru-RU"/>
          </w:rPr>
          <w:tab/>
        </w:r>
        <w:r w:rsidRPr="00724ACA">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_Toc145923224 \h </w:instrText>
        </w:r>
        <w:r>
          <w:rPr>
            <w:webHidden/>
          </w:rPr>
        </w:r>
        <w:r>
          <w:rPr>
            <w:webHidden/>
          </w:rPr>
          <w:fldChar w:fldCharType="separate"/>
        </w:r>
        <w:r>
          <w:rPr>
            <w:webHidden/>
          </w:rPr>
          <w:t>38</w:t>
        </w:r>
        <w:r>
          <w:rPr>
            <w:webHidden/>
          </w:rPr>
          <w:fldChar w:fldCharType="end"/>
        </w:r>
      </w:hyperlink>
    </w:p>
    <w:p w14:paraId="45018D5D" w14:textId="21C747AB" w:rsidR="007F7A9B" w:rsidRDefault="007F7A9B">
      <w:pPr>
        <w:pStyle w:val="20"/>
        <w:rPr>
          <w:rFonts w:asciiTheme="minorHAnsi" w:eastAsiaTheme="minorEastAsia" w:hAnsiTheme="minorHAnsi" w:cstheme="minorBidi"/>
          <w:b w:val="0"/>
          <w:snapToGrid/>
          <w:sz w:val="22"/>
          <w:szCs w:val="22"/>
          <w:lang w:val="ru-RU"/>
        </w:rPr>
      </w:pPr>
      <w:hyperlink w:anchor="_Toc145923225" w:history="1">
        <w:r w:rsidRPr="00724ACA">
          <w:rPr>
            <w:rStyle w:val="a8"/>
          </w:rPr>
          <w:t>4.18</w:t>
        </w:r>
        <w:r>
          <w:rPr>
            <w:rFonts w:asciiTheme="minorHAnsi" w:eastAsiaTheme="minorEastAsia" w:hAnsiTheme="minorHAnsi" w:cstheme="minorBidi"/>
            <w:b w:val="0"/>
            <w:snapToGrid/>
            <w:sz w:val="22"/>
            <w:szCs w:val="22"/>
            <w:lang w:val="ru-RU"/>
          </w:rPr>
          <w:tab/>
        </w:r>
        <w:r w:rsidRPr="00724ACA">
          <w:rPr>
            <w:rStyle w:val="a8"/>
          </w:rPr>
          <w:t>Определение Победителя (подведение итогов закупки)</w:t>
        </w:r>
        <w:r>
          <w:rPr>
            <w:webHidden/>
          </w:rPr>
          <w:tab/>
        </w:r>
        <w:r>
          <w:rPr>
            <w:webHidden/>
          </w:rPr>
          <w:fldChar w:fldCharType="begin"/>
        </w:r>
        <w:r>
          <w:rPr>
            <w:webHidden/>
          </w:rPr>
          <w:instrText xml:space="preserve"> PAGEREF _Toc145923225 \h </w:instrText>
        </w:r>
        <w:r>
          <w:rPr>
            <w:webHidden/>
          </w:rPr>
        </w:r>
        <w:r>
          <w:rPr>
            <w:webHidden/>
          </w:rPr>
          <w:fldChar w:fldCharType="separate"/>
        </w:r>
        <w:r>
          <w:rPr>
            <w:webHidden/>
          </w:rPr>
          <w:t>38</w:t>
        </w:r>
        <w:r>
          <w:rPr>
            <w:webHidden/>
          </w:rPr>
          <w:fldChar w:fldCharType="end"/>
        </w:r>
      </w:hyperlink>
    </w:p>
    <w:p w14:paraId="6798EFE4" w14:textId="5998C4D1" w:rsidR="007F7A9B" w:rsidRDefault="007F7A9B">
      <w:pPr>
        <w:pStyle w:val="20"/>
        <w:rPr>
          <w:rFonts w:asciiTheme="minorHAnsi" w:eastAsiaTheme="minorEastAsia" w:hAnsiTheme="minorHAnsi" w:cstheme="minorBidi"/>
          <w:b w:val="0"/>
          <w:snapToGrid/>
          <w:sz w:val="22"/>
          <w:szCs w:val="22"/>
          <w:lang w:val="ru-RU"/>
        </w:rPr>
      </w:pPr>
      <w:hyperlink w:anchor="_Toc145923226" w:history="1">
        <w:r w:rsidRPr="00724ACA">
          <w:rPr>
            <w:rStyle w:val="a8"/>
          </w:rPr>
          <w:t>4.19</w:t>
        </w:r>
        <w:r>
          <w:rPr>
            <w:rFonts w:asciiTheme="minorHAnsi" w:eastAsiaTheme="minorEastAsia" w:hAnsiTheme="minorHAnsi" w:cstheme="minorBidi"/>
            <w:b w:val="0"/>
            <w:snapToGrid/>
            <w:sz w:val="22"/>
            <w:szCs w:val="22"/>
            <w:lang w:val="ru-RU"/>
          </w:rPr>
          <w:tab/>
        </w:r>
        <w:r w:rsidRPr="00724ACA">
          <w:rPr>
            <w:rStyle w:val="a8"/>
          </w:rPr>
          <w:t>Применение приоритета в соответствии с ПП 925</w:t>
        </w:r>
        <w:r>
          <w:rPr>
            <w:webHidden/>
          </w:rPr>
          <w:tab/>
        </w:r>
        <w:r>
          <w:rPr>
            <w:webHidden/>
          </w:rPr>
          <w:fldChar w:fldCharType="begin"/>
        </w:r>
        <w:r>
          <w:rPr>
            <w:webHidden/>
          </w:rPr>
          <w:instrText xml:space="preserve"> PAGEREF _Toc145923226 \h </w:instrText>
        </w:r>
        <w:r>
          <w:rPr>
            <w:webHidden/>
          </w:rPr>
        </w:r>
        <w:r>
          <w:rPr>
            <w:webHidden/>
          </w:rPr>
          <w:fldChar w:fldCharType="separate"/>
        </w:r>
        <w:r>
          <w:rPr>
            <w:webHidden/>
          </w:rPr>
          <w:t>40</w:t>
        </w:r>
        <w:r>
          <w:rPr>
            <w:webHidden/>
          </w:rPr>
          <w:fldChar w:fldCharType="end"/>
        </w:r>
      </w:hyperlink>
    </w:p>
    <w:p w14:paraId="7137E620" w14:textId="7C590CEE" w:rsidR="007F7A9B" w:rsidRDefault="007F7A9B">
      <w:pPr>
        <w:pStyle w:val="20"/>
        <w:rPr>
          <w:rFonts w:asciiTheme="minorHAnsi" w:eastAsiaTheme="minorEastAsia" w:hAnsiTheme="minorHAnsi" w:cstheme="minorBidi"/>
          <w:b w:val="0"/>
          <w:snapToGrid/>
          <w:sz w:val="22"/>
          <w:szCs w:val="22"/>
          <w:lang w:val="ru-RU"/>
        </w:rPr>
      </w:pPr>
      <w:hyperlink w:anchor="_Toc145923227" w:history="1">
        <w:r w:rsidRPr="00724ACA">
          <w:rPr>
            <w:rStyle w:val="a8"/>
          </w:rPr>
          <w:t>4.20</w:t>
        </w:r>
        <w:r>
          <w:rPr>
            <w:rFonts w:asciiTheme="minorHAnsi" w:eastAsiaTheme="minorEastAsia" w:hAnsiTheme="minorHAnsi" w:cstheme="minorBidi"/>
            <w:b w:val="0"/>
            <w:snapToGrid/>
            <w:sz w:val="22"/>
            <w:szCs w:val="22"/>
            <w:lang w:val="ru-RU"/>
          </w:rPr>
          <w:tab/>
        </w:r>
        <w:r w:rsidRPr="00724ACA">
          <w:rPr>
            <w:rStyle w:val="a8"/>
          </w:rPr>
          <w:t>Признание закупки несостоявшейся</w:t>
        </w:r>
        <w:r>
          <w:rPr>
            <w:webHidden/>
          </w:rPr>
          <w:tab/>
        </w:r>
        <w:r>
          <w:rPr>
            <w:webHidden/>
          </w:rPr>
          <w:fldChar w:fldCharType="begin"/>
        </w:r>
        <w:r>
          <w:rPr>
            <w:webHidden/>
          </w:rPr>
          <w:instrText xml:space="preserve"> PAGEREF _Toc145923227 \h </w:instrText>
        </w:r>
        <w:r>
          <w:rPr>
            <w:webHidden/>
          </w:rPr>
        </w:r>
        <w:r>
          <w:rPr>
            <w:webHidden/>
          </w:rPr>
          <w:fldChar w:fldCharType="separate"/>
        </w:r>
        <w:r>
          <w:rPr>
            <w:webHidden/>
          </w:rPr>
          <w:t>42</w:t>
        </w:r>
        <w:r>
          <w:rPr>
            <w:webHidden/>
          </w:rPr>
          <w:fldChar w:fldCharType="end"/>
        </w:r>
      </w:hyperlink>
    </w:p>
    <w:p w14:paraId="088453D6" w14:textId="5CF5414A" w:rsidR="007F7A9B" w:rsidRDefault="007F7A9B">
      <w:pPr>
        <w:pStyle w:val="20"/>
        <w:rPr>
          <w:rFonts w:asciiTheme="minorHAnsi" w:eastAsiaTheme="minorEastAsia" w:hAnsiTheme="minorHAnsi" w:cstheme="minorBidi"/>
          <w:b w:val="0"/>
          <w:snapToGrid/>
          <w:sz w:val="22"/>
          <w:szCs w:val="22"/>
          <w:lang w:val="ru-RU"/>
        </w:rPr>
      </w:pPr>
      <w:hyperlink w:anchor="_Toc145923228" w:history="1">
        <w:r w:rsidRPr="00724ACA">
          <w:rPr>
            <w:rStyle w:val="a8"/>
          </w:rPr>
          <w:t>4.21</w:t>
        </w:r>
        <w:r>
          <w:rPr>
            <w:rFonts w:asciiTheme="minorHAnsi" w:eastAsiaTheme="minorEastAsia" w:hAnsiTheme="minorHAnsi" w:cstheme="minorBidi"/>
            <w:b w:val="0"/>
            <w:snapToGrid/>
            <w:sz w:val="22"/>
            <w:szCs w:val="22"/>
            <w:lang w:val="ru-RU"/>
          </w:rPr>
          <w:tab/>
        </w:r>
        <w:r w:rsidRPr="00724ACA">
          <w:rPr>
            <w:rStyle w:val="a8"/>
          </w:rPr>
          <w:t>Отказ от проведения (отмена) закупки</w:t>
        </w:r>
        <w:r>
          <w:rPr>
            <w:webHidden/>
          </w:rPr>
          <w:tab/>
        </w:r>
        <w:r>
          <w:rPr>
            <w:webHidden/>
          </w:rPr>
          <w:fldChar w:fldCharType="begin"/>
        </w:r>
        <w:r>
          <w:rPr>
            <w:webHidden/>
          </w:rPr>
          <w:instrText xml:space="preserve"> PAGEREF _Toc145923228 \h </w:instrText>
        </w:r>
        <w:r>
          <w:rPr>
            <w:webHidden/>
          </w:rPr>
        </w:r>
        <w:r>
          <w:rPr>
            <w:webHidden/>
          </w:rPr>
          <w:fldChar w:fldCharType="separate"/>
        </w:r>
        <w:r>
          <w:rPr>
            <w:webHidden/>
          </w:rPr>
          <w:t>43</w:t>
        </w:r>
        <w:r>
          <w:rPr>
            <w:webHidden/>
          </w:rPr>
          <w:fldChar w:fldCharType="end"/>
        </w:r>
      </w:hyperlink>
    </w:p>
    <w:p w14:paraId="5790F61B" w14:textId="4C916F3A" w:rsidR="007F7A9B" w:rsidRDefault="007F7A9B">
      <w:pPr>
        <w:pStyle w:val="12"/>
        <w:rPr>
          <w:rFonts w:asciiTheme="minorHAnsi" w:eastAsiaTheme="minorEastAsia" w:hAnsiTheme="minorHAnsi" w:cstheme="minorBidi"/>
          <w:b w:val="0"/>
          <w:bCs w:val="0"/>
          <w:caps w:val="0"/>
          <w:snapToGrid/>
          <w:sz w:val="22"/>
          <w:szCs w:val="22"/>
        </w:rPr>
      </w:pPr>
      <w:hyperlink w:anchor="_Toc145923229" w:history="1">
        <w:r w:rsidRPr="00724ACA">
          <w:rPr>
            <w:rStyle w:val="a8"/>
          </w:rPr>
          <w:t>5.</w:t>
        </w:r>
        <w:r>
          <w:rPr>
            <w:rFonts w:asciiTheme="minorHAnsi" w:eastAsiaTheme="minorEastAsia" w:hAnsiTheme="minorHAnsi" w:cstheme="minorBidi"/>
            <w:b w:val="0"/>
            <w:bCs w:val="0"/>
            <w:caps w:val="0"/>
            <w:snapToGrid/>
            <w:sz w:val="22"/>
            <w:szCs w:val="22"/>
          </w:rPr>
          <w:tab/>
        </w:r>
        <w:r w:rsidRPr="00724ACA">
          <w:rPr>
            <w:rStyle w:val="a8"/>
          </w:rPr>
          <w:t>ПОРЯДОК ЗАКЛЮЧЕНИЯ ДОГОВОРА</w:t>
        </w:r>
        <w:r>
          <w:rPr>
            <w:webHidden/>
          </w:rPr>
          <w:tab/>
        </w:r>
        <w:r>
          <w:rPr>
            <w:webHidden/>
          </w:rPr>
          <w:fldChar w:fldCharType="begin"/>
        </w:r>
        <w:r>
          <w:rPr>
            <w:webHidden/>
          </w:rPr>
          <w:instrText xml:space="preserve"> PAGEREF _Toc145923229 \h </w:instrText>
        </w:r>
        <w:r>
          <w:rPr>
            <w:webHidden/>
          </w:rPr>
        </w:r>
        <w:r>
          <w:rPr>
            <w:webHidden/>
          </w:rPr>
          <w:fldChar w:fldCharType="separate"/>
        </w:r>
        <w:r>
          <w:rPr>
            <w:webHidden/>
          </w:rPr>
          <w:t>44</w:t>
        </w:r>
        <w:r>
          <w:rPr>
            <w:webHidden/>
          </w:rPr>
          <w:fldChar w:fldCharType="end"/>
        </w:r>
      </w:hyperlink>
    </w:p>
    <w:p w14:paraId="6F3E60F1" w14:textId="54CA7FDE" w:rsidR="007F7A9B" w:rsidRDefault="007F7A9B">
      <w:pPr>
        <w:pStyle w:val="20"/>
        <w:rPr>
          <w:rFonts w:asciiTheme="minorHAnsi" w:eastAsiaTheme="minorEastAsia" w:hAnsiTheme="minorHAnsi" w:cstheme="minorBidi"/>
          <w:b w:val="0"/>
          <w:snapToGrid/>
          <w:sz w:val="22"/>
          <w:szCs w:val="22"/>
          <w:lang w:val="ru-RU"/>
        </w:rPr>
      </w:pPr>
      <w:hyperlink w:anchor="_Toc145923230" w:history="1">
        <w:r w:rsidRPr="00724ACA">
          <w:rPr>
            <w:rStyle w:val="a8"/>
          </w:rPr>
          <w:t>5.1</w:t>
        </w:r>
        <w:r>
          <w:rPr>
            <w:rFonts w:asciiTheme="minorHAnsi" w:eastAsiaTheme="minorEastAsia" w:hAnsiTheme="minorHAnsi" w:cstheme="minorBidi"/>
            <w:b w:val="0"/>
            <w:snapToGrid/>
            <w:sz w:val="22"/>
            <w:szCs w:val="22"/>
            <w:lang w:val="ru-RU"/>
          </w:rPr>
          <w:tab/>
        </w:r>
        <w:r w:rsidRPr="00724ACA">
          <w:rPr>
            <w:rStyle w:val="a8"/>
          </w:rPr>
          <w:t>Заключение Договора</w:t>
        </w:r>
        <w:r>
          <w:rPr>
            <w:webHidden/>
          </w:rPr>
          <w:tab/>
        </w:r>
        <w:r>
          <w:rPr>
            <w:webHidden/>
          </w:rPr>
          <w:fldChar w:fldCharType="begin"/>
        </w:r>
        <w:r>
          <w:rPr>
            <w:webHidden/>
          </w:rPr>
          <w:instrText xml:space="preserve"> PAGEREF _Toc145923230 \h </w:instrText>
        </w:r>
        <w:r>
          <w:rPr>
            <w:webHidden/>
          </w:rPr>
        </w:r>
        <w:r>
          <w:rPr>
            <w:webHidden/>
          </w:rPr>
          <w:fldChar w:fldCharType="separate"/>
        </w:r>
        <w:r>
          <w:rPr>
            <w:webHidden/>
          </w:rPr>
          <w:t>44</w:t>
        </w:r>
        <w:r>
          <w:rPr>
            <w:webHidden/>
          </w:rPr>
          <w:fldChar w:fldCharType="end"/>
        </w:r>
      </w:hyperlink>
    </w:p>
    <w:p w14:paraId="4719F669" w14:textId="09897B56" w:rsidR="007F7A9B" w:rsidRDefault="007F7A9B">
      <w:pPr>
        <w:pStyle w:val="20"/>
        <w:rPr>
          <w:rFonts w:asciiTheme="minorHAnsi" w:eastAsiaTheme="minorEastAsia" w:hAnsiTheme="minorHAnsi" w:cstheme="minorBidi"/>
          <w:b w:val="0"/>
          <w:snapToGrid/>
          <w:sz w:val="22"/>
          <w:szCs w:val="22"/>
          <w:lang w:val="ru-RU"/>
        </w:rPr>
      </w:pPr>
      <w:hyperlink w:anchor="_Toc145923231" w:history="1">
        <w:r w:rsidRPr="00724ACA">
          <w:rPr>
            <w:rStyle w:val="a8"/>
          </w:rPr>
          <w:t>5.2</w:t>
        </w:r>
        <w:r>
          <w:rPr>
            <w:rFonts w:asciiTheme="minorHAnsi" w:eastAsiaTheme="minorEastAsia" w:hAnsiTheme="minorHAnsi" w:cstheme="minorBidi"/>
            <w:b w:val="0"/>
            <w:snapToGrid/>
            <w:sz w:val="22"/>
            <w:szCs w:val="22"/>
            <w:lang w:val="ru-RU"/>
          </w:rPr>
          <w:tab/>
        </w:r>
        <w:r w:rsidRPr="00724ACA">
          <w:rPr>
            <w:rStyle w:val="a8"/>
          </w:rPr>
          <w:t>Уклонение Победителя от заключения Договора</w:t>
        </w:r>
        <w:r>
          <w:rPr>
            <w:webHidden/>
          </w:rPr>
          <w:tab/>
        </w:r>
        <w:r>
          <w:rPr>
            <w:webHidden/>
          </w:rPr>
          <w:fldChar w:fldCharType="begin"/>
        </w:r>
        <w:r>
          <w:rPr>
            <w:webHidden/>
          </w:rPr>
          <w:instrText xml:space="preserve"> PAGEREF _Toc145923231 \h </w:instrText>
        </w:r>
        <w:r>
          <w:rPr>
            <w:webHidden/>
          </w:rPr>
        </w:r>
        <w:r>
          <w:rPr>
            <w:webHidden/>
          </w:rPr>
          <w:fldChar w:fldCharType="separate"/>
        </w:r>
        <w:r>
          <w:rPr>
            <w:webHidden/>
          </w:rPr>
          <w:t>45</w:t>
        </w:r>
        <w:r>
          <w:rPr>
            <w:webHidden/>
          </w:rPr>
          <w:fldChar w:fldCharType="end"/>
        </w:r>
      </w:hyperlink>
    </w:p>
    <w:p w14:paraId="4A0EF389" w14:textId="19D05F3A" w:rsidR="007F7A9B" w:rsidRDefault="007F7A9B">
      <w:pPr>
        <w:pStyle w:val="12"/>
        <w:rPr>
          <w:rFonts w:asciiTheme="minorHAnsi" w:eastAsiaTheme="minorEastAsia" w:hAnsiTheme="minorHAnsi" w:cstheme="minorBidi"/>
          <w:b w:val="0"/>
          <w:bCs w:val="0"/>
          <w:caps w:val="0"/>
          <w:snapToGrid/>
          <w:sz w:val="22"/>
          <w:szCs w:val="22"/>
        </w:rPr>
      </w:pPr>
      <w:hyperlink w:anchor="_Toc145923232" w:history="1">
        <w:r w:rsidRPr="00724ACA">
          <w:rPr>
            <w:rStyle w:val="a8"/>
          </w:rPr>
          <w:t>6.</w:t>
        </w:r>
        <w:r>
          <w:rPr>
            <w:rFonts w:asciiTheme="minorHAnsi" w:eastAsiaTheme="minorEastAsia" w:hAnsiTheme="minorHAnsi" w:cstheme="minorBidi"/>
            <w:b w:val="0"/>
            <w:bCs w:val="0"/>
            <w:caps w:val="0"/>
            <w:snapToGrid/>
            <w:sz w:val="22"/>
            <w:szCs w:val="22"/>
          </w:rPr>
          <w:tab/>
        </w:r>
        <w:r w:rsidRPr="00724ACA">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_Toc145923232 \h </w:instrText>
        </w:r>
        <w:r>
          <w:rPr>
            <w:webHidden/>
          </w:rPr>
        </w:r>
        <w:r>
          <w:rPr>
            <w:webHidden/>
          </w:rPr>
          <w:fldChar w:fldCharType="separate"/>
        </w:r>
        <w:r>
          <w:rPr>
            <w:webHidden/>
          </w:rPr>
          <w:t>47</w:t>
        </w:r>
        <w:r>
          <w:rPr>
            <w:webHidden/>
          </w:rPr>
          <w:fldChar w:fldCharType="end"/>
        </w:r>
      </w:hyperlink>
    </w:p>
    <w:p w14:paraId="3AA19CFF" w14:textId="173683EF" w:rsidR="007F7A9B" w:rsidRDefault="007F7A9B">
      <w:pPr>
        <w:pStyle w:val="20"/>
        <w:rPr>
          <w:rFonts w:asciiTheme="minorHAnsi" w:eastAsiaTheme="minorEastAsia" w:hAnsiTheme="minorHAnsi" w:cstheme="minorBidi"/>
          <w:b w:val="0"/>
          <w:snapToGrid/>
          <w:sz w:val="22"/>
          <w:szCs w:val="22"/>
          <w:lang w:val="ru-RU"/>
        </w:rPr>
      </w:pPr>
      <w:hyperlink w:anchor="_Toc145923233" w:history="1">
        <w:r w:rsidRPr="00724ACA">
          <w:rPr>
            <w:rStyle w:val="a8"/>
          </w:rPr>
          <w:t>6.1</w:t>
        </w:r>
        <w:r>
          <w:rPr>
            <w:rFonts w:asciiTheme="minorHAnsi" w:eastAsiaTheme="minorEastAsia" w:hAnsiTheme="minorHAnsi" w:cstheme="minorBidi"/>
            <w:b w:val="0"/>
            <w:snapToGrid/>
            <w:sz w:val="22"/>
            <w:szCs w:val="22"/>
            <w:lang w:val="ru-RU"/>
          </w:rPr>
          <w:tab/>
        </w:r>
        <w:r w:rsidRPr="00724ACA">
          <w:rPr>
            <w:rStyle w:val="a8"/>
          </w:rPr>
          <w:t>Статус настоящего раздела</w:t>
        </w:r>
        <w:r>
          <w:rPr>
            <w:webHidden/>
          </w:rPr>
          <w:tab/>
        </w:r>
        <w:r>
          <w:rPr>
            <w:webHidden/>
          </w:rPr>
          <w:fldChar w:fldCharType="begin"/>
        </w:r>
        <w:r>
          <w:rPr>
            <w:webHidden/>
          </w:rPr>
          <w:instrText xml:space="preserve"> PAGEREF _Toc145923233 \h </w:instrText>
        </w:r>
        <w:r>
          <w:rPr>
            <w:webHidden/>
          </w:rPr>
        </w:r>
        <w:r>
          <w:rPr>
            <w:webHidden/>
          </w:rPr>
          <w:fldChar w:fldCharType="separate"/>
        </w:r>
        <w:r>
          <w:rPr>
            <w:webHidden/>
          </w:rPr>
          <w:t>47</w:t>
        </w:r>
        <w:r>
          <w:rPr>
            <w:webHidden/>
          </w:rPr>
          <w:fldChar w:fldCharType="end"/>
        </w:r>
      </w:hyperlink>
    </w:p>
    <w:p w14:paraId="6510AE63" w14:textId="63FD0EB0" w:rsidR="007F7A9B" w:rsidRDefault="007F7A9B">
      <w:pPr>
        <w:pStyle w:val="20"/>
        <w:rPr>
          <w:rFonts w:asciiTheme="minorHAnsi" w:eastAsiaTheme="minorEastAsia" w:hAnsiTheme="minorHAnsi" w:cstheme="minorBidi"/>
          <w:b w:val="0"/>
          <w:snapToGrid/>
          <w:sz w:val="22"/>
          <w:szCs w:val="22"/>
          <w:lang w:val="ru-RU"/>
        </w:rPr>
      </w:pPr>
      <w:hyperlink w:anchor="_Toc145923234" w:history="1">
        <w:r w:rsidRPr="00724ACA">
          <w:rPr>
            <w:rStyle w:val="a8"/>
          </w:rPr>
          <w:t>6.2</w:t>
        </w:r>
        <w:r>
          <w:rPr>
            <w:rFonts w:asciiTheme="minorHAnsi" w:eastAsiaTheme="minorEastAsia" w:hAnsiTheme="minorHAnsi" w:cstheme="minorBidi"/>
            <w:b w:val="0"/>
            <w:snapToGrid/>
            <w:sz w:val="22"/>
            <w:szCs w:val="22"/>
            <w:lang w:val="ru-RU"/>
          </w:rPr>
          <w:tab/>
        </w:r>
        <w:r w:rsidRPr="00724ACA">
          <w:rPr>
            <w:rStyle w:val="a8"/>
          </w:rPr>
          <w:t>Многолотовая закупка</w:t>
        </w:r>
        <w:r>
          <w:rPr>
            <w:webHidden/>
          </w:rPr>
          <w:tab/>
        </w:r>
        <w:r>
          <w:rPr>
            <w:webHidden/>
          </w:rPr>
          <w:fldChar w:fldCharType="begin"/>
        </w:r>
        <w:r>
          <w:rPr>
            <w:webHidden/>
          </w:rPr>
          <w:instrText xml:space="preserve"> PAGEREF _Toc145923234 \h </w:instrText>
        </w:r>
        <w:r>
          <w:rPr>
            <w:webHidden/>
          </w:rPr>
        </w:r>
        <w:r>
          <w:rPr>
            <w:webHidden/>
          </w:rPr>
          <w:fldChar w:fldCharType="separate"/>
        </w:r>
        <w:r>
          <w:rPr>
            <w:webHidden/>
          </w:rPr>
          <w:t>47</w:t>
        </w:r>
        <w:r>
          <w:rPr>
            <w:webHidden/>
          </w:rPr>
          <w:fldChar w:fldCharType="end"/>
        </w:r>
      </w:hyperlink>
    </w:p>
    <w:p w14:paraId="4BFEFE4E" w14:textId="7F47FF7D" w:rsidR="007F7A9B" w:rsidRDefault="007F7A9B">
      <w:pPr>
        <w:pStyle w:val="20"/>
        <w:rPr>
          <w:rFonts w:asciiTheme="minorHAnsi" w:eastAsiaTheme="minorEastAsia" w:hAnsiTheme="minorHAnsi" w:cstheme="minorBidi"/>
          <w:b w:val="0"/>
          <w:snapToGrid/>
          <w:sz w:val="22"/>
          <w:szCs w:val="22"/>
          <w:lang w:val="ru-RU"/>
        </w:rPr>
      </w:pPr>
      <w:hyperlink w:anchor="_Toc145923235" w:history="1">
        <w:r w:rsidRPr="00724ACA">
          <w:rPr>
            <w:rStyle w:val="a8"/>
          </w:rPr>
          <w:t>6.3</w:t>
        </w:r>
        <w:r>
          <w:rPr>
            <w:rFonts w:asciiTheme="minorHAnsi" w:eastAsiaTheme="minorEastAsia" w:hAnsiTheme="minorHAnsi" w:cstheme="minorBidi"/>
            <w:b w:val="0"/>
            <w:snapToGrid/>
            <w:sz w:val="22"/>
            <w:szCs w:val="22"/>
            <w:lang w:val="ru-RU"/>
          </w:rPr>
          <w:tab/>
        </w:r>
        <w:r w:rsidRPr="00724ACA">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_Toc145923235 \h </w:instrText>
        </w:r>
        <w:r>
          <w:rPr>
            <w:webHidden/>
          </w:rPr>
        </w:r>
        <w:r>
          <w:rPr>
            <w:webHidden/>
          </w:rPr>
          <w:fldChar w:fldCharType="separate"/>
        </w:r>
        <w:r>
          <w:rPr>
            <w:webHidden/>
          </w:rPr>
          <w:t>47</w:t>
        </w:r>
        <w:r>
          <w:rPr>
            <w:webHidden/>
          </w:rPr>
          <w:fldChar w:fldCharType="end"/>
        </w:r>
      </w:hyperlink>
    </w:p>
    <w:p w14:paraId="106ED739" w14:textId="0ABB97EB" w:rsidR="007F7A9B" w:rsidRDefault="007F7A9B">
      <w:pPr>
        <w:pStyle w:val="12"/>
        <w:rPr>
          <w:rFonts w:asciiTheme="minorHAnsi" w:eastAsiaTheme="minorEastAsia" w:hAnsiTheme="minorHAnsi" w:cstheme="minorBidi"/>
          <w:b w:val="0"/>
          <w:bCs w:val="0"/>
          <w:caps w:val="0"/>
          <w:snapToGrid/>
          <w:sz w:val="22"/>
          <w:szCs w:val="22"/>
        </w:rPr>
      </w:pPr>
      <w:hyperlink w:anchor="_Toc145923236" w:history="1">
        <w:r w:rsidRPr="00724ACA">
          <w:rPr>
            <w:rStyle w:val="a8"/>
          </w:rPr>
          <w:t>7.</w:t>
        </w:r>
        <w:r>
          <w:rPr>
            <w:rFonts w:asciiTheme="minorHAnsi" w:eastAsiaTheme="minorEastAsia" w:hAnsiTheme="minorHAnsi" w:cstheme="minorBidi"/>
            <w:b w:val="0"/>
            <w:bCs w:val="0"/>
            <w:caps w:val="0"/>
            <w:snapToGrid/>
            <w:sz w:val="22"/>
            <w:szCs w:val="22"/>
          </w:rPr>
          <w:tab/>
        </w:r>
        <w:r w:rsidRPr="00724ACA">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_Toc145923236 \h </w:instrText>
        </w:r>
        <w:r>
          <w:rPr>
            <w:webHidden/>
          </w:rPr>
        </w:r>
        <w:r>
          <w:rPr>
            <w:webHidden/>
          </w:rPr>
          <w:fldChar w:fldCharType="separate"/>
        </w:r>
        <w:r>
          <w:rPr>
            <w:webHidden/>
          </w:rPr>
          <w:t>49</w:t>
        </w:r>
        <w:r>
          <w:rPr>
            <w:webHidden/>
          </w:rPr>
          <w:fldChar w:fldCharType="end"/>
        </w:r>
      </w:hyperlink>
    </w:p>
    <w:p w14:paraId="074353DE" w14:textId="5195FABC" w:rsidR="007F7A9B" w:rsidRDefault="007F7A9B">
      <w:pPr>
        <w:pStyle w:val="20"/>
        <w:rPr>
          <w:rFonts w:asciiTheme="minorHAnsi" w:eastAsiaTheme="minorEastAsia" w:hAnsiTheme="minorHAnsi" w:cstheme="minorBidi"/>
          <w:b w:val="0"/>
          <w:snapToGrid/>
          <w:sz w:val="22"/>
          <w:szCs w:val="22"/>
          <w:lang w:val="ru-RU"/>
        </w:rPr>
      </w:pPr>
      <w:hyperlink w:anchor="_Toc145923237" w:history="1">
        <w:r w:rsidRPr="00724ACA">
          <w:rPr>
            <w:rStyle w:val="a8"/>
          </w:rPr>
          <w:t>7.1</w:t>
        </w:r>
        <w:r>
          <w:rPr>
            <w:rFonts w:asciiTheme="minorHAnsi" w:eastAsiaTheme="minorEastAsia" w:hAnsiTheme="minorHAnsi" w:cstheme="minorBidi"/>
            <w:b w:val="0"/>
            <w:snapToGrid/>
            <w:sz w:val="22"/>
            <w:szCs w:val="22"/>
            <w:lang w:val="ru-RU"/>
          </w:rPr>
          <w:tab/>
        </w:r>
        <w:r w:rsidRPr="00724ACA">
          <w:rPr>
            <w:rStyle w:val="a8"/>
          </w:rPr>
          <w:t>Опись документов (форма 1)</w:t>
        </w:r>
        <w:r w:rsidRPr="00724ACA">
          <w:rPr>
            <w:rStyle w:val="a8"/>
            <w:bCs/>
            <w:i/>
            <w:iCs/>
          </w:rPr>
          <w:t xml:space="preserve"> </w:t>
        </w:r>
        <w:r w:rsidRPr="00724ACA">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_Toc145923237 \h </w:instrText>
        </w:r>
        <w:r>
          <w:rPr>
            <w:webHidden/>
          </w:rPr>
        </w:r>
        <w:r>
          <w:rPr>
            <w:webHidden/>
          </w:rPr>
          <w:fldChar w:fldCharType="separate"/>
        </w:r>
        <w:r>
          <w:rPr>
            <w:webHidden/>
          </w:rPr>
          <w:t>49</w:t>
        </w:r>
        <w:r>
          <w:rPr>
            <w:webHidden/>
          </w:rPr>
          <w:fldChar w:fldCharType="end"/>
        </w:r>
      </w:hyperlink>
    </w:p>
    <w:p w14:paraId="3CF51AEE" w14:textId="136D6895" w:rsidR="007F7A9B" w:rsidRDefault="007F7A9B">
      <w:pPr>
        <w:pStyle w:val="30"/>
        <w:rPr>
          <w:rFonts w:asciiTheme="minorHAnsi" w:eastAsiaTheme="minorEastAsia" w:hAnsiTheme="minorHAnsi" w:cstheme="minorBidi"/>
          <w:iCs w:val="0"/>
          <w:snapToGrid/>
          <w:sz w:val="22"/>
          <w:szCs w:val="22"/>
        </w:rPr>
      </w:pPr>
      <w:hyperlink w:anchor="_Toc145923238" w:history="1">
        <w:r w:rsidRPr="00724ACA">
          <w:rPr>
            <w:rStyle w:val="a8"/>
          </w:rPr>
          <w:t>7.1.1</w:t>
        </w:r>
        <w:r>
          <w:rPr>
            <w:rFonts w:asciiTheme="minorHAnsi" w:eastAsiaTheme="minorEastAsia" w:hAnsiTheme="minorHAnsi" w:cstheme="minorBidi"/>
            <w:iCs w:val="0"/>
            <w:snapToGrid/>
            <w:sz w:val="22"/>
            <w:szCs w:val="22"/>
          </w:rPr>
          <w:tab/>
        </w:r>
        <w:r w:rsidRPr="00724ACA">
          <w:rPr>
            <w:rStyle w:val="a8"/>
          </w:rPr>
          <w:t>Форма описи документов</w:t>
        </w:r>
        <w:r>
          <w:rPr>
            <w:webHidden/>
          </w:rPr>
          <w:tab/>
        </w:r>
        <w:r>
          <w:rPr>
            <w:webHidden/>
          </w:rPr>
          <w:fldChar w:fldCharType="begin"/>
        </w:r>
        <w:r>
          <w:rPr>
            <w:webHidden/>
          </w:rPr>
          <w:instrText xml:space="preserve"> PAGEREF _Toc145923238 \h </w:instrText>
        </w:r>
        <w:r>
          <w:rPr>
            <w:webHidden/>
          </w:rPr>
        </w:r>
        <w:r>
          <w:rPr>
            <w:webHidden/>
          </w:rPr>
          <w:fldChar w:fldCharType="separate"/>
        </w:r>
        <w:r>
          <w:rPr>
            <w:webHidden/>
          </w:rPr>
          <w:t>49</w:t>
        </w:r>
        <w:r>
          <w:rPr>
            <w:webHidden/>
          </w:rPr>
          <w:fldChar w:fldCharType="end"/>
        </w:r>
      </w:hyperlink>
    </w:p>
    <w:p w14:paraId="2216E78B" w14:textId="22C549E5" w:rsidR="007F7A9B" w:rsidRDefault="007F7A9B">
      <w:pPr>
        <w:pStyle w:val="30"/>
        <w:rPr>
          <w:rFonts w:asciiTheme="minorHAnsi" w:eastAsiaTheme="minorEastAsia" w:hAnsiTheme="minorHAnsi" w:cstheme="minorBidi"/>
          <w:iCs w:val="0"/>
          <w:snapToGrid/>
          <w:sz w:val="22"/>
          <w:szCs w:val="22"/>
        </w:rPr>
      </w:pPr>
      <w:hyperlink w:anchor="_Toc145923239" w:history="1">
        <w:r w:rsidRPr="00724ACA">
          <w:rPr>
            <w:rStyle w:val="a8"/>
          </w:rPr>
          <w:t>7.1.2</w:t>
        </w:r>
        <w:r>
          <w:rPr>
            <w:rFonts w:asciiTheme="minorHAnsi" w:eastAsiaTheme="minorEastAsia" w:hAnsiTheme="minorHAnsi" w:cstheme="minorBidi"/>
            <w:iCs w:val="0"/>
            <w:snapToGrid/>
            <w:sz w:val="22"/>
            <w:szCs w:val="22"/>
          </w:rPr>
          <w:tab/>
        </w:r>
        <w:r w:rsidRPr="00724ACA">
          <w:rPr>
            <w:rStyle w:val="a8"/>
          </w:rPr>
          <w:t>Инструкции по заполнению</w:t>
        </w:r>
        <w:r>
          <w:rPr>
            <w:webHidden/>
          </w:rPr>
          <w:tab/>
        </w:r>
        <w:r>
          <w:rPr>
            <w:webHidden/>
          </w:rPr>
          <w:fldChar w:fldCharType="begin"/>
        </w:r>
        <w:r>
          <w:rPr>
            <w:webHidden/>
          </w:rPr>
          <w:instrText xml:space="preserve"> PAGEREF _Toc145923239 \h </w:instrText>
        </w:r>
        <w:r>
          <w:rPr>
            <w:webHidden/>
          </w:rPr>
        </w:r>
        <w:r>
          <w:rPr>
            <w:webHidden/>
          </w:rPr>
          <w:fldChar w:fldCharType="separate"/>
        </w:r>
        <w:r>
          <w:rPr>
            <w:webHidden/>
          </w:rPr>
          <w:t>50</w:t>
        </w:r>
        <w:r>
          <w:rPr>
            <w:webHidden/>
          </w:rPr>
          <w:fldChar w:fldCharType="end"/>
        </w:r>
      </w:hyperlink>
    </w:p>
    <w:p w14:paraId="63BD731F" w14:textId="060248F4" w:rsidR="007F7A9B" w:rsidRDefault="007F7A9B">
      <w:pPr>
        <w:pStyle w:val="20"/>
        <w:rPr>
          <w:rFonts w:asciiTheme="minorHAnsi" w:eastAsiaTheme="minorEastAsia" w:hAnsiTheme="minorHAnsi" w:cstheme="minorBidi"/>
          <w:b w:val="0"/>
          <w:snapToGrid/>
          <w:sz w:val="22"/>
          <w:szCs w:val="22"/>
          <w:lang w:val="ru-RU"/>
        </w:rPr>
      </w:pPr>
      <w:hyperlink w:anchor="_Toc145923240" w:history="1">
        <w:r w:rsidRPr="00724ACA">
          <w:rPr>
            <w:rStyle w:val="a8"/>
          </w:rPr>
          <w:t>7.2</w:t>
        </w:r>
        <w:r>
          <w:rPr>
            <w:rFonts w:asciiTheme="minorHAnsi" w:eastAsiaTheme="minorEastAsia" w:hAnsiTheme="minorHAnsi" w:cstheme="minorBidi"/>
            <w:b w:val="0"/>
            <w:snapToGrid/>
            <w:sz w:val="22"/>
            <w:szCs w:val="22"/>
            <w:lang w:val="ru-RU"/>
          </w:rPr>
          <w:tab/>
        </w:r>
        <w:r w:rsidRPr="00724ACA">
          <w:rPr>
            <w:rStyle w:val="a8"/>
          </w:rPr>
          <w:t>Письмо о подаче оферты (форма 2)</w:t>
        </w:r>
        <w:r>
          <w:rPr>
            <w:webHidden/>
          </w:rPr>
          <w:tab/>
        </w:r>
        <w:r>
          <w:rPr>
            <w:webHidden/>
          </w:rPr>
          <w:fldChar w:fldCharType="begin"/>
        </w:r>
        <w:r>
          <w:rPr>
            <w:webHidden/>
          </w:rPr>
          <w:instrText xml:space="preserve"> PAGEREF _Toc145923240 \h </w:instrText>
        </w:r>
        <w:r>
          <w:rPr>
            <w:webHidden/>
          </w:rPr>
        </w:r>
        <w:r>
          <w:rPr>
            <w:webHidden/>
          </w:rPr>
          <w:fldChar w:fldCharType="separate"/>
        </w:r>
        <w:r>
          <w:rPr>
            <w:webHidden/>
          </w:rPr>
          <w:t>51</w:t>
        </w:r>
        <w:r>
          <w:rPr>
            <w:webHidden/>
          </w:rPr>
          <w:fldChar w:fldCharType="end"/>
        </w:r>
      </w:hyperlink>
    </w:p>
    <w:p w14:paraId="75F64BDE" w14:textId="6D392F9B" w:rsidR="007F7A9B" w:rsidRDefault="007F7A9B">
      <w:pPr>
        <w:pStyle w:val="30"/>
        <w:rPr>
          <w:rFonts w:asciiTheme="minorHAnsi" w:eastAsiaTheme="minorEastAsia" w:hAnsiTheme="minorHAnsi" w:cstheme="minorBidi"/>
          <w:iCs w:val="0"/>
          <w:snapToGrid/>
          <w:sz w:val="22"/>
          <w:szCs w:val="22"/>
        </w:rPr>
      </w:pPr>
      <w:hyperlink w:anchor="_Toc145923241" w:history="1">
        <w:r w:rsidRPr="00724ACA">
          <w:rPr>
            <w:rStyle w:val="a8"/>
          </w:rPr>
          <w:t>7.2.1</w:t>
        </w:r>
        <w:r>
          <w:rPr>
            <w:rFonts w:asciiTheme="minorHAnsi" w:eastAsiaTheme="minorEastAsia" w:hAnsiTheme="minorHAnsi" w:cstheme="minorBidi"/>
            <w:iCs w:val="0"/>
            <w:snapToGrid/>
            <w:sz w:val="22"/>
            <w:szCs w:val="22"/>
          </w:rPr>
          <w:tab/>
        </w:r>
        <w:r w:rsidRPr="00724ACA">
          <w:rPr>
            <w:rStyle w:val="a8"/>
          </w:rPr>
          <w:t>Форма письма о подаче оферты</w:t>
        </w:r>
        <w:r>
          <w:rPr>
            <w:webHidden/>
          </w:rPr>
          <w:tab/>
        </w:r>
        <w:r>
          <w:rPr>
            <w:webHidden/>
          </w:rPr>
          <w:fldChar w:fldCharType="begin"/>
        </w:r>
        <w:r>
          <w:rPr>
            <w:webHidden/>
          </w:rPr>
          <w:instrText xml:space="preserve"> PAGEREF _Toc145923241 \h </w:instrText>
        </w:r>
        <w:r>
          <w:rPr>
            <w:webHidden/>
          </w:rPr>
        </w:r>
        <w:r>
          <w:rPr>
            <w:webHidden/>
          </w:rPr>
          <w:fldChar w:fldCharType="separate"/>
        </w:r>
        <w:r>
          <w:rPr>
            <w:webHidden/>
          </w:rPr>
          <w:t>51</w:t>
        </w:r>
        <w:r>
          <w:rPr>
            <w:webHidden/>
          </w:rPr>
          <w:fldChar w:fldCharType="end"/>
        </w:r>
      </w:hyperlink>
    </w:p>
    <w:p w14:paraId="04C97B2A" w14:textId="2D095CFB" w:rsidR="007F7A9B" w:rsidRDefault="007F7A9B">
      <w:pPr>
        <w:pStyle w:val="30"/>
        <w:rPr>
          <w:rFonts w:asciiTheme="minorHAnsi" w:eastAsiaTheme="minorEastAsia" w:hAnsiTheme="minorHAnsi" w:cstheme="minorBidi"/>
          <w:iCs w:val="0"/>
          <w:snapToGrid/>
          <w:sz w:val="22"/>
          <w:szCs w:val="22"/>
        </w:rPr>
      </w:pPr>
      <w:hyperlink w:anchor="_Toc145923242" w:history="1">
        <w:r w:rsidRPr="00724ACA">
          <w:rPr>
            <w:rStyle w:val="a8"/>
          </w:rPr>
          <w:t>7.2.2</w:t>
        </w:r>
        <w:r>
          <w:rPr>
            <w:rFonts w:asciiTheme="minorHAnsi" w:eastAsiaTheme="minorEastAsia" w:hAnsiTheme="minorHAnsi" w:cstheme="minorBidi"/>
            <w:iCs w:val="0"/>
            <w:snapToGrid/>
            <w:sz w:val="22"/>
            <w:szCs w:val="22"/>
          </w:rPr>
          <w:tab/>
        </w:r>
        <w:r w:rsidRPr="00724ACA">
          <w:rPr>
            <w:rStyle w:val="a8"/>
          </w:rPr>
          <w:t>Инструкции по заполнению</w:t>
        </w:r>
        <w:r>
          <w:rPr>
            <w:webHidden/>
          </w:rPr>
          <w:tab/>
        </w:r>
        <w:r>
          <w:rPr>
            <w:webHidden/>
          </w:rPr>
          <w:fldChar w:fldCharType="begin"/>
        </w:r>
        <w:r>
          <w:rPr>
            <w:webHidden/>
          </w:rPr>
          <w:instrText xml:space="preserve"> PAGEREF _Toc145923242 \h </w:instrText>
        </w:r>
        <w:r>
          <w:rPr>
            <w:webHidden/>
          </w:rPr>
        </w:r>
        <w:r>
          <w:rPr>
            <w:webHidden/>
          </w:rPr>
          <w:fldChar w:fldCharType="separate"/>
        </w:r>
        <w:r>
          <w:rPr>
            <w:webHidden/>
          </w:rPr>
          <w:t>55</w:t>
        </w:r>
        <w:r>
          <w:rPr>
            <w:webHidden/>
          </w:rPr>
          <w:fldChar w:fldCharType="end"/>
        </w:r>
      </w:hyperlink>
    </w:p>
    <w:p w14:paraId="4086A2F2" w14:textId="49E86E12" w:rsidR="007F7A9B" w:rsidRDefault="007F7A9B">
      <w:pPr>
        <w:pStyle w:val="20"/>
        <w:rPr>
          <w:rFonts w:asciiTheme="minorHAnsi" w:eastAsiaTheme="minorEastAsia" w:hAnsiTheme="minorHAnsi" w:cstheme="minorBidi"/>
          <w:b w:val="0"/>
          <w:snapToGrid/>
          <w:sz w:val="22"/>
          <w:szCs w:val="22"/>
          <w:lang w:val="ru-RU"/>
        </w:rPr>
      </w:pPr>
      <w:hyperlink w:anchor="_Toc145923243" w:history="1">
        <w:r w:rsidRPr="00724ACA">
          <w:rPr>
            <w:rStyle w:val="a8"/>
          </w:rPr>
          <w:t>7.3</w:t>
        </w:r>
        <w:r>
          <w:rPr>
            <w:rFonts w:asciiTheme="minorHAnsi" w:eastAsiaTheme="minorEastAsia" w:hAnsiTheme="minorHAnsi" w:cstheme="minorBidi"/>
            <w:b w:val="0"/>
            <w:snapToGrid/>
            <w:sz w:val="22"/>
            <w:szCs w:val="22"/>
            <w:lang w:val="ru-RU"/>
          </w:rPr>
          <w:tab/>
        </w:r>
        <w:r w:rsidRPr="00724ACA">
          <w:rPr>
            <w:rStyle w:val="a8"/>
          </w:rPr>
          <w:t>Коммерческое предложение (форма 3)</w:t>
        </w:r>
        <w:r>
          <w:rPr>
            <w:webHidden/>
          </w:rPr>
          <w:tab/>
        </w:r>
        <w:r>
          <w:rPr>
            <w:webHidden/>
          </w:rPr>
          <w:fldChar w:fldCharType="begin"/>
        </w:r>
        <w:r>
          <w:rPr>
            <w:webHidden/>
          </w:rPr>
          <w:instrText xml:space="preserve"> PAGEREF _Toc145923243 \h </w:instrText>
        </w:r>
        <w:r>
          <w:rPr>
            <w:webHidden/>
          </w:rPr>
        </w:r>
        <w:r>
          <w:rPr>
            <w:webHidden/>
          </w:rPr>
          <w:fldChar w:fldCharType="separate"/>
        </w:r>
        <w:r>
          <w:rPr>
            <w:webHidden/>
          </w:rPr>
          <w:t>56</w:t>
        </w:r>
        <w:r>
          <w:rPr>
            <w:webHidden/>
          </w:rPr>
          <w:fldChar w:fldCharType="end"/>
        </w:r>
      </w:hyperlink>
    </w:p>
    <w:p w14:paraId="0825E998" w14:textId="1D133A46" w:rsidR="007F7A9B" w:rsidRDefault="007F7A9B">
      <w:pPr>
        <w:pStyle w:val="30"/>
        <w:rPr>
          <w:rFonts w:asciiTheme="minorHAnsi" w:eastAsiaTheme="minorEastAsia" w:hAnsiTheme="minorHAnsi" w:cstheme="minorBidi"/>
          <w:iCs w:val="0"/>
          <w:snapToGrid/>
          <w:sz w:val="22"/>
          <w:szCs w:val="22"/>
        </w:rPr>
      </w:pPr>
      <w:hyperlink w:anchor="_Toc145923244" w:history="1">
        <w:r w:rsidRPr="00724ACA">
          <w:rPr>
            <w:rStyle w:val="a8"/>
          </w:rPr>
          <w:t>7.3.1</w:t>
        </w:r>
        <w:r>
          <w:rPr>
            <w:rFonts w:asciiTheme="minorHAnsi" w:eastAsiaTheme="minorEastAsia" w:hAnsiTheme="minorHAnsi" w:cstheme="minorBidi"/>
            <w:iCs w:val="0"/>
            <w:snapToGrid/>
            <w:sz w:val="22"/>
            <w:szCs w:val="22"/>
          </w:rPr>
          <w:tab/>
        </w:r>
        <w:r w:rsidRPr="00724ACA">
          <w:rPr>
            <w:rStyle w:val="a8"/>
          </w:rPr>
          <w:t>Форма Коммерческого предложения</w:t>
        </w:r>
        <w:r>
          <w:rPr>
            <w:webHidden/>
          </w:rPr>
          <w:tab/>
        </w:r>
        <w:r>
          <w:rPr>
            <w:webHidden/>
          </w:rPr>
          <w:fldChar w:fldCharType="begin"/>
        </w:r>
        <w:r>
          <w:rPr>
            <w:webHidden/>
          </w:rPr>
          <w:instrText xml:space="preserve"> PAGEREF _Toc145923244 \h </w:instrText>
        </w:r>
        <w:r>
          <w:rPr>
            <w:webHidden/>
          </w:rPr>
        </w:r>
        <w:r>
          <w:rPr>
            <w:webHidden/>
          </w:rPr>
          <w:fldChar w:fldCharType="separate"/>
        </w:r>
        <w:r>
          <w:rPr>
            <w:webHidden/>
          </w:rPr>
          <w:t>56</w:t>
        </w:r>
        <w:r>
          <w:rPr>
            <w:webHidden/>
          </w:rPr>
          <w:fldChar w:fldCharType="end"/>
        </w:r>
      </w:hyperlink>
    </w:p>
    <w:p w14:paraId="317F313B" w14:textId="32D0A1A0" w:rsidR="007F7A9B" w:rsidRDefault="007F7A9B">
      <w:pPr>
        <w:pStyle w:val="30"/>
        <w:rPr>
          <w:rFonts w:asciiTheme="minorHAnsi" w:eastAsiaTheme="minorEastAsia" w:hAnsiTheme="minorHAnsi" w:cstheme="minorBidi"/>
          <w:iCs w:val="0"/>
          <w:snapToGrid/>
          <w:sz w:val="22"/>
          <w:szCs w:val="22"/>
        </w:rPr>
      </w:pPr>
      <w:hyperlink w:anchor="_Toc145923245" w:history="1">
        <w:r w:rsidRPr="00724ACA">
          <w:rPr>
            <w:rStyle w:val="a8"/>
          </w:rPr>
          <w:t>7.3.2</w:t>
        </w:r>
        <w:r>
          <w:rPr>
            <w:rFonts w:asciiTheme="minorHAnsi" w:eastAsiaTheme="minorEastAsia" w:hAnsiTheme="minorHAnsi" w:cstheme="minorBidi"/>
            <w:iCs w:val="0"/>
            <w:snapToGrid/>
            <w:sz w:val="22"/>
            <w:szCs w:val="22"/>
          </w:rPr>
          <w:tab/>
        </w:r>
        <w:r w:rsidRPr="00724ACA">
          <w:rPr>
            <w:rStyle w:val="a8"/>
          </w:rPr>
          <w:t>Инструкции по заполнению</w:t>
        </w:r>
        <w:r>
          <w:rPr>
            <w:webHidden/>
          </w:rPr>
          <w:tab/>
        </w:r>
        <w:r>
          <w:rPr>
            <w:webHidden/>
          </w:rPr>
          <w:fldChar w:fldCharType="begin"/>
        </w:r>
        <w:r>
          <w:rPr>
            <w:webHidden/>
          </w:rPr>
          <w:instrText xml:space="preserve"> PAGEREF _Toc145923245 \h </w:instrText>
        </w:r>
        <w:r>
          <w:rPr>
            <w:webHidden/>
          </w:rPr>
        </w:r>
        <w:r>
          <w:rPr>
            <w:webHidden/>
          </w:rPr>
          <w:fldChar w:fldCharType="separate"/>
        </w:r>
        <w:r>
          <w:rPr>
            <w:webHidden/>
          </w:rPr>
          <w:t>58</w:t>
        </w:r>
        <w:r>
          <w:rPr>
            <w:webHidden/>
          </w:rPr>
          <w:fldChar w:fldCharType="end"/>
        </w:r>
      </w:hyperlink>
    </w:p>
    <w:p w14:paraId="77906312" w14:textId="02B3E9A6" w:rsidR="007F7A9B" w:rsidRDefault="007F7A9B">
      <w:pPr>
        <w:pStyle w:val="20"/>
        <w:rPr>
          <w:rFonts w:asciiTheme="minorHAnsi" w:eastAsiaTheme="minorEastAsia" w:hAnsiTheme="minorHAnsi" w:cstheme="minorBidi"/>
          <w:b w:val="0"/>
          <w:snapToGrid/>
          <w:sz w:val="22"/>
          <w:szCs w:val="22"/>
          <w:lang w:val="ru-RU"/>
        </w:rPr>
      </w:pPr>
      <w:hyperlink w:anchor="_Toc145923246" w:history="1">
        <w:r w:rsidRPr="00724ACA">
          <w:rPr>
            <w:rStyle w:val="a8"/>
          </w:rPr>
          <w:t>7.4</w:t>
        </w:r>
        <w:r>
          <w:rPr>
            <w:rFonts w:asciiTheme="minorHAnsi" w:eastAsiaTheme="minorEastAsia" w:hAnsiTheme="minorHAnsi" w:cstheme="minorBidi"/>
            <w:b w:val="0"/>
            <w:snapToGrid/>
            <w:sz w:val="22"/>
            <w:szCs w:val="22"/>
            <w:lang w:val="ru-RU"/>
          </w:rPr>
          <w:tab/>
        </w:r>
        <w:r w:rsidRPr="00724ACA">
          <w:rPr>
            <w:rStyle w:val="a8"/>
          </w:rPr>
          <w:t>Техническое предложение (форма 4)</w:t>
        </w:r>
        <w:r>
          <w:rPr>
            <w:webHidden/>
          </w:rPr>
          <w:tab/>
        </w:r>
        <w:r>
          <w:rPr>
            <w:webHidden/>
          </w:rPr>
          <w:fldChar w:fldCharType="begin"/>
        </w:r>
        <w:r>
          <w:rPr>
            <w:webHidden/>
          </w:rPr>
          <w:instrText xml:space="preserve"> PAGEREF _Toc145923246 \h </w:instrText>
        </w:r>
        <w:r>
          <w:rPr>
            <w:webHidden/>
          </w:rPr>
        </w:r>
        <w:r>
          <w:rPr>
            <w:webHidden/>
          </w:rPr>
          <w:fldChar w:fldCharType="separate"/>
        </w:r>
        <w:r>
          <w:rPr>
            <w:webHidden/>
          </w:rPr>
          <w:t>59</w:t>
        </w:r>
        <w:r>
          <w:rPr>
            <w:webHidden/>
          </w:rPr>
          <w:fldChar w:fldCharType="end"/>
        </w:r>
      </w:hyperlink>
    </w:p>
    <w:p w14:paraId="7935A40B" w14:textId="6FF901FE" w:rsidR="007F7A9B" w:rsidRDefault="007F7A9B">
      <w:pPr>
        <w:pStyle w:val="30"/>
        <w:rPr>
          <w:rFonts w:asciiTheme="minorHAnsi" w:eastAsiaTheme="minorEastAsia" w:hAnsiTheme="minorHAnsi" w:cstheme="minorBidi"/>
          <w:iCs w:val="0"/>
          <w:snapToGrid/>
          <w:sz w:val="22"/>
          <w:szCs w:val="22"/>
        </w:rPr>
      </w:pPr>
      <w:hyperlink w:anchor="_Toc145923247" w:history="1">
        <w:r w:rsidRPr="00724ACA">
          <w:rPr>
            <w:rStyle w:val="a8"/>
          </w:rPr>
          <w:t>7.4.1</w:t>
        </w:r>
        <w:r>
          <w:rPr>
            <w:rFonts w:asciiTheme="minorHAnsi" w:eastAsiaTheme="minorEastAsia" w:hAnsiTheme="minorHAnsi" w:cstheme="minorBidi"/>
            <w:iCs w:val="0"/>
            <w:snapToGrid/>
            <w:sz w:val="22"/>
            <w:szCs w:val="22"/>
          </w:rPr>
          <w:tab/>
        </w:r>
        <w:r w:rsidRPr="00724ACA">
          <w:rPr>
            <w:rStyle w:val="a8"/>
          </w:rPr>
          <w:t>Форма Технического предложения</w:t>
        </w:r>
        <w:r>
          <w:rPr>
            <w:webHidden/>
          </w:rPr>
          <w:tab/>
        </w:r>
        <w:r>
          <w:rPr>
            <w:webHidden/>
          </w:rPr>
          <w:fldChar w:fldCharType="begin"/>
        </w:r>
        <w:r>
          <w:rPr>
            <w:webHidden/>
          </w:rPr>
          <w:instrText xml:space="preserve"> PAGEREF _Toc145923247 \h </w:instrText>
        </w:r>
        <w:r>
          <w:rPr>
            <w:webHidden/>
          </w:rPr>
        </w:r>
        <w:r>
          <w:rPr>
            <w:webHidden/>
          </w:rPr>
          <w:fldChar w:fldCharType="separate"/>
        </w:r>
        <w:r>
          <w:rPr>
            <w:webHidden/>
          </w:rPr>
          <w:t>59</w:t>
        </w:r>
        <w:r>
          <w:rPr>
            <w:webHidden/>
          </w:rPr>
          <w:fldChar w:fldCharType="end"/>
        </w:r>
      </w:hyperlink>
    </w:p>
    <w:p w14:paraId="19E3399A" w14:textId="2F92C521" w:rsidR="007F7A9B" w:rsidRDefault="007F7A9B">
      <w:pPr>
        <w:pStyle w:val="30"/>
        <w:rPr>
          <w:rFonts w:asciiTheme="minorHAnsi" w:eastAsiaTheme="minorEastAsia" w:hAnsiTheme="minorHAnsi" w:cstheme="minorBidi"/>
          <w:iCs w:val="0"/>
          <w:snapToGrid/>
          <w:sz w:val="22"/>
          <w:szCs w:val="22"/>
        </w:rPr>
      </w:pPr>
      <w:hyperlink w:anchor="_Toc145923248" w:history="1">
        <w:r w:rsidRPr="00724ACA">
          <w:rPr>
            <w:rStyle w:val="a8"/>
          </w:rPr>
          <w:t>7.4.2</w:t>
        </w:r>
        <w:r>
          <w:rPr>
            <w:rFonts w:asciiTheme="minorHAnsi" w:eastAsiaTheme="minorEastAsia" w:hAnsiTheme="minorHAnsi" w:cstheme="minorBidi"/>
            <w:iCs w:val="0"/>
            <w:snapToGrid/>
            <w:sz w:val="22"/>
            <w:szCs w:val="22"/>
          </w:rPr>
          <w:tab/>
        </w:r>
        <w:r w:rsidRPr="00724ACA">
          <w:rPr>
            <w:rStyle w:val="a8"/>
          </w:rPr>
          <w:t>Инструкции по заполнению</w:t>
        </w:r>
        <w:r>
          <w:rPr>
            <w:webHidden/>
          </w:rPr>
          <w:tab/>
        </w:r>
        <w:r>
          <w:rPr>
            <w:webHidden/>
          </w:rPr>
          <w:fldChar w:fldCharType="begin"/>
        </w:r>
        <w:r>
          <w:rPr>
            <w:webHidden/>
          </w:rPr>
          <w:instrText xml:space="preserve"> PAGEREF _Toc145923248 \h </w:instrText>
        </w:r>
        <w:r>
          <w:rPr>
            <w:webHidden/>
          </w:rPr>
        </w:r>
        <w:r>
          <w:rPr>
            <w:webHidden/>
          </w:rPr>
          <w:fldChar w:fldCharType="separate"/>
        </w:r>
        <w:r>
          <w:rPr>
            <w:webHidden/>
          </w:rPr>
          <w:t>61</w:t>
        </w:r>
        <w:r>
          <w:rPr>
            <w:webHidden/>
          </w:rPr>
          <w:fldChar w:fldCharType="end"/>
        </w:r>
      </w:hyperlink>
    </w:p>
    <w:p w14:paraId="3D25894F" w14:textId="5F9801B8" w:rsidR="007F7A9B" w:rsidRDefault="007F7A9B">
      <w:pPr>
        <w:pStyle w:val="20"/>
        <w:rPr>
          <w:rFonts w:asciiTheme="minorHAnsi" w:eastAsiaTheme="minorEastAsia" w:hAnsiTheme="minorHAnsi" w:cstheme="minorBidi"/>
          <w:b w:val="0"/>
          <w:snapToGrid/>
          <w:sz w:val="22"/>
          <w:szCs w:val="22"/>
          <w:lang w:val="ru-RU"/>
        </w:rPr>
      </w:pPr>
      <w:hyperlink w:anchor="_Toc145923249" w:history="1">
        <w:r w:rsidRPr="00724ACA">
          <w:rPr>
            <w:rStyle w:val="a8"/>
          </w:rPr>
          <w:t>7.5</w:t>
        </w:r>
        <w:r>
          <w:rPr>
            <w:rFonts w:asciiTheme="minorHAnsi" w:eastAsiaTheme="minorEastAsia" w:hAnsiTheme="minorHAnsi" w:cstheme="minorBidi"/>
            <w:b w:val="0"/>
            <w:snapToGrid/>
            <w:sz w:val="22"/>
            <w:szCs w:val="22"/>
            <w:lang w:val="ru-RU"/>
          </w:rPr>
          <w:tab/>
        </w:r>
        <w:r w:rsidRPr="00724ACA">
          <w:rPr>
            <w:rStyle w:val="a8"/>
          </w:rPr>
          <w:t>Календарный график (форма 5)</w:t>
        </w:r>
        <w:r>
          <w:rPr>
            <w:webHidden/>
          </w:rPr>
          <w:tab/>
        </w:r>
        <w:r>
          <w:rPr>
            <w:webHidden/>
          </w:rPr>
          <w:fldChar w:fldCharType="begin"/>
        </w:r>
        <w:r>
          <w:rPr>
            <w:webHidden/>
          </w:rPr>
          <w:instrText xml:space="preserve"> PAGEREF _Toc145923249 \h </w:instrText>
        </w:r>
        <w:r>
          <w:rPr>
            <w:webHidden/>
          </w:rPr>
        </w:r>
        <w:r>
          <w:rPr>
            <w:webHidden/>
          </w:rPr>
          <w:fldChar w:fldCharType="separate"/>
        </w:r>
        <w:r>
          <w:rPr>
            <w:webHidden/>
          </w:rPr>
          <w:t>62</w:t>
        </w:r>
        <w:r>
          <w:rPr>
            <w:webHidden/>
          </w:rPr>
          <w:fldChar w:fldCharType="end"/>
        </w:r>
      </w:hyperlink>
    </w:p>
    <w:p w14:paraId="641176A9" w14:textId="502AF627" w:rsidR="007F7A9B" w:rsidRDefault="007F7A9B">
      <w:pPr>
        <w:pStyle w:val="30"/>
        <w:rPr>
          <w:rFonts w:asciiTheme="minorHAnsi" w:eastAsiaTheme="minorEastAsia" w:hAnsiTheme="minorHAnsi" w:cstheme="minorBidi"/>
          <w:iCs w:val="0"/>
          <w:snapToGrid/>
          <w:sz w:val="22"/>
          <w:szCs w:val="22"/>
        </w:rPr>
      </w:pPr>
      <w:hyperlink w:anchor="_Toc145923250" w:history="1">
        <w:r w:rsidRPr="00724ACA">
          <w:rPr>
            <w:rStyle w:val="a8"/>
          </w:rPr>
          <w:t>7.5.1</w:t>
        </w:r>
        <w:r>
          <w:rPr>
            <w:rFonts w:asciiTheme="minorHAnsi" w:eastAsiaTheme="minorEastAsia" w:hAnsiTheme="minorHAnsi" w:cstheme="minorBidi"/>
            <w:iCs w:val="0"/>
            <w:snapToGrid/>
            <w:sz w:val="22"/>
            <w:szCs w:val="22"/>
          </w:rPr>
          <w:tab/>
        </w:r>
        <w:r w:rsidRPr="00724ACA">
          <w:rPr>
            <w:rStyle w:val="a8"/>
          </w:rPr>
          <w:t>Форма Календарного графика</w:t>
        </w:r>
        <w:r>
          <w:rPr>
            <w:webHidden/>
          </w:rPr>
          <w:tab/>
        </w:r>
        <w:r>
          <w:rPr>
            <w:webHidden/>
          </w:rPr>
          <w:fldChar w:fldCharType="begin"/>
        </w:r>
        <w:r>
          <w:rPr>
            <w:webHidden/>
          </w:rPr>
          <w:instrText xml:space="preserve"> PAGEREF _Toc145923250 \h </w:instrText>
        </w:r>
        <w:r>
          <w:rPr>
            <w:webHidden/>
          </w:rPr>
        </w:r>
        <w:r>
          <w:rPr>
            <w:webHidden/>
          </w:rPr>
          <w:fldChar w:fldCharType="separate"/>
        </w:r>
        <w:r>
          <w:rPr>
            <w:webHidden/>
          </w:rPr>
          <w:t>62</w:t>
        </w:r>
        <w:r>
          <w:rPr>
            <w:webHidden/>
          </w:rPr>
          <w:fldChar w:fldCharType="end"/>
        </w:r>
      </w:hyperlink>
    </w:p>
    <w:p w14:paraId="0D021EDE" w14:textId="63C20D3A" w:rsidR="007F7A9B" w:rsidRDefault="007F7A9B">
      <w:pPr>
        <w:pStyle w:val="30"/>
        <w:rPr>
          <w:rFonts w:asciiTheme="minorHAnsi" w:eastAsiaTheme="minorEastAsia" w:hAnsiTheme="minorHAnsi" w:cstheme="minorBidi"/>
          <w:iCs w:val="0"/>
          <w:snapToGrid/>
          <w:sz w:val="22"/>
          <w:szCs w:val="22"/>
        </w:rPr>
      </w:pPr>
      <w:hyperlink w:anchor="_Toc145923251" w:history="1">
        <w:r w:rsidRPr="00724ACA">
          <w:rPr>
            <w:rStyle w:val="a8"/>
          </w:rPr>
          <w:t>7.5.2</w:t>
        </w:r>
        <w:r>
          <w:rPr>
            <w:rFonts w:asciiTheme="minorHAnsi" w:eastAsiaTheme="minorEastAsia" w:hAnsiTheme="minorHAnsi" w:cstheme="minorBidi"/>
            <w:iCs w:val="0"/>
            <w:snapToGrid/>
            <w:sz w:val="22"/>
            <w:szCs w:val="22"/>
          </w:rPr>
          <w:tab/>
        </w:r>
        <w:r w:rsidRPr="00724ACA">
          <w:rPr>
            <w:rStyle w:val="a8"/>
          </w:rPr>
          <w:t>Инструкции по заполнению</w:t>
        </w:r>
        <w:r>
          <w:rPr>
            <w:webHidden/>
          </w:rPr>
          <w:tab/>
        </w:r>
        <w:r>
          <w:rPr>
            <w:webHidden/>
          </w:rPr>
          <w:fldChar w:fldCharType="begin"/>
        </w:r>
        <w:r>
          <w:rPr>
            <w:webHidden/>
          </w:rPr>
          <w:instrText xml:space="preserve"> PAGEREF _Toc145923251 \h </w:instrText>
        </w:r>
        <w:r>
          <w:rPr>
            <w:webHidden/>
          </w:rPr>
        </w:r>
        <w:r>
          <w:rPr>
            <w:webHidden/>
          </w:rPr>
          <w:fldChar w:fldCharType="separate"/>
        </w:r>
        <w:r>
          <w:rPr>
            <w:webHidden/>
          </w:rPr>
          <w:t>63</w:t>
        </w:r>
        <w:r>
          <w:rPr>
            <w:webHidden/>
          </w:rPr>
          <w:fldChar w:fldCharType="end"/>
        </w:r>
      </w:hyperlink>
    </w:p>
    <w:p w14:paraId="2566EC96" w14:textId="588B70B8" w:rsidR="007F7A9B" w:rsidRDefault="007F7A9B">
      <w:pPr>
        <w:pStyle w:val="20"/>
        <w:rPr>
          <w:rFonts w:asciiTheme="minorHAnsi" w:eastAsiaTheme="minorEastAsia" w:hAnsiTheme="minorHAnsi" w:cstheme="minorBidi"/>
          <w:b w:val="0"/>
          <w:snapToGrid/>
          <w:sz w:val="22"/>
          <w:szCs w:val="22"/>
          <w:lang w:val="ru-RU"/>
        </w:rPr>
      </w:pPr>
      <w:hyperlink w:anchor="_Toc145923252" w:history="1">
        <w:r w:rsidRPr="00724ACA">
          <w:rPr>
            <w:rStyle w:val="a8"/>
          </w:rPr>
          <w:t>7.6</w:t>
        </w:r>
        <w:r>
          <w:rPr>
            <w:rFonts w:asciiTheme="minorHAnsi" w:eastAsiaTheme="minorEastAsia" w:hAnsiTheme="minorHAnsi" w:cstheme="minorBidi"/>
            <w:b w:val="0"/>
            <w:snapToGrid/>
            <w:sz w:val="22"/>
            <w:szCs w:val="22"/>
            <w:lang w:val="ru-RU"/>
          </w:rPr>
          <w:tab/>
        </w:r>
        <w:r w:rsidRPr="00724ACA">
          <w:rPr>
            <w:rStyle w:val="a8"/>
          </w:rPr>
          <w:t>Анкета Участника (форма 6)</w:t>
        </w:r>
        <w:r>
          <w:rPr>
            <w:webHidden/>
          </w:rPr>
          <w:tab/>
        </w:r>
        <w:r>
          <w:rPr>
            <w:webHidden/>
          </w:rPr>
          <w:fldChar w:fldCharType="begin"/>
        </w:r>
        <w:r>
          <w:rPr>
            <w:webHidden/>
          </w:rPr>
          <w:instrText xml:space="preserve"> PAGEREF _Toc145923252 \h </w:instrText>
        </w:r>
        <w:r>
          <w:rPr>
            <w:webHidden/>
          </w:rPr>
        </w:r>
        <w:r>
          <w:rPr>
            <w:webHidden/>
          </w:rPr>
          <w:fldChar w:fldCharType="separate"/>
        </w:r>
        <w:r>
          <w:rPr>
            <w:webHidden/>
          </w:rPr>
          <w:t>64</w:t>
        </w:r>
        <w:r>
          <w:rPr>
            <w:webHidden/>
          </w:rPr>
          <w:fldChar w:fldCharType="end"/>
        </w:r>
      </w:hyperlink>
    </w:p>
    <w:p w14:paraId="788F0A55" w14:textId="59EA4501" w:rsidR="007F7A9B" w:rsidRDefault="007F7A9B">
      <w:pPr>
        <w:pStyle w:val="30"/>
        <w:rPr>
          <w:rFonts w:asciiTheme="minorHAnsi" w:eastAsiaTheme="minorEastAsia" w:hAnsiTheme="minorHAnsi" w:cstheme="minorBidi"/>
          <w:iCs w:val="0"/>
          <w:snapToGrid/>
          <w:sz w:val="22"/>
          <w:szCs w:val="22"/>
        </w:rPr>
      </w:pPr>
      <w:hyperlink w:anchor="_Toc145923253" w:history="1">
        <w:r w:rsidRPr="00724ACA">
          <w:rPr>
            <w:rStyle w:val="a8"/>
          </w:rPr>
          <w:t>7.6.1</w:t>
        </w:r>
        <w:r>
          <w:rPr>
            <w:rFonts w:asciiTheme="minorHAnsi" w:eastAsiaTheme="minorEastAsia" w:hAnsiTheme="minorHAnsi" w:cstheme="minorBidi"/>
            <w:iCs w:val="0"/>
            <w:snapToGrid/>
            <w:sz w:val="22"/>
            <w:szCs w:val="22"/>
          </w:rPr>
          <w:tab/>
        </w:r>
        <w:r w:rsidRPr="00724ACA">
          <w:rPr>
            <w:rStyle w:val="a8"/>
          </w:rPr>
          <w:t>Форма Анкеты Участника</w:t>
        </w:r>
        <w:r>
          <w:rPr>
            <w:webHidden/>
          </w:rPr>
          <w:tab/>
        </w:r>
        <w:r>
          <w:rPr>
            <w:webHidden/>
          </w:rPr>
          <w:fldChar w:fldCharType="begin"/>
        </w:r>
        <w:r>
          <w:rPr>
            <w:webHidden/>
          </w:rPr>
          <w:instrText xml:space="preserve"> PAGEREF _Toc145923253 \h </w:instrText>
        </w:r>
        <w:r>
          <w:rPr>
            <w:webHidden/>
          </w:rPr>
        </w:r>
        <w:r>
          <w:rPr>
            <w:webHidden/>
          </w:rPr>
          <w:fldChar w:fldCharType="separate"/>
        </w:r>
        <w:r>
          <w:rPr>
            <w:webHidden/>
          </w:rPr>
          <w:t>64</w:t>
        </w:r>
        <w:r>
          <w:rPr>
            <w:webHidden/>
          </w:rPr>
          <w:fldChar w:fldCharType="end"/>
        </w:r>
      </w:hyperlink>
    </w:p>
    <w:p w14:paraId="228C68E6" w14:textId="6BA24B9E" w:rsidR="007F7A9B" w:rsidRDefault="007F7A9B">
      <w:pPr>
        <w:pStyle w:val="30"/>
        <w:rPr>
          <w:rFonts w:asciiTheme="minorHAnsi" w:eastAsiaTheme="minorEastAsia" w:hAnsiTheme="minorHAnsi" w:cstheme="minorBidi"/>
          <w:iCs w:val="0"/>
          <w:snapToGrid/>
          <w:sz w:val="22"/>
          <w:szCs w:val="22"/>
        </w:rPr>
      </w:pPr>
      <w:hyperlink w:anchor="_Toc145923254" w:history="1">
        <w:r w:rsidRPr="00724ACA">
          <w:rPr>
            <w:rStyle w:val="a8"/>
          </w:rPr>
          <w:t>7.6.2</w:t>
        </w:r>
        <w:r>
          <w:rPr>
            <w:rFonts w:asciiTheme="minorHAnsi" w:eastAsiaTheme="minorEastAsia" w:hAnsiTheme="minorHAnsi" w:cstheme="minorBidi"/>
            <w:iCs w:val="0"/>
            <w:snapToGrid/>
            <w:sz w:val="22"/>
            <w:szCs w:val="22"/>
          </w:rPr>
          <w:tab/>
        </w:r>
        <w:r w:rsidRPr="00724ACA">
          <w:rPr>
            <w:rStyle w:val="a8"/>
          </w:rPr>
          <w:t>Инструкции по заполнению</w:t>
        </w:r>
        <w:r>
          <w:rPr>
            <w:webHidden/>
          </w:rPr>
          <w:tab/>
        </w:r>
        <w:r>
          <w:rPr>
            <w:webHidden/>
          </w:rPr>
          <w:fldChar w:fldCharType="begin"/>
        </w:r>
        <w:r>
          <w:rPr>
            <w:webHidden/>
          </w:rPr>
          <w:instrText xml:space="preserve"> PAGEREF _Toc145923254 \h </w:instrText>
        </w:r>
        <w:r>
          <w:rPr>
            <w:webHidden/>
          </w:rPr>
        </w:r>
        <w:r>
          <w:rPr>
            <w:webHidden/>
          </w:rPr>
          <w:fldChar w:fldCharType="separate"/>
        </w:r>
        <w:r>
          <w:rPr>
            <w:webHidden/>
          </w:rPr>
          <w:t>65</w:t>
        </w:r>
        <w:r>
          <w:rPr>
            <w:webHidden/>
          </w:rPr>
          <w:fldChar w:fldCharType="end"/>
        </w:r>
      </w:hyperlink>
    </w:p>
    <w:p w14:paraId="7FA10981" w14:textId="5DEFAA04" w:rsidR="007F7A9B" w:rsidRDefault="007F7A9B">
      <w:pPr>
        <w:pStyle w:val="20"/>
        <w:rPr>
          <w:rFonts w:asciiTheme="minorHAnsi" w:eastAsiaTheme="minorEastAsia" w:hAnsiTheme="minorHAnsi" w:cstheme="minorBidi"/>
          <w:b w:val="0"/>
          <w:snapToGrid/>
          <w:sz w:val="22"/>
          <w:szCs w:val="22"/>
          <w:lang w:val="ru-RU"/>
        </w:rPr>
      </w:pPr>
      <w:hyperlink w:anchor="_Toc145923255" w:history="1">
        <w:r w:rsidRPr="00724ACA">
          <w:rPr>
            <w:rStyle w:val="a8"/>
          </w:rPr>
          <w:t>7.7</w:t>
        </w:r>
        <w:r>
          <w:rPr>
            <w:rFonts w:asciiTheme="minorHAnsi" w:eastAsiaTheme="minorEastAsia" w:hAnsiTheme="minorHAnsi" w:cstheme="minorBidi"/>
            <w:b w:val="0"/>
            <w:snapToGrid/>
            <w:sz w:val="22"/>
            <w:szCs w:val="22"/>
            <w:lang w:val="ru-RU"/>
          </w:rPr>
          <w:tab/>
        </w:r>
        <w:r w:rsidRPr="00724ACA">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_Toc145923255 \h </w:instrText>
        </w:r>
        <w:r>
          <w:rPr>
            <w:webHidden/>
          </w:rPr>
        </w:r>
        <w:r>
          <w:rPr>
            <w:webHidden/>
          </w:rPr>
          <w:fldChar w:fldCharType="separate"/>
        </w:r>
        <w:r>
          <w:rPr>
            <w:webHidden/>
          </w:rPr>
          <w:t>66</w:t>
        </w:r>
        <w:r>
          <w:rPr>
            <w:webHidden/>
          </w:rPr>
          <w:fldChar w:fldCharType="end"/>
        </w:r>
      </w:hyperlink>
    </w:p>
    <w:p w14:paraId="5FF6A4C7" w14:textId="1A085FF7" w:rsidR="007F7A9B" w:rsidRDefault="007F7A9B">
      <w:pPr>
        <w:pStyle w:val="30"/>
        <w:rPr>
          <w:rFonts w:asciiTheme="minorHAnsi" w:eastAsiaTheme="minorEastAsia" w:hAnsiTheme="minorHAnsi" w:cstheme="minorBidi"/>
          <w:iCs w:val="0"/>
          <w:snapToGrid/>
          <w:sz w:val="22"/>
          <w:szCs w:val="22"/>
        </w:rPr>
      </w:pPr>
      <w:hyperlink w:anchor="_Toc145923256" w:history="1">
        <w:r w:rsidRPr="00724ACA">
          <w:rPr>
            <w:rStyle w:val="a8"/>
          </w:rPr>
          <w:t>7.7.1</w:t>
        </w:r>
        <w:r>
          <w:rPr>
            <w:rFonts w:asciiTheme="minorHAnsi" w:eastAsiaTheme="minorEastAsia" w:hAnsiTheme="minorHAnsi" w:cstheme="minorBidi"/>
            <w:iCs w:val="0"/>
            <w:snapToGrid/>
            <w:sz w:val="22"/>
            <w:szCs w:val="22"/>
          </w:rPr>
          <w:tab/>
        </w:r>
        <w:r w:rsidRPr="00724ACA">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_Toc145923256 \h </w:instrText>
        </w:r>
        <w:r>
          <w:rPr>
            <w:webHidden/>
          </w:rPr>
        </w:r>
        <w:r>
          <w:rPr>
            <w:webHidden/>
          </w:rPr>
          <w:fldChar w:fldCharType="separate"/>
        </w:r>
        <w:r>
          <w:rPr>
            <w:webHidden/>
          </w:rPr>
          <w:t>66</w:t>
        </w:r>
        <w:r>
          <w:rPr>
            <w:webHidden/>
          </w:rPr>
          <w:fldChar w:fldCharType="end"/>
        </w:r>
      </w:hyperlink>
    </w:p>
    <w:p w14:paraId="141C5D82" w14:textId="49FBCDF9" w:rsidR="007F7A9B" w:rsidRDefault="007F7A9B">
      <w:pPr>
        <w:pStyle w:val="20"/>
        <w:rPr>
          <w:rFonts w:asciiTheme="minorHAnsi" w:eastAsiaTheme="minorEastAsia" w:hAnsiTheme="minorHAnsi" w:cstheme="minorBidi"/>
          <w:b w:val="0"/>
          <w:snapToGrid/>
          <w:sz w:val="22"/>
          <w:szCs w:val="22"/>
          <w:lang w:val="ru-RU"/>
        </w:rPr>
      </w:pPr>
      <w:hyperlink w:anchor="_Toc145923257" w:history="1">
        <w:r w:rsidRPr="00724ACA">
          <w:rPr>
            <w:rStyle w:val="a8"/>
          </w:rPr>
          <w:t>7.8</w:t>
        </w:r>
        <w:r>
          <w:rPr>
            <w:rFonts w:asciiTheme="minorHAnsi" w:eastAsiaTheme="minorEastAsia" w:hAnsiTheme="minorHAnsi" w:cstheme="minorBidi"/>
            <w:b w:val="0"/>
            <w:snapToGrid/>
            <w:sz w:val="22"/>
            <w:szCs w:val="22"/>
            <w:lang w:val="ru-RU"/>
          </w:rPr>
          <w:tab/>
        </w:r>
        <w:r w:rsidRPr="00724ACA">
          <w:rPr>
            <w:rStyle w:val="a8"/>
          </w:rPr>
          <w:t>Заверение об обстоятельствах</w:t>
        </w:r>
        <w:r>
          <w:rPr>
            <w:webHidden/>
          </w:rPr>
          <w:tab/>
        </w:r>
        <w:r>
          <w:rPr>
            <w:webHidden/>
          </w:rPr>
          <w:fldChar w:fldCharType="begin"/>
        </w:r>
        <w:r>
          <w:rPr>
            <w:webHidden/>
          </w:rPr>
          <w:instrText xml:space="preserve"> PAGEREF _Toc145923257 \h </w:instrText>
        </w:r>
        <w:r>
          <w:rPr>
            <w:webHidden/>
          </w:rPr>
        </w:r>
        <w:r>
          <w:rPr>
            <w:webHidden/>
          </w:rPr>
          <w:fldChar w:fldCharType="separate"/>
        </w:r>
        <w:r>
          <w:rPr>
            <w:webHidden/>
          </w:rPr>
          <w:t>72</w:t>
        </w:r>
        <w:r>
          <w:rPr>
            <w:webHidden/>
          </w:rPr>
          <w:fldChar w:fldCharType="end"/>
        </w:r>
      </w:hyperlink>
    </w:p>
    <w:p w14:paraId="1F3BF754" w14:textId="033E7D87" w:rsidR="007F7A9B" w:rsidRDefault="007F7A9B">
      <w:pPr>
        <w:pStyle w:val="30"/>
        <w:rPr>
          <w:rFonts w:asciiTheme="minorHAnsi" w:eastAsiaTheme="minorEastAsia" w:hAnsiTheme="minorHAnsi" w:cstheme="minorBidi"/>
          <w:iCs w:val="0"/>
          <w:snapToGrid/>
          <w:sz w:val="22"/>
          <w:szCs w:val="22"/>
        </w:rPr>
      </w:pPr>
      <w:hyperlink w:anchor="_Toc145923258" w:history="1">
        <w:r w:rsidRPr="00724ACA">
          <w:rPr>
            <w:rStyle w:val="a8"/>
          </w:rPr>
          <w:t>7.8.1</w:t>
        </w:r>
        <w:r>
          <w:rPr>
            <w:rFonts w:asciiTheme="minorHAnsi" w:eastAsiaTheme="minorEastAsia" w:hAnsiTheme="minorHAnsi" w:cstheme="minorBidi"/>
            <w:iCs w:val="0"/>
            <w:snapToGrid/>
            <w:sz w:val="22"/>
            <w:szCs w:val="22"/>
          </w:rPr>
          <w:tab/>
        </w:r>
        <w:r w:rsidRPr="00724ACA">
          <w:rPr>
            <w:rStyle w:val="a8"/>
          </w:rPr>
          <w:t>Форма Заверения об обстоятельствах</w:t>
        </w:r>
        <w:r>
          <w:rPr>
            <w:webHidden/>
          </w:rPr>
          <w:tab/>
        </w:r>
        <w:r>
          <w:rPr>
            <w:webHidden/>
          </w:rPr>
          <w:fldChar w:fldCharType="begin"/>
        </w:r>
        <w:r>
          <w:rPr>
            <w:webHidden/>
          </w:rPr>
          <w:instrText xml:space="preserve"> PAGEREF _Toc145923258 \h </w:instrText>
        </w:r>
        <w:r>
          <w:rPr>
            <w:webHidden/>
          </w:rPr>
        </w:r>
        <w:r>
          <w:rPr>
            <w:webHidden/>
          </w:rPr>
          <w:fldChar w:fldCharType="separate"/>
        </w:r>
        <w:r>
          <w:rPr>
            <w:webHidden/>
          </w:rPr>
          <w:t>72</w:t>
        </w:r>
        <w:r>
          <w:rPr>
            <w:webHidden/>
          </w:rPr>
          <w:fldChar w:fldCharType="end"/>
        </w:r>
      </w:hyperlink>
    </w:p>
    <w:p w14:paraId="5A8C26B5" w14:textId="3864923C" w:rsidR="007F7A9B" w:rsidRDefault="007F7A9B">
      <w:pPr>
        <w:pStyle w:val="12"/>
        <w:rPr>
          <w:rFonts w:asciiTheme="minorHAnsi" w:eastAsiaTheme="minorEastAsia" w:hAnsiTheme="minorHAnsi" w:cstheme="minorBidi"/>
          <w:b w:val="0"/>
          <w:bCs w:val="0"/>
          <w:caps w:val="0"/>
          <w:snapToGrid/>
          <w:sz w:val="22"/>
          <w:szCs w:val="22"/>
        </w:rPr>
      </w:pPr>
      <w:hyperlink w:anchor="_Toc145923259" w:history="1">
        <w:r w:rsidRPr="00724ACA">
          <w:rPr>
            <w:rStyle w:val="a8"/>
          </w:rPr>
          <w:t>8.</w:t>
        </w:r>
        <w:r>
          <w:rPr>
            <w:rFonts w:asciiTheme="minorHAnsi" w:eastAsiaTheme="minorEastAsia" w:hAnsiTheme="minorHAnsi" w:cstheme="minorBidi"/>
            <w:b w:val="0"/>
            <w:bCs w:val="0"/>
            <w:caps w:val="0"/>
            <w:snapToGrid/>
            <w:sz w:val="22"/>
            <w:szCs w:val="22"/>
          </w:rPr>
          <w:tab/>
        </w:r>
        <w:r w:rsidRPr="00724ACA">
          <w:rPr>
            <w:rStyle w:val="a8"/>
          </w:rPr>
          <w:t>ПРИЛОЖЕНИЕ № 1 – ТЕХНИЧЕСКИЕ ТРЕБОВАНИЯ</w:t>
        </w:r>
        <w:r>
          <w:rPr>
            <w:webHidden/>
          </w:rPr>
          <w:tab/>
        </w:r>
        <w:r>
          <w:rPr>
            <w:webHidden/>
          </w:rPr>
          <w:fldChar w:fldCharType="begin"/>
        </w:r>
        <w:r>
          <w:rPr>
            <w:webHidden/>
          </w:rPr>
          <w:instrText xml:space="preserve"> PAGEREF _Toc145923259 \h </w:instrText>
        </w:r>
        <w:r>
          <w:rPr>
            <w:webHidden/>
          </w:rPr>
        </w:r>
        <w:r>
          <w:rPr>
            <w:webHidden/>
          </w:rPr>
          <w:fldChar w:fldCharType="separate"/>
        </w:r>
        <w:r>
          <w:rPr>
            <w:webHidden/>
          </w:rPr>
          <w:t>77</w:t>
        </w:r>
        <w:r>
          <w:rPr>
            <w:webHidden/>
          </w:rPr>
          <w:fldChar w:fldCharType="end"/>
        </w:r>
      </w:hyperlink>
    </w:p>
    <w:p w14:paraId="4DB5DBC0" w14:textId="5B5FD935" w:rsidR="007F7A9B" w:rsidRDefault="007F7A9B">
      <w:pPr>
        <w:pStyle w:val="20"/>
        <w:rPr>
          <w:rFonts w:asciiTheme="minorHAnsi" w:eastAsiaTheme="minorEastAsia" w:hAnsiTheme="minorHAnsi" w:cstheme="minorBidi"/>
          <w:b w:val="0"/>
          <w:snapToGrid/>
          <w:sz w:val="22"/>
          <w:szCs w:val="22"/>
          <w:lang w:val="ru-RU"/>
        </w:rPr>
      </w:pPr>
      <w:hyperlink w:anchor="_Toc145923260" w:history="1">
        <w:r w:rsidRPr="00724ACA">
          <w:rPr>
            <w:rStyle w:val="a8"/>
          </w:rPr>
          <w:t>8.1</w:t>
        </w:r>
        <w:r>
          <w:rPr>
            <w:rFonts w:asciiTheme="minorHAnsi" w:eastAsiaTheme="minorEastAsia" w:hAnsiTheme="minorHAnsi" w:cstheme="minorBidi"/>
            <w:b w:val="0"/>
            <w:snapToGrid/>
            <w:sz w:val="22"/>
            <w:szCs w:val="22"/>
            <w:lang w:val="ru-RU"/>
          </w:rPr>
          <w:tab/>
        </w:r>
        <w:r w:rsidRPr="00724ACA">
          <w:rPr>
            <w:rStyle w:val="a8"/>
          </w:rPr>
          <w:t>Пояснения к Техническим требованиям</w:t>
        </w:r>
        <w:r>
          <w:rPr>
            <w:webHidden/>
          </w:rPr>
          <w:tab/>
        </w:r>
        <w:r>
          <w:rPr>
            <w:webHidden/>
          </w:rPr>
          <w:fldChar w:fldCharType="begin"/>
        </w:r>
        <w:r>
          <w:rPr>
            <w:webHidden/>
          </w:rPr>
          <w:instrText xml:space="preserve"> PAGEREF _Toc145923260 \h </w:instrText>
        </w:r>
        <w:r>
          <w:rPr>
            <w:webHidden/>
          </w:rPr>
        </w:r>
        <w:r>
          <w:rPr>
            <w:webHidden/>
          </w:rPr>
          <w:fldChar w:fldCharType="separate"/>
        </w:r>
        <w:r>
          <w:rPr>
            <w:webHidden/>
          </w:rPr>
          <w:t>77</w:t>
        </w:r>
        <w:r>
          <w:rPr>
            <w:webHidden/>
          </w:rPr>
          <w:fldChar w:fldCharType="end"/>
        </w:r>
      </w:hyperlink>
    </w:p>
    <w:p w14:paraId="54BC211A" w14:textId="0CA803D0" w:rsidR="007F7A9B" w:rsidRDefault="007F7A9B">
      <w:pPr>
        <w:pStyle w:val="12"/>
        <w:rPr>
          <w:rFonts w:asciiTheme="minorHAnsi" w:eastAsiaTheme="minorEastAsia" w:hAnsiTheme="minorHAnsi" w:cstheme="minorBidi"/>
          <w:b w:val="0"/>
          <w:bCs w:val="0"/>
          <w:caps w:val="0"/>
          <w:snapToGrid/>
          <w:sz w:val="22"/>
          <w:szCs w:val="22"/>
        </w:rPr>
      </w:pPr>
      <w:hyperlink w:anchor="_Toc145923261" w:history="1">
        <w:r w:rsidRPr="00724ACA">
          <w:rPr>
            <w:rStyle w:val="a8"/>
          </w:rPr>
          <w:t>9.</w:t>
        </w:r>
        <w:r>
          <w:rPr>
            <w:rFonts w:asciiTheme="minorHAnsi" w:eastAsiaTheme="minorEastAsia" w:hAnsiTheme="minorHAnsi" w:cstheme="minorBidi"/>
            <w:b w:val="0"/>
            <w:bCs w:val="0"/>
            <w:caps w:val="0"/>
            <w:snapToGrid/>
            <w:sz w:val="22"/>
            <w:szCs w:val="22"/>
          </w:rPr>
          <w:tab/>
        </w:r>
        <w:r w:rsidRPr="00724ACA">
          <w:rPr>
            <w:rStyle w:val="a8"/>
          </w:rPr>
          <w:t>ПРИЛОЖЕНИЕ № 2 – ПРОЕКТ ДОГОВОРА</w:t>
        </w:r>
        <w:r>
          <w:rPr>
            <w:webHidden/>
          </w:rPr>
          <w:tab/>
        </w:r>
        <w:r>
          <w:rPr>
            <w:webHidden/>
          </w:rPr>
          <w:fldChar w:fldCharType="begin"/>
        </w:r>
        <w:r>
          <w:rPr>
            <w:webHidden/>
          </w:rPr>
          <w:instrText xml:space="preserve"> PAGEREF _Toc145923261 \h </w:instrText>
        </w:r>
        <w:r>
          <w:rPr>
            <w:webHidden/>
          </w:rPr>
        </w:r>
        <w:r>
          <w:rPr>
            <w:webHidden/>
          </w:rPr>
          <w:fldChar w:fldCharType="separate"/>
        </w:r>
        <w:r>
          <w:rPr>
            <w:webHidden/>
          </w:rPr>
          <w:t>78</w:t>
        </w:r>
        <w:r>
          <w:rPr>
            <w:webHidden/>
          </w:rPr>
          <w:fldChar w:fldCharType="end"/>
        </w:r>
      </w:hyperlink>
    </w:p>
    <w:p w14:paraId="504EBFCE" w14:textId="2D98C92C" w:rsidR="007F7A9B" w:rsidRDefault="007F7A9B">
      <w:pPr>
        <w:pStyle w:val="20"/>
        <w:rPr>
          <w:rFonts w:asciiTheme="minorHAnsi" w:eastAsiaTheme="minorEastAsia" w:hAnsiTheme="minorHAnsi" w:cstheme="minorBidi"/>
          <w:b w:val="0"/>
          <w:snapToGrid/>
          <w:sz w:val="22"/>
          <w:szCs w:val="22"/>
          <w:lang w:val="ru-RU"/>
        </w:rPr>
      </w:pPr>
      <w:hyperlink w:anchor="_Toc145923262" w:history="1">
        <w:r w:rsidRPr="00724ACA">
          <w:rPr>
            <w:rStyle w:val="a8"/>
          </w:rPr>
          <w:t>9.1</w:t>
        </w:r>
        <w:r>
          <w:rPr>
            <w:rFonts w:asciiTheme="minorHAnsi" w:eastAsiaTheme="minorEastAsia" w:hAnsiTheme="minorHAnsi" w:cstheme="minorBidi"/>
            <w:b w:val="0"/>
            <w:snapToGrid/>
            <w:sz w:val="22"/>
            <w:szCs w:val="22"/>
            <w:lang w:val="ru-RU"/>
          </w:rPr>
          <w:tab/>
        </w:r>
        <w:r w:rsidRPr="00724ACA">
          <w:rPr>
            <w:rStyle w:val="a8"/>
          </w:rPr>
          <w:t>Пояснения к проекту договора</w:t>
        </w:r>
        <w:r>
          <w:rPr>
            <w:webHidden/>
          </w:rPr>
          <w:tab/>
        </w:r>
        <w:r>
          <w:rPr>
            <w:webHidden/>
          </w:rPr>
          <w:fldChar w:fldCharType="begin"/>
        </w:r>
        <w:r>
          <w:rPr>
            <w:webHidden/>
          </w:rPr>
          <w:instrText xml:space="preserve"> PAGEREF _Toc145923262 \h </w:instrText>
        </w:r>
        <w:r>
          <w:rPr>
            <w:webHidden/>
          </w:rPr>
        </w:r>
        <w:r>
          <w:rPr>
            <w:webHidden/>
          </w:rPr>
          <w:fldChar w:fldCharType="separate"/>
        </w:r>
        <w:r>
          <w:rPr>
            <w:webHidden/>
          </w:rPr>
          <w:t>78</w:t>
        </w:r>
        <w:r>
          <w:rPr>
            <w:webHidden/>
          </w:rPr>
          <w:fldChar w:fldCharType="end"/>
        </w:r>
      </w:hyperlink>
    </w:p>
    <w:p w14:paraId="7821281C" w14:textId="23126ACE" w:rsidR="007F7A9B" w:rsidRDefault="007F7A9B">
      <w:pPr>
        <w:pStyle w:val="20"/>
        <w:rPr>
          <w:rFonts w:asciiTheme="minorHAnsi" w:eastAsiaTheme="minorEastAsia" w:hAnsiTheme="minorHAnsi" w:cstheme="minorBidi"/>
          <w:b w:val="0"/>
          <w:snapToGrid/>
          <w:sz w:val="22"/>
          <w:szCs w:val="22"/>
          <w:lang w:val="ru-RU"/>
        </w:rPr>
      </w:pPr>
      <w:hyperlink w:anchor="_Toc145923263" w:history="1">
        <w:r w:rsidRPr="00724ACA">
          <w:rPr>
            <w:rStyle w:val="a8"/>
          </w:rPr>
          <w:t>9.2</w:t>
        </w:r>
        <w:r>
          <w:rPr>
            <w:rFonts w:asciiTheme="minorHAnsi" w:eastAsiaTheme="minorEastAsia" w:hAnsiTheme="minorHAnsi" w:cstheme="minorBidi"/>
            <w:b w:val="0"/>
            <w:snapToGrid/>
            <w:sz w:val="22"/>
            <w:szCs w:val="22"/>
            <w:lang w:val="ru-RU"/>
          </w:rPr>
          <w:tab/>
        </w:r>
        <w:r w:rsidRPr="00724ACA">
          <w:rPr>
            <w:rStyle w:val="a8"/>
          </w:rPr>
          <w:t>Дополнительное соглашение к договору</w:t>
        </w:r>
        <w:r>
          <w:rPr>
            <w:webHidden/>
          </w:rPr>
          <w:tab/>
        </w:r>
        <w:r>
          <w:rPr>
            <w:webHidden/>
          </w:rPr>
          <w:fldChar w:fldCharType="begin"/>
        </w:r>
        <w:r>
          <w:rPr>
            <w:webHidden/>
          </w:rPr>
          <w:instrText xml:space="preserve"> PAGEREF _Toc145923263 \h </w:instrText>
        </w:r>
        <w:r>
          <w:rPr>
            <w:webHidden/>
          </w:rPr>
        </w:r>
        <w:r>
          <w:rPr>
            <w:webHidden/>
          </w:rPr>
          <w:fldChar w:fldCharType="separate"/>
        </w:r>
        <w:r>
          <w:rPr>
            <w:webHidden/>
          </w:rPr>
          <w:t>79</w:t>
        </w:r>
        <w:r>
          <w:rPr>
            <w:webHidden/>
          </w:rPr>
          <w:fldChar w:fldCharType="end"/>
        </w:r>
      </w:hyperlink>
    </w:p>
    <w:p w14:paraId="2B0CB80E" w14:textId="7543A014" w:rsidR="007F7A9B" w:rsidRDefault="007F7A9B">
      <w:pPr>
        <w:pStyle w:val="12"/>
        <w:rPr>
          <w:rFonts w:asciiTheme="minorHAnsi" w:eastAsiaTheme="minorEastAsia" w:hAnsiTheme="minorHAnsi" w:cstheme="minorBidi"/>
          <w:b w:val="0"/>
          <w:bCs w:val="0"/>
          <w:caps w:val="0"/>
          <w:snapToGrid/>
          <w:sz w:val="22"/>
          <w:szCs w:val="22"/>
        </w:rPr>
      </w:pPr>
      <w:hyperlink w:anchor="_Toc145923264" w:history="1">
        <w:r w:rsidRPr="00724ACA">
          <w:rPr>
            <w:rStyle w:val="a8"/>
          </w:rPr>
          <w:t>10.</w:t>
        </w:r>
        <w:r>
          <w:rPr>
            <w:rFonts w:asciiTheme="minorHAnsi" w:eastAsiaTheme="minorEastAsia" w:hAnsiTheme="minorHAnsi" w:cstheme="minorBidi"/>
            <w:b w:val="0"/>
            <w:bCs w:val="0"/>
            <w:caps w:val="0"/>
            <w:snapToGrid/>
            <w:sz w:val="22"/>
            <w:szCs w:val="22"/>
          </w:rPr>
          <w:tab/>
        </w:r>
        <w:r w:rsidRPr="00724ACA">
          <w:rPr>
            <w:rStyle w:val="a8"/>
          </w:rPr>
          <w:t>ПРИЛОЖЕНИЕ № 3 – ТРЕБОВАНИЯ К УЧАСТНИКАМ</w:t>
        </w:r>
        <w:r>
          <w:rPr>
            <w:webHidden/>
          </w:rPr>
          <w:tab/>
        </w:r>
        <w:r>
          <w:rPr>
            <w:webHidden/>
          </w:rPr>
          <w:fldChar w:fldCharType="begin"/>
        </w:r>
        <w:r>
          <w:rPr>
            <w:webHidden/>
          </w:rPr>
          <w:instrText xml:space="preserve"> PAGEREF _Toc145923264 \h </w:instrText>
        </w:r>
        <w:r>
          <w:rPr>
            <w:webHidden/>
          </w:rPr>
        </w:r>
        <w:r>
          <w:rPr>
            <w:webHidden/>
          </w:rPr>
          <w:fldChar w:fldCharType="separate"/>
        </w:r>
        <w:r>
          <w:rPr>
            <w:webHidden/>
          </w:rPr>
          <w:t>83</w:t>
        </w:r>
        <w:r>
          <w:rPr>
            <w:webHidden/>
          </w:rPr>
          <w:fldChar w:fldCharType="end"/>
        </w:r>
      </w:hyperlink>
    </w:p>
    <w:p w14:paraId="21FDAA8F" w14:textId="55762825" w:rsidR="007F7A9B" w:rsidRDefault="007F7A9B">
      <w:pPr>
        <w:pStyle w:val="20"/>
        <w:rPr>
          <w:rFonts w:asciiTheme="minorHAnsi" w:eastAsiaTheme="minorEastAsia" w:hAnsiTheme="minorHAnsi" w:cstheme="minorBidi"/>
          <w:b w:val="0"/>
          <w:snapToGrid/>
          <w:sz w:val="22"/>
          <w:szCs w:val="22"/>
          <w:lang w:val="ru-RU"/>
        </w:rPr>
      </w:pPr>
      <w:hyperlink w:anchor="_Toc145923265" w:history="1">
        <w:r w:rsidRPr="00724ACA">
          <w:rPr>
            <w:rStyle w:val="a8"/>
          </w:rPr>
          <w:t>10.1</w:t>
        </w:r>
        <w:r>
          <w:rPr>
            <w:rFonts w:asciiTheme="minorHAnsi" w:eastAsiaTheme="minorEastAsia" w:hAnsiTheme="minorHAnsi" w:cstheme="minorBidi"/>
            <w:b w:val="0"/>
            <w:snapToGrid/>
            <w:sz w:val="22"/>
            <w:szCs w:val="22"/>
            <w:lang w:val="ru-RU"/>
          </w:rPr>
          <w:tab/>
        </w:r>
        <w:r w:rsidRPr="00724ACA">
          <w:rPr>
            <w:rStyle w:val="a8"/>
          </w:rPr>
          <w:t>Обязательные требования</w:t>
        </w:r>
        <w:r>
          <w:rPr>
            <w:webHidden/>
          </w:rPr>
          <w:tab/>
        </w:r>
        <w:r>
          <w:rPr>
            <w:webHidden/>
          </w:rPr>
          <w:fldChar w:fldCharType="begin"/>
        </w:r>
        <w:r>
          <w:rPr>
            <w:webHidden/>
          </w:rPr>
          <w:instrText xml:space="preserve"> PAGEREF _Toc145923265 \h </w:instrText>
        </w:r>
        <w:r>
          <w:rPr>
            <w:webHidden/>
          </w:rPr>
        </w:r>
        <w:r>
          <w:rPr>
            <w:webHidden/>
          </w:rPr>
          <w:fldChar w:fldCharType="separate"/>
        </w:r>
        <w:r>
          <w:rPr>
            <w:webHidden/>
          </w:rPr>
          <w:t>83</w:t>
        </w:r>
        <w:r>
          <w:rPr>
            <w:webHidden/>
          </w:rPr>
          <w:fldChar w:fldCharType="end"/>
        </w:r>
      </w:hyperlink>
    </w:p>
    <w:p w14:paraId="1B84EFA4" w14:textId="69303F4A" w:rsidR="007F7A9B" w:rsidRDefault="007F7A9B">
      <w:pPr>
        <w:pStyle w:val="20"/>
        <w:rPr>
          <w:rFonts w:asciiTheme="minorHAnsi" w:eastAsiaTheme="minorEastAsia" w:hAnsiTheme="minorHAnsi" w:cstheme="minorBidi"/>
          <w:b w:val="0"/>
          <w:snapToGrid/>
          <w:sz w:val="22"/>
          <w:szCs w:val="22"/>
          <w:lang w:val="ru-RU"/>
        </w:rPr>
      </w:pPr>
      <w:hyperlink w:anchor="_Toc145923266" w:history="1">
        <w:r w:rsidRPr="00724ACA">
          <w:rPr>
            <w:rStyle w:val="a8"/>
          </w:rPr>
          <w:t>10.2</w:t>
        </w:r>
        <w:r>
          <w:rPr>
            <w:rFonts w:asciiTheme="minorHAnsi" w:eastAsiaTheme="minorEastAsia" w:hAnsiTheme="minorHAnsi" w:cstheme="minorBidi"/>
            <w:b w:val="0"/>
            <w:snapToGrid/>
            <w:sz w:val="22"/>
            <w:szCs w:val="22"/>
            <w:lang w:val="ru-RU"/>
          </w:rPr>
          <w:tab/>
        </w:r>
        <w:r w:rsidRPr="00724ACA">
          <w:rPr>
            <w:rStyle w:val="a8"/>
          </w:rPr>
          <w:t>Специальные требования</w:t>
        </w:r>
        <w:r>
          <w:rPr>
            <w:webHidden/>
          </w:rPr>
          <w:tab/>
        </w:r>
        <w:r>
          <w:rPr>
            <w:webHidden/>
          </w:rPr>
          <w:fldChar w:fldCharType="begin"/>
        </w:r>
        <w:r>
          <w:rPr>
            <w:webHidden/>
          </w:rPr>
          <w:instrText xml:space="preserve"> PAGEREF _Toc145923266 \h </w:instrText>
        </w:r>
        <w:r>
          <w:rPr>
            <w:webHidden/>
          </w:rPr>
        </w:r>
        <w:r>
          <w:rPr>
            <w:webHidden/>
          </w:rPr>
          <w:fldChar w:fldCharType="separate"/>
        </w:r>
        <w:r>
          <w:rPr>
            <w:webHidden/>
          </w:rPr>
          <w:t>86</w:t>
        </w:r>
        <w:r>
          <w:rPr>
            <w:webHidden/>
          </w:rPr>
          <w:fldChar w:fldCharType="end"/>
        </w:r>
      </w:hyperlink>
    </w:p>
    <w:p w14:paraId="55EA2930" w14:textId="4563D200" w:rsidR="007F7A9B" w:rsidRDefault="007F7A9B">
      <w:pPr>
        <w:pStyle w:val="20"/>
        <w:rPr>
          <w:rFonts w:asciiTheme="minorHAnsi" w:eastAsiaTheme="minorEastAsia" w:hAnsiTheme="minorHAnsi" w:cstheme="minorBidi"/>
          <w:b w:val="0"/>
          <w:snapToGrid/>
          <w:sz w:val="22"/>
          <w:szCs w:val="22"/>
          <w:lang w:val="ru-RU"/>
        </w:rPr>
      </w:pPr>
      <w:hyperlink w:anchor="_Toc145923267" w:history="1">
        <w:r w:rsidRPr="00724ACA">
          <w:rPr>
            <w:rStyle w:val="a8"/>
          </w:rPr>
          <w:t>10.3</w:t>
        </w:r>
        <w:r>
          <w:rPr>
            <w:rFonts w:asciiTheme="minorHAnsi" w:eastAsiaTheme="minorEastAsia" w:hAnsiTheme="minorHAnsi" w:cstheme="minorBidi"/>
            <w:b w:val="0"/>
            <w:snapToGrid/>
            <w:sz w:val="22"/>
            <w:szCs w:val="22"/>
            <w:lang w:val="ru-RU"/>
          </w:rPr>
          <w:tab/>
        </w:r>
        <w:r w:rsidRPr="00724ACA">
          <w:rPr>
            <w:rStyle w:val="a8"/>
          </w:rPr>
          <w:t>Требования к Коллективным участникам</w:t>
        </w:r>
        <w:r>
          <w:rPr>
            <w:webHidden/>
          </w:rPr>
          <w:tab/>
        </w:r>
        <w:r>
          <w:rPr>
            <w:webHidden/>
          </w:rPr>
          <w:fldChar w:fldCharType="begin"/>
        </w:r>
        <w:r>
          <w:rPr>
            <w:webHidden/>
          </w:rPr>
          <w:instrText xml:space="preserve"> PAGEREF _Toc145923267 \h </w:instrText>
        </w:r>
        <w:r>
          <w:rPr>
            <w:webHidden/>
          </w:rPr>
        </w:r>
        <w:r>
          <w:rPr>
            <w:webHidden/>
          </w:rPr>
          <w:fldChar w:fldCharType="separate"/>
        </w:r>
        <w:r>
          <w:rPr>
            <w:webHidden/>
          </w:rPr>
          <w:t>87</w:t>
        </w:r>
        <w:r>
          <w:rPr>
            <w:webHidden/>
          </w:rPr>
          <w:fldChar w:fldCharType="end"/>
        </w:r>
      </w:hyperlink>
    </w:p>
    <w:p w14:paraId="133B02A3" w14:textId="19EFA947" w:rsidR="007F7A9B" w:rsidRDefault="007F7A9B">
      <w:pPr>
        <w:pStyle w:val="20"/>
        <w:rPr>
          <w:rFonts w:asciiTheme="minorHAnsi" w:eastAsiaTheme="minorEastAsia" w:hAnsiTheme="minorHAnsi" w:cstheme="minorBidi"/>
          <w:b w:val="0"/>
          <w:snapToGrid/>
          <w:sz w:val="22"/>
          <w:szCs w:val="22"/>
          <w:lang w:val="ru-RU"/>
        </w:rPr>
      </w:pPr>
      <w:hyperlink w:anchor="_Toc145923268" w:history="1">
        <w:r w:rsidRPr="00724ACA">
          <w:rPr>
            <w:rStyle w:val="a8"/>
          </w:rPr>
          <w:t>10.4</w:t>
        </w:r>
        <w:r>
          <w:rPr>
            <w:rFonts w:asciiTheme="minorHAnsi" w:eastAsiaTheme="minorEastAsia" w:hAnsiTheme="minorHAnsi" w:cstheme="minorBidi"/>
            <w:b w:val="0"/>
            <w:snapToGrid/>
            <w:sz w:val="22"/>
            <w:szCs w:val="22"/>
            <w:lang w:val="ru-RU"/>
          </w:rPr>
          <w:tab/>
        </w:r>
        <w:r w:rsidRPr="00724ACA">
          <w:rPr>
            <w:rStyle w:val="a8"/>
          </w:rPr>
          <w:t>Требования к Генеральным подрядчикам</w:t>
        </w:r>
        <w:r>
          <w:rPr>
            <w:webHidden/>
          </w:rPr>
          <w:tab/>
        </w:r>
        <w:r>
          <w:rPr>
            <w:webHidden/>
          </w:rPr>
          <w:fldChar w:fldCharType="begin"/>
        </w:r>
        <w:r>
          <w:rPr>
            <w:webHidden/>
          </w:rPr>
          <w:instrText xml:space="preserve"> PAGEREF _Toc145923268 \h </w:instrText>
        </w:r>
        <w:r>
          <w:rPr>
            <w:webHidden/>
          </w:rPr>
        </w:r>
        <w:r>
          <w:rPr>
            <w:webHidden/>
          </w:rPr>
          <w:fldChar w:fldCharType="separate"/>
        </w:r>
        <w:r>
          <w:rPr>
            <w:webHidden/>
          </w:rPr>
          <w:t>87</w:t>
        </w:r>
        <w:r>
          <w:rPr>
            <w:webHidden/>
          </w:rPr>
          <w:fldChar w:fldCharType="end"/>
        </w:r>
      </w:hyperlink>
    </w:p>
    <w:p w14:paraId="59E0E5C7" w14:textId="1A3075C2" w:rsidR="007F7A9B" w:rsidRDefault="007F7A9B">
      <w:pPr>
        <w:pStyle w:val="12"/>
        <w:rPr>
          <w:rFonts w:asciiTheme="minorHAnsi" w:eastAsiaTheme="minorEastAsia" w:hAnsiTheme="minorHAnsi" w:cstheme="minorBidi"/>
          <w:b w:val="0"/>
          <w:bCs w:val="0"/>
          <w:caps w:val="0"/>
          <w:snapToGrid/>
          <w:sz w:val="22"/>
          <w:szCs w:val="22"/>
        </w:rPr>
      </w:pPr>
      <w:hyperlink w:anchor="_Toc145923269" w:history="1">
        <w:r w:rsidRPr="00724ACA">
          <w:rPr>
            <w:rStyle w:val="a8"/>
          </w:rPr>
          <w:t>11.</w:t>
        </w:r>
        <w:r>
          <w:rPr>
            <w:rFonts w:asciiTheme="minorHAnsi" w:eastAsiaTheme="minorEastAsia" w:hAnsiTheme="minorHAnsi" w:cstheme="minorBidi"/>
            <w:b w:val="0"/>
            <w:bCs w:val="0"/>
            <w:caps w:val="0"/>
            <w:snapToGrid/>
            <w:sz w:val="22"/>
            <w:szCs w:val="22"/>
          </w:rPr>
          <w:tab/>
        </w:r>
        <w:r w:rsidRPr="00724ACA">
          <w:rPr>
            <w:rStyle w:val="a8"/>
          </w:rPr>
          <w:t>ПРИЛОЖЕНИЕ № 4 – СОСТАВ ЗАЯВКИ</w:t>
        </w:r>
        <w:r>
          <w:rPr>
            <w:webHidden/>
          </w:rPr>
          <w:tab/>
        </w:r>
        <w:r>
          <w:rPr>
            <w:webHidden/>
          </w:rPr>
          <w:fldChar w:fldCharType="begin"/>
        </w:r>
        <w:r>
          <w:rPr>
            <w:webHidden/>
          </w:rPr>
          <w:instrText xml:space="preserve"> PAGEREF _Toc145923269 \h </w:instrText>
        </w:r>
        <w:r>
          <w:rPr>
            <w:webHidden/>
          </w:rPr>
        </w:r>
        <w:r>
          <w:rPr>
            <w:webHidden/>
          </w:rPr>
          <w:fldChar w:fldCharType="separate"/>
        </w:r>
        <w:r>
          <w:rPr>
            <w:webHidden/>
          </w:rPr>
          <w:t>88</w:t>
        </w:r>
        <w:r>
          <w:rPr>
            <w:webHidden/>
          </w:rPr>
          <w:fldChar w:fldCharType="end"/>
        </w:r>
      </w:hyperlink>
    </w:p>
    <w:p w14:paraId="23DBF6D6" w14:textId="61D81B1F" w:rsidR="007F7A9B" w:rsidRDefault="007F7A9B">
      <w:pPr>
        <w:pStyle w:val="12"/>
        <w:rPr>
          <w:rFonts w:asciiTheme="minorHAnsi" w:eastAsiaTheme="minorEastAsia" w:hAnsiTheme="minorHAnsi" w:cstheme="minorBidi"/>
          <w:b w:val="0"/>
          <w:bCs w:val="0"/>
          <w:caps w:val="0"/>
          <w:snapToGrid/>
          <w:sz w:val="22"/>
          <w:szCs w:val="22"/>
        </w:rPr>
      </w:pPr>
      <w:hyperlink w:anchor="_Toc145923270" w:history="1">
        <w:r w:rsidRPr="00724ACA">
          <w:rPr>
            <w:rStyle w:val="a8"/>
          </w:rPr>
          <w:t>12.</w:t>
        </w:r>
        <w:r>
          <w:rPr>
            <w:rFonts w:asciiTheme="minorHAnsi" w:eastAsiaTheme="minorEastAsia" w:hAnsiTheme="minorHAnsi" w:cstheme="minorBidi"/>
            <w:b w:val="0"/>
            <w:bCs w:val="0"/>
            <w:caps w:val="0"/>
            <w:snapToGrid/>
            <w:sz w:val="22"/>
            <w:szCs w:val="22"/>
          </w:rPr>
          <w:tab/>
        </w:r>
        <w:r w:rsidRPr="00724ACA">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_Toc145923270 \h </w:instrText>
        </w:r>
        <w:r>
          <w:rPr>
            <w:webHidden/>
          </w:rPr>
        </w:r>
        <w:r>
          <w:rPr>
            <w:webHidden/>
          </w:rPr>
          <w:fldChar w:fldCharType="separate"/>
        </w:r>
        <w:r>
          <w:rPr>
            <w:webHidden/>
          </w:rPr>
          <w:t>90</w:t>
        </w:r>
        <w:r>
          <w:rPr>
            <w:webHidden/>
          </w:rPr>
          <w:fldChar w:fldCharType="end"/>
        </w:r>
      </w:hyperlink>
    </w:p>
    <w:p w14:paraId="489926AA" w14:textId="7DA9D8A8" w:rsidR="007F7A9B" w:rsidRDefault="007F7A9B">
      <w:pPr>
        <w:pStyle w:val="20"/>
        <w:rPr>
          <w:rFonts w:asciiTheme="minorHAnsi" w:eastAsiaTheme="minorEastAsia" w:hAnsiTheme="minorHAnsi" w:cstheme="minorBidi"/>
          <w:b w:val="0"/>
          <w:snapToGrid/>
          <w:sz w:val="22"/>
          <w:szCs w:val="22"/>
          <w:lang w:val="ru-RU"/>
        </w:rPr>
      </w:pPr>
      <w:hyperlink w:anchor="_Toc145923271" w:history="1">
        <w:r w:rsidRPr="00724ACA">
          <w:rPr>
            <w:rStyle w:val="a8"/>
          </w:rPr>
          <w:t>12.1</w:t>
        </w:r>
        <w:r>
          <w:rPr>
            <w:rFonts w:asciiTheme="minorHAnsi" w:eastAsiaTheme="minorEastAsia" w:hAnsiTheme="minorHAnsi" w:cstheme="minorBidi"/>
            <w:b w:val="0"/>
            <w:snapToGrid/>
            <w:sz w:val="22"/>
            <w:szCs w:val="22"/>
            <w:lang w:val="ru-RU"/>
          </w:rPr>
          <w:tab/>
        </w:r>
        <w:r w:rsidRPr="00724ACA">
          <w:rPr>
            <w:rStyle w:val="a8"/>
          </w:rPr>
          <w:t>Отборочные критерии рассмотрения первых частей заявок:</w:t>
        </w:r>
        <w:r>
          <w:rPr>
            <w:webHidden/>
          </w:rPr>
          <w:tab/>
        </w:r>
        <w:r>
          <w:rPr>
            <w:webHidden/>
          </w:rPr>
          <w:fldChar w:fldCharType="begin"/>
        </w:r>
        <w:r>
          <w:rPr>
            <w:webHidden/>
          </w:rPr>
          <w:instrText xml:space="preserve"> PAGEREF _Toc145923271 \h </w:instrText>
        </w:r>
        <w:r>
          <w:rPr>
            <w:webHidden/>
          </w:rPr>
        </w:r>
        <w:r>
          <w:rPr>
            <w:webHidden/>
          </w:rPr>
          <w:fldChar w:fldCharType="separate"/>
        </w:r>
        <w:r>
          <w:rPr>
            <w:webHidden/>
          </w:rPr>
          <w:t>90</w:t>
        </w:r>
        <w:r>
          <w:rPr>
            <w:webHidden/>
          </w:rPr>
          <w:fldChar w:fldCharType="end"/>
        </w:r>
      </w:hyperlink>
    </w:p>
    <w:p w14:paraId="366D2711" w14:textId="62514F5A" w:rsidR="007F7A9B" w:rsidRDefault="007F7A9B">
      <w:pPr>
        <w:pStyle w:val="20"/>
        <w:rPr>
          <w:rFonts w:asciiTheme="minorHAnsi" w:eastAsiaTheme="minorEastAsia" w:hAnsiTheme="minorHAnsi" w:cstheme="minorBidi"/>
          <w:b w:val="0"/>
          <w:snapToGrid/>
          <w:sz w:val="22"/>
          <w:szCs w:val="22"/>
          <w:lang w:val="ru-RU"/>
        </w:rPr>
      </w:pPr>
      <w:hyperlink w:anchor="_Toc145923272" w:history="1">
        <w:r w:rsidRPr="00724ACA">
          <w:rPr>
            <w:rStyle w:val="a8"/>
          </w:rPr>
          <w:t>12.2</w:t>
        </w:r>
        <w:r>
          <w:rPr>
            <w:rFonts w:asciiTheme="minorHAnsi" w:eastAsiaTheme="minorEastAsia" w:hAnsiTheme="minorHAnsi" w:cstheme="minorBidi"/>
            <w:b w:val="0"/>
            <w:snapToGrid/>
            <w:sz w:val="22"/>
            <w:szCs w:val="22"/>
            <w:lang w:val="ru-RU"/>
          </w:rPr>
          <w:tab/>
        </w:r>
        <w:r w:rsidRPr="00724ACA">
          <w:rPr>
            <w:rStyle w:val="a8"/>
          </w:rPr>
          <w:t>Отборочные критерии рассмотрения вторых частей заявок:</w:t>
        </w:r>
        <w:r>
          <w:rPr>
            <w:webHidden/>
          </w:rPr>
          <w:tab/>
        </w:r>
        <w:r>
          <w:rPr>
            <w:webHidden/>
          </w:rPr>
          <w:fldChar w:fldCharType="begin"/>
        </w:r>
        <w:r>
          <w:rPr>
            <w:webHidden/>
          </w:rPr>
          <w:instrText xml:space="preserve"> PAGEREF _Toc145923272 \h </w:instrText>
        </w:r>
        <w:r>
          <w:rPr>
            <w:webHidden/>
          </w:rPr>
        </w:r>
        <w:r>
          <w:rPr>
            <w:webHidden/>
          </w:rPr>
          <w:fldChar w:fldCharType="separate"/>
        </w:r>
        <w:r>
          <w:rPr>
            <w:webHidden/>
          </w:rPr>
          <w:t>91</w:t>
        </w:r>
        <w:r>
          <w:rPr>
            <w:webHidden/>
          </w:rPr>
          <w:fldChar w:fldCharType="end"/>
        </w:r>
      </w:hyperlink>
    </w:p>
    <w:p w14:paraId="148092D1" w14:textId="48E3880E" w:rsidR="007F7A9B" w:rsidRDefault="007F7A9B">
      <w:pPr>
        <w:pStyle w:val="20"/>
        <w:rPr>
          <w:rFonts w:asciiTheme="minorHAnsi" w:eastAsiaTheme="minorEastAsia" w:hAnsiTheme="minorHAnsi" w:cstheme="minorBidi"/>
          <w:b w:val="0"/>
          <w:snapToGrid/>
          <w:sz w:val="22"/>
          <w:szCs w:val="22"/>
          <w:lang w:val="ru-RU"/>
        </w:rPr>
      </w:pPr>
      <w:hyperlink w:anchor="_Toc145923273" w:history="1">
        <w:r w:rsidRPr="00724ACA">
          <w:rPr>
            <w:rStyle w:val="a8"/>
          </w:rPr>
          <w:t>12.3</w:t>
        </w:r>
        <w:r>
          <w:rPr>
            <w:rFonts w:asciiTheme="minorHAnsi" w:eastAsiaTheme="minorEastAsia" w:hAnsiTheme="minorHAnsi" w:cstheme="minorBidi"/>
            <w:b w:val="0"/>
            <w:snapToGrid/>
            <w:sz w:val="22"/>
            <w:szCs w:val="22"/>
            <w:lang w:val="ru-RU"/>
          </w:rPr>
          <w:tab/>
        </w:r>
        <w:r w:rsidRPr="00724ACA">
          <w:rPr>
            <w:rStyle w:val="a8"/>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_Toc145923273 \h </w:instrText>
        </w:r>
        <w:r>
          <w:rPr>
            <w:webHidden/>
          </w:rPr>
        </w:r>
        <w:r>
          <w:rPr>
            <w:webHidden/>
          </w:rPr>
          <w:fldChar w:fldCharType="separate"/>
        </w:r>
        <w:r>
          <w:rPr>
            <w:webHidden/>
          </w:rPr>
          <w:t>93</w:t>
        </w:r>
        <w:r>
          <w:rPr>
            <w:webHidden/>
          </w:rPr>
          <w:fldChar w:fldCharType="end"/>
        </w:r>
      </w:hyperlink>
    </w:p>
    <w:p w14:paraId="238D1506" w14:textId="21B50D93" w:rsidR="007F7A9B" w:rsidRDefault="007F7A9B">
      <w:pPr>
        <w:pStyle w:val="12"/>
        <w:rPr>
          <w:rFonts w:asciiTheme="minorHAnsi" w:eastAsiaTheme="minorEastAsia" w:hAnsiTheme="minorHAnsi" w:cstheme="minorBidi"/>
          <w:b w:val="0"/>
          <w:bCs w:val="0"/>
          <w:caps w:val="0"/>
          <w:snapToGrid/>
          <w:sz w:val="22"/>
          <w:szCs w:val="22"/>
        </w:rPr>
      </w:pPr>
      <w:hyperlink w:anchor="_Toc145923274" w:history="1">
        <w:r w:rsidRPr="00724ACA">
          <w:rPr>
            <w:rStyle w:val="a8"/>
          </w:rPr>
          <w:t>13.</w:t>
        </w:r>
        <w:r>
          <w:rPr>
            <w:rFonts w:asciiTheme="minorHAnsi" w:eastAsiaTheme="minorEastAsia" w:hAnsiTheme="minorHAnsi" w:cstheme="minorBidi"/>
            <w:b w:val="0"/>
            <w:bCs w:val="0"/>
            <w:caps w:val="0"/>
            <w:snapToGrid/>
            <w:sz w:val="22"/>
            <w:szCs w:val="22"/>
          </w:rPr>
          <w:tab/>
        </w:r>
        <w:r w:rsidRPr="00724ACA">
          <w:rPr>
            <w:rStyle w:val="a8"/>
          </w:rPr>
          <w:t xml:space="preserve">ПРИЛОЖЕНИЕ № 6 – СТРУКТУРА НМЦ (в формате </w:t>
        </w:r>
        <w:r w:rsidRPr="00724ACA">
          <w:rPr>
            <w:rStyle w:val="a8"/>
            <w:lang w:val="en-US"/>
          </w:rPr>
          <w:t>Excel</w:t>
        </w:r>
        <w:r w:rsidRPr="00724ACA">
          <w:rPr>
            <w:rStyle w:val="a8"/>
          </w:rPr>
          <w:t>)</w:t>
        </w:r>
        <w:r>
          <w:rPr>
            <w:webHidden/>
          </w:rPr>
          <w:tab/>
        </w:r>
        <w:r>
          <w:rPr>
            <w:webHidden/>
          </w:rPr>
          <w:fldChar w:fldCharType="begin"/>
        </w:r>
        <w:r>
          <w:rPr>
            <w:webHidden/>
          </w:rPr>
          <w:instrText xml:space="preserve"> PAGEREF _Toc145923274 \h </w:instrText>
        </w:r>
        <w:r>
          <w:rPr>
            <w:webHidden/>
          </w:rPr>
        </w:r>
        <w:r>
          <w:rPr>
            <w:webHidden/>
          </w:rPr>
          <w:fldChar w:fldCharType="separate"/>
        </w:r>
        <w:r>
          <w:rPr>
            <w:webHidden/>
          </w:rPr>
          <w:t>96</w:t>
        </w:r>
        <w:r>
          <w:rPr>
            <w:webHidden/>
          </w:rPr>
          <w:fldChar w:fldCharType="end"/>
        </w:r>
      </w:hyperlink>
    </w:p>
    <w:p w14:paraId="766C4A63" w14:textId="540E540C" w:rsidR="007F7A9B" w:rsidRDefault="007F7A9B">
      <w:pPr>
        <w:pStyle w:val="12"/>
        <w:rPr>
          <w:rFonts w:asciiTheme="minorHAnsi" w:eastAsiaTheme="minorEastAsia" w:hAnsiTheme="minorHAnsi" w:cstheme="minorBidi"/>
          <w:b w:val="0"/>
          <w:bCs w:val="0"/>
          <w:caps w:val="0"/>
          <w:snapToGrid/>
          <w:sz w:val="22"/>
          <w:szCs w:val="22"/>
        </w:rPr>
      </w:pPr>
      <w:hyperlink w:anchor="_Toc145923275" w:history="1">
        <w:r w:rsidRPr="00724ACA">
          <w:rPr>
            <w:rStyle w:val="a8"/>
          </w:rPr>
          <w:t>14.</w:t>
        </w:r>
        <w:r>
          <w:rPr>
            <w:rFonts w:asciiTheme="minorHAnsi" w:eastAsiaTheme="minorEastAsia" w:hAnsiTheme="minorHAnsi" w:cstheme="minorBidi"/>
            <w:b w:val="0"/>
            <w:bCs w:val="0"/>
            <w:caps w:val="0"/>
            <w:snapToGrid/>
            <w:sz w:val="22"/>
            <w:szCs w:val="22"/>
          </w:rPr>
          <w:tab/>
        </w:r>
        <w:r w:rsidRPr="00724ACA">
          <w:rPr>
            <w:rStyle w:val="a8"/>
          </w:rPr>
          <w:t>ПРИЛОЖЕНИЕ № 7 – Обоснование НМЦ</w:t>
        </w:r>
        <w:r>
          <w:rPr>
            <w:webHidden/>
          </w:rPr>
          <w:tab/>
        </w:r>
        <w:r>
          <w:rPr>
            <w:webHidden/>
          </w:rPr>
          <w:fldChar w:fldCharType="begin"/>
        </w:r>
        <w:r>
          <w:rPr>
            <w:webHidden/>
          </w:rPr>
          <w:instrText xml:space="preserve"> PAGEREF _Toc145923275 \h </w:instrText>
        </w:r>
        <w:r>
          <w:rPr>
            <w:webHidden/>
          </w:rPr>
        </w:r>
        <w:r>
          <w:rPr>
            <w:webHidden/>
          </w:rPr>
          <w:fldChar w:fldCharType="separate"/>
        </w:r>
        <w:r>
          <w:rPr>
            <w:webHidden/>
          </w:rPr>
          <w:t>97</w:t>
        </w:r>
        <w:r>
          <w:rPr>
            <w:webHidden/>
          </w:rPr>
          <w:fldChar w:fldCharType="end"/>
        </w:r>
      </w:hyperlink>
    </w:p>
    <w:p w14:paraId="336EB58C" w14:textId="00765BC7" w:rsidR="007F7A9B" w:rsidRDefault="007F7A9B">
      <w:pPr>
        <w:pStyle w:val="20"/>
        <w:rPr>
          <w:rFonts w:asciiTheme="minorHAnsi" w:eastAsiaTheme="minorEastAsia" w:hAnsiTheme="minorHAnsi" w:cstheme="minorBidi"/>
          <w:b w:val="0"/>
          <w:snapToGrid/>
          <w:sz w:val="22"/>
          <w:szCs w:val="22"/>
          <w:lang w:val="ru-RU"/>
        </w:rPr>
      </w:pPr>
      <w:hyperlink w:anchor="_Toc145923276" w:history="1">
        <w:r w:rsidRPr="00724ACA">
          <w:rPr>
            <w:rStyle w:val="a8"/>
          </w:rPr>
          <w:t>14.1</w:t>
        </w:r>
        <w:r>
          <w:rPr>
            <w:rFonts w:asciiTheme="minorHAnsi" w:eastAsiaTheme="minorEastAsia" w:hAnsiTheme="minorHAnsi" w:cstheme="minorBidi"/>
            <w:b w:val="0"/>
            <w:snapToGrid/>
            <w:sz w:val="22"/>
            <w:szCs w:val="22"/>
            <w:lang w:val="ru-RU"/>
          </w:rPr>
          <w:tab/>
        </w:r>
        <w:r w:rsidRPr="00724ACA">
          <w:rPr>
            <w:rStyle w:val="a8"/>
          </w:rPr>
          <w:t>Пояснения к Обоснованию НМЦ</w:t>
        </w:r>
        <w:r>
          <w:rPr>
            <w:webHidden/>
          </w:rPr>
          <w:tab/>
        </w:r>
        <w:r>
          <w:rPr>
            <w:webHidden/>
          </w:rPr>
          <w:fldChar w:fldCharType="begin"/>
        </w:r>
        <w:r>
          <w:rPr>
            <w:webHidden/>
          </w:rPr>
          <w:instrText xml:space="preserve"> PAGEREF _Toc145923276 \h </w:instrText>
        </w:r>
        <w:r>
          <w:rPr>
            <w:webHidden/>
          </w:rPr>
        </w:r>
        <w:r>
          <w:rPr>
            <w:webHidden/>
          </w:rPr>
          <w:fldChar w:fldCharType="separate"/>
        </w:r>
        <w:r>
          <w:rPr>
            <w:webHidden/>
          </w:rPr>
          <w:t>97</w:t>
        </w:r>
        <w:r>
          <w:rPr>
            <w:webHidden/>
          </w:rPr>
          <w:fldChar w:fldCharType="end"/>
        </w:r>
      </w:hyperlink>
    </w:p>
    <w:p w14:paraId="39377FD2" w14:textId="7CFBB223" w:rsidR="007F7A9B" w:rsidRDefault="007F7A9B">
      <w:pPr>
        <w:pStyle w:val="12"/>
        <w:rPr>
          <w:rFonts w:asciiTheme="minorHAnsi" w:eastAsiaTheme="minorEastAsia" w:hAnsiTheme="minorHAnsi" w:cstheme="minorBidi"/>
          <w:b w:val="0"/>
          <w:bCs w:val="0"/>
          <w:caps w:val="0"/>
          <w:snapToGrid/>
          <w:sz w:val="22"/>
          <w:szCs w:val="22"/>
        </w:rPr>
      </w:pPr>
      <w:hyperlink w:anchor="_Toc145923277" w:history="1">
        <w:r w:rsidRPr="00724ACA">
          <w:rPr>
            <w:rStyle w:val="a8"/>
          </w:rPr>
          <w:t>15.</w:t>
        </w:r>
        <w:r>
          <w:rPr>
            <w:rFonts w:asciiTheme="minorHAnsi" w:eastAsiaTheme="minorEastAsia" w:hAnsiTheme="minorHAnsi" w:cstheme="minorBidi"/>
            <w:b w:val="0"/>
            <w:bCs w:val="0"/>
            <w:caps w:val="0"/>
            <w:snapToGrid/>
            <w:sz w:val="22"/>
            <w:szCs w:val="22"/>
          </w:rPr>
          <w:tab/>
        </w:r>
        <w:r w:rsidRPr="00724ACA">
          <w:rPr>
            <w:rStyle w:val="a8"/>
          </w:rPr>
          <w:t>ПРИЛОЖЕНИЕ № 8 – Форма Заявки на аккредитацию</w:t>
        </w:r>
        <w:r>
          <w:rPr>
            <w:webHidden/>
          </w:rPr>
          <w:tab/>
        </w:r>
        <w:r>
          <w:rPr>
            <w:webHidden/>
          </w:rPr>
          <w:fldChar w:fldCharType="begin"/>
        </w:r>
        <w:r>
          <w:rPr>
            <w:webHidden/>
          </w:rPr>
          <w:instrText xml:space="preserve"> PAGEREF _Toc145923277 \h </w:instrText>
        </w:r>
        <w:r>
          <w:rPr>
            <w:webHidden/>
          </w:rPr>
        </w:r>
        <w:r>
          <w:rPr>
            <w:webHidden/>
          </w:rPr>
          <w:fldChar w:fldCharType="separate"/>
        </w:r>
        <w:r>
          <w:rPr>
            <w:webHidden/>
          </w:rPr>
          <w:t>98</w:t>
        </w:r>
        <w:r>
          <w:rPr>
            <w:webHidden/>
          </w:rPr>
          <w:fldChar w:fldCharType="end"/>
        </w:r>
      </w:hyperlink>
    </w:p>
    <w:p w14:paraId="212F6B77" w14:textId="44897BD2" w:rsidR="007F7A9B" w:rsidRDefault="007F7A9B">
      <w:pPr>
        <w:pStyle w:val="20"/>
        <w:rPr>
          <w:rFonts w:asciiTheme="minorHAnsi" w:eastAsiaTheme="minorEastAsia" w:hAnsiTheme="minorHAnsi" w:cstheme="minorBidi"/>
          <w:b w:val="0"/>
          <w:snapToGrid/>
          <w:sz w:val="22"/>
          <w:szCs w:val="22"/>
          <w:lang w:val="ru-RU"/>
        </w:rPr>
      </w:pPr>
      <w:hyperlink w:anchor="_Toc145923278" w:history="1">
        <w:r w:rsidRPr="00724ACA">
          <w:rPr>
            <w:rStyle w:val="a8"/>
          </w:rPr>
          <w:t>15.1</w:t>
        </w:r>
        <w:r>
          <w:rPr>
            <w:rFonts w:asciiTheme="minorHAnsi" w:eastAsiaTheme="minorEastAsia" w:hAnsiTheme="minorHAnsi" w:cstheme="minorBidi"/>
            <w:b w:val="0"/>
            <w:snapToGrid/>
            <w:sz w:val="22"/>
            <w:szCs w:val="22"/>
            <w:lang w:val="ru-RU"/>
          </w:rPr>
          <w:tab/>
        </w:r>
        <w:r w:rsidRPr="00724ACA">
          <w:rPr>
            <w:rStyle w:val="a8"/>
          </w:rPr>
          <w:t>Пояснения к Форме Заявки на аккредитацию</w:t>
        </w:r>
        <w:r>
          <w:rPr>
            <w:webHidden/>
          </w:rPr>
          <w:tab/>
        </w:r>
        <w:r>
          <w:rPr>
            <w:webHidden/>
          </w:rPr>
          <w:fldChar w:fldCharType="begin"/>
        </w:r>
        <w:r>
          <w:rPr>
            <w:webHidden/>
          </w:rPr>
          <w:instrText xml:space="preserve"> PAGEREF _Toc145923278 \h </w:instrText>
        </w:r>
        <w:r>
          <w:rPr>
            <w:webHidden/>
          </w:rPr>
        </w:r>
        <w:r>
          <w:rPr>
            <w:webHidden/>
          </w:rPr>
          <w:fldChar w:fldCharType="separate"/>
        </w:r>
        <w:r>
          <w:rPr>
            <w:webHidden/>
          </w:rPr>
          <w:t>98</w:t>
        </w:r>
        <w:r>
          <w:rPr>
            <w:webHidden/>
          </w:rPr>
          <w:fldChar w:fldCharType="end"/>
        </w:r>
      </w:hyperlink>
    </w:p>
    <w:p w14:paraId="16116D37" w14:textId="346467AD"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45923185"/>
      <w:r w:rsidR="00376A79" w:rsidRPr="00D14E93">
        <w:rPr>
          <w:rFonts w:ascii="Times New Roman" w:hAnsi="Times New Roman"/>
          <w:sz w:val="24"/>
          <w:szCs w:val="24"/>
        </w:rPr>
        <w:t>СОКРАЩЕНИЯ</w:t>
      </w:r>
      <w:bookmarkEnd w:id="6"/>
      <w:bookmarkEnd w:id="24"/>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9"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Единое Положение о закупке продукции для нужд Группы РусГидро.</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РусГидро, размещенное на </w:t>
            </w:r>
            <w:hyperlink r:id="rId20"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45923186"/>
      <w:r w:rsidRPr="00D14E93">
        <w:rPr>
          <w:rFonts w:ascii="Times New Roman" w:hAnsi="Times New Roman"/>
          <w:sz w:val="24"/>
          <w:szCs w:val="24"/>
        </w:rPr>
        <w:lastRenderedPageBreak/>
        <w:t>ТЕРМИНЫ И ОПРЕДЕЛЕНИЯ</w:t>
      </w:r>
      <w:bookmarkEnd w:id="7"/>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Ref513721506"/>
      <w:bookmarkStart w:id="40" w:name="_Toc145923187"/>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40"/>
    </w:p>
    <w:p w14:paraId="1F5FA48D" w14:textId="77777777" w:rsidR="00D11474" w:rsidRPr="00D14E93" w:rsidRDefault="00D11474" w:rsidP="00D11474">
      <w:pPr>
        <w:pStyle w:val="2"/>
        <w:rPr>
          <w:sz w:val="24"/>
          <w:szCs w:val="24"/>
        </w:rPr>
      </w:pPr>
      <w:bookmarkStart w:id="41" w:name="_Toc145923188"/>
      <w:r w:rsidRPr="00D14E93">
        <w:rPr>
          <w:sz w:val="24"/>
          <w:szCs w:val="24"/>
        </w:rPr>
        <w:t>Статус настоящего раздела</w:t>
      </w:r>
      <w:bookmarkEnd w:id="41"/>
    </w:p>
    <w:p w14:paraId="333882D9" w14:textId="46EB77CA"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45923189"/>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2E7DB005" w:rsidR="004010E6" w:rsidRPr="00D14E93" w:rsidRDefault="00C85292" w:rsidP="00C85292">
            <w:pPr>
              <w:pStyle w:val="Tableheader"/>
              <w:rPr>
                <w:rStyle w:val="af8"/>
                <w:b/>
                <w:sz w:val="24"/>
              </w:rPr>
            </w:pPr>
            <w:r w:rsidRPr="00C85292">
              <w:rPr>
                <w:b w:val="0"/>
                <w:snapToGrid w:val="0"/>
                <w:sz w:val="24"/>
              </w:rPr>
              <w:t>Лот № 417301-ТПИР ОБСЛ-2023-ДРСК-ПЭС</w:t>
            </w:r>
            <w:r>
              <w:rPr>
                <w:b w:val="0"/>
                <w:snapToGrid w:val="0"/>
                <w:sz w:val="24"/>
              </w:rPr>
              <w:t xml:space="preserve"> «</w:t>
            </w:r>
            <w:r w:rsidRPr="00C85292">
              <w:rPr>
                <w:b w:val="0"/>
                <w:snapToGrid w:val="0"/>
                <w:sz w:val="24"/>
              </w:rPr>
              <w:t>ОКДП2 71.12.13.Разработка рабочей документации по реконструкции распределительных сетей 6/10-0,4 кВ Хасанского района, Надеждинского МР в рамках инвестиционных проектов (L_25-ПЭС-1630 М, L_25-ПЭС-1631 М)</w:t>
            </w:r>
            <w:r>
              <w:rPr>
                <w:b w:val="0"/>
                <w:snapToGrid w:val="0"/>
                <w:sz w:val="24"/>
              </w:rPr>
              <w:t>»</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r w:rsidRPr="00D14E9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21"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2"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5"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6"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01FF908A" w:rsidR="003B6875" w:rsidRPr="00D14E93" w:rsidRDefault="003B6875" w:rsidP="003B6875">
            <w:pPr>
              <w:rPr>
                <w:rStyle w:val="af8"/>
                <w:b w:val="0"/>
                <w:snapToGrid/>
                <w:sz w:val="24"/>
                <w:szCs w:val="24"/>
              </w:rPr>
            </w:pPr>
            <w:r w:rsidRPr="003B6875">
              <w:rPr>
                <w:b/>
                <w:i/>
                <w:sz w:val="24"/>
                <w:szCs w:val="24"/>
              </w:rPr>
              <w:t>18.09.2023 г.</w:t>
            </w:r>
            <w:r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2269FFA8"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Pr="003B6875">
              <w:rPr>
                <w:rFonts w:ascii="Times New Roman" w:eastAsia="Times New Roman" w:hAnsi="Times New Roman"/>
                <w:b/>
                <w:i/>
                <w:noProof w:val="0"/>
                <w:snapToGrid w:val="0"/>
                <w:szCs w:val="24"/>
                <w:lang w:eastAsia="ru-RU"/>
              </w:rPr>
              <w:t xml:space="preserve">6 500 000,00 </w:t>
            </w:r>
            <w:r w:rsidRPr="00D14E93">
              <w:rPr>
                <w:rFonts w:ascii="Times New Roman" w:eastAsia="Times New Roman" w:hAnsi="Times New Roman"/>
                <w:noProof w:val="0"/>
                <w:snapToGrid w:val="0"/>
                <w:szCs w:val="24"/>
                <w:lang w:eastAsia="ru-RU"/>
              </w:rPr>
              <w:t>руб., без учета НДС.</w:t>
            </w:r>
          </w:p>
          <w:p w14:paraId="46E66618" w14:textId="2B2F0678"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9644D0">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9644D0" w:rsidRPr="00D14E93">
              <w:rPr>
                <w:sz w:val="24"/>
                <w:szCs w:val="24"/>
              </w:rPr>
              <w:t xml:space="preserve">ПРИЛОЖЕНИЕ № 6 – СТРУКТУРА НМЦ (в формате </w:t>
            </w:r>
            <w:r w:rsidR="009644D0" w:rsidRPr="009644D0">
              <w:rPr>
                <w:sz w:val="24"/>
                <w:szCs w:val="24"/>
              </w:rPr>
              <w:t>Excel</w:t>
            </w:r>
            <w:r w:rsidR="009644D0" w:rsidRPr="00D14E93">
              <w:rPr>
                <w:sz w:val="24"/>
                <w:szCs w:val="24"/>
              </w:rPr>
              <w:t>)</w:t>
            </w:r>
            <w:r w:rsidRPr="00D14E93">
              <w:rPr>
                <w:sz w:val="24"/>
                <w:szCs w:val="24"/>
              </w:rPr>
              <w:fldChar w:fldCharType="end"/>
            </w:r>
            <w:r w:rsidRPr="00D14E93">
              <w:rPr>
                <w:sz w:val="24"/>
                <w:szCs w:val="24"/>
              </w:rPr>
              <w:t>).</w:t>
            </w:r>
          </w:p>
          <w:p w14:paraId="0FE7935E" w14:textId="201DC3F5"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38E89C79" w:rsidR="003B6875" w:rsidRPr="00D14E93" w:rsidRDefault="003B6875" w:rsidP="003B6875">
            <w:pPr>
              <w:tabs>
                <w:tab w:val="left" w:pos="426"/>
              </w:tabs>
              <w:spacing w:after="120"/>
              <w:rPr>
                <w:rFonts w:eastAsia="Lucida Sans Unicode"/>
                <w:i/>
                <w:kern w:val="1"/>
                <w:sz w:val="24"/>
                <w:szCs w:val="24"/>
                <w:shd w:val="clear" w:color="auto" w:fill="FFFF99"/>
              </w:rPr>
            </w:pPr>
            <w:r w:rsidRPr="00282B5B">
              <w:rPr>
                <w:b/>
                <w:i/>
                <w:sz w:val="24"/>
                <w:szCs w:val="24"/>
              </w:rPr>
              <w:t xml:space="preserve"> 32 500,00 руб. – 325 000,00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2EAEFED8"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9644D0" w:rsidRPr="009644D0">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082C77A1"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9644D0" w:rsidRPr="009644D0">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431E2A9F" w:rsidR="003B6875" w:rsidRPr="00282B5B" w:rsidRDefault="003B6875" w:rsidP="003B6875">
            <w:pPr>
              <w:pStyle w:val="Tabletext"/>
              <w:spacing w:after="120"/>
              <w:rPr>
                <w:b/>
                <w:i/>
                <w:snapToGrid w:val="0"/>
                <w:sz w:val="24"/>
                <w:shd w:val="clear" w:color="auto" w:fill="FFFF99"/>
              </w:rPr>
            </w:pPr>
            <w:r w:rsidRPr="00282B5B">
              <w:rPr>
                <w:b/>
                <w:i/>
                <w:sz w:val="24"/>
              </w:rPr>
              <w:t>«</w:t>
            </w:r>
            <w:r w:rsidR="00282B5B" w:rsidRPr="00282B5B">
              <w:rPr>
                <w:b/>
                <w:i/>
                <w:sz w:val="24"/>
              </w:rPr>
              <w:t>26</w:t>
            </w:r>
            <w:r w:rsidRPr="00282B5B">
              <w:rPr>
                <w:b/>
                <w:i/>
                <w:sz w:val="24"/>
              </w:rPr>
              <w:t xml:space="preserve">» </w:t>
            </w:r>
            <w:r w:rsidR="00282B5B" w:rsidRPr="00282B5B">
              <w:rPr>
                <w:b/>
                <w:i/>
                <w:sz w:val="24"/>
              </w:rPr>
              <w:t xml:space="preserve">сентября 2023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78217A75"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462DB6F4" w:rsidR="003B6875" w:rsidRPr="00282B5B" w:rsidRDefault="003B6875" w:rsidP="00282B5B">
            <w:pPr>
              <w:spacing w:before="0" w:after="120"/>
              <w:rPr>
                <w:b/>
                <w:i/>
                <w:sz w:val="24"/>
                <w:szCs w:val="24"/>
              </w:rPr>
            </w:pPr>
            <w:r w:rsidRPr="00282B5B">
              <w:rPr>
                <w:b/>
                <w:i/>
                <w:sz w:val="24"/>
                <w:szCs w:val="24"/>
              </w:rPr>
              <w:t>«</w:t>
            </w:r>
            <w:r w:rsidR="00282B5B" w:rsidRPr="00282B5B">
              <w:rPr>
                <w:b/>
                <w:i/>
                <w:sz w:val="24"/>
                <w:szCs w:val="24"/>
              </w:rPr>
              <w:t>18</w:t>
            </w:r>
            <w:r w:rsidRPr="00282B5B">
              <w:rPr>
                <w:b/>
                <w:i/>
                <w:sz w:val="24"/>
                <w:szCs w:val="24"/>
              </w:rPr>
              <w:t xml:space="preserve">» </w:t>
            </w:r>
            <w:r w:rsidR="00282B5B" w:rsidRPr="00282B5B">
              <w:rPr>
                <w:b/>
                <w:i/>
                <w:sz w:val="24"/>
                <w:szCs w:val="24"/>
              </w:rPr>
              <w:t xml:space="preserve">сентября 2023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4D32C9F5" w:rsidR="003B6875" w:rsidRPr="00D14E93" w:rsidRDefault="003B6875" w:rsidP="00282B5B">
            <w:pPr>
              <w:pStyle w:val="Tableheader"/>
              <w:widowControl w:val="0"/>
              <w:spacing w:before="0"/>
              <w:rPr>
                <w:rStyle w:val="af8"/>
                <w:rFonts w:eastAsia="Lucida Sans Unicode"/>
                <w:kern w:val="1"/>
                <w:sz w:val="24"/>
              </w:rPr>
            </w:pPr>
            <w:r w:rsidRPr="00282B5B">
              <w:rPr>
                <w:i/>
                <w:sz w:val="24"/>
              </w:rPr>
              <w:t>«</w:t>
            </w:r>
            <w:r w:rsidR="00282B5B" w:rsidRPr="00282B5B">
              <w:rPr>
                <w:i/>
                <w:sz w:val="24"/>
              </w:rPr>
              <w:t>26</w:t>
            </w:r>
            <w:r w:rsidRPr="00282B5B">
              <w:rPr>
                <w:i/>
                <w:sz w:val="24"/>
              </w:rPr>
              <w:t xml:space="preserve">» </w:t>
            </w:r>
            <w:r w:rsidR="00282B5B" w:rsidRPr="00282B5B">
              <w:rPr>
                <w:i/>
                <w:sz w:val="24"/>
              </w:rPr>
              <w:t>сентября 2023</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644A099D" w:rsidR="003B6875" w:rsidRPr="00282B5B" w:rsidRDefault="003B6875" w:rsidP="00282B5B">
            <w:pPr>
              <w:pStyle w:val="afa"/>
              <w:tabs>
                <w:tab w:val="clear" w:pos="1134"/>
                <w:tab w:val="left" w:pos="567"/>
              </w:tabs>
              <w:spacing w:before="0"/>
              <w:rPr>
                <w:b/>
                <w:i/>
                <w:sz w:val="24"/>
              </w:rPr>
            </w:pPr>
            <w:r w:rsidRPr="00282B5B">
              <w:rPr>
                <w:b/>
                <w:i/>
                <w:sz w:val="24"/>
              </w:rPr>
              <w:t>«</w:t>
            </w:r>
            <w:r w:rsidR="00282B5B" w:rsidRPr="00282B5B">
              <w:rPr>
                <w:b/>
                <w:i/>
                <w:sz w:val="24"/>
              </w:rPr>
              <w:t>04</w:t>
            </w:r>
            <w:r w:rsidRPr="00282B5B">
              <w:rPr>
                <w:b/>
                <w:i/>
                <w:sz w:val="24"/>
              </w:rPr>
              <w:t xml:space="preserve">» </w:t>
            </w:r>
            <w:r w:rsidR="00282B5B" w:rsidRPr="00282B5B">
              <w:rPr>
                <w:b/>
                <w:i/>
                <w:sz w:val="24"/>
              </w:rPr>
              <w:t xml:space="preserve">октября </w:t>
            </w:r>
            <w:r w:rsidRPr="00282B5B">
              <w:rPr>
                <w:b/>
                <w:i/>
                <w:sz w:val="24"/>
              </w:rPr>
              <w:t>20</w:t>
            </w:r>
            <w:r w:rsidR="00282B5B" w:rsidRPr="00282B5B">
              <w:rPr>
                <w:b/>
                <w:i/>
                <w:sz w:val="24"/>
              </w:rPr>
              <w:t>23</w:t>
            </w:r>
            <w:r w:rsidRPr="00282B5B">
              <w:rPr>
                <w:b/>
                <w:i/>
                <w:sz w:val="24"/>
              </w:rPr>
              <w:t xml:space="preserve"> 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247DA67B" w:rsidR="003B6875" w:rsidRPr="00D14E93" w:rsidRDefault="003B6875" w:rsidP="00282B5B">
            <w:pPr>
              <w:widowControl w:val="0"/>
              <w:spacing w:after="120"/>
              <w:rPr>
                <w:sz w:val="24"/>
                <w:szCs w:val="24"/>
              </w:rPr>
            </w:pPr>
            <w:r w:rsidRPr="00282B5B">
              <w:rPr>
                <w:b/>
                <w:i/>
                <w:sz w:val="24"/>
                <w:szCs w:val="24"/>
              </w:rPr>
              <w:t>«</w:t>
            </w:r>
            <w:r w:rsidR="00282B5B" w:rsidRPr="00282B5B">
              <w:rPr>
                <w:b/>
                <w:i/>
                <w:sz w:val="24"/>
                <w:szCs w:val="24"/>
              </w:rPr>
              <w:t>09</w:t>
            </w:r>
            <w:r w:rsidRPr="00282B5B">
              <w:rPr>
                <w:b/>
                <w:i/>
                <w:sz w:val="24"/>
                <w:szCs w:val="24"/>
              </w:rPr>
              <w:t>»</w:t>
            </w:r>
            <w:r w:rsidR="00282B5B" w:rsidRPr="00282B5B">
              <w:rPr>
                <w:b/>
                <w:i/>
                <w:sz w:val="24"/>
                <w:szCs w:val="24"/>
              </w:rPr>
              <w:t xml:space="preserve"> октября 2023</w:t>
            </w:r>
            <w:r w:rsidRPr="00282B5B">
              <w:rPr>
                <w:b/>
                <w:i/>
                <w:sz w:val="24"/>
                <w:szCs w:val="24"/>
              </w:rPr>
              <w:t xml:space="preserve"> г. в </w:t>
            </w:r>
            <w:r w:rsidR="00282B5B" w:rsidRPr="00282B5B">
              <w:rPr>
                <w:b/>
                <w:i/>
                <w:sz w:val="24"/>
                <w:szCs w:val="24"/>
              </w:rPr>
              <w:t>09</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7666000E" w:rsidR="003B6875" w:rsidRPr="00282B5B" w:rsidRDefault="003B6875" w:rsidP="00E81363">
            <w:pPr>
              <w:pStyle w:val="afa"/>
              <w:tabs>
                <w:tab w:val="clear" w:pos="1134"/>
                <w:tab w:val="left" w:pos="567"/>
              </w:tabs>
              <w:spacing w:before="0" w:after="120"/>
              <w:rPr>
                <w:b/>
                <w:i/>
                <w:sz w:val="24"/>
              </w:rPr>
            </w:pPr>
            <w:r w:rsidRPr="00282B5B">
              <w:rPr>
                <w:b/>
                <w:i/>
                <w:sz w:val="24"/>
              </w:rPr>
              <w:t>«</w:t>
            </w:r>
            <w:r w:rsidR="00282B5B" w:rsidRPr="00282B5B">
              <w:rPr>
                <w:b/>
                <w:i/>
                <w:sz w:val="24"/>
              </w:rPr>
              <w:t>2</w:t>
            </w:r>
            <w:r w:rsidR="00E81363">
              <w:rPr>
                <w:b/>
                <w:i/>
                <w:sz w:val="24"/>
              </w:rPr>
              <w:t>3</w:t>
            </w:r>
            <w:r w:rsidRPr="00282B5B">
              <w:rPr>
                <w:b/>
                <w:i/>
                <w:sz w:val="24"/>
              </w:rPr>
              <w:t xml:space="preserve">» </w:t>
            </w:r>
            <w:r w:rsidR="00282B5B" w:rsidRPr="00282B5B">
              <w:rPr>
                <w:b/>
                <w:i/>
                <w:sz w:val="24"/>
              </w:rPr>
              <w:t xml:space="preserve">октября </w:t>
            </w:r>
            <w:r w:rsidRPr="00282B5B">
              <w:rPr>
                <w:b/>
                <w:i/>
                <w:sz w:val="24"/>
              </w:rPr>
              <w:t>20</w:t>
            </w:r>
            <w:r w:rsidR="00282B5B" w:rsidRPr="00282B5B">
              <w:rPr>
                <w:b/>
                <w:i/>
                <w:sz w:val="24"/>
              </w:rPr>
              <w:t>23</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3F5C8E95" w:rsidR="003B6875" w:rsidRPr="00A56685" w:rsidRDefault="003B6875" w:rsidP="00E81363">
            <w:pPr>
              <w:pStyle w:val="afa"/>
              <w:tabs>
                <w:tab w:val="clear" w:pos="1134"/>
                <w:tab w:val="left" w:pos="567"/>
              </w:tabs>
              <w:spacing w:before="0" w:after="120"/>
              <w:rPr>
                <w:b/>
                <w:i/>
                <w:sz w:val="24"/>
              </w:rPr>
            </w:pPr>
            <w:r w:rsidRPr="00A56685">
              <w:rPr>
                <w:b/>
                <w:i/>
                <w:snapToGrid w:val="0"/>
                <w:sz w:val="24"/>
              </w:rPr>
              <w:t>«</w:t>
            </w:r>
            <w:r w:rsidR="00A56685" w:rsidRPr="00A56685">
              <w:rPr>
                <w:b/>
                <w:i/>
                <w:snapToGrid w:val="0"/>
                <w:sz w:val="24"/>
              </w:rPr>
              <w:t>2</w:t>
            </w:r>
            <w:r w:rsidR="00E81363">
              <w:rPr>
                <w:b/>
                <w:i/>
                <w:snapToGrid w:val="0"/>
                <w:sz w:val="24"/>
              </w:rPr>
              <w:t>4</w:t>
            </w:r>
            <w:r w:rsidRPr="00A56685">
              <w:rPr>
                <w:b/>
                <w:i/>
                <w:snapToGrid w:val="0"/>
                <w:sz w:val="24"/>
              </w:rPr>
              <w:t>» </w:t>
            </w:r>
            <w:r w:rsidR="00A56685" w:rsidRPr="00A56685">
              <w:rPr>
                <w:b/>
                <w:i/>
                <w:snapToGrid w:val="0"/>
                <w:sz w:val="24"/>
              </w:rPr>
              <w:t xml:space="preserve">октября </w:t>
            </w:r>
            <w:r w:rsidRPr="00A56685">
              <w:rPr>
                <w:b/>
                <w:i/>
                <w:snapToGrid w:val="0"/>
                <w:sz w:val="24"/>
              </w:rPr>
              <w:t>20</w:t>
            </w:r>
            <w:r w:rsidR="00A56685" w:rsidRPr="00A56685">
              <w:rPr>
                <w:b/>
                <w:i/>
                <w:sz w:val="24"/>
              </w:rPr>
              <w:t>23</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каб.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DA439E" w14:textId="310BB727" w:rsidR="00A56685" w:rsidRPr="00D14E93" w:rsidRDefault="00A56685" w:rsidP="00A56685">
            <w:pPr>
              <w:spacing w:after="160" w:line="259" w:lineRule="auto"/>
              <w:rPr>
                <w:i/>
                <w:sz w:val="24"/>
                <w:szCs w:val="24"/>
                <w:shd w:val="clear" w:color="auto" w:fill="FFFF99"/>
              </w:rPr>
            </w:pPr>
            <w:r w:rsidRPr="00D14E93">
              <w:rPr>
                <w:snapToGrid/>
                <w:sz w:val="24"/>
                <w:szCs w:val="24"/>
              </w:rPr>
              <w:t xml:space="preserve">Требуется </w:t>
            </w:r>
          </w:p>
          <w:p w14:paraId="5E704D8B" w14:textId="02C23403" w:rsidR="00A56685" w:rsidRPr="00D14E93" w:rsidRDefault="00A56685" w:rsidP="005E7E68">
            <w:pPr>
              <w:snapToGrid w:val="0"/>
              <w:spacing w:before="60" w:line="256" w:lineRule="auto"/>
              <w:rPr>
                <w:rFonts w:eastAsia="Geneva"/>
                <w:i/>
                <w:noProof/>
                <w:snapToGrid/>
                <w:sz w:val="24"/>
                <w:szCs w:val="24"/>
                <w:shd w:val="clear" w:color="auto" w:fill="FFFF99"/>
                <w:lang w:eastAsia="en-US"/>
              </w:rPr>
            </w:pPr>
            <w:r w:rsidRPr="00D14E93">
              <w:rPr>
                <w:snapToGrid/>
                <w:sz w:val="24"/>
                <w:szCs w:val="24"/>
              </w:rPr>
              <w:t>Обязательства по договору, которые должны быть обеспечены</w:t>
            </w:r>
            <w:r w:rsidR="005E7E68">
              <w:rPr>
                <w:snapToGrid/>
                <w:sz w:val="24"/>
                <w:szCs w:val="24"/>
              </w:rPr>
              <w:t>:</w:t>
            </w:r>
            <w:r w:rsidRPr="00D14E93">
              <w:rPr>
                <w:snapToGrid/>
                <w:sz w:val="24"/>
                <w:szCs w:val="24"/>
              </w:rPr>
              <w:t xml:space="preserve"> </w:t>
            </w:r>
          </w:p>
          <w:p w14:paraId="38B3E035" w14:textId="0A9BE422" w:rsidR="005E7E68" w:rsidRPr="005E7E68" w:rsidRDefault="005E7E68" w:rsidP="005E7E68">
            <w:pPr>
              <w:widowControl w:val="0"/>
              <w:shd w:val="clear" w:color="auto" w:fill="FFFFFF"/>
              <w:tabs>
                <w:tab w:val="left" w:pos="1418"/>
              </w:tabs>
              <w:spacing w:before="0"/>
              <w:contextualSpacing/>
              <w:rPr>
                <w:sz w:val="24"/>
                <w:szCs w:val="24"/>
              </w:rPr>
            </w:pPr>
            <w:r>
              <w:rPr>
                <w:bCs/>
                <w:snapToGrid/>
                <w:sz w:val="24"/>
                <w:szCs w:val="24"/>
              </w:rPr>
              <w:t xml:space="preserve">- </w:t>
            </w:r>
            <w:r w:rsidRPr="005E7E68">
              <w:rPr>
                <w:sz w:val="24"/>
                <w:szCs w:val="24"/>
              </w:rPr>
              <w:t>Сумма Банковской гарантии возврата авансового платежа – не менее 100</w:t>
            </w:r>
            <w:r w:rsidRPr="005E7E68" w:rsidDel="007D2EAA">
              <w:rPr>
                <w:sz w:val="24"/>
                <w:szCs w:val="24"/>
              </w:rPr>
              <w:t xml:space="preserve"> </w:t>
            </w:r>
            <w:r w:rsidRPr="005E7E68">
              <w:rPr>
                <w:sz w:val="24"/>
                <w:szCs w:val="24"/>
              </w:rPr>
              <w:t xml:space="preserve">(ста) процентов от размера уплачиваемой по Договору предварительной оплаты (аванса) </w:t>
            </w:r>
            <w:r w:rsidRPr="005E7E68">
              <w:rPr>
                <w:sz w:val="24"/>
                <w:szCs w:val="24"/>
              </w:rPr>
              <w:br/>
              <w:t>в совокупной сумме с учетом ранее выплаченных Подрядчику и неотработанных авансовых платежей</w:t>
            </w:r>
            <w:r>
              <w:rPr>
                <w:sz w:val="24"/>
                <w:szCs w:val="24"/>
              </w:rPr>
              <w:t>.</w:t>
            </w:r>
          </w:p>
          <w:p w14:paraId="240496BA" w14:textId="77777777" w:rsidR="005E7E68" w:rsidRDefault="005E7E68" w:rsidP="005E7E68">
            <w:pPr>
              <w:widowControl w:val="0"/>
              <w:spacing w:before="0"/>
              <w:ind w:left="11" w:firstLine="456"/>
              <w:rPr>
                <w:sz w:val="24"/>
                <w:szCs w:val="24"/>
              </w:rPr>
            </w:pPr>
          </w:p>
          <w:p w14:paraId="74A5DEC3" w14:textId="1983BAB2" w:rsidR="005E7E68" w:rsidRPr="005E7E68" w:rsidRDefault="005E7E68" w:rsidP="005E7E68">
            <w:pPr>
              <w:widowControl w:val="0"/>
              <w:spacing w:before="0"/>
              <w:ind w:left="11"/>
              <w:rPr>
                <w:sz w:val="24"/>
                <w:szCs w:val="24"/>
              </w:rPr>
            </w:pPr>
            <w:r>
              <w:rPr>
                <w:sz w:val="24"/>
                <w:szCs w:val="24"/>
              </w:rPr>
              <w:t xml:space="preserve">  </w:t>
            </w:r>
            <w:r w:rsidRPr="005E7E68">
              <w:rPr>
                <w:sz w:val="24"/>
                <w:szCs w:val="24"/>
              </w:rPr>
              <w:t>Валюта обеспечения исполнения Договора: выражена в валюте расчетов по Договору.</w:t>
            </w:r>
          </w:p>
          <w:p w14:paraId="74454069" w14:textId="77777777" w:rsidR="005E7E68" w:rsidRDefault="005E7E68" w:rsidP="005E7E68">
            <w:pPr>
              <w:spacing w:before="60" w:after="60"/>
              <w:ind w:left="11"/>
              <w:rPr>
                <w:sz w:val="24"/>
                <w:szCs w:val="24"/>
              </w:rPr>
            </w:pPr>
          </w:p>
          <w:p w14:paraId="4ED3BA52" w14:textId="70908B84" w:rsidR="00A56685" w:rsidRPr="00D14E93" w:rsidRDefault="00A56685" w:rsidP="005E7E68">
            <w:pPr>
              <w:spacing w:before="60" w:after="60"/>
              <w:ind w:left="11"/>
              <w:rPr>
                <w:sz w:val="24"/>
                <w:szCs w:val="24"/>
              </w:rPr>
            </w:pPr>
            <w:r w:rsidRPr="00D14E93">
              <w:rPr>
                <w:sz w:val="24"/>
                <w:szCs w:val="24"/>
              </w:rPr>
              <w:t>Иные требования к обеспечению исполнения Договора: приведены в Проекте договора (Приложение №2 к Документации о закупке).</w:t>
            </w:r>
          </w:p>
          <w:p w14:paraId="4681DF51" w14:textId="1AB08282" w:rsidR="00A56685" w:rsidRPr="00D14E93" w:rsidRDefault="00A56685" w:rsidP="00A56685">
            <w:pPr>
              <w:spacing w:before="60" w:after="60"/>
              <w:ind w:left="11"/>
              <w:rPr>
                <w:i/>
                <w:sz w:val="24"/>
                <w:szCs w:val="24"/>
                <w:shd w:val="clear" w:color="auto" w:fill="FFFF99"/>
              </w:rPr>
            </w:pP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45923190"/>
      <w:r w:rsidRPr="00D14E93">
        <w:rPr>
          <w:rFonts w:ascii="Times New Roman" w:hAnsi="Times New Roman"/>
          <w:sz w:val="24"/>
          <w:szCs w:val="24"/>
        </w:rPr>
        <w:lastRenderedPageBreak/>
        <w:t xml:space="preserve">ОБЩИЕ </w:t>
      </w:r>
      <w:bookmarkEnd w:id="8"/>
      <w:bookmarkEnd w:id="9"/>
      <w:bookmarkEnd w:id="10"/>
      <w:bookmarkEnd w:id="11"/>
      <w:r w:rsidRPr="00D14E93">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45923191"/>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2CEAA864"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9644D0">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9644D0">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9644D0">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9644D0">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9644D0">
        <w:rPr>
          <w:sz w:val="24"/>
          <w:szCs w:val="24"/>
        </w:rPr>
        <w:t>1.2.2</w:t>
      </w:r>
      <w:r w:rsidRPr="00D14E93">
        <w:rPr>
          <w:sz w:val="24"/>
          <w:szCs w:val="24"/>
        </w:rPr>
        <w:fldChar w:fldCharType="end"/>
      </w:r>
      <w:r w:rsidR="00F76427" w:rsidRPr="00D14E93">
        <w:rPr>
          <w:sz w:val="24"/>
          <w:szCs w:val="24"/>
        </w:rPr>
        <w:t>.</w:t>
      </w:r>
    </w:p>
    <w:p w14:paraId="733FD9B1" w14:textId="64B45831"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9644D0">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9644D0">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9644D0">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58B617E5"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9644D0">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8119237"/>
      <w:bookmarkStart w:id="94" w:name="_Toc145923192"/>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4"/>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3"/>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45923193"/>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3C06E140"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9644D0">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592B14ED"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«РусГидро»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r w:rsidRPr="00D14E93">
        <w:rPr>
          <w:rStyle w:val="a8"/>
          <w:sz w:val="24"/>
          <w:szCs w:val="24"/>
          <w:lang w:val="en-US"/>
        </w:rPr>
        <w:t>ru</w:t>
      </w:r>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45923194"/>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6815AF9D"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9644D0">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4592319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r w:rsidRPr="00D14E93">
        <w:rPr>
          <w:sz w:val="24"/>
          <w:szCs w:val="24"/>
        </w:rPr>
        <w:t xml:space="preserve">РусГидро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«РусГидро»,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Ref55300680"/>
      <w:bookmarkStart w:id="167" w:name="_Toc55305378"/>
      <w:bookmarkStart w:id="168" w:name="_Toc57314640"/>
      <w:bookmarkStart w:id="169" w:name="_Toc69728963"/>
      <w:bookmarkStart w:id="170" w:name="ИНСТРУКЦИИ"/>
      <w:bookmarkStart w:id="171" w:name="_Toc145923196"/>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71"/>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45923197"/>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2CCFC82A"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9644D0">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1569141A"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9644D0">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3964B4DE"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644D0">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082748A3"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9644D0">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45923198"/>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1AFBAD9C"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9644D0">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67B26BD9"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10.3</w:t>
      </w:r>
      <w:r w:rsidR="00B4266C" w:rsidRPr="00D14E93">
        <w:rPr>
          <w:sz w:val="24"/>
          <w:szCs w:val="24"/>
        </w:rPr>
        <w:fldChar w:fldCharType="end"/>
      </w:r>
      <w:r w:rsidRPr="00D14E93">
        <w:rPr>
          <w:sz w:val="24"/>
          <w:szCs w:val="24"/>
        </w:rPr>
        <w:t>.</w:t>
      </w:r>
    </w:p>
    <w:p w14:paraId="50B5697C" w14:textId="331A5995"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2AB8AE02"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9644D0">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1563569D"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644D0">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241A02FD"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644D0">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0A58FB24"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9644D0">
        <w:rPr>
          <w:sz w:val="24"/>
          <w:szCs w:val="24"/>
        </w:rPr>
        <w:t>3.3</w:t>
      </w:r>
      <w:r w:rsidRPr="00D14E93">
        <w:rPr>
          <w:sz w:val="24"/>
          <w:szCs w:val="24"/>
        </w:rPr>
        <w:fldChar w:fldCharType="end"/>
      </w:r>
      <w:r w:rsidRPr="00D14E93">
        <w:rPr>
          <w:sz w:val="24"/>
          <w:szCs w:val="24"/>
        </w:rPr>
        <w:t>).</w:t>
      </w:r>
    </w:p>
    <w:p w14:paraId="57270096" w14:textId="350C744C"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незаключение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45923199"/>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6C6BB83A"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9644D0">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0E8A49F2"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644D0">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9644D0">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3.3.6</w:t>
      </w:r>
      <w:r w:rsidR="00B4266C" w:rsidRPr="00D14E93">
        <w:rPr>
          <w:sz w:val="24"/>
          <w:szCs w:val="24"/>
        </w:rPr>
        <w:fldChar w:fldCharType="end"/>
      </w:r>
      <w:r w:rsidRPr="00D14E93">
        <w:rPr>
          <w:sz w:val="24"/>
          <w:szCs w:val="24"/>
        </w:rPr>
        <w:t>.</w:t>
      </w:r>
    </w:p>
    <w:p w14:paraId="68713D57" w14:textId="186F655B"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10.4</w:t>
      </w:r>
      <w:r w:rsidR="00B4266C" w:rsidRPr="00D14E93">
        <w:rPr>
          <w:sz w:val="24"/>
          <w:szCs w:val="24"/>
        </w:rPr>
        <w:fldChar w:fldCharType="end"/>
      </w:r>
      <w:r w:rsidRPr="00D14E93">
        <w:rPr>
          <w:sz w:val="24"/>
          <w:szCs w:val="24"/>
        </w:rPr>
        <w:t>.</w:t>
      </w:r>
    </w:p>
    <w:p w14:paraId="5B4B156F" w14:textId="44637498"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9644D0">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644D0">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290BBEFE"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9644D0">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9644D0">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0C414C1F"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9644D0">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9644D0">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рассмотрения по существу.</w:t>
      </w:r>
      <w:bookmarkEnd w:id="194"/>
      <w:r w:rsidRPr="00D14E93">
        <w:rPr>
          <w:sz w:val="24"/>
          <w:szCs w:val="24"/>
        </w:rPr>
        <w:t xml:space="preserve"> </w:t>
      </w:r>
    </w:p>
    <w:p w14:paraId="66192228" w14:textId="352310E3"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644D0">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5923200"/>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6"/>
      <w:bookmarkEnd w:id="167"/>
      <w:bookmarkEnd w:id="168"/>
      <w:bookmarkEnd w:id="169"/>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5923201"/>
      <w:bookmarkEnd w:id="170"/>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9261221"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9644D0">
        <w:rPr>
          <w:sz w:val="24"/>
          <w:szCs w:val="24"/>
        </w:rPr>
        <w:t>4.2</w:t>
      </w:r>
      <w:r w:rsidRPr="00D14E93">
        <w:rPr>
          <w:sz w:val="24"/>
          <w:szCs w:val="24"/>
        </w:rPr>
        <w:fldChar w:fldCharType="end"/>
      </w:r>
      <w:r w:rsidR="00EC5F37" w:rsidRPr="00D14E93">
        <w:rPr>
          <w:sz w:val="24"/>
          <w:szCs w:val="24"/>
        </w:rPr>
        <w:t>);</w:t>
      </w:r>
    </w:p>
    <w:p w14:paraId="147853A5" w14:textId="72AD1B08"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9644D0">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4.4</w:t>
      </w:r>
      <w:r w:rsidR="00B4266C" w:rsidRPr="00D14E93">
        <w:rPr>
          <w:sz w:val="24"/>
          <w:szCs w:val="24"/>
        </w:rPr>
        <w:fldChar w:fldCharType="end"/>
      </w:r>
      <w:r w:rsidR="00EC5F37" w:rsidRPr="00D14E93">
        <w:rPr>
          <w:sz w:val="24"/>
          <w:szCs w:val="24"/>
        </w:rPr>
        <w:t>);</w:t>
      </w:r>
    </w:p>
    <w:p w14:paraId="672D91CB" w14:textId="59ECCF77"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4.7</w:t>
      </w:r>
      <w:r w:rsidR="00B4266C" w:rsidRPr="00D14E93">
        <w:rPr>
          <w:sz w:val="24"/>
          <w:szCs w:val="24"/>
        </w:rPr>
        <w:fldChar w:fldCharType="end"/>
      </w:r>
      <w:r w:rsidRPr="00D14E93">
        <w:rPr>
          <w:sz w:val="24"/>
          <w:szCs w:val="24"/>
        </w:rPr>
        <w:t>);</w:t>
      </w:r>
    </w:p>
    <w:p w14:paraId="5A3F0311" w14:textId="6834ED11"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4.8</w:t>
      </w:r>
      <w:r w:rsidR="00B4266C" w:rsidRPr="00D14E93">
        <w:rPr>
          <w:sz w:val="24"/>
          <w:szCs w:val="24"/>
        </w:rPr>
        <w:fldChar w:fldCharType="end"/>
      </w:r>
      <w:r w:rsidR="00EC5F37" w:rsidRPr="00D14E93">
        <w:rPr>
          <w:sz w:val="24"/>
          <w:szCs w:val="24"/>
        </w:rPr>
        <w:t>);</w:t>
      </w:r>
    </w:p>
    <w:p w14:paraId="3E6599B6" w14:textId="4B456899"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4.15</w:t>
      </w:r>
      <w:r w:rsidR="00B4266C" w:rsidRPr="00D14E93">
        <w:rPr>
          <w:sz w:val="24"/>
          <w:szCs w:val="24"/>
        </w:rPr>
        <w:fldChar w:fldCharType="end"/>
      </w:r>
      <w:r w:rsidRPr="00D14E93">
        <w:rPr>
          <w:sz w:val="24"/>
          <w:szCs w:val="24"/>
        </w:rPr>
        <w:t>);</w:t>
      </w:r>
    </w:p>
    <w:p w14:paraId="5AC6C298" w14:textId="3468E55E"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4.10</w:t>
      </w:r>
      <w:r w:rsidR="00B4266C" w:rsidRPr="00D14E93">
        <w:rPr>
          <w:sz w:val="24"/>
          <w:szCs w:val="24"/>
        </w:rPr>
        <w:fldChar w:fldCharType="end"/>
      </w:r>
      <w:r w:rsidRPr="00D14E93">
        <w:rPr>
          <w:sz w:val="24"/>
          <w:szCs w:val="24"/>
        </w:rPr>
        <w:t>);</w:t>
      </w:r>
    </w:p>
    <w:p w14:paraId="16241524" w14:textId="62F41D56"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4.11</w:t>
      </w:r>
      <w:r w:rsidR="00B4266C" w:rsidRPr="00D14E93">
        <w:rPr>
          <w:sz w:val="24"/>
          <w:szCs w:val="24"/>
        </w:rPr>
        <w:fldChar w:fldCharType="end"/>
      </w:r>
      <w:r w:rsidRPr="00D14E93">
        <w:rPr>
          <w:sz w:val="24"/>
          <w:szCs w:val="24"/>
        </w:rPr>
        <w:t>);</w:t>
      </w:r>
    </w:p>
    <w:p w14:paraId="014BCA58" w14:textId="198C14A6"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4.15</w:t>
      </w:r>
      <w:r w:rsidR="00B4266C" w:rsidRPr="00D14E93">
        <w:rPr>
          <w:sz w:val="24"/>
          <w:szCs w:val="24"/>
        </w:rPr>
        <w:fldChar w:fldCharType="end"/>
      </w:r>
      <w:r w:rsidRPr="00D14E93">
        <w:rPr>
          <w:sz w:val="24"/>
          <w:szCs w:val="24"/>
        </w:rPr>
        <w:t>);</w:t>
      </w:r>
    </w:p>
    <w:p w14:paraId="539E314A" w14:textId="04B03048"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4.15</w:t>
      </w:r>
      <w:r w:rsidR="00B4266C" w:rsidRPr="00D14E93">
        <w:rPr>
          <w:sz w:val="24"/>
          <w:szCs w:val="24"/>
        </w:rPr>
        <w:fldChar w:fldCharType="end"/>
      </w:r>
      <w:r w:rsidRPr="00D14E93">
        <w:rPr>
          <w:sz w:val="24"/>
          <w:szCs w:val="24"/>
        </w:rPr>
        <w:t>);</w:t>
      </w:r>
    </w:p>
    <w:p w14:paraId="76D5BADF" w14:textId="49551519"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9644D0">
        <w:rPr>
          <w:sz w:val="24"/>
          <w:szCs w:val="24"/>
        </w:rPr>
        <w:t>4.18</w:t>
      </w:r>
      <w:r w:rsidRPr="00D14E93">
        <w:rPr>
          <w:sz w:val="24"/>
          <w:szCs w:val="24"/>
        </w:rPr>
        <w:fldChar w:fldCharType="end"/>
      </w:r>
      <w:r w:rsidR="00EC5F37" w:rsidRPr="00D14E93">
        <w:rPr>
          <w:sz w:val="24"/>
          <w:szCs w:val="24"/>
        </w:rPr>
        <w:t>);</w:t>
      </w:r>
    </w:p>
    <w:p w14:paraId="006F0443" w14:textId="0BE22434"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9644D0">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9644D0">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F43AA44"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9644D0">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45923202"/>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308E30FC"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Ref55280436"/>
      <w:bookmarkStart w:id="250" w:name="_Toc55285345"/>
      <w:bookmarkStart w:id="251" w:name="_Toc55305382"/>
      <w:bookmarkStart w:id="252" w:name="_Toc57314644"/>
      <w:bookmarkStart w:id="253" w:name="_Toc69728967"/>
      <w:bookmarkStart w:id="254" w:name="_Toc145923203"/>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54"/>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40E74A3D"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9644D0">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45923204"/>
      <w:r w:rsidRPr="00D14E93">
        <w:rPr>
          <w:sz w:val="24"/>
          <w:szCs w:val="24"/>
        </w:rPr>
        <w:t>Изменения Документации о закупке</w:t>
      </w:r>
      <w:bookmarkEnd w:id="255"/>
      <w:bookmarkEnd w:id="256"/>
    </w:p>
    <w:p w14:paraId="3E8CAAA0" w14:textId="25073A02"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0D31F0B6"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311028E2"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1.2.20</w:t>
      </w:r>
      <w:r w:rsidR="00B4266C" w:rsidRPr="00D14E93">
        <w:rPr>
          <w:sz w:val="24"/>
          <w:szCs w:val="24"/>
        </w:rPr>
        <w:fldChar w:fldCharType="end"/>
      </w:r>
      <w:r w:rsidRPr="00D14E93">
        <w:rPr>
          <w:sz w:val="24"/>
          <w:szCs w:val="24"/>
        </w:rPr>
        <w:t>);</w:t>
      </w:r>
    </w:p>
    <w:p w14:paraId="20B656D8" w14:textId="363A2A56"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1.2.22</w:t>
      </w:r>
      <w:r w:rsidR="00B4266C" w:rsidRPr="00D14E93">
        <w:rPr>
          <w:sz w:val="24"/>
          <w:szCs w:val="24"/>
        </w:rPr>
        <w:fldChar w:fldCharType="end"/>
      </w:r>
      <w:r w:rsidRPr="00D14E93">
        <w:rPr>
          <w:sz w:val="24"/>
          <w:szCs w:val="24"/>
        </w:rPr>
        <w:t>);</w:t>
      </w:r>
    </w:p>
    <w:p w14:paraId="0E2E72DD" w14:textId="1CE5DFAE"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00F3F449"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9644D0">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5BFA4FB0"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4157DD72"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9644D0" w:rsidRPr="009644D0">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73A77D87"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9644D0" w:rsidRPr="009644D0">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45923205"/>
      <w:r w:rsidRPr="00D14E93">
        <w:rPr>
          <w:sz w:val="24"/>
          <w:szCs w:val="24"/>
        </w:rPr>
        <w:t>Подготовка заявок</w:t>
      </w:r>
      <w:bookmarkEnd w:id="249"/>
      <w:bookmarkEnd w:id="250"/>
      <w:bookmarkEnd w:id="251"/>
      <w:bookmarkEnd w:id="252"/>
      <w:bookmarkEnd w:id="253"/>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45923206"/>
      <w:r w:rsidRPr="00D14E93">
        <w:rPr>
          <w:sz w:val="24"/>
          <w:szCs w:val="24"/>
        </w:rPr>
        <w:t>Общие требования к заявке</w:t>
      </w:r>
      <w:bookmarkEnd w:id="263"/>
      <w:bookmarkEnd w:id="264"/>
      <w:bookmarkEnd w:id="265"/>
    </w:p>
    <w:p w14:paraId="27334362" w14:textId="05847729"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9644D0">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9644D0"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9644D0">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38D425B1"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9644D0">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9644D0"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w:t>
      </w:r>
      <w:r w:rsidR="00965BCA" w:rsidRPr="00D14E93">
        <w:rPr>
          <w:sz w:val="24"/>
          <w:szCs w:val="24"/>
        </w:rPr>
        <w:t>.</w:t>
      </w:r>
      <w:bookmarkEnd w:id="269"/>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45923207"/>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7FF2B52D"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644D0">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45923208"/>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с апостилем</w:t>
      </w:r>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45923209"/>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45923210"/>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10488F3F"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6D7C0720"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644D0">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9644D0"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5412C30B"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45923211"/>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6F7BC73B"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9644D0">
        <w:rPr>
          <w:sz w:val="24"/>
          <w:szCs w:val="24"/>
        </w:rPr>
        <w:t>1.2.12</w:t>
      </w:r>
      <w:r w:rsidRPr="00D14E93">
        <w:rPr>
          <w:sz w:val="24"/>
          <w:szCs w:val="24"/>
        </w:rPr>
        <w:fldChar w:fldCharType="end"/>
      </w:r>
      <w:r w:rsidR="00EC5F37" w:rsidRPr="00D14E93">
        <w:rPr>
          <w:sz w:val="24"/>
          <w:szCs w:val="24"/>
        </w:rPr>
        <w:t>.</w:t>
      </w:r>
      <w:bookmarkEnd w:id="318"/>
    </w:p>
    <w:p w14:paraId="1549131A" w14:textId="43FE584C"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5C7A5BE6"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9644D0">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Ref55280443"/>
      <w:bookmarkStart w:id="324" w:name="_Toc55285351"/>
      <w:bookmarkStart w:id="325" w:name="_Toc55305383"/>
      <w:bookmarkStart w:id="326" w:name="_Toc57314654"/>
      <w:bookmarkStart w:id="327" w:name="_Toc69728968"/>
      <w:bookmarkStart w:id="328" w:name="_Toc145923212"/>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8"/>
    </w:p>
    <w:p w14:paraId="1AED470F" w14:textId="50E2B633"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644D0">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644D0">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293ACCD7"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7"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2230A463"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2B9BDCFA"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9644D0">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66107CF6"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644D0">
        <w:rPr>
          <w:sz w:val="24"/>
          <w:szCs w:val="24"/>
        </w:rPr>
        <w:t>1.2.14</w:t>
      </w:r>
      <w:r w:rsidRPr="00D14E93">
        <w:rPr>
          <w:sz w:val="24"/>
          <w:szCs w:val="24"/>
        </w:rPr>
        <w:fldChar w:fldCharType="end"/>
      </w:r>
      <w:r w:rsidR="009B71FB" w:rsidRPr="00D14E93">
        <w:rPr>
          <w:sz w:val="24"/>
          <w:szCs w:val="24"/>
        </w:rPr>
        <w:t>;</w:t>
      </w:r>
    </w:p>
    <w:p w14:paraId="6D969AD6" w14:textId="34CDA03F"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9644D0">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 xml:space="preserve">10 (десяти) </w:t>
      </w:r>
      <w:r w:rsidR="00ED3C2E" w:rsidRPr="00D14E93">
        <w:rPr>
          <w:bCs/>
          <w:iCs/>
          <w:sz w:val="24"/>
          <w:szCs w:val="24"/>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66432E11"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9644D0">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72782957"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9644D0">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7E5ACF87"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9644D0">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5739A556"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9644D0">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9644D0">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3DBB676A"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9644D0">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644D0">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64C3D173"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45923213"/>
      <w:r w:rsidRPr="00D14E93">
        <w:rPr>
          <w:sz w:val="24"/>
          <w:szCs w:val="24"/>
        </w:rPr>
        <w:lastRenderedPageBreak/>
        <w:t>Подача заявок и их прием</w:t>
      </w:r>
      <w:bookmarkEnd w:id="323"/>
      <w:bookmarkEnd w:id="324"/>
      <w:bookmarkEnd w:id="325"/>
      <w:bookmarkEnd w:id="326"/>
      <w:bookmarkEnd w:id="327"/>
      <w:bookmarkEnd w:id="345"/>
      <w:bookmarkEnd w:id="346"/>
      <w:bookmarkEnd w:id="347"/>
    </w:p>
    <w:p w14:paraId="60E66BC1" w14:textId="618DE146"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9644D0">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2470B987"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3816993E"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644D0">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512721009"/>
      <w:bookmarkStart w:id="409" w:name="_Ref55280448"/>
      <w:bookmarkStart w:id="410" w:name="_Toc55285352"/>
      <w:bookmarkStart w:id="411" w:name="_Toc55305384"/>
      <w:bookmarkStart w:id="412" w:name="_Toc57314655"/>
      <w:bookmarkStart w:id="413" w:name="_Toc69728969"/>
      <w:bookmarkStart w:id="414" w:name="_Toc14592321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14"/>
    </w:p>
    <w:p w14:paraId="4F68072A" w14:textId="1CCEE3D6"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Ref55280453"/>
      <w:bookmarkStart w:id="565" w:name="_Toc55285353"/>
      <w:bookmarkStart w:id="566" w:name="_Toc55305385"/>
      <w:bookmarkStart w:id="567" w:name="_Toc57314656"/>
      <w:bookmarkStart w:id="568" w:name="_Toc69728970"/>
      <w:bookmarkStart w:id="569" w:name="_Ref514620397"/>
      <w:bookmarkStart w:id="570" w:name="_Toc145923215"/>
      <w:bookmarkEnd w:id="408"/>
      <w:bookmarkEnd w:id="409"/>
      <w:bookmarkEnd w:id="410"/>
      <w:bookmarkEnd w:id="411"/>
      <w:bookmarkEnd w:id="412"/>
      <w:bookmarkEnd w:id="41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70"/>
    </w:p>
    <w:p w14:paraId="5B9F9FD4" w14:textId="5B9A9F9D"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45923216"/>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14D07EA2"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2032727B"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9644D0">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9644D0"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2B642DD7"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45923217"/>
      <w:r w:rsidRPr="00D14E93">
        <w:rPr>
          <w:sz w:val="24"/>
          <w:szCs w:val="24"/>
        </w:rPr>
        <w:t>Проведение аукциона</w:t>
      </w:r>
      <w:bookmarkEnd w:id="581"/>
      <w:bookmarkEnd w:id="582"/>
    </w:p>
    <w:p w14:paraId="2935BDF1" w14:textId="41F9F9FD"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0BD629EF"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9644D0" w:rsidRPr="009644D0">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9644D0">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17377B64"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9644D0">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Ref515556100"/>
      <w:bookmarkStart w:id="587" w:name="_Ref515556202"/>
      <w:bookmarkStart w:id="588" w:name="_Ref515556982"/>
      <w:bookmarkStart w:id="589" w:name="_Ref512107498"/>
      <w:bookmarkStart w:id="590" w:name="_Toc145923218"/>
      <w:r w:rsidRPr="00D14E93">
        <w:rPr>
          <w:sz w:val="24"/>
          <w:szCs w:val="24"/>
        </w:rPr>
        <w:t>Открытие доступа ко вторым частям заявок</w:t>
      </w:r>
      <w:bookmarkEnd w:id="585"/>
      <w:bookmarkEnd w:id="590"/>
      <w:r w:rsidRPr="00D14E93">
        <w:rPr>
          <w:sz w:val="24"/>
          <w:szCs w:val="24"/>
        </w:rPr>
        <w:t xml:space="preserve"> </w:t>
      </w:r>
    </w:p>
    <w:p w14:paraId="7E53B0EC" w14:textId="2EDAF3B7"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E93">
        <w:rPr>
          <w:sz w:val="24"/>
          <w:szCs w:val="24"/>
        </w:rPr>
        <w:t>о</w:t>
      </w:r>
      <w:r w:rsidRPr="00D14E93">
        <w:rPr>
          <w:sz w:val="24"/>
          <w:szCs w:val="24"/>
        </w:rPr>
        <w:t xml:space="preserve"> </w:t>
      </w:r>
      <w:r w:rsidR="00871BE0" w:rsidRPr="00D14E93">
        <w:rPr>
          <w:sz w:val="24"/>
          <w:szCs w:val="24"/>
        </w:rPr>
        <w:t>вторых</w:t>
      </w:r>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45923219"/>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6"/>
      <w:bookmarkEnd w:id="587"/>
      <w:bookmarkEnd w:id="588"/>
      <w:bookmarkEnd w:id="591"/>
      <w:bookmarkEnd w:id="592"/>
    </w:p>
    <w:p w14:paraId="5FE1A545" w14:textId="2B18C662"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55A7B6F6"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9644D0">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9644D0"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3A00DC6D"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w:t>
      </w:r>
      <w:r w:rsidR="00B4266C" w:rsidRPr="00D14E93">
        <w:rPr>
          <w:sz w:val="24"/>
          <w:szCs w:val="24"/>
        </w:rPr>
        <w:fldChar w:fldCharType="end"/>
      </w:r>
      <w:r w:rsidRPr="00D14E93">
        <w:rPr>
          <w:sz w:val="24"/>
          <w:szCs w:val="24"/>
        </w:rPr>
        <w:t>);</w:t>
      </w:r>
    </w:p>
    <w:p w14:paraId="5FFE8018" w14:textId="1965F966"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9644D0">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1E5F6BA6"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Ref515556123"/>
      <w:bookmarkStart w:id="622" w:name="_Ref514705876"/>
      <w:bookmarkStart w:id="623" w:name="_Ref55304422"/>
      <w:bookmarkStart w:id="624" w:name="_Toc145923220"/>
      <w:bookmarkEnd w:id="564"/>
      <w:bookmarkEnd w:id="565"/>
      <w:bookmarkEnd w:id="566"/>
      <w:bookmarkEnd w:id="567"/>
      <w:bookmarkEnd w:id="568"/>
      <w:bookmarkEnd w:id="569"/>
      <w:bookmarkEnd w:id="58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4"/>
    </w:p>
    <w:p w14:paraId="248960BC" w14:textId="2BA4334C"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5923221"/>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1"/>
      <w:bookmarkEnd w:id="625"/>
      <w:bookmarkEnd w:id="626"/>
      <w:bookmarkEnd w:id="627"/>
      <w:bookmarkEnd w:id="628"/>
      <w:bookmarkEnd w:id="629"/>
      <w:bookmarkEnd w:id="630"/>
      <w:bookmarkEnd w:id="631"/>
    </w:p>
    <w:p w14:paraId="6756FCEE" w14:textId="4067B732"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9644D0">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9644D0"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25608423"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9644D0">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Ref515702846"/>
      <w:bookmarkStart w:id="635" w:name="_Ref515702880"/>
      <w:bookmarkStart w:id="636" w:name="_Toc145923222"/>
      <w:r w:rsidRPr="00D14E93">
        <w:rPr>
          <w:sz w:val="24"/>
          <w:szCs w:val="24"/>
        </w:rPr>
        <w:t>Дополнительные запросы разъяснений заявок Участников</w:t>
      </w:r>
      <w:bookmarkEnd w:id="633"/>
      <w:bookmarkEnd w:id="636"/>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28A3D6E8"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9644D0">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9644D0">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9644D0">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05C56DA7"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9644D0">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45923223"/>
      <w:r w:rsidRPr="00D14E93">
        <w:rPr>
          <w:sz w:val="24"/>
          <w:szCs w:val="24"/>
        </w:rPr>
        <w:t>Оценка и сопоставление заявок</w:t>
      </w:r>
      <w:bookmarkEnd w:id="634"/>
      <w:bookmarkEnd w:id="635"/>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При этом первое место в ранжировке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5FB65B31"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4.17</w:t>
      </w:r>
      <w:r w:rsidR="00B4266C" w:rsidRPr="00D14E93">
        <w:rPr>
          <w:sz w:val="24"/>
          <w:szCs w:val="24"/>
        </w:rPr>
        <w:fldChar w:fldCharType="end"/>
      </w:r>
      <w:r w:rsidR="00CE6003" w:rsidRPr="00D14E93">
        <w:rPr>
          <w:sz w:val="24"/>
          <w:szCs w:val="24"/>
        </w:rPr>
        <w:t>.</w:t>
      </w:r>
    </w:p>
    <w:p w14:paraId="502CE105" w14:textId="1EB01326"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45923224"/>
      <w:r w:rsidRPr="00D14E93">
        <w:rPr>
          <w:sz w:val="24"/>
          <w:szCs w:val="24"/>
        </w:rPr>
        <w:t>Преференции в части использования российского алюминия</w:t>
      </w:r>
      <w:bookmarkEnd w:id="654"/>
      <w:bookmarkEnd w:id="655"/>
      <w:bookmarkEnd w:id="656"/>
    </w:p>
    <w:p w14:paraId="10F6F705" w14:textId="6EC53AEE"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0D3E7438"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210697CD"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45923225"/>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490EE894"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1DB9059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занявший 1 (первое) место в ранжировке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24EF27B8"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ов)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 xml:space="preserve">Участника(-ов)) </w:t>
      </w:r>
      <w:r w:rsidRPr="00D14E93">
        <w:rPr>
          <w:sz w:val="24"/>
          <w:szCs w:val="24"/>
        </w:rPr>
        <w:t>по результатам рассмотрения ценовых предложений Участников, в ранжировке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1BB7C813"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6C5172CF"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9644D0">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3A45BE96"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9644D0">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Ref324337584"/>
      <w:bookmarkStart w:id="838" w:name="_Toc145923226"/>
      <w:bookmarkEnd w:id="622"/>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8"/>
    </w:p>
    <w:p w14:paraId="275D182B" w14:textId="320287FF"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непредоставлении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9644D0">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60DBCBD5"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9644D0">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или в Едином реестре Минкомсвязи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Минкомсвязи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Минкомсвязи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28AE6F2"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2BA4975B"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Минкомсвязи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4D457908"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или в Единый реестр Минкомсвязи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9644D0">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9644D0" w:rsidRPr="00D14E93">
        <w:rPr>
          <w:sz w:val="24"/>
          <w:szCs w:val="24"/>
        </w:rPr>
        <w:t xml:space="preserve">ПРИЛОЖЕНИЕ № 6 – СТРУКТУРА НМЦ (в формате </w:t>
      </w:r>
      <w:r w:rsidR="009644D0" w:rsidRPr="00D14E93">
        <w:rPr>
          <w:sz w:val="24"/>
          <w:szCs w:val="24"/>
          <w:lang w:val="en-US"/>
        </w:rPr>
        <w:t>Excel</w:t>
      </w:r>
      <w:r w:rsidR="009644D0"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9644D0">
        <w:rPr>
          <w:sz w:val="24"/>
          <w:szCs w:val="24"/>
        </w:rPr>
        <w:t>1.2.12</w:t>
      </w:r>
      <w:r w:rsidRPr="00D14E93">
        <w:rPr>
          <w:sz w:val="24"/>
          <w:szCs w:val="24"/>
        </w:rPr>
        <w:fldChar w:fldCharType="end"/>
      </w:r>
      <w:r w:rsidR="00C56F39" w:rsidRPr="00D14E93">
        <w:rPr>
          <w:sz w:val="24"/>
          <w:szCs w:val="24"/>
        </w:rPr>
        <w:t>.</w:t>
      </w:r>
      <w:bookmarkEnd w:id="846"/>
    </w:p>
    <w:p w14:paraId="05511646" w14:textId="4FE986E3"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Ref55280474"/>
      <w:bookmarkStart w:id="871" w:name="_Toc55285356"/>
      <w:bookmarkStart w:id="872" w:name="_Toc55305388"/>
      <w:bookmarkStart w:id="873" w:name="_Toc57314659"/>
      <w:bookmarkStart w:id="874" w:name="_Toc69728973"/>
      <w:bookmarkStart w:id="875" w:name="_Toc145923227"/>
      <w:bookmarkEnd w:id="623"/>
      <w:bookmarkEnd w:id="837"/>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5"/>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0F13ACC1"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9644D0">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58A33202"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45296158"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0C6A09D8"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9644D0">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6D12D005"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2DB42617"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9644D0">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45923228"/>
      <w:r w:rsidRPr="00D14E93">
        <w:rPr>
          <w:sz w:val="24"/>
          <w:szCs w:val="24"/>
        </w:rPr>
        <w:t>Отказ от проведения (отмена) закупки</w:t>
      </w:r>
      <w:bookmarkEnd w:id="877"/>
    </w:p>
    <w:p w14:paraId="07B9BCF2" w14:textId="14440A51"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414D9EFB"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45923229"/>
      <w:r w:rsidRPr="00D14E93">
        <w:rPr>
          <w:rFonts w:ascii="Times New Roman" w:hAnsi="Times New Roman"/>
          <w:sz w:val="24"/>
          <w:szCs w:val="24"/>
        </w:rPr>
        <w:lastRenderedPageBreak/>
        <w:t>ПОРЯДОК ЗАКЛЮЧЕНИЯ ДОГОВОРА</w:t>
      </w:r>
      <w:bookmarkEnd w:id="870"/>
      <w:bookmarkEnd w:id="871"/>
      <w:bookmarkEnd w:id="872"/>
      <w:bookmarkEnd w:id="873"/>
      <w:bookmarkEnd w:id="874"/>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45923230"/>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21C18755"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9644D0" w:rsidRPr="009644D0">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9644D0">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9644D0">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711F6FC7"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7.8</w:t>
      </w:r>
      <w:r w:rsidR="00B4266C" w:rsidRPr="00D14E93">
        <w:rPr>
          <w:sz w:val="24"/>
          <w:szCs w:val="24"/>
        </w:rPr>
        <w:fldChar w:fldCharType="end"/>
      </w:r>
      <w:r w:rsidR="008F10B6" w:rsidRPr="00D14E93">
        <w:rPr>
          <w:sz w:val="24"/>
          <w:szCs w:val="24"/>
        </w:rPr>
        <w:t>.</w:t>
      </w:r>
    </w:p>
    <w:p w14:paraId="742251AC" w14:textId="3FA593C6"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2ADCAA85"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368C5EF3"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9644D0">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6490C839"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r w:rsidR="00292700" w:rsidRPr="00D14E93">
        <w:rPr>
          <w:sz w:val="24"/>
          <w:szCs w:val="24"/>
        </w:rPr>
        <w:t xml:space="preserve">Победителю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5923231"/>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3258CE69"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9644D0">
        <w:rPr>
          <w:sz w:val="24"/>
          <w:szCs w:val="24"/>
        </w:rPr>
        <w:t>5.1.1</w:t>
      </w:r>
      <w:r w:rsidRPr="00D14E93">
        <w:rPr>
          <w:sz w:val="24"/>
          <w:szCs w:val="24"/>
        </w:rPr>
        <w:fldChar w:fldCharType="end"/>
      </w:r>
      <w:r w:rsidRPr="00D14E93">
        <w:rPr>
          <w:sz w:val="24"/>
          <w:szCs w:val="24"/>
        </w:rPr>
        <w:t>);</w:t>
      </w:r>
    </w:p>
    <w:p w14:paraId="3194516C" w14:textId="786C234A"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9644D0">
        <w:rPr>
          <w:sz w:val="24"/>
          <w:szCs w:val="24"/>
        </w:rPr>
        <w:t>2.2.3</w:t>
      </w:r>
      <w:r w:rsidRPr="00D14E93">
        <w:rPr>
          <w:sz w:val="24"/>
          <w:szCs w:val="24"/>
        </w:rPr>
        <w:fldChar w:fldCharType="end"/>
      </w:r>
      <w:r w:rsidRPr="00D14E93">
        <w:rPr>
          <w:sz w:val="24"/>
          <w:szCs w:val="24"/>
        </w:rPr>
        <w:t>;</w:t>
      </w:r>
    </w:p>
    <w:p w14:paraId="22047913" w14:textId="067D2DCB"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9644D0">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772B453F"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ранжировке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ДОПОЛНИТЕЛЬНЫЕ_ИНСТРУКЦИИ"/>
      <w:bookmarkStart w:id="910" w:name="_Toc145923232"/>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10"/>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45923233"/>
      <w:bookmarkEnd w:id="909"/>
      <w:r w:rsidRPr="00D14E93">
        <w:rPr>
          <w:sz w:val="24"/>
          <w:szCs w:val="24"/>
        </w:rPr>
        <w:t>Статус настоящего раздела</w:t>
      </w:r>
      <w:bookmarkEnd w:id="911"/>
      <w:bookmarkEnd w:id="912"/>
      <w:bookmarkEnd w:id="913"/>
    </w:p>
    <w:p w14:paraId="53B0BEE3" w14:textId="0C06859D"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5</w:t>
      </w:r>
      <w:r w:rsidR="00B4266C" w:rsidRPr="00D14E93">
        <w:rPr>
          <w:sz w:val="24"/>
          <w:szCs w:val="24"/>
        </w:rPr>
        <w:fldChar w:fldCharType="end"/>
      </w:r>
      <w:r w:rsidRPr="00D14E93">
        <w:rPr>
          <w:sz w:val="24"/>
          <w:szCs w:val="24"/>
        </w:rPr>
        <w:t>.</w:t>
      </w:r>
    </w:p>
    <w:p w14:paraId="3E97F649" w14:textId="0C98B450"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Ref56251910"/>
      <w:bookmarkStart w:id="915" w:name="_Toc57314670"/>
      <w:bookmarkStart w:id="916" w:name="_Toc69728984"/>
      <w:bookmarkStart w:id="917" w:name="_Toc145923234"/>
      <w:r w:rsidRPr="00D14E93">
        <w:rPr>
          <w:sz w:val="24"/>
          <w:szCs w:val="24"/>
        </w:rPr>
        <w:t>Многолотовая закупка</w:t>
      </w:r>
      <w:bookmarkEnd w:id="917"/>
    </w:p>
    <w:p w14:paraId="5CD9A9E0" w14:textId="0CBA6483"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9644D0">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многолотовой,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r w:rsidRPr="00D14E9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788D435D"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7C0DAA7D"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9644D0" w:rsidRPr="00D14E93">
        <w:rPr>
          <w:sz w:val="24"/>
          <w:szCs w:val="24"/>
        </w:rPr>
        <w:t xml:space="preserve">Письмо о подаче оферты (форма </w:t>
      </w:r>
      <w:r w:rsidR="009644D0">
        <w:rPr>
          <w:sz w:val="24"/>
          <w:szCs w:val="24"/>
        </w:rPr>
        <w:t>2</w:t>
      </w:r>
      <w:r w:rsidR="009644D0"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7BBE63CF"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9644D0" w:rsidRPr="00D14E93">
        <w:rPr>
          <w:sz w:val="24"/>
          <w:szCs w:val="24"/>
        </w:rPr>
        <w:t xml:space="preserve">Коммерческое предложение (форма </w:t>
      </w:r>
      <w:r w:rsidR="009644D0">
        <w:rPr>
          <w:sz w:val="24"/>
          <w:szCs w:val="24"/>
        </w:rPr>
        <w:t>3</w:t>
      </w:r>
      <w:r w:rsidR="009644D0"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9644D0" w:rsidRPr="00D14E93">
        <w:rPr>
          <w:sz w:val="24"/>
          <w:szCs w:val="24"/>
        </w:rPr>
        <w:t xml:space="preserve">Техническое предложение (форма </w:t>
      </w:r>
      <w:r w:rsidR="009644D0">
        <w:rPr>
          <w:sz w:val="24"/>
          <w:szCs w:val="24"/>
        </w:rPr>
        <w:t>4</w:t>
      </w:r>
      <w:r w:rsidR="009644D0"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9644D0" w:rsidRPr="00D14E93">
        <w:rPr>
          <w:sz w:val="24"/>
          <w:szCs w:val="24"/>
        </w:rPr>
        <w:t xml:space="preserve">Календарный график (форма </w:t>
      </w:r>
      <w:r w:rsidR="009644D0">
        <w:rPr>
          <w:sz w:val="24"/>
          <w:szCs w:val="24"/>
        </w:rPr>
        <w:t>5</w:t>
      </w:r>
      <w:r w:rsidR="009644D0"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1922994E"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644D0">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45923235"/>
      <w:bookmarkEnd w:id="914"/>
      <w:bookmarkEnd w:id="915"/>
      <w:bookmarkEnd w:id="916"/>
      <w:bookmarkEnd w:id="919"/>
      <w:r w:rsidRPr="00D14E93">
        <w:rPr>
          <w:sz w:val="24"/>
          <w:szCs w:val="24"/>
        </w:rPr>
        <w:t>Особенности проведения закупки с выбором нескольких победителей</w:t>
      </w:r>
      <w:bookmarkEnd w:id="920"/>
      <w:bookmarkEnd w:id="921"/>
    </w:p>
    <w:p w14:paraId="350FF8D8" w14:textId="030690A4"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263C410D"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1.2.26</w:t>
      </w:r>
      <w:r w:rsidR="00B4266C" w:rsidRPr="00D14E93">
        <w:rPr>
          <w:sz w:val="24"/>
          <w:szCs w:val="24"/>
        </w:rPr>
        <w:fldChar w:fldCharType="end"/>
      </w:r>
      <w:r w:rsidR="00C40ADB" w:rsidRPr="00D14E93">
        <w:rPr>
          <w:sz w:val="24"/>
          <w:szCs w:val="24"/>
        </w:rPr>
        <w:t>.</w:t>
      </w:r>
    </w:p>
    <w:p w14:paraId="02AED8CF" w14:textId="1DCC7C64"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71701DF4"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63E9875A"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ФОРМЫ"/>
      <w:bookmarkStart w:id="931" w:name="_Toc145923236"/>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1"/>
    </w:p>
    <w:p w14:paraId="70666807" w14:textId="05BAF11B" w:rsidR="00C22E8E" w:rsidRPr="00D14E93" w:rsidRDefault="00C22E8E" w:rsidP="000B75D3">
      <w:pPr>
        <w:pStyle w:val="2"/>
        <w:rPr>
          <w:sz w:val="24"/>
          <w:szCs w:val="24"/>
        </w:rPr>
      </w:pPr>
      <w:bookmarkStart w:id="932" w:name="_Ref417482063"/>
      <w:bookmarkStart w:id="933" w:name="_Toc418077920"/>
      <w:bookmarkStart w:id="934" w:name="_Toc145923237"/>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644D0">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45923238"/>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45923239"/>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0F70CA03"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45923240"/>
      <w:bookmarkEnd w:id="930"/>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644D0">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45923241"/>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r w:rsidRPr="00D14E93">
        <w:rPr>
          <w:i/>
          <w:sz w:val="24"/>
          <w:szCs w:val="24"/>
          <w:highlight w:val="lightGray"/>
          <w:shd w:val="clear" w:color="auto" w:fill="BFBFBF" w:themeFill="background1" w:themeFillShade="BF"/>
        </w:rPr>
        <w:t>]</w:t>
      </w:r>
      <w:r w:rsidR="00B971FE" w:rsidRPr="00D14E93">
        <w:rPr>
          <w:sz w:val="24"/>
          <w:szCs w:val="24"/>
        </w:rPr>
        <w:t xml:space="preserve">Мы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40972E8B"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9644D0">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45923242"/>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1BC7896F"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251F4B3C"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Ref89649494"/>
      <w:bookmarkStart w:id="958" w:name="_Toc90385115"/>
      <w:bookmarkStart w:id="959" w:name="_Ref55335821"/>
      <w:bookmarkStart w:id="960" w:name="_Ref55336345"/>
      <w:bookmarkStart w:id="961" w:name="_Toc57314674"/>
      <w:bookmarkStart w:id="962" w:name="_Toc69728988"/>
      <w:bookmarkStart w:id="963" w:name="_Toc145923243"/>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9644D0">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63"/>
    </w:p>
    <w:p w14:paraId="4385F30F" w14:textId="77777777" w:rsidR="00D72DFE" w:rsidRPr="00D14E93" w:rsidRDefault="00D72DFE" w:rsidP="00D72DFE">
      <w:pPr>
        <w:pStyle w:val="22"/>
        <w:rPr>
          <w:sz w:val="24"/>
          <w:szCs w:val="24"/>
        </w:rPr>
      </w:pPr>
      <w:bookmarkStart w:id="964" w:name="_Ref511135236"/>
      <w:bookmarkStart w:id="965" w:name="_Toc145923244"/>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3300F16E"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9644D0">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2A64A030"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9644D0" w:rsidRPr="009644D0">
        <w:rPr>
          <w:i/>
          <w:sz w:val="24"/>
          <w:szCs w:val="24"/>
          <w:highlight w:val="lightGray"/>
        </w:rPr>
        <w:t>ПРИЛОЖЕНИЕ № 6 – СТРУКТУРА НМЦ (в формате Excel)</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45923245"/>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т.ч.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цифрами,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r w:rsidRPr="00D14E93">
        <w:rPr>
          <w:sz w:val="24"/>
          <w:szCs w:val="24"/>
          <w:lang w:val="en-US"/>
        </w:rPr>
        <w:t>MicrosoftExcelSheet</w:t>
      </w:r>
      <w:r w:rsidRPr="00D14E93">
        <w:rPr>
          <w:sz w:val="24"/>
          <w:szCs w:val="24"/>
        </w:rPr>
        <w:t xml:space="preserve"> (*.</w:t>
      </w:r>
      <w:r w:rsidRPr="00D14E93">
        <w:rPr>
          <w:sz w:val="24"/>
          <w:szCs w:val="24"/>
          <w:lang w:val="en-US"/>
        </w:rPr>
        <w:t>xls</w:t>
      </w:r>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788FED89" w:rsidR="00EC5F37" w:rsidRPr="00D14E93" w:rsidRDefault="00EC5F37" w:rsidP="00E34AE4">
      <w:pPr>
        <w:pStyle w:val="2"/>
        <w:keepNext w:val="0"/>
        <w:pageBreakBefore/>
        <w:widowControl w:val="0"/>
        <w:rPr>
          <w:sz w:val="24"/>
          <w:szCs w:val="24"/>
        </w:rPr>
      </w:pPr>
      <w:bookmarkStart w:id="975" w:name="_Ref514556477"/>
      <w:bookmarkStart w:id="976" w:name="_Toc145923246"/>
      <w:bookmarkEnd w:id="957"/>
      <w:bookmarkEnd w:id="958"/>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644D0">
        <w:rPr>
          <w:noProof/>
          <w:sz w:val="24"/>
          <w:szCs w:val="24"/>
        </w:rPr>
        <w:t>4</w:t>
      </w:r>
      <w:r w:rsidR="00B4266C" w:rsidRPr="00D14E93">
        <w:rPr>
          <w:noProof/>
          <w:sz w:val="24"/>
          <w:szCs w:val="24"/>
        </w:rPr>
        <w:fldChar w:fldCharType="end"/>
      </w:r>
      <w:r w:rsidRPr="00D14E93">
        <w:rPr>
          <w:sz w:val="24"/>
          <w:szCs w:val="24"/>
        </w:rPr>
        <w:t>)</w:t>
      </w:r>
      <w:bookmarkEnd w:id="959"/>
      <w:bookmarkEnd w:id="960"/>
      <w:bookmarkEnd w:id="961"/>
      <w:bookmarkEnd w:id="962"/>
      <w:bookmarkEnd w:id="975"/>
      <w:bookmarkEnd w:id="976"/>
    </w:p>
    <w:p w14:paraId="65C375DB" w14:textId="77777777" w:rsidR="00EC5F37" w:rsidRPr="00D14E93" w:rsidRDefault="00EC5F37">
      <w:pPr>
        <w:pStyle w:val="22"/>
        <w:rPr>
          <w:sz w:val="24"/>
          <w:szCs w:val="24"/>
        </w:rPr>
      </w:pPr>
      <w:bookmarkStart w:id="977" w:name="_Toc145923247"/>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76D730A1"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9644D0">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45923248"/>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756183B8"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9644D0">
        <w:rPr>
          <w:sz w:val="24"/>
          <w:szCs w:val="24"/>
        </w:rPr>
        <w:t>1.2.15</w:t>
      </w:r>
      <w:r w:rsidRPr="00D14E93">
        <w:rPr>
          <w:sz w:val="24"/>
          <w:szCs w:val="24"/>
        </w:rPr>
        <w:fldChar w:fldCharType="end"/>
      </w:r>
      <w:r w:rsidRPr="00D14E93">
        <w:rPr>
          <w:sz w:val="24"/>
          <w:szCs w:val="24"/>
        </w:rPr>
        <w:t>.</w:t>
      </w:r>
    </w:p>
    <w:p w14:paraId="78EC0587" w14:textId="63CDB58E"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9644D0">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4F33CE42"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4824F38B"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45923249"/>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644D0">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45923250"/>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6F760B4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9644D0">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45923251"/>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этапность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2343884F"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45923252"/>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9644D0">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45923253"/>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0D9225B8"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9644D0">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45923254"/>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Участник указывает свое фирменное наименование (в т.ч.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8"/>
          <w:footerReference w:type="first" r:id="rId29"/>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45923255"/>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45923256"/>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r w:rsidRPr="000A6AEE">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r w:rsidRPr="000A6AEE">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r w:rsidR="00F71D6A" w:rsidRPr="00D14E93">
        <w:rPr>
          <w:snapToGrid/>
          <w:sz w:val="24"/>
          <w:szCs w:val="24"/>
        </w:rPr>
        <w:t>РусГидро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r w:rsidR="00EB1B3B" w:rsidRPr="00D14E93">
        <w:rPr>
          <w:snapToGrid/>
          <w:sz w:val="24"/>
          <w:szCs w:val="24"/>
        </w:rPr>
        <w:t>эт.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14E93">
        <w:rPr>
          <w:snapToGrid/>
          <w:sz w:val="24"/>
          <w:szCs w:val="24"/>
        </w:rPr>
        <w:t>ПАО</w:t>
      </w:r>
      <w:r w:rsidRPr="00D14E93">
        <w:rPr>
          <w:snapToGrid/>
          <w:sz w:val="24"/>
          <w:szCs w:val="24"/>
        </w:rPr>
        <w:t xml:space="preserve"> «РусГидро»,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45923257"/>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45923258"/>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45923259"/>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45923260"/>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45923261"/>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45923262"/>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1DE6372B"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41D3B145"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6E062346"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9644D0">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45923263"/>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(далее – «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76E3FC98"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9644D0">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45923264"/>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45923265"/>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70A82537"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644D0">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15</w:t>
            </w:r>
            <w:r w:rsidRPr="00D14E93">
              <w:rPr>
                <w:sz w:val="24"/>
                <w:szCs w:val="24"/>
              </w:rPr>
              <w:fldChar w:fldCharType="end"/>
            </w:r>
            <w:r w:rsidRPr="00D14E93">
              <w:rPr>
                <w:sz w:val="24"/>
                <w:szCs w:val="24"/>
              </w:rPr>
              <w:t>);</w:t>
            </w:r>
          </w:p>
          <w:p w14:paraId="28242E54" w14:textId="49500719"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644D0">
              <w:rPr>
                <w:sz w:val="24"/>
                <w:szCs w:val="24"/>
              </w:rPr>
              <w:t>7.2</w:t>
            </w:r>
            <w:r w:rsidRPr="00D14E93">
              <w:rPr>
                <w:sz w:val="24"/>
                <w:szCs w:val="24"/>
              </w:rPr>
              <w:fldChar w:fldCharType="end"/>
            </w:r>
            <w:r w:rsidRPr="00D14E93">
              <w:rPr>
                <w:sz w:val="24"/>
                <w:szCs w:val="24"/>
              </w:rPr>
              <w:t xml:space="preserve">); </w:t>
            </w:r>
          </w:p>
          <w:p w14:paraId="201479B4" w14:textId="47B344C8"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9644D0">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0"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3624C3EE"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9644D0">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75B01C99"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9644D0">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45923266"/>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5E3767" w:rsidRPr="00D14E93" w14:paraId="5D1A9370" w14:textId="77777777" w:rsidTr="005E3767">
        <w:tc>
          <w:tcPr>
            <w:tcW w:w="958" w:type="dxa"/>
          </w:tcPr>
          <w:p w14:paraId="2B519119" w14:textId="77777777" w:rsidR="005E3767" w:rsidRPr="00D14E93" w:rsidRDefault="005E3767" w:rsidP="005E3767">
            <w:pPr>
              <w:pStyle w:val="affa"/>
              <w:numPr>
                <w:ilvl w:val="0"/>
                <w:numId w:val="21"/>
              </w:numPr>
              <w:ind w:left="284" w:hanging="295"/>
              <w:rPr>
                <w:szCs w:val="24"/>
              </w:rPr>
            </w:pPr>
            <w:bookmarkStart w:id="1139" w:name="_Ref513806854"/>
          </w:p>
        </w:tc>
        <w:bookmarkEnd w:id="1139"/>
        <w:tc>
          <w:tcPr>
            <w:tcW w:w="6408" w:type="dxa"/>
          </w:tcPr>
          <w:p w14:paraId="73383822" w14:textId="188EB770" w:rsidR="005E3767" w:rsidRPr="00D14E93" w:rsidRDefault="005E3767" w:rsidP="005E3767">
            <w:pPr>
              <w:widowControl w:val="0"/>
              <w:rPr>
                <w:b/>
                <w:bCs/>
                <w:sz w:val="24"/>
                <w:szCs w:val="24"/>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(Приложение к Техническим требованиям  «Требования к Участникам»).</w:t>
            </w:r>
          </w:p>
        </w:tc>
        <w:tc>
          <w:tcPr>
            <w:tcW w:w="6910" w:type="dxa"/>
          </w:tcPr>
          <w:p w14:paraId="361FF79D" w14:textId="77777777" w:rsidR="005E3767" w:rsidRPr="00E32BEF" w:rsidRDefault="005E3767" w:rsidP="005E3767">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w:t>
            </w:r>
            <w:r>
              <w:t xml:space="preserve">(Приложение к </w:t>
            </w:r>
            <w:r w:rsidRPr="00763F84">
              <w:t>Техническим требованиям</w:t>
            </w:r>
            <w:r>
              <w:t xml:space="preserve"> </w:t>
            </w:r>
            <w:r w:rsidRPr="00763F84">
              <w:t>«Требован</w:t>
            </w:r>
            <w:r>
              <w:t>ия к Участникам»</w:t>
            </w:r>
            <w:r w:rsidRPr="00763F84">
              <w:t>)</w:t>
            </w:r>
            <w:r>
              <w:t>.</w:t>
            </w:r>
          </w:p>
          <w:p w14:paraId="4ECE5834" w14:textId="26145F50" w:rsidR="005E3767" w:rsidRPr="00D14E93" w:rsidRDefault="005E3767" w:rsidP="005E3767">
            <w:pPr>
              <w:widowControl w:val="0"/>
              <w:rPr>
                <w:sz w:val="24"/>
                <w:szCs w:val="24"/>
              </w:rPr>
            </w:pP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45923267"/>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408063A2"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sidRPr="009644D0">
              <w:rPr>
                <w:sz w:val="22"/>
                <w:szCs w:val="22"/>
              </w:rPr>
              <w:t xml:space="preserve">Техническое предложение (форма </w:t>
            </w:r>
            <w:r w:rsidR="009644D0" w:rsidRPr="009644D0">
              <w:rPr>
                <w:noProof/>
                <w:sz w:val="22"/>
                <w:szCs w:val="22"/>
              </w:rPr>
              <w:t>4</w:t>
            </w:r>
            <w:r w:rsidR="009644D0" w:rsidRPr="009644D0">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74221402"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9644D0">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7FF59DF8"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45923268"/>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5F2EF244"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644D0" w:rsidRPr="009644D0">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1217B3AB"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sidRPr="009644D0">
              <w:rPr>
                <w:sz w:val="22"/>
                <w:szCs w:val="22"/>
              </w:rPr>
              <w:t xml:space="preserve">Техническое предложение (форма </w:t>
            </w:r>
            <w:r w:rsidR="009644D0" w:rsidRPr="009644D0">
              <w:rPr>
                <w:noProof/>
                <w:sz w:val="22"/>
                <w:szCs w:val="22"/>
              </w:rPr>
              <w:t>4</w:t>
            </w:r>
            <w:r w:rsidR="009644D0" w:rsidRPr="009644D0">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6A8BC116"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2EE8DBF5"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9644D0">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Ref513812274"/>
      <w:bookmarkStart w:id="1159" w:name="_Ref513812286"/>
      <w:bookmarkStart w:id="1160" w:name="_Ref513813395"/>
      <w:bookmarkStart w:id="1161" w:name="_Toc145923269"/>
      <w:r w:rsidRPr="00D14E93">
        <w:rPr>
          <w:rFonts w:ascii="Times New Roman" w:hAnsi="Times New Roman"/>
          <w:sz w:val="24"/>
          <w:szCs w:val="24"/>
        </w:rPr>
        <w:lastRenderedPageBreak/>
        <w:t>ПРИЛОЖЕНИЕ № 4 – СОСТАВ ЗАЯВКИ</w:t>
      </w:r>
      <w:bookmarkEnd w:id="1156"/>
      <w:bookmarkEnd w:id="1157"/>
      <w:bookmarkEnd w:id="1161"/>
      <w:r w:rsidRPr="00D14E93">
        <w:rPr>
          <w:rFonts w:ascii="Times New Roman" w:hAnsi="Times New Roman"/>
          <w:sz w:val="24"/>
          <w:szCs w:val="24"/>
        </w:rPr>
        <w:t xml:space="preserve"> </w:t>
      </w:r>
    </w:p>
    <w:p w14:paraId="3ABA65FD" w14:textId="76F84257"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9644D0">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039A97C6"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9644D0" w:rsidRPr="00D14E93">
              <w:rPr>
                <w:sz w:val="24"/>
                <w:szCs w:val="24"/>
              </w:rPr>
              <w:t xml:space="preserve">Техническое предложение (форма </w:t>
            </w:r>
            <w:r w:rsidR="009644D0">
              <w:rPr>
                <w:noProof/>
                <w:sz w:val="24"/>
                <w:szCs w:val="24"/>
              </w:rPr>
              <w:t>4</w:t>
            </w:r>
            <w:r w:rsidR="009644D0"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0EFF3711"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9644D0" w:rsidRPr="00D14E93">
              <w:rPr>
                <w:sz w:val="24"/>
                <w:szCs w:val="24"/>
              </w:rPr>
              <w:t xml:space="preserve">Календарный график (форма </w:t>
            </w:r>
            <w:r w:rsidR="009644D0">
              <w:rPr>
                <w:sz w:val="24"/>
                <w:szCs w:val="24"/>
              </w:rPr>
              <w:t>5</w:t>
            </w:r>
            <w:r w:rsidR="009644D0"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9644D0">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7FDF8FEF"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9644D0" w:rsidRPr="00D14E93">
              <w:rPr>
                <w:sz w:val="24"/>
                <w:szCs w:val="24"/>
              </w:rPr>
              <w:t xml:space="preserve">Письмо о подаче оферты (форма </w:t>
            </w:r>
            <w:r w:rsidR="009644D0">
              <w:rPr>
                <w:sz w:val="24"/>
                <w:szCs w:val="24"/>
              </w:rPr>
              <w:t>2</w:t>
            </w:r>
            <w:r w:rsidR="009644D0"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9644D0">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53AB9C5E"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9644D0" w:rsidRPr="00D14E93">
              <w:rPr>
                <w:sz w:val="24"/>
                <w:szCs w:val="24"/>
              </w:rPr>
              <w:t xml:space="preserve">Анкета Участника (форма </w:t>
            </w:r>
            <w:r w:rsidR="009644D0">
              <w:rPr>
                <w:sz w:val="24"/>
                <w:szCs w:val="24"/>
              </w:rPr>
              <w:t>6</w:t>
            </w:r>
            <w:r w:rsidR="009644D0"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9644D0">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3BF763BA"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C666A29"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3F7A5479"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196AB955"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644D0" w:rsidRPr="009644D0">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044C3836"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9644D0" w:rsidRPr="009644D0">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3836D2EB"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9644D0" w:rsidRPr="00D14E93">
              <w:rPr>
                <w:sz w:val="24"/>
                <w:szCs w:val="24"/>
              </w:rPr>
              <w:t xml:space="preserve">Коммерческое предложение (форма </w:t>
            </w:r>
            <w:r w:rsidR="009644D0">
              <w:rPr>
                <w:sz w:val="24"/>
                <w:szCs w:val="24"/>
              </w:rPr>
              <w:t>3</w:t>
            </w:r>
            <w:r w:rsidR="009644D0"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644D0">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45923270"/>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8"/>
      <w:bookmarkEnd w:id="1159"/>
      <w:bookmarkEnd w:id="1160"/>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45923271"/>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4A9E81C4"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80CFB5C"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9644D0">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22D278E5"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015C6870"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644D0">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72EE7C01"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644D0">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3C64887"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644D0">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712781B5"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644D0">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9644D0">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2D89415F"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45923272"/>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0A808346"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Тех, Юр, Орг</w:t>
            </w:r>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30EA1C9"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9644D0">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r w:rsidRPr="00D14E93">
              <w:rPr>
                <w:b/>
                <w:bCs/>
                <w:sz w:val="24"/>
                <w:szCs w:val="24"/>
              </w:rPr>
              <w:t xml:space="preserve">Орг,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4AFCB384"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9644D0">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r w:rsidRPr="00D14E93">
              <w:rPr>
                <w:b/>
                <w:bCs/>
                <w:sz w:val="24"/>
                <w:szCs w:val="24"/>
              </w:rPr>
              <w:t xml:space="preserve">Орг </w:t>
            </w:r>
            <w:r w:rsidR="00F44C2C" w:rsidRPr="00D14E93">
              <w:rPr>
                <w:b/>
                <w:bCs/>
                <w:sz w:val="24"/>
                <w:szCs w:val="24"/>
              </w:rPr>
              <w:t xml:space="preserve">- наличие </w:t>
            </w:r>
            <w:r w:rsidRPr="00D14E93">
              <w:rPr>
                <w:b/>
                <w:bCs/>
                <w:sz w:val="24"/>
                <w:szCs w:val="24"/>
              </w:rPr>
              <w:t>(Фин</w:t>
            </w:r>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07DDC9FA"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r w:rsidRPr="00D14E93">
              <w:rPr>
                <w:b/>
                <w:bCs/>
                <w:sz w:val="24"/>
                <w:szCs w:val="24"/>
              </w:rPr>
              <w:t>Орг</w:t>
            </w:r>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5148DA71"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9644D0">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24AD0DC8"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9644D0">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153E653A"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9644D0">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A08199E"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9644D0">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r w:rsidRPr="00D14E93">
              <w:rPr>
                <w:b/>
                <w:bCs/>
                <w:sz w:val="24"/>
                <w:szCs w:val="24"/>
              </w:rPr>
              <w:t>Орг,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54D4F734"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9644D0">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9644D0">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249C2C0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9644D0">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r w:rsidRPr="00D14E93">
              <w:rPr>
                <w:b/>
                <w:bCs/>
                <w:sz w:val="24"/>
                <w:szCs w:val="24"/>
              </w:rPr>
              <w:t>Орг</w:t>
            </w:r>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7CF6FB3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9644D0">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ED5FF84"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9644D0">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27A0531B"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9644D0">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5AF0F3B0"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9644D0">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9644D0">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65EB7C21"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9644D0">
              <w:rPr>
                <w:rFonts w:ascii="Times New Roman" w:eastAsia="MS Mincho" w:hAnsi="Times New Roman"/>
                <w:szCs w:val="24"/>
              </w:rPr>
              <w:t>2</w:t>
            </w:r>
            <w:r w:rsidRPr="00D14E93">
              <w:rPr>
                <w:rFonts w:ascii="Times New Roman" w:eastAsia="MS Mincho" w:hAnsi="Times New Roman"/>
                <w:szCs w:val="24"/>
              </w:rPr>
              <w:fldChar w:fldCharType="end"/>
            </w:r>
          </w:p>
          <w:p w14:paraId="65258C1A" w14:textId="7E65B5EF"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9644D0">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282F9CF0"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9644D0">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r w:rsidRPr="00D14E93">
              <w:rPr>
                <w:b/>
                <w:bCs/>
                <w:sz w:val="24"/>
                <w:szCs w:val="24"/>
              </w:rPr>
              <w:t>Орг,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71FA5AFC"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9644D0">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644D0">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3E5A0D3F"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9644D0">
              <w:rPr>
                <w:szCs w:val="24"/>
              </w:rPr>
              <w:t>1</w:t>
            </w:r>
            <w:r w:rsidRPr="00D14E93">
              <w:rPr>
                <w:szCs w:val="24"/>
              </w:rPr>
              <w:fldChar w:fldCharType="end"/>
            </w:r>
            <w:r w:rsidRPr="00D14E93">
              <w:rPr>
                <w:rFonts w:ascii="Times New Roman" w:eastAsia="MS Mincho" w:hAnsi="Times New Roman"/>
                <w:szCs w:val="24"/>
              </w:rPr>
              <w:t xml:space="preserve">, </w:t>
            </w:r>
            <w:r w:rsidRPr="00D14E93">
              <w:rPr>
                <w:szCs w:val="24"/>
              </w:rPr>
              <w:fldChar w:fldCharType="begin"/>
            </w:r>
            <w:r w:rsidRPr="00D14E93">
              <w:rPr>
                <w:szCs w:val="24"/>
              </w:rPr>
              <w:instrText xml:space="preserve"> REF _Ref514609208 \r \h  \* MERGEFORMAT </w:instrText>
            </w:r>
            <w:r w:rsidRPr="00D14E93">
              <w:rPr>
                <w:szCs w:val="24"/>
              </w:rPr>
            </w:r>
            <w:r w:rsidRPr="00D14E93">
              <w:rPr>
                <w:szCs w:val="24"/>
              </w:rPr>
              <w:fldChar w:fldCharType="separate"/>
            </w:r>
            <w:r w:rsidR="009644D0">
              <w:rPr>
                <w:b/>
                <w:bCs/>
                <w:szCs w:val="24"/>
              </w:rPr>
              <w:t>Ошибка! Источник ссылки не найден.</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549ED587" w:rsidR="001C17B4" w:rsidRPr="00D14E93" w:rsidRDefault="001C17B4" w:rsidP="001C17B4">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9644D0">
              <w:rPr>
                <w:sz w:val="24"/>
                <w:szCs w:val="24"/>
              </w:rPr>
              <w:t>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_Ref514609208 \r \h  \* MERGEFORMAT </w:instrText>
            </w:r>
            <w:r w:rsidRPr="00D14E93">
              <w:rPr>
                <w:sz w:val="24"/>
                <w:szCs w:val="24"/>
              </w:rPr>
            </w:r>
            <w:r w:rsidRPr="00D14E93">
              <w:rPr>
                <w:sz w:val="24"/>
                <w:szCs w:val="24"/>
              </w:rPr>
              <w:fldChar w:fldCharType="separate"/>
            </w:r>
            <w:r w:rsidR="009644D0">
              <w:rPr>
                <w:b/>
                <w:bCs/>
                <w:sz w:val="24"/>
                <w:szCs w:val="24"/>
              </w:rPr>
              <w:t>Ошибка! Источник ссылки не найден.</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9644D0">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7EF8C712"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9644D0">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01563A67"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9644D0">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9644D0">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9644D0">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r w:rsidRPr="00D14E93">
              <w:rPr>
                <w:b/>
                <w:bCs/>
                <w:sz w:val="24"/>
                <w:szCs w:val="24"/>
              </w:rPr>
              <w:t>Орг,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45923273"/>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документов, представленных в ценовом предложении, установленной форме и иным требованиям Документации о закупке, а также правильность их оформления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FB21C7D"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9644D0">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51923C8A"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44B0376D"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644D0">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9644D0">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620917E6"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644D0">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9644D0">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7A63D84"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9644D0">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9644D0">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r w:rsidRPr="00D14E93">
              <w:rPr>
                <w:b/>
                <w:sz w:val="24"/>
                <w:szCs w:val="24"/>
              </w:rPr>
              <w:t>Орг</w:t>
            </w:r>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w:t>
            </w:r>
            <w:r w:rsidR="00355B32" w:rsidRPr="00D14E93">
              <w:rPr>
                <w:sz w:val="24"/>
                <w:szCs w:val="24"/>
              </w:rPr>
              <w:lastRenderedPageBreak/>
              <w:t xml:space="preserve">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31" w:history="1">
              <w:r w:rsidR="000434B5" w:rsidRPr="00D14E93">
                <w:rPr>
                  <w:rStyle w:val="a8"/>
                  <w:sz w:val="24"/>
                  <w:szCs w:val="24"/>
                </w:rPr>
                <w:t>html</w:t>
              </w:r>
            </w:hyperlink>
            <w:r w:rsidR="000434B5" w:rsidRPr="00D14E93">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2"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в т.ч.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r w:rsidRPr="00D14E93">
              <w:rPr>
                <w:sz w:val="24"/>
                <w:szCs w:val="24"/>
              </w:rPr>
              <w:t>непревышения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r w:rsidRPr="00D14E93">
              <w:rPr>
                <w:b/>
                <w:sz w:val="24"/>
                <w:szCs w:val="24"/>
              </w:rPr>
              <w:t>Фин</w:t>
            </w:r>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Орг,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45923274"/>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Hlk71109031"/>
      <w:bookmarkStart w:id="1197" w:name="_Toc145923275"/>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7"/>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45923276"/>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45923277"/>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45923278"/>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6"/>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489E2" w14:textId="77777777" w:rsidR="00501E80" w:rsidRDefault="00501E80">
      <w:r>
        <w:separator/>
      </w:r>
    </w:p>
  </w:endnote>
  <w:endnote w:type="continuationSeparator" w:id="0">
    <w:p w14:paraId="6E0995B7" w14:textId="77777777" w:rsidR="00501E80" w:rsidRDefault="00501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30BD6BEB" w:rsidR="005D2B03" w:rsidRDefault="005D2B0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7A9B">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7A9B">
      <w:rPr>
        <w:i/>
        <w:noProof/>
        <w:sz w:val="24"/>
        <w:szCs w:val="24"/>
      </w:rPr>
      <w:t>98</w:t>
    </w:r>
    <w:r w:rsidRPr="00B54ABF">
      <w:rPr>
        <w:i/>
        <w:sz w:val="24"/>
        <w:szCs w:val="24"/>
      </w:rPr>
      <w:fldChar w:fldCharType="end"/>
    </w:r>
  </w:p>
  <w:p w14:paraId="7AA0C0F2" w14:textId="77777777" w:rsidR="005D2B03" w:rsidRDefault="005D2B03">
    <w:pPr>
      <w:pStyle w:val="a7"/>
    </w:pPr>
  </w:p>
  <w:p w14:paraId="0416F549" w14:textId="77777777" w:rsidR="005D2B03" w:rsidRDefault="005D2B0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5D2B03" w:rsidRPr="00B54ABF" w:rsidRDefault="005D2B03" w:rsidP="00B54ABF">
    <w:pPr>
      <w:tabs>
        <w:tab w:val="right" w:pos="10260"/>
      </w:tabs>
      <w:rPr>
        <w:i/>
        <w:sz w:val="24"/>
        <w:szCs w:val="24"/>
      </w:rPr>
    </w:pPr>
    <w:r>
      <w:rPr>
        <w:sz w:val="20"/>
      </w:rPr>
      <w:tab/>
    </w:r>
  </w:p>
  <w:p w14:paraId="13D221EF" w14:textId="77777777" w:rsidR="005D2B03" w:rsidRPr="00B54ABF" w:rsidRDefault="005D2B03" w:rsidP="00B54ABF">
    <w:pPr>
      <w:tabs>
        <w:tab w:val="right" w:pos="10260"/>
      </w:tabs>
      <w:rPr>
        <w:i/>
        <w:sz w:val="24"/>
        <w:szCs w:val="24"/>
      </w:rPr>
    </w:pPr>
  </w:p>
  <w:p w14:paraId="7F6C7A54" w14:textId="06BA2178" w:rsidR="005D2B03" w:rsidRDefault="005D2B0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7A9B">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7A9B">
      <w:rPr>
        <w:i/>
        <w:noProof/>
        <w:sz w:val="24"/>
        <w:szCs w:val="24"/>
      </w:rPr>
      <w:t>98</w:t>
    </w:r>
    <w:r w:rsidRPr="00B54ABF">
      <w:rPr>
        <w:i/>
        <w:sz w:val="24"/>
        <w:szCs w:val="24"/>
      </w:rPr>
      <w:fldChar w:fldCharType="end"/>
    </w:r>
  </w:p>
  <w:p w14:paraId="7F9DE4AB" w14:textId="77777777" w:rsidR="005D2B03" w:rsidRDefault="005D2B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24529" w14:textId="77777777" w:rsidR="00501E80" w:rsidRDefault="00501E80">
      <w:r>
        <w:separator/>
      </w:r>
    </w:p>
  </w:footnote>
  <w:footnote w:type="continuationSeparator" w:id="0">
    <w:p w14:paraId="4B89C703" w14:textId="77777777" w:rsidR="00501E80" w:rsidRDefault="00501E80">
      <w:r>
        <w:continuationSeparator/>
      </w:r>
    </w:p>
  </w:footnote>
  <w:footnote w:id="1">
    <w:p w14:paraId="5DEAE601" w14:textId="77777777" w:rsidR="005D2B03" w:rsidRDefault="005D2B0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5D2B03" w:rsidRDefault="005D2B0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02C8075" w:rsidR="005D2B03" w:rsidRDefault="005D2B0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5D2B03" w:rsidRDefault="005D2B03">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5D2B03" w:rsidRDefault="005D2B0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5D2B03" w:rsidRDefault="005D2B0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19C641E" w:rsidR="005D2B03" w:rsidRDefault="005D2B0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4ED03F06" w:rsidR="005D2B03" w:rsidRDefault="005D2B03">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191279B1" w:rsidR="005D2B03" w:rsidRDefault="005D2B03">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5D2B03" w:rsidRDefault="005D2B03">
      <w:pPr>
        <w:pStyle w:val="ae"/>
      </w:pPr>
      <w:r>
        <w:rPr>
          <w:rStyle w:val="a9"/>
        </w:rPr>
        <w:footnoteRef/>
      </w:r>
      <w:r>
        <w:t xml:space="preserve"> Опись составляется отдельно для каждой части заявки.</w:t>
      </w:r>
    </w:p>
  </w:footnote>
  <w:footnote w:id="11">
    <w:p w14:paraId="7D565E3A" w14:textId="77777777" w:rsidR="005D2B03" w:rsidRDefault="005D2B0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5D2B03" w:rsidRDefault="005D2B03"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5D2B03" w:rsidRDefault="005D2B03"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5D2B03" w:rsidRDefault="005D2B0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5D2B03" w:rsidRDefault="005D2B03"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5D2B03" w:rsidRDefault="005D2B0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664BA7BA" w:rsidR="005D2B03" w:rsidRDefault="005D2B0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5D2B03" w:rsidRDefault="005D2B0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5D2B03" w:rsidRDefault="005D2B0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5D2B03" w:rsidRDefault="005D2B0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5D2B03" w:rsidRDefault="005D2B0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5D2B03" w:rsidRDefault="005D2B0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5D2B03" w:rsidRDefault="005D2B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5D2B03" w:rsidRDefault="005D2B0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5D2B03" w:rsidRDefault="005D2B0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5D2B03" w:rsidRDefault="005D2B0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5D2B03" w:rsidRDefault="005D2B0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5D2B03" w:rsidRDefault="005D2B0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5D2B03" w:rsidRDefault="005D2B0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5D2B03" w:rsidRDefault="005D2B0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5D2B03" w:rsidRDefault="005D2B0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5D2B03" w:rsidRDefault="005D2B0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5D2B03" w:rsidRDefault="005D2B0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5D2B03" w:rsidRDefault="005D2B0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5D2B03" w:rsidRPr="004521F7" w:rsidRDefault="005D2B0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5D2B03" w:rsidRDefault="005D2B0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5D2B03" w:rsidRDefault="005D2B03"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5D2B03" w:rsidRDefault="005D2B0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5D2B03" w:rsidRDefault="005D2B03"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5D2B03" w:rsidRDefault="005D2B03">
      <w:pPr>
        <w:pStyle w:val="ae"/>
      </w:pPr>
      <w:r>
        <w:rPr>
          <w:rStyle w:val="a9"/>
        </w:rPr>
        <w:footnoteRef/>
      </w:r>
      <w:r>
        <w:t xml:space="preserve"> Подается Участниками после завершения процедуры аукциона.</w:t>
      </w:r>
    </w:p>
  </w:footnote>
  <w:footnote w:id="41">
    <w:p w14:paraId="250DB523" w14:textId="4DE8A9F2" w:rsidR="005D2B03" w:rsidRDefault="005D2B0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3.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s://nbt.rushydro.ru/Planning/Program/View/271959?returnUrl=%2FPlanning%2FProgram%2FIndex_all%3Fnotnull%3DTrue%26page%3D1%26pageSize%3D50%26Filter.Index%3D417301%26Filter.UserOrganizationType%3D3%26Filter.ExtendedFilterOpened%3DFalse%26Filter.UserOrganizationType%3D3" TargetMode="External"/><Relationship Id="rId25" Type="http://schemas.openxmlformats.org/officeDocument/2006/relationships/hyperlink" Target="mailto:irduganova-in@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2.xml"/><Relationship Id="rId16" Type="http://schemas.openxmlformats.org/officeDocument/2006/relationships/hyperlink" Target="https://nbt.rushydro.ru/Planning/Program/View/271959?returnUrl=%2FPlanning%2FProgram%2FIndex_all%3Fnotnull%3DTrue%26page%3D1%26pageSize%3D50%26Filter.Index%3D417301%26Filter.UserOrganizationType%3D3%26Filter.ExtendedFilterOpened%3DFalse%26Filter.UserOrganizationType%3D3" TargetMode="External"/><Relationship Id="rId20" Type="http://schemas.openxmlformats.org/officeDocument/2006/relationships/hyperlink" Target="http://&#1054;&#1092;&#1080;&#1094;&#1080;&#1072;&#1083;&#1100;&#1085;&#1086;&#108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oc@drsk.ru" TargetMode="External"/><Relationship Id="rId32" Type="http://schemas.openxmlformats.org/officeDocument/2006/relationships/hyperlink" Target="https://npd.nalog.ru/check-status/" TargetMode="Externa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doc@drsk.r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https://tender.lot-online.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s://bo.nalog.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6E3CC448-A307-40C9-B0AE-8949CF8D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98</Pages>
  <Words>32019</Words>
  <Characters>182509</Characters>
  <Application>Microsoft Office Word</Application>
  <DocSecurity>0</DocSecurity>
  <Lines>1520</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214100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88</cp:revision>
  <cp:lastPrinted>2023-09-18T00:22:00Z</cp:lastPrinted>
  <dcterms:created xsi:type="dcterms:W3CDTF">2023-02-08T14:11:00Z</dcterms:created>
  <dcterms:modified xsi:type="dcterms:W3CDTF">2023-09-18T00:51:00Z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