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C0155" w14:textId="787E96A7" w:rsidR="00AA46BF" w:rsidRPr="00D25F7D" w:rsidRDefault="00AA46BF" w:rsidP="00762783">
      <w:pPr>
        <w:ind w:left="4395" w:hanging="11"/>
        <w:rPr>
          <w:snapToGrid/>
          <w:szCs w:val="28"/>
        </w:rPr>
      </w:pPr>
      <w:r w:rsidRPr="00D25F7D">
        <w:rPr>
          <w:szCs w:val="28"/>
        </w:rPr>
        <w:t>«УТВЕРЖДАЮ»</w:t>
      </w:r>
    </w:p>
    <w:p w14:paraId="298C045B" w14:textId="77777777" w:rsidR="00AA46BF" w:rsidRPr="00FC0CA5" w:rsidRDefault="00AA46BF" w:rsidP="00AA46BF">
      <w:pPr>
        <w:ind w:left="4395" w:hanging="11"/>
        <w:rPr>
          <w:szCs w:val="28"/>
        </w:rPr>
      </w:pPr>
      <w:r w:rsidRPr="00FC0CA5">
        <w:rPr>
          <w:szCs w:val="28"/>
        </w:rPr>
        <w:t>Председатель закупочной комиссии</w:t>
      </w:r>
    </w:p>
    <w:p w14:paraId="7B8FCECD" w14:textId="77777777" w:rsidR="00AA46BF" w:rsidRPr="00917CB6" w:rsidRDefault="00AA46BF" w:rsidP="00AA46BF">
      <w:pPr>
        <w:ind w:left="4395" w:hanging="11"/>
        <w:jc w:val="center"/>
        <w:rPr>
          <w:szCs w:val="28"/>
        </w:rPr>
      </w:pPr>
    </w:p>
    <w:p w14:paraId="56FD9412" w14:textId="3AE1B769" w:rsidR="00AA46BF" w:rsidRPr="00B26836" w:rsidRDefault="00D70A9F" w:rsidP="00AA46BF">
      <w:pPr>
        <w:ind w:left="4395" w:hanging="11"/>
        <w:rPr>
          <w:szCs w:val="28"/>
        </w:rPr>
      </w:pPr>
      <w:r>
        <w:rPr>
          <w:szCs w:val="28"/>
        </w:rPr>
        <w:t>__________________С.А.Коржов</w:t>
      </w:r>
    </w:p>
    <w:p w14:paraId="59264B48" w14:textId="18B707F2" w:rsidR="00AA46BF" w:rsidRDefault="00AA46BF" w:rsidP="00AA46BF">
      <w:pPr>
        <w:ind w:left="4395" w:hanging="11"/>
        <w:rPr>
          <w:szCs w:val="28"/>
        </w:rPr>
      </w:pPr>
      <w:r w:rsidRPr="00D17864">
        <w:rPr>
          <w:szCs w:val="28"/>
        </w:rPr>
        <w:t xml:space="preserve">«___» _______________ </w:t>
      </w:r>
      <w:r w:rsidR="00F858FD" w:rsidRPr="00D17864">
        <w:rPr>
          <w:szCs w:val="28"/>
        </w:rPr>
        <w:t>20</w:t>
      </w:r>
      <w:r w:rsidR="00D70A9F">
        <w:rPr>
          <w:szCs w:val="28"/>
        </w:rPr>
        <w:t>23</w:t>
      </w:r>
      <w:r w:rsidRPr="00D17864">
        <w:rPr>
          <w:szCs w:val="28"/>
        </w:rPr>
        <w:t xml:space="preserve"> год </w:t>
      </w:r>
    </w:p>
    <w:p w14:paraId="2D22F3B5"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109FD53F" w14:textId="77777777" w:rsidTr="00D70A9F">
        <w:trPr>
          <w:trHeight w:val="20"/>
        </w:trPr>
        <w:tc>
          <w:tcPr>
            <w:tcW w:w="851" w:type="dxa"/>
            <w:vAlign w:val="center"/>
          </w:tcPr>
          <w:p w14:paraId="30EC2578"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E6647B4"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64D9BFCC"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00F41C" w14:textId="77777777" w:rsidTr="00D70A9F">
        <w:trPr>
          <w:trHeight w:val="20"/>
        </w:trPr>
        <w:tc>
          <w:tcPr>
            <w:tcW w:w="851" w:type="dxa"/>
          </w:tcPr>
          <w:p w14:paraId="5EC48716" w14:textId="77777777" w:rsidR="005A78D9" w:rsidRPr="00DB7BCB" w:rsidRDefault="005A78D9" w:rsidP="005C7A6D">
            <w:pPr>
              <w:pStyle w:val="affa"/>
              <w:widowControl w:val="0"/>
              <w:numPr>
                <w:ilvl w:val="0"/>
                <w:numId w:val="21"/>
              </w:numPr>
              <w:ind w:left="0" w:firstLine="0"/>
              <w:contextualSpacing w:val="0"/>
              <w:jc w:val="center"/>
              <w:rPr>
                <w:rFonts w:ascii="Times New Roman" w:hAnsi="Times New Roman"/>
                <w:sz w:val="26"/>
              </w:rPr>
            </w:pPr>
          </w:p>
        </w:tc>
        <w:tc>
          <w:tcPr>
            <w:tcW w:w="2693" w:type="dxa"/>
          </w:tcPr>
          <w:p w14:paraId="347F2F7C" w14:textId="77777777" w:rsidR="005A78D9" w:rsidRPr="00DB7BCB" w:rsidRDefault="005A78D9" w:rsidP="000E44F2">
            <w:pPr>
              <w:widowControl w:val="0"/>
              <w:jc w:val="left"/>
              <w:rPr>
                <w:b/>
              </w:rPr>
            </w:pPr>
            <w:r w:rsidRPr="00DB7BCB">
              <w:t>Способ закупки</w:t>
            </w:r>
          </w:p>
        </w:tc>
        <w:tc>
          <w:tcPr>
            <w:tcW w:w="6662" w:type="dxa"/>
          </w:tcPr>
          <w:p w14:paraId="0E4D6F62" w14:textId="77777777" w:rsidR="005A78D9" w:rsidRPr="00052DC1" w:rsidRDefault="00EA3535" w:rsidP="00B62A40">
            <w:pPr>
              <w:widowControl w:val="0"/>
              <w:spacing w:after="120"/>
            </w:pPr>
            <w:r>
              <w:t>Запрос предложений</w:t>
            </w:r>
            <w:r w:rsidR="005A78D9" w:rsidRPr="00052DC1">
              <w:t xml:space="preserve"> в электронной форме</w:t>
            </w:r>
          </w:p>
          <w:p w14:paraId="4BB6B314"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D70A9F" w:rsidRPr="00AA46BF" w14:paraId="5DF52980" w14:textId="77777777" w:rsidTr="00D70A9F">
        <w:trPr>
          <w:trHeight w:val="20"/>
        </w:trPr>
        <w:tc>
          <w:tcPr>
            <w:tcW w:w="851" w:type="dxa"/>
          </w:tcPr>
          <w:p w14:paraId="2EA1BAF4" w14:textId="77777777" w:rsidR="00D70A9F" w:rsidRPr="00DB7BCB" w:rsidRDefault="00D70A9F" w:rsidP="00D70A9F">
            <w:pPr>
              <w:pStyle w:val="affa"/>
              <w:widowControl w:val="0"/>
              <w:numPr>
                <w:ilvl w:val="0"/>
                <w:numId w:val="21"/>
              </w:numPr>
              <w:ind w:left="0" w:firstLine="0"/>
              <w:contextualSpacing w:val="0"/>
              <w:jc w:val="center"/>
              <w:rPr>
                <w:rFonts w:ascii="Times New Roman" w:hAnsi="Times New Roman"/>
                <w:sz w:val="26"/>
              </w:rPr>
            </w:pPr>
          </w:p>
        </w:tc>
        <w:tc>
          <w:tcPr>
            <w:tcW w:w="2693" w:type="dxa"/>
          </w:tcPr>
          <w:p w14:paraId="0D8DE1E2" w14:textId="6D539ED9" w:rsidR="00D70A9F" w:rsidRPr="00DB7BCB" w:rsidRDefault="00D70A9F" w:rsidP="00D70A9F">
            <w:pPr>
              <w:widowControl w:val="0"/>
              <w:jc w:val="left"/>
            </w:pPr>
            <w:r w:rsidRPr="00DB7BCB">
              <w:t xml:space="preserve">Заказчик </w:t>
            </w:r>
          </w:p>
        </w:tc>
        <w:tc>
          <w:tcPr>
            <w:tcW w:w="6662" w:type="dxa"/>
          </w:tcPr>
          <w:p w14:paraId="2BD4415F" w14:textId="77777777" w:rsidR="00D70A9F" w:rsidRPr="00D7177A" w:rsidRDefault="00D70A9F" w:rsidP="00D70A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8DC929C" w14:textId="77777777" w:rsidR="00D70A9F" w:rsidRPr="00D7177A" w:rsidRDefault="00D70A9F" w:rsidP="00D70A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0F12DE3" w14:textId="77777777" w:rsidR="00D70A9F" w:rsidRPr="00D7177A" w:rsidRDefault="00D70A9F" w:rsidP="00D70A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0F7A0E52" w14:textId="77777777" w:rsidR="00D70A9F" w:rsidRPr="00D7177A" w:rsidRDefault="00D70A9F" w:rsidP="00D70A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20043F17" w14:textId="588423BF" w:rsidR="00D70A9F" w:rsidRPr="00DB7BCB" w:rsidRDefault="00D70A9F" w:rsidP="00D70A9F">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D70A9F" w:rsidRPr="00AA46BF" w14:paraId="2329BA71" w14:textId="77777777" w:rsidTr="00D70A9F">
        <w:trPr>
          <w:trHeight w:val="20"/>
        </w:trPr>
        <w:tc>
          <w:tcPr>
            <w:tcW w:w="851" w:type="dxa"/>
          </w:tcPr>
          <w:p w14:paraId="2145ECAB" w14:textId="77777777" w:rsidR="00D70A9F" w:rsidRPr="00DB7BCB" w:rsidRDefault="00D70A9F" w:rsidP="00D70A9F">
            <w:pPr>
              <w:pStyle w:val="affa"/>
              <w:widowControl w:val="0"/>
              <w:numPr>
                <w:ilvl w:val="0"/>
                <w:numId w:val="21"/>
              </w:numPr>
              <w:ind w:left="0" w:firstLine="0"/>
              <w:contextualSpacing w:val="0"/>
              <w:jc w:val="center"/>
              <w:rPr>
                <w:rFonts w:ascii="Times New Roman" w:hAnsi="Times New Roman"/>
                <w:sz w:val="26"/>
              </w:rPr>
            </w:pPr>
            <w:bookmarkStart w:id="0" w:name="_Ref514805111"/>
          </w:p>
        </w:tc>
        <w:bookmarkEnd w:id="0"/>
        <w:tc>
          <w:tcPr>
            <w:tcW w:w="2693" w:type="dxa"/>
          </w:tcPr>
          <w:p w14:paraId="12951572" w14:textId="4FFFE136" w:rsidR="00D70A9F" w:rsidRPr="00DB7BCB" w:rsidRDefault="00D70A9F" w:rsidP="00D70A9F">
            <w:pPr>
              <w:widowControl w:val="0"/>
              <w:jc w:val="left"/>
            </w:pPr>
            <w:r w:rsidRPr="00DB7BCB">
              <w:t xml:space="preserve">Организатор закупки </w:t>
            </w:r>
          </w:p>
        </w:tc>
        <w:tc>
          <w:tcPr>
            <w:tcW w:w="6662" w:type="dxa"/>
          </w:tcPr>
          <w:p w14:paraId="24A17A65" w14:textId="77777777" w:rsidR="00D70A9F" w:rsidRPr="00D7177A" w:rsidRDefault="00D70A9F" w:rsidP="00D70A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1E13A5F" w14:textId="77777777" w:rsidR="00D70A9F" w:rsidRPr="00D7177A" w:rsidRDefault="00D70A9F" w:rsidP="00D70A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8894BDF" w14:textId="77777777" w:rsidR="00D70A9F" w:rsidRPr="00D7177A" w:rsidRDefault="00D70A9F" w:rsidP="00D70A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6305911" w14:textId="77777777" w:rsidR="00D70A9F" w:rsidRPr="00D7177A" w:rsidRDefault="00D70A9F" w:rsidP="00D70A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793C8E3D" w14:textId="67D5BDB6" w:rsidR="00D70A9F" w:rsidRPr="00DB7BCB" w:rsidRDefault="00D70A9F" w:rsidP="00D70A9F">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D70A9F" w:rsidRPr="00AA46BF" w14:paraId="6BB78B7B" w14:textId="77777777" w:rsidTr="00D70A9F">
        <w:trPr>
          <w:trHeight w:val="20"/>
        </w:trPr>
        <w:tc>
          <w:tcPr>
            <w:tcW w:w="851" w:type="dxa"/>
          </w:tcPr>
          <w:p w14:paraId="12E23355" w14:textId="77777777" w:rsidR="00D70A9F" w:rsidRPr="00DB7BCB" w:rsidRDefault="00D70A9F" w:rsidP="00D70A9F">
            <w:pPr>
              <w:pStyle w:val="affa"/>
              <w:widowControl w:val="0"/>
              <w:numPr>
                <w:ilvl w:val="0"/>
                <w:numId w:val="21"/>
              </w:numPr>
              <w:ind w:left="0" w:firstLine="0"/>
              <w:contextualSpacing w:val="0"/>
              <w:jc w:val="center"/>
              <w:rPr>
                <w:rFonts w:ascii="Times New Roman" w:hAnsi="Times New Roman"/>
                <w:sz w:val="26"/>
              </w:rPr>
            </w:pPr>
            <w:bookmarkStart w:id="1" w:name="_Ref514805119"/>
          </w:p>
        </w:tc>
        <w:bookmarkEnd w:id="1"/>
        <w:tc>
          <w:tcPr>
            <w:tcW w:w="2693" w:type="dxa"/>
          </w:tcPr>
          <w:p w14:paraId="0AD7F2CA" w14:textId="45993B14" w:rsidR="00D70A9F" w:rsidRPr="00DB7BCB" w:rsidRDefault="00D70A9F" w:rsidP="00D70A9F">
            <w:pPr>
              <w:widowControl w:val="0"/>
              <w:jc w:val="left"/>
            </w:pPr>
            <w:r w:rsidRPr="00DB7BCB">
              <w:t>Представитель Организатора</w:t>
            </w:r>
          </w:p>
        </w:tc>
        <w:tc>
          <w:tcPr>
            <w:tcW w:w="6662" w:type="dxa"/>
          </w:tcPr>
          <w:p w14:paraId="152EE240" w14:textId="77777777" w:rsidR="00D70A9F" w:rsidRPr="00D7177A" w:rsidRDefault="00D70A9F" w:rsidP="00D70A9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42AA7057" w14:textId="77777777" w:rsidR="00D70A9F" w:rsidRPr="00D7177A" w:rsidRDefault="00D70A9F" w:rsidP="00D70A9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20760C03" w14:textId="1FA49133" w:rsidR="00D70A9F" w:rsidRPr="00DB7BCB" w:rsidRDefault="00D70A9F" w:rsidP="00D70A9F">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1"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02CC2535" w14:textId="77777777" w:rsidTr="00D70A9F">
        <w:trPr>
          <w:trHeight w:val="20"/>
        </w:trPr>
        <w:tc>
          <w:tcPr>
            <w:tcW w:w="851" w:type="dxa"/>
          </w:tcPr>
          <w:p w14:paraId="7B6ED6F4" w14:textId="77777777" w:rsidR="00FD1E8C" w:rsidRPr="00DB7BCB" w:rsidRDefault="00FD1E8C" w:rsidP="005C7A6D">
            <w:pPr>
              <w:pStyle w:val="affa"/>
              <w:widowControl w:val="0"/>
              <w:numPr>
                <w:ilvl w:val="0"/>
                <w:numId w:val="21"/>
              </w:numPr>
              <w:ind w:left="0" w:firstLine="0"/>
              <w:contextualSpacing w:val="0"/>
              <w:jc w:val="center"/>
              <w:rPr>
                <w:rFonts w:ascii="Times New Roman" w:hAnsi="Times New Roman"/>
                <w:sz w:val="26"/>
              </w:rPr>
            </w:pPr>
            <w:bookmarkStart w:id="2" w:name="_Ref514805016"/>
          </w:p>
        </w:tc>
        <w:bookmarkEnd w:id="2"/>
        <w:tc>
          <w:tcPr>
            <w:tcW w:w="2693" w:type="dxa"/>
          </w:tcPr>
          <w:p w14:paraId="663956C9" w14:textId="77777777" w:rsidR="00FD1E8C" w:rsidRPr="00DB7BCB" w:rsidRDefault="00FD1E8C" w:rsidP="000E44F2">
            <w:pPr>
              <w:widowControl w:val="0"/>
              <w:jc w:val="left"/>
            </w:pPr>
            <w:r w:rsidRPr="00DB7BCB">
              <w:t>Наименование и адрес ЭТП</w:t>
            </w:r>
          </w:p>
        </w:tc>
        <w:tc>
          <w:tcPr>
            <w:tcW w:w="6662" w:type="dxa"/>
          </w:tcPr>
          <w:p w14:paraId="1C5BA4C0" w14:textId="6C3A7E86" w:rsidR="00FD1E8C" w:rsidRPr="00DB7BCB" w:rsidRDefault="00D70A9F" w:rsidP="00E97276">
            <w:pPr>
              <w:pStyle w:val="affa"/>
              <w:widowControl w:val="0"/>
              <w:spacing w:after="120"/>
              <w:ind w:left="31"/>
              <w:contextualSpacing w:val="0"/>
              <w:jc w:val="both"/>
              <w:rPr>
                <w:b/>
              </w:rPr>
            </w:pPr>
            <w:r w:rsidRPr="00442B81">
              <w:rPr>
                <w:rFonts w:ascii="Times New Roman" w:hAnsi="Times New Roman"/>
                <w:sz w:val="26"/>
              </w:rPr>
              <w:t xml:space="preserve">Электронная (торговая) площадка:  </w:t>
            </w:r>
            <w:hyperlink r:id="rId12" w:history="1">
              <w:r w:rsidRPr="00442B81">
                <w:rPr>
                  <w:rStyle w:val="a8"/>
                  <w:rFonts w:ascii="Times New Roman" w:hAnsi="Times New Roman"/>
                  <w:sz w:val="26"/>
                </w:rPr>
                <w:t>https://tender.lot-online.ru</w:t>
              </w:r>
            </w:hyperlink>
          </w:p>
        </w:tc>
      </w:tr>
      <w:tr w:rsidR="005A78D9" w:rsidRPr="00AA46BF" w14:paraId="43AB6A32" w14:textId="77777777" w:rsidTr="00D70A9F">
        <w:trPr>
          <w:trHeight w:val="20"/>
        </w:trPr>
        <w:tc>
          <w:tcPr>
            <w:tcW w:w="851" w:type="dxa"/>
          </w:tcPr>
          <w:p w14:paraId="6CBC125B" w14:textId="77777777" w:rsidR="005A78D9" w:rsidRPr="00DB7BCB" w:rsidRDefault="005A78D9" w:rsidP="005C7A6D">
            <w:pPr>
              <w:pStyle w:val="affa"/>
              <w:widowControl w:val="0"/>
              <w:numPr>
                <w:ilvl w:val="0"/>
                <w:numId w:val="21"/>
              </w:numPr>
              <w:ind w:left="0" w:firstLine="0"/>
              <w:contextualSpacing w:val="0"/>
              <w:jc w:val="center"/>
              <w:rPr>
                <w:rFonts w:ascii="Times New Roman" w:hAnsi="Times New Roman"/>
                <w:sz w:val="26"/>
              </w:rPr>
            </w:pPr>
          </w:p>
        </w:tc>
        <w:tc>
          <w:tcPr>
            <w:tcW w:w="2693" w:type="dxa"/>
          </w:tcPr>
          <w:p w14:paraId="06191E6E" w14:textId="77777777" w:rsidR="005A78D9" w:rsidRPr="00DB7BCB" w:rsidRDefault="005A78D9" w:rsidP="000E44F2">
            <w:pPr>
              <w:widowControl w:val="0"/>
              <w:jc w:val="left"/>
              <w:rPr>
                <w:b/>
              </w:rPr>
            </w:pPr>
            <w:r w:rsidRPr="00DB7BCB">
              <w:t xml:space="preserve">Предмет Договора и </w:t>
            </w:r>
            <w:r w:rsidRPr="00DB7BCB">
              <w:lastRenderedPageBreak/>
              <w:t>номер лота</w:t>
            </w:r>
          </w:p>
        </w:tc>
        <w:tc>
          <w:tcPr>
            <w:tcW w:w="6662" w:type="dxa"/>
          </w:tcPr>
          <w:p w14:paraId="02FD1F6E" w14:textId="1167539E" w:rsidR="005A78D9" w:rsidRPr="0003355D" w:rsidRDefault="00D70A9F" w:rsidP="000E44F2">
            <w:pPr>
              <w:widowControl w:val="0"/>
              <w:spacing w:after="120"/>
              <w:rPr>
                <w:b/>
              </w:rPr>
            </w:pPr>
            <w:r w:rsidRPr="00D7177A">
              <w:lastRenderedPageBreak/>
              <w:t xml:space="preserve">Лот № </w:t>
            </w:r>
            <w:r w:rsidRPr="00D70A9F">
              <w:rPr>
                <w:b/>
              </w:rPr>
              <w:t>242801-ТПИР ОБСЛ-2023-ДРСК-ЕАО</w:t>
            </w:r>
            <w:r w:rsidRPr="00D7177A">
              <w:t xml:space="preserve">: право  </w:t>
            </w:r>
            <w:r w:rsidRPr="00D7177A">
              <w:lastRenderedPageBreak/>
              <w:t xml:space="preserve">заключения договора на выполнение работ </w:t>
            </w:r>
            <w:r w:rsidRPr="000417BF">
              <w:rPr>
                <w:b/>
              </w:rPr>
              <w:t xml:space="preserve"> </w:t>
            </w:r>
            <w:r>
              <w:rPr>
                <w:b/>
              </w:rPr>
              <w:t xml:space="preserve"> </w:t>
            </w:r>
            <w:r w:rsidRPr="00D70A9F">
              <w:rPr>
                <w:b/>
              </w:rPr>
              <w:t>Разработка проектной документации по объекту «Реконструкция перехода через реку Тунгуска ВЛ 35 кВ Т-104 ПС Волочаевка тяговая – ПС Новокуровка - 0,56 км.»</w:t>
            </w:r>
          </w:p>
        </w:tc>
      </w:tr>
      <w:tr w:rsidR="00351C9F" w:rsidRPr="00AA46BF" w14:paraId="7BD2953B" w14:textId="77777777" w:rsidTr="00D70A9F">
        <w:trPr>
          <w:trHeight w:val="20"/>
        </w:trPr>
        <w:tc>
          <w:tcPr>
            <w:tcW w:w="851" w:type="dxa"/>
          </w:tcPr>
          <w:p w14:paraId="2215D297" w14:textId="77777777" w:rsidR="00351C9F" w:rsidRPr="00DB7BCB" w:rsidRDefault="00351C9F" w:rsidP="005C7A6D">
            <w:pPr>
              <w:pStyle w:val="affa"/>
              <w:widowControl w:val="0"/>
              <w:numPr>
                <w:ilvl w:val="0"/>
                <w:numId w:val="21"/>
              </w:numPr>
              <w:ind w:left="0" w:firstLine="0"/>
              <w:contextualSpacing w:val="0"/>
              <w:jc w:val="center"/>
              <w:rPr>
                <w:rFonts w:ascii="Times New Roman" w:hAnsi="Times New Roman"/>
                <w:sz w:val="26"/>
              </w:rPr>
            </w:pPr>
          </w:p>
        </w:tc>
        <w:tc>
          <w:tcPr>
            <w:tcW w:w="2693" w:type="dxa"/>
          </w:tcPr>
          <w:p w14:paraId="3A3CADD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45AC3DFB"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B7F0C3E" w14:textId="77777777" w:rsidTr="00D70A9F">
        <w:trPr>
          <w:trHeight w:val="20"/>
        </w:trPr>
        <w:tc>
          <w:tcPr>
            <w:tcW w:w="851" w:type="dxa"/>
          </w:tcPr>
          <w:p w14:paraId="58B3EA79" w14:textId="77777777" w:rsidR="00351C9F" w:rsidRPr="00DB7BCB" w:rsidRDefault="00351C9F" w:rsidP="005C7A6D">
            <w:pPr>
              <w:pStyle w:val="affa"/>
              <w:widowControl w:val="0"/>
              <w:numPr>
                <w:ilvl w:val="0"/>
                <w:numId w:val="21"/>
              </w:numPr>
              <w:ind w:left="0" w:firstLine="0"/>
              <w:contextualSpacing w:val="0"/>
              <w:jc w:val="center"/>
              <w:rPr>
                <w:rFonts w:ascii="Times New Roman" w:hAnsi="Times New Roman"/>
                <w:sz w:val="26"/>
              </w:rPr>
            </w:pPr>
          </w:p>
        </w:tc>
        <w:tc>
          <w:tcPr>
            <w:tcW w:w="2693" w:type="dxa"/>
          </w:tcPr>
          <w:p w14:paraId="09370F7C"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2059AE43"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284B59F" w14:textId="77777777" w:rsidTr="00D70A9F">
        <w:trPr>
          <w:trHeight w:val="20"/>
        </w:trPr>
        <w:tc>
          <w:tcPr>
            <w:tcW w:w="851" w:type="dxa"/>
          </w:tcPr>
          <w:p w14:paraId="44058070" w14:textId="77777777" w:rsidR="006C03D6" w:rsidRPr="00DB7BCB" w:rsidRDefault="006C03D6" w:rsidP="005C7A6D">
            <w:pPr>
              <w:pStyle w:val="affa"/>
              <w:widowControl w:val="0"/>
              <w:numPr>
                <w:ilvl w:val="0"/>
                <w:numId w:val="21"/>
              </w:numPr>
              <w:ind w:left="0" w:firstLine="0"/>
              <w:contextualSpacing w:val="0"/>
              <w:jc w:val="center"/>
              <w:rPr>
                <w:rFonts w:ascii="Times New Roman" w:hAnsi="Times New Roman"/>
                <w:sz w:val="26"/>
              </w:rPr>
            </w:pPr>
          </w:p>
        </w:tc>
        <w:tc>
          <w:tcPr>
            <w:tcW w:w="2693" w:type="dxa"/>
          </w:tcPr>
          <w:p w14:paraId="221D215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529468C9"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104F091D" w14:textId="77777777" w:rsidTr="00D70A9F">
        <w:trPr>
          <w:trHeight w:val="20"/>
        </w:trPr>
        <w:tc>
          <w:tcPr>
            <w:tcW w:w="851" w:type="dxa"/>
          </w:tcPr>
          <w:p w14:paraId="58385CFE" w14:textId="77777777" w:rsidR="00845457" w:rsidRPr="00DB7BCB" w:rsidRDefault="00845457" w:rsidP="005C7A6D">
            <w:pPr>
              <w:pStyle w:val="affa"/>
              <w:widowControl w:val="0"/>
              <w:numPr>
                <w:ilvl w:val="0"/>
                <w:numId w:val="21"/>
              </w:numPr>
              <w:ind w:left="0" w:firstLine="0"/>
              <w:contextualSpacing w:val="0"/>
              <w:jc w:val="center"/>
              <w:rPr>
                <w:rFonts w:ascii="Times New Roman" w:hAnsi="Times New Roman"/>
                <w:sz w:val="26"/>
              </w:rPr>
            </w:pPr>
          </w:p>
        </w:tc>
        <w:tc>
          <w:tcPr>
            <w:tcW w:w="2693" w:type="dxa"/>
          </w:tcPr>
          <w:p w14:paraId="05545A03"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7F9014F4" w14:textId="1C0E7F7D" w:rsidR="00845457" w:rsidRPr="00DB7BCB" w:rsidRDefault="00845457" w:rsidP="005C7A6D">
            <w:pPr>
              <w:pStyle w:val="affa"/>
              <w:widowControl w:val="0"/>
              <w:numPr>
                <w:ilvl w:val="0"/>
                <w:numId w:val="3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E97276" w:rsidRPr="00E97276">
              <w:rPr>
                <w:rFonts w:ascii="Times New Roman" w:eastAsia="Times New Roman" w:hAnsi="Times New Roman"/>
                <w:b/>
                <w:noProof w:val="0"/>
                <w:snapToGrid w:val="0"/>
                <w:sz w:val="26"/>
                <w:lang w:eastAsia="ru-RU"/>
              </w:rPr>
              <w:t>5 868 563,96</w:t>
            </w:r>
            <w:r w:rsidR="00E97276" w:rsidRPr="008B0993">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552890FC" w14:textId="5E3FFF3E" w:rsidR="00845457" w:rsidRPr="00DB7BCB" w:rsidRDefault="00845457" w:rsidP="000E44F2">
            <w:pPr>
              <w:widowControl w:val="0"/>
              <w:tabs>
                <w:tab w:val="left" w:pos="426"/>
              </w:tabs>
              <w:spacing w:after="120"/>
              <w:rPr>
                <w:b/>
              </w:rPr>
            </w:pPr>
          </w:p>
        </w:tc>
      </w:tr>
      <w:tr w:rsidR="00845457" w:rsidRPr="00AA46BF" w14:paraId="0CD9210B" w14:textId="77777777" w:rsidTr="00D70A9F">
        <w:trPr>
          <w:trHeight w:val="20"/>
        </w:trPr>
        <w:tc>
          <w:tcPr>
            <w:tcW w:w="851" w:type="dxa"/>
          </w:tcPr>
          <w:p w14:paraId="431D50C9" w14:textId="77777777" w:rsidR="00845457" w:rsidRPr="00DB7BCB" w:rsidRDefault="00845457" w:rsidP="005C7A6D">
            <w:pPr>
              <w:pStyle w:val="affa"/>
              <w:widowControl w:val="0"/>
              <w:numPr>
                <w:ilvl w:val="0"/>
                <w:numId w:val="21"/>
              </w:numPr>
              <w:ind w:left="0" w:firstLine="0"/>
              <w:contextualSpacing w:val="0"/>
              <w:jc w:val="center"/>
              <w:rPr>
                <w:rFonts w:ascii="Times New Roman" w:hAnsi="Times New Roman"/>
                <w:sz w:val="26"/>
              </w:rPr>
            </w:pPr>
          </w:p>
        </w:tc>
        <w:tc>
          <w:tcPr>
            <w:tcW w:w="2693" w:type="dxa"/>
          </w:tcPr>
          <w:p w14:paraId="56B11226" w14:textId="77777777" w:rsidR="00845457" w:rsidRPr="00DB7BCB" w:rsidRDefault="00845457" w:rsidP="000E44F2">
            <w:pPr>
              <w:widowControl w:val="0"/>
              <w:jc w:val="left"/>
            </w:pPr>
            <w:r w:rsidRPr="00DB7BCB">
              <w:t>Участники закупки</w:t>
            </w:r>
          </w:p>
        </w:tc>
        <w:tc>
          <w:tcPr>
            <w:tcW w:w="6662" w:type="dxa"/>
            <w:vAlign w:val="center"/>
          </w:tcPr>
          <w:p w14:paraId="6212218E" w14:textId="676B88FF"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757B98">
              <w:rPr>
                <w:rFonts w:ascii="Times New Roman" w:hAnsi="Times New Roman"/>
                <w:sz w:val="26"/>
              </w:rPr>
              <w:t xml:space="preserve">, </w:t>
            </w:r>
            <w:r w:rsidR="00757B98" w:rsidRPr="0073531F">
              <w:rPr>
                <w:rFonts w:ascii="Times New Roman" w:hAnsi="Times New Roman"/>
                <w:sz w:val="26"/>
              </w:rPr>
              <w:t>а также физически</w:t>
            </w:r>
            <w:r w:rsidR="00757B98">
              <w:rPr>
                <w:rFonts w:ascii="Times New Roman" w:hAnsi="Times New Roman"/>
                <w:sz w:val="26"/>
              </w:rPr>
              <w:t>е</w:t>
            </w:r>
            <w:r w:rsidR="00757B98" w:rsidRPr="0073531F">
              <w:rPr>
                <w:rFonts w:ascii="Times New Roman" w:hAnsi="Times New Roman"/>
                <w:sz w:val="26"/>
              </w:rPr>
              <w:t xml:space="preserve"> лиц</w:t>
            </w:r>
            <w:r w:rsidR="00757B98">
              <w:rPr>
                <w:rFonts w:ascii="Times New Roman" w:hAnsi="Times New Roman"/>
                <w:sz w:val="26"/>
              </w:rPr>
              <w:t>а</w:t>
            </w:r>
            <w:r w:rsidR="00757B98" w:rsidRPr="0073531F">
              <w:rPr>
                <w:rFonts w:ascii="Times New Roman" w:hAnsi="Times New Roman"/>
                <w:sz w:val="26"/>
              </w:rPr>
              <w:t>, не являющи</w:t>
            </w:r>
            <w:r w:rsidR="00757B98">
              <w:rPr>
                <w:rFonts w:ascii="Times New Roman" w:hAnsi="Times New Roman"/>
                <w:sz w:val="26"/>
              </w:rPr>
              <w:t>е</w:t>
            </w:r>
            <w:r w:rsidR="00757B98" w:rsidRPr="0073531F">
              <w:rPr>
                <w:rFonts w:ascii="Times New Roman" w:hAnsi="Times New Roman"/>
                <w:sz w:val="26"/>
              </w:rPr>
              <w:t>ся индивидуальными предпринимателями и применяющи</w:t>
            </w:r>
            <w:r w:rsidR="00757B98">
              <w:rPr>
                <w:rFonts w:ascii="Times New Roman" w:hAnsi="Times New Roman"/>
                <w:sz w:val="26"/>
              </w:rPr>
              <w:t>е</w:t>
            </w:r>
            <w:r w:rsidR="00757B98" w:rsidRPr="0073531F">
              <w:rPr>
                <w:rFonts w:ascii="Times New Roman" w:hAnsi="Times New Roman"/>
                <w:sz w:val="26"/>
              </w:rPr>
              <w:t xml:space="preserve"> специальный налоговый режим «Налог на профессиональный доход»</w:t>
            </w:r>
            <w:r w:rsidR="00757B98" w:rsidRPr="00FF21CB">
              <w:rPr>
                <w:rFonts w:ascii="Times New Roman" w:hAnsi="Times New Roman"/>
                <w:sz w:val="26"/>
              </w:rPr>
              <w:t xml:space="preserve">.  </w:t>
            </w:r>
            <w:r w:rsidRPr="00FF21CB">
              <w:rPr>
                <w:rFonts w:ascii="Times New Roman" w:hAnsi="Times New Roman"/>
                <w:sz w:val="26"/>
              </w:rPr>
              <w:t xml:space="preserve"> </w:t>
            </w:r>
          </w:p>
          <w:p w14:paraId="6C9E380C" w14:textId="476982F0"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757B98">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1DC9996C" w14:textId="77777777" w:rsidTr="00D70A9F">
        <w:trPr>
          <w:trHeight w:val="425"/>
        </w:trPr>
        <w:tc>
          <w:tcPr>
            <w:tcW w:w="851" w:type="dxa"/>
          </w:tcPr>
          <w:p w14:paraId="00D56011" w14:textId="77777777" w:rsidR="0033221F" w:rsidRPr="00DB7BCB" w:rsidRDefault="0033221F" w:rsidP="005C7A6D">
            <w:pPr>
              <w:pStyle w:val="affa"/>
              <w:widowControl w:val="0"/>
              <w:numPr>
                <w:ilvl w:val="0"/>
                <w:numId w:val="21"/>
              </w:numPr>
              <w:ind w:left="0" w:firstLine="0"/>
              <w:contextualSpacing w:val="0"/>
              <w:jc w:val="center"/>
              <w:rPr>
                <w:rFonts w:ascii="Times New Roman" w:hAnsi="Times New Roman"/>
                <w:sz w:val="26"/>
              </w:rPr>
            </w:pPr>
          </w:p>
        </w:tc>
        <w:tc>
          <w:tcPr>
            <w:tcW w:w="2693" w:type="dxa"/>
          </w:tcPr>
          <w:p w14:paraId="14D32114"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02A8B8E3" w14:textId="701C2B7A" w:rsidR="00D57AB6" w:rsidRPr="00531E1F" w:rsidRDefault="00C20B6B" w:rsidP="0011541B">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0B77E7">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D862E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1E59A200" w14:textId="77777777" w:rsidTr="00D70A9F">
        <w:trPr>
          <w:trHeight w:val="20"/>
        </w:trPr>
        <w:tc>
          <w:tcPr>
            <w:tcW w:w="851" w:type="dxa"/>
          </w:tcPr>
          <w:p w14:paraId="5A0F81DD" w14:textId="77777777" w:rsidR="0033221F" w:rsidRPr="00DB7BCB" w:rsidRDefault="0033221F" w:rsidP="005C7A6D">
            <w:pPr>
              <w:pStyle w:val="affa"/>
              <w:widowControl w:val="0"/>
              <w:numPr>
                <w:ilvl w:val="0"/>
                <w:numId w:val="21"/>
              </w:numPr>
              <w:ind w:left="0" w:firstLine="0"/>
              <w:contextualSpacing w:val="0"/>
              <w:jc w:val="center"/>
              <w:rPr>
                <w:rFonts w:ascii="Times New Roman" w:hAnsi="Times New Roman"/>
                <w:sz w:val="26"/>
              </w:rPr>
            </w:pPr>
          </w:p>
        </w:tc>
        <w:tc>
          <w:tcPr>
            <w:tcW w:w="2693" w:type="dxa"/>
          </w:tcPr>
          <w:p w14:paraId="1FF5E845"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37DC6D4B"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0E30BAB4" w14:textId="77777777" w:rsidTr="00D70A9F">
        <w:trPr>
          <w:trHeight w:val="20"/>
        </w:trPr>
        <w:tc>
          <w:tcPr>
            <w:tcW w:w="851" w:type="dxa"/>
          </w:tcPr>
          <w:p w14:paraId="6FA8A5FA" w14:textId="77777777" w:rsidR="00D6610C" w:rsidRPr="00DB7BCB" w:rsidRDefault="00D6610C" w:rsidP="005C7A6D">
            <w:pPr>
              <w:pStyle w:val="affa"/>
              <w:widowControl w:val="0"/>
              <w:numPr>
                <w:ilvl w:val="0"/>
                <w:numId w:val="21"/>
              </w:numPr>
              <w:ind w:left="0" w:firstLine="0"/>
              <w:contextualSpacing w:val="0"/>
              <w:jc w:val="center"/>
              <w:rPr>
                <w:rFonts w:ascii="Times New Roman" w:hAnsi="Times New Roman"/>
                <w:sz w:val="26"/>
              </w:rPr>
            </w:pPr>
          </w:p>
        </w:tc>
        <w:tc>
          <w:tcPr>
            <w:tcW w:w="2693" w:type="dxa"/>
          </w:tcPr>
          <w:p w14:paraId="33F448B4" w14:textId="77777777" w:rsidR="00D6610C" w:rsidRPr="0033221F" w:rsidRDefault="00D6610C" w:rsidP="000E44F2">
            <w:pPr>
              <w:widowControl w:val="0"/>
              <w:jc w:val="left"/>
            </w:pPr>
            <w:r>
              <w:t xml:space="preserve">Обеспечение заявок </w:t>
            </w:r>
            <w:r>
              <w:lastRenderedPageBreak/>
              <w:t>Участников</w:t>
            </w:r>
          </w:p>
        </w:tc>
        <w:tc>
          <w:tcPr>
            <w:tcW w:w="6662" w:type="dxa"/>
          </w:tcPr>
          <w:p w14:paraId="487D68F8" w14:textId="471D6932" w:rsidR="00D6610C" w:rsidRPr="008C20BE" w:rsidRDefault="006E4AFA" w:rsidP="008C20BE">
            <w:pPr>
              <w:pStyle w:val="Tabletext"/>
              <w:rPr>
                <w:sz w:val="26"/>
                <w:szCs w:val="26"/>
              </w:rPr>
            </w:pPr>
            <w:r>
              <w:rPr>
                <w:sz w:val="26"/>
                <w:szCs w:val="26"/>
              </w:rPr>
              <w:lastRenderedPageBreak/>
              <w:t>Н</w:t>
            </w:r>
            <w:r w:rsidRPr="00BA04C6">
              <w:rPr>
                <w:sz w:val="26"/>
                <w:szCs w:val="26"/>
              </w:rPr>
              <w:t>е</w:t>
            </w:r>
            <w:r>
              <w:rPr>
                <w:sz w:val="26"/>
                <w:szCs w:val="26"/>
              </w:rPr>
              <w:t> </w:t>
            </w:r>
            <w:r w:rsidRPr="00BA04C6">
              <w:rPr>
                <w:sz w:val="26"/>
                <w:szCs w:val="26"/>
              </w:rPr>
              <w:t>требуется</w:t>
            </w:r>
          </w:p>
        </w:tc>
      </w:tr>
      <w:tr w:rsidR="006C03D6" w:rsidRPr="00AA46BF" w14:paraId="67EB2410" w14:textId="77777777" w:rsidTr="00D70A9F">
        <w:trPr>
          <w:trHeight w:val="20"/>
        </w:trPr>
        <w:tc>
          <w:tcPr>
            <w:tcW w:w="851" w:type="dxa"/>
          </w:tcPr>
          <w:p w14:paraId="7E773F3D" w14:textId="77777777" w:rsidR="006C03D6" w:rsidRPr="00DB7BCB" w:rsidRDefault="006C03D6" w:rsidP="005C7A6D">
            <w:pPr>
              <w:pStyle w:val="affa"/>
              <w:widowControl w:val="0"/>
              <w:numPr>
                <w:ilvl w:val="0"/>
                <w:numId w:val="21"/>
              </w:numPr>
              <w:ind w:left="0" w:firstLine="0"/>
              <w:contextualSpacing w:val="0"/>
              <w:jc w:val="center"/>
              <w:rPr>
                <w:rFonts w:ascii="Times New Roman" w:hAnsi="Times New Roman"/>
                <w:sz w:val="26"/>
              </w:rPr>
            </w:pPr>
          </w:p>
        </w:tc>
        <w:tc>
          <w:tcPr>
            <w:tcW w:w="2693" w:type="dxa"/>
          </w:tcPr>
          <w:p w14:paraId="3FC1FBAD"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0FE0E0B6" w14:textId="77777777" w:rsidR="006C03D6" w:rsidRPr="00DB7BCB" w:rsidRDefault="006C03D6" w:rsidP="000E44F2">
            <w:pPr>
              <w:widowControl w:val="0"/>
            </w:pPr>
            <w:r w:rsidRPr="00DB7BCB">
              <w:t>Дата начала подачи заявок:</w:t>
            </w:r>
          </w:p>
          <w:p w14:paraId="411956D2" w14:textId="15C4596A" w:rsidR="006C03D6" w:rsidRPr="00E97276" w:rsidRDefault="00C503D0" w:rsidP="000E44F2">
            <w:pPr>
              <w:widowControl w:val="0"/>
              <w:spacing w:after="120"/>
              <w:rPr>
                <w:b/>
              </w:rPr>
            </w:pPr>
            <w:r>
              <w:rPr>
                <w:b/>
              </w:rPr>
              <w:t>«17» августа 2023 г.</w:t>
            </w:r>
            <w:r w:rsidR="006C03D6" w:rsidRPr="00E97276">
              <w:rPr>
                <w:b/>
              </w:rPr>
              <w:t xml:space="preserve">  </w:t>
            </w:r>
          </w:p>
          <w:p w14:paraId="042492AE" w14:textId="77777777" w:rsidR="006C03D6" w:rsidRPr="00DB7BCB" w:rsidRDefault="006C03D6" w:rsidP="000E44F2">
            <w:pPr>
              <w:widowControl w:val="0"/>
            </w:pPr>
            <w:r w:rsidRPr="00DB7BCB">
              <w:t>Дата и время окончания срока подачи заявок:</w:t>
            </w:r>
          </w:p>
          <w:p w14:paraId="0A1BCF44" w14:textId="060952CA" w:rsidR="002541D7" w:rsidRPr="008854F8" w:rsidRDefault="008E356C" w:rsidP="00E97276">
            <w:pPr>
              <w:pStyle w:val="Tableheader"/>
              <w:widowControl w:val="0"/>
              <w:rPr>
                <w:rFonts w:eastAsia="Lucida Sans Unicode"/>
                <w:b w:val="0"/>
                <w:i/>
                <w:kern w:val="1"/>
                <w:sz w:val="26"/>
                <w:szCs w:val="26"/>
                <w:shd w:val="clear" w:color="auto" w:fill="FFFF99"/>
              </w:rPr>
            </w:pPr>
            <w:r>
              <w:rPr>
                <w:sz w:val="26"/>
                <w:szCs w:val="26"/>
              </w:rPr>
              <w:t>«28</w:t>
            </w:r>
            <w:r w:rsidR="006C03D6" w:rsidRPr="00E97276">
              <w:rPr>
                <w:sz w:val="26"/>
                <w:szCs w:val="26"/>
              </w:rPr>
              <w:t xml:space="preserve">» </w:t>
            </w:r>
            <w:r w:rsidR="00E97276" w:rsidRPr="00E97276">
              <w:rPr>
                <w:sz w:val="26"/>
                <w:szCs w:val="26"/>
              </w:rPr>
              <w:t>августа 2023</w:t>
            </w:r>
            <w:r w:rsidR="006C03D6" w:rsidRPr="00E97276">
              <w:rPr>
                <w:sz w:val="26"/>
                <w:szCs w:val="26"/>
              </w:rPr>
              <w:t xml:space="preserve"> г. в </w:t>
            </w:r>
            <w:r w:rsidR="00E97276" w:rsidRPr="00E97276">
              <w:rPr>
                <w:snapToGrid w:val="0"/>
                <w:sz w:val="26"/>
                <w:szCs w:val="26"/>
              </w:rPr>
              <w:t>09 ч. 00</w:t>
            </w:r>
            <w:r w:rsidR="006C03D6" w:rsidRPr="00E97276">
              <w:rPr>
                <w:snapToGrid w:val="0"/>
                <w:sz w:val="26"/>
                <w:szCs w:val="26"/>
              </w:rPr>
              <w:t xml:space="preserve"> мин.</w:t>
            </w:r>
            <w:r w:rsidR="006C03D6" w:rsidRPr="00E97276">
              <w:rPr>
                <w:sz w:val="26"/>
                <w:szCs w:val="26"/>
              </w:rPr>
              <w:t> </w:t>
            </w:r>
            <w:r w:rsidR="006C03D6" w:rsidRPr="00DB7BCB">
              <w:rPr>
                <w:b w:val="0"/>
                <w:sz w:val="26"/>
                <w:szCs w:val="26"/>
              </w:rPr>
              <w:t xml:space="preserve">по </w:t>
            </w:r>
            <w:r w:rsidR="006C03D6" w:rsidRPr="00052DC1">
              <w:rPr>
                <w:b w:val="0"/>
                <w:sz w:val="26"/>
                <w:szCs w:val="26"/>
              </w:rPr>
              <w:t>м</w:t>
            </w:r>
            <w:r w:rsidR="00E97276">
              <w:rPr>
                <w:b w:val="0"/>
                <w:sz w:val="26"/>
                <w:szCs w:val="26"/>
              </w:rPr>
              <w:t>осковскому времени</w:t>
            </w:r>
          </w:p>
        </w:tc>
      </w:tr>
      <w:tr w:rsidR="006C03D6" w:rsidRPr="00AA46BF" w14:paraId="4AFF2680" w14:textId="77777777" w:rsidTr="00D70A9F">
        <w:trPr>
          <w:trHeight w:val="20"/>
        </w:trPr>
        <w:tc>
          <w:tcPr>
            <w:tcW w:w="851" w:type="dxa"/>
          </w:tcPr>
          <w:p w14:paraId="42D37B24" w14:textId="77777777" w:rsidR="006C03D6" w:rsidRPr="00DB7BCB" w:rsidRDefault="006C03D6" w:rsidP="005C7A6D">
            <w:pPr>
              <w:pStyle w:val="affa"/>
              <w:widowControl w:val="0"/>
              <w:numPr>
                <w:ilvl w:val="0"/>
                <w:numId w:val="21"/>
              </w:numPr>
              <w:ind w:left="0" w:firstLine="0"/>
              <w:contextualSpacing w:val="0"/>
              <w:jc w:val="center"/>
              <w:rPr>
                <w:rFonts w:ascii="Times New Roman" w:hAnsi="Times New Roman"/>
                <w:sz w:val="26"/>
              </w:rPr>
            </w:pPr>
          </w:p>
        </w:tc>
        <w:tc>
          <w:tcPr>
            <w:tcW w:w="2693" w:type="dxa"/>
          </w:tcPr>
          <w:p w14:paraId="4627DB2F" w14:textId="77777777" w:rsidR="006C03D6" w:rsidRPr="00DB7BCB" w:rsidRDefault="006C03D6" w:rsidP="00531E1F">
            <w:pPr>
              <w:widowControl w:val="0"/>
              <w:jc w:val="left"/>
            </w:pPr>
            <w:r w:rsidRPr="00DB7BCB">
              <w:t>Порядок подачи заявок</w:t>
            </w:r>
          </w:p>
        </w:tc>
        <w:tc>
          <w:tcPr>
            <w:tcW w:w="6662" w:type="dxa"/>
          </w:tcPr>
          <w:p w14:paraId="02108261" w14:textId="4E77F721"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D05256" w:rsidRPr="00E97276">
              <w:rPr>
                <w:snapToGrid w:val="0"/>
                <w:sz w:val="26"/>
                <w:szCs w:val="26"/>
              </w:rPr>
              <w:fldChar w:fldCharType="begin"/>
            </w:r>
            <w:r w:rsidR="00D05256" w:rsidRPr="00E97276">
              <w:rPr>
                <w:snapToGrid w:val="0"/>
                <w:sz w:val="26"/>
                <w:szCs w:val="26"/>
              </w:rPr>
              <w:instrText xml:space="preserve"> REF _Ref514805016 \r \h  \* MERGEFORMAT </w:instrText>
            </w:r>
            <w:r w:rsidR="00D05256" w:rsidRPr="00E97276">
              <w:rPr>
                <w:snapToGrid w:val="0"/>
                <w:sz w:val="26"/>
                <w:szCs w:val="26"/>
              </w:rPr>
            </w:r>
            <w:r w:rsidR="00D05256" w:rsidRPr="00E97276">
              <w:rPr>
                <w:snapToGrid w:val="0"/>
                <w:sz w:val="26"/>
                <w:szCs w:val="26"/>
              </w:rPr>
              <w:fldChar w:fldCharType="separate"/>
            </w:r>
            <w:r w:rsidR="00C503D0">
              <w:rPr>
                <w:snapToGrid w:val="0"/>
                <w:sz w:val="26"/>
                <w:szCs w:val="26"/>
              </w:rPr>
              <w:t>5</w:t>
            </w:r>
            <w:r w:rsidR="00D05256" w:rsidRPr="00E9727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4E6670B8" w14:textId="77777777" w:rsidR="006C03D6" w:rsidRPr="00E97276" w:rsidRDefault="00052DC1" w:rsidP="00B62A40">
            <w:pPr>
              <w:pStyle w:val="Tabletext"/>
              <w:widowControl w:val="0"/>
              <w:spacing w:after="120"/>
              <w:ind w:left="34"/>
              <w:rPr>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w:t>
            </w:r>
            <w:bookmarkStart w:id="3" w:name="_GoBack"/>
            <w:bookmarkEnd w:id="3"/>
            <w:r w:rsidR="006E24D2" w:rsidRPr="00C031E6">
              <w:rPr>
                <w:snapToGrid w:val="0"/>
                <w:sz w:val="26"/>
                <w:szCs w:val="26"/>
              </w:rPr>
              <w:t>ложения,</w:t>
            </w:r>
            <w:r w:rsidR="004636DF" w:rsidRPr="00C031E6">
              <w:rPr>
                <w:snapToGrid w:val="0"/>
                <w:sz w:val="26"/>
                <w:szCs w:val="26"/>
              </w:rPr>
              <w:t xml:space="preserve"> приведены в Документации о закупке.</w:t>
            </w:r>
          </w:p>
        </w:tc>
      </w:tr>
      <w:tr w:rsidR="00197FE4" w:rsidRPr="00AA46BF" w14:paraId="0FE44985" w14:textId="77777777" w:rsidTr="00D70A9F">
        <w:trPr>
          <w:trHeight w:val="20"/>
        </w:trPr>
        <w:tc>
          <w:tcPr>
            <w:tcW w:w="851" w:type="dxa"/>
          </w:tcPr>
          <w:p w14:paraId="72AFA2FD" w14:textId="77777777" w:rsidR="00197FE4" w:rsidRPr="00DB7BCB" w:rsidRDefault="00197FE4" w:rsidP="005C7A6D">
            <w:pPr>
              <w:pStyle w:val="affa"/>
              <w:widowControl w:val="0"/>
              <w:numPr>
                <w:ilvl w:val="0"/>
                <w:numId w:val="21"/>
              </w:numPr>
              <w:ind w:left="0" w:firstLine="0"/>
              <w:contextualSpacing w:val="0"/>
              <w:jc w:val="center"/>
              <w:rPr>
                <w:rFonts w:ascii="Times New Roman" w:hAnsi="Times New Roman"/>
                <w:sz w:val="26"/>
              </w:rPr>
            </w:pPr>
          </w:p>
        </w:tc>
        <w:tc>
          <w:tcPr>
            <w:tcW w:w="2693" w:type="dxa"/>
          </w:tcPr>
          <w:p w14:paraId="570CC8E8"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20845602" w14:textId="77777777" w:rsidR="00197FE4" w:rsidRPr="00DB7BCB" w:rsidRDefault="00197FE4" w:rsidP="00531E1F">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1D3380">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A8644C" w:rsidRPr="00AA46BF" w14:paraId="4F44558A" w14:textId="77777777" w:rsidTr="00D70A9F">
        <w:trPr>
          <w:trHeight w:val="20"/>
        </w:trPr>
        <w:tc>
          <w:tcPr>
            <w:tcW w:w="851" w:type="dxa"/>
          </w:tcPr>
          <w:p w14:paraId="3F4D07D2" w14:textId="77777777" w:rsidR="00A8644C" w:rsidRPr="00DB7BCB" w:rsidRDefault="00A8644C" w:rsidP="005C7A6D">
            <w:pPr>
              <w:pStyle w:val="affa"/>
              <w:widowControl w:val="0"/>
              <w:numPr>
                <w:ilvl w:val="0"/>
                <w:numId w:val="21"/>
              </w:numPr>
              <w:ind w:left="0" w:firstLine="0"/>
              <w:contextualSpacing w:val="0"/>
              <w:jc w:val="center"/>
              <w:rPr>
                <w:rFonts w:ascii="Times New Roman" w:hAnsi="Times New Roman"/>
                <w:sz w:val="26"/>
              </w:rPr>
            </w:pPr>
          </w:p>
        </w:tc>
        <w:tc>
          <w:tcPr>
            <w:tcW w:w="2693" w:type="dxa"/>
          </w:tcPr>
          <w:p w14:paraId="0931EA52" w14:textId="2F2DEB54" w:rsidR="00A8644C" w:rsidRPr="00DB7BCB" w:rsidRDefault="00A8644C" w:rsidP="00A8644C">
            <w:pPr>
              <w:widowControl w:val="0"/>
              <w:spacing w:after="120"/>
              <w:jc w:val="left"/>
            </w:pPr>
            <w:r>
              <w:t>Обеспечение исполнения Договора</w:t>
            </w:r>
          </w:p>
        </w:tc>
        <w:tc>
          <w:tcPr>
            <w:tcW w:w="6662" w:type="dxa"/>
          </w:tcPr>
          <w:p w14:paraId="5AF6F5E6" w14:textId="0ABBCB6A" w:rsidR="00A8644C" w:rsidRPr="00BE7609" w:rsidRDefault="00A8644C" w:rsidP="00A8644C">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103E2E">
              <w:rPr>
                <w:b w:val="0"/>
                <w:bCs/>
                <w:snapToGrid w:val="0"/>
                <w:sz w:val="26"/>
                <w:szCs w:val="26"/>
              </w:rPr>
              <w:t xml:space="preserve"> (подраздел </w:t>
            </w:r>
            <w:r w:rsidR="00103E2E">
              <w:rPr>
                <w:b w:val="0"/>
                <w:bCs/>
                <w:snapToGrid w:val="0"/>
                <w:sz w:val="26"/>
                <w:szCs w:val="26"/>
              </w:rPr>
              <w:fldChar w:fldCharType="begin"/>
            </w:r>
            <w:r w:rsidR="00103E2E">
              <w:rPr>
                <w:b w:val="0"/>
                <w:bCs/>
                <w:snapToGrid w:val="0"/>
                <w:sz w:val="26"/>
                <w:szCs w:val="26"/>
              </w:rPr>
              <w:instrText xml:space="preserve"> REF _Ref111123749 \r \h </w:instrText>
            </w:r>
            <w:r w:rsidR="00103E2E">
              <w:rPr>
                <w:b w:val="0"/>
                <w:bCs/>
                <w:snapToGrid w:val="0"/>
                <w:sz w:val="26"/>
                <w:szCs w:val="26"/>
              </w:rPr>
            </w:r>
            <w:r w:rsidR="00103E2E">
              <w:rPr>
                <w:b w:val="0"/>
                <w:bCs/>
                <w:snapToGrid w:val="0"/>
                <w:sz w:val="26"/>
                <w:szCs w:val="26"/>
              </w:rPr>
              <w:fldChar w:fldCharType="separate"/>
            </w:r>
            <w:r w:rsidR="00C503D0">
              <w:rPr>
                <w:b w:val="0"/>
                <w:bCs/>
                <w:snapToGrid w:val="0"/>
                <w:sz w:val="26"/>
                <w:szCs w:val="26"/>
              </w:rPr>
              <w:t>1.2</w:t>
            </w:r>
            <w:r w:rsidR="00103E2E">
              <w:rPr>
                <w:b w:val="0"/>
                <w:bCs/>
                <w:snapToGrid w:val="0"/>
                <w:sz w:val="26"/>
                <w:szCs w:val="26"/>
              </w:rPr>
              <w:fldChar w:fldCharType="end"/>
            </w:r>
            <w:r w:rsidR="00103E2E">
              <w:rPr>
                <w:b w:val="0"/>
                <w:bCs/>
                <w:snapToGrid w:val="0"/>
                <w:sz w:val="26"/>
                <w:szCs w:val="26"/>
              </w:rPr>
              <w:t>)</w:t>
            </w:r>
            <w:r w:rsidRPr="00AB292A">
              <w:rPr>
                <w:b w:val="0"/>
                <w:bCs/>
                <w:snapToGrid w:val="0"/>
                <w:sz w:val="26"/>
                <w:szCs w:val="26"/>
              </w:rPr>
              <w:t>.</w:t>
            </w:r>
          </w:p>
        </w:tc>
      </w:tr>
      <w:tr w:rsidR="00197FE4" w:rsidRPr="00AA46BF" w14:paraId="1D1A613C" w14:textId="77777777" w:rsidTr="00D70A9F">
        <w:trPr>
          <w:trHeight w:val="20"/>
        </w:trPr>
        <w:tc>
          <w:tcPr>
            <w:tcW w:w="851" w:type="dxa"/>
          </w:tcPr>
          <w:p w14:paraId="43E52F09" w14:textId="77777777" w:rsidR="00197FE4" w:rsidRPr="00DB7BCB" w:rsidRDefault="00197FE4" w:rsidP="005C7A6D">
            <w:pPr>
              <w:pStyle w:val="affa"/>
              <w:widowControl w:val="0"/>
              <w:numPr>
                <w:ilvl w:val="0"/>
                <w:numId w:val="21"/>
              </w:numPr>
              <w:ind w:left="0" w:firstLine="0"/>
              <w:contextualSpacing w:val="0"/>
              <w:jc w:val="center"/>
              <w:rPr>
                <w:rFonts w:ascii="Times New Roman" w:hAnsi="Times New Roman"/>
                <w:sz w:val="26"/>
              </w:rPr>
            </w:pPr>
            <w:bookmarkStart w:id="4" w:name="_Ref446062609"/>
            <w:bookmarkEnd w:id="4"/>
          </w:p>
        </w:tc>
        <w:tc>
          <w:tcPr>
            <w:tcW w:w="9355" w:type="dxa"/>
            <w:gridSpan w:val="2"/>
          </w:tcPr>
          <w:p w14:paraId="4A4A3D31" w14:textId="27DBABDD"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C96E75">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4B1A530F" w14:textId="5C3339E6" w:rsidR="00E97276" w:rsidRDefault="00E97276" w:rsidP="006A578A">
      <w:pPr>
        <w:jc w:val="left"/>
        <w:rPr>
          <w:rStyle w:val="af8"/>
          <w:b w:val="0"/>
          <w:snapToGrid/>
        </w:rPr>
      </w:pPr>
    </w:p>
    <w:p w14:paraId="26B00607" w14:textId="77777777" w:rsidR="00E97276" w:rsidRPr="0071046D" w:rsidRDefault="00E97276" w:rsidP="00E97276">
      <w:pPr>
        <w:rPr>
          <w:rFonts w:eastAsia="Calibri"/>
          <w:i/>
          <w:highlight w:val="lightGray"/>
        </w:rPr>
      </w:pPr>
      <w:r w:rsidRPr="0071046D">
        <w:rPr>
          <w:b/>
          <w:bCs/>
          <w:i/>
          <w:highlight w:val="lightGray"/>
        </w:rPr>
        <w:t xml:space="preserve">[ВНИМАНИЕ! </w:t>
      </w:r>
      <w:r w:rsidRPr="0071046D">
        <w:rPr>
          <w:rFonts w:eastAsia="Calibri"/>
          <w:i/>
          <w:highlight w:val="lightGray"/>
        </w:rPr>
        <w:t>РусГидро внедрило процедуру аккредитации поставщиков для заблаговременной проверки потенциальных поставщиков на соответствие обязательным требованиям в отношении их правоспособности, благонадежности, деловой репутации и финансового состояния.</w:t>
      </w:r>
    </w:p>
    <w:p w14:paraId="49E40120" w14:textId="77777777" w:rsidR="00E97276" w:rsidRPr="0071046D" w:rsidRDefault="00E97276" w:rsidP="00E97276">
      <w:pPr>
        <w:rPr>
          <w:rFonts w:eastAsia="Calibri"/>
          <w:i/>
          <w:highlight w:val="lightGray"/>
        </w:rPr>
      </w:pPr>
      <w:r w:rsidRPr="0071046D">
        <w:rPr>
          <w:rFonts w:eastAsia="Calibri"/>
          <w:i/>
          <w:highlight w:val="lightGray"/>
        </w:rPr>
        <w:t>В настоящее время процедура носит добровольный характер. Далее, аккредитация будет необходима для всех потенциальных участников конкурентных закупок Группы РусГидро, при этом любой подавший заявку на участие в закупке поставщик сможет пройти аккредитацию не только заблаговременно, но и в рамках конкретной закупки.  При этом допускается, что не прошедший процедуру аккредитации поставщик сможет подать повторную заявку в любое время.</w:t>
      </w:r>
    </w:p>
    <w:p w14:paraId="4B0C0683" w14:textId="77777777" w:rsidR="00E97276" w:rsidRPr="0071046D" w:rsidRDefault="00E97276" w:rsidP="00E97276">
      <w:pPr>
        <w:rPr>
          <w:rFonts w:eastAsia="Calibri"/>
          <w:i/>
          <w:highlight w:val="lightGray"/>
        </w:rPr>
      </w:pPr>
      <w:r w:rsidRPr="0071046D">
        <w:rPr>
          <w:rFonts w:eastAsia="Calibri"/>
          <w:i/>
          <w:highlight w:val="lightGray"/>
        </w:rPr>
        <w:t>Ключевые особенности процедуры аккредитации:</w:t>
      </w:r>
    </w:p>
    <w:p w14:paraId="276299EC" w14:textId="77777777" w:rsidR="00E97276" w:rsidRPr="0071046D" w:rsidRDefault="00E97276" w:rsidP="00E97276">
      <w:pPr>
        <w:numPr>
          <w:ilvl w:val="0"/>
          <w:numId w:val="65"/>
        </w:numPr>
        <w:contextualSpacing/>
        <w:rPr>
          <w:rFonts w:eastAsia="Calibri"/>
          <w:i/>
          <w:noProof/>
          <w:highlight w:val="lightGray"/>
        </w:rPr>
      </w:pPr>
      <w:r w:rsidRPr="0071046D">
        <w:rPr>
          <w:rFonts w:eastAsia="Calibri"/>
          <w:i/>
          <w:noProof/>
          <w:highlight w:val="lightGray"/>
        </w:rPr>
        <w:t xml:space="preserve">Взаимодействие для аккредитации осуществляется через единый портал в сети Интернет: </w:t>
      </w:r>
      <w:hyperlink r:id="rId13" w:history="1">
        <w:r w:rsidRPr="0071046D">
          <w:rPr>
            <w:rFonts w:eastAsia="Calibri"/>
            <w:i/>
            <w:noProof/>
            <w:color w:val="0563C1"/>
            <w:highlight w:val="lightGray"/>
            <w:u w:val="single"/>
          </w:rPr>
          <w:t>https://accreditation.rushydro.ru/</w:t>
        </w:r>
      </w:hyperlink>
      <w:r w:rsidRPr="0071046D">
        <w:rPr>
          <w:rFonts w:eastAsia="Calibri"/>
          <w:i/>
          <w:noProof/>
          <w:highlight w:val="lightGray"/>
        </w:rPr>
        <w:t>;</w:t>
      </w:r>
    </w:p>
    <w:p w14:paraId="0CB7AD68" w14:textId="77777777" w:rsidR="00E97276" w:rsidRPr="0071046D" w:rsidRDefault="00E97276" w:rsidP="00E97276">
      <w:pPr>
        <w:numPr>
          <w:ilvl w:val="0"/>
          <w:numId w:val="65"/>
        </w:numPr>
        <w:contextualSpacing/>
        <w:rPr>
          <w:rFonts w:eastAsia="Calibri"/>
          <w:i/>
          <w:noProof/>
          <w:highlight w:val="lightGray"/>
        </w:rPr>
      </w:pPr>
      <w:r w:rsidRPr="0071046D">
        <w:rPr>
          <w:rFonts w:eastAsia="Calibri"/>
          <w:i/>
          <w:noProof/>
          <w:highlight w:val="lightGray"/>
        </w:rPr>
        <w:t>Подача заявки на аккредитацию исключает прикрепление каких-либо подтверждающих документов (проверка данных в заявке осуществляется автоматически);</w:t>
      </w:r>
    </w:p>
    <w:p w14:paraId="7D842ADF" w14:textId="77777777" w:rsidR="00E97276" w:rsidRPr="0071046D" w:rsidRDefault="00E97276" w:rsidP="00E97276">
      <w:pPr>
        <w:numPr>
          <w:ilvl w:val="0"/>
          <w:numId w:val="65"/>
        </w:numPr>
        <w:contextualSpacing/>
        <w:rPr>
          <w:rFonts w:eastAsia="Calibri"/>
          <w:i/>
          <w:noProof/>
          <w:highlight w:val="lightGray"/>
        </w:rPr>
      </w:pPr>
      <w:r w:rsidRPr="0071046D">
        <w:rPr>
          <w:rFonts w:eastAsia="Calibri"/>
          <w:i/>
          <w:noProof/>
          <w:highlight w:val="lightGray"/>
        </w:rPr>
        <w:t>Исключается необходимость многократной проверки документов поставщиков, регулярно участвующих в закупках;</w:t>
      </w:r>
    </w:p>
    <w:p w14:paraId="526DA0C6" w14:textId="77777777" w:rsidR="00E97276" w:rsidRPr="0071046D" w:rsidRDefault="00E97276" w:rsidP="00E97276">
      <w:pPr>
        <w:numPr>
          <w:ilvl w:val="0"/>
          <w:numId w:val="65"/>
        </w:numPr>
        <w:contextualSpacing/>
        <w:rPr>
          <w:rFonts w:eastAsia="Calibri"/>
          <w:i/>
          <w:noProof/>
          <w:highlight w:val="lightGray"/>
        </w:rPr>
      </w:pPr>
      <w:r w:rsidRPr="0071046D">
        <w:rPr>
          <w:rFonts w:eastAsia="Calibri"/>
          <w:i/>
          <w:noProof/>
          <w:highlight w:val="lightGray"/>
        </w:rPr>
        <w:lastRenderedPageBreak/>
        <w:t>Снижаются трудозатраты и количество возможных ошибок со стороны поставщиков при подготовке заявок (больше фокус на подготовку технико-коммерческого предложения).</w:t>
      </w:r>
    </w:p>
    <w:p w14:paraId="52BDBE32" w14:textId="77777777" w:rsidR="00E97276" w:rsidRPr="0071046D" w:rsidRDefault="00E97276" w:rsidP="00E97276">
      <w:pPr>
        <w:rPr>
          <w:rFonts w:eastAsia="Calibri"/>
          <w:i/>
          <w:highlight w:val="lightGray"/>
        </w:rPr>
      </w:pPr>
    </w:p>
    <w:p w14:paraId="54365E14" w14:textId="77777777" w:rsidR="00E97276" w:rsidRPr="00C55B01" w:rsidRDefault="00E97276" w:rsidP="00E97276">
      <w:r w:rsidRPr="0071046D">
        <w:rPr>
          <w:rFonts w:eastAsia="Calibri"/>
          <w:i/>
          <w:highlight w:val="lightGray"/>
        </w:rPr>
        <w:t>Результаты одной аккредитации действуют для всей Группы РусГидро 18 месяцев.]</w:t>
      </w:r>
    </w:p>
    <w:p w14:paraId="344106A8" w14:textId="77777777" w:rsidR="006A578A" w:rsidRPr="00E97276" w:rsidRDefault="006A578A" w:rsidP="00E97276">
      <w:pPr>
        <w:sectPr w:rsidR="006A578A" w:rsidRPr="00E97276" w:rsidSect="001A5367">
          <w:footerReference w:type="default" r:id="rId14"/>
          <w:footerReference w:type="first" r:id="rId15"/>
          <w:pgSz w:w="11906" w:h="16838" w:code="9"/>
          <w:pgMar w:top="1134" w:right="567" w:bottom="993" w:left="1134" w:header="680" w:footer="79" w:gutter="0"/>
          <w:cols w:space="708"/>
          <w:titlePg/>
          <w:docGrid w:linePitch="360"/>
        </w:sectPr>
      </w:pPr>
    </w:p>
    <w:p w14:paraId="03612FDC" w14:textId="6A1A5C30" w:rsidR="006A578A" w:rsidRPr="00D25F7D" w:rsidRDefault="00E97276" w:rsidP="006A578A">
      <w:pPr>
        <w:ind w:left="4394" w:hanging="11"/>
        <w:rPr>
          <w:snapToGrid/>
          <w:szCs w:val="28"/>
        </w:rPr>
      </w:pPr>
      <w:r w:rsidRPr="00D25F7D">
        <w:rPr>
          <w:szCs w:val="28"/>
        </w:rPr>
        <w:lastRenderedPageBreak/>
        <w:t xml:space="preserve"> </w:t>
      </w:r>
      <w:r w:rsidR="006A578A" w:rsidRPr="00D25F7D">
        <w:rPr>
          <w:szCs w:val="28"/>
        </w:rPr>
        <w:t>«УТВЕРЖДАЮ»</w:t>
      </w:r>
    </w:p>
    <w:p w14:paraId="4275AA18" w14:textId="77777777" w:rsidR="00FB168B" w:rsidRPr="00FC0CA5" w:rsidRDefault="00FB168B" w:rsidP="00FB168B">
      <w:pPr>
        <w:ind w:left="4395" w:hanging="11"/>
        <w:rPr>
          <w:szCs w:val="28"/>
        </w:rPr>
      </w:pPr>
      <w:r w:rsidRPr="00FC0CA5">
        <w:rPr>
          <w:szCs w:val="28"/>
        </w:rPr>
        <w:t>Председатель закупочной комиссии</w:t>
      </w:r>
    </w:p>
    <w:p w14:paraId="370B23C6" w14:textId="77777777" w:rsidR="00FB168B" w:rsidRPr="00917CB6" w:rsidRDefault="00FB168B" w:rsidP="00FB168B">
      <w:pPr>
        <w:ind w:left="4395" w:hanging="11"/>
        <w:jc w:val="center"/>
        <w:rPr>
          <w:szCs w:val="28"/>
        </w:rPr>
      </w:pPr>
    </w:p>
    <w:p w14:paraId="41684097" w14:textId="7A14AF49" w:rsidR="00FB168B" w:rsidRPr="00E97276" w:rsidRDefault="00FB168B" w:rsidP="00FB168B">
      <w:pPr>
        <w:ind w:left="4395" w:hanging="11"/>
        <w:rPr>
          <w:szCs w:val="28"/>
        </w:rPr>
      </w:pPr>
      <w:r w:rsidRPr="00B26836">
        <w:rPr>
          <w:szCs w:val="28"/>
        </w:rPr>
        <w:t xml:space="preserve">__________________ </w:t>
      </w:r>
      <w:r w:rsidR="00E97276" w:rsidRPr="00E97276">
        <w:rPr>
          <w:szCs w:val="28"/>
        </w:rPr>
        <w:t>С.А.Коржов</w:t>
      </w:r>
    </w:p>
    <w:p w14:paraId="5782BCA4" w14:textId="614AA780" w:rsidR="00FB168B" w:rsidRPr="00D17864" w:rsidRDefault="00FB168B" w:rsidP="00FB168B">
      <w:pPr>
        <w:ind w:left="4395" w:hanging="11"/>
        <w:rPr>
          <w:szCs w:val="28"/>
        </w:rPr>
      </w:pPr>
      <w:r w:rsidRPr="00D17864">
        <w:rPr>
          <w:szCs w:val="28"/>
        </w:rPr>
        <w:t xml:space="preserve">«___» _______________ </w:t>
      </w:r>
      <w:r w:rsidR="001931EF" w:rsidRPr="00D17864">
        <w:rPr>
          <w:szCs w:val="28"/>
        </w:rPr>
        <w:t>20</w:t>
      </w:r>
      <w:r w:rsidR="00E97276">
        <w:rPr>
          <w:szCs w:val="28"/>
        </w:rPr>
        <w:t>23</w:t>
      </w:r>
      <w:r w:rsidRPr="00D17864">
        <w:rPr>
          <w:szCs w:val="28"/>
        </w:rPr>
        <w:t xml:space="preserve"> год </w:t>
      </w:r>
    </w:p>
    <w:p w14:paraId="4D8BCCF9" w14:textId="77777777" w:rsidR="00FB168B" w:rsidRPr="00C55B01" w:rsidRDefault="00FB168B" w:rsidP="00FB168B">
      <w:pPr>
        <w:ind w:left="4678"/>
        <w:rPr>
          <w:i/>
          <w:sz w:val="24"/>
          <w:szCs w:val="24"/>
          <w:shd w:val="clear" w:color="auto" w:fill="FFFF99"/>
        </w:rPr>
      </w:pPr>
    </w:p>
    <w:p w14:paraId="07434DCB" w14:textId="77777777" w:rsidR="00EC5F37" w:rsidRPr="00C55B01" w:rsidRDefault="00EC5F37" w:rsidP="001D3D1B">
      <w:pPr>
        <w:jc w:val="right"/>
        <w:rPr>
          <w:b/>
          <w:sz w:val="22"/>
          <w:szCs w:val="22"/>
        </w:rPr>
      </w:pPr>
      <w:r w:rsidRPr="00C55B01">
        <w:rPr>
          <w:b/>
          <w:sz w:val="22"/>
          <w:szCs w:val="22"/>
        </w:rPr>
        <w:t xml:space="preserve"> </w:t>
      </w:r>
    </w:p>
    <w:p w14:paraId="3C0C1659" w14:textId="77777777" w:rsidR="00EC5F37" w:rsidRPr="00C55B01" w:rsidRDefault="00EC5F37">
      <w:pPr>
        <w:ind w:left="3424" w:hanging="11"/>
        <w:jc w:val="center"/>
      </w:pPr>
    </w:p>
    <w:p w14:paraId="36C2379D" w14:textId="77777777" w:rsidR="00EC5F37" w:rsidRPr="00C55B01" w:rsidRDefault="00EC5F37"/>
    <w:p w14:paraId="53DC4F5C"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5DD67A5" w14:textId="77777777" w:rsidR="00EC5F37" w:rsidRPr="00C55B01" w:rsidRDefault="00EC5F37"/>
    <w:p w14:paraId="135A108B" w14:textId="7F9C3FE9" w:rsidR="00E97276" w:rsidRDefault="00EA3535" w:rsidP="00E97276">
      <w:pPr>
        <w:suppressAutoHyphens/>
        <w:jc w:val="center"/>
        <w:rPr>
          <w:b/>
          <w:sz w:val="40"/>
          <w:szCs w:val="40"/>
        </w:rP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НА </w:t>
      </w:r>
      <w:r w:rsidR="00E97276" w:rsidRPr="00C55B01">
        <w:t xml:space="preserve"> </w:t>
      </w:r>
      <w:r w:rsidR="00E97276" w:rsidRPr="000417BF">
        <w:rPr>
          <w:b/>
          <w:sz w:val="40"/>
          <w:szCs w:val="40"/>
        </w:rPr>
        <w:t xml:space="preserve"> </w:t>
      </w:r>
      <w:r w:rsidR="00E97276">
        <w:rPr>
          <w:b/>
          <w:sz w:val="40"/>
          <w:szCs w:val="40"/>
        </w:rPr>
        <w:t xml:space="preserve"> </w:t>
      </w:r>
      <w:r w:rsidR="00E97276" w:rsidRPr="00E97276">
        <w:rPr>
          <w:b/>
          <w:sz w:val="40"/>
          <w:szCs w:val="40"/>
        </w:rPr>
        <w:t>Разработка проектной документации по объекту «Реконструкция перехода через реку Тунгуска ВЛ 35 кВ Т-104 ПС Волочаевка тяговая – ПС Новокуровка - 0,56 км.»</w:t>
      </w:r>
      <w:r w:rsidR="00E97276" w:rsidRPr="008921E9">
        <w:rPr>
          <w:b/>
          <w:sz w:val="40"/>
          <w:szCs w:val="40"/>
        </w:rPr>
        <w:t xml:space="preserve"> </w:t>
      </w:r>
    </w:p>
    <w:p w14:paraId="0139562D" w14:textId="77777777" w:rsidR="00E97276" w:rsidRPr="00C55B01" w:rsidRDefault="00E97276" w:rsidP="00E97276">
      <w:pPr>
        <w:suppressAutoHyphens/>
        <w:jc w:val="center"/>
      </w:pPr>
      <w:r w:rsidRPr="00C55B01">
        <w:t xml:space="preserve">(ЛОТ № </w:t>
      </w:r>
      <w:r>
        <w:t>242801-ТПИР ОБСЛ-2023-ДРСК-ЕАО)</w:t>
      </w:r>
    </w:p>
    <w:p w14:paraId="5945F1F3" w14:textId="7033EEB9" w:rsidR="001D54B3" w:rsidRPr="00C55B01" w:rsidRDefault="001D54B3" w:rsidP="00E97276">
      <w:pPr>
        <w:suppressAutoHyphens/>
        <w:jc w:val="center"/>
      </w:pPr>
    </w:p>
    <w:p w14:paraId="6B5FDE00" w14:textId="77777777" w:rsidR="00D51C4F" w:rsidRPr="00C55B01" w:rsidRDefault="00D51C4F" w:rsidP="00D51C4F">
      <w:pPr>
        <w:jc w:val="center"/>
      </w:pPr>
    </w:p>
    <w:p w14:paraId="57D4A753" w14:textId="77777777" w:rsidR="00EC5F37" w:rsidRPr="001A0F5F" w:rsidRDefault="00EC5F37"/>
    <w:p w14:paraId="071EF437" w14:textId="77777777" w:rsidR="00E97276" w:rsidRPr="00BA04C6" w:rsidRDefault="00E97276" w:rsidP="00E97276">
      <w:pPr>
        <w:rPr>
          <w:rStyle w:val="af8"/>
        </w:rPr>
      </w:pPr>
      <w:r w:rsidRPr="0071046D">
        <w:rPr>
          <w:b/>
          <w:bCs/>
          <w:i/>
          <w:highlight w:val="lightGray"/>
        </w:rPr>
        <w:t xml:space="preserve">[ВНИМАНИЕ! </w:t>
      </w:r>
      <w:r w:rsidRPr="0071046D">
        <w:rPr>
          <w:rFonts w:eastAsia="Calibri"/>
          <w:i/>
          <w:highlight w:val="lightGray"/>
        </w:rPr>
        <w:t xml:space="preserve">РусГидро внедрило процедуру аккредитации поставщиков (в настоящее время процедура носит добровольный характер) для заблаговременной проверки потенциальных поставщиков на соответствие обязательным требованиям в отношении их правоспособности, благонадежности, деловой репутации и финансового состояния. Более подробная информация размещена на едином портале в сети Интернет: </w:t>
      </w:r>
      <w:hyperlink r:id="rId16" w:history="1">
        <w:r w:rsidRPr="0071046D">
          <w:rPr>
            <w:rFonts w:eastAsia="Calibri"/>
            <w:i/>
            <w:color w:val="0563C1"/>
            <w:highlight w:val="lightGray"/>
            <w:u w:val="single"/>
          </w:rPr>
          <w:t>https://accreditation.rushydro.ru/</w:t>
        </w:r>
      </w:hyperlink>
      <w:r w:rsidRPr="0071046D">
        <w:rPr>
          <w:rFonts w:eastAsia="Calibri"/>
          <w:i/>
          <w:highlight w:val="lightGray"/>
        </w:rPr>
        <w:t>]</w:t>
      </w:r>
    </w:p>
    <w:p w14:paraId="0E542A18"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CFE4058" w14:textId="3D56F2F0" w:rsidR="006254BE" w:rsidRDefault="00414EAC">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33356312" w:history="1">
        <w:r w:rsidR="006254BE" w:rsidRPr="009321F5">
          <w:rPr>
            <w:rStyle w:val="a8"/>
          </w:rPr>
          <w:t>СОКРАЩЕНИЯ</w:t>
        </w:r>
        <w:r w:rsidR="006254BE">
          <w:rPr>
            <w:webHidden/>
          </w:rPr>
          <w:tab/>
        </w:r>
        <w:r w:rsidR="006254BE">
          <w:rPr>
            <w:webHidden/>
          </w:rPr>
          <w:fldChar w:fldCharType="begin"/>
        </w:r>
        <w:r w:rsidR="006254BE">
          <w:rPr>
            <w:webHidden/>
          </w:rPr>
          <w:instrText xml:space="preserve"> PAGEREF _Toc133356312 \h </w:instrText>
        </w:r>
        <w:r w:rsidR="006254BE">
          <w:rPr>
            <w:webHidden/>
          </w:rPr>
        </w:r>
        <w:r w:rsidR="006254BE">
          <w:rPr>
            <w:webHidden/>
          </w:rPr>
          <w:fldChar w:fldCharType="separate"/>
        </w:r>
        <w:r w:rsidR="00C503D0">
          <w:rPr>
            <w:webHidden/>
          </w:rPr>
          <w:t>10</w:t>
        </w:r>
        <w:r w:rsidR="006254BE">
          <w:rPr>
            <w:webHidden/>
          </w:rPr>
          <w:fldChar w:fldCharType="end"/>
        </w:r>
      </w:hyperlink>
    </w:p>
    <w:p w14:paraId="50F7606F" w14:textId="23D7808B" w:rsidR="006254BE" w:rsidRDefault="00AB38B0">
      <w:pPr>
        <w:pStyle w:val="11"/>
        <w:rPr>
          <w:rFonts w:asciiTheme="minorHAnsi" w:eastAsiaTheme="minorEastAsia" w:hAnsiTheme="minorHAnsi" w:cstheme="minorBidi"/>
          <w:b w:val="0"/>
          <w:bCs w:val="0"/>
          <w:caps w:val="0"/>
          <w:snapToGrid/>
          <w:sz w:val="22"/>
          <w:szCs w:val="22"/>
        </w:rPr>
      </w:pPr>
      <w:hyperlink w:anchor="_Toc133356313" w:history="1">
        <w:r w:rsidR="006254BE" w:rsidRPr="009321F5">
          <w:rPr>
            <w:rStyle w:val="a8"/>
          </w:rPr>
          <w:t>ТЕРМИНЫ И ОПРЕДЕЛЕНИЯ</w:t>
        </w:r>
        <w:r w:rsidR="006254BE">
          <w:rPr>
            <w:webHidden/>
          </w:rPr>
          <w:tab/>
        </w:r>
        <w:r w:rsidR="006254BE">
          <w:rPr>
            <w:webHidden/>
          </w:rPr>
          <w:fldChar w:fldCharType="begin"/>
        </w:r>
        <w:r w:rsidR="006254BE">
          <w:rPr>
            <w:webHidden/>
          </w:rPr>
          <w:instrText xml:space="preserve"> PAGEREF _Toc133356313 \h </w:instrText>
        </w:r>
        <w:r w:rsidR="006254BE">
          <w:rPr>
            <w:webHidden/>
          </w:rPr>
        </w:r>
        <w:r w:rsidR="006254BE">
          <w:rPr>
            <w:webHidden/>
          </w:rPr>
          <w:fldChar w:fldCharType="separate"/>
        </w:r>
        <w:r w:rsidR="00C503D0">
          <w:rPr>
            <w:webHidden/>
          </w:rPr>
          <w:t>12</w:t>
        </w:r>
        <w:r w:rsidR="006254BE">
          <w:rPr>
            <w:webHidden/>
          </w:rPr>
          <w:fldChar w:fldCharType="end"/>
        </w:r>
      </w:hyperlink>
    </w:p>
    <w:p w14:paraId="3D3B74D1" w14:textId="30C40E9C" w:rsidR="006254BE" w:rsidRDefault="00AB38B0">
      <w:pPr>
        <w:pStyle w:val="11"/>
        <w:rPr>
          <w:rFonts w:asciiTheme="minorHAnsi" w:eastAsiaTheme="minorEastAsia" w:hAnsiTheme="minorHAnsi" w:cstheme="minorBidi"/>
          <w:b w:val="0"/>
          <w:bCs w:val="0"/>
          <w:caps w:val="0"/>
          <w:snapToGrid/>
          <w:sz w:val="22"/>
          <w:szCs w:val="22"/>
        </w:rPr>
      </w:pPr>
      <w:hyperlink w:anchor="_Toc133356314" w:history="1">
        <w:r w:rsidR="006254BE" w:rsidRPr="009321F5">
          <w:rPr>
            <w:rStyle w:val="a8"/>
          </w:rPr>
          <w:t>1.</w:t>
        </w:r>
        <w:r w:rsidR="006254BE">
          <w:rPr>
            <w:rFonts w:asciiTheme="minorHAnsi" w:eastAsiaTheme="minorEastAsia" w:hAnsiTheme="minorHAnsi" w:cstheme="minorBidi"/>
            <w:b w:val="0"/>
            <w:bCs w:val="0"/>
            <w:caps w:val="0"/>
            <w:snapToGrid/>
            <w:sz w:val="22"/>
            <w:szCs w:val="22"/>
          </w:rPr>
          <w:tab/>
        </w:r>
        <w:r w:rsidR="006254BE" w:rsidRPr="009321F5">
          <w:rPr>
            <w:rStyle w:val="a8"/>
          </w:rPr>
          <w:t>ОСНОВНЫЕ СВЕДЕНИЯ О ЗАКУПКЕ</w:t>
        </w:r>
        <w:r w:rsidR="006254BE">
          <w:rPr>
            <w:webHidden/>
          </w:rPr>
          <w:tab/>
        </w:r>
        <w:r w:rsidR="006254BE">
          <w:rPr>
            <w:webHidden/>
          </w:rPr>
          <w:fldChar w:fldCharType="begin"/>
        </w:r>
        <w:r w:rsidR="006254BE">
          <w:rPr>
            <w:webHidden/>
          </w:rPr>
          <w:instrText xml:space="preserve"> PAGEREF _Toc133356314 \h </w:instrText>
        </w:r>
        <w:r w:rsidR="006254BE">
          <w:rPr>
            <w:webHidden/>
          </w:rPr>
        </w:r>
        <w:r w:rsidR="006254BE">
          <w:rPr>
            <w:webHidden/>
          </w:rPr>
          <w:fldChar w:fldCharType="separate"/>
        </w:r>
        <w:r w:rsidR="00C503D0">
          <w:rPr>
            <w:webHidden/>
          </w:rPr>
          <w:t>15</w:t>
        </w:r>
        <w:r w:rsidR="006254BE">
          <w:rPr>
            <w:webHidden/>
          </w:rPr>
          <w:fldChar w:fldCharType="end"/>
        </w:r>
      </w:hyperlink>
    </w:p>
    <w:p w14:paraId="2CFD3E62" w14:textId="5013DB51" w:rsidR="006254BE" w:rsidRDefault="00AB38B0">
      <w:pPr>
        <w:pStyle w:val="20"/>
        <w:rPr>
          <w:rFonts w:asciiTheme="minorHAnsi" w:eastAsiaTheme="minorEastAsia" w:hAnsiTheme="minorHAnsi" w:cstheme="minorBidi"/>
          <w:b w:val="0"/>
          <w:snapToGrid/>
          <w:sz w:val="22"/>
          <w:szCs w:val="22"/>
          <w:lang w:val="ru-RU"/>
        </w:rPr>
      </w:pPr>
      <w:hyperlink w:anchor="_Toc133356315" w:history="1">
        <w:r w:rsidR="006254BE" w:rsidRPr="009321F5">
          <w:rPr>
            <w:rStyle w:val="a8"/>
          </w:rPr>
          <w:t>1.1</w:t>
        </w:r>
        <w:r w:rsidR="006254BE">
          <w:rPr>
            <w:rFonts w:asciiTheme="minorHAnsi" w:eastAsiaTheme="minorEastAsia" w:hAnsiTheme="minorHAnsi" w:cstheme="minorBidi"/>
            <w:b w:val="0"/>
            <w:snapToGrid/>
            <w:sz w:val="22"/>
            <w:szCs w:val="22"/>
            <w:lang w:val="ru-RU"/>
          </w:rPr>
          <w:tab/>
        </w:r>
        <w:r w:rsidR="006254BE" w:rsidRPr="009321F5">
          <w:rPr>
            <w:rStyle w:val="a8"/>
          </w:rPr>
          <w:t>Статус настоящего раздела</w:t>
        </w:r>
        <w:r w:rsidR="006254BE">
          <w:rPr>
            <w:webHidden/>
          </w:rPr>
          <w:tab/>
        </w:r>
        <w:r w:rsidR="006254BE">
          <w:rPr>
            <w:webHidden/>
          </w:rPr>
          <w:fldChar w:fldCharType="begin"/>
        </w:r>
        <w:r w:rsidR="006254BE">
          <w:rPr>
            <w:webHidden/>
          </w:rPr>
          <w:instrText xml:space="preserve"> PAGEREF _Toc133356315 \h </w:instrText>
        </w:r>
        <w:r w:rsidR="006254BE">
          <w:rPr>
            <w:webHidden/>
          </w:rPr>
        </w:r>
        <w:r w:rsidR="006254BE">
          <w:rPr>
            <w:webHidden/>
          </w:rPr>
          <w:fldChar w:fldCharType="separate"/>
        </w:r>
        <w:r w:rsidR="00C503D0">
          <w:rPr>
            <w:webHidden/>
          </w:rPr>
          <w:t>15</w:t>
        </w:r>
        <w:r w:rsidR="006254BE">
          <w:rPr>
            <w:webHidden/>
          </w:rPr>
          <w:fldChar w:fldCharType="end"/>
        </w:r>
      </w:hyperlink>
    </w:p>
    <w:p w14:paraId="0A4F01E2" w14:textId="15D0E072" w:rsidR="006254BE" w:rsidRDefault="00AB38B0">
      <w:pPr>
        <w:pStyle w:val="20"/>
        <w:rPr>
          <w:rFonts w:asciiTheme="minorHAnsi" w:eastAsiaTheme="minorEastAsia" w:hAnsiTheme="minorHAnsi" w:cstheme="minorBidi"/>
          <w:b w:val="0"/>
          <w:snapToGrid/>
          <w:sz w:val="22"/>
          <w:szCs w:val="22"/>
          <w:lang w:val="ru-RU"/>
        </w:rPr>
      </w:pPr>
      <w:hyperlink w:anchor="_Toc133356316" w:history="1">
        <w:r w:rsidR="006254BE" w:rsidRPr="009321F5">
          <w:rPr>
            <w:rStyle w:val="a8"/>
          </w:rPr>
          <w:t>1.2</w:t>
        </w:r>
        <w:r w:rsidR="006254BE">
          <w:rPr>
            <w:rFonts w:asciiTheme="minorHAnsi" w:eastAsiaTheme="minorEastAsia" w:hAnsiTheme="minorHAnsi" w:cstheme="minorBidi"/>
            <w:b w:val="0"/>
            <w:snapToGrid/>
            <w:sz w:val="22"/>
            <w:szCs w:val="22"/>
            <w:lang w:val="ru-RU"/>
          </w:rPr>
          <w:tab/>
        </w:r>
        <w:r w:rsidR="006254BE" w:rsidRPr="009321F5">
          <w:rPr>
            <w:rStyle w:val="a8"/>
          </w:rPr>
          <w:t>Информация о проводимой закупке</w:t>
        </w:r>
        <w:r w:rsidR="006254BE">
          <w:rPr>
            <w:webHidden/>
          </w:rPr>
          <w:tab/>
        </w:r>
        <w:r w:rsidR="006254BE">
          <w:rPr>
            <w:webHidden/>
          </w:rPr>
          <w:fldChar w:fldCharType="begin"/>
        </w:r>
        <w:r w:rsidR="006254BE">
          <w:rPr>
            <w:webHidden/>
          </w:rPr>
          <w:instrText xml:space="preserve"> PAGEREF _Toc133356316 \h </w:instrText>
        </w:r>
        <w:r w:rsidR="006254BE">
          <w:rPr>
            <w:webHidden/>
          </w:rPr>
        </w:r>
        <w:r w:rsidR="006254BE">
          <w:rPr>
            <w:webHidden/>
          </w:rPr>
          <w:fldChar w:fldCharType="separate"/>
        </w:r>
        <w:r w:rsidR="00C503D0">
          <w:rPr>
            <w:webHidden/>
          </w:rPr>
          <w:t>15</w:t>
        </w:r>
        <w:r w:rsidR="006254BE">
          <w:rPr>
            <w:webHidden/>
          </w:rPr>
          <w:fldChar w:fldCharType="end"/>
        </w:r>
      </w:hyperlink>
    </w:p>
    <w:p w14:paraId="1407EB22" w14:textId="5B2115AF" w:rsidR="006254BE" w:rsidRDefault="00AB38B0">
      <w:pPr>
        <w:pStyle w:val="11"/>
        <w:rPr>
          <w:rFonts w:asciiTheme="minorHAnsi" w:eastAsiaTheme="minorEastAsia" w:hAnsiTheme="minorHAnsi" w:cstheme="minorBidi"/>
          <w:b w:val="0"/>
          <w:bCs w:val="0"/>
          <w:caps w:val="0"/>
          <w:snapToGrid/>
          <w:sz w:val="22"/>
          <w:szCs w:val="22"/>
        </w:rPr>
      </w:pPr>
      <w:hyperlink w:anchor="_Toc133356317" w:history="1">
        <w:r w:rsidR="006254BE" w:rsidRPr="009321F5">
          <w:rPr>
            <w:rStyle w:val="a8"/>
          </w:rPr>
          <w:t>2.</w:t>
        </w:r>
        <w:r w:rsidR="006254BE">
          <w:rPr>
            <w:rFonts w:asciiTheme="minorHAnsi" w:eastAsiaTheme="minorEastAsia" w:hAnsiTheme="minorHAnsi" w:cstheme="minorBidi"/>
            <w:b w:val="0"/>
            <w:bCs w:val="0"/>
            <w:caps w:val="0"/>
            <w:snapToGrid/>
            <w:sz w:val="22"/>
            <w:szCs w:val="22"/>
          </w:rPr>
          <w:tab/>
        </w:r>
        <w:r w:rsidR="006254BE" w:rsidRPr="009321F5">
          <w:rPr>
            <w:rStyle w:val="a8"/>
          </w:rPr>
          <w:t>ОБЩИЕ ПОЛОЖЕНИЯ</w:t>
        </w:r>
        <w:r w:rsidR="006254BE">
          <w:rPr>
            <w:webHidden/>
          </w:rPr>
          <w:tab/>
        </w:r>
        <w:r w:rsidR="006254BE">
          <w:rPr>
            <w:webHidden/>
          </w:rPr>
          <w:fldChar w:fldCharType="begin"/>
        </w:r>
        <w:r w:rsidR="006254BE">
          <w:rPr>
            <w:webHidden/>
          </w:rPr>
          <w:instrText xml:space="preserve"> PAGEREF _Toc133356317 \h </w:instrText>
        </w:r>
        <w:r w:rsidR="006254BE">
          <w:rPr>
            <w:webHidden/>
          </w:rPr>
        </w:r>
        <w:r w:rsidR="006254BE">
          <w:rPr>
            <w:webHidden/>
          </w:rPr>
          <w:fldChar w:fldCharType="separate"/>
        </w:r>
        <w:r w:rsidR="00C503D0">
          <w:rPr>
            <w:webHidden/>
          </w:rPr>
          <w:t>19</w:t>
        </w:r>
        <w:r w:rsidR="006254BE">
          <w:rPr>
            <w:webHidden/>
          </w:rPr>
          <w:fldChar w:fldCharType="end"/>
        </w:r>
      </w:hyperlink>
    </w:p>
    <w:p w14:paraId="0ED43B64" w14:textId="6A309174" w:rsidR="006254BE" w:rsidRDefault="00AB38B0">
      <w:pPr>
        <w:pStyle w:val="20"/>
        <w:rPr>
          <w:rFonts w:asciiTheme="minorHAnsi" w:eastAsiaTheme="minorEastAsia" w:hAnsiTheme="minorHAnsi" w:cstheme="minorBidi"/>
          <w:b w:val="0"/>
          <w:snapToGrid/>
          <w:sz w:val="22"/>
          <w:szCs w:val="22"/>
          <w:lang w:val="ru-RU"/>
        </w:rPr>
      </w:pPr>
      <w:hyperlink w:anchor="_Toc133356318" w:history="1">
        <w:r w:rsidR="006254BE" w:rsidRPr="009321F5">
          <w:rPr>
            <w:rStyle w:val="a8"/>
          </w:rPr>
          <w:t>2.1</w:t>
        </w:r>
        <w:r w:rsidR="006254BE">
          <w:rPr>
            <w:rFonts w:asciiTheme="minorHAnsi" w:eastAsiaTheme="minorEastAsia" w:hAnsiTheme="minorHAnsi" w:cstheme="minorBidi"/>
            <w:b w:val="0"/>
            <w:snapToGrid/>
            <w:sz w:val="22"/>
            <w:szCs w:val="22"/>
            <w:lang w:val="ru-RU"/>
          </w:rPr>
          <w:tab/>
        </w:r>
        <w:r w:rsidR="006254BE" w:rsidRPr="009321F5">
          <w:rPr>
            <w:rStyle w:val="a8"/>
          </w:rPr>
          <w:t>Общие сведения о закупке</w:t>
        </w:r>
        <w:r w:rsidR="006254BE">
          <w:rPr>
            <w:webHidden/>
          </w:rPr>
          <w:tab/>
        </w:r>
        <w:r w:rsidR="006254BE">
          <w:rPr>
            <w:webHidden/>
          </w:rPr>
          <w:fldChar w:fldCharType="begin"/>
        </w:r>
        <w:r w:rsidR="006254BE">
          <w:rPr>
            <w:webHidden/>
          </w:rPr>
          <w:instrText xml:space="preserve"> PAGEREF _Toc133356318 \h </w:instrText>
        </w:r>
        <w:r w:rsidR="006254BE">
          <w:rPr>
            <w:webHidden/>
          </w:rPr>
        </w:r>
        <w:r w:rsidR="006254BE">
          <w:rPr>
            <w:webHidden/>
          </w:rPr>
          <w:fldChar w:fldCharType="separate"/>
        </w:r>
        <w:r w:rsidR="00C503D0">
          <w:rPr>
            <w:webHidden/>
          </w:rPr>
          <w:t>19</w:t>
        </w:r>
        <w:r w:rsidR="006254BE">
          <w:rPr>
            <w:webHidden/>
          </w:rPr>
          <w:fldChar w:fldCharType="end"/>
        </w:r>
      </w:hyperlink>
    </w:p>
    <w:p w14:paraId="7EF71C1A" w14:textId="5E6EDC36" w:rsidR="006254BE" w:rsidRDefault="00AB38B0">
      <w:pPr>
        <w:pStyle w:val="20"/>
        <w:rPr>
          <w:rFonts w:asciiTheme="minorHAnsi" w:eastAsiaTheme="minorEastAsia" w:hAnsiTheme="minorHAnsi" w:cstheme="minorBidi"/>
          <w:b w:val="0"/>
          <w:snapToGrid/>
          <w:sz w:val="22"/>
          <w:szCs w:val="22"/>
          <w:lang w:val="ru-RU"/>
        </w:rPr>
      </w:pPr>
      <w:hyperlink w:anchor="_Toc133356319" w:history="1">
        <w:r w:rsidR="006254BE" w:rsidRPr="009321F5">
          <w:rPr>
            <w:rStyle w:val="a8"/>
          </w:rPr>
          <w:t>2.2</w:t>
        </w:r>
        <w:r w:rsidR="006254BE">
          <w:rPr>
            <w:rFonts w:asciiTheme="minorHAnsi" w:eastAsiaTheme="minorEastAsia" w:hAnsiTheme="minorHAnsi" w:cstheme="minorBidi"/>
            <w:b w:val="0"/>
            <w:snapToGrid/>
            <w:sz w:val="22"/>
            <w:szCs w:val="22"/>
            <w:lang w:val="ru-RU"/>
          </w:rPr>
          <w:tab/>
        </w:r>
        <w:r w:rsidR="006254BE" w:rsidRPr="009321F5">
          <w:rPr>
            <w:rStyle w:val="a8"/>
          </w:rPr>
          <w:t>Правовой статус документов</w:t>
        </w:r>
        <w:r w:rsidR="006254BE">
          <w:rPr>
            <w:webHidden/>
          </w:rPr>
          <w:tab/>
        </w:r>
        <w:r w:rsidR="006254BE">
          <w:rPr>
            <w:webHidden/>
          </w:rPr>
          <w:fldChar w:fldCharType="begin"/>
        </w:r>
        <w:r w:rsidR="006254BE">
          <w:rPr>
            <w:webHidden/>
          </w:rPr>
          <w:instrText xml:space="preserve"> PAGEREF _Toc133356319 \h </w:instrText>
        </w:r>
        <w:r w:rsidR="006254BE">
          <w:rPr>
            <w:webHidden/>
          </w:rPr>
        </w:r>
        <w:r w:rsidR="006254BE">
          <w:rPr>
            <w:webHidden/>
          </w:rPr>
          <w:fldChar w:fldCharType="separate"/>
        </w:r>
        <w:r w:rsidR="00C503D0">
          <w:rPr>
            <w:webHidden/>
          </w:rPr>
          <w:t>19</w:t>
        </w:r>
        <w:r w:rsidR="006254BE">
          <w:rPr>
            <w:webHidden/>
          </w:rPr>
          <w:fldChar w:fldCharType="end"/>
        </w:r>
      </w:hyperlink>
    </w:p>
    <w:p w14:paraId="68FE1B29" w14:textId="33E76A46" w:rsidR="006254BE" w:rsidRDefault="00AB38B0">
      <w:pPr>
        <w:pStyle w:val="20"/>
        <w:rPr>
          <w:rFonts w:asciiTheme="minorHAnsi" w:eastAsiaTheme="minorEastAsia" w:hAnsiTheme="minorHAnsi" w:cstheme="minorBidi"/>
          <w:b w:val="0"/>
          <w:snapToGrid/>
          <w:sz w:val="22"/>
          <w:szCs w:val="22"/>
          <w:lang w:val="ru-RU"/>
        </w:rPr>
      </w:pPr>
      <w:hyperlink w:anchor="_Toc133356320" w:history="1">
        <w:r w:rsidR="006254BE" w:rsidRPr="009321F5">
          <w:rPr>
            <w:rStyle w:val="a8"/>
          </w:rPr>
          <w:t>2.3</w:t>
        </w:r>
        <w:r w:rsidR="006254BE">
          <w:rPr>
            <w:rFonts w:asciiTheme="minorHAnsi" w:eastAsiaTheme="minorEastAsia" w:hAnsiTheme="minorHAnsi" w:cstheme="minorBidi"/>
            <w:b w:val="0"/>
            <w:snapToGrid/>
            <w:sz w:val="22"/>
            <w:szCs w:val="22"/>
            <w:lang w:val="ru-RU"/>
          </w:rPr>
          <w:tab/>
        </w:r>
        <w:r w:rsidR="006254BE" w:rsidRPr="009321F5">
          <w:rPr>
            <w:rStyle w:val="a8"/>
          </w:rPr>
          <w:t>Обжалование</w:t>
        </w:r>
        <w:r w:rsidR="006254BE">
          <w:rPr>
            <w:webHidden/>
          </w:rPr>
          <w:tab/>
        </w:r>
        <w:r w:rsidR="006254BE">
          <w:rPr>
            <w:webHidden/>
          </w:rPr>
          <w:fldChar w:fldCharType="begin"/>
        </w:r>
        <w:r w:rsidR="006254BE">
          <w:rPr>
            <w:webHidden/>
          </w:rPr>
          <w:instrText xml:space="preserve"> PAGEREF _Toc133356320 \h </w:instrText>
        </w:r>
        <w:r w:rsidR="006254BE">
          <w:rPr>
            <w:webHidden/>
          </w:rPr>
        </w:r>
        <w:r w:rsidR="006254BE">
          <w:rPr>
            <w:webHidden/>
          </w:rPr>
          <w:fldChar w:fldCharType="separate"/>
        </w:r>
        <w:r w:rsidR="00C503D0">
          <w:rPr>
            <w:webHidden/>
          </w:rPr>
          <w:t>20</w:t>
        </w:r>
        <w:r w:rsidR="006254BE">
          <w:rPr>
            <w:webHidden/>
          </w:rPr>
          <w:fldChar w:fldCharType="end"/>
        </w:r>
      </w:hyperlink>
    </w:p>
    <w:p w14:paraId="7764EEB3" w14:textId="17D7D01B" w:rsidR="006254BE" w:rsidRDefault="00AB38B0">
      <w:pPr>
        <w:pStyle w:val="20"/>
        <w:rPr>
          <w:rFonts w:asciiTheme="minorHAnsi" w:eastAsiaTheme="minorEastAsia" w:hAnsiTheme="minorHAnsi" w:cstheme="minorBidi"/>
          <w:b w:val="0"/>
          <w:snapToGrid/>
          <w:sz w:val="22"/>
          <w:szCs w:val="22"/>
          <w:lang w:val="ru-RU"/>
        </w:rPr>
      </w:pPr>
      <w:hyperlink w:anchor="_Toc133356321" w:history="1">
        <w:r w:rsidR="006254BE" w:rsidRPr="009321F5">
          <w:rPr>
            <w:rStyle w:val="a8"/>
          </w:rPr>
          <w:t>2.4</w:t>
        </w:r>
        <w:r w:rsidR="006254BE">
          <w:rPr>
            <w:rFonts w:asciiTheme="minorHAnsi" w:eastAsiaTheme="minorEastAsia" w:hAnsiTheme="minorHAnsi" w:cstheme="minorBidi"/>
            <w:b w:val="0"/>
            <w:snapToGrid/>
            <w:sz w:val="22"/>
            <w:szCs w:val="22"/>
            <w:lang w:val="ru-RU"/>
          </w:rPr>
          <w:tab/>
        </w:r>
        <w:r w:rsidR="006254BE" w:rsidRPr="009321F5">
          <w:rPr>
            <w:rStyle w:val="a8"/>
          </w:rPr>
          <w:t>Особенности проведения закупки с использованием ЭТП</w:t>
        </w:r>
        <w:r w:rsidR="006254BE">
          <w:rPr>
            <w:webHidden/>
          </w:rPr>
          <w:tab/>
        </w:r>
        <w:r w:rsidR="006254BE">
          <w:rPr>
            <w:webHidden/>
          </w:rPr>
          <w:fldChar w:fldCharType="begin"/>
        </w:r>
        <w:r w:rsidR="006254BE">
          <w:rPr>
            <w:webHidden/>
          </w:rPr>
          <w:instrText xml:space="preserve"> PAGEREF _Toc133356321 \h </w:instrText>
        </w:r>
        <w:r w:rsidR="006254BE">
          <w:rPr>
            <w:webHidden/>
          </w:rPr>
        </w:r>
        <w:r w:rsidR="006254BE">
          <w:rPr>
            <w:webHidden/>
          </w:rPr>
          <w:fldChar w:fldCharType="separate"/>
        </w:r>
        <w:r w:rsidR="00C503D0">
          <w:rPr>
            <w:webHidden/>
          </w:rPr>
          <w:t>21</w:t>
        </w:r>
        <w:r w:rsidR="006254BE">
          <w:rPr>
            <w:webHidden/>
          </w:rPr>
          <w:fldChar w:fldCharType="end"/>
        </w:r>
      </w:hyperlink>
    </w:p>
    <w:p w14:paraId="76263E10" w14:textId="2AEDE528" w:rsidR="006254BE" w:rsidRDefault="00AB38B0">
      <w:pPr>
        <w:pStyle w:val="20"/>
        <w:rPr>
          <w:rFonts w:asciiTheme="minorHAnsi" w:eastAsiaTheme="minorEastAsia" w:hAnsiTheme="minorHAnsi" w:cstheme="minorBidi"/>
          <w:b w:val="0"/>
          <w:snapToGrid/>
          <w:sz w:val="22"/>
          <w:szCs w:val="22"/>
          <w:lang w:val="ru-RU"/>
        </w:rPr>
      </w:pPr>
      <w:hyperlink w:anchor="_Toc133356322" w:history="1">
        <w:r w:rsidR="006254BE" w:rsidRPr="009321F5">
          <w:rPr>
            <w:rStyle w:val="a8"/>
          </w:rPr>
          <w:t>2.5</w:t>
        </w:r>
        <w:r w:rsidR="006254BE">
          <w:rPr>
            <w:rFonts w:asciiTheme="minorHAnsi" w:eastAsiaTheme="minorEastAsia" w:hAnsiTheme="minorHAnsi" w:cstheme="minorBidi"/>
            <w:b w:val="0"/>
            <w:snapToGrid/>
            <w:sz w:val="22"/>
            <w:szCs w:val="22"/>
            <w:lang w:val="ru-RU"/>
          </w:rPr>
          <w:tab/>
        </w:r>
        <w:r w:rsidR="006254BE" w:rsidRPr="009321F5">
          <w:rPr>
            <w:rStyle w:val="a8"/>
          </w:rPr>
          <w:t>Прочие положения</w:t>
        </w:r>
        <w:r w:rsidR="006254BE">
          <w:rPr>
            <w:webHidden/>
          </w:rPr>
          <w:tab/>
        </w:r>
        <w:r w:rsidR="006254BE">
          <w:rPr>
            <w:webHidden/>
          </w:rPr>
          <w:fldChar w:fldCharType="begin"/>
        </w:r>
        <w:r w:rsidR="006254BE">
          <w:rPr>
            <w:webHidden/>
          </w:rPr>
          <w:instrText xml:space="preserve"> PAGEREF _Toc133356322 \h </w:instrText>
        </w:r>
        <w:r w:rsidR="006254BE">
          <w:rPr>
            <w:webHidden/>
          </w:rPr>
        </w:r>
        <w:r w:rsidR="006254BE">
          <w:rPr>
            <w:webHidden/>
          </w:rPr>
          <w:fldChar w:fldCharType="separate"/>
        </w:r>
        <w:r w:rsidR="00C503D0">
          <w:rPr>
            <w:webHidden/>
          </w:rPr>
          <w:t>21</w:t>
        </w:r>
        <w:r w:rsidR="006254BE">
          <w:rPr>
            <w:webHidden/>
          </w:rPr>
          <w:fldChar w:fldCharType="end"/>
        </w:r>
      </w:hyperlink>
    </w:p>
    <w:p w14:paraId="3427E187" w14:textId="6CF4A92B" w:rsidR="006254BE" w:rsidRDefault="00AB38B0">
      <w:pPr>
        <w:pStyle w:val="11"/>
        <w:rPr>
          <w:rFonts w:asciiTheme="minorHAnsi" w:eastAsiaTheme="minorEastAsia" w:hAnsiTheme="minorHAnsi" w:cstheme="minorBidi"/>
          <w:b w:val="0"/>
          <w:bCs w:val="0"/>
          <w:caps w:val="0"/>
          <w:snapToGrid/>
          <w:sz w:val="22"/>
          <w:szCs w:val="22"/>
        </w:rPr>
      </w:pPr>
      <w:hyperlink w:anchor="_Toc133356323" w:history="1">
        <w:r w:rsidR="006254BE" w:rsidRPr="009321F5">
          <w:rPr>
            <w:rStyle w:val="a8"/>
          </w:rPr>
          <w:t>3.</w:t>
        </w:r>
        <w:r w:rsidR="006254BE">
          <w:rPr>
            <w:rFonts w:asciiTheme="minorHAnsi" w:eastAsiaTheme="minorEastAsia" w:hAnsiTheme="minorHAnsi" w:cstheme="minorBidi"/>
            <w:b w:val="0"/>
            <w:bCs w:val="0"/>
            <w:caps w:val="0"/>
            <w:snapToGrid/>
            <w:sz w:val="22"/>
            <w:szCs w:val="22"/>
          </w:rPr>
          <w:tab/>
        </w:r>
        <w:r w:rsidR="006254BE" w:rsidRPr="009321F5">
          <w:rPr>
            <w:rStyle w:val="a8"/>
          </w:rPr>
          <w:t>ТРЕБОВАНИЯ К УЧАСТНИКАМ ЗАКУПКИ</w:t>
        </w:r>
        <w:r w:rsidR="006254BE">
          <w:rPr>
            <w:webHidden/>
          </w:rPr>
          <w:tab/>
        </w:r>
        <w:r w:rsidR="006254BE">
          <w:rPr>
            <w:webHidden/>
          </w:rPr>
          <w:fldChar w:fldCharType="begin"/>
        </w:r>
        <w:r w:rsidR="006254BE">
          <w:rPr>
            <w:webHidden/>
          </w:rPr>
          <w:instrText xml:space="preserve"> PAGEREF _Toc133356323 \h </w:instrText>
        </w:r>
        <w:r w:rsidR="006254BE">
          <w:rPr>
            <w:webHidden/>
          </w:rPr>
        </w:r>
        <w:r w:rsidR="006254BE">
          <w:rPr>
            <w:webHidden/>
          </w:rPr>
          <w:fldChar w:fldCharType="separate"/>
        </w:r>
        <w:r w:rsidR="00C503D0">
          <w:rPr>
            <w:webHidden/>
          </w:rPr>
          <w:t>23</w:t>
        </w:r>
        <w:r w:rsidR="006254BE">
          <w:rPr>
            <w:webHidden/>
          </w:rPr>
          <w:fldChar w:fldCharType="end"/>
        </w:r>
      </w:hyperlink>
    </w:p>
    <w:p w14:paraId="7903B94D" w14:textId="13906010" w:rsidR="006254BE" w:rsidRDefault="00AB38B0">
      <w:pPr>
        <w:pStyle w:val="20"/>
        <w:rPr>
          <w:rFonts w:asciiTheme="minorHAnsi" w:eastAsiaTheme="minorEastAsia" w:hAnsiTheme="minorHAnsi" w:cstheme="minorBidi"/>
          <w:b w:val="0"/>
          <w:snapToGrid/>
          <w:sz w:val="22"/>
          <w:szCs w:val="22"/>
          <w:lang w:val="ru-RU"/>
        </w:rPr>
      </w:pPr>
      <w:hyperlink w:anchor="_Toc133356324" w:history="1">
        <w:r w:rsidR="006254BE" w:rsidRPr="009321F5">
          <w:rPr>
            <w:rStyle w:val="a8"/>
          </w:rPr>
          <w:t>3.1</w:t>
        </w:r>
        <w:r w:rsidR="006254BE">
          <w:rPr>
            <w:rFonts w:asciiTheme="minorHAnsi" w:eastAsiaTheme="minorEastAsia" w:hAnsiTheme="minorHAnsi" w:cstheme="minorBidi"/>
            <w:b w:val="0"/>
            <w:snapToGrid/>
            <w:sz w:val="22"/>
            <w:szCs w:val="22"/>
            <w:lang w:val="ru-RU"/>
          </w:rPr>
          <w:tab/>
        </w:r>
        <w:r w:rsidR="006254BE" w:rsidRPr="009321F5">
          <w:rPr>
            <w:rStyle w:val="a8"/>
          </w:rPr>
          <w:t>Общие требования к Участникам закупки</w:t>
        </w:r>
        <w:r w:rsidR="006254BE">
          <w:rPr>
            <w:webHidden/>
          </w:rPr>
          <w:tab/>
        </w:r>
        <w:r w:rsidR="006254BE">
          <w:rPr>
            <w:webHidden/>
          </w:rPr>
          <w:fldChar w:fldCharType="begin"/>
        </w:r>
        <w:r w:rsidR="006254BE">
          <w:rPr>
            <w:webHidden/>
          </w:rPr>
          <w:instrText xml:space="preserve"> PAGEREF _Toc133356324 \h </w:instrText>
        </w:r>
        <w:r w:rsidR="006254BE">
          <w:rPr>
            <w:webHidden/>
          </w:rPr>
        </w:r>
        <w:r w:rsidR="006254BE">
          <w:rPr>
            <w:webHidden/>
          </w:rPr>
          <w:fldChar w:fldCharType="separate"/>
        </w:r>
        <w:r w:rsidR="00C503D0">
          <w:rPr>
            <w:webHidden/>
          </w:rPr>
          <w:t>23</w:t>
        </w:r>
        <w:r w:rsidR="006254BE">
          <w:rPr>
            <w:webHidden/>
          </w:rPr>
          <w:fldChar w:fldCharType="end"/>
        </w:r>
      </w:hyperlink>
    </w:p>
    <w:p w14:paraId="1EE8C732" w14:textId="42EF6D40" w:rsidR="006254BE" w:rsidRDefault="00AB38B0">
      <w:pPr>
        <w:pStyle w:val="20"/>
        <w:rPr>
          <w:rFonts w:asciiTheme="minorHAnsi" w:eastAsiaTheme="minorEastAsia" w:hAnsiTheme="minorHAnsi" w:cstheme="minorBidi"/>
          <w:b w:val="0"/>
          <w:snapToGrid/>
          <w:sz w:val="22"/>
          <w:szCs w:val="22"/>
          <w:lang w:val="ru-RU"/>
        </w:rPr>
      </w:pPr>
      <w:hyperlink w:anchor="_Toc133356325" w:history="1">
        <w:r w:rsidR="006254BE" w:rsidRPr="009321F5">
          <w:rPr>
            <w:rStyle w:val="a8"/>
          </w:rPr>
          <w:t>3.2</w:t>
        </w:r>
        <w:r w:rsidR="006254BE">
          <w:rPr>
            <w:rFonts w:asciiTheme="minorHAnsi" w:eastAsiaTheme="minorEastAsia" w:hAnsiTheme="minorHAnsi" w:cstheme="minorBidi"/>
            <w:b w:val="0"/>
            <w:snapToGrid/>
            <w:sz w:val="22"/>
            <w:szCs w:val="22"/>
            <w:lang w:val="ru-RU"/>
          </w:rPr>
          <w:tab/>
        </w:r>
        <w:r w:rsidR="006254BE" w:rsidRPr="009321F5">
          <w:rPr>
            <w:rStyle w:val="a8"/>
          </w:rPr>
          <w:t>Коллективные участники</w:t>
        </w:r>
        <w:r w:rsidR="006254BE">
          <w:rPr>
            <w:webHidden/>
          </w:rPr>
          <w:tab/>
        </w:r>
        <w:r w:rsidR="006254BE">
          <w:rPr>
            <w:webHidden/>
          </w:rPr>
          <w:fldChar w:fldCharType="begin"/>
        </w:r>
        <w:r w:rsidR="006254BE">
          <w:rPr>
            <w:webHidden/>
          </w:rPr>
          <w:instrText xml:space="preserve"> PAGEREF _Toc133356325 \h </w:instrText>
        </w:r>
        <w:r w:rsidR="006254BE">
          <w:rPr>
            <w:webHidden/>
          </w:rPr>
        </w:r>
        <w:r w:rsidR="006254BE">
          <w:rPr>
            <w:webHidden/>
          </w:rPr>
          <w:fldChar w:fldCharType="separate"/>
        </w:r>
        <w:r w:rsidR="00C503D0">
          <w:rPr>
            <w:webHidden/>
          </w:rPr>
          <w:t>23</w:t>
        </w:r>
        <w:r w:rsidR="006254BE">
          <w:rPr>
            <w:webHidden/>
          </w:rPr>
          <w:fldChar w:fldCharType="end"/>
        </w:r>
      </w:hyperlink>
    </w:p>
    <w:p w14:paraId="632E8554" w14:textId="6D06C3D1" w:rsidR="006254BE" w:rsidRDefault="00AB38B0">
      <w:pPr>
        <w:pStyle w:val="20"/>
        <w:rPr>
          <w:rFonts w:asciiTheme="minorHAnsi" w:eastAsiaTheme="minorEastAsia" w:hAnsiTheme="minorHAnsi" w:cstheme="minorBidi"/>
          <w:b w:val="0"/>
          <w:snapToGrid/>
          <w:sz w:val="22"/>
          <w:szCs w:val="22"/>
          <w:lang w:val="ru-RU"/>
        </w:rPr>
      </w:pPr>
      <w:hyperlink w:anchor="_Toc133356326" w:history="1">
        <w:r w:rsidR="006254BE" w:rsidRPr="009321F5">
          <w:rPr>
            <w:rStyle w:val="a8"/>
          </w:rPr>
          <w:t>3.3</w:t>
        </w:r>
        <w:r w:rsidR="006254BE">
          <w:rPr>
            <w:rFonts w:asciiTheme="minorHAnsi" w:eastAsiaTheme="minorEastAsia" w:hAnsiTheme="minorHAnsi" w:cstheme="minorBidi"/>
            <w:b w:val="0"/>
            <w:snapToGrid/>
            <w:sz w:val="22"/>
            <w:szCs w:val="22"/>
            <w:lang w:val="ru-RU"/>
          </w:rPr>
          <w:tab/>
        </w:r>
        <w:r w:rsidR="006254BE" w:rsidRPr="009321F5">
          <w:rPr>
            <w:rStyle w:val="a8"/>
          </w:rPr>
          <w:t>Генеральные подрядчики</w:t>
        </w:r>
        <w:r w:rsidR="006254BE">
          <w:rPr>
            <w:webHidden/>
          </w:rPr>
          <w:tab/>
        </w:r>
        <w:r w:rsidR="006254BE">
          <w:rPr>
            <w:webHidden/>
          </w:rPr>
          <w:fldChar w:fldCharType="begin"/>
        </w:r>
        <w:r w:rsidR="006254BE">
          <w:rPr>
            <w:webHidden/>
          </w:rPr>
          <w:instrText xml:space="preserve"> PAGEREF _Toc133356326 \h </w:instrText>
        </w:r>
        <w:r w:rsidR="006254BE">
          <w:rPr>
            <w:webHidden/>
          </w:rPr>
        </w:r>
        <w:r w:rsidR="006254BE">
          <w:rPr>
            <w:webHidden/>
          </w:rPr>
          <w:fldChar w:fldCharType="separate"/>
        </w:r>
        <w:r w:rsidR="00C503D0">
          <w:rPr>
            <w:webHidden/>
          </w:rPr>
          <w:t>25</w:t>
        </w:r>
        <w:r w:rsidR="006254BE">
          <w:rPr>
            <w:webHidden/>
          </w:rPr>
          <w:fldChar w:fldCharType="end"/>
        </w:r>
      </w:hyperlink>
    </w:p>
    <w:p w14:paraId="0ABDE240" w14:textId="227E35AB" w:rsidR="006254BE" w:rsidRDefault="00AB38B0">
      <w:pPr>
        <w:pStyle w:val="11"/>
        <w:rPr>
          <w:rFonts w:asciiTheme="minorHAnsi" w:eastAsiaTheme="minorEastAsia" w:hAnsiTheme="minorHAnsi" w:cstheme="minorBidi"/>
          <w:b w:val="0"/>
          <w:bCs w:val="0"/>
          <w:caps w:val="0"/>
          <w:snapToGrid/>
          <w:sz w:val="22"/>
          <w:szCs w:val="22"/>
        </w:rPr>
      </w:pPr>
      <w:hyperlink w:anchor="_Toc133356327" w:history="1">
        <w:r w:rsidR="006254BE" w:rsidRPr="009321F5">
          <w:rPr>
            <w:rStyle w:val="a8"/>
          </w:rPr>
          <w:t>4.</w:t>
        </w:r>
        <w:r w:rsidR="006254BE">
          <w:rPr>
            <w:rFonts w:asciiTheme="minorHAnsi" w:eastAsiaTheme="minorEastAsia" w:hAnsiTheme="minorHAnsi" w:cstheme="minorBidi"/>
            <w:b w:val="0"/>
            <w:bCs w:val="0"/>
            <w:caps w:val="0"/>
            <w:snapToGrid/>
            <w:sz w:val="22"/>
            <w:szCs w:val="22"/>
          </w:rPr>
          <w:tab/>
        </w:r>
        <w:r w:rsidR="006254BE" w:rsidRPr="009321F5">
          <w:rPr>
            <w:rStyle w:val="a8"/>
          </w:rPr>
          <w:t>ПОРЯДОК ПРОВЕДЕНИЯ ЗАКУПКИ. ИНСТРУКЦИИ ПО ПОДГОТОВКЕ ЗАЯВОК</w:t>
        </w:r>
        <w:r w:rsidR="006254BE">
          <w:rPr>
            <w:webHidden/>
          </w:rPr>
          <w:tab/>
        </w:r>
        <w:r w:rsidR="006254BE">
          <w:rPr>
            <w:webHidden/>
          </w:rPr>
          <w:fldChar w:fldCharType="begin"/>
        </w:r>
        <w:r w:rsidR="006254BE">
          <w:rPr>
            <w:webHidden/>
          </w:rPr>
          <w:instrText xml:space="preserve"> PAGEREF _Toc133356327 \h </w:instrText>
        </w:r>
        <w:r w:rsidR="006254BE">
          <w:rPr>
            <w:webHidden/>
          </w:rPr>
        </w:r>
        <w:r w:rsidR="006254BE">
          <w:rPr>
            <w:webHidden/>
          </w:rPr>
          <w:fldChar w:fldCharType="separate"/>
        </w:r>
        <w:r w:rsidR="00C503D0">
          <w:rPr>
            <w:webHidden/>
          </w:rPr>
          <w:t>27</w:t>
        </w:r>
        <w:r w:rsidR="006254BE">
          <w:rPr>
            <w:webHidden/>
          </w:rPr>
          <w:fldChar w:fldCharType="end"/>
        </w:r>
      </w:hyperlink>
    </w:p>
    <w:p w14:paraId="319D78F5" w14:textId="7AD8E6DB" w:rsidR="006254BE" w:rsidRDefault="00AB38B0">
      <w:pPr>
        <w:pStyle w:val="20"/>
        <w:rPr>
          <w:rFonts w:asciiTheme="minorHAnsi" w:eastAsiaTheme="minorEastAsia" w:hAnsiTheme="minorHAnsi" w:cstheme="minorBidi"/>
          <w:b w:val="0"/>
          <w:snapToGrid/>
          <w:sz w:val="22"/>
          <w:szCs w:val="22"/>
          <w:lang w:val="ru-RU"/>
        </w:rPr>
      </w:pPr>
      <w:hyperlink w:anchor="_Toc133356328" w:history="1">
        <w:r w:rsidR="006254BE" w:rsidRPr="009321F5">
          <w:rPr>
            <w:rStyle w:val="a8"/>
          </w:rPr>
          <w:t>4.1</w:t>
        </w:r>
        <w:r w:rsidR="006254BE">
          <w:rPr>
            <w:rFonts w:asciiTheme="minorHAnsi" w:eastAsiaTheme="minorEastAsia" w:hAnsiTheme="minorHAnsi" w:cstheme="minorBidi"/>
            <w:b w:val="0"/>
            <w:snapToGrid/>
            <w:sz w:val="22"/>
            <w:szCs w:val="22"/>
            <w:lang w:val="ru-RU"/>
          </w:rPr>
          <w:tab/>
        </w:r>
        <w:r w:rsidR="006254BE" w:rsidRPr="009321F5">
          <w:rPr>
            <w:rStyle w:val="a8"/>
          </w:rPr>
          <w:t>Общий порядок проведения закупки</w:t>
        </w:r>
        <w:r w:rsidR="006254BE">
          <w:rPr>
            <w:webHidden/>
          </w:rPr>
          <w:tab/>
        </w:r>
        <w:r w:rsidR="006254BE">
          <w:rPr>
            <w:webHidden/>
          </w:rPr>
          <w:fldChar w:fldCharType="begin"/>
        </w:r>
        <w:r w:rsidR="006254BE">
          <w:rPr>
            <w:webHidden/>
          </w:rPr>
          <w:instrText xml:space="preserve"> PAGEREF _Toc133356328 \h </w:instrText>
        </w:r>
        <w:r w:rsidR="006254BE">
          <w:rPr>
            <w:webHidden/>
          </w:rPr>
        </w:r>
        <w:r w:rsidR="006254BE">
          <w:rPr>
            <w:webHidden/>
          </w:rPr>
          <w:fldChar w:fldCharType="separate"/>
        </w:r>
        <w:r w:rsidR="00C503D0">
          <w:rPr>
            <w:webHidden/>
          </w:rPr>
          <w:t>27</w:t>
        </w:r>
        <w:r w:rsidR="006254BE">
          <w:rPr>
            <w:webHidden/>
          </w:rPr>
          <w:fldChar w:fldCharType="end"/>
        </w:r>
      </w:hyperlink>
    </w:p>
    <w:p w14:paraId="01362254" w14:textId="76E9F947" w:rsidR="006254BE" w:rsidRDefault="00AB38B0">
      <w:pPr>
        <w:pStyle w:val="20"/>
        <w:rPr>
          <w:rFonts w:asciiTheme="minorHAnsi" w:eastAsiaTheme="minorEastAsia" w:hAnsiTheme="minorHAnsi" w:cstheme="minorBidi"/>
          <w:b w:val="0"/>
          <w:snapToGrid/>
          <w:sz w:val="22"/>
          <w:szCs w:val="22"/>
          <w:lang w:val="ru-RU"/>
        </w:rPr>
      </w:pPr>
      <w:hyperlink w:anchor="_Toc133356329" w:history="1">
        <w:r w:rsidR="006254BE" w:rsidRPr="009321F5">
          <w:rPr>
            <w:rStyle w:val="a8"/>
          </w:rPr>
          <w:t>4.2</w:t>
        </w:r>
        <w:r w:rsidR="006254BE">
          <w:rPr>
            <w:rFonts w:asciiTheme="minorHAnsi" w:eastAsiaTheme="minorEastAsia" w:hAnsiTheme="minorHAnsi" w:cstheme="minorBidi"/>
            <w:b w:val="0"/>
            <w:snapToGrid/>
            <w:sz w:val="22"/>
            <w:szCs w:val="22"/>
            <w:lang w:val="ru-RU"/>
          </w:rPr>
          <w:tab/>
        </w:r>
        <w:r w:rsidR="006254BE" w:rsidRPr="009321F5">
          <w:rPr>
            <w:rStyle w:val="a8"/>
          </w:rPr>
          <w:t>Официальное размещение Извещения и Документации о закупке</w:t>
        </w:r>
        <w:r w:rsidR="006254BE">
          <w:rPr>
            <w:webHidden/>
          </w:rPr>
          <w:tab/>
        </w:r>
        <w:r w:rsidR="006254BE">
          <w:rPr>
            <w:webHidden/>
          </w:rPr>
          <w:fldChar w:fldCharType="begin"/>
        </w:r>
        <w:r w:rsidR="006254BE">
          <w:rPr>
            <w:webHidden/>
          </w:rPr>
          <w:instrText xml:space="preserve"> PAGEREF _Toc133356329 \h </w:instrText>
        </w:r>
        <w:r w:rsidR="006254BE">
          <w:rPr>
            <w:webHidden/>
          </w:rPr>
        </w:r>
        <w:r w:rsidR="006254BE">
          <w:rPr>
            <w:webHidden/>
          </w:rPr>
          <w:fldChar w:fldCharType="separate"/>
        </w:r>
        <w:r w:rsidR="00C503D0">
          <w:rPr>
            <w:webHidden/>
          </w:rPr>
          <w:t>27</w:t>
        </w:r>
        <w:r w:rsidR="006254BE">
          <w:rPr>
            <w:webHidden/>
          </w:rPr>
          <w:fldChar w:fldCharType="end"/>
        </w:r>
      </w:hyperlink>
    </w:p>
    <w:p w14:paraId="14CFA365" w14:textId="552BCFE7" w:rsidR="006254BE" w:rsidRDefault="00AB38B0">
      <w:pPr>
        <w:pStyle w:val="20"/>
        <w:rPr>
          <w:rFonts w:asciiTheme="minorHAnsi" w:eastAsiaTheme="minorEastAsia" w:hAnsiTheme="minorHAnsi" w:cstheme="minorBidi"/>
          <w:b w:val="0"/>
          <w:snapToGrid/>
          <w:sz w:val="22"/>
          <w:szCs w:val="22"/>
          <w:lang w:val="ru-RU"/>
        </w:rPr>
      </w:pPr>
      <w:hyperlink w:anchor="_Toc133356330" w:history="1">
        <w:r w:rsidR="006254BE" w:rsidRPr="009321F5">
          <w:rPr>
            <w:rStyle w:val="a8"/>
          </w:rPr>
          <w:t>4.3</w:t>
        </w:r>
        <w:r w:rsidR="006254BE">
          <w:rPr>
            <w:rFonts w:asciiTheme="minorHAnsi" w:eastAsiaTheme="minorEastAsia" w:hAnsiTheme="minorHAnsi" w:cstheme="minorBidi"/>
            <w:b w:val="0"/>
            <w:snapToGrid/>
            <w:sz w:val="22"/>
            <w:szCs w:val="22"/>
            <w:lang w:val="ru-RU"/>
          </w:rPr>
          <w:tab/>
        </w:r>
        <w:r w:rsidR="006254BE" w:rsidRPr="009321F5">
          <w:rPr>
            <w:rStyle w:val="a8"/>
          </w:rPr>
          <w:t>Разъяснение Документации о закупке</w:t>
        </w:r>
        <w:r w:rsidR="006254BE">
          <w:rPr>
            <w:webHidden/>
          </w:rPr>
          <w:tab/>
        </w:r>
        <w:r w:rsidR="006254BE">
          <w:rPr>
            <w:webHidden/>
          </w:rPr>
          <w:fldChar w:fldCharType="begin"/>
        </w:r>
        <w:r w:rsidR="006254BE">
          <w:rPr>
            <w:webHidden/>
          </w:rPr>
          <w:instrText xml:space="preserve"> PAGEREF _Toc133356330 \h </w:instrText>
        </w:r>
        <w:r w:rsidR="006254BE">
          <w:rPr>
            <w:webHidden/>
          </w:rPr>
        </w:r>
        <w:r w:rsidR="006254BE">
          <w:rPr>
            <w:webHidden/>
          </w:rPr>
          <w:fldChar w:fldCharType="separate"/>
        </w:r>
        <w:r w:rsidR="00C503D0">
          <w:rPr>
            <w:webHidden/>
          </w:rPr>
          <w:t>28</w:t>
        </w:r>
        <w:r w:rsidR="006254BE">
          <w:rPr>
            <w:webHidden/>
          </w:rPr>
          <w:fldChar w:fldCharType="end"/>
        </w:r>
      </w:hyperlink>
    </w:p>
    <w:p w14:paraId="7CBC19FA" w14:textId="2FA3C224" w:rsidR="006254BE" w:rsidRDefault="00AB38B0">
      <w:pPr>
        <w:pStyle w:val="20"/>
        <w:rPr>
          <w:rFonts w:asciiTheme="minorHAnsi" w:eastAsiaTheme="minorEastAsia" w:hAnsiTheme="minorHAnsi" w:cstheme="minorBidi"/>
          <w:b w:val="0"/>
          <w:snapToGrid/>
          <w:sz w:val="22"/>
          <w:szCs w:val="22"/>
          <w:lang w:val="ru-RU"/>
        </w:rPr>
      </w:pPr>
      <w:hyperlink w:anchor="_Toc133356331" w:history="1">
        <w:r w:rsidR="006254BE" w:rsidRPr="009321F5">
          <w:rPr>
            <w:rStyle w:val="a8"/>
          </w:rPr>
          <w:t>4.4</w:t>
        </w:r>
        <w:r w:rsidR="006254BE">
          <w:rPr>
            <w:rFonts w:asciiTheme="minorHAnsi" w:eastAsiaTheme="minorEastAsia" w:hAnsiTheme="minorHAnsi" w:cstheme="minorBidi"/>
            <w:b w:val="0"/>
            <w:snapToGrid/>
            <w:sz w:val="22"/>
            <w:szCs w:val="22"/>
            <w:lang w:val="ru-RU"/>
          </w:rPr>
          <w:tab/>
        </w:r>
        <w:r w:rsidR="006254BE" w:rsidRPr="009321F5">
          <w:rPr>
            <w:rStyle w:val="a8"/>
          </w:rPr>
          <w:t>Изменения Документации о закупке</w:t>
        </w:r>
        <w:r w:rsidR="006254BE">
          <w:rPr>
            <w:webHidden/>
          </w:rPr>
          <w:tab/>
        </w:r>
        <w:r w:rsidR="006254BE">
          <w:rPr>
            <w:webHidden/>
          </w:rPr>
          <w:fldChar w:fldCharType="begin"/>
        </w:r>
        <w:r w:rsidR="006254BE">
          <w:rPr>
            <w:webHidden/>
          </w:rPr>
          <w:instrText xml:space="preserve"> PAGEREF _Toc133356331 \h </w:instrText>
        </w:r>
        <w:r w:rsidR="006254BE">
          <w:rPr>
            <w:webHidden/>
          </w:rPr>
        </w:r>
        <w:r w:rsidR="006254BE">
          <w:rPr>
            <w:webHidden/>
          </w:rPr>
          <w:fldChar w:fldCharType="separate"/>
        </w:r>
        <w:r w:rsidR="00C503D0">
          <w:rPr>
            <w:webHidden/>
          </w:rPr>
          <w:t>28</w:t>
        </w:r>
        <w:r w:rsidR="006254BE">
          <w:rPr>
            <w:webHidden/>
          </w:rPr>
          <w:fldChar w:fldCharType="end"/>
        </w:r>
      </w:hyperlink>
    </w:p>
    <w:p w14:paraId="573D91AE" w14:textId="2FDAD7AD" w:rsidR="006254BE" w:rsidRDefault="00AB38B0">
      <w:pPr>
        <w:pStyle w:val="20"/>
        <w:rPr>
          <w:rFonts w:asciiTheme="minorHAnsi" w:eastAsiaTheme="minorEastAsia" w:hAnsiTheme="minorHAnsi" w:cstheme="minorBidi"/>
          <w:b w:val="0"/>
          <w:snapToGrid/>
          <w:sz w:val="22"/>
          <w:szCs w:val="22"/>
          <w:lang w:val="ru-RU"/>
        </w:rPr>
      </w:pPr>
      <w:hyperlink w:anchor="_Toc133356332" w:history="1">
        <w:r w:rsidR="006254BE" w:rsidRPr="009321F5">
          <w:rPr>
            <w:rStyle w:val="a8"/>
          </w:rPr>
          <w:t>4.5</w:t>
        </w:r>
        <w:r w:rsidR="006254BE">
          <w:rPr>
            <w:rFonts w:asciiTheme="minorHAnsi" w:eastAsiaTheme="minorEastAsia" w:hAnsiTheme="minorHAnsi" w:cstheme="minorBidi"/>
            <w:b w:val="0"/>
            <w:snapToGrid/>
            <w:sz w:val="22"/>
            <w:szCs w:val="22"/>
            <w:lang w:val="ru-RU"/>
          </w:rPr>
          <w:tab/>
        </w:r>
        <w:r w:rsidR="006254BE" w:rsidRPr="009321F5">
          <w:rPr>
            <w:rStyle w:val="a8"/>
          </w:rPr>
          <w:t>Подготовка заявок</w:t>
        </w:r>
        <w:r w:rsidR="006254BE">
          <w:rPr>
            <w:webHidden/>
          </w:rPr>
          <w:tab/>
        </w:r>
        <w:r w:rsidR="006254BE">
          <w:rPr>
            <w:webHidden/>
          </w:rPr>
          <w:fldChar w:fldCharType="begin"/>
        </w:r>
        <w:r w:rsidR="006254BE">
          <w:rPr>
            <w:webHidden/>
          </w:rPr>
          <w:instrText xml:space="preserve"> PAGEREF _Toc133356332 \h </w:instrText>
        </w:r>
        <w:r w:rsidR="006254BE">
          <w:rPr>
            <w:webHidden/>
          </w:rPr>
        </w:r>
        <w:r w:rsidR="006254BE">
          <w:rPr>
            <w:webHidden/>
          </w:rPr>
          <w:fldChar w:fldCharType="separate"/>
        </w:r>
        <w:r w:rsidR="00C503D0">
          <w:rPr>
            <w:webHidden/>
          </w:rPr>
          <w:t>29</w:t>
        </w:r>
        <w:r w:rsidR="006254BE">
          <w:rPr>
            <w:webHidden/>
          </w:rPr>
          <w:fldChar w:fldCharType="end"/>
        </w:r>
      </w:hyperlink>
    </w:p>
    <w:p w14:paraId="700A9A32" w14:textId="44F59CB5" w:rsidR="006254BE" w:rsidRDefault="00AB38B0">
      <w:pPr>
        <w:pStyle w:val="30"/>
        <w:rPr>
          <w:rFonts w:asciiTheme="minorHAnsi" w:eastAsiaTheme="minorEastAsia" w:hAnsiTheme="minorHAnsi" w:cstheme="minorBidi"/>
          <w:iCs w:val="0"/>
          <w:snapToGrid/>
          <w:sz w:val="22"/>
          <w:szCs w:val="22"/>
        </w:rPr>
      </w:pPr>
      <w:hyperlink w:anchor="_Toc133356333" w:history="1">
        <w:r w:rsidR="006254BE" w:rsidRPr="009321F5">
          <w:rPr>
            <w:rStyle w:val="a8"/>
          </w:rPr>
          <w:t>4.5.1</w:t>
        </w:r>
        <w:r w:rsidR="006254BE">
          <w:rPr>
            <w:rFonts w:asciiTheme="minorHAnsi" w:eastAsiaTheme="minorEastAsia" w:hAnsiTheme="minorHAnsi" w:cstheme="minorBidi"/>
            <w:iCs w:val="0"/>
            <w:snapToGrid/>
            <w:sz w:val="22"/>
            <w:szCs w:val="22"/>
          </w:rPr>
          <w:tab/>
        </w:r>
        <w:r w:rsidR="006254BE" w:rsidRPr="009321F5">
          <w:rPr>
            <w:rStyle w:val="a8"/>
          </w:rPr>
          <w:t>Общие требования к заявке</w:t>
        </w:r>
        <w:r w:rsidR="006254BE">
          <w:rPr>
            <w:webHidden/>
          </w:rPr>
          <w:tab/>
        </w:r>
        <w:r w:rsidR="006254BE">
          <w:rPr>
            <w:webHidden/>
          </w:rPr>
          <w:fldChar w:fldCharType="begin"/>
        </w:r>
        <w:r w:rsidR="006254BE">
          <w:rPr>
            <w:webHidden/>
          </w:rPr>
          <w:instrText xml:space="preserve"> PAGEREF _Toc133356333 \h </w:instrText>
        </w:r>
        <w:r w:rsidR="006254BE">
          <w:rPr>
            <w:webHidden/>
          </w:rPr>
        </w:r>
        <w:r w:rsidR="006254BE">
          <w:rPr>
            <w:webHidden/>
          </w:rPr>
          <w:fldChar w:fldCharType="separate"/>
        </w:r>
        <w:r w:rsidR="00C503D0">
          <w:rPr>
            <w:webHidden/>
          </w:rPr>
          <w:t>29</w:t>
        </w:r>
        <w:r w:rsidR="006254BE">
          <w:rPr>
            <w:webHidden/>
          </w:rPr>
          <w:fldChar w:fldCharType="end"/>
        </w:r>
      </w:hyperlink>
    </w:p>
    <w:p w14:paraId="61CA7622" w14:textId="42E7DDCF" w:rsidR="006254BE" w:rsidRDefault="00AB38B0">
      <w:pPr>
        <w:pStyle w:val="30"/>
        <w:rPr>
          <w:rFonts w:asciiTheme="minorHAnsi" w:eastAsiaTheme="minorEastAsia" w:hAnsiTheme="minorHAnsi" w:cstheme="minorBidi"/>
          <w:iCs w:val="0"/>
          <w:snapToGrid/>
          <w:sz w:val="22"/>
          <w:szCs w:val="22"/>
        </w:rPr>
      </w:pPr>
      <w:hyperlink w:anchor="_Toc133356334" w:history="1">
        <w:r w:rsidR="006254BE" w:rsidRPr="009321F5">
          <w:rPr>
            <w:rStyle w:val="a8"/>
          </w:rPr>
          <w:t>4.5.2</w:t>
        </w:r>
        <w:r w:rsidR="006254BE">
          <w:rPr>
            <w:rFonts w:asciiTheme="minorHAnsi" w:eastAsiaTheme="minorEastAsia" w:hAnsiTheme="minorHAnsi" w:cstheme="minorBidi"/>
            <w:iCs w:val="0"/>
            <w:snapToGrid/>
            <w:sz w:val="22"/>
            <w:szCs w:val="22"/>
          </w:rPr>
          <w:tab/>
        </w:r>
        <w:r w:rsidR="006254BE" w:rsidRPr="009321F5">
          <w:rPr>
            <w:rStyle w:val="a8"/>
          </w:rPr>
          <w:t>Требования к сроку действия заявки</w:t>
        </w:r>
        <w:r w:rsidR="006254BE">
          <w:rPr>
            <w:webHidden/>
          </w:rPr>
          <w:tab/>
        </w:r>
        <w:r w:rsidR="006254BE">
          <w:rPr>
            <w:webHidden/>
          </w:rPr>
          <w:fldChar w:fldCharType="begin"/>
        </w:r>
        <w:r w:rsidR="006254BE">
          <w:rPr>
            <w:webHidden/>
          </w:rPr>
          <w:instrText xml:space="preserve"> PAGEREF _Toc133356334 \h </w:instrText>
        </w:r>
        <w:r w:rsidR="006254BE">
          <w:rPr>
            <w:webHidden/>
          </w:rPr>
        </w:r>
        <w:r w:rsidR="006254BE">
          <w:rPr>
            <w:webHidden/>
          </w:rPr>
          <w:fldChar w:fldCharType="separate"/>
        </w:r>
        <w:r w:rsidR="00C503D0">
          <w:rPr>
            <w:webHidden/>
          </w:rPr>
          <w:t>31</w:t>
        </w:r>
        <w:r w:rsidR="006254BE">
          <w:rPr>
            <w:webHidden/>
          </w:rPr>
          <w:fldChar w:fldCharType="end"/>
        </w:r>
      </w:hyperlink>
    </w:p>
    <w:p w14:paraId="2F22EDDD" w14:textId="139BF859" w:rsidR="006254BE" w:rsidRDefault="00AB38B0">
      <w:pPr>
        <w:pStyle w:val="30"/>
        <w:rPr>
          <w:rFonts w:asciiTheme="minorHAnsi" w:eastAsiaTheme="minorEastAsia" w:hAnsiTheme="minorHAnsi" w:cstheme="minorBidi"/>
          <w:iCs w:val="0"/>
          <w:snapToGrid/>
          <w:sz w:val="22"/>
          <w:szCs w:val="22"/>
        </w:rPr>
      </w:pPr>
      <w:hyperlink w:anchor="_Toc133356335" w:history="1">
        <w:r w:rsidR="006254BE" w:rsidRPr="009321F5">
          <w:rPr>
            <w:rStyle w:val="a8"/>
          </w:rPr>
          <w:t>4.5.3</w:t>
        </w:r>
        <w:r w:rsidR="006254BE">
          <w:rPr>
            <w:rFonts w:asciiTheme="minorHAnsi" w:eastAsiaTheme="minorEastAsia" w:hAnsiTheme="minorHAnsi" w:cstheme="minorBidi"/>
            <w:iCs w:val="0"/>
            <w:snapToGrid/>
            <w:sz w:val="22"/>
            <w:szCs w:val="22"/>
          </w:rPr>
          <w:tab/>
        </w:r>
        <w:r w:rsidR="006254BE" w:rsidRPr="009321F5">
          <w:rPr>
            <w:rStyle w:val="a8"/>
          </w:rPr>
          <w:t>Требования к языку заявки</w:t>
        </w:r>
        <w:r w:rsidR="006254BE">
          <w:rPr>
            <w:webHidden/>
          </w:rPr>
          <w:tab/>
        </w:r>
        <w:r w:rsidR="006254BE">
          <w:rPr>
            <w:webHidden/>
          </w:rPr>
          <w:fldChar w:fldCharType="begin"/>
        </w:r>
        <w:r w:rsidR="006254BE">
          <w:rPr>
            <w:webHidden/>
          </w:rPr>
          <w:instrText xml:space="preserve"> PAGEREF _Toc133356335 \h </w:instrText>
        </w:r>
        <w:r w:rsidR="006254BE">
          <w:rPr>
            <w:webHidden/>
          </w:rPr>
        </w:r>
        <w:r w:rsidR="006254BE">
          <w:rPr>
            <w:webHidden/>
          </w:rPr>
          <w:fldChar w:fldCharType="separate"/>
        </w:r>
        <w:r w:rsidR="00C503D0">
          <w:rPr>
            <w:webHidden/>
          </w:rPr>
          <w:t>31</w:t>
        </w:r>
        <w:r w:rsidR="006254BE">
          <w:rPr>
            <w:webHidden/>
          </w:rPr>
          <w:fldChar w:fldCharType="end"/>
        </w:r>
      </w:hyperlink>
    </w:p>
    <w:p w14:paraId="6A0C0642" w14:textId="6331A321" w:rsidR="006254BE" w:rsidRDefault="00AB38B0">
      <w:pPr>
        <w:pStyle w:val="30"/>
        <w:rPr>
          <w:rFonts w:asciiTheme="minorHAnsi" w:eastAsiaTheme="minorEastAsia" w:hAnsiTheme="minorHAnsi" w:cstheme="minorBidi"/>
          <w:iCs w:val="0"/>
          <w:snapToGrid/>
          <w:sz w:val="22"/>
          <w:szCs w:val="22"/>
        </w:rPr>
      </w:pPr>
      <w:hyperlink w:anchor="_Toc133356336" w:history="1">
        <w:r w:rsidR="006254BE" w:rsidRPr="009321F5">
          <w:rPr>
            <w:rStyle w:val="a8"/>
          </w:rPr>
          <w:t>4.5.4</w:t>
        </w:r>
        <w:r w:rsidR="006254BE">
          <w:rPr>
            <w:rFonts w:asciiTheme="minorHAnsi" w:eastAsiaTheme="minorEastAsia" w:hAnsiTheme="minorHAnsi" w:cstheme="minorBidi"/>
            <w:iCs w:val="0"/>
            <w:snapToGrid/>
            <w:sz w:val="22"/>
            <w:szCs w:val="22"/>
          </w:rPr>
          <w:tab/>
        </w:r>
        <w:r w:rsidR="006254BE" w:rsidRPr="009321F5">
          <w:rPr>
            <w:rStyle w:val="a8"/>
          </w:rPr>
          <w:t>Требования к валюте заявки</w:t>
        </w:r>
        <w:r w:rsidR="006254BE">
          <w:rPr>
            <w:webHidden/>
          </w:rPr>
          <w:tab/>
        </w:r>
        <w:r w:rsidR="006254BE">
          <w:rPr>
            <w:webHidden/>
          </w:rPr>
          <w:fldChar w:fldCharType="begin"/>
        </w:r>
        <w:r w:rsidR="006254BE">
          <w:rPr>
            <w:webHidden/>
          </w:rPr>
          <w:instrText xml:space="preserve"> PAGEREF _Toc133356336 \h </w:instrText>
        </w:r>
        <w:r w:rsidR="006254BE">
          <w:rPr>
            <w:webHidden/>
          </w:rPr>
        </w:r>
        <w:r w:rsidR="006254BE">
          <w:rPr>
            <w:webHidden/>
          </w:rPr>
          <w:fldChar w:fldCharType="separate"/>
        </w:r>
        <w:r w:rsidR="00C503D0">
          <w:rPr>
            <w:webHidden/>
          </w:rPr>
          <w:t>31</w:t>
        </w:r>
        <w:r w:rsidR="006254BE">
          <w:rPr>
            <w:webHidden/>
          </w:rPr>
          <w:fldChar w:fldCharType="end"/>
        </w:r>
      </w:hyperlink>
    </w:p>
    <w:p w14:paraId="6A58FD0C" w14:textId="3CE6A4B8" w:rsidR="006254BE" w:rsidRDefault="00AB38B0">
      <w:pPr>
        <w:pStyle w:val="30"/>
        <w:rPr>
          <w:rFonts w:asciiTheme="minorHAnsi" w:eastAsiaTheme="minorEastAsia" w:hAnsiTheme="minorHAnsi" w:cstheme="minorBidi"/>
          <w:iCs w:val="0"/>
          <w:snapToGrid/>
          <w:sz w:val="22"/>
          <w:szCs w:val="22"/>
        </w:rPr>
      </w:pPr>
      <w:hyperlink w:anchor="_Toc133356337" w:history="1">
        <w:r w:rsidR="006254BE" w:rsidRPr="009321F5">
          <w:rPr>
            <w:rStyle w:val="a8"/>
          </w:rPr>
          <w:t>4.5.5</w:t>
        </w:r>
        <w:r w:rsidR="006254BE">
          <w:rPr>
            <w:rFonts w:asciiTheme="minorHAnsi" w:eastAsiaTheme="minorEastAsia" w:hAnsiTheme="minorHAnsi" w:cstheme="minorBidi"/>
            <w:iCs w:val="0"/>
            <w:snapToGrid/>
            <w:sz w:val="22"/>
            <w:szCs w:val="22"/>
          </w:rPr>
          <w:tab/>
        </w:r>
        <w:r w:rsidR="006254BE" w:rsidRPr="009321F5">
          <w:rPr>
            <w:rStyle w:val="a8"/>
          </w:rPr>
          <w:t>Требования к описанию продукции</w:t>
        </w:r>
        <w:r w:rsidR="006254BE">
          <w:rPr>
            <w:webHidden/>
          </w:rPr>
          <w:tab/>
        </w:r>
        <w:r w:rsidR="006254BE">
          <w:rPr>
            <w:webHidden/>
          </w:rPr>
          <w:fldChar w:fldCharType="begin"/>
        </w:r>
        <w:r w:rsidR="006254BE">
          <w:rPr>
            <w:webHidden/>
          </w:rPr>
          <w:instrText xml:space="preserve"> PAGEREF _Toc133356337 \h </w:instrText>
        </w:r>
        <w:r w:rsidR="006254BE">
          <w:rPr>
            <w:webHidden/>
          </w:rPr>
        </w:r>
        <w:r w:rsidR="006254BE">
          <w:rPr>
            <w:webHidden/>
          </w:rPr>
          <w:fldChar w:fldCharType="separate"/>
        </w:r>
        <w:r w:rsidR="00C503D0">
          <w:rPr>
            <w:webHidden/>
          </w:rPr>
          <w:t>32</w:t>
        </w:r>
        <w:r w:rsidR="006254BE">
          <w:rPr>
            <w:webHidden/>
          </w:rPr>
          <w:fldChar w:fldCharType="end"/>
        </w:r>
      </w:hyperlink>
    </w:p>
    <w:p w14:paraId="72F0A4DA" w14:textId="69F585AF" w:rsidR="006254BE" w:rsidRDefault="00AB38B0">
      <w:pPr>
        <w:pStyle w:val="30"/>
        <w:rPr>
          <w:rFonts w:asciiTheme="minorHAnsi" w:eastAsiaTheme="minorEastAsia" w:hAnsiTheme="minorHAnsi" w:cstheme="minorBidi"/>
          <w:iCs w:val="0"/>
          <w:snapToGrid/>
          <w:sz w:val="22"/>
          <w:szCs w:val="22"/>
        </w:rPr>
      </w:pPr>
      <w:hyperlink w:anchor="_Toc133356338" w:history="1">
        <w:r w:rsidR="006254BE" w:rsidRPr="009321F5">
          <w:rPr>
            <w:rStyle w:val="a8"/>
          </w:rPr>
          <w:t>4.5.6</w:t>
        </w:r>
        <w:r w:rsidR="006254BE">
          <w:rPr>
            <w:rFonts w:asciiTheme="minorHAnsi" w:eastAsiaTheme="minorEastAsia" w:hAnsiTheme="minorHAnsi" w:cstheme="minorBidi"/>
            <w:iCs w:val="0"/>
            <w:snapToGrid/>
            <w:sz w:val="22"/>
            <w:szCs w:val="22"/>
          </w:rPr>
          <w:tab/>
        </w:r>
        <w:r w:rsidR="006254BE" w:rsidRPr="009321F5">
          <w:rPr>
            <w:rStyle w:val="a8"/>
          </w:rPr>
          <w:t>Сведения о начальной (максимальной) цене Договора (цене лота)</w:t>
        </w:r>
        <w:r w:rsidR="006254BE">
          <w:rPr>
            <w:webHidden/>
          </w:rPr>
          <w:tab/>
        </w:r>
        <w:r w:rsidR="006254BE">
          <w:rPr>
            <w:webHidden/>
          </w:rPr>
          <w:fldChar w:fldCharType="begin"/>
        </w:r>
        <w:r w:rsidR="006254BE">
          <w:rPr>
            <w:webHidden/>
          </w:rPr>
          <w:instrText xml:space="preserve"> PAGEREF _Toc133356338 \h </w:instrText>
        </w:r>
        <w:r w:rsidR="006254BE">
          <w:rPr>
            <w:webHidden/>
          </w:rPr>
        </w:r>
        <w:r w:rsidR="006254BE">
          <w:rPr>
            <w:webHidden/>
          </w:rPr>
          <w:fldChar w:fldCharType="separate"/>
        </w:r>
        <w:r w:rsidR="00C503D0">
          <w:rPr>
            <w:webHidden/>
          </w:rPr>
          <w:t>32</w:t>
        </w:r>
        <w:r w:rsidR="006254BE">
          <w:rPr>
            <w:webHidden/>
          </w:rPr>
          <w:fldChar w:fldCharType="end"/>
        </w:r>
      </w:hyperlink>
    </w:p>
    <w:p w14:paraId="14F123D4" w14:textId="762AFBC3" w:rsidR="006254BE" w:rsidRDefault="00AB38B0">
      <w:pPr>
        <w:pStyle w:val="30"/>
        <w:rPr>
          <w:rFonts w:asciiTheme="minorHAnsi" w:eastAsiaTheme="minorEastAsia" w:hAnsiTheme="minorHAnsi" w:cstheme="minorBidi"/>
          <w:iCs w:val="0"/>
          <w:snapToGrid/>
          <w:sz w:val="22"/>
          <w:szCs w:val="22"/>
        </w:rPr>
      </w:pPr>
      <w:hyperlink w:anchor="_Toc133356339" w:history="1">
        <w:r w:rsidR="006254BE" w:rsidRPr="009321F5">
          <w:rPr>
            <w:rStyle w:val="a8"/>
          </w:rPr>
          <w:t>4.5.7</w:t>
        </w:r>
        <w:r w:rsidR="006254BE">
          <w:rPr>
            <w:rFonts w:asciiTheme="minorHAnsi" w:eastAsiaTheme="minorEastAsia" w:hAnsiTheme="minorHAnsi" w:cstheme="minorBidi"/>
            <w:iCs w:val="0"/>
            <w:snapToGrid/>
            <w:sz w:val="22"/>
            <w:szCs w:val="22"/>
          </w:rPr>
          <w:tab/>
        </w:r>
        <w:r w:rsidR="006254BE" w:rsidRPr="009321F5">
          <w:rPr>
            <w:rStyle w:val="a8"/>
          </w:rPr>
          <w:t>Обеспечение заявки</w:t>
        </w:r>
        <w:r w:rsidR="006254BE">
          <w:rPr>
            <w:webHidden/>
          </w:rPr>
          <w:tab/>
        </w:r>
        <w:r w:rsidR="006254BE">
          <w:rPr>
            <w:webHidden/>
          </w:rPr>
          <w:fldChar w:fldCharType="begin"/>
        </w:r>
        <w:r w:rsidR="006254BE">
          <w:rPr>
            <w:webHidden/>
          </w:rPr>
          <w:instrText xml:space="preserve"> PAGEREF _Toc133356339 \h </w:instrText>
        </w:r>
        <w:r w:rsidR="006254BE">
          <w:rPr>
            <w:webHidden/>
          </w:rPr>
        </w:r>
        <w:r w:rsidR="006254BE">
          <w:rPr>
            <w:webHidden/>
          </w:rPr>
          <w:fldChar w:fldCharType="separate"/>
        </w:r>
        <w:r w:rsidR="00C503D0">
          <w:rPr>
            <w:webHidden/>
          </w:rPr>
          <w:t>32</w:t>
        </w:r>
        <w:r w:rsidR="006254BE">
          <w:rPr>
            <w:webHidden/>
          </w:rPr>
          <w:fldChar w:fldCharType="end"/>
        </w:r>
      </w:hyperlink>
    </w:p>
    <w:p w14:paraId="01F82D66" w14:textId="040C1537" w:rsidR="006254BE" w:rsidRDefault="00AB38B0">
      <w:pPr>
        <w:pStyle w:val="20"/>
        <w:rPr>
          <w:rFonts w:asciiTheme="minorHAnsi" w:eastAsiaTheme="minorEastAsia" w:hAnsiTheme="minorHAnsi" w:cstheme="minorBidi"/>
          <w:b w:val="0"/>
          <w:snapToGrid/>
          <w:sz w:val="22"/>
          <w:szCs w:val="22"/>
          <w:lang w:val="ru-RU"/>
        </w:rPr>
      </w:pPr>
      <w:hyperlink w:anchor="_Toc133356340" w:history="1">
        <w:r w:rsidR="006254BE" w:rsidRPr="009321F5">
          <w:rPr>
            <w:rStyle w:val="a8"/>
          </w:rPr>
          <w:t>4.6</w:t>
        </w:r>
        <w:r w:rsidR="006254BE">
          <w:rPr>
            <w:rFonts w:asciiTheme="minorHAnsi" w:eastAsiaTheme="minorEastAsia" w:hAnsiTheme="minorHAnsi" w:cstheme="minorBidi"/>
            <w:b w:val="0"/>
            <w:snapToGrid/>
            <w:sz w:val="22"/>
            <w:szCs w:val="22"/>
            <w:lang w:val="ru-RU"/>
          </w:rPr>
          <w:tab/>
        </w:r>
        <w:r w:rsidR="006254BE" w:rsidRPr="009321F5">
          <w:rPr>
            <w:rStyle w:val="a8"/>
          </w:rPr>
          <w:t>Подача заявок и их прием</w:t>
        </w:r>
        <w:r w:rsidR="006254BE">
          <w:rPr>
            <w:webHidden/>
          </w:rPr>
          <w:tab/>
        </w:r>
        <w:r w:rsidR="006254BE">
          <w:rPr>
            <w:webHidden/>
          </w:rPr>
          <w:fldChar w:fldCharType="begin"/>
        </w:r>
        <w:r w:rsidR="006254BE">
          <w:rPr>
            <w:webHidden/>
          </w:rPr>
          <w:instrText xml:space="preserve"> PAGEREF _Toc133356340 \h </w:instrText>
        </w:r>
        <w:r w:rsidR="006254BE">
          <w:rPr>
            <w:webHidden/>
          </w:rPr>
        </w:r>
        <w:r w:rsidR="006254BE">
          <w:rPr>
            <w:webHidden/>
          </w:rPr>
          <w:fldChar w:fldCharType="separate"/>
        </w:r>
        <w:r w:rsidR="00C503D0">
          <w:rPr>
            <w:webHidden/>
          </w:rPr>
          <w:t>36</w:t>
        </w:r>
        <w:r w:rsidR="006254BE">
          <w:rPr>
            <w:webHidden/>
          </w:rPr>
          <w:fldChar w:fldCharType="end"/>
        </w:r>
      </w:hyperlink>
    </w:p>
    <w:p w14:paraId="28F24A11" w14:textId="5180440C" w:rsidR="006254BE" w:rsidRDefault="00AB38B0">
      <w:pPr>
        <w:pStyle w:val="20"/>
        <w:rPr>
          <w:rFonts w:asciiTheme="minorHAnsi" w:eastAsiaTheme="minorEastAsia" w:hAnsiTheme="minorHAnsi" w:cstheme="minorBidi"/>
          <w:b w:val="0"/>
          <w:snapToGrid/>
          <w:sz w:val="22"/>
          <w:szCs w:val="22"/>
          <w:lang w:val="ru-RU"/>
        </w:rPr>
      </w:pPr>
      <w:hyperlink w:anchor="_Toc133356341" w:history="1">
        <w:r w:rsidR="006254BE" w:rsidRPr="009321F5">
          <w:rPr>
            <w:rStyle w:val="a8"/>
          </w:rPr>
          <w:t>4.7</w:t>
        </w:r>
        <w:r w:rsidR="006254BE">
          <w:rPr>
            <w:rFonts w:asciiTheme="minorHAnsi" w:eastAsiaTheme="minorEastAsia" w:hAnsiTheme="minorHAnsi" w:cstheme="minorBidi"/>
            <w:b w:val="0"/>
            <w:snapToGrid/>
            <w:sz w:val="22"/>
            <w:szCs w:val="22"/>
            <w:lang w:val="ru-RU"/>
          </w:rPr>
          <w:tab/>
        </w:r>
        <w:r w:rsidR="006254BE" w:rsidRPr="009321F5">
          <w:rPr>
            <w:rStyle w:val="a8"/>
          </w:rPr>
          <w:t>Изменение и отзыв заявок</w:t>
        </w:r>
        <w:r w:rsidR="006254BE">
          <w:rPr>
            <w:webHidden/>
          </w:rPr>
          <w:tab/>
        </w:r>
        <w:r w:rsidR="006254BE">
          <w:rPr>
            <w:webHidden/>
          </w:rPr>
          <w:fldChar w:fldCharType="begin"/>
        </w:r>
        <w:r w:rsidR="006254BE">
          <w:rPr>
            <w:webHidden/>
          </w:rPr>
          <w:instrText xml:space="preserve"> PAGEREF _Toc133356341 \h </w:instrText>
        </w:r>
        <w:r w:rsidR="006254BE">
          <w:rPr>
            <w:webHidden/>
          </w:rPr>
        </w:r>
        <w:r w:rsidR="006254BE">
          <w:rPr>
            <w:webHidden/>
          </w:rPr>
          <w:fldChar w:fldCharType="separate"/>
        </w:r>
        <w:r w:rsidR="00C503D0">
          <w:rPr>
            <w:webHidden/>
          </w:rPr>
          <w:t>36</w:t>
        </w:r>
        <w:r w:rsidR="006254BE">
          <w:rPr>
            <w:webHidden/>
          </w:rPr>
          <w:fldChar w:fldCharType="end"/>
        </w:r>
      </w:hyperlink>
    </w:p>
    <w:p w14:paraId="721047DD" w14:textId="0744D018" w:rsidR="006254BE" w:rsidRDefault="00AB38B0">
      <w:pPr>
        <w:pStyle w:val="20"/>
        <w:rPr>
          <w:rFonts w:asciiTheme="minorHAnsi" w:eastAsiaTheme="minorEastAsia" w:hAnsiTheme="minorHAnsi" w:cstheme="minorBidi"/>
          <w:b w:val="0"/>
          <w:snapToGrid/>
          <w:sz w:val="22"/>
          <w:szCs w:val="22"/>
          <w:lang w:val="ru-RU"/>
        </w:rPr>
      </w:pPr>
      <w:hyperlink w:anchor="_Toc133356342" w:history="1">
        <w:r w:rsidR="006254BE" w:rsidRPr="009321F5">
          <w:rPr>
            <w:rStyle w:val="a8"/>
          </w:rPr>
          <w:t>4.8</w:t>
        </w:r>
        <w:r w:rsidR="006254BE">
          <w:rPr>
            <w:rFonts w:asciiTheme="minorHAnsi" w:eastAsiaTheme="minorEastAsia" w:hAnsiTheme="minorHAnsi" w:cstheme="minorBidi"/>
            <w:b w:val="0"/>
            <w:snapToGrid/>
            <w:sz w:val="22"/>
            <w:szCs w:val="22"/>
            <w:lang w:val="ru-RU"/>
          </w:rPr>
          <w:tab/>
        </w:r>
        <w:r w:rsidR="006254BE" w:rsidRPr="009321F5">
          <w:rPr>
            <w:rStyle w:val="a8"/>
          </w:rPr>
          <w:t>Открытие доступа к первым частям заявок</w:t>
        </w:r>
        <w:r w:rsidR="006254BE">
          <w:rPr>
            <w:webHidden/>
          </w:rPr>
          <w:tab/>
        </w:r>
        <w:r w:rsidR="006254BE">
          <w:rPr>
            <w:webHidden/>
          </w:rPr>
          <w:fldChar w:fldCharType="begin"/>
        </w:r>
        <w:r w:rsidR="006254BE">
          <w:rPr>
            <w:webHidden/>
          </w:rPr>
          <w:instrText xml:space="preserve"> PAGEREF _Toc133356342 \h </w:instrText>
        </w:r>
        <w:r w:rsidR="006254BE">
          <w:rPr>
            <w:webHidden/>
          </w:rPr>
        </w:r>
        <w:r w:rsidR="006254BE">
          <w:rPr>
            <w:webHidden/>
          </w:rPr>
          <w:fldChar w:fldCharType="separate"/>
        </w:r>
        <w:r w:rsidR="00C503D0">
          <w:rPr>
            <w:webHidden/>
          </w:rPr>
          <w:t>37</w:t>
        </w:r>
        <w:r w:rsidR="006254BE">
          <w:rPr>
            <w:webHidden/>
          </w:rPr>
          <w:fldChar w:fldCharType="end"/>
        </w:r>
      </w:hyperlink>
    </w:p>
    <w:p w14:paraId="75A1EA62" w14:textId="0B3BBA3B" w:rsidR="006254BE" w:rsidRDefault="00AB38B0">
      <w:pPr>
        <w:pStyle w:val="20"/>
        <w:rPr>
          <w:rFonts w:asciiTheme="minorHAnsi" w:eastAsiaTheme="minorEastAsia" w:hAnsiTheme="minorHAnsi" w:cstheme="minorBidi"/>
          <w:b w:val="0"/>
          <w:snapToGrid/>
          <w:sz w:val="22"/>
          <w:szCs w:val="22"/>
          <w:lang w:val="ru-RU"/>
        </w:rPr>
      </w:pPr>
      <w:hyperlink w:anchor="_Toc133356343" w:history="1">
        <w:r w:rsidR="006254BE" w:rsidRPr="009321F5">
          <w:rPr>
            <w:rStyle w:val="a8"/>
          </w:rPr>
          <w:t>4.9</w:t>
        </w:r>
        <w:r w:rsidR="006254BE">
          <w:rPr>
            <w:rFonts w:asciiTheme="minorHAnsi" w:eastAsiaTheme="minorEastAsia" w:hAnsiTheme="minorHAnsi" w:cstheme="minorBidi"/>
            <w:b w:val="0"/>
            <w:snapToGrid/>
            <w:sz w:val="22"/>
            <w:szCs w:val="22"/>
            <w:lang w:val="ru-RU"/>
          </w:rPr>
          <w:tab/>
        </w:r>
        <w:r w:rsidR="006254BE" w:rsidRPr="009321F5">
          <w:rPr>
            <w:rStyle w:val="a8"/>
          </w:rPr>
          <w:t>Рассмотрение первых частей заявок</w:t>
        </w:r>
        <w:r w:rsidR="006254BE">
          <w:rPr>
            <w:webHidden/>
          </w:rPr>
          <w:tab/>
        </w:r>
        <w:r w:rsidR="006254BE">
          <w:rPr>
            <w:webHidden/>
          </w:rPr>
          <w:fldChar w:fldCharType="begin"/>
        </w:r>
        <w:r w:rsidR="006254BE">
          <w:rPr>
            <w:webHidden/>
          </w:rPr>
          <w:instrText xml:space="preserve"> PAGEREF _Toc133356343 \h </w:instrText>
        </w:r>
        <w:r w:rsidR="006254BE">
          <w:rPr>
            <w:webHidden/>
          </w:rPr>
        </w:r>
        <w:r w:rsidR="006254BE">
          <w:rPr>
            <w:webHidden/>
          </w:rPr>
          <w:fldChar w:fldCharType="separate"/>
        </w:r>
        <w:r w:rsidR="00C503D0">
          <w:rPr>
            <w:webHidden/>
          </w:rPr>
          <w:t>37</w:t>
        </w:r>
        <w:r w:rsidR="006254BE">
          <w:rPr>
            <w:webHidden/>
          </w:rPr>
          <w:fldChar w:fldCharType="end"/>
        </w:r>
      </w:hyperlink>
    </w:p>
    <w:p w14:paraId="5FA9B09A" w14:textId="560ED8CC" w:rsidR="006254BE" w:rsidRDefault="00AB38B0">
      <w:pPr>
        <w:pStyle w:val="20"/>
        <w:rPr>
          <w:rFonts w:asciiTheme="minorHAnsi" w:eastAsiaTheme="minorEastAsia" w:hAnsiTheme="minorHAnsi" w:cstheme="minorBidi"/>
          <w:b w:val="0"/>
          <w:snapToGrid/>
          <w:sz w:val="22"/>
          <w:szCs w:val="22"/>
          <w:lang w:val="ru-RU"/>
        </w:rPr>
      </w:pPr>
      <w:hyperlink w:anchor="_Toc133356344" w:history="1">
        <w:r w:rsidR="006254BE" w:rsidRPr="009321F5">
          <w:rPr>
            <w:rStyle w:val="a8"/>
          </w:rPr>
          <w:t>4.10</w:t>
        </w:r>
        <w:r w:rsidR="006254BE">
          <w:rPr>
            <w:rFonts w:asciiTheme="minorHAnsi" w:eastAsiaTheme="minorEastAsia" w:hAnsiTheme="minorHAnsi" w:cstheme="minorBidi"/>
            <w:b w:val="0"/>
            <w:snapToGrid/>
            <w:sz w:val="22"/>
            <w:szCs w:val="22"/>
            <w:lang w:val="ru-RU"/>
          </w:rPr>
          <w:tab/>
        </w:r>
        <w:r w:rsidR="006254BE" w:rsidRPr="009321F5">
          <w:rPr>
            <w:rStyle w:val="a8"/>
          </w:rPr>
          <w:t>Открытие доступа ко вторым частям заявок и ценовым предложениям</w:t>
        </w:r>
        <w:r w:rsidR="006254BE">
          <w:rPr>
            <w:webHidden/>
          </w:rPr>
          <w:tab/>
        </w:r>
        <w:r w:rsidR="006254BE">
          <w:rPr>
            <w:webHidden/>
          </w:rPr>
          <w:fldChar w:fldCharType="begin"/>
        </w:r>
        <w:r w:rsidR="006254BE">
          <w:rPr>
            <w:webHidden/>
          </w:rPr>
          <w:instrText xml:space="preserve"> PAGEREF _Toc133356344 \h </w:instrText>
        </w:r>
        <w:r w:rsidR="006254BE">
          <w:rPr>
            <w:webHidden/>
          </w:rPr>
        </w:r>
        <w:r w:rsidR="006254BE">
          <w:rPr>
            <w:webHidden/>
          </w:rPr>
          <w:fldChar w:fldCharType="separate"/>
        </w:r>
        <w:r w:rsidR="00C503D0">
          <w:rPr>
            <w:webHidden/>
          </w:rPr>
          <w:t>38</w:t>
        </w:r>
        <w:r w:rsidR="006254BE">
          <w:rPr>
            <w:webHidden/>
          </w:rPr>
          <w:fldChar w:fldCharType="end"/>
        </w:r>
      </w:hyperlink>
    </w:p>
    <w:p w14:paraId="0BE8FFA8" w14:textId="1B886C7C" w:rsidR="006254BE" w:rsidRDefault="00AB38B0">
      <w:pPr>
        <w:pStyle w:val="20"/>
        <w:rPr>
          <w:rFonts w:asciiTheme="minorHAnsi" w:eastAsiaTheme="minorEastAsia" w:hAnsiTheme="minorHAnsi" w:cstheme="minorBidi"/>
          <w:b w:val="0"/>
          <w:snapToGrid/>
          <w:sz w:val="22"/>
          <w:szCs w:val="22"/>
          <w:lang w:val="ru-RU"/>
        </w:rPr>
      </w:pPr>
      <w:hyperlink w:anchor="_Toc133356345" w:history="1">
        <w:r w:rsidR="006254BE" w:rsidRPr="009321F5">
          <w:rPr>
            <w:rStyle w:val="a8"/>
          </w:rPr>
          <w:t>4.11</w:t>
        </w:r>
        <w:r w:rsidR="006254BE">
          <w:rPr>
            <w:rFonts w:asciiTheme="minorHAnsi" w:eastAsiaTheme="minorEastAsia" w:hAnsiTheme="minorHAnsi" w:cstheme="minorBidi"/>
            <w:b w:val="0"/>
            <w:snapToGrid/>
            <w:sz w:val="22"/>
            <w:szCs w:val="22"/>
            <w:lang w:val="ru-RU"/>
          </w:rPr>
          <w:tab/>
        </w:r>
        <w:r w:rsidR="006254BE" w:rsidRPr="009321F5">
          <w:rPr>
            <w:rStyle w:val="a8"/>
          </w:rPr>
          <w:t>Рассмотрение вторых частей заявок (и ценовых предложений)</w:t>
        </w:r>
        <w:r w:rsidR="006254BE">
          <w:rPr>
            <w:webHidden/>
          </w:rPr>
          <w:tab/>
        </w:r>
        <w:r w:rsidR="006254BE">
          <w:rPr>
            <w:webHidden/>
          </w:rPr>
          <w:fldChar w:fldCharType="begin"/>
        </w:r>
        <w:r w:rsidR="006254BE">
          <w:rPr>
            <w:webHidden/>
          </w:rPr>
          <w:instrText xml:space="preserve"> PAGEREF _Toc133356345 \h </w:instrText>
        </w:r>
        <w:r w:rsidR="006254BE">
          <w:rPr>
            <w:webHidden/>
          </w:rPr>
        </w:r>
        <w:r w:rsidR="006254BE">
          <w:rPr>
            <w:webHidden/>
          </w:rPr>
          <w:fldChar w:fldCharType="separate"/>
        </w:r>
        <w:r w:rsidR="00C503D0">
          <w:rPr>
            <w:webHidden/>
          </w:rPr>
          <w:t>39</w:t>
        </w:r>
        <w:r w:rsidR="006254BE">
          <w:rPr>
            <w:webHidden/>
          </w:rPr>
          <w:fldChar w:fldCharType="end"/>
        </w:r>
      </w:hyperlink>
    </w:p>
    <w:p w14:paraId="04A47F3D" w14:textId="0793317D" w:rsidR="006254BE" w:rsidRDefault="00AB38B0">
      <w:pPr>
        <w:pStyle w:val="20"/>
        <w:rPr>
          <w:rFonts w:asciiTheme="minorHAnsi" w:eastAsiaTheme="minorEastAsia" w:hAnsiTheme="minorHAnsi" w:cstheme="minorBidi"/>
          <w:b w:val="0"/>
          <w:snapToGrid/>
          <w:sz w:val="22"/>
          <w:szCs w:val="22"/>
          <w:lang w:val="ru-RU"/>
        </w:rPr>
      </w:pPr>
      <w:hyperlink w:anchor="_Toc133356346" w:history="1">
        <w:r w:rsidR="006254BE" w:rsidRPr="009321F5">
          <w:rPr>
            <w:rStyle w:val="a8"/>
          </w:rPr>
          <w:t>4.12</w:t>
        </w:r>
        <w:r w:rsidR="006254BE">
          <w:rPr>
            <w:rFonts w:asciiTheme="minorHAnsi" w:eastAsiaTheme="minorEastAsia" w:hAnsiTheme="minorHAnsi" w:cstheme="minorBidi"/>
            <w:b w:val="0"/>
            <w:snapToGrid/>
            <w:sz w:val="22"/>
            <w:szCs w:val="22"/>
            <w:lang w:val="ru-RU"/>
          </w:rPr>
          <w:tab/>
        </w:r>
        <w:r w:rsidR="006254BE" w:rsidRPr="009321F5">
          <w:rPr>
            <w:rStyle w:val="a8"/>
          </w:rPr>
          <w:t>Дополнительные запросы разъяснений заявок Участников</w:t>
        </w:r>
        <w:r w:rsidR="006254BE">
          <w:rPr>
            <w:webHidden/>
          </w:rPr>
          <w:tab/>
        </w:r>
        <w:r w:rsidR="006254BE">
          <w:rPr>
            <w:webHidden/>
          </w:rPr>
          <w:fldChar w:fldCharType="begin"/>
        </w:r>
        <w:r w:rsidR="006254BE">
          <w:rPr>
            <w:webHidden/>
          </w:rPr>
          <w:instrText xml:space="preserve"> PAGEREF _Toc133356346 \h </w:instrText>
        </w:r>
        <w:r w:rsidR="006254BE">
          <w:rPr>
            <w:webHidden/>
          </w:rPr>
        </w:r>
        <w:r w:rsidR="006254BE">
          <w:rPr>
            <w:webHidden/>
          </w:rPr>
          <w:fldChar w:fldCharType="separate"/>
        </w:r>
        <w:r w:rsidR="00C503D0">
          <w:rPr>
            <w:webHidden/>
          </w:rPr>
          <w:t>40</w:t>
        </w:r>
        <w:r w:rsidR="006254BE">
          <w:rPr>
            <w:webHidden/>
          </w:rPr>
          <w:fldChar w:fldCharType="end"/>
        </w:r>
      </w:hyperlink>
    </w:p>
    <w:p w14:paraId="35B20B45" w14:textId="4CEB824B" w:rsidR="006254BE" w:rsidRDefault="00AB38B0">
      <w:pPr>
        <w:pStyle w:val="20"/>
        <w:rPr>
          <w:rFonts w:asciiTheme="minorHAnsi" w:eastAsiaTheme="minorEastAsia" w:hAnsiTheme="minorHAnsi" w:cstheme="minorBidi"/>
          <w:b w:val="0"/>
          <w:snapToGrid/>
          <w:sz w:val="22"/>
          <w:szCs w:val="22"/>
          <w:lang w:val="ru-RU"/>
        </w:rPr>
      </w:pPr>
      <w:hyperlink w:anchor="_Toc133356347" w:history="1">
        <w:r w:rsidR="006254BE" w:rsidRPr="009321F5">
          <w:rPr>
            <w:rStyle w:val="a8"/>
          </w:rPr>
          <w:t>4.13</w:t>
        </w:r>
        <w:r w:rsidR="006254BE">
          <w:rPr>
            <w:rFonts w:asciiTheme="minorHAnsi" w:eastAsiaTheme="minorEastAsia" w:hAnsiTheme="minorHAnsi" w:cstheme="minorBidi"/>
            <w:b w:val="0"/>
            <w:snapToGrid/>
            <w:sz w:val="22"/>
            <w:szCs w:val="22"/>
            <w:lang w:val="ru-RU"/>
          </w:rPr>
          <w:tab/>
        </w:r>
        <w:r w:rsidR="006254BE" w:rsidRPr="009321F5">
          <w:rPr>
            <w:rStyle w:val="a8"/>
          </w:rPr>
          <w:t>Оценка и сопоставление заявок</w:t>
        </w:r>
        <w:r w:rsidR="006254BE">
          <w:rPr>
            <w:webHidden/>
          </w:rPr>
          <w:tab/>
        </w:r>
        <w:r w:rsidR="006254BE">
          <w:rPr>
            <w:webHidden/>
          </w:rPr>
          <w:fldChar w:fldCharType="begin"/>
        </w:r>
        <w:r w:rsidR="006254BE">
          <w:rPr>
            <w:webHidden/>
          </w:rPr>
          <w:instrText xml:space="preserve"> PAGEREF _Toc133356347 \h </w:instrText>
        </w:r>
        <w:r w:rsidR="006254BE">
          <w:rPr>
            <w:webHidden/>
          </w:rPr>
        </w:r>
        <w:r w:rsidR="006254BE">
          <w:rPr>
            <w:webHidden/>
          </w:rPr>
          <w:fldChar w:fldCharType="separate"/>
        </w:r>
        <w:r w:rsidR="00C503D0">
          <w:rPr>
            <w:webHidden/>
          </w:rPr>
          <w:t>41</w:t>
        </w:r>
        <w:r w:rsidR="006254BE">
          <w:rPr>
            <w:webHidden/>
          </w:rPr>
          <w:fldChar w:fldCharType="end"/>
        </w:r>
      </w:hyperlink>
    </w:p>
    <w:p w14:paraId="0A67342E" w14:textId="45F5A37F" w:rsidR="006254BE" w:rsidRDefault="00AB38B0">
      <w:pPr>
        <w:pStyle w:val="20"/>
        <w:rPr>
          <w:rFonts w:asciiTheme="minorHAnsi" w:eastAsiaTheme="minorEastAsia" w:hAnsiTheme="minorHAnsi" w:cstheme="minorBidi"/>
          <w:b w:val="0"/>
          <w:snapToGrid/>
          <w:sz w:val="22"/>
          <w:szCs w:val="22"/>
          <w:lang w:val="ru-RU"/>
        </w:rPr>
      </w:pPr>
      <w:hyperlink w:anchor="_Toc133356348" w:history="1">
        <w:r w:rsidR="006254BE" w:rsidRPr="009321F5">
          <w:rPr>
            <w:rStyle w:val="a8"/>
          </w:rPr>
          <w:t>4.14</w:t>
        </w:r>
        <w:r w:rsidR="006254BE">
          <w:rPr>
            <w:rFonts w:asciiTheme="minorHAnsi" w:eastAsiaTheme="minorEastAsia" w:hAnsiTheme="minorHAnsi" w:cstheme="minorBidi"/>
            <w:b w:val="0"/>
            <w:snapToGrid/>
            <w:sz w:val="22"/>
            <w:szCs w:val="22"/>
            <w:lang w:val="ru-RU"/>
          </w:rPr>
          <w:tab/>
        </w:r>
        <w:r w:rsidR="006254BE" w:rsidRPr="009321F5">
          <w:rPr>
            <w:rStyle w:val="a8"/>
          </w:rPr>
          <w:t>Применение приоритета в соответствии с ПП 925</w:t>
        </w:r>
        <w:r w:rsidR="006254BE">
          <w:rPr>
            <w:webHidden/>
          </w:rPr>
          <w:tab/>
        </w:r>
        <w:r w:rsidR="006254BE">
          <w:rPr>
            <w:webHidden/>
          </w:rPr>
          <w:fldChar w:fldCharType="begin"/>
        </w:r>
        <w:r w:rsidR="006254BE">
          <w:rPr>
            <w:webHidden/>
          </w:rPr>
          <w:instrText xml:space="preserve"> PAGEREF _Toc133356348 \h </w:instrText>
        </w:r>
        <w:r w:rsidR="006254BE">
          <w:rPr>
            <w:webHidden/>
          </w:rPr>
        </w:r>
        <w:r w:rsidR="006254BE">
          <w:rPr>
            <w:webHidden/>
          </w:rPr>
          <w:fldChar w:fldCharType="separate"/>
        </w:r>
        <w:r w:rsidR="00C503D0">
          <w:rPr>
            <w:webHidden/>
          </w:rPr>
          <w:t>42</w:t>
        </w:r>
        <w:r w:rsidR="006254BE">
          <w:rPr>
            <w:webHidden/>
          </w:rPr>
          <w:fldChar w:fldCharType="end"/>
        </w:r>
      </w:hyperlink>
    </w:p>
    <w:p w14:paraId="34498195" w14:textId="1327F11B" w:rsidR="006254BE" w:rsidRDefault="00AB38B0">
      <w:pPr>
        <w:pStyle w:val="20"/>
        <w:rPr>
          <w:rFonts w:asciiTheme="minorHAnsi" w:eastAsiaTheme="minorEastAsia" w:hAnsiTheme="minorHAnsi" w:cstheme="minorBidi"/>
          <w:b w:val="0"/>
          <w:snapToGrid/>
          <w:sz w:val="22"/>
          <w:szCs w:val="22"/>
          <w:lang w:val="ru-RU"/>
        </w:rPr>
      </w:pPr>
      <w:hyperlink w:anchor="_Toc133356349" w:history="1">
        <w:r w:rsidR="006254BE" w:rsidRPr="009321F5">
          <w:rPr>
            <w:rStyle w:val="a8"/>
          </w:rPr>
          <w:t>4.15</w:t>
        </w:r>
        <w:r w:rsidR="006254BE">
          <w:rPr>
            <w:rFonts w:asciiTheme="minorHAnsi" w:eastAsiaTheme="minorEastAsia" w:hAnsiTheme="minorHAnsi" w:cstheme="minorBidi"/>
            <w:b w:val="0"/>
            <w:snapToGrid/>
            <w:sz w:val="22"/>
            <w:szCs w:val="22"/>
            <w:lang w:val="ru-RU"/>
          </w:rPr>
          <w:tab/>
        </w:r>
        <w:r w:rsidR="006254BE" w:rsidRPr="009321F5">
          <w:rPr>
            <w:rStyle w:val="a8"/>
          </w:rPr>
          <w:t>Преференции в части использования российского алюминия</w:t>
        </w:r>
        <w:r w:rsidR="006254BE">
          <w:rPr>
            <w:webHidden/>
          </w:rPr>
          <w:tab/>
        </w:r>
        <w:r w:rsidR="006254BE">
          <w:rPr>
            <w:webHidden/>
          </w:rPr>
          <w:fldChar w:fldCharType="begin"/>
        </w:r>
        <w:r w:rsidR="006254BE">
          <w:rPr>
            <w:webHidden/>
          </w:rPr>
          <w:instrText xml:space="preserve"> PAGEREF _Toc133356349 \h </w:instrText>
        </w:r>
        <w:r w:rsidR="006254BE">
          <w:rPr>
            <w:webHidden/>
          </w:rPr>
        </w:r>
        <w:r w:rsidR="006254BE">
          <w:rPr>
            <w:webHidden/>
          </w:rPr>
          <w:fldChar w:fldCharType="separate"/>
        </w:r>
        <w:r w:rsidR="00C503D0">
          <w:rPr>
            <w:webHidden/>
          </w:rPr>
          <w:t>45</w:t>
        </w:r>
        <w:r w:rsidR="006254BE">
          <w:rPr>
            <w:webHidden/>
          </w:rPr>
          <w:fldChar w:fldCharType="end"/>
        </w:r>
      </w:hyperlink>
    </w:p>
    <w:p w14:paraId="02FD05CD" w14:textId="42F2DCA4" w:rsidR="006254BE" w:rsidRDefault="00AB38B0">
      <w:pPr>
        <w:pStyle w:val="20"/>
        <w:rPr>
          <w:rFonts w:asciiTheme="minorHAnsi" w:eastAsiaTheme="minorEastAsia" w:hAnsiTheme="minorHAnsi" w:cstheme="minorBidi"/>
          <w:b w:val="0"/>
          <w:snapToGrid/>
          <w:sz w:val="22"/>
          <w:szCs w:val="22"/>
          <w:lang w:val="ru-RU"/>
        </w:rPr>
      </w:pPr>
      <w:hyperlink w:anchor="_Toc133356350" w:history="1">
        <w:r w:rsidR="006254BE" w:rsidRPr="009321F5">
          <w:rPr>
            <w:rStyle w:val="a8"/>
          </w:rPr>
          <w:t>4.16</w:t>
        </w:r>
        <w:r w:rsidR="006254BE">
          <w:rPr>
            <w:rFonts w:asciiTheme="minorHAnsi" w:eastAsiaTheme="minorEastAsia" w:hAnsiTheme="minorHAnsi" w:cstheme="minorBidi"/>
            <w:b w:val="0"/>
            <w:snapToGrid/>
            <w:sz w:val="22"/>
            <w:szCs w:val="22"/>
            <w:lang w:val="ru-RU"/>
          </w:rPr>
          <w:tab/>
        </w:r>
        <w:r w:rsidR="006254BE" w:rsidRPr="009321F5">
          <w:rPr>
            <w:rStyle w:val="a8"/>
          </w:rPr>
          <w:t>Определение Победителя (подведение итогов закупки)</w:t>
        </w:r>
        <w:r w:rsidR="006254BE">
          <w:rPr>
            <w:webHidden/>
          </w:rPr>
          <w:tab/>
        </w:r>
        <w:r w:rsidR="006254BE">
          <w:rPr>
            <w:webHidden/>
          </w:rPr>
          <w:fldChar w:fldCharType="begin"/>
        </w:r>
        <w:r w:rsidR="006254BE">
          <w:rPr>
            <w:webHidden/>
          </w:rPr>
          <w:instrText xml:space="preserve"> PAGEREF _Toc133356350 \h </w:instrText>
        </w:r>
        <w:r w:rsidR="006254BE">
          <w:rPr>
            <w:webHidden/>
          </w:rPr>
        </w:r>
        <w:r w:rsidR="006254BE">
          <w:rPr>
            <w:webHidden/>
          </w:rPr>
          <w:fldChar w:fldCharType="separate"/>
        </w:r>
        <w:r w:rsidR="00C503D0">
          <w:rPr>
            <w:webHidden/>
          </w:rPr>
          <w:t>45</w:t>
        </w:r>
        <w:r w:rsidR="006254BE">
          <w:rPr>
            <w:webHidden/>
          </w:rPr>
          <w:fldChar w:fldCharType="end"/>
        </w:r>
      </w:hyperlink>
    </w:p>
    <w:p w14:paraId="3FD446B0" w14:textId="05494334" w:rsidR="006254BE" w:rsidRDefault="00AB38B0">
      <w:pPr>
        <w:pStyle w:val="20"/>
        <w:rPr>
          <w:rFonts w:asciiTheme="minorHAnsi" w:eastAsiaTheme="minorEastAsia" w:hAnsiTheme="minorHAnsi" w:cstheme="minorBidi"/>
          <w:b w:val="0"/>
          <w:snapToGrid/>
          <w:sz w:val="22"/>
          <w:szCs w:val="22"/>
          <w:lang w:val="ru-RU"/>
        </w:rPr>
      </w:pPr>
      <w:hyperlink w:anchor="_Toc133356351" w:history="1">
        <w:r w:rsidR="006254BE" w:rsidRPr="009321F5">
          <w:rPr>
            <w:rStyle w:val="a8"/>
          </w:rPr>
          <w:t>4.17</w:t>
        </w:r>
        <w:r w:rsidR="006254BE">
          <w:rPr>
            <w:rFonts w:asciiTheme="minorHAnsi" w:eastAsiaTheme="minorEastAsia" w:hAnsiTheme="minorHAnsi" w:cstheme="minorBidi"/>
            <w:b w:val="0"/>
            <w:snapToGrid/>
            <w:sz w:val="22"/>
            <w:szCs w:val="22"/>
            <w:lang w:val="ru-RU"/>
          </w:rPr>
          <w:tab/>
        </w:r>
        <w:r w:rsidR="006254BE" w:rsidRPr="009321F5">
          <w:rPr>
            <w:rStyle w:val="a8"/>
          </w:rPr>
          <w:t>Признание закупки несостоявшейся</w:t>
        </w:r>
        <w:r w:rsidR="006254BE">
          <w:rPr>
            <w:webHidden/>
          </w:rPr>
          <w:tab/>
        </w:r>
        <w:r w:rsidR="006254BE">
          <w:rPr>
            <w:webHidden/>
          </w:rPr>
          <w:fldChar w:fldCharType="begin"/>
        </w:r>
        <w:r w:rsidR="006254BE">
          <w:rPr>
            <w:webHidden/>
          </w:rPr>
          <w:instrText xml:space="preserve"> PAGEREF _Toc133356351 \h </w:instrText>
        </w:r>
        <w:r w:rsidR="006254BE">
          <w:rPr>
            <w:webHidden/>
          </w:rPr>
        </w:r>
        <w:r w:rsidR="006254BE">
          <w:rPr>
            <w:webHidden/>
          </w:rPr>
          <w:fldChar w:fldCharType="separate"/>
        </w:r>
        <w:r w:rsidR="00C503D0">
          <w:rPr>
            <w:webHidden/>
          </w:rPr>
          <w:t>47</w:t>
        </w:r>
        <w:r w:rsidR="006254BE">
          <w:rPr>
            <w:webHidden/>
          </w:rPr>
          <w:fldChar w:fldCharType="end"/>
        </w:r>
      </w:hyperlink>
    </w:p>
    <w:p w14:paraId="4DA8B723" w14:textId="3814B39D" w:rsidR="006254BE" w:rsidRDefault="00AB38B0">
      <w:pPr>
        <w:pStyle w:val="20"/>
        <w:rPr>
          <w:rFonts w:asciiTheme="minorHAnsi" w:eastAsiaTheme="minorEastAsia" w:hAnsiTheme="minorHAnsi" w:cstheme="minorBidi"/>
          <w:b w:val="0"/>
          <w:snapToGrid/>
          <w:sz w:val="22"/>
          <w:szCs w:val="22"/>
          <w:lang w:val="ru-RU"/>
        </w:rPr>
      </w:pPr>
      <w:hyperlink w:anchor="_Toc133356352" w:history="1">
        <w:r w:rsidR="006254BE" w:rsidRPr="009321F5">
          <w:rPr>
            <w:rStyle w:val="a8"/>
          </w:rPr>
          <w:t>4.18</w:t>
        </w:r>
        <w:r w:rsidR="006254BE">
          <w:rPr>
            <w:rFonts w:asciiTheme="minorHAnsi" w:eastAsiaTheme="minorEastAsia" w:hAnsiTheme="minorHAnsi" w:cstheme="minorBidi"/>
            <w:b w:val="0"/>
            <w:snapToGrid/>
            <w:sz w:val="22"/>
            <w:szCs w:val="22"/>
            <w:lang w:val="ru-RU"/>
          </w:rPr>
          <w:tab/>
        </w:r>
        <w:r w:rsidR="006254BE" w:rsidRPr="009321F5">
          <w:rPr>
            <w:rStyle w:val="a8"/>
          </w:rPr>
          <w:t>Отказ от проведения (отмена) закупки</w:t>
        </w:r>
        <w:r w:rsidR="006254BE">
          <w:rPr>
            <w:webHidden/>
          </w:rPr>
          <w:tab/>
        </w:r>
        <w:r w:rsidR="006254BE">
          <w:rPr>
            <w:webHidden/>
          </w:rPr>
          <w:fldChar w:fldCharType="begin"/>
        </w:r>
        <w:r w:rsidR="006254BE">
          <w:rPr>
            <w:webHidden/>
          </w:rPr>
          <w:instrText xml:space="preserve"> PAGEREF _Toc133356352 \h </w:instrText>
        </w:r>
        <w:r w:rsidR="006254BE">
          <w:rPr>
            <w:webHidden/>
          </w:rPr>
        </w:r>
        <w:r w:rsidR="006254BE">
          <w:rPr>
            <w:webHidden/>
          </w:rPr>
          <w:fldChar w:fldCharType="separate"/>
        </w:r>
        <w:r w:rsidR="00C503D0">
          <w:rPr>
            <w:webHidden/>
          </w:rPr>
          <w:t>47</w:t>
        </w:r>
        <w:r w:rsidR="006254BE">
          <w:rPr>
            <w:webHidden/>
          </w:rPr>
          <w:fldChar w:fldCharType="end"/>
        </w:r>
      </w:hyperlink>
    </w:p>
    <w:p w14:paraId="5C86AB74" w14:textId="376F37B1" w:rsidR="006254BE" w:rsidRDefault="00AB38B0">
      <w:pPr>
        <w:pStyle w:val="11"/>
        <w:rPr>
          <w:rFonts w:asciiTheme="minorHAnsi" w:eastAsiaTheme="minorEastAsia" w:hAnsiTheme="minorHAnsi" w:cstheme="minorBidi"/>
          <w:b w:val="0"/>
          <w:bCs w:val="0"/>
          <w:caps w:val="0"/>
          <w:snapToGrid/>
          <w:sz w:val="22"/>
          <w:szCs w:val="22"/>
        </w:rPr>
      </w:pPr>
      <w:hyperlink w:anchor="_Toc133356353" w:history="1">
        <w:r w:rsidR="006254BE" w:rsidRPr="009321F5">
          <w:rPr>
            <w:rStyle w:val="a8"/>
          </w:rPr>
          <w:t>5.</w:t>
        </w:r>
        <w:r w:rsidR="006254BE">
          <w:rPr>
            <w:rFonts w:asciiTheme="minorHAnsi" w:eastAsiaTheme="minorEastAsia" w:hAnsiTheme="minorHAnsi" w:cstheme="minorBidi"/>
            <w:b w:val="0"/>
            <w:bCs w:val="0"/>
            <w:caps w:val="0"/>
            <w:snapToGrid/>
            <w:sz w:val="22"/>
            <w:szCs w:val="22"/>
          </w:rPr>
          <w:tab/>
        </w:r>
        <w:r w:rsidR="006254BE" w:rsidRPr="009321F5">
          <w:rPr>
            <w:rStyle w:val="a8"/>
          </w:rPr>
          <w:t>ПОРЯДОК ЗАКЛЮЧЕНИЯ ДОГОВОРА</w:t>
        </w:r>
        <w:r w:rsidR="006254BE">
          <w:rPr>
            <w:webHidden/>
          </w:rPr>
          <w:tab/>
        </w:r>
        <w:r w:rsidR="006254BE">
          <w:rPr>
            <w:webHidden/>
          </w:rPr>
          <w:fldChar w:fldCharType="begin"/>
        </w:r>
        <w:r w:rsidR="006254BE">
          <w:rPr>
            <w:webHidden/>
          </w:rPr>
          <w:instrText xml:space="preserve"> PAGEREF _Toc133356353 \h </w:instrText>
        </w:r>
        <w:r w:rsidR="006254BE">
          <w:rPr>
            <w:webHidden/>
          </w:rPr>
        </w:r>
        <w:r w:rsidR="006254BE">
          <w:rPr>
            <w:webHidden/>
          </w:rPr>
          <w:fldChar w:fldCharType="separate"/>
        </w:r>
        <w:r w:rsidR="00C503D0">
          <w:rPr>
            <w:webHidden/>
          </w:rPr>
          <w:t>49</w:t>
        </w:r>
        <w:r w:rsidR="006254BE">
          <w:rPr>
            <w:webHidden/>
          </w:rPr>
          <w:fldChar w:fldCharType="end"/>
        </w:r>
      </w:hyperlink>
    </w:p>
    <w:p w14:paraId="356C7701" w14:textId="792061AE" w:rsidR="006254BE" w:rsidRDefault="00AB38B0">
      <w:pPr>
        <w:pStyle w:val="20"/>
        <w:rPr>
          <w:rFonts w:asciiTheme="minorHAnsi" w:eastAsiaTheme="minorEastAsia" w:hAnsiTheme="minorHAnsi" w:cstheme="minorBidi"/>
          <w:b w:val="0"/>
          <w:snapToGrid/>
          <w:sz w:val="22"/>
          <w:szCs w:val="22"/>
          <w:lang w:val="ru-RU"/>
        </w:rPr>
      </w:pPr>
      <w:hyperlink w:anchor="_Toc133356354" w:history="1">
        <w:r w:rsidR="006254BE" w:rsidRPr="009321F5">
          <w:rPr>
            <w:rStyle w:val="a8"/>
          </w:rPr>
          <w:t>5.1</w:t>
        </w:r>
        <w:r w:rsidR="006254BE">
          <w:rPr>
            <w:rFonts w:asciiTheme="minorHAnsi" w:eastAsiaTheme="minorEastAsia" w:hAnsiTheme="minorHAnsi" w:cstheme="minorBidi"/>
            <w:b w:val="0"/>
            <w:snapToGrid/>
            <w:sz w:val="22"/>
            <w:szCs w:val="22"/>
            <w:lang w:val="ru-RU"/>
          </w:rPr>
          <w:tab/>
        </w:r>
        <w:r w:rsidR="006254BE" w:rsidRPr="009321F5">
          <w:rPr>
            <w:rStyle w:val="a8"/>
          </w:rPr>
          <w:t>Заключение Договора</w:t>
        </w:r>
        <w:r w:rsidR="006254BE">
          <w:rPr>
            <w:webHidden/>
          </w:rPr>
          <w:tab/>
        </w:r>
        <w:r w:rsidR="006254BE">
          <w:rPr>
            <w:webHidden/>
          </w:rPr>
          <w:fldChar w:fldCharType="begin"/>
        </w:r>
        <w:r w:rsidR="006254BE">
          <w:rPr>
            <w:webHidden/>
          </w:rPr>
          <w:instrText xml:space="preserve"> PAGEREF _Toc133356354 \h </w:instrText>
        </w:r>
        <w:r w:rsidR="006254BE">
          <w:rPr>
            <w:webHidden/>
          </w:rPr>
        </w:r>
        <w:r w:rsidR="006254BE">
          <w:rPr>
            <w:webHidden/>
          </w:rPr>
          <w:fldChar w:fldCharType="separate"/>
        </w:r>
        <w:r w:rsidR="00C503D0">
          <w:rPr>
            <w:webHidden/>
          </w:rPr>
          <w:t>49</w:t>
        </w:r>
        <w:r w:rsidR="006254BE">
          <w:rPr>
            <w:webHidden/>
          </w:rPr>
          <w:fldChar w:fldCharType="end"/>
        </w:r>
      </w:hyperlink>
    </w:p>
    <w:p w14:paraId="1D1E307D" w14:textId="27437795" w:rsidR="006254BE" w:rsidRDefault="00AB38B0">
      <w:pPr>
        <w:pStyle w:val="20"/>
        <w:rPr>
          <w:rFonts w:asciiTheme="minorHAnsi" w:eastAsiaTheme="minorEastAsia" w:hAnsiTheme="minorHAnsi" w:cstheme="minorBidi"/>
          <w:b w:val="0"/>
          <w:snapToGrid/>
          <w:sz w:val="22"/>
          <w:szCs w:val="22"/>
          <w:lang w:val="ru-RU"/>
        </w:rPr>
      </w:pPr>
      <w:hyperlink w:anchor="_Toc133356355" w:history="1">
        <w:r w:rsidR="006254BE" w:rsidRPr="009321F5">
          <w:rPr>
            <w:rStyle w:val="a8"/>
          </w:rPr>
          <w:t>5.2</w:t>
        </w:r>
        <w:r w:rsidR="006254BE">
          <w:rPr>
            <w:rFonts w:asciiTheme="minorHAnsi" w:eastAsiaTheme="minorEastAsia" w:hAnsiTheme="minorHAnsi" w:cstheme="minorBidi"/>
            <w:b w:val="0"/>
            <w:snapToGrid/>
            <w:sz w:val="22"/>
            <w:szCs w:val="22"/>
            <w:lang w:val="ru-RU"/>
          </w:rPr>
          <w:tab/>
        </w:r>
        <w:r w:rsidR="006254BE" w:rsidRPr="009321F5">
          <w:rPr>
            <w:rStyle w:val="a8"/>
          </w:rPr>
          <w:t>Уклонение Победителя от заключения Договора</w:t>
        </w:r>
        <w:r w:rsidR="006254BE">
          <w:rPr>
            <w:webHidden/>
          </w:rPr>
          <w:tab/>
        </w:r>
        <w:r w:rsidR="006254BE">
          <w:rPr>
            <w:webHidden/>
          </w:rPr>
          <w:fldChar w:fldCharType="begin"/>
        </w:r>
        <w:r w:rsidR="006254BE">
          <w:rPr>
            <w:webHidden/>
          </w:rPr>
          <w:instrText xml:space="preserve"> PAGEREF _Toc133356355 \h </w:instrText>
        </w:r>
        <w:r w:rsidR="006254BE">
          <w:rPr>
            <w:webHidden/>
          </w:rPr>
        </w:r>
        <w:r w:rsidR="006254BE">
          <w:rPr>
            <w:webHidden/>
          </w:rPr>
          <w:fldChar w:fldCharType="separate"/>
        </w:r>
        <w:r w:rsidR="00C503D0">
          <w:rPr>
            <w:webHidden/>
          </w:rPr>
          <w:t>51</w:t>
        </w:r>
        <w:r w:rsidR="006254BE">
          <w:rPr>
            <w:webHidden/>
          </w:rPr>
          <w:fldChar w:fldCharType="end"/>
        </w:r>
      </w:hyperlink>
    </w:p>
    <w:p w14:paraId="2A36FE0F" w14:textId="196CBB6F" w:rsidR="006254BE" w:rsidRDefault="00AB38B0">
      <w:pPr>
        <w:pStyle w:val="11"/>
        <w:rPr>
          <w:rFonts w:asciiTheme="minorHAnsi" w:eastAsiaTheme="minorEastAsia" w:hAnsiTheme="minorHAnsi" w:cstheme="minorBidi"/>
          <w:b w:val="0"/>
          <w:bCs w:val="0"/>
          <w:caps w:val="0"/>
          <w:snapToGrid/>
          <w:sz w:val="22"/>
          <w:szCs w:val="22"/>
        </w:rPr>
      </w:pPr>
      <w:hyperlink w:anchor="_Toc133356356" w:history="1">
        <w:r w:rsidR="006254BE" w:rsidRPr="009321F5">
          <w:rPr>
            <w:rStyle w:val="a8"/>
          </w:rPr>
          <w:t>6.</w:t>
        </w:r>
        <w:r w:rsidR="006254BE">
          <w:rPr>
            <w:rFonts w:asciiTheme="minorHAnsi" w:eastAsiaTheme="minorEastAsia" w:hAnsiTheme="minorHAnsi" w:cstheme="minorBidi"/>
            <w:b w:val="0"/>
            <w:bCs w:val="0"/>
            <w:caps w:val="0"/>
            <w:snapToGrid/>
            <w:sz w:val="22"/>
            <w:szCs w:val="22"/>
          </w:rPr>
          <w:tab/>
        </w:r>
        <w:r w:rsidR="006254BE" w:rsidRPr="009321F5">
          <w:rPr>
            <w:rStyle w:val="a8"/>
          </w:rPr>
          <w:t>ПОРЯДОК ПРИМЕНЕНИЯ ДОПОЛНИТЕЛЬНЫХ ЭЛЕМЕНТОВ ЗАКУПКИ</w:t>
        </w:r>
        <w:r w:rsidR="006254BE">
          <w:rPr>
            <w:webHidden/>
          </w:rPr>
          <w:tab/>
        </w:r>
        <w:r w:rsidR="006254BE">
          <w:rPr>
            <w:webHidden/>
          </w:rPr>
          <w:fldChar w:fldCharType="begin"/>
        </w:r>
        <w:r w:rsidR="006254BE">
          <w:rPr>
            <w:webHidden/>
          </w:rPr>
          <w:instrText xml:space="preserve"> PAGEREF _Toc133356356 \h </w:instrText>
        </w:r>
        <w:r w:rsidR="006254BE">
          <w:rPr>
            <w:webHidden/>
          </w:rPr>
        </w:r>
        <w:r w:rsidR="006254BE">
          <w:rPr>
            <w:webHidden/>
          </w:rPr>
          <w:fldChar w:fldCharType="separate"/>
        </w:r>
        <w:r w:rsidR="00C503D0">
          <w:rPr>
            <w:webHidden/>
          </w:rPr>
          <w:t>52</w:t>
        </w:r>
        <w:r w:rsidR="006254BE">
          <w:rPr>
            <w:webHidden/>
          </w:rPr>
          <w:fldChar w:fldCharType="end"/>
        </w:r>
      </w:hyperlink>
    </w:p>
    <w:p w14:paraId="1ABD4657" w14:textId="1496B357" w:rsidR="006254BE" w:rsidRDefault="00AB38B0">
      <w:pPr>
        <w:pStyle w:val="20"/>
        <w:rPr>
          <w:rFonts w:asciiTheme="minorHAnsi" w:eastAsiaTheme="minorEastAsia" w:hAnsiTheme="minorHAnsi" w:cstheme="minorBidi"/>
          <w:b w:val="0"/>
          <w:snapToGrid/>
          <w:sz w:val="22"/>
          <w:szCs w:val="22"/>
          <w:lang w:val="ru-RU"/>
        </w:rPr>
      </w:pPr>
      <w:hyperlink w:anchor="_Toc133356357" w:history="1">
        <w:r w:rsidR="006254BE" w:rsidRPr="009321F5">
          <w:rPr>
            <w:rStyle w:val="a8"/>
          </w:rPr>
          <w:t>6.1</w:t>
        </w:r>
        <w:r w:rsidR="006254BE">
          <w:rPr>
            <w:rFonts w:asciiTheme="minorHAnsi" w:eastAsiaTheme="minorEastAsia" w:hAnsiTheme="minorHAnsi" w:cstheme="minorBidi"/>
            <w:b w:val="0"/>
            <w:snapToGrid/>
            <w:sz w:val="22"/>
            <w:szCs w:val="22"/>
            <w:lang w:val="ru-RU"/>
          </w:rPr>
          <w:tab/>
        </w:r>
        <w:r w:rsidR="006254BE" w:rsidRPr="009321F5">
          <w:rPr>
            <w:rStyle w:val="a8"/>
          </w:rPr>
          <w:t>Статус настоящего раздела</w:t>
        </w:r>
        <w:r w:rsidR="006254BE">
          <w:rPr>
            <w:webHidden/>
          </w:rPr>
          <w:tab/>
        </w:r>
        <w:r w:rsidR="006254BE">
          <w:rPr>
            <w:webHidden/>
          </w:rPr>
          <w:fldChar w:fldCharType="begin"/>
        </w:r>
        <w:r w:rsidR="006254BE">
          <w:rPr>
            <w:webHidden/>
          </w:rPr>
          <w:instrText xml:space="preserve"> PAGEREF _Toc133356357 \h </w:instrText>
        </w:r>
        <w:r w:rsidR="006254BE">
          <w:rPr>
            <w:webHidden/>
          </w:rPr>
        </w:r>
        <w:r w:rsidR="006254BE">
          <w:rPr>
            <w:webHidden/>
          </w:rPr>
          <w:fldChar w:fldCharType="separate"/>
        </w:r>
        <w:r w:rsidR="00C503D0">
          <w:rPr>
            <w:webHidden/>
          </w:rPr>
          <w:t>52</w:t>
        </w:r>
        <w:r w:rsidR="006254BE">
          <w:rPr>
            <w:webHidden/>
          </w:rPr>
          <w:fldChar w:fldCharType="end"/>
        </w:r>
      </w:hyperlink>
    </w:p>
    <w:p w14:paraId="6A40369E" w14:textId="416F4E97" w:rsidR="006254BE" w:rsidRDefault="00AB38B0">
      <w:pPr>
        <w:pStyle w:val="20"/>
        <w:rPr>
          <w:rFonts w:asciiTheme="minorHAnsi" w:eastAsiaTheme="minorEastAsia" w:hAnsiTheme="minorHAnsi" w:cstheme="minorBidi"/>
          <w:b w:val="0"/>
          <w:snapToGrid/>
          <w:sz w:val="22"/>
          <w:szCs w:val="22"/>
          <w:lang w:val="ru-RU"/>
        </w:rPr>
      </w:pPr>
      <w:hyperlink w:anchor="_Toc133356358" w:history="1">
        <w:r w:rsidR="006254BE" w:rsidRPr="009321F5">
          <w:rPr>
            <w:rStyle w:val="a8"/>
          </w:rPr>
          <w:t>6.2</w:t>
        </w:r>
        <w:r w:rsidR="006254BE">
          <w:rPr>
            <w:rFonts w:asciiTheme="minorHAnsi" w:eastAsiaTheme="minorEastAsia" w:hAnsiTheme="minorHAnsi" w:cstheme="minorBidi"/>
            <w:b w:val="0"/>
            <w:snapToGrid/>
            <w:sz w:val="22"/>
            <w:szCs w:val="22"/>
            <w:lang w:val="ru-RU"/>
          </w:rPr>
          <w:tab/>
        </w:r>
        <w:r w:rsidR="006254BE" w:rsidRPr="009321F5">
          <w:rPr>
            <w:rStyle w:val="a8"/>
          </w:rPr>
          <w:t>Многолотовая закупка</w:t>
        </w:r>
        <w:r w:rsidR="006254BE">
          <w:rPr>
            <w:webHidden/>
          </w:rPr>
          <w:tab/>
        </w:r>
        <w:r w:rsidR="006254BE">
          <w:rPr>
            <w:webHidden/>
          </w:rPr>
          <w:fldChar w:fldCharType="begin"/>
        </w:r>
        <w:r w:rsidR="006254BE">
          <w:rPr>
            <w:webHidden/>
          </w:rPr>
          <w:instrText xml:space="preserve"> PAGEREF _Toc133356358 \h </w:instrText>
        </w:r>
        <w:r w:rsidR="006254BE">
          <w:rPr>
            <w:webHidden/>
          </w:rPr>
        </w:r>
        <w:r w:rsidR="006254BE">
          <w:rPr>
            <w:webHidden/>
          </w:rPr>
          <w:fldChar w:fldCharType="separate"/>
        </w:r>
        <w:r w:rsidR="00C503D0">
          <w:rPr>
            <w:webHidden/>
          </w:rPr>
          <w:t>52</w:t>
        </w:r>
        <w:r w:rsidR="006254BE">
          <w:rPr>
            <w:webHidden/>
          </w:rPr>
          <w:fldChar w:fldCharType="end"/>
        </w:r>
      </w:hyperlink>
    </w:p>
    <w:p w14:paraId="3C7C4263" w14:textId="7AF00505" w:rsidR="006254BE" w:rsidRDefault="00AB38B0">
      <w:pPr>
        <w:pStyle w:val="20"/>
        <w:rPr>
          <w:rFonts w:asciiTheme="minorHAnsi" w:eastAsiaTheme="minorEastAsia" w:hAnsiTheme="minorHAnsi" w:cstheme="minorBidi"/>
          <w:b w:val="0"/>
          <w:snapToGrid/>
          <w:sz w:val="22"/>
          <w:szCs w:val="22"/>
          <w:lang w:val="ru-RU"/>
        </w:rPr>
      </w:pPr>
      <w:hyperlink w:anchor="_Toc133356359" w:history="1">
        <w:r w:rsidR="006254BE" w:rsidRPr="009321F5">
          <w:rPr>
            <w:rStyle w:val="a8"/>
          </w:rPr>
          <w:t>6.3</w:t>
        </w:r>
        <w:r w:rsidR="006254BE">
          <w:rPr>
            <w:rFonts w:asciiTheme="minorHAnsi" w:eastAsiaTheme="minorEastAsia" w:hAnsiTheme="minorHAnsi" w:cstheme="minorBidi"/>
            <w:b w:val="0"/>
            <w:snapToGrid/>
            <w:sz w:val="22"/>
            <w:szCs w:val="22"/>
            <w:lang w:val="ru-RU"/>
          </w:rPr>
          <w:tab/>
        </w:r>
        <w:r w:rsidR="006254BE" w:rsidRPr="009321F5">
          <w:rPr>
            <w:rStyle w:val="a8"/>
          </w:rPr>
          <w:t>Особенности проведения закупки с выбором нескольких победителей</w:t>
        </w:r>
        <w:r w:rsidR="006254BE">
          <w:rPr>
            <w:webHidden/>
          </w:rPr>
          <w:tab/>
        </w:r>
        <w:r w:rsidR="006254BE">
          <w:rPr>
            <w:webHidden/>
          </w:rPr>
          <w:fldChar w:fldCharType="begin"/>
        </w:r>
        <w:r w:rsidR="006254BE">
          <w:rPr>
            <w:webHidden/>
          </w:rPr>
          <w:instrText xml:space="preserve"> PAGEREF _Toc133356359 \h </w:instrText>
        </w:r>
        <w:r w:rsidR="006254BE">
          <w:rPr>
            <w:webHidden/>
          </w:rPr>
        </w:r>
        <w:r w:rsidR="006254BE">
          <w:rPr>
            <w:webHidden/>
          </w:rPr>
          <w:fldChar w:fldCharType="separate"/>
        </w:r>
        <w:r w:rsidR="00C503D0">
          <w:rPr>
            <w:webHidden/>
          </w:rPr>
          <w:t>53</w:t>
        </w:r>
        <w:r w:rsidR="006254BE">
          <w:rPr>
            <w:webHidden/>
          </w:rPr>
          <w:fldChar w:fldCharType="end"/>
        </w:r>
      </w:hyperlink>
    </w:p>
    <w:p w14:paraId="060B9487" w14:textId="7026EDC0" w:rsidR="006254BE" w:rsidRDefault="00AB38B0">
      <w:pPr>
        <w:pStyle w:val="11"/>
        <w:rPr>
          <w:rFonts w:asciiTheme="minorHAnsi" w:eastAsiaTheme="minorEastAsia" w:hAnsiTheme="minorHAnsi" w:cstheme="minorBidi"/>
          <w:b w:val="0"/>
          <w:bCs w:val="0"/>
          <w:caps w:val="0"/>
          <w:snapToGrid/>
          <w:sz w:val="22"/>
          <w:szCs w:val="22"/>
        </w:rPr>
      </w:pPr>
      <w:hyperlink w:anchor="_Toc133356360" w:history="1">
        <w:r w:rsidR="006254BE" w:rsidRPr="009321F5">
          <w:rPr>
            <w:rStyle w:val="a8"/>
          </w:rPr>
          <w:t>7.</w:t>
        </w:r>
        <w:r w:rsidR="006254BE">
          <w:rPr>
            <w:rFonts w:asciiTheme="minorHAnsi" w:eastAsiaTheme="minorEastAsia" w:hAnsiTheme="minorHAnsi" w:cstheme="minorBidi"/>
            <w:b w:val="0"/>
            <w:bCs w:val="0"/>
            <w:caps w:val="0"/>
            <w:snapToGrid/>
            <w:sz w:val="22"/>
            <w:szCs w:val="22"/>
          </w:rPr>
          <w:tab/>
        </w:r>
        <w:r w:rsidR="006254BE" w:rsidRPr="009321F5">
          <w:rPr>
            <w:rStyle w:val="a8"/>
          </w:rPr>
          <w:t>ОБРАЗЦЫ ОСНОВНЫХ ФОРМ ДОКУМЕНТОВ, ВКЛЮЧАЕМЫХ В ЗАЯВКУ</w:t>
        </w:r>
        <w:r w:rsidR="006254BE">
          <w:rPr>
            <w:webHidden/>
          </w:rPr>
          <w:tab/>
        </w:r>
        <w:r w:rsidR="006254BE">
          <w:rPr>
            <w:webHidden/>
          </w:rPr>
          <w:fldChar w:fldCharType="begin"/>
        </w:r>
        <w:r w:rsidR="006254BE">
          <w:rPr>
            <w:webHidden/>
          </w:rPr>
          <w:instrText xml:space="preserve"> PAGEREF _Toc133356360 \h </w:instrText>
        </w:r>
        <w:r w:rsidR="006254BE">
          <w:rPr>
            <w:webHidden/>
          </w:rPr>
        </w:r>
        <w:r w:rsidR="006254BE">
          <w:rPr>
            <w:webHidden/>
          </w:rPr>
          <w:fldChar w:fldCharType="separate"/>
        </w:r>
        <w:r w:rsidR="00C503D0">
          <w:rPr>
            <w:webHidden/>
          </w:rPr>
          <w:t>54</w:t>
        </w:r>
        <w:r w:rsidR="006254BE">
          <w:rPr>
            <w:webHidden/>
          </w:rPr>
          <w:fldChar w:fldCharType="end"/>
        </w:r>
      </w:hyperlink>
    </w:p>
    <w:p w14:paraId="054DBA3D" w14:textId="46931CF3" w:rsidR="006254BE" w:rsidRDefault="00AB38B0">
      <w:pPr>
        <w:pStyle w:val="20"/>
        <w:rPr>
          <w:rFonts w:asciiTheme="minorHAnsi" w:eastAsiaTheme="minorEastAsia" w:hAnsiTheme="minorHAnsi" w:cstheme="minorBidi"/>
          <w:b w:val="0"/>
          <w:snapToGrid/>
          <w:sz w:val="22"/>
          <w:szCs w:val="22"/>
          <w:lang w:val="ru-RU"/>
        </w:rPr>
      </w:pPr>
      <w:hyperlink w:anchor="_Toc133356361" w:history="1">
        <w:r w:rsidR="006254BE" w:rsidRPr="009321F5">
          <w:rPr>
            <w:rStyle w:val="a8"/>
          </w:rPr>
          <w:t>7.1</w:t>
        </w:r>
        <w:r w:rsidR="006254BE">
          <w:rPr>
            <w:rFonts w:asciiTheme="minorHAnsi" w:eastAsiaTheme="minorEastAsia" w:hAnsiTheme="minorHAnsi" w:cstheme="minorBidi"/>
            <w:b w:val="0"/>
            <w:snapToGrid/>
            <w:sz w:val="22"/>
            <w:szCs w:val="22"/>
            <w:lang w:val="ru-RU"/>
          </w:rPr>
          <w:tab/>
        </w:r>
        <w:r w:rsidR="006254BE" w:rsidRPr="009321F5">
          <w:rPr>
            <w:rStyle w:val="a8"/>
          </w:rPr>
          <w:t>Опись документов (форма 1)</w:t>
        </w:r>
        <w:r w:rsidR="006254BE" w:rsidRPr="009321F5">
          <w:rPr>
            <w:rStyle w:val="a8"/>
            <w:bCs/>
            <w:i/>
            <w:iCs/>
          </w:rPr>
          <w:t xml:space="preserve"> </w:t>
        </w:r>
        <w:r w:rsidR="006254BE" w:rsidRPr="009321F5">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6254BE">
          <w:rPr>
            <w:webHidden/>
          </w:rPr>
          <w:tab/>
        </w:r>
        <w:r w:rsidR="006254BE">
          <w:rPr>
            <w:webHidden/>
          </w:rPr>
          <w:fldChar w:fldCharType="begin"/>
        </w:r>
        <w:r w:rsidR="006254BE">
          <w:rPr>
            <w:webHidden/>
          </w:rPr>
          <w:instrText xml:space="preserve"> PAGEREF _Toc133356361 \h </w:instrText>
        </w:r>
        <w:r w:rsidR="006254BE">
          <w:rPr>
            <w:webHidden/>
          </w:rPr>
        </w:r>
        <w:r w:rsidR="006254BE">
          <w:rPr>
            <w:webHidden/>
          </w:rPr>
          <w:fldChar w:fldCharType="separate"/>
        </w:r>
        <w:r w:rsidR="00C503D0">
          <w:rPr>
            <w:webHidden/>
          </w:rPr>
          <w:t>54</w:t>
        </w:r>
        <w:r w:rsidR="006254BE">
          <w:rPr>
            <w:webHidden/>
          </w:rPr>
          <w:fldChar w:fldCharType="end"/>
        </w:r>
      </w:hyperlink>
    </w:p>
    <w:p w14:paraId="11EE7CAC" w14:textId="338FB3D7" w:rsidR="006254BE" w:rsidRDefault="00AB38B0">
      <w:pPr>
        <w:pStyle w:val="30"/>
        <w:rPr>
          <w:rFonts w:asciiTheme="minorHAnsi" w:eastAsiaTheme="minorEastAsia" w:hAnsiTheme="minorHAnsi" w:cstheme="minorBidi"/>
          <w:iCs w:val="0"/>
          <w:snapToGrid/>
          <w:sz w:val="22"/>
          <w:szCs w:val="22"/>
        </w:rPr>
      </w:pPr>
      <w:hyperlink w:anchor="_Toc133356362" w:history="1">
        <w:r w:rsidR="006254BE" w:rsidRPr="009321F5">
          <w:rPr>
            <w:rStyle w:val="a8"/>
          </w:rPr>
          <w:t>7.1.1</w:t>
        </w:r>
        <w:r w:rsidR="006254BE">
          <w:rPr>
            <w:rFonts w:asciiTheme="minorHAnsi" w:eastAsiaTheme="minorEastAsia" w:hAnsiTheme="minorHAnsi" w:cstheme="minorBidi"/>
            <w:iCs w:val="0"/>
            <w:snapToGrid/>
            <w:sz w:val="22"/>
            <w:szCs w:val="22"/>
          </w:rPr>
          <w:tab/>
        </w:r>
        <w:r w:rsidR="006254BE" w:rsidRPr="009321F5">
          <w:rPr>
            <w:rStyle w:val="a8"/>
          </w:rPr>
          <w:t>Форма описи документов</w:t>
        </w:r>
        <w:r w:rsidR="006254BE">
          <w:rPr>
            <w:webHidden/>
          </w:rPr>
          <w:tab/>
        </w:r>
        <w:r w:rsidR="006254BE">
          <w:rPr>
            <w:webHidden/>
          </w:rPr>
          <w:fldChar w:fldCharType="begin"/>
        </w:r>
        <w:r w:rsidR="006254BE">
          <w:rPr>
            <w:webHidden/>
          </w:rPr>
          <w:instrText xml:space="preserve"> PAGEREF _Toc133356362 \h </w:instrText>
        </w:r>
        <w:r w:rsidR="006254BE">
          <w:rPr>
            <w:webHidden/>
          </w:rPr>
        </w:r>
        <w:r w:rsidR="006254BE">
          <w:rPr>
            <w:webHidden/>
          </w:rPr>
          <w:fldChar w:fldCharType="separate"/>
        </w:r>
        <w:r w:rsidR="00C503D0">
          <w:rPr>
            <w:webHidden/>
          </w:rPr>
          <w:t>54</w:t>
        </w:r>
        <w:r w:rsidR="006254BE">
          <w:rPr>
            <w:webHidden/>
          </w:rPr>
          <w:fldChar w:fldCharType="end"/>
        </w:r>
      </w:hyperlink>
    </w:p>
    <w:p w14:paraId="0531830B" w14:textId="4B082DF9" w:rsidR="006254BE" w:rsidRDefault="00AB38B0">
      <w:pPr>
        <w:pStyle w:val="30"/>
        <w:rPr>
          <w:rFonts w:asciiTheme="minorHAnsi" w:eastAsiaTheme="minorEastAsia" w:hAnsiTheme="minorHAnsi" w:cstheme="minorBidi"/>
          <w:iCs w:val="0"/>
          <w:snapToGrid/>
          <w:sz w:val="22"/>
          <w:szCs w:val="22"/>
        </w:rPr>
      </w:pPr>
      <w:hyperlink w:anchor="_Toc133356363" w:history="1">
        <w:r w:rsidR="006254BE" w:rsidRPr="009321F5">
          <w:rPr>
            <w:rStyle w:val="a8"/>
          </w:rPr>
          <w:t>7.1.2</w:t>
        </w:r>
        <w:r w:rsidR="006254BE">
          <w:rPr>
            <w:rFonts w:asciiTheme="minorHAnsi" w:eastAsiaTheme="minorEastAsia" w:hAnsiTheme="minorHAnsi" w:cstheme="minorBidi"/>
            <w:iCs w:val="0"/>
            <w:snapToGrid/>
            <w:sz w:val="22"/>
            <w:szCs w:val="22"/>
          </w:rPr>
          <w:tab/>
        </w:r>
        <w:r w:rsidR="006254BE" w:rsidRPr="009321F5">
          <w:rPr>
            <w:rStyle w:val="a8"/>
          </w:rPr>
          <w:t>Инструкции по заполнению</w:t>
        </w:r>
        <w:r w:rsidR="006254BE">
          <w:rPr>
            <w:webHidden/>
          </w:rPr>
          <w:tab/>
        </w:r>
        <w:r w:rsidR="006254BE">
          <w:rPr>
            <w:webHidden/>
          </w:rPr>
          <w:fldChar w:fldCharType="begin"/>
        </w:r>
        <w:r w:rsidR="006254BE">
          <w:rPr>
            <w:webHidden/>
          </w:rPr>
          <w:instrText xml:space="preserve"> PAGEREF _Toc133356363 \h </w:instrText>
        </w:r>
        <w:r w:rsidR="006254BE">
          <w:rPr>
            <w:webHidden/>
          </w:rPr>
        </w:r>
        <w:r w:rsidR="006254BE">
          <w:rPr>
            <w:webHidden/>
          </w:rPr>
          <w:fldChar w:fldCharType="separate"/>
        </w:r>
        <w:r w:rsidR="00C503D0">
          <w:rPr>
            <w:webHidden/>
          </w:rPr>
          <w:t>55</w:t>
        </w:r>
        <w:r w:rsidR="006254BE">
          <w:rPr>
            <w:webHidden/>
          </w:rPr>
          <w:fldChar w:fldCharType="end"/>
        </w:r>
      </w:hyperlink>
    </w:p>
    <w:p w14:paraId="577CE515" w14:textId="75FAD7B7" w:rsidR="006254BE" w:rsidRDefault="00AB38B0">
      <w:pPr>
        <w:pStyle w:val="20"/>
        <w:rPr>
          <w:rFonts w:asciiTheme="minorHAnsi" w:eastAsiaTheme="minorEastAsia" w:hAnsiTheme="minorHAnsi" w:cstheme="minorBidi"/>
          <w:b w:val="0"/>
          <w:snapToGrid/>
          <w:sz w:val="22"/>
          <w:szCs w:val="22"/>
          <w:lang w:val="ru-RU"/>
        </w:rPr>
      </w:pPr>
      <w:hyperlink w:anchor="_Toc133356364" w:history="1">
        <w:r w:rsidR="006254BE" w:rsidRPr="009321F5">
          <w:rPr>
            <w:rStyle w:val="a8"/>
          </w:rPr>
          <w:t>7.2</w:t>
        </w:r>
        <w:r w:rsidR="006254BE">
          <w:rPr>
            <w:rFonts w:asciiTheme="minorHAnsi" w:eastAsiaTheme="minorEastAsia" w:hAnsiTheme="minorHAnsi" w:cstheme="minorBidi"/>
            <w:b w:val="0"/>
            <w:snapToGrid/>
            <w:sz w:val="22"/>
            <w:szCs w:val="22"/>
            <w:lang w:val="ru-RU"/>
          </w:rPr>
          <w:tab/>
        </w:r>
        <w:r w:rsidR="006254BE" w:rsidRPr="009321F5">
          <w:rPr>
            <w:rStyle w:val="a8"/>
          </w:rPr>
          <w:t>Письмо о подаче оферты (форма 2)</w:t>
        </w:r>
        <w:r w:rsidR="006254BE">
          <w:rPr>
            <w:webHidden/>
          </w:rPr>
          <w:tab/>
        </w:r>
        <w:r w:rsidR="006254BE">
          <w:rPr>
            <w:webHidden/>
          </w:rPr>
          <w:fldChar w:fldCharType="begin"/>
        </w:r>
        <w:r w:rsidR="006254BE">
          <w:rPr>
            <w:webHidden/>
          </w:rPr>
          <w:instrText xml:space="preserve"> PAGEREF _Toc133356364 \h </w:instrText>
        </w:r>
        <w:r w:rsidR="006254BE">
          <w:rPr>
            <w:webHidden/>
          </w:rPr>
        </w:r>
        <w:r w:rsidR="006254BE">
          <w:rPr>
            <w:webHidden/>
          </w:rPr>
          <w:fldChar w:fldCharType="separate"/>
        </w:r>
        <w:r w:rsidR="00C503D0">
          <w:rPr>
            <w:webHidden/>
          </w:rPr>
          <w:t>56</w:t>
        </w:r>
        <w:r w:rsidR="006254BE">
          <w:rPr>
            <w:webHidden/>
          </w:rPr>
          <w:fldChar w:fldCharType="end"/>
        </w:r>
      </w:hyperlink>
    </w:p>
    <w:p w14:paraId="6D6D3749" w14:textId="3404FC53" w:rsidR="006254BE" w:rsidRDefault="00AB38B0">
      <w:pPr>
        <w:pStyle w:val="30"/>
        <w:rPr>
          <w:rFonts w:asciiTheme="minorHAnsi" w:eastAsiaTheme="minorEastAsia" w:hAnsiTheme="minorHAnsi" w:cstheme="minorBidi"/>
          <w:iCs w:val="0"/>
          <w:snapToGrid/>
          <w:sz w:val="22"/>
          <w:szCs w:val="22"/>
        </w:rPr>
      </w:pPr>
      <w:hyperlink w:anchor="_Toc133356365" w:history="1">
        <w:r w:rsidR="006254BE" w:rsidRPr="009321F5">
          <w:rPr>
            <w:rStyle w:val="a8"/>
          </w:rPr>
          <w:t>7.2.1</w:t>
        </w:r>
        <w:r w:rsidR="006254BE">
          <w:rPr>
            <w:rFonts w:asciiTheme="minorHAnsi" w:eastAsiaTheme="minorEastAsia" w:hAnsiTheme="minorHAnsi" w:cstheme="minorBidi"/>
            <w:iCs w:val="0"/>
            <w:snapToGrid/>
            <w:sz w:val="22"/>
            <w:szCs w:val="22"/>
          </w:rPr>
          <w:tab/>
        </w:r>
        <w:r w:rsidR="006254BE" w:rsidRPr="009321F5">
          <w:rPr>
            <w:rStyle w:val="a8"/>
          </w:rPr>
          <w:t>Форма письма о подаче оферты</w:t>
        </w:r>
        <w:r w:rsidR="006254BE">
          <w:rPr>
            <w:webHidden/>
          </w:rPr>
          <w:tab/>
        </w:r>
        <w:r w:rsidR="006254BE">
          <w:rPr>
            <w:webHidden/>
          </w:rPr>
          <w:fldChar w:fldCharType="begin"/>
        </w:r>
        <w:r w:rsidR="006254BE">
          <w:rPr>
            <w:webHidden/>
          </w:rPr>
          <w:instrText xml:space="preserve"> PAGEREF _Toc133356365 \h </w:instrText>
        </w:r>
        <w:r w:rsidR="006254BE">
          <w:rPr>
            <w:webHidden/>
          </w:rPr>
        </w:r>
        <w:r w:rsidR="006254BE">
          <w:rPr>
            <w:webHidden/>
          </w:rPr>
          <w:fldChar w:fldCharType="separate"/>
        </w:r>
        <w:r w:rsidR="00C503D0">
          <w:rPr>
            <w:webHidden/>
          </w:rPr>
          <w:t>56</w:t>
        </w:r>
        <w:r w:rsidR="006254BE">
          <w:rPr>
            <w:webHidden/>
          </w:rPr>
          <w:fldChar w:fldCharType="end"/>
        </w:r>
      </w:hyperlink>
    </w:p>
    <w:p w14:paraId="11EED180" w14:textId="3E64E07D" w:rsidR="006254BE" w:rsidRDefault="00AB38B0">
      <w:pPr>
        <w:pStyle w:val="30"/>
        <w:rPr>
          <w:rFonts w:asciiTheme="minorHAnsi" w:eastAsiaTheme="minorEastAsia" w:hAnsiTheme="minorHAnsi" w:cstheme="minorBidi"/>
          <w:iCs w:val="0"/>
          <w:snapToGrid/>
          <w:sz w:val="22"/>
          <w:szCs w:val="22"/>
        </w:rPr>
      </w:pPr>
      <w:hyperlink w:anchor="_Toc133356366" w:history="1">
        <w:r w:rsidR="006254BE" w:rsidRPr="009321F5">
          <w:rPr>
            <w:rStyle w:val="a8"/>
          </w:rPr>
          <w:t>7.2.2</w:t>
        </w:r>
        <w:r w:rsidR="006254BE">
          <w:rPr>
            <w:rFonts w:asciiTheme="minorHAnsi" w:eastAsiaTheme="minorEastAsia" w:hAnsiTheme="minorHAnsi" w:cstheme="minorBidi"/>
            <w:iCs w:val="0"/>
            <w:snapToGrid/>
            <w:sz w:val="22"/>
            <w:szCs w:val="22"/>
          </w:rPr>
          <w:tab/>
        </w:r>
        <w:r w:rsidR="006254BE" w:rsidRPr="009321F5">
          <w:rPr>
            <w:rStyle w:val="a8"/>
          </w:rPr>
          <w:t>Инструкции по заполнению</w:t>
        </w:r>
        <w:r w:rsidR="006254BE">
          <w:rPr>
            <w:webHidden/>
          </w:rPr>
          <w:tab/>
        </w:r>
        <w:r w:rsidR="006254BE">
          <w:rPr>
            <w:webHidden/>
          </w:rPr>
          <w:fldChar w:fldCharType="begin"/>
        </w:r>
        <w:r w:rsidR="006254BE">
          <w:rPr>
            <w:webHidden/>
          </w:rPr>
          <w:instrText xml:space="preserve"> PAGEREF _Toc133356366 \h </w:instrText>
        </w:r>
        <w:r w:rsidR="006254BE">
          <w:rPr>
            <w:webHidden/>
          </w:rPr>
        </w:r>
        <w:r w:rsidR="006254BE">
          <w:rPr>
            <w:webHidden/>
          </w:rPr>
          <w:fldChar w:fldCharType="separate"/>
        </w:r>
        <w:r w:rsidR="00C503D0">
          <w:rPr>
            <w:webHidden/>
          </w:rPr>
          <w:t>60</w:t>
        </w:r>
        <w:r w:rsidR="006254BE">
          <w:rPr>
            <w:webHidden/>
          </w:rPr>
          <w:fldChar w:fldCharType="end"/>
        </w:r>
      </w:hyperlink>
    </w:p>
    <w:p w14:paraId="11E7D739" w14:textId="3BF3CD6A" w:rsidR="006254BE" w:rsidRDefault="00AB38B0">
      <w:pPr>
        <w:pStyle w:val="20"/>
        <w:rPr>
          <w:rFonts w:asciiTheme="minorHAnsi" w:eastAsiaTheme="minorEastAsia" w:hAnsiTheme="minorHAnsi" w:cstheme="minorBidi"/>
          <w:b w:val="0"/>
          <w:snapToGrid/>
          <w:sz w:val="22"/>
          <w:szCs w:val="22"/>
          <w:lang w:val="ru-RU"/>
        </w:rPr>
      </w:pPr>
      <w:hyperlink w:anchor="_Toc133356367" w:history="1">
        <w:r w:rsidR="006254BE" w:rsidRPr="009321F5">
          <w:rPr>
            <w:rStyle w:val="a8"/>
          </w:rPr>
          <w:t>7.3</w:t>
        </w:r>
        <w:r w:rsidR="006254BE">
          <w:rPr>
            <w:rFonts w:asciiTheme="minorHAnsi" w:eastAsiaTheme="minorEastAsia" w:hAnsiTheme="minorHAnsi" w:cstheme="minorBidi"/>
            <w:b w:val="0"/>
            <w:snapToGrid/>
            <w:sz w:val="22"/>
            <w:szCs w:val="22"/>
            <w:lang w:val="ru-RU"/>
          </w:rPr>
          <w:tab/>
        </w:r>
        <w:r w:rsidR="006254BE" w:rsidRPr="009321F5">
          <w:rPr>
            <w:rStyle w:val="a8"/>
          </w:rPr>
          <w:t>Коммерческое предложение (форма 3)</w:t>
        </w:r>
        <w:r w:rsidR="006254BE">
          <w:rPr>
            <w:webHidden/>
          </w:rPr>
          <w:tab/>
        </w:r>
        <w:r w:rsidR="006254BE">
          <w:rPr>
            <w:webHidden/>
          </w:rPr>
          <w:fldChar w:fldCharType="begin"/>
        </w:r>
        <w:r w:rsidR="006254BE">
          <w:rPr>
            <w:webHidden/>
          </w:rPr>
          <w:instrText xml:space="preserve"> PAGEREF _Toc133356367 \h </w:instrText>
        </w:r>
        <w:r w:rsidR="006254BE">
          <w:rPr>
            <w:webHidden/>
          </w:rPr>
        </w:r>
        <w:r w:rsidR="006254BE">
          <w:rPr>
            <w:webHidden/>
          </w:rPr>
          <w:fldChar w:fldCharType="separate"/>
        </w:r>
        <w:r w:rsidR="00C503D0">
          <w:rPr>
            <w:webHidden/>
          </w:rPr>
          <w:t>61</w:t>
        </w:r>
        <w:r w:rsidR="006254BE">
          <w:rPr>
            <w:webHidden/>
          </w:rPr>
          <w:fldChar w:fldCharType="end"/>
        </w:r>
      </w:hyperlink>
    </w:p>
    <w:p w14:paraId="06385045" w14:textId="3B939060" w:rsidR="006254BE" w:rsidRDefault="00AB38B0">
      <w:pPr>
        <w:pStyle w:val="30"/>
        <w:rPr>
          <w:rFonts w:asciiTheme="minorHAnsi" w:eastAsiaTheme="minorEastAsia" w:hAnsiTheme="minorHAnsi" w:cstheme="minorBidi"/>
          <w:iCs w:val="0"/>
          <w:snapToGrid/>
          <w:sz w:val="22"/>
          <w:szCs w:val="22"/>
        </w:rPr>
      </w:pPr>
      <w:hyperlink w:anchor="_Toc133356368" w:history="1">
        <w:r w:rsidR="006254BE" w:rsidRPr="009321F5">
          <w:rPr>
            <w:rStyle w:val="a8"/>
          </w:rPr>
          <w:t>7.3.1</w:t>
        </w:r>
        <w:r w:rsidR="006254BE">
          <w:rPr>
            <w:rFonts w:asciiTheme="minorHAnsi" w:eastAsiaTheme="minorEastAsia" w:hAnsiTheme="minorHAnsi" w:cstheme="minorBidi"/>
            <w:iCs w:val="0"/>
            <w:snapToGrid/>
            <w:sz w:val="22"/>
            <w:szCs w:val="22"/>
          </w:rPr>
          <w:tab/>
        </w:r>
        <w:r w:rsidR="006254BE" w:rsidRPr="009321F5">
          <w:rPr>
            <w:rStyle w:val="a8"/>
          </w:rPr>
          <w:t>Форма Коммерческого предложения</w:t>
        </w:r>
        <w:r w:rsidR="006254BE">
          <w:rPr>
            <w:webHidden/>
          </w:rPr>
          <w:tab/>
        </w:r>
        <w:r w:rsidR="006254BE">
          <w:rPr>
            <w:webHidden/>
          </w:rPr>
          <w:fldChar w:fldCharType="begin"/>
        </w:r>
        <w:r w:rsidR="006254BE">
          <w:rPr>
            <w:webHidden/>
          </w:rPr>
          <w:instrText xml:space="preserve"> PAGEREF _Toc133356368 \h </w:instrText>
        </w:r>
        <w:r w:rsidR="006254BE">
          <w:rPr>
            <w:webHidden/>
          </w:rPr>
        </w:r>
        <w:r w:rsidR="006254BE">
          <w:rPr>
            <w:webHidden/>
          </w:rPr>
          <w:fldChar w:fldCharType="separate"/>
        </w:r>
        <w:r w:rsidR="00C503D0">
          <w:rPr>
            <w:webHidden/>
          </w:rPr>
          <w:t>61</w:t>
        </w:r>
        <w:r w:rsidR="006254BE">
          <w:rPr>
            <w:webHidden/>
          </w:rPr>
          <w:fldChar w:fldCharType="end"/>
        </w:r>
      </w:hyperlink>
    </w:p>
    <w:p w14:paraId="396C2123" w14:textId="27C4F2C8" w:rsidR="006254BE" w:rsidRDefault="00AB38B0">
      <w:pPr>
        <w:pStyle w:val="30"/>
        <w:rPr>
          <w:rFonts w:asciiTheme="minorHAnsi" w:eastAsiaTheme="minorEastAsia" w:hAnsiTheme="minorHAnsi" w:cstheme="minorBidi"/>
          <w:iCs w:val="0"/>
          <w:snapToGrid/>
          <w:sz w:val="22"/>
          <w:szCs w:val="22"/>
        </w:rPr>
      </w:pPr>
      <w:hyperlink w:anchor="_Toc133356369" w:history="1">
        <w:r w:rsidR="006254BE" w:rsidRPr="009321F5">
          <w:rPr>
            <w:rStyle w:val="a8"/>
          </w:rPr>
          <w:t>7.3.2</w:t>
        </w:r>
        <w:r w:rsidR="006254BE">
          <w:rPr>
            <w:rFonts w:asciiTheme="minorHAnsi" w:eastAsiaTheme="minorEastAsia" w:hAnsiTheme="minorHAnsi" w:cstheme="minorBidi"/>
            <w:iCs w:val="0"/>
            <w:snapToGrid/>
            <w:sz w:val="22"/>
            <w:szCs w:val="22"/>
          </w:rPr>
          <w:tab/>
        </w:r>
        <w:r w:rsidR="006254BE" w:rsidRPr="009321F5">
          <w:rPr>
            <w:rStyle w:val="a8"/>
          </w:rPr>
          <w:t>Инструкции по заполнению</w:t>
        </w:r>
        <w:r w:rsidR="006254BE">
          <w:rPr>
            <w:webHidden/>
          </w:rPr>
          <w:tab/>
        </w:r>
        <w:r w:rsidR="006254BE">
          <w:rPr>
            <w:webHidden/>
          </w:rPr>
          <w:fldChar w:fldCharType="begin"/>
        </w:r>
        <w:r w:rsidR="006254BE">
          <w:rPr>
            <w:webHidden/>
          </w:rPr>
          <w:instrText xml:space="preserve"> PAGEREF _Toc133356369 \h </w:instrText>
        </w:r>
        <w:r w:rsidR="006254BE">
          <w:rPr>
            <w:webHidden/>
          </w:rPr>
        </w:r>
        <w:r w:rsidR="006254BE">
          <w:rPr>
            <w:webHidden/>
          </w:rPr>
          <w:fldChar w:fldCharType="separate"/>
        </w:r>
        <w:r w:rsidR="00C503D0">
          <w:rPr>
            <w:webHidden/>
          </w:rPr>
          <w:t>63</w:t>
        </w:r>
        <w:r w:rsidR="006254BE">
          <w:rPr>
            <w:webHidden/>
          </w:rPr>
          <w:fldChar w:fldCharType="end"/>
        </w:r>
      </w:hyperlink>
    </w:p>
    <w:p w14:paraId="04400CCB" w14:textId="025FCEBC" w:rsidR="006254BE" w:rsidRDefault="00AB38B0">
      <w:pPr>
        <w:pStyle w:val="20"/>
        <w:rPr>
          <w:rFonts w:asciiTheme="minorHAnsi" w:eastAsiaTheme="minorEastAsia" w:hAnsiTheme="minorHAnsi" w:cstheme="minorBidi"/>
          <w:b w:val="0"/>
          <w:snapToGrid/>
          <w:sz w:val="22"/>
          <w:szCs w:val="22"/>
          <w:lang w:val="ru-RU"/>
        </w:rPr>
      </w:pPr>
      <w:hyperlink w:anchor="_Toc133356370" w:history="1">
        <w:r w:rsidR="006254BE" w:rsidRPr="009321F5">
          <w:rPr>
            <w:rStyle w:val="a8"/>
          </w:rPr>
          <w:t>7.4</w:t>
        </w:r>
        <w:r w:rsidR="006254BE">
          <w:rPr>
            <w:rFonts w:asciiTheme="minorHAnsi" w:eastAsiaTheme="minorEastAsia" w:hAnsiTheme="minorHAnsi" w:cstheme="minorBidi"/>
            <w:b w:val="0"/>
            <w:snapToGrid/>
            <w:sz w:val="22"/>
            <w:szCs w:val="22"/>
            <w:lang w:val="ru-RU"/>
          </w:rPr>
          <w:tab/>
        </w:r>
        <w:r w:rsidR="006254BE" w:rsidRPr="009321F5">
          <w:rPr>
            <w:rStyle w:val="a8"/>
          </w:rPr>
          <w:t>Техническое предложение (форма 4)</w:t>
        </w:r>
        <w:r w:rsidR="006254BE">
          <w:rPr>
            <w:webHidden/>
          </w:rPr>
          <w:tab/>
        </w:r>
        <w:r w:rsidR="006254BE">
          <w:rPr>
            <w:webHidden/>
          </w:rPr>
          <w:fldChar w:fldCharType="begin"/>
        </w:r>
        <w:r w:rsidR="006254BE">
          <w:rPr>
            <w:webHidden/>
          </w:rPr>
          <w:instrText xml:space="preserve"> PAGEREF _Toc133356370 \h </w:instrText>
        </w:r>
        <w:r w:rsidR="006254BE">
          <w:rPr>
            <w:webHidden/>
          </w:rPr>
        </w:r>
        <w:r w:rsidR="006254BE">
          <w:rPr>
            <w:webHidden/>
          </w:rPr>
          <w:fldChar w:fldCharType="separate"/>
        </w:r>
        <w:r w:rsidR="00C503D0">
          <w:rPr>
            <w:webHidden/>
          </w:rPr>
          <w:t>64</w:t>
        </w:r>
        <w:r w:rsidR="006254BE">
          <w:rPr>
            <w:webHidden/>
          </w:rPr>
          <w:fldChar w:fldCharType="end"/>
        </w:r>
      </w:hyperlink>
    </w:p>
    <w:p w14:paraId="28376964" w14:textId="56B98417" w:rsidR="006254BE" w:rsidRDefault="00AB38B0">
      <w:pPr>
        <w:pStyle w:val="30"/>
        <w:rPr>
          <w:rFonts w:asciiTheme="minorHAnsi" w:eastAsiaTheme="minorEastAsia" w:hAnsiTheme="minorHAnsi" w:cstheme="minorBidi"/>
          <w:iCs w:val="0"/>
          <w:snapToGrid/>
          <w:sz w:val="22"/>
          <w:szCs w:val="22"/>
        </w:rPr>
      </w:pPr>
      <w:hyperlink w:anchor="_Toc133356371" w:history="1">
        <w:r w:rsidR="006254BE" w:rsidRPr="009321F5">
          <w:rPr>
            <w:rStyle w:val="a8"/>
          </w:rPr>
          <w:t>7.4.1</w:t>
        </w:r>
        <w:r w:rsidR="006254BE">
          <w:rPr>
            <w:rFonts w:asciiTheme="minorHAnsi" w:eastAsiaTheme="minorEastAsia" w:hAnsiTheme="minorHAnsi" w:cstheme="minorBidi"/>
            <w:iCs w:val="0"/>
            <w:snapToGrid/>
            <w:sz w:val="22"/>
            <w:szCs w:val="22"/>
          </w:rPr>
          <w:tab/>
        </w:r>
        <w:r w:rsidR="006254BE" w:rsidRPr="009321F5">
          <w:rPr>
            <w:rStyle w:val="a8"/>
          </w:rPr>
          <w:t>Форма Технического предложения</w:t>
        </w:r>
        <w:r w:rsidR="006254BE">
          <w:rPr>
            <w:webHidden/>
          </w:rPr>
          <w:tab/>
        </w:r>
        <w:r w:rsidR="006254BE">
          <w:rPr>
            <w:webHidden/>
          </w:rPr>
          <w:fldChar w:fldCharType="begin"/>
        </w:r>
        <w:r w:rsidR="006254BE">
          <w:rPr>
            <w:webHidden/>
          </w:rPr>
          <w:instrText xml:space="preserve"> PAGEREF _Toc133356371 \h </w:instrText>
        </w:r>
        <w:r w:rsidR="006254BE">
          <w:rPr>
            <w:webHidden/>
          </w:rPr>
        </w:r>
        <w:r w:rsidR="006254BE">
          <w:rPr>
            <w:webHidden/>
          </w:rPr>
          <w:fldChar w:fldCharType="separate"/>
        </w:r>
        <w:r w:rsidR="00C503D0">
          <w:rPr>
            <w:webHidden/>
          </w:rPr>
          <w:t>64</w:t>
        </w:r>
        <w:r w:rsidR="006254BE">
          <w:rPr>
            <w:webHidden/>
          </w:rPr>
          <w:fldChar w:fldCharType="end"/>
        </w:r>
      </w:hyperlink>
    </w:p>
    <w:p w14:paraId="70D2EA28" w14:textId="68A62A54" w:rsidR="006254BE" w:rsidRDefault="00AB38B0">
      <w:pPr>
        <w:pStyle w:val="30"/>
        <w:rPr>
          <w:rFonts w:asciiTheme="minorHAnsi" w:eastAsiaTheme="minorEastAsia" w:hAnsiTheme="minorHAnsi" w:cstheme="minorBidi"/>
          <w:iCs w:val="0"/>
          <w:snapToGrid/>
          <w:sz w:val="22"/>
          <w:szCs w:val="22"/>
        </w:rPr>
      </w:pPr>
      <w:hyperlink w:anchor="_Toc133356372" w:history="1">
        <w:r w:rsidR="006254BE" w:rsidRPr="009321F5">
          <w:rPr>
            <w:rStyle w:val="a8"/>
          </w:rPr>
          <w:t>7.4.2</w:t>
        </w:r>
        <w:r w:rsidR="006254BE">
          <w:rPr>
            <w:rFonts w:asciiTheme="minorHAnsi" w:eastAsiaTheme="minorEastAsia" w:hAnsiTheme="minorHAnsi" w:cstheme="minorBidi"/>
            <w:iCs w:val="0"/>
            <w:snapToGrid/>
            <w:sz w:val="22"/>
            <w:szCs w:val="22"/>
          </w:rPr>
          <w:tab/>
        </w:r>
        <w:r w:rsidR="006254BE" w:rsidRPr="009321F5">
          <w:rPr>
            <w:rStyle w:val="a8"/>
          </w:rPr>
          <w:t>Инструкции по заполнению</w:t>
        </w:r>
        <w:r w:rsidR="006254BE">
          <w:rPr>
            <w:webHidden/>
          </w:rPr>
          <w:tab/>
        </w:r>
        <w:r w:rsidR="006254BE">
          <w:rPr>
            <w:webHidden/>
          </w:rPr>
          <w:fldChar w:fldCharType="begin"/>
        </w:r>
        <w:r w:rsidR="006254BE">
          <w:rPr>
            <w:webHidden/>
          </w:rPr>
          <w:instrText xml:space="preserve"> PAGEREF _Toc133356372 \h </w:instrText>
        </w:r>
        <w:r w:rsidR="006254BE">
          <w:rPr>
            <w:webHidden/>
          </w:rPr>
        </w:r>
        <w:r w:rsidR="006254BE">
          <w:rPr>
            <w:webHidden/>
          </w:rPr>
          <w:fldChar w:fldCharType="separate"/>
        </w:r>
        <w:r w:rsidR="00C503D0">
          <w:rPr>
            <w:webHidden/>
          </w:rPr>
          <w:t>66</w:t>
        </w:r>
        <w:r w:rsidR="006254BE">
          <w:rPr>
            <w:webHidden/>
          </w:rPr>
          <w:fldChar w:fldCharType="end"/>
        </w:r>
      </w:hyperlink>
    </w:p>
    <w:p w14:paraId="666DEFA6" w14:textId="6C3F6760" w:rsidR="006254BE" w:rsidRDefault="00AB38B0">
      <w:pPr>
        <w:pStyle w:val="20"/>
        <w:rPr>
          <w:rFonts w:asciiTheme="minorHAnsi" w:eastAsiaTheme="minorEastAsia" w:hAnsiTheme="minorHAnsi" w:cstheme="minorBidi"/>
          <w:b w:val="0"/>
          <w:snapToGrid/>
          <w:sz w:val="22"/>
          <w:szCs w:val="22"/>
          <w:lang w:val="ru-RU"/>
        </w:rPr>
      </w:pPr>
      <w:hyperlink w:anchor="_Toc133356373" w:history="1">
        <w:r w:rsidR="006254BE" w:rsidRPr="009321F5">
          <w:rPr>
            <w:rStyle w:val="a8"/>
          </w:rPr>
          <w:t>7.5</w:t>
        </w:r>
        <w:r w:rsidR="006254BE">
          <w:rPr>
            <w:rFonts w:asciiTheme="minorHAnsi" w:eastAsiaTheme="minorEastAsia" w:hAnsiTheme="minorHAnsi" w:cstheme="minorBidi"/>
            <w:b w:val="0"/>
            <w:snapToGrid/>
            <w:sz w:val="22"/>
            <w:szCs w:val="22"/>
            <w:lang w:val="ru-RU"/>
          </w:rPr>
          <w:tab/>
        </w:r>
        <w:r w:rsidR="006254BE" w:rsidRPr="009321F5">
          <w:rPr>
            <w:rStyle w:val="a8"/>
          </w:rPr>
          <w:t>Календарный график (форма 5)</w:t>
        </w:r>
        <w:r w:rsidR="006254BE">
          <w:rPr>
            <w:webHidden/>
          </w:rPr>
          <w:tab/>
        </w:r>
        <w:r w:rsidR="006254BE">
          <w:rPr>
            <w:webHidden/>
          </w:rPr>
          <w:fldChar w:fldCharType="begin"/>
        </w:r>
        <w:r w:rsidR="006254BE">
          <w:rPr>
            <w:webHidden/>
          </w:rPr>
          <w:instrText xml:space="preserve"> PAGEREF _Toc133356373 \h </w:instrText>
        </w:r>
        <w:r w:rsidR="006254BE">
          <w:rPr>
            <w:webHidden/>
          </w:rPr>
        </w:r>
        <w:r w:rsidR="006254BE">
          <w:rPr>
            <w:webHidden/>
          </w:rPr>
          <w:fldChar w:fldCharType="separate"/>
        </w:r>
        <w:r w:rsidR="00C503D0">
          <w:rPr>
            <w:webHidden/>
          </w:rPr>
          <w:t>68</w:t>
        </w:r>
        <w:r w:rsidR="006254BE">
          <w:rPr>
            <w:webHidden/>
          </w:rPr>
          <w:fldChar w:fldCharType="end"/>
        </w:r>
      </w:hyperlink>
    </w:p>
    <w:p w14:paraId="228F9B88" w14:textId="2A98E63D" w:rsidR="006254BE" w:rsidRDefault="00AB38B0">
      <w:pPr>
        <w:pStyle w:val="30"/>
        <w:rPr>
          <w:rFonts w:asciiTheme="minorHAnsi" w:eastAsiaTheme="minorEastAsia" w:hAnsiTheme="minorHAnsi" w:cstheme="minorBidi"/>
          <w:iCs w:val="0"/>
          <w:snapToGrid/>
          <w:sz w:val="22"/>
          <w:szCs w:val="22"/>
        </w:rPr>
      </w:pPr>
      <w:hyperlink w:anchor="_Toc133356374" w:history="1">
        <w:r w:rsidR="006254BE" w:rsidRPr="009321F5">
          <w:rPr>
            <w:rStyle w:val="a8"/>
          </w:rPr>
          <w:t>7.5.1</w:t>
        </w:r>
        <w:r w:rsidR="006254BE">
          <w:rPr>
            <w:rFonts w:asciiTheme="minorHAnsi" w:eastAsiaTheme="minorEastAsia" w:hAnsiTheme="minorHAnsi" w:cstheme="minorBidi"/>
            <w:iCs w:val="0"/>
            <w:snapToGrid/>
            <w:sz w:val="22"/>
            <w:szCs w:val="22"/>
          </w:rPr>
          <w:tab/>
        </w:r>
        <w:r w:rsidR="006254BE" w:rsidRPr="009321F5">
          <w:rPr>
            <w:rStyle w:val="a8"/>
          </w:rPr>
          <w:t>Форма Календарного графика</w:t>
        </w:r>
        <w:r w:rsidR="006254BE">
          <w:rPr>
            <w:webHidden/>
          </w:rPr>
          <w:tab/>
        </w:r>
        <w:r w:rsidR="006254BE">
          <w:rPr>
            <w:webHidden/>
          </w:rPr>
          <w:fldChar w:fldCharType="begin"/>
        </w:r>
        <w:r w:rsidR="006254BE">
          <w:rPr>
            <w:webHidden/>
          </w:rPr>
          <w:instrText xml:space="preserve"> PAGEREF _Toc133356374 \h </w:instrText>
        </w:r>
        <w:r w:rsidR="006254BE">
          <w:rPr>
            <w:webHidden/>
          </w:rPr>
        </w:r>
        <w:r w:rsidR="006254BE">
          <w:rPr>
            <w:webHidden/>
          </w:rPr>
          <w:fldChar w:fldCharType="separate"/>
        </w:r>
        <w:r w:rsidR="00C503D0">
          <w:rPr>
            <w:webHidden/>
          </w:rPr>
          <w:t>68</w:t>
        </w:r>
        <w:r w:rsidR="006254BE">
          <w:rPr>
            <w:webHidden/>
          </w:rPr>
          <w:fldChar w:fldCharType="end"/>
        </w:r>
      </w:hyperlink>
    </w:p>
    <w:p w14:paraId="7A4E7D48" w14:textId="20DE2D1A" w:rsidR="006254BE" w:rsidRDefault="00AB38B0">
      <w:pPr>
        <w:pStyle w:val="30"/>
        <w:rPr>
          <w:rFonts w:asciiTheme="minorHAnsi" w:eastAsiaTheme="minorEastAsia" w:hAnsiTheme="minorHAnsi" w:cstheme="minorBidi"/>
          <w:iCs w:val="0"/>
          <w:snapToGrid/>
          <w:sz w:val="22"/>
          <w:szCs w:val="22"/>
        </w:rPr>
      </w:pPr>
      <w:hyperlink w:anchor="_Toc133356375" w:history="1">
        <w:r w:rsidR="006254BE" w:rsidRPr="009321F5">
          <w:rPr>
            <w:rStyle w:val="a8"/>
          </w:rPr>
          <w:t>7.5.2</w:t>
        </w:r>
        <w:r w:rsidR="006254BE">
          <w:rPr>
            <w:rFonts w:asciiTheme="minorHAnsi" w:eastAsiaTheme="minorEastAsia" w:hAnsiTheme="minorHAnsi" w:cstheme="minorBidi"/>
            <w:iCs w:val="0"/>
            <w:snapToGrid/>
            <w:sz w:val="22"/>
            <w:szCs w:val="22"/>
          </w:rPr>
          <w:tab/>
        </w:r>
        <w:r w:rsidR="006254BE" w:rsidRPr="009321F5">
          <w:rPr>
            <w:rStyle w:val="a8"/>
          </w:rPr>
          <w:t>Инструкции по заполнению</w:t>
        </w:r>
        <w:r w:rsidR="006254BE">
          <w:rPr>
            <w:webHidden/>
          </w:rPr>
          <w:tab/>
        </w:r>
        <w:r w:rsidR="006254BE">
          <w:rPr>
            <w:webHidden/>
          </w:rPr>
          <w:fldChar w:fldCharType="begin"/>
        </w:r>
        <w:r w:rsidR="006254BE">
          <w:rPr>
            <w:webHidden/>
          </w:rPr>
          <w:instrText xml:space="preserve"> PAGEREF _Toc133356375 \h </w:instrText>
        </w:r>
        <w:r w:rsidR="006254BE">
          <w:rPr>
            <w:webHidden/>
          </w:rPr>
        </w:r>
        <w:r w:rsidR="006254BE">
          <w:rPr>
            <w:webHidden/>
          </w:rPr>
          <w:fldChar w:fldCharType="separate"/>
        </w:r>
        <w:r w:rsidR="00C503D0">
          <w:rPr>
            <w:webHidden/>
          </w:rPr>
          <w:t>69</w:t>
        </w:r>
        <w:r w:rsidR="006254BE">
          <w:rPr>
            <w:webHidden/>
          </w:rPr>
          <w:fldChar w:fldCharType="end"/>
        </w:r>
      </w:hyperlink>
    </w:p>
    <w:p w14:paraId="30291AEF" w14:textId="4FF8D654" w:rsidR="006254BE" w:rsidRDefault="00AB38B0">
      <w:pPr>
        <w:pStyle w:val="20"/>
        <w:rPr>
          <w:rFonts w:asciiTheme="minorHAnsi" w:eastAsiaTheme="minorEastAsia" w:hAnsiTheme="minorHAnsi" w:cstheme="minorBidi"/>
          <w:b w:val="0"/>
          <w:snapToGrid/>
          <w:sz w:val="22"/>
          <w:szCs w:val="22"/>
          <w:lang w:val="ru-RU"/>
        </w:rPr>
      </w:pPr>
      <w:hyperlink w:anchor="_Toc133356376" w:history="1">
        <w:r w:rsidR="006254BE" w:rsidRPr="009321F5">
          <w:rPr>
            <w:rStyle w:val="a8"/>
          </w:rPr>
          <w:t>7.6</w:t>
        </w:r>
        <w:r w:rsidR="006254BE">
          <w:rPr>
            <w:rFonts w:asciiTheme="minorHAnsi" w:eastAsiaTheme="minorEastAsia" w:hAnsiTheme="minorHAnsi" w:cstheme="minorBidi"/>
            <w:b w:val="0"/>
            <w:snapToGrid/>
            <w:sz w:val="22"/>
            <w:szCs w:val="22"/>
            <w:lang w:val="ru-RU"/>
          </w:rPr>
          <w:tab/>
        </w:r>
        <w:r w:rsidR="006254BE" w:rsidRPr="009321F5">
          <w:rPr>
            <w:rStyle w:val="a8"/>
          </w:rPr>
          <w:t>Анкета Участника (форма 6)</w:t>
        </w:r>
        <w:r w:rsidR="006254BE">
          <w:rPr>
            <w:webHidden/>
          </w:rPr>
          <w:tab/>
        </w:r>
        <w:r w:rsidR="006254BE">
          <w:rPr>
            <w:webHidden/>
          </w:rPr>
          <w:fldChar w:fldCharType="begin"/>
        </w:r>
        <w:r w:rsidR="006254BE">
          <w:rPr>
            <w:webHidden/>
          </w:rPr>
          <w:instrText xml:space="preserve"> PAGEREF _Toc133356376 \h </w:instrText>
        </w:r>
        <w:r w:rsidR="006254BE">
          <w:rPr>
            <w:webHidden/>
          </w:rPr>
        </w:r>
        <w:r w:rsidR="006254BE">
          <w:rPr>
            <w:webHidden/>
          </w:rPr>
          <w:fldChar w:fldCharType="separate"/>
        </w:r>
        <w:r w:rsidR="00C503D0">
          <w:rPr>
            <w:webHidden/>
          </w:rPr>
          <w:t>70</w:t>
        </w:r>
        <w:r w:rsidR="006254BE">
          <w:rPr>
            <w:webHidden/>
          </w:rPr>
          <w:fldChar w:fldCharType="end"/>
        </w:r>
      </w:hyperlink>
    </w:p>
    <w:p w14:paraId="33FB0C54" w14:textId="63FD0EBD" w:rsidR="006254BE" w:rsidRDefault="00AB38B0">
      <w:pPr>
        <w:pStyle w:val="30"/>
        <w:rPr>
          <w:rFonts w:asciiTheme="minorHAnsi" w:eastAsiaTheme="minorEastAsia" w:hAnsiTheme="minorHAnsi" w:cstheme="minorBidi"/>
          <w:iCs w:val="0"/>
          <w:snapToGrid/>
          <w:sz w:val="22"/>
          <w:szCs w:val="22"/>
        </w:rPr>
      </w:pPr>
      <w:hyperlink w:anchor="_Toc133356377" w:history="1">
        <w:r w:rsidR="006254BE" w:rsidRPr="009321F5">
          <w:rPr>
            <w:rStyle w:val="a8"/>
          </w:rPr>
          <w:t>7.6.1</w:t>
        </w:r>
        <w:r w:rsidR="006254BE">
          <w:rPr>
            <w:rFonts w:asciiTheme="minorHAnsi" w:eastAsiaTheme="minorEastAsia" w:hAnsiTheme="minorHAnsi" w:cstheme="minorBidi"/>
            <w:iCs w:val="0"/>
            <w:snapToGrid/>
            <w:sz w:val="22"/>
            <w:szCs w:val="22"/>
          </w:rPr>
          <w:tab/>
        </w:r>
        <w:r w:rsidR="006254BE" w:rsidRPr="009321F5">
          <w:rPr>
            <w:rStyle w:val="a8"/>
          </w:rPr>
          <w:t>Форма Анкеты Участника</w:t>
        </w:r>
        <w:r w:rsidR="006254BE">
          <w:rPr>
            <w:webHidden/>
          </w:rPr>
          <w:tab/>
        </w:r>
        <w:r w:rsidR="006254BE">
          <w:rPr>
            <w:webHidden/>
          </w:rPr>
          <w:fldChar w:fldCharType="begin"/>
        </w:r>
        <w:r w:rsidR="006254BE">
          <w:rPr>
            <w:webHidden/>
          </w:rPr>
          <w:instrText xml:space="preserve"> PAGEREF _Toc133356377 \h </w:instrText>
        </w:r>
        <w:r w:rsidR="006254BE">
          <w:rPr>
            <w:webHidden/>
          </w:rPr>
        </w:r>
        <w:r w:rsidR="006254BE">
          <w:rPr>
            <w:webHidden/>
          </w:rPr>
          <w:fldChar w:fldCharType="separate"/>
        </w:r>
        <w:r w:rsidR="00C503D0">
          <w:rPr>
            <w:webHidden/>
          </w:rPr>
          <w:t>70</w:t>
        </w:r>
        <w:r w:rsidR="006254BE">
          <w:rPr>
            <w:webHidden/>
          </w:rPr>
          <w:fldChar w:fldCharType="end"/>
        </w:r>
      </w:hyperlink>
    </w:p>
    <w:p w14:paraId="4114D39F" w14:textId="5E778517" w:rsidR="006254BE" w:rsidRDefault="00AB38B0">
      <w:pPr>
        <w:pStyle w:val="30"/>
        <w:rPr>
          <w:rFonts w:asciiTheme="minorHAnsi" w:eastAsiaTheme="minorEastAsia" w:hAnsiTheme="minorHAnsi" w:cstheme="minorBidi"/>
          <w:iCs w:val="0"/>
          <w:snapToGrid/>
          <w:sz w:val="22"/>
          <w:szCs w:val="22"/>
        </w:rPr>
      </w:pPr>
      <w:hyperlink w:anchor="_Toc133356378" w:history="1">
        <w:r w:rsidR="006254BE" w:rsidRPr="009321F5">
          <w:rPr>
            <w:rStyle w:val="a8"/>
          </w:rPr>
          <w:t>7.6.2</w:t>
        </w:r>
        <w:r w:rsidR="006254BE">
          <w:rPr>
            <w:rFonts w:asciiTheme="minorHAnsi" w:eastAsiaTheme="minorEastAsia" w:hAnsiTheme="minorHAnsi" w:cstheme="minorBidi"/>
            <w:iCs w:val="0"/>
            <w:snapToGrid/>
            <w:sz w:val="22"/>
            <w:szCs w:val="22"/>
          </w:rPr>
          <w:tab/>
        </w:r>
        <w:r w:rsidR="006254BE" w:rsidRPr="009321F5">
          <w:rPr>
            <w:rStyle w:val="a8"/>
          </w:rPr>
          <w:t>Инструкции по заполнению</w:t>
        </w:r>
        <w:r w:rsidR="006254BE">
          <w:rPr>
            <w:webHidden/>
          </w:rPr>
          <w:tab/>
        </w:r>
        <w:r w:rsidR="006254BE">
          <w:rPr>
            <w:webHidden/>
          </w:rPr>
          <w:fldChar w:fldCharType="begin"/>
        </w:r>
        <w:r w:rsidR="006254BE">
          <w:rPr>
            <w:webHidden/>
          </w:rPr>
          <w:instrText xml:space="preserve"> PAGEREF _Toc133356378 \h </w:instrText>
        </w:r>
        <w:r w:rsidR="006254BE">
          <w:rPr>
            <w:webHidden/>
          </w:rPr>
        </w:r>
        <w:r w:rsidR="006254BE">
          <w:rPr>
            <w:webHidden/>
          </w:rPr>
          <w:fldChar w:fldCharType="separate"/>
        </w:r>
        <w:r w:rsidR="00C503D0">
          <w:rPr>
            <w:webHidden/>
          </w:rPr>
          <w:t>72</w:t>
        </w:r>
        <w:r w:rsidR="006254BE">
          <w:rPr>
            <w:webHidden/>
          </w:rPr>
          <w:fldChar w:fldCharType="end"/>
        </w:r>
      </w:hyperlink>
    </w:p>
    <w:p w14:paraId="5707642F" w14:textId="02137907" w:rsidR="006254BE" w:rsidRDefault="00AB38B0">
      <w:pPr>
        <w:pStyle w:val="20"/>
        <w:rPr>
          <w:rFonts w:asciiTheme="minorHAnsi" w:eastAsiaTheme="minorEastAsia" w:hAnsiTheme="minorHAnsi" w:cstheme="minorBidi"/>
          <w:b w:val="0"/>
          <w:snapToGrid/>
          <w:sz w:val="22"/>
          <w:szCs w:val="22"/>
          <w:lang w:val="ru-RU"/>
        </w:rPr>
      </w:pPr>
      <w:hyperlink w:anchor="_Toc133356379" w:history="1">
        <w:r w:rsidR="006254BE" w:rsidRPr="009321F5">
          <w:rPr>
            <w:rStyle w:val="a8"/>
          </w:rPr>
          <w:t>7.7</w:t>
        </w:r>
        <w:r w:rsidR="006254BE">
          <w:rPr>
            <w:rFonts w:asciiTheme="minorHAnsi" w:eastAsiaTheme="minorEastAsia" w:hAnsiTheme="minorHAnsi" w:cstheme="minorBidi"/>
            <w:b w:val="0"/>
            <w:snapToGrid/>
            <w:sz w:val="22"/>
            <w:szCs w:val="22"/>
            <w:lang w:val="ru-RU"/>
          </w:rPr>
          <w:tab/>
        </w:r>
        <w:r w:rsidR="006254BE" w:rsidRPr="009321F5">
          <w:rPr>
            <w:rStyle w:val="a8"/>
          </w:rPr>
          <w:t>Справка об опыте Участника (форма 7)</w:t>
        </w:r>
        <w:r w:rsidR="006254BE">
          <w:rPr>
            <w:webHidden/>
          </w:rPr>
          <w:tab/>
        </w:r>
        <w:r w:rsidR="006254BE">
          <w:rPr>
            <w:webHidden/>
          </w:rPr>
          <w:fldChar w:fldCharType="begin"/>
        </w:r>
        <w:r w:rsidR="006254BE">
          <w:rPr>
            <w:webHidden/>
          </w:rPr>
          <w:instrText xml:space="preserve"> PAGEREF _Toc133356379 \h </w:instrText>
        </w:r>
        <w:r w:rsidR="006254BE">
          <w:rPr>
            <w:webHidden/>
          </w:rPr>
        </w:r>
        <w:r w:rsidR="006254BE">
          <w:rPr>
            <w:webHidden/>
          </w:rPr>
          <w:fldChar w:fldCharType="separate"/>
        </w:r>
        <w:r w:rsidR="00C503D0">
          <w:rPr>
            <w:webHidden/>
          </w:rPr>
          <w:t>73</w:t>
        </w:r>
        <w:r w:rsidR="006254BE">
          <w:rPr>
            <w:webHidden/>
          </w:rPr>
          <w:fldChar w:fldCharType="end"/>
        </w:r>
      </w:hyperlink>
    </w:p>
    <w:p w14:paraId="519B4EB7" w14:textId="3FA76F76" w:rsidR="006254BE" w:rsidRDefault="00AB38B0">
      <w:pPr>
        <w:pStyle w:val="30"/>
        <w:rPr>
          <w:rFonts w:asciiTheme="minorHAnsi" w:eastAsiaTheme="minorEastAsia" w:hAnsiTheme="minorHAnsi" w:cstheme="minorBidi"/>
          <w:iCs w:val="0"/>
          <w:snapToGrid/>
          <w:sz w:val="22"/>
          <w:szCs w:val="22"/>
        </w:rPr>
      </w:pPr>
      <w:hyperlink w:anchor="_Toc133356380" w:history="1">
        <w:r w:rsidR="006254BE" w:rsidRPr="009321F5">
          <w:rPr>
            <w:rStyle w:val="a8"/>
          </w:rPr>
          <w:t>7.7.1</w:t>
        </w:r>
        <w:r w:rsidR="006254BE">
          <w:rPr>
            <w:rFonts w:asciiTheme="minorHAnsi" w:eastAsiaTheme="minorEastAsia" w:hAnsiTheme="minorHAnsi" w:cstheme="minorBidi"/>
            <w:iCs w:val="0"/>
            <w:snapToGrid/>
            <w:sz w:val="22"/>
            <w:szCs w:val="22"/>
          </w:rPr>
          <w:tab/>
        </w:r>
        <w:r w:rsidR="006254BE" w:rsidRPr="009321F5">
          <w:rPr>
            <w:rStyle w:val="a8"/>
          </w:rPr>
          <w:t>Форма Справки об опыте Участника</w:t>
        </w:r>
        <w:r w:rsidR="006254BE">
          <w:rPr>
            <w:webHidden/>
          </w:rPr>
          <w:tab/>
        </w:r>
        <w:r w:rsidR="006254BE">
          <w:rPr>
            <w:webHidden/>
          </w:rPr>
          <w:fldChar w:fldCharType="begin"/>
        </w:r>
        <w:r w:rsidR="006254BE">
          <w:rPr>
            <w:webHidden/>
          </w:rPr>
          <w:instrText xml:space="preserve"> PAGEREF _Toc133356380 \h </w:instrText>
        </w:r>
        <w:r w:rsidR="006254BE">
          <w:rPr>
            <w:webHidden/>
          </w:rPr>
        </w:r>
        <w:r w:rsidR="006254BE">
          <w:rPr>
            <w:webHidden/>
          </w:rPr>
          <w:fldChar w:fldCharType="separate"/>
        </w:r>
        <w:r w:rsidR="00C503D0">
          <w:rPr>
            <w:webHidden/>
          </w:rPr>
          <w:t>73</w:t>
        </w:r>
        <w:r w:rsidR="006254BE">
          <w:rPr>
            <w:webHidden/>
          </w:rPr>
          <w:fldChar w:fldCharType="end"/>
        </w:r>
      </w:hyperlink>
    </w:p>
    <w:p w14:paraId="4E27B50C" w14:textId="63D5F793" w:rsidR="006254BE" w:rsidRDefault="00AB38B0">
      <w:pPr>
        <w:pStyle w:val="30"/>
        <w:rPr>
          <w:rFonts w:asciiTheme="minorHAnsi" w:eastAsiaTheme="minorEastAsia" w:hAnsiTheme="minorHAnsi" w:cstheme="minorBidi"/>
          <w:iCs w:val="0"/>
          <w:snapToGrid/>
          <w:sz w:val="22"/>
          <w:szCs w:val="22"/>
        </w:rPr>
      </w:pPr>
      <w:hyperlink w:anchor="_Toc133356381" w:history="1">
        <w:r w:rsidR="006254BE" w:rsidRPr="009321F5">
          <w:rPr>
            <w:rStyle w:val="a8"/>
          </w:rPr>
          <w:t>7.7.2</w:t>
        </w:r>
        <w:r w:rsidR="006254BE">
          <w:rPr>
            <w:rFonts w:asciiTheme="minorHAnsi" w:eastAsiaTheme="minorEastAsia" w:hAnsiTheme="minorHAnsi" w:cstheme="minorBidi"/>
            <w:iCs w:val="0"/>
            <w:snapToGrid/>
            <w:sz w:val="22"/>
            <w:szCs w:val="22"/>
          </w:rPr>
          <w:tab/>
        </w:r>
        <w:r w:rsidR="006254BE" w:rsidRPr="009321F5">
          <w:rPr>
            <w:rStyle w:val="a8"/>
          </w:rPr>
          <w:t>Инструкции по заполнению</w:t>
        </w:r>
        <w:r w:rsidR="006254BE">
          <w:rPr>
            <w:webHidden/>
          </w:rPr>
          <w:tab/>
        </w:r>
        <w:r w:rsidR="006254BE">
          <w:rPr>
            <w:webHidden/>
          </w:rPr>
          <w:fldChar w:fldCharType="begin"/>
        </w:r>
        <w:r w:rsidR="006254BE">
          <w:rPr>
            <w:webHidden/>
          </w:rPr>
          <w:instrText xml:space="preserve"> PAGEREF _Toc133356381 \h </w:instrText>
        </w:r>
        <w:r w:rsidR="006254BE">
          <w:rPr>
            <w:webHidden/>
          </w:rPr>
        </w:r>
        <w:r w:rsidR="006254BE">
          <w:rPr>
            <w:webHidden/>
          </w:rPr>
          <w:fldChar w:fldCharType="separate"/>
        </w:r>
        <w:r w:rsidR="00C503D0">
          <w:rPr>
            <w:webHidden/>
          </w:rPr>
          <w:t>76</w:t>
        </w:r>
        <w:r w:rsidR="006254BE">
          <w:rPr>
            <w:webHidden/>
          </w:rPr>
          <w:fldChar w:fldCharType="end"/>
        </w:r>
      </w:hyperlink>
    </w:p>
    <w:p w14:paraId="64595CC8" w14:textId="48C0D9D7" w:rsidR="006254BE" w:rsidRDefault="00AB38B0">
      <w:pPr>
        <w:pStyle w:val="20"/>
        <w:rPr>
          <w:rFonts w:asciiTheme="minorHAnsi" w:eastAsiaTheme="minorEastAsia" w:hAnsiTheme="minorHAnsi" w:cstheme="minorBidi"/>
          <w:b w:val="0"/>
          <w:snapToGrid/>
          <w:sz w:val="22"/>
          <w:szCs w:val="22"/>
          <w:lang w:val="ru-RU"/>
        </w:rPr>
      </w:pPr>
      <w:hyperlink w:anchor="_Toc133356382" w:history="1">
        <w:r w:rsidR="006254BE" w:rsidRPr="009321F5">
          <w:rPr>
            <w:rStyle w:val="a8"/>
          </w:rPr>
          <w:t>7.8</w:t>
        </w:r>
        <w:r w:rsidR="006254BE">
          <w:rPr>
            <w:rFonts w:asciiTheme="minorHAnsi" w:eastAsiaTheme="minorEastAsia" w:hAnsiTheme="minorHAnsi" w:cstheme="minorBidi"/>
            <w:b w:val="0"/>
            <w:snapToGrid/>
            <w:sz w:val="22"/>
            <w:szCs w:val="22"/>
            <w:lang w:val="ru-RU"/>
          </w:rPr>
          <w:tab/>
        </w:r>
        <w:r w:rsidR="006254BE" w:rsidRPr="009321F5">
          <w:rPr>
            <w:rStyle w:val="a8"/>
          </w:rPr>
          <w:t>Справка о материально-технических ресурсах (форма 8)</w:t>
        </w:r>
        <w:r w:rsidR="006254BE">
          <w:rPr>
            <w:webHidden/>
          </w:rPr>
          <w:tab/>
        </w:r>
        <w:r w:rsidR="006254BE">
          <w:rPr>
            <w:webHidden/>
          </w:rPr>
          <w:fldChar w:fldCharType="begin"/>
        </w:r>
        <w:r w:rsidR="006254BE">
          <w:rPr>
            <w:webHidden/>
          </w:rPr>
          <w:instrText xml:space="preserve"> PAGEREF _Toc133356382 \h </w:instrText>
        </w:r>
        <w:r w:rsidR="006254BE">
          <w:rPr>
            <w:webHidden/>
          </w:rPr>
        </w:r>
        <w:r w:rsidR="006254BE">
          <w:rPr>
            <w:webHidden/>
          </w:rPr>
          <w:fldChar w:fldCharType="separate"/>
        </w:r>
        <w:r w:rsidR="00C503D0">
          <w:rPr>
            <w:webHidden/>
          </w:rPr>
          <w:t>77</w:t>
        </w:r>
        <w:r w:rsidR="006254BE">
          <w:rPr>
            <w:webHidden/>
          </w:rPr>
          <w:fldChar w:fldCharType="end"/>
        </w:r>
      </w:hyperlink>
    </w:p>
    <w:p w14:paraId="5349532D" w14:textId="12147F52" w:rsidR="006254BE" w:rsidRDefault="00AB38B0">
      <w:pPr>
        <w:pStyle w:val="30"/>
        <w:rPr>
          <w:rFonts w:asciiTheme="minorHAnsi" w:eastAsiaTheme="minorEastAsia" w:hAnsiTheme="minorHAnsi" w:cstheme="minorBidi"/>
          <w:iCs w:val="0"/>
          <w:snapToGrid/>
          <w:sz w:val="22"/>
          <w:szCs w:val="22"/>
        </w:rPr>
      </w:pPr>
      <w:hyperlink w:anchor="_Toc133356383" w:history="1">
        <w:r w:rsidR="006254BE" w:rsidRPr="009321F5">
          <w:rPr>
            <w:rStyle w:val="a8"/>
          </w:rPr>
          <w:t>7.8.1</w:t>
        </w:r>
        <w:r w:rsidR="006254BE">
          <w:rPr>
            <w:rFonts w:asciiTheme="minorHAnsi" w:eastAsiaTheme="minorEastAsia" w:hAnsiTheme="minorHAnsi" w:cstheme="minorBidi"/>
            <w:iCs w:val="0"/>
            <w:snapToGrid/>
            <w:sz w:val="22"/>
            <w:szCs w:val="22"/>
          </w:rPr>
          <w:tab/>
        </w:r>
        <w:r w:rsidR="006254BE" w:rsidRPr="009321F5">
          <w:rPr>
            <w:rStyle w:val="a8"/>
          </w:rPr>
          <w:t>Форма Справки о материально-технических ресурсах</w:t>
        </w:r>
        <w:r w:rsidR="006254BE">
          <w:rPr>
            <w:webHidden/>
          </w:rPr>
          <w:tab/>
        </w:r>
        <w:r w:rsidR="006254BE">
          <w:rPr>
            <w:webHidden/>
          </w:rPr>
          <w:fldChar w:fldCharType="begin"/>
        </w:r>
        <w:r w:rsidR="006254BE">
          <w:rPr>
            <w:webHidden/>
          </w:rPr>
          <w:instrText xml:space="preserve"> PAGEREF _Toc133356383 \h </w:instrText>
        </w:r>
        <w:r w:rsidR="006254BE">
          <w:rPr>
            <w:webHidden/>
          </w:rPr>
        </w:r>
        <w:r w:rsidR="006254BE">
          <w:rPr>
            <w:webHidden/>
          </w:rPr>
          <w:fldChar w:fldCharType="separate"/>
        </w:r>
        <w:r w:rsidR="00C503D0">
          <w:rPr>
            <w:webHidden/>
          </w:rPr>
          <w:t>77</w:t>
        </w:r>
        <w:r w:rsidR="006254BE">
          <w:rPr>
            <w:webHidden/>
          </w:rPr>
          <w:fldChar w:fldCharType="end"/>
        </w:r>
      </w:hyperlink>
    </w:p>
    <w:p w14:paraId="3F08BC1D" w14:textId="40202505" w:rsidR="006254BE" w:rsidRDefault="00AB38B0">
      <w:pPr>
        <w:pStyle w:val="30"/>
        <w:rPr>
          <w:rFonts w:asciiTheme="minorHAnsi" w:eastAsiaTheme="minorEastAsia" w:hAnsiTheme="minorHAnsi" w:cstheme="minorBidi"/>
          <w:iCs w:val="0"/>
          <w:snapToGrid/>
          <w:sz w:val="22"/>
          <w:szCs w:val="22"/>
        </w:rPr>
      </w:pPr>
      <w:hyperlink w:anchor="_Toc133356384" w:history="1">
        <w:r w:rsidR="006254BE" w:rsidRPr="009321F5">
          <w:rPr>
            <w:rStyle w:val="a8"/>
          </w:rPr>
          <w:t>7.8.2</w:t>
        </w:r>
        <w:r w:rsidR="006254BE">
          <w:rPr>
            <w:rFonts w:asciiTheme="minorHAnsi" w:eastAsiaTheme="minorEastAsia" w:hAnsiTheme="minorHAnsi" w:cstheme="minorBidi"/>
            <w:iCs w:val="0"/>
            <w:snapToGrid/>
            <w:sz w:val="22"/>
            <w:szCs w:val="22"/>
          </w:rPr>
          <w:tab/>
        </w:r>
        <w:r w:rsidR="006254BE" w:rsidRPr="009321F5">
          <w:rPr>
            <w:rStyle w:val="a8"/>
          </w:rPr>
          <w:t>Инструкции по заполнению</w:t>
        </w:r>
        <w:r w:rsidR="006254BE">
          <w:rPr>
            <w:webHidden/>
          </w:rPr>
          <w:tab/>
        </w:r>
        <w:r w:rsidR="006254BE">
          <w:rPr>
            <w:webHidden/>
          </w:rPr>
          <w:fldChar w:fldCharType="begin"/>
        </w:r>
        <w:r w:rsidR="006254BE">
          <w:rPr>
            <w:webHidden/>
          </w:rPr>
          <w:instrText xml:space="preserve"> PAGEREF _Toc133356384 \h </w:instrText>
        </w:r>
        <w:r w:rsidR="006254BE">
          <w:rPr>
            <w:webHidden/>
          </w:rPr>
        </w:r>
        <w:r w:rsidR="006254BE">
          <w:rPr>
            <w:webHidden/>
          </w:rPr>
          <w:fldChar w:fldCharType="separate"/>
        </w:r>
        <w:r w:rsidR="00C503D0">
          <w:rPr>
            <w:webHidden/>
          </w:rPr>
          <w:t>78</w:t>
        </w:r>
        <w:r w:rsidR="006254BE">
          <w:rPr>
            <w:webHidden/>
          </w:rPr>
          <w:fldChar w:fldCharType="end"/>
        </w:r>
      </w:hyperlink>
    </w:p>
    <w:p w14:paraId="4D258B69" w14:textId="21131AF5" w:rsidR="006254BE" w:rsidRDefault="00AB38B0">
      <w:pPr>
        <w:pStyle w:val="20"/>
        <w:rPr>
          <w:rFonts w:asciiTheme="minorHAnsi" w:eastAsiaTheme="minorEastAsia" w:hAnsiTheme="minorHAnsi" w:cstheme="minorBidi"/>
          <w:b w:val="0"/>
          <w:snapToGrid/>
          <w:sz w:val="22"/>
          <w:szCs w:val="22"/>
          <w:lang w:val="ru-RU"/>
        </w:rPr>
      </w:pPr>
      <w:hyperlink w:anchor="_Toc133356385" w:history="1">
        <w:r w:rsidR="006254BE" w:rsidRPr="009321F5">
          <w:rPr>
            <w:rStyle w:val="a8"/>
          </w:rPr>
          <w:t>7.9</w:t>
        </w:r>
        <w:r w:rsidR="006254BE">
          <w:rPr>
            <w:rFonts w:asciiTheme="minorHAnsi" w:eastAsiaTheme="minorEastAsia" w:hAnsiTheme="minorHAnsi" w:cstheme="minorBidi"/>
            <w:b w:val="0"/>
            <w:snapToGrid/>
            <w:sz w:val="22"/>
            <w:szCs w:val="22"/>
            <w:lang w:val="ru-RU"/>
          </w:rPr>
          <w:tab/>
        </w:r>
        <w:r w:rsidR="006254BE" w:rsidRPr="009321F5">
          <w:rPr>
            <w:rStyle w:val="a8"/>
          </w:rPr>
          <w:t>Справка о кадровых ресурсах (форма 9)</w:t>
        </w:r>
        <w:r w:rsidR="006254BE">
          <w:rPr>
            <w:webHidden/>
          </w:rPr>
          <w:tab/>
        </w:r>
        <w:r w:rsidR="006254BE">
          <w:rPr>
            <w:webHidden/>
          </w:rPr>
          <w:fldChar w:fldCharType="begin"/>
        </w:r>
        <w:r w:rsidR="006254BE">
          <w:rPr>
            <w:webHidden/>
          </w:rPr>
          <w:instrText xml:space="preserve"> PAGEREF _Toc133356385 \h </w:instrText>
        </w:r>
        <w:r w:rsidR="006254BE">
          <w:rPr>
            <w:webHidden/>
          </w:rPr>
        </w:r>
        <w:r w:rsidR="006254BE">
          <w:rPr>
            <w:webHidden/>
          </w:rPr>
          <w:fldChar w:fldCharType="separate"/>
        </w:r>
        <w:r w:rsidR="00C503D0">
          <w:rPr>
            <w:webHidden/>
          </w:rPr>
          <w:t>79</w:t>
        </w:r>
        <w:r w:rsidR="006254BE">
          <w:rPr>
            <w:webHidden/>
          </w:rPr>
          <w:fldChar w:fldCharType="end"/>
        </w:r>
      </w:hyperlink>
    </w:p>
    <w:p w14:paraId="3462240C" w14:textId="4E9217B8" w:rsidR="006254BE" w:rsidRDefault="00AB38B0">
      <w:pPr>
        <w:pStyle w:val="30"/>
        <w:rPr>
          <w:rFonts w:asciiTheme="minorHAnsi" w:eastAsiaTheme="minorEastAsia" w:hAnsiTheme="minorHAnsi" w:cstheme="minorBidi"/>
          <w:iCs w:val="0"/>
          <w:snapToGrid/>
          <w:sz w:val="22"/>
          <w:szCs w:val="22"/>
        </w:rPr>
      </w:pPr>
      <w:hyperlink w:anchor="_Toc133356386" w:history="1">
        <w:r w:rsidR="006254BE" w:rsidRPr="009321F5">
          <w:rPr>
            <w:rStyle w:val="a8"/>
          </w:rPr>
          <w:t>7.9.1</w:t>
        </w:r>
        <w:r w:rsidR="006254BE">
          <w:rPr>
            <w:rFonts w:asciiTheme="minorHAnsi" w:eastAsiaTheme="minorEastAsia" w:hAnsiTheme="minorHAnsi" w:cstheme="minorBidi"/>
            <w:iCs w:val="0"/>
            <w:snapToGrid/>
            <w:sz w:val="22"/>
            <w:szCs w:val="22"/>
          </w:rPr>
          <w:tab/>
        </w:r>
        <w:r w:rsidR="006254BE" w:rsidRPr="009321F5">
          <w:rPr>
            <w:rStyle w:val="a8"/>
          </w:rPr>
          <w:t>Форма Справки о кадровых ресурсах</w:t>
        </w:r>
        <w:r w:rsidR="006254BE">
          <w:rPr>
            <w:webHidden/>
          </w:rPr>
          <w:tab/>
        </w:r>
        <w:r w:rsidR="006254BE">
          <w:rPr>
            <w:webHidden/>
          </w:rPr>
          <w:fldChar w:fldCharType="begin"/>
        </w:r>
        <w:r w:rsidR="006254BE">
          <w:rPr>
            <w:webHidden/>
          </w:rPr>
          <w:instrText xml:space="preserve"> PAGEREF _Toc133356386 \h </w:instrText>
        </w:r>
        <w:r w:rsidR="006254BE">
          <w:rPr>
            <w:webHidden/>
          </w:rPr>
        </w:r>
        <w:r w:rsidR="006254BE">
          <w:rPr>
            <w:webHidden/>
          </w:rPr>
          <w:fldChar w:fldCharType="separate"/>
        </w:r>
        <w:r w:rsidR="00C503D0">
          <w:rPr>
            <w:webHidden/>
          </w:rPr>
          <w:t>79</w:t>
        </w:r>
        <w:r w:rsidR="006254BE">
          <w:rPr>
            <w:webHidden/>
          </w:rPr>
          <w:fldChar w:fldCharType="end"/>
        </w:r>
      </w:hyperlink>
    </w:p>
    <w:p w14:paraId="340D9F3A" w14:textId="2F1A0467" w:rsidR="006254BE" w:rsidRDefault="00AB38B0">
      <w:pPr>
        <w:pStyle w:val="30"/>
        <w:rPr>
          <w:rFonts w:asciiTheme="minorHAnsi" w:eastAsiaTheme="minorEastAsia" w:hAnsiTheme="minorHAnsi" w:cstheme="minorBidi"/>
          <w:iCs w:val="0"/>
          <w:snapToGrid/>
          <w:sz w:val="22"/>
          <w:szCs w:val="22"/>
        </w:rPr>
      </w:pPr>
      <w:hyperlink w:anchor="_Toc133356387" w:history="1">
        <w:r w:rsidR="006254BE" w:rsidRPr="009321F5">
          <w:rPr>
            <w:rStyle w:val="a8"/>
          </w:rPr>
          <w:t>7.9.2</w:t>
        </w:r>
        <w:r w:rsidR="006254BE">
          <w:rPr>
            <w:rFonts w:asciiTheme="minorHAnsi" w:eastAsiaTheme="minorEastAsia" w:hAnsiTheme="minorHAnsi" w:cstheme="minorBidi"/>
            <w:iCs w:val="0"/>
            <w:snapToGrid/>
            <w:sz w:val="22"/>
            <w:szCs w:val="22"/>
          </w:rPr>
          <w:tab/>
        </w:r>
        <w:r w:rsidR="006254BE" w:rsidRPr="009321F5">
          <w:rPr>
            <w:rStyle w:val="a8"/>
          </w:rPr>
          <w:t>Инструкции по заполнению</w:t>
        </w:r>
        <w:r w:rsidR="006254BE">
          <w:rPr>
            <w:webHidden/>
          </w:rPr>
          <w:tab/>
        </w:r>
        <w:r w:rsidR="006254BE">
          <w:rPr>
            <w:webHidden/>
          </w:rPr>
          <w:fldChar w:fldCharType="begin"/>
        </w:r>
        <w:r w:rsidR="006254BE">
          <w:rPr>
            <w:webHidden/>
          </w:rPr>
          <w:instrText xml:space="preserve"> PAGEREF _Toc133356387 \h </w:instrText>
        </w:r>
        <w:r w:rsidR="006254BE">
          <w:rPr>
            <w:webHidden/>
          </w:rPr>
        </w:r>
        <w:r w:rsidR="006254BE">
          <w:rPr>
            <w:webHidden/>
          </w:rPr>
          <w:fldChar w:fldCharType="separate"/>
        </w:r>
        <w:r w:rsidR="00C503D0">
          <w:rPr>
            <w:webHidden/>
          </w:rPr>
          <w:t>81</w:t>
        </w:r>
        <w:r w:rsidR="006254BE">
          <w:rPr>
            <w:webHidden/>
          </w:rPr>
          <w:fldChar w:fldCharType="end"/>
        </w:r>
      </w:hyperlink>
    </w:p>
    <w:p w14:paraId="09A236C3" w14:textId="4EC61600" w:rsidR="006254BE" w:rsidRDefault="00AB38B0">
      <w:pPr>
        <w:pStyle w:val="20"/>
        <w:rPr>
          <w:rFonts w:asciiTheme="minorHAnsi" w:eastAsiaTheme="minorEastAsia" w:hAnsiTheme="minorHAnsi" w:cstheme="minorBidi"/>
          <w:b w:val="0"/>
          <w:snapToGrid/>
          <w:sz w:val="22"/>
          <w:szCs w:val="22"/>
          <w:lang w:val="ru-RU"/>
        </w:rPr>
      </w:pPr>
      <w:hyperlink w:anchor="_Toc133356388" w:history="1">
        <w:r w:rsidR="006254BE" w:rsidRPr="009321F5">
          <w:rPr>
            <w:rStyle w:val="a8"/>
          </w:rPr>
          <w:t>7.10</w:t>
        </w:r>
        <w:r w:rsidR="006254BE">
          <w:rPr>
            <w:rFonts w:asciiTheme="minorHAnsi" w:eastAsiaTheme="minorEastAsia" w:hAnsiTheme="minorHAnsi" w:cstheme="minorBidi"/>
            <w:b w:val="0"/>
            <w:snapToGrid/>
            <w:sz w:val="22"/>
            <w:szCs w:val="22"/>
            <w:lang w:val="ru-RU"/>
          </w:rPr>
          <w:tab/>
        </w:r>
        <w:r w:rsidR="006254BE" w:rsidRPr="009321F5">
          <w:rPr>
            <w:rStyle w:val="a8"/>
          </w:rPr>
          <w:t>Справка об аффилированности Участника закупки (форма 10)</w:t>
        </w:r>
        <w:r w:rsidR="006254BE">
          <w:rPr>
            <w:webHidden/>
          </w:rPr>
          <w:tab/>
        </w:r>
        <w:r w:rsidR="006254BE">
          <w:rPr>
            <w:webHidden/>
          </w:rPr>
          <w:fldChar w:fldCharType="begin"/>
        </w:r>
        <w:r w:rsidR="006254BE">
          <w:rPr>
            <w:webHidden/>
          </w:rPr>
          <w:instrText xml:space="preserve"> PAGEREF _Toc133356388 \h </w:instrText>
        </w:r>
        <w:r w:rsidR="006254BE">
          <w:rPr>
            <w:webHidden/>
          </w:rPr>
        </w:r>
        <w:r w:rsidR="006254BE">
          <w:rPr>
            <w:webHidden/>
          </w:rPr>
          <w:fldChar w:fldCharType="separate"/>
        </w:r>
        <w:r w:rsidR="00C503D0">
          <w:rPr>
            <w:webHidden/>
          </w:rPr>
          <w:t>82</w:t>
        </w:r>
        <w:r w:rsidR="006254BE">
          <w:rPr>
            <w:webHidden/>
          </w:rPr>
          <w:fldChar w:fldCharType="end"/>
        </w:r>
      </w:hyperlink>
    </w:p>
    <w:p w14:paraId="2F1B7D48" w14:textId="589F671B" w:rsidR="006254BE" w:rsidRDefault="00AB38B0">
      <w:pPr>
        <w:pStyle w:val="30"/>
        <w:rPr>
          <w:rFonts w:asciiTheme="minorHAnsi" w:eastAsiaTheme="minorEastAsia" w:hAnsiTheme="minorHAnsi" w:cstheme="minorBidi"/>
          <w:iCs w:val="0"/>
          <w:snapToGrid/>
          <w:sz w:val="22"/>
          <w:szCs w:val="22"/>
        </w:rPr>
      </w:pPr>
      <w:hyperlink w:anchor="_Toc133356389" w:history="1">
        <w:r w:rsidR="006254BE" w:rsidRPr="009321F5">
          <w:rPr>
            <w:rStyle w:val="a8"/>
          </w:rPr>
          <w:t>7.10.1</w:t>
        </w:r>
        <w:r w:rsidR="006254BE">
          <w:rPr>
            <w:rFonts w:asciiTheme="minorHAnsi" w:eastAsiaTheme="minorEastAsia" w:hAnsiTheme="minorHAnsi" w:cstheme="minorBidi"/>
            <w:iCs w:val="0"/>
            <w:snapToGrid/>
            <w:sz w:val="22"/>
            <w:szCs w:val="22"/>
          </w:rPr>
          <w:tab/>
        </w:r>
        <w:r w:rsidR="006254BE" w:rsidRPr="009321F5">
          <w:rPr>
            <w:rStyle w:val="a8"/>
          </w:rPr>
          <w:t>Форма Справки об аффилированности участника закупки</w:t>
        </w:r>
        <w:r w:rsidR="006254BE">
          <w:rPr>
            <w:webHidden/>
          </w:rPr>
          <w:tab/>
        </w:r>
        <w:r w:rsidR="006254BE">
          <w:rPr>
            <w:webHidden/>
          </w:rPr>
          <w:fldChar w:fldCharType="begin"/>
        </w:r>
        <w:r w:rsidR="006254BE">
          <w:rPr>
            <w:webHidden/>
          </w:rPr>
          <w:instrText xml:space="preserve"> PAGEREF _Toc133356389 \h </w:instrText>
        </w:r>
        <w:r w:rsidR="006254BE">
          <w:rPr>
            <w:webHidden/>
          </w:rPr>
        </w:r>
        <w:r w:rsidR="006254BE">
          <w:rPr>
            <w:webHidden/>
          </w:rPr>
          <w:fldChar w:fldCharType="separate"/>
        </w:r>
        <w:r w:rsidR="00C503D0">
          <w:rPr>
            <w:webHidden/>
          </w:rPr>
          <w:t>82</w:t>
        </w:r>
        <w:r w:rsidR="006254BE">
          <w:rPr>
            <w:webHidden/>
          </w:rPr>
          <w:fldChar w:fldCharType="end"/>
        </w:r>
      </w:hyperlink>
    </w:p>
    <w:p w14:paraId="4CA1ED9A" w14:textId="0F06C727" w:rsidR="006254BE" w:rsidRDefault="00AB38B0">
      <w:pPr>
        <w:pStyle w:val="30"/>
        <w:rPr>
          <w:rFonts w:asciiTheme="minorHAnsi" w:eastAsiaTheme="minorEastAsia" w:hAnsiTheme="minorHAnsi" w:cstheme="minorBidi"/>
          <w:iCs w:val="0"/>
          <w:snapToGrid/>
          <w:sz w:val="22"/>
          <w:szCs w:val="22"/>
        </w:rPr>
      </w:pPr>
      <w:hyperlink w:anchor="_Toc133356390" w:history="1">
        <w:r w:rsidR="006254BE" w:rsidRPr="009321F5">
          <w:rPr>
            <w:rStyle w:val="a8"/>
          </w:rPr>
          <w:t>7.10.2</w:t>
        </w:r>
        <w:r w:rsidR="006254BE">
          <w:rPr>
            <w:rFonts w:asciiTheme="minorHAnsi" w:eastAsiaTheme="minorEastAsia" w:hAnsiTheme="minorHAnsi" w:cstheme="minorBidi"/>
            <w:iCs w:val="0"/>
            <w:snapToGrid/>
            <w:sz w:val="22"/>
            <w:szCs w:val="22"/>
          </w:rPr>
          <w:tab/>
        </w:r>
        <w:r w:rsidR="006254BE" w:rsidRPr="009321F5">
          <w:rPr>
            <w:rStyle w:val="a8"/>
          </w:rPr>
          <w:t>Инструкция по заполнению</w:t>
        </w:r>
        <w:r w:rsidR="006254BE">
          <w:rPr>
            <w:webHidden/>
          </w:rPr>
          <w:tab/>
        </w:r>
        <w:r w:rsidR="006254BE">
          <w:rPr>
            <w:webHidden/>
          </w:rPr>
          <w:fldChar w:fldCharType="begin"/>
        </w:r>
        <w:r w:rsidR="006254BE">
          <w:rPr>
            <w:webHidden/>
          </w:rPr>
          <w:instrText xml:space="preserve"> PAGEREF _Toc133356390 \h </w:instrText>
        </w:r>
        <w:r w:rsidR="006254BE">
          <w:rPr>
            <w:webHidden/>
          </w:rPr>
        </w:r>
        <w:r w:rsidR="006254BE">
          <w:rPr>
            <w:webHidden/>
          </w:rPr>
          <w:fldChar w:fldCharType="separate"/>
        </w:r>
        <w:r w:rsidR="00C503D0">
          <w:rPr>
            <w:webHidden/>
          </w:rPr>
          <w:t>83</w:t>
        </w:r>
        <w:r w:rsidR="006254BE">
          <w:rPr>
            <w:webHidden/>
          </w:rPr>
          <w:fldChar w:fldCharType="end"/>
        </w:r>
      </w:hyperlink>
    </w:p>
    <w:p w14:paraId="7B24FA7E" w14:textId="796AB678" w:rsidR="006254BE" w:rsidRDefault="00AB38B0">
      <w:pPr>
        <w:pStyle w:val="20"/>
        <w:rPr>
          <w:rFonts w:asciiTheme="minorHAnsi" w:eastAsiaTheme="minorEastAsia" w:hAnsiTheme="minorHAnsi" w:cstheme="minorBidi"/>
          <w:b w:val="0"/>
          <w:snapToGrid/>
          <w:sz w:val="22"/>
          <w:szCs w:val="22"/>
          <w:lang w:val="ru-RU"/>
        </w:rPr>
      </w:pPr>
      <w:hyperlink w:anchor="_Toc133356391" w:history="1">
        <w:r w:rsidR="006254BE" w:rsidRPr="009321F5">
          <w:rPr>
            <w:rStyle w:val="a8"/>
          </w:rPr>
          <w:t>7.11</w:t>
        </w:r>
        <w:r w:rsidR="006254BE">
          <w:rPr>
            <w:rFonts w:asciiTheme="minorHAnsi" w:eastAsiaTheme="minorEastAsia" w:hAnsiTheme="minorHAnsi" w:cstheme="minorBidi"/>
            <w:b w:val="0"/>
            <w:snapToGrid/>
            <w:sz w:val="22"/>
            <w:szCs w:val="22"/>
            <w:lang w:val="ru-RU"/>
          </w:rPr>
          <w:tab/>
        </w:r>
        <w:r w:rsidR="006254BE" w:rsidRPr="009321F5">
          <w:rPr>
            <w:rStyle w:val="a8"/>
          </w:rPr>
          <w:t>Справка «Сведения о цепочке собственников, включая бенефициаров (в том числе конечных)»</w:t>
        </w:r>
        <w:r w:rsidR="006254BE">
          <w:rPr>
            <w:webHidden/>
          </w:rPr>
          <w:tab/>
        </w:r>
        <w:r w:rsidR="006254BE">
          <w:rPr>
            <w:webHidden/>
          </w:rPr>
          <w:fldChar w:fldCharType="begin"/>
        </w:r>
        <w:r w:rsidR="006254BE">
          <w:rPr>
            <w:webHidden/>
          </w:rPr>
          <w:instrText xml:space="preserve"> PAGEREF _Toc133356391 \h </w:instrText>
        </w:r>
        <w:r w:rsidR="006254BE">
          <w:rPr>
            <w:webHidden/>
          </w:rPr>
        </w:r>
        <w:r w:rsidR="006254BE">
          <w:rPr>
            <w:webHidden/>
          </w:rPr>
          <w:fldChar w:fldCharType="separate"/>
        </w:r>
        <w:r w:rsidR="00C503D0">
          <w:rPr>
            <w:webHidden/>
          </w:rPr>
          <w:t>87</w:t>
        </w:r>
        <w:r w:rsidR="006254BE">
          <w:rPr>
            <w:webHidden/>
          </w:rPr>
          <w:fldChar w:fldCharType="end"/>
        </w:r>
      </w:hyperlink>
    </w:p>
    <w:p w14:paraId="54AAB3E6" w14:textId="7659B2E7" w:rsidR="006254BE" w:rsidRDefault="00AB38B0">
      <w:pPr>
        <w:pStyle w:val="30"/>
        <w:rPr>
          <w:rFonts w:asciiTheme="minorHAnsi" w:eastAsiaTheme="minorEastAsia" w:hAnsiTheme="minorHAnsi" w:cstheme="minorBidi"/>
          <w:iCs w:val="0"/>
          <w:snapToGrid/>
          <w:sz w:val="22"/>
          <w:szCs w:val="22"/>
        </w:rPr>
      </w:pPr>
      <w:hyperlink w:anchor="_Toc133356392" w:history="1">
        <w:r w:rsidR="006254BE" w:rsidRPr="009321F5">
          <w:rPr>
            <w:rStyle w:val="a8"/>
          </w:rPr>
          <w:t>7.11.1</w:t>
        </w:r>
        <w:r w:rsidR="006254BE">
          <w:rPr>
            <w:rFonts w:asciiTheme="minorHAnsi" w:eastAsiaTheme="minorEastAsia" w:hAnsiTheme="minorHAnsi" w:cstheme="minorBidi"/>
            <w:iCs w:val="0"/>
            <w:snapToGrid/>
            <w:sz w:val="22"/>
            <w:szCs w:val="22"/>
          </w:rPr>
          <w:tab/>
        </w:r>
        <w:r w:rsidR="006254BE" w:rsidRPr="009321F5">
          <w:rPr>
            <w:rStyle w:val="a8"/>
          </w:rPr>
          <w:t>Форма справки «Сведения о цепочке собственников, включая бенефициаров (в том числе конечных)»</w:t>
        </w:r>
        <w:r w:rsidR="006254BE">
          <w:rPr>
            <w:webHidden/>
          </w:rPr>
          <w:tab/>
        </w:r>
        <w:r w:rsidR="006254BE">
          <w:rPr>
            <w:webHidden/>
          </w:rPr>
          <w:fldChar w:fldCharType="begin"/>
        </w:r>
        <w:r w:rsidR="006254BE">
          <w:rPr>
            <w:webHidden/>
          </w:rPr>
          <w:instrText xml:space="preserve"> PAGEREF _Toc133356392 \h </w:instrText>
        </w:r>
        <w:r w:rsidR="006254BE">
          <w:rPr>
            <w:webHidden/>
          </w:rPr>
        </w:r>
        <w:r w:rsidR="006254BE">
          <w:rPr>
            <w:webHidden/>
          </w:rPr>
          <w:fldChar w:fldCharType="separate"/>
        </w:r>
        <w:r w:rsidR="00C503D0">
          <w:rPr>
            <w:webHidden/>
          </w:rPr>
          <w:t>87</w:t>
        </w:r>
        <w:r w:rsidR="006254BE">
          <w:rPr>
            <w:webHidden/>
          </w:rPr>
          <w:fldChar w:fldCharType="end"/>
        </w:r>
      </w:hyperlink>
    </w:p>
    <w:p w14:paraId="33C46FC6" w14:textId="00F8EFCE" w:rsidR="006254BE" w:rsidRDefault="00AB38B0">
      <w:pPr>
        <w:pStyle w:val="20"/>
        <w:rPr>
          <w:rFonts w:asciiTheme="minorHAnsi" w:eastAsiaTheme="minorEastAsia" w:hAnsiTheme="minorHAnsi" w:cstheme="minorBidi"/>
          <w:b w:val="0"/>
          <w:snapToGrid/>
          <w:sz w:val="22"/>
          <w:szCs w:val="22"/>
          <w:lang w:val="ru-RU"/>
        </w:rPr>
      </w:pPr>
      <w:hyperlink w:anchor="_Toc133356393" w:history="1">
        <w:r w:rsidR="006254BE" w:rsidRPr="009321F5">
          <w:rPr>
            <w:rStyle w:val="a8"/>
          </w:rPr>
          <w:t>7.12</w:t>
        </w:r>
        <w:r w:rsidR="006254BE">
          <w:rPr>
            <w:rFonts w:asciiTheme="minorHAnsi" w:eastAsiaTheme="minorEastAsia" w:hAnsiTheme="minorHAnsi" w:cstheme="minorBidi"/>
            <w:b w:val="0"/>
            <w:snapToGrid/>
            <w:sz w:val="22"/>
            <w:szCs w:val="22"/>
            <w:lang w:val="ru-RU"/>
          </w:rPr>
          <w:tab/>
        </w:r>
        <w:r w:rsidR="006254BE" w:rsidRPr="009321F5">
          <w:rPr>
            <w:rStyle w:val="a8"/>
          </w:rPr>
          <w:t>Заверение об обстоятельствах</w:t>
        </w:r>
        <w:r w:rsidR="006254BE">
          <w:rPr>
            <w:webHidden/>
          </w:rPr>
          <w:tab/>
        </w:r>
        <w:r w:rsidR="006254BE">
          <w:rPr>
            <w:webHidden/>
          </w:rPr>
          <w:fldChar w:fldCharType="begin"/>
        </w:r>
        <w:r w:rsidR="006254BE">
          <w:rPr>
            <w:webHidden/>
          </w:rPr>
          <w:instrText xml:space="preserve"> PAGEREF _Toc133356393 \h </w:instrText>
        </w:r>
        <w:r w:rsidR="006254BE">
          <w:rPr>
            <w:webHidden/>
          </w:rPr>
        </w:r>
        <w:r w:rsidR="006254BE">
          <w:rPr>
            <w:webHidden/>
          </w:rPr>
          <w:fldChar w:fldCharType="separate"/>
        </w:r>
        <w:r w:rsidR="00C503D0">
          <w:rPr>
            <w:webHidden/>
          </w:rPr>
          <w:t>95</w:t>
        </w:r>
        <w:r w:rsidR="006254BE">
          <w:rPr>
            <w:webHidden/>
          </w:rPr>
          <w:fldChar w:fldCharType="end"/>
        </w:r>
      </w:hyperlink>
    </w:p>
    <w:p w14:paraId="1200C404" w14:textId="50E983EE" w:rsidR="006254BE" w:rsidRDefault="00AB38B0">
      <w:pPr>
        <w:pStyle w:val="30"/>
        <w:rPr>
          <w:rFonts w:asciiTheme="minorHAnsi" w:eastAsiaTheme="minorEastAsia" w:hAnsiTheme="minorHAnsi" w:cstheme="minorBidi"/>
          <w:iCs w:val="0"/>
          <w:snapToGrid/>
          <w:sz w:val="22"/>
          <w:szCs w:val="22"/>
        </w:rPr>
      </w:pPr>
      <w:hyperlink w:anchor="_Toc133356394" w:history="1">
        <w:r w:rsidR="006254BE" w:rsidRPr="009321F5">
          <w:rPr>
            <w:rStyle w:val="a8"/>
          </w:rPr>
          <w:t>7.12.1</w:t>
        </w:r>
        <w:r w:rsidR="006254BE">
          <w:rPr>
            <w:rFonts w:asciiTheme="minorHAnsi" w:eastAsiaTheme="minorEastAsia" w:hAnsiTheme="minorHAnsi" w:cstheme="minorBidi"/>
            <w:iCs w:val="0"/>
            <w:snapToGrid/>
            <w:sz w:val="22"/>
            <w:szCs w:val="22"/>
          </w:rPr>
          <w:tab/>
        </w:r>
        <w:r w:rsidR="006254BE" w:rsidRPr="009321F5">
          <w:rPr>
            <w:rStyle w:val="a8"/>
          </w:rPr>
          <w:t>Форма Заверения об обстоятельствах</w:t>
        </w:r>
        <w:r w:rsidR="006254BE">
          <w:rPr>
            <w:webHidden/>
          </w:rPr>
          <w:tab/>
        </w:r>
        <w:r w:rsidR="006254BE">
          <w:rPr>
            <w:webHidden/>
          </w:rPr>
          <w:fldChar w:fldCharType="begin"/>
        </w:r>
        <w:r w:rsidR="006254BE">
          <w:rPr>
            <w:webHidden/>
          </w:rPr>
          <w:instrText xml:space="preserve"> PAGEREF _Toc133356394 \h </w:instrText>
        </w:r>
        <w:r w:rsidR="006254BE">
          <w:rPr>
            <w:webHidden/>
          </w:rPr>
        </w:r>
        <w:r w:rsidR="006254BE">
          <w:rPr>
            <w:webHidden/>
          </w:rPr>
          <w:fldChar w:fldCharType="separate"/>
        </w:r>
        <w:r w:rsidR="00C503D0">
          <w:rPr>
            <w:webHidden/>
          </w:rPr>
          <w:t>95</w:t>
        </w:r>
        <w:r w:rsidR="006254BE">
          <w:rPr>
            <w:webHidden/>
          </w:rPr>
          <w:fldChar w:fldCharType="end"/>
        </w:r>
      </w:hyperlink>
    </w:p>
    <w:p w14:paraId="426C9310" w14:textId="5A78DDF8" w:rsidR="006254BE" w:rsidRDefault="00AB38B0">
      <w:pPr>
        <w:pStyle w:val="11"/>
        <w:rPr>
          <w:rFonts w:asciiTheme="minorHAnsi" w:eastAsiaTheme="minorEastAsia" w:hAnsiTheme="minorHAnsi" w:cstheme="minorBidi"/>
          <w:b w:val="0"/>
          <w:bCs w:val="0"/>
          <w:caps w:val="0"/>
          <w:snapToGrid/>
          <w:sz w:val="22"/>
          <w:szCs w:val="22"/>
        </w:rPr>
      </w:pPr>
      <w:hyperlink w:anchor="_Toc133356395" w:history="1">
        <w:r w:rsidR="006254BE" w:rsidRPr="009321F5">
          <w:rPr>
            <w:rStyle w:val="a8"/>
          </w:rPr>
          <w:t>8.</w:t>
        </w:r>
        <w:r w:rsidR="006254BE">
          <w:rPr>
            <w:rFonts w:asciiTheme="minorHAnsi" w:eastAsiaTheme="minorEastAsia" w:hAnsiTheme="minorHAnsi" w:cstheme="minorBidi"/>
            <w:b w:val="0"/>
            <w:bCs w:val="0"/>
            <w:caps w:val="0"/>
            <w:snapToGrid/>
            <w:sz w:val="22"/>
            <w:szCs w:val="22"/>
          </w:rPr>
          <w:tab/>
        </w:r>
        <w:r w:rsidR="006254BE" w:rsidRPr="009321F5">
          <w:rPr>
            <w:rStyle w:val="a8"/>
          </w:rPr>
          <w:t>ПРИЛОЖЕНИЕ № 1 – ТЕХНИЧЕСКИЕ ТРЕБОВАНИЯ</w:t>
        </w:r>
        <w:r w:rsidR="006254BE">
          <w:rPr>
            <w:webHidden/>
          </w:rPr>
          <w:tab/>
        </w:r>
        <w:r w:rsidR="006254BE">
          <w:rPr>
            <w:webHidden/>
          </w:rPr>
          <w:fldChar w:fldCharType="begin"/>
        </w:r>
        <w:r w:rsidR="006254BE">
          <w:rPr>
            <w:webHidden/>
          </w:rPr>
          <w:instrText xml:space="preserve"> PAGEREF _Toc133356395 \h </w:instrText>
        </w:r>
        <w:r w:rsidR="006254BE">
          <w:rPr>
            <w:webHidden/>
          </w:rPr>
        </w:r>
        <w:r w:rsidR="006254BE">
          <w:rPr>
            <w:webHidden/>
          </w:rPr>
          <w:fldChar w:fldCharType="separate"/>
        </w:r>
        <w:r w:rsidR="00C503D0">
          <w:rPr>
            <w:webHidden/>
          </w:rPr>
          <w:t>100</w:t>
        </w:r>
        <w:r w:rsidR="006254BE">
          <w:rPr>
            <w:webHidden/>
          </w:rPr>
          <w:fldChar w:fldCharType="end"/>
        </w:r>
      </w:hyperlink>
    </w:p>
    <w:p w14:paraId="5A529CD6" w14:textId="12829FFA" w:rsidR="006254BE" w:rsidRDefault="00AB38B0">
      <w:pPr>
        <w:pStyle w:val="20"/>
        <w:rPr>
          <w:rFonts w:asciiTheme="minorHAnsi" w:eastAsiaTheme="minorEastAsia" w:hAnsiTheme="minorHAnsi" w:cstheme="minorBidi"/>
          <w:b w:val="0"/>
          <w:snapToGrid/>
          <w:sz w:val="22"/>
          <w:szCs w:val="22"/>
          <w:lang w:val="ru-RU"/>
        </w:rPr>
      </w:pPr>
      <w:hyperlink w:anchor="_Toc133356396" w:history="1">
        <w:r w:rsidR="006254BE" w:rsidRPr="009321F5">
          <w:rPr>
            <w:rStyle w:val="a8"/>
          </w:rPr>
          <w:t>8.1</w:t>
        </w:r>
        <w:r w:rsidR="006254BE">
          <w:rPr>
            <w:rFonts w:asciiTheme="minorHAnsi" w:eastAsiaTheme="minorEastAsia" w:hAnsiTheme="minorHAnsi" w:cstheme="minorBidi"/>
            <w:b w:val="0"/>
            <w:snapToGrid/>
            <w:sz w:val="22"/>
            <w:szCs w:val="22"/>
            <w:lang w:val="ru-RU"/>
          </w:rPr>
          <w:tab/>
        </w:r>
        <w:r w:rsidR="006254BE" w:rsidRPr="009321F5">
          <w:rPr>
            <w:rStyle w:val="a8"/>
          </w:rPr>
          <w:t>Пояснения к Техническим требованиям</w:t>
        </w:r>
        <w:r w:rsidR="006254BE">
          <w:rPr>
            <w:webHidden/>
          </w:rPr>
          <w:tab/>
        </w:r>
        <w:r w:rsidR="006254BE">
          <w:rPr>
            <w:webHidden/>
          </w:rPr>
          <w:fldChar w:fldCharType="begin"/>
        </w:r>
        <w:r w:rsidR="006254BE">
          <w:rPr>
            <w:webHidden/>
          </w:rPr>
          <w:instrText xml:space="preserve"> PAGEREF _Toc133356396 \h </w:instrText>
        </w:r>
        <w:r w:rsidR="006254BE">
          <w:rPr>
            <w:webHidden/>
          </w:rPr>
        </w:r>
        <w:r w:rsidR="006254BE">
          <w:rPr>
            <w:webHidden/>
          </w:rPr>
          <w:fldChar w:fldCharType="separate"/>
        </w:r>
        <w:r w:rsidR="00C503D0">
          <w:rPr>
            <w:webHidden/>
          </w:rPr>
          <w:t>100</w:t>
        </w:r>
        <w:r w:rsidR="006254BE">
          <w:rPr>
            <w:webHidden/>
          </w:rPr>
          <w:fldChar w:fldCharType="end"/>
        </w:r>
      </w:hyperlink>
    </w:p>
    <w:p w14:paraId="2E579748" w14:textId="0B286420" w:rsidR="006254BE" w:rsidRDefault="00AB38B0">
      <w:pPr>
        <w:pStyle w:val="11"/>
        <w:rPr>
          <w:rFonts w:asciiTheme="minorHAnsi" w:eastAsiaTheme="minorEastAsia" w:hAnsiTheme="minorHAnsi" w:cstheme="minorBidi"/>
          <w:b w:val="0"/>
          <w:bCs w:val="0"/>
          <w:caps w:val="0"/>
          <w:snapToGrid/>
          <w:sz w:val="22"/>
          <w:szCs w:val="22"/>
        </w:rPr>
      </w:pPr>
      <w:hyperlink w:anchor="_Toc133356397" w:history="1">
        <w:r w:rsidR="006254BE" w:rsidRPr="009321F5">
          <w:rPr>
            <w:rStyle w:val="a8"/>
          </w:rPr>
          <w:t>9.</w:t>
        </w:r>
        <w:r w:rsidR="006254BE">
          <w:rPr>
            <w:rFonts w:asciiTheme="minorHAnsi" w:eastAsiaTheme="minorEastAsia" w:hAnsiTheme="minorHAnsi" w:cstheme="minorBidi"/>
            <w:b w:val="0"/>
            <w:bCs w:val="0"/>
            <w:caps w:val="0"/>
            <w:snapToGrid/>
            <w:sz w:val="22"/>
            <w:szCs w:val="22"/>
          </w:rPr>
          <w:tab/>
        </w:r>
        <w:r w:rsidR="006254BE" w:rsidRPr="009321F5">
          <w:rPr>
            <w:rStyle w:val="a8"/>
          </w:rPr>
          <w:t>ПРИЛОЖЕНИЕ № 2 – ПРОЕКТ ДОГОВОРА</w:t>
        </w:r>
        <w:r w:rsidR="006254BE">
          <w:rPr>
            <w:webHidden/>
          </w:rPr>
          <w:tab/>
        </w:r>
        <w:r w:rsidR="006254BE">
          <w:rPr>
            <w:webHidden/>
          </w:rPr>
          <w:fldChar w:fldCharType="begin"/>
        </w:r>
        <w:r w:rsidR="006254BE">
          <w:rPr>
            <w:webHidden/>
          </w:rPr>
          <w:instrText xml:space="preserve"> PAGEREF _Toc133356397 \h </w:instrText>
        </w:r>
        <w:r w:rsidR="006254BE">
          <w:rPr>
            <w:webHidden/>
          </w:rPr>
        </w:r>
        <w:r w:rsidR="006254BE">
          <w:rPr>
            <w:webHidden/>
          </w:rPr>
          <w:fldChar w:fldCharType="separate"/>
        </w:r>
        <w:r w:rsidR="00C503D0">
          <w:rPr>
            <w:webHidden/>
          </w:rPr>
          <w:t>101</w:t>
        </w:r>
        <w:r w:rsidR="006254BE">
          <w:rPr>
            <w:webHidden/>
          </w:rPr>
          <w:fldChar w:fldCharType="end"/>
        </w:r>
      </w:hyperlink>
    </w:p>
    <w:p w14:paraId="71538151" w14:textId="39A26030" w:rsidR="006254BE" w:rsidRDefault="00AB38B0">
      <w:pPr>
        <w:pStyle w:val="20"/>
        <w:rPr>
          <w:rFonts w:asciiTheme="minorHAnsi" w:eastAsiaTheme="minorEastAsia" w:hAnsiTheme="minorHAnsi" w:cstheme="minorBidi"/>
          <w:b w:val="0"/>
          <w:snapToGrid/>
          <w:sz w:val="22"/>
          <w:szCs w:val="22"/>
          <w:lang w:val="ru-RU"/>
        </w:rPr>
      </w:pPr>
      <w:hyperlink w:anchor="_Toc133356398" w:history="1">
        <w:r w:rsidR="006254BE" w:rsidRPr="009321F5">
          <w:rPr>
            <w:rStyle w:val="a8"/>
          </w:rPr>
          <w:t>9.1</w:t>
        </w:r>
        <w:r w:rsidR="006254BE">
          <w:rPr>
            <w:rFonts w:asciiTheme="minorHAnsi" w:eastAsiaTheme="minorEastAsia" w:hAnsiTheme="minorHAnsi" w:cstheme="minorBidi"/>
            <w:b w:val="0"/>
            <w:snapToGrid/>
            <w:sz w:val="22"/>
            <w:szCs w:val="22"/>
            <w:lang w:val="ru-RU"/>
          </w:rPr>
          <w:tab/>
        </w:r>
        <w:r w:rsidR="006254BE" w:rsidRPr="009321F5">
          <w:rPr>
            <w:rStyle w:val="a8"/>
          </w:rPr>
          <w:t>Пояснения к проекту договора</w:t>
        </w:r>
        <w:r w:rsidR="006254BE">
          <w:rPr>
            <w:webHidden/>
          </w:rPr>
          <w:tab/>
        </w:r>
        <w:r w:rsidR="006254BE">
          <w:rPr>
            <w:webHidden/>
          </w:rPr>
          <w:fldChar w:fldCharType="begin"/>
        </w:r>
        <w:r w:rsidR="006254BE">
          <w:rPr>
            <w:webHidden/>
          </w:rPr>
          <w:instrText xml:space="preserve"> PAGEREF _Toc133356398 \h </w:instrText>
        </w:r>
        <w:r w:rsidR="006254BE">
          <w:rPr>
            <w:webHidden/>
          </w:rPr>
        </w:r>
        <w:r w:rsidR="006254BE">
          <w:rPr>
            <w:webHidden/>
          </w:rPr>
          <w:fldChar w:fldCharType="separate"/>
        </w:r>
        <w:r w:rsidR="00C503D0">
          <w:rPr>
            <w:webHidden/>
          </w:rPr>
          <w:t>101</w:t>
        </w:r>
        <w:r w:rsidR="006254BE">
          <w:rPr>
            <w:webHidden/>
          </w:rPr>
          <w:fldChar w:fldCharType="end"/>
        </w:r>
      </w:hyperlink>
    </w:p>
    <w:p w14:paraId="2B94EA4D" w14:textId="2AAFA7DE" w:rsidR="006254BE" w:rsidRDefault="00AB38B0">
      <w:pPr>
        <w:pStyle w:val="20"/>
        <w:rPr>
          <w:rFonts w:asciiTheme="minorHAnsi" w:eastAsiaTheme="minorEastAsia" w:hAnsiTheme="minorHAnsi" w:cstheme="minorBidi"/>
          <w:b w:val="0"/>
          <w:snapToGrid/>
          <w:sz w:val="22"/>
          <w:szCs w:val="22"/>
          <w:lang w:val="ru-RU"/>
        </w:rPr>
      </w:pPr>
      <w:hyperlink w:anchor="_Toc133356399" w:history="1">
        <w:r w:rsidR="006254BE" w:rsidRPr="009321F5">
          <w:rPr>
            <w:rStyle w:val="a8"/>
          </w:rPr>
          <w:t>9.2</w:t>
        </w:r>
        <w:r w:rsidR="006254BE">
          <w:rPr>
            <w:rFonts w:asciiTheme="minorHAnsi" w:eastAsiaTheme="minorEastAsia" w:hAnsiTheme="minorHAnsi" w:cstheme="minorBidi"/>
            <w:b w:val="0"/>
            <w:snapToGrid/>
            <w:sz w:val="22"/>
            <w:szCs w:val="22"/>
            <w:lang w:val="ru-RU"/>
          </w:rPr>
          <w:tab/>
        </w:r>
        <w:r w:rsidR="006254BE" w:rsidRPr="009321F5">
          <w:rPr>
            <w:rStyle w:val="a8"/>
          </w:rPr>
          <w:t>Дополнительное соглашение к договору</w:t>
        </w:r>
        <w:r w:rsidR="006254BE">
          <w:rPr>
            <w:webHidden/>
          </w:rPr>
          <w:tab/>
        </w:r>
        <w:r w:rsidR="006254BE">
          <w:rPr>
            <w:webHidden/>
          </w:rPr>
          <w:fldChar w:fldCharType="begin"/>
        </w:r>
        <w:r w:rsidR="006254BE">
          <w:rPr>
            <w:webHidden/>
          </w:rPr>
          <w:instrText xml:space="preserve"> PAGEREF _Toc133356399 \h </w:instrText>
        </w:r>
        <w:r w:rsidR="006254BE">
          <w:rPr>
            <w:webHidden/>
          </w:rPr>
        </w:r>
        <w:r w:rsidR="006254BE">
          <w:rPr>
            <w:webHidden/>
          </w:rPr>
          <w:fldChar w:fldCharType="separate"/>
        </w:r>
        <w:r w:rsidR="00C503D0">
          <w:rPr>
            <w:webHidden/>
          </w:rPr>
          <w:t>102</w:t>
        </w:r>
        <w:r w:rsidR="006254BE">
          <w:rPr>
            <w:webHidden/>
          </w:rPr>
          <w:fldChar w:fldCharType="end"/>
        </w:r>
      </w:hyperlink>
    </w:p>
    <w:p w14:paraId="0AED58C7" w14:textId="195F4D93" w:rsidR="006254BE" w:rsidRDefault="00AB38B0">
      <w:pPr>
        <w:pStyle w:val="11"/>
        <w:rPr>
          <w:rFonts w:asciiTheme="minorHAnsi" w:eastAsiaTheme="minorEastAsia" w:hAnsiTheme="minorHAnsi" w:cstheme="minorBidi"/>
          <w:b w:val="0"/>
          <w:bCs w:val="0"/>
          <w:caps w:val="0"/>
          <w:snapToGrid/>
          <w:sz w:val="22"/>
          <w:szCs w:val="22"/>
        </w:rPr>
      </w:pPr>
      <w:hyperlink w:anchor="_Toc133356400" w:history="1">
        <w:r w:rsidR="006254BE" w:rsidRPr="009321F5">
          <w:rPr>
            <w:rStyle w:val="a8"/>
          </w:rPr>
          <w:t>10.</w:t>
        </w:r>
        <w:r w:rsidR="006254BE">
          <w:rPr>
            <w:rFonts w:asciiTheme="minorHAnsi" w:eastAsiaTheme="minorEastAsia" w:hAnsiTheme="minorHAnsi" w:cstheme="minorBidi"/>
            <w:b w:val="0"/>
            <w:bCs w:val="0"/>
            <w:caps w:val="0"/>
            <w:snapToGrid/>
            <w:sz w:val="22"/>
            <w:szCs w:val="22"/>
          </w:rPr>
          <w:tab/>
        </w:r>
        <w:r w:rsidR="006254BE" w:rsidRPr="009321F5">
          <w:rPr>
            <w:rStyle w:val="a8"/>
          </w:rPr>
          <w:t>ПРИЛОЖЕНИЕ № 3 – ТРЕБОВАНИЯ К УЧАСТНИКАМ</w:t>
        </w:r>
        <w:r w:rsidR="006254BE">
          <w:rPr>
            <w:webHidden/>
          </w:rPr>
          <w:tab/>
        </w:r>
        <w:r w:rsidR="006254BE">
          <w:rPr>
            <w:webHidden/>
          </w:rPr>
          <w:fldChar w:fldCharType="begin"/>
        </w:r>
        <w:r w:rsidR="006254BE">
          <w:rPr>
            <w:webHidden/>
          </w:rPr>
          <w:instrText xml:space="preserve"> PAGEREF _Toc133356400 \h </w:instrText>
        </w:r>
        <w:r w:rsidR="006254BE">
          <w:rPr>
            <w:webHidden/>
          </w:rPr>
        </w:r>
        <w:r w:rsidR="006254BE">
          <w:rPr>
            <w:webHidden/>
          </w:rPr>
          <w:fldChar w:fldCharType="separate"/>
        </w:r>
        <w:r w:rsidR="00C503D0">
          <w:rPr>
            <w:webHidden/>
          </w:rPr>
          <w:t>107</w:t>
        </w:r>
        <w:r w:rsidR="006254BE">
          <w:rPr>
            <w:webHidden/>
          </w:rPr>
          <w:fldChar w:fldCharType="end"/>
        </w:r>
      </w:hyperlink>
    </w:p>
    <w:p w14:paraId="4E7384BD" w14:textId="5B64B5C5" w:rsidR="006254BE" w:rsidRDefault="00AB38B0">
      <w:pPr>
        <w:pStyle w:val="20"/>
        <w:rPr>
          <w:rFonts w:asciiTheme="minorHAnsi" w:eastAsiaTheme="minorEastAsia" w:hAnsiTheme="minorHAnsi" w:cstheme="minorBidi"/>
          <w:b w:val="0"/>
          <w:snapToGrid/>
          <w:sz w:val="22"/>
          <w:szCs w:val="22"/>
          <w:lang w:val="ru-RU"/>
        </w:rPr>
      </w:pPr>
      <w:hyperlink w:anchor="_Toc133356401" w:history="1">
        <w:r w:rsidR="006254BE" w:rsidRPr="009321F5">
          <w:rPr>
            <w:rStyle w:val="a8"/>
          </w:rPr>
          <w:t>10.1</w:t>
        </w:r>
        <w:r w:rsidR="006254BE">
          <w:rPr>
            <w:rFonts w:asciiTheme="minorHAnsi" w:eastAsiaTheme="minorEastAsia" w:hAnsiTheme="minorHAnsi" w:cstheme="minorBidi"/>
            <w:b w:val="0"/>
            <w:snapToGrid/>
            <w:sz w:val="22"/>
            <w:szCs w:val="22"/>
            <w:lang w:val="ru-RU"/>
          </w:rPr>
          <w:tab/>
        </w:r>
        <w:r w:rsidR="006254BE" w:rsidRPr="009321F5">
          <w:rPr>
            <w:rStyle w:val="a8"/>
          </w:rPr>
          <w:t>Обязательные требования</w:t>
        </w:r>
        <w:r w:rsidR="006254BE">
          <w:rPr>
            <w:webHidden/>
          </w:rPr>
          <w:tab/>
        </w:r>
        <w:r w:rsidR="006254BE">
          <w:rPr>
            <w:webHidden/>
          </w:rPr>
          <w:fldChar w:fldCharType="begin"/>
        </w:r>
        <w:r w:rsidR="006254BE">
          <w:rPr>
            <w:webHidden/>
          </w:rPr>
          <w:instrText xml:space="preserve"> PAGEREF _Toc133356401 \h </w:instrText>
        </w:r>
        <w:r w:rsidR="006254BE">
          <w:rPr>
            <w:webHidden/>
          </w:rPr>
        </w:r>
        <w:r w:rsidR="006254BE">
          <w:rPr>
            <w:webHidden/>
          </w:rPr>
          <w:fldChar w:fldCharType="separate"/>
        </w:r>
        <w:r w:rsidR="00C503D0">
          <w:rPr>
            <w:webHidden/>
          </w:rPr>
          <w:t>107</w:t>
        </w:r>
        <w:r w:rsidR="006254BE">
          <w:rPr>
            <w:webHidden/>
          </w:rPr>
          <w:fldChar w:fldCharType="end"/>
        </w:r>
      </w:hyperlink>
    </w:p>
    <w:p w14:paraId="40B81436" w14:textId="697F10C3" w:rsidR="006254BE" w:rsidRDefault="00AB38B0">
      <w:pPr>
        <w:pStyle w:val="20"/>
        <w:rPr>
          <w:rFonts w:asciiTheme="minorHAnsi" w:eastAsiaTheme="minorEastAsia" w:hAnsiTheme="minorHAnsi" w:cstheme="minorBidi"/>
          <w:b w:val="0"/>
          <w:snapToGrid/>
          <w:sz w:val="22"/>
          <w:szCs w:val="22"/>
          <w:lang w:val="ru-RU"/>
        </w:rPr>
      </w:pPr>
      <w:hyperlink w:anchor="_Toc133356402" w:history="1">
        <w:r w:rsidR="006254BE" w:rsidRPr="009321F5">
          <w:rPr>
            <w:rStyle w:val="a8"/>
          </w:rPr>
          <w:t>10.2</w:t>
        </w:r>
        <w:r w:rsidR="006254BE">
          <w:rPr>
            <w:rFonts w:asciiTheme="minorHAnsi" w:eastAsiaTheme="minorEastAsia" w:hAnsiTheme="minorHAnsi" w:cstheme="minorBidi"/>
            <w:b w:val="0"/>
            <w:snapToGrid/>
            <w:sz w:val="22"/>
            <w:szCs w:val="22"/>
            <w:lang w:val="ru-RU"/>
          </w:rPr>
          <w:tab/>
        </w:r>
        <w:r w:rsidR="006254BE" w:rsidRPr="009321F5">
          <w:rPr>
            <w:rStyle w:val="a8"/>
          </w:rPr>
          <w:t>Специальные требования</w:t>
        </w:r>
        <w:r w:rsidR="006254BE">
          <w:rPr>
            <w:webHidden/>
          </w:rPr>
          <w:tab/>
        </w:r>
        <w:r w:rsidR="006254BE">
          <w:rPr>
            <w:webHidden/>
          </w:rPr>
          <w:fldChar w:fldCharType="begin"/>
        </w:r>
        <w:r w:rsidR="006254BE">
          <w:rPr>
            <w:webHidden/>
          </w:rPr>
          <w:instrText xml:space="preserve"> PAGEREF _Toc133356402 \h </w:instrText>
        </w:r>
        <w:r w:rsidR="006254BE">
          <w:rPr>
            <w:webHidden/>
          </w:rPr>
        </w:r>
        <w:r w:rsidR="006254BE">
          <w:rPr>
            <w:webHidden/>
          </w:rPr>
          <w:fldChar w:fldCharType="separate"/>
        </w:r>
        <w:r w:rsidR="00C503D0">
          <w:rPr>
            <w:webHidden/>
          </w:rPr>
          <w:t>110</w:t>
        </w:r>
        <w:r w:rsidR="006254BE">
          <w:rPr>
            <w:webHidden/>
          </w:rPr>
          <w:fldChar w:fldCharType="end"/>
        </w:r>
      </w:hyperlink>
    </w:p>
    <w:p w14:paraId="70EC3561" w14:textId="4FD68F08" w:rsidR="006254BE" w:rsidRDefault="00AB38B0">
      <w:pPr>
        <w:pStyle w:val="20"/>
        <w:rPr>
          <w:rFonts w:asciiTheme="minorHAnsi" w:eastAsiaTheme="minorEastAsia" w:hAnsiTheme="minorHAnsi" w:cstheme="minorBidi"/>
          <w:b w:val="0"/>
          <w:snapToGrid/>
          <w:sz w:val="22"/>
          <w:szCs w:val="22"/>
          <w:lang w:val="ru-RU"/>
        </w:rPr>
      </w:pPr>
      <w:hyperlink w:anchor="_Toc133356403" w:history="1">
        <w:r w:rsidR="006254BE" w:rsidRPr="009321F5">
          <w:rPr>
            <w:rStyle w:val="a8"/>
          </w:rPr>
          <w:t>10.3</w:t>
        </w:r>
        <w:r w:rsidR="006254BE">
          <w:rPr>
            <w:rFonts w:asciiTheme="minorHAnsi" w:eastAsiaTheme="minorEastAsia" w:hAnsiTheme="minorHAnsi" w:cstheme="minorBidi"/>
            <w:b w:val="0"/>
            <w:snapToGrid/>
            <w:sz w:val="22"/>
            <w:szCs w:val="22"/>
            <w:lang w:val="ru-RU"/>
          </w:rPr>
          <w:tab/>
        </w:r>
        <w:r w:rsidR="006254BE" w:rsidRPr="009321F5">
          <w:rPr>
            <w:rStyle w:val="a8"/>
          </w:rPr>
          <w:t>Требования к Коллективным участникам</w:t>
        </w:r>
        <w:r w:rsidR="006254BE">
          <w:rPr>
            <w:webHidden/>
          </w:rPr>
          <w:tab/>
        </w:r>
        <w:r w:rsidR="006254BE">
          <w:rPr>
            <w:webHidden/>
          </w:rPr>
          <w:fldChar w:fldCharType="begin"/>
        </w:r>
        <w:r w:rsidR="006254BE">
          <w:rPr>
            <w:webHidden/>
          </w:rPr>
          <w:instrText xml:space="preserve"> PAGEREF _Toc133356403 \h </w:instrText>
        </w:r>
        <w:r w:rsidR="006254BE">
          <w:rPr>
            <w:webHidden/>
          </w:rPr>
        </w:r>
        <w:r w:rsidR="006254BE">
          <w:rPr>
            <w:webHidden/>
          </w:rPr>
          <w:fldChar w:fldCharType="separate"/>
        </w:r>
        <w:r w:rsidR="00C503D0">
          <w:rPr>
            <w:webHidden/>
          </w:rPr>
          <w:t>111</w:t>
        </w:r>
        <w:r w:rsidR="006254BE">
          <w:rPr>
            <w:webHidden/>
          </w:rPr>
          <w:fldChar w:fldCharType="end"/>
        </w:r>
      </w:hyperlink>
    </w:p>
    <w:p w14:paraId="30C8BB4E" w14:textId="4E798406" w:rsidR="006254BE" w:rsidRDefault="00AB38B0">
      <w:pPr>
        <w:pStyle w:val="20"/>
        <w:rPr>
          <w:rFonts w:asciiTheme="minorHAnsi" w:eastAsiaTheme="minorEastAsia" w:hAnsiTheme="minorHAnsi" w:cstheme="minorBidi"/>
          <w:b w:val="0"/>
          <w:snapToGrid/>
          <w:sz w:val="22"/>
          <w:szCs w:val="22"/>
          <w:lang w:val="ru-RU"/>
        </w:rPr>
      </w:pPr>
      <w:hyperlink w:anchor="_Toc133356404" w:history="1">
        <w:r w:rsidR="006254BE" w:rsidRPr="009321F5">
          <w:rPr>
            <w:rStyle w:val="a8"/>
          </w:rPr>
          <w:t>10.4</w:t>
        </w:r>
        <w:r w:rsidR="006254BE">
          <w:rPr>
            <w:rFonts w:asciiTheme="minorHAnsi" w:eastAsiaTheme="minorEastAsia" w:hAnsiTheme="minorHAnsi" w:cstheme="minorBidi"/>
            <w:b w:val="0"/>
            <w:snapToGrid/>
            <w:sz w:val="22"/>
            <w:szCs w:val="22"/>
            <w:lang w:val="ru-RU"/>
          </w:rPr>
          <w:tab/>
        </w:r>
        <w:r w:rsidR="006254BE" w:rsidRPr="009321F5">
          <w:rPr>
            <w:rStyle w:val="a8"/>
          </w:rPr>
          <w:t>Требования к Генеральным подрядчикам</w:t>
        </w:r>
        <w:r w:rsidR="006254BE">
          <w:rPr>
            <w:webHidden/>
          </w:rPr>
          <w:tab/>
        </w:r>
        <w:r w:rsidR="006254BE">
          <w:rPr>
            <w:webHidden/>
          </w:rPr>
          <w:fldChar w:fldCharType="begin"/>
        </w:r>
        <w:r w:rsidR="006254BE">
          <w:rPr>
            <w:webHidden/>
          </w:rPr>
          <w:instrText xml:space="preserve"> PAGEREF _Toc133356404 \h </w:instrText>
        </w:r>
        <w:r w:rsidR="006254BE">
          <w:rPr>
            <w:webHidden/>
          </w:rPr>
        </w:r>
        <w:r w:rsidR="006254BE">
          <w:rPr>
            <w:webHidden/>
          </w:rPr>
          <w:fldChar w:fldCharType="separate"/>
        </w:r>
        <w:r w:rsidR="00C503D0">
          <w:rPr>
            <w:webHidden/>
          </w:rPr>
          <w:t>112</w:t>
        </w:r>
        <w:r w:rsidR="006254BE">
          <w:rPr>
            <w:webHidden/>
          </w:rPr>
          <w:fldChar w:fldCharType="end"/>
        </w:r>
      </w:hyperlink>
    </w:p>
    <w:p w14:paraId="1FC67CEC" w14:textId="47860B37" w:rsidR="006254BE" w:rsidRDefault="00AB38B0">
      <w:pPr>
        <w:pStyle w:val="11"/>
        <w:rPr>
          <w:rFonts w:asciiTheme="minorHAnsi" w:eastAsiaTheme="minorEastAsia" w:hAnsiTheme="minorHAnsi" w:cstheme="minorBidi"/>
          <w:b w:val="0"/>
          <w:bCs w:val="0"/>
          <w:caps w:val="0"/>
          <w:snapToGrid/>
          <w:sz w:val="22"/>
          <w:szCs w:val="22"/>
        </w:rPr>
      </w:pPr>
      <w:hyperlink w:anchor="_Toc133356405" w:history="1">
        <w:r w:rsidR="006254BE" w:rsidRPr="009321F5">
          <w:rPr>
            <w:rStyle w:val="a8"/>
          </w:rPr>
          <w:t>11.</w:t>
        </w:r>
        <w:r w:rsidR="006254BE">
          <w:rPr>
            <w:rFonts w:asciiTheme="minorHAnsi" w:eastAsiaTheme="minorEastAsia" w:hAnsiTheme="minorHAnsi" w:cstheme="minorBidi"/>
            <w:b w:val="0"/>
            <w:bCs w:val="0"/>
            <w:caps w:val="0"/>
            <w:snapToGrid/>
            <w:sz w:val="22"/>
            <w:szCs w:val="22"/>
          </w:rPr>
          <w:tab/>
        </w:r>
        <w:r w:rsidR="006254BE" w:rsidRPr="009321F5">
          <w:rPr>
            <w:rStyle w:val="a8"/>
          </w:rPr>
          <w:t>ПРИЛОЖЕНИЕ № 4 – СОСТАВ ЗАЯВКИ</w:t>
        </w:r>
        <w:r w:rsidR="006254BE">
          <w:rPr>
            <w:webHidden/>
          </w:rPr>
          <w:tab/>
        </w:r>
        <w:r w:rsidR="006254BE">
          <w:rPr>
            <w:webHidden/>
          </w:rPr>
          <w:fldChar w:fldCharType="begin"/>
        </w:r>
        <w:r w:rsidR="006254BE">
          <w:rPr>
            <w:webHidden/>
          </w:rPr>
          <w:instrText xml:space="preserve"> PAGEREF _Toc133356405 \h </w:instrText>
        </w:r>
        <w:r w:rsidR="006254BE">
          <w:rPr>
            <w:webHidden/>
          </w:rPr>
        </w:r>
        <w:r w:rsidR="006254BE">
          <w:rPr>
            <w:webHidden/>
          </w:rPr>
          <w:fldChar w:fldCharType="separate"/>
        </w:r>
        <w:r w:rsidR="00C503D0">
          <w:rPr>
            <w:webHidden/>
          </w:rPr>
          <w:t>113</w:t>
        </w:r>
        <w:r w:rsidR="006254BE">
          <w:rPr>
            <w:webHidden/>
          </w:rPr>
          <w:fldChar w:fldCharType="end"/>
        </w:r>
      </w:hyperlink>
    </w:p>
    <w:p w14:paraId="1CB33E8E" w14:textId="66D105A2" w:rsidR="006254BE" w:rsidRDefault="00AB38B0">
      <w:pPr>
        <w:pStyle w:val="11"/>
        <w:rPr>
          <w:rFonts w:asciiTheme="minorHAnsi" w:eastAsiaTheme="minorEastAsia" w:hAnsiTheme="minorHAnsi" w:cstheme="minorBidi"/>
          <w:b w:val="0"/>
          <w:bCs w:val="0"/>
          <w:caps w:val="0"/>
          <w:snapToGrid/>
          <w:sz w:val="22"/>
          <w:szCs w:val="22"/>
        </w:rPr>
      </w:pPr>
      <w:hyperlink w:anchor="_Toc133356406" w:history="1">
        <w:r w:rsidR="006254BE" w:rsidRPr="009321F5">
          <w:rPr>
            <w:rStyle w:val="a8"/>
          </w:rPr>
          <w:t>12.</w:t>
        </w:r>
        <w:r w:rsidR="006254BE">
          <w:rPr>
            <w:rFonts w:asciiTheme="minorHAnsi" w:eastAsiaTheme="minorEastAsia" w:hAnsiTheme="minorHAnsi" w:cstheme="minorBidi"/>
            <w:b w:val="0"/>
            <w:bCs w:val="0"/>
            <w:caps w:val="0"/>
            <w:snapToGrid/>
            <w:sz w:val="22"/>
            <w:szCs w:val="22"/>
          </w:rPr>
          <w:tab/>
        </w:r>
        <w:r w:rsidR="006254BE" w:rsidRPr="009321F5">
          <w:rPr>
            <w:rStyle w:val="a8"/>
          </w:rPr>
          <w:t>ПРИЛОЖЕНИЕ № 5 – ОТБОРОЧНЫЕ КРИТЕРИИ РАССМОТРЕНИЯ ЗАЯВОК</w:t>
        </w:r>
        <w:r w:rsidR="006254BE">
          <w:rPr>
            <w:webHidden/>
          </w:rPr>
          <w:tab/>
        </w:r>
        <w:r w:rsidR="006254BE">
          <w:rPr>
            <w:webHidden/>
          </w:rPr>
          <w:fldChar w:fldCharType="begin"/>
        </w:r>
        <w:r w:rsidR="006254BE">
          <w:rPr>
            <w:webHidden/>
          </w:rPr>
          <w:instrText xml:space="preserve"> PAGEREF _Toc133356406 \h </w:instrText>
        </w:r>
        <w:r w:rsidR="006254BE">
          <w:rPr>
            <w:webHidden/>
          </w:rPr>
        </w:r>
        <w:r w:rsidR="006254BE">
          <w:rPr>
            <w:webHidden/>
          </w:rPr>
          <w:fldChar w:fldCharType="separate"/>
        </w:r>
        <w:r w:rsidR="00C503D0">
          <w:rPr>
            <w:webHidden/>
          </w:rPr>
          <w:t>115</w:t>
        </w:r>
        <w:r w:rsidR="006254BE">
          <w:rPr>
            <w:webHidden/>
          </w:rPr>
          <w:fldChar w:fldCharType="end"/>
        </w:r>
      </w:hyperlink>
    </w:p>
    <w:p w14:paraId="237398BE" w14:textId="4082615A" w:rsidR="006254BE" w:rsidRDefault="00AB38B0">
      <w:pPr>
        <w:pStyle w:val="20"/>
        <w:rPr>
          <w:rFonts w:asciiTheme="minorHAnsi" w:eastAsiaTheme="minorEastAsia" w:hAnsiTheme="minorHAnsi" w:cstheme="minorBidi"/>
          <w:b w:val="0"/>
          <w:snapToGrid/>
          <w:sz w:val="22"/>
          <w:szCs w:val="22"/>
          <w:lang w:val="ru-RU"/>
        </w:rPr>
      </w:pPr>
      <w:hyperlink w:anchor="_Toc133356407" w:history="1">
        <w:r w:rsidR="006254BE" w:rsidRPr="009321F5">
          <w:rPr>
            <w:rStyle w:val="a8"/>
          </w:rPr>
          <w:t>12.1</w:t>
        </w:r>
        <w:r w:rsidR="006254BE">
          <w:rPr>
            <w:rFonts w:asciiTheme="minorHAnsi" w:eastAsiaTheme="minorEastAsia" w:hAnsiTheme="minorHAnsi" w:cstheme="minorBidi"/>
            <w:b w:val="0"/>
            <w:snapToGrid/>
            <w:sz w:val="22"/>
            <w:szCs w:val="22"/>
            <w:lang w:val="ru-RU"/>
          </w:rPr>
          <w:tab/>
        </w:r>
        <w:r w:rsidR="006254BE" w:rsidRPr="009321F5">
          <w:rPr>
            <w:rStyle w:val="a8"/>
          </w:rPr>
          <w:t>Отборочные критерии рассмотрения первых частей заявок:</w:t>
        </w:r>
        <w:r w:rsidR="006254BE">
          <w:rPr>
            <w:webHidden/>
          </w:rPr>
          <w:tab/>
        </w:r>
        <w:r w:rsidR="006254BE">
          <w:rPr>
            <w:webHidden/>
          </w:rPr>
          <w:fldChar w:fldCharType="begin"/>
        </w:r>
        <w:r w:rsidR="006254BE">
          <w:rPr>
            <w:webHidden/>
          </w:rPr>
          <w:instrText xml:space="preserve"> PAGEREF _Toc133356407 \h </w:instrText>
        </w:r>
        <w:r w:rsidR="006254BE">
          <w:rPr>
            <w:webHidden/>
          </w:rPr>
        </w:r>
        <w:r w:rsidR="006254BE">
          <w:rPr>
            <w:webHidden/>
          </w:rPr>
          <w:fldChar w:fldCharType="separate"/>
        </w:r>
        <w:r w:rsidR="00C503D0">
          <w:rPr>
            <w:webHidden/>
          </w:rPr>
          <w:t>115</w:t>
        </w:r>
        <w:r w:rsidR="006254BE">
          <w:rPr>
            <w:webHidden/>
          </w:rPr>
          <w:fldChar w:fldCharType="end"/>
        </w:r>
      </w:hyperlink>
    </w:p>
    <w:p w14:paraId="24B76B9F" w14:textId="235AC17A" w:rsidR="006254BE" w:rsidRDefault="00AB38B0">
      <w:pPr>
        <w:pStyle w:val="20"/>
        <w:rPr>
          <w:rFonts w:asciiTheme="minorHAnsi" w:eastAsiaTheme="minorEastAsia" w:hAnsiTheme="minorHAnsi" w:cstheme="minorBidi"/>
          <w:b w:val="0"/>
          <w:snapToGrid/>
          <w:sz w:val="22"/>
          <w:szCs w:val="22"/>
          <w:lang w:val="ru-RU"/>
        </w:rPr>
      </w:pPr>
      <w:hyperlink w:anchor="_Toc133356408" w:history="1">
        <w:r w:rsidR="006254BE" w:rsidRPr="009321F5">
          <w:rPr>
            <w:rStyle w:val="a8"/>
          </w:rPr>
          <w:t>12.2</w:t>
        </w:r>
        <w:r w:rsidR="006254BE">
          <w:rPr>
            <w:rFonts w:asciiTheme="minorHAnsi" w:eastAsiaTheme="minorEastAsia" w:hAnsiTheme="minorHAnsi" w:cstheme="minorBidi"/>
            <w:b w:val="0"/>
            <w:snapToGrid/>
            <w:sz w:val="22"/>
            <w:szCs w:val="22"/>
            <w:lang w:val="ru-RU"/>
          </w:rPr>
          <w:tab/>
        </w:r>
        <w:r w:rsidR="006254BE" w:rsidRPr="009321F5">
          <w:rPr>
            <w:rStyle w:val="a8"/>
          </w:rPr>
          <w:t>Отборочные критерии рассмотрения вторых частей заявок:</w:t>
        </w:r>
        <w:r w:rsidR="006254BE">
          <w:rPr>
            <w:webHidden/>
          </w:rPr>
          <w:tab/>
        </w:r>
        <w:r w:rsidR="006254BE">
          <w:rPr>
            <w:webHidden/>
          </w:rPr>
          <w:fldChar w:fldCharType="begin"/>
        </w:r>
        <w:r w:rsidR="006254BE">
          <w:rPr>
            <w:webHidden/>
          </w:rPr>
          <w:instrText xml:space="preserve"> PAGEREF _Toc133356408 \h </w:instrText>
        </w:r>
        <w:r w:rsidR="006254BE">
          <w:rPr>
            <w:webHidden/>
          </w:rPr>
        </w:r>
        <w:r w:rsidR="006254BE">
          <w:rPr>
            <w:webHidden/>
          </w:rPr>
          <w:fldChar w:fldCharType="separate"/>
        </w:r>
        <w:r w:rsidR="00C503D0">
          <w:rPr>
            <w:webHidden/>
          </w:rPr>
          <w:t>116</w:t>
        </w:r>
        <w:r w:rsidR="006254BE">
          <w:rPr>
            <w:webHidden/>
          </w:rPr>
          <w:fldChar w:fldCharType="end"/>
        </w:r>
      </w:hyperlink>
    </w:p>
    <w:p w14:paraId="2BA867E3" w14:textId="554CA3A7" w:rsidR="006254BE" w:rsidRDefault="00AB38B0">
      <w:pPr>
        <w:pStyle w:val="20"/>
        <w:rPr>
          <w:rFonts w:asciiTheme="minorHAnsi" w:eastAsiaTheme="minorEastAsia" w:hAnsiTheme="minorHAnsi" w:cstheme="minorBidi"/>
          <w:b w:val="0"/>
          <w:snapToGrid/>
          <w:sz w:val="22"/>
          <w:szCs w:val="22"/>
          <w:lang w:val="ru-RU"/>
        </w:rPr>
      </w:pPr>
      <w:hyperlink w:anchor="_Toc133356409" w:history="1">
        <w:r w:rsidR="006254BE" w:rsidRPr="009321F5">
          <w:rPr>
            <w:rStyle w:val="a8"/>
          </w:rPr>
          <w:t>12.3</w:t>
        </w:r>
        <w:r w:rsidR="006254BE">
          <w:rPr>
            <w:rFonts w:asciiTheme="minorHAnsi" w:eastAsiaTheme="minorEastAsia" w:hAnsiTheme="minorHAnsi" w:cstheme="minorBidi"/>
            <w:b w:val="0"/>
            <w:snapToGrid/>
            <w:sz w:val="22"/>
            <w:szCs w:val="22"/>
            <w:lang w:val="ru-RU"/>
          </w:rPr>
          <w:tab/>
        </w:r>
        <w:r w:rsidR="006254BE" w:rsidRPr="009321F5">
          <w:rPr>
            <w:rStyle w:val="a8"/>
          </w:rPr>
          <w:t>Отборочные критерии рассмотрения ценовых предложений Участников:</w:t>
        </w:r>
        <w:r w:rsidR="006254BE">
          <w:rPr>
            <w:webHidden/>
          </w:rPr>
          <w:tab/>
        </w:r>
        <w:r w:rsidR="006254BE">
          <w:rPr>
            <w:webHidden/>
          </w:rPr>
          <w:fldChar w:fldCharType="begin"/>
        </w:r>
        <w:r w:rsidR="006254BE">
          <w:rPr>
            <w:webHidden/>
          </w:rPr>
          <w:instrText xml:space="preserve"> PAGEREF _Toc133356409 \h </w:instrText>
        </w:r>
        <w:r w:rsidR="006254BE">
          <w:rPr>
            <w:webHidden/>
          </w:rPr>
        </w:r>
        <w:r w:rsidR="006254BE">
          <w:rPr>
            <w:webHidden/>
          </w:rPr>
          <w:fldChar w:fldCharType="separate"/>
        </w:r>
        <w:r w:rsidR="00C503D0">
          <w:rPr>
            <w:webHidden/>
          </w:rPr>
          <w:t>117</w:t>
        </w:r>
        <w:r w:rsidR="006254BE">
          <w:rPr>
            <w:webHidden/>
          </w:rPr>
          <w:fldChar w:fldCharType="end"/>
        </w:r>
      </w:hyperlink>
    </w:p>
    <w:p w14:paraId="76A640FC" w14:textId="43C20F96" w:rsidR="006254BE" w:rsidRDefault="00AB38B0">
      <w:pPr>
        <w:pStyle w:val="11"/>
        <w:rPr>
          <w:rFonts w:asciiTheme="minorHAnsi" w:eastAsiaTheme="minorEastAsia" w:hAnsiTheme="minorHAnsi" w:cstheme="minorBidi"/>
          <w:b w:val="0"/>
          <w:bCs w:val="0"/>
          <w:caps w:val="0"/>
          <w:snapToGrid/>
          <w:sz w:val="22"/>
          <w:szCs w:val="22"/>
        </w:rPr>
      </w:pPr>
      <w:hyperlink w:anchor="_Toc133356410" w:history="1">
        <w:r w:rsidR="006254BE" w:rsidRPr="009321F5">
          <w:rPr>
            <w:rStyle w:val="a8"/>
          </w:rPr>
          <w:t>13.</w:t>
        </w:r>
        <w:r w:rsidR="006254BE">
          <w:rPr>
            <w:rFonts w:asciiTheme="minorHAnsi" w:eastAsiaTheme="minorEastAsia" w:hAnsiTheme="minorHAnsi" w:cstheme="minorBidi"/>
            <w:b w:val="0"/>
            <w:bCs w:val="0"/>
            <w:caps w:val="0"/>
            <w:snapToGrid/>
            <w:sz w:val="22"/>
            <w:szCs w:val="22"/>
          </w:rPr>
          <w:tab/>
        </w:r>
        <w:r w:rsidR="006254BE" w:rsidRPr="009321F5">
          <w:rPr>
            <w:rStyle w:val="a8"/>
          </w:rPr>
          <w:t>ПРИЛОЖЕНИЕ № 6 - ПОРЯДОК И КРИТЕРИИ ОЦЕНКИ И СОПОСТАВЛЕНИЯ ЗАЯВОК</w:t>
        </w:r>
        <w:r w:rsidR="006254BE">
          <w:rPr>
            <w:webHidden/>
          </w:rPr>
          <w:tab/>
        </w:r>
        <w:r w:rsidR="006254BE">
          <w:rPr>
            <w:webHidden/>
          </w:rPr>
          <w:fldChar w:fldCharType="begin"/>
        </w:r>
        <w:r w:rsidR="006254BE">
          <w:rPr>
            <w:webHidden/>
          </w:rPr>
          <w:instrText xml:space="preserve"> PAGEREF _Toc133356410 \h </w:instrText>
        </w:r>
        <w:r w:rsidR="006254BE">
          <w:rPr>
            <w:webHidden/>
          </w:rPr>
        </w:r>
        <w:r w:rsidR="006254BE">
          <w:rPr>
            <w:webHidden/>
          </w:rPr>
          <w:fldChar w:fldCharType="separate"/>
        </w:r>
        <w:r w:rsidR="00C503D0">
          <w:rPr>
            <w:webHidden/>
          </w:rPr>
          <w:t>121</w:t>
        </w:r>
        <w:r w:rsidR="006254BE">
          <w:rPr>
            <w:webHidden/>
          </w:rPr>
          <w:fldChar w:fldCharType="end"/>
        </w:r>
      </w:hyperlink>
    </w:p>
    <w:p w14:paraId="6317F55C" w14:textId="5DACE700" w:rsidR="006254BE" w:rsidRDefault="00AB38B0">
      <w:pPr>
        <w:pStyle w:val="11"/>
        <w:rPr>
          <w:rFonts w:asciiTheme="minorHAnsi" w:eastAsiaTheme="minorEastAsia" w:hAnsiTheme="minorHAnsi" w:cstheme="minorBidi"/>
          <w:b w:val="0"/>
          <w:bCs w:val="0"/>
          <w:caps w:val="0"/>
          <w:snapToGrid/>
          <w:sz w:val="22"/>
          <w:szCs w:val="22"/>
        </w:rPr>
      </w:pPr>
      <w:hyperlink w:anchor="_Toc133356411" w:history="1">
        <w:r w:rsidR="006254BE" w:rsidRPr="009321F5">
          <w:rPr>
            <w:rStyle w:val="a8"/>
          </w:rPr>
          <w:t>14.</w:t>
        </w:r>
        <w:r w:rsidR="006254BE">
          <w:rPr>
            <w:rFonts w:asciiTheme="minorHAnsi" w:eastAsiaTheme="minorEastAsia" w:hAnsiTheme="minorHAnsi" w:cstheme="minorBidi"/>
            <w:b w:val="0"/>
            <w:bCs w:val="0"/>
            <w:caps w:val="0"/>
            <w:snapToGrid/>
            <w:sz w:val="22"/>
            <w:szCs w:val="22"/>
          </w:rPr>
          <w:tab/>
        </w:r>
        <w:r w:rsidR="006254BE" w:rsidRPr="009321F5">
          <w:rPr>
            <w:rStyle w:val="a8"/>
          </w:rPr>
          <w:t>ПРИЛОЖЕНИЕ № 7 – МЕТОДИКА ПРОВЕРКИ ДРИФС</w:t>
        </w:r>
        <w:r w:rsidR="006254BE">
          <w:rPr>
            <w:webHidden/>
          </w:rPr>
          <w:tab/>
        </w:r>
        <w:r w:rsidR="006254BE">
          <w:rPr>
            <w:webHidden/>
          </w:rPr>
          <w:fldChar w:fldCharType="begin"/>
        </w:r>
        <w:r w:rsidR="006254BE">
          <w:rPr>
            <w:webHidden/>
          </w:rPr>
          <w:instrText xml:space="preserve"> PAGEREF _Toc133356411 \h </w:instrText>
        </w:r>
        <w:r w:rsidR="006254BE">
          <w:rPr>
            <w:webHidden/>
          </w:rPr>
        </w:r>
        <w:r w:rsidR="006254BE">
          <w:rPr>
            <w:webHidden/>
          </w:rPr>
          <w:fldChar w:fldCharType="separate"/>
        </w:r>
        <w:r w:rsidR="00C503D0">
          <w:rPr>
            <w:webHidden/>
          </w:rPr>
          <w:t>124</w:t>
        </w:r>
        <w:r w:rsidR="006254BE">
          <w:rPr>
            <w:webHidden/>
          </w:rPr>
          <w:fldChar w:fldCharType="end"/>
        </w:r>
      </w:hyperlink>
    </w:p>
    <w:p w14:paraId="292CC754" w14:textId="6445F32C" w:rsidR="006254BE" w:rsidRDefault="00AB38B0">
      <w:pPr>
        <w:pStyle w:val="20"/>
        <w:rPr>
          <w:rFonts w:asciiTheme="minorHAnsi" w:eastAsiaTheme="minorEastAsia" w:hAnsiTheme="minorHAnsi" w:cstheme="minorBidi"/>
          <w:b w:val="0"/>
          <w:snapToGrid/>
          <w:sz w:val="22"/>
          <w:szCs w:val="22"/>
          <w:lang w:val="ru-RU"/>
        </w:rPr>
      </w:pPr>
      <w:hyperlink w:anchor="_Toc133356412" w:history="1">
        <w:r w:rsidR="006254BE" w:rsidRPr="009321F5">
          <w:rPr>
            <w:rStyle w:val="a8"/>
          </w:rPr>
          <w:t>14.1</w:t>
        </w:r>
        <w:r w:rsidR="006254BE">
          <w:rPr>
            <w:rFonts w:asciiTheme="minorHAnsi" w:eastAsiaTheme="minorEastAsia" w:hAnsiTheme="minorHAnsi" w:cstheme="minorBidi"/>
            <w:b w:val="0"/>
            <w:snapToGrid/>
            <w:sz w:val="22"/>
            <w:szCs w:val="22"/>
            <w:lang w:val="ru-RU"/>
          </w:rPr>
          <w:tab/>
        </w:r>
        <w:r w:rsidR="006254BE" w:rsidRPr="009321F5">
          <w:rPr>
            <w:rStyle w:val="a8"/>
          </w:rPr>
          <w:t>Пояснения к Методике проверки ДРиФС</w:t>
        </w:r>
        <w:r w:rsidR="006254BE">
          <w:rPr>
            <w:webHidden/>
          </w:rPr>
          <w:tab/>
        </w:r>
        <w:r w:rsidR="006254BE">
          <w:rPr>
            <w:webHidden/>
          </w:rPr>
          <w:fldChar w:fldCharType="begin"/>
        </w:r>
        <w:r w:rsidR="006254BE">
          <w:rPr>
            <w:webHidden/>
          </w:rPr>
          <w:instrText xml:space="preserve"> PAGEREF _Toc133356412 \h </w:instrText>
        </w:r>
        <w:r w:rsidR="006254BE">
          <w:rPr>
            <w:webHidden/>
          </w:rPr>
        </w:r>
        <w:r w:rsidR="006254BE">
          <w:rPr>
            <w:webHidden/>
          </w:rPr>
          <w:fldChar w:fldCharType="separate"/>
        </w:r>
        <w:r w:rsidR="00C503D0">
          <w:rPr>
            <w:webHidden/>
          </w:rPr>
          <w:t>124</w:t>
        </w:r>
        <w:r w:rsidR="006254BE">
          <w:rPr>
            <w:webHidden/>
          </w:rPr>
          <w:fldChar w:fldCharType="end"/>
        </w:r>
      </w:hyperlink>
    </w:p>
    <w:p w14:paraId="35E7B37D" w14:textId="015DBC6E" w:rsidR="006254BE" w:rsidRDefault="00AB38B0">
      <w:pPr>
        <w:pStyle w:val="11"/>
        <w:rPr>
          <w:rFonts w:asciiTheme="minorHAnsi" w:eastAsiaTheme="minorEastAsia" w:hAnsiTheme="minorHAnsi" w:cstheme="minorBidi"/>
          <w:b w:val="0"/>
          <w:bCs w:val="0"/>
          <w:caps w:val="0"/>
          <w:snapToGrid/>
          <w:sz w:val="22"/>
          <w:szCs w:val="22"/>
        </w:rPr>
      </w:pPr>
      <w:hyperlink w:anchor="_Toc133356413" w:history="1">
        <w:r w:rsidR="006254BE" w:rsidRPr="009321F5">
          <w:rPr>
            <w:rStyle w:val="a8"/>
          </w:rPr>
          <w:t>15.</w:t>
        </w:r>
        <w:r w:rsidR="006254BE">
          <w:rPr>
            <w:rFonts w:asciiTheme="minorHAnsi" w:eastAsiaTheme="minorEastAsia" w:hAnsiTheme="minorHAnsi" w:cstheme="minorBidi"/>
            <w:b w:val="0"/>
            <w:bCs w:val="0"/>
            <w:caps w:val="0"/>
            <w:snapToGrid/>
            <w:sz w:val="22"/>
            <w:szCs w:val="22"/>
          </w:rPr>
          <w:tab/>
        </w:r>
        <w:r w:rsidR="006254BE" w:rsidRPr="009321F5">
          <w:rPr>
            <w:rStyle w:val="a8"/>
          </w:rPr>
          <w:t xml:space="preserve">ПРИЛОЖЕНИЕ № 8 – СТРУКТУРА НМЦ (в формате </w:t>
        </w:r>
        <w:r w:rsidR="006254BE" w:rsidRPr="009321F5">
          <w:rPr>
            <w:rStyle w:val="a8"/>
            <w:lang w:val="en-US"/>
          </w:rPr>
          <w:t>Excel</w:t>
        </w:r>
        <w:r w:rsidR="006254BE" w:rsidRPr="009321F5">
          <w:rPr>
            <w:rStyle w:val="a8"/>
          </w:rPr>
          <w:t>)</w:t>
        </w:r>
        <w:r w:rsidR="006254BE">
          <w:rPr>
            <w:webHidden/>
          </w:rPr>
          <w:tab/>
        </w:r>
        <w:r w:rsidR="006254BE">
          <w:rPr>
            <w:webHidden/>
          </w:rPr>
          <w:fldChar w:fldCharType="begin"/>
        </w:r>
        <w:r w:rsidR="006254BE">
          <w:rPr>
            <w:webHidden/>
          </w:rPr>
          <w:instrText xml:space="preserve"> PAGEREF _Toc133356413 \h </w:instrText>
        </w:r>
        <w:r w:rsidR="006254BE">
          <w:rPr>
            <w:webHidden/>
          </w:rPr>
        </w:r>
        <w:r w:rsidR="006254BE">
          <w:rPr>
            <w:webHidden/>
          </w:rPr>
          <w:fldChar w:fldCharType="separate"/>
        </w:r>
        <w:r w:rsidR="00C503D0">
          <w:rPr>
            <w:webHidden/>
          </w:rPr>
          <w:t>125</w:t>
        </w:r>
        <w:r w:rsidR="006254BE">
          <w:rPr>
            <w:webHidden/>
          </w:rPr>
          <w:fldChar w:fldCharType="end"/>
        </w:r>
      </w:hyperlink>
    </w:p>
    <w:p w14:paraId="14DD9150" w14:textId="54B18260" w:rsidR="006254BE" w:rsidRDefault="00AB38B0">
      <w:pPr>
        <w:pStyle w:val="11"/>
        <w:rPr>
          <w:rFonts w:asciiTheme="minorHAnsi" w:eastAsiaTheme="minorEastAsia" w:hAnsiTheme="minorHAnsi" w:cstheme="minorBidi"/>
          <w:b w:val="0"/>
          <w:bCs w:val="0"/>
          <w:caps w:val="0"/>
          <w:snapToGrid/>
          <w:sz w:val="22"/>
          <w:szCs w:val="22"/>
        </w:rPr>
      </w:pPr>
      <w:hyperlink w:anchor="_Toc133356414" w:history="1">
        <w:r w:rsidR="006254BE" w:rsidRPr="009321F5">
          <w:rPr>
            <w:rStyle w:val="a8"/>
          </w:rPr>
          <w:t>16.</w:t>
        </w:r>
        <w:r w:rsidR="006254BE">
          <w:rPr>
            <w:rFonts w:asciiTheme="minorHAnsi" w:eastAsiaTheme="minorEastAsia" w:hAnsiTheme="minorHAnsi" w:cstheme="minorBidi"/>
            <w:b w:val="0"/>
            <w:bCs w:val="0"/>
            <w:caps w:val="0"/>
            <w:snapToGrid/>
            <w:sz w:val="22"/>
            <w:szCs w:val="22"/>
          </w:rPr>
          <w:tab/>
        </w:r>
        <w:r w:rsidR="006254BE" w:rsidRPr="009321F5">
          <w:rPr>
            <w:rStyle w:val="a8"/>
          </w:rPr>
          <w:t>ПРИЛОЖЕНИЕ № 9 – Обоснование НМЦ</w:t>
        </w:r>
        <w:r w:rsidR="006254BE">
          <w:rPr>
            <w:webHidden/>
          </w:rPr>
          <w:tab/>
        </w:r>
        <w:r w:rsidR="006254BE">
          <w:rPr>
            <w:webHidden/>
          </w:rPr>
          <w:fldChar w:fldCharType="begin"/>
        </w:r>
        <w:r w:rsidR="006254BE">
          <w:rPr>
            <w:webHidden/>
          </w:rPr>
          <w:instrText xml:space="preserve"> PAGEREF _Toc133356414 \h </w:instrText>
        </w:r>
        <w:r w:rsidR="006254BE">
          <w:rPr>
            <w:webHidden/>
          </w:rPr>
        </w:r>
        <w:r w:rsidR="006254BE">
          <w:rPr>
            <w:webHidden/>
          </w:rPr>
          <w:fldChar w:fldCharType="separate"/>
        </w:r>
        <w:r w:rsidR="00C503D0">
          <w:rPr>
            <w:webHidden/>
          </w:rPr>
          <w:t>126</w:t>
        </w:r>
        <w:r w:rsidR="006254BE">
          <w:rPr>
            <w:webHidden/>
          </w:rPr>
          <w:fldChar w:fldCharType="end"/>
        </w:r>
      </w:hyperlink>
    </w:p>
    <w:p w14:paraId="131C67CE" w14:textId="0C1B1DEC" w:rsidR="006254BE" w:rsidRDefault="00AB38B0">
      <w:pPr>
        <w:pStyle w:val="20"/>
        <w:rPr>
          <w:rFonts w:asciiTheme="minorHAnsi" w:eastAsiaTheme="minorEastAsia" w:hAnsiTheme="minorHAnsi" w:cstheme="minorBidi"/>
          <w:b w:val="0"/>
          <w:snapToGrid/>
          <w:sz w:val="22"/>
          <w:szCs w:val="22"/>
          <w:lang w:val="ru-RU"/>
        </w:rPr>
      </w:pPr>
      <w:hyperlink w:anchor="_Toc133356415" w:history="1">
        <w:r w:rsidR="006254BE" w:rsidRPr="009321F5">
          <w:rPr>
            <w:rStyle w:val="a8"/>
          </w:rPr>
          <w:t>16.1</w:t>
        </w:r>
        <w:r w:rsidR="006254BE">
          <w:rPr>
            <w:rFonts w:asciiTheme="minorHAnsi" w:eastAsiaTheme="minorEastAsia" w:hAnsiTheme="minorHAnsi" w:cstheme="minorBidi"/>
            <w:b w:val="0"/>
            <w:snapToGrid/>
            <w:sz w:val="22"/>
            <w:szCs w:val="22"/>
            <w:lang w:val="ru-RU"/>
          </w:rPr>
          <w:tab/>
        </w:r>
        <w:r w:rsidR="006254BE" w:rsidRPr="009321F5">
          <w:rPr>
            <w:rStyle w:val="a8"/>
          </w:rPr>
          <w:t>Пояснения к Обоснованию НМЦ</w:t>
        </w:r>
        <w:r w:rsidR="006254BE">
          <w:rPr>
            <w:webHidden/>
          </w:rPr>
          <w:tab/>
        </w:r>
        <w:r w:rsidR="006254BE">
          <w:rPr>
            <w:webHidden/>
          </w:rPr>
          <w:fldChar w:fldCharType="begin"/>
        </w:r>
        <w:r w:rsidR="006254BE">
          <w:rPr>
            <w:webHidden/>
          </w:rPr>
          <w:instrText xml:space="preserve"> PAGEREF _Toc133356415 \h </w:instrText>
        </w:r>
        <w:r w:rsidR="006254BE">
          <w:rPr>
            <w:webHidden/>
          </w:rPr>
        </w:r>
        <w:r w:rsidR="006254BE">
          <w:rPr>
            <w:webHidden/>
          </w:rPr>
          <w:fldChar w:fldCharType="separate"/>
        </w:r>
        <w:r w:rsidR="00C503D0">
          <w:rPr>
            <w:webHidden/>
          </w:rPr>
          <w:t>126</w:t>
        </w:r>
        <w:r w:rsidR="006254BE">
          <w:rPr>
            <w:webHidden/>
          </w:rPr>
          <w:fldChar w:fldCharType="end"/>
        </w:r>
      </w:hyperlink>
    </w:p>
    <w:p w14:paraId="0102D235" w14:textId="43C71716" w:rsidR="00EC5F37" w:rsidRPr="001A0F5F" w:rsidRDefault="00414EAC">
      <w:r w:rsidRPr="00C55B01">
        <w:rPr>
          <w:b/>
          <w:caps/>
          <w:noProof/>
        </w:rPr>
        <w:fldChar w:fldCharType="end"/>
      </w:r>
    </w:p>
    <w:p w14:paraId="6446FB0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3335631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218B86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629117CE" w14:textId="77777777" w:rsidTr="00CA1877">
        <w:tc>
          <w:tcPr>
            <w:tcW w:w="2802" w:type="dxa"/>
          </w:tcPr>
          <w:p w14:paraId="5966EE3B" w14:textId="77777777" w:rsidR="00C770D4" w:rsidRDefault="00C770D4" w:rsidP="00C770D4">
            <w:pPr>
              <w:tabs>
                <w:tab w:val="left" w:pos="2977"/>
                <w:tab w:val="left" w:pos="3544"/>
              </w:tabs>
              <w:rPr>
                <w:b/>
              </w:rPr>
            </w:pPr>
            <w:r>
              <w:rPr>
                <w:b/>
              </w:rPr>
              <w:t>ГК РФ</w:t>
            </w:r>
          </w:p>
        </w:tc>
        <w:tc>
          <w:tcPr>
            <w:tcW w:w="425" w:type="dxa"/>
          </w:tcPr>
          <w:p w14:paraId="5CCE2AB8" w14:textId="77777777" w:rsidR="00C770D4" w:rsidRPr="00A648B5" w:rsidRDefault="00C770D4" w:rsidP="00C770D4">
            <w:pPr>
              <w:tabs>
                <w:tab w:val="left" w:pos="2977"/>
                <w:tab w:val="left" w:pos="3544"/>
              </w:tabs>
            </w:pPr>
            <w:r w:rsidRPr="00A648B5">
              <w:t>–</w:t>
            </w:r>
          </w:p>
        </w:tc>
        <w:tc>
          <w:tcPr>
            <w:tcW w:w="7337" w:type="dxa"/>
          </w:tcPr>
          <w:p w14:paraId="6C49B426" w14:textId="77777777"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0C485522" w14:textId="77777777" w:rsidTr="00CA1877">
        <w:tc>
          <w:tcPr>
            <w:tcW w:w="2802" w:type="dxa"/>
          </w:tcPr>
          <w:p w14:paraId="734B195E" w14:textId="77777777" w:rsidR="009E703F" w:rsidRDefault="009E703F" w:rsidP="009E703F">
            <w:pPr>
              <w:tabs>
                <w:tab w:val="left" w:pos="2977"/>
                <w:tab w:val="left" w:pos="3544"/>
              </w:tabs>
              <w:rPr>
                <w:b/>
              </w:rPr>
            </w:pPr>
            <w:r w:rsidRPr="00C97C65">
              <w:rPr>
                <w:b/>
              </w:rPr>
              <w:t>Декларация ПИРААП</w:t>
            </w:r>
          </w:p>
        </w:tc>
        <w:tc>
          <w:tcPr>
            <w:tcW w:w="425" w:type="dxa"/>
          </w:tcPr>
          <w:p w14:paraId="23191BB1" w14:textId="77777777" w:rsidR="009E703F" w:rsidRPr="00A648B5" w:rsidRDefault="009E703F" w:rsidP="009E703F">
            <w:pPr>
              <w:tabs>
                <w:tab w:val="left" w:pos="2977"/>
                <w:tab w:val="left" w:pos="3544"/>
              </w:tabs>
            </w:pPr>
            <w:r w:rsidRPr="00A648B5">
              <w:t>–</w:t>
            </w:r>
          </w:p>
        </w:tc>
        <w:tc>
          <w:tcPr>
            <w:tcW w:w="7337" w:type="dxa"/>
          </w:tcPr>
          <w:p w14:paraId="1548288D" w14:textId="77777777"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5F1F0990" w14:textId="77777777" w:rsidTr="00CA1877">
        <w:tc>
          <w:tcPr>
            <w:tcW w:w="2802" w:type="dxa"/>
          </w:tcPr>
          <w:p w14:paraId="4DF6BDC3" w14:textId="77777777" w:rsidR="009E703F" w:rsidRDefault="009E703F" w:rsidP="009E703F">
            <w:pPr>
              <w:tabs>
                <w:tab w:val="left" w:pos="2977"/>
                <w:tab w:val="left" w:pos="3544"/>
              </w:tabs>
              <w:rPr>
                <w:b/>
              </w:rPr>
            </w:pPr>
            <w:r>
              <w:rPr>
                <w:b/>
              </w:rPr>
              <w:t>ЕГРИП</w:t>
            </w:r>
          </w:p>
        </w:tc>
        <w:tc>
          <w:tcPr>
            <w:tcW w:w="425" w:type="dxa"/>
          </w:tcPr>
          <w:p w14:paraId="0DDAB577" w14:textId="77777777" w:rsidR="009E703F" w:rsidRPr="00A648B5" w:rsidRDefault="009E703F" w:rsidP="009E703F">
            <w:pPr>
              <w:tabs>
                <w:tab w:val="left" w:pos="2977"/>
                <w:tab w:val="left" w:pos="3544"/>
              </w:tabs>
            </w:pPr>
            <w:r w:rsidRPr="00A648B5">
              <w:t>–</w:t>
            </w:r>
          </w:p>
        </w:tc>
        <w:tc>
          <w:tcPr>
            <w:tcW w:w="7337" w:type="dxa"/>
          </w:tcPr>
          <w:p w14:paraId="1A703E9F" w14:textId="77777777"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00586F6C" w14:textId="77777777" w:rsidTr="00CA1877">
        <w:tc>
          <w:tcPr>
            <w:tcW w:w="2802" w:type="dxa"/>
          </w:tcPr>
          <w:p w14:paraId="44BED52B" w14:textId="77777777" w:rsidR="009E703F" w:rsidRPr="0023723C" w:rsidRDefault="009E703F" w:rsidP="009E703F">
            <w:pPr>
              <w:tabs>
                <w:tab w:val="left" w:pos="2977"/>
                <w:tab w:val="left" w:pos="3544"/>
              </w:tabs>
              <w:rPr>
                <w:b/>
              </w:rPr>
            </w:pPr>
            <w:r>
              <w:rPr>
                <w:b/>
              </w:rPr>
              <w:t>ЕГРЮЛ</w:t>
            </w:r>
          </w:p>
        </w:tc>
        <w:tc>
          <w:tcPr>
            <w:tcW w:w="425" w:type="dxa"/>
          </w:tcPr>
          <w:p w14:paraId="6804B620" w14:textId="77777777" w:rsidR="009E703F" w:rsidRPr="0023723C" w:rsidRDefault="009E703F" w:rsidP="009E703F">
            <w:pPr>
              <w:tabs>
                <w:tab w:val="left" w:pos="2977"/>
                <w:tab w:val="left" w:pos="3544"/>
              </w:tabs>
            </w:pPr>
            <w:r w:rsidRPr="00A648B5">
              <w:t>–</w:t>
            </w:r>
          </w:p>
        </w:tc>
        <w:tc>
          <w:tcPr>
            <w:tcW w:w="7337" w:type="dxa"/>
          </w:tcPr>
          <w:p w14:paraId="17CBCBDC" w14:textId="77777777" w:rsidR="009E703F" w:rsidRPr="0023723C" w:rsidRDefault="009E703F" w:rsidP="009E703F">
            <w:pPr>
              <w:tabs>
                <w:tab w:val="left" w:pos="2977"/>
                <w:tab w:val="left" w:pos="3544"/>
              </w:tabs>
            </w:pPr>
            <w:r w:rsidRPr="00BA04C6">
              <w:t>единый государственный реестр юридических лиц.</w:t>
            </w:r>
          </w:p>
        </w:tc>
      </w:tr>
      <w:tr w:rsidR="00D862E3" w:rsidRPr="001A0F5F" w14:paraId="49527ADD" w14:textId="77777777" w:rsidTr="00BA04C6">
        <w:tc>
          <w:tcPr>
            <w:tcW w:w="2802" w:type="dxa"/>
          </w:tcPr>
          <w:p w14:paraId="5BB7340F" w14:textId="77777777" w:rsidR="00D862E3" w:rsidRPr="00BA04C6" w:rsidRDefault="00D862E3" w:rsidP="00D862E3">
            <w:pPr>
              <w:tabs>
                <w:tab w:val="left" w:pos="2977"/>
                <w:tab w:val="left" w:pos="3544"/>
              </w:tabs>
              <w:rPr>
                <w:b/>
              </w:rPr>
            </w:pPr>
            <w:r w:rsidRPr="00BA04C6">
              <w:rPr>
                <w:b/>
              </w:rPr>
              <w:t>ЕИС</w:t>
            </w:r>
          </w:p>
        </w:tc>
        <w:tc>
          <w:tcPr>
            <w:tcW w:w="425" w:type="dxa"/>
          </w:tcPr>
          <w:p w14:paraId="1E551BA3" w14:textId="77777777" w:rsidR="00D862E3" w:rsidRPr="00BA04C6" w:rsidRDefault="00D862E3" w:rsidP="00D862E3">
            <w:pPr>
              <w:tabs>
                <w:tab w:val="left" w:pos="2977"/>
                <w:tab w:val="left" w:pos="3544"/>
              </w:tabs>
              <w:rPr>
                <w:b/>
              </w:rPr>
            </w:pPr>
            <w:r w:rsidRPr="00BA04C6">
              <w:t>–</w:t>
            </w:r>
          </w:p>
        </w:tc>
        <w:tc>
          <w:tcPr>
            <w:tcW w:w="7337" w:type="dxa"/>
          </w:tcPr>
          <w:p w14:paraId="42120B90" w14:textId="767326F4" w:rsidR="00D862E3" w:rsidRPr="00BA04C6" w:rsidRDefault="00D862E3" w:rsidP="00D862E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19325C">
                <w:rPr>
                  <w:rStyle w:val="a8"/>
                </w:rPr>
                <w:t>www.zakupki.gov.ru</w:t>
              </w:r>
            </w:hyperlink>
            <w:r w:rsidRPr="0019325C">
              <w:t xml:space="preserve"> (далее – Официальный сайт)</w:t>
            </w:r>
            <w:r w:rsidRPr="00BA04C6">
              <w:t>.</w:t>
            </w:r>
          </w:p>
        </w:tc>
      </w:tr>
      <w:tr w:rsidR="00D862E3" w:rsidRPr="001A0F5F" w14:paraId="43E41110" w14:textId="77777777" w:rsidTr="00BA04C6">
        <w:tc>
          <w:tcPr>
            <w:tcW w:w="2802" w:type="dxa"/>
          </w:tcPr>
          <w:p w14:paraId="7C404B2B" w14:textId="77777777" w:rsidR="00D862E3" w:rsidRPr="00BA04C6" w:rsidRDefault="00D862E3" w:rsidP="00D862E3">
            <w:pPr>
              <w:tabs>
                <w:tab w:val="left" w:pos="2977"/>
                <w:tab w:val="left" w:pos="3544"/>
              </w:tabs>
              <w:rPr>
                <w:b/>
              </w:rPr>
            </w:pPr>
            <w:r w:rsidRPr="00BA04C6">
              <w:rPr>
                <w:b/>
              </w:rPr>
              <w:t>Закон 44-ФЗ</w:t>
            </w:r>
          </w:p>
        </w:tc>
        <w:tc>
          <w:tcPr>
            <w:tcW w:w="425" w:type="dxa"/>
          </w:tcPr>
          <w:p w14:paraId="4990BD7C" w14:textId="77777777" w:rsidR="00D862E3" w:rsidRPr="00BA04C6" w:rsidRDefault="00D862E3" w:rsidP="00D862E3">
            <w:pPr>
              <w:tabs>
                <w:tab w:val="left" w:pos="2977"/>
                <w:tab w:val="left" w:pos="3544"/>
              </w:tabs>
              <w:rPr>
                <w:b/>
              </w:rPr>
            </w:pPr>
            <w:r w:rsidRPr="00BA04C6">
              <w:t>–</w:t>
            </w:r>
          </w:p>
        </w:tc>
        <w:tc>
          <w:tcPr>
            <w:tcW w:w="7337" w:type="dxa"/>
          </w:tcPr>
          <w:p w14:paraId="50C22A78" w14:textId="77777777" w:rsidR="00D862E3" w:rsidRPr="00BA04C6" w:rsidRDefault="00D862E3" w:rsidP="00D862E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D862E3" w:rsidRPr="001A0F5F" w14:paraId="2CF196F5" w14:textId="77777777" w:rsidTr="00BA04C6">
        <w:tc>
          <w:tcPr>
            <w:tcW w:w="2802" w:type="dxa"/>
          </w:tcPr>
          <w:p w14:paraId="1F6F79FE" w14:textId="77777777" w:rsidR="00D862E3" w:rsidRPr="00BA04C6" w:rsidRDefault="00D862E3" w:rsidP="00D862E3">
            <w:pPr>
              <w:tabs>
                <w:tab w:val="left" w:pos="2977"/>
                <w:tab w:val="left" w:pos="3544"/>
              </w:tabs>
              <w:rPr>
                <w:b/>
              </w:rPr>
            </w:pPr>
            <w:r w:rsidRPr="00BA04C6">
              <w:rPr>
                <w:b/>
              </w:rPr>
              <w:t>Закон 209-ФЗ</w:t>
            </w:r>
          </w:p>
        </w:tc>
        <w:tc>
          <w:tcPr>
            <w:tcW w:w="425" w:type="dxa"/>
          </w:tcPr>
          <w:p w14:paraId="12A7BD53" w14:textId="77777777" w:rsidR="00D862E3" w:rsidRPr="00BA04C6" w:rsidRDefault="00D862E3" w:rsidP="00D862E3">
            <w:pPr>
              <w:tabs>
                <w:tab w:val="left" w:pos="2977"/>
                <w:tab w:val="left" w:pos="3544"/>
              </w:tabs>
              <w:rPr>
                <w:b/>
              </w:rPr>
            </w:pPr>
            <w:r w:rsidRPr="00BA04C6">
              <w:t>–</w:t>
            </w:r>
          </w:p>
        </w:tc>
        <w:tc>
          <w:tcPr>
            <w:tcW w:w="7337" w:type="dxa"/>
          </w:tcPr>
          <w:p w14:paraId="4816C788" w14:textId="77777777" w:rsidR="00D862E3" w:rsidRPr="00BA04C6" w:rsidRDefault="00D862E3" w:rsidP="00D862E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D862E3" w:rsidRPr="001A0F5F" w14:paraId="1401DC6C" w14:textId="77777777" w:rsidTr="00BA04C6">
        <w:tc>
          <w:tcPr>
            <w:tcW w:w="2802" w:type="dxa"/>
          </w:tcPr>
          <w:p w14:paraId="4B38F3B8" w14:textId="77777777" w:rsidR="00D862E3" w:rsidRPr="00BA04C6" w:rsidRDefault="00D862E3" w:rsidP="00D862E3">
            <w:pPr>
              <w:tabs>
                <w:tab w:val="left" w:pos="2977"/>
                <w:tab w:val="left" w:pos="3544"/>
              </w:tabs>
              <w:rPr>
                <w:b/>
              </w:rPr>
            </w:pPr>
            <w:r w:rsidRPr="00BA04C6">
              <w:rPr>
                <w:b/>
              </w:rPr>
              <w:t>Закон 223-ФЗ</w:t>
            </w:r>
          </w:p>
        </w:tc>
        <w:tc>
          <w:tcPr>
            <w:tcW w:w="425" w:type="dxa"/>
          </w:tcPr>
          <w:p w14:paraId="62EAB4F4" w14:textId="77777777" w:rsidR="00D862E3" w:rsidRPr="00BA04C6" w:rsidRDefault="00D862E3" w:rsidP="00D862E3">
            <w:pPr>
              <w:tabs>
                <w:tab w:val="left" w:pos="2977"/>
                <w:tab w:val="left" w:pos="3544"/>
              </w:tabs>
              <w:rPr>
                <w:b/>
              </w:rPr>
            </w:pPr>
            <w:r w:rsidRPr="00BA04C6">
              <w:t>–</w:t>
            </w:r>
          </w:p>
        </w:tc>
        <w:tc>
          <w:tcPr>
            <w:tcW w:w="7337" w:type="dxa"/>
          </w:tcPr>
          <w:p w14:paraId="612CF00C" w14:textId="77777777" w:rsidR="00D862E3" w:rsidRPr="00BA04C6" w:rsidRDefault="00D862E3" w:rsidP="00D862E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D862E3" w:rsidRPr="00EF15BA" w14:paraId="0108870A" w14:textId="77777777" w:rsidTr="00CA1877">
        <w:tc>
          <w:tcPr>
            <w:tcW w:w="2802" w:type="dxa"/>
          </w:tcPr>
          <w:p w14:paraId="2671C978" w14:textId="77777777" w:rsidR="00D862E3" w:rsidRPr="00EF15BA" w:rsidRDefault="00D862E3" w:rsidP="00D862E3">
            <w:pPr>
              <w:tabs>
                <w:tab w:val="left" w:pos="2977"/>
                <w:tab w:val="left" w:pos="3544"/>
              </w:tabs>
              <w:rPr>
                <w:b/>
              </w:rPr>
            </w:pPr>
            <w:r>
              <w:rPr>
                <w:b/>
              </w:rPr>
              <w:t>Извещение</w:t>
            </w:r>
          </w:p>
        </w:tc>
        <w:tc>
          <w:tcPr>
            <w:tcW w:w="425" w:type="dxa"/>
          </w:tcPr>
          <w:p w14:paraId="764AB6D7" w14:textId="77777777" w:rsidR="00D862E3" w:rsidRPr="00EF15BA" w:rsidRDefault="00D862E3" w:rsidP="00D862E3">
            <w:pPr>
              <w:tabs>
                <w:tab w:val="left" w:pos="2977"/>
                <w:tab w:val="left" w:pos="3544"/>
              </w:tabs>
            </w:pPr>
            <w:r w:rsidRPr="00A648B5">
              <w:t>–</w:t>
            </w:r>
          </w:p>
        </w:tc>
        <w:tc>
          <w:tcPr>
            <w:tcW w:w="7337" w:type="dxa"/>
          </w:tcPr>
          <w:p w14:paraId="2B55436D" w14:textId="77777777" w:rsidR="00D862E3" w:rsidRPr="00EF15BA" w:rsidRDefault="00D862E3" w:rsidP="00D862E3">
            <w:pPr>
              <w:tabs>
                <w:tab w:val="left" w:pos="2977"/>
                <w:tab w:val="left" w:pos="3544"/>
              </w:tabs>
            </w:pPr>
            <w:r>
              <w:t>Извещение о проведении настоящей закупки.</w:t>
            </w:r>
          </w:p>
        </w:tc>
      </w:tr>
      <w:tr w:rsidR="00D862E3" w:rsidRPr="00EF15BA" w14:paraId="0A8CD91E" w14:textId="77777777" w:rsidTr="00CA1877">
        <w:tc>
          <w:tcPr>
            <w:tcW w:w="2802" w:type="dxa"/>
          </w:tcPr>
          <w:p w14:paraId="5DC3E197" w14:textId="3773DA8B" w:rsidR="00D862E3" w:rsidRPr="00BA04C6" w:rsidRDefault="00D862E3" w:rsidP="00D862E3">
            <w:pPr>
              <w:tabs>
                <w:tab w:val="left" w:pos="2977"/>
                <w:tab w:val="left" w:pos="3544"/>
              </w:tabs>
              <w:rPr>
                <w:b/>
              </w:rPr>
            </w:pPr>
            <w:r w:rsidRPr="00EB07E3">
              <w:rPr>
                <w:b/>
              </w:rPr>
              <w:t>Официальный сайт</w:t>
            </w:r>
          </w:p>
        </w:tc>
        <w:tc>
          <w:tcPr>
            <w:tcW w:w="425" w:type="dxa"/>
          </w:tcPr>
          <w:p w14:paraId="3EB250B9" w14:textId="2EDE2BBC" w:rsidR="00D862E3" w:rsidRPr="00A648B5" w:rsidRDefault="00D862E3" w:rsidP="00D862E3">
            <w:pPr>
              <w:tabs>
                <w:tab w:val="left" w:pos="2977"/>
                <w:tab w:val="left" w:pos="3544"/>
              </w:tabs>
            </w:pPr>
            <w:r w:rsidRPr="00EB07E3">
              <w:t>–</w:t>
            </w:r>
          </w:p>
        </w:tc>
        <w:tc>
          <w:tcPr>
            <w:tcW w:w="7337" w:type="dxa"/>
          </w:tcPr>
          <w:p w14:paraId="59CF8E24" w14:textId="3AAA6357" w:rsidR="00D862E3" w:rsidRPr="00BA04C6" w:rsidRDefault="00D862E3" w:rsidP="00D862E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D862E3" w:rsidRPr="00EF15BA" w14:paraId="231FA74D" w14:textId="77777777" w:rsidTr="00CA1877">
        <w:tc>
          <w:tcPr>
            <w:tcW w:w="2802" w:type="dxa"/>
          </w:tcPr>
          <w:p w14:paraId="3F314753" w14:textId="77777777" w:rsidR="00D862E3" w:rsidRDefault="00D862E3" w:rsidP="00D862E3">
            <w:pPr>
              <w:tabs>
                <w:tab w:val="left" w:pos="2977"/>
                <w:tab w:val="left" w:pos="3544"/>
              </w:tabs>
              <w:rPr>
                <w:b/>
              </w:rPr>
            </w:pPr>
            <w:r w:rsidRPr="00BA04C6">
              <w:rPr>
                <w:b/>
              </w:rPr>
              <w:t xml:space="preserve">ПП </w:t>
            </w:r>
            <w:r>
              <w:rPr>
                <w:b/>
              </w:rPr>
              <w:t>878</w:t>
            </w:r>
          </w:p>
        </w:tc>
        <w:tc>
          <w:tcPr>
            <w:tcW w:w="425" w:type="dxa"/>
          </w:tcPr>
          <w:p w14:paraId="608A19F0" w14:textId="77777777" w:rsidR="00D862E3" w:rsidRPr="00A648B5" w:rsidRDefault="00D862E3" w:rsidP="00D862E3">
            <w:pPr>
              <w:tabs>
                <w:tab w:val="left" w:pos="2977"/>
                <w:tab w:val="left" w:pos="3544"/>
              </w:tabs>
            </w:pPr>
            <w:r w:rsidRPr="00A648B5">
              <w:t>–</w:t>
            </w:r>
          </w:p>
        </w:tc>
        <w:tc>
          <w:tcPr>
            <w:tcW w:w="7337" w:type="dxa"/>
          </w:tcPr>
          <w:p w14:paraId="2D11E8E0" w14:textId="77777777" w:rsidR="00D862E3" w:rsidRDefault="00D862E3" w:rsidP="00D862E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D862E3" w:rsidRPr="001A0F5F" w14:paraId="1ACAFBEF" w14:textId="77777777" w:rsidTr="00BA04C6">
        <w:tc>
          <w:tcPr>
            <w:tcW w:w="2802" w:type="dxa"/>
          </w:tcPr>
          <w:p w14:paraId="10620B38" w14:textId="77777777" w:rsidR="00D862E3" w:rsidRPr="00BA04C6" w:rsidRDefault="00D862E3" w:rsidP="00D862E3">
            <w:pPr>
              <w:tabs>
                <w:tab w:val="left" w:pos="2977"/>
                <w:tab w:val="left" w:pos="3544"/>
              </w:tabs>
              <w:rPr>
                <w:b/>
              </w:rPr>
            </w:pPr>
            <w:r w:rsidRPr="00BA04C6">
              <w:rPr>
                <w:b/>
              </w:rPr>
              <w:t>ПП 925</w:t>
            </w:r>
          </w:p>
        </w:tc>
        <w:tc>
          <w:tcPr>
            <w:tcW w:w="425" w:type="dxa"/>
          </w:tcPr>
          <w:p w14:paraId="1C551972" w14:textId="77777777" w:rsidR="00D862E3" w:rsidRPr="00BA04C6" w:rsidRDefault="00D862E3" w:rsidP="00D862E3">
            <w:pPr>
              <w:tabs>
                <w:tab w:val="left" w:pos="2977"/>
                <w:tab w:val="left" w:pos="3544"/>
              </w:tabs>
            </w:pPr>
            <w:r w:rsidRPr="00BA04C6">
              <w:t>–</w:t>
            </w:r>
          </w:p>
        </w:tc>
        <w:tc>
          <w:tcPr>
            <w:tcW w:w="7337" w:type="dxa"/>
          </w:tcPr>
          <w:p w14:paraId="07BDE370" w14:textId="77777777" w:rsidR="00D862E3" w:rsidRPr="00BA04C6" w:rsidRDefault="00D862E3" w:rsidP="00D862E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862E3" w:rsidRPr="001A0F5F" w14:paraId="19A2E7E7" w14:textId="77777777" w:rsidTr="00BA04C6">
        <w:tc>
          <w:tcPr>
            <w:tcW w:w="2802" w:type="dxa"/>
          </w:tcPr>
          <w:p w14:paraId="782FB4CC" w14:textId="77777777" w:rsidR="00D862E3" w:rsidRPr="00BA04C6" w:rsidRDefault="00D862E3" w:rsidP="00D862E3">
            <w:pPr>
              <w:tabs>
                <w:tab w:val="left" w:pos="2977"/>
                <w:tab w:val="left" w:pos="3544"/>
              </w:tabs>
              <w:rPr>
                <w:b/>
              </w:rPr>
            </w:pPr>
            <w:r>
              <w:rPr>
                <w:b/>
              </w:rPr>
              <w:lastRenderedPageBreak/>
              <w:t>ПП 1352</w:t>
            </w:r>
          </w:p>
        </w:tc>
        <w:tc>
          <w:tcPr>
            <w:tcW w:w="425" w:type="dxa"/>
          </w:tcPr>
          <w:p w14:paraId="5937E00F" w14:textId="77777777" w:rsidR="00D862E3" w:rsidRPr="00BA04C6" w:rsidRDefault="00D862E3" w:rsidP="00D862E3">
            <w:pPr>
              <w:tabs>
                <w:tab w:val="left" w:pos="2977"/>
                <w:tab w:val="left" w:pos="3544"/>
              </w:tabs>
            </w:pPr>
            <w:r w:rsidRPr="00BA04C6">
              <w:t>–</w:t>
            </w:r>
          </w:p>
        </w:tc>
        <w:tc>
          <w:tcPr>
            <w:tcW w:w="7337" w:type="dxa"/>
          </w:tcPr>
          <w:p w14:paraId="4F9B734B" w14:textId="77777777" w:rsidR="00D862E3" w:rsidRPr="00BA04C6" w:rsidRDefault="00D862E3" w:rsidP="00D862E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862E3" w:rsidRPr="001A0F5F" w14:paraId="57B4ADFF" w14:textId="77777777" w:rsidTr="00BA04C6">
        <w:tc>
          <w:tcPr>
            <w:tcW w:w="2802" w:type="dxa"/>
          </w:tcPr>
          <w:p w14:paraId="19A752BA" w14:textId="77777777" w:rsidR="00D862E3" w:rsidRPr="00BA04C6" w:rsidRDefault="00D862E3" w:rsidP="00D862E3">
            <w:pPr>
              <w:tabs>
                <w:tab w:val="left" w:pos="2977"/>
                <w:tab w:val="left" w:pos="3544"/>
              </w:tabs>
              <w:rPr>
                <w:b/>
              </w:rPr>
            </w:pPr>
            <w:r w:rsidRPr="00BA04C6">
              <w:rPr>
                <w:b/>
              </w:rPr>
              <w:t>Законодательство РФ</w:t>
            </w:r>
          </w:p>
        </w:tc>
        <w:tc>
          <w:tcPr>
            <w:tcW w:w="425" w:type="dxa"/>
          </w:tcPr>
          <w:p w14:paraId="431D59D3" w14:textId="77777777" w:rsidR="00D862E3" w:rsidRPr="00BA04C6" w:rsidRDefault="00D862E3" w:rsidP="00D862E3">
            <w:pPr>
              <w:tabs>
                <w:tab w:val="left" w:pos="2977"/>
                <w:tab w:val="left" w:pos="3544"/>
              </w:tabs>
              <w:rPr>
                <w:b/>
              </w:rPr>
            </w:pPr>
            <w:r w:rsidRPr="00BA04C6">
              <w:t>–</w:t>
            </w:r>
          </w:p>
        </w:tc>
        <w:tc>
          <w:tcPr>
            <w:tcW w:w="7337" w:type="dxa"/>
          </w:tcPr>
          <w:p w14:paraId="580BCC97" w14:textId="77777777" w:rsidR="00D862E3" w:rsidRPr="00BA04C6" w:rsidRDefault="00D862E3" w:rsidP="00D862E3">
            <w:pPr>
              <w:tabs>
                <w:tab w:val="left" w:pos="2977"/>
                <w:tab w:val="left" w:pos="3544"/>
              </w:tabs>
              <w:rPr>
                <w:b/>
              </w:rPr>
            </w:pPr>
            <w:r w:rsidRPr="00BA04C6">
              <w:t>действующее законодательство Российской Федерации.</w:t>
            </w:r>
          </w:p>
        </w:tc>
      </w:tr>
      <w:tr w:rsidR="00D862E3" w:rsidRPr="00C9508B" w14:paraId="500A97C6" w14:textId="77777777" w:rsidTr="00CA1877">
        <w:tc>
          <w:tcPr>
            <w:tcW w:w="2802" w:type="dxa"/>
          </w:tcPr>
          <w:p w14:paraId="4983F41E" w14:textId="77777777" w:rsidR="00D862E3" w:rsidRPr="00C9508B" w:rsidRDefault="00D862E3" w:rsidP="00D862E3">
            <w:pPr>
              <w:tabs>
                <w:tab w:val="left" w:pos="2977"/>
                <w:tab w:val="left" w:pos="3544"/>
              </w:tabs>
              <w:rPr>
                <w:b/>
              </w:rPr>
            </w:pPr>
            <w:r>
              <w:rPr>
                <w:b/>
              </w:rPr>
              <w:t>Заявка</w:t>
            </w:r>
          </w:p>
        </w:tc>
        <w:tc>
          <w:tcPr>
            <w:tcW w:w="425" w:type="dxa"/>
          </w:tcPr>
          <w:p w14:paraId="6638ECA0" w14:textId="77777777" w:rsidR="00D862E3" w:rsidRPr="00C9508B" w:rsidRDefault="00D862E3" w:rsidP="00D862E3">
            <w:pPr>
              <w:tabs>
                <w:tab w:val="left" w:pos="2977"/>
                <w:tab w:val="left" w:pos="3544"/>
              </w:tabs>
            </w:pPr>
            <w:r w:rsidRPr="00A648B5">
              <w:t>–</w:t>
            </w:r>
          </w:p>
        </w:tc>
        <w:tc>
          <w:tcPr>
            <w:tcW w:w="7337" w:type="dxa"/>
          </w:tcPr>
          <w:p w14:paraId="30DAAC23" w14:textId="77777777" w:rsidR="00D862E3" w:rsidRPr="00C9508B" w:rsidRDefault="00D862E3" w:rsidP="00D862E3">
            <w:pPr>
              <w:tabs>
                <w:tab w:val="left" w:pos="2977"/>
                <w:tab w:val="left" w:pos="3544"/>
              </w:tabs>
            </w:pPr>
            <w:r>
              <w:t>заявка на участие в настоящей закупке.</w:t>
            </w:r>
          </w:p>
        </w:tc>
      </w:tr>
      <w:tr w:rsidR="00D862E3" w:rsidRPr="00C9508B" w14:paraId="0080E580" w14:textId="77777777" w:rsidTr="00590C8F">
        <w:tc>
          <w:tcPr>
            <w:tcW w:w="2802" w:type="dxa"/>
          </w:tcPr>
          <w:p w14:paraId="416D77B2" w14:textId="77777777" w:rsidR="00D862E3" w:rsidRDefault="00D862E3" w:rsidP="00D862E3">
            <w:pPr>
              <w:tabs>
                <w:tab w:val="left" w:pos="2977"/>
                <w:tab w:val="left" w:pos="3544"/>
              </w:tabs>
              <w:rPr>
                <w:b/>
              </w:rPr>
            </w:pPr>
            <w:r>
              <w:rPr>
                <w:b/>
              </w:rPr>
              <w:t>ИНН</w:t>
            </w:r>
          </w:p>
        </w:tc>
        <w:tc>
          <w:tcPr>
            <w:tcW w:w="425" w:type="dxa"/>
          </w:tcPr>
          <w:p w14:paraId="1F95CFAB" w14:textId="77777777" w:rsidR="00D862E3" w:rsidRPr="00A648B5" w:rsidRDefault="00D862E3" w:rsidP="00D862E3">
            <w:pPr>
              <w:tabs>
                <w:tab w:val="left" w:pos="2977"/>
                <w:tab w:val="left" w:pos="3544"/>
              </w:tabs>
            </w:pPr>
            <w:r w:rsidRPr="00A648B5">
              <w:t>–</w:t>
            </w:r>
          </w:p>
        </w:tc>
        <w:tc>
          <w:tcPr>
            <w:tcW w:w="7337" w:type="dxa"/>
          </w:tcPr>
          <w:p w14:paraId="514C8B18" w14:textId="77777777" w:rsidR="00D862E3" w:rsidRDefault="00D862E3" w:rsidP="00D862E3">
            <w:pPr>
              <w:tabs>
                <w:tab w:val="left" w:pos="2977"/>
                <w:tab w:val="left" w:pos="3544"/>
              </w:tabs>
            </w:pPr>
            <w:r w:rsidRPr="00BA04C6">
              <w:t>идентификационный номер налогоплательщика.</w:t>
            </w:r>
          </w:p>
        </w:tc>
      </w:tr>
      <w:tr w:rsidR="00D862E3" w:rsidRPr="00C9508B" w14:paraId="22BD471F" w14:textId="77777777" w:rsidTr="00590C8F">
        <w:tc>
          <w:tcPr>
            <w:tcW w:w="2802" w:type="dxa"/>
          </w:tcPr>
          <w:p w14:paraId="6BF10171" w14:textId="77777777" w:rsidR="00D862E3" w:rsidRDefault="00D862E3" w:rsidP="00D862E3">
            <w:pPr>
              <w:tabs>
                <w:tab w:val="left" w:pos="2977"/>
                <w:tab w:val="left" w:pos="3544"/>
              </w:tabs>
              <w:rPr>
                <w:b/>
              </w:rPr>
            </w:pPr>
            <w:r>
              <w:rPr>
                <w:b/>
              </w:rPr>
              <w:t>Методика проверки ДРиФС</w:t>
            </w:r>
          </w:p>
        </w:tc>
        <w:tc>
          <w:tcPr>
            <w:tcW w:w="425" w:type="dxa"/>
          </w:tcPr>
          <w:p w14:paraId="17D130C2" w14:textId="77777777" w:rsidR="00D862E3" w:rsidRPr="00A648B5" w:rsidRDefault="00D862E3" w:rsidP="00D862E3">
            <w:pPr>
              <w:tabs>
                <w:tab w:val="left" w:pos="2977"/>
                <w:tab w:val="left" w:pos="3544"/>
              </w:tabs>
            </w:pPr>
            <w:r w:rsidRPr="00A648B5">
              <w:t>–</w:t>
            </w:r>
          </w:p>
        </w:tc>
        <w:tc>
          <w:tcPr>
            <w:tcW w:w="7337" w:type="dxa"/>
          </w:tcPr>
          <w:p w14:paraId="4F484649" w14:textId="6777733C" w:rsidR="00D862E3" w:rsidRPr="00887779" w:rsidRDefault="00D862E3" w:rsidP="00D862E3">
            <w:pPr>
              <w:tabs>
                <w:tab w:val="left" w:pos="2977"/>
                <w:tab w:val="left" w:pos="3544"/>
              </w:tabs>
            </w:pPr>
            <w:r w:rsidRPr="00EB07E3">
              <w:t>Единая</w:t>
            </w:r>
            <w:r>
              <w:t xml:space="preserve"> 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D862E3" w:rsidRPr="001A0F5F" w14:paraId="11C21181" w14:textId="77777777" w:rsidTr="00590C8F">
        <w:tc>
          <w:tcPr>
            <w:tcW w:w="2802" w:type="dxa"/>
          </w:tcPr>
          <w:p w14:paraId="525E399E" w14:textId="77777777" w:rsidR="00D862E3" w:rsidRPr="00BA04C6" w:rsidRDefault="00D862E3" w:rsidP="00D862E3">
            <w:pPr>
              <w:tabs>
                <w:tab w:val="left" w:pos="2977"/>
                <w:tab w:val="left" w:pos="3544"/>
              </w:tabs>
              <w:rPr>
                <w:b/>
              </w:rPr>
            </w:pPr>
            <w:r>
              <w:rPr>
                <w:b/>
              </w:rPr>
              <w:t>МТР</w:t>
            </w:r>
          </w:p>
        </w:tc>
        <w:tc>
          <w:tcPr>
            <w:tcW w:w="425" w:type="dxa"/>
          </w:tcPr>
          <w:p w14:paraId="03D53593" w14:textId="77777777" w:rsidR="00D862E3" w:rsidRPr="00BA04C6" w:rsidRDefault="00D862E3" w:rsidP="00D862E3">
            <w:pPr>
              <w:tabs>
                <w:tab w:val="left" w:pos="2977"/>
                <w:tab w:val="left" w:pos="3544"/>
              </w:tabs>
            </w:pPr>
            <w:r w:rsidRPr="00BA04C6">
              <w:t>–</w:t>
            </w:r>
          </w:p>
        </w:tc>
        <w:tc>
          <w:tcPr>
            <w:tcW w:w="7337" w:type="dxa"/>
          </w:tcPr>
          <w:p w14:paraId="2574ED58" w14:textId="77777777" w:rsidR="00D862E3" w:rsidRPr="00BA04C6" w:rsidRDefault="00D862E3" w:rsidP="00D862E3">
            <w:pPr>
              <w:tabs>
                <w:tab w:val="left" w:pos="2977"/>
                <w:tab w:val="left" w:pos="3544"/>
              </w:tabs>
            </w:pPr>
            <w:r>
              <w:t>материально-технические ресурсы</w:t>
            </w:r>
          </w:p>
        </w:tc>
      </w:tr>
      <w:tr w:rsidR="00D862E3" w:rsidRPr="001A0F5F" w14:paraId="6A11AC74" w14:textId="77777777" w:rsidTr="00590C8F">
        <w:tc>
          <w:tcPr>
            <w:tcW w:w="2802" w:type="dxa"/>
          </w:tcPr>
          <w:p w14:paraId="5D262EBE" w14:textId="77777777" w:rsidR="00D862E3" w:rsidRPr="00BA04C6" w:rsidRDefault="00D862E3" w:rsidP="00D862E3">
            <w:pPr>
              <w:tabs>
                <w:tab w:val="left" w:pos="2977"/>
                <w:tab w:val="left" w:pos="3544"/>
              </w:tabs>
              <w:rPr>
                <w:b/>
              </w:rPr>
            </w:pPr>
            <w:r w:rsidRPr="00BA04C6">
              <w:rPr>
                <w:b/>
              </w:rPr>
              <w:t>НДС</w:t>
            </w:r>
          </w:p>
        </w:tc>
        <w:tc>
          <w:tcPr>
            <w:tcW w:w="425" w:type="dxa"/>
          </w:tcPr>
          <w:p w14:paraId="1CDC27A9" w14:textId="77777777" w:rsidR="00D862E3" w:rsidRPr="00BA04C6" w:rsidRDefault="00D862E3" w:rsidP="00D862E3">
            <w:pPr>
              <w:tabs>
                <w:tab w:val="left" w:pos="2977"/>
                <w:tab w:val="left" w:pos="3544"/>
              </w:tabs>
              <w:rPr>
                <w:b/>
              </w:rPr>
            </w:pPr>
            <w:r w:rsidRPr="00BA04C6">
              <w:t>–</w:t>
            </w:r>
          </w:p>
        </w:tc>
        <w:tc>
          <w:tcPr>
            <w:tcW w:w="7337" w:type="dxa"/>
          </w:tcPr>
          <w:p w14:paraId="44EA42CE" w14:textId="77777777" w:rsidR="00D862E3" w:rsidRPr="00BA04C6" w:rsidRDefault="00D862E3" w:rsidP="00D862E3">
            <w:pPr>
              <w:tabs>
                <w:tab w:val="left" w:pos="2977"/>
                <w:tab w:val="left" w:pos="3544"/>
              </w:tabs>
              <w:rPr>
                <w:b/>
              </w:rPr>
            </w:pPr>
            <w:r w:rsidRPr="00BA04C6">
              <w:t>налог на добавленную стоимость.</w:t>
            </w:r>
          </w:p>
        </w:tc>
      </w:tr>
      <w:tr w:rsidR="00D862E3" w:rsidRPr="001A0F5F" w14:paraId="15A4F550" w14:textId="77777777" w:rsidTr="00590C8F">
        <w:tc>
          <w:tcPr>
            <w:tcW w:w="2802" w:type="dxa"/>
          </w:tcPr>
          <w:p w14:paraId="4311D341" w14:textId="77777777" w:rsidR="00D862E3" w:rsidRPr="00BA04C6" w:rsidRDefault="00D862E3" w:rsidP="00D862E3">
            <w:pPr>
              <w:tabs>
                <w:tab w:val="left" w:pos="2977"/>
                <w:tab w:val="left" w:pos="3544"/>
              </w:tabs>
              <w:rPr>
                <w:b/>
              </w:rPr>
            </w:pPr>
            <w:r w:rsidRPr="00BA04C6">
              <w:rPr>
                <w:b/>
              </w:rPr>
              <w:t>НМЦ</w:t>
            </w:r>
          </w:p>
        </w:tc>
        <w:tc>
          <w:tcPr>
            <w:tcW w:w="425" w:type="dxa"/>
          </w:tcPr>
          <w:p w14:paraId="1DE23AC9" w14:textId="77777777" w:rsidR="00D862E3" w:rsidRPr="00BA04C6" w:rsidRDefault="00D862E3" w:rsidP="00D862E3">
            <w:pPr>
              <w:tabs>
                <w:tab w:val="left" w:pos="2977"/>
                <w:tab w:val="left" w:pos="3544"/>
              </w:tabs>
              <w:rPr>
                <w:b/>
              </w:rPr>
            </w:pPr>
            <w:r w:rsidRPr="00BA04C6">
              <w:t>–</w:t>
            </w:r>
          </w:p>
        </w:tc>
        <w:tc>
          <w:tcPr>
            <w:tcW w:w="7337" w:type="dxa"/>
          </w:tcPr>
          <w:p w14:paraId="0AF5E027" w14:textId="77777777" w:rsidR="00D862E3" w:rsidRPr="00BA04C6" w:rsidRDefault="00D862E3" w:rsidP="00D862E3">
            <w:pPr>
              <w:tabs>
                <w:tab w:val="left" w:pos="2977"/>
                <w:tab w:val="left" w:pos="3544"/>
              </w:tabs>
              <w:rPr>
                <w:b/>
              </w:rPr>
            </w:pPr>
            <w:r w:rsidRPr="00BA04C6">
              <w:t>начальная (максимальная) цена договора (цена лота).</w:t>
            </w:r>
          </w:p>
        </w:tc>
      </w:tr>
      <w:tr w:rsidR="00D862E3" w:rsidRPr="001A0F5F" w14:paraId="3CFA59BF" w14:textId="77777777" w:rsidTr="00590C8F">
        <w:tc>
          <w:tcPr>
            <w:tcW w:w="2802" w:type="dxa"/>
          </w:tcPr>
          <w:p w14:paraId="7463B9ED" w14:textId="77777777" w:rsidR="00D862E3" w:rsidRPr="00BA04C6" w:rsidRDefault="00D862E3" w:rsidP="00D862E3">
            <w:pPr>
              <w:tabs>
                <w:tab w:val="left" w:pos="2977"/>
                <w:tab w:val="left" w:pos="3544"/>
              </w:tabs>
              <w:rPr>
                <w:b/>
              </w:rPr>
            </w:pPr>
            <w:r w:rsidRPr="00BA04C6">
              <w:rPr>
                <w:b/>
              </w:rPr>
              <w:t>Положение о закупке</w:t>
            </w:r>
          </w:p>
        </w:tc>
        <w:tc>
          <w:tcPr>
            <w:tcW w:w="425" w:type="dxa"/>
          </w:tcPr>
          <w:p w14:paraId="30E0BE52" w14:textId="77777777" w:rsidR="00D862E3" w:rsidRPr="00BA04C6" w:rsidRDefault="00D862E3" w:rsidP="00D862E3">
            <w:pPr>
              <w:tabs>
                <w:tab w:val="left" w:pos="2977"/>
                <w:tab w:val="left" w:pos="3544"/>
              </w:tabs>
              <w:rPr>
                <w:b/>
              </w:rPr>
            </w:pPr>
            <w:r w:rsidRPr="00BA04C6">
              <w:t>–</w:t>
            </w:r>
          </w:p>
        </w:tc>
        <w:tc>
          <w:tcPr>
            <w:tcW w:w="7337" w:type="dxa"/>
          </w:tcPr>
          <w:p w14:paraId="38F22821" w14:textId="77777777" w:rsidR="00D862E3" w:rsidRPr="00BA04C6" w:rsidRDefault="00D862E3" w:rsidP="00D862E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D862E3" w:rsidRPr="00FA23FB" w14:paraId="708F80ED" w14:textId="77777777" w:rsidTr="00590C8F">
        <w:tc>
          <w:tcPr>
            <w:tcW w:w="2802" w:type="dxa"/>
          </w:tcPr>
          <w:p w14:paraId="6B51D378" w14:textId="77777777" w:rsidR="00D862E3" w:rsidRPr="00FA23FB" w:rsidRDefault="00D862E3" w:rsidP="00D862E3">
            <w:pPr>
              <w:tabs>
                <w:tab w:val="left" w:pos="2977"/>
                <w:tab w:val="left" w:pos="3544"/>
              </w:tabs>
              <w:rPr>
                <w:b/>
              </w:rPr>
            </w:pPr>
            <w:r>
              <w:rPr>
                <w:b/>
              </w:rPr>
              <w:t>Правительство РФ</w:t>
            </w:r>
          </w:p>
        </w:tc>
        <w:tc>
          <w:tcPr>
            <w:tcW w:w="425" w:type="dxa"/>
          </w:tcPr>
          <w:p w14:paraId="3D2A8FB1" w14:textId="77777777" w:rsidR="00D862E3" w:rsidRPr="00FA23FB" w:rsidRDefault="00D862E3" w:rsidP="00D862E3">
            <w:pPr>
              <w:tabs>
                <w:tab w:val="left" w:pos="2977"/>
                <w:tab w:val="left" w:pos="3544"/>
              </w:tabs>
            </w:pPr>
            <w:r w:rsidRPr="00A648B5">
              <w:t>–</w:t>
            </w:r>
          </w:p>
        </w:tc>
        <w:tc>
          <w:tcPr>
            <w:tcW w:w="7337" w:type="dxa"/>
          </w:tcPr>
          <w:p w14:paraId="24D73EC3" w14:textId="77777777" w:rsidR="00D862E3" w:rsidRPr="00FA23FB" w:rsidRDefault="00D862E3" w:rsidP="00D862E3">
            <w:pPr>
              <w:tabs>
                <w:tab w:val="left" w:pos="2977"/>
                <w:tab w:val="left" w:pos="3544"/>
              </w:tabs>
            </w:pPr>
            <w:r>
              <w:t>Правительство Российской Федерации.</w:t>
            </w:r>
          </w:p>
        </w:tc>
      </w:tr>
      <w:tr w:rsidR="00D862E3" w:rsidRPr="006B14EA" w14:paraId="2E22DDE3" w14:textId="77777777" w:rsidTr="00590C8F">
        <w:tc>
          <w:tcPr>
            <w:tcW w:w="2802" w:type="dxa"/>
          </w:tcPr>
          <w:p w14:paraId="5516D075" w14:textId="141B5389" w:rsidR="00D862E3" w:rsidRDefault="00D862E3" w:rsidP="00D862E3">
            <w:pPr>
              <w:tabs>
                <w:tab w:val="left" w:pos="2977"/>
                <w:tab w:val="left" w:pos="3544"/>
              </w:tabs>
              <w:rPr>
                <w:b/>
              </w:rPr>
            </w:pPr>
            <w:r>
              <w:rPr>
                <w:b/>
              </w:rPr>
              <w:t>Программное обеспечение</w:t>
            </w:r>
          </w:p>
        </w:tc>
        <w:tc>
          <w:tcPr>
            <w:tcW w:w="425" w:type="dxa"/>
          </w:tcPr>
          <w:p w14:paraId="6747EBC0" w14:textId="77606B89" w:rsidR="00D862E3" w:rsidRPr="00A648B5" w:rsidRDefault="00D862E3" w:rsidP="00D862E3">
            <w:pPr>
              <w:tabs>
                <w:tab w:val="left" w:pos="2977"/>
                <w:tab w:val="left" w:pos="3544"/>
              </w:tabs>
            </w:pPr>
            <w:r w:rsidRPr="0012572C">
              <w:t>–</w:t>
            </w:r>
          </w:p>
        </w:tc>
        <w:tc>
          <w:tcPr>
            <w:tcW w:w="7337" w:type="dxa"/>
          </w:tcPr>
          <w:p w14:paraId="4D2C0E06" w14:textId="6C4475B3" w:rsidR="00D862E3" w:rsidRDefault="00D862E3" w:rsidP="00D862E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D862E3" w:rsidRPr="006B14EA" w14:paraId="41D9B0AC" w14:textId="77777777" w:rsidTr="00590C8F">
        <w:tc>
          <w:tcPr>
            <w:tcW w:w="2802" w:type="dxa"/>
          </w:tcPr>
          <w:p w14:paraId="4C51E5E1" w14:textId="77777777" w:rsidR="00D862E3" w:rsidRPr="006B14EA" w:rsidRDefault="00D862E3" w:rsidP="00D862E3">
            <w:pPr>
              <w:tabs>
                <w:tab w:val="left" w:pos="2977"/>
                <w:tab w:val="left" w:pos="3544"/>
              </w:tabs>
              <w:rPr>
                <w:b/>
              </w:rPr>
            </w:pPr>
            <w:r>
              <w:rPr>
                <w:b/>
              </w:rPr>
              <w:t>Реестр МСП</w:t>
            </w:r>
          </w:p>
        </w:tc>
        <w:tc>
          <w:tcPr>
            <w:tcW w:w="425" w:type="dxa"/>
          </w:tcPr>
          <w:p w14:paraId="7CECC439" w14:textId="77777777" w:rsidR="00D862E3" w:rsidRPr="006B14EA" w:rsidRDefault="00D862E3" w:rsidP="00D862E3">
            <w:pPr>
              <w:tabs>
                <w:tab w:val="left" w:pos="2977"/>
                <w:tab w:val="left" w:pos="3544"/>
              </w:tabs>
            </w:pPr>
            <w:r w:rsidRPr="00A648B5">
              <w:t>–</w:t>
            </w:r>
          </w:p>
        </w:tc>
        <w:tc>
          <w:tcPr>
            <w:tcW w:w="7337" w:type="dxa"/>
          </w:tcPr>
          <w:p w14:paraId="2230B698" w14:textId="77777777" w:rsidR="00D862E3" w:rsidRPr="006B14EA" w:rsidRDefault="00D862E3" w:rsidP="00D862E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862E3" w:rsidRPr="006B14EA" w14:paraId="57B6CC18" w14:textId="77777777" w:rsidTr="00590C8F">
        <w:tc>
          <w:tcPr>
            <w:tcW w:w="2802" w:type="dxa"/>
          </w:tcPr>
          <w:p w14:paraId="575B8CF3" w14:textId="77777777" w:rsidR="00D862E3" w:rsidRDefault="00D862E3" w:rsidP="00D862E3">
            <w:pPr>
              <w:tabs>
                <w:tab w:val="left" w:pos="2977"/>
                <w:tab w:val="left" w:pos="3544"/>
              </w:tabs>
              <w:rPr>
                <w:b/>
              </w:rPr>
            </w:pPr>
            <w:r>
              <w:rPr>
                <w:b/>
              </w:rPr>
              <w:t xml:space="preserve">Стороны </w:t>
            </w:r>
          </w:p>
        </w:tc>
        <w:tc>
          <w:tcPr>
            <w:tcW w:w="425" w:type="dxa"/>
          </w:tcPr>
          <w:p w14:paraId="6E3B37A4" w14:textId="77777777" w:rsidR="00D862E3" w:rsidRPr="00A648B5" w:rsidRDefault="00D862E3" w:rsidP="00D862E3">
            <w:pPr>
              <w:tabs>
                <w:tab w:val="left" w:pos="2977"/>
                <w:tab w:val="left" w:pos="3544"/>
              </w:tabs>
            </w:pPr>
            <w:r w:rsidRPr="00A648B5">
              <w:t>–</w:t>
            </w:r>
          </w:p>
        </w:tc>
        <w:tc>
          <w:tcPr>
            <w:tcW w:w="7337" w:type="dxa"/>
          </w:tcPr>
          <w:p w14:paraId="70D287F6" w14:textId="77777777" w:rsidR="00D862E3" w:rsidRDefault="00D862E3" w:rsidP="00D862E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862E3" w:rsidRPr="001A0F5F" w14:paraId="0C078BF5" w14:textId="77777777" w:rsidTr="00590C8F">
        <w:tc>
          <w:tcPr>
            <w:tcW w:w="2802" w:type="dxa"/>
          </w:tcPr>
          <w:p w14:paraId="1AC0ABEF" w14:textId="77777777" w:rsidR="00D862E3" w:rsidRPr="00BA04C6" w:rsidRDefault="00D862E3" w:rsidP="00D862E3">
            <w:pPr>
              <w:tabs>
                <w:tab w:val="left" w:pos="2977"/>
                <w:tab w:val="left" w:pos="3544"/>
              </w:tabs>
              <w:rPr>
                <w:b/>
              </w:rPr>
            </w:pPr>
            <w:r w:rsidRPr="00BA04C6">
              <w:rPr>
                <w:b/>
              </w:rPr>
              <w:t>Субъект МСП</w:t>
            </w:r>
          </w:p>
        </w:tc>
        <w:tc>
          <w:tcPr>
            <w:tcW w:w="425" w:type="dxa"/>
          </w:tcPr>
          <w:p w14:paraId="6C90A2EC" w14:textId="77777777" w:rsidR="00D862E3" w:rsidRPr="00BA04C6" w:rsidRDefault="00D862E3" w:rsidP="00D862E3">
            <w:pPr>
              <w:tabs>
                <w:tab w:val="left" w:pos="2977"/>
                <w:tab w:val="left" w:pos="3544"/>
              </w:tabs>
              <w:rPr>
                <w:b/>
              </w:rPr>
            </w:pPr>
            <w:r w:rsidRPr="00BA04C6">
              <w:t>–</w:t>
            </w:r>
          </w:p>
        </w:tc>
        <w:tc>
          <w:tcPr>
            <w:tcW w:w="7337" w:type="dxa"/>
          </w:tcPr>
          <w:p w14:paraId="03C7334C" w14:textId="77777777" w:rsidR="00D862E3" w:rsidRPr="00BA04C6" w:rsidRDefault="00D862E3" w:rsidP="00D862E3">
            <w:pPr>
              <w:tabs>
                <w:tab w:val="left" w:pos="2977"/>
                <w:tab w:val="left" w:pos="3544"/>
              </w:tabs>
              <w:rPr>
                <w:b/>
              </w:rPr>
            </w:pPr>
            <w:r w:rsidRPr="00BA04C6">
              <w:t>субъект малого и среднего предпринимательства.</w:t>
            </w:r>
          </w:p>
        </w:tc>
      </w:tr>
      <w:tr w:rsidR="00D862E3" w:rsidRPr="001A0F5F" w14:paraId="1CDBA15D" w14:textId="77777777" w:rsidTr="00BA04C6">
        <w:tc>
          <w:tcPr>
            <w:tcW w:w="2802" w:type="dxa"/>
          </w:tcPr>
          <w:p w14:paraId="1890E2F7" w14:textId="77777777" w:rsidR="00D862E3" w:rsidRPr="00BA04C6" w:rsidRDefault="00D862E3" w:rsidP="00D862E3">
            <w:pPr>
              <w:tabs>
                <w:tab w:val="left" w:pos="2977"/>
                <w:tab w:val="left" w:pos="3544"/>
              </w:tabs>
              <w:rPr>
                <w:b/>
              </w:rPr>
            </w:pPr>
            <w:r w:rsidRPr="00BA04C6">
              <w:rPr>
                <w:b/>
              </w:rPr>
              <w:t>ЦЗК</w:t>
            </w:r>
          </w:p>
        </w:tc>
        <w:tc>
          <w:tcPr>
            <w:tcW w:w="425" w:type="dxa"/>
          </w:tcPr>
          <w:p w14:paraId="095FD09C" w14:textId="77777777" w:rsidR="00D862E3" w:rsidRPr="00BA04C6" w:rsidRDefault="00D862E3" w:rsidP="00D862E3">
            <w:pPr>
              <w:tabs>
                <w:tab w:val="left" w:pos="2977"/>
                <w:tab w:val="left" w:pos="3544"/>
              </w:tabs>
            </w:pPr>
            <w:r w:rsidRPr="00BA04C6">
              <w:t>–</w:t>
            </w:r>
          </w:p>
        </w:tc>
        <w:tc>
          <w:tcPr>
            <w:tcW w:w="7337" w:type="dxa"/>
          </w:tcPr>
          <w:p w14:paraId="3BD2B0F6" w14:textId="77777777" w:rsidR="00D862E3" w:rsidRPr="00BA04C6" w:rsidRDefault="00D862E3" w:rsidP="00D862E3">
            <w:pPr>
              <w:tabs>
                <w:tab w:val="left" w:pos="2977"/>
                <w:tab w:val="left" w:pos="3544"/>
              </w:tabs>
            </w:pPr>
            <w:r w:rsidRPr="00BA04C6">
              <w:t>Центральная закупочная комиссия</w:t>
            </w:r>
            <w:r>
              <w:t xml:space="preserve"> Заказчика</w:t>
            </w:r>
            <w:r w:rsidRPr="00BA04C6">
              <w:t>.</w:t>
            </w:r>
          </w:p>
        </w:tc>
      </w:tr>
      <w:tr w:rsidR="00D862E3" w:rsidRPr="001A0F5F" w14:paraId="040C8531" w14:textId="77777777" w:rsidTr="00BA04C6">
        <w:tc>
          <w:tcPr>
            <w:tcW w:w="2802" w:type="dxa"/>
          </w:tcPr>
          <w:p w14:paraId="30CA3804" w14:textId="77777777" w:rsidR="00D862E3" w:rsidRPr="00BA04C6" w:rsidRDefault="00D862E3" w:rsidP="00D862E3">
            <w:pPr>
              <w:tabs>
                <w:tab w:val="left" w:pos="2977"/>
                <w:tab w:val="left" w:pos="3544"/>
              </w:tabs>
              <w:rPr>
                <w:b/>
              </w:rPr>
            </w:pPr>
            <w:r w:rsidRPr="00BA04C6">
              <w:rPr>
                <w:b/>
              </w:rPr>
              <w:t>ЭТП</w:t>
            </w:r>
          </w:p>
        </w:tc>
        <w:tc>
          <w:tcPr>
            <w:tcW w:w="425" w:type="dxa"/>
          </w:tcPr>
          <w:p w14:paraId="58D3B304" w14:textId="77777777" w:rsidR="00D862E3" w:rsidRPr="00BA04C6" w:rsidRDefault="00D862E3" w:rsidP="00D862E3">
            <w:pPr>
              <w:tabs>
                <w:tab w:val="left" w:pos="2977"/>
                <w:tab w:val="left" w:pos="3544"/>
              </w:tabs>
              <w:rPr>
                <w:b/>
              </w:rPr>
            </w:pPr>
            <w:r w:rsidRPr="00BA04C6">
              <w:t>–</w:t>
            </w:r>
          </w:p>
        </w:tc>
        <w:tc>
          <w:tcPr>
            <w:tcW w:w="7337" w:type="dxa"/>
          </w:tcPr>
          <w:p w14:paraId="4C8777D2" w14:textId="77777777" w:rsidR="00D862E3" w:rsidRPr="00BA04C6" w:rsidRDefault="00D862E3" w:rsidP="00D862E3">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6F5E4A5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33356313"/>
      <w:r w:rsidRPr="00376A79">
        <w:rPr>
          <w:rFonts w:ascii="Times New Roman" w:hAnsi="Times New Roman"/>
          <w:sz w:val="28"/>
          <w:szCs w:val="28"/>
        </w:rPr>
        <w:lastRenderedPageBreak/>
        <w:t>ТЕРМИНЫ И ОПРЕДЕЛЕНИЯ</w:t>
      </w:r>
      <w:bookmarkEnd w:id="8"/>
      <w:bookmarkEnd w:id="25"/>
    </w:p>
    <w:p w14:paraId="0F57E061" w14:textId="1CFE7AFA" w:rsidR="0078092A" w:rsidRDefault="0078092A" w:rsidP="0078092A">
      <w:pPr>
        <w:rPr>
          <w:b/>
        </w:rPr>
      </w:pPr>
      <w:r>
        <w:rPr>
          <w:b/>
        </w:rPr>
        <w:t xml:space="preserve">Вторая часть заявки </w:t>
      </w:r>
      <w:r w:rsidRPr="00BA04C6">
        <w:t>–</w:t>
      </w:r>
      <w:r>
        <w:t xml:space="preserve"> </w:t>
      </w:r>
      <w:r w:rsidR="001931EF">
        <w:t xml:space="preserve">комплект документов, входящих в состав заявки и содержащих сведения об Участнике и информацию о его соответствии требованиям Документации о закупке, </w:t>
      </w:r>
      <w:bookmarkStart w:id="26" w:name="_Hlk71198789"/>
      <w:r w:rsidR="001931EF" w:rsidRPr="00096E85">
        <w:t xml:space="preserve">копии документов, подтверждающих соответствие </w:t>
      </w:r>
      <w:r w:rsidR="001931EF">
        <w:t>поставляемой продукции</w:t>
      </w:r>
      <w:r w:rsidR="001931EF" w:rsidRPr="00096E85">
        <w:t>, требованиям</w:t>
      </w:r>
      <w:r w:rsidR="001931EF">
        <w:t xml:space="preserve"> Документации о закупке</w:t>
      </w:r>
      <w:r w:rsidR="001931EF" w:rsidRPr="00096E85">
        <w:t>, установленным в соответствии с законодательством Российской Федерации</w:t>
      </w:r>
      <w:bookmarkEnd w:id="26"/>
      <w:r w:rsidR="001931EF">
        <w:t xml:space="preserve"> (в случае установления таких требований в Документации о закупке), а также </w:t>
      </w:r>
      <w:r w:rsidR="001931EF" w:rsidRPr="00A12B38">
        <w:t xml:space="preserve">информацию и документы, </w:t>
      </w:r>
      <w:r w:rsidR="001931EF">
        <w:t xml:space="preserve">необходимые для осуществления оценки заявки в отношении </w:t>
      </w:r>
      <w:r w:rsidR="00F858FD">
        <w:t>Участника</w:t>
      </w:r>
      <w:r w:rsidR="001931EF">
        <w:t xml:space="preserve"> (в случае установления в Документации о закупке соответствующих критериев и порядка оценки) (без указания сведений о ценовом предложении Участника)</w:t>
      </w:r>
      <w:r>
        <w:t>.</w:t>
      </w:r>
    </w:p>
    <w:p w14:paraId="39478FD4"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9658066" w14:textId="6711E065"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3DA746F" w14:textId="78D802CC" w:rsidR="00757B98" w:rsidRPr="00BA04C6" w:rsidRDefault="00757B98"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15FB8E5E"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E1C722A" w14:textId="13CD6C4B" w:rsidR="00450840" w:rsidRDefault="00795AFB" w:rsidP="00AE1385">
      <w:r w:rsidRPr="00BA04C6">
        <w:rPr>
          <w:b/>
        </w:rPr>
        <w:t>Закупочная комиссия</w:t>
      </w:r>
      <w:r w:rsidRPr="00BA04C6">
        <w:t xml:space="preserve"> – коллегиальный орган, назначенный </w:t>
      </w:r>
      <w:bookmarkStart w:id="28" w:name="_Hlk110414104"/>
      <w:r w:rsidR="00D862E3">
        <w:t>в соответствии с Положением о закупке уполномоченным лицом или органом</w:t>
      </w:r>
      <w:bookmarkEnd w:id="28"/>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6E91604C" w14:textId="5AFF8B55" w:rsidR="006A3F0A" w:rsidRDefault="00450840" w:rsidP="00AE1385">
      <w:bookmarkStart w:id="29"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5A282DA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26B7A9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004ACB6D" w14:textId="4AC0283A"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D862E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06ABC89" w14:textId="48D40EA3"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9CFA67E"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E330605" w14:textId="61ED80B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D862E3">
        <w:t>размещение</w:t>
      </w:r>
      <w:r w:rsidR="00D862E3" w:rsidRPr="00BA04C6" w:rsidDel="00E97820">
        <w:t xml:space="preserve"> </w:t>
      </w:r>
      <w:r w:rsidR="004A3350" w:rsidRPr="00BA04C6">
        <w:t>информации о закупке в ЕИС</w:t>
      </w:r>
      <w:r w:rsidR="00D862E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267AA3EB" w14:textId="5701C875"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w:t>
      </w:r>
      <w:r w:rsidR="001931EF">
        <w:t xml:space="preserve">, а также </w:t>
      </w:r>
      <w:r w:rsidR="001931EF" w:rsidRPr="00A12B38">
        <w:t xml:space="preserve">информацию и документы, </w:t>
      </w:r>
      <w:r w:rsidR="001931EF">
        <w:t xml:space="preserve">необходимые для осуществления оценки заявки в отношении </w:t>
      </w:r>
      <w:r w:rsidR="008D35DF">
        <w:t>предлагаемой к поставке продукции</w:t>
      </w:r>
      <w:r w:rsidR="001931EF">
        <w:t xml:space="preserve"> (в случае установления в Документации о закупке соответствующих критериев и порядка оценки).</w:t>
      </w:r>
      <w:r>
        <w:t xml:space="preserve"> (без указания сведений об Участнике и</w:t>
      </w:r>
      <w:r w:rsidR="00965BCA">
        <w:t>/или</w:t>
      </w:r>
      <w:r>
        <w:t xml:space="preserve"> о его ценовом предложении).</w:t>
      </w:r>
    </w:p>
    <w:p w14:paraId="49EF2764"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6C709EE"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CD4F12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0349BEC" w14:textId="77777777"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1D4E6109"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62ED67D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8B68212" w14:textId="77777777"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C1E3B67" w14:textId="77777777" w:rsidR="00757B98" w:rsidRDefault="00757B98" w:rsidP="00757B98">
      <w:pPr>
        <w:rPr>
          <w:szCs w:val="28"/>
        </w:rPr>
      </w:pPr>
      <w:r w:rsidRPr="008102B3">
        <w:rPr>
          <w:b/>
          <w:szCs w:val="28"/>
        </w:rPr>
        <w:lastRenderedPageBreak/>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ED9C0DF" w14:textId="77777777" w:rsidR="00757B98" w:rsidRDefault="00757B98" w:rsidP="00757B9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p w14:paraId="1CA8BEE3" w14:textId="570AA9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0AFD5D9" w14:textId="733336C8"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D57AB6" w:rsidRPr="00D57AB6">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AB8EF8"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04988F39"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BBB29FD"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33356314"/>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0646B62A" w14:textId="77777777" w:rsidR="00D11474" w:rsidRPr="00E014DA" w:rsidRDefault="00D11474" w:rsidP="00D11474">
      <w:pPr>
        <w:pStyle w:val="2"/>
        <w:rPr>
          <w:sz w:val="28"/>
        </w:rPr>
      </w:pPr>
      <w:bookmarkStart w:id="41" w:name="_Toc133356315"/>
      <w:r w:rsidRPr="00E014DA">
        <w:rPr>
          <w:sz w:val="28"/>
        </w:rPr>
        <w:t>Статус настоящего раздела</w:t>
      </w:r>
      <w:bookmarkEnd w:id="41"/>
    </w:p>
    <w:p w14:paraId="61C7286C" w14:textId="67B754B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14EAC" w:rsidRPr="00341DCA">
        <w:fldChar w:fldCharType="begin"/>
      </w:r>
      <w:r w:rsidR="006A2149" w:rsidRPr="00341DCA">
        <w:instrText xml:space="preserve"> REF _Ref514448858 \r \h </w:instrText>
      </w:r>
      <w:r w:rsidR="00414EAC" w:rsidRPr="00341DCA">
        <w:fldChar w:fldCharType="separate"/>
      </w:r>
      <w:r w:rsidR="00C503D0">
        <w:t>2</w:t>
      </w:r>
      <w:r w:rsidR="00414EAC" w:rsidRPr="00341DCA">
        <w:fldChar w:fldCharType="end"/>
      </w:r>
      <w:r w:rsidR="006A2149" w:rsidRPr="00341DCA">
        <w:t xml:space="preserve"> – </w:t>
      </w:r>
      <w:r w:rsidR="00414EAC" w:rsidRPr="00341DCA">
        <w:fldChar w:fldCharType="begin"/>
      </w:r>
      <w:r w:rsidR="006A2149" w:rsidRPr="00341DCA">
        <w:instrText xml:space="preserve"> REF _Ref514448879 \r \h </w:instrText>
      </w:r>
      <w:r w:rsidR="00414EAC" w:rsidRPr="00341DCA">
        <w:fldChar w:fldCharType="separate"/>
      </w:r>
      <w:r w:rsidR="00C503D0">
        <w:t>6</w:t>
      </w:r>
      <w:r w:rsidR="00414EAC" w:rsidRPr="00341DCA">
        <w:fldChar w:fldCharType="end"/>
      </w:r>
      <w:r w:rsidRPr="00341DCA">
        <w:t xml:space="preserve"> настоящей Документации о закупке.</w:t>
      </w:r>
      <w:r w:rsidR="00045BE0" w:rsidRPr="00341DCA">
        <w:t xml:space="preserve"> </w:t>
      </w:r>
    </w:p>
    <w:p w14:paraId="306695CC"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6A8D6F6D" w14:textId="77777777" w:rsidR="00D11474" w:rsidRPr="00D25F7D" w:rsidRDefault="00D11474" w:rsidP="00D11474">
      <w:pPr>
        <w:pStyle w:val="2"/>
        <w:rPr>
          <w:sz w:val="28"/>
        </w:rPr>
      </w:pPr>
      <w:bookmarkStart w:id="42" w:name="_Toc203081977"/>
      <w:bookmarkStart w:id="43" w:name="_Toc328493354"/>
      <w:bookmarkStart w:id="44" w:name="_Toc334798694"/>
      <w:bookmarkStart w:id="45" w:name="_Ref111123749"/>
      <w:bookmarkStart w:id="46" w:name="_Toc133356316"/>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544"/>
        <w:gridCol w:w="3118"/>
      </w:tblGrid>
      <w:tr w:rsidR="00D11474" w:rsidRPr="008F0F9D" w14:paraId="3DEEAEB3" w14:textId="77777777" w:rsidTr="0058204D">
        <w:tc>
          <w:tcPr>
            <w:tcW w:w="851" w:type="dxa"/>
            <w:shd w:val="clear" w:color="auto" w:fill="auto"/>
            <w:vAlign w:val="center"/>
          </w:tcPr>
          <w:p w14:paraId="4EF88AE7"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2FF5A5BF"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vAlign w:val="center"/>
          </w:tcPr>
          <w:p w14:paraId="7DE4647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CB151B" w14:textId="77777777" w:rsidTr="0058204D">
        <w:tc>
          <w:tcPr>
            <w:tcW w:w="851" w:type="dxa"/>
            <w:shd w:val="clear" w:color="auto" w:fill="auto"/>
          </w:tcPr>
          <w:p w14:paraId="08B0ECE9" w14:textId="77777777" w:rsidR="00D11474" w:rsidRPr="00BA04C6" w:rsidRDefault="00D11474" w:rsidP="006D6780">
            <w:pPr>
              <w:pStyle w:val="a"/>
              <w:jc w:val="left"/>
            </w:pPr>
            <w:bookmarkStart w:id="47" w:name="_Ref514460849"/>
          </w:p>
        </w:tc>
        <w:bookmarkEnd w:id="47"/>
        <w:tc>
          <w:tcPr>
            <w:tcW w:w="2693" w:type="dxa"/>
          </w:tcPr>
          <w:p w14:paraId="067D5EFF"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2"/>
            <w:shd w:val="clear" w:color="auto" w:fill="auto"/>
            <w:vAlign w:val="center"/>
          </w:tcPr>
          <w:p w14:paraId="12B20088" w14:textId="77777777" w:rsidR="008034AE" w:rsidRPr="00B359A3" w:rsidRDefault="00EA3535" w:rsidP="00401F1A">
            <w:pPr>
              <w:spacing w:after="120"/>
              <w:rPr>
                <w:rStyle w:val="af8"/>
                <w:b w:val="0"/>
              </w:rPr>
            </w:pPr>
            <w:r>
              <w:t>Запрос предложений</w:t>
            </w:r>
            <w:r w:rsidR="000875A2" w:rsidRPr="00BA5EAB">
              <w:t xml:space="preserve"> в электронной форме</w:t>
            </w:r>
          </w:p>
        </w:tc>
      </w:tr>
      <w:tr w:rsidR="004010E6" w:rsidRPr="008C0DD3" w14:paraId="26830B1A" w14:textId="77777777" w:rsidTr="0058204D">
        <w:tc>
          <w:tcPr>
            <w:tcW w:w="851" w:type="dxa"/>
            <w:shd w:val="clear" w:color="auto" w:fill="auto"/>
          </w:tcPr>
          <w:p w14:paraId="76F59362" w14:textId="77777777" w:rsidR="004010E6" w:rsidRPr="00BA04C6" w:rsidRDefault="004010E6" w:rsidP="0025659F">
            <w:pPr>
              <w:pStyle w:val="a"/>
            </w:pPr>
            <w:bookmarkStart w:id="48" w:name="_Ref249785568"/>
          </w:p>
        </w:tc>
        <w:bookmarkEnd w:id="48"/>
        <w:tc>
          <w:tcPr>
            <w:tcW w:w="2693" w:type="dxa"/>
          </w:tcPr>
          <w:p w14:paraId="462409F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2"/>
            <w:shd w:val="clear" w:color="auto" w:fill="auto"/>
          </w:tcPr>
          <w:p w14:paraId="6DA9CF4F" w14:textId="74E6B007" w:rsidR="004010E6" w:rsidRPr="00BA04C6" w:rsidRDefault="00E97276" w:rsidP="003A4D98">
            <w:pPr>
              <w:spacing w:after="120"/>
              <w:rPr>
                <w:rStyle w:val="af8"/>
                <w:b w:val="0"/>
                <w:snapToGrid/>
              </w:rPr>
            </w:pPr>
            <w:r w:rsidRPr="00D7177A">
              <w:t xml:space="preserve">Лот № </w:t>
            </w:r>
            <w:r>
              <w:rPr>
                <w:b/>
              </w:rPr>
              <w:t>242801-ТПИР ОБСЛ-2023-ДРСК-ЕАО</w:t>
            </w:r>
            <w:r w:rsidRPr="00D7177A">
              <w:t xml:space="preserve">: право  заключения договора на выполнение работ </w:t>
            </w:r>
            <w:r w:rsidRPr="000417BF">
              <w:rPr>
                <w:b/>
              </w:rPr>
              <w:t xml:space="preserve"> </w:t>
            </w:r>
            <w:r>
              <w:rPr>
                <w:b/>
              </w:rPr>
              <w:t xml:space="preserve"> Разработка проектной документации по объекту «Реконструкция перехода через реку Тунгуска ВЛ 35 кВ Т-104 ПС Волочаевка тяговая – ПС Новокуровка - 0,56 км.»</w:t>
            </w:r>
          </w:p>
        </w:tc>
      </w:tr>
      <w:tr w:rsidR="004010E6" w:rsidRPr="008C0DD3" w14:paraId="2EF8C9BC" w14:textId="77777777" w:rsidTr="0058204D">
        <w:tc>
          <w:tcPr>
            <w:tcW w:w="851" w:type="dxa"/>
            <w:shd w:val="clear" w:color="auto" w:fill="auto"/>
          </w:tcPr>
          <w:p w14:paraId="0C4DB299" w14:textId="77777777" w:rsidR="004010E6" w:rsidRPr="00BA04C6" w:rsidRDefault="004010E6" w:rsidP="0025659F">
            <w:pPr>
              <w:pStyle w:val="a"/>
            </w:pPr>
            <w:bookmarkStart w:id="49" w:name="_Ref389745249"/>
          </w:p>
        </w:tc>
        <w:bookmarkEnd w:id="49"/>
        <w:tc>
          <w:tcPr>
            <w:tcW w:w="2693" w:type="dxa"/>
          </w:tcPr>
          <w:p w14:paraId="1BC95C5E"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gridSpan w:val="2"/>
            <w:shd w:val="clear" w:color="auto" w:fill="auto"/>
          </w:tcPr>
          <w:p w14:paraId="16E95240" w14:textId="06E9A33F" w:rsidR="00E97276" w:rsidRPr="00BA04C6" w:rsidRDefault="00724896" w:rsidP="00E97276">
            <w:pPr>
              <w:pStyle w:val="Tableheader"/>
              <w:rPr>
                <w:rStyle w:val="af8"/>
                <w:b/>
              </w:rPr>
            </w:pPr>
            <w:r w:rsidRPr="00724896">
              <w:rPr>
                <w:b w:val="0"/>
                <w:snapToGrid w:val="0"/>
                <w:sz w:val="26"/>
                <w:szCs w:val="26"/>
              </w:rPr>
              <w:t>Нет</w:t>
            </w:r>
            <w:r w:rsidRPr="00724896">
              <w:rPr>
                <w:i/>
                <w:snapToGrid w:val="0"/>
                <w:sz w:val="26"/>
                <w:szCs w:val="26"/>
              </w:rPr>
              <w:t xml:space="preserve"> </w:t>
            </w:r>
          </w:p>
          <w:p w14:paraId="10051B66" w14:textId="451451D7" w:rsidR="00C93D41" w:rsidRPr="00BA04C6" w:rsidRDefault="00C93D41" w:rsidP="007E0068">
            <w:pPr>
              <w:spacing w:after="120"/>
              <w:rPr>
                <w:rStyle w:val="af8"/>
                <w:b w:val="0"/>
                <w:snapToGrid/>
              </w:rPr>
            </w:pPr>
          </w:p>
        </w:tc>
      </w:tr>
      <w:tr w:rsidR="003172C5" w:rsidRPr="003172C5" w14:paraId="6941FFDF" w14:textId="77777777" w:rsidTr="0058204D">
        <w:tc>
          <w:tcPr>
            <w:tcW w:w="851" w:type="dxa"/>
            <w:shd w:val="clear" w:color="auto" w:fill="auto"/>
          </w:tcPr>
          <w:p w14:paraId="195FF52F" w14:textId="77777777" w:rsidR="003172C5" w:rsidRPr="003172C5" w:rsidRDefault="003172C5" w:rsidP="006D6780">
            <w:pPr>
              <w:pStyle w:val="a"/>
              <w:jc w:val="left"/>
            </w:pPr>
            <w:bookmarkStart w:id="50" w:name="_Ref514509589"/>
          </w:p>
        </w:tc>
        <w:bookmarkEnd w:id="50"/>
        <w:tc>
          <w:tcPr>
            <w:tcW w:w="2693" w:type="dxa"/>
          </w:tcPr>
          <w:p w14:paraId="114DD548"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2"/>
          </w:tcPr>
          <w:p w14:paraId="71FBF063"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2D5301FD" w14:textId="77777777" w:rsidTr="0058204D">
        <w:tc>
          <w:tcPr>
            <w:tcW w:w="851" w:type="dxa"/>
            <w:shd w:val="clear" w:color="auto" w:fill="auto"/>
          </w:tcPr>
          <w:p w14:paraId="2401FC3C" w14:textId="77777777" w:rsidR="00CC15CC" w:rsidRPr="00BA04C6" w:rsidRDefault="00CC15CC" w:rsidP="0025659F">
            <w:pPr>
              <w:pStyle w:val="a"/>
            </w:pPr>
            <w:bookmarkStart w:id="51" w:name="_Ref458187651"/>
          </w:p>
        </w:tc>
        <w:bookmarkEnd w:id="51"/>
        <w:tc>
          <w:tcPr>
            <w:tcW w:w="2693" w:type="dxa"/>
          </w:tcPr>
          <w:p w14:paraId="7B3644B0"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shd w:val="clear" w:color="auto" w:fill="auto"/>
          </w:tcPr>
          <w:p w14:paraId="0E93F964" w14:textId="77777777" w:rsidR="00E97276" w:rsidRPr="00BC1B15" w:rsidRDefault="00E97276" w:rsidP="00E97276">
            <w:pPr>
              <w:widowControl w:val="0"/>
              <w:spacing w:before="0"/>
              <w:ind w:left="31"/>
              <w:rPr>
                <w:rFonts w:hAnsi="Geneva CY"/>
                <w:sz w:val="24"/>
                <w:szCs w:val="24"/>
              </w:rPr>
            </w:pPr>
            <w:r>
              <w:t xml:space="preserve">Электронная (торговая) площадка: </w:t>
            </w:r>
            <w:hyperlink r:id="rId19" w:history="1">
              <w:r>
                <w:rPr>
                  <w:rStyle w:val="a8"/>
                </w:rPr>
                <w:t>https://tender.lot-online.ru</w:t>
              </w:r>
            </w:hyperlink>
            <w:r w:rsidRPr="00BC1B15">
              <w:rPr>
                <w:rFonts w:hAnsi="Geneva CY"/>
                <w:sz w:val="24"/>
                <w:szCs w:val="24"/>
              </w:rPr>
              <w:t xml:space="preserve"> </w:t>
            </w:r>
          </w:p>
          <w:p w14:paraId="591C4A16" w14:textId="5DD31F08" w:rsidR="00B6473B" w:rsidRPr="00B6473B" w:rsidRDefault="00E97276" w:rsidP="00E97276">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20" w:history="1">
              <w:r>
                <w:rPr>
                  <w:rStyle w:val="a8"/>
                </w:rPr>
                <w:t>https://tender.lot-online.ru</w:t>
              </w:r>
            </w:hyperlink>
          </w:p>
        </w:tc>
      </w:tr>
      <w:tr w:rsidR="00D11474" w:rsidRPr="008C0DD3" w14:paraId="25983E7F" w14:textId="77777777" w:rsidTr="0058204D">
        <w:tc>
          <w:tcPr>
            <w:tcW w:w="851" w:type="dxa"/>
            <w:shd w:val="clear" w:color="auto" w:fill="auto"/>
          </w:tcPr>
          <w:p w14:paraId="64801223" w14:textId="77777777" w:rsidR="00D11474" w:rsidRPr="00BA04C6" w:rsidRDefault="00D11474" w:rsidP="006D6780">
            <w:pPr>
              <w:pStyle w:val="a"/>
              <w:jc w:val="left"/>
            </w:pPr>
            <w:bookmarkStart w:id="52" w:name="_Ref388452493"/>
          </w:p>
        </w:tc>
        <w:bookmarkEnd w:id="52"/>
        <w:tc>
          <w:tcPr>
            <w:tcW w:w="2693" w:type="dxa"/>
          </w:tcPr>
          <w:p w14:paraId="2044B0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2"/>
            <w:vAlign w:val="center"/>
          </w:tcPr>
          <w:p w14:paraId="06395AF3" w14:textId="37FA3448" w:rsidR="009470AD" w:rsidRDefault="00B359A3" w:rsidP="00C34252">
            <w:r w:rsidRPr="00B359A3">
              <w:t>Участвовать в закупке могут только субъекты МСП</w:t>
            </w:r>
            <w:r w:rsidR="00757B98">
              <w:t>,</w:t>
            </w:r>
            <w:r w:rsidR="00757B98" w:rsidRPr="00850E32">
              <w:t xml:space="preserve"> а также физически</w:t>
            </w:r>
            <w:r w:rsidR="00757B98">
              <w:t>е</w:t>
            </w:r>
            <w:r w:rsidR="00757B98" w:rsidRPr="00850E32">
              <w:t xml:space="preserve"> лиц</w:t>
            </w:r>
            <w:r w:rsidR="00757B98">
              <w:t>а</w:t>
            </w:r>
            <w:r w:rsidR="00757B98" w:rsidRPr="00850E32">
              <w:t>, не являющи</w:t>
            </w:r>
            <w:r w:rsidR="00757B98">
              <w:t>е</w:t>
            </w:r>
            <w:r w:rsidR="00757B98" w:rsidRPr="00850E32">
              <w:t>ся индивидуальными предпринимателями и применяющи</w:t>
            </w:r>
            <w:r w:rsidR="00757B98">
              <w:t>е</w:t>
            </w:r>
            <w:r w:rsidR="00757B98" w:rsidRPr="00850E32">
              <w:t xml:space="preserve"> специальный налоговый режим «Налог на профессиональный доход»</w:t>
            </w:r>
            <w:r w:rsidR="00757B98" w:rsidRPr="00B359A3">
              <w:t>.</w:t>
            </w:r>
            <w:r w:rsidRPr="00B359A3">
              <w:t xml:space="preserve"> </w:t>
            </w:r>
          </w:p>
          <w:p w14:paraId="6162C7CF" w14:textId="7DFF51C5" w:rsidR="00D11474" w:rsidRPr="00B24F0C" w:rsidRDefault="00B359A3" w:rsidP="00C34252">
            <w:pPr>
              <w:rPr>
                <w:rStyle w:val="af8"/>
                <w:b w:val="0"/>
                <w:i w:val="0"/>
                <w:shd w:val="clear" w:color="auto" w:fill="auto"/>
              </w:rPr>
            </w:pPr>
            <w:r w:rsidRPr="00B359A3">
              <w:lastRenderedPageBreak/>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757B98">
              <w:t xml:space="preserve">, а также указанными выше </w:t>
            </w:r>
            <w:r w:rsidR="00757B98" w:rsidRPr="0073531F">
              <w:t>физически</w:t>
            </w:r>
            <w:r w:rsidR="00757B98">
              <w:t>ми</w:t>
            </w:r>
            <w:r w:rsidR="00757B98" w:rsidRPr="0073531F">
              <w:t xml:space="preserve"> лиц</w:t>
            </w:r>
            <w:r w:rsidR="00757B98">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E97276" w:rsidRPr="008C0DD3" w14:paraId="44C0B385" w14:textId="77777777" w:rsidTr="0058204D">
        <w:trPr>
          <w:trHeight w:val="1841"/>
        </w:trPr>
        <w:tc>
          <w:tcPr>
            <w:tcW w:w="851" w:type="dxa"/>
            <w:shd w:val="clear" w:color="auto" w:fill="auto"/>
          </w:tcPr>
          <w:p w14:paraId="5CA24FFF" w14:textId="77777777" w:rsidR="00E97276" w:rsidRPr="00BA04C6" w:rsidRDefault="00E97276" w:rsidP="00E97276">
            <w:pPr>
              <w:pStyle w:val="a"/>
            </w:pPr>
            <w:bookmarkStart w:id="53" w:name="_Ref384115722"/>
          </w:p>
        </w:tc>
        <w:bookmarkEnd w:id="53"/>
        <w:tc>
          <w:tcPr>
            <w:tcW w:w="2693" w:type="dxa"/>
          </w:tcPr>
          <w:p w14:paraId="59E3DCE0" w14:textId="77777777" w:rsidR="00E97276" w:rsidRPr="00BA04C6" w:rsidRDefault="00E97276" w:rsidP="00E97276">
            <w:pPr>
              <w:pStyle w:val="Tabletext"/>
              <w:jc w:val="left"/>
              <w:rPr>
                <w:sz w:val="26"/>
                <w:szCs w:val="26"/>
              </w:rPr>
            </w:pPr>
            <w:r w:rsidRPr="00BA04C6">
              <w:rPr>
                <w:sz w:val="26"/>
                <w:szCs w:val="26"/>
              </w:rPr>
              <w:t xml:space="preserve">Заказчик </w:t>
            </w:r>
          </w:p>
        </w:tc>
        <w:tc>
          <w:tcPr>
            <w:tcW w:w="6662" w:type="dxa"/>
            <w:gridSpan w:val="2"/>
            <w:shd w:val="clear" w:color="auto" w:fill="auto"/>
          </w:tcPr>
          <w:p w14:paraId="1CE7986B" w14:textId="77777777" w:rsidR="00E97276" w:rsidRPr="007F69ED" w:rsidRDefault="00E97276" w:rsidP="00E97276">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7BCEF159" w14:textId="77777777" w:rsidR="00E97276" w:rsidRPr="007F69ED" w:rsidRDefault="00E97276" w:rsidP="00E97276">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4D0DD12D" w14:textId="77777777" w:rsidR="00E97276" w:rsidRPr="007F69ED" w:rsidRDefault="00E97276" w:rsidP="00E97276">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261E9047" w14:textId="77777777" w:rsidR="00E97276" w:rsidRPr="007F69ED" w:rsidRDefault="00E97276" w:rsidP="00E97276">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p w14:paraId="0F1C1E3D" w14:textId="7D91C0F7" w:rsidR="00E97276" w:rsidRPr="005427CB" w:rsidRDefault="00E97276" w:rsidP="00E97276">
            <w:pPr>
              <w:pStyle w:val="Tableheader"/>
              <w:spacing w:after="120"/>
              <w:rPr>
                <w:rStyle w:val="af8"/>
                <w:b/>
                <w:i w:val="0"/>
                <w:snapToGrid w:val="0"/>
                <w:sz w:val="26"/>
                <w:szCs w:val="26"/>
                <w:shd w:val="clear" w:color="auto" w:fill="auto"/>
              </w:rPr>
            </w:pPr>
            <w:r w:rsidRPr="007F69ED">
              <w:rPr>
                <w:b w:val="0"/>
                <w:snapToGrid w:val="0"/>
                <w:sz w:val="26"/>
                <w:szCs w:val="26"/>
              </w:rPr>
              <w:t>Контактный телефон: 8 (4162) 397-242</w:t>
            </w:r>
          </w:p>
        </w:tc>
      </w:tr>
      <w:tr w:rsidR="00E97276" w:rsidRPr="008C0DD3" w14:paraId="1CF1614E" w14:textId="77777777" w:rsidTr="0058204D">
        <w:tc>
          <w:tcPr>
            <w:tcW w:w="851" w:type="dxa"/>
            <w:shd w:val="clear" w:color="auto" w:fill="auto"/>
          </w:tcPr>
          <w:p w14:paraId="2FB3D959" w14:textId="77777777" w:rsidR="00E97276" w:rsidRPr="00BA04C6" w:rsidRDefault="00E97276" w:rsidP="00E97276">
            <w:pPr>
              <w:pStyle w:val="a"/>
            </w:pPr>
            <w:bookmarkStart w:id="54" w:name="_Ref249842235"/>
          </w:p>
        </w:tc>
        <w:bookmarkEnd w:id="54"/>
        <w:tc>
          <w:tcPr>
            <w:tcW w:w="2693" w:type="dxa"/>
          </w:tcPr>
          <w:p w14:paraId="21A5F19E" w14:textId="77777777" w:rsidR="00E97276" w:rsidRPr="00BA04C6" w:rsidRDefault="00E97276" w:rsidP="00E9727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shd w:val="clear" w:color="auto" w:fill="auto"/>
          </w:tcPr>
          <w:p w14:paraId="5B81B39F" w14:textId="77777777" w:rsidR="00E97276" w:rsidRPr="007F69ED" w:rsidRDefault="00E97276" w:rsidP="00E97276">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9D4BD5F" w14:textId="77777777" w:rsidR="00E97276" w:rsidRPr="007F69ED" w:rsidRDefault="00E97276" w:rsidP="00E97276">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11719A7D" w14:textId="77777777" w:rsidR="00E97276" w:rsidRPr="007F69ED" w:rsidRDefault="00E97276" w:rsidP="00E97276">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4E4070FF" w14:textId="77777777" w:rsidR="00E97276" w:rsidRPr="007F69ED" w:rsidRDefault="00E97276" w:rsidP="00E97276">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2" w:history="1">
              <w:r w:rsidRPr="007F69ED">
                <w:rPr>
                  <w:rStyle w:val="a8"/>
                  <w:b w:val="0"/>
                  <w:snapToGrid w:val="0"/>
                  <w:sz w:val="26"/>
                  <w:szCs w:val="26"/>
                </w:rPr>
                <w:t>okzt1@drsk.ru</w:t>
              </w:r>
            </w:hyperlink>
          </w:p>
          <w:p w14:paraId="4F80D828" w14:textId="193BBA56" w:rsidR="00E97276" w:rsidRPr="00BA04C6" w:rsidRDefault="00E97276" w:rsidP="00E97276">
            <w:pPr>
              <w:pStyle w:val="Tableheader"/>
              <w:spacing w:after="120"/>
              <w:rPr>
                <w:rStyle w:val="af8"/>
                <w:b/>
              </w:rPr>
            </w:pPr>
            <w:r w:rsidRPr="007F69ED">
              <w:rPr>
                <w:b w:val="0"/>
                <w:snapToGrid w:val="0"/>
                <w:sz w:val="26"/>
                <w:szCs w:val="26"/>
              </w:rPr>
              <w:t>Контактный телефон: 8 (4162) 397-242</w:t>
            </w:r>
          </w:p>
        </w:tc>
      </w:tr>
      <w:tr w:rsidR="00E97276" w:rsidRPr="008C0DD3" w14:paraId="31AA04A2" w14:textId="77777777" w:rsidTr="0058204D">
        <w:tc>
          <w:tcPr>
            <w:tcW w:w="851" w:type="dxa"/>
            <w:shd w:val="clear" w:color="auto" w:fill="auto"/>
          </w:tcPr>
          <w:p w14:paraId="732EC0F4" w14:textId="77777777" w:rsidR="00E97276" w:rsidRPr="00BA04C6" w:rsidRDefault="00E97276" w:rsidP="00E97276">
            <w:pPr>
              <w:pStyle w:val="a"/>
            </w:pPr>
            <w:bookmarkStart w:id="55" w:name="_Ref384115792"/>
          </w:p>
        </w:tc>
        <w:bookmarkEnd w:id="55"/>
        <w:tc>
          <w:tcPr>
            <w:tcW w:w="2693" w:type="dxa"/>
          </w:tcPr>
          <w:p w14:paraId="63AD45C0" w14:textId="77777777" w:rsidR="00E97276" w:rsidRPr="00BA04C6" w:rsidRDefault="00E97276" w:rsidP="00E97276">
            <w:pPr>
              <w:pStyle w:val="Tabletext"/>
              <w:jc w:val="left"/>
              <w:rPr>
                <w:sz w:val="26"/>
                <w:szCs w:val="26"/>
              </w:rPr>
            </w:pPr>
            <w:r w:rsidRPr="00BA04C6">
              <w:rPr>
                <w:sz w:val="26"/>
                <w:szCs w:val="26"/>
              </w:rPr>
              <w:t>Представитель Организатора</w:t>
            </w:r>
          </w:p>
        </w:tc>
        <w:tc>
          <w:tcPr>
            <w:tcW w:w="6662" w:type="dxa"/>
            <w:gridSpan w:val="2"/>
            <w:shd w:val="clear" w:color="auto" w:fill="auto"/>
          </w:tcPr>
          <w:p w14:paraId="6D50D3A0" w14:textId="77777777" w:rsidR="00E97276" w:rsidRPr="007F69ED" w:rsidRDefault="00E97276" w:rsidP="00E97276">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50D39D5B" w14:textId="77777777" w:rsidR="00E97276" w:rsidRPr="007F69ED" w:rsidRDefault="00E97276" w:rsidP="00E97276">
            <w:pPr>
              <w:pStyle w:val="Tableheader"/>
              <w:spacing w:before="0"/>
              <w:rPr>
                <w:b w:val="0"/>
                <w:snapToGrid w:val="0"/>
                <w:sz w:val="26"/>
                <w:szCs w:val="26"/>
              </w:rPr>
            </w:pPr>
            <w:r w:rsidRPr="007F69ED">
              <w:rPr>
                <w:b w:val="0"/>
                <w:snapToGrid w:val="0"/>
                <w:sz w:val="26"/>
                <w:szCs w:val="26"/>
              </w:rPr>
              <w:t>Контактный телефон: 8 (4162) 397-242</w:t>
            </w:r>
          </w:p>
          <w:p w14:paraId="77E89BB2" w14:textId="61488C31" w:rsidR="00E97276" w:rsidRPr="009023D4" w:rsidRDefault="00E97276" w:rsidP="00E97276">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3" w:history="1">
              <w:r w:rsidRPr="007F69ED">
                <w:rPr>
                  <w:rStyle w:val="a8"/>
                  <w:b w:val="0"/>
                  <w:snapToGrid w:val="0"/>
                  <w:sz w:val="26"/>
                  <w:szCs w:val="26"/>
                </w:rPr>
                <w:t>okzt1@drsk.ru</w:t>
              </w:r>
            </w:hyperlink>
          </w:p>
        </w:tc>
      </w:tr>
      <w:tr w:rsidR="00C367D4" w:rsidRPr="00C367D4" w14:paraId="52B3AF30" w14:textId="77777777" w:rsidTr="0058204D">
        <w:tc>
          <w:tcPr>
            <w:tcW w:w="851" w:type="dxa"/>
            <w:shd w:val="clear" w:color="auto" w:fill="auto"/>
          </w:tcPr>
          <w:p w14:paraId="62809630" w14:textId="77777777" w:rsidR="00C367D4" w:rsidRPr="00C367D4" w:rsidRDefault="00C367D4" w:rsidP="006D6780">
            <w:pPr>
              <w:pStyle w:val="a"/>
            </w:pPr>
            <w:bookmarkStart w:id="56" w:name="_Ref514462143"/>
          </w:p>
        </w:tc>
        <w:bookmarkEnd w:id="56"/>
        <w:tc>
          <w:tcPr>
            <w:tcW w:w="2693" w:type="dxa"/>
          </w:tcPr>
          <w:p w14:paraId="7A0E9962"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2"/>
            <w:shd w:val="clear" w:color="auto" w:fill="auto"/>
          </w:tcPr>
          <w:p w14:paraId="1D1F3EAA" w14:textId="6BFAAF45"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w:t>
            </w:r>
            <w:r w:rsidR="00D862E3" w:rsidRPr="003A5431">
              <w:t>посредством предоставления информации с использованием Официального сайта</w:t>
            </w:r>
            <w:r w:rsidR="00D862E3">
              <w:t xml:space="preserve"> </w:t>
            </w:r>
            <w:r w:rsidRPr="00B359A3">
              <w:t xml:space="preserve"> по адресу: </w:t>
            </w:r>
            <w:hyperlink r:id="rId24" w:history="1">
              <w:r w:rsidRPr="00B359A3">
                <w:rPr>
                  <w:rStyle w:val="a8"/>
                </w:rPr>
                <w:t>www.zakupki.gov.ru</w:t>
              </w:r>
            </w:hyperlink>
            <w:r w:rsidRPr="00B359A3">
              <w:t xml:space="preserve"> </w:t>
            </w:r>
          </w:p>
        </w:tc>
      </w:tr>
      <w:tr w:rsidR="00D11474" w:rsidRPr="008C0DD3" w14:paraId="31B958C2" w14:textId="77777777" w:rsidTr="0058204D">
        <w:tc>
          <w:tcPr>
            <w:tcW w:w="851" w:type="dxa"/>
            <w:shd w:val="clear" w:color="auto" w:fill="auto"/>
          </w:tcPr>
          <w:p w14:paraId="52549D74" w14:textId="77777777" w:rsidR="00D11474" w:rsidRPr="00BA04C6" w:rsidRDefault="00D11474" w:rsidP="006D6780">
            <w:pPr>
              <w:pStyle w:val="a"/>
            </w:pPr>
            <w:bookmarkStart w:id="57" w:name="_Ref384115739"/>
          </w:p>
        </w:tc>
        <w:bookmarkEnd w:id="57"/>
        <w:tc>
          <w:tcPr>
            <w:tcW w:w="2693" w:type="dxa"/>
          </w:tcPr>
          <w:p w14:paraId="13293CE4"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shd w:val="clear" w:color="auto" w:fill="auto"/>
          </w:tcPr>
          <w:p w14:paraId="7430598C" w14:textId="2AE09CB1" w:rsidR="00E97276" w:rsidRPr="00E97276" w:rsidRDefault="00C503D0" w:rsidP="00E97276">
            <w:pPr>
              <w:widowControl w:val="0"/>
              <w:spacing w:after="120"/>
              <w:rPr>
                <w:b/>
              </w:rPr>
            </w:pPr>
            <w:r>
              <w:rPr>
                <w:b/>
              </w:rPr>
              <w:t>«17» августа 2023 г.</w:t>
            </w:r>
            <w:r w:rsidR="00E97276" w:rsidRPr="00E97276">
              <w:rPr>
                <w:b/>
              </w:rPr>
              <w:t xml:space="preserve">  </w:t>
            </w:r>
          </w:p>
          <w:p w14:paraId="3011B0D3" w14:textId="47B7E09A" w:rsidR="00D11474" w:rsidRPr="00BA04C6" w:rsidRDefault="00D11474" w:rsidP="006D6780">
            <w:pPr>
              <w:rPr>
                <w:rStyle w:val="af8"/>
                <w:b w:val="0"/>
                <w:snapToGrid/>
              </w:rPr>
            </w:pPr>
          </w:p>
        </w:tc>
      </w:tr>
      <w:tr w:rsidR="004B5506" w:rsidRPr="008C0DD3" w14:paraId="31283409" w14:textId="77777777" w:rsidTr="0058204D">
        <w:tc>
          <w:tcPr>
            <w:tcW w:w="851" w:type="dxa"/>
            <w:shd w:val="clear" w:color="auto" w:fill="auto"/>
          </w:tcPr>
          <w:p w14:paraId="2E8ED69B" w14:textId="77777777" w:rsidR="004B5506" w:rsidRPr="00BA04C6" w:rsidRDefault="004B5506" w:rsidP="0025659F">
            <w:pPr>
              <w:pStyle w:val="a"/>
            </w:pPr>
            <w:bookmarkStart w:id="58" w:name="_Ref384116250"/>
          </w:p>
        </w:tc>
        <w:bookmarkEnd w:id="58"/>
        <w:tc>
          <w:tcPr>
            <w:tcW w:w="2693" w:type="dxa"/>
          </w:tcPr>
          <w:p w14:paraId="38CBC0C4"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2"/>
            <w:shd w:val="clear" w:color="auto" w:fill="auto"/>
          </w:tcPr>
          <w:p w14:paraId="008CA415" w14:textId="7748DC51" w:rsidR="008B0993" w:rsidRPr="008B0993" w:rsidRDefault="008B0993" w:rsidP="00E97276">
            <w:pPr>
              <w:pStyle w:val="affa"/>
              <w:numPr>
                <w:ilvl w:val="0"/>
                <w:numId w:val="30"/>
              </w:numPr>
              <w:tabs>
                <w:tab w:val="left" w:pos="426"/>
              </w:tabs>
              <w:spacing w:after="120"/>
              <w:ind w:left="456" w:hanging="456"/>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E97276" w:rsidRPr="00E97276">
              <w:rPr>
                <w:rFonts w:ascii="Times New Roman" w:eastAsia="Times New Roman" w:hAnsi="Times New Roman"/>
                <w:b/>
                <w:noProof w:val="0"/>
                <w:snapToGrid w:val="0"/>
                <w:sz w:val="26"/>
                <w:lang w:eastAsia="ru-RU"/>
              </w:rPr>
              <w:t>5 868 563,96</w:t>
            </w:r>
            <w:r w:rsidRPr="008B0993">
              <w:rPr>
                <w:rFonts w:ascii="Times New Roman" w:eastAsia="Times New Roman" w:hAnsi="Times New Roman"/>
                <w:noProof w:val="0"/>
                <w:snapToGrid w:val="0"/>
                <w:sz w:val="26"/>
                <w:lang w:eastAsia="ru-RU"/>
              </w:rPr>
              <w:t xml:space="preserve"> руб., без учета НДС.</w:t>
            </w:r>
          </w:p>
          <w:p w14:paraId="6DCF3D48" w14:textId="2EF91499"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D05256">
              <w:fldChar w:fldCharType="begin"/>
            </w:r>
            <w:r w:rsidR="00D05256">
              <w:instrText xml:space="preserve"> REF _Ref468792734 \r \h  \* MERGEFORMAT </w:instrText>
            </w:r>
            <w:r w:rsidR="00D05256">
              <w:fldChar w:fldCharType="separate"/>
            </w:r>
            <w:r w:rsidR="00C503D0">
              <w:t>15</w:t>
            </w:r>
            <w:r w:rsidR="00D05256">
              <w:fldChar w:fldCharType="end"/>
            </w:r>
            <w:r w:rsidRPr="008C0DD3">
              <w:t xml:space="preserve"> (</w:t>
            </w:r>
            <w:r w:rsidR="00D05256">
              <w:fldChar w:fldCharType="begin"/>
            </w:r>
            <w:r w:rsidR="00D05256">
              <w:instrText xml:space="preserve"> REF _Ref468792734 \h  \* MERGEFORMAT </w:instrText>
            </w:r>
            <w:r w:rsidR="00D05256">
              <w:fldChar w:fldCharType="separate"/>
            </w:r>
            <w:r w:rsidR="00C503D0" w:rsidRPr="00C503D0">
              <w:t>ПРИЛОЖЕНИЕ № 8 – СТРУКТУРА НМЦ (в формате Excel)</w:t>
            </w:r>
            <w:r w:rsidR="00D05256">
              <w:fldChar w:fldCharType="end"/>
            </w:r>
            <w:r>
              <w:t>)</w:t>
            </w:r>
            <w:r w:rsidR="008D35DF">
              <w:t>.</w:t>
            </w:r>
          </w:p>
          <w:p w14:paraId="426ED683" w14:textId="75829C5B" w:rsidR="004B5506" w:rsidRPr="00F55DF0" w:rsidRDefault="008D35DF"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C503D0">
              <w:t>16</w:t>
            </w:r>
            <w:r>
              <w:fldChar w:fldCharType="end"/>
            </w:r>
            <w:r>
              <w:t xml:space="preserve"> (Приложение № 9 к Документации о закупке).</w:t>
            </w:r>
          </w:p>
        </w:tc>
      </w:tr>
      <w:tr w:rsidR="00B823AD" w:rsidRPr="008C0DD3" w14:paraId="32D6DDC4" w14:textId="77777777" w:rsidTr="0058204D">
        <w:tc>
          <w:tcPr>
            <w:tcW w:w="851" w:type="dxa"/>
            <w:shd w:val="clear" w:color="auto" w:fill="auto"/>
          </w:tcPr>
          <w:p w14:paraId="6E610BF1" w14:textId="77777777" w:rsidR="00B823AD" w:rsidRPr="00BA04C6" w:rsidRDefault="00B823AD" w:rsidP="0025659F">
            <w:pPr>
              <w:pStyle w:val="a"/>
            </w:pPr>
            <w:bookmarkStart w:id="59" w:name="_Ref249865292"/>
          </w:p>
        </w:tc>
        <w:bookmarkEnd w:id="59"/>
        <w:tc>
          <w:tcPr>
            <w:tcW w:w="2693" w:type="dxa"/>
          </w:tcPr>
          <w:p w14:paraId="1C14121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Pr>
          <w:p w14:paraId="4907BC39" w14:textId="3115D9CA"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3A2B8695" w14:textId="55AF8506" w:rsidR="00B823AD" w:rsidRPr="00BA04C6" w:rsidRDefault="00B823AD" w:rsidP="00F55DF0">
            <w:pPr>
              <w:pStyle w:val="Tabletext"/>
              <w:rPr>
                <w:bCs/>
                <w:iCs/>
                <w:sz w:val="26"/>
                <w:szCs w:val="26"/>
              </w:rPr>
            </w:pPr>
            <w:r w:rsidRPr="00750790">
              <w:rPr>
                <w:b/>
                <w:bCs/>
                <w:iCs/>
                <w:sz w:val="26"/>
                <w:szCs w:val="26"/>
              </w:rPr>
              <w:t xml:space="preserve">ВНИМАНИЕ! </w:t>
            </w:r>
            <w:r w:rsidR="009F1A1E" w:rsidRPr="009F1A1E">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4B5506" w:rsidRPr="008C0DD3" w14:paraId="2A9E5773" w14:textId="77777777" w:rsidTr="0058204D">
        <w:tc>
          <w:tcPr>
            <w:tcW w:w="851" w:type="dxa"/>
            <w:shd w:val="clear" w:color="auto" w:fill="auto"/>
          </w:tcPr>
          <w:p w14:paraId="780687A9" w14:textId="77777777" w:rsidR="004B5506" w:rsidRPr="00BA04C6" w:rsidRDefault="004B5506" w:rsidP="0025659F">
            <w:pPr>
              <w:pStyle w:val="a"/>
            </w:pPr>
            <w:bookmarkStart w:id="60" w:name="_Ref514639908"/>
          </w:p>
        </w:tc>
        <w:bookmarkEnd w:id="60"/>
        <w:tc>
          <w:tcPr>
            <w:tcW w:w="2693" w:type="dxa"/>
          </w:tcPr>
          <w:p w14:paraId="2D8F47F8"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2"/>
          </w:tcPr>
          <w:p w14:paraId="6A3C693E" w14:textId="41DC09F1" w:rsidR="004B5506" w:rsidRPr="001D3ED0" w:rsidRDefault="004B5506" w:rsidP="00F55DF0">
            <w:pPr>
              <w:pStyle w:val="affa"/>
              <w:numPr>
                <w:ilvl w:val="0"/>
                <w:numId w:val="3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A1ECC">
              <w:rPr>
                <w:rFonts w:ascii="Times New Roman" w:eastAsia="Times New Roman" w:hAnsi="Times New Roman"/>
                <w:noProof w:val="0"/>
                <w:snapToGrid w:val="0"/>
                <w:sz w:val="26"/>
                <w:lang w:eastAsia="ru-RU"/>
              </w:rPr>
              <w:t xml:space="preserve"> </w:t>
            </w:r>
            <w:r w:rsidR="002A1ECC" w:rsidRPr="002A1ECC">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026E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D05256">
              <w:fldChar w:fldCharType="begin"/>
            </w:r>
            <w:r w:rsidR="00D05256">
              <w:instrText xml:space="preserve"> REF _Ref514556477 \r \h  \* MERGEFORMAT </w:instrText>
            </w:r>
            <w:r w:rsidR="00D05256">
              <w:fldChar w:fldCharType="separate"/>
            </w:r>
            <w:r w:rsidR="00C503D0" w:rsidRPr="00C503D0">
              <w:rPr>
                <w:rFonts w:ascii="Times New Roman" w:eastAsia="Times New Roman" w:hAnsi="Times New Roman"/>
                <w:noProof w:val="0"/>
                <w:snapToGrid w:val="0"/>
                <w:sz w:val="26"/>
                <w:lang w:eastAsia="ru-RU"/>
              </w:rPr>
              <w:t>7.4</w:t>
            </w:r>
            <w:r w:rsidR="00D05256">
              <w:fldChar w:fldCharType="end"/>
            </w:r>
            <w:r w:rsidR="00782311">
              <w:rPr>
                <w:rFonts w:ascii="Times New Roman" w:eastAsia="Times New Roman" w:hAnsi="Times New Roman"/>
                <w:noProof w:val="0"/>
                <w:snapToGrid w:val="0"/>
                <w:sz w:val="26"/>
                <w:lang w:eastAsia="ru-RU"/>
              </w:rPr>
              <w:t xml:space="preserve"> </w:t>
            </w:r>
          </w:p>
        </w:tc>
      </w:tr>
      <w:tr w:rsidR="00B823AD" w:rsidRPr="008C0DD3" w14:paraId="0B50C800" w14:textId="77777777" w:rsidTr="0058204D">
        <w:tc>
          <w:tcPr>
            <w:tcW w:w="851" w:type="dxa"/>
            <w:shd w:val="clear" w:color="auto" w:fill="auto"/>
          </w:tcPr>
          <w:p w14:paraId="178DAE26" w14:textId="77777777" w:rsidR="00B823AD" w:rsidRPr="00BA04C6" w:rsidRDefault="00B823AD" w:rsidP="0025659F">
            <w:pPr>
              <w:pStyle w:val="a"/>
            </w:pPr>
            <w:bookmarkStart w:id="61" w:name="_Ref513811076"/>
          </w:p>
        </w:tc>
        <w:bookmarkEnd w:id="61"/>
        <w:tc>
          <w:tcPr>
            <w:tcW w:w="2693" w:type="dxa"/>
          </w:tcPr>
          <w:p w14:paraId="315E9357"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2"/>
            <w:shd w:val="clear" w:color="auto" w:fill="auto"/>
          </w:tcPr>
          <w:p w14:paraId="1447388A" w14:textId="1ECCA774"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D05256">
              <w:fldChar w:fldCharType="begin"/>
            </w:r>
            <w:r w:rsidR="00D05256">
              <w:instrText xml:space="preserve"> REF _Ref458187651 \r \h  \* MERGEFORMAT </w:instrText>
            </w:r>
            <w:r w:rsidR="00D05256">
              <w:fldChar w:fldCharType="separate"/>
            </w:r>
            <w:r w:rsidR="00C503D0" w:rsidRPr="00C503D0">
              <w:rPr>
                <w:snapToGrid w:val="0"/>
                <w:sz w:val="26"/>
                <w:szCs w:val="26"/>
              </w:rPr>
              <w:t>1.2.5</w:t>
            </w:r>
            <w:r w:rsidR="00D05256">
              <w:fldChar w:fldCharType="end"/>
            </w:r>
            <w:r w:rsidRPr="008C0DD3">
              <w:rPr>
                <w:snapToGrid w:val="0"/>
                <w:sz w:val="26"/>
                <w:szCs w:val="26"/>
              </w:rPr>
              <w:t>.</w:t>
            </w:r>
          </w:p>
        </w:tc>
      </w:tr>
      <w:tr w:rsidR="00D11474" w:rsidRPr="008C0DD3" w14:paraId="6B200649" w14:textId="77777777" w:rsidTr="0058204D">
        <w:tc>
          <w:tcPr>
            <w:tcW w:w="851" w:type="dxa"/>
            <w:shd w:val="clear" w:color="auto" w:fill="auto"/>
          </w:tcPr>
          <w:p w14:paraId="35154E84" w14:textId="77777777" w:rsidR="00D11474" w:rsidRPr="00BA04C6" w:rsidRDefault="00D11474" w:rsidP="006D6780">
            <w:pPr>
              <w:pStyle w:val="a"/>
            </w:pPr>
            <w:bookmarkStart w:id="62" w:name="_Ref513817350"/>
          </w:p>
        </w:tc>
        <w:bookmarkEnd w:id="62"/>
        <w:tc>
          <w:tcPr>
            <w:tcW w:w="2693" w:type="dxa"/>
          </w:tcPr>
          <w:p w14:paraId="0D71DF5E"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shd w:val="clear" w:color="auto" w:fill="auto"/>
          </w:tcPr>
          <w:p w14:paraId="6492E294"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0B21E7" w14:textId="30B43260" w:rsidR="00D11474" w:rsidRPr="00F55DF0" w:rsidRDefault="008E356C" w:rsidP="003A4D98">
            <w:pPr>
              <w:pStyle w:val="Tabletext"/>
              <w:spacing w:after="120"/>
              <w:rPr>
                <w:b/>
                <w:i/>
                <w:snapToGrid w:val="0"/>
                <w:sz w:val="26"/>
                <w:szCs w:val="26"/>
                <w:shd w:val="clear" w:color="auto" w:fill="FFFF99"/>
              </w:rPr>
            </w:pPr>
            <w:r>
              <w:rPr>
                <w:b/>
                <w:sz w:val="26"/>
                <w:szCs w:val="26"/>
              </w:rPr>
              <w:t>«28</w:t>
            </w:r>
            <w:r w:rsidR="00F55DF0" w:rsidRPr="00F55DF0">
              <w:rPr>
                <w:b/>
                <w:sz w:val="26"/>
                <w:szCs w:val="26"/>
              </w:rPr>
              <w:t>» августа 2023 г. в </w:t>
            </w:r>
            <w:r w:rsidR="00F55DF0" w:rsidRPr="00F55DF0">
              <w:rPr>
                <w:b/>
                <w:snapToGrid w:val="0"/>
                <w:sz w:val="26"/>
                <w:szCs w:val="26"/>
              </w:rPr>
              <w:t>09 ч. 00 мин.</w:t>
            </w:r>
            <w:r w:rsidR="00F55DF0" w:rsidRPr="00F55DF0">
              <w:rPr>
                <w:b/>
                <w:sz w:val="26"/>
                <w:szCs w:val="26"/>
              </w:rPr>
              <w:t> </w:t>
            </w:r>
          </w:p>
          <w:p w14:paraId="30208877" w14:textId="4C15F477"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414EAC">
              <w:fldChar w:fldCharType="begin"/>
            </w:r>
            <w:r w:rsidR="00F041BD">
              <w:instrText xml:space="preserve"> REF _Ref389823218 \r \h </w:instrText>
            </w:r>
            <w:r w:rsidR="00414EAC">
              <w:fldChar w:fldCharType="separate"/>
            </w:r>
            <w:r w:rsidR="00C503D0">
              <w:t>1.2.17</w:t>
            </w:r>
            <w:r w:rsidR="00414EAC">
              <w:fldChar w:fldCharType="end"/>
            </w:r>
            <w:r w:rsidR="00F041BD">
              <w:t>.</w:t>
            </w:r>
          </w:p>
        </w:tc>
      </w:tr>
      <w:tr w:rsidR="00F041BD" w:rsidRPr="008C0DD3" w14:paraId="470C40D0" w14:textId="77777777" w:rsidTr="0058204D">
        <w:tc>
          <w:tcPr>
            <w:tcW w:w="851" w:type="dxa"/>
            <w:shd w:val="clear" w:color="auto" w:fill="auto"/>
          </w:tcPr>
          <w:p w14:paraId="469DFC2E" w14:textId="77777777" w:rsidR="00F041BD" w:rsidRPr="00BA04C6" w:rsidRDefault="00F041BD" w:rsidP="006D6780">
            <w:pPr>
              <w:pStyle w:val="a"/>
            </w:pPr>
            <w:bookmarkStart w:id="63" w:name="_Ref389823218"/>
          </w:p>
        </w:tc>
        <w:bookmarkEnd w:id="63"/>
        <w:tc>
          <w:tcPr>
            <w:tcW w:w="2693" w:type="dxa"/>
          </w:tcPr>
          <w:p w14:paraId="35E04CA6"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2"/>
            <w:shd w:val="clear" w:color="auto" w:fill="auto"/>
          </w:tcPr>
          <w:p w14:paraId="78E95145" w14:textId="77777777" w:rsidR="00F041BD" w:rsidRPr="00BA04C6" w:rsidRDefault="00F041BD" w:rsidP="006058D6">
            <w:r w:rsidRPr="00BA04C6">
              <w:t xml:space="preserve">Дата начала подачи </w:t>
            </w:r>
            <w:r w:rsidRPr="008C0DD3">
              <w:t>заявок</w:t>
            </w:r>
            <w:r w:rsidRPr="00BA04C6">
              <w:t>:</w:t>
            </w:r>
          </w:p>
          <w:p w14:paraId="231E8E19" w14:textId="2D864809" w:rsidR="00F55DF0" w:rsidRDefault="00C503D0" w:rsidP="006058D6">
            <w:pPr>
              <w:rPr>
                <w:b/>
              </w:rPr>
            </w:pPr>
            <w:r>
              <w:rPr>
                <w:b/>
              </w:rPr>
              <w:t>«17» августа 2023 г.</w:t>
            </w:r>
            <w:r w:rsidR="00F55DF0" w:rsidRPr="00E97276">
              <w:rPr>
                <w:b/>
              </w:rPr>
              <w:t> </w:t>
            </w:r>
          </w:p>
          <w:p w14:paraId="085C9E1C" w14:textId="40694F93"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42A5503" w14:textId="40A38B54" w:rsidR="007F6664" w:rsidRPr="008854F8" w:rsidRDefault="008E356C" w:rsidP="00F55DF0">
            <w:pPr>
              <w:pStyle w:val="Tableheader"/>
              <w:widowControl w:val="0"/>
              <w:rPr>
                <w:rStyle w:val="af8"/>
                <w:rFonts w:eastAsia="Lucida Sans Unicode"/>
                <w:kern w:val="1"/>
                <w:sz w:val="26"/>
                <w:szCs w:val="26"/>
              </w:rPr>
            </w:pPr>
            <w:r>
              <w:rPr>
                <w:sz w:val="26"/>
                <w:szCs w:val="26"/>
              </w:rPr>
              <w:t>«28</w:t>
            </w:r>
            <w:r w:rsidR="00F55DF0" w:rsidRPr="00F55DF0">
              <w:rPr>
                <w:sz w:val="26"/>
                <w:szCs w:val="26"/>
              </w:rPr>
              <w:t>» августа 2023 г. в </w:t>
            </w:r>
            <w:r w:rsidR="00F55DF0" w:rsidRPr="00F55DF0">
              <w:rPr>
                <w:snapToGrid w:val="0"/>
                <w:sz w:val="26"/>
                <w:szCs w:val="26"/>
              </w:rPr>
              <w:t>09 ч. 00 мин.</w:t>
            </w:r>
            <w:r w:rsidR="00F55DF0">
              <w:rPr>
                <w:b w:val="0"/>
                <w:snapToGrid w:val="0"/>
                <w:sz w:val="26"/>
                <w:szCs w:val="26"/>
              </w:rPr>
              <w:t xml:space="preserve"> </w:t>
            </w:r>
            <w:r w:rsidR="007D132E" w:rsidRPr="00DB7BCB">
              <w:rPr>
                <w:b w:val="0"/>
                <w:sz w:val="26"/>
                <w:szCs w:val="26"/>
              </w:rPr>
              <w:t xml:space="preserve">по </w:t>
            </w:r>
            <w:r w:rsidR="00F55DF0">
              <w:rPr>
                <w:b w:val="0"/>
                <w:sz w:val="26"/>
                <w:szCs w:val="26"/>
              </w:rPr>
              <w:t xml:space="preserve">московскому времени </w:t>
            </w:r>
          </w:p>
        </w:tc>
      </w:tr>
      <w:tr w:rsidR="005F327D" w:rsidRPr="008C0DD3" w14:paraId="7FCB1ED6" w14:textId="77777777" w:rsidTr="0058204D">
        <w:tc>
          <w:tcPr>
            <w:tcW w:w="851" w:type="dxa"/>
            <w:shd w:val="clear" w:color="auto" w:fill="auto"/>
          </w:tcPr>
          <w:p w14:paraId="3C1F348B" w14:textId="77777777" w:rsidR="005F327D" w:rsidRPr="00BA04C6" w:rsidRDefault="005F327D" w:rsidP="006D6780">
            <w:pPr>
              <w:pStyle w:val="a"/>
            </w:pPr>
            <w:bookmarkStart w:id="64" w:name="_Ref515369504"/>
          </w:p>
        </w:tc>
        <w:bookmarkEnd w:id="64"/>
        <w:tc>
          <w:tcPr>
            <w:tcW w:w="2693" w:type="dxa"/>
          </w:tcPr>
          <w:p w14:paraId="142F8F31"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gridSpan w:val="2"/>
            <w:shd w:val="clear" w:color="auto" w:fill="auto"/>
          </w:tcPr>
          <w:p w14:paraId="7F950458" w14:textId="77777777" w:rsidR="00C165B7" w:rsidRDefault="00C165B7" w:rsidP="00C165B7">
            <w:pPr>
              <w:widowControl w:val="0"/>
              <w:spacing w:after="120"/>
            </w:pPr>
            <w:r>
              <w:t>Дата окончания рассмотрения первых частей заявок:</w:t>
            </w:r>
          </w:p>
          <w:p w14:paraId="12D490FE" w14:textId="79C2AA16" w:rsidR="005F327D" w:rsidRPr="006B3DC7" w:rsidRDefault="008E356C" w:rsidP="006B3DC7">
            <w:pPr>
              <w:pStyle w:val="afa"/>
              <w:tabs>
                <w:tab w:val="clear" w:pos="1134"/>
                <w:tab w:val="left" w:pos="567"/>
              </w:tabs>
              <w:spacing w:before="120" w:after="120"/>
              <w:rPr>
                <w:b/>
                <w:szCs w:val="28"/>
              </w:rPr>
            </w:pPr>
            <w:r>
              <w:rPr>
                <w:b/>
              </w:rPr>
              <w:t>«0</w:t>
            </w:r>
            <w:r w:rsidR="006B3DC7" w:rsidRPr="006B3DC7">
              <w:rPr>
                <w:b/>
              </w:rPr>
              <w:t>1</w:t>
            </w:r>
            <w:r w:rsidR="00C165B7" w:rsidRPr="006B3DC7">
              <w:rPr>
                <w:b/>
              </w:rPr>
              <w:t xml:space="preserve">» </w:t>
            </w:r>
            <w:r>
              <w:rPr>
                <w:b/>
              </w:rPr>
              <w:t>сентября</w:t>
            </w:r>
            <w:r w:rsidR="006B3DC7" w:rsidRPr="006B3DC7">
              <w:rPr>
                <w:b/>
              </w:rPr>
              <w:t xml:space="preserve"> 2023</w:t>
            </w:r>
            <w:r w:rsidR="00C165B7" w:rsidRPr="006B3DC7">
              <w:rPr>
                <w:b/>
              </w:rPr>
              <w:t xml:space="preserve"> г.</w:t>
            </w:r>
          </w:p>
        </w:tc>
      </w:tr>
      <w:tr w:rsidR="005652E2" w:rsidRPr="008C0DD3" w14:paraId="339B04D7" w14:textId="77777777" w:rsidTr="0058204D">
        <w:tc>
          <w:tcPr>
            <w:tcW w:w="851" w:type="dxa"/>
            <w:shd w:val="clear" w:color="auto" w:fill="auto"/>
          </w:tcPr>
          <w:p w14:paraId="2E6AEB48" w14:textId="77777777" w:rsidR="005652E2" w:rsidRPr="00BA04C6" w:rsidRDefault="005652E2" w:rsidP="006D6780">
            <w:pPr>
              <w:pStyle w:val="a"/>
            </w:pPr>
            <w:bookmarkStart w:id="65" w:name="_Ref515458371"/>
          </w:p>
        </w:tc>
        <w:bookmarkEnd w:id="65"/>
        <w:tc>
          <w:tcPr>
            <w:tcW w:w="2693" w:type="dxa"/>
          </w:tcPr>
          <w:p w14:paraId="56D10697" w14:textId="795FBBDF"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AE658E">
              <w:rPr>
                <w:sz w:val="26"/>
                <w:szCs w:val="26"/>
              </w:rPr>
              <w:t xml:space="preserve">и ценовых предложений </w:t>
            </w:r>
            <w:r w:rsidR="00B12E7C">
              <w:rPr>
                <w:sz w:val="26"/>
                <w:szCs w:val="26"/>
              </w:rPr>
              <w:t>в адрес Организатора</w:t>
            </w:r>
          </w:p>
        </w:tc>
        <w:tc>
          <w:tcPr>
            <w:tcW w:w="6662" w:type="dxa"/>
            <w:gridSpan w:val="2"/>
            <w:shd w:val="clear" w:color="auto" w:fill="auto"/>
          </w:tcPr>
          <w:p w14:paraId="2BF6BC1A" w14:textId="62BD2347" w:rsidR="005652E2" w:rsidRPr="00CF7BFF" w:rsidRDefault="008B09C1" w:rsidP="00F54AF5">
            <w:pPr>
              <w:pStyle w:val="afa"/>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sidR="00646270">
              <w:rPr>
                <w:szCs w:val="26"/>
              </w:rPr>
              <w:t>ссмотрения первых частей заявок.</w:t>
            </w:r>
          </w:p>
        </w:tc>
      </w:tr>
      <w:tr w:rsidR="007C775B" w:rsidRPr="008C0DD3" w14:paraId="627289A2" w14:textId="77777777" w:rsidTr="0058204D">
        <w:tc>
          <w:tcPr>
            <w:tcW w:w="851" w:type="dxa"/>
            <w:shd w:val="clear" w:color="auto" w:fill="auto"/>
          </w:tcPr>
          <w:p w14:paraId="5D158C50" w14:textId="77777777" w:rsidR="007C775B" w:rsidRPr="00BA04C6" w:rsidRDefault="007C775B" w:rsidP="007C775B">
            <w:pPr>
              <w:pStyle w:val="a"/>
            </w:pPr>
            <w:bookmarkStart w:id="66" w:name="_Ref532067380"/>
          </w:p>
        </w:tc>
        <w:bookmarkEnd w:id="66"/>
        <w:tc>
          <w:tcPr>
            <w:tcW w:w="2693" w:type="dxa"/>
          </w:tcPr>
          <w:p w14:paraId="1EB4BB98" w14:textId="69BE11BC" w:rsidR="007C775B" w:rsidRPr="00C34252" w:rsidRDefault="007C775B" w:rsidP="007C775B">
            <w:pPr>
              <w:pStyle w:val="Tabletext"/>
              <w:jc w:val="left"/>
              <w:rPr>
                <w:sz w:val="26"/>
                <w:szCs w:val="26"/>
              </w:rPr>
            </w:pPr>
            <w:r w:rsidRPr="00B13FA3">
              <w:rPr>
                <w:sz w:val="26"/>
                <w:szCs w:val="26"/>
              </w:rPr>
              <w:t>Дата рассмотрения вторых частей заявок</w:t>
            </w:r>
            <w:r w:rsidR="009D245C">
              <w:rPr>
                <w:sz w:val="26"/>
                <w:szCs w:val="26"/>
              </w:rPr>
              <w:t xml:space="preserve"> (и ценовых предложений)</w:t>
            </w:r>
          </w:p>
        </w:tc>
        <w:tc>
          <w:tcPr>
            <w:tcW w:w="6662" w:type="dxa"/>
            <w:gridSpan w:val="2"/>
          </w:tcPr>
          <w:p w14:paraId="168D8A97" w14:textId="1937AA28" w:rsidR="007C775B" w:rsidRDefault="007C775B" w:rsidP="007C775B">
            <w:pPr>
              <w:widowControl w:val="0"/>
              <w:spacing w:after="120"/>
            </w:pPr>
            <w:r>
              <w:t>Дата окончания рассмотрения вторых частей заявок</w:t>
            </w:r>
            <w:r w:rsidR="009D245C">
              <w:t xml:space="preserve"> </w:t>
            </w:r>
            <w:r w:rsidR="009D245C">
              <w:br/>
              <w:t>(и ценовых предложений)</w:t>
            </w:r>
            <w:r>
              <w:t>:</w:t>
            </w:r>
          </w:p>
          <w:p w14:paraId="4F0A8A90" w14:textId="26ED18D8" w:rsidR="007C775B" w:rsidRPr="006B3DC7" w:rsidRDefault="006B3DC7" w:rsidP="006B3DC7">
            <w:pPr>
              <w:pStyle w:val="afa"/>
              <w:tabs>
                <w:tab w:val="clear" w:pos="1134"/>
                <w:tab w:val="left" w:pos="567"/>
              </w:tabs>
              <w:spacing w:before="0" w:after="120"/>
              <w:rPr>
                <w:b/>
                <w:szCs w:val="26"/>
              </w:rPr>
            </w:pPr>
            <w:r w:rsidRPr="006B3DC7">
              <w:rPr>
                <w:b/>
              </w:rPr>
              <w:t>«18</w:t>
            </w:r>
            <w:r w:rsidR="007C775B" w:rsidRPr="006B3DC7">
              <w:rPr>
                <w:b/>
              </w:rPr>
              <w:t xml:space="preserve">» </w:t>
            </w:r>
            <w:r w:rsidRPr="006B3DC7">
              <w:rPr>
                <w:b/>
              </w:rPr>
              <w:t>сентября 2023</w:t>
            </w:r>
            <w:r w:rsidR="007C775B" w:rsidRPr="006B3DC7">
              <w:rPr>
                <w:b/>
              </w:rPr>
              <w:t xml:space="preserve"> г.</w:t>
            </w:r>
          </w:p>
        </w:tc>
      </w:tr>
      <w:tr w:rsidR="00431A10" w:rsidRPr="008C0DD3" w14:paraId="6D46F8D6" w14:textId="77777777" w:rsidTr="0058204D">
        <w:tc>
          <w:tcPr>
            <w:tcW w:w="851" w:type="dxa"/>
            <w:shd w:val="clear" w:color="auto" w:fill="auto"/>
          </w:tcPr>
          <w:p w14:paraId="259CA899" w14:textId="77777777" w:rsidR="00431A10" w:rsidRPr="00BA04C6" w:rsidRDefault="00431A10" w:rsidP="00431A10">
            <w:pPr>
              <w:pStyle w:val="a"/>
            </w:pPr>
            <w:bookmarkStart w:id="67" w:name="_Ref515369621"/>
          </w:p>
        </w:tc>
        <w:bookmarkEnd w:id="67"/>
        <w:tc>
          <w:tcPr>
            <w:tcW w:w="2693" w:type="dxa"/>
          </w:tcPr>
          <w:p w14:paraId="05FCB7D3"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2"/>
            <w:shd w:val="clear" w:color="auto" w:fill="auto"/>
          </w:tcPr>
          <w:p w14:paraId="4B24BCA5" w14:textId="77777777" w:rsidR="00431A10" w:rsidRPr="00BA04C6" w:rsidRDefault="00431A10" w:rsidP="00431A10">
            <w:r w:rsidRPr="00BA04C6">
              <w:t>Дата подведения итогов закупки:</w:t>
            </w:r>
          </w:p>
          <w:p w14:paraId="5B65D91C" w14:textId="475F2132" w:rsidR="00431A10" w:rsidRPr="006B3DC7" w:rsidRDefault="006B3DC7" w:rsidP="00431A10">
            <w:pPr>
              <w:pStyle w:val="afa"/>
              <w:tabs>
                <w:tab w:val="clear" w:pos="1134"/>
                <w:tab w:val="left" w:pos="567"/>
              </w:tabs>
              <w:spacing w:before="0" w:after="120"/>
              <w:rPr>
                <w:b/>
                <w:szCs w:val="28"/>
              </w:rPr>
            </w:pPr>
            <w:r w:rsidRPr="006B3DC7">
              <w:rPr>
                <w:b/>
                <w:snapToGrid w:val="0"/>
                <w:szCs w:val="26"/>
              </w:rPr>
              <w:t>«19</w:t>
            </w:r>
            <w:r w:rsidR="00431A10" w:rsidRPr="006B3DC7">
              <w:rPr>
                <w:b/>
                <w:snapToGrid w:val="0"/>
                <w:szCs w:val="26"/>
              </w:rPr>
              <w:t>» </w:t>
            </w:r>
            <w:r w:rsidRPr="006B3DC7">
              <w:rPr>
                <w:b/>
                <w:snapToGrid w:val="0"/>
                <w:szCs w:val="26"/>
              </w:rPr>
              <w:t>сентября</w:t>
            </w:r>
            <w:r w:rsidR="00431A10" w:rsidRPr="006B3DC7">
              <w:rPr>
                <w:b/>
                <w:snapToGrid w:val="0"/>
                <w:szCs w:val="26"/>
              </w:rPr>
              <w:t xml:space="preserve"> 20</w:t>
            </w:r>
            <w:r w:rsidRPr="006B3DC7">
              <w:rPr>
                <w:b/>
                <w:szCs w:val="26"/>
              </w:rPr>
              <w:t>23</w:t>
            </w:r>
            <w:r w:rsidR="00431A10" w:rsidRPr="006B3DC7">
              <w:rPr>
                <w:b/>
                <w:snapToGrid w:val="0"/>
                <w:szCs w:val="26"/>
              </w:rPr>
              <w:t xml:space="preserve"> г.</w:t>
            </w:r>
          </w:p>
        </w:tc>
      </w:tr>
      <w:tr w:rsidR="002847BD" w:rsidRPr="008C0DD3" w14:paraId="0165BE7E" w14:textId="77777777" w:rsidTr="0058204D">
        <w:tc>
          <w:tcPr>
            <w:tcW w:w="851" w:type="dxa"/>
            <w:shd w:val="clear" w:color="auto" w:fill="auto"/>
          </w:tcPr>
          <w:p w14:paraId="56C518A3" w14:textId="77777777" w:rsidR="002847BD" w:rsidRPr="00BA04C6" w:rsidRDefault="002847BD" w:rsidP="002847BD">
            <w:pPr>
              <w:pStyle w:val="a"/>
            </w:pPr>
            <w:bookmarkStart w:id="68" w:name="_Ref30948048"/>
          </w:p>
        </w:tc>
        <w:bookmarkEnd w:id="68"/>
        <w:tc>
          <w:tcPr>
            <w:tcW w:w="6237" w:type="dxa"/>
            <w:gridSpan w:val="2"/>
          </w:tcPr>
          <w:p w14:paraId="624EF875" w14:textId="77777777" w:rsidR="002847BD" w:rsidRPr="00BA04C6" w:rsidRDefault="002847BD" w:rsidP="002847B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118" w:type="dxa"/>
            <w:shd w:val="clear" w:color="auto" w:fill="auto"/>
          </w:tcPr>
          <w:p w14:paraId="0A9E9924" w14:textId="23007EE1" w:rsidR="002847BD" w:rsidRPr="00BA04C6" w:rsidRDefault="002847BD" w:rsidP="002847BD">
            <w:r>
              <w:t>Не предоставляется</w:t>
            </w:r>
          </w:p>
        </w:tc>
      </w:tr>
      <w:tr w:rsidR="005652E2" w:rsidRPr="008C0DD3" w14:paraId="2AD24398" w14:textId="77777777" w:rsidTr="0058204D">
        <w:tc>
          <w:tcPr>
            <w:tcW w:w="851" w:type="dxa"/>
            <w:shd w:val="clear" w:color="auto" w:fill="auto"/>
          </w:tcPr>
          <w:p w14:paraId="37499508" w14:textId="77777777" w:rsidR="005652E2" w:rsidRPr="00BA04C6" w:rsidRDefault="005652E2" w:rsidP="0025659F">
            <w:pPr>
              <w:pStyle w:val="a"/>
            </w:pPr>
            <w:bookmarkStart w:id="69" w:name="_Ref384632108"/>
          </w:p>
        </w:tc>
        <w:bookmarkEnd w:id="69"/>
        <w:tc>
          <w:tcPr>
            <w:tcW w:w="6237" w:type="dxa"/>
            <w:gridSpan w:val="2"/>
          </w:tcPr>
          <w:p w14:paraId="1CE722A9"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118" w:type="dxa"/>
          </w:tcPr>
          <w:p w14:paraId="51A10F3C" w14:textId="296E3970" w:rsidR="005652E2" w:rsidRPr="00BA04C6" w:rsidRDefault="006B3DC7" w:rsidP="006B3DC7">
            <w:pPr>
              <w:pStyle w:val="Tabletext"/>
              <w:rPr>
                <w:sz w:val="26"/>
                <w:szCs w:val="26"/>
              </w:rPr>
            </w:pPr>
            <w:r>
              <w:rPr>
                <w:sz w:val="26"/>
                <w:szCs w:val="26"/>
              </w:rPr>
              <w:t xml:space="preserve">Не предусмотрено </w:t>
            </w:r>
          </w:p>
        </w:tc>
      </w:tr>
      <w:tr w:rsidR="005652E2" w:rsidRPr="008C0DD3" w14:paraId="6B5B0174" w14:textId="77777777" w:rsidTr="0058204D">
        <w:tc>
          <w:tcPr>
            <w:tcW w:w="851" w:type="dxa"/>
            <w:shd w:val="clear" w:color="auto" w:fill="auto"/>
          </w:tcPr>
          <w:p w14:paraId="5F77ED0B" w14:textId="77777777" w:rsidR="005652E2" w:rsidRPr="00BA04C6" w:rsidRDefault="005652E2" w:rsidP="006D6780">
            <w:pPr>
              <w:pStyle w:val="a"/>
            </w:pPr>
            <w:bookmarkStart w:id="70" w:name="_Ref514590588"/>
          </w:p>
        </w:tc>
        <w:bookmarkEnd w:id="70"/>
        <w:tc>
          <w:tcPr>
            <w:tcW w:w="6237" w:type="dxa"/>
            <w:gridSpan w:val="2"/>
          </w:tcPr>
          <w:p w14:paraId="68EB95B9" w14:textId="2B96D0C4"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118" w:type="dxa"/>
          </w:tcPr>
          <w:p w14:paraId="7DF64250" w14:textId="3FE4759F" w:rsidR="005652E2" w:rsidRPr="00CF7333" w:rsidRDefault="006B3DC7" w:rsidP="0058204D">
            <w:pPr>
              <w:rPr>
                <w:i/>
                <w:shd w:val="clear" w:color="auto" w:fill="FFFF99"/>
              </w:rPr>
            </w:pPr>
            <w:r>
              <w:rPr>
                <w:bCs/>
                <w:spacing w:val="-6"/>
              </w:rPr>
              <w:t xml:space="preserve">Один победитель </w:t>
            </w:r>
          </w:p>
        </w:tc>
      </w:tr>
      <w:tr w:rsidR="005652E2" w:rsidRPr="00B26836" w14:paraId="62A181CE" w14:textId="77777777" w:rsidTr="0058204D">
        <w:tc>
          <w:tcPr>
            <w:tcW w:w="851" w:type="dxa"/>
            <w:shd w:val="clear" w:color="auto" w:fill="auto"/>
          </w:tcPr>
          <w:p w14:paraId="1D53ABDD" w14:textId="77777777" w:rsidR="005652E2" w:rsidRPr="00BA04C6" w:rsidRDefault="005652E2" w:rsidP="0025659F">
            <w:pPr>
              <w:pStyle w:val="a"/>
            </w:pPr>
            <w:bookmarkStart w:id="71" w:name="_Ref387830550"/>
          </w:p>
        </w:tc>
        <w:bookmarkEnd w:id="71"/>
        <w:tc>
          <w:tcPr>
            <w:tcW w:w="2693" w:type="dxa"/>
          </w:tcPr>
          <w:p w14:paraId="2DF50657"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shd w:val="clear" w:color="auto" w:fill="auto"/>
          </w:tcPr>
          <w:p w14:paraId="60A3F250" w14:textId="77777777" w:rsidR="006B3DC7" w:rsidRPr="007F69ED" w:rsidRDefault="006B3DC7" w:rsidP="006B3DC7">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4099AD7E" w14:textId="0C93DFED" w:rsidR="005652E2" w:rsidRPr="00111A7E" w:rsidRDefault="006B3DC7" w:rsidP="006B3DC7">
            <w:pPr>
              <w:pStyle w:val="Tableheader"/>
              <w:spacing w:after="12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CF091D" w:rsidRPr="00B26836" w14:paraId="55056F8A" w14:textId="77777777" w:rsidTr="0058204D">
        <w:tc>
          <w:tcPr>
            <w:tcW w:w="851" w:type="dxa"/>
            <w:shd w:val="clear" w:color="auto" w:fill="auto"/>
          </w:tcPr>
          <w:p w14:paraId="5D2488FB" w14:textId="77777777" w:rsidR="00CF091D" w:rsidRPr="00BA04C6" w:rsidRDefault="00CF091D" w:rsidP="00CF091D">
            <w:pPr>
              <w:pStyle w:val="a"/>
            </w:pPr>
            <w:bookmarkStart w:id="72" w:name="_Ref69569709"/>
          </w:p>
        </w:tc>
        <w:bookmarkEnd w:id="72"/>
        <w:tc>
          <w:tcPr>
            <w:tcW w:w="2693" w:type="dxa"/>
          </w:tcPr>
          <w:p w14:paraId="5DA7F055" w14:textId="187F12BF" w:rsidR="00CF091D" w:rsidRPr="00CB66A4" w:rsidRDefault="00CF091D" w:rsidP="00CF091D">
            <w:pPr>
              <w:pStyle w:val="Tabletext"/>
              <w:jc w:val="left"/>
              <w:rPr>
                <w:sz w:val="26"/>
                <w:szCs w:val="26"/>
              </w:rPr>
            </w:pPr>
            <w:r w:rsidRPr="00CB66A4">
              <w:rPr>
                <w:sz w:val="26"/>
                <w:szCs w:val="26"/>
              </w:rPr>
              <w:t>Некритичные пункты проекта Договора</w:t>
            </w:r>
          </w:p>
        </w:tc>
        <w:tc>
          <w:tcPr>
            <w:tcW w:w="6662" w:type="dxa"/>
            <w:gridSpan w:val="2"/>
            <w:shd w:val="clear" w:color="auto" w:fill="auto"/>
          </w:tcPr>
          <w:p w14:paraId="37A4C245" w14:textId="77777777" w:rsidR="00CF091D" w:rsidRPr="00CB66A4" w:rsidRDefault="00CF091D" w:rsidP="00CF091D">
            <w:pPr>
              <w:pStyle w:val="Tableheader"/>
              <w:spacing w:before="60" w:after="60"/>
              <w:rPr>
                <w:b w:val="0"/>
                <w:snapToGrid w:val="0"/>
                <w:sz w:val="26"/>
                <w:szCs w:val="26"/>
              </w:rPr>
            </w:pPr>
            <w:r w:rsidRPr="00CB66A4">
              <w:rPr>
                <w:b w:val="0"/>
                <w:snapToGrid w:val="0"/>
                <w:sz w:val="26"/>
                <w:szCs w:val="26"/>
              </w:rPr>
              <w:t>Отсутствуют</w:t>
            </w:r>
          </w:p>
          <w:p w14:paraId="0EBBC872" w14:textId="31A104B9" w:rsidR="00CF091D" w:rsidRPr="00CB66A4" w:rsidRDefault="00CF091D" w:rsidP="00CF091D">
            <w:pPr>
              <w:pStyle w:val="Tableheader"/>
              <w:spacing w:after="120"/>
              <w:rPr>
                <w:b w:val="0"/>
                <w:snapToGrid w:val="0"/>
                <w:sz w:val="26"/>
                <w:szCs w:val="26"/>
              </w:rPr>
            </w:pPr>
            <w:r w:rsidRPr="00CB66A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5C7A6D">
              <w:rPr>
                <w:bCs/>
                <w:i/>
                <w:iCs/>
                <w:snapToGrid w:val="0"/>
                <w:sz w:val="26"/>
                <w:szCs w:val="26"/>
              </w:rPr>
              <w:t>е</w:t>
            </w:r>
            <w:r w:rsidRPr="00CB66A4">
              <w:rPr>
                <w:bCs/>
                <w:i/>
                <w:iCs/>
                <w:snapToGrid w:val="0"/>
                <w:sz w:val="26"/>
                <w:szCs w:val="26"/>
              </w:rPr>
              <w:t>тся в редакции проекта Договора.</w:t>
            </w:r>
          </w:p>
        </w:tc>
      </w:tr>
      <w:tr w:rsidR="00A8644C" w:rsidRPr="00B26836" w14:paraId="0D93F614" w14:textId="77777777" w:rsidTr="0058204D">
        <w:trPr>
          <w:trHeight w:val="2259"/>
        </w:trPr>
        <w:tc>
          <w:tcPr>
            <w:tcW w:w="851" w:type="dxa"/>
            <w:shd w:val="clear" w:color="auto" w:fill="auto"/>
          </w:tcPr>
          <w:p w14:paraId="6D06BE9E" w14:textId="77777777" w:rsidR="00A8644C" w:rsidRPr="00BA04C6" w:rsidRDefault="00A8644C" w:rsidP="00A8644C">
            <w:pPr>
              <w:pStyle w:val="a"/>
            </w:pPr>
          </w:p>
        </w:tc>
        <w:tc>
          <w:tcPr>
            <w:tcW w:w="2693" w:type="dxa"/>
          </w:tcPr>
          <w:p w14:paraId="36CBB391" w14:textId="78B7FD1F" w:rsidR="00A8644C" w:rsidRPr="00CB66A4" w:rsidRDefault="00A8644C" w:rsidP="00A8644C">
            <w:pPr>
              <w:pStyle w:val="Tabletext"/>
              <w:jc w:val="left"/>
              <w:rPr>
                <w:sz w:val="26"/>
                <w:szCs w:val="26"/>
              </w:rPr>
            </w:pPr>
            <w:r>
              <w:rPr>
                <w:sz w:val="26"/>
                <w:szCs w:val="26"/>
              </w:rPr>
              <w:t>Обеспечение исполнения Договора</w:t>
            </w:r>
          </w:p>
        </w:tc>
        <w:tc>
          <w:tcPr>
            <w:tcW w:w="6662" w:type="dxa"/>
            <w:gridSpan w:val="2"/>
            <w:shd w:val="clear" w:color="auto" w:fill="auto"/>
          </w:tcPr>
          <w:p w14:paraId="457676F0" w14:textId="3A75F366" w:rsidR="00A8644C" w:rsidRDefault="006B4D5C" w:rsidP="00A8644C">
            <w:pPr>
              <w:spacing w:after="160" w:line="259" w:lineRule="auto"/>
              <w:rPr>
                <w:i/>
                <w:shd w:val="clear" w:color="auto" w:fill="FFFF99"/>
              </w:rPr>
            </w:pPr>
            <w:r>
              <w:rPr>
                <w:snapToGrid/>
              </w:rPr>
              <w:t xml:space="preserve">Требуется </w:t>
            </w:r>
          </w:p>
          <w:p w14:paraId="78F0210C" w14:textId="7F00F54D" w:rsidR="00E01EC0" w:rsidRPr="00E01EC0" w:rsidRDefault="00E01EC0" w:rsidP="00E01EC0">
            <w:pPr>
              <w:snapToGrid w:val="0"/>
              <w:spacing w:before="60" w:line="256" w:lineRule="auto"/>
              <w:rPr>
                <w:snapToGrid/>
              </w:rPr>
            </w:pPr>
            <w:r w:rsidRPr="00E01EC0">
              <w:rPr>
                <w:snapToGrid/>
              </w:rPr>
              <w:t>Обязательства по договору,</w:t>
            </w:r>
            <w:r w:rsidR="0058204D">
              <w:rPr>
                <w:snapToGrid/>
              </w:rPr>
              <w:t xml:space="preserve"> которые должны быть обеспечены</w:t>
            </w:r>
            <w:r w:rsidRPr="00E01EC0">
              <w:rPr>
                <w:snapToGrid/>
              </w:rPr>
              <w:t>:</w:t>
            </w:r>
          </w:p>
          <w:p w14:paraId="2F30B170" w14:textId="5D16FB58" w:rsidR="00E01EC0" w:rsidRPr="00E01EC0" w:rsidRDefault="00E01EC0" w:rsidP="00E01EC0">
            <w:pPr>
              <w:numPr>
                <w:ilvl w:val="0"/>
                <w:numId w:val="60"/>
              </w:numPr>
              <w:tabs>
                <w:tab w:val="left" w:pos="426"/>
              </w:tabs>
              <w:snapToGrid w:val="0"/>
              <w:spacing w:before="60"/>
              <w:ind w:left="429" w:hanging="429"/>
              <w:contextualSpacing/>
              <w:rPr>
                <w:rFonts w:eastAsia="Geneva"/>
                <w:i/>
                <w:noProof/>
                <w:snapToGrid/>
                <w:shd w:val="clear" w:color="auto" w:fill="FFFF99"/>
                <w:lang w:eastAsia="en-US"/>
              </w:rPr>
            </w:pPr>
            <w:r w:rsidRPr="00E01EC0">
              <w:rPr>
                <w:rFonts w:eastAsia="Geneva"/>
                <w:noProof/>
                <w:snapToGrid/>
                <w:lang w:eastAsia="en-US"/>
              </w:rPr>
              <w:t>надлежащее исполнение обязательств по договору:</w:t>
            </w:r>
          </w:p>
          <w:p w14:paraId="1DD9FE41" w14:textId="472C1F45" w:rsidR="008E356C" w:rsidRPr="008E356C" w:rsidRDefault="00E01EC0" w:rsidP="008E356C">
            <w:pPr>
              <w:numPr>
                <w:ilvl w:val="0"/>
                <w:numId w:val="61"/>
              </w:numPr>
              <w:tabs>
                <w:tab w:val="left" w:pos="426"/>
              </w:tabs>
              <w:snapToGrid w:val="0"/>
              <w:spacing w:before="60"/>
              <w:ind w:left="456"/>
              <w:contextualSpacing/>
              <w:rPr>
                <w:rFonts w:eastAsia="Geneva" w:hAnsi="Geneva CY"/>
                <w:i/>
                <w:noProof/>
                <w:snapToGrid/>
                <w:sz w:val="24"/>
                <w:shd w:val="clear" w:color="auto" w:fill="FFFF99"/>
                <w:lang w:eastAsia="en-US"/>
              </w:rPr>
            </w:pPr>
            <w:r w:rsidRPr="00E01EC0">
              <w:rPr>
                <w:rFonts w:eastAsia="Geneva"/>
                <w:noProof/>
                <w:snapToGrid/>
                <w:lang w:eastAsia="en-US"/>
              </w:rPr>
              <w:t>размер обеспечения:</w:t>
            </w:r>
            <w:r w:rsidR="008E356C">
              <w:t xml:space="preserve"> </w:t>
            </w:r>
            <w:r w:rsidR="008E356C" w:rsidRPr="008E356C">
              <w:rPr>
                <w:rFonts w:eastAsia="Geneva"/>
                <w:noProof/>
                <w:snapToGrid/>
                <w:lang w:eastAsia="en-US"/>
              </w:rPr>
              <w:t>сумма Независимой гарантии надлежащего исполнения обязательств по Договору должна составлять не менее 5 (пять) процентов от цены Договора / объекта (если Договором не предусмотрена выплата аванса) или в размере аванса (если Договором предусмотрена выплата аванса);</w:t>
            </w:r>
          </w:p>
          <w:p w14:paraId="0381DE2A" w14:textId="6B692202" w:rsidR="008E356C" w:rsidRPr="008E356C" w:rsidRDefault="00E01EC0" w:rsidP="008E356C">
            <w:pPr>
              <w:numPr>
                <w:ilvl w:val="0"/>
                <w:numId w:val="61"/>
              </w:numPr>
              <w:tabs>
                <w:tab w:val="left" w:pos="426"/>
              </w:tabs>
              <w:snapToGrid w:val="0"/>
              <w:spacing w:before="60"/>
              <w:ind w:left="456"/>
              <w:contextualSpacing/>
              <w:rPr>
                <w:rFonts w:eastAsia="Geneva"/>
                <w:i/>
                <w:noProof/>
                <w:snapToGrid/>
                <w:shd w:val="clear" w:color="auto" w:fill="FFFF99"/>
                <w:lang w:eastAsia="en-US"/>
              </w:rPr>
            </w:pPr>
            <w:r w:rsidRPr="00E01EC0">
              <w:rPr>
                <w:rFonts w:eastAsia="Geneva"/>
                <w:noProof/>
                <w:snapToGrid/>
                <w:lang w:eastAsia="en-US"/>
              </w:rPr>
              <w:t xml:space="preserve">валюта обеспечения: </w:t>
            </w:r>
            <w:r w:rsidR="008E356C">
              <w:rPr>
                <w:bCs/>
              </w:rPr>
              <w:t>валюта</w:t>
            </w:r>
            <w:r w:rsidR="008E356C" w:rsidRPr="009A5333">
              <w:rPr>
                <w:bCs/>
              </w:rPr>
              <w:t xml:space="preserve"> Российской Федерации</w:t>
            </w:r>
          </w:p>
          <w:p w14:paraId="5B78488E" w14:textId="77777777" w:rsidR="00E01EC0" w:rsidRPr="00E01EC0" w:rsidRDefault="00E01EC0" w:rsidP="00E01EC0">
            <w:pPr>
              <w:numPr>
                <w:ilvl w:val="0"/>
                <w:numId w:val="60"/>
              </w:numPr>
              <w:tabs>
                <w:tab w:val="left" w:pos="426"/>
              </w:tabs>
              <w:snapToGrid w:val="0"/>
              <w:spacing w:before="60"/>
              <w:ind w:hanging="1104"/>
              <w:contextualSpacing/>
              <w:rPr>
                <w:rFonts w:eastAsia="Geneva"/>
                <w:i/>
                <w:noProof/>
                <w:snapToGrid/>
                <w:shd w:val="clear" w:color="auto" w:fill="FFFF99"/>
                <w:lang w:eastAsia="en-US"/>
              </w:rPr>
            </w:pPr>
            <w:r w:rsidRPr="00E01EC0">
              <w:rPr>
                <w:rFonts w:eastAsia="Geneva"/>
                <w:noProof/>
                <w:snapToGrid/>
                <w:lang w:eastAsia="en-US"/>
              </w:rPr>
              <w:t>исполнения гарантийных обязательств:</w:t>
            </w:r>
          </w:p>
          <w:p w14:paraId="03040E1F" w14:textId="004B9841" w:rsidR="008E356C" w:rsidRPr="008E356C" w:rsidRDefault="00E01EC0" w:rsidP="008E356C">
            <w:pPr>
              <w:numPr>
                <w:ilvl w:val="0"/>
                <w:numId w:val="61"/>
              </w:numPr>
              <w:tabs>
                <w:tab w:val="left" w:pos="426"/>
              </w:tabs>
              <w:snapToGrid w:val="0"/>
              <w:spacing w:before="60"/>
              <w:contextualSpacing/>
              <w:rPr>
                <w:rFonts w:eastAsia="Geneva" w:hAnsi="Geneva CY"/>
                <w:i/>
                <w:noProof/>
                <w:snapToGrid/>
                <w:sz w:val="24"/>
                <w:shd w:val="clear" w:color="auto" w:fill="FFFF99"/>
                <w:lang w:eastAsia="en-US"/>
              </w:rPr>
            </w:pPr>
            <w:r w:rsidRPr="00E01EC0">
              <w:rPr>
                <w:rFonts w:eastAsia="Geneva"/>
                <w:noProof/>
                <w:snapToGrid/>
                <w:lang w:eastAsia="en-US"/>
              </w:rPr>
              <w:t>размер обеспечения:</w:t>
            </w:r>
            <w:r w:rsidR="008E356C">
              <w:t xml:space="preserve"> </w:t>
            </w:r>
            <w:r w:rsidR="008E356C" w:rsidRPr="008E356C">
              <w:rPr>
                <w:rFonts w:eastAsia="Geneva"/>
                <w:noProof/>
                <w:snapToGrid/>
                <w:lang w:eastAsia="en-US"/>
              </w:rPr>
              <w:t>сумма Независимой гарантии на гарантийный период – не менее 5 (пяти) процентов от цены Договора / объекта</w:t>
            </w:r>
          </w:p>
          <w:p w14:paraId="10A9A00B" w14:textId="275A7A2F" w:rsidR="00A8644C" w:rsidRDefault="00E01EC0" w:rsidP="008E356C">
            <w:pPr>
              <w:numPr>
                <w:ilvl w:val="0"/>
                <w:numId w:val="61"/>
              </w:numPr>
              <w:tabs>
                <w:tab w:val="left" w:pos="426"/>
              </w:tabs>
              <w:snapToGrid w:val="0"/>
              <w:spacing w:before="60" w:after="60"/>
              <w:ind w:left="11" w:hanging="283"/>
              <w:contextualSpacing/>
            </w:pPr>
            <w:r w:rsidRPr="008E356C">
              <w:rPr>
                <w:rFonts w:eastAsia="Geneva"/>
                <w:noProof/>
                <w:snapToGrid/>
                <w:lang w:eastAsia="en-US"/>
              </w:rPr>
              <w:t xml:space="preserve">валюта обеспечения: </w:t>
            </w:r>
            <w:r w:rsidR="008E356C" w:rsidRPr="008E356C">
              <w:rPr>
                <w:bCs/>
              </w:rPr>
              <w:t>валюта Российской Федерации</w:t>
            </w:r>
            <w:r w:rsidR="008E356C" w:rsidRPr="008E356C">
              <w:rPr>
                <w:rFonts w:eastAsia="Geneva"/>
                <w:noProof/>
                <w:snapToGrid/>
                <w:lang w:eastAsia="en-US"/>
              </w:rPr>
              <w:t xml:space="preserve"> </w:t>
            </w:r>
            <w:r w:rsidR="00A8644C" w:rsidRPr="00E47FED">
              <w:t>Иные требования к обеспечению исполнения Договора: приведены в Проекте договора (Приложение №2 к Документации о закупке).</w:t>
            </w:r>
          </w:p>
          <w:p w14:paraId="3FB493B9" w14:textId="7F039D76" w:rsidR="00E01EC0" w:rsidRPr="00CB66A4" w:rsidRDefault="00E01EC0" w:rsidP="0058204D">
            <w:pPr>
              <w:spacing w:before="60" w:after="60"/>
              <w:ind w:left="-272"/>
              <w:rPr>
                <w:i/>
                <w:shd w:val="clear" w:color="auto" w:fill="FFFF99"/>
              </w:rPr>
            </w:pPr>
          </w:p>
        </w:tc>
      </w:tr>
    </w:tbl>
    <w:p w14:paraId="68FD9D2A" w14:textId="77777777" w:rsidR="00D11474" w:rsidRPr="00917CB6" w:rsidRDefault="00D11474" w:rsidP="00D11474"/>
    <w:p w14:paraId="64835296"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3335631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D0427C6"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33356318"/>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4376A441" w14:textId="76AD894F"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rsidR="00D05256">
        <w:fldChar w:fldCharType="begin"/>
      </w:r>
      <w:r w:rsidR="00D05256">
        <w:instrText xml:space="preserve"> REF _Ref249842235 \r \h  \* MERGEFORMAT </w:instrText>
      </w:r>
      <w:r w:rsidR="00D05256">
        <w:fldChar w:fldCharType="separate"/>
      </w:r>
      <w:r w:rsidR="00C503D0">
        <w:t>1.2.8</w:t>
      </w:r>
      <w:r w:rsidR="00D05256">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D05256">
        <w:fldChar w:fldCharType="begin"/>
      </w:r>
      <w:r w:rsidR="00D05256">
        <w:instrText xml:space="preserve"> REF _Ref384115739 \r \h  \* MERGEFORMAT </w:instrText>
      </w:r>
      <w:r w:rsidR="00D05256">
        <w:fldChar w:fldCharType="separate"/>
      </w:r>
      <w:r w:rsidR="00C503D0">
        <w:t>1.2.11</w:t>
      </w:r>
      <w:r w:rsidR="00D0525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D05256">
        <w:fldChar w:fldCharType="begin"/>
      </w:r>
      <w:r w:rsidR="00D05256">
        <w:instrText xml:space="preserve"> REF _Ref388452493 \r \h  \* MERGEFORMAT </w:instrText>
      </w:r>
      <w:r w:rsidR="00D05256">
        <w:fldChar w:fldCharType="separate"/>
      </w:r>
      <w:r w:rsidR="00C503D0">
        <w:t>1.2.6</w:t>
      </w:r>
      <w:r w:rsidR="00D0525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14EAC">
        <w:fldChar w:fldCharType="begin"/>
      </w:r>
      <w:r w:rsidR="00F71BA5">
        <w:instrText xml:space="preserve"> REF _Ref514460849 \r \h </w:instrText>
      </w:r>
      <w:r w:rsidR="00414EAC">
        <w:fldChar w:fldCharType="separate"/>
      </w:r>
      <w:r w:rsidR="00C503D0">
        <w:t>1.2.1</w:t>
      </w:r>
      <w:r w:rsidR="00414EA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rsidR="00D05256">
        <w:fldChar w:fldCharType="begin"/>
      </w:r>
      <w:r w:rsidR="00D05256">
        <w:instrText xml:space="preserve"> REF _Ref384115722 \r \h  \* MERGEFORMAT </w:instrText>
      </w:r>
      <w:r w:rsidR="00D05256">
        <w:fldChar w:fldCharType="separate"/>
      </w:r>
      <w:r w:rsidR="00C503D0">
        <w:t>1.2.7</w:t>
      </w:r>
      <w:r w:rsidR="00D0525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D05256">
        <w:fldChar w:fldCharType="begin"/>
      </w:r>
      <w:r w:rsidR="00D05256">
        <w:instrText xml:space="preserve"> REF _Ref249785568 \r \h  \* MERGEFORMAT </w:instrText>
      </w:r>
      <w:r w:rsidR="00D05256">
        <w:fldChar w:fldCharType="separate"/>
      </w:r>
      <w:r w:rsidR="00C503D0">
        <w:t>1.2.2</w:t>
      </w:r>
      <w:r w:rsidR="00D05256">
        <w:fldChar w:fldCharType="end"/>
      </w:r>
      <w:r w:rsidR="00F76427" w:rsidRPr="00BA04C6">
        <w:t>.</w:t>
      </w:r>
    </w:p>
    <w:p w14:paraId="39883CD6" w14:textId="56145B3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D05256">
        <w:fldChar w:fldCharType="begin"/>
      </w:r>
      <w:r w:rsidR="00D05256">
        <w:instrText xml:space="preserve"> REF _Ref514453315 \r \h  \* MERGEFORMAT </w:instrText>
      </w:r>
      <w:r w:rsidR="00D05256">
        <w:fldChar w:fldCharType="separate"/>
      </w:r>
      <w:r w:rsidR="00C503D0">
        <w:t>3</w:t>
      </w:r>
      <w:r w:rsidR="00D05256">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D05256">
        <w:fldChar w:fldCharType="begin"/>
      </w:r>
      <w:r w:rsidR="00D05256">
        <w:instrText xml:space="preserve"> REF _Ref514453352 \r \h  \* MERGEFORMAT </w:instrText>
      </w:r>
      <w:r w:rsidR="00D05256">
        <w:fldChar w:fldCharType="separate"/>
      </w:r>
      <w:r w:rsidR="00C503D0">
        <w:t>4</w:t>
      </w:r>
      <w:r w:rsidR="00D05256">
        <w:fldChar w:fldCharType="end"/>
      </w:r>
      <w:r>
        <w:t xml:space="preserve"> – </w:t>
      </w:r>
      <w:r w:rsidR="00414EAC">
        <w:fldChar w:fldCharType="begin"/>
      </w:r>
      <w:r>
        <w:instrText xml:space="preserve"> REF _Ref418863007 \r \h </w:instrText>
      </w:r>
      <w:r w:rsidR="00414EAC">
        <w:fldChar w:fldCharType="separate"/>
      </w:r>
      <w:r w:rsidR="00C503D0">
        <w:t>5</w:t>
      </w:r>
      <w:r w:rsidR="00414EA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14EAC">
        <w:fldChar w:fldCharType="begin"/>
      </w:r>
      <w:r>
        <w:instrText xml:space="preserve"> REF _Ref514448879 \r \h </w:instrText>
      </w:r>
      <w:r w:rsidR="00414EAC">
        <w:fldChar w:fldCharType="separate"/>
      </w:r>
      <w:r w:rsidR="00C503D0">
        <w:t>6</w:t>
      </w:r>
      <w:r w:rsidR="00414EA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D05256">
        <w:fldChar w:fldCharType="begin"/>
      </w:r>
      <w:r w:rsidR="00D05256">
        <w:instrText xml:space="preserve"> REF _Ref384631716 \r \h  \* MERGEFORMAT </w:instrText>
      </w:r>
      <w:r w:rsidR="00D05256">
        <w:fldChar w:fldCharType="separate"/>
      </w:r>
      <w:r w:rsidR="00C503D0">
        <w:t>7</w:t>
      </w:r>
      <w:r w:rsidR="00D05256">
        <w:fldChar w:fldCharType="end"/>
      </w:r>
      <w:r w:rsidRPr="00341DCA">
        <w:t>.</w:t>
      </w:r>
    </w:p>
    <w:p w14:paraId="3A92B4C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92F4596" w14:textId="642D5C61" w:rsidR="00B01BC3" w:rsidRDefault="009A0544" w:rsidP="001A0F5F">
      <w:pPr>
        <w:pStyle w:val="a"/>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D05256">
        <w:fldChar w:fldCharType="begin"/>
      </w:r>
      <w:r w:rsidR="00D05256">
        <w:instrText xml:space="preserve"> REF _Ref384115792 \r \h  \* MERGEFORMAT </w:instrText>
      </w:r>
      <w:r w:rsidR="00D05256">
        <w:fldChar w:fldCharType="separate"/>
      </w:r>
      <w:r w:rsidR="00C503D0">
        <w:t>1.2.9</w:t>
      </w:r>
      <w:r w:rsidR="00D05256">
        <w:fldChar w:fldCharType="end"/>
      </w:r>
      <w:r w:rsidR="00261AB2">
        <w:t xml:space="preserve"> </w:t>
      </w:r>
      <w:r w:rsidR="00261AB2" w:rsidRPr="00261AB2">
        <w:t xml:space="preserve">(с учетом требований подраздела </w:t>
      </w:r>
      <w:r w:rsidR="00414EAC" w:rsidRPr="00261AB2">
        <w:fldChar w:fldCharType="begin"/>
      </w:r>
      <w:r w:rsidR="00261AB2" w:rsidRPr="00261AB2">
        <w:instrText xml:space="preserve"> REF _Ref514707961 \r \h </w:instrText>
      </w:r>
      <w:r w:rsidR="00414EAC" w:rsidRPr="00261AB2">
        <w:fldChar w:fldCharType="separate"/>
      </w:r>
      <w:r w:rsidR="00C503D0">
        <w:t>4.3</w:t>
      </w:r>
      <w:r w:rsidR="00414EAC" w:rsidRPr="00261AB2">
        <w:fldChar w:fldCharType="end"/>
      </w:r>
      <w:r w:rsidR="00261AB2" w:rsidRPr="00261AB2">
        <w:t>)</w:t>
      </w:r>
      <w:r w:rsidR="00B67789" w:rsidRPr="00653DFB">
        <w:t>.</w:t>
      </w:r>
    </w:p>
    <w:p w14:paraId="158D63E9"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33356319"/>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6C3EA201"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39DA01B1"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B7FAA8E"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6BBEFFD2" w14:textId="76972E15" w:rsidR="00101746" w:rsidRPr="00BA04C6" w:rsidRDefault="00674C05"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19690D68"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6E341AD5"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FF6453A"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5CAB8FC"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D275923"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9937964"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9A4DDD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34DEC218"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33356320"/>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60C8CF69"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2C9CDEF" w14:textId="4EF2F048"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D05256">
        <w:fldChar w:fldCharType="begin"/>
      </w:r>
      <w:r w:rsidR="00D05256">
        <w:instrText xml:space="preserve"> REF _Ref384115722 \r \h  \* MERGEFORMAT </w:instrText>
      </w:r>
      <w:r w:rsidR="00D05256">
        <w:fldChar w:fldCharType="separate"/>
      </w:r>
      <w:r w:rsidR="00C503D0">
        <w:t>1.2.7</w:t>
      </w:r>
      <w:r w:rsidR="00D0525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2EDF4AE"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5DD0B384"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A83B5E8"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19E64ECA" w14:textId="5AF585CF"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D05256">
        <w:fldChar w:fldCharType="begin"/>
      </w:r>
      <w:r w:rsidR="00D05256">
        <w:instrText xml:space="preserve"> REF _Ref389823218 \r \h  \* MERGEFORMAT </w:instrText>
      </w:r>
      <w:r w:rsidR="00D05256">
        <w:fldChar w:fldCharType="separate"/>
      </w:r>
      <w:r w:rsidR="00C503D0">
        <w:t>1.2.17</w:t>
      </w:r>
      <w:r w:rsidR="00D05256">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33695621"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B19F30C"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D8E030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C1609B7" w14:textId="1F5AF919"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874433">
        <w:t xml:space="preserve"> </w:t>
      </w:r>
      <w:hyperlink r:id="rId25" w:history="1">
        <w:r w:rsidR="00874433" w:rsidRPr="00AC2F6B">
          <w:rPr>
            <w:rStyle w:val="a8"/>
          </w:rPr>
          <w:t>czk.direct@rushydro.ru</w:t>
        </w:r>
      </w:hyperlink>
      <w:r w:rsidRPr="00FC0CA5">
        <w:t>.</w:t>
      </w:r>
    </w:p>
    <w:p w14:paraId="647F8ED7" w14:textId="77777777" w:rsidR="00167D07" w:rsidRPr="00485823" w:rsidRDefault="00167D07" w:rsidP="00167D07">
      <w:pPr>
        <w:pStyle w:val="2"/>
        <w:rPr>
          <w:sz w:val="28"/>
        </w:rPr>
      </w:pPr>
      <w:bookmarkStart w:id="112" w:name="_Ref514509614"/>
      <w:bookmarkStart w:id="113" w:name="_Toc133356321"/>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2"/>
      <w:bookmarkEnd w:id="113"/>
    </w:p>
    <w:p w14:paraId="0C97B463"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32EFEB1E" w14:textId="69F7144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D05256">
        <w:fldChar w:fldCharType="begin"/>
      </w:r>
      <w:r w:rsidR="00D05256">
        <w:instrText xml:space="preserve"> REF _Ref458187651 \r \h  \* MERGEFORMAT </w:instrText>
      </w:r>
      <w:r w:rsidR="00D05256">
        <w:fldChar w:fldCharType="separate"/>
      </w:r>
      <w:r w:rsidR="00C503D0">
        <w:t>1.2.5</w:t>
      </w:r>
      <w:r w:rsidR="00D05256">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391BBDBC"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84A94FC"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4" w:name="_Hlk515924487"/>
      <w:r w:rsidR="002A2CC8">
        <w:t>проведением</w:t>
      </w:r>
      <w:r w:rsidRPr="00BA04C6">
        <w:t xml:space="preserve"> </w:t>
      </w:r>
      <w:bookmarkEnd w:id="11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60427085"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6FE38A96" w14:textId="77777777" w:rsidR="00EC5F37" w:rsidRPr="001C1E94" w:rsidRDefault="00EC5F37" w:rsidP="00730BAE">
      <w:pPr>
        <w:pStyle w:val="2"/>
        <w:rPr>
          <w:sz w:val="28"/>
        </w:rPr>
      </w:pPr>
      <w:bookmarkStart w:id="115" w:name="_Toc515555494"/>
      <w:bookmarkStart w:id="116" w:name="_Toc515625891"/>
      <w:bookmarkStart w:id="117" w:name="_Toc515630773"/>
      <w:bookmarkStart w:id="118" w:name="_Toc515631478"/>
      <w:bookmarkStart w:id="119" w:name="_Toc515555495"/>
      <w:bookmarkStart w:id="120" w:name="_Toc515625892"/>
      <w:bookmarkStart w:id="121" w:name="_Toc515630774"/>
      <w:bookmarkStart w:id="122" w:name="_Toc515631479"/>
      <w:bookmarkStart w:id="123" w:name="_Toc515555496"/>
      <w:bookmarkStart w:id="124" w:name="_Toc515625893"/>
      <w:bookmarkStart w:id="125" w:name="_Toc515630775"/>
      <w:bookmarkStart w:id="126" w:name="_Toc515631480"/>
      <w:bookmarkStart w:id="127" w:name="_Toc515555497"/>
      <w:bookmarkStart w:id="128" w:name="_Toc515625894"/>
      <w:bookmarkStart w:id="129" w:name="_Toc515630776"/>
      <w:bookmarkStart w:id="130" w:name="_Toc515631481"/>
      <w:bookmarkStart w:id="131" w:name="_Toc515555498"/>
      <w:bookmarkStart w:id="132" w:name="_Toc515625895"/>
      <w:bookmarkStart w:id="133" w:name="_Toc515630777"/>
      <w:bookmarkStart w:id="134" w:name="_Toc515631482"/>
      <w:bookmarkStart w:id="135" w:name="_Toc515555499"/>
      <w:bookmarkStart w:id="136" w:name="_Toc515625896"/>
      <w:bookmarkStart w:id="137" w:name="_Toc515630778"/>
      <w:bookmarkStart w:id="138" w:name="_Toc515631483"/>
      <w:bookmarkStart w:id="139" w:name="_Toc515555500"/>
      <w:bookmarkStart w:id="140" w:name="_Toc515625897"/>
      <w:bookmarkStart w:id="141" w:name="_Toc515630779"/>
      <w:bookmarkStart w:id="142" w:name="_Toc515631484"/>
      <w:bookmarkStart w:id="143" w:name="_Toc515555501"/>
      <w:bookmarkStart w:id="144" w:name="_Toc515625898"/>
      <w:bookmarkStart w:id="145" w:name="_Toc515630780"/>
      <w:bookmarkStart w:id="146" w:name="_Toc515631485"/>
      <w:bookmarkStart w:id="147" w:name="_Toc515555502"/>
      <w:bookmarkStart w:id="148" w:name="_Toc515625899"/>
      <w:bookmarkStart w:id="149" w:name="_Toc515630781"/>
      <w:bookmarkStart w:id="150" w:name="_Toc515631486"/>
      <w:bookmarkStart w:id="151" w:name="_Toc515555503"/>
      <w:bookmarkStart w:id="152" w:name="_Toc515625900"/>
      <w:bookmarkStart w:id="153" w:name="_Toc515630782"/>
      <w:bookmarkStart w:id="154" w:name="_Toc515631487"/>
      <w:bookmarkStart w:id="155" w:name="_Toc133356322"/>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1C1E94">
        <w:rPr>
          <w:sz w:val="28"/>
        </w:rPr>
        <w:t xml:space="preserve">Прочие </w:t>
      </w:r>
      <w:bookmarkEnd w:id="107"/>
      <w:bookmarkEnd w:id="108"/>
      <w:r w:rsidRPr="001C1E94">
        <w:rPr>
          <w:sz w:val="28"/>
        </w:rPr>
        <w:t>положения</w:t>
      </w:r>
      <w:bookmarkEnd w:id="109"/>
      <w:bookmarkEnd w:id="110"/>
      <w:bookmarkEnd w:id="155"/>
    </w:p>
    <w:p w14:paraId="07488865"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04A52D63" w14:textId="77777777" w:rsidR="00EC5F37" w:rsidRPr="00BA04C6" w:rsidRDefault="001C1E94" w:rsidP="00FC0CA5">
      <w:pPr>
        <w:pStyle w:val="a"/>
      </w:pPr>
      <w:bookmarkStart w:id="15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4FCAE64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5F07421" w14:textId="77777777" w:rsidR="004072A3" w:rsidRPr="00BA04C6" w:rsidRDefault="004072A3" w:rsidP="00551457">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4A3DD05" w14:textId="77777777" w:rsidR="00EC5F37" w:rsidRPr="00917CB6" w:rsidRDefault="00EC5F37"/>
    <w:p w14:paraId="7D62EA25" w14:textId="77777777" w:rsidR="00D11474" w:rsidRPr="00BA04C6" w:rsidRDefault="00D11474" w:rsidP="00BA04C6">
      <w:pPr>
        <w:pStyle w:val="1"/>
        <w:jc w:val="center"/>
        <w:rPr>
          <w:rFonts w:ascii="Times New Roman" w:hAnsi="Times New Roman"/>
          <w:sz w:val="28"/>
          <w:szCs w:val="28"/>
        </w:rPr>
      </w:pPr>
      <w:bookmarkStart w:id="157" w:name="_Toc197149867"/>
      <w:bookmarkStart w:id="158" w:name="_Toc197150336"/>
      <w:bookmarkStart w:id="159" w:name="_Toc311803629"/>
      <w:bookmarkStart w:id="160" w:name="_Ref514453315"/>
      <w:bookmarkStart w:id="161" w:name="_Ref93088240"/>
      <w:bookmarkStart w:id="162" w:name="_Toc133356323"/>
      <w:bookmarkStart w:id="163" w:name="_Ref55300680"/>
      <w:bookmarkStart w:id="164" w:name="_Toc55305378"/>
      <w:bookmarkStart w:id="165" w:name="_Toc57314640"/>
      <w:bookmarkStart w:id="166" w:name="_Toc69728963"/>
      <w:bookmarkStart w:id="167" w:name="ИНСТРУКЦИИ"/>
      <w:bookmarkEnd w:id="157"/>
      <w:bookmarkEnd w:id="158"/>
      <w:bookmarkEnd w:id="159"/>
      <w:r w:rsidRPr="00BA04C6">
        <w:rPr>
          <w:rFonts w:ascii="Times New Roman" w:hAnsi="Times New Roman"/>
          <w:sz w:val="28"/>
          <w:szCs w:val="28"/>
        </w:rPr>
        <w:lastRenderedPageBreak/>
        <w:t>ТРЕБОВАНИЯ К УЧАСТНИКАМ ЗАКУПКИ</w:t>
      </w:r>
      <w:bookmarkEnd w:id="160"/>
      <w:bookmarkEnd w:id="161"/>
      <w:bookmarkEnd w:id="162"/>
    </w:p>
    <w:p w14:paraId="56BD8BC5" w14:textId="77777777" w:rsidR="00D11474" w:rsidRPr="009470AD" w:rsidRDefault="00D11474" w:rsidP="00D11474">
      <w:pPr>
        <w:pStyle w:val="2"/>
        <w:rPr>
          <w:sz w:val="28"/>
        </w:rPr>
      </w:pPr>
      <w:bookmarkStart w:id="168" w:name="_Toc90385071"/>
      <w:bookmarkStart w:id="169" w:name="_Ref93090116"/>
      <w:bookmarkStart w:id="170" w:name="_Ref324341528"/>
      <w:bookmarkStart w:id="171" w:name="_Ref384627521"/>
      <w:bookmarkStart w:id="172" w:name="_Toc133356324"/>
      <w:r w:rsidRPr="009470AD">
        <w:rPr>
          <w:sz w:val="28"/>
        </w:rPr>
        <w:t xml:space="preserve">Общие требования к Участникам </w:t>
      </w:r>
      <w:bookmarkEnd w:id="168"/>
      <w:bookmarkEnd w:id="169"/>
      <w:bookmarkEnd w:id="170"/>
      <w:bookmarkEnd w:id="171"/>
      <w:r w:rsidRPr="009470AD">
        <w:rPr>
          <w:sz w:val="28"/>
        </w:rPr>
        <w:t>закупки</w:t>
      </w:r>
      <w:bookmarkEnd w:id="172"/>
    </w:p>
    <w:p w14:paraId="40A7E7FF" w14:textId="1838025C" w:rsidR="00805073" w:rsidRDefault="00D11474" w:rsidP="00D11474">
      <w:pPr>
        <w:pStyle w:val="a"/>
      </w:pPr>
      <w:bookmarkStart w:id="17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rsidRPr="00592349">
        <w:t xml:space="preserve">, </w:t>
      </w:r>
      <w:r w:rsidR="00E01EC0" w:rsidRPr="00592349">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w:t>
      </w:r>
      <w:r w:rsidR="00914AB9" w:rsidRPr="00592349">
        <w:t xml:space="preserve">из </w:t>
      </w:r>
      <w:r w:rsidR="00914AB9">
        <w:t xml:space="preserve">числа лиц, указанных в </w:t>
      </w:r>
      <w:r w:rsidRPr="00BA04C6">
        <w:t xml:space="preserve">пункте </w:t>
      </w:r>
      <w:r w:rsidR="00D05256">
        <w:fldChar w:fldCharType="begin"/>
      </w:r>
      <w:r w:rsidR="00D05256">
        <w:instrText xml:space="preserve"> REF _Ref388452493 \r \h  \* MERGEFORMAT </w:instrText>
      </w:r>
      <w:r w:rsidR="00D05256">
        <w:fldChar w:fldCharType="separate"/>
      </w:r>
      <w:r w:rsidR="00C503D0">
        <w:t>1.2.6</w:t>
      </w:r>
      <w:r w:rsidR="00D05256">
        <w:fldChar w:fldCharType="end"/>
      </w:r>
      <w:r w:rsidR="00805073">
        <w:t>.</w:t>
      </w:r>
    </w:p>
    <w:p w14:paraId="047BFCE7"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23A1E689" w14:textId="419DB9B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4" w:name="_Hlt311053359"/>
      <w:bookmarkEnd w:id="17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D05256">
        <w:fldChar w:fldCharType="begin"/>
      </w:r>
      <w:r w:rsidR="00D05256">
        <w:instrText xml:space="preserve"> REF _Ref513732930 \r \h  \* MERGEFORMAT </w:instrText>
      </w:r>
      <w:r w:rsidR="00D05256">
        <w:fldChar w:fldCharType="separate"/>
      </w:r>
      <w:r w:rsidR="00C503D0">
        <w:t>10.1</w:t>
      </w:r>
      <w:r w:rsidR="00D05256">
        <w:fldChar w:fldCharType="end"/>
      </w:r>
      <w:r w:rsidR="001B3F5D">
        <w:t>)</w:t>
      </w:r>
      <w:r w:rsidRPr="006A292F">
        <w:t>.</w:t>
      </w:r>
    </w:p>
    <w:p w14:paraId="1515ED97" w14:textId="604D4577" w:rsidR="00D11474" w:rsidRPr="006A292F" w:rsidRDefault="00D11474" w:rsidP="00D11474">
      <w:pPr>
        <w:pStyle w:val="a"/>
      </w:pPr>
      <w:bookmarkStart w:id="17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5"/>
      <w:r w:rsidR="001B3F5D">
        <w:t xml:space="preserve"> </w:t>
      </w:r>
      <w:r w:rsidR="001B3F5D" w:rsidRPr="006A292F">
        <w:t>(</w:t>
      </w:r>
      <w:r w:rsidR="001B3F5D">
        <w:t>подраздел</w:t>
      </w:r>
      <w:r w:rsidR="001B3F5D" w:rsidRPr="006A292F">
        <w:t xml:space="preserve"> </w:t>
      </w:r>
      <w:r w:rsidR="00D05256">
        <w:fldChar w:fldCharType="begin"/>
      </w:r>
      <w:r w:rsidR="00D05256">
        <w:instrText xml:space="preserve"> REF _Ref513729975 \r \h  \* MERGEFORMAT </w:instrText>
      </w:r>
      <w:r w:rsidR="00D05256">
        <w:fldChar w:fldCharType="separate"/>
      </w:r>
      <w:r w:rsidR="00C503D0">
        <w:t>10.2</w:t>
      </w:r>
      <w:r w:rsidR="00D05256">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5EAAF4F" w14:textId="28A2AF0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8D35DF">
        <w:t xml:space="preserve"> </w:t>
      </w:r>
      <w:bookmarkStart w:id="176" w:name="_Hlk71189313"/>
      <w:r w:rsidR="008D35DF">
        <w:t>(если иное не установлено в Документации о закупке)</w:t>
      </w:r>
      <w:bookmarkEnd w:id="176"/>
      <w:r w:rsidRPr="006A292F">
        <w:t xml:space="preserve">, перечисленные в Приложении №3 к настоящей Документации о закупке (раздел </w:t>
      </w:r>
      <w:r w:rsidR="00D05256">
        <w:fldChar w:fldCharType="begin"/>
      </w:r>
      <w:r w:rsidR="00D05256">
        <w:instrText xml:space="preserve"> REF _Ref513729886 \r \h  \* MERGEFORMAT </w:instrText>
      </w:r>
      <w:r w:rsidR="00D05256">
        <w:fldChar w:fldCharType="separate"/>
      </w:r>
      <w:r w:rsidR="00C503D0">
        <w:t>10</w:t>
      </w:r>
      <w:r w:rsidR="00D05256">
        <w:fldChar w:fldCharType="end"/>
      </w:r>
      <w:r w:rsidRPr="006A292F">
        <w:t>).</w:t>
      </w:r>
    </w:p>
    <w:p w14:paraId="5754542C"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33356325"/>
      <w:bookmarkEnd w:id="173"/>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592DFA18" w14:textId="6D1E6D34"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D05256">
        <w:fldChar w:fldCharType="begin"/>
      </w:r>
      <w:r w:rsidR="00D05256">
        <w:instrText xml:space="preserve"> REF _Ref324335676 \r \h  \* MERGEFORMAT </w:instrText>
      </w:r>
      <w:r w:rsidR="00D05256">
        <w:fldChar w:fldCharType="separate"/>
      </w:r>
      <w:r w:rsidR="00C503D0">
        <w:t>3.1.1</w:t>
      </w:r>
      <w:r w:rsidR="00D05256">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3E049F4" w14:textId="7BAFDA66"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14EAC">
        <w:fldChar w:fldCharType="begin"/>
      </w:r>
      <w:r w:rsidR="00541E01">
        <w:instrText xml:space="preserve"> REF _Ref514532002 \r \h </w:instrText>
      </w:r>
      <w:r w:rsidR="00414EAC">
        <w:fldChar w:fldCharType="separate"/>
      </w:r>
      <w:r w:rsidR="00C503D0">
        <w:t>10.3</w:t>
      </w:r>
      <w:r w:rsidR="00414EAC">
        <w:fldChar w:fldCharType="end"/>
      </w:r>
      <w:r w:rsidRPr="00337484">
        <w:t>.</w:t>
      </w:r>
    </w:p>
    <w:p w14:paraId="5E81EA4F" w14:textId="3A9CAE50"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C96E75">
        <w:t xml:space="preserve"> </w:t>
      </w:r>
      <w:bookmarkStart w:id="183" w:name="_Hlk72337437"/>
      <w:r w:rsidR="00C96E75">
        <w:t xml:space="preserve">(предоставляется Победителем Заказчику перед заключением Договора, в соответствии с пунктом </w:t>
      </w:r>
      <w:r w:rsidR="00C96E75">
        <w:fldChar w:fldCharType="begin"/>
      </w:r>
      <w:r w:rsidR="00C96E75">
        <w:instrText xml:space="preserve"> REF _Ref72340379 \w \h </w:instrText>
      </w:r>
      <w:r w:rsidR="00C96E75">
        <w:fldChar w:fldCharType="separate"/>
      </w:r>
      <w:r w:rsidR="00C503D0">
        <w:t>5.1.4е)</w:t>
      </w:r>
      <w:r w:rsidR="00C96E75">
        <w:fldChar w:fldCharType="end"/>
      </w:r>
      <w:r w:rsidR="00C96E75">
        <w:t>)</w:t>
      </w:r>
      <w:bookmarkEnd w:id="183"/>
      <w:r w:rsidRPr="00BA04C6">
        <w:t xml:space="preserve">, соответствующее нормам </w:t>
      </w:r>
      <w:r>
        <w:t>ГК</w:t>
      </w:r>
      <w:r w:rsidRPr="00BA04C6">
        <w:t xml:space="preserve"> РФ, и отвечающее следующим требованиям:</w:t>
      </w:r>
      <w:bookmarkEnd w:id="182"/>
    </w:p>
    <w:p w14:paraId="3906BC48" w14:textId="77777777" w:rsidR="00647F00" w:rsidRPr="00BA04C6" w:rsidRDefault="00647F00" w:rsidP="00647F00">
      <w:pPr>
        <w:pStyle w:val="a1"/>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271D8FE" w14:textId="77777777" w:rsidR="00647F00" w:rsidRPr="00BA04C6" w:rsidRDefault="00647F00" w:rsidP="00647F00">
      <w:pPr>
        <w:pStyle w:val="a1"/>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C10ED1"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749E6302" w14:textId="77777777" w:rsidR="00647F00" w:rsidRPr="00BA04C6" w:rsidRDefault="00647F00" w:rsidP="00647F00">
      <w:pPr>
        <w:pStyle w:val="a1"/>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B4942A7" w14:textId="77777777" w:rsidR="00647F00" w:rsidRDefault="00647F00" w:rsidP="00647F00">
      <w:pPr>
        <w:pStyle w:val="a1"/>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448EF57B" w14:textId="77777777" w:rsidR="00D95DD5" w:rsidRPr="00BA04C6" w:rsidRDefault="00D95DD5" w:rsidP="00647F00">
      <w:pPr>
        <w:pStyle w:val="a1"/>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3B6C506B" w14:textId="77777777" w:rsidR="00647F00" w:rsidRDefault="00647F00" w:rsidP="00647F00">
      <w:pPr>
        <w:pStyle w:val="a1"/>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4555DF74"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A6A4308" w14:textId="4BE753D0" w:rsidR="00D11474" w:rsidRPr="00BA04C6" w:rsidRDefault="00D11474" w:rsidP="00D11474">
      <w:pPr>
        <w:pStyle w:val="a"/>
      </w:pPr>
      <w:bookmarkStart w:id="18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D05256">
        <w:fldChar w:fldCharType="begin"/>
      </w:r>
      <w:r w:rsidR="00D05256">
        <w:instrText xml:space="preserve"> REF _Ref513732930 \w \h  \* MERGEFORMAT </w:instrText>
      </w:r>
      <w:r w:rsidR="00D05256">
        <w:fldChar w:fldCharType="separate"/>
      </w:r>
      <w:r w:rsidR="00C503D0">
        <w:t>10.1</w:t>
      </w:r>
      <w:r w:rsidR="00D05256">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D05256">
        <w:fldChar w:fldCharType="begin"/>
      </w:r>
      <w:r w:rsidR="00D05256">
        <w:instrText xml:space="preserve"> REF _Ref513732889 \w \h  \* MERGEFORMAT </w:instrText>
      </w:r>
      <w:r w:rsidR="00D05256">
        <w:fldChar w:fldCharType="separate"/>
      </w:r>
      <w:r w:rsidR="00C503D0">
        <w:t>3</w:t>
      </w:r>
      <w:r w:rsidR="00D05256">
        <w:fldChar w:fldCharType="end"/>
      </w:r>
      <w:r w:rsidRPr="006A292F">
        <w:t xml:space="preserve"> </w:t>
      </w:r>
      <w:r w:rsidR="00FA7203">
        <w:t>подраздела</w:t>
      </w:r>
      <w:r w:rsidRPr="006A292F">
        <w:t xml:space="preserve"> </w:t>
      </w:r>
      <w:r w:rsidR="00D05256">
        <w:fldChar w:fldCharType="begin"/>
      </w:r>
      <w:r w:rsidR="00D05256">
        <w:instrText xml:space="preserve"> REF _Ref513732930 \w \h  \* MERGEFORMAT </w:instrText>
      </w:r>
      <w:r w:rsidR="00D05256">
        <w:fldChar w:fldCharType="separate"/>
      </w:r>
      <w:r w:rsidR="00C503D0">
        <w:t>10.1</w:t>
      </w:r>
      <w:r w:rsidR="00D05256">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C96E75">
        <w:t>представленным в Техническом предложении</w:t>
      </w:r>
      <w:r w:rsidR="00C96E75" w:rsidRPr="006A292F">
        <w:t xml:space="preserve"> </w:t>
      </w:r>
      <w:r w:rsidR="00C96E75">
        <w:t>п</w:t>
      </w:r>
      <w:r w:rsidR="00C96E75"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4"/>
    </w:p>
    <w:p w14:paraId="299A2DE0" w14:textId="2C77E50F" w:rsidR="004B4A33" w:rsidRDefault="00D11474" w:rsidP="00D11474">
      <w:pPr>
        <w:pStyle w:val="a"/>
      </w:pPr>
      <w:r w:rsidRPr="00BA04C6">
        <w:t xml:space="preserve">При рассмотрении </w:t>
      </w:r>
      <w:r w:rsidR="00275FE0">
        <w:t xml:space="preserve">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D05256">
        <w:fldChar w:fldCharType="begin"/>
      </w:r>
      <w:r w:rsidR="00D05256">
        <w:instrText xml:space="preserve"> REF _Ref513729975 \r \h  \* MERGEFORMAT </w:instrText>
      </w:r>
      <w:r w:rsidR="00D05256">
        <w:fldChar w:fldCharType="separate"/>
      </w:r>
      <w:r w:rsidR="00C503D0">
        <w:t>10.2</w:t>
      </w:r>
      <w:r w:rsidR="00D05256">
        <w:fldChar w:fldCharType="end"/>
      </w:r>
      <w:r w:rsidR="00C16CB0">
        <w:t>)</w:t>
      </w:r>
      <w:r w:rsidR="00275FE0">
        <w:t xml:space="preserve">, а также при оценке по квалификационным критериям оценки </w:t>
      </w:r>
      <w:r w:rsidR="00275FE0" w:rsidRPr="00F858FD">
        <w:t>(</w:t>
      </w:r>
      <w:r w:rsidR="00275FE0">
        <w:t xml:space="preserve">в случае их установления в разделе </w:t>
      </w:r>
      <w:r w:rsidR="00275FE0">
        <w:fldChar w:fldCharType="begin"/>
      </w:r>
      <w:r w:rsidR="00275FE0">
        <w:instrText xml:space="preserve"> REF _Ref384118605 \r \h </w:instrText>
      </w:r>
      <w:r w:rsidR="00275FE0">
        <w:fldChar w:fldCharType="separate"/>
      </w:r>
      <w:r w:rsidR="00C503D0">
        <w:t>13</w:t>
      </w:r>
      <w:r w:rsidR="00275FE0">
        <w:fldChar w:fldCharType="end"/>
      </w:r>
      <w:r w:rsidR="00275FE0" w:rsidRPr="000E4FFD">
        <w:t>)</w:t>
      </w:r>
      <w:r w:rsidR="00275FE0">
        <w:t xml:space="preserve"> </w:t>
      </w:r>
      <w:r w:rsidRPr="006A292F">
        <w:t xml:space="preserve">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1ADEA50C" w14:textId="76E825C4" w:rsidR="00337484" w:rsidRDefault="004B4A33" w:rsidP="00BF4B52">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275FE0">
        <w:t>подразделе</w:t>
      </w:r>
      <w:r w:rsidR="00275FE0" w:rsidRPr="006A292F">
        <w:t xml:space="preserve"> </w:t>
      </w:r>
      <w:r w:rsidR="00D05256">
        <w:fldChar w:fldCharType="begin"/>
      </w:r>
      <w:r w:rsidR="00D05256">
        <w:instrText xml:space="preserve"> REF _Ref513729975 \r \h  \* MERGEFORMAT </w:instrText>
      </w:r>
      <w:r w:rsidR="00D05256">
        <w:fldChar w:fldCharType="separate"/>
      </w:r>
      <w:r w:rsidR="00C503D0">
        <w:t>10.2</w:t>
      </w:r>
      <w:r w:rsidR="00D05256">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C96E75">
        <w:t>представленным в Техническом предложении</w:t>
      </w:r>
      <w:r w:rsidR="00C96E75" w:rsidRPr="006A292F">
        <w:t xml:space="preserve"> </w:t>
      </w:r>
      <w:r w:rsidR="00C96E75">
        <w:t>п</w:t>
      </w:r>
      <w:r w:rsidR="00C96E75"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xml:space="preserve">, членства в саморегулируемых организациях в соответствии с законодательством РФ (с уровнем ответственности </w:t>
      </w:r>
      <w:r w:rsidR="00BF4B52" w:rsidRPr="00BF4B52">
        <w:lastRenderedPageBreak/>
        <w:t>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85" w:name="_Ref502240664"/>
    </w:p>
    <w:p w14:paraId="6A6E7973"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2B36248B" w14:textId="77777777" w:rsidR="00337484" w:rsidRPr="00BA04C6" w:rsidRDefault="00337484" w:rsidP="00337484">
      <w:pPr>
        <w:pStyle w:val="a"/>
      </w:pPr>
      <w:bookmarkStart w:id="18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5"/>
      <w:bookmarkEnd w:id="186"/>
      <w:r w:rsidRPr="00BA04C6">
        <w:t xml:space="preserve"> </w:t>
      </w:r>
    </w:p>
    <w:p w14:paraId="5724B453" w14:textId="77777777" w:rsidR="00337484" w:rsidRPr="00BA04C6" w:rsidRDefault="00337484" w:rsidP="00337484">
      <w:pPr>
        <w:pStyle w:val="a1"/>
        <w:ind w:left="1701"/>
      </w:pPr>
      <w:r w:rsidRPr="00BA04C6">
        <w:t>принимать участие в это</w:t>
      </w:r>
      <w:r>
        <w:t>й</w:t>
      </w:r>
      <w:r w:rsidRPr="00BA04C6">
        <w:t xml:space="preserve"> же </w:t>
      </w:r>
      <w:r>
        <w:t>закупке</w:t>
      </w:r>
      <w:r w:rsidRPr="00BA04C6">
        <w:t xml:space="preserve"> самостоятельно;</w:t>
      </w:r>
    </w:p>
    <w:p w14:paraId="3626A719" w14:textId="1E4516B3" w:rsidR="00337484" w:rsidRPr="006A292F" w:rsidRDefault="00337484" w:rsidP="00337484">
      <w:pPr>
        <w:pStyle w:val="a1"/>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D05256">
        <w:fldChar w:fldCharType="begin"/>
      </w:r>
      <w:r w:rsidR="00D05256">
        <w:instrText xml:space="preserve"> REF _Ref384119718 \r \h  \* MERGEFORMAT </w:instrText>
      </w:r>
      <w:r w:rsidR="00D05256">
        <w:fldChar w:fldCharType="separate"/>
      </w:r>
      <w:r w:rsidR="00C503D0">
        <w:t>3.3</w:t>
      </w:r>
      <w:r w:rsidR="00D05256">
        <w:fldChar w:fldCharType="end"/>
      </w:r>
      <w:r w:rsidRPr="006A292F">
        <w:t>).</w:t>
      </w:r>
    </w:p>
    <w:p w14:paraId="03E546D9" w14:textId="094E92D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414EAC">
        <w:fldChar w:fldCharType="begin"/>
      </w:r>
      <w:r w:rsidR="00730293">
        <w:instrText xml:space="preserve"> REF _Ref514532058 \r \h </w:instrText>
      </w:r>
      <w:r w:rsidR="00414EAC">
        <w:fldChar w:fldCharType="separate"/>
      </w:r>
      <w:r w:rsidR="00C503D0">
        <w:t>3.2.9</w:t>
      </w:r>
      <w:r w:rsidR="00414EA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DDBA15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3DCA3EE8"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12DC271F" w14:textId="77777777" w:rsidR="00D11474" w:rsidRPr="005F635B" w:rsidRDefault="002742F6" w:rsidP="00D11474">
      <w:pPr>
        <w:pStyle w:val="2"/>
        <w:rPr>
          <w:sz w:val="28"/>
        </w:rPr>
      </w:pPr>
      <w:bookmarkStart w:id="187" w:name="_Ref384119718"/>
      <w:bookmarkStart w:id="188" w:name="_Toc13335632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7"/>
      <w:bookmarkEnd w:id="188"/>
    </w:p>
    <w:p w14:paraId="22D585C3" w14:textId="5E1FC85E" w:rsidR="00D11474" w:rsidRPr="006A292F" w:rsidRDefault="00D11474" w:rsidP="00D11474">
      <w:pPr>
        <w:pStyle w:val="a"/>
      </w:pPr>
      <w:r w:rsidRPr="006A292F">
        <w:t xml:space="preserve">Если иное не предусмотрено проектом Договора (раздел </w:t>
      </w:r>
      <w:r w:rsidR="00D05256">
        <w:fldChar w:fldCharType="begin"/>
      </w:r>
      <w:r w:rsidR="00D05256">
        <w:instrText xml:space="preserve"> REF _Ref324332106 \r \h  \* MERGEFORMAT </w:instrText>
      </w:r>
      <w:r w:rsidR="00D05256">
        <w:fldChar w:fldCharType="separate"/>
      </w:r>
      <w:r w:rsidR="00C503D0">
        <w:t>9</w:t>
      </w:r>
      <w:r w:rsidR="00D05256">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47957D6" w14:textId="6A40D3C2" w:rsidR="00D11474" w:rsidRPr="006A292F" w:rsidRDefault="00D11474" w:rsidP="00D11474">
      <w:pPr>
        <w:pStyle w:val="a"/>
      </w:pPr>
      <w:r w:rsidRPr="006A292F">
        <w:t xml:space="preserve">В случае если это предусмотрено пунктом </w:t>
      </w:r>
      <w:r w:rsidR="00D05256">
        <w:fldChar w:fldCharType="begin"/>
      </w:r>
      <w:r w:rsidR="00D05256">
        <w:instrText xml:space="preserve"> REF _Ref384632108 \w \h  \* MERGEFORMAT </w:instrText>
      </w:r>
      <w:r w:rsidR="00D05256">
        <w:fldChar w:fldCharType="separate"/>
      </w:r>
      <w:r w:rsidR="00C503D0">
        <w:t>1.2.23</w:t>
      </w:r>
      <w:r w:rsidR="00D05256">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D05256">
        <w:fldChar w:fldCharType="begin"/>
      </w:r>
      <w:r w:rsidR="00D05256">
        <w:instrText xml:space="preserve"> REF _Ref478038498 \w \h  \* MERGEFORMAT </w:instrText>
      </w:r>
      <w:r w:rsidR="00D05256">
        <w:fldChar w:fldCharType="separate"/>
      </w:r>
      <w:r w:rsidR="00C503D0">
        <w:t>3.3.3</w:t>
      </w:r>
      <w:r w:rsidR="00D05256">
        <w:fldChar w:fldCharType="end"/>
      </w:r>
      <w:r w:rsidRPr="006A292F">
        <w:t>–</w:t>
      </w:r>
      <w:r w:rsidR="00414EAC">
        <w:fldChar w:fldCharType="begin"/>
      </w:r>
      <w:r w:rsidR="000121DD">
        <w:instrText xml:space="preserve"> REF _Ref514540600 \r \h </w:instrText>
      </w:r>
      <w:r w:rsidR="00414EAC">
        <w:fldChar w:fldCharType="separate"/>
      </w:r>
      <w:r w:rsidR="00C503D0">
        <w:t>3.3.7</w:t>
      </w:r>
      <w:r w:rsidR="00414EAC">
        <w:fldChar w:fldCharType="end"/>
      </w:r>
      <w:r w:rsidRPr="006A292F">
        <w:t>.</w:t>
      </w:r>
    </w:p>
    <w:p w14:paraId="6E2BB050" w14:textId="2DFF3A62" w:rsidR="004818D6" w:rsidRDefault="004818D6" w:rsidP="00D11474">
      <w:pPr>
        <w:pStyle w:val="a"/>
      </w:pPr>
      <w:bookmarkStart w:id="18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14EAC">
        <w:fldChar w:fldCharType="begin"/>
      </w:r>
      <w:r w:rsidR="00515B40">
        <w:instrText xml:space="preserve"> REF _Ref514538549 \r \h </w:instrText>
      </w:r>
      <w:r w:rsidR="00414EAC">
        <w:fldChar w:fldCharType="separate"/>
      </w:r>
      <w:r w:rsidR="00C503D0">
        <w:t>10.4</w:t>
      </w:r>
      <w:r w:rsidR="00414EAC">
        <w:fldChar w:fldCharType="end"/>
      </w:r>
      <w:r w:rsidRPr="00337484">
        <w:t>.</w:t>
      </w:r>
    </w:p>
    <w:p w14:paraId="1D17EBC5" w14:textId="6B9EE234" w:rsidR="00D11474" w:rsidRPr="00BA04C6" w:rsidRDefault="00D11474" w:rsidP="001C76F5">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D05256">
        <w:fldChar w:fldCharType="begin"/>
      </w:r>
      <w:r w:rsidR="00D05256">
        <w:instrText xml:space="preserve"> REF _Ref513732930 \w \h  \* MERGEFORMAT </w:instrText>
      </w:r>
      <w:r w:rsidR="00D05256">
        <w:fldChar w:fldCharType="separate"/>
      </w:r>
      <w:r w:rsidR="00C503D0">
        <w:t>10.1</w:t>
      </w:r>
      <w:r w:rsidR="00D05256">
        <w:fldChar w:fldCharType="end"/>
      </w:r>
      <w:r w:rsidR="00060E33">
        <w:t>)</w:t>
      </w:r>
      <w:r w:rsidRPr="006A292F">
        <w:t xml:space="preserve">, включая </w:t>
      </w:r>
      <w:r w:rsidR="00267C83" w:rsidRPr="006A292F">
        <w:t xml:space="preserve">пункт </w:t>
      </w:r>
      <w:r w:rsidR="00D05256">
        <w:fldChar w:fldCharType="begin"/>
      </w:r>
      <w:r w:rsidR="00D05256">
        <w:instrText xml:space="preserve"> REF _Ref513732889 \w \h  \* MERGEFORMAT </w:instrText>
      </w:r>
      <w:r w:rsidR="00D05256">
        <w:fldChar w:fldCharType="separate"/>
      </w:r>
      <w:r w:rsidR="00C503D0">
        <w:t>3</w:t>
      </w:r>
      <w:r w:rsidR="00D05256">
        <w:fldChar w:fldCharType="end"/>
      </w:r>
      <w:r w:rsidR="00267C83" w:rsidRPr="006A292F">
        <w:t xml:space="preserve"> </w:t>
      </w:r>
      <w:r w:rsidR="00267C83">
        <w:t>подраздела</w:t>
      </w:r>
      <w:r w:rsidR="00267C83" w:rsidRPr="006A292F">
        <w:t xml:space="preserve"> </w:t>
      </w:r>
      <w:r w:rsidR="00D05256">
        <w:fldChar w:fldCharType="begin"/>
      </w:r>
      <w:r w:rsidR="00D05256">
        <w:instrText xml:space="preserve"> REF _Ref513732930 \w \h  \* MERGEFORMAT </w:instrText>
      </w:r>
      <w:r w:rsidR="00D05256">
        <w:fldChar w:fldCharType="separate"/>
      </w:r>
      <w:r w:rsidR="00C503D0">
        <w:t>10.1</w:t>
      </w:r>
      <w:r w:rsidR="00D05256">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w:t>
      </w:r>
      <w:r w:rsidR="00267C83" w:rsidRPr="006A292F">
        <w:t xml:space="preserve"> </w:t>
      </w:r>
      <w:r w:rsidR="00D05256">
        <w:fldChar w:fldCharType="begin"/>
      </w:r>
      <w:r w:rsidR="00D05256">
        <w:instrText xml:space="preserve"> REF _Ref513729975 \r \h  \* MERGEFORMAT </w:instrText>
      </w:r>
      <w:r w:rsidR="00D05256">
        <w:fldChar w:fldCharType="separate"/>
      </w:r>
      <w:r w:rsidR="00C503D0">
        <w:t>10.2</w:t>
      </w:r>
      <w:r w:rsidR="00D05256">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C96E75">
        <w:t>представленным в Техническом предложении</w:t>
      </w:r>
      <w:r w:rsidR="00C96E75" w:rsidRPr="006A292F">
        <w:t xml:space="preserve"> </w:t>
      </w:r>
      <w:r w:rsidR="00C96E75">
        <w:t>п</w:t>
      </w:r>
      <w:r w:rsidR="00C96E75"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9"/>
    </w:p>
    <w:p w14:paraId="39BC9E0A" w14:textId="4CA80DC9" w:rsidR="00C152C6" w:rsidRDefault="00211379" w:rsidP="00AA26D3">
      <w:pPr>
        <w:pStyle w:val="a"/>
      </w:pPr>
      <w:bookmarkStart w:id="190"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D05256">
        <w:fldChar w:fldCharType="begin"/>
      </w:r>
      <w:r w:rsidR="00D05256">
        <w:instrText xml:space="preserve"> REF _Ref513729886 \r \h  \* MERGEFORMAT </w:instrText>
      </w:r>
      <w:r w:rsidR="00D05256">
        <w:fldChar w:fldCharType="separate"/>
      </w:r>
      <w:r w:rsidR="00C503D0">
        <w:t>10</w:t>
      </w:r>
      <w:r w:rsidR="00D05256">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D05256">
        <w:fldChar w:fldCharType="begin"/>
      </w:r>
      <w:r w:rsidR="00D05256">
        <w:instrText xml:space="preserve"> REF _Ref513732889 \w \h  \* MERGEFORMAT </w:instrText>
      </w:r>
      <w:r w:rsidR="00D05256">
        <w:fldChar w:fldCharType="separate"/>
      </w:r>
      <w:r w:rsidR="00C503D0">
        <w:t>3</w:t>
      </w:r>
      <w:r w:rsidR="00D05256">
        <w:fldChar w:fldCharType="end"/>
      </w:r>
      <w:r w:rsidR="00C152C6" w:rsidRPr="00267C83">
        <w:t xml:space="preserve"> подраздела </w:t>
      </w:r>
      <w:r w:rsidR="00D05256">
        <w:fldChar w:fldCharType="begin"/>
      </w:r>
      <w:r w:rsidR="00D05256">
        <w:instrText xml:space="preserve"> REF _Ref513732930 \w \h  \* MERGEFORMAT </w:instrText>
      </w:r>
      <w:r w:rsidR="00D05256">
        <w:fldChar w:fldCharType="separate"/>
      </w:r>
      <w:r w:rsidR="00C503D0">
        <w:t>10.1</w:t>
      </w:r>
      <w:r w:rsidR="00D05256">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D05256">
        <w:fldChar w:fldCharType="begin"/>
      </w:r>
      <w:r w:rsidR="00D05256">
        <w:instrText xml:space="preserve"> REF _Ref513729975 \r \h  \* MERGEFORMAT </w:instrText>
      </w:r>
      <w:r w:rsidR="00D05256">
        <w:fldChar w:fldCharType="separate"/>
      </w:r>
      <w:r w:rsidR="00C503D0">
        <w:t>10.2</w:t>
      </w:r>
      <w:r w:rsidR="00D05256">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C96E75">
        <w:t>представленным в Техническом предложении</w:t>
      </w:r>
      <w:r w:rsidR="00C96E75" w:rsidRPr="00267C83">
        <w:t xml:space="preserve"> </w:t>
      </w:r>
      <w:r w:rsidR="00C96E75">
        <w:t>п</w:t>
      </w:r>
      <w:r w:rsidR="00C96E75"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0"/>
    </w:p>
    <w:p w14:paraId="1407A553" w14:textId="51331EED" w:rsidR="00230B32" w:rsidRPr="00267C83" w:rsidRDefault="00230B32" w:rsidP="00AA26D3">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14EAC">
        <w:fldChar w:fldCharType="begin"/>
      </w:r>
      <w:r>
        <w:instrText xml:space="preserve"> REF _Ref384118605 \r \h </w:instrText>
      </w:r>
      <w:r w:rsidR="00414EAC">
        <w:fldChar w:fldCharType="separate"/>
      </w:r>
      <w:r w:rsidR="00C503D0">
        <w:t>13</w:t>
      </w:r>
      <w:r w:rsidR="00414EAC">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45E23C4" w14:textId="6B15839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D05256">
        <w:fldChar w:fldCharType="begin"/>
      </w:r>
      <w:r w:rsidR="00D05256">
        <w:instrText xml:space="preserve"> REF _Ref324336874 \r \h  \* MERGEFORMAT </w:instrText>
      </w:r>
      <w:r w:rsidR="00D05256">
        <w:fldChar w:fldCharType="separate"/>
      </w:r>
      <w:r w:rsidR="00C503D0">
        <w:t>3.2</w:t>
      </w:r>
      <w:r w:rsidR="00D05256">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D05256">
        <w:fldChar w:fldCharType="begin"/>
      </w:r>
      <w:r w:rsidR="00D05256">
        <w:instrText xml:space="preserve"> REF _Ref324336874 \r \h  \* MERGEFORMAT </w:instrText>
      </w:r>
      <w:r w:rsidR="00D05256">
        <w:fldChar w:fldCharType="separate"/>
      </w:r>
      <w:r w:rsidR="00C503D0">
        <w:t>3.2</w:t>
      </w:r>
      <w:r w:rsidR="00D05256">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91"/>
      <w:r w:rsidRPr="00FE50BF">
        <w:t xml:space="preserve"> </w:t>
      </w:r>
    </w:p>
    <w:p w14:paraId="2A8EDC0A" w14:textId="1D81018F" w:rsidR="00D11474" w:rsidRDefault="001F223C" w:rsidP="00D11474">
      <w:pPr>
        <w:pStyle w:val="a"/>
      </w:pPr>
      <w:r>
        <w:t xml:space="preserve">В случае если </w:t>
      </w:r>
      <w:r w:rsidR="00D11474" w:rsidRPr="00BA04C6">
        <w:t xml:space="preserve">пунктом </w:t>
      </w:r>
      <w:r w:rsidR="00D05256">
        <w:fldChar w:fldCharType="begin"/>
      </w:r>
      <w:r w:rsidR="00D05256">
        <w:instrText xml:space="preserve"> REF _Ref384632108 \w \h  \* MERGEFORMAT </w:instrText>
      </w:r>
      <w:r w:rsidR="00D05256">
        <w:fldChar w:fldCharType="separate"/>
      </w:r>
      <w:r w:rsidR="00C503D0">
        <w:t>1.2.23</w:t>
      </w:r>
      <w:r w:rsidR="00D05256">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14EAC">
        <w:fldChar w:fldCharType="begin"/>
      </w:r>
      <w:r>
        <w:instrText xml:space="preserve"> REF _Ref514538549 \r \h </w:instrText>
      </w:r>
      <w:r w:rsidR="00414EAC">
        <w:fldChar w:fldCharType="separate"/>
      </w:r>
      <w:r w:rsidR="00C503D0">
        <w:t>10.4</w:t>
      </w:r>
      <w:r w:rsidR="00414EA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459C2A33" w14:textId="77777777" w:rsidR="00EC5F37" w:rsidRPr="00376A79" w:rsidRDefault="00376A79" w:rsidP="00376A79">
      <w:pPr>
        <w:pStyle w:val="1"/>
        <w:jc w:val="center"/>
        <w:rPr>
          <w:rFonts w:ascii="Times New Roman" w:hAnsi="Times New Roman"/>
          <w:sz w:val="28"/>
          <w:szCs w:val="28"/>
        </w:rPr>
      </w:pPr>
      <w:bookmarkStart w:id="192" w:name="_Toc515555509"/>
      <w:bookmarkStart w:id="193" w:name="_Toc515625906"/>
      <w:bookmarkStart w:id="194" w:name="_Toc515630788"/>
      <w:bookmarkStart w:id="195" w:name="_Toc515631493"/>
      <w:bookmarkStart w:id="196" w:name="_Toc511149111"/>
      <w:bookmarkStart w:id="197" w:name="_Toc511149654"/>
      <w:bookmarkStart w:id="198" w:name="_Toc511509809"/>
      <w:bookmarkStart w:id="199" w:name="_Toc515555510"/>
      <w:bookmarkStart w:id="200" w:name="_Toc515625907"/>
      <w:bookmarkStart w:id="201" w:name="_Toc515630789"/>
      <w:bookmarkStart w:id="202" w:name="_Toc515631494"/>
      <w:bookmarkStart w:id="203" w:name="_Toc515555511"/>
      <w:bookmarkStart w:id="204" w:name="_Toc515625908"/>
      <w:bookmarkStart w:id="205" w:name="_Toc515630790"/>
      <w:bookmarkStart w:id="206" w:name="_Toc515631495"/>
      <w:bookmarkStart w:id="207" w:name="_Toc515555512"/>
      <w:bookmarkStart w:id="208" w:name="_Toc515625909"/>
      <w:bookmarkStart w:id="209" w:name="_Toc515630791"/>
      <w:bookmarkStart w:id="210" w:name="_Toc515631496"/>
      <w:bookmarkStart w:id="211" w:name="_Toc514445933"/>
      <w:bookmarkStart w:id="212" w:name="_Toc514455547"/>
      <w:bookmarkStart w:id="213" w:name="_Toc458455597"/>
      <w:bookmarkStart w:id="214" w:name="_Toc515555513"/>
      <w:bookmarkStart w:id="215" w:name="_Toc515625910"/>
      <w:bookmarkStart w:id="216" w:name="_Toc515630792"/>
      <w:bookmarkStart w:id="217" w:name="_Toc515631497"/>
      <w:bookmarkStart w:id="218" w:name="_Toc515555514"/>
      <w:bookmarkStart w:id="219" w:name="_Toc515625911"/>
      <w:bookmarkStart w:id="220" w:name="_Toc515630793"/>
      <w:bookmarkStart w:id="221" w:name="_Toc515631498"/>
      <w:bookmarkStart w:id="222" w:name="_Toc514455549"/>
      <w:bookmarkStart w:id="223" w:name="_Ref514453352"/>
      <w:bookmarkStart w:id="224" w:name="_Toc133356327"/>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376A79">
        <w:rPr>
          <w:rFonts w:ascii="Times New Roman" w:hAnsi="Times New Roman"/>
          <w:sz w:val="28"/>
          <w:szCs w:val="28"/>
        </w:rPr>
        <w:lastRenderedPageBreak/>
        <w:t>ПОРЯДОК ПРОВЕДЕНИЯ ЗАКУПКИ. ИНСТРУКЦИИ ПО ПОДГОТОВКЕ ЗАЯВОК</w:t>
      </w:r>
      <w:bookmarkEnd w:id="163"/>
      <w:bookmarkEnd w:id="164"/>
      <w:bookmarkEnd w:id="165"/>
      <w:bookmarkEnd w:id="166"/>
      <w:bookmarkEnd w:id="223"/>
      <w:bookmarkEnd w:id="224"/>
    </w:p>
    <w:p w14:paraId="130BB3B5" w14:textId="77777777" w:rsidR="00EC5F37" w:rsidRPr="00786676" w:rsidRDefault="00EC5F37" w:rsidP="00730BAE">
      <w:pPr>
        <w:pStyle w:val="2"/>
        <w:rPr>
          <w:sz w:val="28"/>
        </w:rPr>
      </w:pPr>
      <w:bookmarkStart w:id="225" w:name="_Ref440305687"/>
      <w:bookmarkStart w:id="226" w:name="_Toc518119235"/>
      <w:bookmarkStart w:id="227" w:name="_Toc55193148"/>
      <w:bookmarkStart w:id="228" w:name="_Toc55285342"/>
      <w:bookmarkStart w:id="229" w:name="_Toc55305379"/>
      <w:bookmarkStart w:id="230" w:name="_Toc57314641"/>
      <w:bookmarkStart w:id="231" w:name="_Toc69728964"/>
      <w:bookmarkStart w:id="232" w:name="_Toc133356328"/>
      <w:bookmarkEnd w:id="167"/>
      <w:r w:rsidRPr="00786676">
        <w:rPr>
          <w:sz w:val="28"/>
        </w:rPr>
        <w:t xml:space="preserve">Общий порядок проведения </w:t>
      </w:r>
      <w:bookmarkEnd w:id="225"/>
      <w:bookmarkEnd w:id="226"/>
      <w:bookmarkEnd w:id="227"/>
      <w:bookmarkEnd w:id="228"/>
      <w:bookmarkEnd w:id="229"/>
      <w:bookmarkEnd w:id="230"/>
      <w:bookmarkEnd w:id="231"/>
      <w:r w:rsidR="004411D1" w:rsidRPr="00786676">
        <w:rPr>
          <w:sz w:val="28"/>
        </w:rPr>
        <w:t>закупки</w:t>
      </w:r>
      <w:bookmarkEnd w:id="232"/>
    </w:p>
    <w:p w14:paraId="42F9DDAD"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06BA1529" w14:textId="2F1F456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D05256">
        <w:fldChar w:fldCharType="begin"/>
      </w:r>
      <w:r w:rsidR="00D05256">
        <w:instrText xml:space="preserve"> REF _Ref55280418 \r \h  \* MERGEFORMAT </w:instrText>
      </w:r>
      <w:r w:rsidR="00D05256">
        <w:fldChar w:fldCharType="separate"/>
      </w:r>
      <w:r w:rsidR="00C503D0">
        <w:t>4.2</w:t>
      </w:r>
      <w:r w:rsidR="00D05256">
        <w:fldChar w:fldCharType="end"/>
      </w:r>
      <w:r w:rsidR="00EC5F37" w:rsidRPr="00FC0CA5">
        <w:t>);</w:t>
      </w:r>
    </w:p>
    <w:p w14:paraId="2BCA7B2C" w14:textId="58F6FCD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D05256">
        <w:fldChar w:fldCharType="begin"/>
      </w:r>
      <w:r w:rsidR="00D05256">
        <w:instrText xml:space="preserve"> REF _Ref55280436 \r \h  \* MERGEFORMAT </w:instrText>
      </w:r>
      <w:r w:rsidR="00D05256">
        <w:fldChar w:fldCharType="separate"/>
      </w:r>
      <w:r w:rsidR="00C503D0">
        <w:t>4.3</w:t>
      </w:r>
      <w:r w:rsidR="00D05256">
        <w:fldChar w:fldCharType="end"/>
      </w:r>
      <w:r>
        <w:t xml:space="preserve"> – </w:t>
      </w:r>
      <w:r w:rsidR="00414EAC">
        <w:fldChar w:fldCharType="begin"/>
      </w:r>
      <w:r>
        <w:instrText xml:space="preserve"> REF _Ref514601359 \r \h </w:instrText>
      </w:r>
      <w:r w:rsidR="00414EAC">
        <w:fldChar w:fldCharType="separate"/>
      </w:r>
      <w:r w:rsidR="00C503D0">
        <w:t>4.4</w:t>
      </w:r>
      <w:r w:rsidR="00414EAC">
        <w:fldChar w:fldCharType="end"/>
      </w:r>
      <w:r w:rsidR="00EC5F37" w:rsidRPr="00FC0CA5">
        <w:t>);</w:t>
      </w:r>
    </w:p>
    <w:p w14:paraId="11E40015" w14:textId="24BF55E4"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14EAC">
        <w:fldChar w:fldCharType="begin"/>
      </w:r>
      <w:r>
        <w:instrText xml:space="preserve"> REF _Ref514601380 \r \h </w:instrText>
      </w:r>
      <w:r w:rsidR="00414EAC">
        <w:fldChar w:fldCharType="separate"/>
      </w:r>
      <w:r w:rsidR="00C503D0">
        <w:t>4.5</w:t>
      </w:r>
      <w:r w:rsidR="00414EAC">
        <w:fldChar w:fldCharType="end"/>
      </w:r>
      <w:r w:rsidR="007D4B7B">
        <w:t>,</w:t>
      </w:r>
      <w:r>
        <w:t xml:space="preserve"> </w:t>
      </w:r>
      <w:r w:rsidR="00414EAC">
        <w:fldChar w:fldCharType="begin"/>
      </w:r>
      <w:r w:rsidR="007D4B7B">
        <w:instrText xml:space="preserve"> REF _Ref516111816 \r \h </w:instrText>
      </w:r>
      <w:r w:rsidR="00414EAC">
        <w:fldChar w:fldCharType="separate"/>
      </w:r>
      <w:r w:rsidR="00C503D0">
        <w:t>4.6</w:t>
      </w:r>
      <w:r w:rsidR="00414EAC">
        <w:fldChar w:fldCharType="end"/>
      </w:r>
      <w:r w:rsidR="007D4B7B">
        <w:t xml:space="preserve">, </w:t>
      </w:r>
      <w:r w:rsidR="00414EAC">
        <w:fldChar w:fldCharType="begin"/>
      </w:r>
      <w:r>
        <w:instrText xml:space="preserve"> REF _Ref56251474 \r \h </w:instrText>
      </w:r>
      <w:r w:rsidR="00414EAC">
        <w:fldChar w:fldCharType="separate"/>
      </w:r>
      <w:r w:rsidR="00C503D0">
        <w:t>4.7</w:t>
      </w:r>
      <w:r w:rsidR="00414EAC">
        <w:fldChar w:fldCharType="end"/>
      </w:r>
      <w:r w:rsidRPr="00FC0CA5">
        <w:t>);</w:t>
      </w:r>
    </w:p>
    <w:p w14:paraId="72E3E8D6" w14:textId="792A4CB1"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414EAC">
        <w:fldChar w:fldCharType="begin"/>
      </w:r>
      <w:r>
        <w:instrText xml:space="preserve"> REF _Ref512107786 \r \h </w:instrText>
      </w:r>
      <w:r w:rsidR="00414EAC">
        <w:fldChar w:fldCharType="separate"/>
      </w:r>
      <w:r w:rsidR="00C503D0">
        <w:t>4.8</w:t>
      </w:r>
      <w:r w:rsidR="00414EAC">
        <w:fldChar w:fldCharType="end"/>
      </w:r>
      <w:r w:rsidR="00EC5F37" w:rsidRPr="007D4B7B">
        <w:t>);</w:t>
      </w:r>
    </w:p>
    <w:p w14:paraId="2C685753" w14:textId="2823E485" w:rsidR="00321C82" w:rsidRPr="005A2807"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414EAC">
        <w:fldChar w:fldCharType="begin"/>
      </w:r>
      <w:r w:rsidR="005A2807">
        <w:instrText xml:space="preserve"> REF _Ref515452791 \r \h </w:instrText>
      </w:r>
      <w:r w:rsidR="00414EAC">
        <w:fldChar w:fldCharType="separate"/>
      </w:r>
      <w:r w:rsidR="00C503D0">
        <w:t>4.9</w:t>
      </w:r>
      <w:r w:rsidR="00414EAC">
        <w:fldChar w:fldCharType="end"/>
      </w:r>
      <w:r w:rsidR="005A2807">
        <w:t>,</w:t>
      </w:r>
      <w:r w:rsidRPr="005A2807">
        <w:t xml:space="preserve"> </w:t>
      </w:r>
      <w:r w:rsidR="00414EAC">
        <w:fldChar w:fldCharType="begin"/>
      </w:r>
      <w:r w:rsidR="005A2807">
        <w:instrText xml:space="preserve"> REF _Ref516112628 \r \h </w:instrText>
      </w:r>
      <w:r w:rsidR="00414EAC">
        <w:fldChar w:fldCharType="separate"/>
      </w:r>
      <w:r w:rsidR="00C503D0">
        <w:t>4.12</w:t>
      </w:r>
      <w:r w:rsidR="00414EAC">
        <w:fldChar w:fldCharType="end"/>
      </w:r>
      <w:r w:rsidRPr="005A2807">
        <w:t>);</w:t>
      </w:r>
    </w:p>
    <w:p w14:paraId="39EACF1D" w14:textId="6F92C5B7"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00DF6708">
        <w:t xml:space="preserve">и ценовым предложениям Участников </w:t>
      </w:r>
      <w:r w:rsidR="00DF6708" w:rsidRPr="00FA64EA">
        <w:t>(подраздел </w:t>
      </w:r>
      <w:r w:rsidR="00DF6708" w:rsidRPr="00FA64EA">
        <w:fldChar w:fldCharType="begin"/>
      </w:r>
      <w:r w:rsidR="00DF6708" w:rsidRPr="00FA64EA">
        <w:instrText xml:space="preserve"> REF _Ref516112928 \r \h </w:instrText>
      </w:r>
      <w:r w:rsidR="00DF6708" w:rsidRPr="00FA64EA">
        <w:fldChar w:fldCharType="separate"/>
      </w:r>
      <w:r w:rsidR="00C503D0">
        <w:t>4.10</w:t>
      </w:r>
      <w:r w:rsidR="00DF6708" w:rsidRPr="00FA64EA">
        <w:fldChar w:fldCharType="end"/>
      </w:r>
      <w:r w:rsidR="00DF6708" w:rsidRPr="00FA64EA">
        <w:t>)</w:t>
      </w:r>
      <w:r w:rsidRPr="007D4B7B">
        <w:t>;</w:t>
      </w:r>
    </w:p>
    <w:p w14:paraId="00185BB6" w14:textId="016CE0F1"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ок</w:t>
      </w:r>
      <w:r w:rsidR="00DF6708">
        <w:t xml:space="preserve"> (и ценовых предложений)</w:t>
      </w:r>
      <w: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414EAC">
        <w:fldChar w:fldCharType="begin"/>
      </w:r>
      <w:r>
        <w:instrText xml:space="preserve"> REF _Ref516110491 \r \h </w:instrText>
      </w:r>
      <w:r w:rsidR="00414EAC">
        <w:fldChar w:fldCharType="separate"/>
      </w:r>
      <w:r w:rsidR="00C503D0">
        <w:t>4.11</w:t>
      </w:r>
      <w:r w:rsidR="00414EAC">
        <w:fldChar w:fldCharType="end"/>
      </w:r>
      <w:r w:rsidRPr="007D4B7B">
        <w:rPr>
          <w:szCs w:val="28"/>
        </w:rPr>
        <w:t xml:space="preserve"> </w:t>
      </w:r>
      <w:r w:rsidRPr="007D4B7B">
        <w:t>–</w:t>
      </w:r>
      <w:r w:rsidR="00255590">
        <w:t xml:space="preserve"> </w:t>
      </w:r>
      <w:r w:rsidR="00414EAC">
        <w:fldChar w:fldCharType="begin"/>
      </w:r>
      <w:r w:rsidR="00027C7F">
        <w:instrText xml:space="preserve"> REF _Ref516112628 \r \h </w:instrText>
      </w:r>
      <w:r w:rsidR="00414EAC">
        <w:fldChar w:fldCharType="separate"/>
      </w:r>
      <w:r w:rsidR="00C503D0">
        <w:t>4.12</w:t>
      </w:r>
      <w:r w:rsidR="00414EAC">
        <w:fldChar w:fldCharType="end"/>
      </w:r>
      <w:r w:rsidRPr="007D4B7B">
        <w:t>);</w:t>
      </w:r>
    </w:p>
    <w:p w14:paraId="4A85D9F4" w14:textId="45EF9F20"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414EAC">
        <w:fldChar w:fldCharType="begin"/>
      </w:r>
      <w:r w:rsidR="00027C7F">
        <w:instrText xml:space="preserve"> REF _Ref516106654 \r \h </w:instrText>
      </w:r>
      <w:r w:rsidR="00414EAC">
        <w:fldChar w:fldCharType="separate"/>
      </w:r>
      <w:r w:rsidR="00C503D0">
        <w:t>4.13</w:t>
      </w:r>
      <w:r w:rsidR="00414EAC">
        <w:fldChar w:fldCharType="end"/>
      </w:r>
      <w:r w:rsidR="00E3556D" w:rsidRPr="00027C7F">
        <w:t xml:space="preserve"> – </w:t>
      </w:r>
      <w:r w:rsidR="00414EAC">
        <w:fldChar w:fldCharType="begin"/>
      </w:r>
      <w:r w:rsidR="00C40D65">
        <w:instrText xml:space="preserve"> REF _Ref26831702 \r \h </w:instrText>
      </w:r>
      <w:r w:rsidR="00414EAC">
        <w:fldChar w:fldCharType="separate"/>
      </w:r>
      <w:r w:rsidR="00C503D0">
        <w:t>4.15</w:t>
      </w:r>
      <w:r w:rsidR="00414EAC">
        <w:fldChar w:fldCharType="end"/>
      </w:r>
      <w:r w:rsidR="00E3556D" w:rsidRPr="00027C7F">
        <w:t>);</w:t>
      </w:r>
    </w:p>
    <w:p w14:paraId="0C0753F0" w14:textId="0224C80D"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D05256">
        <w:fldChar w:fldCharType="begin"/>
      </w:r>
      <w:r w:rsidR="00D05256">
        <w:instrText xml:space="preserve"> REF _Ref197141938 \r \h  \* MERGEFORMAT </w:instrText>
      </w:r>
      <w:r w:rsidR="00D05256">
        <w:fldChar w:fldCharType="separate"/>
      </w:r>
      <w:r w:rsidR="00C503D0">
        <w:t>4.16</w:t>
      </w:r>
      <w:r w:rsidR="00D05256">
        <w:fldChar w:fldCharType="end"/>
      </w:r>
      <w:r w:rsidR="00EC5F37" w:rsidRPr="00FC0CA5">
        <w:t>);</w:t>
      </w:r>
    </w:p>
    <w:p w14:paraId="102BE00D" w14:textId="2C45D8AD"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D05256">
        <w:fldChar w:fldCharType="begin"/>
      </w:r>
      <w:r w:rsidR="00D05256">
        <w:instrText xml:space="preserve"> REF _Ref418863007 \r \h  \* MERGEFORMAT </w:instrText>
      </w:r>
      <w:r w:rsidR="00D05256">
        <w:fldChar w:fldCharType="separate"/>
      </w:r>
      <w:r w:rsidR="00C503D0">
        <w:t>5</w:t>
      </w:r>
      <w:r w:rsidR="00D05256">
        <w:fldChar w:fldCharType="end"/>
      </w:r>
      <w:r w:rsidR="00EC5F37" w:rsidRPr="00FC0CA5">
        <w:t>)</w:t>
      </w:r>
      <w:r w:rsidR="00DB1235" w:rsidRPr="00FC0CA5">
        <w:t>.</w:t>
      </w:r>
    </w:p>
    <w:p w14:paraId="7E3F1F98" w14:textId="314C618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D05256">
        <w:fldChar w:fldCharType="begin"/>
      </w:r>
      <w:r w:rsidR="00D05256">
        <w:instrText xml:space="preserve"> REF _Ref56225120 \r \h  \* MERGEFORMAT </w:instrText>
      </w:r>
      <w:r w:rsidR="00D05256">
        <w:fldChar w:fldCharType="separate"/>
      </w:r>
      <w:r w:rsidR="00C503D0">
        <w:t>6</w:t>
      </w:r>
      <w:r w:rsidR="00D05256">
        <w:fldChar w:fldCharType="end"/>
      </w:r>
      <w:r w:rsidRPr="00FC0CA5">
        <w:t>.</w:t>
      </w:r>
    </w:p>
    <w:p w14:paraId="56AC185B" w14:textId="77777777" w:rsidR="00EC5F37" w:rsidRPr="00E76F92" w:rsidRDefault="006116C7" w:rsidP="00C07716">
      <w:pPr>
        <w:pStyle w:val="2"/>
        <w:keepNext w:val="0"/>
        <w:widowControl w:val="0"/>
        <w:suppressAutoHyphens w:val="0"/>
        <w:rPr>
          <w:sz w:val="28"/>
        </w:rPr>
      </w:pPr>
      <w:bookmarkStart w:id="233" w:name="_Ref55280418"/>
      <w:bookmarkStart w:id="234" w:name="_Toc55285343"/>
      <w:bookmarkStart w:id="235" w:name="_Toc55305380"/>
      <w:bookmarkStart w:id="236" w:name="_Toc57314642"/>
      <w:bookmarkStart w:id="237" w:name="_Toc69728965"/>
      <w:bookmarkStart w:id="238" w:name="_Toc133356329"/>
      <w:r w:rsidRPr="00E76F92">
        <w:rPr>
          <w:sz w:val="28"/>
        </w:rPr>
        <w:t>Официальное р</w:t>
      </w:r>
      <w:r w:rsidR="006445DC" w:rsidRPr="00E76F92">
        <w:rPr>
          <w:sz w:val="28"/>
        </w:rPr>
        <w:t xml:space="preserve">азмещение </w:t>
      </w:r>
      <w:r w:rsidR="00EC5F37" w:rsidRPr="00E76F92">
        <w:rPr>
          <w:sz w:val="28"/>
        </w:rPr>
        <w:t>Извещения</w:t>
      </w:r>
      <w:bookmarkEnd w:id="233"/>
      <w:bookmarkEnd w:id="234"/>
      <w:bookmarkEnd w:id="235"/>
      <w:bookmarkEnd w:id="236"/>
      <w:bookmarkEnd w:id="237"/>
      <w:r w:rsidR="00C839FA" w:rsidRPr="00E76F92">
        <w:rPr>
          <w:sz w:val="28"/>
        </w:rPr>
        <w:t xml:space="preserve"> и Документации о закупке</w:t>
      </w:r>
      <w:bookmarkEnd w:id="238"/>
    </w:p>
    <w:p w14:paraId="232F4AEE" w14:textId="3E90735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14EAC">
        <w:fldChar w:fldCharType="begin"/>
      </w:r>
      <w:r w:rsidR="00006817">
        <w:instrText xml:space="preserve"> REF _Ref514462143 \r \h </w:instrText>
      </w:r>
      <w:r w:rsidR="00414EAC">
        <w:fldChar w:fldCharType="separate"/>
      </w:r>
      <w:r w:rsidR="00C503D0">
        <w:t>1.2.10</w:t>
      </w:r>
      <w:r w:rsidR="00414EA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85A4734"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A6A7F50" w14:textId="1415C77F" w:rsidR="00C839FA" w:rsidRDefault="00C839FA" w:rsidP="00BA04C6">
      <w:pPr>
        <w:pStyle w:val="a"/>
        <w:widowControl w:val="0"/>
      </w:pPr>
      <w:bookmarkStart w:id="239" w:name="_Ref55277592"/>
      <w:bookmarkStart w:id="240" w:name="_Ref513474496"/>
      <w:r w:rsidRPr="00BA04C6">
        <w:t xml:space="preserve">Участники могут </w:t>
      </w:r>
      <w:r w:rsidR="006A64FB">
        <w:t xml:space="preserve">также </w:t>
      </w:r>
      <w:r w:rsidRPr="00BA04C6">
        <w:t>получить Документацию о закупке через ЭТП.</w:t>
      </w:r>
      <w:bookmarkEnd w:id="23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0"/>
    </w:p>
    <w:p w14:paraId="12A30FB5" w14:textId="19A488E9"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0580B">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0580B">
        <w:t xml:space="preserve">(на Официальном сайте) </w:t>
      </w:r>
      <w:r w:rsidR="00006817" w:rsidRPr="00BA04C6">
        <w:t>в течение 1 (одного) рабочего дня со дня устранения указанных неполадок.</w:t>
      </w:r>
    </w:p>
    <w:p w14:paraId="149E5EF5" w14:textId="77777777" w:rsidR="00DD0FEE" w:rsidRPr="0074145B" w:rsidRDefault="00DD0FEE" w:rsidP="00DD0FEE">
      <w:pPr>
        <w:pStyle w:val="2"/>
        <w:rPr>
          <w:sz w:val="28"/>
        </w:rPr>
      </w:pPr>
      <w:bookmarkStart w:id="241" w:name="_Toc311975313"/>
      <w:bookmarkStart w:id="242" w:name="_Toc57314653"/>
      <w:bookmarkStart w:id="243" w:name="_Ref514707961"/>
      <w:bookmarkStart w:id="244" w:name="_Toc133356330"/>
      <w:bookmarkStart w:id="245" w:name="_Ref55280436"/>
      <w:bookmarkStart w:id="246" w:name="_Toc55285345"/>
      <w:bookmarkStart w:id="247" w:name="_Toc55305382"/>
      <w:bookmarkStart w:id="248" w:name="_Toc57314644"/>
      <w:bookmarkStart w:id="249" w:name="_Toc69728967"/>
      <w:bookmarkEnd w:id="241"/>
      <w:r w:rsidRPr="0074145B">
        <w:rPr>
          <w:sz w:val="28"/>
        </w:rPr>
        <w:lastRenderedPageBreak/>
        <w:t>Разъяснение Документации</w:t>
      </w:r>
      <w:bookmarkEnd w:id="242"/>
      <w:r w:rsidRPr="0074145B">
        <w:rPr>
          <w:sz w:val="28"/>
        </w:rPr>
        <w:t xml:space="preserve"> о закупке</w:t>
      </w:r>
      <w:bookmarkEnd w:id="243"/>
      <w:bookmarkEnd w:id="244"/>
    </w:p>
    <w:p w14:paraId="1AADAC6E"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3BCC01F"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4B2315A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C0301A3"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A628CC0" w14:textId="17B6D7F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D05256">
        <w:fldChar w:fldCharType="begin"/>
      </w:r>
      <w:r w:rsidR="00D05256">
        <w:instrText xml:space="preserve"> REF _Ref513817350 \r \h  \* MERGEFORMAT </w:instrText>
      </w:r>
      <w:r w:rsidR="00D05256">
        <w:fldChar w:fldCharType="separate"/>
      </w:r>
      <w:r w:rsidR="00C503D0">
        <w:t>1.2.16</w:t>
      </w:r>
      <w:r w:rsidR="00D05256">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BE86FA"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54D0DDF"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819F0F6" w14:textId="77777777" w:rsidR="00DD0FEE" w:rsidRPr="00D0659F" w:rsidRDefault="00DD0FEE" w:rsidP="00DD0FEE">
      <w:pPr>
        <w:pStyle w:val="2"/>
        <w:rPr>
          <w:sz w:val="28"/>
        </w:rPr>
      </w:pPr>
      <w:bookmarkStart w:id="250" w:name="_Ref514601359"/>
      <w:bookmarkStart w:id="251" w:name="_Toc133356331"/>
      <w:r w:rsidRPr="00D0659F">
        <w:rPr>
          <w:sz w:val="28"/>
        </w:rPr>
        <w:t>Изменения Документации о закупке</w:t>
      </w:r>
      <w:bookmarkEnd w:id="250"/>
      <w:bookmarkEnd w:id="251"/>
    </w:p>
    <w:p w14:paraId="463DFC1C" w14:textId="6CAA4D6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D05256">
        <w:fldChar w:fldCharType="begin"/>
      </w:r>
      <w:r w:rsidR="00D05256">
        <w:instrText xml:space="preserve"> REF _Ref389823218 \r \h  \* MERGEFORMAT </w:instrText>
      </w:r>
      <w:r w:rsidR="00D05256">
        <w:fldChar w:fldCharType="separate"/>
      </w:r>
      <w:r w:rsidR="00C503D0">
        <w:t>1.2.17</w:t>
      </w:r>
      <w:r w:rsidR="00D05256">
        <w:fldChar w:fldCharType="end"/>
      </w:r>
      <w:r w:rsidRPr="006A292F">
        <w:t>)</w:t>
      </w:r>
      <w:r w:rsidR="009500C3">
        <w:t xml:space="preserve"> </w:t>
      </w:r>
      <w:r w:rsidRPr="006A292F">
        <w:t xml:space="preserve">вправе внести изменения в </w:t>
      </w:r>
      <w:bookmarkStart w:id="252" w:name="_Hlk515980368"/>
      <w:r w:rsidR="00D0659F">
        <w:t xml:space="preserve">Извещение и/или </w:t>
      </w:r>
      <w:bookmarkEnd w:id="252"/>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2FDA9D8" w14:textId="77777777" w:rsidR="00E307F9" w:rsidRDefault="00491652" w:rsidP="00DD0FEE">
      <w:pPr>
        <w:pStyle w:val="a"/>
      </w:pPr>
      <w:bookmarkStart w:id="253"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3"/>
    </w:p>
    <w:p w14:paraId="68699DFB" w14:textId="32A9A6A4" w:rsidR="00E307F9" w:rsidRDefault="00E307F9" w:rsidP="00D63CB7">
      <w:pPr>
        <w:pStyle w:val="a"/>
        <w:numPr>
          <w:ilvl w:val="0"/>
          <w:numId w:val="3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414EAC">
        <w:fldChar w:fldCharType="begin"/>
      </w:r>
      <w:r>
        <w:instrText xml:space="preserve"> REF _Ref515369504 \w \h </w:instrText>
      </w:r>
      <w:r w:rsidR="00414EAC">
        <w:fldChar w:fldCharType="separate"/>
      </w:r>
      <w:r w:rsidR="00C503D0">
        <w:t>1.2.18</w:t>
      </w:r>
      <w:r w:rsidR="00414EAC">
        <w:fldChar w:fldCharType="end"/>
      </w:r>
      <w:r w:rsidR="00491652">
        <w:t>)</w:t>
      </w:r>
      <w:r>
        <w:t>;</w:t>
      </w:r>
    </w:p>
    <w:p w14:paraId="36DE9035" w14:textId="62A297B6" w:rsidR="002A6E38" w:rsidRDefault="002A6E38" w:rsidP="00D63CB7">
      <w:pPr>
        <w:pStyle w:val="a"/>
        <w:numPr>
          <w:ilvl w:val="0"/>
          <w:numId w:val="33"/>
        </w:numPr>
        <w:ind w:left="1701" w:hanging="425"/>
      </w:pPr>
      <w:r w:rsidRPr="002A6E38">
        <w:t>рассмотрения вторых частей заявок</w:t>
      </w:r>
      <w:r w:rsidR="009D245C">
        <w:t xml:space="preserve"> (и ценовых предложений)</w:t>
      </w:r>
      <w:r w:rsidRPr="002A6E38">
        <w:t xml:space="preserve"> (пункт </w:t>
      </w:r>
      <w:r w:rsidR="00414EAC">
        <w:fldChar w:fldCharType="begin"/>
      </w:r>
      <w:r>
        <w:instrText xml:space="preserve"> REF _Ref532067380 \n \h </w:instrText>
      </w:r>
      <w:r w:rsidR="00414EAC">
        <w:fldChar w:fldCharType="separate"/>
      </w:r>
      <w:r w:rsidR="00C503D0">
        <w:t>1.2.20</w:t>
      </w:r>
      <w:r w:rsidR="00414EAC">
        <w:fldChar w:fldCharType="end"/>
      </w:r>
      <w:r w:rsidRPr="002A6E38">
        <w:t>);</w:t>
      </w:r>
    </w:p>
    <w:p w14:paraId="5CEED7F7" w14:textId="1373A44E" w:rsidR="00E307F9" w:rsidRDefault="00E307F9" w:rsidP="00D63CB7">
      <w:pPr>
        <w:pStyle w:val="a"/>
        <w:numPr>
          <w:ilvl w:val="0"/>
          <w:numId w:val="33"/>
        </w:numPr>
        <w:ind w:left="1701" w:hanging="425"/>
      </w:pPr>
      <w:r>
        <w:t xml:space="preserve">подведения итогов закупки (пункт </w:t>
      </w:r>
      <w:r w:rsidR="00414EAC">
        <w:fldChar w:fldCharType="begin"/>
      </w:r>
      <w:r>
        <w:instrText xml:space="preserve"> REF _Ref515369621 \w \h </w:instrText>
      </w:r>
      <w:r w:rsidR="00414EAC">
        <w:fldChar w:fldCharType="separate"/>
      </w:r>
      <w:r w:rsidR="00C503D0">
        <w:t>1.2.21</w:t>
      </w:r>
      <w:r w:rsidR="00414EAC">
        <w:fldChar w:fldCharType="end"/>
      </w:r>
      <w:r>
        <w:t>),</w:t>
      </w:r>
    </w:p>
    <w:p w14:paraId="51E01784"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1CF2F54D" w14:textId="15ECBD77" w:rsidR="00DD0FEE" w:rsidRPr="006A292F" w:rsidRDefault="00DD0FEE" w:rsidP="00DD0FEE">
      <w:pPr>
        <w:pStyle w:val="a"/>
      </w:pPr>
      <w:r w:rsidRPr="00BA04C6">
        <w:lastRenderedPageBreak/>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D05256">
        <w:fldChar w:fldCharType="begin"/>
      </w:r>
      <w:r w:rsidR="00D05256">
        <w:instrText xml:space="preserve"> REF _Ref513474496 \r \h  \* MERGEFORMAT </w:instrText>
      </w:r>
      <w:r w:rsidR="00D05256">
        <w:fldChar w:fldCharType="separate"/>
      </w:r>
      <w:r w:rsidR="00C503D0">
        <w:t>4.2.3</w:t>
      </w:r>
      <w:r w:rsidR="00D05256">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FB9565A" w14:textId="032B6CA4"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414EAC">
        <w:fldChar w:fldCharType="begin"/>
      </w:r>
      <w:r w:rsidR="00E07325">
        <w:instrText xml:space="preserve"> REF _Ref516864470 \r \h </w:instrText>
      </w:r>
      <w:r w:rsidR="00414EAC">
        <w:fldChar w:fldCharType="separate"/>
      </w:r>
      <w:r w:rsidR="00C503D0">
        <w:t>4.4.2</w:t>
      </w:r>
      <w:r w:rsidR="00414EA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74328A31"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1EC6F4A" w14:textId="77777777" w:rsidR="00EC5F37" w:rsidRPr="004A3BFE" w:rsidRDefault="00EC5F37" w:rsidP="00730BAE">
      <w:pPr>
        <w:pStyle w:val="2"/>
        <w:rPr>
          <w:sz w:val="28"/>
        </w:rPr>
      </w:pPr>
      <w:bookmarkStart w:id="254" w:name="_Ref514556725"/>
      <w:bookmarkStart w:id="255" w:name="_Ref514601380"/>
      <w:bookmarkStart w:id="256" w:name="_Ref514607557"/>
      <w:bookmarkStart w:id="257" w:name="_Toc133356332"/>
      <w:r w:rsidRPr="004A3BFE">
        <w:rPr>
          <w:sz w:val="28"/>
        </w:rPr>
        <w:t>Подготовка заявок</w:t>
      </w:r>
      <w:bookmarkEnd w:id="245"/>
      <w:bookmarkEnd w:id="246"/>
      <w:bookmarkEnd w:id="247"/>
      <w:bookmarkEnd w:id="248"/>
      <w:bookmarkEnd w:id="249"/>
      <w:bookmarkEnd w:id="254"/>
      <w:bookmarkEnd w:id="255"/>
      <w:bookmarkEnd w:id="256"/>
      <w:bookmarkEnd w:id="257"/>
    </w:p>
    <w:p w14:paraId="76763C87" w14:textId="77777777" w:rsidR="00EC5F37" w:rsidRPr="004A3BFE" w:rsidRDefault="00EC5F37">
      <w:pPr>
        <w:pStyle w:val="22"/>
      </w:pPr>
      <w:bookmarkStart w:id="258" w:name="_Ref56229154"/>
      <w:bookmarkStart w:id="259" w:name="_Toc57314645"/>
      <w:bookmarkStart w:id="260" w:name="_Toc133356333"/>
      <w:r w:rsidRPr="004A3BFE">
        <w:t>Общие требования к заявке</w:t>
      </w:r>
      <w:bookmarkEnd w:id="258"/>
      <w:bookmarkEnd w:id="259"/>
      <w:bookmarkEnd w:id="260"/>
    </w:p>
    <w:p w14:paraId="30FCEE4C" w14:textId="614A4AE7" w:rsidR="00EC5F37" w:rsidRDefault="00B329E8" w:rsidP="000052BF">
      <w:pPr>
        <w:widowControl w:val="0"/>
        <w:numPr>
          <w:ilvl w:val="3"/>
          <w:numId w:val="4"/>
        </w:numPr>
        <w:tabs>
          <w:tab w:val="left" w:pos="1134"/>
        </w:tabs>
      </w:pPr>
      <w:bookmarkStart w:id="261"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D05256">
        <w:fldChar w:fldCharType="begin"/>
      </w:r>
      <w:r w:rsidR="00D05256">
        <w:instrText xml:space="preserve"> REF _Ref514634580 \r \h  \* MERGEFORMAT </w:instrText>
      </w:r>
      <w:r w:rsidR="00D05256">
        <w:fldChar w:fldCharType="separate"/>
      </w:r>
      <w:r w:rsidR="00C503D0">
        <w:t>11</w:t>
      </w:r>
      <w:r w:rsidR="00D05256">
        <w:fldChar w:fldCharType="end"/>
      </w:r>
      <w:r w:rsidR="00137F99" w:rsidRPr="004A3BFE">
        <w:t xml:space="preserve"> (</w:t>
      </w:r>
      <w:r w:rsidR="00D05256">
        <w:fldChar w:fldCharType="begin"/>
      </w:r>
      <w:r w:rsidR="00D05256">
        <w:instrText xml:space="preserve"> REF _Ref514621844 \h  \* MERGEFORMAT </w:instrText>
      </w:r>
      <w:r w:rsidR="00D05256">
        <w:fldChar w:fldCharType="separate"/>
      </w:r>
      <w:r w:rsidR="00C503D0" w:rsidRPr="00C503D0">
        <w:t>ПРИЛОЖЕНИЕ № 4 – СОСТАВ ЗАЯВКИ</w:t>
      </w:r>
      <w:r w:rsidR="00D05256">
        <w:fldChar w:fldCharType="end"/>
      </w:r>
      <w:r w:rsidR="000052BF" w:rsidRPr="004A3BFE">
        <w:t>) в со</w:t>
      </w:r>
      <w:r w:rsidR="000052BF" w:rsidRPr="00137F99">
        <w:t>ответствии с образцами форм, установленными в разделе </w:t>
      </w:r>
      <w:r w:rsidR="00D05256">
        <w:fldChar w:fldCharType="begin"/>
      </w:r>
      <w:r w:rsidR="00D05256">
        <w:instrText xml:space="preserve"> REF _Ref55280368 \r \h  \* MERGEFORMAT </w:instrText>
      </w:r>
      <w:r w:rsidR="00D05256">
        <w:fldChar w:fldCharType="separate"/>
      </w:r>
      <w:r w:rsidR="00C503D0">
        <w:t>7</w:t>
      </w:r>
      <w:r w:rsidR="00D05256">
        <w:fldChar w:fldCharType="end"/>
      </w:r>
      <w:r w:rsidRPr="00137F99">
        <w:t>.</w:t>
      </w:r>
    </w:p>
    <w:p w14:paraId="724E98C5" w14:textId="77777777" w:rsidR="00344603" w:rsidRPr="00BA04C6" w:rsidRDefault="00344603" w:rsidP="00344603">
      <w:pPr>
        <w:widowControl w:val="0"/>
        <w:numPr>
          <w:ilvl w:val="3"/>
          <w:numId w:val="4"/>
        </w:numPr>
        <w:tabs>
          <w:tab w:val="left" w:pos="1134"/>
        </w:tabs>
      </w:pPr>
      <w:bookmarkStart w:id="262" w:name="_Ref56240821"/>
      <w:bookmarkStart w:id="263"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2"/>
      <w:bookmarkEnd w:id="263"/>
    </w:p>
    <w:p w14:paraId="4C47C27D" w14:textId="59642528"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D05256">
        <w:fldChar w:fldCharType="begin"/>
      </w:r>
      <w:r w:rsidR="00D05256">
        <w:instrText xml:space="preserve"> REF _Ref514634580 \r \h  \* MERGEFORMAT </w:instrText>
      </w:r>
      <w:r w:rsidR="00D05256">
        <w:fldChar w:fldCharType="separate"/>
      </w:r>
      <w:r w:rsidR="00C503D0">
        <w:t>11</w:t>
      </w:r>
      <w:r w:rsidR="00D05256">
        <w:fldChar w:fldCharType="end"/>
      </w:r>
      <w:r>
        <w:t xml:space="preserve"> </w:t>
      </w:r>
      <w:r w:rsidRPr="004A3BFE">
        <w:t>(</w:t>
      </w:r>
      <w:r w:rsidR="00D05256">
        <w:fldChar w:fldCharType="begin"/>
      </w:r>
      <w:r w:rsidR="00D05256">
        <w:instrText xml:space="preserve"> REF _Ref514621844 \h  \* MERGEFORMAT </w:instrText>
      </w:r>
      <w:r w:rsidR="00D05256">
        <w:fldChar w:fldCharType="separate"/>
      </w:r>
      <w:r w:rsidR="00C503D0" w:rsidRPr="00C503D0">
        <w:t>ПРИЛОЖЕНИЕ № 4 – СОСТАВ ЗАЯВКИ</w:t>
      </w:r>
      <w:r w:rsidR="00D05256">
        <w:fldChar w:fldCharType="end"/>
      </w:r>
      <w:r w:rsidRPr="004A3BFE">
        <w:t>)</w:t>
      </w:r>
      <w:r>
        <w:t xml:space="preserve">. </w:t>
      </w:r>
    </w:p>
    <w:p w14:paraId="77FD183D" w14:textId="00EF07F7" w:rsidR="002D7150" w:rsidRDefault="002D7150" w:rsidP="00FF4F30">
      <w:pPr>
        <w:widowControl w:val="0"/>
        <w:numPr>
          <w:ilvl w:val="3"/>
          <w:numId w:val="4"/>
        </w:numPr>
        <w:tabs>
          <w:tab w:val="left" w:pos="1134"/>
        </w:tabs>
      </w:pPr>
      <w:bookmarkStart w:id="264"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w:t>
      </w:r>
      <w:r w:rsidR="00DF6708">
        <w:t xml:space="preserve">, а также </w:t>
      </w:r>
      <w:r w:rsidR="00DF6708" w:rsidRPr="00A12B38">
        <w:t xml:space="preserve">информацию и документы, </w:t>
      </w:r>
      <w:r w:rsidR="00DF6708">
        <w:t>необходимые</w:t>
      </w:r>
      <w:r w:rsidR="00DF6708" w:rsidRPr="00A12B38">
        <w:t xml:space="preserve"> для осуществления </w:t>
      </w:r>
      <w:r w:rsidR="00DF6708">
        <w:t>оценки заявки в отношении предлагаемой к поставке продукции (в случае установления в Документации о закупке соответствующих критериев и порядка оценки)</w:t>
      </w:r>
      <w:r w:rsidR="00965BCA">
        <w:t xml:space="preserve">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DF6708">
        <w:t xml:space="preserve">, </w:t>
      </w:r>
      <w:bookmarkStart w:id="265" w:name="_Hlk71200832"/>
      <w:r w:rsidR="00DF6708" w:rsidRPr="00096E85">
        <w:t xml:space="preserve">копии документов, подтверждающих соответствие </w:t>
      </w:r>
      <w:r w:rsidR="00DF6708">
        <w:t>поставляемой продукции</w:t>
      </w:r>
      <w:r w:rsidR="00DF6708" w:rsidRPr="00096E85">
        <w:t>, требованиям</w:t>
      </w:r>
      <w:r w:rsidR="00DF6708">
        <w:t xml:space="preserve"> Документации о закупке</w:t>
      </w:r>
      <w:r w:rsidR="00DF6708" w:rsidRPr="00096E85">
        <w:t>, установленным в соответствии с законодательством Российской Федерации</w:t>
      </w:r>
      <w:bookmarkEnd w:id="265"/>
      <w:r w:rsidR="00DF6708">
        <w:t xml:space="preserve"> </w:t>
      </w:r>
      <w:bookmarkStart w:id="266" w:name="_Hlk71201340"/>
      <w:r w:rsidR="00DF6708">
        <w:t>(в случае установления таких требований в Документации о закупке)</w:t>
      </w:r>
      <w:bookmarkEnd w:id="266"/>
      <w:r w:rsidR="00DF6708">
        <w:t xml:space="preserve">, а также </w:t>
      </w:r>
      <w:r w:rsidR="00DF6708" w:rsidRPr="00A12B38">
        <w:t xml:space="preserve">информацию и документы, </w:t>
      </w:r>
      <w:r w:rsidR="00DF6708">
        <w:t>необходимые</w:t>
      </w:r>
      <w:r w:rsidR="00DF6708" w:rsidRPr="00A12B38">
        <w:t xml:space="preserve"> для осуществления оценки</w:t>
      </w:r>
      <w:r w:rsidR="00DF6708">
        <w:t xml:space="preserve"> заявки в отношении Участника (в случае установления в Документации о закупке соответствующих критериев и порядка оценки)</w:t>
      </w:r>
      <w:r w:rsidR="00965BCA">
        <w:t>.</w:t>
      </w:r>
      <w:bookmarkEnd w:id="264"/>
    </w:p>
    <w:p w14:paraId="4397CC67" w14:textId="77777777" w:rsidR="00344603" w:rsidRDefault="00344603" w:rsidP="00344603">
      <w:pPr>
        <w:pStyle w:val="a0"/>
      </w:pPr>
      <w:r w:rsidRPr="00344603">
        <w:lastRenderedPageBreak/>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31896928" w14:textId="6D114A12"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7F93DFEB" w14:textId="257A2937" w:rsidR="001E6EEE" w:rsidRDefault="001E6EEE" w:rsidP="0034771F">
      <w:pPr>
        <w:pStyle w:val="a0"/>
      </w:pPr>
      <w:bookmarkStart w:id="267"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w:t>
      </w:r>
      <w:r w:rsidR="00EC2C1A">
        <w:t>:</w:t>
      </w:r>
      <w:r w:rsidR="0034771F" w:rsidRPr="0034771F">
        <w:t xml:space="preserve"> внутренние противоречия между различными частями и/или документами заявки</w:t>
      </w:r>
      <w:r w:rsidR="0020580B">
        <w:t xml:space="preserve">, </w:t>
      </w:r>
      <w:bookmarkStart w:id="268" w:name="_Hlk109233089"/>
      <w:r w:rsidR="0020580B" w:rsidRPr="00EB07E3">
        <w:t xml:space="preserve">в том числе </w:t>
      </w:r>
      <w:r w:rsidR="0020580B">
        <w:t>по тексту внутри одного документа</w:t>
      </w:r>
      <w:bookmarkEnd w:id="268"/>
      <w:r w:rsidR="00EC2C1A">
        <w:t xml:space="preserve">; </w:t>
      </w:r>
      <w:bookmarkStart w:id="269" w:name="_Hlk130551973"/>
      <w:bookmarkStart w:id="270" w:name="_Hlk130553471"/>
      <w:r w:rsidR="00EC2C1A">
        <w:t xml:space="preserve">противоречия между документами заявки и сведениями, </w:t>
      </w:r>
      <w:r w:rsidR="00EC2C1A" w:rsidRPr="008C0DD3">
        <w:t>указанн</w:t>
      </w:r>
      <w:r w:rsidR="00EC2C1A">
        <w:t>ыми</w:t>
      </w:r>
      <w:r w:rsidR="00EC2C1A" w:rsidRPr="008C0DD3">
        <w:t xml:space="preserve"> </w:t>
      </w:r>
      <w:r w:rsidR="00EC2C1A">
        <w:t xml:space="preserve">Участником в структурированных формах </w:t>
      </w:r>
      <w:r w:rsidR="00EC2C1A" w:rsidRPr="000519F7">
        <w:t>на ЭТП</w:t>
      </w:r>
      <w:bookmarkEnd w:id="269"/>
      <w:bookmarkEnd w:id="270"/>
      <w:r w:rsidRPr="001E6EEE">
        <w:t>.</w:t>
      </w:r>
      <w:bookmarkEnd w:id="267"/>
    </w:p>
    <w:p w14:paraId="67024A02" w14:textId="70C5B0A4" w:rsidR="00834CB9" w:rsidRDefault="00834CB9" w:rsidP="00901699">
      <w:pPr>
        <w:pStyle w:val="a0"/>
      </w:pPr>
      <w:r w:rsidRPr="00C414D8">
        <w:t>Представленные в составе заявки документы</w:t>
      </w:r>
      <w:r w:rsidR="00DF6708">
        <w:t xml:space="preserve"> </w:t>
      </w:r>
      <w:bookmarkStart w:id="271" w:name="_Hlk71113424"/>
      <w:r w:rsidR="00DF6708">
        <w:t>(в случае если представление таких документов в составе заявки предусмотрено требованиями Документации о закупке)</w:t>
      </w:r>
      <w:bookmarkEnd w:id="271"/>
      <w:r w:rsidRPr="00C414D8">
        <w:t xml:space="preserve">,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5DDE1082" w14:textId="77777777" w:rsidR="00834CB9" w:rsidRDefault="00834CB9" w:rsidP="00834CB9">
      <w:pPr>
        <w:pStyle w:val="a1"/>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2B2C26A4" w14:textId="77777777" w:rsidR="00834CB9" w:rsidRPr="001E6EEE" w:rsidRDefault="00834CB9" w:rsidP="00F620D1">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57D32C21" w14:textId="77777777" w:rsidR="0056090E" w:rsidRDefault="00F51B08" w:rsidP="006A292F">
      <w:pPr>
        <w:widowControl w:val="0"/>
        <w:numPr>
          <w:ilvl w:val="3"/>
          <w:numId w:val="4"/>
        </w:numPr>
        <w:tabs>
          <w:tab w:val="left" w:pos="1134"/>
        </w:tabs>
      </w:pPr>
      <w:bookmarkStart w:id="272" w:name="_Ref513467622"/>
      <w:bookmarkStart w:id="273" w:name="_Ref513815715"/>
      <w:bookmarkEnd w:id="261"/>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2"/>
      <w:bookmarkEnd w:id="273"/>
    </w:p>
    <w:p w14:paraId="5B50E3ED" w14:textId="77777777" w:rsidR="008911BF" w:rsidRPr="00BA04C6" w:rsidRDefault="008911BF" w:rsidP="008911BF">
      <w:pPr>
        <w:numPr>
          <w:ilvl w:val="3"/>
          <w:numId w:val="4"/>
        </w:numPr>
        <w:tabs>
          <w:tab w:val="left" w:pos="1134"/>
        </w:tabs>
      </w:pPr>
      <w:bookmarkStart w:id="27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4"/>
    </w:p>
    <w:p w14:paraId="4944D131"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701A1353"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3643EC7"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7C93A3A" w14:textId="65C435DD" w:rsidR="00716730" w:rsidRDefault="00C10ED1" w:rsidP="006A292F">
      <w:pPr>
        <w:pStyle w:val="a1"/>
        <w:widowControl w:val="0"/>
        <w:ind w:left="1843"/>
      </w:pPr>
      <w:bookmarkStart w:id="275" w:name="_Ref513472258"/>
      <w:r w:rsidRPr="00C10ED1">
        <w:t xml:space="preserve">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соглашение о создании </w:t>
      </w:r>
      <w:r w:rsidRPr="00C10ED1">
        <w:lastRenderedPageBreak/>
        <w:t>коллективного участника и т.п.), которые должны быть предоставлены исключительно в графическом виде (скан-копии)</w:t>
      </w:r>
      <w:r w:rsidR="00716730" w:rsidRPr="00BA04C6">
        <w:t>;</w:t>
      </w:r>
      <w:bookmarkEnd w:id="275"/>
    </w:p>
    <w:p w14:paraId="6DCB860E" w14:textId="77777777" w:rsidR="0056768C" w:rsidRDefault="0056768C" w:rsidP="0056768C">
      <w:pPr>
        <w:pStyle w:val="a1"/>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3E2AFC3"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1A7D9C3E" w14:textId="77777777" w:rsidR="00716730" w:rsidRDefault="00C10ED1" w:rsidP="006A292F">
      <w:pPr>
        <w:pStyle w:val="a1"/>
        <w:widowControl w:val="0"/>
        <w:ind w:left="1843"/>
      </w:pPr>
      <w:bookmarkStart w:id="276" w:name="_Ref513472441"/>
      <w:r>
        <w:t>Ф</w:t>
      </w:r>
      <w:r w:rsidR="00716730" w:rsidRPr="00BA04C6">
        <w:t xml:space="preserve">айлы электронной заявки </w:t>
      </w:r>
      <w:r w:rsidR="004335F6" w:rsidRPr="004335F6">
        <w:t>рекомендуется именовать таким образом, 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4335F6">
        <w:t>рекомендуется</w:t>
      </w:r>
      <w:r w:rsidR="004335F6" w:rsidRPr="001604A8">
        <w:t xml:space="preserve"> </w:t>
      </w:r>
      <w:r w:rsidR="001604A8" w:rsidRPr="001604A8">
        <w:t>размещать в отдельном файле</w:t>
      </w:r>
      <w:r w:rsidR="00716730" w:rsidRPr="00BA04C6">
        <w:t>);</w:t>
      </w:r>
      <w:bookmarkEnd w:id="276"/>
    </w:p>
    <w:p w14:paraId="5FDFA62D" w14:textId="77777777" w:rsidR="00B31095" w:rsidRDefault="00716730" w:rsidP="006A292F">
      <w:pPr>
        <w:pStyle w:val="a1"/>
        <w:widowControl w:val="0"/>
        <w:ind w:left="1843"/>
      </w:pPr>
      <w:r w:rsidRPr="00BA04C6">
        <w:t xml:space="preserve">В случае если </w:t>
      </w:r>
      <w:r w:rsidR="004335F6" w:rsidRPr="00BA04C6">
        <w:t>како</w:t>
      </w:r>
      <w:r w:rsidR="004335F6">
        <w:t>й</w:t>
      </w:r>
      <w:r w:rsidRPr="00BA04C6">
        <w:t>-либо документ представлен в нечитаемом виде, данный документ считается не представленным</w:t>
      </w:r>
      <w:r w:rsidR="008911BF">
        <w:t>.</w:t>
      </w:r>
    </w:p>
    <w:p w14:paraId="21F6FA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7" w:name="_Ref115076752"/>
      <w:bookmarkStart w:id="278" w:name="_Toc115776290"/>
      <w:bookmarkStart w:id="279" w:name="_Toc167271596"/>
      <w:bookmarkStart w:id="280" w:name="_Toc170292262"/>
      <w:bookmarkStart w:id="281" w:name="_Toc210452293"/>
      <w:bookmarkStart w:id="282" w:name="_Ref268009165"/>
    </w:p>
    <w:p w14:paraId="1AEBEE74" w14:textId="77777777" w:rsidR="00EC5F37" w:rsidRPr="0042442C" w:rsidRDefault="00EC5F37" w:rsidP="00414FA6">
      <w:pPr>
        <w:pStyle w:val="22"/>
        <w:keepNext w:val="0"/>
        <w:widowControl w:val="0"/>
        <w:suppressAutoHyphens w:val="0"/>
      </w:pPr>
      <w:bookmarkStart w:id="283" w:name="_Toc452451015"/>
      <w:bookmarkStart w:id="284" w:name="_Toc453146031"/>
      <w:bookmarkStart w:id="285" w:name="_Ref56233643"/>
      <w:bookmarkStart w:id="286" w:name="_Ref56235653"/>
      <w:bookmarkStart w:id="287" w:name="_Toc57314646"/>
      <w:bookmarkStart w:id="288" w:name="_Ref324342276"/>
      <w:bookmarkStart w:id="289" w:name="_Toc133356334"/>
      <w:bookmarkEnd w:id="277"/>
      <w:bookmarkEnd w:id="278"/>
      <w:bookmarkEnd w:id="279"/>
      <w:bookmarkEnd w:id="280"/>
      <w:bookmarkEnd w:id="281"/>
      <w:bookmarkEnd w:id="282"/>
      <w:bookmarkEnd w:id="283"/>
      <w:bookmarkEnd w:id="284"/>
      <w:r w:rsidRPr="0042442C">
        <w:t>Требования к сроку действия заявки</w:t>
      </w:r>
      <w:bookmarkEnd w:id="285"/>
      <w:bookmarkEnd w:id="286"/>
      <w:bookmarkEnd w:id="287"/>
      <w:bookmarkEnd w:id="288"/>
      <w:bookmarkEnd w:id="289"/>
    </w:p>
    <w:p w14:paraId="68279342" w14:textId="7C9B1A68" w:rsidR="00EC5F37" w:rsidRPr="00982A26" w:rsidRDefault="00D83C09" w:rsidP="004A398A">
      <w:pPr>
        <w:pStyle w:val="a0"/>
        <w:widowControl w:val="0"/>
      </w:pPr>
      <w:bookmarkStart w:id="290" w:name="_Ref56220570"/>
      <w:bookmarkStart w:id="29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14EAC">
        <w:fldChar w:fldCharType="begin"/>
      </w:r>
      <w:r w:rsidR="0020316E">
        <w:instrText xml:space="preserve"> REF _Ref500429479 \r \h </w:instrText>
      </w:r>
      <w:r w:rsidR="00414EAC">
        <w:fldChar w:fldCharType="separate"/>
      </w:r>
      <w:r w:rsidR="00C503D0">
        <w:t>5.1.1</w:t>
      </w:r>
      <w:r w:rsidR="00414EA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D05256">
        <w:fldChar w:fldCharType="begin"/>
      </w:r>
      <w:r w:rsidR="00D05256">
        <w:instrText xml:space="preserve"> REF _Ref389823218 \r \h  \* MERGEFORMAT </w:instrText>
      </w:r>
      <w:r w:rsidR="00D05256">
        <w:fldChar w:fldCharType="separate"/>
      </w:r>
      <w:r w:rsidR="00C503D0">
        <w:t>1.2.17</w:t>
      </w:r>
      <w:r w:rsidR="00D05256">
        <w:fldChar w:fldCharType="end"/>
      </w:r>
      <w:r w:rsidR="00C151DD" w:rsidRPr="00EC3698">
        <w:t>.</w:t>
      </w:r>
      <w:bookmarkEnd w:id="29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D05256">
        <w:fldChar w:fldCharType="begin"/>
      </w:r>
      <w:r w:rsidR="00D05256">
        <w:instrText xml:space="preserve"> REF _Ref55336310 \r \h  \* MERGEFORMAT </w:instrText>
      </w:r>
      <w:r w:rsidR="00D05256">
        <w:fldChar w:fldCharType="separate"/>
      </w:r>
      <w:r w:rsidR="00C503D0">
        <w:t>7.2</w:t>
      </w:r>
      <w:r w:rsidR="00D05256">
        <w:fldChar w:fldCharType="end"/>
      </w:r>
      <w:r w:rsidR="0020316E" w:rsidRPr="00EC3698">
        <w:t xml:space="preserve">) </w:t>
      </w:r>
      <w:r w:rsidR="00EC5F37" w:rsidRPr="00EC3698">
        <w:t>может служить основанием для отклонения заявки.</w:t>
      </w:r>
    </w:p>
    <w:p w14:paraId="514930E1" w14:textId="77777777" w:rsidR="00EC5F37" w:rsidRPr="0042442C" w:rsidRDefault="00EC5F37">
      <w:pPr>
        <w:pStyle w:val="22"/>
      </w:pPr>
      <w:bookmarkStart w:id="292" w:name="_Toc57314647"/>
      <w:bookmarkStart w:id="293" w:name="_Ref324342156"/>
      <w:bookmarkStart w:id="294" w:name="_Ref516123343"/>
      <w:bookmarkStart w:id="295" w:name="_Ref126777046"/>
      <w:bookmarkStart w:id="296" w:name="_Toc133356335"/>
      <w:r w:rsidRPr="0042442C">
        <w:t>Требования к языку заявки</w:t>
      </w:r>
      <w:bookmarkEnd w:id="292"/>
      <w:bookmarkEnd w:id="293"/>
      <w:bookmarkEnd w:id="294"/>
      <w:bookmarkEnd w:id="295"/>
      <w:bookmarkEnd w:id="296"/>
    </w:p>
    <w:p w14:paraId="7FE502C6" w14:textId="77777777" w:rsidR="00105FD7" w:rsidRPr="00BA04C6" w:rsidRDefault="00EC5F37" w:rsidP="006A292F">
      <w:pPr>
        <w:numPr>
          <w:ilvl w:val="3"/>
          <w:numId w:val="4"/>
        </w:numPr>
        <w:tabs>
          <w:tab w:val="left" w:pos="1134"/>
        </w:tabs>
      </w:pPr>
      <w:bookmarkStart w:id="29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FA85A5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89FAC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8" w:name="_Hlt40850038"/>
      <w:bookmarkEnd w:id="298"/>
    </w:p>
    <w:p w14:paraId="30A8A67A" w14:textId="77777777" w:rsidR="00EC5F37" w:rsidRPr="003F45A8" w:rsidRDefault="00EC5F37">
      <w:pPr>
        <w:pStyle w:val="22"/>
      </w:pPr>
      <w:bookmarkStart w:id="299" w:name="_Ref514621956"/>
      <w:bookmarkStart w:id="300" w:name="_Toc133356336"/>
      <w:r w:rsidRPr="003F45A8">
        <w:t>Требования к валюте заявки</w:t>
      </w:r>
      <w:bookmarkEnd w:id="297"/>
      <w:bookmarkEnd w:id="299"/>
      <w:bookmarkEnd w:id="300"/>
    </w:p>
    <w:p w14:paraId="51076E36" w14:textId="77777777" w:rsidR="00EC5F37" w:rsidRDefault="00EC5F37" w:rsidP="006A292F">
      <w:pPr>
        <w:numPr>
          <w:ilvl w:val="3"/>
          <w:numId w:val="4"/>
        </w:numPr>
        <w:tabs>
          <w:tab w:val="left" w:pos="1134"/>
        </w:tabs>
      </w:pPr>
      <w:bookmarkStart w:id="301" w:name="_Ref56220708"/>
      <w:r w:rsidRPr="00BA04C6">
        <w:t>Все суммы денежных средств в документах, входящих в заявку, должны быть выражены в российских рублях</w:t>
      </w:r>
      <w:bookmarkEnd w:id="301"/>
      <w:r w:rsidR="004042F2" w:rsidRPr="004042F2">
        <w:t xml:space="preserve"> </w:t>
      </w:r>
      <w:r w:rsidR="004042F2" w:rsidRPr="00BA04C6">
        <w:t>за исключением нижеследующего:</w:t>
      </w:r>
    </w:p>
    <w:p w14:paraId="251BE9EE" w14:textId="77777777" w:rsidR="004042F2" w:rsidRDefault="004042F2" w:rsidP="009242C3">
      <w:pPr>
        <w:ind w:left="1134"/>
      </w:pPr>
      <w:bookmarkStart w:id="30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w:t>
      </w:r>
      <w:r w:rsidRPr="004042F2">
        <w:lastRenderedPageBreak/>
        <w:t xml:space="preserve">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2"/>
    </w:p>
    <w:p w14:paraId="3AEA20E9" w14:textId="77777777" w:rsidR="00B4043E" w:rsidRPr="00913E83" w:rsidRDefault="00B4043E" w:rsidP="001D3ED0">
      <w:pPr>
        <w:pStyle w:val="22"/>
      </w:pPr>
      <w:bookmarkStart w:id="303" w:name="_Ref516122898"/>
      <w:bookmarkStart w:id="304" w:name="_Ref516122905"/>
      <w:bookmarkStart w:id="305" w:name="_Toc133356337"/>
      <w:r w:rsidRPr="00913E83">
        <w:t>Т</w:t>
      </w:r>
      <w:bookmarkStart w:id="306" w:name="_Ref414297932"/>
      <w:bookmarkStart w:id="307" w:name="_Ref415072934"/>
      <w:bookmarkStart w:id="308" w:name="_Toc415874662"/>
      <w:bookmarkStart w:id="309" w:name="_Toc421022217"/>
      <w:r w:rsidR="001D3ED0" w:rsidRPr="00913E83">
        <w:t>ребования к описанию продукции</w:t>
      </w:r>
      <w:bookmarkEnd w:id="303"/>
      <w:bookmarkEnd w:id="304"/>
      <w:bookmarkEnd w:id="305"/>
      <w:bookmarkEnd w:id="306"/>
      <w:bookmarkEnd w:id="307"/>
      <w:bookmarkEnd w:id="308"/>
      <w:bookmarkEnd w:id="309"/>
    </w:p>
    <w:p w14:paraId="42FD4F21" w14:textId="6F7B6E0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14EAC">
        <w:fldChar w:fldCharType="begin"/>
      </w:r>
      <w:r w:rsidR="00785EB1">
        <w:instrText xml:space="preserve"> REF _Ref514639908 \r \h </w:instrText>
      </w:r>
      <w:r w:rsidR="00414EAC">
        <w:fldChar w:fldCharType="separate"/>
      </w:r>
      <w:r w:rsidR="00C503D0">
        <w:t>1.2.14</w:t>
      </w:r>
      <w:r w:rsidR="00414EAC">
        <w:fldChar w:fldCharType="end"/>
      </w:r>
      <w:r w:rsidRPr="001D3ED0">
        <w:t>.</w:t>
      </w:r>
    </w:p>
    <w:p w14:paraId="0AD17F9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2181B65" w14:textId="6EF00F95"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D05256">
        <w:fldChar w:fldCharType="begin"/>
      </w:r>
      <w:r w:rsidR="00D05256">
        <w:instrText xml:space="preserve"> REF _Ref384123551 \r \h  \* MERGEFORMAT </w:instrText>
      </w:r>
      <w:r w:rsidR="00D05256">
        <w:fldChar w:fldCharType="separate"/>
      </w:r>
      <w:r w:rsidR="00C503D0">
        <w:t>8</w:t>
      </w:r>
      <w:r w:rsidR="00D05256">
        <w:fldChar w:fldCharType="end"/>
      </w:r>
      <w:r w:rsidRPr="00137F99">
        <w:t xml:space="preserve"> </w:t>
      </w:r>
      <w:r w:rsidR="00137F99" w:rsidRPr="00137F99">
        <w:t>(</w:t>
      </w:r>
      <w:r w:rsidR="00D05256">
        <w:fldChar w:fldCharType="begin"/>
      </w:r>
      <w:r w:rsidR="00D05256">
        <w:instrText xml:space="preserve"> REF _Ref384123551 \h  \* MERGEFORMAT </w:instrText>
      </w:r>
      <w:r w:rsidR="00D05256">
        <w:fldChar w:fldCharType="separate"/>
      </w:r>
      <w:r w:rsidR="00C503D0" w:rsidRPr="00C503D0">
        <w:t>ПРИЛОЖЕНИЕ № 1 – ТЕХНИЧЕСКИЕ ТРЕБОВАНИЯ</w:t>
      </w:r>
      <w:r w:rsidR="00D05256">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1DFC83D" w14:textId="3C01591C"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14EAC">
        <w:fldChar w:fldCharType="begin"/>
      </w:r>
      <w:r w:rsidR="00B74EB0">
        <w:instrText xml:space="preserve"> REF _Ref384123551 \r \h </w:instrText>
      </w:r>
      <w:r w:rsidR="00414EAC">
        <w:fldChar w:fldCharType="separate"/>
      </w:r>
      <w:r w:rsidR="00C503D0">
        <w:t>8</w:t>
      </w:r>
      <w:r w:rsidR="00414EAC">
        <w:fldChar w:fldCharType="end"/>
      </w:r>
      <w:r w:rsidR="00B74EB0">
        <w:t>)</w:t>
      </w:r>
      <w:r w:rsidRPr="001D3ED0">
        <w:t>.</w:t>
      </w:r>
    </w:p>
    <w:p w14:paraId="511177C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262C8F78" w14:textId="77777777" w:rsidR="00EC5F37" w:rsidRPr="00F0587B" w:rsidRDefault="009570C7">
      <w:pPr>
        <w:pStyle w:val="22"/>
      </w:pPr>
      <w:bookmarkStart w:id="310" w:name="_Ref57667242"/>
      <w:bookmarkStart w:id="311" w:name="_Ref324285479"/>
      <w:bookmarkStart w:id="312" w:name="_Toc324331722"/>
      <w:bookmarkStart w:id="313" w:name="_Ref516124042"/>
      <w:bookmarkStart w:id="314" w:name="_Toc133356338"/>
      <w:r w:rsidRPr="00F0587B">
        <w:t xml:space="preserve">Сведения о </w:t>
      </w:r>
      <w:r w:rsidR="009A5079" w:rsidRPr="00F0587B">
        <w:t xml:space="preserve">начальной (максимальной) </w:t>
      </w:r>
      <w:r w:rsidRPr="00F0587B">
        <w:t xml:space="preserve">цене </w:t>
      </w:r>
      <w:bookmarkEnd w:id="310"/>
      <w:bookmarkEnd w:id="311"/>
      <w:bookmarkEnd w:id="312"/>
      <w:r w:rsidR="00C265D5" w:rsidRPr="00F0587B">
        <w:t>Д</w:t>
      </w:r>
      <w:r w:rsidR="00D83C09" w:rsidRPr="00F0587B">
        <w:t>оговора</w:t>
      </w:r>
      <w:r w:rsidR="00137CF8" w:rsidRPr="00F0587B">
        <w:t xml:space="preserve"> (цене лота)</w:t>
      </w:r>
      <w:bookmarkEnd w:id="313"/>
      <w:bookmarkEnd w:id="314"/>
    </w:p>
    <w:p w14:paraId="1688AC56" w14:textId="794C32F5" w:rsidR="00EC5F37" w:rsidRDefault="00945232" w:rsidP="006A292F">
      <w:pPr>
        <w:pStyle w:val="a0"/>
      </w:pPr>
      <w:bookmarkStart w:id="31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D05256">
        <w:fldChar w:fldCharType="begin"/>
      </w:r>
      <w:r w:rsidR="00D05256">
        <w:instrText xml:space="preserve"> REF _Ref384116250 \r \h  \* MERGEFORMAT </w:instrText>
      </w:r>
      <w:r w:rsidR="00D05256">
        <w:fldChar w:fldCharType="separate"/>
      </w:r>
      <w:r w:rsidR="00C503D0">
        <w:t>1.2.12</w:t>
      </w:r>
      <w:r w:rsidR="00D05256">
        <w:fldChar w:fldCharType="end"/>
      </w:r>
      <w:r w:rsidR="00EC5F37" w:rsidRPr="006A292F">
        <w:t>.</w:t>
      </w:r>
      <w:bookmarkEnd w:id="315"/>
    </w:p>
    <w:p w14:paraId="14482C7F" w14:textId="7254161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14EAC">
        <w:fldChar w:fldCharType="begin"/>
      </w:r>
      <w:r w:rsidR="009F42B8">
        <w:instrText xml:space="preserve"> REF _Ref384123551 \r \h </w:instrText>
      </w:r>
      <w:r w:rsidR="00414EAC">
        <w:fldChar w:fldCharType="separate"/>
      </w:r>
      <w:r w:rsidR="00C503D0">
        <w:t>8</w:t>
      </w:r>
      <w:r w:rsidR="00414EAC">
        <w:fldChar w:fldCharType="end"/>
      </w:r>
      <w:r w:rsidR="009F42B8" w:rsidRPr="005D3BA4">
        <w:t xml:space="preserve"> и </w:t>
      </w:r>
      <w:r w:rsidR="00414EAC">
        <w:fldChar w:fldCharType="begin"/>
      </w:r>
      <w:r w:rsidR="009F42B8">
        <w:instrText xml:space="preserve"> REF _Ref324332106 \r \h </w:instrText>
      </w:r>
      <w:r w:rsidR="00414EAC">
        <w:fldChar w:fldCharType="separate"/>
      </w:r>
      <w:r w:rsidR="00C503D0">
        <w:t>9</w:t>
      </w:r>
      <w:r w:rsidR="00414EA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DFC207" w14:textId="26A948E6"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D05256">
        <w:fldChar w:fldCharType="begin"/>
      </w:r>
      <w:r w:rsidR="00D05256">
        <w:instrText xml:space="preserve"> REF _Ref384116250 \r \h  \* MERGEFORMAT </w:instrText>
      </w:r>
      <w:r w:rsidR="00D05256">
        <w:fldChar w:fldCharType="separate"/>
      </w:r>
      <w:r w:rsidR="00C503D0">
        <w:t>1.2.12</w:t>
      </w:r>
      <w:r w:rsidR="00D05256">
        <w:fldChar w:fldCharType="end"/>
      </w:r>
      <w:r w:rsidR="007D411B">
        <w:t>).</w:t>
      </w:r>
    </w:p>
    <w:p w14:paraId="362361BB" w14:textId="77777777" w:rsidR="00DD0FEE" w:rsidRPr="004E5717" w:rsidRDefault="00DD0FEE" w:rsidP="00DD0FEE">
      <w:pPr>
        <w:pStyle w:val="22"/>
      </w:pPr>
      <w:bookmarkStart w:id="316" w:name="_Toc501038056"/>
      <w:bookmarkStart w:id="317" w:name="_Toc502257156"/>
      <w:bookmarkStart w:id="318" w:name="_Toc311975322"/>
      <w:bookmarkStart w:id="319" w:name="_Ref93136493"/>
      <w:bookmarkStart w:id="320" w:name="_Toc133356339"/>
      <w:bookmarkStart w:id="321" w:name="_Ref55280443"/>
      <w:bookmarkStart w:id="322" w:name="_Toc55285351"/>
      <w:bookmarkStart w:id="323" w:name="_Toc55305383"/>
      <w:bookmarkStart w:id="324" w:name="_Toc57314654"/>
      <w:bookmarkStart w:id="325" w:name="_Toc69728968"/>
      <w:bookmarkEnd w:id="316"/>
      <w:bookmarkEnd w:id="317"/>
      <w:bookmarkEnd w:id="318"/>
      <w:r w:rsidRPr="004E5717">
        <w:t xml:space="preserve">Обеспечение </w:t>
      </w:r>
      <w:r w:rsidR="00215DA8" w:rsidRPr="004E5717">
        <w:t>заявки</w:t>
      </w:r>
      <w:bookmarkEnd w:id="319"/>
      <w:bookmarkEnd w:id="320"/>
    </w:p>
    <w:p w14:paraId="06691EF3" w14:textId="74766CB1" w:rsidR="00E43656" w:rsidRPr="00F11C45" w:rsidRDefault="00DD0FEE" w:rsidP="00846E7A">
      <w:pPr>
        <w:pStyle w:val="a0"/>
      </w:pPr>
      <w:bookmarkStart w:id="326" w:name="_Ref56239526"/>
      <w:bookmarkStart w:id="327" w:name="_Toc57314667"/>
      <w:bookmarkStart w:id="328" w:name="_Toc69728981"/>
      <w:bookmarkStart w:id="32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D05256">
        <w:fldChar w:fldCharType="begin"/>
      </w:r>
      <w:r w:rsidR="00D05256">
        <w:instrText xml:space="preserve"> REF _Ref249865292 \r \h  \* MERGEFORMAT </w:instrText>
      </w:r>
      <w:r w:rsidR="00D05256">
        <w:fldChar w:fldCharType="separate"/>
      </w:r>
      <w:r w:rsidR="00C503D0">
        <w:t>1.2.13</w:t>
      </w:r>
      <w:r w:rsidR="00D05256">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D05256">
        <w:fldChar w:fldCharType="begin"/>
      </w:r>
      <w:r w:rsidR="00D05256">
        <w:instrText xml:space="preserve"> REF _Ref249865292 \r \h  \* MERGEFORMAT </w:instrText>
      </w:r>
      <w:r w:rsidR="00D05256">
        <w:fldChar w:fldCharType="separate"/>
      </w:r>
      <w:r w:rsidR="00C503D0">
        <w:t>1.2.13</w:t>
      </w:r>
      <w:r w:rsidR="00D05256">
        <w:fldChar w:fldCharType="end"/>
      </w:r>
      <w:r w:rsidR="00E43656">
        <w:t xml:space="preserve"> </w:t>
      </w:r>
      <w:r w:rsidR="00E43656" w:rsidRPr="00BE6A70">
        <w:rPr>
          <w:snapToGrid/>
        </w:rPr>
        <w:t>осуществляется Участником самостоятельно.</w:t>
      </w:r>
    </w:p>
    <w:p w14:paraId="09D505DB"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4C4E512A" w14:textId="4508EF5F"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D05256">
        <w:fldChar w:fldCharType="begin"/>
      </w:r>
      <w:r w:rsidR="00D05256">
        <w:instrText xml:space="preserve"> REF _Ref389823218 \r \h  \* MERGEFORMAT </w:instrText>
      </w:r>
      <w:r w:rsidR="00D05256">
        <w:fldChar w:fldCharType="separate"/>
      </w:r>
      <w:r w:rsidR="00C503D0">
        <w:t>1.2.17</w:t>
      </w:r>
      <w:r w:rsidR="00D05256">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6"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738C9158" w14:textId="176F6A93" w:rsidR="007814D1" w:rsidRPr="00C34252" w:rsidRDefault="00365AB0" w:rsidP="00365AB0">
      <w:pPr>
        <w:pStyle w:val="a0"/>
      </w:pPr>
      <w:bookmarkStart w:id="33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D05256">
        <w:fldChar w:fldCharType="begin"/>
      </w:r>
      <w:r w:rsidR="00D05256">
        <w:instrText xml:space="preserve"> REF _Ref389823218 \r \h  \* MERGEFORMAT </w:instrText>
      </w:r>
      <w:r w:rsidR="00D05256">
        <w:fldChar w:fldCharType="separate"/>
      </w:r>
      <w:r w:rsidR="00C503D0">
        <w:t>1.2.17</w:t>
      </w:r>
      <w:r w:rsidR="00D05256">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0"/>
    </w:p>
    <w:p w14:paraId="72B0DC0B" w14:textId="729BD4E8" w:rsidR="007814D1" w:rsidRPr="00C34252" w:rsidRDefault="00365AB0" w:rsidP="00365AB0">
      <w:pPr>
        <w:pStyle w:val="a0"/>
      </w:pPr>
      <w:bookmarkStart w:id="33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1"/>
      <w:r w:rsidRPr="00C34252">
        <w:t xml:space="preserve"> </w:t>
      </w:r>
    </w:p>
    <w:p w14:paraId="05F6949A" w14:textId="60127F26"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D05256">
        <w:fldChar w:fldCharType="begin"/>
      </w:r>
      <w:r w:rsidR="00D05256">
        <w:instrText xml:space="preserve"> REF _Ref515274854 \r \h  \* MERGEFORMAT </w:instrText>
      </w:r>
      <w:r w:rsidR="00D05256">
        <w:fldChar w:fldCharType="separate"/>
      </w:r>
      <w:r w:rsidR="00C503D0">
        <w:t>4.5.7.5</w:t>
      </w:r>
      <w:r w:rsidR="00D05256">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470748" w:rsidRPr="00F858FD">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5FAF7C22" w14:textId="45F375DD" w:rsidR="000716EB" w:rsidRPr="00C34252" w:rsidRDefault="000716EB" w:rsidP="00C34252">
      <w:pPr>
        <w:pStyle w:val="a0"/>
        <w:rPr>
          <w:bCs/>
          <w:iCs/>
        </w:rPr>
      </w:pPr>
      <w:bookmarkStart w:id="332" w:name="_Ref515967007"/>
      <w:r w:rsidRPr="00894C12">
        <w:t xml:space="preserve">В случае выбора Участником обеспечения заявки путем предоставления </w:t>
      </w:r>
      <w:r w:rsidR="00D862E3">
        <w:rPr>
          <w:bCs/>
          <w:iCs/>
        </w:rPr>
        <w:t>независим</w:t>
      </w:r>
      <w:r w:rsidRPr="00C34252">
        <w:rPr>
          <w:bCs/>
          <w:iCs/>
        </w:rPr>
        <w:t xml:space="preserve">ой гарантии, такая </w:t>
      </w:r>
      <w:r w:rsidR="00D862E3">
        <w:rPr>
          <w:bCs/>
          <w:iCs/>
        </w:rPr>
        <w:t>независим</w:t>
      </w:r>
      <w:r w:rsidRPr="00C34252">
        <w:rPr>
          <w:bCs/>
          <w:iCs/>
        </w:rPr>
        <w:t>ая гарантия составляется с учетом требований статей 368</w:t>
      </w:r>
      <w:r w:rsidR="00291B58">
        <w:rPr>
          <w:bCs/>
          <w:iCs/>
        </w:rPr>
        <w:t xml:space="preserve"> – </w:t>
      </w:r>
      <w:r w:rsidR="0020580B" w:rsidRPr="00C34252">
        <w:rPr>
          <w:bCs/>
          <w:iCs/>
        </w:rPr>
        <w:t>37</w:t>
      </w:r>
      <w:r w:rsidR="0020580B">
        <w:rPr>
          <w:bCs/>
          <w:iCs/>
        </w:rPr>
        <w:t>9</w:t>
      </w:r>
      <w:r w:rsidR="0020580B"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2"/>
    </w:p>
    <w:p w14:paraId="6A3A1A49" w14:textId="27FD723C" w:rsidR="009B71FB" w:rsidRPr="00894C12" w:rsidRDefault="00D862E3" w:rsidP="00385156">
      <w:pPr>
        <w:pStyle w:val="a1"/>
        <w:widowControl w:val="0"/>
        <w:ind w:left="1843"/>
      </w:pPr>
      <w:r>
        <w:t>Независим</w:t>
      </w:r>
      <w:r w:rsidR="000716EB" w:rsidRPr="00C34252">
        <w:t>ая</w:t>
      </w:r>
      <w:r w:rsidR="000716EB"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20F5EFA" w14:textId="09AFD766" w:rsidR="009B71FB" w:rsidRPr="00C34252" w:rsidRDefault="000716EB" w:rsidP="00385156">
      <w:pPr>
        <w:pStyle w:val="a1"/>
        <w:widowControl w:val="0"/>
        <w:ind w:left="1843"/>
      </w:pPr>
      <w:r w:rsidRPr="00894C12">
        <w:t xml:space="preserve">Сумма </w:t>
      </w:r>
      <w:r w:rsidR="00D862E3">
        <w:t>независим</w:t>
      </w:r>
      <w:r w:rsidRPr="00894C12">
        <w:t>ой гарантии должна быть выражена в российских рублях</w:t>
      </w:r>
      <w:r w:rsidR="001F3544">
        <w:t xml:space="preserve"> </w:t>
      </w:r>
      <w:r w:rsidR="001F3544" w:rsidRPr="00385156">
        <w:t xml:space="preserve">и составлять не менее суммы в размере, указанном в пункте </w:t>
      </w:r>
      <w:r w:rsidR="00D05256">
        <w:fldChar w:fldCharType="begin"/>
      </w:r>
      <w:r w:rsidR="00D05256">
        <w:instrText xml:space="preserve"> REF _Ref249865292 \r \h  \* MERGEFORMAT </w:instrText>
      </w:r>
      <w:r w:rsidR="00D05256">
        <w:fldChar w:fldCharType="separate"/>
      </w:r>
      <w:r w:rsidR="00C503D0">
        <w:t>1.2.13</w:t>
      </w:r>
      <w:r w:rsidR="00D05256">
        <w:fldChar w:fldCharType="end"/>
      </w:r>
      <w:r w:rsidR="009B71FB" w:rsidRPr="00C34252">
        <w:t>;</w:t>
      </w:r>
    </w:p>
    <w:p w14:paraId="5B11F698" w14:textId="74614CD7" w:rsidR="000716EB" w:rsidRPr="00385156" w:rsidRDefault="000716EB" w:rsidP="00385156">
      <w:pPr>
        <w:pStyle w:val="a1"/>
        <w:widowControl w:val="0"/>
        <w:ind w:left="1843"/>
      </w:pPr>
      <w:r w:rsidRPr="00385156">
        <w:t xml:space="preserve">Бенефициаром в </w:t>
      </w:r>
      <w:r w:rsidR="00D862E3" w:rsidRPr="00385156">
        <w:t>независим</w:t>
      </w:r>
      <w:r w:rsidRPr="00385156">
        <w:t xml:space="preserve">ой гарантии должен быть указан Заказчик, принципалом </w:t>
      </w:r>
      <w:r w:rsidR="001079FC" w:rsidRPr="00385156">
        <w:t xml:space="preserve">– </w:t>
      </w:r>
      <w:r w:rsidRPr="00385156">
        <w:t xml:space="preserve">Участник, гарантом </w:t>
      </w:r>
      <w:r w:rsidR="001079FC" w:rsidRPr="00385156">
        <w:t xml:space="preserve">– </w:t>
      </w:r>
      <w:r w:rsidR="0020580B" w:rsidRPr="00385156">
        <w:t xml:space="preserve">организация, выдавшая независимую гарантию (пункт </w:t>
      </w:r>
      <w:r w:rsidR="00385156">
        <w:fldChar w:fldCharType="begin"/>
      </w:r>
      <w:r w:rsidR="00385156">
        <w:instrText xml:space="preserve"> REF _Ref109386125 \w \h </w:instrText>
      </w:r>
      <w:r w:rsidR="00385156">
        <w:fldChar w:fldCharType="separate"/>
      </w:r>
      <w:r w:rsidR="00C503D0">
        <w:t>4.5.7.7л)</w:t>
      </w:r>
      <w:r w:rsidR="00385156">
        <w:fldChar w:fldCharType="end"/>
      </w:r>
      <w:r w:rsidR="0020580B" w:rsidRPr="00385156">
        <w:t>)</w:t>
      </w:r>
      <w:r w:rsidRPr="00385156">
        <w:t>.</w:t>
      </w:r>
    </w:p>
    <w:p w14:paraId="35A24F87" w14:textId="77777777" w:rsidR="0020580B" w:rsidRPr="00385156" w:rsidRDefault="0020580B" w:rsidP="00385156">
      <w:pPr>
        <w:pStyle w:val="a1"/>
        <w:widowControl w:val="0"/>
        <w:ind w:left="1843"/>
      </w:pPr>
      <w:bookmarkStart w:id="333" w:name="_Hlk110415288"/>
      <w:r w:rsidRPr="00385156">
        <w:lastRenderedPageBreak/>
        <w:t>В независимой гарантии должно быть предусмотрено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ED1D033" w14:textId="77777777" w:rsidR="0020580B" w:rsidRPr="00385156" w:rsidRDefault="0020580B" w:rsidP="00385156">
      <w:pPr>
        <w:pStyle w:val="a1"/>
        <w:widowControl w:val="0"/>
        <w:ind w:left="1843"/>
      </w:pPr>
      <w:r w:rsidRPr="00385156">
        <w:t>В независимой гарантии должен быть указан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2282CE4" w14:textId="16C77585" w:rsidR="00385156" w:rsidRPr="00385156" w:rsidRDefault="0020580B" w:rsidP="00385156">
      <w:pPr>
        <w:pStyle w:val="a1"/>
        <w:widowControl w:val="0"/>
        <w:ind w:left="1843"/>
      </w:pPr>
      <w:r w:rsidRPr="00385156">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385156">
        <w:fldChar w:fldCharType="begin"/>
      </w:r>
      <w:r w:rsidR="00385156">
        <w:instrText xml:space="preserve"> REF _Ref389823218 \w \h </w:instrText>
      </w:r>
      <w:r w:rsidR="00385156">
        <w:fldChar w:fldCharType="separate"/>
      </w:r>
      <w:r w:rsidR="00C503D0">
        <w:t>1.2.17</w:t>
      </w:r>
      <w:r w:rsidR="00385156">
        <w:fldChar w:fldCharType="end"/>
      </w:r>
      <w:r w:rsidRPr="00385156">
        <w:t>.</w:t>
      </w:r>
      <w:bookmarkStart w:id="334" w:name="_Ref109319786"/>
    </w:p>
    <w:p w14:paraId="2F5D9ED0" w14:textId="3B151089" w:rsidR="0020580B" w:rsidRPr="00385156" w:rsidRDefault="0020580B" w:rsidP="00385156">
      <w:pPr>
        <w:pStyle w:val="a1"/>
        <w:widowControl w:val="0"/>
        <w:ind w:left="1843"/>
      </w:pPr>
      <w:r w:rsidRPr="00385156">
        <w:t>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3"/>
      <w:bookmarkEnd w:id="334"/>
    </w:p>
    <w:p w14:paraId="5B2E0713" w14:textId="3F3A9CA6" w:rsidR="000716EB" w:rsidRPr="00385156" w:rsidRDefault="000716EB" w:rsidP="00385156">
      <w:pPr>
        <w:pStyle w:val="a1"/>
        <w:widowControl w:val="0"/>
        <w:ind w:left="1843"/>
      </w:pPr>
      <w:r w:rsidRPr="00385156">
        <w:t xml:space="preserve">В </w:t>
      </w:r>
      <w:r w:rsidR="00D862E3" w:rsidRPr="00385156">
        <w:t>независим</w:t>
      </w:r>
      <w:r w:rsidRPr="00385156">
        <w:t xml:space="preserve">ой гарантии должно быть предусмотрено безусловное право Заказчика на истребование суммы </w:t>
      </w:r>
      <w:r w:rsidR="00D862E3" w:rsidRPr="00385156">
        <w:t>независим</w:t>
      </w:r>
      <w:r w:rsidRPr="00385156">
        <w:t>ой гарантии полностью или частично</w:t>
      </w:r>
      <w:r w:rsidR="00BA7718" w:rsidRPr="00385156">
        <w:t>,</w:t>
      </w:r>
      <w:r w:rsidRPr="00385156">
        <w:t xml:space="preserve"> в случа</w:t>
      </w:r>
      <w:r w:rsidR="008F7F0F" w:rsidRPr="00385156">
        <w:t>е нарушения Участником закупки своих обязательств</w:t>
      </w:r>
      <w:r w:rsidR="009B71FB" w:rsidRPr="00385156">
        <w:t xml:space="preserve">, указанных в пункте </w:t>
      </w:r>
      <w:r w:rsidR="00414EAC" w:rsidRPr="00385156">
        <w:fldChar w:fldCharType="begin"/>
      </w:r>
      <w:r w:rsidR="007D4EBF" w:rsidRPr="00385156">
        <w:instrText xml:space="preserve"> REF _Ref515279512 \r \h </w:instrText>
      </w:r>
      <w:r w:rsidR="00385156">
        <w:instrText xml:space="preserve"> \* MERGEFORMAT </w:instrText>
      </w:r>
      <w:r w:rsidR="00414EAC" w:rsidRPr="00385156">
        <w:fldChar w:fldCharType="separate"/>
      </w:r>
      <w:r w:rsidR="00C503D0">
        <w:t>4.5.7.10</w:t>
      </w:r>
      <w:r w:rsidR="00414EAC" w:rsidRPr="00385156">
        <w:fldChar w:fldCharType="end"/>
      </w:r>
      <w:r w:rsidR="007D4EBF" w:rsidRPr="00385156">
        <w:t>.</w:t>
      </w:r>
    </w:p>
    <w:p w14:paraId="10DF24F5" w14:textId="07098B76" w:rsidR="001E6F51" w:rsidRPr="00C34252" w:rsidRDefault="00D862E3" w:rsidP="00385156">
      <w:pPr>
        <w:pStyle w:val="a1"/>
        <w:widowControl w:val="0"/>
        <w:ind w:left="1843"/>
      </w:pPr>
      <w:r>
        <w:t>Независим</w:t>
      </w:r>
      <w:r w:rsidR="003D205D" w:rsidRPr="003D205D">
        <w:t>ая гарантия должна содержать условия, предусмотренные Закон</w:t>
      </w:r>
      <w:r w:rsidR="003D205D">
        <w:t>о</w:t>
      </w:r>
      <w:r w:rsidR="003D205D" w:rsidRPr="003D205D">
        <w:t xml:space="preserve">м 223-ФЗ, </w:t>
      </w:r>
      <w:bookmarkStart w:id="335" w:name="_Hlk516850293"/>
      <w:r w:rsidR="003D205D" w:rsidRPr="003D205D">
        <w:t xml:space="preserve">а также соответствовать дополнительным требованиям к </w:t>
      </w:r>
      <w:r>
        <w:t>независим</w:t>
      </w:r>
      <w:r w:rsidR="003D205D" w:rsidRPr="003D205D">
        <w:t>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6" w:name="_Hlk516850374"/>
      <w:r w:rsidR="00B40EF3">
        <w:t>устанавливаемым</w:t>
      </w:r>
      <w:r w:rsidR="003D205D" w:rsidRPr="003D205D">
        <w:t xml:space="preserve"> </w:t>
      </w:r>
      <w:bookmarkEnd w:id="336"/>
      <w:r w:rsidR="003D205D" w:rsidRPr="003D205D">
        <w:t>Правительств</w:t>
      </w:r>
      <w:r w:rsidR="00FB1F45">
        <w:t>ом РФ</w:t>
      </w:r>
      <w:bookmarkEnd w:id="335"/>
      <w:r w:rsidR="00FB1F45">
        <w:t>.</w:t>
      </w:r>
    </w:p>
    <w:p w14:paraId="291A976E" w14:textId="57B62E3E" w:rsidR="000716EB" w:rsidRPr="00385156" w:rsidRDefault="000716EB" w:rsidP="00385156">
      <w:pPr>
        <w:pStyle w:val="a1"/>
        <w:widowControl w:val="0"/>
        <w:ind w:left="1843"/>
      </w:pPr>
      <w:r w:rsidRPr="00385156">
        <w:t xml:space="preserve">В </w:t>
      </w:r>
      <w:r w:rsidR="00D862E3" w:rsidRPr="00385156">
        <w:t>независим</w:t>
      </w:r>
      <w:r w:rsidRPr="00385156">
        <w:t>ой гарантии не должно быть условий или требований, противоречащих вышеизложенному или делающих вышеизложенное неисполнимым.</w:t>
      </w:r>
    </w:p>
    <w:p w14:paraId="615D9F7A" w14:textId="5FBBE3E2" w:rsidR="0020580B" w:rsidRPr="00385156" w:rsidRDefault="0020580B" w:rsidP="00385156">
      <w:pPr>
        <w:pStyle w:val="a1"/>
        <w:widowControl w:val="0"/>
        <w:ind w:left="1843"/>
      </w:pPr>
      <w:bookmarkStart w:id="337" w:name="_Ref109386125"/>
      <w:r>
        <w:t xml:space="preserve">Независимая гарантия должна быть выдана </w:t>
      </w:r>
      <w:r w:rsidRPr="00385156">
        <w:t xml:space="preserve">организацией из числа указанных </w:t>
      </w:r>
      <w:r>
        <w:t>в части 1 статьи 45 Закона 44-ФЗ</w:t>
      </w:r>
      <w:r w:rsidRPr="00883BC3">
        <w:t>.</w:t>
      </w:r>
      <w:bookmarkEnd w:id="337"/>
    </w:p>
    <w:p w14:paraId="262867B9" w14:textId="77777777" w:rsidR="0029186B" w:rsidRPr="006254BE" w:rsidRDefault="00D862E3" w:rsidP="0029186B">
      <w:pPr>
        <w:pStyle w:val="a1"/>
        <w:widowControl w:val="0"/>
        <w:ind w:left="1843"/>
        <w:rPr>
          <w:bCs/>
          <w:iCs/>
        </w:rPr>
      </w:pPr>
      <w:r w:rsidRPr="00385156">
        <w:t>Независим</w:t>
      </w:r>
      <w:r w:rsidR="004F4135" w:rsidRPr="00385156">
        <w:t xml:space="preserve">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004F4135" w:rsidRPr="004F4135">
        <w:t>ой гарантии</w:t>
      </w:r>
      <w:r w:rsidR="000716EB" w:rsidRPr="00385156">
        <w:t>.</w:t>
      </w:r>
      <w:r w:rsidR="0029186B" w:rsidRPr="0029186B">
        <w:rPr>
          <w:b/>
          <w:bCs/>
          <w:iCs/>
        </w:rPr>
        <w:t xml:space="preserve"> </w:t>
      </w:r>
    </w:p>
    <w:p w14:paraId="499C6625" w14:textId="50F6C675" w:rsidR="0029186B" w:rsidRPr="0029186B" w:rsidRDefault="0029186B" w:rsidP="0029186B">
      <w:pPr>
        <w:pStyle w:val="a1"/>
        <w:widowControl w:val="0"/>
        <w:ind w:left="1843"/>
        <w:rPr>
          <w:bCs/>
          <w:iCs/>
        </w:rPr>
      </w:pPr>
      <w:r w:rsidRPr="0029186B">
        <w:rPr>
          <w:bCs/>
          <w:iCs/>
        </w:rPr>
        <w:t>Информация о независимой гарантии должна быть включена в реестр независимых гарантий, предусмотренный частью 8 статьи 5 Закона 44-ФЗ.</w:t>
      </w:r>
    </w:p>
    <w:p w14:paraId="5B04713C" w14:textId="10076306" w:rsidR="000716EB" w:rsidRPr="00385156" w:rsidRDefault="000716EB" w:rsidP="005E07E0">
      <w:pPr>
        <w:pStyle w:val="a1"/>
        <w:widowControl w:val="0"/>
        <w:numPr>
          <w:ilvl w:val="0"/>
          <w:numId w:val="0"/>
        </w:numPr>
        <w:ind w:left="1843"/>
      </w:pPr>
    </w:p>
    <w:p w14:paraId="54790168" w14:textId="5E293B68" w:rsidR="00871867"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D862E3">
        <w:rPr>
          <w:bCs/>
          <w:iCs/>
        </w:rPr>
        <w:t>независим</w:t>
      </w:r>
      <w:r w:rsidRPr="00C34252">
        <w:rPr>
          <w:bCs/>
          <w:iCs/>
        </w:rPr>
        <w:t xml:space="preserve">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lastRenderedPageBreak/>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414EAC">
        <w:rPr>
          <w:bCs/>
          <w:iCs/>
        </w:rPr>
        <w:fldChar w:fldCharType="begin"/>
      </w:r>
      <w:r w:rsidR="005836DD">
        <w:rPr>
          <w:bCs/>
          <w:iCs/>
        </w:rPr>
        <w:instrText xml:space="preserve"> REF _Ref515967007 \r \h </w:instrText>
      </w:r>
      <w:r w:rsidR="00414EAC">
        <w:rPr>
          <w:bCs/>
          <w:iCs/>
        </w:rPr>
      </w:r>
      <w:r w:rsidR="00414EAC">
        <w:rPr>
          <w:bCs/>
          <w:iCs/>
        </w:rPr>
        <w:fldChar w:fldCharType="separate"/>
      </w:r>
      <w:r w:rsidR="00C503D0">
        <w:rPr>
          <w:bCs/>
          <w:iCs/>
        </w:rPr>
        <w:t>4.5.7.7</w:t>
      </w:r>
      <w:r w:rsidR="00414EA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1A85E87" w14:textId="3549A1D8" w:rsidR="0020580B" w:rsidRPr="00C34252" w:rsidRDefault="0020580B" w:rsidP="005836DD">
      <w:pPr>
        <w:pStyle w:val="a0"/>
        <w:rPr>
          <w:bCs/>
          <w:iCs/>
        </w:rPr>
      </w:pPr>
      <w:bookmarkStart w:id="338" w:name="_Hlk110415603"/>
      <w:r w:rsidRPr="00536C4E">
        <w:rPr>
          <w:bCs/>
          <w:iCs/>
        </w:rPr>
        <w:t>Несоответствие независимой гарантии, предоставленной Участником закупки, предусмотренным настоящей Документацией о закупке</w:t>
      </w:r>
      <w:r>
        <w:rPr>
          <w:bCs/>
          <w:iCs/>
        </w:rPr>
        <w:t xml:space="preserve"> требованиям</w:t>
      </w:r>
      <w:r w:rsidRPr="00536C4E">
        <w:rPr>
          <w:bCs/>
          <w:iCs/>
        </w:rPr>
        <w:t>, является основанием для отклонения заявки такого Участника.</w:t>
      </w:r>
      <w:bookmarkEnd w:id="338"/>
    </w:p>
    <w:p w14:paraId="4137E13A" w14:textId="77777777" w:rsidR="00DD0FEE" w:rsidRPr="008C0DD3" w:rsidRDefault="00054FFA" w:rsidP="00DD0FEE">
      <w:pPr>
        <w:pStyle w:val="a0"/>
      </w:pPr>
      <w:bookmarkStart w:id="339" w:name="_Ref515279512"/>
      <w:r>
        <w:t xml:space="preserve">В случае признания Участника Победителем или принятия Заказчиком решения о заключении с ним Договора по итогам </w:t>
      </w:r>
      <w:bookmarkStart w:id="340" w:name="_Hlk515967241"/>
      <w:r w:rsidR="005836DD">
        <w:t>несостоявшейся</w:t>
      </w:r>
      <w:r>
        <w:t xml:space="preserve"> </w:t>
      </w:r>
      <w:bookmarkEnd w:id="34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9"/>
    </w:p>
    <w:p w14:paraId="17C83DDF" w14:textId="56D0DF88" w:rsidR="00DD0FEE" w:rsidRPr="008C0DD3" w:rsidRDefault="00DD0FEE" w:rsidP="00DD0FEE">
      <w:pPr>
        <w:pStyle w:val="a1"/>
        <w:tabs>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D05256">
        <w:fldChar w:fldCharType="begin"/>
      </w:r>
      <w:r w:rsidR="00D05256">
        <w:instrText xml:space="preserve"> REF _Ref418863007 \r \h  \* MERGEFORMAT </w:instrText>
      </w:r>
      <w:r w:rsidR="00D05256">
        <w:fldChar w:fldCharType="separate"/>
      </w:r>
      <w:r w:rsidR="00C503D0">
        <w:t>5</w:t>
      </w:r>
      <w:r w:rsidR="00D05256">
        <w:fldChar w:fldCharType="end"/>
      </w:r>
      <w:r w:rsidRPr="008C0DD3">
        <w:t>), в том числе</w:t>
      </w:r>
      <w:r w:rsidR="00F858FD">
        <w:t xml:space="preserve"> </w:t>
      </w:r>
      <w:r w:rsidR="00F858FD" w:rsidRPr="004E2DC5">
        <w:t>(</w:t>
      </w:r>
      <w:r w:rsidR="00F858FD">
        <w:t>для участников, являющихся юридическими лицами)</w:t>
      </w:r>
      <w:r w:rsidRPr="008C0DD3">
        <w:t xml:space="preserve"> раскрыть информацию о цепочке собственников, включая бенефициаров (в том числе конечных) в соответствии с условиями пункта </w:t>
      </w:r>
      <w:r w:rsidR="00D05256">
        <w:fldChar w:fldCharType="begin"/>
      </w:r>
      <w:r w:rsidR="00D05256">
        <w:instrText xml:space="preserve"> REF _Ref514166530 \r \h  \* MERGEFORMAT </w:instrText>
      </w:r>
      <w:r w:rsidR="00D05256">
        <w:fldChar w:fldCharType="separate"/>
      </w:r>
      <w:r w:rsidR="00C503D0">
        <w:t>5.1.2</w:t>
      </w:r>
      <w:r w:rsidR="00D05256">
        <w:fldChar w:fldCharType="end"/>
      </w:r>
      <w:r w:rsidRPr="008C0DD3">
        <w:t>;</w:t>
      </w:r>
    </w:p>
    <w:p w14:paraId="77FA58A5" w14:textId="77777777" w:rsidR="00DD0FEE" w:rsidRDefault="00DD0FEE" w:rsidP="00DD0FEE">
      <w:pPr>
        <w:pStyle w:val="a1"/>
        <w:tabs>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4335F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A279A77" w14:textId="60599919"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EA5182">
        <w:t>соответствующую организацию</w:t>
      </w:r>
      <w:r w:rsidR="0079625E">
        <w:t>-гарант</w:t>
      </w:r>
      <w:r w:rsidR="00EA5182">
        <w:t xml:space="preserve"> (пункт </w:t>
      </w:r>
      <w:r w:rsidR="00385156">
        <w:rPr>
          <w:bCs/>
          <w:iCs/>
        </w:rPr>
        <w:fldChar w:fldCharType="begin"/>
      </w:r>
      <w:r w:rsidR="00385156">
        <w:instrText xml:space="preserve"> REF _Ref109386125 \w \h </w:instrText>
      </w:r>
      <w:r w:rsidR="00385156">
        <w:rPr>
          <w:bCs/>
          <w:iCs/>
        </w:rPr>
      </w:r>
      <w:r w:rsidR="00385156">
        <w:rPr>
          <w:bCs/>
          <w:iCs/>
        </w:rPr>
        <w:fldChar w:fldCharType="separate"/>
      </w:r>
      <w:r w:rsidR="00C503D0">
        <w:t>4.5.7.7л)</w:t>
      </w:r>
      <w:r w:rsidR="00385156">
        <w:rPr>
          <w:bCs/>
          <w:iCs/>
        </w:rPr>
        <w:fldChar w:fldCharType="end"/>
      </w:r>
      <w:r w:rsidR="00EA5182">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D05256">
        <w:fldChar w:fldCharType="begin"/>
      </w:r>
      <w:r w:rsidR="00D05256">
        <w:instrText xml:space="preserve"> REF _Ref249865292 \r \h  \* MERGEFORMAT </w:instrText>
      </w:r>
      <w:r w:rsidR="00D05256">
        <w:fldChar w:fldCharType="separate"/>
      </w:r>
      <w:r w:rsidR="00C503D0">
        <w:t>1.2.13</w:t>
      </w:r>
      <w:r w:rsidR="00D05256">
        <w:fldChar w:fldCharType="end"/>
      </w:r>
      <w:r w:rsidR="0079625E">
        <w:t>.</w:t>
      </w:r>
    </w:p>
    <w:p w14:paraId="3C5DB00E" w14:textId="77777777" w:rsidR="003A4E26" w:rsidRDefault="0072289F" w:rsidP="00F17201">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137E758" w14:textId="77777777" w:rsidR="003A4E26" w:rsidRPr="003A4E26" w:rsidRDefault="003A4E26" w:rsidP="003A4E26">
      <w:pPr>
        <w:pStyle w:val="a1"/>
        <w:tabs>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8B30825" w14:textId="77777777" w:rsidR="003A4E26" w:rsidRDefault="003A4E26" w:rsidP="003A4E26">
      <w:pPr>
        <w:pStyle w:val="a1"/>
        <w:tabs>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74C1994" w14:textId="77777777" w:rsidR="003A4E26" w:rsidRPr="003A4E26" w:rsidRDefault="003A4E26" w:rsidP="003A4E26">
      <w:pPr>
        <w:pStyle w:val="a1"/>
        <w:tabs>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D7E2E11" w14:textId="77777777" w:rsidR="003A4E26" w:rsidRPr="003A4E26" w:rsidRDefault="003A4E26" w:rsidP="003A4E26">
      <w:pPr>
        <w:pStyle w:val="a1"/>
        <w:tabs>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CB9F9DA" w14:textId="77777777" w:rsidR="003A4E26" w:rsidRDefault="003A4E26" w:rsidP="003A4E26">
      <w:pPr>
        <w:pStyle w:val="a1"/>
        <w:tabs>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5B2D219" w14:textId="5B3ABB37"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14EAC">
        <w:fldChar w:fldCharType="begin"/>
      </w:r>
      <w:r>
        <w:instrText xml:space="preserve"> REF _Ref514642960 \r \h </w:instrText>
      </w:r>
      <w:r w:rsidR="00414EAC">
        <w:fldChar w:fldCharType="separate"/>
      </w:r>
      <w:r w:rsidR="00C503D0">
        <w:t>2.3</w:t>
      </w:r>
      <w:r w:rsidR="00414EAC">
        <w:fldChar w:fldCharType="end"/>
      </w:r>
      <w:r w:rsidRPr="00BB068E">
        <w:t>) – на время рассмотрения жалобы</w:t>
      </w:r>
      <w:r>
        <w:t>.</w:t>
      </w:r>
      <w:bookmarkStart w:id="341" w:name="_Ref514649217"/>
      <w:bookmarkEnd w:id="326"/>
      <w:bookmarkEnd w:id="327"/>
      <w:bookmarkEnd w:id="328"/>
      <w:bookmarkEnd w:id="329"/>
      <w:r w:rsidR="006F6F50" w:rsidRPr="00795262">
        <w:t xml:space="preserve"> </w:t>
      </w:r>
    </w:p>
    <w:p w14:paraId="4832E1DF" w14:textId="77777777" w:rsidR="00EC5F37" w:rsidRDefault="00EC5F37" w:rsidP="00B72B47">
      <w:pPr>
        <w:pStyle w:val="2"/>
        <w:keepNext w:val="0"/>
        <w:widowControl w:val="0"/>
        <w:rPr>
          <w:sz w:val="28"/>
        </w:rPr>
      </w:pPr>
      <w:bookmarkStart w:id="342" w:name="_Ref516111816"/>
      <w:bookmarkStart w:id="343" w:name="_Toc133356340"/>
      <w:r w:rsidRPr="001A0F5F">
        <w:rPr>
          <w:sz w:val="28"/>
        </w:rPr>
        <w:t>Подача заявок и их прием</w:t>
      </w:r>
      <w:bookmarkEnd w:id="321"/>
      <w:bookmarkEnd w:id="322"/>
      <w:bookmarkEnd w:id="323"/>
      <w:bookmarkEnd w:id="324"/>
      <w:bookmarkEnd w:id="325"/>
      <w:bookmarkEnd w:id="341"/>
      <w:bookmarkEnd w:id="342"/>
      <w:bookmarkEnd w:id="343"/>
    </w:p>
    <w:p w14:paraId="63100B37" w14:textId="034330B1"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D05256">
        <w:fldChar w:fldCharType="begin"/>
      </w:r>
      <w:r w:rsidR="00D05256">
        <w:instrText xml:space="preserve"> REF _Ref384115739 \r \h  \* MERGEFORMAT </w:instrText>
      </w:r>
      <w:r w:rsidR="00D05256">
        <w:fldChar w:fldCharType="separate"/>
      </w:r>
      <w:r w:rsidR="00C503D0">
        <w:t>1.2.11</w:t>
      </w:r>
      <w:r w:rsidR="00D05256">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D05256">
        <w:fldChar w:fldCharType="begin"/>
      </w:r>
      <w:r w:rsidR="00D05256">
        <w:instrText xml:space="preserve"> REF _Ref389823218 \r \h  \* MERGEFORMAT </w:instrText>
      </w:r>
      <w:r w:rsidR="00D05256">
        <w:fldChar w:fldCharType="separate"/>
      </w:r>
      <w:r w:rsidR="00C503D0">
        <w:t>1.2.17</w:t>
      </w:r>
      <w:r w:rsidR="00D05256">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98B29B3"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6ACBA75E" w14:textId="44C64C54" w:rsidR="00B9537B" w:rsidRPr="006A292F" w:rsidRDefault="00B9537B" w:rsidP="002F7973">
      <w:pPr>
        <w:pStyle w:val="a"/>
      </w:pPr>
      <w:bookmarkStart w:id="344" w:name="_Toc115776303"/>
      <w:bookmarkStart w:id="345" w:name="_Toc170292276"/>
      <w:bookmarkStart w:id="346" w:name="_Toc210452306"/>
      <w:bookmarkStart w:id="347" w:name="_Ref268012040"/>
      <w:bookmarkStart w:id="348" w:name="_Toc329344073"/>
      <w:bookmarkStart w:id="34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414EAC">
        <w:fldChar w:fldCharType="begin"/>
      </w:r>
      <w:r w:rsidR="002D7150">
        <w:instrText xml:space="preserve"> REF _Ref514556725 \r \h </w:instrText>
      </w:r>
      <w:r w:rsidR="00414EAC">
        <w:fldChar w:fldCharType="separate"/>
      </w:r>
      <w:r w:rsidR="00C503D0">
        <w:t>4.5</w:t>
      </w:r>
      <w:r w:rsidR="00414EAC">
        <w:fldChar w:fldCharType="end"/>
      </w:r>
      <w:r w:rsidRPr="00BA04C6">
        <w:t>.</w:t>
      </w:r>
    </w:p>
    <w:p w14:paraId="21E0BE5B"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5F3709D" w14:textId="55F65783" w:rsidR="009B31C7" w:rsidRDefault="009B31C7" w:rsidP="002F7973">
      <w:pPr>
        <w:pStyle w:val="a"/>
      </w:pPr>
      <w:r w:rsidRPr="009B31C7">
        <w:t xml:space="preserve">В случае установления в пункте </w:t>
      </w:r>
      <w:r w:rsidR="00D05256">
        <w:fldChar w:fldCharType="begin"/>
      </w:r>
      <w:r w:rsidR="00D05256">
        <w:instrText xml:space="preserve"> REF _Ref249865292 \r \h  \* MERGEFORMAT </w:instrText>
      </w:r>
      <w:r w:rsidR="00D05256">
        <w:fldChar w:fldCharType="separate"/>
      </w:r>
      <w:r w:rsidR="00C503D0">
        <w:t>1.2.13</w:t>
      </w:r>
      <w:r w:rsidR="00D05256">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73422C9"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6273424"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908089D" w14:textId="77777777" w:rsidR="008626DB" w:rsidRPr="00D7486C" w:rsidRDefault="008626DB" w:rsidP="008626DB">
      <w:pPr>
        <w:pStyle w:val="2"/>
        <w:rPr>
          <w:sz w:val="28"/>
        </w:rPr>
      </w:pPr>
      <w:bookmarkStart w:id="350" w:name="_Toc515555531"/>
      <w:bookmarkStart w:id="351" w:name="_Toc515625928"/>
      <w:bookmarkStart w:id="352" w:name="_Toc515630810"/>
      <w:bookmarkStart w:id="353" w:name="_Toc515631515"/>
      <w:bookmarkStart w:id="354" w:name="_Toc515555532"/>
      <w:bookmarkStart w:id="355" w:name="_Toc515625929"/>
      <w:bookmarkStart w:id="356" w:name="_Toc515630811"/>
      <w:bookmarkStart w:id="357" w:name="_Toc515631516"/>
      <w:bookmarkStart w:id="358" w:name="_Toc515555533"/>
      <w:bookmarkStart w:id="359" w:name="_Toc515625930"/>
      <w:bookmarkStart w:id="360" w:name="_Toc515630812"/>
      <w:bookmarkStart w:id="361" w:name="_Toc515631517"/>
      <w:bookmarkStart w:id="362" w:name="_Toc515555534"/>
      <w:bookmarkStart w:id="363" w:name="_Toc515625931"/>
      <w:bookmarkStart w:id="364" w:name="_Toc515630813"/>
      <w:bookmarkStart w:id="365" w:name="_Toc515631518"/>
      <w:bookmarkStart w:id="366" w:name="_Toc515555535"/>
      <w:bookmarkStart w:id="367" w:name="_Toc515625932"/>
      <w:bookmarkStart w:id="368" w:name="_Toc515630814"/>
      <w:bookmarkStart w:id="369" w:name="_Toc515631519"/>
      <w:bookmarkStart w:id="370" w:name="_Toc515555536"/>
      <w:bookmarkStart w:id="371" w:name="_Toc515625933"/>
      <w:bookmarkStart w:id="372" w:name="_Toc515630815"/>
      <w:bookmarkStart w:id="373" w:name="_Toc515631520"/>
      <w:bookmarkStart w:id="374" w:name="_Toc515555537"/>
      <w:bookmarkStart w:id="375" w:name="_Toc515625934"/>
      <w:bookmarkStart w:id="376" w:name="_Toc515630816"/>
      <w:bookmarkStart w:id="377" w:name="_Toc515631521"/>
      <w:bookmarkStart w:id="378" w:name="_Toc515555538"/>
      <w:bookmarkStart w:id="379" w:name="_Toc515625935"/>
      <w:bookmarkStart w:id="380" w:name="_Toc515630817"/>
      <w:bookmarkStart w:id="381" w:name="_Toc515631522"/>
      <w:bookmarkStart w:id="382" w:name="_Toc515555539"/>
      <w:bookmarkStart w:id="383" w:name="_Toc515625936"/>
      <w:bookmarkStart w:id="384" w:name="_Toc515630818"/>
      <w:bookmarkStart w:id="385" w:name="_Toc515631523"/>
      <w:bookmarkStart w:id="386" w:name="_Toc515555540"/>
      <w:bookmarkStart w:id="387" w:name="_Toc515625937"/>
      <w:bookmarkStart w:id="388" w:name="_Toc515630819"/>
      <w:bookmarkStart w:id="389" w:name="_Toc515631524"/>
      <w:bookmarkStart w:id="390" w:name="_Toc515555541"/>
      <w:bookmarkStart w:id="391" w:name="_Toc515625938"/>
      <w:bookmarkStart w:id="392" w:name="_Toc515630820"/>
      <w:bookmarkStart w:id="393" w:name="_Toc515631525"/>
      <w:bookmarkStart w:id="394" w:name="_Toc515555542"/>
      <w:bookmarkStart w:id="395" w:name="_Toc515625939"/>
      <w:bookmarkStart w:id="396" w:name="_Toc515630821"/>
      <w:bookmarkStart w:id="397" w:name="_Toc515631526"/>
      <w:bookmarkStart w:id="398" w:name="_Toc452451041"/>
      <w:bookmarkStart w:id="399" w:name="_Toc453146057"/>
      <w:bookmarkStart w:id="400" w:name="_Toc453230001"/>
      <w:bookmarkStart w:id="401" w:name="_Ref56251474"/>
      <w:bookmarkStart w:id="402" w:name="_Toc57314665"/>
      <w:bookmarkStart w:id="403" w:name="_Toc69728979"/>
      <w:bookmarkStart w:id="404" w:name="_Toc133356341"/>
      <w:bookmarkStart w:id="405" w:name="_Toc512721009"/>
      <w:bookmarkStart w:id="406" w:name="_Ref55280448"/>
      <w:bookmarkStart w:id="407" w:name="_Toc55285352"/>
      <w:bookmarkStart w:id="408" w:name="_Toc55305384"/>
      <w:bookmarkStart w:id="409" w:name="_Toc57314655"/>
      <w:bookmarkStart w:id="410" w:name="_Toc69728969"/>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D7486C">
        <w:rPr>
          <w:sz w:val="28"/>
        </w:rPr>
        <w:t>Изменение и отзыв заявок</w:t>
      </w:r>
      <w:bookmarkEnd w:id="401"/>
      <w:bookmarkEnd w:id="402"/>
      <w:bookmarkEnd w:id="403"/>
      <w:bookmarkEnd w:id="404"/>
    </w:p>
    <w:p w14:paraId="443F7070" w14:textId="0E0DA8EC"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D05256">
        <w:fldChar w:fldCharType="begin"/>
      </w:r>
      <w:r w:rsidR="00D05256">
        <w:instrText xml:space="preserve"> REF _Ref389823218 \r \h  \* MERGEFORMAT </w:instrText>
      </w:r>
      <w:r w:rsidR="00D05256">
        <w:fldChar w:fldCharType="separate"/>
      </w:r>
      <w:r w:rsidR="00C503D0">
        <w:t>1.2.17</w:t>
      </w:r>
      <w:r w:rsidR="00D05256">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0C946D6"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4AF6AE4"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68A47CED" w14:textId="77777777" w:rsidR="005669BD" w:rsidRPr="005A2608" w:rsidRDefault="00606352" w:rsidP="00C34252">
      <w:pPr>
        <w:pStyle w:val="2"/>
        <w:rPr>
          <w:sz w:val="28"/>
        </w:rPr>
      </w:pPr>
      <w:bookmarkStart w:id="411" w:name="_Toc515555544"/>
      <w:bookmarkStart w:id="412" w:name="_Toc515625941"/>
      <w:bookmarkStart w:id="413" w:name="_Toc515630823"/>
      <w:bookmarkStart w:id="414" w:name="_Toc515631528"/>
      <w:bookmarkStart w:id="415" w:name="_Toc515555545"/>
      <w:bookmarkStart w:id="416" w:name="_Toc515625942"/>
      <w:bookmarkStart w:id="417" w:name="_Toc515630824"/>
      <w:bookmarkStart w:id="418" w:name="_Toc515631529"/>
      <w:bookmarkStart w:id="419" w:name="_Toc515555546"/>
      <w:bookmarkStart w:id="420" w:name="_Toc515625943"/>
      <w:bookmarkStart w:id="421" w:name="_Toc515630825"/>
      <w:bookmarkStart w:id="422" w:name="_Toc515631530"/>
      <w:bookmarkStart w:id="423" w:name="_Toc515555547"/>
      <w:bookmarkStart w:id="424" w:name="_Toc515625944"/>
      <w:bookmarkStart w:id="425" w:name="_Toc515630826"/>
      <w:bookmarkStart w:id="426" w:name="_Toc515631531"/>
      <w:bookmarkStart w:id="427" w:name="_Toc515555548"/>
      <w:bookmarkStart w:id="428" w:name="_Toc515625945"/>
      <w:bookmarkStart w:id="429" w:name="_Toc515630827"/>
      <w:bookmarkStart w:id="430" w:name="_Toc515631532"/>
      <w:bookmarkStart w:id="431" w:name="_Toc515555549"/>
      <w:bookmarkStart w:id="432" w:name="_Toc515625946"/>
      <w:bookmarkStart w:id="433" w:name="_Toc515630828"/>
      <w:bookmarkStart w:id="434" w:name="_Toc515631533"/>
      <w:bookmarkStart w:id="435" w:name="_Toc515555550"/>
      <w:bookmarkStart w:id="436" w:name="_Toc515625947"/>
      <w:bookmarkStart w:id="437" w:name="_Toc515630829"/>
      <w:bookmarkStart w:id="438" w:name="_Toc515631534"/>
      <w:bookmarkStart w:id="439" w:name="_Toc515555551"/>
      <w:bookmarkStart w:id="440" w:name="_Toc515625948"/>
      <w:bookmarkStart w:id="441" w:name="_Toc515630830"/>
      <w:bookmarkStart w:id="442" w:name="_Toc515631535"/>
      <w:bookmarkStart w:id="443" w:name="_Toc515555552"/>
      <w:bookmarkStart w:id="444" w:name="_Toc515625949"/>
      <w:bookmarkStart w:id="445" w:name="_Toc515630831"/>
      <w:bookmarkStart w:id="446" w:name="_Toc515631536"/>
      <w:bookmarkStart w:id="447" w:name="_Toc515555555"/>
      <w:bookmarkStart w:id="448" w:name="_Toc515625952"/>
      <w:bookmarkStart w:id="449" w:name="_Toc515630834"/>
      <w:bookmarkStart w:id="450" w:name="_Toc515631539"/>
      <w:bookmarkStart w:id="451" w:name="_Toc515555556"/>
      <w:bookmarkStart w:id="452" w:name="_Toc515625953"/>
      <w:bookmarkStart w:id="453" w:name="_Toc515630835"/>
      <w:bookmarkStart w:id="454" w:name="_Toc515631540"/>
      <w:bookmarkStart w:id="455" w:name="_Toc515555557"/>
      <w:bookmarkStart w:id="456" w:name="_Toc515625954"/>
      <w:bookmarkStart w:id="457" w:name="_Toc515630836"/>
      <w:bookmarkStart w:id="458" w:name="_Toc515631541"/>
      <w:bookmarkStart w:id="459" w:name="_Toc515555558"/>
      <w:bookmarkStart w:id="460" w:name="_Toc515625955"/>
      <w:bookmarkStart w:id="461" w:name="_Toc515630837"/>
      <w:bookmarkStart w:id="462" w:name="_Toc515631542"/>
      <w:bookmarkStart w:id="463" w:name="_Toc515555559"/>
      <w:bookmarkStart w:id="464" w:name="_Toc515625956"/>
      <w:bookmarkStart w:id="465" w:name="_Toc515630838"/>
      <w:bookmarkStart w:id="466" w:name="_Toc515631543"/>
      <w:bookmarkStart w:id="467" w:name="_Toc515555560"/>
      <w:bookmarkStart w:id="468" w:name="_Toc515625957"/>
      <w:bookmarkStart w:id="469" w:name="_Toc515630839"/>
      <w:bookmarkStart w:id="470" w:name="_Toc515631544"/>
      <w:bookmarkStart w:id="471" w:name="_Toc515555561"/>
      <w:bookmarkStart w:id="472" w:name="_Toc515625958"/>
      <w:bookmarkStart w:id="473" w:name="_Toc515630840"/>
      <w:bookmarkStart w:id="474" w:name="_Toc515631545"/>
      <w:bookmarkStart w:id="475" w:name="_Toc515555562"/>
      <w:bookmarkStart w:id="476" w:name="_Toc515625959"/>
      <w:bookmarkStart w:id="477" w:name="_Toc515630841"/>
      <w:bookmarkStart w:id="478" w:name="_Toc515631546"/>
      <w:bookmarkStart w:id="479" w:name="_Toc515555563"/>
      <w:bookmarkStart w:id="480" w:name="_Toc515625960"/>
      <w:bookmarkStart w:id="481" w:name="_Toc515630842"/>
      <w:bookmarkStart w:id="482" w:name="_Toc515631547"/>
      <w:bookmarkStart w:id="483" w:name="_Toc515555564"/>
      <w:bookmarkStart w:id="484" w:name="_Toc515625961"/>
      <w:bookmarkStart w:id="485" w:name="_Toc515630843"/>
      <w:bookmarkStart w:id="486" w:name="_Toc515631548"/>
      <w:bookmarkStart w:id="487" w:name="_Toc515555565"/>
      <w:bookmarkStart w:id="488" w:name="_Toc515625962"/>
      <w:bookmarkStart w:id="489" w:name="_Toc515630844"/>
      <w:bookmarkStart w:id="490" w:name="_Toc515631549"/>
      <w:bookmarkStart w:id="491" w:name="_Toc515555566"/>
      <w:bookmarkStart w:id="492" w:name="_Toc515625963"/>
      <w:bookmarkStart w:id="493" w:name="_Toc515630845"/>
      <w:bookmarkStart w:id="494" w:name="_Toc515631550"/>
      <w:bookmarkStart w:id="495" w:name="_Toc515555567"/>
      <w:bookmarkStart w:id="496" w:name="_Toc515625964"/>
      <w:bookmarkStart w:id="497" w:name="_Toc515630846"/>
      <w:bookmarkStart w:id="498" w:name="_Toc515631551"/>
      <w:bookmarkStart w:id="499" w:name="_Toc515555568"/>
      <w:bookmarkStart w:id="500" w:name="_Toc515625965"/>
      <w:bookmarkStart w:id="501" w:name="_Toc515630847"/>
      <w:bookmarkStart w:id="502" w:name="_Toc515631552"/>
      <w:bookmarkStart w:id="503" w:name="_Toc515555569"/>
      <w:bookmarkStart w:id="504" w:name="_Toc515625966"/>
      <w:bookmarkStart w:id="505" w:name="_Toc515630848"/>
      <w:bookmarkStart w:id="506" w:name="_Toc515631553"/>
      <w:bookmarkStart w:id="507" w:name="_Toc515555570"/>
      <w:bookmarkStart w:id="508" w:name="_Toc515625967"/>
      <w:bookmarkStart w:id="509" w:name="_Toc515630849"/>
      <w:bookmarkStart w:id="510" w:name="_Toc515631554"/>
      <w:bookmarkStart w:id="511" w:name="_Toc515555571"/>
      <w:bookmarkStart w:id="512" w:name="_Toc515625968"/>
      <w:bookmarkStart w:id="513" w:name="_Toc515630850"/>
      <w:bookmarkStart w:id="514" w:name="_Toc515631555"/>
      <w:bookmarkStart w:id="515" w:name="_Toc515555572"/>
      <w:bookmarkStart w:id="516" w:name="_Toc515625969"/>
      <w:bookmarkStart w:id="517" w:name="_Toc515630851"/>
      <w:bookmarkStart w:id="518" w:name="_Toc515631556"/>
      <w:bookmarkStart w:id="519" w:name="_Toc515555573"/>
      <w:bookmarkStart w:id="520" w:name="_Toc515625970"/>
      <w:bookmarkStart w:id="521" w:name="_Toc515630852"/>
      <w:bookmarkStart w:id="522" w:name="_Toc515631557"/>
      <w:bookmarkStart w:id="523" w:name="_Toc515555574"/>
      <w:bookmarkStart w:id="524" w:name="_Toc515625971"/>
      <w:bookmarkStart w:id="525" w:name="_Toc515630853"/>
      <w:bookmarkStart w:id="526" w:name="_Toc515631558"/>
      <w:bookmarkStart w:id="527" w:name="_Toc515555575"/>
      <w:bookmarkStart w:id="528" w:name="_Toc515625972"/>
      <w:bookmarkStart w:id="529" w:name="_Toc515630854"/>
      <w:bookmarkStart w:id="530" w:name="_Toc515631559"/>
      <w:bookmarkStart w:id="531" w:name="_Toc515555576"/>
      <w:bookmarkStart w:id="532" w:name="_Toc515625973"/>
      <w:bookmarkStart w:id="533" w:name="_Toc515630855"/>
      <w:bookmarkStart w:id="534" w:name="_Toc515631560"/>
      <w:bookmarkStart w:id="535" w:name="_Toc515555577"/>
      <w:bookmarkStart w:id="536" w:name="_Toc515625974"/>
      <w:bookmarkStart w:id="537" w:name="_Toc515630856"/>
      <w:bookmarkStart w:id="538" w:name="_Toc515631561"/>
      <w:bookmarkStart w:id="539" w:name="_Toc515555578"/>
      <w:bookmarkStart w:id="540" w:name="_Toc515625975"/>
      <w:bookmarkStart w:id="541" w:name="_Toc515630857"/>
      <w:bookmarkStart w:id="542" w:name="_Toc515631562"/>
      <w:bookmarkStart w:id="543" w:name="_Toc515555579"/>
      <w:bookmarkStart w:id="544" w:name="_Toc515625976"/>
      <w:bookmarkStart w:id="545" w:name="_Toc515630858"/>
      <w:bookmarkStart w:id="546" w:name="_Toc515631563"/>
      <w:bookmarkStart w:id="547" w:name="_Toc515555580"/>
      <w:bookmarkStart w:id="548" w:name="_Toc515625977"/>
      <w:bookmarkStart w:id="549" w:name="_Toc515630859"/>
      <w:bookmarkStart w:id="550" w:name="_Toc515631564"/>
      <w:bookmarkStart w:id="551" w:name="_Toc515555581"/>
      <w:bookmarkStart w:id="552" w:name="_Toc515625978"/>
      <w:bookmarkStart w:id="553" w:name="_Toc515630860"/>
      <w:bookmarkStart w:id="554" w:name="_Toc515631565"/>
      <w:bookmarkStart w:id="555" w:name="_Toc515555582"/>
      <w:bookmarkStart w:id="556" w:name="_Toc515625979"/>
      <w:bookmarkStart w:id="557" w:name="_Toc515630861"/>
      <w:bookmarkStart w:id="558" w:name="_Toc515631566"/>
      <w:bookmarkStart w:id="559" w:name="_Ref512107786"/>
      <w:bookmarkStart w:id="560" w:name="_Toc133356342"/>
      <w:bookmarkStart w:id="561" w:name="_Ref55280453"/>
      <w:bookmarkStart w:id="562" w:name="_Toc55285353"/>
      <w:bookmarkStart w:id="563" w:name="_Toc55305385"/>
      <w:bookmarkStart w:id="564" w:name="_Toc57314656"/>
      <w:bookmarkStart w:id="565" w:name="_Toc69728970"/>
      <w:bookmarkStart w:id="566" w:name="_Ref514620397"/>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9"/>
      <w:bookmarkEnd w:id="560"/>
    </w:p>
    <w:p w14:paraId="0959709C" w14:textId="12483003"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414EAC">
        <w:fldChar w:fldCharType="begin"/>
      </w:r>
      <w:r w:rsidR="00982701">
        <w:instrText xml:space="preserve"> REF _Ref389823218 \w \h </w:instrText>
      </w:r>
      <w:r w:rsidR="00414EAC">
        <w:fldChar w:fldCharType="separate"/>
      </w:r>
      <w:r w:rsidR="00C503D0">
        <w:t>1.2.17</w:t>
      </w:r>
      <w:r w:rsidR="00414EAC">
        <w:fldChar w:fldCharType="end"/>
      </w:r>
      <w:r w:rsidRPr="00CB5DBA">
        <w:t>.</w:t>
      </w:r>
      <w:r w:rsidR="00606352">
        <w:t xml:space="preserve"> </w:t>
      </w:r>
    </w:p>
    <w:p w14:paraId="4741C259" w14:textId="77777777" w:rsidR="00276018" w:rsidRPr="00CB5DBA" w:rsidRDefault="00E86049" w:rsidP="007B51BB">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7" w:name="_Hlk516088531"/>
      <w:r w:rsidRPr="00CB5DBA">
        <w:t xml:space="preserve">, с </w:t>
      </w:r>
      <w:r w:rsidR="00525D36">
        <w:t>использованием</w:t>
      </w:r>
      <w:r w:rsidRPr="00CB5DBA">
        <w:t xml:space="preserve"> которой проводится закупка</w:t>
      </w:r>
      <w:bookmarkEnd w:id="567"/>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40C9BA95" w14:textId="77777777" w:rsidR="007E416E" w:rsidRPr="00443F58" w:rsidRDefault="007E416E" w:rsidP="00C34252">
      <w:pPr>
        <w:pStyle w:val="2"/>
        <w:jc w:val="both"/>
        <w:rPr>
          <w:sz w:val="28"/>
          <w:szCs w:val="28"/>
        </w:rPr>
      </w:pPr>
      <w:bookmarkStart w:id="568" w:name="_Toc511742124"/>
      <w:bookmarkStart w:id="569" w:name="_Toc511742832"/>
      <w:bookmarkStart w:id="570" w:name="_Toc511743510"/>
      <w:bookmarkStart w:id="571" w:name="_Toc511743943"/>
      <w:bookmarkStart w:id="572" w:name="_Ref515452791"/>
      <w:bookmarkStart w:id="573" w:name="_Toc133356343"/>
      <w:bookmarkEnd w:id="568"/>
      <w:bookmarkEnd w:id="569"/>
      <w:bookmarkEnd w:id="570"/>
      <w:bookmarkEnd w:id="571"/>
      <w:r w:rsidRPr="00443F58">
        <w:rPr>
          <w:sz w:val="28"/>
          <w:szCs w:val="28"/>
        </w:rPr>
        <w:t>Рассмотрение первых частей заявок</w:t>
      </w:r>
      <w:bookmarkEnd w:id="572"/>
      <w:bookmarkEnd w:id="573"/>
    </w:p>
    <w:p w14:paraId="1607AF56" w14:textId="56F8FDE0"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414EAC">
        <w:fldChar w:fldCharType="begin"/>
      </w:r>
      <w:r w:rsidR="00170504">
        <w:instrText xml:space="preserve"> REF _Ref515369504 \w \h </w:instrText>
      </w:r>
      <w:r w:rsidR="00414EAC">
        <w:fldChar w:fldCharType="separate"/>
      </w:r>
      <w:r w:rsidR="00C503D0">
        <w:t>1.2.18</w:t>
      </w:r>
      <w:r w:rsidR="00414EA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3FDE3B7A" w14:textId="48E60C74"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D05256">
        <w:fldChar w:fldCharType="begin"/>
      </w:r>
      <w:r w:rsidR="00D05256">
        <w:instrText xml:space="preserve"> REF _Ref514656489 \r \h  \* MERGEFORMAT </w:instrText>
      </w:r>
      <w:r w:rsidR="00D05256">
        <w:fldChar w:fldCharType="separate"/>
      </w:r>
      <w:r w:rsidR="00C503D0">
        <w:t>12</w:t>
      </w:r>
      <w:r w:rsidR="00D05256">
        <w:fldChar w:fldCharType="end"/>
      </w:r>
      <w:r w:rsidRPr="00443F58">
        <w:t xml:space="preserve"> (</w:t>
      </w:r>
      <w:r w:rsidR="00D05256">
        <w:fldChar w:fldCharType="begin"/>
      </w:r>
      <w:r w:rsidR="00D05256">
        <w:instrText xml:space="preserve"> REF _Ref514603898 \h  \* MERGEFORMAT </w:instrText>
      </w:r>
      <w:r w:rsidR="00D05256">
        <w:fldChar w:fldCharType="separate"/>
      </w:r>
      <w:r w:rsidR="00C503D0" w:rsidRPr="00C503D0">
        <w:t>ПРИЛОЖЕНИЕ № 5 – ОТБОРОЧНЫЕ КРИТЕРИИ РАССМОТРЕНИЯ ЗАЯВОК</w:t>
      </w:r>
      <w:r w:rsidR="00D05256">
        <w:fldChar w:fldCharType="end"/>
      </w:r>
      <w:r w:rsidRPr="00443F58">
        <w:t>).</w:t>
      </w:r>
    </w:p>
    <w:p w14:paraId="4B9C8ADD" w14:textId="77777777" w:rsidR="00170504" w:rsidRPr="00170504" w:rsidRDefault="00170504" w:rsidP="009E73F0">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4F882E6E"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366A0C40" w14:textId="77777777" w:rsidR="00170504" w:rsidRPr="00170504" w:rsidRDefault="00170504" w:rsidP="00170504">
      <w:pPr>
        <w:pStyle w:val="a"/>
      </w:pPr>
      <w:bookmarkStart w:id="574"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4"/>
    </w:p>
    <w:p w14:paraId="1D64C85F" w14:textId="27187837" w:rsidR="00CD7EF7" w:rsidRPr="00170504" w:rsidRDefault="00170504" w:rsidP="00C31C32">
      <w:pPr>
        <w:pStyle w:val="a1"/>
        <w:tabs>
          <w:tab w:val="num" w:pos="1844"/>
        </w:tabs>
        <w:ind w:left="1844"/>
      </w:pPr>
      <w:r w:rsidRPr="00170504">
        <w:t>несоответствие первой части заявки по составу</w:t>
      </w:r>
      <w:r w:rsidRPr="00170504">
        <w:rPr>
          <w:rStyle w:val="a9"/>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00A676BF">
        <w:t xml:space="preserve">, </w:t>
      </w:r>
      <w:r w:rsidR="00A676BF" w:rsidRPr="00DA4CB2">
        <w:t>а также внутренних противоречий между различными частями и/или документами заявки</w:t>
      </w:r>
      <w:r w:rsidR="00EA5182">
        <w:t xml:space="preserve">, </w:t>
      </w:r>
      <w:bookmarkStart w:id="575" w:name="_Hlk109233418"/>
      <w:r w:rsidR="00EA5182" w:rsidRPr="00EB07E3">
        <w:t>в том числе по тексту внутри одного документа</w:t>
      </w:r>
      <w:bookmarkEnd w:id="575"/>
      <w:r w:rsidRPr="00170504">
        <w:t>;</w:t>
      </w:r>
    </w:p>
    <w:p w14:paraId="3E67A52D" w14:textId="77777777" w:rsidR="00170504" w:rsidRPr="00170504" w:rsidRDefault="00170504" w:rsidP="00170504">
      <w:pPr>
        <w:pStyle w:val="a1"/>
        <w:tabs>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29387FD3" w14:textId="5F51C65A" w:rsidR="00CB6903" w:rsidRDefault="00170504" w:rsidP="00170504">
      <w:pPr>
        <w:pStyle w:val="a1"/>
        <w:tabs>
          <w:tab w:val="num" w:pos="1844"/>
        </w:tabs>
        <w:ind w:left="1844"/>
      </w:pPr>
      <w:r w:rsidRPr="00170504">
        <w:t>несоответствие предлагаемых договорных условий требованиям Документации о закупке</w:t>
      </w:r>
      <w:r w:rsidR="00CB6903">
        <w:t>;</w:t>
      </w:r>
    </w:p>
    <w:p w14:paraId="778C7846" w14:textId="77777777" w:rsidR="00170504" w:rsidRDefault="00CB6903" w:rsidP="00170504">
      <w:pPr>
        <w:pStyle w:val="a1"/>
        <w:tabs>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62EEFF3A"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5C24032" w14:textId="77777777" w:rsidR="00CD7EF7" w:rsidRDefault="00CD7EF7" w:rsidP="00CD7EF7">
      <w:pPr>
        <w:pStyle w:val="a1"/>
        <w:tabs>
          <w:tab w:val="num" w:pos="1844"/>
        </w:tabs>
        <w:ind w:left="1844"/>
      </w:pPr>
      <w:r w:rsidRPr="00801E18">
        <w:t>дата подписания протокола</w:t>
      </w:r>
      <w:r>
        <w:t>;</w:t>
      </w:r>
    </w:p>
    <w:p w14:paraId="082575C4" w14:textId="77777777" w:rsidR="00CD7EF7" w:rsidRDefault="00CD7EF7" w:rsidP="00CD7EF7">
      <w:pPr>
        <w:pStyle w:val="a1"/>
        <w:tabs>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0238B24" w14:textId="77777777" w:rsidR="00CD7EF7" w:rsidRDefault="00CD7EF7" w:rsidP="00CD7EF7">
      <w:pPr>
        <w:pStyle w:val="a1"/>
        <w:tabs>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E9D9AA1" w14:textId="77777777" w:rsidR="00CD7EF7" w:rsidRDefault="00CD7EF7" w:rsidP="00CD7EF7">
      <w:pPr>
        <w:pStyle w:val="a1"/>
        <w:tabs>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4F41CEF4" w14:textId="0344A6FD" w:rsidR="00CD7EF7" w:rsidRDefault="00CD7EF7" w:rsidP="00D63CB7">
      <w:pPr>
        <w:pStyle w:val="a1"/>
        <w:numPr>
          <w:ilvl w:val="0"/>
          <w:numId w:val="29"/>
        </w:numPr>
        <w:ind w:left="2127" w:hanging="284"/>
      </w:pPr>
      <w:r>
        <w:t>количества заявок, которые были отклонены</w:t>
      </w:r>
      <w:r w:rsidR="00EA5182" w:rsidRPr="00EA5182">
        <w:t xml:space="preserve"> </w:t>
      </w:r>
      <w:bookmarkStart w:id="576" w:name="_Hlk110527490"/>
      <w:r w:rsidR="00EA5182">
        <w:t>по результатам рассмотрения первых частей</w:t>
      </w:r>
      <w:bookmarkEnd w:id="576"/>
      <w:r>
        <w:t>;</w:t>
      </w:r>
    </w:p>
    <w:p w14:paraId="2AAD56E3" w14:textId="77777777" w:rsidR="00CD7EF7" w:rsidRDefault="00CD7EF7" w:rsidP="00D63CB7">
      <w:pPr>
        <w:pStyle w:val="a1"/>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6EAF9B0" w14:textId="774C024C" w:rsidR="00CD7EF7" w:rsidRDefault="00CD7EF7" w:rsidP="00CD7EF7">
      <w:pPr>
        <w:pStyle w:val="a1"/>
        <w:tabs>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C503D0">
        <w:t>4.17</w:t>
      </w:r>
      <w:r w:rsidR="00414EAC">
        <w:fldChar w:fldCharType="end"/>
      </w:r>
      <w:r>
        <w:t xml:space="preserve"> (</w:t>
      </w:r>
      <w:r w:rsidRPr="008230D6">
        <w:t>в случае ее признания таковой</w:t>
      </w:r>
      <w:r>
        <w:t>)</w:t>
      </w:r>
      <w:r w:rsidRPr="00BA04C6">
        <w:t>.</w:t>
      </w:r>
    </w:p>
    <w:p w14:paraId="0F79A9C2" w14:textId="3A9699B3" w:rsidR="008B21C4" w:rsidRPr="00276EC2" w:rsidRDefault="00A500EC" w:rsidP="00646270">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497242A1" w14:textId="5784DF44" w:rsidR="00241532" w:rsidRPr="00694B2E" w:rsidRDefault="008E25F5" w:rsidP="008E25F5">
      <w:pPr>
        <w:pStyle w:val="2"/>
        <w:shd w:val="clear" w:color="auto" w:fill="FFFFFF" w:themeFill="background1"/>
        <w:jc w:val="both"/>
        <w:rPr>
          <w:sz w:val="28"/>
          <w:szCs w:val="28"/>
        </w:rPr>
      </w:pPr>
      <w:bookmarkStart w:id="577" w:name="_Ref516112928"/>
      <w:bookmarkStart w:id="578" w:name="_Toc133356344"/>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r w:rsidR="00AE658E">
        <w:rPr>
          <w:sz w:val="28"/>
        </w:rPr>
        <w:t xml:space="preserve"> и ценовым предложениям</w:t>
      </w:r>
      <w:bookmarkEnd w:id="578"/>
      <w:r w:rsidRPr="00694B2E">
        <w:rPr>
          <w:sz w:val="28"/>
          <w:szCs w:val="28"/>
        </w:rPr>
        <w:t xml:space="preserve"> </w:t>
      </w:r>
    </w:p>
    <w:p w14:paraId="3F72FB72" w14:textId="53CE152E"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414EAC">
        <w:fldChar w:fldCharType="begin"/>
      </w:r>
      <w:r w:rsidR="00694B2E">
        <w:instrText xml:space="preserve"> REF _Ref515458371 \r \h </w:instrText>
      </w:r>
      <w:r w:rsidR="00414EAC">
        <w:fldChar w:fldCharType="separate"/>
      </w:r>
      <w:r w:rsidR="00C503D0">
        <w:t>1.2.19</w:t>
      </w:r>
      <w:r w:rsidR="00414EA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AE658E">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39251FE7" w14:textId="793CC41A" w:rsidR="007726A8" w:rsidRDefault="007726A8" w:rsidP="00DB77E2">
      <w:pPr>
        <w:pStyle w:val="a"/>
      </w:pPr>
      <w:r>
        <w:t xml:space="preserve">В любом случае, указанный срок направления оператором ЭТП вторых частей заявок </w:t>
      </w:r>
      <w:r w:rsidR="00AE658E">
        <w:t xml:space="preserve">и ценовых предложений </w:t>
      </w:r>
      <w:r>
        <w:t xml:space="preserve">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6045B270" w14:textId="6BA3470D"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AE658E">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AE658E">
        <w:t xml:space="preserve"> и ценовых предложениях</w:t>
      </w:r>
      <w:r>
        <w:t>, от Участников такой закупки.</w:t>
      </w:r>
    </w:p>
    <w:p w14:paraId="6CDB6480" w14:textId="28F03723" w:rsidR="008E25F5" w:rsidRDefault="00241532" w:rsidP="008E25F5">
      <w:pPr>
        <w:pStyle w:val="2"/>
        <w:shd w:val="clear" w:color="auto" w:fill="FFFFFF" w:themeFill="background1"/>
        <w:jc w:val="both"/>
        <w:rPr>
          <w:sz w:val="28"/>
          <w:szCs w:val="28"/>
        </w:rPr>
      </w:pPr>
      <w:bookmarkStart w:id="583" w:name="_Ref516110491"/>
      <w:bookmarkStart w:id="584" w:name="_Ref71375810"/>
      <w:bookmarkStart w:id="585" w:name="_Toc133356345"/>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r w:rsidR="00AE658E">
        <w:rPr>
          <w:sz w:val="28"/>
          <w:szCs w:val="28"/>
        </w:rPr>
        <w:t xml:space="preserve"> (и ценовых предложений)</w:t>
      </w:r>
      <w:bookmarkEnd w:id="584"/>
      <w:bookmarkEnd w:id="585"/>
    </w:p>
    <w:p w14:paraId="37AB7F55" w14:textId="7CB7970E" w:rsidR="002B0410" w:rsidRPr="002B0410" w:rsidRDefault="002B0410" w:rsidP="002B0410">
      <w:pPr>
        <w:pStyle w:val="a"/>
      </w:pPr>
      <w:r w:rsidRPr="002B0410">
        <w:t xml:space="preserve">Дата окончания срока рассмотрения вторых частей заявок </w:t>
      </w:r>
      <w:r w:rsidR="000074D5" w:rsidRPr="000074D5">
        <w:t>(и ценовых предложений)</w:t>
      </w:r>
      <w:r w:rsidR="000074D5">
        <w:t xml:space="preserve"> </w:t>
      </w:r>
      <w:r w:rsidRPr="002B0410">
        <w:t xml:space="preserve">указана в пункте </w:t>
      </w:r>
      <w:r w:rsidR="00414EAC">
        <w:fldChar w:fldCharType="begin"/>
      </w:r>
      <w:r>
        <w:instrText xml:space="preserve"> REF _Ref532067380 \r \h </w:instrText>
      </w:r>
      <w:r w:rsidR="00414EAC">
        <w:fldChar w:fldCharType="separate"/>
      </w:r>
      <w:r w:rsidR="00C503D0">
        <w:t>1.2.20</w:t>
      </w:r>
      <w:r w:rsidR="00414EAC">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4940AB08" w14:textId="54BCD472" w:rsidR="008E25F5" w:rsidRPr="00872E73" w:rsidRDefault="008E25F5" w:rsidP="008E25F5">
      <w:pPr>
        <w:pStyle w:val="a"/>
      </w:pPr>
      <w:bookmarkStart w:id="586" w:name="_Ref55304418"/>
      <w:r w:rsidRPr="008C0DD3">
        <w:t xml:space="preserve">В рамках </w:t>
      </w:r>
      <w:r w:rsidRPr="00872E73">
        <w:t>рассмотрения вторых частей заявок</w:t>
      </w:r>
      <w:bookmarkEnd w:id="586"/>
      <w:r w:rsidRPr="00872E73">
        <w:t xml:space="preserve"> </w:t>
      </w:r>
      <w:r w:rsidR="000074D5" w:rsidRPr="000074D5">
        <w:t>(и ценовых предложений)</w:t>
      </w:r>
      <w:r w:rsidR="000074D5">
        <w:t xml:space="preserve"> </w:t>
      </w:r>
      <w:r w:rsidRPr="00872E73">
        <w:t xml:space="preserve">осуществляется проверка </w:t>
      </w:r>
      <w:r w:rsidR="00872E73">
        <w:t>всех</w:t>
      </w:r>
      <w:r w:rsidRPr="00872E73">
        <w:t xml:space="preserve"> заяв</w:t>
      </w:r>
      <w:r w:rsidR="00872E73">
        <w:t>о</w:t>
      </w:r>
      <w:r w:rsidRPr="00872E73">
        <w:t>к</w:t>
      </w:r>
      <w:r w:rsidR="00872E73">
        <w:t xml:space="preserve">, </w:t>
      </w:r>
      <w:r w:rsidR="00AE658E">
        <w:t xml:space="preserve">в том числе ценовых предложений Участников, </w:t>
      </w:r>
      <w:r w:rsidR="00872E73">
        <w:t xml:space="preserve">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87" w:name="_Ref55304419"/>
      <w:r w:rsidRPr="00872E73">
        <w:t xml:space="preserve">, установленным в </w:t>
      </w:r>
      <w:r w:rsidR="00AE658E">
        <w:t xml:space="preserve">подразделах </w:t>
      </w:r>
      <w:r w:rsidR="00AE658E">
        <w:fldChar w:fldCharType="begin"/>
      </w:r>
      <w:r w:rsidR="00AE658E">
        <w:instrText xml:space="preserve"> REF _Ref71374407 \r \h </w:instrText>
      </w:r>
      <w:r w:rsidR="00AE658E">
        <w:fldChar w:fldCharType="separate"/>
      </w:r>
      <w:r w:rsidR="00C503D0">
        <w:t>12.2</w:t>
      </w:r>
      <w:r w:rsidR="00AE658E">
        <w:fldChar w:fldCharType="end"/>
      </w:r>
      <w:r w:rsidR="00AE658E">
        <w:t xml:space="preserve">, </w:t>
      </w:r>
      <w:r w:rsidR="00AE658E">
        <w:fldChar w:fldCharType="begin"/>
      </w:r>
      <w:r w:rsidR="00AE658E">
        <w:instrText xml:space="preserve"> REF _Ref71374424 \r \h </w:instrText>
      </w:r>
      <w:r w:rsidR="00AE658E">
        <w:fldChar w:fldCharType="separate"/>
      </w:r>
      <w:r w:rsidR="00C503D0">
        <w:t>12.3</w:t>
      </w:r>
      <w:r w:rsidR="00AE658E">
        <w:fldChar w:fldCharType="end"/>
      </w:r>
      <w:r w:rsidR="00AE658E">
        <w:t xml:space="preserve"> </w:t>
      </w:r>
      <w:r w:rsidRPr="00872E73">
        <w:t>(</w:t>
      </w:r>
      <w:r w:rsidR="00D05256">
        <w:fldChar w:fldCharType="begin"/>
      </w:r>
      <w:r w:rsidR="00D05256">
        <w:instrText xml:space="preserve"> REF _Ref514603898 \h  \* MERGEFORMAT </w:instrText>
      </w:r>
      <w:r w:rsidR="00D05256">
        <w:fldChar w:fldCharType="separate"/>
      </w:r>
      <w:r w:rsidR="00C503D0" w:rsidRPr="00C503D0">
        <w:t>ПРИЛОЖЕНИЕ № 5 – ОТБОРОЧНЫЕ КРИТЕРИИ РАССМОТРЕНИЯ ЗАЯВОК</w:t>
      </w:r>
      <w:r w:rsidR="00D05256">
        <w:fldChar w:fldCharType="end"/>
      </w:r>
      <w:r w:rsidRPr="00872E73">
        <w:t>).</w:t>
      </w:r>
    </w:p>
    <w:p w14:paraId="50EE32DD" w14:textId="6BC7333D" w:rsidR="008E25F5" w:rsidRDefault="008E25F5" w:rsidP="008E25F5">
      <w:pPr>
        <w:pStyle w:val="a"/>
        <w:numPr>
          <w:ilvl w:val="2"/>
          <w:numId w:val="4"/>
        </w:numPr>
      </w:pPr>
      <w:r>
        <w:t>Рассмотрение вторых частей заявок</w:t>
      </w:r>
      <w:r w:rsidRPr="00BA04C6">
        <w:t xml:space="preserve"> </w:t>
      </w:r>
      <w:r w:rsidR="00AE658E">
        <w:t xml:space="preserve">и ценовых предложений </w:t>
      </w:r>
      <w:r>
        <w:t>про</w:t>
      </w:r>
      <w:r w:rsidRPr="00690C13">
        <w:t xml:space="preserve">водится на основании </w:t>
      </w:r>
      <w:r>
        <w:t>представленных в таких частях</w:t>
      </w:r>
      <w:r w:rsidRPr="00690C13">
        <w:t xml:space="preserve"> </w:t>
      </w:r>
      <w:r w:rsidR="00AE658E">
        <w:t xml:space="preserve">и ценовых предложениях </w:t>
      </w:r>
      <w:r w:rsidRPr="00690C13">
        <w:t>документов и сведений</w:t>
      </w:r>
      <w:r w:rsidR="00AE658E">
        <w:t xml:space="preserve"> (если иное не установлено </w:t>
      </w:r>
      <w:r w:rsidR="00AE658E" w:rsidRPr="006A292F">
        <w:t>Документаци</w:t>
      </w:r>
      <w:r w:rsidR="00AE658E">
        <w:t>ей</w:t>
      </w:r>
      <w:r w:rsidR="00AE658E" w:rsidRPr="006A292F">
        <w:t xml:space="preserve"> о закупке</w:t>
      </w:r>
      <w:r w:rsidR="00AE658E">
        <w:t>)</w:t>
      </w:r>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8" w:name="_Hlk90405315"/>
      <w:r w:rsidR="0054383C">
        <w:t>,</w:t>
      </w:r>
      <w:r w:rsidR="0054383C" w:rsidRPr="006B060B">
        <w:t xml:space="preserve"> </w:t>
      </w:r>
      <w:r w:rsidR="0054383C">
        <w:t>или иным законным способом</w:t>
      </w:r>
      <w:bookmarkEnd w:id="588"/>
      <w:r w:rsidRPr="00690C13">
        <w:t>.</w:t>
      </w:r>
    </w:p>
    <w:p w14:paraId="05B54450" w14:textId="77777777" w:rsidR="00AE658E" w:rsidRDefault="00AE658E" w:rsidP="00AE658E">
      <w:pPr>
        <w:pStyle w:val="a"/>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D2223C5" w14:textId="49E9211D" w:rsidR="008E25F5" w:rsidRPr="00BA04C6" w:rsidRDefault="008E25F5" w:rsidP="008E25F5">
      <w:pPr>
        <w:pStyle w:val="a"/>
      </w:pPr>
      <w:bookmarkStart w:id="589" w:name="_Ref481133127"/>
      <w:bookmarkEnd w:id="587"/>
      <w:r w:rsidRPr="00BA04C6">
        <w:t xml:space="preserve">По результатам </w:t>
      </w:r>
      <w:r>
        <w:t>рассмотрения вторых частей заявок</w:t>
      </w:r>
      <w:r w:rsidRPr="00BA04C6">
        <w:t xml:space="preserve"> </w:t>
      </w:r>
      <w:r w:rsidR="000074D5" w:rsidRPr="000074D5">
        <w:t>(и ценовых предложений)</w:t>
      </w:r>
      <w:r w:rsidR="000074D5">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9"/>
    </w:p>
    <w:p w14:paraId="01C33475" w14:textId="5405A046" w:rsidR="008E25F5" w:rsidRDefault="008E25F5" w:rsidP="008E25F5">
      <w:pPr>
        <w:pStyle w:val="a1"/>
        <w:tabs>
          <w:tab w:val="num" w:pos="1844"/>
        </w:tabs>
        <w:ind w:left="1844"/>
      </w:pPr>
      <w:r>
        <w:t xml:space="preserve">несоответствие </w:t>
      </w:r>
      <w:r w:rsidR="00147C44">
        <w:t xml:space="preserve">второй части </w:t>
      </w:r>
      <w:r>
        <w:t>заявки</w:t>
      </w:r>
      <w:r w:rsidR="00AE658E">
        <w:t xml:space="preserve"> и/или ценового предложения</w:t>
      </w:r>
      <w:r>
        <w:t xml:space="preserve"> по составу</w:t>
      </w:r>
      <w:r>
        <w:rPr>
          <w:rStyle w:val="a9"/>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B2752A">
        <w:t>:</w:t>
      </w:r>
      <w:r w:rsidRPr="00BA04C6">
        <w:t xml:space="preserve"> недостоверны</w:t>
      </w:r>
      <w:r>
        <w:t>х</w:t>
      </w:r>
      <w:r w:rsidRPr="00BA04C6">
        <w:t xml:space="preserve"> сведени</w:t>
      </w:r>
      <w:r>
        <w:t>й</w:t>
      </w:r>
      <w:r w:rsidR="00AE658E">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00A676BF">
        <w:t xml:space="preserve">, </w:t>
      </w:r>
      <w:r w:rsidR="00A676BF" w:rsidRPr="00DA4CB2">
        <w:t>внутренних противоречий между различными частями и/или документами заявки</w:t>
      </w:r>
      <w:r w:rsidR="00EA5182" w:rsidRPr="00EB07E3">
        <w:t>, в том числе по тексту внутри одного документа</w:t>
      </w:r>
      <w:r w:rsidR="00B2752A">
        <w:t xml:space="preserve">, </w:t>
      </w:r>
      <w:bookmarkStart w:id="590" w:name="_Hlk131069855"/>
      <w:r w:rsidR="00B2752A" w:rsidRPr="00A41A05">
        <w:t>а также противоречий между документами заявки и сведениями, указанными Участником в структурированных формах на ЭТП</w:t>
      </w:r>
      <w:bookmarkEnd w:id="590"/>
      <w:r w:rsidRPr="00BA04C6">
        <w:t>;</w:t>
      </w:r>
    </w:p>
    <w:p w14:paraId="1FB71185" w14:textId="067E3087" w:rsidR="009A45C3" w:rsidRPr="00170504" w:rsidRDefault="009A45C3" w:rsidP="00F858FD">
      <w:pPr>
        <w:pStyle w:val="a1"/>
        <w:tabs>
          <w:tab w:val="num" w:pos="1843"/>
        </w:tabs>
        <w:ind w:left="1843"/>
      </w:pPr>
      <w:bookmarkStart w:id="591" w:name="_Hlk71205932"/>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 xml:space="preserve">с учетом представленных во второй части заявки соответствующих подтверждающих документов (подраздел </w:t>
      </w:r>
      <w:r>
        <w:fldChar w:fldCharType="begin"/>
      </w:r>
      <w:r>
        <w:instrText xml:space="preserve"> REF _Ref71374714 \r \h </w:instrText>
      </w:r>
      <w:r>
        <w:fldChar w:fldCharType="separate"/>
      </w:r>
      <w:r w:rsidR="00C503D0">
        <w:t>12.2</w:t>
      </w:r>
      <w:r>
        <w:fldChar w:fldCharType="end"/>
      </w:r>
      <w:r>
        <w:t>)</w:t>
      </w:r>
      <w:bookmarkEnd w:id="591"/>
      <w:r w:rsidRPr="00170504">
        <w:t>;</w:t>
      </w:r>
    </w:p>
    <w:p w14:paraId="38C01198" w14:textId="69C6FED1" w:rsidR="008E25F5" w:rsidRPr="00FF7638" w:rsidRDefault="008E25F5" w:rsidP="008E25F5">
      <w:pPr>
        <w:pStyle w:val="a1"/>
        <w:tabs>
          <w:tab w:val="num" w:pos="1844"/>
        </w:tabs>
        <w:ind w:left="1844"/>
      </w:pPr>
      <w:r>
        <w:lastRenderedPageBreak/>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D05256">
        <w:fldChar w:fldCharType="begin"/>
      </w:r>
      <w:r w:rsidR="00D05256">
        <w:instrText xml:space="preserve"> REF _Ref513729886 \r \h  \* MERGEFORMAT </w:instrText>
      </w:r>
      <w:r w:rsidR="00D05256">
        <w:fldChar w:fldCharType="separate"/>
      </w:r>
      <w:r w:rsidR="00C503D0">
        <w:t>10</w:t>
      </w:r>
      <w:r w:rsidR="00D05256">
        <w:fldChar w:fldCharType="end"/>
      </w:r>
      <w:r w:rsidR="0044361C" w:rsidRPr="006A292F">
        <w:t>)</w:t>
      </w:r>
      <w:r w:rsidRPr="00FF7638">
        <w:t>;</w:t>
      </w:r>
    </w:p>
    <w:p w14:paraId="3B6FCAB0" w14:textId="77777777" w:rsidR="008E25F5" w:rsidRPr="00BA04C6" w:rsidRDefault="008E25F5" w:rsidP="008E25F5">
      <w:pPr>
        <w:pStyle w:val="a1"/>
        <w:tabs>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4ABFA3F2" w14:textId="26855693" w:rsidR="008E25F5" w:rsidRPr="00170504" w:rsidRDefault="009A45C3" w:rsidP="00C31C32">
      <w:pPr>
        <w:pStyle w:val="a1"/>
        <w:tabs>
          <w:tab w:val="num" w:pos="1844"/>
        </w:tabs>
        <w:ind w:left="1844"/>
      </w:pPr>
      <w:bookmarkStart w:id="592" w:name="_Ref515631204"/>
      <w:r w:rsidRPr="001338FE">
        <w:t>превышение цен</w:t>
      </w:r>
      <w:r>
        <w:t>ового</w:t>
      </w:r>
      <w:r w:rsidRPr="001338FE">
        <w:t xml:space="preserve"> </w:t>
      </w:r>
      <w:r>
        <w:t>предложения Участника</w:t>
      </w:r>
      <w:r w:rsidRPr="001338FE">
        <w:t xml:space="preserve"> установленного размера НМЦ</w:t>
      </w:r>
      <w:r w:rsidDel="009A45C3">
        <w:t xml:space="preserve"> </w:t>
      </w:r>
      <w:r w:rsidR="008E25F5">
        <w:t>.</w:t>
      </w:r>
      <w:bookmarkEnd w:id="592"/>
    </w:p>
    <w:p w14:paraId="350144DF" w14:textId="3703ECF6" w:rsidR="00310519" w:rsidRPr="00170504" w:rsidRDefault="008E25F5" w:rsidP="00310519">
      <w:pPr>
        <w:pStyle w:val="a"/>
        <w:numPr>
          <w:ilvl w:val="2"/>
          <w:numId w:val="4"/>
        </w:numPr>
      </w:pPr>
      <w:bookmarkStart w:id="593" w:name="_Ref531715394"/>
      <w:bookmarkStart w:id="594" w:name="_Ref515701968"/>
      <w:r w:rsidRPr="00BA04C6">
        <w:t xml:space="preserve">Решение Закупочной комиссии по рассмотрению </w:t>
      </w:r>
      <w:r>
        <w:t>вторых частей заявок</w:t>
      </w:r>
      <w:r w:rsidRPr="00BA04C6">
        <w:t xml:space="preserve"> </w:t>
      </w:r>
      <w:r w:rsidR="009A45C3">
        <w:t xml:space="preserve">(и ценовых предложений) </w:t>
      </w:r>
      <w:r w:rsidR="00310519" w:rsidRPr="00170504">
        <w:t xml:space="preserve">оформляется протоколом, в котором, как минимум, </w:t>
      </w:r>
      <w:r w:rsidR="00310519">
        <w:t>указываются</w:t>
      </w:r>
      <w:r w:rsidR="00310519" w:rsidRPr="00170504">
        <w:t>:</w:t>
      </w:r>
      <w:bookmarkEnd w:id="593"/>
    </w:p>
    <w:p w14:paraId="0CBBDD35" w14:textId="77777777" w:rsidR="00310519" w:rsidRDefault="00310519" w:rsidP="00310519">
      <w:pPr>
        <w:pStyle w:val="a1"/>
        <w:numPr>
          <w:ilvl w:val="4"/>
          <w:numId w:val="4"/>
        </w:numPr>
        <w:tabs>
          <w:tab w:val="num" w:pos="1844"/>
        </w:tabs>
        <w:ind w:left="1844"/>
      </w:pPr>
      <w:r w:rsidRPr="00801E18">
        <w:t>дата подписания протокола</w:t>
      </w:r>
      <w:r>
        <w:t>;</w:t>
      </w:r>
    </w:p>
    <w:p w14:paraId="1E21E497" w14:textId="0D805A96" w:rsidR="00310519" w:rsidRDefault="00310519" w:rsidP="00310519">
      <w:pPr>
        <w:pStyle w:val="a1"/>
        <w:numPr>
          <w:ilvl w:val="4"/>
          <w:numId w:val="4"/>
        </w:numPr>
        <w:tabs>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r w:rsidR="009A45C3">
        <w:t>, с указанием цены такой заявки</w:t>
      </w:r>
      <w:r>
        <w:t>;</w:t>
      </w:r>
    </w:p>
    <w:p w14:paraId="154B4063" w14:textId="77777777" w:rsidR="00310519" w:rsidRDefault="003E4455" w:rsidP="00310519">
      <w:pPr>
        <w:pStyle w:val="a1"/>
        <w:numPr>
          <w:ilvl w:val="4"/>
          <w:numId w:val="4"/>
        </w:numPr>
        <w:tabs>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02F1CD0B" w14:textId="0B422C6E" w:rsidR="00310519" w:rsidRDefault="00310519" w:rsidP="00310519">
      <w:pPr>
        <w:pStyle w:val="a1"/>
        <w:numPr>
          <w:ilvl w:val="4"/>
          <w:numId w:val="4"/>
        </w:numPr>
        <w:tabs>
          <w:tab w:val="num" w:pos="1844"/>
        </w:tabs>
        <w:ind w:left="1844"/>
      </w:pPr>
      <w:r w:rsidRPr="00EF2F56">
        <w:t xml:space="preserve">результаты рассмотрения </w:t>
      </w:r>
      <w:r>
        <w:t xml:space="preserve">вторых частей заявок </w:t>
      </w:r>
      <w:r w:rsidR="009A45C3">
        <w:t xml:space="preserve">(и ценовых предложений) </w:t>
      </w:r>
      <w:r w:rsidRPr="00EF2F56">
        <w:t>с указанием</w:t>
      </w:r>
      <w:r>
        <w:t>, в том числе:</w:t>
      </w:r>
    </w:p>
    <w:p w14:paraId="1153BF85" w14:textId="0EF45783" w:rsidR="00310519" w:rsidRDefault="00310519" w:rsidP="000074D5">
      <w:pPr>
        <w:pStyle w:val="a1"/>
        <w:numPr>
          <w:ilvl w:val="0"/>
          <w:numId w:val="29"/>
        </w:numPr>
        <w:ind w:left="2127" w:hanging="284"/>
      </w:pPr>
      <w:r>
        <w:t>количества заявок, которые были отклонены</w:t>
      </w:r>
      <w:r w:rsidR="00EA5182" w:rsidRPr="00EA5182">
        <w:t xml:space="preserve"> </w:t>
      </w:r>
      <w:r w:rsidR="00EA5182">
        <w:t xml:space="preserve">по результатам рассмотрения вторых частей </w:t>
      </w:r>
      <w:r w:rsidR="000074D5" w:rsidRPr="000074D5">
        <w:t xml:space="preserve">(и ценовых предложений) </w:t>
      </w:r>
      <w:r w:rsidR="00EA5182">
        <w:t>(а также отдельно по результатам рассмотрения первых частей)</w:t>
      </w:r>
      <w:r>
        <w:t>;</w:t>
      </w:r>
    </w:p>
    <w:p w14:paraId="54E6FE5A" w14:textId="7AF60B7E" w:rsidR="00310519" w:rsidRDefault="00310519" w:rsidP="000074D5">
      <w:pPr>
        <w:pStyle w:val="a1"/>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9A45C3">
        <w:t xml:space="preserve"> и/или ценовое предложение</w:t>
      </w:r>
      <w:r>
        <w:t>.</w:t>
      </w:r>
    </w:p>
    <w:p w14:paraId="3CB8938B" w14:textId="04E1D545" w:rsidR="00310519" w:rsidRDefault="00310519" w:rsidP="00310519">
      <w:pPr>
        <w:pStyle w:val="a1"/>
        <w:numPr>
          <w:ilvl w:val="4"/>
          <w:numId w:val="4"/>
        </w:numPr>
        <w:tabs>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C503D0">
        <w:t>4.17</w:t>
      </w:r>
      <w:r w:rsidR="00414EAC">
        <w:fldChar w:fldCharType="end"/>
      </w:r>
      <w:r>
        <w:t xml:space="preserve"> (</w:t>
      </w:r>
      <w:r w:rsidRPr="008230D6">
        <w:t>в случае ее признания таковой</w:t>
      </w:r>
      <w:r>
        <w:t>)</w:t>
      </w:r>
      <w:r w:rsidRPr="00BA04C6">
        <w:t>.</w:t>
      </w:r>
    </w:p>
    <w:p w14:paraId="100114F7" w14:textId="5C97BA0D" w:rsidR="008E25F5" w:rsidRDefault="00310519" w:rsidP="00310519">
      <w:pPr>
        <w:pStyle w:val="a"/>
      </w:pPr>
      <w:r w:rsidRPr="00A500EC">
        <w:t xml:space="preserve">Протокол рассмотрения </w:t>
      </w:r>
      <w:r>
        <w:t>вторых</w:t>
      </w:r>
      <w:r w:rsidRPr="00A500EC">
        <w:t xml:space="preserve"> частей заявок </w:t>
      </w:r>
      <w:r w:rsidR="009A45C3">
        <w:t xml:space="preserve">(и ценовых предложений)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94"/>
    </w:p>
    <w:p w14:paraId="62402EE8" w14:textId="77777777" w:rsidR="0099477E" w:rsidRPr="003B58EB" w:rsidRDefault="0099477E" w:rsidP="0099477E">
      <w:pPr>
        <w:pStyle w:val="2"/>
        <w:rPr>
          <w:sz w:val="28"/>
        </w:rPr>
      </w:pPr>
      <w:bookmarkStart w:id="595" w:name="_Toc73014098"/>
      <w:bookmarkStart w:id="596" w:name="_Toc73014099"/>
      <w:bookmarkStart w:id="597" w:name="_Toc73014100"/>
      <w:bookmarkStart w:id="598" w:name="_Toc73014101"/>
      <w:bookmarkStart w:id="599" w:name="_Toc73014102"/>
      <w:bookmarkStart w:id="600" w:name="_Toc73014103"/>
      <w:bookmarkStart w:id="601" w:name="_Toc73014104"/>
      <w:bookmarkStart w:id="602" w:name="_Toc73014105"/>
      <w:bookmarkStart w:id="603" w:name="_Toc73014106"/>
      <w:bookmarkStart w:id="604" w:name="_Toc515555591"/>
      <w:bookmarkStart w:id="605" w:name="_Toc515625988"/>
      <w:bookmarkStart w:id="606" w:name="_Toc515630870"/>
      <w:bookmarkStart w:id="607" w:name="_Toc515631575"/>
      <w:bookmarkStart w:id="608" w:name="_Toc515555592"/>
      <w:bookmarkStart w:id="609" w:name="_Toc515625989"/>
      <w:bookmarkStart w:id="610" w:name="_Toc515630871"/>
      <w:bookmarkStart w:id="611" w:name="_Toc515631576"/>
      <w:bookmarkStart w:id="612" w:name="_Toc515555593"/>
      <w:bookmarkStart w:id="613" w:name="_Toc515625990"/>
      <w:bookmarkStart w:id="614" w:name="_Toc515630872"/>
      <w:bookmarkStart w:id="615" w:name="_Toc515631577"/>
      <w:bookmarkStart w:id="616" w:name="_Toc515555594"/>
      <w:bookmarkStart w:id="617" w:name="_Toc515625991"/>
      <w:bookmarkStart w:id="618" w:name="_Toc515630873"/>
      <w:bookmarkStart w:id="619" w:name="_Toc515631578"/>
      <w:bookmarkStart w:id="620" w:name="_Toc73014107"/>
      <w:bookmarkStart w:id="621" w:name="_Toc73014108"/>
      <w:bookmarkStart w:id="622" w:name="_Toc73014109"/>
      <w:bookmarkStart w:id="623" w:name="_Toc73014110"/>
      <w:bookmarkStart w:id="624" w:name="_Toc73014111"/>
      <w:bookmarkStart w:id="625" w:name="_Toc73014112"/>
      <w:bookmarkStart w:id="626" w:name="_Toc73014113"/>
      <w:bookmarkStart w:id="627" w:name="_Toc73014114"/>
      <w:bookmarkStart w:id="628" w:name="_Toc73014115"/>
      <w:bookmarkStart w:id="629" w:name="_Toc73014116"/>
      <w:bookmarkStart w:id="630" w:name="_Ref516112628"/>
      <w:bookmarkStart w:id="631" w:name="_Toc133356346"/>
      <w:bookmarkStart w:id="632" w:name="_Ref515702846"/>
      <w:bookmarkStart w:id="633" w:name="_Ref515702880"/>
      <w:bookmarkStart w:id="634" w:name="_Ref514705876"/>
      <w:bookmarkStart w:id="635" w:name="_Ref55304422"/>
      <w:bookmarkEnd w:id="561"/>
      <w:bookmarkEnd w:id="562"/>
      <w:bookmarkEnd w:id="563"/>
      <w:bookmarkEnd w:id="564"/>
      <w:bookmarkEnd w:id="565"/>
      <w:bookmarkEnd w:id="566"/>
      <w:bookmarkEnd w:id="582"/>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3B58EB">
        <w:rPr>
          <w:sz w:val="28"/>
        </w:rPr>
        <w:t>Дополнительные запросы разъяснений заявок Участников</w:t>
      </w:r>
      <w:bookmarkEnd w:id="630"/>
      <w:bookmarkEnd w:id="631"/>
    </w:p>
    <w:p w14:paraId="53545638" w14:textId="7B9A2466" w:rsidR="0099477E" w:rsidRPr="008C0DD3" w:rsidRDefault="0099477E" w:rsidP="0099477E">
      <w:pPr>
        <w:pStyle w:val="a"/>
        <w:rPr>
          <w:snapToGrid/>
        </w:rPr>
      </w:pPr>
      <w:bookmarkStart w:id="636" w:name="_Ref481099943"/>
      <w:bookmarkStart w:id="637" w:name="_Ref501535498"/>
      <w:r w:rsidRPr="002846E8">
        <w:t xml:space="preserve">В рамках </w:t>
      </w:r>
      <w:r>
        <w:t xml:space="preserve">процедуры </w:t>
      </w:r>
      <w:r w:rsidRPr="002846E8">
        <w:t>рассмотрения</w:t>
      </w:r>
      <w:r>
        <w:t xml:space="preserve"> первых частей заявок, </w:t>
      </w:r>
      <w:r w:rsidR="00755AEB">
        <w:t>вторых частей</w:t>
      </w:r>
      <w:r w:rsidR="009A45C3">
        <w:t xml:space="preserve"> (и ценовых предложений)</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6"/>
      <w:bookmarkEnd w:id="637"/>
    </w:p>
    <w:p w14:paraId="657C774F" w14:textId="77777777" w:rsidR="0099477E" w:rsidRPr="008C0DD3" w:rsidRDefault="0099477E" w:rsidP="0099477E">
      <w:pPr>
        <w:pStyle w:val="a0"/>
        <w:numPr>
          <w:ilvl w:val="3"/>
          <w:numId w:val="4"/>
        </w:numPr>
        <w:tabs>
          <w:tab w:val="left" w:pos="1134"/>
        </w:tabs>
      </w:pPr>
      <w:bookmarkStart w:id="63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8"/>
    </w:p>
    <w:p w14:paraId="72FA1126" w14:textId="63736473" w:rsidR="0099477E" w:rsidRDefault="0099477E" w:rsidP="0099477E">
      <w:pPr>
        <w:pStyle w:val="a1"/>
        <w:tabs>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w:t>
      </w:r>
      <w:r w:rsidR="009A45C3">
        <w:t xml:space="preserve">(в случае, если представление таких документов в составе заявки установлено требованиями Документации о закупке)), </w:t>
      </w:r>
      <w:r>
        <w:t xml:space="preserve">наличия полномочий лица на подписание заявки от имени Участника; </w:t>
      </w:r>
    </w:p>
    <w:p w14:paraId="7E70DDE1" w14:textId="33CEDD81" w:rsidR="0099477E" w:rsidRDefault="0099477E" w:rsidP="0099477E">
      <w:pPr>
        <w:pStyle w:val="a1"/>
        <w:tabs>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4AFD0357" w14:textId="5CE1724E" w:rsidR="0099477E" w:rsidRPr="008C0DD3" w:rsidRDefault="0099477E" w:rsidP="0099477E">
      <w:pPr>
        <w:pStyle w:val="a0"/>
        <w:numPr>
          <w:ilvl w:val="3"/>
          <w:numId w:val="4"/>
        </w:numPr>
        <w:tabs>
          <w:tab w:val="left" w:pos="1134"/>
        </w:tabs>
        <w:rPr>
          <w:iCs/>
        </w:rPr>
      </w:pPr>
      <w:bookmarkStart w:id="639" w:name="_Ref456690033"/>
      <w:bookmarkStart w:id="640" w:name="_Ref442966298"/>
      <w:bookmarkEnd w:id="639"/>
      <w:bookmarkEnd w:id="64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6775EB28" w14:textId="77777777" w:rsidR="0099477E" w:rsidRPr="008C0DD3" w:rsidRDefault="0099477E" w:rsidP="00AF74DE">
      <w:pPr>
        <w:pStyle w:val="a"/>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1CB5378"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604DF8AF" w14:textId="16690EA9"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D05256">
        <w:fldChar w:fldCharType="begin"/>
      </w:r>
      <w:r w:rsidR="00D05256">
        <w:instrText xml:space="preserve"> REF _Ref501535498 \r \h  \* MERGEFORMAT </w:instrText>
      </w:r>
      <w:r w:rsidR="00D05256">
        <w:fldChar w:fldCharType="separate"/>
      </w:r>
      <w:r w:rsidR="00C503D0">
        <w:t>4.12.1</w:t>
      </w:r>
      <w:r w:rsidR="00D05256">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414EAC">
        <w:fldChar w:fldCharType="begin"/>
      </w:r>
      <w:r>
        <w:instrText xml:space="preserve"> REF _Ref515381546 \w \h </w:instrText>
      </w:r>
      <w:r w:rsidR="00414EAC">
        <w:fldChar w:fldCharType="separate"/>
      </w:r>
      <w:r w:rsidR="00C503D0">
        <w:t>4.9.5</w:t>
      </w:r>
      <w:r w:rsidR="00414EAC">
        <w:fldChar w:fldCharType="end"/>
      </w:r>
      <w:r>
        <w:t xml:space="preserve"> </w:t>
      </w:r>
      <w:r w:rsidR="00D53C71">
        <w:t xml:space="preserve">/ </w:t>
      </w:r>
      <w:r w:rsidR="00D05256">
        <w:fldChar w:fldCharType="begin"/>
      </w:r>
      <w:r w:rsidR="00D05256">
        <w:instrText xml:space="preserve"> REF _Ref481133127 \r \h  \* MERGEFORMAT </w:instrText>
      </w:r>
      <w:r w:rsidR="00D05256">
        <w:fldChar w:fldCharType="separate"/>
      </w:r>
      <w:r w:rsidR="00C503D0">
        <w:t>4.11.5</w:t>
      </w:r>
      <w:r w:rsidR="00D05256">
        <w:fldChar w:fldCharType="end"/>
      </w:r>
      <w:r w:rsidR="00D53C71">
        <w:t xml:space="preserve"> </w:t>
      </w:r>
      <w:r w:rsidRPr="008C0DD3">
        <w:t xml:space="preserve">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D05256">
        <w:fldChar w:fldCharType="begin"/>
      </w:r>
      <w:r w:rsidR="00D05256">
        <w:instrText xml:space="preserve"> REF _Ref501535498 \r \h  \* MERGEFORMAT </w:instrText>
      </w:r>
      <w:r w:rsidR="00D05256">
        <w:fldChar w:fldCharType="separate"/>
      </w:r>
      <w:r w:rsidR="00C503D0">
        <w:t>4.12.1</w:t>
      </w:r>
      <w:r w:rsidR="00D05256">
        <w:fldChar w:fldCharType="end"/>
      </w:r>
      <w:r w:rsidRPr="008C0DD3">
        <w:t>.</w:t>
      </w:r>
    </w:p>
    <w:p w14:paraId="2A4A4677" w14:textId="77777777" w:rsidR="0099477E" w:rsidRDefault="0099477E" w:rsidP="00402A84">
      <w:pPr>
        <w:pStyle w:val="a"/>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E7E047D"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437F37A1" w14:textId="224CED52"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414EAC">
        <w:fldChar w:fldCharType="begin"/>
      </w:r>
      <w:r w:rsidR="00C973DE">
        <w:instrText xml:space="preserve"> REF _Ref515381546 \w \h </w:instrText>
      </w:r>
      <w:r w:rsidR="00414EAC">
        <w:fldChar w:fldCharType="separate"/>
      </w:r>
      <w:r w:rsidR="00C503D0">
        <w:t>4.9.5</w:t>
      </w:r>
      <w:r w:rsidR="00414EAC">
        <w:fldChar w:fldCharType="end"/>
      </w:r>
      <w:r w:rsidR="00C973DE">
        <w:t xml:space="preserve"> / </w:t>
      </w:r>
      <w:r w:rsidR="00D05256">
        <w:fldChar w:fldCharType="begin"/>
      </w:r>
      <w:r w:rsidR="00D05256">
        <w:instrText xml:space="preserve"> REF _Ref481133127 \r \h  \* MERGEFORMAT </w:instrText>
      </w:r>
      <w:r w:rsidR="00D05256">
        <w:fldChar w:fldCharType="separate"/>
      </w:r>
      <w:r w:rsidR="00C503D0">
        <w:t>4.11.5</w:t>
      </w:r>
      <w:r w:rsidR="00D05256">
        <w:fldChar w:fldCharType="end"/>
      </w:r>
      <w:r w:rsidR="00C973DE">
        <w:t xml:space="preserve"> </w:t>
      </w:r>
      <w:r>
        <w:t>соответственно.</w:t>
      </w:r>
    </w:p>
    <w:p w14:paraId="0285FE06" w14:textId="77777777" w:rsidR="008C2111" w:rsidRPr="00496908" w:rsidRDefault="008C2111" w:rsidP="00C34252">
      <w:pPr>
        <w:pStyle w:val="2"/>
        <w:jc w:val="both"/>
        <w:rPr>
          <w:sz w:val="28"/>
        </w:rPr>
      </w:pPr>
      <w:bookmarkStart w:id="641" w:name="_Ref516106654"/>
      <w:bookmarkStart w:id="642" w:name="_Toc133356347"/>
      <w:r w:rsidRPr="00496908">
        <w:rPr>
          <w:sz w:val="28"/>
        </w:rPr>
        <w:t>Оценка и сопоставление заявок</w:t>
      </w:r>
      <w:bookmarkEnd w:id="632"/>
      <w:bookmarkEnd w:id="633"/>
      <w:bookmarkEnd w:id="641"/>
      <w:bookmarkEnd w:id="642"/>
    </w:p>
    <w:p w14:paraId="696EDA2F" w14:textId="70B966F3" w:rsidR="008C2111" w:rsidRDefault="008C2111" w:rsidP="008C2111">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963FC2">
        <w:t xml:space="preserve"> (и ценовых предложений</w:t>
      </w:r>
      <w:r w:rsidR="00FF1C0F">
        <w:t xml:space="preserve"> Участников</w:t>
      </w:r>
      <w:r w:rsidR="00963FC2">
        <w:t>)</w:t>
      </w:r>
      <w:r w:rsidR="00D93FC0">
        <w:t xml:space="preserve">, </w:t>
      </w:r>
      <w:r w:rsidRPr="00E72731">
        <w:t xml:space="preserve">в соответствии с критериями и порядком оценки, установленными в разделе </w:t>
      </w:r>
      <w:r w:rsidR="00D05256">
        <w:fldChar w:fldCharType="begin"/>
      </w:r>
      <w:r w:rsidR="00D05256">
        <w:instrText xml:space="preserve"> REF _Ref384118605 \r \h  \* MERGEFORMAT </w:instrText>
      </w:r>
      <w:r w:rsidR="00D05256">
        <w:fldChar w:fldCharType="separate"/>
      </w:r>
      <w:r w:rsidR="00C503D0">
        <w:t>13</w:t>
      </w:r>
      <w:r w:rsidR="00D05256">
        <w:fldChar w:fldCharType="end"/>
      </w:r>
      <w:r w:rsidRPr="00E72731">
        <w:t xml:space="preserve"> (</w:t>
      </w:r>
      <w:r w:rsidR="00D05256">
        <w:fldChar w:fldCharType="begin"/>
      </w:r>
      <w:r w:rsidR="00D05256">
        <w:instrText xml:space="preserve"> REF _Ref384118605 \h  \* MERGEFORMAT </w:instrText>
      </w:r>
      <w:r w:rsidR="00D05256">
        <w:fldChar w:fldCharType="separate"/>
      </w:r>
      <w:r w:rsidR="00C503D0" w:rsidRPr="00C503D0">
        <w:t xml:space="preserve">ПРИЛОЖЕНИЕ № 6 - ПОРЯДОК И КРИТЕРИИ </w:t>
      </w:r>
      <w:r w:rsidR="00C503D0" w:rsidRPr="00C503D0">
        <w:lastRenderedPageBreak/>
        <w:t>ОЦЕНКИ И</w:t>
      </w:r>
      <w:r w:rsidR="00C503D0" w:rsidRPr="00C8652A">
        <w:rPr>
          <w:sz w:val="28"/>
          <w:szCs w:val="28"/>
        </w:rPr>
        <w:t xml:space="preserve"> СОПОСТАВЛЕНИЯ ЗАЯВОК</w:t>
      </w:r>
      <w:r w:rsidR="00D05256">
        <w:fldChar w:fldCharType="end"/>
      </w:r>
      <w:r w:rsidRPr="00E72731">
        <w:t xml:space="preserve">), </w:t>
      </w:r>
      <w:r w:rsidR="000D7B15" w:rsidRPr="00E72731">
        <w:t xml:space="preserve">с </w:t>
      </w:r>
      <w:bookmarkStart w:id="643" w:name="_Hlk72337816"/>
      <w:r w:rsidR="000D7B15">
        <w:t>присвоением каждой такой заявке</w:t>
      </w:r>
      <w:bookmarkEnd w:id="643"/>
      <w:r w:rsidR="000D7B15">
        <w:t xml:space="preserve"> итогового балла</w:t>
      </w:r>
      <w:r>
        <w:t>.</w:t>
      </w:r>
    </w:p>
    <w:p w14:paraId="7756C496" w14:textId="3C91C46C" w:rsidR="000D7B15" w:rsidRDefault="000D7B15" w:rsidP="000D7B15">
      <w:pPr>
        <w:pStyle w:val="a"/>
      </w:pPr>
      <w:bookmarkStart w:id="644" w:name="_Hlk72337926"/>
      <w:r>
        <w:t>По результатам оценки заявок Закупочная комиссия в течение 1 (одного) 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bookmarkEnd w:id="644"/>
    </w:p>
    <w:p w14:paraId="3F293FB2" w14:textId="6643D173" w:rsidR="000D7B15" w:rsidRDefault="000D7B15" w:rsidP="000D7B15">
      <w:pPr>
        <w:pStyle w:val="a"/>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F369D2">
        <w:t xml:space="preserve"> до окончания срока подачи заявок</w:t>
      </w:r>
      <w:r w:rsidRPr="00BA04C6">
        <w:t>).</w:t>
      </w:r>
      <w:bookmarkStart w:id="645" w:name="_Ref72340970"/>
    </w:p>
    <w:bookmarkEnd w:id="645"/>
    <w:p w14:paraId="5CB52B25" w14:textId="77777777" w:rsidR="008C2111" w:rsidRDefault="008C2111" w:rsidP="008C2111">
      <w:pPr>
        <w:pStyle w:val="a"/>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2D4514C4" w14:textId="4BB3EF31"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D05256">
        <w:fldChar w:fldCharType="begin"/>
      </w:r>
      <w:r w:rsidR="00D05256">
        <w:instrText xml:space="preserve"> REF _Ref468097559 \r \h  \* MERGEFORMAT </w:instrText>
      </w:r>
      <w:r w:rsidR="00D05256">
        <w:fldChar w:fldCharType="separate"/>
      </w:r>
      <w:r w:rsidR="00C503D0">
        <w:t>4.14</w:t>
      </w:r>
      <w:r w:rsidR="00D05256">
        <w:fldChar w:fldCharType="end"/>
      </w:r>
      <w:r w:rsidR="008C2111" w:rsidRPr="008C0DD3">
        <w:t>.</w:t>
      </w:r>
    </w:p>
    <w:p w14:paraId="4E3A7360" w14:textId="5235AAB6" w:rsidR="000A6140" w:rsidRDefault="000A6140" w:rsidP="008C2111">
      <w:pPr>
        <w:pStyle w:val="a"/>
      </w:pPr>
      <w:r w:rsidRPr="000A6140">
        <w:t xml:space="preserve">В случае если в закупке, согласно пункту </w:t>
      </w:r>
      <w:r w:rsidR="00414EAC">
        <w:fldChar w:fldCharType="begin"/>
      </w:r>
      <w:r>
        <w:instrText xml:space="preserve"> REF _Ref30948048 \r \h </w:instrText>
      </w:r>
      <w:r w:rsidR="00414EAC">
        <w:fldChar w:fldCharType="separate"/>
      </w:r>
      <w:r w:rsidR="00C503D0">
        <w:t>1.2.22</w:t>
      </w:r>
      <w:r w:rsidR="00414EAC">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6" w:name="_Hlk30947236"/>
      <w:r w:rsidRPr="000A6140">
        <w:t xml:space="preserve">в порядке, предусмотренном подразделом </w:t>
      </w:r>
      <w:r w:rsidR="00414EAC" w:rsidRPr="000A6140">
        <w:fldChar w:fldCharType="begin"/>
      </w:r>
      <w:r w:rsidRPr="000A6140">
        <w:instrText xml:space="preserve"> REF _Ref26831702 \r \h </w:instrText>
      </w:r>
      <w:r w:rsidR="00414EAC" w:rsidRPr="000A6140">
        <w:fldChar w:fldCharType="separate"/>
      </w:r>
      <w:r w:rsidR="00C503D0">
        <w:t>4.15</w:t>
      </w:r>
      <w:r w:rsidR="00414EAC" w:rsidRPr="000A6140">
        <w:fldChar w:fldCharType="end"/>
      </w:r>
      <w:r w:rsidRPr="000A6140">
        <w:t>.</w:t>
      </w:r>
      <w:bookmarkEnd w:id="646"/>
    </w:p>
    <w:p w14:paraId="784A5AD1" w14:textId="6E50E22E" w:rsidR="00FF1C0F" w:rsidRPr="008C0DD3" w:rsidRDefault="00FF1C0F" w:rsidP="008C2111">
      <w:pPr>
        <w:pStyle w:val="a"/>
      </w:pPr>
      <w:bookmarkStart w:id="647" w:name="_Hlk71377414"/>
      <w:r>
        <w:t xml:space="preserve">Результаты оценки и сопоставления заявок указываются в </w:t>
      </w:r>
      <w:r w:rsidR="00674C05">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C503D0">
        <w:t>4.16</w:t>
      </w:r>
      <w:r>
        <w:fldChar w:fldCharType="end"/>
      </w:r>
      <w:r>
        <w:t>).</w:t>
      </w:r>
    </w:p>
    <w:p w14:paraId="3369115A" w14:textId="77777777" w:rsidR="00D643EB" w:rsidRPr="00177E17" w:rsidRDefault="006A6587">
      <w:pPr>
        <w:pStyle w:val="2"/>
        <w:rPr>
          <w:sz w:val="28"/>
        </w:rPr>
      </w:pPr>
      <w:bookmarkStart w:id="648" w:name="_Toc515555611"/>
      <w:bookmarkStart w:id="649" w:name="_Toc515626008"/>
      <w:bookmarkStart w:id="650" w:name="_Toc515630890"/>
      <w:bookmarkStart w:id="651" w:name="_Toc515631595"/>
      <w:bookmarkStart w:id="652" w:name="_Toc515555612"/>
      <w:bookmarkStart w:id="653" w:name="_Toc515626009"/>
      <w:bookmarkStart w:id="654" w:name="_Toc515630891"/>
      <w:bookmarkStart w:id="655" w:name="_Toc515631596"/>
      <w:bookmarkStart w:id="656" w:name="_Toc515555613"/>
      <w:bookmarkStart w:id="657" w:name="_Toc515626010"/>
      <w:bookmarkStart w:id="658" w:name="_Toc515630892"/>
      <w:bookmarkStart w:id="659" w:name="_Toc515631597"/>
      <w:bookmarkStart w:id="660" w:name="_Toc515555614"/>
      <w:bookmarkStart w:id="661" w:name="_Toc515626011"/>
      <w:bookmarkStart w:id="662" w:name="_Toc515630893"/>
      <w:bookmarkStart w:id="663" w:name="_Toc515631598"/>
      <w:bookmarkStart w:id="664" w:name="_Toc515555615"/>
      <w:bookmarkStart w:id="665" w:name="_Toc515626012"/>
      <w:bookmarkStart w:id="666" w:name="_Toc515630894"/>
      <w:bookmarkStart w:id="667" w:name="_Toc515631599"/>
      <w:bookmarkStart w:id="668" w:name="_Toc515555616"/>
      <w:bookmarkStart w:id="669" w:name="_Toc515626013"/>
      <w:bookmarkStart w:id="670" w:name="_Toc515630895"/>
      <w:bookmarkStart w:id="671" w:name="_Toc515631600"/>
      <w:bookmarkStart w:id="672" w:name="_Toc515555617"/>
      <w:bookmarkStart w:id="673" w:name="_Toc515626014"/>
      <w:bookmarkStart w:id="674" w:name="_Toc515630896"/>
      <w:bookmarkStart w:id="675" w:name="_Toc515631601"/>
      <w:bookmarkStart w:id="676" w:name="_Toc515555618"/>
      <w:bookmarkStart w:id="677" w:name="_Toc515626015"/>
      <w:bookmarkStart w:id="678" w:name="_Toc515630897"/>
      <w:bookmarkStart w:id="679" w:name="_Toc515631602"/>
      <w:bookmarkStart w:id="680" w:name="_Toc515555619"/>
      <w:bookmarkStart w:id="681" w:name="_Toc515626016"/>
      <w:bookmarkStart w:id="682" w:name="_Toc515630898"/>
      <w:bookmarkStart w:id="683" w:name="_Toc515631603"/>
      <w:bookmarkStart w:id="684" w:name="_Toc515555620"/>
      <w:bookmarkStart w:id="685" w:name="_Toc515626017"/>
      <w:bookmarkStart w:id="686" w:name="_Toc515630899"/>
      <w:bookmarkStart w:id="687" w:name="_Toc515631604"/>
      <w:bookmarkStart w:id="688" w:name="_Toc515555621"/>
      <w:bookmarkStart w:id="689" w:name="_Toc515626018"/>
      <w:bookmarkStart w:id="690" w:name="_Toc515630900"/>
      <w:bookmarkStart w:id="691" w:name="_Toc515631605"/>
      <w:bookmarkStart w:id="692" w:name="_Toc515555622"/>
      <w:bookmarkStart w:id="693" w:name="_Toc515626019"/>
      <w:bookmarkStart w:id="694" w:name="_Toc515630901"/>
      <w:bookmarkStart w:id="695" w:name="_Toc515631606"/>
      <w:bookmarkStart w:id="696" w:name="_Toc515555623"/>
      <w:bookmarkStart w:id="697" w:name="_Toc515626020"/>
      <w:bookmarkStart w:id="698" w:name="_Toc515630902"/>
      <w:bookmarkStart w:id="699" w:name="_Toc515631607"/>
      <w:bookmarkStart w:id="700" w:name="_Toc515555624"/>
      <w:bookmarkStart w:id="701" w:name="_Toc515626021"/>
      <w:bookmarkStart w:id="702" w:name="_Toc515630903"/>
      <w:bookmarkStart w:id="703" w:name="_Toc515631608"/>
      <w:bookmarkStart w:id="704" w:name="_Toc515555625"/>
      <w:bookmarkStart w:id="705" w:name="_Toc515626022"/>
      <w:bookmarkStart w:id="706" w:name="_Toc515630904"/>
      <w:bookmarkStart w:id="707" w:name="_Toc515631609"/>
      <w:bookmarkStart w:id="708" w:name="_Toc515555626"/>
      <w:bookmarkStart w:id="709" w:name="_Toc515626023"/>
      <w:bookmarkStart w:id="710" w:name="_Toc515630905"/>
      <w:bookmarkStart w:id="711" w:name="_Toc515631610"/>
      <w:bookmarkStart w:id="712" w:name="_Toc515555627"/>
      <w:bookmarkStart w:id="713" w:name="_Toc515626024"/>
      <w:bookmarkStart w:id="714" w:name="_Toc515630906"/>
      <w:bookmarkStart w:id="715" w:name="_Toc515631611"/>
      <w:bookmarkStart w:id="716" w:name="_Toc515555628"/>
      <w:bookmarkStart w:id="717" w:name="_Toc515626025"/>
      <w:bookmarkStart w:id="718" w:name="_Toc515630907"/>
      <w:bookmarkStart w:id="719" w:name="_Toc515631612"/>
      <w:bookmarkStart w:id="720" w:name="_Toc515555629"/>
      <w:bookmarkStart w:id="721" w:name="_Toc515626026"/>
      <w:bookmarkStart w:id="722" w:name="_Toc515630908"/>
      <w:bookmarkStart w:id="723" w:name="_Toc515631613"/>
      <w:bookmarkStart w:id="724" w:name="_Toc515555630"/>
      <w:bookmarkStart w:id="725" w:name="_Toc515626027"/>
      <w:bookmarkStart w:id="726" w:name="_Toc515630909"/>
      <w:bookmarkStart w:id="727" w:name="_Toc515631614"/>
      <w:bookmarkStart w:id="728" w:name="_Toc515555631"/>
      <w:bookmarkStart w:id="729" w:name="_Toc515626028"/>
      <w:bookmarkStart w:id="730" w:name="_Toc515630910"/>
      <w:bookmarkStart w:id="731" w:name="_Toc515631615"/>
      <w:bookmarkStart w:id="732" w:name="_Toc515555632"/>
      <w:bookmarkStart w:id="733" w:name="_Toc515626029"/>
      <w:bookmarkStart w:id="734" w:name="_Toc515630911"/>
      <w:bookmarkStart w:id="735" w:name="_Toc515631616"/>
      <w:bookmarkStart w:id="736" w:name="_Toc515555633"/>
      <w:bookmarkStart w:id="737" w:name="_Toc515626030"/>
      <w:bookmarkStart w:id="738" w:name="_Toc515630912"/>
      <w:bookmarkStart w:id="739" w:name="_Toc515631617"/>
      <w:bookmarkStart w:id="740" w:name="_Toc515555634"/>
      <w:bookmarkStart w:id="741" w:name="_Toc515626031"/>
      <w:bookmarkStart w:id="742" w:name="_Toc515630913"/>
      <w:bookmarkStart w:id="743" w:name="_Toc515631618"/>
      <w:bookmarkStart w:id="744" w:name="_Toc515555635"/>
      <w:bookmarkStart w:id="745" w:name="_Toc515626032"/>
      <w:bookmarkStart w:id="746" w:name="_Toc515630914"/>
      <w:bookmarkStart w:id="747" w:name="_Toc515631619"/>
      <w:bookmarkStart w:id="748" w:name="_Toc515555636"/>
      <w:bookmarkStart w:id="749" w:name="_Toc515626033"/>
      <w:bookmarkStart w:id="750" w:name="_Toc515630915"/>
      <w:bookmarkStart w:id="751" w:name="_Toc515631620"/>
      <w:bookmarkStart w:id="752" w:name="_Toc515555637"/>
      <w:bookmarkStart w:id="753" w:name="_Toc515626034"/>
      <w:bookmarkStart w:id="754" w:name="_Toc515630916"/>
      <w:bookmarkStart w:id="755" w:name="_Toc515631621"/>
      <w:bookmarkStart w:id="756" w:name="_Toc515555638"/>
      <w:bookmarkStart w:id="757" w:name="_Toc515626035"/>
      <w:bookmarkStart w:id="758" w:name="_Toc515630917"/>
      <w:bookmarkStart w:id="759" w:name="_Toc515631622"/>
      <w:bookmarkStart w:id="760" w:name="_Toc515555639"/>
      <w:bookmarkStart w:id="761" w:name="_Toc515626036"/>
      <w:bookmarkStart w:id="762" w:name="_Toc515630918"/>
      <w:bookmarkStart w:id="763" w:name="_Toc515631623"/>
      <w:bookmarkStart w:id="764" w:name="_Toc515555640"/>
      <w:bookmarkStart w:id="765" w:name="_Toc515626037"/>
      <w:bookmarkStart w:id="766" w:name="_Toc515630919"/>
      <w:bookmarkStart w:id="767" w:name="_Toc515631624"/>
      <w:bookmarkStart w:id="768" w:name="_Toc515555641"/>
      <w:bookmarkStart w:id="769" w:name="_Toc515626038"/>
      <w:bookmarkStart w:id="770" w:name="_Toc515630920"/>
      <w:bookmarkStart w:id="771" w:name="_Toc515631625"/>
      <w:bookmarkStart w:id="772" w:name="_Toc515555642"/>
      <w:bookmarkStart w:id="773" w:name="_Toc515626039"/>
      <w:bookmarkStart w:id="774" w:name="_Toc515630921"/>
      <w:bookmarkStart w:id="775" w:name="_Toc515631626"/>
      <w:bookmarkStart w:id="776" w:name="_Toc515555643"/>
      <w:bookmarkStart w:id="777" w:name="_Toc515626040"/>
      <w:bookmarkStart w:id="778" w:name="_Toc515630922"/>
      <w:bookmarkStart w:id="779" w:name="_Toc515631627"/>
      <w:bookmarkStart w:id="780" w:name="_Toc515555644"/>
      <w:bookmarkStart w:id="781" w:name="_Toc515626041"/>
      <w:bookmarkStart w:id="782" w:name="_Toc515630923"/>
      <w:bookmarkStart w:id="783" w:name="_Toc515631628"/>
      <w:bookmarkStart w:id="784" w:name="_Toc515555645"/>
      <w:bookmarkStart w:id="785" w:name="_Toc515626042"/>
      <w:bookmarkStart w:id="786" w:name="_Toc515630924"/>
      <w:bookmarkStart w:id="787" w:name="_Toc515631629"/>
      <w:bookmarkStart w:id="788" w:name="_Toc515555646"/>
      <w:bookmarkStart w:id="789" w:name="_Toc515626043"/>
      <w:bookmarkStart w:id="790" w:name="_Toc515630925"/>
      <w:bookmarkStart w:id="791" w:name="_Toc515631630"/>
      <w:bookmarkStart w:id="792" w:name="_Toc515555647"/>
      <w:bookmarkStart w:id="793" w:name="_Toc515626044"/>
      <w:bookmarkStart w:id="794" w:name="_Toc515630926"/>
      <w:bookmarkStart w:id="795" w:name="_Toc515631631"/>
      <w:bookmarkStart w:id="796" w:name="_Toc515555648"/>
      <w:bookmarkStart w:id="797" w:name="_Toc515626045"/>
      <w:bookmarkStart w:id="798" w:name="_Toc515630927"/>
      <w:bookmarkStart w:id="799" w:name="_Toc515631632"/>
      <w:bookmarkStart w:id="800" w:name="_Toc515555649"/>
      <w:bookmarkStart w:id="801" w:name="_Toc515626046"/>
      <w:bookmarkStart w:id="802" w:name="_Toc515630928"/>
      <w:bookmarkStart w:id="803" w:name="_Toc515631633"/>
      <w:bookmarkStart w:id="804" w:name="_Toc515555650"/>
      <w:bookmarkStart w:id="805" w:name="_Toc515626047"/>
      <w:bookmarkStart w:id="806" w:name="_Toc515630929"/>
      <w:bookmarkStart w:id="807" w:name="_Toc515631634"/>
      <w:bookmarkStart w:id="808" w:name="_Toc515555651"/>
      <w:bookmarkStart w:id="809" w:name="_Toc515626048"/>
      <w:bookmarkStart w:id="810" w:name="_Toc515630930"/>
      <w:bookmarkStart w:id="811" w:name="_Toc515631635"/>
      <w:bookmarkStart w:id="812" w:name="_Toc515555652"/>
      <w:bookmarkStart w:id="813" w:name="_Toc515626049"/>
      <w:bookmarkStart w:id="814" w:name="_Toc515630931"/>
      <w:bookmarkStart w:id="815" w:name="_Toc515631636"/>
      <w:bookmarkStart w:id="816" w:name="_Ref468097559"/>
      <w:bookmarkStart w:id="817" w:name="_Ref500427197"/>
      <w:bookmarkStart w:id="818" w:name="_Toc133356348"/>
      <w:bookmarkStart w:id="819" w:name="_Ref324337584"/>
      <w:bookmarkEnd w:id="634"/>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Pr>
          <w:sz w:val="28"/>
        </w:rPr>
        <w:t>П</w:t>
      </w:r>
      <w:r w:rsidR="00D643EB" w:rsidRPr="00177E17">
        <w:rPr>
          <w:sz w:val="28"/>
        </w:rPr>
        <w:t>рименени</w:t>
      </w:r>
      <w:r>
        <w:rPr>
          <w:sz w:val="28"/>
        </w:rPr>
        <w:t>е</w:t>
      </w:r>
      <w:r w:rsidR="00D643EB" w:rsidRPr="00177E17">
        <w:rPr>
          <w:sz w:val="28"/>
        </w:rPr>
        <w:t xml:space="preserve"> приоритета</w:t>
      </w:r>
      <w:bookmarkEnd w:id="816"/>
      <w:r w:rsidR="008025E3" w:rsidRPr="00177E17">
        <w:rPr>
          <w:sz w:val="28"/>
        </w:rPr>
        <w:t xml:space="preserve"> </w:t>
      </w:r>
      <w:r w:rsidR="00126A94" w:rsidRPr="00177E17">
        <w:rPr>
          <w:sz w:val="28"/>
        </w:rPr>
        <w:t>в соответствии с ПП 925</w:t>
      </w:r>
      <w:bookmarkEnd w:id="817"/>
      <w:bookmarkEnd w:id="818"/>
    </w:p>
    <w:p w14:paraId="60CB7D9D" w14:textId="582162CE"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w:t>
      </w:r>
      <w:r w:rsidR="00B016F4">
        <w:t xml:space="preserve">, </w:t>
      </w:r>
      <w:bookmarkStart w:id="820" w:name="_Hlk89970584"/>
      <w:r w:rsidR="001E0C79" w:rsidRPr="001E0C79">
        <w:t>интеллектуальные системы управления электросетевым хозяйством и (или) программное обеспечение</w:t>
      </w:r>
      <w:bookmarkEnd w:id="820"/>
      <w:r w:rsidR="006A6587" w:rsidRPr="006A6587">
        <w:t xml:space="preserve"> – на 30% (тридцать процентов)</w:t>
      </w:r>
      <w:r w:rsidR="006A6587" w:rsidRPr="006A6587">
        <w:rPr>
          <w:vertAlign w:val="superscript"/>
        </w:rPr>
        <w:footnoteReference w:id="5"/>
      </w:r>
      <w:r w:rsidR="002E156C" w:rsidRPr="00BA04C6">
        <w:t xml:space="preserve">, при отсутствии условий о непредоставлении приоритета, указанных в пункте </w:t>
      </w:r>
      <w:r w:rsidR="00D05256">
        <w:fldChar w:fldCharType="begin"/>
      </w:r>
      <w:r w:rsidR="00D05256">
        <w:instrText xml:space="preserve"> REF _Ref500348754 \r \h  \* MERGEFORMAT </w:instrText>
      </w:r>
      <w:r w:rsidR="00D05256">
        <w:fldChar w:fldCharType="separate"/>
      </w:r>
      <w:r w:rsidR="00C503D0">
        <w:t>4.14.6</w:t>
      </w:r>
      <w:r w:rsidR="00D05256">
        <w:fldChar w:fldCharType="end"/>
      </w:r>
      <w:r w:rsidRPr="008C0DD3">
        <w:t>.</w:t>
      </w:r>
    </w:p>
    <w:p w14:paraId="799EDAA8" w14:textId="77777777" w:rsidR="0088053F" w:rsidRPr="008C0DD3" w:rsidRDefault="0088053F" w:rsidP="004B3ED9">
      <w:pPr>
        <w:pStyle w:val="a"/>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1C34E2">
        <w:t xml:space="preserve">следующих </w:t>
      </w:r>
      <w:r w:rsidRPr="008C0DD3">
        <w:t xml:space="preserve">документов </w:t>
      </w:r>
      <w:r w:rsidR="00F047C3">
        <w:t>У</w:t>
      </w:r>
      <w:r w:rsidRPr="008C0DD3">
        <w:t>частника:</w:t>
      </w:r>
    </w:p>
    <w:p w14:paraId="5E374B14" w14:textId="77777777" w:rsidR="0088053F" w:rsidRPr="008C0DD3" w:rsidRDefault="0088053F">
      <w:pPr>
        <w:pStyle w:val="a1"/>
        <w:tabs>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A481569" w14:textId="77777777" w:rsidR="0088053F" w:rsidRPr="00BA04C6" w:rsidRDefault="0088053F">
      <w:pPr>
        <w:pStyle w:val="a1"/>
        <w:tabs>
          <w:tab w:val="num" w:pos="1844"/>
        </w:tabs>
        <w:ind w:left="1844"/>
      </w:pPr>
      <w:r w:rsidRPr="00BA04C6">
        <w:t>документов, удостоверяющих личность (для физических лиц).</w:t>
      </w:r>
    </w:p>
    <w:p w14:paraId="0A6A1A24" w14:textId="2B36F327" w:rsidR="00EA18D8" w:rsidRPr="00BA04C6" w:rsidRDefault="00271871">
      <w:pPr>
        <w:pStyle w:val="a"/>
      </w:pPr>
      <w:bookmarkStart w:id="82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D05256">
        <w:fldChar w:fldCharType="begin"/>
      </w:r>
      <w:r w:rsidR="00D05256">
        <w:instrText xml:space="preserve"> REF _Ref55335818 \w \h  \* MERGEFORMAT </w:instrText>
      </w:r>
      <w:r w:rsidR="00D05256">
        <w:fldChar w:fldCharType="separate"/>
      </w:r>
      <w:r w:rsidR="00C503D0">
        <w:t>7.3</w:t>
      </w:r>
      <w:r w:rsidR="00D05256">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w:t>
      </w:r>
      <w:bookmarkStart w:id="824" w:name="_Hlk90040544"/>
      <w:r w:rsidR="00B016F4">
        <w:t xml:space="preserve">, </w:t>
      </w:r>
      <w:bookmarkEnd w:id="824"/>
      <w:r w:rsidR="00DE67D6" w:rsidRPr="00DE67D6">
        <w:t xml:space="preserve">интеллектуальных систем управления электросетевым хозяйством и (или) программного обеспечения </w:t>
      </w:r>
      <w:r w:rsidR="006A6587" w:rsidRPr="006A6587">
        <w:t xml:space="preserve"> – указать номер реестровой записи в Едином реестре российской радиоэлектронной продукции</w:t>
      </w:r>
      <w:bookmarkStart w:id="825" w:name="_Hlk90040563"/>
      <w:r w:rsidR="00B016F4">
        <w:t xml:space="preserve">, </w:t>
      </w:r>
      <w:bookmarkStart w:id="826" w:name="_Hlk89970707"/>
      <w:r w:rsidR="00B016F4">
        <w:t xml:space="preserve">или в </w:t>
      </w:r>
      <w:r w:rsidR="00B016F4" w:rsidRPr="00522FC3">
        <w:t>Едином реестре Минкомсвязи российских программ для электронных вычислительных машин и баз данных</w:t>
      </w:r>
      <w:r w:rsidR="00B016F4">
        <w:t xml:space="preserve"> соответственно</w:t>
      </w:r>
      <w:bookmarkEnd w:id="825"/>
      <w:bookmarkEnd w:id="826"/>
      <w:r w:rsidR="006A6587" w:rsidRPr="006A6587">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823"/>
      <w:r w:rsidRPr="00BA04C6">
        <w:t xml:space="preserve"> </w:t>
      </w:r>
      <w:bookmarkStart w:id="827" w:name="_Ref468094366"/>
    </w:p>
    <w:p w14:paraId="23798503" w14:textId="6DB64DB7" w:rsidR="00095FF8" w:rsidRPr="00BA04C6" w:rsidRDefault="00345817" w:rsidP="008C0DD3">
      <w:pPr>
        <w:pStyle w:val="a"/>
      </w:pPr>
      <w:bookmarkStart w:id="828" w:name="_Ref515702722"/>
      <w:bookmarkEnd w:id="82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00B016F4">
        <w:t xml:space="preserve"> </w:t>
      </w:r>
      <w:bookmarkStart w:id="829" w:name="_Hlk90040650"/>
      <w:r w:rsidR="00B016F4">
        <w:t>/ наличия в Е</w:t>
      </w:r>
      <w:r w:rsidR="00B016F4" w:rsidRPr="00765D79">
        <w:t>дин</w:t>
      </w:r>
      <w:r w:rsidR="00B016F4">
        <w:t>ом</w:t>
      </w:r>
      <w:r w:rsidR="00B016F4" w:rsidRPr="00765D79">
        <w:t xml:space="preserve"> реестр</w:t>
      </w:r>
      <w:r w:rsidR="00B016F4">
        <w:t>е</w:t>
      </w:r>
      <w:r w:rsidR="00B016F4" w:rsidRPr="00765D79">
        <w:t xml:space="preserve"> Минкомсвязи российских программ для электронных вычислительных машин и баз данных</w:t>
      </w:r>
      <w:r w:rsidR="00B016F4">
        <w:t>,</w:t>
      </w:r>
      <w:bookmarkEnd w:id="829"/>
      <w:r w:rsidRPr="00BA04C6">
        <w:t xml:space="preserve"> Заказчик:</w:t>
      </w:r>
      <w:bookmarkEnd w:id="828"/>
    </w:p>
    <w:p w14:paraId="07F084D5" w14:textId="272F555F" w:rsidR="00095FF8" w:rsidRPr="00BA04C6" w:rsidRDefault="00095FF8" w:rsidP="008C0DD3">
      <w:pPr>
        <w:pStyle w:val="a1"/>
        <w:tabs>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B016F4">
        <w:t xml:space="preserve">, </w:t>
      </w:r>
      <w:r w:rsidR="00B016F4" w:rsidRPr="00C66346">
        <w:t>или в Единый реестр Минкомсвязи российских программ для электронных вычислительных машин и баз данных</w:t>
      </w:r>
      <w:r w:rsidR="00376017" w:rsidRPr="00BA04C6">
        <w:t>;</w:t>
      </w:r>
    </w:p>
    <w:p w14:paraId="31249075" w14:textId="05D05667" w:rsidR="00095FF8" w:rsidRPr="00BA04C6" w:rsidRDefault="00095FF8" w:rsidP="008C0DD3">
      <w:pPr>
        <w:pStyle w:val="a1"/>
        <w:tabs>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сведений об отсутствии в Едином реестре российской радиоэлектронной продукции</w:t>
      </w:r>
      <w:r w:rsidR="00B016F4">
        <w:t xml:space="preserve"> / </w:t>
      </w:r>
      <w:r w:rsidR="00B016F4" w:rsidRPr="00522FC3">
        <w:t>сведений об отсутствии в Едином реестре Минкомсвязи российских программ для электронных вычислительных машин и баз данных</w:t>
      </w:r>
      <w:r w:rsidR="00B016F4">
        <w:t>,</w:t>
      </w:r>
      <w:r w:rsidR="006A6587" w:rsidRPr="006A6587">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62C6B15E" w14:textId="77777777" w:rsidR="00095FF8" w:rsidRPr="00BA04C6" w:rsidRDefault="00E136BB" w:rsidP="008C0DD3">
      <w:pPr>
        <w:pStyle w:val="a1"/>
        <w:tabs>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7B8F4D52" w14:textId="66A3AE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30" w:name="_Hlk89970866"/>
      <w:r w:rsidR="00B016F4">
        <w:t xml:space="preserve">, или в </w:t>
      </w:r>
      <w:r w:rsidR="00B016F4" w:rsidRPr="00522FC3">
        <w:t>Едином реестре Минкомсвязи российских программ для электронных вычислительных машин и баз данных</w:t>
      </w:r>
      <w:bookmarkEnd w:id="830"/>
      <w:r w:rsidR="006A6587" w:rsidRPr="006A6587">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31" w:name="_Hlk89970884"/>
      <w:r w:rsidR="00B016F4">
        <w:t xml:space="preserve">, или в </w:t>
      </w:r>
      <w:r w:rsidR="00B016F4" w:rsidRPr="00522FC3">
        <w:t>Един</w:t>
      </w:r>
      <w:r w:rsidR="00B016F4">
        <w:t>ый</w:t>
      </w:r>
      <w:r w:rsidR="00B016F4" w:rsidRPr="00522FC3">
        <w:t xml:space="preserve"> реестр Минкомсвязи российских программ для электронных вычислительных машин и баз данных</w:t>
      </w:r>
      <w:bookmarkEnd w:id="831"/>
      <w:r w:rsidR="006A6587" w:rsidRPr="006A6587">
        <w:t>.</w:t>
      </w:r>
    </w:p>
    <w:p w14:paraId="43962B64" w14:textId="77777777" w:rsidR="00095FF8" w:rsidRPr="00BA04C6" w:rsidRDefault="00095FF8" w:rsidP="008C0DD3">
      <w:pPr>
        <w:pStyle w:val="a"/>
      </w:pPr>
      <w:bookmarkStart w:id="832" w:name="_Ref500348754"/>
      <w:r w:rsidRPr="00BA04C6">
        <w:t xml:space="preserve">Приоритет не </w:t>
      </w:r>
      <w:r w:rsidR="006A6587" w:rsidRPr="006A6587">
        <w:t xml:space="preserve">применяется </w:t>
      </w:r>
      <w:r w:rsidRPr="00BA04C6">
        <w:t>в случаях, если:</w:t>
      </w:r>
      <w:bookmarkEnd w:id="832"/>
    </w:p>
    <w:p w14:paraId="730B64AE" w14:textId="77777777" w:rsidR="00095FF8" w:rsidRPr="00BA04C6" w:rsidRDefault="00095FF8" w:rsidP="008C0DD3">
      <w:pPr>
        <w:pStyle w:val="a1"/>
        <w:tabs>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172260BF" w14:textId="5A0BCC4D" w:rsidR="00095FF8" w:rsidRPr="00BA04C6" w:rsidRDefault="00095FF8" w:rsidP="008C0DD3">
      <w:pPr>
        <w:pStyle w:val="a1"/>
        <w:tabs>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414EAC">
        <w:fldChar w:fldCharType="begin"/>
      </w:r>
      <w:r w:rsidR="006A6587">
        <w:instrText xml:space="preserve"> REF _Ref30950528 \r \h </w:instrText>
      </w:r>
      <w:r w:rsidR="00414EAC">
        <w:fldChar w:fldCharType="separate"/>
      </w:r>
      <w:r w:rsidR="00C503D0">
        <w:t>4.14.7</w:t>
      </w:r>
      <w:r w:rsidR="00414EAC">
        <w:fldChar w:fldCharType="end"/>
      </w:r>
      <w:r w:rsidR="006A6587" w:rsidRPr="006A6587">
        <w:t>) составляет менее 50%</w:t>
      </w:r>
      <w:r w:rsidRPr="00BA04C6">
        <w:t>;</w:t>
      </w:r>
    </w:p>
    <w:p w14:paraId="1CE64AD8" w14:textId="328CF2B6" w:rsidR="00095FF8" w:rsidRPr="00BA04C6" w:rsidRDefault="00095FF8" w:rsidP="008C0DD3">
      <w:pPr>
        <w:pStyle w:val="a1"/>
        <w:tabs>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414EAC">
        <w:fldChar w:fldCharType="begin"/>
      </w:r>
      <w:r w:rsidR="006A6587">
        <w:instrText xml:space="preserve"> REF _Ref30950528 \r \h </w:instrText>
      </w:r>
      <w:r w:rsidR="00414EAC">
        <w:fldChar w:fldCharType="separate"/>
      </w:r>
      <w:r w:rsidR="00C503D0">
        <w:t>4.14.7</w:t>
      </w:r>
      <w:r w:rsidR="00414EAC">
        <w:fldChar w:fldCharType="end"/>
      </w:r>
      <w:r w:rsidR="006A6587" w:rsidRPr="006A6587">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B016F4">
        <w:t xml:space="preserve">, или в </w:t>
      </w:r>
      <w:r w:rsidR="00B016F4" w:rsidRPr="00522FC3">
        <w:t>Един</w:t>
      </w:r>
      <w:r w:rsidR="00B016F4">
        <w:t>ый</w:t>
      </w:r>
      <w:r w:rsidR="00B016F4" w:rsidRPr="00522FC3">
        <w:t xml:space="preserve"> реестр Минкомсвязи российских программ для электронных вычислительных машин и баз данных</w:t>
      </w:r>
      <w:r w:rsidR="00B016F4">
        <w:t>,</w:t>
      </w:r>
      <w:r w:rsidR="00B016F4" w:rsidRPr="006A6587">
        <w:t xml:space="preserve"> </w:t>
      </w:r>
      <w:r w:rsidR="006A6587" w:rsidRPr="006A6587">
        <w:t xml:space="preserve">так и не включенной в </w:t>
      </w:r>
      <w:r w:rsidR="00B016F4">
        <w:t>них</w:t>
      </w:r>
      <w:r w:rsidR="006A6587" w:rsidRPr="006A6587">
        <w:t>)</w:t>
      </w:r>
      <w:r w:rsidRPr="00BA04C6">
        <w:t>;</w:t>
      </w:r>
    </w:p>
    <w:p w14:paraId="49D1F093" w14:textId="77777777" w:rsidR="00E61B77" w:rsidRPr="00BA04C6" w:rsidRDefault="006A6587" w:rsidP="008C0DD3">
      <w:pPr>
        <w:pStyle w:val="a1"/>
        <w:tabs>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16070269" w14:textId="4D6D1238" w:rsidR="00D643EB" w:rsidRDefault="00095FF8" w:rsidP="008C0DD3">
      <w:pPr>
        <w:pStyle w:val="a"/>
      </w:pPr>
      <w:bookmarkStart w:id="833"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w:t>
      </w:r>
      <w:r w:rsidR="00B016F4">
        <w:t xml:space="preserve">, или в </w:t>
      </w:r>
      <w:r w:rsidR="00B016F4" w:rsidRPr="00522FC3">
        <w:t>Един</w:t>
      </w:r>
      <w:r w:rsidR="00B016F4">
        <w:t>ый</w:t>
      </w:r>
      <w:r w:rsidR="00B016F4" w:rsidRPr="00522FC3">
        <w:t xml:space="preserve"> реестр Минкомсвязи российских программ для </w:t>
      </w:r>
      <w:r w:rsidR="00B016F4" w:rsidRPr="00522FC3">
        <w:lastRenderedPageBreak/>
        <w:t>электронных вычислительных машин и баз данных</w:t>
      </w:r>
      <w:r w:rsidR="00B016F4">
        <w:t>,</w:t>
      </w:r>
      <w:r w:rsidR="006A6587" w:rsidRPr="006A6587">
        <w:t xml:space="preserve"> и не включенной в </w:t>
      </w:r>
      <w:r w:rsidR="00B016F4">
        <w:t>них</w:t>
      </w:r>
      <w:r w:rsidR="006A6587" w:rsidRPr="006A6587">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D05256">
        <w:fldChar w:fldCharType="begin"/>
      </w:r>
      <w:r w:rsidR="00D05256">
        <w:instrText xml:space="preserve"> REF _Ref468792734 \r \h  \* MERGEFORMAT </w:instrText>
      </w:r>
      <w:r w:rsidR="00D05256">
        <w:fldChar w:fldCharType="separate"/>
      </w:r>
      <w:r w:rsidR="00C503D0">
        <w:t>15</w:t>
      </w:r>
      <w:r w:rsidR="00D05256">
        <w:fldChar w:fldCharType="end"/>
      </w:r>
      <w:r w:rsidRPr="00A63371">
        <w:t xml:space="preserve"> (</w:t>
      </w:r>
      <w:r w:rsidR="00D05256">
        <w:fldChar w:fldCharType="begin"/>
      </w:r>
      <w:r w:rsidR="00D05256">
        <w:instrText xml:space="preserve"> REF _Ref468792734 \h  \* MERGEFORMAT </w:instrText>
      </w:r>
      <w:r w:rsidR="00D05256">
        <w:fldChar w:fldCharType="separate"/>
      </w:r>
      <w:r w:rsidR="00C503D0" w:rsidRPr="00C503D0">
        <w:t xml:space="preserve">ПРИЛОЖЕНИЕ № 8 – СТРУКТУРА НМЦ (в формате </w:t>
      </w:r>
      <w:r w:rsidR="00C503D0" w:rsidRPr="00C503D0">
        <w:rPr>
          <w:lang w:val="en-US"/>
        </w:rPr>
        <w:t>Excel</w:t>
      </w:r>
      <w:r w:rsidR="00C503D0" w:rsidRPr="00C503D0">
        <w:t>)</w:t>
      </w:r>
      <w:r w:rsidR="00D05256">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D05256">
        <w:fldChar w:fldCharType="begin"/>
      </w:r>
      <w:r w:rsidR="00D05256">
        <w:instrText xml:space="preserve"> REF _Ref384116250 \n \h  \* MERGEFORMAT </w:instrText>
      </w:r>
      <w:r w:rsidR="00D05256">
        <w:fldChar w:fldCharType="separate"/>
      </w:r>
      <w:r w:rsidR="00C503D0">
        <w:t>1.2.12</w:t>
      </w:r>
      <w:r w:rsidR="00D05256">
        <w:fldChar w:fldCharType="end"/>
      </w:r>
      <w:r w:rsidR="00C56F39">
        <w:t>.</w:t>
      </w:r>
      <w:bookmarkEnd w:id="833"/>
    </w:p>
    <w:p w14:paraId="25F422CE" w14:textId="3BB58209"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14EAC">
        <w:fldChar w:fldCharType="begin"/>
      </w:r>
      <w:r>
        <w:instrText xml:space="preserve"> REF _Ref468792734 \r \h </w:instrText>
      </w:r>
      <w:r w:rsidR="00414EAC">
        <w:fldChar w:fldCharType="separate"/>
      </w:r>
      <w:r w:rsidR="00C503D0">
        <w:t>15</w:t>
      </w:r>
      <w:r w:rsidR="00414EA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1E7F634" w14:textId="77777777" w:rsidR="00C40D65" w:rsidRPr="000237D7" w:rsidRDefault="00C40D65" w:rsidP="00C40D65">
      <w:pPr>
        <w:pStyle w:val="2"/>
        <w:rPr>
          <w:sz w:val="28"/>
        </w:rPr>
      </w:pPr>
      <w:bookmarkStart w:id="834" w:name="_Ref26831702"/>
      <w:bookmarkStart w:id="835" w:name="_Toc13335634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34"/>
      <w:bookmarkEnd w:id="835"/>
    </w:p>
    <w:p w14:paraId="5ADCF9A9" w14:textId="6D2007A2" w:rsidR="00A96C14" w:rsidRDefault="00A96C14" w:rsidP="00A96C14">
      <w:pPr>
        <w:pStyle w:val="a"/>
      </w:pPr>
      <w:r w:rsidRPr="008C0DD3">
        <w:t xml:space="preserve">В случае если в пункте </w:t>
      </w:r>
      <w:r w:rsidR="00414EAC">
        <w:fldChar w:fldCharType="begin"/>
      </w:r>
      <w:r>
        <w:instrText xml:space="preserve"> REF _Ref30948048 \r \h </w:instrText>
      </w:r>
      <w:r w:rsidR="00414EAC">
        <w:fldChar w:fldCharType="separate"/>
      </w:r>
      <w:r w:rsidR="00C503D0">
        <w:t>1.2.22</w:t>
      </w:r>
      <w:r w:rsidR="00414EA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A62C140" w14:textId="08D69E7B" w:rsidR="00A96C14" w:rsidRDefault="00A96C14" w:rsidP="00A96C14">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14EAC">
        <w:fldChar w:fldCharType="begin"/>
      </w:r>
      <w:r>
        <w:instrText xml:space="preserve"> REF _Ref514556477 \r \h </w:instrText>
      </w:r>
      <w:r w:rsidR="00414EAC">
        <w:fldChar w:fldCharType="separate"/>
      </w:r>
      <w:r w:rsidR="00C503D0">
        <w:t>7.4</w:t>
      </w:r>
      <w:r w:rsidR="00414EA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99CB3ED" w14:textId="268356A9" w:rsidR="00A96C14" w:rsidRDefault="00A96C14" w:rsidP="00A96C14">
      <w:pPr>
        <w:pStyle w:val="a"/>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D05256">
        <w:fldChar w:fldCharType="begin"/>
      </w:r>
      <w:r w:rsidR="00D05256">
        <w:instrText xml:space="preserve"> REF _Ref384118605 \r \h  \* MERGEFORMAT </w:instrText>
      </w:r>
      <w:r w:rsidR="00D05256">
        <w:fldChar w:fldCharType="separate"/>
      </w:r>
      <w:r w:rsidR="00C503D0">
        <w:t>13</w:t>
      </w:r>
      <w:r w:rsidR="00D05256">
        <w:fldChar w:fldCharType="end"/>
      </w:r>
      <w:r w:rsidRPr="008C0DD3">
        <w:t xml:space="preserve"> (</w:t>
      </w:r>
      <w:r w:rsidR="00D05256">
        <w:fldChar w:fldCharType="begin"/>
      </w:r>
      <w:r w:rsidR="00D05256">
        <w:instrText xml:space="preserve"> REF _Ref384118605 \h  \* MERGEFORMAT </w:instrText>
      </w:r>
      <w:r w:rsidR="00D05256">
        <w:fldChar w:fldCharType="separate"/>
      </w:r>
      <w:r w:rsidR="00C503D0" w:rsidRPr="00C503D0">
        <w:t>ПРИЛОЖЕНИЕ № 6 - ПОРЯДОК И КРИТЕРИИ ОЦЕНКИ И</w:t>
      </w:r>
      <w:r w:rsidR="00C503D0" w:rsidRPr="00C8652A">
        <w:rPr>
          <w:sz w:val="28"/>
          <w:szCs w:val="28"/>
        </w:rPr>
        <w:t xml:space="preserve"> СОПОСТАВЛЕНИЯ ЗАЯВОК</w:t>
      </w:r>
      <w:r w:rsidR="00D05256">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D05256">
        <w:fldChar w:fldCharType="begin"/>
      </w:r>
      <w:r w:rsidR="00D05256">
        <w:instrText xml:space="preserve"> REF _Ref384118605 \r \h  \* MERGEFORMAT </w:instrText>
      </w:r>
      <w:r w:rsidR="00D05256">
        <w:fldChar w:fldCharType="separate"/>
      </w:r>
      <w:r w:rsidR="00C503D0">
        <w:t>13</w:t>
      </w:r>
      <w:r w:rsidR="00D05256">
        <w:fldChar w:fldCharType="end"/>
      </w:r>
      <w:r w:rsidRPr="008C0DD3">
        <w:t xml:space="preserve"> </w:t>
      </w:r>
      <w:r>
        <w:t>математической формуле.</w:t>
      </w:r>
    </w:p>
    <w:p w14:paraId="3BAF78B8" w14:textId="77777777" w:rsidR="00C40D65" w:rsidRPr="008C0DD3" w:rsidRDefault="00A96C14" w:rsidP="00A96C14">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55B6FAB7" w14:textId="77777777" w:rsidR="00EC5F37" w:rsidRPr="00E36C1C" w:rsidRDefault="00EC5F37" w:rsidP="002D18E5">
      <w:pPr>
        <w:pStyle w:val="2"/>
        <w:rPr>
          <w:sz w:val="28"/>
        </w:rPr>
      </w:pPr>
      <w:bookmarkStart w:id="836" w:name="_Toc501038074"/>
      <w:bookmarkStart w:id="837" w:name="_Toc502257174"/>
      <w:bookmarkStart w:id="838" w:name="_Toc501038075"/>
      <w:bookmarkStart w:id="839" w:name="_Toc502257175"/>
      <w:bookmarkStart w:id="840" w:name="_Toc501038076"/>
      <w:bookmarkStart w:id="841" w:name="_Toc502257176"/>
      <w:bookmarkStart w:id="842" w:name="_Toc501038077"/>
      <w:bookmarkStart w:id="843" w:name="_Toc502257177"/>
      <w:bookmarkStart w:id="844" w:name="_Ref197141938"/>
      <w:bookmarkStart w:id="845" w:name="_Ref514709211"/>
      <w:bookmarkStart w:id="846" w:name="_Ref516111438"/>
      <w:bookmarkStart w:id="847" w:name="_Toc133356350"/>
      <w:bookmarkEnd w:id="635"/>
      <w:bookmarkEnd w:id="819"/>
      <w:bookmarkEnd w:id="836"/>
      <w:bookmarkEnd w:id="837"/>
      <w:bookmarkEnd w:id="838"/>
      <w:bookmarkEnd w:id="839"/>
      <w:bookmarkEnd w:id="840"/>
      <w:bookmarkEnd w:id="841"/>
      <w:bookmarkEnd w:id="842"/>
      <w:bookmarkEnd w:id="843"/>
      <w:r w:rsidRPr="00E36C1C">
        <w:rPr>
          <w:sz w:val="28"/>
        </w:rPr>
        <w:t xml:space="preserve">Определение Победителя </w:t>
      </w:r>
      <w:bookmarkEnd w:id="844"/>
      <w:bookmarkEnd w:id="845"/>
      <w:r w:rsidR="00531151" w:rsidRPr="00E36C1C">
        <w:rPr>
          <w:sz w:val="28"/>
        </w:rPr>
        <w:t>(подведение итогов закупки)</w:t>
      </w:r>
      <w:bookmarkEnd w:id="846"/>
      <w:bookmarkEnd w:id="847"/>
    </w:p>
    <w:p w14:paraId="67BD3072" w14:textId="7E60EFB7" w:rsidR="00F922C4" w:rsidRDefault="000D7B15" w:rsidP="00963FC2">
      <w:pPr>
        <w:pStyle w:val="a"/>
      </w:pPr>
      <w:r>
        <w:t xml:space="preserve">На основании полученных результатов оценки и сопоставлении заявок (подраздел </w:t>
      </w:r>
      <w:r>
        <w:fldChar w:fldCharType="begin"/>
      </w:r>
      <w:r>
        <w:instrText xml:space="preserve"> REF _Ref516106654 \w \h </w:instrText>
      </w:r>
      <w:r>
        <w:fldChar w:fldCharType="separate"/>
      </w:r>
      <w:r w:rsidR="00C503D0">
        <w:t>4.13</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48" w:name="_Hlk516006514"/>
      <w:r w:rsidR="009932B3">
        <w:t>Дата окончания срока</w:t>
      </w:r>
      <w:r w:rsidR="00185CD3" w:rsidRPr="00DE7E62">
        <w:t xml:space="preserve"> </w:t>
      </w:r>
      <w:bookmarkEnd w:id="848"/>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414EAC">
        <w:fldChar w:fldCharType="begin"/>
      </w:r>
      <w:r w:rsidR="00E20A56">
        <w:instrText xml:space="preserve"> REF _Ref515369621 \r \h </w:instrText>
      </w:r>
      <w:r w:rsidR="00414EAC">
        <w:fldChar w:fldCharType="separate"/>
      </w:r>
      <w:r w:rsidR="00C503D0">
        <w:t>1.2.21</w:t>
      </w:r>
      <w:r w:rsidR="00414EAC">
        <w:fldChar w:fldCharType="end"/>
      </w:r>
      <w:r w:rsidR="00F922C4" w:rsidRPr="008C0DD3">
        <w:t xml:space="preserve">. </w:t>
      </w:r>
      <w:r w:rsidR="00DE0C44" w:rsidRPr="00DE0C44">
        <w:t xml:space="preserve">Организатор по согласованию с </w:t>
      </w:r>
      <w:r w:rsidR="00DE0C44" w:rsidRPr="00DE0C44">
        <w:lastRenderedPageBreak/>
        <w:t>Заказчиком вправе, при необходимости, изменить данный срок, официально разместив информацию об этом.</w:t>
      </w:r>
    </w:p>
    <w:p w14:paraId="5FF869D1" w14:textId="1275E4E2"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0D7B15">
        <w:t xml:space="preserve">, с учетом пункта </w:t>
      </w:r>
      <w:r w:rsidR="000D7B15">
        <w:fldChar w:fldCharType="begin"/>
      </w:r>
      <w:r w:rsidR="000D7B15">
        <w:instrText xml:space="preserve"> REF _Ref72340970 \w \h </w:instrText>
      </w:r>
      <w:r w:rsidR="000D7B15">
        <w:fldChar w:fldCharType="separate"/>
      </w:r>
      <w:r w:rsidR="00C503D0">
        <w:t>4.13.3</w:t>
      </w:r>
      <w:r w:rsidR="000D7B15">
        <w:fldChar w:fldCharType="end"/>
      </w:r>
      <w:r w:rsidR="00AE3970" w:rsidRPr="008C0DD3">
        <w:t xml:space="preserve">. </w:t>
      </w:r>
    </w:p>
    <w:p w14:paraId="2171A67F" w14:textId="464AB16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414EAC">
        <w:fldChar w:fldCharType="begin"/>
      </w:r>
      <w:r>
        <w:instrText xml:space="preserve"> REF _Ref514590588 \r \h </w:instrText>
      </w:r>
      <w:r w:rsidR="00414EAC">
        <w:fldChar w:fldCharType="separate"/>
      </w:r>
      <w:r w:rsidR="00C503D0">
        <w:t>1.2.24</w:t>
      </w:r>
      <w:r w:rsidR="00414EAC">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14EAC">
        <w:fldChar w:fldCharType="begin"/>
      </w:r>
      <w:r w:rsidR="002458C3">
        <w:instrText xml:space="preserve"> REF _Ref514716426 \r \h </w:instrText>
      </w:r>
      <w:r w:rsidR="00414EAC">
        <w:fldChar w:fldCharType="separate"/>
      </w:r>
      <w:r w:rsidR="00C503D0">
        <w:t>6.3</w:t>
      </w:r>
      <w:r w:rsidR="00414EAC">
        <w:fldChar w:fldCharType="end"/>
      </w:r>
      <w:r w:rsidR="002458C3">
        <w:t>.</w:t>
      </w:r>
    </w:p>
    <w:p w14:paraId="200D0C76" w14:textId="72D08B4C" w:rsidR="00E16869" w:rsidRDefault="00E16869" w:rsidP="00E16869">
      <w:pPr>
        <w:pStyle w:val="a"/>
      </w:pPr>
      <w:bookmarkStart w:id="84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674C05">
        <w:t xml:space="preserve"> по результатам закупки</w:t>
      </w:r>
      <w:r w:rsidRPr="00BA04C6">
        <w:t>,</w:t>
      </w:r>
      <w:r>
        <w:t xml:space="preserve"> в котором, как минимум, указываются:</w:t>
      </w:r>
      <w:bookmarkEnd w:id="849"/>
    </w:p>
    <w:p w14:paraId="2FA3D8CB" w14:textId="77777777" w:rsidR="00E16869" w:rsidRPr="00D46946" w:rsidRDefault="00E16869" w:rsidP="00E16869">
      <w:pPr>
        <w:pStyle w:val="a1"/>
        <w:tabs>
          <w:tab w:val="num" w:pos="1844"/>
        </w:tabs>
        <w:ind w:left="1844"/>
      </w:pPr>
      <w:r w:rsidRPr="00801E18">
        <w:t xml:space="preserve">дата подписания </w:t>
      </w:r>
      <w:r w:rsidRPr="00D46946">
        <w:t>протокола;</w:t>
      </w:r>
    </w:p>
    <w:p w14:paraId="3BC0B9FD" w14:textId="77777777" w:rsidR="00E16869" w:rsidRDefault="00E16869" w:rsidP="00083C42">
      <w:pPr>
        <w:pStyle w:val="a1"/>
        <w:tabs>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BABFB5F" w14:textId="22FD1394" w:rsidR="003C6C40" w:rsidRPr="000122A8" w:rsidRDefault="003C6C40" w:rsidP="003C6C40">
      <w:pPr>
        <w:pStyle w:val="a1"/>
        <w:tabs>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w:t>
      </w:r>
      <w:r w:rsidR="00963FC2">
        <w:t>и ценовых предложений</w:t>
      </w:r>
      <w:r w:rsidR="00066BA9" w:rsidRPr="00066BA9">
        <w:t>)</w:t>
      </w:r>
      <w:r w:rsidRPr="000122A8">
        <w:t>, и/или их идентификационные номера, присваиваемые оператором ЭТП;</w:t>
      </w:r>
    </w:p>
    <w:p w14:paraId="07137F42" w14:textId="311CBCF9" w:rsidR="00E16869" w:rsidRPr="00D46946" w:rsidRDefault="00E16869" w:rsidP="00E16869">
      <w:pPr>
        <w:pStyle w:val="a1"/>
        <w:tabs>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50" w:name="_Hlk71211970"/>
      <w:r w:rsidR="00963FC2">
        <w:t>вторых частей заявок (и ценовых предложений)</w:t>
      </w:r>
      <w:bookmarkEnd w:id="850"/>
      <w:r w:rsidR="004F30E6" w:rsidRPr="00D46946">
        <w:t>,</w:t>
      </w:r>
      <w:r w:rsidRPr="00D46946">
        <w:t xml:space="preserve"> с указанием, в том числе:</w:t>
      </w:r>
    </w:p>
    <w:p w14:paraId="1205B4B0" w14:textId="77777777" w:rsidR="00E16869" w:rsidRPr="00D46946" w:rsidRDefault="00BE5991" w:rsidP="00D63CB7">
      <w:pPr>
        <w:pStyle w:val="a1"/>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FF16FC4" w14:textId="368A7BFE" w:rsidR="001A6DB6" w:rsidRDefault="001A6DB6" w:rsidP="001A6DB6">
      <w:pPr>
        <w:pStyle w:val="a1"/>
        <w:tabs>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963FC2">
        <w:t>вторых частей заявок (и ценовых предложений)</w:t>
      </w:r>
      <w:r w:rsidRPr="00D46946">
        <w:t xml:space="preserve">, в ранжировке заявок, включая </w:t>
      </w:r>
      <w:r w:rsidR="0081051A" w:rsidRPr="00D46946">
        <w:t>цены заявок</w:t>
      </w:r>
      <w:r w:rsidR="0081051A">
        <w:t>;</w:t>
      </w:r>
    </w:p>
    <w:p w14:paraId="6C59BC5E" w14:textId="4C790371" w:rsidR="008230D6" w:rsidRDefault="00BE5991" w:rsidP="00BE5991">
      <w:pPr>
        <w:pStyle w:val="a1"/>
        <w:tabs>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99C6041" w14:textId="78351216" w:rsidR="00E16869" w:rsidRDefault="008230D6" w:rsidP="00BE5991">
      <w:pPr>
        <w:pStyle w:val="a1"/>
        <w:tabs>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C503D0">
        <w:t>4.17</w:t>
      </w:r>
      <w:r w:rsidR="00414EAC">
        <w:fldChar w:fldCharType="end"/>
      </w:r>
      <w:r>
        <w:t xml:space="preserve"> (</w:t>
      </w:r>
      <w:r w:rsidRPr="008230D6">
        <w:t>в случае ее признания таковой</w:t>
      </w:r>
      <w:r>
        <w:t>)</w:t>
      </w:r>
      <w:r w:rsidR="00E16869">
        <w:t>,</w:t>
      </w:r>
    </w:p>
    <w:p w14:paraId="0F256C11"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9AF8279" w14:textId="77777777" w:rsidR="00B6093F" w:rsidRDefault="00B349BC" w:rsidP="008C0DD3">
      <w:pPr>
        <w:pStyle w:val="a"/>
      </w:pPr>
      <w:bookmarkStart w:id="85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4D2D1B92"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687920B" w14:textId="57D2DE34" w:rsidR="00412459" w:rsidRPr="00C34252" w:rsidRDefault="00412459" w:rsidP="00412459">
      <w:pPr>
        <w:pStyle w:val="a"/>
      </w:pPr>
      <w:r w:rsidRPr="00C34252">
        <w:lastRenderedPageBreak/>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D05256">
        <w:fldChar w:fldCharType="begin"/>
      </w:r>
      <w:r w:rsidR="00D05256">
        <w:instrText xml:space="preserve"> REF _Ref514707961 \r \h  \* MERGEFORMAT </w:instrText>
      </w:r>
      <w:r w:rsidR="00D05256">
        <w:fldChar w:fldCharType="separate"/>
      </w:r>
      <w:r w:rsidR="00C503D0">
        <w:t>4.3</w:t>
      </w:r>
      <w:r w:rsidR="00D05256">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29FAA051" w14:textId="77777777" w:rsidR="002864C3" w:rsidRPr="00CC161C" w:rsidRDefault="002864C3" w:rsidP="00BA04C6">
      <w:pPr>
        <w:pStyle w:val="2"/>
        <w:rPr>
          <w:sz w:val="28"/>
        </w:rPr>
      </w:pPr>
      <w:bookmarkStart w:id="852" w:name="_Toc515555660"/>
      <w:bookmarkStart w:id="853" w:name="_Toc515626057"/>
      <w:bookmarkStart w:id="854" w:name="_Toc515630939"/>
      <w:bookmarkStart w:id="855" w:name="_Toc515631644"/>
      <w:bookmarkStart w:id="856" w:name="_Toc515555661"/>
      <w:bookmarkStart w:id="857" w:name="_Toc515626058"/>
      <w:bookmarkStart w:id="858" w:name="_Toc515630940"/>
      <w:bookmarkStart w:id="859" w:name="_Toc515631645"/>
      <w:bookmarkStart w:id="860" w:name="_Toc515555662"/>
      <w:bookmarkStart w:id="861" w:name="_Toc515626059"/>
      <w:bookmarkStart w:id="862" w:name="_Toc515630941"/>
      <w:bookmarkStart w:id="863" w:name="_Toc515631646"/>
      <w:bookmarkStart w:id="864" w:name="_Toc197149942"/>
      <w:bookmarkStart w:id="865" w:name="_Toc197150411"/>
      <w:bookmarkStart w:id="866" w:name="_Ref514600896"/>
      <w:bookmarkStart w:id="867" w:name="_Toc133356351"/>
      <w:bookmarkStart w:id="868" w:name="_Ref55280474"/>
      <w:bookmarkStart w:id="869" w:name="_Toc55285356"/>
      <w:bookmarkStart w:id="870" w:name="_Toc55305388"/>
      <w:bookmarkStart w:id="871" w:name="_Toc57314659"/>
      <w:bookmarkStart w:id="872" w:name="_Toc69728973"/>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sidRPr="00CC161C">
        <w:rPr>
          <w:sz w:val="28"/>
        </w:rPr>
        <w:t>Признание закупки несостоявшейся</w:t>
      </w:r>
      <w:bookmarkEnd w:id="866"/>
      <w:bookmarkEnd w:id="867"/>
    </w:p>
    <w:p w14:paraId="0EE5019F"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027BDB1A" w14:textId="4A846AEB" w:rsidR="002864C3" w:rsidRPr="00696083" w:rsidRDefault="002864C3" w:rsidP="00696083">
      <w:pPr>
        <w:pStyle w:val="a1"/>
        <w:tabs>
          <w:tab w:val="num" w:pos="1844"/>
        </w:tabs>
        <w:ind w:left="1844"/>
      </w:pPr>
      <w:r w:rsidRPr="00696083">
        <w:t>если по окончанию срока подачи заявок (</w:t>
      </w:r>
      <w:r w:rsidR="00D208C3" w:rsidRPr="00696083">
        <w:t xml:space="preserve">пункт </w:t>
      </w:r>
      <w:r w:rsidR="00D05256">
        <w:fldChar w:fldCharType="begin"/>
      </w:r>
      <w:r w:rsidR="00D05256">
        <w:instrText xml:space="preserve"> REF _Ref389823218 \r \h  \* MERGEFORMAT </w:instrText>
      </w:r>
      <w:r w:rsidR="00D05256">
        <w:fldChar w:fldCharType="separate"/>
      </w:r>
      <w:r w:rsidR="00C503D0">
        <w:t>1.2.17</w:t>
      </w:r>
      <w:r w:rsidR="00D05256">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491199C" w14:textId="797DE273" w:rsidR="00BA70FE" w:rsidRPr="00460596" w:rsidRDefault="00BA70FE" w:rsidP="00BA70FE">
      <w:pPr>
        <w:pStyle w:val="a1"/>
        <w:tabs>
          <w:tab w:val="num" w:pos="1844"/>
        </w:tabs>
        <w:ind w:left="1844"/>
        <w:rPr>
          <w:snapToGrid/>
        </w:rPr>
      </w:pPr>
      <w:r w:rsidRPr="002864C3">
        <w:t xml:space="preserve">по результатам рассмотрения </w:t>
      </w:r>
      <w:r>
        <w:t xml:space="preserve">первых частей заявок (подраздел </w:t>
      </w:r>
      <w:r w:rsidR="00414EAC">
        <w:fldChar w:fldCharType="begin"/>
      </w:r>
      <w:r w:rsidR="001D049D">
        <w:instrText xml:space="preserve"> REF _Ref515452791 \r \h </w:instrText>
      </w:r>
      <w:r w:rsidR="00414EAC">
        <w:fldChar w:fldCharType="separate"/>
      </w:r>
      <w:r w:rsidR="00C503D0">
        <w:t>4.9</w:t>
      </w:r>
      <w:r w:rsidR="00414EA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2D90531C" w14:textId="60B7D159" w:rsidR="001C3884" w:rsidRPr="001C3884" w:rsidRDefault="00BA70FE" w:rsidP="00BA70FE">
      <w:pPr>
        <w:pStyle w:val="a1"/>
        <w:tabs>
          <w:tab w:val="num" w:pos="1844"/>
        </w:tabs>
        <w:ind w:left="1844"/>
        <w:rPr>
          <w:snapToGrid/>
        </w:rPr>
      </w:pPr>
      <w:r w:rsidRPr="002864C3">
        <w:t xml:space="preserve">по результатам </w:t>
      </w:r>
      <w:r w:rsidR="00CC161C" w:rsidRPr="002864C3">
        <w:t xml:space="preserve">рассмотрения </w:t>
      </w:r>
      <w:r w:rsidR="00CC161C">
        <w:t xml:space="preserve">вторых частей заявок </w:t>
      </w:r>
      <w:r w:rsidR="00BE3997">
        <w:t xml:space="preserve">(и ценовых предложений) </w:t>
      </w:r>
      <w:r w:rsidR="00CC161C">
        <w:t>(</w:t>
      </w:r>
      <w:r w:rsidR="00CC161C" w:rsidRPr="00B30D59">
        <w:t xml:space="preserve">подраздел </w:t>
      </w:r>
      <w:r w:rsidR="00414EAC">
        <w:rPr>
          <w:highlight w:val="yellow"/>
        </w:rPr>
        <w:fldChar w:fldCharType="begin"/>
      </w:r>
      <w:r w:rsidR="001D049D">
        <w:instrText xml:space="preserve"> REF _Ref516110491 \r \h </w:instrText>
      </w:r>
      <w:r w:rsidR="00414EAC">
        <w:rPr>
          <w:highlight w:val="yellow"/>
        </w:rPr>
      </w:r>
      <w:r w:rsidR="00414EAC">
        <w:rPr>
          <w:highlight w:val="yellow"/>
        </w:rPr>
        <w:fldChar w:fldCharType="separate"/>
      </w:r>
      <w:r w:rsidR="00C503D0">
        <w:t>4.11</w:t>
      </w:r>
      <w:r w:rsidR="00414EA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BE3997">
        <w:t>.</w:t>
      </w:r>
    </w:p>
    <w:p w14:paraId="393A04C7"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1D62754" w14:textId="137D5064" w:rsidR="002864C3" w:rsidRPr="002864C3" w:rsidRDefault="002864C3" w:rsidP="002864C3">
      <w:pPr>
        <w:pStyle w:val="a"/>
      </w:pPr>
      <w:r w:rsidRPr="002864C3">
        <w:t>В случае признания закупки несостоявшейся Заказчик вправе</w:t>
      </w:r>
      <w:r w:rsidR="00592349">
        <w:t xml:space="preserve"> </w:t>
      </w:r>
      <w:bookmarkStart w:id="873" w:name="_Hlk130552564"/>
      <w:r w:rsidR="00592349">
        <w:t>(с учетом условий, предусмотренных Положением о закупке</w:t>
      </w:r>
      <w:bookmarkEnd w:id="873"/>
      <w:r w:rsidR="00592349">
        <w:t>)</w:t>
      </w:r>
      <w:r w:rsidRPr="002864C3">
        <w:t>:</w:t>
      </w:r>
    </w:p>
    <w:p w14:paraId="0FAF7D9D" w14:textId="7002BCDB" w:rsidR="002864C3" w:rsidRPr="002864C3" w:rsidRDefault="002864C3" w:rsidP="00696083">
      <w:pPr>
        <w:pStyle w:val="a1"/>
        <w:tabs>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D05256">
        <w:fldChar w:fldCharType="begin"/>
      </w:r>
      <w:r w:rsidR="00D05256">
        <w:instrText xml:space="preserve"> REF _Ref418863007 \r \h  \* MERGEFORMAT </w:instrText>
      </w:r>
      <w:r w:rsidR="00D05256">
        <w:fldChar w:fldCharType="separate"/>
      </w:r>
      <w:r w:rsidR="00C503D0">
        <w:t>5</w:t>
      </w:r>
      <w:r w:rsidR="00D05256">
        <w:fldChar w:fldCharType="end"/>
      </w:r>
      <w:r w:rsidRPr="002864C3">
        <w:t>);</w:t>
      </w:r>
    </w:p>
    <w:p w14:paraId="5A729713" w14:textId="77777777" w:rsidR="002864C3" w:rsidRPr="002864C3" w:rsidRDefault="002864C3" w:rsidP="00696083">
      <w:pPr>
        <w:pStyle w:val="a1"/>
        <w:tabs>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791A96BB" w14:textId="1A5CA100" w:rsidR="002864C3" w:rsidRPr="002864C3" w:rsidRDefault="005D3619" w:rsidP="00696083">
      <w:pPr>
        <w:pStyle w:val="a1"/>
        <w:tabs>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2864C3" w:rsidRPr="002864C3">
        <w:t>.</w:t>
      </w:r>
    </w:p>
    <w:p w14:paraId="0C15742E" w14:textId="77777777" w:rsidR="003F083C" w:rsidRPr="00903BF0" w:rsidRDefault="003F083C" w:rsidP="003F083C">
      <w:pPr>
        <w:pStyle w:val="2"/>
        <w:rPr>
          <w:sz w:val="28"/>
          <w:szCs w:val="28"/>
        </w:rPr>
      </w:pPr>
      <w:bookmarkStart w:id="874" w:name="_Toc133356352"/>
      <w:r w:rsidRPr="00903BF0">
        <w:rPr>
          <w:sz w:val="28"/>
          <w:szCs w:val="28"/>
        </w:rPr>
        <w:t>Отказ от проведения (отмена) закупки</w:t>
      </w:r>
      <w:bookmarkEnd w:id="874"/>
    </w:p>
    <w:p w14:paraId="2E16C016" w14:textId="7EC181E2" w:rsidR="003F083C" w:rsidRDefault="003F083C" w:rsidP="003F083C">
      <w:pPr>
        <w:pStyle w:val="a"/>
      </w:pPr>
      <w:bookmarkStart w:id="87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14EAC">
        <w:fldChar w:fldCharType="begin"/>
      </w:r>
      <w:r>
        <w:instrText xml:space="preserve"> REF _Ref389823218 \r \h </w:instrText>
      </w:r>
      <w:r w:rsidR="00414EAC">
        <w:fldChar w:fldCharType="separate"/>
      </w:r>
      <w:r w:rsidR="00C503D0">
        <w:t>1.2.17</w:t>
      </w:r>
      <w:r w:rsidR="00414EA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39D3C863"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75"/>
      <w:r w:rsidRPr="00BA04C6">
        <w:t xml:space="preserve">в день принятия соответствующего решения об отмене, а также посредством ЭТП. </w:t>
      </w:r>
    </w:p>
    <w:p w14:paraId="0CBB40E1" w14:textId="0F1969B6" w:rsidR="003F083C" w:rsidRDefault="003F083C" w:rsidP="003F083C">
      <w:pPr>
        <w:pStyle w:val="a"/>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14EAC">
        <w:fldChar w:fldCharType="begin"/>
      </w:r>
      <w:r w:rsidR="0058240E">
        <w:instrText xml:space="preserve"> REF _Ref514600896 \r \h </w:instrText>
      </w:r>
      <w:r w:rsidR="00414EAC">
        <w:fldChar w:fldCharType="separate"/>
      </w:r>
      <w:r w:rsidR="00C503D0">
        <w:t>4.17</w:t>
      </w:r>
      <w:r w:rsidR="00414EAC">
        <w:fldChar w:fldCharType="end"/>
      </w:r>
      <w:r w:rsidRPr="00BA04C6">
        <w:t>.</w:t>
      </w:r>
    </w:p>
    <w:p w14:paraId="06B4B316" w14:textId="77777777" w:rsidR="00EC5F37" w:rsidRPr="002D41DC" w:rsidRDefault="00376A79" w:rsidP="00BA04C6">
      <w:pPr>
        <w:pStyle w:val="1"/>
        <w:jc w:val="center"/>
        <w:rPr>
          <w:rFonts w:ascii="Times New Roman" w:hAnsi="Times New Roman"/>
          <w:sz w:val="28"/>
          <w:szCs w:val="28"/>
        </w:rPr>
      </w:pPr>
      <w:bookmarkStart w:id="876" w:name="_Ref418863007"/>
      <w:bookmarkStart w:id="877" w:name="_Toc133356353"/>
      <w:r w:rsidRPr="002D41DC">
        <w:rPr>
          <w:rFonts w:ascii="Times New Roman" w:hAnsi="Times New Roman"/>
          <w:sz w:val="28"/>
          <w:szCs w:val="28"/>
        </w:rPr>
        <w:lastRenderedPageBreak/>
        <w:t>ПОРЯДОК ЗАКЛЮЧЕНИЯ ДОГОВОРА</w:t>
      </w:r>
      <w:bookmarkEnd w:id="868"/>
      <w:bookmarkEnd w:id="869"/>
      <w:bookmarkEnd w:id="870"/>
      <w:bookmarkEnd w:id="871"/>
      <w:bookmarkEnd w:id="872"/>
      <w:bookmarkEnd w:id="876"/>
      <w:bookmarkEnd w:id="877"/>
    </w:p>
    <w:p w14:paraId="5D470112" w14:textId="77777777" w:rsidR="004A5648" w:rsidRPr="004C6493" w:rsidRDefault="00745560" w:rsidP="004A5648">
      <w:pPr>
        <w:pStyle w:val="2"/>
        <w:rPr>
          <w:sz w:val="28"/>
        </w:rPr>
      </w:pPr>
      <w:bookmarkStart w:id="878" w:name="_Ref110527942"/>
      <w:bookmarkStart w:id="879" w:name="_Toc133356354"/>
      <w:r w:rsidRPr="004C6493">
        <w:rPr>
          <w:sz w:val="28"/>
        </w:rPr>
        <w:t>Заключение Договора</w:t>
      </w:r>
      <w:bookmarkEnd w:id="878"/>
      <w:bookmarkEnd w:id="879"/>
    </w:p>
    <w:p w14:paraId="08010495" w14:textId="2FCAE7C6" w:rsidR="00EC5F37" w:rsidRDefault="0023320D" w:rsidP="008C0DD3">
      <w:pPr>
        <w:pStyle w:val="a"/>
      </w:pPr>
      <w:bookmarkStart w:id="880" w:name="_Ref56222958"/>
      <w:bookmarkStart w:id="881" w:name="_Ref500429479"/>
      <w:r w:rsidRPr="008C0DD3">
        <w:t>Договор между Заказчиком и Победителем</w:t>
      </w:r>
      <w:bookmarkStart w:id="882" w:name="_Hlk110422711"/>
      <w:r w:rsidR="00EA5182" w:rsidRPr="001373BC">
        <w:rPr>
          <w:rStyle w:val="a9"/>
        </w:rPr>
        <w:footnoteReference w:id="6"/>
      </w:r>
      <w:bookmarkEnd w:id="882"/>
      <w:r w:rsidR="00403874">
        <w:t xml:space="preserve"> </w:t>
      </w:r>
      <w:r w:rsidR="00A339F2" w:rsidRPr="008C0DD3">
        <w:t xml:space="preserve">заключается </w:t>
      </w:r>
      <w:bookmarkEnd w:id="88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81"/>
      <w:r w:rsidR="00D643EB" w:rsidRPr="008C0DD3">
        <w:t xml:space="preserve"> </w:t>
      </w:r>
    </w:p>
    <w:p w14:paraId="2A1970F7" w14:textId="1AE7E446" w:rsidR="00E011FB" w:rsidRDefault="007934BA" w:rsidP="008C0DD3">
      <w:pPr>
        <w:pStyle w:val="a"/>
      </w:pPr>
      <w:bookmarkStart w:id="88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D05256">
        <w:fldChar w:fldCharType="begin"/>
      </w:r>
      <w:r w:rsidR="00D05256">
        <w:instrText xml:space="preserve"> REF _Ref387830550 \w \h  \* MERGEFORMAT </w:instrText>
      </w:r>
      <w:r w:rsidR="00D05256">
        <w:fldChar w:fldCharType="separate"/>
      </w:r>
      <w:r w:rsidR="00C503D0" w:rsidRPr="00C503D0">
        <w:rPr>
          <w:b/>
        </w:rPr>
        <w:t>1.2.25</w:t>
      </w:r>
      <w:r w:rsidR="00D05256">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D05256">
        <w:fldChar w:fldCharType="begin"/>
      </w:r>
      <w:r w:rsidR="00D05256">
        <w:instrText xml:space="preserve"> REF _Ref316552585 \w \h  \* MERGEFORMAT </w:instrText>
      </w:r>
      <w:r w:rsidR="00D05256">
        <w:fldChar w:fldCharType="separate"/>
      </w:r>
      <w:r w:rsidR="00C503D0">
        <w:t>7.10</w:t>
      </w:r>
      <w:r w:rsidR="00D05256">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D05256">
        <w:fldChar w:fldCharType="begin"/>
      </w:r>
      <w:r w:rsidR="00D05256">
        <w:instrText xml:space="preserve"> REF _Ref316552585 \w \h  \* MERGEFORMAT </w:instrText>
      </w:r>
      <w:r w:rsidR="00D05256">
        <w:fldChar w:fldCharType="separate"/>
      </w:r>
      <w:r w:rsidR="00C503D0">
        <w:t>7.10</w:t>
      </w:r>
      <w:r w:rsidR="00D05256">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84"/>
      <w:r w:rsidR="00B53CEA" w:rsidRPr="008C0DD3">
        <w:t xml:space="preserve"> </w:t>
      </w:r>
    </w:p>
    <w:p w14:paraId="2D0F8D59" w14:textId="5EFFFD65" w:rsidR="008F10B6" w:rsidRDefault="00DB0B5F" w:rsidP="008C0DD3">
      <w:pPr>
        <w:pStyle w:val="a"/>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414EAC">
        <w:fldChar w:fldCharType="begin"/>
      </w:r>
      <w:r w:rsidR="001F08B9">
        <w:instrText xml:space="preserve"> REF _Ref514812694 \r \h </w:instrText>
      </w:r>
      <w:r w:rsidR="00414EAC">
        <w:fldChar w:fldCharType="separate"/>
      </w:r>
      <w:r w:rsidR="00C503D0">
        <w:t>7.12</w:t>
      </w:r>
      <w:r w:rsidR="00414EAC">
        <w:fldChar w:fldCharType="end"/>
      </w:r>
      <w:r w:rsidR="008F10B6">
        <w:t>.</w:t>
      </w:r>
    </w:p>
    <w:p w14:paraId="48AE4C19" w14:textId="69625F8B" w:rsidR="00E645B8" w:rsidRDefault="00E645B8" w:rsidP="00E645B8">
      <w:pPr>
        <w:pStyle w:val="a"/>
        <w:numPr>
          <w:ilvl w:val="2"/>
          <w:numId w:val="4"/>
        </w:numPr>
      </w:pPr>
      <w:bookmarkStart w:id="885" w:name="_Ref458186854"/>
      <w:bookmarkStart w:id="886" w:name="_Ref71550244"/>
      <w:bookmarkStart w:id="887" w:name="_Ref500429905"/>
      <w:r>
        <w:t xml:space="preserve">Кроме того, </w:t>
      </w:r>
      <w:r w:rsidRPr="008C0DD3">
        <w:t>перед заключением Договора Победитель обязан</w:t>
      </w:r>
      <w:bookmarkEnd w:id="885"/>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414EAC">
        <w:fldChar w:fldCharType="begin"/>
      </w:r>
      <w:r>
        <w:instrText xml:space="preserve"> REF _Ref513735397 \w \h </w:instrText>
      </w:r>
      <w:r w:rsidR="00414EAC">
        <w:fldChar w:fldCharType="separate"/>
      </w:r>
      <w:r w:rsidR="00C503D0">
        <w:t>1</w:t>
      </w:r>
      <w:r w:rsidR="00414EAC">
        <w:fldChar w:fldCharType="end"/>
      </w:r>
      <w:r>
        <w:t xml:space="preserve"> подраздела</w:t>
      </w:r>
      <w:r w:rsidRPr="008C0DD3">
        <w:t xml:space="preserve"> </w:t>
      </w:r>
      <w:r w:rsidR="00414EAC">
        <w:fldChar w:fldCharType="begin"/>
      </w:r>
      <w:r>
        <w:instrText xml:space="preserve"> REF _Ref513732930 \w \h </w:instrText>
      </w:r>
      <w:r w:rsidR="00414EAC">
        <w:fldChar w:fldCharType="separate"/>
      </w:r>
      <w:r w:rsidR="00C503D0">
        <w:t>10.1</w:t>
      </w:r>
      <w:r w:rsidR="00414EAC">
        <w:fldChar w:fldCharType="end"/>
      </w:r>
      <w:r>
        <w:t>, следующие документы:</w:t>
      </w:r>
      <w:bookmarkEnd w:id="886"/>
    </w:p>
    <w:bookmarkEnd w:id="887"/>
    <w:p w14:paraId="61AA40D5" w14:textId="77777777" w:rsidR="00E645B8" w:rsidRDefault="00E645B8" w:rsidP="00E645B8">
      <w:pPr>
        <w:pStyle w:val="a1"/>
        <w:numPr>
          <w:ilvl w:val="4"/>
          <w:numId w:val="4"/>
        </w:numPr>
        <w:tabs>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5B861ED8" w14:textId="77777777" w:rsidR="00E645B8" w:rsidRDefault="00E645B8" w:rsidP="00E645B8">
      <w:pPr>
        <w:pStyle w:val="a1"/>
        <w:numPr>
          <w:ilvl w:val="4"/>
          <w:numId w:val="4"/>
        </w:numPr>
        <w:tabs>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435A1AC9" w14:textId="77777777" w:rsidR="00E645B8" w:rsidRDefault="00E645B8" w:rsidP="00E645B8">
      <w:pPr>
        <w:pStyle w:val="a1"/>
        <w:numPr>
          <w:ilvl w:val="4"/>
          <w:numId w:val="4"/>
        </w:numPr>
        <w:tabs>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6146AC">
        <w:t>б</w:t>
      </w:r>
      <w:r w:rsidRPr="006B3FCC">
        <w:t>), на лицо, выдавшее доверенность</w:t>
      </w:r>
      <w:r>
        <w:t>;</w:t>
      </w:r>
    </w:p>
    <w:p w14:paraId="72C27472" w14:textId="77777777" w:rsidR="00E645B8" w:rsidRDefault="00E645B8" w:rsidP="00E645B8">
      <w:pPr>
        <w:pStyle w:val="a1"/>
        <w:numPr>
          <w:ilvl w:val="4"/>
          <w:numId w:val="4"/>
        </w:numPr>
        <w:tabs>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8FA3B0B" w14:textId="77777777" w:rsidR="00E645B8" w:rsidRDefault="00E645B8" w:rsidP="00E645B8">
      <w:pPr>
        <w:pStyle w:val="a1"/>
        <w:numPr>
          <w:ilvl w:val="4"/>
          <w:numId w:val="4"/>
        </w:numPr>
        <w:tabs>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22B7D1C4" w14:textId="3A26ECC3" w:rsidR="0027612C" w:rsidRDefault="0027612C" w:rsidP="00E645B8">
      <w:pPr>
        <w:pStyle w:val="a1"/>
        <w:numPr>
          <w:ilvl w:val="4"/>
          <w:numId w:val="4"/>
        </w:numPr>
        <w:tabs>
          <w:tab w:val="num" w:pos="1844"/>
        </w:tabs>
        <w:ind w:left="1844"/>
      </w:pPr>
      <w:bookmarkStart w:id="888" w:name="_Ref72340379"/>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4D4735">
        <w:t xml:space="preserve"> </w:t>
      </w:r>
      <w:r w:rsidR="004D4735">
        <w:fldChar w:fldCharType="begin"/>
      </w:r>
      <w:r w:rsidR="004D4735">
        <w:instrText xml:space="preserve"> REF _Ref513735727 \r \h </w:instrText>
      </w:r>
      <w:r w:rsidR="004D4735">
        <w:fldChar w:fldCharType="separate"/>
      </w:r>
      <w:r w:rsidR="00C503D0">
        <w:t>3.2.3</w:t>
      </w:r>
      <w:r w:rsidR="004D4735">
        <w:fldChar w:fldCharType="end"/>
      </w:r>
      <w:r>
        <w:t> .</w:t>
      </w:r>
      <w:bookmarkEnd w:id="888"/>
    </w:p>
    <w:p w14:paraId="00F70B9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084935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1914871C" w14:textId="2FFB057D"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D05256">
        <w:fldChar w:fldCharType="begin"/>
      </w:r>
      <w:r w:rsidR="00D05256">
        <w:instrText xml:space="preserve"> REF _Ref86827161 \r \h  \* MERGEFORMAT </w:instrText>
      </w:r>
      <w:r w:rsidR="00D05256">
        <w:fldChar w:fldCharType="separate"/>
      </w:r>
      <w:r w:rsidR="00C503D0">
        <w:t>2.2.3</w:t>
      </w:r>
      <w:r w:rsidR="00D05256">
        <w:fldChar w:fldCharType="end"/>
      </w:r>
      <w:r w:rsidRPr="008C0DD3">
        <w:t>.</w:t>
      </w:r>
    </w:p>
    <w:p w14:paraId="439005BD"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086DDE">
        <w:t xml:space="preserve">Победителя </w:t>
      </w:r>
      <w:r>
        <w:t xml:space="preserve">и </w:t>
      </w:r>
      <w:r w:rsidRPr="004C6493">
        <w:t>Заказчика</w:t>
      </w:r>
      <w:r>
        <w:t xml:space="preserve"> соответственно</w:t>
      </w:r>
      <w:r w:rsidRPr="004C6493">
        <w:t>.</w:t>
      </w:r>
    </w:p>
    <w:p w14:paraId="07390D93" w14:textId="5E4A9B60" w:rsidR="00B62892" w:rsidRDefault="00204ABB" w:rsidP="00502DC0">
      <w:pPr>
        <w:pStyle w:val="a"/>
      </w:pPr>
      <w:r>
        <w:t xml:space="preserve">В течение установленного в пункте </w:t>
      </w:r>
      <w:r w:rsidR="00414EAC">
        <w:fldChar w:fldCharType="begin"/>
      </w:r>
      <w:r>
        <w:instrText xml:space="preserve"> REF _Ref500429479 \r \h </w:instrText>
      </w:r>
      <w:r w:rsidR="00414EAC">
        <w:fldChar w:fldCharType="separate"/>
      </w:r>
      <w:r w:rsidR="00C503D0">
        <w:t>5.1.1</w:t>
      </w:r>
      <w:r w:rsidR="00414EAC">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2CA7D65" w14:textId="77777777" w:rsidR="004C6493" w:rsidRDefault="004C6493" w:rsidP="004C6493">
      <w:pPr>
        <w:pStyle w:val="a"/>
      </w:pPr>
      <w:bookmarkStart w:id="889" w:name="_Ref54814935"/>
      <w:r w:rsidRPr="004C6493">
        <w:t xml:space="preserve">В случае наличия </w:t>
      </w:r>
      <w:r w:rsidR="001946E6">
        <w:t xml:space="preserve">у </w:t>
      </w:r>
      <w:r w:rsidR="00086DDE">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086DDE">
        <w:t>Победитель</w:t>
      </w:r>
      <w:r w:rsidR="00086DDE"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086DDE">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086DDE">
        <w:t>Победителя</w:t>
      </w:r>
      <w:r w:rsidR="00146C64">
        <w:t>.</w:t>
      </w:r>
      <w:bookmarkEnd w:id="889"/>
    </w:p>
    <w:p w14:paraId="1D395FFD" w14:textId="6430402C" w:rsidR="00A633F7" w:rsidRDefault="003A6165" w:rsidP="000122A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674C05">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3D242DA6" w14:textId="77777777" w:rsidR="004A5648" w:rsidRPr="007A06BB" w:rsidRDefault="004A5648" w:rsidP="00BA04C6">
      <w:pPr>
        <w:pStyle w:val="2"/>
      </w:pPr>
      <w:bookmarkStart w:id="890" w:name="_Toc516874253"/>
      <w:bookmarkStart w:id="891" w:name="_Toc516874384"/>
      <w:bookmarkStart w:id="892" w:name="_Toc516874260"/>
      <w:bookmarkStart w:id="893" w:name="_Toc516874391"/>
      <w:bookmarkStart w:id="894" w:name="_Toc516874261"/>
      <w:bookmarkStart w:id="895" w:name="_Toc516874392"/>
      <w:bookmarkStart w:id="896" w:name="_Ref110528083"/>
      <w:bookmarkStart w:id="897" w:name="_Toc133356355"/>
      <w:bookmarkEnd w:id="890"/>
      <w:bookmarkEnd w:id="891"/>
      <w:bookmarkEnd w:id="892"/>
      <w:bookmarkEnd w:id="893"/>
      <w:bookmarkEnd w:id="894"/>
      <w:bookmarkEnd w:id="895"/>
      <w:r w:rsidRPr="007A06BB">
        <w:rPr>
          <w:sz w:val="28"/>
        </w:rPr>
        <w:lastRenderedPageBreak/>
        <w:t xml:space="preserve">Уклонение </w:t>
      </w:r>
      <w:r w:rsidR="00E011FB" w:rsidRPr="007A06BB">
        <w:rPr>
          <w:sz w:val="28"/>
        </w:rPr>
        <w:t xml:space="preserve">Победителя </w:t>
      </w:r>
      <w:r w:rsidRPr="007A06BB">
        <w:rPr>
          <w:sz w:val="28"/>
        </w:rPr>
        <w:t>от заключения Договора</w:t>
      </w:r>
      <w:bookmarkEnd w:id="896"/>
      <w:bookmarkEnd w:id="897"/>
    </w:p>
    <w:p w14:paraId="2FF810BF" w14:textId="5CB67D61" w:rsidR="00E011FB" w:rsidRPr="008C0DD3" w:rsidRDefault="00E011FB" w:rsidP="00E011FB">
      <w:pPr>
        <w:pStyle w:val="a"/>
      </w:pPr>
      <w:r w:rsidRPr="008C0DD3">
        <w:t xml:space="preserve">В случае если Победитель </w:t>
      </w:r>
      <w:r w:rsidR="00B8015C">
        <w:t>закупки</w:t>
      </w:r>
      <w:r w:rsidR="00EA5182">
        <w:rPr>
          <w:rStyle w:val="a9"/>
        </w:rPr>
        <w:footnoteReference w:id="7"/>
      </w:r>
      <w:r w:rsidRPr="008C0DD3">
        <w:t>:</w:t>
      </w:r>
    </w:p>
    <w:p w14:paraId="5AA74840" w14:textId="4087A232" w:rsidR="00E011FB" w:rsidRPr="008C0DD3" w:rsidRDefault="00E011FB" w:rsidP="00E011FB">
      <w:pPr>
        <w:pStyle w:val="a1"/>
        <w:tabs>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D05256">
        <w:fldChar w:fldCharType="begin"/>
      </w:r>
      <w:r w:rsidR="00D05256">
        <w:instrText xml:space="preserve"> REF _Ref500429479 \r \h  \* MERGEFORMAT </w:instrText>
      </w:r>
      <w:r w:rsidR="00D05256">
        <w:fldChar w:fldCharType="separate"/>
      </w:r>
      <w:r w:rsidR="00C503D0">
        <w:t>5.1.1</w:t>
      </w:r>
      <w:r w:rsidR="00D05256">
        <w:fldChar w:fldCharType="end"/>
      </w:r>
      <w:r w:rsidRPr="008C0DD3">
        <w:t>);</w:t>
      </w:r>
    </w:p>
    <w:p w14:paraId="5E8BA96C" w14:textId="22A19624" w:rsidR="00E011FB" w:rsidRPr="008C0DD3" w:rsidRDefault="00E011FB" w:rsidP="00E011FB">
      <w:pPr>
        <w:pStyle w:val="a1"/>
        <w:tabs>
          <w:tab w:val="num" w:pos="1844"/>
        </w:tabs>
        <w:ind w:left="1844"/>
      </w:pPr>
      <w:r w:rsidRPr="008C0DD3">
        <w:t xml:space="preserve">откажется от подписания Договора на условиях, определяемых в соответствии с пунктом </w:t>
      </w:r>
      <w:r w:rsidR="00D05256">
        <w:fldChar w:fldCharType="begin"/>
      </w:r>
      <w:r w:rsidR="00D05256">
        <w:instrText xml:space="preserve"> REF _Ref86827161 \r \h  \* MERGEFORMAT </w:instrText>
      </w:r>
      <w:r w:rsidR="00D05256">
        <w:fldChar w:fldCharType="separate"/>
      </w:r>
      <w:r w:rsidR="00C503D0">
        <w:t>2.2.3</w:t>
      </w:r>
      <w:r w:rsidR="00D05256">
        <w:fldChar w:fldCharType="end"/>
      </w:r>
      <w:r w:rsidRPr="008C0DD3">
        <w:t>;</w:t>
      </w:r>
    </w:p>
    <w:p w14:paraId="2EEF7CD6" w14:textId="077CD047" w:rsidR="00E011FB" w:rsidRDefault="00E011FB" w:rsidP="00E011FB">
      <w:pPr>
        <w:pStyle w:val="a1"/>
        <w:tabs>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D05256">
        <w:fldChar w:fldCharType="begin"/>
      </w:r>
      <w:r w:rsidR="00D05256">
        <w:instrText xml:space="preserve"> REF _Ref316552585 \w \h  \* MERGEFORMAT </w:instrText>
      </w:r>
      <w:r w:rsidR="00D05256">
        <w:fldChar w:fldCharType="separate"/>
      </w:r>
      <w:r w:rsidR="00C503D0">
        <w:t>7.10</w:t>
      </w:r>
      <w:r w:rsidR="00D05256">
        <w:fldChar w:fldCharType="end"/>
      </w:r>
      <w:r w:rsidR="00157184">
        <w:t>),</w:t>
      </w:r>
      <w:r w:rsidRPr="008C0DD3">
        <w:t xml:space="preserve"> с приложением подтверждающих документов;</w:t>
      </w:r>
    </w:p>
    <w:p w14:paraId="168E2B8A" w14:textId="211F0753" w:rsidR="00BA15B7" w:rsidRDefault="008F10B6" w:rsidP="00E011FB">
      <w:pPr>
        <w:pStyle w:val="a1"/>
        <w:tabs>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414EAC">
        <w:fldChar w:fldCharType="begin"/>
      </w:r>
      <w:r w:rsidR="001F08B9">
        <w:instrText xml:space="preserve"> REF _Ref514812694 \r \h </w:instrText>
      </w:r>
      <w:r w:rsidR="00414EAC">
        <w:fldChar w:fldCharType="separate"/>
      </w:r>
      <w:r w:rsidR="00C503D0">
        <w:t>7.12</w:t>
      </w:r>
      <w:r w:rsidR="00414EAC">
        <w:fldChar w:fldCharType="end"/>
      </w:r>
      <w:r>
        <w:t>;</w:t>
      </w:r>
    </w:p>
    <w:p w14:paraId="4F727D40" w14:textId="2F6D7E2C" w:rsidR="004D1BD3" w:rsidRPr="008C0DD3" w:rsidRDefault="004D1BD3" w:rsidP="00E011FB">
      <w:pPr>
        <w:pStyle w:val="a1"/>
        <w:tabs>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763BF1EA" w14:textId="77777777" w:rsidR="00E011FB" w:rsidRPr="00BA04C6" w:rsidRDefault="00E011FB" w:rsidP="00E011FB">
      <w:pPr>
        <w:pStyle w:val="a1"/>
        <w:tabs>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4BC8CE6"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00764D2B" w14:textId="77777777" w:rsidR="00745560" w:rsidRPr="00BA04C6" w:rsidRDefault="00745560" w:rsidP="00BA04C6"/>
    <w:p w14:paraId="557B169A" w14:textId="77777777" w:rsidR="00EC5F37" w:rsidRPr="00075F70" w:rsidRDefault="00376A79" w:rsidP="00BA04C6">
      <w:pPr>
        <w:pStyle w:val="1"/>
        <w:jc w:val="center"/>
        <w:rPr>
          <w:rFonts w:ascii="Times New Roman" w:hAnsi="Times New Roman"/>
          <w:sz w:val="28"/>
          <w:szCs w:val="28"/>
        </w:rPr>
      </w:pPr>
      <w:bookmarkStart w:id="898" w:name="_Ref56225120"/>
      <w:bookmarkStart w:id="899" w:name="_Ref56225121"/>
      <w:bookmarkStart w:id="900" w:name="_Toc57314661"/>
      <w:bookmarkStart w:id="901" w:name="_Toc69728975"/>
      <w:bookmarkStart w:id="902" w:name="_Ref514448879"/>
      <w:bookmarkStart w:id="903" w:name="_Toc133356356"/>
      <w:bookmarkStart w:id="90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98"/>
      <w:bookmarkEnd w:id="899"/>
      <w:bookmarkEnd w:id="900"/>
      <w:bookmarkEnd w:id="901"/>
      <w:bookmarkEnd w:id="902"/>
      <w:bookmarkEnd w:id="903"/>
    </w:p>
    <w:p w14:paraId="6E1F03AF" w14:textId="77777777" w:rsidR="00EC5F37" w:rsidRPr="00075F70" w:rsidRDefault="00EC5F37" w:rsidP="000B75D3">
      <w:pPr>
        <w:pStyle w:val="2"/>
        <w:rPr>
          <w:sz w:val="28"/>
        </w:rPr>
      </w:pPr>
      <w:bookmarkStart w:id="905" w:name="_Toc57314662"/>
      <w:bookmarkStart w:id="906" w:name="_Toc69728976"/>
      <w:bookmarkStart w:id="907" w:name="_Toc133356357"/>
      <w:bookmarkEnd w:id="904"/>
      <w:r w:rsidRPr="00075F70">
        <w:rPr>
          <w:sz w:val="28"/>
        </w:rPr>
        <w:t>Статус настоящего раздела</w:t>
      </w:r>
      <w:bookmarkEnd w:id="905"/>
      <w:bookmarkEnd w:id="906"/>
      <w:bookmarkEnd w:id="907"/>
    </w:p>
    <w:p w14:paraId="36DD51E7" w14:textId="467DD2E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14EAC">
        <w:fldChar w:fldCharType="begin"/>
      </w:r>
      <w:r w:rsidR="00651B0B">
        <w:instrText xml:space="preserve"> REF _Ref514453352 \r \h </w:instrText>
      </w:r>
      <w:r w:rsidR="00414EAC">
        <w:fldChar w:fldCharType="separate"/>
      </w:r>
      <w:r w:rsidR="00C503D0">
        <w:t>4</w:t>
      </w:r>
      <w:r w:rsidR="00414EAC">
        <w:fldChar w:fldCharType="end"/>
      </w:r>
      <w:r w:rsidR="00651B0B">
        <w:t xml:space="preserve"> – </w:t>
      </w:r>
      <w:r w:rsidR="00414EAC">
        <w:fldChar w:fldCharType="begin"/>
      </w:r>
      <w:r w:rsidR="00651B0B">
        <w:instrText xml:space="preserve"> REF _Ref418863007 \r \h </w:instrText>
      </w:r>
      <w:r w:rsidR="00414EAC">
        <w:fldChar w:fldCharType="separate"/>
      </w:r>
      <w:r w:rsidR="00C503D0">
        <w:t>5</w:t>
      </w:r>
      <w:r w:rsidR="00414EAC">
        <w:fldChar w:fldCharType="end"/>
      </w:r>
      <w:r w:rsidRPr="008C0DD3">
        <w:t>.</w:t>
      </w:r>
    </w:p>
    <w:p w14:paraId="639BD22C" w14:textId="5319E71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414EAC" w:rsidRPr="00D81133">
        <w:fldChar w:fldCharType="begin"/>
      </w:r>
      <w:r w:rsidR="00D81133" w:rsidRPr="00D81133">
        <w:instrText xml:space="preserve"> REF _Ref514453352 \r \h </w:instrText>
      </w:r>
      <w:r w:rsidR="00414EAC" w:rsidRPr="00D81133">
        <w:fldChar w:fldCharType="separate"/>
      </w:r>
      <w:r w:rsidR="00C503D0">
        <w:t>4</w:t>
      </w:r>
      <w:r w:rsidR="00414EAC" w:rsidRPr="00D81133">
        <w:fldChar w:fldCharType="end"/>
      </w:r>
      <w:r w:rsidR="00D81133" w:rsidRPr="00D81133">
        <w:t xml:space="preserve"> – </w:t>
      </w:r>
      <w:r w:rsidR="00414EAC" w:rsidRPr="00D81133">
        <w:fldChar w:fldCharType="begin"/>
      </w:r>
      <w:r w:rsidR="00D81133" w:rsidRPr="00D81133">
        <w:instrText xml:space="preserve"> REF _Ref418863007 \r \h </w:instrText>
      </w:r>
      <w:r w:rsidR="00414EAC" w:rsidRPr="00D81133">
        <w:fldChar w:fldCharType="separate"/>
      </w:r>
      <w:r w:rsidR="00C503D0">
        <w:t>5</w:t>
      </w:r>
      <w:r w:rsidR="00414EA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BDAD838" w14:textId="77777777" w:rsidR="00D306ED" w:rsidRPr="00A9758C" w:rsidRDefault="00701B43" w:rsidP="000B75D3">
      <w:pPr>
        <w:pStyle w:val="2"/>
        <w:rPr>
          <w:sz w:val="28"/>
        </w:rPr>
      </w:pPr>
      <w:bookmarkStart w:id="908" w:name="_Toc133356358"/>
      <w:bookmarkStart w:id="909" w:name="_Ref56251910"/>
      <w:bookmarkStart w:id="910" w:name="_Toc57314670"/>
      <w:bookmarkStart w:id="911" w:name="_Toc69728984"/>
      <w:r w:rsidRPr="00A9758C">
        <w:rPr>
          <w:sz w:val="28"/>
        </w:rPr>
        <w:t>Многолотовая закупка</w:t>
      </w:r>
      <w:bookmarkEnd w:id="908"/>
    </w:p>
    <w:p w14:paraId="45A5CE4F" w14:textId="06EEF7AD" w:rsidR="00B24716" w:rsidRDefault="00D306ED" w:rsidP="008C0DD3">
      <w:pPr>
        <w:pStyle w:val="a"/>
        <w:numPr>
          <w:ilvl w:val="2"/>
          <w:numId w:val="4"/>
        </w:numPr>
      </w:pPr>
      <w:bookmarkStart w:id="912" w:name="_Ref197148729"/>
      <w:r w:rsidRPr="008C0DD3">
        <w:t xml:space="preserve">В случае если в пункте </w:t>
      </w:r>
      <w:r w:rsidR="00D05256">
        <w:fldChar w:fldCharType="begin"/>
      </w:r>
      <w:r w:rsidR="00D05256">
        <w:instrText xml:space="preserve"> REF _Ref389745249 \r \h  \* MERGEFORMAT </w:instrText>
      </w:r>
      <w:r w:rsidR="00D05256">
        <w:fldChar w:fldCharType="separate"/>
      </w:r>
      <w:r w:rsidR="00C503D0">
        <w:t>1.2.3</w:t>
      </w:r>
      <w:r w:rsidR="00D05256">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E8912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9165B7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2"/>
    </w:p>
    <w:p w14:paraId="19BECDB4" w14:textId="5AB132C3"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14EAC">
        <w:fldChar w:fldCharType="begin"/>
      </w:r>
      <w:r w:rsidR="00DD7772">
        <w:instrText xml:space="preserve"> REF _Ref514556725 \r \h </w:instrText>
      </w:r>
      <w:r w:rsidR="00414EAC">
        <w:fldChar w:fldCharType="separate"/>
      </w:r>
      <w:r w:rsidR="00C503D0">
        <w:t>4.5</w:t>
      </w:r>
      <w:r w:rsidR="00414EAC">
        <w:fldChar w:fldCharType="end"/>
      </w:r>
      <w:r w:rsidR="00DD7772">
        <w:t xml:space="preserve"> </w:t>
      </w:r>
      <w:r w:rsidRPr="008C0DD3">
        <w:t>должны быть соблюдены следующие требования:</w:t>
      </w:r>
    </w:p>
    <w:p w14:paraId="47E62917" w14:textId="69DB265E" w:rsidR="00D306ED" w:rsidRPr="008C0DD3" w:rsidRDefault="00D05256" w:rsidP="0001473A">
      <w:pPr>
        <w:pStyle w:val="a1"/>
        <w:ind w:left="1701"/>
      </w:pPr>
      <w:r>
        <w:fldChar w:fldCharType="begin"/>
      </w:r>
      <w:r>
        <w:instrText xml:space="preserve"> REF _Ref55336310 \h  \* MERGEFORMAT </w:instrText>
      </w:r>
      <w:r>
        <w:fldChar w:fldCharType="separate"/>
      </w:r>
      <w:r w:rsidR="00C503D0" w:rsidRPr="00C503D0">
        <w:t>Письмо о подаче оферты (форма 2)</w:t>
      </w:r>
      <w:r>
        <w:fldChar w:fldCharType="end"/>
      </w:r>
      <w:r w:rsidR="00D306ED" w:rsidRPr="008C0DD3">
        <w:t xml:space="preserve"> должно содержать указание номера и названия каждого лота.</w:t>
      </w:r>
    </w:p>
    <w:p w14:paraId="63C321C2" w14:textId="48761D41" w:rsidR="00D306ED" w:rsidRPr="008C0DD3" w:rsidRDefault="00D05256" w:rsidP="0001473A">
      <w:pPr>
        <w:pStyle w:val="a1"/>
        <w:ind w:left="1701"/>
      </w:pPr>
      <w:r>
        <w:fldChar w:fldCharType="begin"/>
      </w:r>
      <w:r>
        <w:instrText xml:space="preserve"> REF _Ref55335818 \h  \* MERGEFORMAT </w:instrText>
      </w:r>
      <w:r>
        <w:fldChar w:fldCharType="separate"/>
      </w:r>
      <w:r w:rsidR="00C503D0" w:rsidRPr="00C503D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C503D0" w:rsidRPr="00C503D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C503D0" w:rsidRPr="00C503D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FF2F77A" w14:textId="070E1D63" w:rsidR="00D306ED" w:rsidRPr="00BA04C6" w:rsidRDefault="00D306ED" w:rsidP="008C0DD3">
      <w:pPr>
        <w:pStyle w:val="a"/>
        <w:numPr>
          <w:ilvl w:val="2"/>
          <w:numId w:val="4"/>
        </w:numPr>
      </w:pPr>
      <w:r w:rsidRPr="008C0DD3">
        <w:t xml:space="preserve">В случае если пунктом </w:t>
      </w:r>
      <w:r w:rsidR="00D05256">
        <w:fldChar w:fldCharType="begin"/>
      </w:r>
      <w:r w:rsidR="00D05256">
        <w:instrText xml:space="preserve"> REF _Ref249865292 \r \h  \* MERGEFORMAT </w:instrText>
      </w:r>
      <w:r w:rsidR="00D05256">
        <w:fldChar w:fldCharType="separate"/>
      </w:r>
      <w:r w:rsidR="00C503D0">
        <w:t>1.2.13</w:t>
      </w:r>
      <w:r w:rsidR="00D05256">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70CE1A8" w14:textId="77777777" w:rsidR="00D541F3" w:rsidRDefault="00B550AE" w:rsidP="008C0DD3">
      <w:pPr>
        <w:pStyle w:val="a"/>
        <w:numPr>
          <w:ilvl w:val="2"/>
          <w:numId w:val="4"/>
        </w:numPr>
      </w:pPr>
      <w:bookmarkStart w:id="91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439B7D0" w14:textId="77777777" w:rsidR="00950342" w:rsidRPr="00EA4ECB" w:rsidRDefault="00757125" w:rsidP="00BA04C6">
      <w:pPr>
        <w:pStyle w:val="2"/>
        <w:rPr>
          <w:sz w:val="28"/>
        </w:rPr>
      </w:pPr>
      <w:bookmarkStart w:id="914" w:name="_Ref514716426"/>
      <w:bookmarkStart w:id="915" w:name="_Toc133356359"/>
      <w:bookmarkEnd w:id="909"/>
      <w:bookmarkEnd w:id="910"/>
      <w:bookmarkEnd w:id="911"/>
      <w:bookmarkEnd w:id="913"/>
      <w:r w:rsidRPr="00EA4ECB">
        <w:rPr>
          <w:sz w:val="28"/>
        </w:rPr>
        <w:t>Особенности проведения закупки с выбором нескольких победителей</w:t>
      </w:r>
      <w:bookmarkEnd w:id="914"/>
      <w:bookmarkEnd w:id="915"/>
    </w:p>
    <w:p w14:paraId="354D4882" w14:textId="22964ED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14EAC">
        <w:fldChar w:fldCharType="begin"/>
      </w:r>
      <w:r w:rsidR="00164BC4">
        <w:instrText xml:space="preserve"> REF _Ref514590588 \r \h </w:instrText>
      </w:r>
      <w:r w:rsidR="00414EAC">
        <w:fldChar w:fldCharType="separate"/>
      </w:r>
      <w:r w:rsidR="00C503D0">
        <w:t>1.2.24</w:t>
      </w:r>
      <w:r w:rsidR="00414EAC">
        <w:fldChar w:fldCharType="end"/>
      </w:r>
      <w:r w:rsidRPr="00757125">
        <w:t>.</w:t>
      </w:r>
    </w:p>
    <w:p w14:paraId="70E36190"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5E22D64F" w14:textId="77777777" w:rsidR="00757125" w:rsidRPr="00BA04C6" w:rsidRDefault="00757125" w:rsidP="0001473A">
      <w:pPr>
        <w:pStyle w:val="a1"/>
        <w:ind w:left="1701"/>
      </w:pPr>
      <w:bookmarkStart w:id="91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16"/>
    </w:p>
    <w:p w14:paraId="79847E6B" w14:textId="77777777" w:rsidR="00757125" w:rsidRPr="00BA04C6" w:rsidRDefault="00757125" w:rsidP="0001473A">
      <w:pPr>
        <w:pStyle w:val="a1"/>
        <w:ind w:left="1701"/>
      </w:pPr>
      <w:bookmarkStart w:id="91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17"/>
    </w:p>
    <w:p w14:paraId="6AF2DA63" w14:textId="1BE0D95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14EAC">
        <w:fldChar w:fldCharType="begin"/>
      </w:r>
      <w:r w:rsidR="00C40ADB">
        <w:instrText xml:space="preserve"> REF _Ref514590588 \r \h </w:instrText>
      </w:r>
      <w:r w:rsidR="00414EAC">
        <w:fldChar w:fldCharType="separate"/>
      </w:r>
      <w:r w:rsidR="00C503D0">
        <w:t>1.2.24</w:t>
      </w:r>
      <w:r w:rsidR="00414EAC">
        <w:fldChar w:fldCharType="end"/>
      </w:r>
      <w:r w:rsidR="00C40ADB">
        <w:t>.</w:t>
      </w:r>
    </w:p>
    <w:p w14:paraId="01B0EA33" w14:textId="76BFA69C"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14EAC">
        <w:fldChar w:fldCharType="begin"/>
      </w:r>
      <w:r w:rsidR="00926BED">
        <w:instrText xml:space="preserve"> REF _Ref514591835 \r \h </w:instrText>
      </w:r>
      <w:r w:rsidR="00414EAC">
        <w:fldChar w:fldCharType="separate"/>
      </w:r>
      <w:r w:rsidR="00C503D0">
        <w:t>6.3.2а)</w:t>
      </w:r>
      <w:r w:rsidR="00414EA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7B155F18" w14:textId="6F7EF235"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14EAC">
        <w:fldChar w:fldCharType="begin"/>
      </w:r>
      <w:r w:rsidR="00926BED">
        <w:instrText xml:space="preserve"> REF _Ref514591801 \r \h </w:instrText>
      </w:r>
      <w:r w:rsidR="00414EAC">
        <w:fldChar w:fldCharType="separate"/>
      </w:r>
      <w:r w:rsidR="00C503D0">
        <w:t>6.3.2б)</w:t>
      </w:r>
      <w:r w:rsidR="00414EA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7DEE213D"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37E2C4E" w14:textId="242A5DC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414EAC">
        <w:fldChar w:fldCharType="begin"/>
      </w:r>
      <w:r w:rsidR="00C40ADB">
        <w:instrText xml:space="preserve"> REF _Ref514590588 \r \h </w:instrText>
      </w:r>
      <w:r w:rsidR="00414EAC">
        <w:fldChar w:fldCharType="separate"/>
      </w:r>
      <w:r w:rsidR="00C503D0">
        <w:t>1.2.24</w:t>
      </w:r>
      <w:r w:rsidR="00414EA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14EAC">
        <w:fldChar w:fldCharType="begin"/>
      </w:r>
      <w:r w:rsidR="00926BED">
        <w:instrText xml:space="preserve"> REF _Ref197141938 \r \h </w:instrText>
      </w:r>
      <w:r w:rsidR="00414EAC">
        <w:fldChar w:fldCharType="separate"/>
      </w:r>
      <w:r w:rsidR="00C503D0">
        <w:t>4.16</w:t>
      </w:r>
      <w:r w:rsidR="00414EAC">
        <w:fldChar w:fldCharType="end"/>
      </w:r>
      <w:r w:rsidRPr="00757125">
        <w:t>.</w:t>
      </w:r>
    </w:p>
    <w:p w14:paraId="0A766BA7" w14:textId="77777777" w:rsidR="00EC5F37" w:rsidRPr="00BA04C6" w:rsidRDefault="00376A79" w:rsidP="00376A79">
      <w:pPr>
        <w:pStyle w:val="1"/>
        <w:jc w:val="center"/>
        <w:rPr>
          <w:rFonts w:ascii="Times New Roman" w:hAnsi="Times New Roman"/>
          <w:sz w:val="28"/>
          <w:szCs w:val="28"/>
        </w:rPr>
      </w:pPr>
      <w:bookmarkStart w:id="918" w:name="_Ref55280368"/>
      <w:bookmarkStart w:id="919" w:name="_Toc55285361"/>
      <w:bookmarkStart w:id="920" w:name="_Toc55305390"/>
      <w:bookmarkStart w:id="921" w:name="_Toc57314671"/>
      <w:bookmarkStart w:id="922" w:name="_Toc69728985"/>
      <w:bookmarkStart w:id="923" w:name="_Ref384631716"/>
      <w:bookmarkStart w:id="924" w:name="_Toc133356360"/>
      <w:bookmarkStart w:id="925" w:name="ФОРМЫ"/>
      <w:r w:rsidRPr="00376A79">
        <w:rPr>
          <w:rFonts w:ascii="Times New Roman" w:hAnsi="Times New Roman"/>
          <w:sz w:val="28"/>
          <w:szCs w:val="28"/>
        </w:rPr>
        <w:lastRenderedPageBreak/>
        <w:t>ОБРАЗЦЫ ОСНОВНЫХ ФОРМ ДОКУМЕНТОВ, ВКЛЮЧАЕМЫХ В ЗАЯВКУ</w:t>
      </w:r>
      <w:bookmarkEnd w:id="918"/>
      <w:bookmarkEnd w:id="919"/>
      <w:bookmarkEnd w:id="920"/>
      <w:bookmarkEnd w:id="921"/>
      <w:bookmarkEnd w:id="922"/>
      <w:bookmarkEnd w:id="923"/>
      <w:bookmarkEnd w:id="924"/>
    </w:p>
    <w:p w14:paraId="7C0CABCC" w14:textId="23FE8CEF" w:rsidR="00C22E8E" w:rsidRPr="0022529B" w:rsidRDefault="00C22E8E" w:rsidP="000B75D3">
      <w:pPr>
        <w:pStyle w:val="2"/>
        <w:rPr>
          <w:sz w:val="28"/>
        </w:rPr>
      </w:pPr>
      <w:bookmarkStart w:id="926" w:name="_Ref417482063"/>
      <w:bookmarkStart w:id="927" w:name="_Toc418077920"/>
      <w:bookmarkStart w:id="928" w:name="_Toc133356361"/>
      <w:r w:rsidRPr="0022529B">
        <w:rPr>
          <w:sz w:val="28"/>
        </w:rPr>
        <w:t xml:space="preserve">Опись документов (форма </w:t>
      </w:r>
      <w:r w:rsidR="00414EAC" w:rsidRPr="0022529B">
        <w:rPr>
          <w:sz w:val="28"/>
        </w:rPr>
        <w:fldChar w:fldCharType="begin"/>
      </w:r>
      <w:r w:rsidR="00F013F8" w:rsidRPr="0022529B">
        <w:rPr>
          <w:sz w:val="28"/>
        </w:rPr>
        <w:instrText xml:space="preserve"> SEQ форма \* ARABIC </w:instrText>
      </w:r>
      <w:r w:rsidR="00414EAC" w:rsidRPr="0022529B">
        <w:rPr>
          <w:sz w:val="28"/>
        </w:rPr>
        <w:fldChar w:fldCharType="separate"/>
      </w:r>
      <w:r w:rsidR="00C503D0">
        <w:rPr>
          <w:noProof/>
          <w:sz w:val="28"/>
        </w:rPr>
        <w:t>1</w:t>
      </w:r>
      <w:r w:rsidR="00414EAC" w:rsidRPr="0022529B">
        <w:rPr>
          <w:noProof/>
          <w:sz w:val="28"/>
        </w:rPr>
        <w:fldChar w:fldCharType="end"/>
      </w:r>
      <w:r w:rsidRPr="0022529B">
        <w:rPr>
          <w:sz w:val="28"/>
        </w:rPr>
        <w:t>)</w:t>
      </w:r>
      <w:bookmarkEnd w:id="926"/>
      <w:bookmarkEnd w:id="927"/>
      <w:r w:rsidR="00086DDE" w:rsidRPr="00086DDE">
        <w:rPr>
          <w:b w:val="0"/>
          <w:bCs/>
          <w:i/>
          <w:iCs/>
          <w:sz w:val="28"/>
          <w:szCs w:val="28"/>
        </w:rPr>
        <w:t xml:space="preserve"> </w:t>
      </w:r>
      <w:r w:rsidR="00086DDE" w:rsidRPr="008D35DF">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28"/>
    </w:p>
    <w:p w14:paraId="0D27B1EA" w14:textId="77777777" w:rsidR="00C22E8E" w:rsidRPr="00FC0CA5" w:rsidRDefault="00C22E8E" w:rsidP="00AF30E3">
      <w:pPr>
        <w:pStyle w:val="22"/>
        <w:numPr>
          <w:ilvl w:val="2"/>
          <w:numId w:val="4"/>
        </w:numPr>
      </w:pPr>
      <w:bookmarkStart w:id="929" w:name="_Toc418077921"/>
      <w:bookmarkStart w:id="930" w:name="_Toc133356362"/>
      <w:r w:rsidRPr="00FC0CA5">
        <w:t>Форма описи документов</w:t>
      </w:r>
      <w:bookmarkEnd w:id="929"/>
      <w:bookmarkEnd w:id="930"/>
    </w:p>
    <w:p w14:paraId="46E11AC6"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4CD03AF" w14:textId="77777777" w:rsidR="00C22E8E" w:rsidRPr="00D25F7D" w:rsidRDefault="00C22E8E" w:rsidP="00C22E8E">
      <w:pPr>
        <w:ind w:right="5243"/>
      </w:pPr>
    </w:p>
    <w:p w14:paraId="08131DAE" w14:textId="77777777" w:rsidR="00C22E8E" w:rsidRPr="00FC0CA5" w:rsidRDefault="00C22E8E" w:rsidP="00C22E8E"/>
    <w:p w14:paraId="60664C2A"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14:paraId="4F84CAB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4609D34"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97B9081" w14:textId="77777777" w:rsidR="00C22E8E" w:rsidRPr="00917CB6" w:rsidRDefault="00C22E8E" w:rsidP="00C22E8E">
      <w:pPr>
        <w:widowControl w:val="0"/>
        <w:ind w:right="-2"/>
      </w:pPr>
    </w:p>
    <w:p w14:paraId="1463A30C" w14:textId="77777777"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4D72B257"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430892C" w14:textId="77777777" w:rsidR="00C22E8E" w:rsidRPr="00BA04C6" w:rsidRDefault="00C22E8E" w:rsidP="00B314EA">
      <w:pPr>
        <w:spacing w:before="0"/>
      </w:pPr>
      <w:r w:rsidRPr="00BA04C6">
        <w:t>нижеперечисленные документы</w:t>
      </w:r>
      <w:r w:rsidR="00D03CAC">
        <w:t>:</w:t>
      </w:r>
    </w:p>
    <w:p w14:paraId="150B4776"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35668516" w14:textId="77777777" w:rsidTr="00265364">
        <w:trPr>
          <w:trHeight w:val="707"/>
          <w:tblHeader/>
        </w:trPr>
        <w:tc>
          <w:tcPr>
            <w:tcW w:w="993" w:type="dxa"/>
            <w:tcBorders>
              <w:bottom w:val="single" w:sz="4" w:space="0" w:color="auto"/>
            </w:tcBorders>
            <w:shd w:val="clear" w:color="000000" w:fill="auto"/>
            <w:vAlign w:val="center"/>
          </w:tcPr>
          <w:p w14:paraId="6CC1319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993345"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250B2C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CE899C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225F199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1EA362" w14:textId="77777777" w:rsidTr="00265364">
        <w:trPr>
          <w:trHeight w:val="331"/>
          <w:tblHeader/>
        </w:trPr>
        <w:tc>
          <w:tcPr>
            <w:tcW w:w="993" w:type="dxa"/>
            <w:tcBorders>
              <w:bottom w:val="single" w:sz="4" w:space="0" w:color="auto"/>
            </w:tcBorders>
            <w:shd w:val="clear" w:color="000000" w:fill="auto"/>
            <w:vAlign w:val="center"/>
          </w:tcPr>
          <w:p w14:paraId="390C69CB" w14:textId="77777777" w:rsidR="00265364" w:rsidRPr="00265364" w:rsidRDefault="00265364" w:rsidP="00D63CB7">
            <w:pPr>
              <w:pStyle w:val="affa"/>
              <w:widowControl w:val="0"/>
              <w:numPr>
                <w:ilvl w:val="0"/>
                <w:numId w:val="37"/>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C43718E"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268222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FF2727A" w14:textId="77777777" w:rsidR="00265364" w:rsidRPr="00DB1600" w:rsidRDefault="00265364" w:rsidP="000523BD">
            <w:pPr>
              <w:widowControl w:val="0"/>
              <w:spacing w:before="0"/>
              <w:ind w:right="-2"/>
              <w:jc w:val="center"/>
              <w:rPr>
                <w:sz w:val="20"/>
                <w:szCs w:val="22"/>
              </w:rPr>
            </w:pPr>
          </w:p>
        </w:tc>
      </w:tr>
      <w:tr w:rsidR="00265364" w:rsidRPr="009B6276" w14:paraId="268B41DA" w14:textId="77777777" w:rsidTr="00265364">
        <w:trPr>
          <w:trHeight w:val="331"/>
          <w:tblHeader/>
        </w:trPr>
        <w:tc>
          <w:tcPr>
            <w:tcW w:w="993" w:type="dxa"/>
            <w:tcBorders>
              <w:bottom w:val="single" w:sz="4" w:space="0" w:color="auto"/>
            </w:tcBorders>
            <w:shd w:val="clear" w:color="000000" w:fill="auto"/>
            <w:vAlign w:val="center"/>
          </w:tcPr>
          <w:p w14:paraId="796EEA79" w14:textId="77777777" w:rsidR="00265364" w:rsidRPr="00265364" w:rsidRDefault="00265364" w:rsidP="00D63CB7">
            <w:pPr>
              <w:pStyle w:val="affa"/>
              <w:widowControl w:val="0"/>
              <w:numPr>
                <w:ilvl w:val="0"/>
                <w:numId w:val="37"/>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F26182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37A1F55"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F10E76E" w14:textId="77777777" w:rsidR="00265364" w:rsidRPr="00DB1600" w:rsidRDefault="00265364" w:rsidP="00D31A56">
            <w:pPr>
              <w:widowControl w:val="0"/>
              <w:spacing w:before="0"/>
              <w:ind w:right="-2"/>
              <w:jc w:val="center"/>
              <w:rPr>
                <w:sz w:val="20"/>
                <w:szCs w:val="22"/>
              </w:rPr>
            </w:pPr>
          </w:p>
        </w:tc>
      </w:tr>
      <w:tr w:rsidR="00265364" w:rsidRPr="009B6276" w14:paraId="5DCB277A" w14:textId="77777777" w:rsidTr="00265364">
        <w:trPr>
          <w:trHeight w:val="331"/>
          <w:tblHeader/>
        </w:trPr>
        <w:tc>
          <w:tcPr>
            <w:tcW w:w="993" w:type="dxa"/>
            <w:tcBorders>
              <w:bottom w:val="single" w:sz="4" w:space="0" w:color="auto"/>
            </w:tcBorders>
            <w:shd w:val="clear" w:color="000000" w:fill="auto"/>
            <w:vAlign w:val="center"/>
          </w:tcPr>
          <w:p w14:paraId="476A0855" w14:textId="77777777" w:rsidR="00265364" w:rsidRPr="00265364" w:rsidRDefault="00265364" w:rsidP="00D63CB7">
            <w:pPr>
              <w:pStyle w:val="affa"/>
              <w:widowControl w:val="0"/>
              <w:numPr>
                <w:ilvl w:val="0"/>
                <w:numId w:val="37"/>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9CE914D"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4A90A72"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402783A" w14:textId="77777777" w:rsidR="00265364" w:rsidRPr="00DB1600" w:rsidRDefault="00265364" w:rsidP="00D31A56">
            <w:pPr>
              <w:widowControl w:val="0"/>
              <w:spacing w:before="0"/>
              <w:ind w:right="-2"/>
              <w:jc w:val="center"/>
              <w:rPr>
                <w:sz w:val="20"/>
                <w:szCs w:val="22"/>
              </w:rPr>
            </w:pPr>
          </w:p>
        </w:tc>
      </w:tr>
      <w:tr w:rsidR="004C07E9" w:rsidRPr="009B6276" w14:paraId="03CA5402" w14:textId="77777777" w:rsidTr="00265364">
        <w:trPr>
          <w:trHeight w:val="331"/>
          <w:tblHeader/>
        </w:trPr>
        <w:tc>
          <w:tcPr>
            <w:tcW w:w="993" w:type="dxa"/>
            <w:tcBorders>
              <w:bottom w:val="single" w:sz="4" w:space="0" w:color="auto"/>
            </w:tcBorders>
            <w:shd w:val="clear" w:color="000000" w:fill="auto"/>
            <w:vAlign w:val="center"/>
          </w:tcPr>
          <w:p w14:paraId="55B66E6D"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2B73625"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9A50E85"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C2ADF6E" w14:textId="77777777" w:rsidR="004C07E9" w:rsidRPr="00DB1600" w:rsidRDefault="004C07E9" w:rsidP="00D31A56">
            <w:pPr>
              <w:widowControl w:val="0"/>
              <w:spacing w:before="0"/>
              <w:ind w:right="-2"/>
              <w:jc w:val="center"/>
              <w:rPr>
                <w:sz w:val="20"/>
                <w:szCs w:val="22"/>
              </w:rPr>
            </w:pPr>
          </w:p>
        </w:tc>
      </w:tr>
      <w:tr w:rsidR="00C22E8E" w:rsidRPr="009B6276" w14:paraId="322B7172" w14:textId="77777777" w:rsidTr="00265364">
        <w:trPr>
          <w:trHeight w:val="540"/>
        </w:trPr>
        <w:tc>
          <w:tcPr>
            <w:tcW w:w="993" w:type="dxa"/>
            <w:tcBorders>
              <w:bottom w:val="single" w:sz="4" w:space="0" w:color="auto"/>
            </w:tcBorders>
            <w:vAlign w:val="center"/>
          </w:tcPr>
          <w:p w14:paraId="04058A6D"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39C25D4"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86412A0" w14:textId="77777777" w:rsidR="00C22E8E" w:rsidRPr="00BA04C6" w:rsidRDefault="00C22E8E" w:rsidP="000523BD">
            <w:pPr>
              <w:widowControl w:val="0"/>
              <w:spacing w:before="0"/>
              <w:ind w:right="-2"/>
              <w:rPr>
                <w:snapToGrid/>
                <w:sz w:val="24"/>
                <w:szCs w:val="24"/>
              </w:rPr>
            </w:pPr>
          </w:p>
        </w:tc>
      </w:tr>
    </w:tbl>
    <w:p w14:paraId="47ABFCDA" w14:textId="77777777" w:rsidR="00C22E8E" w:rsidRPr="00BA04C6" w:rsidRDefault="00C22E8E" w:rsidP="007D132E">
      <w:pPr>
        <w:spacing w:before="240"/>
      </w:pPr>
    </w:p>
    <w:p w14:paraId="2C101A41"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CBE80A" w14:textId="77777777" w:rsidR="00C22E8E" w:rsidRPr="00BA04C6" w:rsidRDefault="00C22E8E" w:rsidP="00AF30E3">
      <w:pPr>
        <w:pStyle w:val="22"/>
        <w:pageBreakBefore/>
        <w:numPr>
          <w:ilvl w:val="2"/>
          <w:numId w:val="4"/>
        </w:numPr>
      </w:pPr>
      <w:bookmarkStart w:id="931" w:name="_Toc418077922"/>
      <w:bookmarkStart w:id="932" w:name="_Toc133356363"/>
      <w:r w:rsidRPr="00BA04C6">
        <w:lastRenderedPageBreak/>
        <w:t>Инструкции по заполнению</w:t>
      </w:r>
      <w:bookmarkEnd w:id="931"/>
      <w:bookmarkEnd w:id="932"/>
    </w:p>
    <w:p w14:paraId="2991727E" w14:textId="77777777" w:rsidR="00C22E8E" w:rsidRDefault="00DC1E2C" w:rsidP="00DC1E2C">
      <w:pPr>
        <w:pStyle w:val="a0"/>
      </w:pPr>
      <w:r w:rsidRPr="00DC1E2C">
        <w:t xml:space="preserve">Участник </w:t>
      </w:r>
      <w:r w:rsidR="00086DDE" w:rsidRPr="00DC1E2C">
        <w:t>перечисл</w:t>
      </w:r>
      <w:r w:rsidR="00086DDE">
        <w:t>яет</w:t>
      </w:r>
      <w:r w:rsidR="00086DDE" w:rsidRPr="00DC1E2C">
        <w:t xml:space="preserve"> </w:t>
      </w:r>
      <w:r w:rsidRPr="00DC1E2C">
        <w:t xml:space="preserve">и </w:t>
      </w:r>
      <w:r w:rsidR="00086DDE" w:rsidRPr="00DC1E2C">
        <w:t>указ</w:t>
      </w:r>
      <w:r w:rsidR="00086DDE">
        <w:t>ывает</w:t>
      </w:r>
      <w:r w:rsidR="00086DDE" w:rsidRPr="00DC1E2C">
        <w:t xml:space="preserve"> </w:t>
      </w:r>
      <w:r w:rsidRPr="00DC1E2C">
        <w:t>объем каждого документа, входящего в состав каждой части заявки (в страницах</w:t>
      </w:r>
      <w:r w:rsidR="00C22E8E" w:rsidRPr="00BA04C6">
        <w:t>).</w:t>
      </w:r>
    </w:p>
    <w:p w14:paraId="4BE221B8" w14:textId="77777777" w:rsidR="00DE6D36" w:rsidRDefault="00DE6D36" w:rsidP="00DE6D36">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1CB7B7F1" w14:textId="684B4562" w:rsidR="00EC5F37" w:rsidRPr="00BF6BD4" w:rsidRDefault="00EC5F37" w:rsidP="000B75D3">
      <w:pPr>
        <w:pStyle w:val="2"/>
        <w:keepNext w:val="0"/>
        <w:pageBreakBefore/>
        <w:widowControl w:val="0"/>
        <w:rPr>
          <w:sz w:val="28"/>
        </w:rPr>
      </w:pPr>
      <w:bookmarkStart w:id="933" w:name="_Toc73014135"/>
      <w:bookmarkStart w:id="934" w:name="_Ref55336310"/>
      <w:bookmarkStart w:id="935" w:name="_Toc57314672"/>
      <w:bookmarkStart w:id="936" w:name="_Toc69728986"/>
      <w:bookmarkStart w:id="937" w:name="_Toc133356364"/>
      <w:bookmarkEnd w:id="925"/>
      <w:bookmarkEnd w:id="933"/>
      <w:r w:rsidRPr="00BF6BD4">
        <w:rPr>
          <w:sz w:val="28"/>
        </w:rPr>
        <w:lastRenderedPageBreak/>
        <w:t xml:space="preserve">Письмо о подаче оферты </w:t>
      </w:r>
      <w:bookmarkStart w:id="938" w:name="_Ref22846535"/>
      <w:r w:rsidRPr="00BF6BD4">
        <w:rPr>
          <w:sz w:val="28"/>
        </w:rPr>
        <w:t>(</w:t>
      </w:r>
      <w:bookmarkEnd w:id="938"/>
      <w:r w:rsidRPr="00BF6BD4">
        <w:rPr>
          <w:sz w:val="28"/>
        </w:rPr>
        <w:t xml:space="preserve">форма </w:t>
      </w:r>
      <w:r w:rsidR="00414EAC" w:rsidRPr="00BF6BD4">
        <w:rPr>
          <w:sz w:val="28"/>
        </w:rPr>
        <w:fldChar w:fldCharType="begin"/>
      </w:r>
      <w:r w:rsidR="00F013F8" w:rsidRPr="00BF6BD4">
        <w:rPr>
          <w:sz w:val="28"/>
        </w:rPr>
        <w:instrText xml:space="preserve"> SEQ форма \* ARABIC </w:instrText>
      </w:r>
      <w:r w:rsidR="00414EAC" w:rsidRPr="00BF6BD4">
        <w:rPr>
          <w:sz w:val="28"/>
        </w:rPr>
        <w:fldChar w:fldCharType="separate"/>
      </w:r>
      <w:r w:rsidR="00C503D0">
        <w:rPr>
          <w:noProof/>
          <w:sz w:val="28"/>
        </w:rPr>
        <w:t>2</w:t>
      </w:r>
      <w:r w:rsidR="00414EAC" w:rsidRPr="00BF6BD4">
        <w:rPr>
          <w:noProof/>
          <w:sz w:val="28"/>
        </w:rPr>
        <w:fldChar w:fldCharType="end"/>
      </w:r>
      <w:r w:rsidRPr="00BF6BD4">
        <w:rPr>
          <w:sz w:val="28"/>
        </w:rPr>
        <w:t>)</w:t>
      </w:r>
      <w:bookmarkEnd w:id="934"/>
      <w:bookmarkEnd w:id="935"/>
      <w:bookmarkEnd w:id="936"/>
      <w:bookmarkEnd w:id="937"/>
    </w:p>
    <w:p w14:paraId="4F186367" w14:textId="77777777" w:rsidR="00EC5F37" w:rsidRPr="00BA04C6" w:rsidRDefault="00EC5F37">
      <w:pPr>
        <w:pStyle w:val="22"/>
      </w:pPr>
      <w:bookmarkStart w:id="939" w:name="_Toc133356365"/>
      <w:r w:rsidRPr="00BA04C6">
        <w:t>Форма письма о подаче оферты</w:t>
      </w:r>
      <w:bookmarkEnd w:id="939"/>
    </w:p>
    <w:p w14:paraId="75AA51D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137742" w14:textId="77777777" w:rsidR="00EC5F37" w:rsidRPr="00D25F7D" w:rsidRDefault="00EC5F37">
      <w:pPr>
        <w:ind w:right="5243"/>
      </w:pPr>
    </w:p>
    <w:p w14:paraId="5FD2EF13" w14:textId="77777777" w:rsidR="00EC5F37" w:rsidRPr="00FC0CA5" w:rsidRDefault="00EC5F37">
      <w:pPr>
        <w:ind w:right="5243"/>
      </w:pPr>
      <w:r w:rsidRPr="00FC0CA5">
        <w:t>«_____»</w:t>
      </w:r>
      <w:r w:rsidR="00E00DFD" w:rsidRPr="00FC0CA5">
        <w:t xml:space="preserve"> </w:t>
      </w:r>
      <w:r w:rsidRPr="00FC0CA5">
        <w:t>_______________ года</w:t>
      </w:r>
    </w:p>
    <w:p w14:paraId="3A2A8C69" w14:textId="77777777" w:rsidR="00EC5F37" w:rsidRPr="00B26836" w:rsidRDefault="00EC5F37">
      <w:pPr>
        <w:ind w:right="5243"/>
      </w:pPr>
      <w:r w:rsidRPr="00B26836">
        <w:t>№________________________</w:t>
      </w:r>
    </w:p>
    <w:p w14:paraId="0D597030" w14:textId="77777777" w:rsidR="00EC5F37" w:rsidRPr="00C55B01" w:rsidRDefault="00EC5F37">
      <w:pPr>
        <w:ind w:right="5243"/>
      </w:pPr>
    </w:p>
    <w:p w14:paraId="3B31A553"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7AA02A5B" w14:textId="77777777" w:rsidR="00EC5F37" w:rsidRPr="00BA04C6" w:rsidRDefault="00EC5F37">
      <w:pPr>
        <w:jc w:val="center"/>
      </w:pPr>
    </w:p>
    <w:p w14:paraId="6D85D0A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1A29094"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149145A0" w14:textId="77777777" w:rsidR="00EC5F37" w:rsidRPr="00B26836" w:rsidRDefault="00EC5F37">
      <w:r w:rsidRPr="00B26836">
        <w:t>________________________________________________________________________,</w:t>
      </w:r>
    </w:p>
    <w:p w14:paraId="2428C605" w14:textId="184646F2" w:rsidR="00EC5F37" w:rsidRPr="00D25F7D" w:rsidRDefault="00EC5F37">
      <w:pPr>
        <w:jc w:val="center"/>
        <w:rPr>
          <w:vertAlign w:val="superscript"/>
        </w:rPr>
      </w:pPr>
      <w:r w:rsidRPr="00C55B01">
        <w:rPr>
          <w:vertAlign w:val="superscript"/>
        </w:rPr>
        <w:t>(</w:t>
      </w:r>
      <w:bookmarkStart w:id="940" w:name="_Hlk71189856"/>
      <w:r w:rsidR="008D35DF">
        <w:rPr>
          <w:vertAlign w:val="superscript"/>
        </w:rPr>
        <w:t xml:space="preserve">для </w:t>
      </w:r>
      <w:r w:rsidR="008D35DF" w:rsidRPr="00E65000">
        <w:rPr>
          <w:vertAlign w:val="superscript"/>
        </w:rPr>
        <w:t>юридическ</w:t>
      </w:r>
      <w:r w:rsidR="008D35DF">
        <w:rPr>
          <w:vertAlign w:val="superscript"/>
        </w:rPr>
        <w:t>их</w:t>
      </w:r>
      <w:r w:rsidR="008D35DF" w:rsidRPr="00E65000">
        <w:rPr>
          <w:vertAlign w:val="superscript"/>
        </w:rPr>
        <w:t xml:space="preserve"> </w:t>
      </w:r>
      <w:r w:rsidR="008D35DF" w:rsidRPr="00B65962">
        <w:rPr>
          <w:vertAlign w:val="superscript"/>
        </w:rPr>
        <w:t xml:space="preserve">лиц: </w:t>
      </w:r>
      <w:bookmarkEnd w:id="940"/>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8D35DF">
        <w:rPr>
          <w:vertAlign w:val="superscript"/>
        </w:rPr>
        <w:t xml:space="preserve">; </w:t>
      </w:r>
      <w:bookmarkStart w:id="941" w:name="_Hlk71189876"/>
      <w:r w:rsidR="008D35DF">
        <w:rPr>
          <w:vertAlign w:val="superscript"/>
        </w:rPr>
        <w:t xml:space="preserve">для физических лиц: фамилия, имя, отчество, паспортные данные, </w:t>
      </w:r>
      <w:r w:rsidR="008D35DF" w:rsidRPr="003A2C58">
        <w:rPr>
          <w:vertAlign w:val="superscript"/>
        </w:rPr>
        <w:t>ИНН</w:t>
      </w:r>
      <w:bookmarkEnd w:id="941"/>
      <w:r w:rsidRPr="00D25F7D">
        <w:rPr>
          <w:vertAlign w:val="superscript"/>
        </w:rPr>
        <w:t>)</w:t>
      </w:r>
    </w:p>
    <w:p w14:paraId="4B417ED0" w14:textId="155AB5FE" w:rsidR="00EC5F37" w:rsidRPr="008A15C2" w:rsidRDefault="008D35DF">
      <w:bookmarkStart w:id="94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2"/>
      <w:r w:rsidRPr="008D35DF">
        <w:t xml:space="preserve"> </w:t>
      </w:r>
      <w:r w:rsidR="00EC5F37" w:rsidRPr="008A15C2">
        <w:t>зарегистрированное по адресу</w:t>
      </w:r>
      <w:r>
        <w:t xml:space="preserve"> </w:t>
      </w:r>
      <w:bookmarkStart w:id="943" w:name="_Hlk71189914"/>
      <w:r>
        <w:t>/ адрес места жительства</w:t>
      </w:r>
      <w:r w:rsidRPr="00DF08F9">
        <w:rPr>
          <w:iCs/>
        </w:rPr>
        <w:t>:</w:t>
      </w:r>
      <w:bookmarkEnd w:id="943"/>
    </w:p>
    <w:p w14:paraId="2AAAD8F7" w14:textId="77777777" w:rsidR="00EC5F37" w:rsidRPr="00C55B01" w:rsidRDefault="00EC5F37">
      <w:r w:rsidRPr="00C55B01">
        <w:t>________________________________________________________________________,</w:t>
      </w:r>
    </w:p>
    <w:p w14:paraId="775248AE" w14:textId="485BBB85" w:rsidR="00EC5F37" w:rsidRPr="00C55B01" w:rsidRDefault="00EC5F37">
      <w:pPr>
        <w:jc w:val="center"/>
        <w:rPr>
          <w:vertAlign w:val="superscript"/>
        </w:rPr>
      </w:pPr>
      <w:r w:rsidRPr="00C55B01">
        <w:rPr>
          <w:vertAlign w:val="superscript"/>
        </w:rPr>
        <w:t>(</w:t>
      </w:r>
      <w:bookmarkStart w:id="944" w:name="_Hlk71189923"/>
      <w:r w:rsidR="008D35DF">
        <w:rPr>
          <w:vertAlign w:val="superscript"/>
        </w:rPr>
        <w:t xml:space="preserve">для юридических лиц: </w:t>
      </w:r>
      <w:bookmarkEnd w:id="94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8D35DF">
        <w:rPr>
          <w:vertAlign w:val="superscript"/>
        </w:rPr>
        <w:t xml:space="preserve">; </w:t>
      </w:r>
      <w:bookmarkStart w:id="945" w:name="_Hlk71189942"/>
      <w:r w:rsidR="008D35DF">
        <w:rPr>
          <w:vertAlign w:val="superscript"/>
        </w:rPr>
        <w:t>для физических лиц: адрес места жительства</w:t>
      </w:r>
      <w:bookmarkEnd w:id="945"/>
      <w:r w:rsidRPr="00C55B01">
        <w:rPr>
          <w:vertAlign w:val="superscript"/>
        </w:rPr>
        <w:t>)</w:t>
      </w:r>
    </w:p>
    <w:p w14:paraId="2ABB29F5"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69456176" w14:textId="77777777" w:rsidR="00EC5F37" w:rsidRPr="00C55B01" w:rsidRDefault="00EC5F37">
      <w:r w:rsidRPr="00C55B01">
        <w:t>________________________________________________________________________</w:t>
      </w:r>
    </w:p>
    <w:p w14:paraId="25B8D452" w14:textId="77777777" w:rsidR="00EC5F37" w:rsidRPr="00C55B01" w:rsidRDefault="00EC5F37">
      <w:pPr>
        <w:jc w:val="center"/>
        <w:rPr>
          <w:vertAlign w:val="superscript"/>
        </w:rPr>
      </w:pPr>
      <w:r w:rsidRPr="00C55B01">
        <w:rPr>
          <w:vertAlign w:val="superscript"/>
        </w:rPr>
        <w:t>(предмет договора)</w:t>
      </w:r>
    </w:p>
    <w:p w14:paraId="3EB60935"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688C11A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6" w:name="_Hlt440565644"/>
      <w:bookmarkEnd w:id="946"/>
    </w:p>
    <w:p w14:paraId="595D976C" w14:textId="15B3EB06" w:rsidR="00B971FE" w:rsidRDefault="008D35DF" w:rsidP="006F3FCB">
      <w:pPr>
        <w:tabs>
          <w:tab w:val="left" w:pos="993"/>
        </w:tabs>
        <w:ind w:firstLine="567"/>
      </w:pPr>
      <w:bookmarkStart w:id="947"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947"/>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B71DC4">
        <w:t>им</w:t>
      </w:r>
      <w:r w:rsidR="00B971FE" w:rsidRPr="00BA04C6">
        <w:t xml:space="preserve"> претензий.</w:t>
      </w:r>
    </w:p>
    <w:p w14:paraId="1C6C1E7E" w14:textId="77777777" w:rsidR="00CF091D" w:rsidRPr="00691908" w:rsidRDefault="00CF091D" w:rsidP="00CF091D">
      <w:pPr>
        <w:tabs>
          <w:tab w:val="left" w:pos="993"/>
        </w:tabs>
        <w:ind w:firstLine="567"/>
        <w:rPr>
          <w:snapToGrid/>
        </w:rPr>
      </w:pPr>
      <w:bookmarkStart w:id="948" w:name="_Hlk69567717"/>
      <w:r w:rsidRPr="00691908">
        <w:lastRenderedPageBreak/>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48"/>
    <w:p w14:paraId="7686E053" w14:textId="77777777" w:rsidR="00B971FE" w:rsidRPr="00691908" w:rsidRDefault="00B971FE" w:rsidP="006F3FCB">
      <w:pPr>
        <w:tabs>
          <w:tab w:val="left" w:pos="993"/>
        </w:tabs>
        <w:ind w:firstLine="567"/>
      </w:pPr>
      <w:r w:rsidRPr="00691908">
        <w:t xml:space="preserve">Мы согласны с тем, что в случае, если нами не были учтены какие-либо расценки на </w:t>
      </w:r>
      <w:r w:rsidR="00FC322F" w:rsidRPr="00691908">
        <w:t>поставляемую продукцию</w:t>
      </w:r>
      <w:r w:rsidRPr="00691908">
        <w:t>, котор</w:t>
      </w:r>
      <w:r w:rsidR="00A5772B" w:rsidRPr="00691908">
        <w:t>ая</w:t>
      </w:r>
      <w:r w:rsidRPr="00691908">
        <w:t xml:space="preserve"> должн</w:t>
      </w:r>
      <w:r w:rsidR="00A5772B" w:rsidRPr="00691908">
        <w:t>а</w:t>
      </w:r>
      <w:r w:rsidRPr="00691908">
        <w:t xml:space="preserve"> быть </w:t>
      </w:r>
      <w:r w:rsidR="00A5772B" w:rsidRPr="00691908">
        <w:t>поставлена</w:t>
      </w:r>
      <w:r w:rsidRPr="00691908">
        <w:t xml:space="preserve"> в соответствии с предметом </w:t>
      </w:r>
      <w:r w:rsidR="00A5772B" w:rsidRPr="00691908">
        <w:t>закупки</w:t>
      </w:r>
      <w:r w:rsidRPr="00691908">
        <w:t>, данн</w:t>
      </w:r>
      <w:r w:rsidR="00FC322F" w:rsidRPr="00691908">
        <w:t>ая</w:t>
      </w:r>
      <w:r w:rsidRPr="00691908">
        <w:t xml:space="preserve"> </w:t>
      </w:r>
      <w:r w:rsidR="00FC322F" w:rsidRPr="00691908">
        <w:t>продукция</w:t>
      </w:r>
      <w:r w:rsidRPr="00691908">
        <w:t xml:space="preserve"> буд</w:t>
      </w:r>
      <w:r w:rsidR="00FC322F" w:rsidRPr="00691908">
        <w:t>е</w:t>
      </w:r>
      <w:r w:rsidRPr="00691908">
        <w:t xml:space="preserve">т в любом случае </w:t>
      </w:r>
      <w:r w:rsidR="00FC322F" w:rsidRPr="00691908">
        <w:t>поставлена Заказчику</w:t>
      </w:r>
      <w:r w:rsidRPr="00691908">
        <w:t xml:space="preserve"> в полном соответствии с требованиями </w:t>
      </w:r>
      <w:r w:rsidR="00FC322F" w:rsidRPr="00691908">
        <w:t>Д</w:t>
      </w:r>
      <w:r w:rsidRPr="00691908">
        <w:t xml:space="preserve">окументации о закупке, включая требования, содержащиеся в </w:t>
      </w:r>
      <w:r w:rsidR="00A5772B" w:rsidRPr="00691908">
        <w:t>Документации о закупке и Технических требованиях Заказчика</w:t>
      </w:r>
      <w:r w:rsidRPr="00691908">
        <w:t xml:space="preserve">, в пределах предлагаемой нами стоимости </w:t>
      </w:r>
      <w:r w:rsidR="00C265D5" w:rsidRPr="00691908">
        <w:t>Д</w:t>
      </w:r>
      <w:r w:rsidRPr="00691908">
        <w:t>оговора.</w:t>
      </w:r>
    </w:p>
    <w:p w14:paraId="14B4A750" w14:textId="77777777" w:rsidR="00FB2CB9" w:rsidRPr="00F70917" w:rsidRDefault="00FB2CB9" w:rsidP="00FB2CB9">
      <w:pPr>
        <w:tabs>
          <w:tab w:val="left" w:pos="993"/>
        </w:tabs>
        <w:ind w:firstLine="567"/>
        <w:rPr>
          <w:i/>
        </w:rPr>
      </w:pPr>
      <w:bookmarkStart w:id="949" w:name="_Hlk71190079"/>
      <w:bookmarkStart w:id="950" w:name="_Hlk71367310"/>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718369EC" w14:textId="77777777" w:rsidR="00FB2CB9" w:rsidRDefault="00FB2CB9" w:rsidP="00D63CB7">
      <w:pPr>
        <w:pStyle w:val="affa"/>
        <w:numPr>
          <w:ilvl w:val="0"/>
          <w:numId w:val="4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98375F9" w14:textId="77777777" w:rsidR="00FB2CB9" w:rsidRDefault="00FB2CB9" w:rsidP="00D63CB7">
      <w:pPr>
        <w:pStyle w:val="affa"/>
        <w:numPr>
          <w:ilvl w:val="0"/>
          <w:numId w:val="4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2351B962" w14:textId="77777777" w:rsidR="00FB2CB9" w:rsidRDefault="00FB2CB9" w:rsidP="00D63CB7">
      <w:pPr>
        <w:pStyle w:val="affa"/>
        <w:numPr>
          <w:ilvl w:val="0"/>
          <w:numId w:val="4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1141BBF9" w14:textId="77777777" w:rsidR="00FB2CB9" w:rsidRPr="00063224" w:rsidRDefault="00FB2CB9" w:rsidP="00D63CB7">
      <w:pPr>
        <w:pStyle w:val="affa"/>
        <w:numPr>
          <w:ilvl w:val="0"/>
          <w:numId w:val="4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1D4EAFE" w14:textId="77777777" w:rsidR="00FB2CB9" w:rsidRPr="00063224" w:rsidRDefault="00FB2CB9" w:rsidP="00D63CB7">
      <w:pPr>
        <w:pStyle w:val="affa"/>
        <w:numPr>
          <w:ilvl w:val="0"/>
          <w:numId w:val="4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bookmarkEnd w:id="949"/>
    </w:p>
    <w:bookmarkEnd w:id="950"/>
    <w:p w14:paraId="4CAD0A29" w14:textId="77777777" w:rsidR="003E0F95" w:rsidRPr="000A7276" w:rsidRDefault="003E0F95" w:rsidP="006F3FCB">
      <w:pPr>
        <w:pStyle w:val="Tabletext"/>
        <w:ind w:firstLine="567"/>
        <w:rPr>
          <w:snapToGrid w:val="0"/>
          <w:sz w:val="26"/>
          <w:szCs w:val="26"/>
        </w:rPr>
      </w:pPr>
      <w:r w:rsidRPr="00691908">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56B9A37" w14:textId="64AD9EEE" w:rsidR="00E312DA"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4E5AFA35" w14:textId="556B25EB" w:rsidR="00FB2CB9" w:rsidRDefault="00FB2CB9" w:rsidP="00FB2CB9">
      <w:pPr>
        <w:pStyle w:val="Tabletext"/>
        <w:ind w:firstLine="567"/>
        <w:rPr>
          <w:rFonts w:eastAsia="Calibri"/>
          <w:sz w:val="26"/>
          <w:szCs w:val="26"/>
          <w:lang w:eastAsia="en-US"/>
        </w:rPr>
      </w:pPr>
      <w:bookmarkStart w:id="95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w:t>
      </w:r>
      <w:r>
        <w:rPr>
          <w:i/>
          <w:sz w:val="26"/>
          <w:szCs w:val="26"/>
          <w:highlight w:val="lightGray"/>
          <w:shd w:val="clear" w:color="auto" w:fill="BFBFBF" w:themeFill="background1" w:themeFillShade="BF"/>
        </w:rPr>
        <w:lastRenderedPageBreak/>
        <w:t xml:space="preserve">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C503D0">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133DB260" w14:textId="77777777" w:rsidR="00FB2CB9" w:rsidRDefault="00FB2CB9" w:rsidP="00D63CB7">
      <w:pPr>
        <w:pStyle w:val="Tabletext"/>
        <w:numPr>
          <w:ilvl w:val="0"/>
          <w:numId w:val="43"/>
        </w:numPr>
        <w:ind w:left="851" w:hanging="284"/>
        <w:rPr>
          <w:rFonts w:eastAsia="Calibri"/>
          <w:sz w:val="26"/>
          <w:szCs w:val="26"/>
          <w:lang w:eastAsia="en-US"/>
        </w:rPr>
      </w:pPr>
      <w:r>
        <w:rPr>
          <w:rFonts w:eastAsia="Calibri"/>
          <w:sz w:val="26"/>
          <w:szCs w:val="26"/>
          <w:lang w:eastAsia="en-US"/>
        </w:rPr>
        <w:t>_________________________________;</w:t>
      </w:r>
    </w:p>
    <w:p w14:paraId="40F0CEAA" w14:textId="77777777" w:rsidR="00FB2CB9" w:rsidRDefault="00FB2CB9" w:rsidP="00D63CB7">
      <w:pPr>
        <w:pStyle w:val="Tabletext"/>
        <w:numPr>
          <w:ilvl w:val="0"/>
          <w:numId w:val="4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bookmarkEnd w:id="952"/>
    <w:p w14:paraId="3987BE6C" w14:textId="77777777" w:rsidR="009D245C" w:rsidRPr="008524E0" w:rsidRDefault="009D245C" w:rsidP="009D245C">
      <w:pPr>
        <w:pStyle w:val="Tabletext"/>
        <w:rPr>
          <w:i/>
          <w:sz w:val="26"/>
          <w:szCs w:val="26"/>
          <w:highlight w:val="lightGray"/>
          <w:shd w:val="clear" w:color="auto" w:fill="BFBFBF" w:themeFill="background1" w:themeFillShade="BF"/>
        </w:rPr>
      </w:pPr>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27A10256" w14:textId="77777777" w:rsidR="009D245C" w:rsidRPr="008524E0" w:rsidRDefault="009D245C" w:rsidP="009D245C">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6E3738F" w14:textId="23E456D8" w:rsidR="009D245C" w:rsidRPr="008524E0" w:rsidRDefault="009D245C" w:rsidP="00D63CB7">
      <w:pPr>
        <w:pStyle w:val="Tabletext"/>
        <w:numPr>
          <w:ilvl w:val="0"/>
          <w:numId w:val="4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3ED51861" w14:textId="77777777" w:rsidR="009D245C" w:rsidRPr="008524E0" w:rsidRDefault="009D245C" w:rsidP="009D245C">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10151C81" w14:textId="09E4720A" w:rsidR="009D245C" w:rsidRPr="008524E0" w:rsidRDefault="009D245C" w:rsidP="00D63CB7">
      <w:pPr>
        <w:pStyle w:val="Tabletext"/>
        <w:numPr>
          <w:ilvl w:val="0"/>
          <w:numId w:val="4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p w14:paraId="2C080939" w14:textId="77777777" w:rsidR="00B971FE" w:rsidRPr="00691908" w:rsidRDefault="00B971FE" w:rsidP="006F3FCB">
      <w:pPr>
        <w:tabs>
          <w:tab w:val="left" w:pos="993"/>
        </w:tabs>
        <w:ind w:firstLine="567"/>
      </w:pPr>
      <w:r w:rsidRPr="00691908">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91908">
        <w:t>закупки</w:t>
      </w:r>
      <w:r w:rsidRPr="00691908">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B568FFF" w14:textId="77777777" w:rsidR="000A7276" w:rsidRPr="00691908" w:rsidRDefault="000A7276" w:rsidP="006F3FCB">
      <w:pPr>
        <w:tabs>
          <w:tab w:val="left" w:pos="993"/>
        </w:tabs>
        <w:ind w:firstLine="567"/>
      </w:pPr>
      <w:r w:rsidRPr="00691908">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52DEFDA1" w14:textId="77777777" w:rsidR="00B971FE" w:rsidRPr="00691908" w:rsidRDefault="00B971FE" w:rsidP="006F3FCB">
      <w:pPr>
        <w:tabs>
          <w:tab w:val="left" w:pos="993"/>
        </w:tabs>
        <w:ind w:firstLine="567"/>
      </w:pPr>
      <w:r w:rsidRPr="00691908">
        <w:t>В случае если наши предложения будут признаны лучшими</w:t>
      </w:r>
      <w:r w:rsidR="00967055" w:rsidRPr="00691908">
        <w:t xml:space="preserve"> (либо в случае признания закупки несостоявшейся)</w:t>
      </w:r>
      <w:r w:rsidRPr="00691908">
        <w:t xml:space="preserve">, мы принимаем на себя обязательства подписать </w:t>
      </w:r>
      <w:r w:rsidR="00C265D5" w:rsidRPr="00691908">
        <w:t>Д</w:t>
      </w:r>
      <w:r w:rsidRPr="00691908">
        <w:t>оговор с «</w:t>
      </w:r>
      <w:r w:rsidR="00117E4E" w:rsidRPr="00691908">
        <w:t>______________</w:t>
      </w:r>
      <w:r w:rsidRPr="00691908">
        <w:t>»</w:t>
      </w:r>
      <w:r w:rsidR="00E33F60" w:rsidRPr="00691908">
        <w:t xml:space="preserve"> </w:t>
      </w:r>
      <w:r w:rsidR="00E33F60" w:rsidRPr="00691908">
        <w:rPr>
          <w:shd w:val="clear" w:color="auto" w:fill="BFBFBF" w:themeFill="background1" w:themeFillShade="BF"/>
        </w:rPr>
        <w:t>(</w:t>
      </w:r>
      <w:r w:rsidR="00E33F60" w:rsidRPr="00691908">
        <w:rPr>
          <w:i/>
          <w:shd w:val="clear" w:color="auto" w:fill="BFBFBF" w:themeFill="background1" w:themeFillShade="BF"/>
        </w:rPr>
        <w:t>наименование Заказчика</w:t>
      </w:r>
      <w:r w:rsidR="00E33F60" w:rsidRPr="00691908">
        <w:rPr>
          <w:shd w:val="clear" w:color="auto" w:fill="BFBFBF" w:themeFill="background1" w:themeFillShade="BF"/>
        </w:rPr>
        <w:t>)</w:t>
      </w:r>
      <w:r w:rsidRPr="00691908">
        <w:t xml:space="preserve"> в соответствии с требованиями </w:t>
      </w:r>
      <w:r w:rsidR="00FC322F" w:rsidRPr="00691908">
        <w:t>Д</w:t>
      </w:r>
      <w:r w:rsidRPr="00691908">
        <w:t xml:space="preserve">окументации о закупке и условиями </w:t>
      </w:r>
      <w:r w:rsidR="001C3413" w:rsidRPr="00691908">
        <w:t>нашей заявки</w:t>
      </w:r>
      <w:r w:rsidRPr="00691908">
        <w:t>.</w:t>
      </w:r>
    </w:p>
    <w:p w14:paraId="4FB4FB14" w14:textId="77777777" w:rsidR="00B971FE" w:rsidRPr="00691908" w:rsidRDefault="00B971FE" w:rsidP="006F3FCB">
      <w:pPr>
        <w:tabs>
          <w:tab w:val="left" w:pos="993"/>
        </w:tabs>
        <w:ind w:firstLine="567"/>
      </w:pPr>
      <w:r w:rsidRPr="00691908">
        <w:t>В случае</w:t>
      </w:r>
      <w:r w:rsidR="00E33F60" w:rsidRPr="00691908">
        <w:t xml:space="preserve"> </w:t>
      </w:r>
      <w:r w:rsidRPr="00691908">
        <w:t xml:space="preserve">если наши предложения будут лучшими после предложений </w:t>
      </w:r>
      <w:r w:rsidR="00B12F0B" w:rsidRPr="00691908">
        <w:t>Победителя</w:t>
      </w:r>
      <w:r w:rsidRPr="00691908">
        <w:t xml:space="preserve">, а </w:t>
      </w:r>
      <w:r w:rsidR="001E68AC" w:rsidRPr="00691908">
        <w:t xml:space="preserve">Победитель </w:t>
      </w:r>
      <w:r w:rsidRPr="00691908">
        <w:t xml:space="preserve">будет признан уклонившимся от заключения </w:t>
      </w:r>
      <w:r w:rsidR="006342FC" w:rsidRPr="00691908">
        <w:t>Д</w:t>
      </w:r>
      <w:r w:rsidRPr="00691908">
        <w:t xml:space="preserve">оговора, мы обязуемся подписать данный </w:t>
      </w:r>
      <w:r w:rsidR="006342FC" w:rsidRPr="00691908">
        <w:t>Д</w:t>
      </w:r>
      <w:r w:rsidRPr="00691908">
        <w:t xml:space="preserve">оговор в соответствии с требованиями </w:t>
      </w:r>
      <w:r w:rsidR="001C3413" w:rsidRPr="00691908">
        <w:t>Д</w:t>
      </w:r>
      <w:r w:rsidRPr="00691908">
        <w:t>окументации о закупке и условиями наш</w:t>
      </w:r>
      <w:r w:rsidR="001C3413" w:rsidRPr="00691908">
        <w:t>ей</w:t>
      </w:r>
      <w:r w:rsidRPr="00691908">
        <w:t xml:space="preserve"> </w:t>
      </w:r>
      <w:r w:rsidR="001C3413" w:rsidRPr="00691908">
        <w:t>заявки</w:t>
      </w:r>
      <w:r w:rsidRPr="00691908">
        <w:t>.</w:t>
      </w:r>
    </w:p>
    <w:p w14:paraId="6D111630" w14:textId="77777777" w:rsidR="00F23BF3" w:rsidRPr="00691908" w:rsidRDefault="00F23BF3" w:rsidP="006F3FCB">
      <w:pPr>
        <w:tabs>
          <w:tab w:val="left" w:pos="993"/>
        </w:tabs>
        <w:ind w:firstLine="567"/>
      </w:pPr>
      <w:r w:rsidRPr="00691908">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w:t>
      </w:r>
      <w:r w:rsidRPr="00691908">
        <w:lastRenderedPageBreak/>
        <w:t xml:space="preserve">числе конечных), </w:t>
      </w:r>
      <w:r w:rsidR="00377C19" w:rsidRPr="00691908">
        <w:t xml:space="preserve">в соответствии с установленной в Документации о закупке формой </w:t>
      </w:r>
      <w:r w:rsidRPr="00691908">
        <w:t xml:space="preserve">и с приложением подтверждающих документов, в срок не позднее 3 (трех) рабочих дней с даты </w:t>
      </w:r>
      <w:r w:rsidR="001C3413" w:rsidRPr="00691908">
        <w:t>официального размещения итогового</w:t>
      </w:r>
      <w:r w:rsidRPr="00691908">
        <w:t xml:space="preserve"> протокола </w:t>
      </w:r>
      <w:r w:rsidR="001C3413" w:rsidRPr="00691908">
        <w:t>по результатам закупки</w:t>
      </w:r>
      <w:r w:rsidRPr="00691908">
        <w:t>. В противном случае мы согласны с тем, что будем признаны уклонившим</w:t>
      </w:r>
      <w:r w:rsidR="00FC322F" w:rsidRPr="00691908">
        <w:t>и</w:t>
      </w:r>
      <w:r w:rsidRPr="00691908">
        <w:t xml:space="preserve">ся от заключения </w:t>
      </w:r>
      <w:r w:rsidR="006342FC" w:rsidRPr="00691908">
        <w:t>Д</w:t>
      </w:r>
      <w:r w:rsidRPr="00691908">
        <w:t>оговора и утратим статус Победителя.</w:t>
      </w:r>
    </w:p>
    <w:p w14:paraId="438D2D2B" w14:textId="77777777" w:rsidR="00B971FE" w:rsidRPr="00691908" w:rsidRDefault="00B971FE" w:rsidP="006F3FCB">
      <w:pPr>
        <w:tabs>
          <w:tab w:val="left" w:pos="993"/>
        </w:tabs>
        <w:ind w:firstLine="567"/>
      </w:pPr>
      <w:r w:rsidRPr="00691908">
        <w:t xml:space="preserve">Мы согласны с тем, что внесенная нами сумма обеспечения заявки, если оно предусмотрено </w:t>
      </w:r>
      <w:r w:rsidR="00DD04B6" w:rsidRPr="00691908">
        <w:t>Д</w:t>
      </w:r>
      <w:r w:rsidRPr="00691908">
        <w:t>окументацией о закупке, нам не возвращается и перечисляется Заказчику</w:t>
      </w:r>
      <w:r w:rsidR="007164A6" w:rsidRPr="00691908">
        <w:t xml:space="preserve"> </w:t>
      </w:r>
      <w:r w:rsidRPr="00691908">
        <w:t xml:space="preserve">в случае признания нас </w:t>
      </w:r>
      <w:r w:rsidR="00B12F0B" w:rsidRPr="00691908">
        <w:t>Победител</w:t>
      </w:r>
      <w:r w:rsidR="007164A6" w:rsidRPr="00691908">
        <w:t>ем</w:t>
      </w:r>
      <w:r w:rsidR="00B12F0B" w:rsidRPr="00691908">
        <w:t xml:space="preserve"> </w:t>
      </w:r>
      <w:r w:rsidR="007164A6" w:rsidRPr="00691908">
        <w:t>(</w:t>
      </w:r>
      <w:r w:rsidRPr="00691908">
        <w:t xml:space="preserve">или принятия решения о заключении с нами </w:t>
      </w:r>
      <w:r w:rsidR="006342FC" w:rsidRPr="00691908">
        <w:t>Д</w:t>
      </w:r>
      <w:r w:rsidRPr="00691908">
        <w:t>оговора в установленных случаях</w:t>
      </w:r>
      <w:r w:rsidR="007164A6" w:rsidRPr="00691908">
        <w:t>)</w:t>
      </w:r>
      <w:r w:rsidRPr="00691908">
        <w:t xml:space="preserve"> и нашего отказа заключить Договор в установленном Документаци</w:t>
      </w:r>
      <w:r w:rsidR="007164A6" w:rsidRPr="00691908">
        <w:t>ей</w:t>
      </w:r>
      <w:r w:rsidRPr="00691908">
        <w:t xml:space="preserve"> о закупке порядке.</w:t>
      </w:r>
    </w:p>
    <w:p w14:paraId="1A0A9CAC" w14:textId="77777777" w:rsidR="00B971FE" w:rsidRPr="00691908" w:rsidRDefault="00B971FE" w:rsidP="006F3FCB">
      <w:pPr>
        <w:tabs>
          <w:tab w:val="left" w:pos="993"/>
        </w:tabs>
        <w:ind w:firstLine="567"/>
      </w:pPr>
      <w:r w:rsidRPr="00691908">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242921FE" w14:textId="77777777" w:rsidR="00B971FE" w:rsidRPr="00691908" w:rsidRDefault="00B971FE" w:rsidP="001C3413">
      <w:pPr>
        <w:tabs>
          <w:tab w:val="left" w:pos="993"/>
        </w:tabs>
        <w:jc w:val="center"/>
        <w:rPr>
          <w:szCs w:val="28"/>
          <w:vertAlign w:val="superscript"/>
        </w:rPr>
      </w:pPr>
      <w:r w:rsidRPr="00691908">
        <w:rPr>
          <w:szCs w:val="28"/>
          <w:vertAlign w:val="superscript"/>
        </w:rPr>
        <w:t>(Ф.И.О., должность и контактная информацию уполномоченного лица, включая телефон и адрес электронной почты)</w:t>
      </w:r>
    </w:p>
    <w:p w14:paraId="5909C6E4" w14:textId="77777777" w:rsidR="00B971FE" w:rsidRPr="00691908" w:rsidRDefault="00B971FE" w:rsidP="00186A48">
      <w:pPr>
        <w:tabs>
          <w:tab w:val="left" w:pos="993"/>
        </w:tabs>
        <w:ind w:firstLine="567"/>
      </w:pPr>
      <w:r w:rsidRPr="00691908">
        <w:t xml:space="preserve">Все сведения о проведении </w:t>
      </w:r>
      <w:r w:rsidR="001C3413" w:rsidRPr="00691908">
        <w:t>закупки</w:t>
      </w:r>
      <w:r w:rsidRPr="00691908">
        <w:t xml:space="preserve"> просим сообщать указанному уполномоченному лицу.</w:t>
      </w:r>
      <w:r w:rsidR="00667AC9" w:rsidRPr="00691908">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91908">
        <w:t>средственно ____________</w:t>
      </w:r>
      <w:r w:rsidR="00667AC9" w:rsidRPr="00691908">
        <w:t xml:space="preserve">___ </w:t>
      </w:r>
      <w:r w:rsidR="00667AC9" w:rsidRPr="00691908">
        <w:rPr>
          <w:i/>
          <w:shd w:val="clear" w:color="auto" w:fill="BFBFBF" w:themeFill="background1" w:themeFillShade="BF"/>
        </w:rPr>
        <w:t>(наименование Участника)</w:t>
      </w:r>
      <w:r w:rsidR="00667AC9" w:rsidRPr="00691908">
        <w:t>.</w:t>
      </w:r>
    </w:p>
    <w:p w14:paraId="67200CD1" w14:textId="77777777" w:rsidR="00C22E8E" w:rsidRDefault="00C22E8E" w:rsidP="006F3FCB">
      <w:pPr>
        <w:tabs>
          <w:tab w:val="left" w:pos="993"/>
        </w:tabs>
        <w:ind w:firstLine="567"/>
      </w:pPr>
      <w:r w:rsidRPr="00691908">
        <w:t>Я, нижеподписавшийся, настоящим удостоверяю согласие на обработку персональных данных, представленных в заявке</w:t>
      </w:r>
      <w:r w:rsidR="00B12F0B" w:rsidRPr="00691908">
        <w:t>,</w:t>
      </w:r>
      <w:r w:rsidRPr="00691908">
        <w:t xml:space="preserve"> в соответствии с Федеральным законом от 27.07.2006 № 152-ФЗ «О персональных данных».</w:t>
      </w:r>
    </w:p>
    <w:p w14:paraId="53988EA8" w14:textId="77777777" w:rsidR="00EC5F37" w:rsidRPr="00BA04C6" w:rsidRDefault="00EC5F37">
      <w:bookmarkStart w:id="953" w:name="_Ref34763774"/>
      <w:r w:rsidRPr="00BA04C6">
        <w:t>____________________________________</w:t>
      </w:r>
    </w:p>
    <w:p w14:paraId="1EA5AFFB" w14:textId="77777777" w:rsidR="00EC5F37" w:rsidRPr="00BA04C6" w:rsidRDefault="00EC5F37">
      <w:pPr>
        <w:ind w:right="3684"/>
        <w:jc w:val="center"/>
        <w:rPr>
          <w:vertAlign w:val="superscript"/>
        </w:rPr>
      </w:pPr>
      <w:r w:rsidRPr="00BA04C6">
        <w:rPr>
          <w:vertAlign w:val="superscript"/>
        </w:rPr>
        <w:t>(подпись, М.П.)</w:t>
      </w:r>
    </w:p>
    <w:p w14:paraId="555CE7B4" w14:textId="77777777" w:rsidR="00EC5F37" w:rsidRPr="00BA04C6" w:rsidRDefault="00EC5F37">
      <w:r w:rsidRPr="00BA04C6">
        <w:t>____________________________________</w:t>
      </w:r>
    </w:p>
    <w:p w14:paraId="6831D5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AC867A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53DA0D9" w14:textId="77777777" w:rsidR="00EC5F37" w:rsidRPr="00BA04C6" w:rsidRDefault="00EC5F37">
      <w:pPr>
        <w:pStyle w:val="22"/>
        <w:pageBreakBefore/>
      </w:pPr>
      <w:bookmarkStart w:id="954" w:name="_Toc133356366"/>
      <w:r w:rsidRPr="00BA04C6">
        <w:lastRenderedPageBreak/>
        <w:t>Инструкции по заполнению</w:t>
      </w:r>
      <w:bookmarkEnd w:id="954"/>
    </w:p>
    <w:p w14:paraId="38509899" w14:textId="77777777" w:rsidR="00EC5F37" w:rsidRPr="00BA04C6" w:rsidRDefault="00EC5F37" w:rsidP="006020B3">
      <w:pPr>
        <w:pStyle w:val="a0"/>
      </w:pPr>
      <w:r w:rsidRPr="00BA04C6">
        <w:t xml:space="preserve">Письмо </w:t>
      </w:r>
      <w:r w:rsidR="00086DDE">
        <w:t>рекомендуется</w:t>
      </w:r>
      <w:r w:rsidR="00086DDE" w:rsidRPr="00BA04C6">
        <w:t xml:space="preserve"> </w:t>
      </w:r>
      <w:r w:rsidRPr="00BA04C6">
        <w:t>оформить на официальном бланке Участника</w:t>
      </w:r>
      <w:r w:rsidR="00086DDE">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06FAF16A" w14:textId="4FB55A2F" w:rsidR="00EC5F37" w:rsidRPr="00BA04C6" w:rsidRDefault="00EC5F37" w:rsidP="006020B3">
      <w:pPr>
        <w:pStyle w:val="a0"/>
      </w:pPr>
      <w:r w:rsidRPr="00BA04C6">
        <w:t>Участник должен указать свое полное наименование (с указанием организационно-правовой формы)</w:t>
      </w:r>
      <w:r w:rsidR="00FB2CB9">
        <w:t xml:space="preserve">,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55" w:name="_Hlk71190392"/>
      <w:r w:rsidR="00FB2CB9">
        <w:t>либо фамилию, имя, отчество, паспортные данные, адрес места жительства, ИНН (для физических лиц)</w:t>
      </w:r>
      <w:bookmarkEnd w:id="955"/>
      <w:r w:rsidR="00FB2CB9" w:rsidRPr="00BA04C6">
        <w:t>.</w:t>
      </w:r>
    </w:p>
    <w:p w14:paraId="640C1C17" w14:textId="6431A6E9" w:rsidR="00EC5F37" w:rsidRPr="006020B3" w:rsidRDefault="00EC5F37" w:rsidP="006020B3">
      <w:pPr>
        <w:pStyle w:val="a0"/>
      </w:pPr>
      <w:r w:rsidRPr="006020B3">
        <w:t xml:space="preserve">Письмо </w:t>
      </w:r>
      <w:bookmarkStart w:id="956" w:name="_Hlk515935935"/>
      <w:r w:rsidR="00B95F2F">
        <w:t xml:space="preserve">о подаче оферты </w:t>
      </w:r>
      <w:bookmarkEnd w:id="956"/>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414EAC">
        <w:fldChar w:fldCharType="begin"/>
      </w:r>
      <w:r w:rsidR="00C52E49">
        <w:instrText xml:space="preserve"> REF _Ref513815715 \r \h </w:instrText>
      </w:r>
      <w:r w:rsidR="00414EAC">
        <w:fldChar w:fldCharType="separate"/>
      </w:r>
      <w:r w:rsidR="00C503D0">
        <w:t>4.5.1.9</w:t>
      </w:r>
      <w:r w:rsidR="00414EAC">
        <w:fldChar w:fldCharType="end"/>
      </w:r>
      <w:r w:rsidRPr="006020B3">
        <w:t>.</w:t>
      </w:r>
    </w:p>
    <w:p w14:paraId="3F9E7B1E" w14:textId="77777777" w:rsidR="00EC5F37" w:rsidRPr="00D25F7D" w:rsidRDefault="00EC5F37"/>
    <w:p w14:paraId="3DE602CB" w14:textId="7C75A8D9" w:rsidR="00D72DFE" w:rsidRPr="00B15F00" w:rsidRDefault="00D72DFE" w:rsidP="00D72DFE">
      <w:pPr>
        <w:pStyle w:val="2"/>
        <w:keepNext w:val="0"/>
        <w:pageBreakBefore/>
        <w:widowControl w:val="0"/>
        <w:rPr>
          <w:sz w:val="28"/>
        </w:rPr>
      </w:pPr>
      <w:bookmarkStart w:id="957" w:name="_Ref55335818"/>
      <w:bookmarkStart w:id="958" w:name="_Ref55336334"/>
      <w:bookmarkStart w:id="959" w:name="_Toc57314673"/>
      <w:bookmarkStart w:id="960" w:name="_Toc69728987"/>
      <w:bookmarkStart w:id="961" w:name="_Toc133356367"/>
      <w:bookmarkStart w:id="962" w:name="_Ref89649494"/>
      <w:bookmarkStart w:id="963" w:name="_Toc90385115"/>
      <w:bookmarkStart w:id="964" w:name="_Ref55335821"/>
      <w:bookmarkStart w:id="965" w:name="_Ref55336345"/>
      <w:bookmarkStart w:id="966" w:name="_Toc57314674"/>
      <w:bookmarkStart w:id="967" w:name="_Toc69728988"/>
      <w:r w:rsidRPr="00B15F00">
        <w:rPr>
          <w:sz w:val="28"/>
        </w:rPr>
        <w:lastRenderedPageBreak/>
        <w:t xml:space="preserve">Коммерческое предложение (форма </w:t>
      </w:r>
      <w:r w:rsidR="00414EAC" w:rsidRPr="00B15F00">
        <w:rPr>
          <w:sz w:val="28"/>
        </w:rPr>
        <w:fldChar w:fldCharType="begin"/>
      </w:r>
      <w:r w:rsidRPr="00B15F00">
        <w:rPr>
          <w:sz w:val="28"/>
        </w:rPr>
        <w:instrText xml:space="preserve"> SEQ форма \* ARABIC </w:instrText>
      </w:r>
      <w:r w:rsidR="00414EAC" w:rsidRPr="00B15F00">
        <w:rPr>
          <w:sz w:val="28"/>
        </w:rPr>
        <w:fldChar w:fldCharType="separate"/>
      </w:r>
      <w:r w:rsidR="00C503D0">
        <w:rPr>
          <w:noProof/>
          <w:sz w:val="28"/>
        </w:rPr>
        <w:t>3</w:t>
      </w:r>
      <w:r w:rsidR="00414EAC" w:rsidRPr="00B15F00">
        <w:rPr>
          <w:noProof/>
          <w:sz w:val="28"/>
        </w:rPr>
        <w:fldChar w:fldCharType="end"/>
      </w:r>
      <w:r w:rsidRPr="00B15F00">
        <w:rPr>
          <w:sz w:val="28"/>
        </w:rPr>
        <w:t>)</w:t>
      </w:r>
      <w:bookmarkEnd w:id="957"/>
      <w:bookmarkEnd w:id="958"/>
      <w:bookmarkEnd w:id="959"/>
      <w:bookmarkEnd w:id="960"/>
      <w:bookmarkEnd w:id="961"/>
    </w:p>
    <w:p w14:paraId="3C05F7DE" w14:textId="77777777" w:rsidR="00D72DFE" w:rsidRPr="00FC0CA5" w:rsidRDefault="00D72DFE" w:rsidP="00D72DFE">
      <w:pPr>
        <w:pStyle w:val="22"/>
      </w:pPr>
      <w:bookmarkStart w:id="968" w:name="_Ref511135236"/>
      <w:bookmarkStart w:id="969" w:name="_Toc133356368"/>
      <w:r w:rsidRPr="00FC0CA5">
        <w:t xml:space="preserve">Форма </w:t>
      </w:r>
      <w:bookmarkEnd w:id="968"/>
      <w:r>
        <w:t>Коммерческого предложения</w:t>
      </w:r>
      <w:bookmarkEnd w:id="969"/>
    </w:p>
    <w:p w14:paraId="4C02DC7C"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D15CE9" w14:textId="718AD79D" w:rsidR="00D72DFE" w:rsidRPr="008A15C2" w:rsidRDefault="00D72DFE" w:rsidP="00D72DFE">
      <w:pPr>
        <w:jc w:val="left"/>
        <w:rPr>
          <w:sz w:val="24"/>
        </w:rPr>
      </w:pPr>
      <w:r w:rsidRPr="00BA04C6">
        <w:rPr>
          <w:sz w:val="24"/>
        </w:rPr>
        <w:t xml:space="preserve">Приложение </w:t>
      </w:r>
      <w:r w:rsidR="00414EAC" w:rsidRPr="008A15C2">
        <w:rPr>
          <w:sz w:val="24"/>
        </w:rPr>
        <w:fldChar w:fldCharType="begin"/>
      </w:r>
      <w:r w:rsidRPr="00BA04C6">
        <w:rPr>
          <w:sz w:val="24"/>
        </w:rPr>
        <w:instrText xml:space="preserve"> SEQ Приложение \* ARABIC </w:instrText>
      </w:r>
      <w:r w:rsidR="00414EAC" w:rsidRPr="008A15C2">
        <w:rPr>
          <w:sz w:val="24"/>
        </w:rPr>
        <w:fldChar w:fldCharType="separate"/>
      </w:r>
      <w:r w:rsidR="00C503D0">
        <w:rPr>
          <w:noProof/>
          <w:sz w:val="24"/>
        </w:rPr>
        <w:t>1</w:t>
      </w:r>
      <w:r w:rsidR="00414EA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EE624A6" w14:textId="77777777" w:rsidR="00D72DFE" w:rsidRPr="00FC0CA5" w:rsidRDefault="00D72DFE" w:rsidP="00D72DFE"/>
    <w:p w14:paraId="2E18AB2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36ACF83" w14:textId="5AED9A94" w:rsidR="00D72DFE" w:rsidRPr="00B314EA" w:rsidRDefault="00FB2CB9" w:rsidP="00B314EA">
      <w:pPr>
        <w:spacing w:after="120"/>
      </w:pPr>
      <w:bookmarkStart w:id="970"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70"/>
      <w:r w:rsidRPr="00691908">
        <w:t xml:space="preserve"> </w:t>
      </w:r>
      <w:r w:rsidR="00D72DFE" w:rsidRPr="00691908">
        <w:t>Наименование</w:t>
      </w:r>
      <w:r w:rsidRPr="00691908">
        <w:t xml:space="preserve"> </w:t>
      </w:r>
      <w:bookmarkStart w:id="971" w:name="_Hlk71190456"/>
      <w:r>
        <w:t>/ Ф.И.</w:t>
      </w:r>
      <w:bookmarkEnd w:id="971"/>
      <w:r>
        <w:t>О</w:t>
      </w:r>
      <w:r w:rsidR="00D72DFE" w:rsidRPr="00B314EA">
        <w:t xml:space="preserve"> и ИНН Участника: _____________________</w:t>
      </w:r>
    </w:p>
    <w:p w14:paraId="33A78DFC" w14:textId="56A59A3D" w:rsidR="008045F3" w:rsidRPr="003409AA" w:rsidRDefault="008045F3" w:rsidP="008045F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6133BE">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DFEDBA2" w14:textId="77777777"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58204D" w:rsidRPr="00C55B01" w14:paraId="47061979" w14:textId="77777777" w:rsidTr="0018199A">
        <w:tc>
          <w:tcPr>
            <w:tcW w:w="426" w:type="dxa"/>
            <w:shd w:val="clear" w:color="auto" w:fill="auto"/>
            <w:vAlign w:val="center"/>
          </w:tcPr>
          <w:p w14:paraId="4BD05991" w14:textId="77777777" w:rsidR="0058204D" w:rsidRPr="00B26836" w:rsidRDefault="0058204D" w:rsidP="0018199A">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308DF54" w14:textId="77777777" w:rsidR="0058204D" w:rsidRPr="00C55B01" w:rsidRDefault="0058204D" w:rsidP="0018199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66C5036" w14:textId="77777777" w:rsidR="0058204D" w:rsidRPr="00C55B01" w:rsidRDefault="0058204D" w:rsidP="0018199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44E1863" w14:textId="77777777" w:rsidR="0058204D" w:rsidRDefault="0058204D" w:rsidP="0018199A">
            <w:pPr>
              <w:ind w:left="-105" w:right="-81"/>
              <w:jc w:val="center"/>
              <w:rPr>
                <w:rFonts w:eastAsia="Calibri"/>
                <w:sz w:val="20"/>
                <w:lang w:eastAsia="en-US"/>
              </w:rPr>
            </w:pPr>
            <w:r>
              <w:rPr>
                <w:rFonts w:eastAsia="Calibri"/>
                <w:sz w:val="20"/>
                <w:lang w:eastAsia="en-US"/>
              </w:rPr>
              <w:t>Производитель продукции</w:t>
            </w:r>
          </w:p>
          <w:p w14:paraId="130A4F9B" w14:textId="77777777" w:rsidR="0058204D" w:rsidRPr="000F0D60" w:rsidRDefault="0058204D" w:rsidP="0018199A">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D9CA549" w14:textId="77777777" w:rsidR="0058204D" w:rsidRPr="00C55B01" w:rsidRDefault="0058204D" w:rsidP="0018199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D7D88EE" w14:textId="77777777" w:rsidR="0058204D" w:rsidRPr="00C55B01" w:rsidRDefault="0058204D" w:rsidP="0018199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63FB0121" w14:textId="77777777" w:rsidR="0058204D" w:rsidRPr="00C55B01" w:rsidRDefault="0058204D" w:rsidP="0018199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F6733B1" w14:textId="77777777" w:rsidR="0058204D" w:rsidRPr="00C55B01" w:rsidRDefault="0058204D" w:rsidP="0018199A">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2536EBF0" w14:textId="77777777" w:rsidR="0058204D" w:rsidRPr="00C55B01" w:rsidRDefault="0058204D" w:rsidP="0018199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8204D" w:rsidRPr="00C55B01" w14:paraId="57347AB2" w14:textId="77777777" w:rsidTr="0018199A">
        <w:tc>
          <w:tcPr>
            <w:tcW w:w="426" w:type="dxa"/>
            <w:shd w:val="clear" w:color="auto" w:fill="auto"/>
          </w:tcPr>
          <w:p w14:paraId="500C1524" w14:textId="77777777" w:rsidR="0058204D" w:rsidRPr="000C2223" w:rsidRDefault="0058204D" w:rsidP="0018199A">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A93EC47" w14:textId="77777777" w:rsidR="0058204D" w:rsidRPr="00C55B01" w:rsidRDefault="0058204D" w:rsidP="0018199A">
            <w:pPr>
              <w:rPr>
                <w:rFonts w:eastAsia="Calibri"/>
                <w:sz w:val="20"/>
                <w:lang w:eastAsia="en-US"/>
              </w:rPr>
            </w:pPr>
          </w:p>
        </w:tc>
        <w:tc>
          <w:tcPr>
            <w:tcW w:w="1559" w:type="dxa"/>
          </w:tcPr>
          <w:p w14:paraId="17DC56B5" w14:textId="77777777" w:rsidR="0058204D" w:rsidRPr="00C55B01" w:rsidRDefault="0058204D" w:rsidP="0018199A">
            <w:pPr>
              <w:rPr>
                <w:rFonts w:eastAsia="Calibri"/>
                <w:sz w:val="20"/>
                <w:lang w:eastAsia="en-US"/>
              </w:rPr>
            </w:pPr>
          </w:p>
        </w:tc>
        <w:tc>
          <w:tcPr>
            <w:tcW w:w="1701" w:type="dxa"/>
          </w:tcPr>
          <w:p w14:paraId="7AF71B6B" w14:textId="77777777" w:rsidR="0058204D" w:rsidRPr="00C55B01" w:rsidRDefault="0058204D" w:rsidP="0018199A">
            <w:pPr>
              <w:rPr>
                <w:rFonts w:eastAsia="Calibri"/>
                <w:sz w:val="20"/>
                <w:lang w:eastAsia="en-US"/>
              </w:rPr>
            </w:pPr>
          </w:p>
        </w:tc>
        <w:tc>
          <w:tcPr>
            <w:tcW w:w="567" w:type="dxa"/>
            <w:shd w:val="clear" w:color="auto" w:fill="auto"/>
          </w:tcPr>
          <w:p w14:paraId="74E3C484" w14:textId="77777777" w:rsidR="0058204D" w:rsidRPr="00C55B01" w:rsidRDefault="0058204D" w:rsidP="0018199A">
            <w:pPr>
              <w:rPr>
                <w:rFonts w:eastAsia="Calibri"/>
                <w:sz w:val="20"/>
                <w:lang w:eastAsia="en-US"/>
              </w:rPr>
            </w:pPr>
          </w:p>
        </w:tc>
        <w:tc>
          <w:tcPr>
            <w:tcW w:w="1418" w:type="dxa"/>
          </w:tcPr>
          <w:p w14:paraId="60F6E47A" w14:textId="77777777" w:rsidR="0058204D" w:rsidRPr="00C55B01" w:rsidRDefault="0058204D" w:rsidP="0018199A">
            <w:pPr>
              <w:rPr>
                <w:rFonts w:eastAsia="Calibri"/>
                <w:sz w:val="20"/>
                <w:lang w:eastAsia="en-US"/>
              </w:rPr>
            </w:pPr>
          </w:p>
        </w:tc>
        <w:tc>
          <w:tcPr>
            <w:tcW w:w="1134" w:type="dxa"/>
            <w:shd w:val="clear" w:color="auto" w:fill="auto"/>
          </w:tcPr>
          <w:p w14:paraId="7AA80524" w14:textId="77777777" w:rsidR="0058204D" w:rsidRPr="00C55B01" w:rsidRDefault="0058204D" w:rsidP="0018199A">
            <w:pPr>
              <w:rPr>
                <w:rFonts w:eastAsia="Calibri"/>
                <w:sz w:val="20"/>
                <w:lang w:eastAsia="en-US"/>
              </w:rPr>
            </w:pPr>
          </w:p>
        </w:tc>
        <w:tc>
          <w:tcPr>
            <w:tcW w:w="570" w:type="dxa"/>
          </w:tcPr>
          <w:p w14:paraId="1ADA3AB4" w14:textId="77777777" w:rsidR="0058204D" w:rsidRPr="00C55B01" w:rsidRDefault="0058204D" w:rsidP="0018199A">
            <w:pPr>
              <w:rPr>
                <w:rFonts w:eastAsia="Calibri"/>
                <w:sz w:val="20"/>
                <w:lang w:eastAsia="en-US"/>
              </w:rPr>
            </w:pPr>
          </w:p>
        </w:tc>
        <w:tc>
          <w:tcPr>
            <w:tcW w:w="1272" w:type="dxa"/>
            <w:gridSpan w:val="2"/>
            <w:shd w:val="clear" w:color="auto" w:fill="auto"/>
          </w:tcPr>
          <w:p w14:paraId="410AD259" w14:textId="77777777" w:rsidR="0058204D" w:rsidRPr="00C55B01" w:rsidRDefault="0058204D" w:rsidP="0018199A">
            <w:pPr>
              <w:rPr>
                <w:rFonts w:eastAsia="Calibri"/>
                <w:sz w:val="20"/>
                <w:lang w:eastAsia="en-US"/>
              </w:rPr>
            </w:pPr>
          </w:p>
        </w:tc>
      </w:tr>
      <w:tr w:rsidR="0058204D" w:rsidRPr="00C55B01" w14:paraId="1939A435" w14:textId="77777777" w:rsidTr="0018199A">
        <w:tc>
          <w:tcPr>
            <w:tcW w:w="426" w:type="dxa"/>
            <w:shd w:val="clear" w:color="auto" w:fill="auto"/>
          </w:tcPr>
          <w:p w14:paraId="1353DAC1" w14:textId="77777777" w:rsidR="0058204D" w:rsidRPr="000C2223" w:rsidRDefault="0058204D" w:rsidP="0018199A">
            <w:pPr>
              <w:rPr>
                <w:rFonts w:eastAsia="Calibri"/>
                <w:sz w:val="22"/>
                <w:szCs w:val="22"/>
                <w:lang w:eastAsia="en-US"/>
              </w:rPr>
            </w:pPr>
          </w:p>
        </w:tc>
        <w:tc>
          <w:tcPr>
            <w:tcW w:w="8508" w:type="dxa"/>
            <w:gridSpan w:val="7"/>
            <w:shd w:val="clear" w:color="auto" w:fill="auto"/>
          </w:tcPr>
          <w:p w14:paraId="12FBDAA9" w14:textId="77777777" w:rsidR="0058204D" w:rsidRPr="00DE2606" w:rsidRDefault="0058204D" w:rsidP="0018199A">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63002FE1" w14:textId="77777777" w:rsidR="0058204D" w:rsidRPr="00C55B01" w:rsidRDefault="0058204D" w:rsidP="0018199A">
            <w:pPr>
              <w:rPr>
                <w:rFonts w:eastAsia="Calibri"/>
                <w:sz w:val="20"/>
                <w:lang w:eastAsia="en-US"/>
              </w:rPr>
            </w:pPr>
          </w:p>
        </w:tc>
      </w:tr>
      <w:tr w:rsidR="0058204D" w:rsidRPr="00C55B01" w14:paraId="04F702AF" w14:textId="77777777" w:rsidTr="0018199A">
        <w:tc>
          <w:tcPr>
            <w:tcW w:w="426" w:type="dxa"/>
          </w:tcPr>
          <w:p w14:paraId="535D3415" w14:textId="77777777" w:rsidR="0058204D" w:rsidRPr="00C55B01" w:rsidRDefault="0058204D" w:rsidP="0018199A">
            <w:pPr>
              <w:jc w:val="right"/>
              <w:rPr>
                <w:rFonts w:eastAsia="Calibri"/>
                <w:b/>
                <w:sz w:val="22"/>
                <w:szCs w:val="22"/>
                <w:lang w:eastAsia="en-US"/>
              </w:rPr>
            </w:pPr>
          </w:p>
        </w:tc>
        <w:tc>
          <w:tcPr>
            <w:tcW w:w="8527" w:type="dxa"/>
            <w:gridSpan w:val="8"/>
            <w:shd w:val="clear" w:color="auto" w:fill="auto"/>
          </w:tcPr>
          <w:p w14:paraId="39A3F7A0" w14:textId="77777777" w:rsidR="0058204D" w:rsidRPr="00C55B01" w:rsidRDefault="0058204D" w:rsidP="0018199A">
            <w:pPr>
              <w:jc w:val="right"/>
              <w:rPr>
                <w:rFonts w:eastAsia="Calibri"/>
                <w:b/>
                <w:sz w:val="22"/>
                <w:szCs w:val="22"/>
                <w:lang w:eastAsia="en-US"/>
              </w:rPr>
            </w:pPr>
            <w:r w:rsidRPr="00B80BE2">
              <w:rPr>
                <w:rFonts w:eastAsia="Calibri"/>
                <w:b/>
                <w:sz w:val="22"/>
                <w:szCs w:val="22"/>
                <w:lang w:eastAsia="en-US"/>
              </w:rPr>
              <w:t>ПОНИЖАЮЩИЙ КОЭФФИЦИЕНТ (k)</w:t>
            </w:r>
          </w:p>
        </w:tc>
        <w:tc>
          <w:tcPr>
            <w:tcW w:w="1253" w:type="dxa"/>
            <w:shd w:val="clear" w:color="auto" w:fill="auto"/>
          </w:tcPr>
          <w:p w14:paraId="625F817A" w14:textId="77777777" w:rsidR="0058204D" w:rsidRPr="00C55B01" w:rsidRDefault="0058204D" w:rsidP="0018199A">
            <w:pPr>
              <w:jc w:val="center"/>
              <w:rPr>
                <w:rFonts w:eastAsia="Calibri"/>
                <w:b/>
                <w:sz w:val="22"/>
                <w:szCs w:val="22"/>
                <w:lang w:eastAsia="en-US"/>
              </w:rPr>
            </w:pPr>
          </w:p>
        </w:tc>
      </w:tr>
      <w:tr w:rsidR="0058204D" w:rsidRPr="00C55B01" w14:paraId="17CBA884" w14:textId="77777777" w:rsidTr="0018199A">
        <w:tc>
          <w:tcPr>
            <w:tcW w:w="426" w:type="dxa"/>
          </w:tcPr>
          <w:p w14:paraId="132EB37E" w14:textId="77777777" w:rsidR="0058204D" w:rsidRPr="00C55B01" w:rsidRDefault="0058204D" w:rsidP="0018199A">
            <w:pPr>
              <w:jc w:val="right"/>
              <w:rPr>
                <w:rFonts w:eastAsia="Calibri"/>
                <w:b/>
                <w:sz w:val="22"/>
                <w:szCs w:val="22"/>
                <w:lang w:eastAsia="en-US"/>
              </w:rPr>
            </w:pPr>
          </w:p>
        </w:tc>
        <w:tc>
          <w:tcPr>
            <w:tcW w:w="8527" w:type="dxa"/>
            <w:gridSpan w:val="8"/>
            <w:shd w:val="clear" w:color="auto" w:fill="auto"/>
          </w:tcPr>
          <w:p w14:paraId="01A899EE" w14:textId="77777777" w:rsidR="0058204D" w:rsidRPr="00B80BE2" w:rsidRDefault="0058204D" w:rsidP="0018199A">
            <w:pPr>
              <w:jc w:val="right"/>
              <w:rPr>
                <w:rFonts w:eastAsia="Calibri"/>
                <w:b/>
                <w:sz w:val="22"/>
                <w:szCs w:val="22"/>
                <w:lang w:eastAsia="en-US"/>
              </w:rPr>
            </w:pPr>
            <w:r w:rsidRPr="00B80BE2">
              <w:rPr>
                <w:rFonts w:eastAsia="Calibri"/>
                <w:b/>
                <w:sz w:val="22"/>
                <w:szCs w:val="22"/>
                <w:lang w:eastAsia="en-US"/>
              </w:rPr>
              <w:t>ИТОГО С УЧЕТОМ ПОНИЖАЮЩЕГО КОЭФФИЦИЕНТА (P=N*k), руб. без НДС</w:t>
            </w:r>
          </w:p>
        </w:tc>
        <w:tc>
          <w:tcPr>
            <w:tcW w:w="1253" w:type="dxa"/>
            <w:shd w:val="clear" w:color="auto" w:fill="auto"/>
          </w:tcPr>
          <w:p w14:paraId="3C25F8EE" w14:textId="77777777" w:rsidR="0058204D" w:rsidRPr="00C55B01" w:rsidRDefault="0058204D" w:rsidP="0018199A">
            <w:pPr>
              <w:jc w:val="center"/>
              <w:rPr>
                <w:rFonts w:eastAsia="Calibri"/>
                <w:b/>
                <w:sz w:val="22"/>
                <w:szCs w:val="22"/>
                <w:lang w:eastAsia="en-US"/>
              </w:rPr>
            </w:pPr>
          </w:p>
        </w:tc>
      </w:tr>
      <w:tr w:rsidR="0058204D" w:rsidRPr="00C55B01" w14:paraId="1299D49B" w14:textId="77777777" w:rsidTr="0018199A">
        <w:tc>
          <w:tcPr>
            <w:tcW w:w="426" w:type="dxa"/>
          </w:tcPr>
          <w:p w14:paraId="7B0C9E06" w14:textId="77777777" w:rsidR="0058204D" w:rsidRPr="00A60558" w:rsidRDefault="0058204D" w:rsidP="0018199A">
            <w:pPr>
              <w:jc w:val="right"/>
              <w:rPr>
                <w:rFonts w:eastAsia="Calibri"/>
                <w:sz w:val="22"/>
                <w:szCs w:val="22"/>
                <w:lang w:eastAsia="en-US"/>
              </w:rPr>
            </w:pPr>
          </w:p>
        </w:tc>
        <w:tc>
          <w:tcPr>
            <w:tcW w:w="8527" w:type="dxa"/>
            <w:gridSpan w:val="8"/>
            <w:shd w:val="clear" w:color="auto" w:fill="auto"/>
          </w:tcPr>
          <w:p w14:paraId="2E1756B9" w14:textId="77777777" w:rsidR="0058204D" w:rsidRPr="00A60558" w:rsidRDefault="0058204D" w:rsidP="0018199A">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5066CB80" w14:textId="77777777" w:rsidR="0058204D" w:rsidRPr="00C55B01" w:rsidRDefault="0058204D" w:rsidP="0018199A">
            <w:pPr>
              <w:jc w:val="center"/>
              <w:rPr>
                <w:rFonts w:eastAsia="Calibri"/>
                <w:b/>
                <w:sz w:val="22"/>
                <w:szCs w:val="22"/>
                <w:lang w:eastAsia="en-US"/>
              </w:rPr>
            </w:pPr>
          </w:p>
        </w:tc>
      </w:tr>
      <w:tr w:rsidR="0058204D" w:rsidRPr="00C55B01" w14:paraId="02A8F60B" w14:textId="77777777" w:rsidTr="0018199A">
        <w:tc>
          <w:tcPr>
            <w:tcW w:w="426" w:type="dxa"/>
          </w:tcPr>
          <w:p w14:paraId="327DEF63" w14:textId="77777777" w:rsidR="0058204D" w:rsidRPr="00A60558" w:rsidRDefault="0058204D" w:rsidP="0018199A">
            <w:pPr>
              <w:jc w:val="right"/>
              <w:rPr>
                <w:rFonts w:eastAsia="Calibri"/>
                <w:sz w:val="22"/>
                <w:szCs w:val="22"/>
                <w:lang w:eastAsia="en-US"/>
              </w:rPr>
            </w:pPr>
          </w:p>
        </w:tc>
        <w:tc>
          <w:tcPr>
            <w:tcW w:w="8527" w:type="dxa"/>
            <w:gridSpan w:val="8"/>
            <w:shd w:val="clear" w:color="auto" w:fill="auto"/>
          </w:tcPr>
          <w:p w14:paraId="245581D5" w14:textId="77777777" w:rsidR="0058204D" w:rsidRPr="00A60558" w:rsidRDefault="0058204D" w:rsidP="0018199A">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7F628C2F" w14:textId="77777777" w:rsidR="0058204D" w:rsidRPr="00C55B01" w:rsidRDefault="0058204D" w:rsidP="0018199A">
            <w:pPr>
              <w:jc w:val="center"/>
              <w:rPr>
                <w:rFonts w:eastAsia="Calibri"/>
                <w:b/>
                <w:sz w:val="22"/>
                <w:szCs w:val="22"/>
                <w:lang w:eastAsia="en-US"/>
              </w:rPr>
            </w:pPr>
          </w:p>
        </w:tc>
      </w:tr>
    </w:tbl>
    <w:p w14:paraId="5FF1F9D5" w14:textId="61F0E591"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05256">
        <w:fldChar w:fldCharType="begin"/>
      </w:r>
      <w:r w:rsidR="00D05256">
        <w:instrText xml:space="preserve"> REF _Ref514724977 \h  \* MERGEFORMAT </w:instrText>
      </w:r>
      <w:r w:rsidR="00D05256">
        <w:fldChar w:fldCharType="separate"/>
      </w:r>
      <w:r w:rsidR="00C503D0" w:rsidRPr="00C503D0">
        <w:rPr>
          <w:i/>
          <w:highlight w:val="lightGray"/>
        </w:rPr>
        <w:t>ПРИЛОЖЕНИЕ № 8 – СТРУКТУРА НМЦ (в формате Excel)</w:t>
      </w:r>
      <w:r w:rsidR="00D05256">
        <w:fldChar w:fldCharType="end"/>
      </w:r>
      <w:r w:rsidRPr="00307B71">
        <w:rPr>
          <w:i/>
          <w:highlight w:val="lightGray"/>
        </w:rPr>
        <w:t xml:space="preserve">). Участник </w:t>
      </w:r>
      <w:r w:rsidR="00086DDE" w:rsidRPr="00086DDE">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10A57BD" w14:textId="77777777" w:rsidR="008045F3" w:rsidRPr="00BA04C6" w:rsidRDefault="008045F3" w:rsidP="008045F3">
      <w:pPr>
        <w:rPr>
          <w:i/>
        </w:rPr>
      </w:pPr>
      <w:r>
        <w:rPr>
          <w:i/>
          <w:highlight w:val="lightGray"/>
        </w:rPr>
        <w:lastRenderedPageBreak/>
        <w:t xml:space="preserve">В случае </w:t>
      </w:r>
      <w:r w:rsidR="00086DDE">
        <w:rPr>
          <w:i/>
          <w:highlight w:val="lightGray"/>
        </w:rPr>
        <w:t>не указания</w:t>
      </w:r>
      <w:r w:rsidR="00086DDE" w:rsidRPr="00307B71">
        <w:rPr>
          <w:i/>
          <w:highlight w:val="lightGray"/>
        </w:rPr>
        <w:t xml:space="preserve"> </w:t>
      </w:r>
      <w:r w:rsidRPr="00307B71">
        <w:rPr>
          <w:i/>
          <w:highlight w:val="lightGray"/>
        </w:rPr>
        <w:t xml:space="preserve">Участником </w:t>
      </w:r>
      <w:r w:rsidR="00086DDE" w:rsidRPr="00086DDE">
        <w:rPr>
          <w:i/>
          <w:highlight w:val="lightGray"/>
        </w:rPr>
        <w:t>в данной форме Страны происхождения товара и Производителя продукции</w:t>
      </w:r>
      <w:r w:rsidR="00086DDE">
        <w:rPr>
          <w:i/>
          <w:highlight w:val="lightGray"/>
        </w:rPr>
        <w:t xml:space="preserve"> </w:t>
      </w:r>
      <w:r>
        <w:rPr>
          <w:i/>
          <w:highlight w:val="lightGray"/>
        </w:rPr>
        <w:t xml:space="preserve">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4D4D50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6E07F3FC" w14:textId="77777777" w:rsidTr="005E1895">
        <w:trPr>
          <w:cantSplit/>
        </w:trPr>
        <w:tc>
          <w:tcPr>
            <w:tcW w:w="5387" w:type="dxa"/>
          </w:tcPr>
          <w:p w14:paraId="53FE93C3"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68778E95" w14:textId="77777777" w:rsidR="00A84E37" w:rsidRPr="00B26836" w:rsidRDefault="00A84E37" w:rsidP="00D31A56">
            <w:pPr>
              <w:jc w:val="left"/>
            </w:pPr>
            <w:r w:rsidRPr="00B26836">
              <w:t>___________________________________</w:t>
            </w:r>
          </w:p>
          <w:p w14:paraId="4DA5D5CD"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63A51F38" w14:textId="77777777" w:rsidTr="005E1895">
        <w:trPr>
          <w:cantSplit/>
        </w:trPr>
        <w:tc>
          <w:tcPr>
            <w:tcW w:w="5387" w:type="dxa"/>
          </w:tcPr>
          <w:p w14:paraId="4227F49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11DE5FC8" w14:textId="77777777" w:rsidR="00A84E37" w:rsidRPr="00601505" w:rsidRDefault="00A84E37" w:rsidP="00D31A56">
            <w:pPr>
              <w:jc w:val="left"/>
            </w:pPr>
            <w:r w:rsidRPr="00601505">
              <w:t>___________________________________</w:t>
            </w:r>
          </w:p>
          <w:p w14:paraId="1B0D2DDC"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7F1E12" w14:textId="77777777" w:rsidTr="005E1895">
        <w:trPr>
          <w:cantSplit/>
        </w:trPr>
        <w:tc>
          <w:tcPr>
            <w:tcW w:w="5387" w:type="dxa"/>
          </w:tcPr>
          <w:p w14:paraId="50ABA06D"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633663D1" w14:textId="77777777" w:rsidR="00A84E37" w:rsidRPr="00601505" w:rsidRDefault="00A84E37" w:rsidP="00D31A56">
            <w:pPr>
              <w:jc w:val="left"/>
              <w:rPr>
                <w:b/>
              </w:rPr>
            </w:pPr>
            <w:r w:rsidRPr="00601505">
              <w:rPr>
                <w:b/>
              </w:rPr>
              <w:t>___________________________________</w:t>
            </w:r>
          </w:p>
          <w:p w14:paraId="38A02A2F" w14:textId="77777777" w:rsidR="00A84E37" w:rsidRPr="0065711B" w:rsidRDefault="00A84E37" w:rsidP="00D31A56">
            <w:pPr>
              <w:jc w:val="left"/>
            </w:pPr>
            <w:r w:rsidRPr="0065711B">
              <w:rPr>
                <w:vertAlign w:val="superscript"/>
              </w:rPr>
              <w:t>(полная итоговая стоимость, рублей, с НДС)</w:t>
            </w:r>
          </w:p>
        </w:tc>
      </w:tr>
    </w:tbl>
    <w:p w14:paraId="48A74E40" w14:textId="77777777" w:rsidR="005E1895" w:rsidRPr="00BA04C6" w:rsidRDefault="005E1895" w:rsidP="005E1895">
      <w:r w:rsidRPr="00BA04C6">
        <w:t>____________________________________</w:t>
      </w:r>
    </w:p>
    <w:p w14:paraId="5571B63B" w14:textId="77777777"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0668CC21" w14:textId="77777777" w:rsidR="00D72DFE" w:rsidRPr="00BA04C6" w:rsidRDefault="00D72DFE" w:rsidP="00D72DFE">
      <w:r w:rsidRPr="00BA04C6">
        <w:t>____________________________________</w:t>
      </w:r>
    </w:p>
    <w:p w14:paraId="7D6BC788"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2AD2996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54CF86" w14:textId="77777777" w:rsidR="00D72DFE" w:rsidRPr="00BA04C6" w:rsidRDefault="00D72DFE" w:rsidP="00D72DFE">
      <w:pPr>
        <w:pStyle w:val="22"/>
        <w:pageBreakBefore/>
      </w:pPr>
      <w:bookmarkStart w:id="973" w:name="_Toc133356369"/>
      <w:r w:rsidRPr="00BA04C6">
        <w:lastRenderedPageBreak/>
        <w:t>Инструкции по заполнению</w:t>
      </w:r>
      <w:bookmarkEnd w:id="973"/>
    </w:p>
    <w:p w14:paraId="0CAA3B39"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9AEB0C7" w14:textId="7149E5C0"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FB2CB9">
        <w:t xml:space="preserve"> </w:t>
      </w:r>
      <w:bookmarkStart w:id="974" w:name="_Hlk71126982"/>
      <w:r w:rsidR="00FB2CB9">
        <w:t>либо фамилию, имя, отчество (для физических лиц)</w:t>
      </w:r>
      <w:bookmarkEnd w:id="974"/>
      <w:r w:rsidRPr="00BA04C6">
        <w:t xml:space="preserve"> и свой ИНН.</w:t>
      </w:r>
    </w:p>
    <w:p w14:paraId="3DC0AF8A"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41B14AE" w14:textId="77777777" w:rsidR="00D72DFE" w:rsidRPr="006020B3" w:rsidRDefault="00D72DFE" w:rsidP="00B239C8">
      <w:pPr>
        <w:pStyle w:val="a0"/>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DF51EFE" w14:textId="77777777" w:rsidR="00D00B30" w:rsidRPr="006020B3" w:rsidRDefault="00D00B30" w:rsidP="00D00B30">
      <w:pPr>
        <w:pStyle w:val="a0"/>
      </w:pPr>
      <w:r>
        <w:t xml:space="preserve">В Таблице-2 </w:t>
      </w:r>
      <w:r w:rsidRPr="00787B64">
        <w:t xml:space="preserve">Участник должен указать </w:t>
      </w:r>
      <w:bookmarkStart w:id="975" w:name="_Hlk515935818"/>
      <w:r>
        <w:t xml:space="preserve">общую </w:t>
      </w:r>
      <w:r w:rsidRPr="00787B64">
        <w:t xml:space="preserve">стоимость </w:t>
      </w:r>
      <w:r>
        <w:t>заявки</w:t>
      </w:r>
      <w:r w:rsidRPr="00787B64">
        <w:t xml:space="preserve"> </w:t>
      </w:r>
      <w:bookmarkEnd w:id="97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7FB2D08F" w14:textId="77777777" w:rsidR="00D72DFE" w:rsidRPr="00BA04C6" w:rsidRDefault="00D72DFE" w:rsidP="00D72DFE">
      <w:pPr>
        <w:pStyle w:val="a0"/>
        <w:rPr>
          <w:snapToGrid/>
        </w:rPr>
      </w:pPr>
      <w:r w:rsidRPr="00BA04C6">
        <w:t xml:space="preserve">Данная форма должна быть </w:t>
      </w:r>
      <w:r w:rsidR="00086DDE" w:rsidRPr="00086DDE">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9F7F96F" w14:textId="77777777" w:rsidR="00D72DFE" w:rsidRPr="00B26836" w:rsidRDefault="00D72DFE" w:rsidP="00D72DFE">
      <w:pPr>
        <w:pStyle w:val="a0"/>
        <w:numPr>
          <w:ilvl w:val="0"/>
          <w:numId w:val="0"/>
        </w:numPr>
        <w:ind w:left="1134"/>
      </w:pPr>
    </w:p>
    <w:p w14:paraId="0928D7FE" w14:textId="77777777" w:rsidR="00D72DFE" w:rsidRPr="00C55B01" w:rsidRDefault="00D72DFE" w:rsidP="00D72DFE">
      <w:pPr>
        <w:keepNext/>
        <w:rPr>
          <w:b/>
        </w:rPr>
      </w:pPr>
      <w:bookmarkStart w:id="976" w:name="_Hlt22846931"/>
      <w:bookmarkEnd w:id="976"/>
    </w:p>
    <w:p w14:paraId="7EF2D561" w14:textId="3D64F797" w:rsidR="00EC5F37" w:rsidRPr="004A7A65" w:rsidRDefault="00EC5F37" w:rsidP="00E34AE4">
      <w:pPr>
        <w:pStyle w:val="2"/>
        <w:keepNext w:val="0"/>
        <w:pageBreakBefore/>
        <w:widowControl w:val="0"/>
        <w:rPr>
          <w:sz w:val="28"/>
        </w:rPr>
      </w:pPr>
      <w:bookmarkStart w:id="977" w:name="_Ref514556477"/>
      <w:bookmarkStart w:id="978" w:name="_Toc133356370"/>
      <w:bookmarkEnd w:id="962"/>
      <w:bookmarkEnd w:id="963"/>
      <w:r w:rsidRPr="004A7A65">
        <w:rPr>
          <w:sz w:val="28"/>
        </w:rPr>
        <w:lastRenderedPageBreak/>
        <w:t xml:space="preserve">Техническое предложение (форма </w:t>
      </w:r>
      <w:r w:rsidR="00414EAC" w:rsidRPr="004A7A65">
        <w:rPr>
          <w:sz w:val="28"/>
        </w:rPr>
        <w:fldChar w:fldCharType="begin"/>
      </w:r>
      <w:r w:rsidR="00F013F8" w:rsidRPr="004A7A65">
        <w:rPr>
          <w:sz w:val="28"/>
        </w:rPr>
        <w:instrText xml:space="preserve"> SEQ форма \* ARABIC </w:instrText>
      </w:r>
      <w:r w:rsidR="00414EAC" w:rsidRPr="004A7A65">
        <w:rPr>
          <w:sz w:val="28"/>
        </w:rPr>
        <w:fldChar w:fldCharType="separate"/>
      </w:r>
      <w:r w:rsidR="00C503D0">
        <w:rPr>
          <w:noProof/>
          <w:sz w:val="28"/>
        </w:rPr>
        <w:t>4</w:t>
      </w:r>
      <w:r w:rsidR="00414EAC" w:rsidRPr="004A7A65">
        <w:rPr>
          <w:noProof/>
          <w:sz w:val="28"/>
        </w:rPr>
        <w:fldChar w:fldCharType="end"/>
      </w:r>
      <w:r w:rsidRPr="004A7A65">
        <w:rPr>
          <w:sz w:val="28"/>
        </w:rPr>
        <w:t>)</w:t>
      </w:r>
      <w:bookmarkEnd w:id="964"/>
      <w:bookmarkEnd w:id="965"/>
      <w:bookmarkEnd w:id="966"/>
      <w:bookmarkEnd w:id="967"/>
      <w:bookmarkEnd w:id="977"/>
      <w:bookmarkEnd w:id="978"/>
    </w:p>
    <w:p w14:paraId="44F0ED96" w14:textId="77777777" w:rsidR="00EC5F37" w:rsidRPr="00FC0CA5" w:rsidRDefault="00EC5F37">
      <w:pPr>
        <w:pStyle w:val="22"/>
      </w:pPr>
      <w:bookmarkStart w:id="979" w:name="_Ref72341532"/>
      <w:bookmarkStart w:id="980" w:name="_Ref72341544"/>
      <w:bookmarkStart w:id="981" w:name="_Toc133356371"/>
      <w:r w:rsidRPr="00FC0CA5">
        <w:t>Форма Технического предложения</w:t>
      </w:r>
      <w:bookmarkEnd w:id="979"/>
      <w:bookmarkEnd w:id="980"/>
      <w:bookmarkEnd w:id="981"/>
      <w:r w:rsidRPr="00FC0CA5">
        <w:t xml:space="preserve"> </w:t>
      </w:r>
    </w:p>
    <w:p w14:paraId="69D77D5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F14BE1" w14:textId="44418AF0"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C503D0">
        <w:rPr>
          <w:noProof/>
          <w:sz w:val="24"/>
        </w:rPr>
        <w:t>2</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5F8AA36" w14:textId="77777777" w:rsidR="00EC5F37" w:rsidRPr="00D25F7D" w:rsidRDefault="00EC5F37"/>
    <w:p w14:paraId="0FA6D1A8"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DC5CD10" w14:textId="77777777" w:rsidR="00EC5F37" w:rsidRPr="00B26836" w:rsidRDefault="00EC5F37"/>
    <w:p w14:paraId="77336699" w14:textId="55CD2661" w:rsidR="00B026EC" w:rsidRDefault="00B026EC" w:rsidP="00B026EC">
      <w:pPr>
        <w:spacing w:after="120"/>
        <w:jc w:val="center"/>
        <w:rPr>
          <w:b/>
          <w:sz w:val="28"/>
          <w:szCs w:val="28"/>
        </w:rPr>
      </w:pPr>
      <w:r w:rsidRPr="005E61C8">
        <w:rPr>
          <w:b/>
          <w:sz w:val="28"/>
          <w:szCs w:val="28"/>
        </w:rPr>
        <w:t>Декларация соответствия</w:t>
      </w:r>
    </w:p>
    <w:p w14:paraId="32B2F3FB" w14:textId="77777777" w:rsidR="00FB2CB9" w:rsidRPr="00B65962" w:rsidRDefault="00FB2CB9" w:rsidP="00FB2CB9">
      <w:pPr>
        <w:rPr>
          <w:i/>
          <w:highlight w:val="lightGray"/>
          <w:shd w:val="clear" w:color="auto" w:fill="BFBFBF" w:themeFill="background1" w:themeFillShade="BF"/>
        </w:rPr>
      </w:pPr>
      <w:bookmarkStart w:id="982"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82"/>
    <w:p w14:paraId="09F3EE00" w14:textId="0F7170A0" w:rsidR="00B026EC" w:rsidRDefault="00B026EC" w:rsidP="00B026EC">
      <w:r w:rsidRPr="001C4D78">
        <w:t>Настоящим мы подтверждаем, что изучили Т</w:t>
      </w:r>
      <w:r>
        <w:t>ехнические т</w:t>
      </w:r>
      <w:r w:rsidRPr="001C4D78">
        <w:t>ребования к продукции и согласны поставить товар</w:t>
      </w:r>
      <w:r w:rsidR="006133BE">
        <w:t xml:space="preserve"> (МТР)</w:t>
      </w:r>
      <w:r w:rsidRPr="001C4D78">
        <w:t xml:space="preserve">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DFE378F" w14:textId="43F17725" w:rsidR="00B026EC" w:rsidRDefault="00EA2896" w:rsidP="00B026EC">
      <w:pPr>
        <w:rPr>
          <w:rStyle w:val="af8"/>
          <w:b w:val="0"/>
          <w:highlight w:val="lightGray"/>
          <w:shd w:val="clear" w:color="auto" w:fill="BFBFBF" w:themeFill="background1" w:themeFillShade="BF"/>
        </w:rPr>
      </w:pPr>
      <w:bookmarkStart w:id="983" w:name="_Hlk90405361"/>
      <w:r w:rsidRPr="003409AA">
        <w:rPr>
          <w:i/>
          <w:highlight w:val="lightGray"/>
          <w:shd w:val="clear" w:color="auto" w:fill="BFBFBF" w:themeFill="background1" w:themeFillShade="BF"/>
        </w:rPr>
        <w:t>[</w:t>
      </w:r>
      <w:r w:rsidRPr="006254BE">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sidR="006133BE">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83"/>
    </w:p>
    <w:p w14:paraId="741C853F" w14:textId="77777777" w:rsidR="000D7B15" w:rsidRDefault="000D7B15" w:rsidP="000D7B15">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0530B954" w14:textId="77777777" w:rsidR="000D7B15" w:rsidRPr="00C95E4A" w:rsidRDefault="000D7B15" w:rsidP="00D63CB7">
      <w:pPr>
        <w:pStyle w:val="affa"/>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39426D4F" w14:textId="77777777" w:rsidR="000D7B15" w:rsidRPr="00C95E4A" w:rsidRDefault="000D7B15" w:rsidP="00D63CB7">
      <w:pPr>
        <w:pStyle w:val="affa"/>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0D7B15" w:rsidRPr="003409AA" w14:paraId="7A67FA47" w14:textId="77777777" w:rsidTr="00450840">
        <w:trPr>
          <w:cantSplit/>
          <w:trHeight w:val="1899"/>
        </w:trPr>
        <w:tc>
          <w:tcPr>
            <w:tcW w:w="648" w:type="dxa"/>
            <w:vAlign w:val="center"/>
          </w:tcPr>
          <w:p w14:paraId="44684677" w14:textId="77777777" w:rsidR="000D7B15" w:rsidRPr="003409AA" w:rsidRDefault="000D7B15" w:rsidP="00450840">
            <w:pPr>
              <w:pStyle w:val="ad"/>
              <w:ind w:left="0" w:right="9"/>
              <w:jc w:val="center"/>
              <w:rPr>
                <w:sz w:val="20"/>
                <w:szCs w:val="20"/>
              </w:rPr>
            </w:pPr>
            <w:r w:rsidRPr="003409AA">
              <w:rPr>
                <w:sz w:val="20"/>
                <w:szCs w:val="20"/>
              </w:rPr>
              <w:t>№ п/п</w:t>
            </w:r>
          </w:p>
        </w:tc>
        <w:tc>
          <w:tcPr>
            <w:tcW w:w="2324" w:type="dxa"/>
            <w:vAlign w:val="center"/>
          </w:tcPr>
          <w:p w14:paraId="6F642A1B" w14:textId="77777777" w:rsidR="000D7B15" w:rsidRPr="003409AA" w:rsidRDefault="000D7B15" w:rsidP="00450840">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0B036B5" w14:textId="77777777" w:rsidR="000D7B15" w:rsidRPr="003409AA" w:rsidRDefault="000D7B15" w:rsidP="00450840">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32FA2FC" w14:textId="77777777" w:rsidR="000D7B15" w:rsidRPr="003409AA" w:rsidRDefault="000D7B15" w:rsidP="00450840">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58C604F" w14:textId="77777777" w:rsidR="000D7B15" w:rsidRPr="003409AA" w:rsidRDefault="000D7B15" w:rsidP="00450840">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35578A78" w14:textId="77777777" w:rsidR="000D7B15" w:rsidRPr="003409AA" w:rsidRDefault="000D7B15" w:rsidP="00450840">
            <w:pPr>
              <w:pStyle w:val="ad"/>
              <w:ind w:left="0" w:right="9"/>
              <w:jc w:val="center"/>
              <w:rPr>
                <w:sz w:val="20"/>
                <w:szCs w:val="20"/>
              </w:rPr>
            </w:pPr>
            <w:r w:rsidRPr="003409AA">
              <w:rPr>
                <w:sz w:val="20"/>
                <w:szCs w:val="20"/>
              </w:rPr>
              <w:t>Место, условия и сроки (периоды) поставки продукции</w:t>
            </w:r>
          </w:p>
        </w:tc>
      </w:tr>
      <w:tr w:rsidR="000D7B15" w:rsidRPr="00C55B01" w14:paraId="1D34E477" w14:textId="77777777" w:rsidTr="00450840">
        <w:tc>
          <w:tcPr>
            <w:tcW w:w="648" w:type="dxa"/>
          </w:tcPr>
          <w:p w14:paraId="01F96A16" w14:textId="77777777" w:rsidR="000D7B15" w:rsidRPr="00C55B01" w:rsidRDefault="000D7B15" w:rsidP="00450840">
            <w:pPr>
              <w:pStyle w:val="af0"/>
              <w:numPr>
                <w:ilvl w:val="0"/>
                <w:numId w:val="11"/>
              </w:numPr>
              <w:ind w:left="0"/>
            </w:pPr>
          </w:p>
        </w:tc>
        <w:tc>
          <w:tcPr>
            <w:tcW w:w="2324" w:type="dxa"/>
          </w:tcPr>
          <w:p w14:paraId="58677DDF" w14:textId="77777777" w:rsidR="000D7B15" w:rsidRPr="00C55B01" w:rsidRDefault="000D7B15" w:rsidP="00450840">
            <w:pPr>
              <w:pStyle w:val="af0"/>
            </w:pPr>
          </w:p>
        </w:tc>
        <w:tc>
          <w:tcPr>
            <w:tcW w:w="3260" w:type="dxa"/>
          </w:tcPr>
          <w:p w14:paraId="1554B07A" w14:textId="77777777" w:rsidR="000D7B15" w:rsidRPr="00C55B01" w:rsidRDefault="000D7B15" w:rsidP="00450840">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D030857" w14:textId="77777777" w:rsidR="000D7B15" w:rsidRPr="00C55B01" w:rsidRDefault="000D7B15" w:rsidP="00450840">
            <w:pPr>
              <w:pStyle w:val="af0"/>
            </w:pPr>
          </w:p>
        </w:tc>
        <w:tc>
          <w:tcPr>
            <w:tcW w:w="1843" w:type="dxa"/>
          </w:tcPr>
          <w:p w14:paraId="2863F183" w14:textId="77777777" w:rsidR="000D7B15" w:rsidRPr="00C55B01" w:rsidRDefault="000D7B15" w:rsidP="00450840">
            <w:pPr>
              <w:pStyle w:val="af0"/>
            </w:pPr>
          </w:p>
        </w:tc>
      </w:tr>
      <w:tr w:rsidR="000D7B15" w:rsidRPr="00C55B01" w14:paraId="42AC17C0" w14:textId="77777777" w:rsidTr="00450840">
        <w:tc>
          <w:tcPr>
            <w:tcW w:w="648" w:type="dxa"/>
          </w:tcPr>
          <w:p w14:paraId="112D73B6" w14:textId="77777777" w:rsidR="000D7B15" w:rsidRPr="00C55B01" w:rsidRDefault="000D7B15" w:rsidP="00450840">
            <w:pPr>
              <w:pStyle w:val="af0"/>
              <w:ind w:left="0"/>
            </w:pPr>
          </w:p>
        </w:tc>
        <w:tc>
          <w:tcPr>
            <w:tcW w:w="5584" w:type="dxa"/>
            <w:gridSpan w:val="2"/>
          </w:tcPr>
          <w:p w14:paraId="17BCD5BA" w14:textId="77777777" w:rsidR="000D7B15" w:rsidRPr="00C55B01" w:rsidRDefault="000D7B15" w:rsidP="00450840">
            <w:pPr>
              <w:pStyle w:val="af0"/>
              <w:jc w:val="right"/>
            </w:pPr>
            <w:r>
              <w:t>Всего</w:t>
            </w:r>
          </w:p>
        </w:tc>
        <w:tc>
          <w:tcPr>
            <w:tcW w:w="2127" w:type="dxa"/>
          </w:tcPr>
          <w:p w14:paraId="425FF46C" w14:textId="77777777" w:rsidR="000D7B15" w:rsidRPr="00C55B01" w:rsidRDefault="000D7B15" w:rsidP="00450840">
            <w:pPr>
              <w:pStyle w:val="af0"/>
              <w:jc w:val="center"/>
            </w:pPr>
            <w:r>
              <w:t>…%</w:t>
            </w:r>
          </w:p>
        </w:tc>
        <w:tc>
          <w:tcPr>
            <w:tcW w:w="1843" w:type="dxa"/>
          </w:tcPr>
          <w:p w14:paraId="7630A162" w14:textId="77777777" w:rsidR="000D7B15" w:rsidRPr="00C55B01" w:rsidRDefault="000D7B15" w:rsidP="00450840">
            <w:pPr>
              <w:pStyle w:val="af0"/>
            </w:pPr>
          </w:p>
        </w:tc>
      </w:tr>
      <w:tr w:rsidR="000D7B15" w:rsidRPr="00C55B01" w14:paraId="791662C5" w14:textId="77777777" w:rsidTr="00450840">
        <w:tc>
          <w:tcPr>
            <w:tcW w:w="648" w:type="dxa"/>
          </w:tcPr>
          <w:p w14:paraId="5F17F0FF" w14:textId="77777777" w:rsidR="000D7B15" w:rsidRPr="00C55B01" w:rsidRDefault="000D7B15" w:rsidP="00450840">
            <w:pPr>
              <w:pStyle w:val="af0"/>
              <w:numPr>
                <w:ilvl w:val="0"/>
                <w:numId w:val="11"/>
              </w:numPr>
              <w:ind w:left="0"/>
            </w:pPr>
          </w:p>
        </w:tc>
        <w:tc>
          <w:tcPr>
            <w:tcW w:w="2324" w:type="dxa"/>
          </w:tcPr>
          <w:p w14:paraId="34855515" w14:textId="77777777" w:rsidR="000D7B15" w:rsidRPr="00C55B01" w:rsidRDefault="000D7B15" w:rsidP="00450840">
            <w:pPr>
              <w:pStyle w:val="af0"/>
            </w:pPr>
          </w:p>
        </w:tc>
        <w:tc>
          <w:tcPr>
            <w:tcW w:w="3260" w:type="dxa"/>
          </w:tcPr>
          <w:p w14:paraId="7A1DD66D" w14:textId="77777777" w:rsidR="000D7B15" w:rsidRPr="00C55B01" w:rsidRDefault="000D7B15" w:rsidP="00450840">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5B7FE98" w14:textId="77777777" w:rsidR="000D7B15" w:rsidRPr="00C55B01" w:rsidRDefault="000D7B15" w:rsidP="00450840">
            <w:pPr>
              <w:pStyle w:val="af0"/>
              <w:jc w:val="center"/>
            </w:pPr>
          </w:p>
        </w:tc>
        <w:tc>
          <w:tcPr>
            <w:tcW w:w="1843" w:type="dxa"/>
          </w:tcPr>
          <w:p w14:paraId="5EAEF5BE" w14:textId="77777777" w:rsidR="000D7B15" w:rsidRPr="00C55B01" w:rsidRDefault="000D7B15" w:rsidP="00450840">
            <w:pPr>
              <w:pStyle w:val="af0"/>
            </w:pPr>
          </w:p>
        </w:tc>
      </w:tr>
      <w:tr w:rsidR="000D7B15" w:rsidRPr="00C55B01" w14:paraId="32E780F3" w14:textId="77777777" w:rsidTr="00450840">
        <w:tc>
          <w:tcPr>
            <w:tcW w:w="648" w:type="dxa"/>
          </w:tcPr>
          <w:p w14:paraId="6AD81D38" w14:textId="77777777" w:rsidR="000D7B15" w:rsidRPr="00C55B01" w:rsidRDefault="000D7B15" w:rsidP="00450840">
            <w:pPr>
              <w:pStyle w:val="af0"/>
              <w:ind w:left="0"/>
            </w:pPr>
          </w:p>
        </w:tc>
        <w:tc>
          <w:tcPr>
            <w:tcW w:w="5584" w:type="dxa"/>
            <w:gridSpan w:val="2"/>
          </w:tcPr>
          <w:p w14:paraId="7FE5DEB5" w14:textId="77777777" w:rsidR="000D7B15" w:rsidRPr="00C55B01" w:rsidRDefault="000D7B15" w:rsidP="00450840">
            <w:pPr>
              <w:pStyle w:val="af0"/>
              <w:jc w:val="right"/>
            </w:pPr>
            <w:r>
              <w:t>Всего</w:t>
            </w:r>
          </w:p>
        </w:tc>
        <w:tc>
          <w:tcPr>
            <w:tcW w:w="2127" w:type="dxa"/>
          </w:tcPr>
          <w:p w14:paraId="309DBF37" w14:textId="77777777" w:rsidR="000D7B15" w:rsidRPr="00C55B01" w:rsidRDefault="000D7B15" w:rsidP="00450840">
            <w:pPr>
              <w:pStyle w:val="af0"/>
              <w:jc w:val="center"/>
            </w:pPr>
            <w:r>
              <w:t>…%</w:t>
            </w:r>
          </w:p>
        </w:tc>
        <w:tc>
          <w:tcPr>
            <w:tcW w:w="1843" w:type="dxa"/>
          </w:tcPr>
          <w:p w14:paraId="2EBD6564" w14:textId="77777777" w:rsidR="000D7B15" w:rsidRPr="00C55B01" w:rsidRDefault="000D7B15" w:rsidP="00450840">
            <w:pPr>
              <w:pStyle w:val="af0"/>
            </w:pPr>
          </w:p>
        </w:tc>
      </w:tr>
      <w:tr w:rsidR="000D7B15" w:rsidRPr="00C55B01" w14:paraId="5E777F07" w14:textId="77777777" w:rsidTr="00450840">
        <w:tc>
          <w:tcPr>
            <w:tcW w:w="648" w:type="dxa"/>
          </w:tcPr>
          <w:p w14:paraId="764AB906" w14:textId="77777777" w:rsidR="000D7B15" w:rsidRPr="00C55B01" w:rsidRDefault="000D7B15" w:rsidP="00450840">
            <w:pPr>
              <w:pStyle w:val="af0"/>
              <w:numPr>
                <w:ilvl w:val="0"/>
                <w:numId w:val="11"/>
              </w:numPr>
              <w:ind w:left="0"/>
            </w:pPr>
          </w:p>
        </w:tc>
        <w:tc>
          <w:tcPr>
            <w:tcW w:w="2324" w:type="dxa"/>
          </w:tcPr>
          <w:p w14:paraId="2BA917B6" w14:textId="77777777" w:rsidR="000D7B15" w:rsidRPr="00C55B01" w:rsidRDefault="000D7B15" w:rsidP="00450840">
            <w:pPr>
              <w:pStyle w:val="af0"/>
            </w:pPr>
          </w:p>
        </w:tc>
        <w:tc>
          <w:tcPr>
            <w:tcW w:w="3260" w:type="dxa"/>
          </w:tcPr>
          <w:p w14:paraId="10FF76C3" w14:textId="77777777" w:rsidR="000D7B15" w:rsidRPr="00C55B01" w:rsidRDefault="000D7B15" w:rsidP="00450840">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337BE1EB" w14:textId="77777777" w:rsidR="000D7B15" w:rsidRPr="00C55B01" w:rsidRDefault="000D7B15" w:rsidP="00450840">
            <w:pPr>
              <w:pStyle w:val="af0"/>
              <w:jc w:val="center"/>
            </w:pPr>
          </w:p>
        </w:tc>
        <w:tc>
          <w:tcPr>
            <w:tcW w:w="1843" w:type="dxa"/>
          </w:tcPr>
          <w:p w14:paraId="3296CE5C" w14:textId="77777777" w:rsidR="000D7B15" w:rsidRPr="00C55B01" w:rsidRDefault="000D7B15" w:rsidP="00450840">
            <w:pPr>
              <w:pStyle w:val="af0"/>
            </w:pPr>
          </w:p>
        </w:tc>
      </w:tr>
      <w:tr w:rsidR="000D7B15" w:rsidRPr="00C55B01" w14:paraId="44508BD4" w14:textId="77777777" w:rsidTr="00450840">
        <w:tc>
          <w:tcPr>
            <w:tcW w:w="648" w:type="dxa"/>
          </w:tcPr>
          <w:p w14:paraId="2951270E" w14:textId="77777777" w:rsidR="000D7B15" w:rsidRPr="00C55B01" w:rsidRDefault="000D7B15" w:rsidP="00450840">
            <w:pPr>
              <w:pStyle w:val="af0"/>
              <w:ind w:left="0"/>
            </w:pPr>
          </w:p>
        </w:tc>
        <w:tc>
          <w:tcPr>
            <w:tcW w:w="5584" w:type="dxa"/>
            <w:gridSpan w:val="2"/>
          </w:tcPr>
          <w:p w14:paraId="29541310" w14:textId="77777777" w:rsidR="000D7B15" w:rsidRPr="00C55B01" w:rsidRDefault="000D7B15" w:rsidP="00450840">
            <w:pPr>
              <w:pStyle w:val="af0"/>
              <w:jc w:val="right"/>
            </w:pPr>
            <w:r>
              <w:t>Всего</w:t>
            </w:r>
          </w:p>
        </w:tc>
        <w:tc>
          <w:tcPr>
            <w:tcW w:w="2127" w:type="dxa"/>
          </w:tcPr>
          <w:p w14:paraId="196C1186" w14:textId="77777777" w:rsidR="000D7B15" w:rsidRPr="00C55B01" w:rsidRDefault="000D7B15" w:rsidP="00450840">
            <w:pPr>
              <w:pStyle w:val="af0"/>
              <w:jc w:val="center"/>
            </w:pPr>
            <w:r>
              <w:t>…%</w:t>
            </w:r>
          </w:p>
        </w:tc>
        <w:tc>
          <w:tcPr>
            <w:tcW w:w="1843" w:type="dxa"/>
          </w:tcPr>
          <w:p w14:paraId="61E90ACF" w14:textId="77777777" w:rsidR="000D7B15" w:rsidRPr="00C55B01" w:rsidRDefault="000D7B15" w:rsidP="00450840">
            <w:pPr>
              <w:pStyle w:val="af0"/>
            </w:pPr>
          </w:p>
        </w:tc>
      </w:tr>
      <w:tr w:rsidR="000D7B15" w:rsidRPr="00C55B01" w14:paraId="7E65D876" w14:textId="77777777" w:rsidTr="00450840">
        <w:tc>
          <w:tcPr>
            <w:tcW w:w="648" w:type="dxa"/>
          </w:tcPr>
          <w:p w14:paraId="61111BAE" w14:textId="77777777" w:rsidR="000D7B15" w:rsidRPr="00C55B01" w:rsidRDefault="000D7B15" w:rsidP="00450840">
            <w:pPr>
              <w:pStyle w:val="af0"/>
              <w:ind w:left="0"/>
            </w:pPr>
            <w:r w:rsidRPr="00C55B01">
              <w:t>…</w:t>
            </w:r>
          </w:p>
        </w:tc>
        <w:tc>
          <w:tcPr>
            <w:tcW w:w="2324" w:type="dxa"/>
          </w:tcPr>
          <w:p w14:paraId="685FCFFB" w14:textId="77777777" w:rsidR="000D7B15" w:rsidRPr="00C55B01" w:rsidRDefault="000D7B15" w:rsidP="00450840">
            <w:pPr>
              <w:pStyle w:val="af0"/>
            </w:pPr>
          </w:p>
        </w:tc>
        <w:tc>
          <w:tcPr>
            <w:tcW w:w="3260" w:type="dxa"/>
          </w:tcPr>
          <w:p w14:paraId="3EBAADFF" w14:textId="77777777" w:rsidR="000D7B15" w:rsidRPr="00C55B01" w:rsidRDefault="000D7B15" w:rsidP="00450840">
            <w:pPr>
              <w:pStyle w:val="af0"/>
            </w:pPr>
            <w:r>
              <w:t>…</w:t>
            </w:r>
          </w:p>
        </w:tc>
        <w:tc>
          <w:tcPr>
            <w:tcW w:w="2127" w:type="dxa"/>
          </w:tcPr>
          <w:p w14:paraId="1AB1D300" w14:textId="77777777" w:rsidR="000D7B15" w:rsidRPr="00C55B01" w:rsidRDefault="000D7B15" w:rsidP="00450840">
            <w:pPr>
              <w:pStyle w:val="af0"/>
            </w:pPr>
          </w:p>
        </w:tc>
        <w:tc>
          <w:tcPr>
            <w:tcW w:w="1843" w:type="dxa"/>
          </w:tcPr>
          <w:p w14:paraId="32F865CB" w14:textId="77777777" w:rsidR="000D7B15" w:rsidRPr="00C55B01" w:rsidRDefault="000D7B15" w:rsidP="00450840">
            <w:pPr>
              <w:pStyle w:val="af0"/>
            </w:pPr>
          </w:p>
        </w:tc>
      </w:tr>
      <w:tr w:rsidR="000D7B15" w:rsidRPr="00C55B01" w14:paraId="1CF6C6D3" w14:textId="77777777" w:rsidTr="00450840">
        <w:tc>
          <w:tcPr>
            <w:tcW w:w="6232" w:type="dxa"/>
            <w:gridSpan w:val="3"/>
          </w:tcPr>
          <w:p w14:paraId="242E1E28" w14:textId="77777777" w:rsidR="000D7B15" w:rsidRPr="00C55B01" w:rsidRDefault="000D7B15" w:rsidP="00450840">
            <w:pPr>
              <w:pStyle w:val="af0"/>
              <w:jc w:val="center"/>
              <w:rPr>
                <w:b/>
              </w:rPr>
            </w:pPr>
            <w:r w:rsidRPr="00C55B01">
              <w:rPr>
                <w:b/>
              </w:rPr>
              <w:t>ИТОГО</w:t>
            </w:r>
          </w:p>
        </w:tc>
        <w:tc>
          <w:tcPr>
            <w:tcW w:w="2127" w:type="dxa"/>
          </w:tcPr>
          <w:p w14:paraId="18479E9A" w14:textId="77777777" w:rsidR="000D7B15" w:rsidRPr="00C55B01" w:rsidRDefault="000D7B15" w:rsidP="00450840">
            <w:pPr>
              <w:pStyle w:val="af0"/>
              <w:jc w:val="center"/>
              <w:rPr>
                <w:b/>
              </w:rPr>
            </w:pPr>
            <w:r w:rsidRPr="00C55B01">
              <w:rPr>
                <w:b/>
              </w:rPr>
              <w:t>100%</w:t>
            </w:r>
          </w:p>
        </w:tc>
        <w:tc>
          <w:tcPr>
            <w:tcW w:w="1843" w:type="dxa"/>
          </w:tcPr>
          <w:p w14:paraId="0E9C4B05" w14:textId="77777777" w:rsidR="000D7B15" w:rsidRPr="00C55B01" w:rsidRDefault="000D7B15" w:rsidP="00450840">
            <w:pPr>
              <w:pStyle w:val="af0"/>
              <w:jc w:val="center"/>
              <w:rPr>
                <w:b/>
              </w:rPr>
            </w:pPr>
            <w:r w:rsidRPr="00C55B01">
              <w:rPr>
                <w:b/>
              </w:rPr>
              <w:t>Х</w:t>
            </w:r>
          </w:p>
        </w:tc>
      </w:tr>
    </w:tbl>
    <w:p w14:paraId="2E21F6D1" w14:textId="77777777" w:rsidR="00216E74" w:rsidRDefault="00216E74" w:rsidP="00216E74">
      <w:pPr>
        <w:rPr>
          <w:i/>
          <w:highlight w:val="lightGray"/>
          <w:shd w:val="clear" w:color="auto" w:fill="BFBFBF" w:themeFill="background1" w:themeFillShade="BF"/>
        </w:rPr>
      </w:pPr>
    </w:p>
    <w:p w14:paraId="46E77F6D" w14:textId="77777777" w:rsidR="00210461" w:rsidRPr="00BA04C6" w:rsidRDefault="00210461" w:rsidP="00210461">
      <w:pPr>
        <w:rPr>
          <w:b/>
        </w:rPr>
      </w:pPr>
    </w:p>
    <w:p w14:paraId="3A105A1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05C972C" w14:textId="77777777" w:rsidR="00EC5F37" w:rsidRPr="00BA04C6" w:rsidRDefault="00EC5F37">
      <w:pPr>
        <w:pStyle w:val="22"/>
        <w:pageBreakBefore/>
      </w:pPr>
      <w:bookmarkStart w:id="984" w:name="_Toc133356372"/>
      <w:r w:rsidRPr="00BA04C6">
        <w:lastRenderedPageBreak/>
        <w:t>Инструкции по заполнению</w:t>
      </w:r>
      <w:bookmarkEnd w:id="984"/>
    </w:p>
    <w:p w14:paraId="1B2027A9"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9E4C78" w14:textId="2CBF52DA" w:rsidR="005660A8" w:rsidRDefault="00833059"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D05256">
        <w:fldChar w:fldCharType="begin"/>
      </w:r>
      <w:r w:rsidR="00D05256">
        <w:instrText xml:space="preserve"> REF _Ref514639908 \r \h  \* MERGEFORMAT </w:instrText>
      </w:r>
      <w:r w:rsidR="00D05256">
        <w:fldChar w:fldCharType="separate"/>
      </w:r>
      <w:r w:rsidR="00C503D0">
        <w:t>1.2.14</w:t>
      </w:r>
      <w:r w:rsidR="00D05256">
        <w:fldChar w:fldCharType="end"/>
      </w:r>
      <w:r w:rsidRPr="00BA04C6">
        <w:t>.</w:t>
      </w:r>
    </w:p>
    <w:p w14:paraId="02AA0919" w14:textId="4A8FEF88" w:rsidR="000D7B15" w:rsidRDefault="000D7B15" w:rsidP="000D7B15">
      <w:pPr>
        <w:pStyle w:val="a0"/>
      </w:pPr>
      <w:bookmarkStart w:id="985"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C5025B">
        <w:t xml:space="preserve"> (</w:t>
      </w:r>
      <w:r w:rsidR="00C5025B" w:rsidRPr="00C5025B">
        <w:t xml:space="preserve">при этом в пункте </w:t>
      </w:r>
      <w:r w:rsidR="00C5025B">
        <w:fldChar w:fldCharType="begin"/>
      </w:r>
      <w:r w:rsidR="00C5025B">
        <w:instrText xml:space="preserve"> REF _Ref384632108 \r \h </w:instrText>
      </w:r>
      <w:r w:rsidR="00C5025B">
        <w:fldChar w:fldCharType="separate"/>
      </w:r>
      <w:r w:rsidR="00C503D0">
        <w:t>1.2.23</w:t>
      </w:r>
      <w:r w:rsidR="00C5025B">
        <w:fldChar w:fldCharType="end"/>
      </w:r>
      <w:r w:rsidR="00C5025B">
        <w:t xml:space="preserve"> </w:t>
      </w:r>
      <w:r w:rsidR="00C5025B" w:rsidRPr="00C5025B">
        <w:t>установлено, что процедура рассмотрения и оценки заявок Участников, выступающих Генеральными</w:t>
      </w:r>
      <w:r w:rsidR="00C5025B">
        <w:t xml:space="preserve">, </w:t>
      </w:r>
      <w:r w:rsidR="00C5025B" w:rsidRPr="008A781B">
        <w:t>будет осуществляться с учетом привлекаемых субподрядчиков</w:t>
      </w:r>
      <w:r w:rsidR="00C5025B">
        <w:t>)</w:t>
      </w:r>
      <w:r>
        <w:t>.</w:t>
      </w:r>
    </w:p>
    <w:p w14:paraId="502BC86A" w14:textId="77777777" w:rsidR="000D7B15" w:rsidRPr="00BA04C6" w:rsidRDefault="000D7B15" w:rsidP="000D7B15">
      <w:pPr>
        <w:pStyle w:val="a0"/>
        <w:numPr>
          <w:ilvl w:val="0"/>
          <w:numId w:val="0"/>
        </w:numPr>
        <w:ind w:left="1134"/>
      </w:pPr>
      <w:r>
        <w:t>При этом в данном плане</w:t>
      </w:r>
      <w:r w:rsidRPr="00BA04C6">
        <w:t xml:space="preserve"> указывает</w:t>
      </w:r>
      <w:r>
        <w:t>ся</w:t>
      </w:r>
      <w:r w:rsidRPr="00BA04C6">
        <w:t>:</w:t>
      </w:r>
    </w:p>
    <w:p w14:paraId="3AB47D87" w14:textId="77777777" w:rsidR="000D7B15" w:rsidRPr="00BA04C6" w:rsidRDefault="000D7B15" w:rsidP="00AC3A71">
      <w:pPr>
        <w:pStyle w:val="a1"/>
        <w:tabs>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940678E" w14:textId="77777777" w:rsidR="000D7B15" w:rsidRDefault="000D7B15" w:rsidP="00AC3A71">
      <w:pPr>
        <w:pStyle w:val="a1"/>
        <w:tabs>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76D17F4F" w14:textId="77777777" w:rsidR="000D7B15" w:rsidRDefault="000D7B15" w:rsidP="000D7B15">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5E0DF9E6" w14:textId="02103334" w:rsidR="000D7B15" w:rsidRDefault="000D7B15" w:rsidP="000D7B15">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C503D0">
        <w:t>7.2</w:t>
      </w:r>
      <w:r>
        <w:fldChar w:fldCharType="end"/>
      </w:r>
      <w:r>
        <w:t>) с указанием порядковых номеров (член коллективного участника №…).</w:t>
      </w:r>
    </w:p>
    <w:p w14:paraId="5938E4AA" w14:textId="77777777" w:rsidR="000D7B15" w:rsidRPr="00BA04C6" w:rsidRDefault="000D7B15" w:rsidP="000D7B15">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76A92E1D" w14:textId="77777777" w:rsidR="000D7B15" w:rsidRPr="00BA04C6" w:rsidRDefault="000D7B15" w:rsidP="00C72D07">
      <w:pPr>
        <w:pStyle w:val="a1"/>
        <w:tabs>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35AFF00" w14:textId="77777777" w:rsidR="000D7B15" w:rsidRDefault="000D7B15" w:rsidP="00C72D07">
      <w:pPr>
        <w:pStyle w:val="a1"/>
        <w:tabs>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64F59590" w14:textId="77777777" w:rsidR="000D7B15" w:rsidRPr="00BA04C6" w:rsidRDefault="000D7B15" w:rsidP="00C72D07">
      <w:pPr>
        <w:pStyle w:val="a1"/>
        <w:tabs>
          <w:tab w:val="num" w:pos="1701"/>
        </w:tabs>
        <w:ind w:left="1701"/>
      </w:pPr>
      <w:r w:rsidRPr="000D5FBA">
        <w:lastRenderedPageBreak/>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5"/>
    <w:p w14:paraId="42E87BC6" w14:textId="77777777" w:rsidR="00097072" w:rsidRPr="00BA04C6" w:rsidRDefault="00097072"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BE12F26" w14:textId="77777777" w:rsidR="00EC5F37" w:rsidRPr="00B26836" w:rsidRDefault="00EC5F37">
      <w:pPr>
        <w:rPr>
          <w:snapToGrid/>
        </w:rPr>
      </w:pPr>
    </w:p>
    <w:p w14:paraId="38DAA4F0" w14:textId="6A30D109" w:rsidR="00EC5F37" w:rsidRPr="00467626" w:rsidRDefault="001E0BD6" w:rsidP="00D1541A">
      <w:pPr>
        <w:pStyle w:val="2"/>
        <w:keepNext w:val="0"/>
        <w:pageBreakBefore/>
        <w:widowControl w:val="0"/>
        <w:rPr>
          <w:sz w:val="28"/>
        </w:rPr>
      </w:pPr>
      <w:bookmarkStart w:id="986" w:name="_Ref86826666"/>
      <w:bookmarkStart w:id="987" w:name="_Toc90385112"/>
      <w:bookmarkStart w:id="988" w:name="_Toc133356373"/>
      <w:r w:rsidRPr="00467626">
        <w:rPr>
          <w:sz w:val="28"/>
        </w:rPr>
        <w:lastRenderedPageBreak/>
        <w:t>Календарный график</w:t>
      </w:r>
      <w:r w:rsidR="00EC5F37" w:rsidRPr="00467626">
        <w:rPr>
          <w:sz w:val="28"/>
        </w:rPr>
        <w:t xml:space="preserve"> (форма </w:t>
      </w:r>
      <w:r w:rsidR="00414EAC" w:rsidRPr="00467626">
        <w:rPr>
          <w:sz w:val="28"/>
        </w:rPr>
        <w:fldChar w:fldCharType="begin"/>
      </w:r>
      <w:r w:rsidR="00F013F8" w:rsidRPr="00467626">
        <w:rPr>
          <w:sz w:val="28"/>
        </w:rPr>
        <w:instrText xml:space="preserve"> SEQ форма \* ARABIC </w:instrText>
      </w:r>
      <w:r w:rsidR="00414EAC" w:rsidRPr="00467626">
        <w:rPr>
          <w:sz w:val="28"/>
        </w:rPr>
        <w:fldChar w:fldCharType="separate"/>
      </w:r>
      <w:r w:rsidR="00C503D0">
        <w:rPr>
          <w:noProof/>
          <w:sz w:val="28"/>
        </w:rPr>
        <w:t>5</w:t>
      </w:r>
      <w:r w:rsidR="00414EAC" w:rsidRPr="00467626">
        <w:rPr>
          <w:noProof/>
          <w:sz w:val="28"/>
        </w:rPr>
        <w:fldChar w:fldCharType="end"/>
      </w:r>
      <w:r w:rsidR="00EC5F37" w:rsidRPr="00467626">
        <w:rPr>
          <w:sz w:val="28"/>
        </w:rPr>
        <w:t>)</w:t>
      </w:r>
      <w:bookmarkEnd w:id="986"/>
      <w:bookmarkEnd w:id="987"/>
      <w:bookmarkEnd w:id="988"/>
    </w:p>
    <w:p w14:paraId="36F666D3" w14:textId="77777777" w:rsidR="00EC5F37" w:rsidRPr="00FC0CA5" w:rsidRDefault="00EC5F37">
      <w:pPr>
        <w:pStyle w:val="22"/>
      </w:pPr>
      <w:bookmarkStart w:id="989" w:name="_Toc90385113"/>
      <w:bookmarkStart w:id="990" w:name="_Toc133356374"/>
      <w:r w:rsidRPr="00FC0CA5">
        <w:t xml:space="preserve">Форма </w:t>
      </w:r>
      <w:bookmarkEnd w:id="989"/>
      <w:r w:rsidR="001E0BD6">
        <w:t>Календарного графика</w:t>
      </w:r>
      <w:bookmarkEnd w:id="990"/>
    </w:p>
    <w:p w14:paraId="25D38C1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B2F7BF" w14:textId="4CDB0AE6"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C503D0">
        <w:rPr>
          <w:noProof/>
          <w:sz w:val="24"/>
        </w:rPr>
        <w:t>3</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FD7319A" w14:textId="77777777" w:rsidR="00EC5F37" w:rsidRPr="00D25F7D" w:rsidRDefault="00EC5F37"/>
    <w:p w14:paraId="0D96CB46"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00E63D" w14:textId="77777777" w:rsidR="005C0807" w:rsidRDefault="005C0807" w:rsidP="006020B3">
      <w:pPr>
        <w:rPr>
          <w:sz w:val="24"/>
        </w:rPr>
      </w:pPr>
    </w:p>
    <w:p w14:paraId="568D99A3"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14BD63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2565A0D9"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268C9357"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D86665"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76DD080E" w14:textId="77777777" w:rsidR="00707920" w:rsidRPr="00DB1600" w:rsidRDefault="00707920" w:rsidP="00707920">
            <w:pPr>
              <w:pStyle w:val="ad"/>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188AF959"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65F97BE6"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FD396F"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2914672"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A48454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19681AC"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F30F79F" w14:textId="77777777" w:rsidTr="007C7596">
        <w:tc>
          <w:tcPr>
            <w:tcW w:w="828" w:type="dxa"/>
            <w:tcBorders>
              <w:top w:val="single" w:sz="4" w:space="0" w:color="auto"/>
              <w:left w:val="single" w:sz="4" w:space="0" w:color="auto"/>
              <w:bottom w:val="single" w:sz="4" w:space="0" w:color="auto"/>
              <w:right w:val="single" w:sz="4" w:space="0" w:color="auto"/>
            </w:tcBorders>
          </w:tcPr>
          <w:p w14:paraId="2F130D4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8F15E1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EB4925F"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0600872" w14:textId="77777777" w:rsidR="00707920" w:rsidRPr="00C55B01" w:rsidRDefault="00707920">
            <w:pPr>
              <w:pStyle w:val="af0"/>
              <w:rPr>
                <w:szCs w:val="24"/>
              </w:rPr>
            </w:pPr>
          </w:p>
        </w:tc>
      </w:tr>
      <w:tr w:rsidR="00707920" w:rsidRPr="005C0807" w14:paraId="45AC49A7" w14:textId="77777777" w:rsidTr="007C7596">
        <w:tc>
          <w:tcPr>
            <w:tcW w:w="828" w:type="dxa"/>
            <w:tcBorders>
              <w:top w:val="single" w:sz="4" w:space="0" w:color="auto"/>
              <w:left w:val="single" w:sz="4" w:space="0" w:color="auto"/>
              <w:bottom w:val="single" w:sz="4" w:space="0" w:color="auto"/>
              <w:right w:val="single" w:sz="4" w:space="0" w:color="auto"/>
            </w:tcBorders>
          </w:tcPr>
          <w:p w14:paraId="749872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76A3CAE"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1A68F8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DDD810A" w14:textId="77777777" w:rsidR="00707920" w:rsidRPr="00C55B01" w:rsidRDefault="00707920">
            <w:pPr>
              <w:pStyle w:val="af0"/>
              <w:rPr>
                <w:szCs w:val="24"/>
              </w:rPr>
            </w:pPr>
          </w:p>
        </w:tc>
      </w:tr>
      <w:tr w:rsidR="00707920" w:rsidRPr="005C0807" w14:paraId="699570D5" w14:textId="77777777" w:rsidTr="007C7596">
        <w:tc>
          <w:tcPr>
            <w:tcW w:w="828" w:type="dxa"/>
            <w:tcBorders>
              <w:top w:val="single" w:sz="4" w:space="0" w:color="auto"/>
              <w:left w:val="single" w:sz="4" w:space="0" w:color="auto"/>
              <w:bottom w:val="single" w:sz="4" w:space="0" w:color="auto"/>
              <w:right w:val="single" w:sz="4" w:space="0" w:color="auto"/>
            </w:tcBorders>
          </w:tcPr>
          <w:p w14:paraId="7D927085"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75F38AE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B2407F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051B4E4" w14:textId="77777777" w:rsidR="00707920" w:rsidRPr="00C55B01" w:rsidRDefault="00707920">
            <w:pPr>
              <w:pStyle w:val="af0"/>
              <w:rPr>
                <w:szCs w:val="24"/>
              </w:rPr>
            </w:pPr>
          </w:p>
        </w:tc>
      </w:tr>
      <w:tr w:rsidR="00707920" w:rsidRPr="005C0807" w14:paraId="3852CBFD" w14:textId="77777777" w:rsidTr="007C7596">
        <w:tc>
          <w:tcPr>
            <w:tcW w:w="828" w:type="dxa"/>
            <w:tcBorders>
              <w:top w:val="single" w:sz="4" w:space="0" w:color="auto"/>
              <w:left w:val="single" w:sz="4" w:space="0" w:color="auto"/>
              <w:bottom w:val="single" w:sz="4" w:space="0" w:color="auto"/>
              <w:right w:val="single" w:sz="4" w:space="0" w:color="auto"/>
            </w:tcBorders>
          </w:tcPr>
          <w:p w14:paraId="25168BB3"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CFA103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04D050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5C7429A" w14:textId="77777777" w:rsidR="00707920" w:rsidRPr="00C55B01" w:rsidRDefault="00707920">
            <w:pPr>
              <w:pStyle w:val="af0"/>
              <w:rPr>
                <w:szCs w:val="24"/>
              </w:rPr>
            </w:pPr>
          </w:p>
        </w:tc>
      </w:tr>
    </w:tbl>
    <w:p w14:paraId="5B686BAB" w14:textId="77777777" w:rsidR="00EC5F37" w:rsidRPr="00B26836" w:rsidRDefault="00EC5F37"/>
    <w:p w14:paraId="4FF77941" w14:textId="77777777" w:rsidR="00EC5F37" w:rsidRPr="00BA04C6" w:rsidRDefault="00EC5F37">
      <w:pPr>
        <w:keepNext/>
        <w:rPr>
          <w:b/>
        </w:rPr>
      </w:pPr>
    </w:p>
    <w:p w14:paraId="63F38F4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CD4AE7" w14:textId="77777777" w:rsidR="00EC5F37" w:rsidRPr="00B26836" w:rsidRDefault="00EC5F37">
      <w:pPr>
        <w:ind w:right="3684"/>
        <w:jc w:val="center"/>
        <w:rPr>
          <w:vertAlign w:val="superscript"/>
        </w:rPr>
      </w:pPr>
    </w:p>
    <w:p w14:paraId="0BBF2FCD" w14:textId="77777777" w:rsidR="00EC5F37" w:rsidRPr="00BA04C6" w:rsidRDefault="00EC5F37" w:rsidP="00474973">
      <w:pPr>
        <w:pStyle w:val="22"/>
        <w:pageBreakBefore/>
      </w:pPr>
      <w:bookmarkStart w:id="991" w:name="_Toc90385114"/>
      <w:bookmarkStart w:id="992" w:name="_Toc133356375"/>
      <w:r w:rsidRPr="00BA04C6">
        <w:lastRenderedPageBreak/>
        <w:t>Инструкции по заполнению</w:t>
      </w:r>
      <w:bookmarkEnd w:id="991"/>
      <w:bookmarkEnd w:id="992"/>
    </w:p>
    <w:p w14:paraId="40998192" w14:textId="77777777" w:rsidR="00EC5F37" w:rsidRPr="00BA04C6" w:rsidRDefault="00EC5F37" w:rsidP="006020B3">
      <w:pPr>
        <w:pStyle w:val="a0"/>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5C0C9D6C"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B001AD6" w14:textId="77777777" w:rsidR="00EC5F37" w:rsidRPr="00BA04C6" w:rsidRDefault="00085BD7" w:rsidP="006020B3">
      <w:pPr>
        <w:pStyle w:val="a0"/>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E128571"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27962A13" w14:textId="77777777" w:rsidR="00EC5F37" w:rsidRPr="00BA04C6" w:rsidRDefault="00EC5F37" w:rsidP="006020B3">
      <w:pPr>
        <w:rPr>
          <w:snapToGrid/>
        </w:rPr>
      </w:pPr>
    </w:p>
    <w:p w14:paraId="46D8F5A4" w14:textId="508223CC" w:rsidR="00EC5F37" w:rsidRPr="00467626" w:rsidRDefault="00EC5F37" w:rsidP="006822D7">
      <w:pPr>
        <w:pStyle w:val="2"/>
        <w:keepNext w:val="0"/>
        <w:pageBreakBefore/>
        <w:widowControl w:val="0"/>
        <w:rPr>
          <w:sz w:val="28"/>
        </w:rPr>
      </w:pPr>
      <w:bookmarkStart w:id="993" w:name="_Ref55335823"/>
      <w:bookmarkStart w:id="994" w:name="_Ref55336359"/>
      <w:bookmarkStart w:id="995" w:name="_Toc57314675"/>
      <w:bookmarkStart w:id="996" w:name="_Toc69728989"/>
      <w:bookmarkStart w:id="997" w:name="_Toc133356376"/>
      <w:bookmarkEnd w:id="953"/>
      <w:r w:rsidRPr="00467626">
        <w:rPr>
          <w:sz w:val="28"/>
        </w:rPr>
        <w:lastRenderedPageBreak/>
        <w:t xml:space="preserve">Анкета Участника (форма </w:t>
      </w:r>
      <w:r w:rsidR="00414EAC" w:rsidRPr="00467626">
        <w:rPr>
          <w:sz w:val="28"/>
        </w:rPr>
        <w:fldChar w:fldCharType="begin"/>
      </w:r>
      <w:r w:rsidR="00F013F8" w:rsidRPr="00467626">
        <w:rPr>
          <w:sz w:val="28"/>
        </w:rPr>
        <w:instrText xml:space="preserve"> SEQ форма \* ARABIC </w:instrText>
      </w:r>
      <w:r w:rsidR="00414EAC" w:rsidRPr="00467626">
        <w:rPr>
          <w:sz w:val="28"/>
        </w:rPr>
        <w:fldChar w:fldCharType="separate"/>
      </w:r>
      <w:r w:rsidR="00C503D0">
        <w:rPr>
          <w:noProof/>
          <w:sz w:val="28"/>
        </w:rPr>
        <w:t>6</w:t>
      </w:r>
      <w:r w:rsidR="00414EAC" w:rsidRPr="00467626">
        <w:rPr>
          <w:noProof/>
          <w:sz w:val="28"/>
        </w:rPr>
        <w:fldChar w:fldCharType="end"/>
      </w:r>
      <w:r w:rsidRPr="00467626">
        <w:rPr>
          <w:sz w:val="28"/>
        </w:rPr>
        <w:t>)</w:t>
      </w:r>
      <w:bookmarkEnd w:id="993"/>
      <w:bookmarkEnd w:id="994"/>
      <w:bookmarkEnd w:id="995"/>
      <w:bookmarkEnd w:id="996"/>
      <w:bookmarkEnd w:id="997"/>
    </w:p>
    <w:p w14:paraId="0C546D26" w14:textId="77777777" w:rsidR="00EC5F37" w:rsidRPr="00FC0CA5" w:rsidRDefault="00EC5F37">
      <w:pPr>
        <w:pStyle w:val="22"/>
      </w:pPr>
      <w:bookmarkStart w:id="998" w:name="_Toc133356377"/>
      <w:r w:rsidRPr="00FC0CA5">
        <w:t>Форма Анкеты Участника</w:t>
      </w:r>
      <w:bookmarkEnd w:id="998"/>
      <w:r w:rsidRPr="00FC0CA5">
        <w:t xml:space="preserve"> </w:t>
      </w:r>
    </w:p>
    <w:p w14:paraId="1DEBF2B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C35BE" w14:textId="4270B3FC"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C503D0">
        <w:rPr>
          <w:noProof/>
          <w:sz w:val="24"/>
        </w:rPr>
        <w:t>4</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836A83E" w14:textId="77777777" w:rsidR="00EC5F37" w:rsidRPr="00FC0CA5" w:rsidRDefault="00EC5F37"/>
    <w:p w14:paraId="43E133DB"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18F3087" w14:textId="77777777" w:rsidR="00EC5F37" w:rsidRPr="00C55B01" w:rsidRDefault="00EC5F37"/>
    <w:p w14:paraId="5D4567F5" w14:textId="3B191386" w:rsidR="00EC5F37" w:rsidRPr="00B314EA" w:rsidRDefault="00FF07C2" w:rsidP="00B314EA">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91908">
        <w:t xml:space="preserve"> </w:t>
      </w:r>
      <w:r w:rsidR="00670366" w:rsidRPr="00B314EA">
        <w:t>Наименование</w:t>
      </w:r>
      <w:r>
        <w:t xml:space="preserve"> </w:t>
      </w:r>
      <w:bookmarkStart w:id="999" w:name="_Hlk71190652"/>
      <w:r>
        <w:t>/ Ф.И.О.</w:t>
      </w:r>
      <w:bookmarkEnd w:id="999"/>
      <w:r w:rsidR="00670366" w:rsidRPr="00B314EA">
        <w:t xml:space="preserve"> и ИНН </w:t>
      </w:r>
      <w:r w:rsidR="00EC5F37" w:rsidRPr="00B314EA">
        <w:t>Участника: _____________________</w:t>
      </w:r>
    </w:p>
    <w:p w14:paraId="4AB215B1"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4DB91058" w14:textId="77777777" w:rsidTr="00757B98">
        <w:trPr>
          <w:trHeight w:val="20"/>
          <w:tblHeader/>
        </w:trPr>
        <w:tc>
          <w:tcPr>
            <w:tcW w:w="720" w:type="dxa"/>
            <w:vAlign w:val="center"/>
          </w:tcPr>
          <w:p w14:paraId="2CF7128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1D8E75C0"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47FCC5"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FC21785" w14:textId="77777777" w:rsidTr="00757B98">
        <w:trPr>
          <w:trHeight w:val="20"/>
        </w:trPr>
        <w:tc>
          <w:tcPr>
            <w:tcW w:w="720" w:type="dxa"/>
          </w:tcPr>
          <w:p w14:paraId="4FB4E6B2" w14:textId="77777777" w:rsidR="00845F06" w:rsidRPr="00B26836" w:rsidRDefault="00845F06" w:rsidP="00845F06">
            <w:pPr>
              <w:numPr>
                <w:ilvl w:val="0"/>
                <w:numId w:val="3"/>
              </w:numPr>
              <w:spacing w:after="60"/>
              <w:ind w:left="0" w:firstLine="0"/>
              <w:jc w:val="left"/>
            </w:pPr>
          </w:p>
        </w:tc>
        <w:tc>
          <w:tcPr>
            <w:tcW w:w="4860" w:type="dxa"/>
          </w:tcPr>
          <w:p w14:paraId="6A0315A0" w14:textId="3D70A3AF" w:rsidR="00845F06" w:rsidRPr="00C55B01" w:rsidRDefault="00845F06" w:rsidP="00845F06">
            <w:pPr>
              <w:pStyle w:val="af0"/>
              <w:jc w:val="both"/>
            </w:pPr>
            <w:r>
              <w:t>Полное наименование Участника с указанием организационно-правовой формы</w:t>
            </w:r>
            <w:r w:rsidR="00FF07C2">
              <w:t xml:space="preserve"> либо Ф.И.О. (для физических лиц)</w:t>
            </w:r>
          </w:p>
        </w:tc>
        <w:tc>
          <w:tcPr>
            <w:tcW w:w="4680" w:type="dxa"/>
          </w:tcPr>
          <w:p w14:paraId="13618899" w14:textId="77777777" w:rsidR="00845F06" w:rsidRPr="00C55B01" w:rsidRDefault="00845F06" w:rsidP="00845F06">
            <w:pPr>
              <w:pStyle w:val="af0"/>
            </w:pPr>
          </w:p>
        </w:tc>
      </w:tr>
      <w:tr w:rsidR="00845F06" w:rsidRPr="00C55B01" w14:paraId="300ADAE7" w14:textId="77777777" w:rsidTr="00757B98">
        <w:trPr>
          <w:trHeight w:val="20"/>
        </w:trPr>
        <w:tc>
          <w:tcPr>
            <w:tcW w:w="720" w:type="dxa"/>
          </w:tcPr>
          <w:p w14:paraId="740D1D29" w14:textId="77777777" w:rsidR="00845F06" w:rsidRPr="00B26836" w:rsidRDefault="00845F06" w:rsidP="00845F06">
            <w:pPr>
              <w:numPr>
                <w:ilvl w:val="0"/>
                <w:numId w:val="3"/>
              </w:numPr>
              <w:spacing w:after="60"/>
              <w:ind w:left="0" w:firstLine="0"/>
              <w:jc w:val="left"/>
            </w:pPr>
          </w:p>
        </w:tc>
        <w:tc>
          <w:tcPr>
            <w:tcW w:w="4860" w:type="dxa"/>
          </w:tcPr>
          <w:p w14:paraId="3624918D"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33F0982E" w14:textId="77777777" w:rsidR="00845F06" w:rsidRPr="00C55B01" w:rsidRDefault="00845F06" w:rsidP="00845F06">
            <w:pPr>
              <w:pStyle w:val="af0"/>
            </w:pPr>
          </w:p>
        </w:tc>
      </w:tr>
      <w:tr w:rsidR="00086DDE" w:rsidRPr="00C55B01" w14:paraId="529FA6A8" w14:textId="77777777" w:rsidTr="00757B98">
        <w:trPr>
          <w:trHeight w:val="20"/>
        </w:trPr>
        <w:tc>
          <w:tcPr>
            <w:tcW w:w="720" w:type="dxa"/>
          </w:tcPr>
          <w:p w14:paraId="6A015110" w14:textId="77777777" w:rsidR="00086DDE" w:rsidRPr="00C55B01" w:rsidRDefault="00086DDE" w:rsidP="00086DDE">
            <w:pPr>
              <w:numPr>
                <w:ilvl w:val="0"/>
                <w:numId w:val="3"/>
              </w:numPr>
              <w:spacing w:after="60"/>
              <w:ind w:left="0" w:firstLine="0"/>
              <w:jc w:val="left"/>
            </w:pPr>
          </w:p>
        </w:tc>
        <w:tc>
          <w:tcPr>
            <w:tcW w:w="4860" w:type="dxa"/>
          </w:tcPr>
          <w:p w14:paraId="4F8FB305" w14:textId="77777777" w:rsidR="00086DDE" w:rsidRPr="00C55B01" w:rsidRDefault="00086DDE" w:rsidP="00086DDE">
            <w:pPr>
              <w:pStyle w:val="af0"/>
              <w:jc w:val="both"/>
            </w:pPr>
            <w:r>
              <w:t>Отношение к изготовителю продукции</w:t>
            </w:r>
            <w:r>
              <w:rPr>
                <w:rStyle w:val="a9"/>
              </w:rPr>
              <w:footnoteReference w:id="13"/>
            </w:r>
          </w:p>
        </w:tc>
        <w:tc>
          <w:tcPr>
            <w:tcW w:w="4680" w:type="dxa"/>
          </w:tcPr>
          <w:p w14:paraId="56D3A959" w14:textId="77777777" w:rsidR="00086DDE" w:rsidRDefault="00086DDE" w:rsidP="00086DDE">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B488250" w14:textId="5D743EBD" w:rsidR="00134706" w:rsidRDefault="00134706" w:rsidP="00134706">
            <w:pPr>
              <w:pStyle w:val="af0"/>
              <w:widowControl w:val="0"/>
            </w:pPr>
          </w:p>
          <w:p w14:paraId="07BC2A4E" w14:textId="090C7129" w:rsidR="00134706" w:rsidRDefault="006133BE" w:rsidP="00134706">
            <w:pPr>
              <w:pStyle w:val="af0"/>
              <w:widowControl w:val="0"/>
            </w:pPr>
            <w:r>
              <w:t>а</w:t>
            </w:r>
            <w:r w:rsidR="00134706">
              <w:t>) Участник является представителем изготовителя (</w:t>
            </w:r>
            <w:r w:rsidR="00134706" w:rsidRPr="009D15B5">
              <w:rPr>
                <w:i/>
                <w:szCs w:val="24"/>
                <w:highlight w:val="lightGray"/>
                <w:shd w:val="clear" w:color="auto" w:fill="BFBFBF" w:themeFill="background1" w:themeFillShade="BF"/>
              </w:rPr>
              <w:t xml:space="preserve">в составе заявки предоставляются </w:t>
            </w:r>
            <w:r w:rsidR="00134706"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134706">
              <w:t>);</w:t>
            </w:r>
          </w:p>
          <w:p w14:paraId="58AFB3BF" w14:textId="3D5DDD47" w:rsidR="00134706" w:rsidRDefault="006133BE" w:rsidP="00134706">
            <w:pPr>
              <w:pStyle w:val="af0"/>
              <w:widowControl w:val="0"/>
            </w:pPr>
            <w:r>
              <w:t>б</w:t>
            </w:r>
            <w:r w:rsidR="00134706">
              <w:t>) Участник является официальным представителем изготовителя (</w:t>
            </w:r>
            <w:r w:rsidR="00134706" w:rsidRPr="001A469B">
              <w:rPr>
                <w:i/>
                <w:szCs w:val="24"/>
                <w:highlight w:val="lightGray"/>
                <w:shd w:val="clear" w:color="auto" w:fill="BFBFBF" w:themeFill="background1" w:themeFillShade="BF"/>
              </w:rPr>
              <w:t>в составе заявки предоставля</w:t>
            </w:r>
            <w:r w:rsidR="00134706">
              <w:rPr>
                <w:i/>
                <w:szCs w:val="24"/>
                <w:highlight w:val="lightGray"/>
                <w:shd w:val="clear" w:color="auto" w:fill="BFBFBF" w:themeFill="background1" w:themeFillShade="BF"/>
              </w:rPr>
              <w:t>е</w:t>
            </w:r>
            <w:r w:rsidR="00134706" w:rsidRPr="001A469B">
              <w:rPr>
                <w:i/>
                <w:szCs w:val="24"/>
                <w:highlight w:val="lightGray"/>
                <w:shd w:val="clear" w:color="auto" w:fill="BFBFBF" w:themeFill="background1" w:themeFillShade="BF"/>
              </w:rPr>
              <w:t xml:space="preserve">тся </w:t>
            </w:r>
            <w:r w:rsidR="00134706"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rsidR="00134706">
              <w:t>);</w:t>
            </w:r>
          </w:p>
          <w:p w14:paraId="5CD9B418" w14:textId="20D83959" w:rsidR="00086DDE" w:rsidRDefault="006133BE" w:rsidP="00086DDE">
            <w:pPr>
              <w:pStyle w:val="af0"/>
            </w:pPr>
            <w:r>
              <w:lastRenderedPageBreak/>
              <w:t>в</w:t>
            </w:r>
            <w:r w:rsidR="00086DDE">
              <w:t>) Участник является аффилированным изготовителю</w:t>
            </w:r>
            <w:r w:rsidR="00BA15B7">
              <w:t>,</w:t>
            </w:r>
            <w:r w:rsidR="00086DDE">
              <w:t xml:space="preserve"> </w:t>
            </w:r>
            <w:r w:rsidR="00BA15B7">
              <w:t>а именно:______ (</w:t>
            </w:r>
            <w:r w:rsidR="00BA15B7"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385156" w:rsidRPr="00385156">
              <w:rPr>
                <w:i/>
                <w:szCs w:val="24"/>
                <w:highlight w:val="lightGray"/>
                <w:shd w:val="clear" w:color="auto" w:fill="BFBFBF" w:themeFill="background1" w:themeFillShade="BF"/>
              </w:rPr>
              <w:fldChar w:fldCharType="begin"/>
            </w:r>
            <w:r w:rsidR="00385156" w:rsidRPr="00385156">
              <w:rPr>
                <w:i/>
                <w:szCs w:val="24"/>
                <w:highlight w:val="lightGray"/>
                <w:shd w:val="clear" w:color="auto" w:fill="BFBFBF" w:themeFill="background1" w:themeFillShade="BF"/>
              </w:rPr>
              <w:instrText xml:space="preserve"> REF _Ref109138447 \h  \* MERGEFORMAT </w:instrText>
            </w:r>
            <w:r w:rsidR="00385156" w:rsidRPr="00385156">
              <w:rPr>
                <w:i/>
                <w:szCs w:val="24"/>
                <w:highlight w:val="lightGray"/>
                <w:shd w:val="clear" w:color="auto" w:fill="BFBFBF" w:themeFill="background1" w:themeFillShade="BF"/>
              </w:rPr>
            </w:r>
            <w:r w:rsidR="00385156" w:rsidRPr="00385156">
              <w:rPr>
                <w:i/>
                <w:szCs w:val="24"/>
                <w:highlight w:val="lightGray"/>
                <w:shd w:val="clear" w:color="auto" w:fill="BFBFBF" w:themeFill="background1" w:themeFillShade="BF"/>
              </w:rPr>
              <w:fldChar w:fldCharType="separate"/>
            </w:r>
            <w:r w:rsidR="00C503D0" w:rsidRPr="00C503D0">
              <w:rPr>
                <w:i/>
                <w:szCs w:val="24"/>
                <w:highlight w:val="lightGray"/>
                <w:shd w:val="clear" w:color="auto" w:fill="BFBFBF" w:themeFill="background1" w:themeFillShade="BF"/>
              </w:rPr>
              <w:t>Справка об аффилированности Участника закупки (форма 10)</w:t>
            </w:r>
            <w:r w:rsidR="00385156" w:rsidRPr="00385156">
              <w:rPr>
                <w:i/>
                <w:szCs w:val="24"/>
                <w:highlight w:val="lightGray"/>
                <w:shd w:val="clear" w:color="auto" w:fill="BFBFBF" w:themeFill="background1" w:themeFillShade="BF"/>
              </w:rPr>
              <w:fldChar w:fldCharType="end"/>
            </w:r>
            <w:r w:rsidR="00BA15B7" w:rsidRPr="00132362">
              <w:rPr>
                <w:i/>
                <w:szCs w:val="24"/>
                <w:highlight w:val="lightGray"/>
                <w:shd w:val="clear" w:color="auto" w:fill="BFBFBF" w:themeFill="background1" w:themeFillShade="BF"/>
              </w:rPr>
              <w:t xml:space="preserve"> (подраздел </w:t>
            </w:r>
            <w:r w:rsidR="00385156">
              <w:rPr>
                <w:i/>
                <w:szCs w:val="24"/>
                <w:highlight w:val="lightGray"/>
                <w:shd w:val="clear" w:color="auto" w:fill="BFBFBF" w:themeFill="background1" w:themeFillShade="BF"/>
              </w:rPr>
              <w:fldChar w:fldCharType="begin"/>
            </w:r>
            <w:r w:rsidR="00385156">
              <w:rPr>
                <w:i/>
                <w:szCs w:val="24"/>
                <w:highlight w:val="lightGray"/>
                <w:shd w:val="clear" w:color="auto" w:fill="BFBFBF" w:themeFill="background1" w:themeFillShade="BF"/>
              </w:rPr>
              <w:instrText xml:space="preserve"> REF _Ref109138447 \r \h </w:instrText>
            </w:r>
            <w:r w:rsidR="00385156">
              <w:rPr>
                <w:i/>
                <w:szCs w:val="24"/>
                <w:highlight w:val="lightGray"/>
                <w:shd w:val="clear" w:color="auto" w:fill="BFBFBF" w:themeFill="background1" w:themeFillShade="BF"/>
              </w:rPr>
            </w:r>
            <w:r w:rsidR="00385156">
              <w:rPr>
                <w:i/>
                <w:szCs w:val="24"/>
                <w:highlight w:val="lightGray"/>
                <w:shd w:val="clear" w:color="auto" w:fill="BFBFBF" w:themeFill="background1" w:themeFillShade="BF"/>
              </w:rPr>
              <w:fldChar w:fldCharType="separate"/>
            </w:r>
            <w:r w:rsidR="00C503D0">
              <w:rPr>
                <w:i/>
                <w:szCs w:val="24"/>
                <w:highlight w:val="lightGray"/>
                <w:shd w:val="clear" w:color="auto" w:fill="BFBFBF" w:themeFill="background1" w:themeFillShade="BF"/>
              </w:rPr>
              <w:t>7.10</w:t>
            </w:r>
            <w:r w:rsidR="00385156">
              <w:rPr>
                <w:i/>
                <w:szCs w:val="24"/>
                <w:highlight w:val="lightGray"/>
                <w:shd w:val="clear" w:color="auto" w:fill="BFBFBF" w:themeFill="background1" w:themeFillShade="BF"/>
              </w:rPr>
              <w:fldChar w:fldCharType="end"/>
            </w:r>
            <w:r w:rsidR="00BA15B7">
              <w:t>))</w:t>
            </w:r>
            <w:r w:rsidR="00592793">
              <w:t>;</w:t>
            </w:r>
          </w:p>
          <w:p w14:paraId="26DEF667" w14:textId="4E111B46" w:rsidR="00086DDE" w:rsidRPr="00C55B01" w:rsidRDefault="006133BE" w:rsidP="00086DDE">
            <w:pPr>
              <w:pStyle w:val="af0"/>
            </w:pPr>
            <w:r>
              <w:t>г</w:t>
            </w:r>
            <w:r w:rsidR="00086DDE">
              <w:t xml:space="preserve">) Участник является изготовителем, а именно: __________ </w:t>
            </w:r>
            <w:r w:rsidR="00086DDE" w:rsidRPr="00CD77F8">
              <w:rPr>
                <w:i/>
                <w:szCs w:val="24"/>
                <w:highlight w:val="lightGray"/>
                <w:shd w:val="clear" w:color="auto" w:fill="BFBFBF" w:themeFill="background1" w:themeFillShade="BF"/>
              </w:rPr>
              <w:t>(</w:t>
            </w:r>
            <w:r w:rsidR="00086DDE">
              <w:rPr>
                <w:i/>
                <w:szCs w:val="24"/>
                <w:highlight w:val="lightGray"/>
                <w:shd w:val="clear" w:color="auto" w:fill="BFBFBF" w:themeFill="background1" w:themeFillShade="BF"/>
              </w:rPr>
              <w:t>кратко перечислить номенклатуру изготавливаемой продукции</w:t>
            </w:r>
            <w:r w:rsidR="00134706">
              <w:rPr>
                <w:i/>
                <w:szCs w:val="24"/>
                <w:highlight w:val="lightGray"/>
                <w:shd w:val="clear" w:color="auto" w:fill="BFBFBF" w:themeFill="background1" w:themeFillShade="BF"/>
              </w:rPr>
              <w:t xml:space="preserve">; </w:t>
            </w:r>
            <w:r w:rsidR="00134706"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086DDE" w:rsidRPr="00CD77F8">
              <w:rPr>
                <w:i/>
                <w:szCs w:val="24"/>
                <w:highlight w:val="lightGray"/>
                <w:shd w:val="clear" w:color="auto" w:fill="BFBFBF" w:themeFill="background1" w:themeFillShade="BF"/>
              </w:rPr>
              <w:t>)</w:t>
            </w:r>
          </w:p>
        </w:tc>
      </w:tr>
      <w:tr w:rsidR="00845F06" w:rsidRPr="00C55B01" w14:paraId="5530AEA1" w14:textId="77777777" w:rsidTr="00757B98">
        <w:trPr>
          <w:trHeight w:val="20"/>
        </w:trPr>
        <w:tc>
          <w:tcPr>
            <w:tcW w:w="720" w:type="dxa"/>
          </w:tcPr>
          <w:p w14:paraId="51C961AF" w14:textId="77777777" w:rsidR="00845F06" w:rsidRPr="00C55B01" w:rsidRDefault="00845F06" w:rsidP="00845F06">
            <w:pPr>
              <w:numPr>
                <w:ilvl w:val="0"/>
                <w:numId w:val="3"/>
              </w:numPr>
              <w:spacing w:after="60"/>
              <w:ind w:left="0" w:firstLine="0"/>
              <w:jc w:val="left"/>
            </w:pPr>
          </w:p>
        </w:tc>
        <w:tc>
          <w:tcPr>
            <w:tcW w:w="4860" w:type="dxa"/>
          </w:tcPr>
          <w:p w14:paraId="35B54A92" w14:textId="35F6AF94" w:rsidR="00845F06" w:rsidRPr="00C55B01" w:rsidRDefault="00FF07C2" w:rsidP="00B26836">
            <w:pPr>
              <w:pStyle w:val="af0"/>
              <w:jc w:val="both"/>
              <w:rPr>
                <w:szCs w:val="24"/>
              </w:rPr>
            </w:pPr>
            <w:r>
              <w:t>П</w:t>
            </w:r>
            <w:r w:rsidR="00845F06">
              <w:t>аспортные данные (для физических лиц)</w:t>
            </w:r>
          </w:p>
        </w:tc>
        <w:tc>
          <w:tcPr>
            <w:tcW w:w="4680" w:type="dxa"/>
          </w:tcPr>
          <w:p w14:paraId="06FA8E45" w14:textId="77777777" w:rsidR="00845F06" w:rsidRPr="00C55B01" w:rsidRDefault="00845F06">
            <w:pPr>
              <w:pStyle w:val="af0"/>
            </w:pPr>
          </w:p>
        </w:tc>
      </w:tr>
      <w:tr w:rsidR="00EC5F37" w:rsidRPr="00C55B01" w14:paraId="6F2D999D" w14:textId="77777777" w:rsidTr="00757B98">
        <w:trPr>
          <w:trHeight w:val="20"/>
        </w:trPr>
        <w:tc>
          <w:tcPr>
            <w:tcW w:w="720" w:type="dxa"/>
          </w:tcPr>
          <w:p w14:paraId="05D9CC1A" w14:textId="77777777" w:rsidR="00EC5F37" w:rsidRPr="00C55B01" w:rsidRDefault="00EC5F37" w:rsidP="00845F06">
            <w:pPr>
              <w:numPr>
                <w:ilvl w:val="0"/>
                <w:numId w:val="3"/>
              </w:numPr>
              <w:spacing w:after="60"/>
              <w:ind w:left="0" w:firstLine="0"/>
              <w:jc w:val="left"/>
            </w:pPr>
          </w:p>
        </w:tc>
        <w:tc>
          <w:tcPr>
            <w:tcW w:w="4860" w:type="dxa"/>
          </w:tcPr>
          <w:p w14:paraId="0F77C303" w14:textId="77777777" w:rsidR="00EC5F37" w:rsidRPr="00C55B01" w:rsidRDefault="00EC5F37" w:rsidP="00B26836">
            <w:pPr>
              <w:pStyle w:val="af0"/>
              <w:jc w:val="both"/>
            </w:pPr>
            <w:r w:rsidRPr="00C55B01">
              <w:t>ИНН Участника</w:t>
            </w:r>
          </w:p>
        </w:tc>
        <w:tc>
          <w:tcPr>
            <w:tcW w:w="4680" w:type="dxa"/>
          </w:tcPr>
          <w:p w14:paraId="0080FB19" w14:textId="77777777" w:rsidR="00EC5F37" w:rsidRPr="00C55B01" w:rsidRDefault="00EC5F37">
            <w:pPr>
              <w:pStyle w:val="af0"/>
            </w:pPr>
          </w:p>
        </w:tc>
      </w:tr>
      <w:tr w:rsidR="00273A92" w:rsidRPr="00C55B01" w14:paraId="70751DEF" w14:textId="77777777" w:rsidTr="00757B98">
        <w:trPr>
          <w:trHeight w:val="20"/>
        </w:trPr>
        <w:tc>
          <w:tcPr>
            <w:tcW w:w="720" w:type="dxa"/>
          </w:tcPr>
          <w:p w14:paraId="4533E9F7" w14:textId="77777777" w:rsidR="00273A92" w:rsidRPr="00C55B01" w:rsidRDefault="00273A92" w:rsidP="00845F06">
            <w:pPr>
              <w:numPr>
                <w:ilvl w:val="0"/>
                <w:numId w:val="3"/>
              </w:numPr>
              <w:spacing w:after="60"/>
              <w:ind w:left="0" w:firstLine="0"/>
              <w:jc w:val="left"/>
            </w:pPr>
          </w:p>
        </w:tc>
        <w:tc>
          <w:tcPr>
            <w:tcW w:w="4860" w:type="dxa"/>
          </w:tcPr>
          <w:p w14:paraId="73A37A1A" w14:textId="1AE3094B"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F07C2">
              <w:t xml:space="preserve"> либо адрес места жительства (для физических лиц)</w:t>
            </w:r>
          </w:p>
        </w:tc>
        <w:tc>
          <w:tcPr>
            <w:tcW w:w="4680" w:type="dxa"/>
          </w:tcPr>
          <w:p w14:paraId="61901B53" w14:textId="77777777" w:rsidR="00273A92" w:rsidRPr="00C55B01" w:rsidRDefault="00273A92">
            <w:pPr>
              <w:pStyle w:val="af0"/>
            </w:pPr>
          </w:p>
        </w:tc>
      </w:tr>
      <w:tr w:rsidR="0057735C" w:rsidRPr="00C55B01" w14:paraId="109F529E" w14:textId="77777777" w:rsidTr="00757B98">
        <w:trPr>
          <w:trHeight w:val="20"/>
        </w:trPr>
        <w:tc>
          <w:tcPr>
            <w:tcW w:w="720" w:type="dxa"/>
          </w:tcPr>
          <w:p w14:paraId="3C3CCFD1" w14:textId="77777777" w:rsidR="0057735C" w:rsidRPr="00C55B01" w:rsidRDefault="0057735C" w:rsidP="00845F06">
            <w:pPr>
              <w:numPr>
                <w:ilvl w:val="0"/>
                <w:numId w:val="3"/>
              </w:numPr>
              <w:spacing w:after="60"/>
              <w:ind w:left="0" w:firstLine="0"/>
              <w:jc w:val="left"/>
            </w:pPr>
          </w:p>
        </w:tc>
        <w:tc>
          <w:tcPr>
            <w:tcW w:w="4860" w:type="dxa"/>
          </w:tcPr>
          <w:p w14:paraId="03FD6B35" w14:textId="4E24AA1B" w:rsidR="0057735C" w:rsidRPr="00C55B01" w:rsidRDefault="00FF07C2"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4"/>
            </w:r>
          </w:p>
        </w:tc>
        <w:tc>
          <w:tcPr>
            <w:tcW w:w="4680" w:type="dxa"/>
          </w:tcPr>
          <w:p w14:paraId="2C068169" w14:textId="77777777" w:rsidR="0057735C" w:rsidRPr="00C55B01" w:rsidRDefault="0057735C">
            <w:pPr>
              <w:pStyle w:val="af0"/>
            </w:pPr>
          </w:p>
        </w:tc>
      </w:tr>
      <w:tr w:rsidR="0057735C" w:rsidRPr="00C55B01" w14:paraId="1CDF8D08" w14:textId="77777777" w:rsidTr="00757B98">
        <w:trPr>
          <w:trHeight w:val="20"/>
        </w:trPr>
        <w:tc>
          <w:tcPr>
            <w:tcW w:w="720" w:type="dxa"/>
          </w:tcPr>
          <w:p w14:paraId="1D07423E" w14:textId="77777777" w:rsidR="0057735C" w:rsidRPr="00C55B01" w:rsidRDefault="0057735C" w:rsidP="00845F06">
            <w:pPr>
              <w:numPr>
                <w:ilvl w:val="0"/>
                <w:numId w:val="3"/>
              </w:numPr>
              <w:spacing w:after="60"/>
              <w:ind w:left="0" w:firstLine="0"/>
              <w:jc w:val="left"/>
            </w:pPr>
          </w:p>
        </w:tc>
        <w:tc>
          <w:tcPr>
            <w:tcW w:w="4860" w:type="dxa"/>
          </w:tcPr>
          <w:p w14:paraId="3A84F527" w14:textId="37C7499F"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19BDAE97" w14:textId="77777777" w:rsidR="0057735C" w:rsidRPr="00C55B01" w:rsidRDefault="0057735C">
            <w:pPr>
              <w:pStyle w:val="af0"/>
            </w:pPr>
          </w:p>
        </w:tc>
      </w:tr>
    </w:tbl>
    <w:p w14:paraId="47322BE5" w14:textId="77777777" w:rsidR="00EC5F37" w:rsidRPr="00BA04C6" w:rsidRDefault="00EC5F37">
      <w:r w:rsidRPr="00BA04C6">
        <w:t>____________________________________</w:t>
      </w:r>
    </w:p>
    <w:p w14:paraId="6ACACEAC" w14:textId="77777777" w:rsidR="00EC5F37" w:rsidRPr="00BA04C6" w:rsidRDefault="00EC5F37">
      <w:pPr>
        <w:ind w:right="3684"/>
        <w:jc w:val="center"/>
        <w:rPr>
          <w:vertAlign w:val="superscript"/>
        </w:rPr>
      </w:pPr>
      <w:r w:rsidRPr="00BA04C6">
        <w:rPr>
          <w:vertAlign w:val="superscript"/>
        </w:rPr>
        <w:t>(подпись, М.П.)</w:t>
      </w:r>
    </w:p>
    <w:p w14:paraId="01679E90" w14:textId="77777777" w:rsidR="00EC5F37" w:rsidRPr="00BA04C6" w:rsidRDefault="00EC5F37">
      <w:r w:rsidRPr="00BA04C6">
        <w:t>____________________________________</w:t>
      </w:r>
    </w:p>
    <w:p w14:paraId="7F3ABA5F" w14:textId="77777777" w:rsidR="00EC5F37" w:rsidRPr="00BA04C6" w:rsidRDefault="00EC5F37" w:rsidP="008C304E">
      <w:pPr>
        <w:ind w:right="3684"/>
        <w:jc w:val="center"/>
        <w:rPr>
          <w:b/>
        </w:rPr>
      </w:pPr>
      <w:r w:rsidRPr="00BA04C6">
        <w:rPr>
          <w:vertAlign w:val="superscript"/>
        </w:rPr>
        <w:t>(фамилия, имя, отчество подписавшего, должность)</w:t>
      </w:r>
    </w:p>
    <w:p w14:paraId="0B0CDA55" w14:textId="77777777" w:rsidR="00EC5F37" w:rsidRPr="00115E62" w:rsidRDefault="00EC5F37" w:rsidP="00FA5D8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20ABA6" w14:textId="77777777" w:rsidR="00EC5F37" w:rsidRPr="00BA04C6" w:rsidRDefault="00EC5F37" w:rsidP="004C0678">
      <w:pPr>
        <w:pStyle w:val="22"/>
        <w:keepNext w:val="0"/>
        <w:pageBreakBefore/>
        <w:widowControl w:val="0"/>
        <w:suppressAutoHyphens w:val="0"/>
      </w:pPr>
      <w:bookmarkStart w:id="1002" w:name="_Toc133356378"/>
      <w:r w:rsidRPr="00BA04C6">
        <w:lastRenderedPageBreak/>
        <w:t>Инструкции по заполнению</w:t>
      </w:r>
      <w:bookmarkEnd w:id="1002"/>
    </w:p>
    <w:p w14:paraId="0B65BEB3" w14:textId="77777777" w:rsidR="00EC5F37" w:rsidRPr="00BA04C6" w:rsidRDefault="00EC5F37" w:rsidP="00FA5D8B">
      <w:pPr>
        <w:pStyle w:val="a0"/>
      </w:pPr>
      <w:r w:rsidRPr="00BA04C6">
        <w:t>Участник приводит номер и дату письма о подаче оферты, приложением к которому является данная анкета.</w:t>
      </w:r>
    </w:p>
    <w:p w14:paraId="59517FC4" w14:textId="1DC514CE" w:rsidR="00EC5F37" w:rsidRPr="00BA04C6" w:rsidRDefault="00EC5F37" w:rsidP="00FA5D8B">
      <w:pPr>
        <w:pStyle w:val="a0"/>
      </w:pPr>
      <w:r w:rsidRPr="00BA04C6">
        <w:t>Участник указывает свое фирменное наименование (в т.ч. организационно-правовую форму)</w:t>
      </w:r>
      <w:r w:rsidR="00FF07C2">
        <w:t xml:space="preserve"> </w:t>
      </w:r>
      <w:bookmarkStart w:id="1003" w:name="_Hlk71127278"/>
      <w:r w:rsidR="00FF07C2">
        <w:t>либо фамилию, имя, отчество (для физических лиц)</w:t>
      </w:r>
      <w:bookmarkEnd w:id="1003"/>
      <w:r w:rsidRPr="00BA04C6">
        <w:t xml:space="preserve"> </w:t>
      </w:r>
      <w:r w:rsidR="00AA45F0" w:rsidRPr="00BA04C6">
        <w:t>и свой ИНН</w:t>
      </w:r>
      <w:r w:rsidRPr="00BA04C6">
        <w:t>.</w:t>
      </w:r>
    </w:p>
    <w:p w14:paraId="269F5886" w14:textId="77777777" w:rsidR="00EC5F37" w:rsidRPr="00BA04C6" w:rsidRDefault="00EC5F37" w:rsidP="00FA5D8B">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D40E649" w14:textId="77777777" w:rsidR="007A58E3" w:rsidRPr="00C55B01" w:rsidRDefault="007A58E3" w:rsidP="00FA5D8B">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0283FD33" w14:textId="645B845F" w:rsidR="00EC5F37" w:rsidRPr="00082C5E" w:rsidRDefault="00EC5F37" w:rsidP="00FA5D8B">
      <w:pPr>
        <w:pStyle w:val="2"/>
        <w:keepNext w:val="0"/>
        <w:widowControl w:val="0"/>
        <w:ind w:right="-30"/>
        <w:rPr>
          <w:sz w:val="28"/>
        </w:rPr>
      </w:pPr>
      <w:bookmarkStart w:id="1004" w:name="_Toc73014151"/>
      <w:bookmarkStart w:id="1005" w:name="_Toc73014152"/>
      <w:bookmarkStart w:id="1006" w:name="_Toc73014153"/>
      <w:bookmarkStart w:id="1007" w:name="_Toc73014154"/>
      <w:bookmarkStart w:id="1008" w:name="_Toc73014155"/>
      <w:bookmarkStart w:id="1009" w:name="_Toc73014156"/>
      <w:bookmarkStart w:id="1010" w:name="_Toc73014157"/>
      <w:bookmarkStart w:id="1011" w:name="_Toc73014158"/>
      <w:bookmarkStart w:id="1012" w:name="_Toc73014159"/>
      <w:bookmarkStart w:id="1013" w:name="_Toc73014298"/>
      <w:bookmarkStart w:id="1014" w:name="_Toc73014299"/>
      <w:bookmarkStart w:id="1015" w:name="_Toc73014300"/>
      <w:bookmarkStart w:id="1016" w:name="_Toc73014301"/>
      <w:bookmarkStart w:id="1017" w:name="_Toc73014302"/>
      <w:bookmarkStart w:id="1018" w:name="_Toc73014303"/>
      <w:bookmarkStart w:id="1019" w:name="_Toc73014304"/>
      <w:bookmarkStart w:id="1020" w:name="_Toc73014305"/>
      <w:bookmarkStart w:id="1021" w:name="_Toc73014306"/>
      <w:bookmarkStart w:id="1022" w:name="_Toc73014307"/>
      <w:bookmarkStart w:id="1023" w:name="_Toc73014308"/>
      <w:bookmarkStart w:id="1024" w:name="_Toc73014309"/>
      <w:bookmarkStart w:id="1025" w:name="_Toc73014310"/>
      <w:bookmarkStart w:id="1026" w:name="_Toc73014311"/>
      <w:bookmarkStart w:id="1027" w:name="_Ref55336378"/>
      <w:bookmarkStart w:id="1028" w:name="_Toc57314676"/>
      <w:bookmarkStart w:id="1029" w:name="_Toc69728990"/>
      <w:bookmarkStart w:id="1030" w:name="_Toc133356379"/>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C503D0">
        <w:rPr>
          <w:noProof/>
          <w:sz w:val="28"/>
        </w:rPr>
        <w:t>7</w:t>
      </w:r>
      <w:r w:rsidR="00414EAC" w:rsidRPr="00082C5E">
        <w:rPr>
          <w:noProof/>
          <w:sz w:val="28"/>
        </w:rPr>
        <w:fldChar w:fldCharType="end"/>
      </w:r>
      <w:r w:rsidRPr="00082C5E">
        <w:rPr>
          <w:sz w:val="28"/>
        </w:rPr>
        <w:t>)</w:t>
      </w:r>
      <w:bookmarkEnd w:id="1027"/>
      <w:bookmarkEnd w:id="1028"/>
      <w:bookmarkEnd w:id="1029"/>
      <w:bookmarkEnd w:id="1030"/>
    </w:p>
    <w:p w14:paraId="1C95461A" w14:textId="77777777" w:rsidR="00EC5F37" w:rsidRPr="00FC0CA5" w:rsidRDefault="00EC5F37" w:rsidP="00691908">
      <w:pPr>
        <w:pStyle w:val="22"/>
        <w:keepNext w:val="0"/>
      </w:pPr>
      <w:bookmarkStart w:id="1031" w:name="_Toc13335638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31"/>
    </w:p>
    <w:p w14:paraId="25AF0C3F" w14:textId="77777777" w:rsidR="007328F6" w:rsidRPr="00115E62" w:rsidRDefault="007328F6" w:rsidP="00691908">
      <w:pPr>
        <w:pBdr>
          <w:top w:val="single" w:sz="4" w:space="1" w:color="auto"/>
        </w:pBdr>
        <w:shd w:val="clear" w:color="auto" w:fill="D9D9D9" w:themeFill="background1" w:themeFillShade="D9"/>
        <w:spacing w:after="120"/>
        <w:jc w:val="center"/>
        <w:rPr>
          <w:rFonts w:eastAsiaTheme="minorHAnsi"/>
          <w:snapToGrid/>
          <w:lang w:eastAsia="en-US"/>
        </w:rPr>
      </w:pPr>
      <w:bookmarkStart w:id="1032" w:name="_Ref55336389"/>
      <w:bookmarkStart w:id="1033" w:name="_Toc57314677"/>
      <w:bookmarkStart w:id="1034" w:name="_Toc69728991"/>
      <w:r w:rsidRPr="00115E62">
        <w:rPr>
          <w:rFonts w:eastAsiaTheme="minorHAnsi"/>
          <w:snapToGrid/>
          <w:lang w:eastAsia="en-US"/>
        </w:rPr>
        <w:t>начало формы</w:t>
      </w:r>
    </w:p>
    <w:p w14:paraId="47758B3A" w14:textId="145FB9B4" w:rsidR="007328F6" w:rsidRPr="008A15C2" w:rsidRDefault="007328F6" w:rsidP="00FA5D8B">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C503D0">
        <w:rPr>
          <w:noProof/>
          <w:sz w:val="24"/>
        </w:rPr>
        <w:t>5</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036B0EB5" w14:textId="77777777" w:rsidR="007328F6" w:rsidRPr="00FC0CA5" w:rsidRDefault="007328F6" w:rsidP="00FA5D8B"/>
    <w:p w14:paraId="3D1FF90A" w14:textId="77777777" w:rsidR="007328F6" w:rsidRPr="001A0F5F" w:rsidRDefault="007328F6" w:rsidP="00FA5D8B">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0EA1D2D2" w14:textId="77777777" w:rsidR="007328F6" w:rsidRPr="00601505" w:rsidRDefault="007328F6" w:rsidP="00FA5D8B"/>
    <w:p w14:paraId="71218220" w14:textId="2F4BB920" w:rsidR="007328F6" w:rsidRPr="00B314EA" w:rsidRDefault="00FF07C2" w:rsidP="00FA5D8B">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91908">
        <w:t xml:space="preserve"> </w:t>
      </w:r>
      <w:r w:rsidR="00670366"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787ACBF" w14:textId="77777777" w:rsidTr="007C7596">
        <w:tc>
          <w:tcPr>
            <w:tcW w:w="720" w:type="dxa"/>
            <w:vAlign w:val="center"/>
          </w:tcPr>
          <w:p w14:paraId="2D89FC8A" w14:textId="77777777" w:rsidR="00D86BCD" w:rsidRPr="00FC0CA5" w:rsidRDefault="00D86BCD" w:rsidP="00FA5D8B">
            <w:pPr>
              <w:widowControl w:val="0"/>
              <w:ind w:right="57"/>
              <w:jc w:val="center"/>
              <w:rPr>
                <w:sz w:val="20"/>
              </w:rPr>
            </w:pPr>
            <w:r w:rsidRPr="00FC0CA5">
              <w:rPr>
                <w:sz w:val="20"/>
              </w:rPr>
              <w:t>№ п/п</w:t>
            </w:r>
          </w:p>
        </w:tc>
        <w:tc>
          <w:tcPr>
            <w:tcW w:w="2002" w:type="dxa"/>
            <w:vAlign w:val="center"/>
          </w:tcPr>
          <w:p w14:paraId="21A9F7CD" w14:textId="1027697C" w:rsidR="00D86BCD" w:rsidRPr="00C55B01" w:rsidRDefault="00D86BCD" w:rsidP="00FA5D8B">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9330D4" w:rsidRPr="009330D4">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109439C2" w14:textId="77777777" w:rsidR="00D86BCD" w:rsidRPr="00C55B01" w:rsidRDefault="00D86BCD" w:rsidP="00FA5D8B">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178897E" w14:textId="77777777" w:rsidR="00D86BCD" w:rsidRPr="00C55B01" w:rsidRDefault="00D86BCD" w:rsidP="00FA5D8B">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283F5B3A" w14:textId="77777777" w:rsidR="00D86BCD" w:rsidRPr="00C55B01" w:rsidRDefault="00D86BCD" w:rsidP="00FA5D8B">
            <w:pPr>
              <w:widowControl w:val="0"/>
              <w:ind w:right="57"/>
              <w:jc w:val="center"/>
              <w:rPr>
                <w:sz w:val="20"/>
              </w:rPr>
            </w:pPr>
            <w:r w:rsidRPr="00C55B01">
              <w:rPr>
                <w:sz w:val="20"/>
              </w:rPr>
              <w:t>Срок начала поставки продукции (мм.гггг)</w:t>
            </w:r>
          </w:p>
        </w:tc>
        <w:tc>
          <w:tcPr>
            <w:tcW w:w="1418" w:type="dxa"/>
            <w:vAlign w:val="center"/>
          </w:tcPr>
          <w:p w14:paraId="219B793E" w14:textId="77777777" w:rsidR="00D86BCD" w:rsidRPr="00C55B01" w:rsidRDefault="00D86BCD" w:rsidP="00FA5D8B">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48709B3" w14:textId="77777777" w:rsidR="00D86BCD" w:rsidRPr="00C55B01" w:rsidRDefault="00D86BCD" w:rsidP="00FA5D8B">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B8C117D" w14:textId="77777777" w:rsidR="00D86BCD" w:rsidRPr="00C55B01" w:rsidRDefault="00D86BCD" w:rsidP="00FA5D8B">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23D71CA" w14:textId="77777777" w:rsidTr="007C7596">
        <w:tc>
          <w:tcPr>
            <w:tcW w:w="720" w:type="dxa"/>
          </w:tcPr>
          <w:p w14:paraId="6AFAE809" w14:textId="77777777" w:rsidR="007328F6" w:rsidRPr="00C55B01" w:rsidRDefault="007328F6" w:rsidP="00FA5D8B">
            <w:pPr>
              <w:widowControl w:val="0"/>
              <w:numPr>
                <w:ilvl w:val="0"/>
                <w:numId w:val="5"/>
              </w:numPr>
              <w:jc w:val="left"/>
              <w:rPr>
                <w:sz w:val="20"/>
              </w:rPr>
            </w:pPr>
          </w:p>
        </w:tc>
        <w:tc>
          <w:tcPr>
            <w:tcW w:w="2002" w:type="dxa"/>
          </w:tcPr>
          <w:p w14:paraId="36A49A81" w14:textId="77777777" w:rsidR="007328F6" w:rsidRPr="00C55B01" w:rsidRDefault="007328F6" w:rsidP="00FA5D8B">
            <w:pPr>
              <w:widowControl w:val="0"/>
              <w:ind w:left="57" w:right="57"/>
              <w:jc w:val="left"/>
              <w:rPr>
                <w:sz w:val="20"/>
              </w:rPr>
            </w:pPr>
          </w:p>
        </w:tc>
        <w:tc>
          <w:tcPr>
            <w:tcW w:w="1871" w:type="dxa"/>
          </w:tcPr>
          <w:p w14:paraId="63C81CCE" w14:textId="77777777" w:rsidR="007328F6" w:rsidRPr="00C55B01" w:rsidRDefault="007328F6" w:rsidP="00FA5D8B">
            <w:pPr>
              <w:widowControl w:val="0"/>
              <w:ind w:left="57" w:right="57"/>
              <w:jc w:val="left"/>
              <w:rPr>
                <w:sz w:val="20"/>
              </w:rPr>
            </w:pPr>
          </w:p>
        </w:tc>
        <w:tc>
          <w:tcPr>
            <w:tcW w:w="1673" w:type="dxa"/>
          </w:tcPr>
          <w:p w14:paraId="0F05F1CA" w14:textId="77777777" w:rsidR="007328F6" w:rsidRPr="00C55B01" w:rsidRDefault="007328F6" w:rsidP="00FA5D8B">
            <w:pPr>
              <w:widowControl w:val="0"/>
              <w:ind w:left="57" w:right="57"/>
              <w:jc w:val="left"/>
              <w:rPr>
                <w:sz w:val="20"/>
              </w:rPr>
            </w:pPr>
          </w:p>
        </w:tc>
        <w:tc>
          <w:tcPr>
            <w:tcW w:w="1417" w:type="dxa"/>
          </w:tcPr>
          <w:p w14:paraId="72199BE2" w14:textId="77777777" w:rsidR="007328F6" w:rsidRPr="00C55B01" w:rsidRDefault="007328F6" w:rsidP="00FA5D8B">
            <w:pPr>
              <w:widowControl w:val="0"/>
              <w:ind w:left="57" w:right="57"/>
              <w:jc w:val="left"/>
              <w:rPr>
                <w:sz w:val="20"/>
              </w:rPr>
            </w:pPr>
          </w:p>
        </w:tc>
        <w:tc>
          <w:tcPr>
            <w:tcW w:w="1418" w:type="dxa"/>
          </w:tcPr>
          <w:p w14:paraId="5B7E3492" w14:textId="77777777" w:rsidR="007328F6" w:rsidRPr="00C55B01" w:rsidRDefault="007328F6" w:rsidP="00FA5D8B">
            <w:pPr>
              <w:widowControl w:val="0"/>
              <w:ind w:left="57" w:right="57"/>
              <w:jc w:val="left"/>
              <w:rPr>
                <w:sz w:val="20"/>
              </w:rPr>
            </w:pPr>
          </w:p>
        </w:tc>
        <w:tc>
          <w:tcPr>
            <w:tcW w:w="2976" w:type="dxa"/>
          </w:tcPr>
          <w:p w14:paraId="13B3AE77" w14:textId="77777777" w:rsidR="007328F6" w:rsidRPr="00C55B01" w:rsidRDefault="007328F6" w:rsidP="00FA5D8B">
            <w:pPr>
              <w:widowControl w:val="0"/>
              <w:ind w:left="57" w:right="57"/>
              <w:jc w:val="left"/>
              <w:rPr>
                <w:sz w:val="20"/>
              </w:rPr>
            </w:pPr>
          </w:p>
        </w:tc>
        <w:tc>
          <w:tcPr>
            <w:tcW w:w="2666" w:type="dxa"/>
          </w:tcPr>
          <w:p w14:paraId="6F38D482" w14:textId="77777777" w:rsidR="007328F6" w:rsidRPr="00C55B01" w:rsidRDefault="007328F6" w:rsidP="00FA5D8B">
            <w:pPr>
              <w:widowControl w:val="0"/>
              <w:ind w:left="57" w:right="57"/>
              <w:jc w:val="left"/>
              <w:rPr>
                <w:sz w:val="20"/>
              </w:rPr>
            </w:pPr>
          </w:p>
        </w:tc>
      </w:tr>
      <w:tr w:rsidR="007328F6" w:rsidRPr="00C55B01" w14:paraId="693211A8" w14:textId="77777777" w:rsidTr="007C7596">
        <w:tc>
          <w:tcPr>
            <w:tcW w:w="720" w:type="dxa"/>
          </w:tcPr>
          <w:p w14:paraId="3A43483F" w14:textId="77777777" w:rsidR="007328F6" w:rsidRPr="00C55B01" w:rsidRDefault="007328F6" w:rsidP="00FA5D8B">
            <w:pPr>
              <w:widowControl w:val="0"/>
              <w:numPr>
                <w:ilvl w:val="0"/>
                <w:numId w:val="5"/>
              </w:numPr>
              <w:jc w:val="left"/>
              <w:rPr>
                <w:sz w:val="20"/>
              </w:rPr>
            </w:pPr>
          </w:p>
        </w:tc>
        <w:tc>
          <w:tcPr>
            <w:tcW w:w="2002" w:type="dxa"/>
          </w:tcPr>
          <w:p w14:paraId="42376816" w14:textId="77777777" w:rsidR="007328F6" w:rsidRPr="00C55B01" w:rsidRDefault="007328F6" w:rsidP="00FA5D8B">
            <w:pPr>
              <w:widowControl w:val="0"/>
              <w:ind w:left="57" w:right="57"/>
              <w:jc w:val="left"/>
              <w:rPr>
                <w:sz w:val="20"/>
              </w:rPr>
            </w:pPr>
          </w:p>
        </w:tc>
        <w:tc>
          <w:tcPr>
            <w:tcW w:w="1871" w:type="dxa"/>
          </w:tcPr>
          <w:p w14:paraId="62A0ED9B" w14:textId="77777777" w:rsidR="007328F6" w:rsidRPr="00C55B01" w:rsidRDefault="007328F6" w:rsidP="00FA5D8B">
            <w:pPr>
              <w:widowControl w:val="0"/>
              <w:ind w:left="57" w:right="57"/>
              <w:jc w:val="left"/>
              <w:rPr>
                <w:sz w:val="20"/>
              </w:rPr>
            </w:pPr>
          </w:p>
        </w:tc>
        <w:tc>
          <w:tcPr>
            <w:tcW w:w="1673" w:type="dxa"/>
          </w:tcPr>
          <w:p w14:paraId="52C83670" w14:textId="77777777" w:rsidR="007328F6" w:rsidRPr="00C55B01" w:rsidRDefault="007328F6" w:rsidP="00FA5D8B">
            <w:pPr>
              <w:widowControl w:val="0"/>
              <w:ind w:left="57" w:right="57"/>
              <w:jc w:val="left"/>
              <w:rPr>
                <w:sz w:val="20"/>
              </w:rPr>
            </w:pPr>
          </w:p>
        </w:tc>
        <w:tc>
          <w:tcPr>
            <w:tcW w:w="1417" w:type="dxa"/>
          </w:tcPr>
          <w:p w14:paraId="65DD4C70" w14:textId="77777777" w:rsidR="007328F6" w:rsidRPr="00C55B01" w:rsidRDefault="007328F6" w:rsidP="00FA5D8B">
            <w:pPr>
              <w:widowControl w:val="0"/>
              <w:ind w:left="57" w:right="57"/>
              <w:jc w:val="left"/>
              <w:rPr>
                <w:sz w:val="20"/>
              </w:rPr>
            </w:pPr>
          </w:p>
        </w:tc>
        <w:tc>
          <w:tcPr>
            <w:tcW w:w="1418" w:type="dxa"/>
          </w:tcPr>
          <w:p w14:paraId="75CA5826" w14:textId="77777777" w:rsidR="007328F6" w:rsidRPr="00C55B01" w:rsidRDefault="007328F6" w:rsidP="00FA5D8B">
            <w:pPr>
              <w:widowControl w:val="0"/>
              <w:ind w:left="57" w:right="57"/>
              <w:jc w:val="left"/>
              <w:rPr>
                <w:sz w:val="20"/>
              </w:rPr>
            </w:pPr>
          </w:p>
        </w:tc>
        <w:tc>
          <w:tcPr>
            <w:tcW w:w="2976" w:type="dxa"/>
          </w:tcPr>
          <w:p w14:paraId="6EA4A67C" w14:textId="77777777" w:rsidR="007328F6" w:rsidRPr="00C55B01" w:rsidRDefault="007328F6" w:rsidP="00FA5D8B">
            <w:pPr>
              <w:widowControl w:val="0"/>
              <w:ind w:left="57" w:right="57"/>
              <w:jc w:val="left"/>
              <w:rPr>
                <w:sz w:val="20"/>
              </w:rPr>
            </w:pPr>
          </w:p>
        </w:tc>
        <w:tc>
          <w:tcPr>
            <w:tcW w:w="2666" w:type="dxa"/>
          </w:tcPr>
          <w:p w14:paraId="3D93C67A" w14:textId="77777777" w:rsidR="007328F6" w:rsidRPr="00C55B01" w:rsidRDefault="007328F6" w:rsidP="00FA5D8B">
            <w:pPr>
              <w:widowControl w:val="0"/>
              <w:ind w:left="57" w:right="57"/>
              <w:jc w:val="left"/>
              <w:rPr>
                <w:sz w:val="20"/>
              </w:rPr>
            </w:pPr>
          </w:p>
        </w:tc>
      </w:tr>
      <w:tr w:rsidR="007328F6" w:rsidRPr="00C55B01" w14:paraId="3E183165" w14:textId="77777777" w:rsidTr="007C7596">
        <w:tc>
          <w:tcPr>
            <w:tcW w:w="720" w:type="dxa"/>
          </w:tcPr>
          <w:p w14:paraId="40DC43FB" w14:textId="77777777" w:rsidR="007328F6" w:rsidRPr="00C55B01" w:rsidRDefault="007328F6" w:rsidP="00FA5D8B">
            <w:pPr>
              <w:widowControl w:val="0"/>
              <w:numPr>
                <w:ilvl w:val="0"/>
                <w:numId w:val="5"/>
              </w:numPr>
              <w:jc w:val="left"/>
              <w:rPr>
                <w:sz w:val="20"/>
              </w:rPr>
            </w:pPr>
          </w:p>
        </w:tc>
        <w:tc>
          <w:tcPr>
            <w:tcW w:w="2002" w:type="dxa"/>
          </w:tcPr>
          <w:p w14:paraId="5D28C7E1" w14:textId="77777777" w:rsidR="007328F6" w:rsidRPr="00C55B01" w:rsidRDefault="007328F6" w:rsidP="00FA5D8B">
            <w:pPr>
              <w:widowControl w:val="0"/>
              <w:ind w:left="57" w:right="57"/>
              <w:jc w:val="left"/>
              <w:rPr>
                <w:sz w:val="20"/>
              </w:rPr>
            </w:pPr>
          </w:p>
        </w:tc>
        <w:tc>
          <w:tcPr>
            <w:tcW w:w="1871" w:type="dxa"/>
          </w:tcPr>
          <w:p w14:paraId="0088D876" w14:textId="77777777" w:rsidR="007328F6" w:rsidRPr="00C55B01" w:rsidRDefault="007328F6" w:rsidP="00FA5D8B">
            <w:pPr>
              <w:widowControl w:val="0"/>
              <w:ind w:left="57" w:right="57"/>
              <w:jc w:val="left"/>
              <w:rPr>
                <w:sz w:val="20"/>
              </w:rPr>
            </w:pPr>
          </w:p>
        </w:tc>
        <w:tc>
          <w:tcPr>
            <w:tcW w:w="1673" w:type="dxa"/>
          </w:tcPr>
          <w:p w14:paraId="1CE4D28E" w14:textId="77777777" w:rsidR="007328F6" w:rsidRPr="00C55B01" w:rsidRDefault="007328F6" w:rsidP="00FA5D8B">
            <w:pPr>
              <w:widowControl w:val="0"/>
              <w:ind w:left="57" w:right="57"/>
              <w:jc w:val="left"/>
              <w:rPr>
                <w:sz w:val="20"/>
              </w:rPr>
            </w:pPr>
          </w:p>
        </w:tc>
        <w:tc>
          <w:tcPr>
            <w:tcW w:w="1417" w:type="dxa"/>
          </w:tcPr>
          <w:p w14:paraId="116E4118" w14:textId="77777777" w:rsidR="007328F6" w:rsidRPr="00C55B01" w:rsidRDefault="007328F6" w:rsidP="00FA5D8B">
            <w:pPr>
              <w:widowControl w:val="0"/>
              <w:ind w:left="57" w:right="57"/>
              <w:jc w:val="left"/>
              <w:rPr>
                <w:sz w:val="20"/>
              </w:rPr>
            </w:pPr>
          </w:p>
        </w:tc>
        <w:tc>
          <w:tcPr>
            <w:tcW w:w="1418" w:type="dxa"/>
          </w:tcPr>
          <w:p w14:paraId="4DC3FAD7" w14:textId="77777777" w:rsidR="007328F6" w:rsidRPr="00C55B01" w:rsidRDefault="007328F6" w:rsidP="00FA5D8B">
            <w:pPr>
              <w:widowControl w:val="0"/>
              <w:ind w:left="57" w:right="57"/>
              <w:jc w:val="left"/>
              <w:rPr>
                <w:sz w:val="20"/>
              </w:rPr>
            </w:pPr>
          </w:p>
        </w:tc>
        <w:tc>
          <w:tcPr>
            <w:tcW w:w="2976" w:type="dxa"/>
          </w:tcPr>
          <w:p w14:paraId="727AE660" w14:textId="77777777" w:rsidR="007328F6" w:rsidRPr="00C55B01" w:rsidRDefault="007328F6" w:rsidP="00FA5D8B">
            <w:pPr>
              <w:widowControl w:val="0"/>
              <w:ind w:left="57" w:right="57"/>
              <w:jc w:val="left"/>
              <w:rPr>
                <w:sz w:val="20"/>
              </w:rPr>
            </w:pPr>
          </w:p>
        </w:tc>
        <w:tc>
          <w:tcPr>
            <w:tcW w:w="2666" w:type="dxa"/>
          </w:tcPr>
          <w:p w14:paraId="6FE4F858" w14:textId="77777777" w:rsidR="007328F6" w:rsidRPr="00C55B01" w:rsidRDefault="007328F6" w:rsidP="00FA5D8B">
            <w:pPr>
              <w:widowControl w:val="0"/>
              <w:ind w:left="57" w:right="57"/>
              <w:jc w:val="left"/>
              <w:rPr>
                <w:sz w:val="20"/>
              </w:rPr>
            </w:pPr>
          </w:p>
        </w:tc>
      </w:tr>
      <w:tr w:rsidR="007328F6" w:rsidRPr="00C55B01" w14:paraId="66A48186" w14:textId="77777777" w:rsidTr="007C7596">
        <w:tc>
          <w:tcPr>
            <w:tcW w:w="720" w:type="dxa"/>
          </w:tcPr>
          <w:p w14:paraId="412BB90C" w14:textId="77777777" w:rsidR="007328F6" w:rsidRPr="00C55B01" w:rsidRDefault="007328F6" w:rsidP="00FA5D8B">
            <w:pPr>
              <w:widowControl w:val="0"/>
              <w:rPr>
                <w:sz w:val="20"/>
              </w:rPr>
            </w:pPr>
            <w:r w:rsidRPr="00C55B01">
              <w:rPr>
                <w:sz w:val="20"/>
              </w:rPr>
              <w:t>…</w:t>
            </w:r>
          </w:p>
        </w:tc>
        <w:tc>
          <w:tcPr>
            <w:tcW w:w="2002" w:type="dxa"/>
          </w:tcPr>
          <w:p w14:paraId="4566D488" w14:textId="77777777" w:rsidR="007328F6" w:rsidRPr="00C55B01" w:rsidRDefault="007328F6" w:rsidP="00FA5D8B">
            <w:pPr>
              <w:widowControl w:val="0"/>
              <w:ind w:left="57" w:right="57"/>
              <w:jc w:val="left"/>
              <w:rPr>
                <w:sz w:val="20"/>
              </w:rPr>
            </w:pPr>
          </w:p>
        </w:tc>
        <w:tc>
          <w:tcPr>
            <w:tcW w:w="1871" w:type="dxa"/>
          </w:tcPr>
          <w:p w14:paraId="14F430B6" w14:textId="77777777" w:rsidR="007328F6" w:rsidRPr="00C55B01" w:rsidRDefault="007328F6" w:rsidP="00FA5D8B">
            <w:pPr>
              <w:widowControl w:val="0"/>
              <w:ind w:left="57" w:right="57"/>
              <w:jc w:val="left"/>
              <w:rPr>
                <w:sz w:val="20"/>
              </w:rPr>
            </w:pPr>
          </w:p>
        </w:tc>
        <w:tc>
          <w:tcPr>
            <w:tcW w:w="1673" w:type="dxa"/>
          </w:tcPr>
          <w:p w14:paraId="76FD7EA5" w14:textId="77777777" w:rsidR="007328F6" w:rsidRPr="00C55B01" w:rsidRDefault="007328F6" w:rsidP="00FA5D8B">
            <w:pPr>
              <w:widowControl w:val="0"/>
              <w:ind w:left="57" w:right="57"/>
              <w:jc w:val="left"/>
              <w:rPr>
                <w:sz w:val="20"/>
              </w:rPr>
            </w:pPr>
          </w:p>
        </w:tc>
        <w:tc>
          <w:tcPr>
            <w:tcW w:w="1417" w:type="dxa"/>
          </w:tcPr>
          <w:p w14:paraId="75F0798C" w14:textId="77777777" w:rsidR="007328F6" w:rsidRPr="00C55B01" w:rsidRDefault="007328F6" w:rsidP="00FA5D8B">
            <w:pPr>
              <w:widowControl w:val="0"/>
              <w:ind w:left="57" w:right="57"/>
              <w:jc w:val="left"/>
              <w:rPr>
                <w:sz w:val="20"/>
              </w:rPr>
            </w:pPr>
          </w:p>
        </w:tc>
        <w:tc>
          <w:tcPr>
            <w:tcW w:w="1418" w:type="dxa"/>
          </w:tcPr>
          <w:p w14:paraId="2573E892" w14:textId="77777777" w:rsidR="007328F6" w:rsidRPr="00C55B01" w:rsidRDefault="007328F6" w:rsidP="00FA5D8B">
            <w:pPr>
              <w:widowControl w:val="0"/>
              <w:ind w:left="57" w:right="57"/>
              <w:jc w:val="left"/>
              <w:rPr>
                <w:sz w:val="20"/>
              </w:rPr>
            </w:pPr>
          </w:p>
        </w:tc>
        <w:tc>
          <w:tcPr>
            <w:tcW w:w="2976" w:type="dxa"/>
          </w:tcPr>
          <w:p w14:paraId="6AADF47D" w14:textId="77777777" w:rsidR="007328F6" w:rsidRPr="00C55B01" w:rsidRDefault="007328F6" w:rsidP="00FA5D8B">
            <w:pPr>
              <w:widowControl w:val="0"/>
              <w:ind w:left="57" w:right="57"/>
              <w:jc w:val="left"/>
              <w:rPr>
                <w:sz w:val="20"/>
              </w:rPr>
            </w:pPr>
          </w:p>
        </w:tc>
        <w:tc>
          <w:tcPr>
            <w:tcW w:w="2666" w:type="dxa"/>
          </w:tcPr>
          <w:p w14:paraId="2E895C3E" w14:textId="77777777" w:rsidR="007328F6" w:rsidRPr="00C55B01" w:rsidRDefault="007328F6" w:rsidP="00FA5D8B">
            <w:pPr>
              <w:widowControl w:val="0"/>
              <w:ind w:left="57" w:right="57"/>
              <w:jc w:val="left"/>
              <w:rPr>
                <w:sz w:val="20"/>
              </w:rPr>
            </w:pPr>
          </w:p>
        </w:tc>
      </w:tr>
      <w:tr w:rsidR="007328F6" w:rsidRPr="00C55B01" w14:paraId="33CDAD45" w14:textId="77777777" w:rsidTr="007C7596">
        <w:trPr>
          <w:trHeight w:val="529"/>
        </w:trPr>
        <w:tc>
          <w:tcPr>
            <w:tcW w:w="12077" w:type="dxa"/>
            <w:gridSpan w:val="7"/>
          </w:tcPr>
          <w:p w14:paraId="5009EB10" w14:textId="77777777" w:rsidR="007328F6" w:rsidRPr="003409AA" w:rsidRDefault="007328F6" w:rsidP="00FA5D8B">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278BA88B" w14:textId="77777777" w:rsidR="007328F6" w:rsidRPr="00C55B01" w:rsidRDefault="007328F6" w:rsidP="00FA5D8B">
            <w:pPr>
              <w:widowControl w:val="0"/>
              <w:ind w:left="57" w:right="57"/>
              <w:jc w:val="left"/>
              <w:rPr>
                <w:sz w:val="20"/>
              </w:rPr>
            </w:pPr>
          </w:p>
        </w:tc>
      </w:tr>
      <w:tr w:rsidR="007328F6" w:rsidRPr="00C55B01" w14:paraId="1DCE73F1" w14:textId="77777777" w:rsidTr="007C7596">
        <w:tc>
          <w:tcPr>
            <w:tcW w:w="720" w:type="dxa"/>
          </w:tcPr>
          <w:p w14:paraId="747D028F" w14:textId="77777777" w:rsidR="007328F6" w:rsidRPr="00C55B01" w:rsidRDefault="007328F6" w:rsidP="00D63CB7">
            <w:pPr>
              <w:widowControl w:val="0"/>
              <w:numPr>
                <w:ilvl w:val="0"/>
                <w:numId w:val="16"/>
              </w:numPr>
              <w:jc w:val="left"/>
              <w:rPr>
                <w:sz w:val="20"/>
              </w:rPr>
            </w:pPr>
          </w:p>
        </w:tc>
        <w:tc>
          <w:tcPr>
            <w:tcW w:w="2002" w:type="dxa"/>
          </w:tcPr>
          <w:p w14:paraId="7AD827A0" w14:textId="77777777" w:rsidR="007328F6" w:rsidRPr="00C55B01" w:rsidRDefault="007328F6" w:rsidP="00FA5D8B">
            <w:pPr>
              <w:widowControl w:val="0"/>
              <w:ind w:left="57" w:right="57"/>
              <w:jc w:val="left"/>
              <w:rPr>
                <w:sz w:val="20"/>
              </w:rPr>
            </w:pPr>
          </w:p>
        </w:tc>
        <w:tc>
          <w:tcPr>
            <w:tcW w:w="1871" w:type="dxa"/>
          </w:tcPr>
          <w:p w14:paraId="517512BF" w14:textId="77777777" w:rsidR="007328F6" w:rsidRPr="00C55B01" w:rsidRDefault="007328F6" w:rsidP="00FA5D8B">
            <w:pPr>
              <w:widowControl w:val="0"/>
              <w:ind w:left="57" w:right="57"/>
              <w:jc w:val="left"/>
              <w:rPr>
                <w:sz w:val="20"/>
              </w:rPr>
            </w:pPr>
          </w:p>
        </w:tc>
        <w:tc>
          <w:tcPr>
            <w:tcW w:w="1673" w:type="dxa"/>
          </w:tcPr>
          <w:p w14:paraId="135CF957" w14:textId="77777777" w:rsidR="007328F6" w:rsidRPr="00C55B01" w:rsidRDefault="007328F6" w:rsidP="00FA5D8B">
            <w:pPr>
              <w:widowControl w:val="0"/>
              <w:ind w:left="57" w:right="57"/>
              <w:jc w:val="left"/>
              <w:rPr>
                <w:sz w:val="20"/>
              </w:rPr>
            </w:pPr>
          </w:p>
        </w:tc>
        <w:tc>
          <w:tcPr>
            <w:tcW w:w="1417" w:type="dxa"/>
          </w:tcPr>
          <w:p w14:paraId="70D62ACF" w14:textId="77777777" w:rsidR="007328F6" w:rsidRPr="00C55B01" w:rsidRDefault="007328F6" w:rsidP="00FA5D8B">
            <w:pPr>
              <w:widowControl w:val="0"/>
              <w:ind w:left="57" w:right="57"/>
              <w:jc w:val="left"/>
              <w:rPr>
                <w:sz w:val="20"/>
              </w:rPr>
            </w:pPr>
          </w:p>
        </w:tc>
        <w:tc>
          <w:tcPr>
            <w:tcW w:w="1418" w:type="dxa"/>
          </w:tcPr>
          <w:p w14:paraId="63354DD8" w14:textId="77777777" w:rsidR="007328F6" w:rsidRPr="00C55B01" w:rsidRDefault="007328F6" w:rsidP="00FA5D8B">
            <w:pPr>
              <w:widowControl w:val="0"/>
              <w:ind w:left="57" w:right="57"/>
              <w:jc w:val="left"/>
              <w:rPr>
                <w:sz w:val="20"/>
              </w:rPr>
            </w:pPr>
          </w:p>
        </w:tc>
        <w:tc>
          <w:tcPr>
            <w:tcW w:w="2976" w:type="dxa"/>
          </w:tcPr>
          <w:p w14:paraId="0EF8410C" w14:textId="77777777" w:rsidR="007328F6" w:rsidRPr="00C55B01" w:rsidRDefault="007328F6" w:rsidP="00FA5D8B">
            <w:pPr>
              <w:widowControl w:val="0"/>
              <w:ind w:left="57" w:right="57"/>
              <w:jc w:val="left"/>
              <w:rPr>
                <w:sz w:val="20"/>
              </w:rPr>
            </w:pPr>
          </w:p>
        </w:tc>
        <w:tc>
          <w:tcPr>
            <w:tcW w:w="2666" w:type="dxa"/>
          </w:tcPr>
          <w:p w14:paraId="64E41A36" w14:textId="77777777" w:rsidR="007328F6" w:rsidRPr="00C55B01" w:rsidRDefault="007328F6" w:rsidP="00FA5D8B">
            <w:pPr>
              <w:widowControl w:val="0"/>
              <w:ind w:left="57" w:right="57"/>
              <w:jc w:val="left"/>
              <w:rPr>
                <w:sz w:val="20"/>
              </w:rPr>
            </w:pPr>
          </w:p>
        </w:tc>
      </w:tr>
      <w:tr w:rsidR="007328F6" w:rsidRPr="00C55B01" w14:paraId="0940CCA3" w14:textId="77777777" w:rsidTr="007C7596">
        <w:tc>
          <w:tcPr>
            <w:tcW w:w="720" w:type="dxa"/>
          </w:tcPr>
          <w:p w14:paraId="1442B4BA" w14:textId="77777777" w:rsidR="007328F6" w:rsidRPr="00C55B01" w:rsidRDefault="007328F6" w:rsidP="00D63CB7">
            <w:pPr>
              <w:widowControl w:val="0"/>
              <w:numPr>
                <w:ilvl w:val="0"/>
                <w:numId w:val="16"/>
              </w:numPr>
              <w:jc w:val="left"/>
              <w:rPr>
                <w:sz w:val="20"/>
              </w:rPr>
            </w:pPr>
          </w:p>
        </w:tc>
        <w:tc>
          <w:tcPr>
            <w:tcW w:w="2002" w:type="dxa"/>
          </w:tcPr>
          <w:p w14:paraId="5E1C04AE" w14:textId="77777777" w:rsidR="007328F6" w:rsidRPr="00C55B01" w:rsidRDefault="007328F6" w:rsidP="00FA5D8B">
            <w:pPr>
              <w:widowControl w:val="0"/>
              <w:ind w:left="57" w:right="57"/>
              <w:jc w:val="left"/>
              <w:rPr>
                <w:sz w:val="20"/>
              </w:rPr>
            </w:pPr>
          </w:p>
        </w:tc>
        <w:tc>
          <w:tcPr>
            <w:tcW w:w="1871" w:type="dxa"/>
          </w:tcPr>
          <w:p w14:paraId="73EC817E" w14:textId="77777777" w:rsidR="007328F6" w:rsidRPr="00C55B01" w:rsidRDefault="007328F6" w:rsidP="00FA5D8B">
            <w:pPr>
              <w:widowControl w:val="0"/>
              <w:ind w:left="57" w:right="57"/>
              <w:jc w:val="left"/>
              <w:rPr>
                <w:sz w:val="20"/>
              </w:rPr>
            </w:pPr>
          </w:p>
        </w:tc>
        <w:tc>
          <w:tcPr>
            <w:tcW w:w="1673" w:type="dxa"/>
          </w:tcPr>
          <w:p w14:paraId="5330A965" w14:textId="77777777" w:rsidR="007328F6" w:rsidRPr="00C55B01" w:rsidRDefault="007328F6" w:rsidP="00FA5D8B">
            <w:pPr>
              <w:widowControl w:val="0"/>
              <w:ind w:left="57" w:right="57"/>
              <w:jc w:val="left"/>
              <w:rPr>
                <w:sz w:val="20"/>
              </w:rPr>
            </w:pPr>
          </w:p>
        </w:tc>
        <w:tc>
          <w:tcPr>
            <w:tcW w:w="1417" w:type="dxa"/>
          </w:tcPr>
          <w:p w14:paraId="0CDF73D1" w14:textId="77777777" w:rsidR="007328F6" w:rsidRPr="00C55B01" w:rsidRDefault="007328F6" w:rsidP="00FA5D8B">
            <w:pPr>
              <w:widowControl w:val="0"/>
              <w:ind w:left="57" w:right="57"/>
              <w:jc w:val="left"/>
              <w:rPr>
                <w:sz w:val="20"/>
              </w:rPr>
            </w:pPr>
          </w:p>
        </w:tc>
        <w:tc>
          <w:tcPr>
            <w:tcW w:w="1418" w:type="dxa"/>
          </w:tcPr>
          <w:p w14:paraId="736AD085" w14:textId="77777777" w:rsidR="007328F6" w:rsidRPr="00C55B01" w:rsidRDefault="007328F6" w:rsidP="00FA5D8B">
            <w:pPr>
              <w:widowControl w:val="0"/>
              <w:ind w:left="57" w:right="57"/>
              <w:jc w:val="left"/>
              <w:rPr>
                <w:sz w:val="20"/>
              </w:rPr>
            </w:pPr>
          </w:p>
        </w:tc>
        <w:tc>
          <w:tcPr>
            <w:tcW w:w="2976" w:type="dxa"/>
          </w:tcPr>
          <w:p w14:paraId="63CE75FA" w14:textId="77777777" w:rsidR="007328F6" w:rsidRPr="00C55B01" w:rsidRDefault="007328F6" w:rsidP="00FA5D8B">
            <w:pPr>
              <w:widowControl w:val="0"/>
              <w:ind w:left="57" w:right="57"/>
              <w:jc w:val="left"/>
              <w:rPr>
                <w:sz w:val="20"/>
              </w:rPr>
            </w:pPr>
          </w:p>
        </w:tc>
        <w:tc>
          <w:tcPr>
            <w:tcW w:w="2666" w:type="dxa"/>
          </w:tcPr>
          <w:p w14:paraId="0290D4CF" w14:textId="77777777" w:rsidR="007328F6" w:rsidRPr="00C55B01" w:rsidRDefault="007328F6" w:rsidP="00FA5D8B">
            <w:pPr>
              <w:widowControl w:val="0"/>
              <w:ind w:left="57" w:right="57"/>
              <w:jc w:val="left"/>
              <w:rPr>
                <w:sz w:val="20"/>
              </w:rPr>
            </w:pPr>
          </w:p>
        </w:tc>
      </w:tr>
      <w:tr w:rsidR="007328F6" w:rsidRPr="00C55B01" w14:paraId="26132067" w14:textId="77777777" w:rsidTr="007C7596">
        <w:tc>
          <w:tcPr>
            <w:tcW w:w="720" w:type="dxa"/>
          </w:tcPr>
          <w:p w14:paraId="15F74EFA" w14:textId="77777777" w:rsidR="007328F6" w:rsidRPr="00C55B01" w:rsidRDefault="007328F6" w:rsidP="00D63CB7">
            <w:pPr>
              <w:widowControl w:val="0"/>
              <w:numPr>
                <w:ilvl w:val="0"/>
                <w:numId w:val="16"/>
              </w:numPr>
              <w:jc w:val="left"/>
              <w:rPr>
                <w:sz w:val="20"/>
              </w:rPr>
            </w:pPr>
          </w:p>
        </w:tc>
        <w:tc>
          <w:tcPr>
            <w:tcW w:w="2002" w:type="dxa"/>
          </w:tcPr>
          <w:p w14:paraId="4B9D9B69" w14:textId="77777777" w:rsidR="007328F6" w:rsidRPr="00C55B01" w:rsidRDefault="007328F6" w:rsidP="00FA5D8B">
            <w:pPr>
              <w:widowControl w:val="0"/>
              <w:ind w:left="57" w:right="57"/>
              <w:jc w:val="left"/>
              <w:rPr>
                <w:sz w:val="20"/>
              </w:rPr>
            </w:pPr>
          </w:p>
        </w:tc>
        <w:tc>
          <w:tcPr>
            <w:tcW w:w="1871" w:type="dxa"/>
          </w:tcPr>
          <w:p w14:paraId="785FEA7D" w14:textId="77777777" w:rsidR="007328F6" w:rsidRPr="00C55B01" w:rsidRDefault="007328F6" w:rsidP="00FA5D8B">
            <w:pPr>
              <w:widowControl w:val="0"/>
              <w:ind w:left="57" w:right="57"/>
              <w:jc w:val="left"/>
              <w:rPr>
                <w:sz w:val="20"/>
              </w:rPr>
            </w:pPr>
          </w:p>
        </w:tc>
        <w:tc>
          <w:tcPr>
            <w:tcW w:w="1673" w:type="dxa"/>
          </w:tcPr>
          <w:p w14:paraId="12B3AFC1" w14:textId="77777777" w:rsidR="007328F6" w:rsidRPr="00C55B01" w:rsidRDefault="007328F6" w:rsidP="00FA5D8B">
            <w:pPr>
              <w:widowControl w:val="0"/>
              <w:ind w:left="57" w:right="57"/>
              <w:jc w:val="left"/>
              <w:rPr>
                <w:sz w:val="20"/>
              </w:rPr>
            </w:pPr>
          </w:p>
        </w:tc>
        <w:tc>
          <w:tcPr>
            <w:tcW w:w="1417" w:type="dxa"/>
          </w:tcPr>
          <w:p w14:paraId="126A39C9" w14:textId="77777777" w:rsidR="007328F6" w:rsidRPr="00C55B01" w:rsidRDefault="007328F6" w:rsidP="00FA5D8B">
            <w:pPr>
              <w:widowControl w:val="0"/>
              <w:ind w:left="57" w:right="57"/>
              <w:jc w:val="left"/>
              <w:rPr>
                <w:sz w:val="20"/>
              </w:rPr>
            </w:pPr>
          </w:p>
        </w:tc>
        <w:tc>
          <w:tcPr>
            <w:tcW w:w="1418" w:type="dxa"/>
          </w:tcPr>
          <w:p w14:paraId="1037901E" w14:textId="77777777" w:rsidR="007328F6" w:rsidRPr="00C55B01" w:rsidRDefault="007328F6" w:rsidP="00FA5D8B">
            <w:pPr>
              <w:widowControl w:val="0"/>
              <w:ind w:left="57" w:right="57"/>
              <w:jc w:val="left"/>
              <w:rPr>
                <w:sz w:val="20"/>
              </w:rPr>
            </w:pPr>
          </w:p>
        </w:tc>
        <w:tc>
          <w:tcPr>
            <w:tcW w:w="2976" w:type="dxa"/>
          </w:tcPr>
          <w:p w14:paraId="3EA075F0" w14:textId="77777777" w:rsidR="007328F6" w:rsidRPr="00C55B01" w:rsidRDefault="007328F6" w:rsidP="00FA5D8B">
            <w:pPr>
              <w:widowControl w:val="0"/>
              <w:ind w:left="57" w:right="57"/>
              <w:jc w:val="left"/>
              <w:rPr>
                <w:sz w:val="20"/>
              </w:rPr>
            </w:pPr>
          </w:p>
        </w:tc>
        <w:tc>
          <w:tcPr>
            <w:tcW w:w="2666" w:type="dxa"/>
          </w:tcPr>
          <w:p w14:paraId="2CD94404" w14:textId="77777777" w:rsidR="007328F6" w:rsidRPr="00C55B01" w:rsidRDefault="007328F6" w:rsidP="00FA5D8B">
            <w:pPr>
              <w:widowControl w:val="0"/>
              <w:ind w:left="57" w:right="57"/>
              <w:jc w:val="left"/>
              <w:rPr>
                <w:sz w:val="20"/>
              </w:rPr>
            </w:pPr>
          </w:p>
        </w:tc>
      </w:tr>
      <w:tr w:rsidR="007328F6" w:rsidRPr="00C55B01" w14:paraId="1D489090" w14:textId="77777777" w:rsidTr="007C7596">
        <w:tc>
          <w:tcPr>
            <w:tcW w:w="720" w:type="dxa"/>
          </w:tcPr>
          <w:p w14:paraId="46CEC5D1" w14:textId="77777777" w:rsidR="007328F6" w:rsidRPr="00C55B01" w:rsidRDefault="007328F6" w:rsidP="00FA5D8B">
            <w:pPr>
              <w:widowControl w:val="0"/>
              <w:ind w:left="57" w:right="57"/>
              <w:jc w:val="left"/>
              <w:rPr>
                <w:sz w:val="20"/>
              </w:rPr>
            </w:pPr>
            <w:r w:rsidRPr="00C55B01">
              <w:rPr>
                <w:sz w:val="20"/>
              </w:rPr>
              <w:t>…</w:t>
            </w:r>
          </w:p>
        </w:tc>
        <w:tc>
          <w:tcPr>
            <w:tcW w:w="2002" w:type="dxa"/>
          </w:tcPr>
          <w:p w14:paraId="0587B7D3" w14:textId="77777777" w:rsidR="007328F6" w:rsidRPr="00C55B01" w:rsidRDefault="007328F6" w:rsidP="00FA5D8B">
            <w:pPr>
              <w:widowControl w:val="0"/>
              <w:ind w:left="57" w:right="57"/>
              <w:jc w:val="left"/>
              <w:rPr>
                <w:sz w:val="20"/>
              </w:rPr>
            </w:pPr>
          </w:p>
        </w:tc>
        <w:tc>
          <w:tcPr>
            <w:tcW w:w="1871" w:type="dxa"/>
          </w:tcPr>
          <w:p w14:paraId="42A3C569" w14:textId="77777777" w:rsidR="007328F6" w:rsidRPr="00C55B01" w:rsidRDefault="007328F6" w:rsidP="00FA5D8B">
            <w:pPr>
              <w:widowControl w:val="0"/>
              <w:ind w:left="57" w:right="57"/>
              <w:jc w:val="left"/>
              <w:rPr>
                <w:sz w:val="20"/>
              </w:rPr>
            </w:pPr>
          </w:p>
        </w:tc>
        <w:tc>
          <w:tcPr>
            <w:tcW w:w="1673" w:type="dxa"/>
          </w:tcPr>
          <w:p w14:paraId="1FD929FC" w14:textId="77777777" w:rsidR="007328F6" w:rsidRPr="00C55B01" w:rsidRDefault="007328F6" w:rsidP="00FA5D8B">
            <w:pPr>
              <w:widowControl w:val="0"/>
              <w:ind w:left="57" w:right="57"/>
              <w:jc w:val="left"/>
              <w:rPr>
                <w:sz w:val="20"/>
              </w:rPr>
            </w:pPr>
          </w:p>
        </w:tc>
        <w:tc>
          <w:tcPr>
            <w:tcW w:w="1417" w:type="dxa"/>
          </w:tcPr>
          <w:p w14:paraId="692C5E0B" w14:textId="77777777" w:rsidR="007328F6" w:rsidRPr="00C55B01" w:rsidRDefault="007328F6" w:rsidP="00FA5D8B">
            <w:pPr>
              <w:widowControl w:val="0"/>
              <w:ind w:left="57" w:right="57"/>
              <w:jc w:val="left"/>
              <w:rPr>
                <w:sz w:val="20"/>
              </w:rPr>
            </w:pPr>
          </w:p>
        </w:tc>
        <w:tc>
          <w:tcPr>
            <w:tcW w:w="1418" w:type="dxa"/>
          </w:tcPr>
          <w:p w14:paraId="6620C05C" w14:textId="77777777" w:rsidR="007328F6" w:rsidRPr="00C55B01" w:rsidRDefault="007328F6" w:rsidP="00FA5D8B">
            <w:pPr>
              <w:widowControl w:val="0"/>
              <w:ind w:left="57" w:right="57"/>
              <w:jc w:val="left"/>
              <w:rPr>
                <w:sz w:val="20"/>
              </w:rPr>
            </w:pPr>
          </w:p>
        </w:tc>
        <w:tc>
          <w:tcPr>
            <w:tcW w:w="2976" w:type="dxa"/>
          </w:tcPr>
          <w:p w14:paraId="118066A3" w14:textId="77777777" w:rsidR="007328F6" w:rsidRPr="00C55B01" w:rsidRDefault="007328F6" w:rsidP="00FA5D8B">
            <w:pPr>
              <w:widowControl w:val="0"/>
              <w:ind w:left="57" w:right="57"/>
              <w:jc w:val="left"/>
              <w:rPr>
                <w:sz w:val="20"/>
              </w:rPr>
            </w:pPr>
          </w:p>
        </w:tc>
        <w:tc>
          <w:tcPr>
            <w:tcW w:w="2666" w:type="dxa"/>
          </w:tcPr>
          <w:p w14:paraId="05EE2D32" w14:textId="77777777" w:rsidR="007328F6" w:rsidRPr="00C55B01" w:rsidRDefault="007328F6" w:rsidP="00FA5D8B">
            <w:pPr>
              <w:widowControl w:val="0"/>
              <w:ind w:left="57" w:right="57"/>
              <w:jc w:val="left"/>
              <w:rPr>
                <w:sz w:val="20"/>
              </w:rPr>
            </w:pPr>
          </w:p>
        </w:tc>
      </w:tr>
      <w:tr w:rsidR="007328F6" w:rsidRPr="00C55B01" w14:paraId="0EA0D0D3" w14:textId="77777777" w:rsidTr="007C7596">
        <w:trPr>
          <w:trHeight w:val="543"/>
        </w:trPr>
        <w:tc>
          <w:tcPr>
            <w:tcW w:w="12077" w:type="dxa"/>
            <w:gridSpan w:val="7"/>
          </w:tcPr>
          <w:p w14:paraId="03DE9D0A" w14:textId="77777777" w:rsidR="007328F6" w:rsidRPr="003409AA" w:rsidRDefault="007328F6" w:rsidP="00FA5D8B">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E3B2901" w14:textId="77777777" w:rsidR="007328F6" w:rsidRPr="00C55B01" w:rsidRDefault="007328F6" w:rsidP="00FA5D8B">
            <w:pPr>
              <w:widowControl w:val="0"/>
              <w:ind w:left="57" w:right="57"/>
              <w:jc w:val="left"/>
              <w:rPr>
                <w:b/>
                <w:sz w:val="20"/>
              </w:rPr>
            </w:pPr>
          </w:p>
        </w:tc>
      </w:tr>
      <w:tr w:rsidR="007328F6" w:rsidRPr="00C55B01" w14:paraId="1577DDC2" w14:textId="77777777" w:rsidTr="007C7596">
        <w:tc>
          <w:tcPr>
            <w:tcW w:w="720" w:type="dxa"/>
          </w:tcPr>
          <w:p w14:paraId="4A77F0BD" w14:textId="77777777" w:rsidR="007328F6" w:rsidRPr="00C55B01" w:rsidRDefault="007328F6" w:rsidP="00705C0F">
            <w:pPr>
              <w:widowControl w:val="0"/>
              <w:numPr>
                <w:ilvl w:val="0"/>
                <w:numId w:val="9"/>
              </w:numPr>
              <w:jc w:val="left"/>
              <w:rPr>
                <w:sz w:val="20"/>
              </w:rPr>
            </w:pPr>
          </w:p>
        </w:tc>
        <w:tc>
          <w:tcPr>
            <w:tcW w:w="2002" w:type="dxa"/>
          </w:tcPr>
          <w:p w14:paraId="765B6470" w14:textId="77777777" w:rsidR="007328F6" w:rsidRPr="00C55B01" w:rsidRDefault="007328F6" w:rsidP="003B4AFE">
            <w:pPr>
              <w:widowControl w:val="0"/>
              <w:ind w:left="57" w:right="57"/>
              <w:jc w:val="left"/>
              <w:rPr>
                <w:sz w:val="20"/>
              </w:rPr>
            </w:pPr>
          </w:p>
        </w:tc>
        <w:tc>
          <w:tcPr>
            <w:tcW w:w="1871" w:type="dxa"/>
          </w:tcPr>
          <w:p w14:paraId="2B291E77" w14:textId="77777777" w:rsidR="007328F6" w:rsidRPr="00C55B01" w:rsidRDefault="007328F6" w:rsidP="003B4AFE">
            <w:pPr>
              <w:widowControl w:val="0"/>
              <w:ind w:left="57" w:right="57"/>
              <w:jc w:val="left"/>
              <w:rPr>
                <w:sz w:val="20"/>
              </w:rPr>
            </w:pPr>
          </w:p>
        </w:tc>
        <w:tc>
          <w:tcPr>
            <w:tcW w:w="1673" w:type="dxa"/>
          </w:tcPr>
          <w:p w14:paraId="638285C8" w14:textId="77777777" w:rsidR="007328F6" w:rsidRPr="00C55B01" w:rsidRDefault="007328F6" w:rsidP="00C74540">
            <w:pPr>
              <w:widowControl w:val="0"/>
              <w:ind w:left="57" w:right="57"/>
              <w:jc w:val="left"/>
              <w:rPr>
                <w:sz w:val="20"/>
              </w:rPr>
            </w:pPr>
          </w:p>
        </w:tc>
        <w:tc>
          <w:tcPr>
            <w:tcW w:w="1417" w:type="dxa"/>
          </w:tcPr>
          <w:p w14:paraId="21533F98" w14:textId="77777777" w:rsidR="007328F6" w:rsidRPr="00C55B01" w:rsidRDefault="007328F6" w:rsidP="00313458">
            <w:pPr>
              <w:widowControl w:val="0"/>
              <w:ind w:left="57" w:right="57"/>
              <w:jc w:val="left"/>
              <w:rPr>
                <w:sz w:val="20"/>
              </w:rPr>
            </w:pPr>
          </w:p>
        </w:tc>
        <w:tc>
          <w:tcPr>
            <w:tcW w:w="1418" w:type="dxa"/>
          </w:tcPr>
          <w:p w14:paraId="11BB8051" w14:textId="77777777" w:rsidR="007328F6" w:rsidRPr="00C55B01" w:rsidRDefault="007328F6" w:rsidP="00313458">
            <w:pPr>
              <w:widowControl w:val="0"/>
              <w:ind w:left="57" w:right="57"/>
              <w:jc w:val="left"/>
              <w:rPr>
                <w:sz w:val="20"/>
              </w:rPr>
            </w:pPr>
          </w:p>
        </w:tc>
        <w:tc>
          <w:tcPr>
            <w:tcW w:w="2976" w:type="dxa"/>
          </w:tcPr>
          <w:p w14:paraId="61364B96" w14:textId="77777777" w:rsidR="007328F6" w:rsidRPr="00C55B01" w:rsidRDefault="007328F6" w:rsidP="00313458">
            <w:pPr>
              <w:widowControl w:val="0"/>
              <w:ind w:left="57" w:right="57"/>
              <w:jc w:val="left"/>
              <w:rPr>
                <w:sz w:val="20"/>
              </w:rPr>
            </w:pPr>
          </w:p>
        </w:tc>
        <w:tc>
          <w:tcPr>
            <w:tcW w:w="2666" w:type="dxa"/>
          </w:tcPr>
          <w:p w14:paraId="7AFEA11D" w14:textId="77777777" w:rsidR="007328F6" w:rsidRPr="00C55B01" w:rsidRDefault="007328F6" w:rsidP="00313458">
            <w:pPr>
              <w:widowControl w:val="0"/>
              <w:ind w:left="57" w:right="57"/>
              <w:jc w:val="left"/>
              <w:rPr>
                <w:sz w:val="20"/>
              </w:rPr>
            </w:pPr>
          </w:p>
        </w:tc>
      </w:tr>
      <w:tr w:rsidR="007328F6" w:rsidRPr="00C55B01" w14:paraId="134D7CA2" w14:textId="77777777" w:rsidTr="007C7596">
        <w:tc>
          <w:tcPr>
            <w:tcW w:w="720" w:type="dxa"/>
          </w:tcPr>
          <w:p w14:paraId="328317A5" w14:textId="77777777" w:rsidR="007328F6" w:rsidRPr="00C55B01" w:rsidRDefault="007328F6" w:rsidP="00705C0F">
            <w:pPr>
              <w:widowControl w:val="0"/>
              <w:numPr>
                <w:ilvl w:val="0"/>
                <w:numId w:val="9"/>
              </w:numPr>
              <w:jc w:val="left"/>
              <w:rPr>
                <w:sz w:val="20"/>
              </w:rPr>
            </w:pPr>
          </w:p>
        </w:tc>
        <w:tc>
          <w:tcPr>
            <w:tcW w:w="2002" w:type="dxa"/>
          </w:tcPr>
          <w:p w14:paraId="6A2EE94F" w14:textId="77777777" w:rsidR="007328F6" w:rsidRPr="00C55B01" w:rsidRDefault="007328F6" w:rsidP="003B4AFE">
            <w:pPr>
              <w:widowControl w:val="0"/>
              <w:ind w:left="57" w:right="57"/>
              <w:jc w:val="left"/>
              <w:rPr>
                <w:sz w:val="20"/>
              </w:rPr>
            </w:pPr>
          </w:p>
        </w:tc>
        <w:tc>
          <w:tcPr>
            <w:tcW w:w="1871" w:type="dxa"/>
          </w:tcPr>
          <w:p w14:paraId="24B969C5" w14:textId="77777777" w:rsidR="007328F6" w:rsidRPr="00C55B01" w:rsidRDefault="007328F6" w:rsidP="003B4AFE">
            <w:pPr>
              <w:widowControl w:val="0"/>
              <w:ind w:left="57" w:right="57"/>
              <w:jc w:val="left"/>
              <w:rPr>
                <w:sz w:val="20"/>
              </w:rPr>
            </w:pPr>
          </w:p>
        </w:tc>
        <w:tc>
          <w:tcPr>
            <w:tcW w:w="1673" w:type="dxa"/>
          </w:tcPr>
          <w:p w14:paraId="781B7DE2" w14:textId="77777777" w:rsidR="007328F6" w:rsidRPr="00C55B01" w:rsidRDefault="007328F6" w:rsidP="00C74540">
            <w:pPr>
              <w:widowControl w:val="0"/>
              <w:ind w:left="57" w:right="57"/>
              <w:jc w:val="left"/>
              <w:rPr>
                <w:sz w:val="20"/>
              </w:rPr>
            </w:pPr>
          </w:p>
        </w:tc>
        <w:tc>
          <w:tcPr>
            <w:tcW w:w="1417" w:type="dxa"/>
          </w:tcPr>
          <w:p w14:paraId="51B946B4" w14:textId="77777777" w:rsidR="007328F6" w:rsidRPr="00C55B01" w:rsidRDefault="007328F6" w:rsidP="00313458">
            <w:pPr>
              <w:widowControl w:val="0"/>
              <w:ind w:left="57" w:right="57"/>
              <w:jc w:val="left"/>
              <w:rPr>
                <w:sz w:val="20"/>
              </w:rPr>
            </w:pPr>
          </w:p>
        </w:tc>
        <w:tc>
          <w:tcPr>
            <w:tcW w:w="1418" w:type="dxa"/>
          </w:tcPr>
          <w:p w14:paraId="4BDA4E1E" w14:textId="77777777" w:rsidR="007328F6" w:rsidRPr="00C55B01" w:rsidRDefault="007328F6" w:rsidP="00313458">
            <w:pPr>
              <w:widowControl w:val="0"/>
              <w:ind w:left="57" w:right="57"/>
              <w:jc w:val="left"/>
              <w:rPr>
                <w:sz w:val="20"/>
              </w:rPr>
            </w:pPr>
          </w:p>
        </w:tc>
        <w:tc>
          <w:tcPr>
            <w:tcW w:w="2976" w:type="dxa"/>
          </w:tcPr>
          <w:p w14:paraId="10F3AFDD" w14:textId="77777777" w:rsidR="007328F6" w:rsidRPr="00C55B01" w:rsidRDefault="007328F6" w:rsidP="00313458">
            <w:pPr>
              <w:widowControl w:val="0"/>
              <w:ind w:left="57" w:right="57"/>
              <w:jc w:val="left"/>
              <w:rPr>
                <w:sz w:val="20"/>
              </w:rPr>
            </w:pPr>
          </w:p>
        </w:tc>
        <w:tc>
          <w:tcPr>
            <w:tcW w:w="2666" w:type="dxa"/>
          </w:tcPr>
          <w:p w14:paraId="6FAE7864" w14:textId="77777777" w:rsidR="007328F6" w:rsidRPr="00C55B01" w:rsidRDefault="007328F6" w:rsidP="00313458">
            <w:pPr>
              <w:widowControl w:val="0"/>
              <w:ind w:left="57" w:right="57"/>
              <w:jc w:val="left"/>
              <w:rPr>
                <w:sz w:val="20"/>
              </w:rPr>
            </w:pPr>
          </w:p>
        </w:tc>
      </w:tr>
      <w:tr w:rsidR="007328F6" w:rsidRPr="00C55B01" w14:paraId="6EEF6790" w14:textId="77777777" w:rsidTr="007C7596">
        <w:tc>
          <w:tcPr>
            <w:tcW w:w="720" w:type="dxa"/>
          </w:tcPr>
          <w:p w14:paraId="1EB30056" w14:textId="77777777" w:rsidR="007328F6" w:rsidRPr="00C55B01" w:rsidRDefault="007328F6" w:rsidP="00705C0F">
            <w:pPr>
              <w:widowControl w:val="0"/>
              <w:numPr>
                <w:ilvl w:val="0"/>
                <w:numId w:val="9"/>
              </w:numPr>
              <w:jc w:val="left"/>
              <w:rPr>
                <w:sz w:val="20"/>
              </w:rPr>
            </w:pPr>
          </w:p>
        </w:tc>
        <w:tc>
          <w:tcPr>
            <w:tcW w:w="2002" w:type="dxa"/>
          </w:tcPr>
          <w:p w14:paraId="5420A088" w14:textId="77777777" w:rsidR="007328F6" w:rsidRPr="00C55B01" w:rsidRDefault="007328F6" w:rsidP="003B4AFE">
            <w:pPr>
              <w:widowControl w:val="0"/>
              <w:ind w:left="57" w:right="57"/>
              <w:jc w:val="left"/>
              <w:rPr>
                <w:sz w:val="20"/>
              </w:rPr>
            </w:pPr>
          </w:p>
        </w:tc>
        <w:tc>
          <w:tcPr>
            <w:tcW w:w="1871" w:type="dxa"/>
          </w:tcPr>
          <w:p w14:paraId="02BB7194" w14:textId="77777777" w:rsidR="007328F6" w:rsidRPr="00C55B01" w:rsidRDefault="007328F6" w:rsidP="003B4AFE">
            <w:pPr>
              <w:widowControl w:val="0"/>
              <w:ind w:left="57" w:right="57"/>
              <w:jc w:val="left"/>
              <w:rPr>
                <w:sz w:val="20"/>
              </w:rPr>
            </w:pPr>
          </w:p>
        </w:tc>
        <w:tc>
          <w:tcPr>
            <w:tcW w:w="1673" w:type="dxa"/>
          </w:tcPr>
          <w:p w14:paraId="6C00EB04" w14:textId="77777777" w:rsidR="007328F6" w:rsidRPr="00C55B01" w:rsidRDefault="007328F6" w:rsidP="00C74540">
            <w:pPr>
              <w:widowControl w:val="0"/>
              <w:ind w:left="57" w:right="57"/>
              <w:jc w:val="left"/>
              <w:rPr>
                <w:sz w:val="20"/>
              </w:rPr>
            </w:pPr>
          </w:p>
        </w:tc>
        <w:tc>
          <w:tcPr>
            <w:tcW w:w="1417" w:type="dxa"/>
          </w:tcPr>
          <w:p w14:paraId="7A44F7C1" w14:textId="77777777" w:rsidR="007328F6" w:rsidRPr="00C55B01" w:rsidRDefault="007328F6" w:rsidP="00313458">
            <w:pPr>
              <w:widowControl w:val="0"/>
              <w:ind w:left="57" w:right="57"/>
              <w:jc w:val="left"/>
              <w:rPr>
                <w:sz w:val="20"/>
              </w:rPr>
            </w:pPr>
          </w:p>
        </w:tc>
        <w:tc>
          <w:tcPr>
            <w:tcW w:w="1418" w:type="dxa"/>
          </w:tcPr>
          <w:p w14:paraId="42E1AF42" w14:textId="77777777" w:rsidR="007328F6" w:rsidRPr="00C55B01" w:rsidRDefault="007328F6" w:rsidP="00313458">
            <w:pPr>
              <w:widowControl w:val="0"/>
              <w:ind w:left="57" w:right="57"/>
              <w:jc w:val="left"/>
              <w:rPr>
                <w:sz w:val="20"/>
              </w:rPr>
            </w:pPr>
          </w:p>
        </w:tc>
        <w:tc>
          <w:tcPr>
            <w:tcW w:w="2976" w:type="dxa"/>
          </w:tcPr>
          <w:p w14:paraId="670D5276" w14:textId="77777777" w:rsidR="007328F6" w:rsidRPr="00C55B01" w:rsidRDefault="007328F6" w:rsidP="00313458">
            <w:pPr>
              <w:widowControl w:val="0"/>
              <w:ind w:left="57" w:right="57"/>
              <w:jc w:val="left"/>
              <w:rPr>
                <w:sz w:val="20"/>
              </w:rPr>
            </w:pPr>
          </w:p>
        </w:tc>
        <w:tc>
          <w:tcPr>
            <w:tcW w:w="2666" w:type="dxa"/>
          </w:tcPr>
          <w:p w14:paraId="052170C2" w14:textId="77777777" w:rsidR="007328F6" w:rsidRPr="00C55B01" w:rsidRDefault="007328F6" w:rsidP="00313458">
            <w:pPr>
              <w:widowControl w:val="0"/>
              <w:ind w:left="57" w:right="57"/>
              <w:jc w:val="left"/>
              <w:rPr>
                <w:sz w:val="20"/>
              </w:rPr>
            </w:pPr>
          </w:p>
        </w:tc>
      </w:tr>
      <w:tr w:rsidR="007328F6" w:rsidRPr="00C55B01" w14:paraId="0FEA8B8B" w14:textId="77777777" w:rsidTr="007C7596">
        <w:tc>
          <w:tcPr>
            <w:tcW w:w="720" w:type="dxa"/>
          </w:tcPr>
          <w:p w14:paraId="7164FC2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A29E298" w14:textId="77777777" w:rsidR="007328F6" w:rsidRPr="00C55B01" w:rsidRDefault="007328F6" w:rsidP="003B4AFE">
            <w:pPr>
              <w:widowControl w:val="0"/>
              <w:ind w:left="57" w:right="57"/>
              <w:jc w:val="left"/>
              <w:rPr>
                <w:sz w:val="20"/>
              </w:rPr>
            </w:pPr>
          </w:p>
        </w:tc>
        <w:tc>
          <w:tcPr>
            <w:tcW w:w="1871" w:type="dxa"/>
          </w:tcPr>
          <w:p w14:paraId="43E6C240" w14:textId="77777777" w:rsidR="007328F6" w:rsidRPr="00C55B01" w:rsidRDefault="007328F6" w:rsidP="003B4AFE">
            <w:pPr>
              <w:widowControl w:val="0"/>
              <w:ind w:left="57" w:right="57"/>
              <w:jc w:val="left"/>
              <w:rPr>
                <w:sz w:val="20"/>
              </w:rPr>
            </w:pPr>
          </w:p>
        </w:tc>
        <w:tc>
          <w:tcPr>
            <w:tcW w:w="1673" w:type="dxa"/>
          </w:tcPr>
          <w:p w14:paraId="06B6F3B6" w14:textId="77777777" w:rsidR="007328F6" w:rsidRPr="00C55B01" w:rsidRDefault="007328F6" w:rsidP="00C74540">
            <w:pPr>
              <w:widowControl w:val="0"/>
              <w:ind w:left="57" w:right="57"/>
              <w:jc w:val="left"/>
              <w:rPr>
                <w:sz w:val="20"/>
              </w:rPr>
            </w:pPr>
          </w:p>
        </w:tc>
        <w:tc>
          <w:tcPr>
            <w:tcW w:w="1417" w:type="dxa"/>
          </w:tcPr>
          <w:p w14:paraId="33B03428" w14:textId="77777777" w:rsidR="007328F6" w:rsidRPr="00C55B01" w:rsidRDefault="007328F6" w:rsidP="00313458">
            <w:pPr>
              <w:widowControl w:val="0"/>
              <w:ind w:left="57" w:right="57"/>
              <w:jc w:val="left"/>
              <w:rPr>
                <w:sz w:val="20"/>
              </w:rPr>
            </w:pPr>
          </w:p>
        </w:tc>
        <w:tc>
          <w:tcPr>
            <w:tcW w:w="1418" w:type="dxa"/>
          </w:tcPr>
          <w:p w14:paraId="09CDAE5D" w14:textId="77777777" w:rsidR="007328F6" w:rsidRPr="00C55B01" w:rsidRDefault="007328F6" w:rsidP="00313458">
            <w:pPr>
              <w:widowControl w:val="0"/>
              <w:ind w:left="57" w:right="57"/>
              <w:jc w:val="left"/>
              <w:rPr>
                <w:sz w:val="20"/>
              </w:rPr>
            </w:pPr>
          </w:p>
        </w:tc>
        <w:tc>
          <w:tcPr>
            <w:tcW w:w="2976" w:type="dxa"/>
          </w:tcPr>
          <w:p w14:paraId="32A6D25E" w14:textId="77777777" w:rsidR="007328F6" w:rsidRPr="00C55B01" w:rsidRDefault="007328F6" w:rsidP="00313458">
            <w:pPr>
              <w:widowControl w:val="0"/>
              <w:ind w:left="57" w:right="57"/>
              <w:jc w:val="left"/>
              <w:rPr>
                <w:sz w:val="20"/>
              </w:rPr>
            </w:pPr>
          </w:p>
        </w:tc>
        <w:tc>
          <w:tcPr>
            <w:tcW w:w="2666" w:type="dxa"/>
          </w:tcPr>
          <w:p w14:paraId="44E13CE9" w14:textId="77777777" w:rsidR="007328F6" w:rsidRPr="00C55B01" w:rsidRDefault="007328F6" w:rsidP="00313458">
            <w:pPr>
              <w:widowControl w:val="0"/>
              <w:ind w:left="57" w:right="57"/>
              <w:jc w:val="left"/>
              <w:rPr>
                <w:sz w:val="20"/>
              </w:rPr>
            </w:pPr>
          </w:p>
        </w:tc>
      </w:tr>
      <w:tr w:rsidR="007328F6" w:rsidRPr="00C55B01" w14:paraId="732A40A3" w14:textId="77777777" w:rsidTr="007C7596">
        <w:trPr>
          <w:trHeight w:val="543"/>
        </w:trPr>
        <w:tc>
          <w:tcPr>
            <w:tcW w:w="12077" w:type="dxa"/>
            <w:gridSpan w:val="7"/>
          </w:tcPr>
          <w:p w14:paraId="33F7FF41"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4C083D73" w14:textId="77777777" w:rsidR="007328F6" w:rsidRPr="00C55B01" w:rsidRDefault="007328F6" w:rsidP="003B4AFE">
            <w:pPr>
              <w:widowControl w:val="0"/>
              <w:ind w:left="57" w:right="57"/>
              <w:jc w:val="left"/>
              <w:rPr>
                <w:b/>
                <w:sz w:val="20"/>
              </w:rPr>
            </w:pPr>
          </w:p>
        </w:tc>
      </w:tr>
      <w:tr w:rsidR="007328F6" w:rsidRPr="00C55B01" w14:paraId="6E15CCF3" w14:textId="77777777" w:rsidTr="007C7596">
        <w:tc>
          <w:tcPr>
            <w:tcW w:w="720" w:type="dxa"/>
          </w:tcPr>
          <w:p w14:paraId="36FEA194" w14:textId="77777777" w:rsidR="007328F6" w:rsidRPr="00C55B01" w:rsidRDefault="007328F6" w:rsidP="00D06979">
            <w:pPr>
              <w:widowControl w:val="0"/>
              <w:numPr>
                <w:ilvl w:val="0"/>
                <w:numId w:val="6"/>
              </w:numPr>
              <w:jc w:val="left"/>
              <w:rPr>
                <w:sz w:val="20"/>
              </w:rPr>
            </w:pPr>
          </w:p>
        </w:tc>
        <w:tc>
          <w:tcPr>
            <w:tcW w:w="2002" w:type="dxa"/>
          </w:tcPr>
          <w:p w14:paraId="6189880D" w14:textId="77777777" w:rsidR="007328F6" w:rsidRPr="00C55B01" w:rsidRDefault="007328F6" w:rsidP="003B4AFE">
            <w:pPr>
              <w:widowControl w:val="0"/>
              <w:ind w:left="57" w:right="57"/>
              <w:jc w:val="left"/>
              <w:rPr>
                <w:sz w:val="20"/>
              </w:rPr>
            </w:pPr>
          </w:p>
        </w:tc>
        <w:tc>
          <w:tcPr>
            <w:tcW w:w="1871" w:type="dxa"/>
          </w:tcPr>
          <w:p w14:paraId="74353A07" w14:textId="77777777" w:rsidR="007328F6" w:rsidRPr="00C55B01" w:rsidRDefault="007328F6" w:rsidP="003B4AFE">
            <w:pPr>
              <w:widowControl w:val="0"/>
              <w:ind w:left="57" w:right="57"/>
              <w:jc w:val="left"/>
              <w:rPr>
                <w:sz w:val="20"/>
              </w:rPr>
            </w:pPr>
          </w:p>
        </w:tc>
        <w:tc>
          <w:tcPr>
            <w:tcW w:w="1673" w:type="dxa"/>
          </w:tcPr>
          <w:p w14:paraId="3900208B" w14:textId="77777777" w:rsidR="007328F6" w:rsidRPr="00C55B01" w:rsidRDefault="007328F6" w:rsidP="00C74540">
            <w:pPr>
              <w:widowControl w:val="0"/>
              <w:ind w:left="57" w:right="57"/>
              <w:jc w:val="left"/>
              <w:rPr>
                <w:sz w:val="20"/>
              </w:rPr>
            </w:pPr>
          </w:p>
        </w:tc>
        <w:tc>
          <w:tcPr>
            <w:tcW w:w="1417" w:type="dxa"/>
          </w:tcPr>
          <w:p w14:paraId="54ED5407" w14:textId="77777777" w:rsidR="007328F6" w:rsidRPr="00C55B01" w:rsidRDefault="007328F6" w:rsidP="00313458">
            <w:pPr>
              <w:widowControl w:val="0"/>
              <w:ind w:left="57" w:right="57"/>
              <w:jc w:val="left"/>
              <w:rPr>
                <w:sz w:val="20"/>
              </w:rPr>
            </w:pPr>
          </w:p>
        </w:tc>
        <w:tc>
          <w:tcPr>
            <w:tcW w:w="1418" w:type="dxa"/>
          </w:tcPr>
          <w:p w14:paraId="2FBD8116" w14:textId="77777777" w:rsidR="007328F6" w:rsidRPr="00C55B01" w:rsidRDefault="007328F6" w:rsidP="00313458">
            <w:pPr>
              <w:widowControl w:val="0"/>
              <w:ind w:left="57" w:right="57"/>
              <w:jc w:val="left"/>
              <w:rPr>
                <w:sz w:val="20"/>
              </w:rPr>
            </w:pPr>
          </w:p>
        </w:tc>
        <w:tc>
          <w:tcPr>
            <w:tcW w:w="2976" w:type="dxa"/>
          </w:tcPr>
          <w:p w14:paraId="140DFC17" w14:textId="77777777" w:rsidR="007328F6" w:rsidRPr="00C55B01" w:rsidRDefault="007328F6" w:rsidP="00313458">
            <w:pPr>
              <w:widowControl w:val="0"/>
              <w:ind w:left="57" w:right="57"/>
              <w:jc w:val="left"/>
              <w:rPr>
                <w:sz w:val="20"/>
              </w:rPr>
            </w:pPr>
          </w:p>
        </w:tc>
        <w:tc>
          <w:tcPr>
            <w:tcW w:w="2666" w:type="dxa"/>
          </w:tcPr>
          <w:p w14:paraId="778CC2B0" w14:textId="77777777" w:rsidR="007328F6" w:rsidRPr="00C55B01" w:rsidRDefault="007328F6" w:rsidP="00313458">
            <w:pPr>
              <w:widowControl w:val="0"/>
              <w:ind w:left="57" w:right="57"/>
              <w:jc w:val="left"/>
              <w:rPr>
                <w:sz w:val="20"/>
              </w:rPr>
            </w:pPr>
          </w:p>
        </w:tc>
      </w:tr>
      <w:tr w:rsidR="007328F6" w:rsidRPr="00C55B01" w14:paraId="1171A132" w14:textId="77777777" w:rsidTr="007C7596">
        <w:tc>
          <w:tcPr>
            <w:tcW w:w="720" w:type="dxa"/>
          </w:tcPr>
          <w:p w14:paraId="55647F96" w14:textId="77777777" w:rsidR="007328F6" w:rsidRPr="00C55B01" w:rsidRDefault="007328F6" w:rsidP="00D06979">
            <w:pPr>
              <w:widowControl w:val="0"/>
              <w:numPr>
                <w:ilvl w:val="0"/>
                <w:numId w:val="6"/>
              </w:numPr>
              <w:jc w:val="left"/>
              <w:rPr>
                <w:sz w:val="20"/>
              </w:rPr>
            </w:pPr>
          </w:p>
        </w:tc>
        <w:tc>
          <w:tcPr>
            <w:tcW w:w="2002" w:type="dxa"/>
          </w:tcPr>
          <w:p w14:paraId="0B7F7A55" w14:textId="77777777" w:rsidR="007328F6" w:rsidRPr="00C55B01" w:rsidRDefault="007328F6" w:rsidP="003B4AFE">
            <w:pPr>
              <w:widowControl w:val="0"/>
              <w:ind w:left="57" w:right="57"/>
              <w:jc w:val="left"/>
              <w:rPr>
                <w:sz w:val="20"/>
              </w:rPr>
            </w:pPr>
          </w:p>
        </w:tc>
        <w:tc>
          <w:tcPr>
            <w:tcW w:w="1871" w:type="dxa"/>
          </w:tcPr>
          <w:p w14:paraId="3484C461" w14:textId="77777777" w:rsidR="007328F6" w:rsidRPr="00C55B01" w:rsidRDefault="007328F6" w:rsidP="003B4AFE">
            <w:pPr>
              <w:widowControl w:val="0"/>
              <w:ind w:left="57" w:right="57"/>
              <w:jc w:val="left"/>
              <w:rPr>
                <w:sz w:val="20"/>
              </w:rPr>
            </w:pPr>
          </w:p>
        </w:tc>
        <w:tc>
          <w:tcPr>
            <w:tcW w:w="1673" w:type="dxa"/>
          </w:tcPr>
          <w:p w14:paraId="646E8B3D" w14:textId="77777777" w:rsidR="007328F6" w:rsidRPr="00C55B01" w:rsidRDefault="007328F6" w:rsidP="00C74540">
            <w:pPr>
              <w:widowControl w:val="0"/>
              <w:ind w:left="57" w:right="57"/>
              <w:jc w:val="left"/>
              <w:rPr>
                <w:sz w:val="20"/>
              </w:rPr>
            </w:pPr>
          </w:p>
        </w:tc>
        <w:tc>
          <w:tcPr>
            <w:tcW w:w="1417" w:type="dxa"/>
          </w:tcPr>
          <w:p w14:paraId="7FE0805E" w14:textId="77777777" w:rsidR="007328F6" w:rsidRPr="00C55B01" w:rsidRDefault="007328F6" w:rsidP="00313458">
            <w:pPr>
              <w:widowControl w:val="0"/>
              <w:ind w:left="57" w:right="57"/>
              <w:jc w:val="left"/>
              <w:rPr>
                <w:sz w:val="20"/>
              </w:rPr>
            </w:pPr>
          </w:p>
        </w:tc>
        <w:tc>
          <w:tcPr>
            <w:tcW w:w="1418" w:type="dxa"/>
          </w:tcPr>
          <w:p w14:paraId="62A994DA" w14:textId="77777777" w:rsidR="007328F6" w:rsidRPr="00C55B01" w:rsidRDefault="007328F6" w:rsidP="00313458">
            <w:pPr>
              <w:widowControl w:val="0"/>
              <w:ind w:left="57" w:right="57"/>
              <w:jc w:val="left"/>
              <w:rPr>
                <w:sz w:val="20"/>
              </w:rPr>
            </w:pPr>
          </w:p>
        </w:tc>
        <w:tc>
          <w:tcPr>
            <w:tcW w:w="2976" w:type="dxa"/>
          </w:tcPr>
          <w:p w14:paraId="1EC04F08" w14:textId="77777777" w:rsidR="007328F6" w:rsidRPr="00C55B01" w:rsidRDefault="007328F6" w:rsidP="00313458">
            <w:pPr>
              <w:widowControl w:val="0"/>
              <w:ind w:left="57" w:right="57"/>
              <w:jc w:val="left"/>
              <w:rPr>
                <w:sz w:val="20"/>
              </w:rPr>
            </w:pPr>
          </w:p>
        </w:tc>
        <w:tc>
          <w:tcPr>
            <w:tcW w:w="2666" w:type="dxa"/>
          </w:tcPr>
          <w:p w14:paraId="52A4A598" w14:textId="77777777" w:rsidR="007328F6" w:rsidRPr="00C55B01" w:rsidRDefault="007328F6" w:rsidP="00313458">
            <w:pPr>
              <w:widowControl w:val="0"/>
              <w:ind w:left="57" w:right="57"/>
              <w:jc w:val="left"/>
              <w:rPr>
                <w:sz w:val="20"/>
              </w:rPr>
            </w:pPr>
          </w:p>
        </w:tc>
      </w:tr>
      <w:tr w:rsidR="007328F6" w:rsidRPr="00C55B01" w14:paraId="159FE61C" w14:textId="77777777" w:rsidTr="007C7596">
        <w:tc>
          <w:tcPr>
            <w:tcW w:w="720" w:type="dxa"/>
          </w:tcPr>
          <w:p w14:paraId="4F41C0FF" w14:textId="77777777" w:rsidR="007328F6" w:rsidRPr="00C55B01" w:rsidRDefault="007328F6" w:rsidP="00D06979">
            <w:pPr>
              <w:widowControl w:val="0"/>
              <w:numPr>
                <w:ilvl w:val="0"/>
                <w:numId w:val="6"/>
              </w:numPr>
              <w:jc w:val="left"/>
              <w:rPr>
                <w:sz w:val="20"/>
              </w:rPr>
            </w:pPr>
          </w:p>
        </w:tc>
        <w:tc>
          <w:tcPr>
            <w:tcW w:w="2002" w:type="dxa"/>
          </w:tcPr>
          <w:p w14:paraId="2895DB91" w14:textId="77777777" w:rsidR="007328F6" w:rsidRPr="00C55B01" w:rsidRDefault="007328F6" w:rsidP="003B4AFE">
            <w:pPr>
              <w:widowControl w:val="0"/>
              <w:ind w:left="57" w:right="57"/>
              <w:jc w:val="left"/>
              <w:rPr>
                <w:sz w:val="20"/>
              </w:rPr>
            </w:pPr>
          </w:p>
        </w:tc>
        <w:tc>
          <w:tcPr>
            <w:tcW w:w="1871" w:type="dxa"/>
          </w:tcPr>
          <w:p w14:paraId="181516DB" w14:textId="77777777" w:rsidR="007328F6" w:rsidRPr="00C55B01" w:rsidRDefault="007328F6" w:rsidP="003B4AFE">
            <w:pPr>
              <w:widowControl w:val="0"/>
              <w:ind w:left="57" w:right="57"/>
              <w:jc w:val="left"/>
              <w:rPr>
                <w:sz w:val="20"/>
              </w:rPr>
            </w:pPr>
          </w:p>
        </w:tc>
        <w:tc>
          <w:tcPr>
            <w:tcW w:w="1673" w:type="dxa"/>
          </w:tcPr>
          <w:p w14:paraId="7C1A867A" w14:textId="77777777" w:rsidR="007328F6" w:rsidRPr="00C55B01" w:rsidRDefault="007328F6" w:rsidP="00C74540">
            <w:pPr>
              <w:widowControl w:val="0"/>
              <w:ind w:left="57" w:right="57"/>
              <w:jc w:val="left"/>
              <w:rPr>
                <w:sz w:val="20"/>
              </w:rPr>
            </w:pPr>
          </w:p>
        </w:tc>
        <w:tc>
          <w:tcPr>
            <w:tcW w:w="1417" w:type="dxa"/>
          </w:tcPr>
          <w:p w14:paraId="20A5FBFF" w14:textId="77777777" w:rsidR="007328F6" w:rsidRPr="00C55B01" w:rsidRDefault="007328F6" w:rsidP="00313458">
            <w:pPr>
              <w:widowControl w:val="0"/>
              <w:ind w:left="57" w:right="57"/>
              <w:jc w:val="left"/>
              <w:rPr>
                <w:sz w:val="20"/>
              </w:rPr>
            </w:pPr>
          </w:p>
        </w:tc>
        <w:tc>
          <w:tcPr>
            <w:tcW w:w="1418" w:type="dxa"/>
          </w:tcPr>
          <w:p w14:paraId="1AC11AEA" w14:textId="77777777" w:rsidR="007328F6" w:rsidRPr="00C55B01" w:rsidRDefault="007328F6" w:rsidP="00313458">
            <w:pPr>
              <w:widowControl w:val="0"/>
              <w:ind w:left="57" w:right="57"/>
              <w:jc w:val="left"/>
              <w:rPr>
                <w:sz w:val="20"/>
              </w:rPr>
            </w:pPr>
          </w:p>
        </w:tc>
        <w:tc>
          <w:tcPr>
            <w:tcW w:w="2976" w:type="dxa"/>
          </w:tcPr>
          <w:p w14:paraId="7D323C1A" w14:textId="77777777" w:rsidR="007328F6" w:rsidRPr="00C55B01" w:rsidRDefault="007328F6" w:rsidP="00313458">
            <w:pPr>
              <w:widowControl w:val="0"/>
              <w:ind w:left="57" w:right="57"/>
              <w:jc w:val="left"/>
              <w:rPr>
                <w:sz w:val="20"/>
              </w:rPr>
            </w:pPr>
          </w:p>
        </w:tc>
        <w:tc>
          <w:tcPr>
            <w:tcW w:w="2666" w:type="dxa"/>
          </w:tcPr>
          <w:p w14:paraId="0B389B06" w14:textId="77777777" w:rsidR="007328F6" w:rsidRPr="00C55B01" w:rsidRDefault="007328F6" w:rsidP="00313458">
            <w:pPr>
              <w:widowControl w:val="0"/>
              <w:ind w:left="57" w:right="57"/>
              <w:jc w:val="left"/>
              <w:rPr>
                <w:sz w:val="20"/>
              </w:rPr>
            </w:pPr>
          </w:p>
        </w:tc>
      </w:tr>
      <w:tr w:rsidR="007328F6" w:rsidRPr="00C55B01" w14:paraId="3FA3F06F" w14:textId="77777777" w:rsidTr="007C7596">
        <w:tc>
          <w:tcPr>
            <w:tcW w:w="720" w:type="dxa"/>
          </w:tcPr>
          <w:p w14:paraId="324B8B1A"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243080" w14:textId="77777777" w:rsidR="007328F6" w:rsidRPr="00C55B01" w:rsidRDefault="007328F6" w:rsidP="003B4AFE">
            <w:pPr>
              <w:widowControl w:val="0"/>
              <w:ind w:left="57" w:right="57"/>
              <w:jc w:val="left"/>
              <w:rPr>
                <w:sz w:val="20"/>
              </w:rPr>
            </w:pPr>
          </w:p>
        </w:tc>
        <w:tc>
          <w:tcPr>
            <w:tcW w:w="1871" w:type="dxa"/>
          </w:tcPr>
          <w:p w14:paraId="62655FFC" w14:textId="77777777" w:rsidR="007328F6" w:rsidRPr="00C55B01" w:rsidRDefault="007328F6" w:rsidP="003B4AFE">
            <w:pPr>
              <w:widowControl w:val="0"/>
              <w:ind w:left="57" w:right="57"/>
              <w:jc w:val="left"/>
              <w:rPr>
                <w:sz w:val="20"/>
              </w:rPr>
            </w:pPr>
          </w:p>
        </w:tc>
        <w:tc>
          <w:tcPr>
            <w:tcW w:w="1673" w:type="dxa"/>
          </w:tcPr>
          <w:p w14:paraId="66203D4E" w14:textId="77777777" w:rsidR="007328F6" w:rsidRPr="00C55B01" w:rsidRDefault="007328F6" w:rsidP="00C74540">
            <w:pPr>
              <w:widowControl w:val="0"/>
              <w:ind w:left="57" w:right="57"/>
              <w:jc w:val="left"/>
              <w:rPr>
                <w:sz w:val="20"/>
              </w:rPr>
            </w:pPr>
          </w:p>
        </w:tc>
        <w:tc>
          <w:tcPr>
            <w:tcW w:w="1417" w:type="dxa"/>
          </w:tcPr>
          <w:p w14:paraId="7DDCD5B7" w14:textId="77777777" w:rsidR="007328F6" w:rsidRPr="00C55B01" w:rsidRDefault="007328F6" w:rsidP="00313458">
            <w:pPr>
              <w:widowControl w:val="0"/>
              <w:ind w:left="57" w:right="57"/>
              <w:jc w:val="left"/>
              <w:rPr>
                <w:sz w:val="20"/>
              </w:rPr>
            </w:pPr>
          </w:p>
        </w:tc>
        <w:tc>
          <w:tcPr>
            <w:tcW w:w="1418" w:type="dxa"/>
          </w:tcPr>
          <w:p w14:paraId="1BFFBB67" w14:textId="77777777" w:rsidR="007328F6" w:rsidRPr="00C55B01" w:rsidRDefault="007328F6" w:rsidP="00313458">
            <w:pPr>
              <w:widowControl w:val="0"/>
              <w:ind w:left="57" w:right="57"/>
              <w:jc w:val="left"/>
              <w:rPr>
                <w:sz w:val="20"/>
              </w:rPr>
            </w:pPr>
          </w:p>
        </w:tc>
        <w:tc>
          <w:tcPr>
            <w:tcW w:w="2976" w:type="dxa"/>
          </w:tcPr>
          <w:p w14:paraId="3CC523E1" w14:textId="77777777" w:rsidR="007328F6" w:rsidRPr="00C55B01" w:rsidRDefault="007328F6" w:rsidP="00313458">
            <w:pPr>
              <w:widowControl w:val="0"/>
              <w:ind w:left="57" w:right="57"/>
              <w:jc w:val="left"/>
              <w:rPr>
                <w:sz w:val="20"/>
              </w:rPr>
            </w:pPr>
          </w:p>
        </w:tc>
        <w:tc>
          <w:tcPr>
            <w:tcW w:w="2666" w:type="dxa"/>
          </w:tcPr>
          <w:p w14:paraId="71FE30D3" w14:textId="77777777" w:rsidR="007328F6" w:rsidRPr="00C55B01" w:rsidRDefault="007328F6" w:rsidP="00313458">
            <w:pPr>
              <w:widowControl w:val="0"/>
              <w:ind w:left="57" w:right="57"/>
              <w:jc w:val="left"/>
              <w:rPr>
                <w:sz w:val="20"/>
              </w:rPr>
            </w:pPr>
          </w:p>
        </w:tc>
      </w:tr>
      <w:tr w:rsidR="007328F6" w:rsidRPr="00C55B01" w14:paraId="75BCD571" w14:textId="77777777" w:rsidTr="007C7596">
        <w:tc>
          <w:tcPr>
            <w:tcW w:w="12077" w:type="dxa"/>
            <w:gridSpan w:val="7"/>
          </w:tcPr>
          <w:p w14:paraId="0F4BADD1" w14:textId="1C28D81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5E07E0" w:rsidRPr="003409AA">
              <w:rPr>
                <w:i/>
                <w:highlight w:val="lightGray"/>
                <w:shd w:val="clear" w:color="auto" w:fill="BFBFBF" w:themeFill="background1" w:themeFillShade="BF"/>
              </w:rPr>
              <w:t>20</w:t>
            </w:r>
            <w:r w:rsidR="005E07E0">
              <w:rPr>
                <w:i/>
                <w:highlight w:val="lightGray"/>
                <w:shd w:val="clear" w:color="auto" w:fill="BFBFBF" w:themeFill="background1" w:themeFillShade="BF"/>
              </w:rPr>
              <w:t>__</w:t>
            </w:r>
            <w:r w:rsidR="005E07E0"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557D615" w14:textId="77777777" w:rsidR="007328F6" w:rsidRPr="00C55B01" w:rsidRDefault="007328F6" w:rsidP="003B4AFE">
            <w:pPr>
              <w:widowControl w:val="0"/>
              <w:ind w:left="57" w:right="57"/>
              <w:jc w:val="left"/>
              <w:rPr>
                <w:b/>
                <w:sz w:val="20"/>
              </w:rPr>
            </w:pPr>
          </w:p>
        </w:tc>
      </w:tr>
    </w:tbl>
    <w:p w14:paraId="68554CE1" w14:textId="77777777" w:rsidR="00B82313" w:rsidRPr="00C55B01" w:rsidRDefault="00B82313" w:rsidP="007328F6">
      <w:pPr>
        <w:rPr>
          <w:b/>
        </w:rPr>
      </w:pPr>
    </w:p>
    <w:p w14:paraId="2B734542" w14:textId="0D94F68F"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FF07C2">
        <w:rPr>
          <w:i/>
          <w:highlight w:val="lightGray"/>
          <w:shd w:val="clear" w:color="auto" w:fill="BFBFBF" w:themeFill="background1" w:themeFillShade="BF"/>
        </w:rPr>
        <w:t>оцениваемый</w:t>
      </w:r>
      <w:r w:rsidR="00FF07C2" w:rsidRPr="003409AA">
        <w:rPr>
          <w:i/>
          <w:highlight w:val="lightGray"/>
          <w:shd w:val="clear" w:color="auto" w:fill="BFBFBF" w:themeFill="background1" w:themeFillShade="BF"/>
        </w:rPr>
        <w:t xml:space="preserve"> в </w:t>
      </w:r>
      <w:r w:rsidR="00FF07C2">
        <w:rPr>
          <w:i/>
          <w:highlight w:val="lightGray"/>
          <w:shd w:val="clear" w:color="auto" w:fill="BFBFBF" w:themeFill="background1" w:themeFillShade="BF"/>
        </w:rPr>
        <w:t xml:space="preserve">соответствии с </w:t>
      </w:r>
      <w:r w:rsidR="00FF07C2" w:rsidRPr="00666AC7">
        <w:rPr>
          <w:i/>
          <w:highlight w:val="lightGray"/>
        </w:rPr>
        <w:t>раздел</w:t>
      </w:r>
      <w:r w:rsidR="00FF07C2">
        <w:rPr>
          <w:i/>
          <w:highlight w:val="lightGray"/>
        </w:rPr>
        <w:t>ом</w:t>
      </w:r>
      <w:r w:rsidR="00FF07C2" w:rsidRPr="00666AC7">
        <w:rPr>
          <w:i/>
          <w:highlight w:val="lightGray"/>
        </w:rPr>
        <w:t xml:space="preserve"> </w:t>
      </w:r>
      <w:r w:rsidR="00FF07C2">
        <w:rPr>
          <w:i/>
          <w:highlight w:val="lightGray"/>
        </w:rPr>
        <w:fldChar w:fldCharType="begin"/>
      </w:r>
      <w:r w:rsidR="00FF07C2">
        <w:rPr>
          <w:i/>
          <w:highlight w:val="lightGray"/>
        </w:rPr>
        <w:instrText xml:space="preserve"> REF _Ref384118605 \r \h </w:instrText>
      </w:r>
      <w:r w:rsidR="00FF07C2">
        <w:rPr>
          <w:i/>
          <w:highlight w:val="lightGray"/>
        </w:rPr>
      </w:r>
      <w:r w:rsidR="00FF07C2">
        <w:rPr>
          <w:i/>
          <w:highlight w:val="lightGray"/>
        </w:rPr>
        <w:fldChar w:fldCharType="separate"/>
      </w:r>
      <w:r w:rsidR="00C503D0">
        <w:rPr>
          <w:i/>
          <w:highlight w:val="lightGray"/>
        </w:rPr>
        <w:t>13</w:t>
      </w:r>
      <w:r w:rsidR="00FF07C2">
        <w:rPr>
          <w:i/>
          <w:highlight w:val="lightGray"/>
        </w:rPr>
        <w:fldChar w:fldCharType="end"/>
      </w:r>
      <w:r w:rsidR="00FF07C2">
        <w:rPr>
          <w:i/>
          <w:highlight w:val="lightGray"/>
        </w:rPr>
        <w:t xml:space="preserve"> (</w:t>
      </w:r>
      <w:r w:rsidR="00FF07C2" w:rsidRPr="0076249C">
        <w:rPr>
          <w:i/>
          <w:highlight w:val="lightGray"/>
          <w:shd w:val="clear" w:color="auto" w:fill="BFBFBF" w:themeFill="background1" w:themeFillShade="BF"/>
        </w:rPr>
        <w:t>Приложени</w:t>
      </w:r>
      <w:r w:rsidR="00FF07C2">
        <w:rPr>
          <w:i/>
          <w:highlight w:val="lightGray"/>
          <w:shd w:val="clear" w:color="auto" w:fill="BFBFBF" w:themeFill="background1" w:themeFillShade="BF"/>
        </w:rPr>
        <w:t>е</w:t>
      </w:r>
      <w:r w:rsidR="00FF07C2" w:rsidRPr="0076249C">
        <w:rPr>
          <w:i/>
          <w:highlight w:val="lightGray"/>
          <w:shd w:val="clear" w:color="auto" w:fill="BFBFBF" w:themeFill="background1" w:themeFillShade="BF"/>
        </w:rPr>
        <w:t xml:space="preserve"> №6 к Документации о закупке</w:t>
      </w:r>
      <w:r w:rsidR="00FF07C2">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0034AF93" w14:textId="77777777" w:rsidR="007328F6" w:rsidRPr="00B26836" w:rsidRDefault="007328F6" w:rsidP="007328F6">
      <w:pPr>
        <w:rPr>
          <w:b/>
        </w:rPr>
      </w:pPr>
    </w:p>
    <w:p w14:paraId="00404F88" w14:textId="77777777"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EEFB331"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3E37BF91"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BBCF78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1B6FDBEB"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2D5487EF"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590D5BA0" w14:textId="77777777" w:rsidTr="007C7596">
        <w:tc>
          <w:tcPr>
            <w:tcW w:w="4077" w:type="dxa"/>
            <w:tcBorders>
              <w:top w:val="single" w:sz="4" w:space="0" w:color="auto"/>
              <w:left w:val="single" w:sz="4" w:space="0" w:color="auto"/>
              <w:bottom w:val="single" w:sz="4" w:space="0" w:color="auto"/>
              <w:right w:val="single" w:sz="4" w:space="0" w:color="auto"/>
            </w:tcBorders>
          </w:tcPr>
          <w:p w14:paraId="6CBA30B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DEB0AF5"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7D10413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3A3414F" w14:textId="77777777" w:rsidR="007328F6" w:rsidRPr="00C55B01" w:rsidRDefault="007328F6" w:rsidP="007328F6">
            <w:pPr>
              <w:ind w:left="57" w:right="57"/>
              <w:jc w:val="left"/>
              <w:rPr>
                <w:snapToGrid/>
                <w:sz w:val="24"/>
                <w:szCs w:val="24"/>
              </w:rPr>
            </w:pPr>
          </w:p>
        </w:tc>
      </w:tr>
      <w:tr w:rsidR="007328F6" w:rsidRPr="00C55B01" w14:paraId="5FB0E352" w14:textId="77777777" w:rsidTr="007C7596">
        <w:tc>
          <w:tcPr>
            <w:tcW w:w="4077" w:type="dxa"/>
            <w:tcBorders>
              <w:top w:val="single" w:sz="4" w:space="0" w:color="auto"/>
              <w:left w:val="single" w:sz="4" w:space="0" w:color="auto"/>
              <w:bottom w:val="single" w:sz="4" w:space="0" w:color="auto"/>
              <w:right w:val="single" w:sz="4" w:space="0" w:color="auto"/>
            </w:tcBorders>
          </w:tcPr>
          <w:p w14:paraId="7080E09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B33F3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312DF7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6135BAD" w14:textId="77777777" w:rsidR="007328F6" w:rsidRPr="00C55B01" w:rsidRDefault="007328F6" w:rsidP="007328F6">
            <w:pPr>
              <w:ind w:left="57" w:right="57"/>
              <w:jc w:val="left"/>
              <w:rPr>
                <w:snapToGrid/>
                <w:sz w:val="24"/>
                <w:szCs w:val="24"/>
              </w:rPr>
            </w:pPr>
          </w:p>
        </w:tc>
      </w:tr>
      <w:tr w:rsidR="007328F6" w:rsidRPr="00C55B01" w14:paraId="3DF37149" w14:textId="77777777" w:rsidTr="007C7596">
        <w:tc>
          <w:tcPr>
            <w:tcW w:w="4077" w:type="dxa"/>
            <w:tcBorders>
              <w:top w:val="single" w:sz="4" w:space="0" w:color="auto"/>
              <w:left w:val="single" w:sz="4" w:space="0" w:color="auto"/>
              <w:bottom w:val="single" w:sz="4" w:space="0" w:color="auto"/>
              <w:right w:val="single" w:sz="4" w:space="0" w:color="auto"/>
            </w:tcBorders>
          </w:tcPr>
          <w:p w14:paraId="200DBB2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49D16C0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22A56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D5200BF" w14:textId="77777777" w:rsidR="007328F6" w:rsidRPr="00C55B01" w:rsidRDefault="007328F6" w:rsidP="007328F6">
            <w:pPr>
              <w:ind w:left="57" w:right="57"/>
              <w:jc w:val="left"/>
              <w:rPr>
                <w:snapToGrid/>
                <w:sz w:val="24"/>
                <w:szCs w:val="24"/>
              </w:rPr>
            </w:pPr>
          </w:p>
        </w:tc>
      </w:tr>
      <w:tr w:rsidR="007328F6" w:rsidRPr="00C55B01" w14:paraId="1CC059E7" w14:textId="77777777" w:rsidTr="007C7596">
        <w:tc>
          <w:tcPr>
            <w:tcW w:w="4077" w:type="dxa"/>
            <w:tcBorders>
              <w:top w:val="single" w:sz="4" w:space="0" w:color="auto"/>
              <w:left w:val="single" w:sz="4" w:space="0" w:color="auto"/>
              <w:bottom w:val="single" w:sz="4" w:space="0" w:color="auto"/>
              <w:right w:val="single" w:sz="4" w:space="0" w:color="auto"/>
            </w:tcBorders>
          </w:tcPr>
          <w:p w14:paraId="3F4DDC74"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290F2D4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649B0A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40B9E30" w14:textId="77777777" w:rsidR="007328F6" w:rsidRPr="00C55B01" w:rsidRDefault="007328F6" w:rsidP="007328F6">
            <w:pPr>
              <w:ind w:left="57" w:right="57"/>
              <w:jc w:val="left"/>
              <w:rPr>
                <w:snapToGrid/>
                <w:sz w:val="24"/>
                <w:szCs w:val="24"/>
              </w:rPr>
            </w:pPr>
          </w:p>
        </w:tc>
      </w:tr>
      <w:tr w:rsidR="007328F6" w:rsidRPr="00C55B01" w14:paraId="17556D01" w14:textId="77777777" w:rsidTr="007C7596">
        <w:tc>
          <w:tcPr>
            <w:tcW w:w="4077" w:type="dxa"/>
            <w:tcBorders>
              <w:top w:val="single" w:sz="4" w:space="0" w:color="auto"/>
              <w:left w:val="single" w:sz="4" w:space="0" w:color="auto"/>
              <w:bottom w:val="single" w:sz="4" w:space="0" w:color="auto"/>
              <w:right w:val="single" w:sz="4" w:space="0" w:color="auto"/>
            </w:tcBorders>
          </w:tcPr>
          <w:p w14:paraId="1A45AAD1"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DB6DAB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F22AB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75DDF89" w14:textId="77777777" w:rsidR="007328F6" w:rsidRPr="00C55B01" w:rsidRDefault="007328F6" w:rsidP="007328F6">
            <w:pPr>
              <w:ind w:left="57" w:right="57"/>
              <w:jc w:val="left"/>
              <w:rPr>
                <w:snapToGrid/>
                <w:sz w:val="24"/>
                <w:szCs w:val="24"/>
              </w:rPr>
            </w:pPr>
          </w:p>
        </w:tc>
      </w:tr>
    </w:tbl>
    <w:p w14:paraId="434377DC" w14:textId="77777777" w:rsidR="007328F6" w:rsidRPr="00BA04C6" w:rsidRDefault="007328F6" w:rsidP="007328F6">
      <w:r w:rsidRPr="00BA04C6">
        <w:t>____________________________________</w:t>
      </w:r>
    </w:p>
    <w:p w14:paraId="0E5A0B1E" w14:textId="77777777" w:rsidR="007328F6" w:rsidRPr="00BA04C6" w:rsidRDefault="007328F6" w:rsidP="007328F6">
      <w:pPr>
        <w:ind w:right="3684"/>
        <w:jc w:val="center"/>
        <w:rPr>
          <w:vertAlign w:val="superscript"/>
        </w:rPr>
      </w:pPr>
      <w:r w:rsidRPr="00BA04C6">
        <w:rPr>
          <w:vertAlign w:val="superscript"/>
        </w:rPr>
        <w:t>(подпись, М.П.)</w:t>
      </w:r>
    </w:p>
    <w:p w14:paraId="2F69295C" w14:textId="77777777" w:rsidR="007328F6" w:rsidRPr="00BA04C6" w:rsidRDefault="007328F6" w:rsidP="007328F6">
      <w:r w:rsidRPr="00BA04C6">
        <w:t>____________________________________</w:t>
      </w:r>
    </w:p>
    <w:p w14:paraId="70646F62"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811EEF2"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08ACEE"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3EDEF955" w14:textId="77777777" w:rsidR="007328F6" w:rsidRPr="00BA04C6" w:rsidRDefault="007328F6" w:rsidP="006420C9">
      <w:pPr>
        <w:pStyle w:val="22"/>
        <w:pageBreakBefore/>
      </w:pPr>
      <w:bookmarkStart w:id="1035" w:name="_Toc133356381"/>
      <w:r w:rsidRPr="00BA04C6">
        <w:lastRenderedPageBreak/>
        <w:t>Инструкции по заполнению</w:t>
      </w:r>
      <w:bookmarkEnd w:id="1035"/>
    </w:p>
    <w:p w14:paraId="0B1007A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01032A81" w14:textId="05EB3899" w:rsidR="007328F6" w:rsidRPr="00BA04C6" w:rsidRDefault="007328F6" w:rsidP="006020B3">
      <w:pPr>
        <w:pStyle w:val="a0"/>
      </w:pPr>
      <w:r w:rsidRPr="00BA04C6">
        <w:t>Участник указывает свое фирменное наименование (в т.ч. организационно-правовую форму)</w:t>
      </w:r>
      <w:r w:rsidR="00FF07C2">
        <w:t xml:space="preserve"> либо фамилию, имя, отчество (для физических лиц)</w:t>
      </w:r>
      <w:r w:rsidRPr="00BA04C6">
        <w:t xml:space="preserve"> </w:t>
      </w:r>
      <w:r w:rsidR="00AA45F0" w:rsidRPr="00BA04C6">
        <w:t>и свой ИНН</w:t>
      </w:r>
      <w:r w:rsidRPr="00BA04C6">
        <w:t>.</w:t>
      </w:r>
    </w:p>
    <w:p w14:paraId="7182423E" w14:textId="6FDCF87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w:t>
      </w:r>
      <w:r w:rsidR="00FF07C2">
        <w:t xml:space="preserve">наличие </w:t>
      </w:r>
      <w:r w:rsidR="00FF07C2" w:rsidRPr="00754659">
        <w:t>опыт</w:t>
      </w:r>
      <w:r w:rsidR="00FF07C2">
        <w:t xml:space="preserve">а, оцениваемого в соответствии с </w:t>
      </w:r>
      <w:r w:rsidR="00FF07C2" w:rsidRPr="00EA7C9A">
        <w:t>Приложени</w:t>
      </w:r>
      <w:r w:rsidR="00FF07C2">
        <w:t>ем</w:t>
      </w:r>
      <w:r w:rsidR="00FF07C2" w:rsidRPr="00EA7C9A">
        <w:t xml:space="preserve"> №6 к Документации о закупке</w:t>
      </w:r>
      <w:r w:rsidR="00DE7232" w:rsidRPr="00BA04C6">
        <w:t>.</w:t>
      </w:r>
    </w:p>
    <w:p w14:paraId="2D344B3F" w14:textId="4F9A8EDE" w:rsidR="007328F6" w:rsidRPr="00BA04C6" w:rsidRDefault="007328F6" w:rsidP="006020B3">
      <w:pPr>
        <w:pStyle w:val="a0"/>
      </w:pPr>
      <w:r w:rsidRPr="00BA04C6">
        <w:t xml:space="preserve">Участник в указанной Справке должен представить исчерпывающую информацию для оценки </w:t>
      </w:r>
      <w:r w:rsidR="00FF07C2">
        <w:t>имеющегося у Участника</w:t>
      </w:r>
      <w:r w:rsidRPr="00BA04C6">
        <w:t xml:space="preserve"> </w:t>
      </w:r>
      <w:r w:rsidR="00FF07C2" w:rsidRPr="00BA04C6">
        <w:t>опыт</w:t>
      </w:r>
      <w:r w:rsidR="00FF07C2">
        <w:t>а</w:t>
      </w:r>
      <w:r w:rsidR="00FF07C2" w:rsidRPr="00BA04C6">
        <w:t xml:space="preserve"> </w:t>
      </w:r>
      <w:r w:rsidR="006420C9" w:rsidRPr="00BA04C6">
        <w:t>поставки продукции</w:t>
      </w:r>
      <w:r w:rsidR="00691908">
        <w:t xml:space="preserve"> </w:t>
      </w:r>
      <w:r w:rsidR="00691908" w:rsidRPr="00AB4B91">
        <w:t xml:space="preserve">только в том случае, если соответствующий критерий оценки предусмотрен в соответствии с разделом </w:t>
      </w:r>
      <w:r w:rsidR="00691908">
        <w:fldChar w:fldCharType="begin"/>
      </w:r>
      <w:r w:rsidR="00691908">
        <w:instrText xml:space="preserve"> REF _Ref384118605 \r \h </w:instrText>
      </w:r>
      <w:r w:rsidR="00691908">
        <w:fldChar w:fldCharType="separate"/>
      </w:r>
      <w:r w:rsidR="00C503D0">
        <w:t>13</w:t>
      </w:r>
      <w:r w:rsidR="00691908">
        <w:fldChar w:fldCharType="end"/>
      </w:r>
      <w:r w:rsidR="00691908" w:rsidRPr="00AB4B91">
        <w:t xml:space="preserve"> (Приложение №6 к Документации о закупке)</w:t>
      </w:r>
      <w:r w:rsidRPr="00BA04C6">
        <w:t xml:space="preserve">. Представленные в данной Справке сведения должны подтверждать </w:t>
      </w:r>
      <w:r w:rsidR="00FF07C2">
        <w:t xml:space="preserve">наличие у Участника оцениваемого в соответствии с </w:t>
      </w:r>
      <w:r w:rsidR="00FF07C2" w:rsidRPr="000D1EE7">
        <w:t xml:space="preserve">разделом </w:t>
      </w:r>
      <w:r w:rsidR="00FF07C2">
        <w:fldChar w:fldCharType="begin"/>
      </w:r>
      <w:r w:rsidR="00FF07C2">
        <w:instrText xml:space="preserve"> REF _Ref384118605 \r \h </w:instrText>
      </w:r>
      <w:r w:rsidR="00FF07C2">
        <w:fldChar w:fldCharType="separate"/>
      </w:r>
      <w:r w:rsidR="00C503D0">
        <w:t>13</w:t>
      </w:r>
      <w:r w:rsidR="00FF07C2">
        <w:fldChar w:fldCharType="end"/>
      </w:r>
      <w:r w:rsidR="00FF07C2" w:rsidRPr="000D1EE7">
        <w:t xml:space="preserve"> </w:t>
      </w:r>
      <w:r w:rsidR="00FF07C2">
        <w:t>(</w:t>
      </w:r>
      <w:r w:rsidR="00FF07C2" w:rsidRPr="00EA7C9A">
        <w:t>Приложени</w:t>
      </w:r>
      <w:r w:rsidR="00FF07C2">
        <w:t>е</w:t>
      </w:r>
      <w:r w:rsidR="00FF07C2" w:rsidRPr="00EA7C9A">
        <w:t xml:space="preserve"> №6 к Документации о закупке</w:t>
      </w:r>
      <w:r w:rsidR="00FF07C2">
        <w:t>) опыта</w:t>
      </w:r>
      <w:r w:rsidR="00E05202" w:rsidRPr="00BA04C6">
        <w:t>, в том числе с учетом установленн</w:t>
      </w:r>
      <w:r w:rsidR="00691908">
        <w:t>ого критерия оценки</w:t>
      </w:r>
      <w:r w:rsidR="00E05202" w:rsidRPr="00BA04C6">
        <w:t xml:space="preserve"> по годам</w:t>
      </w:r>
      <w:r w:rsidRPr="00BA04C6">
        <w:t>.</w:t>
      </w:r>
    </w:p>
    <w:p w14:paraId="4A378588" w14:textId="77E6661B"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691908">
        <w:t>оцениваемого</w:t>
      </w:r>
      <w:r w:rsidR="00691908" w:rsidRPr="00BA04C6">
        <w:t xml:space="preserve"> </w:t>
      </w:r>
      <w:r w:rsidRPr="00BA04C6">
        <w:t xml:space="preserve">опыта у Участника, не </w:t>
      </w:r>
      <w:r w:rsidR="00691908">
        <w:t>принимаются к оценке</w:t>
      </w:r>
      <w:r w:rsidRPr="00BA04C6">
        <w:t>.</w:t>
      </w:r>
    </w:p>
    <w:p w14:paraId="4F0A7D7C" w14:textId="5A24AFF2" w:rsidR="00D06979" w:rsidRPr="00BA04C6" w:rsidRDefault="007328F6" w:rsidP="009330D4">
      <w:pPr>
        <w:pStyle w:val="a0"/>
      </w:pPr>
      <w:r w:rsidRPr="00BA04C6">
        <w:t xml:space="preserve">В данной Справке необходимо представить информацию за тот период, в течение которого </w:t>
      </w:r>
      <w:r w:rsidR="00FF07C2">
        <w:t>оценивается</w:t>
      </w:r>
      <w:r w:rsidR="00FF07C2" w:rsidRPr="00BA04C6">
        <w:t xml:space="preserve"> </w:t>
      </w:r>
      <w:r w:rsidRPr="00BA04C6">
        <w:t xml:space="preserve">наличие соответствующего опыта у Участника, установленного в </w:t>
      </w:r>
      <w:r w:rsidR="009330D4" w:rsidRPr="009330D4">
        <w:t xml:space="preserve">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w:t>
      </w:r>
      <w:r w:rsidR="00FF07C2" w:rsidRPr="00EA7C9A">
        <w:t>Приложени</w:t>
      </w:r>
      <w:r w:rsidR="00FF07C2">
        <w:t>и</w:t>
      </w:r>
      <w:r w:rsidR="00FF07C2" w:rsidRPr="00EA7C9A">
        <w:t xml:space="preserve"> №6 к Документации о закупке</w:t>
      </w:r>
      <w:r w:rsidR="00E05202" w:rsidRPr="00BA04C6">
        <w:t>, не оценивается.</w:t>
      </w:r>
    </w:p>
    <w:p w14:paraId="607CD809"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078B0E1" w14:textId="10955610" w:rsidR="00EC5F37" w:rsidRPr="00082C5E" w:rsidRDefault="00EC5F37" w:rsidP="006822D7">
      <w:pPr>
        <w:pStyle w:val="2"/>
        <w:keepNext w:val="0"/>
        <w:pageBreakBefore/>
        <w:widowControl w:val="0"/>
        <w:rPr>
          <w:sz w:val="28"/>
        </w:rPr>
      </w:pPr>
      <w:bookmarkStart w:id="1036" w:name="_Ref500936270"/>
      <w:bookmarkStart w:id="1037" w:name="_Ref500936282"/>
      <w:bookmarkStart w:id="1038" w:name="_Toc133356382"/>
      <w:r w:rsidRPr="00082C5E">
        <w:rPr>
          <w:sz w:val="28"/>
        </w:rPr>
        <w:lastRenderedPageBreak/>
        <w:t xml:space="preserve">Справка о материально-технических ресурсах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C503D0">
        <w:rPr>
          <w:noProof/>
          <w:sz w:val="28"/>
        </w:rPr>
        <w:t>8</w:t>
      </w:r>
      <w:r w:rsidR="00414EAC" w:rsidRPr="00082C5E">
        <w:rPr>
          <w:noProof/>
          <w:sz w:val="28"/>
        </w:rPr>
        <w:fldChar w:fldCharType="end"/>
      </w:r>
      <w:r w:rsidRPr="00082C5E">
        <w:rPr>
          <w:sz w:val="28"/>
        </w:rPr>
        <w:t>)</w:t>
      </w:r>
      <w:bookmarkEnd w:id="1032"/>
      <w:bookmarkEnd w:id="1033"/>
      <w:bookmarkEnd w:id="1034"/>
      <w:bookmarkEnd w:id="1036"/>
      <w:bookmarkEnd w:id="1037"/>
      <w:bookmarkEnd w:id="1038"/>
    </w:p>
    <w:p w14:paraId="212678E3" w14:textId="77777777" w:rsidR="00EC5F37" w:rsidRPr="00FC0CA5" w:rsidRDefault="00EC5F37">
      <w:pPr>
        <w:pStyle w:val="22"/>
      </w:pPr>
      <w:bookmarkStart w:id="1039" w:name="_Toc133356383"/>
      <w:r w:rsidRPr="00FC0CA5">
        <w:t>Форма Справки о материально-технических ресурсах</w:t>
      </w:r>
      <w:bookmarkEnd w:id="1039"/>
    </w:p>
    <w:p w14:paraId="5BF86B7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43E92C2" w14:textId="1FE0FC08" w:rsidR="00EC5F37" w:rsidRPr="008A15C2" w:rsidRDefault="00EC5F37">
      <w:pPr>
        <w:jc w:val="left"/>
        <w:rPr>
          <w:sz w:val="24"/>
        </w:rPr>
      </w:pPr>
      <w:r w:rsidRPr="008A15C2">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C503D0">
        <w:rPr>
          <w:noProof/>
          <w:sz w:val="24"/>
        </w:rPr>
        <w:t>6</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F910BF8" w14:textId="77777777" w:rsidR="00EC5F37" w:rsidRPr="00D25F7D" w:rsidRDefault="00EC5F37"/>
    <w:p w14:paraId="0A850DBA"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2D6C49E0" w14:textId="77777777" w:rsidR="00EC5F37" w:rsidRPr="00601505" w:rsidRDefault="00EC5F37"/>
    <w:p w14:paraId="2E5ADDC8" w14:textId="2D31CED4" w:rsidR="00EC5F37" w:rsidRPr="00B314EA" w:rsidRDefault="00FF07C2" w:rsidP="00B314EA">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91908">
        <w:t xml:space="preserve"> </w:t>
      </w:r>
      <w:r w:rsidR="00670366" w:rsidRPr="00B314EA">
        <w:t>Наименование</w:t>
      </w:r>
      <w:r>
        <w:t xml:space="preserve"> / Ф.И.О.</w:t>
      </w:r>
      <w:r w:rsidR="00670366" w:rsidRPr="00B314EA">
        <w:t xml:space="preserve"> и ИНН </w:t>
      </w:r>
      <w:r w:rsidR="00EC5F37" w:rsidRPr="00B314EA">
        <w:t>Участника: 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858DAD5" w14:textId="77777777" w:rsidTr="007C7596">
        <w:trPr>
          <w:trHeight w:val="602"/>
        </w:trPr>
        <w:tc>
          <w:tcPr>
            <w:tcW w:w="718" w:type="dxa"/>
            <w:vMerge w:val="restart"/>
            <w:vAlign w:val="center"/>
          </w:tcPr>
          <w:p w14:paraId="6EFB1F77" w14:textId="77777777" w:rsidR="00B314EA" w:rsidRPr="00B314EA" w:rsidRDefault="00B314EA" w:rsidP="00313458">
            <w:pPr>
              <w:pStyle w:val="ad"/>
              <w:keepNext w:val="0"/>
              <w:widowControl w:val="0"/>
              <w:rPr>
                <w:sz w:val="20"/>
                <w:szCs w:val="20"/>
              </w:rPr>
            </w:pPr>
            <w:r w:rsidRPr="00B314EA">
              <w:rPr>
                <w:sz w:val="20"/>
                <w:szCs w:val="20"/>
              </w:rPr>
              <w:t>№</w:t>
            </w:r>
          </w:p>
          <w:p w14:paraId="32F301F5"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2F9ED2DF" w14:textId="096A30E1"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9330D4" w:rsidRPr="009330D4">
              <w:rPr>
                <w:i/>
                <w:sz w:val="20"/>
                <w:highlight w:val="lightGray"/>
                <w:shd w:val="clear" w:color="auto" w:fill="BFBFBF" w:themeFill="background1" w:themeFillShade="BF"/>
              </w:rPr>
              <w:t>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7B0C77B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0BB16325" w14:textId="77777777" w:rsidTr="007C7596">
        <w:trPr>
          <w:trHeight w:val="960"/>
        </w:trPr>
        <w:tc>
          <w:tcPr>
            <w:tcW w:w="718" w:type="dxa"/>
            <w:vMerge/>
            <w:vAlign w:val="center"/>
          </w:tcPr>
          <w:p w14:paraId="73CFD7E5"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079A671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971198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2EDDAF1"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49F5032D"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787B4F4"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0C35EC28"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1B2981B9" w14:textId="77777777" w:rsidTr="007C7596">
        <w:trPr>
          <w:trHeight w:val="530"/>
        </w:trPr>
        <w:tc>
          <w:tcPr>
            <w:tcW w:w="718" w:type="dxa"/>
            <w:vMerge/>
          </w:tcPr>
          <w:p w14:paraId="2F354727" w14:textId="77777777" w:rsidR="00B314EA" w:rsidRPr="00B314EA" w:rsidRDefault="00B314EA" w:rsidP="00313458">
            <w:pPr>
              <w:pStyle w:val="ad"/>
              <w:keepNext w:val="0"/>
              <w:widowControl w:val="0"/>
              <w:rPr>
                <w:sz w:val="20"/>
                <w:szCs w:val="20"/>
              </w:rPr>
            </w:pPr>
          </w:p>
        </w:tc>
        <w:tc>
          <w:tcPr>
            <w:tcW w:w="2424" w:type="dxa"/>
            <w:vAlign w:val="center"/>
          </w:tcPr>
          <w:p w14:paraId="29F76C4D"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1402843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F97EFD4"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D85F6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01D1900C"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5F8FDFB8"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2D867B00" w14:textId="77777777" w:rsidR="00B314EA" w:rsidRPr="00B314EA" w:rsidRDefault="00B314EA" w:rsidP="00B314EA">
            <w:pPr>
              <w:pStyle w:val="ad"/>
              <w:keepNext w:val="0"/>
              <w:widowControl w:val="0"/>
              <w:jc w:val="center"/>
              <w:rPr>
                <w:sz w:val="20"/>
                <w:szCs w:val="20"/>
              </w:rPr>
            </w:pPr>
          </w:p>
        </w:tc>
      </w:tr>
      <w:tr w:rsidR="00D90B4A" w:rsidRPr="00C55B01" w14:paraId="2D91EC7E" w14:textId="77777777" w:rsidTr="007C7596">
        <w:tc>
          <w:tcPr>
            <w:tcW w:w="718" w:type="dxa"/>
          </w:tcPr>
          <w:p w14:paraId="22625E11" w14:textId="77777777" w:rsidR="00D90B4A" w:rsidRPr="00C55B01" w:rsidRDefault="00D90B4A" w:rsidP="00313458">
            <w:pPr>
              <w:widowControl w:val="0"/>
              <w:numPr>
                <w:ilvl w:val="0"/>
                <w:numId w:val="7"/>
              </w:numPr>
            </w:pPr>
          </w:p>
        </w:tc>
        <w:tc>
          <w:tcPr>
            <w:tcW w:w="2424" w:type="dxa"/>
          </w:tcPr>
          <w:p w14:paraId="32BF6D12" w14:textId="77777777" w:rsidR="00D90B4A" w:rsidRPr="00C55B01" w:rsidRDefault="00D90B4A" w:rsidP="00313458">
            <w:pPr>
              <w:pStyle w:val="af0"/>
              <w:widowControl w:val="0"/>
            </w:pPr>
          </w:p>
        </w:tc>
        <w:tc>
          <w:tcPr>
            <w:tcW w:w="735" w:type="dxa"/>
          </w:tcPr>
          <w:p w14:paraId="74C81C89" w14:textId="77777777" w:rsidR="00D90B4A" w:rsidRPr="00C55B01" w:rsidRDefault="00D90B4A" w:rsidP="00313458">
            <w:pPr>
              <w:pStyle w:val="af0"/>
              <w:widowControl w:val="0"/>
            </w:pPr>
          </w:p>
        </w:tc>
        <w:tc>
          <w:tcPr>
            <w:tcW w:w="1368" w:type="dxa"/>
          </w:tcPr>
          <w:p w14:paraId="3BFB9B2C" w14:textId="77777777" w:rsidR="00D90B4A" w:rsidRPr="00C55B01" w:rsidRDefault="00D90B4A" w:rsidP="00313458">
            <w:pPr>
              <w:pStyle w:val="af0"/>
              <w:widowControl w:val="0"/>
            </w:pPr>
          </w:p>
        </w:tc>
        <w:tc>
          <w:tcPr>
            <w:tcW w:w="916" w:type="dxa"/>
          </w:tcPr>
          <w:p w14:paraId="3E7CB3F0" w14:textId="77777777" w:rsidR="00D90B4A" w:rsidRPr="00C55B01" w:rsidRDefault="00D90B4A" w:rsidP="00313458">
            <w:pPr>
              <w:pStyle w:val="af0"/>
              <w:widowControl w:val="0"/>
            </w:pPr>
          </w:p>
        </w:tc>
        <w:tc>
          <w:tcPr>
            <w:tcW w:w="1876" w:type="dxa"/>
          </w:tcPr>
          <w:p w14:paraId="510FC691" w14:textId="77777777" w:rsidR="00D90B4A" w:rsidRPr="00C55B01" w:rsidRDefault="00D90B4A" w:rsidP="00313458">
            <w:pPr>
              <w:pStyle w:val="af0"/>
              <w:widowControl w:val="0"/>
            </w:pPr>
          </w:p>
        </w:tc>
        <w:tc>
          <w:tcPr>
            <w:tcW w:w="1242" w:type="dxa"/>
          </w:tcPr>
          <w:p w14:paraId="65419459" w14:textId="77777777" w:rsidR="00D90B4A" w:rsidRPr="00C55B01" w:rsidRDefault="00D90B4A" w:rsidP="00313458">
            <w:pPr>
              <w:pStyle w:val="af0"/>
              <w:widowControl w:val="0"/>
            </w:pPr>
          </w:p>
        </w:tc>
        <w:tc>
          <w:tcPr>
            <w:tcW w:w="996" w:type="dxa"/>
          </w:tcPr>
          <w:p w14:paraId="1FE4F4D9" w14:textId="77777777" w:rsidR="00D90B4A" w:rsidRPr="00C55B01" w:rsidRDefault="00D90B4A" w:rsidP="00313458">
            <w:pPr>
              <w:pStyle w:val="af0"/>
              <w:widowControl w:val="0"/>
            </w:pPr>
          </w:p>
        </w:tc>
      </w:tr>
      <w:tr w:rsidR="00D90B4A" w:rsidRPr="00C55B01" w14:paraId="143F55F1" w14:textId="77777777" w:rsidTr="007C7596">
        <w:tc>
          <w:tcPr>
            <w:tcW w:w="718" w:type="dxa"/>
          </w:tcPr>
          <w:p w14:paraId="522A7870" w14:textId="77777777" w:rsidR="00D90B4A" w:rsidRPr="00C55B01" w:rsidRDefault="00D90B4A" w:rsidP="00313458">
            <w:pPr>
              <w:widowControl w:val="0"/>
              <w:numPr>
                <w:ilvl w:val="0"/>
                <w:numId w:val="7"/>
              </w:numPr>
            </w:pPr>
          </w:p>
        </w:tc>
        <w:tc>
          <w:tcPr>
            <w:tcW w:w="2424" w:type="dxa"/>
          </w:tcPr>
          <w:p w14:paraId="425B3249" w14:textId="77777777" w:rsidR="00D90B4A" w:rsidRPr="00C55B01" w:rsidRDefault="00D90B4A" w:rsidP="00313458">
            <w:pPr>
              <w:pStyle w:val="af0"/>
              <w:widowControl w:val="0"/>
            </w:pPr>
          </w:p>
        </w:tc>
        <w:tc>
          <w:tcPr>
            <w:tcW w:w="735" w:type="dxa"/>
          </w:tcPr>
          <w:p w14:paraId="3FA4ECF1" w14:textId="77777777" w:rsidR="00D90B4A" w:rsidRPr="00C55B01" w:rsidRDefault="00D90B4A" w:rsidP="00313458">
            <w:pPr>
              <w:pStyle w:val="af0"/>
              <w:widowControl w:val="0"/>
            </w:pPr>
          </w:p>
        </w:tc>
        <w:tc>
          <w:tcPr>
            <w:tcW w:w="1368" w:type="dxa"/>
          </w:tcPr>
          <w:p w14:paraId="3522ABE6" w14:textId="77777777" w:rsidR="00D90B4A" w:rsidRPr="00C55B01" w:rsidRDefault="00D90B4A" w:rsidP="00313458">
            <w:pPr>
              <w:pStyle w:val="af0"/>
              <w:widowControl w:val="0"/>
            </w:pPr>
          </w:p>
        </w:tc>
        <w:tc>
          <w:tcPr>
            <w:tcW w:w="916" w:type="dxa"/>
          </w:tcPr>
          <w:p w14:paraId="0E2961F0" w14:textId="77777777" w:rsidR="00D90B4A" w:rsidRPr="00C55B01" w:rsidRDefault="00D90B4A" w:rsidP="00313458">
            <w:pPr>
              <w:pStyle w:val="af0"/>
              <w:widowControl w:val="0"/>
            </w:pPr>
          </w:p>
        </w:tc>
        <w:tc>
          <w:tcPr>
            <w:tcW w:w="1876" w:type="dxa"/>
          </w:tcPr>
          <w:p w14:paraId="649EDD52" w14:textId="77777777" w:rsidR="00D90B4A" w:rsidRPr="00C55B01" w:rsidRDefault="00D90B4A" w:rsidP="00313458">
            <w:pPr>
              <w:pStyle w:val="af0"/>
              <w:widowControl w:val="0"/>
            </w:pPr>
          </w:p>
        </w:tc>
        <w:tc>
          <w:tcPr>
            <w:tcW w:w="1242" w:type="dxa"/>
          </w:tcPr>
          <w:p w14:paraId="3D9D8847" w14:textId="77777777" w:rsidR="00D90B4A" w:rsidRPr="00C55B01" w:rsidRDefault="00D90B4A" w:rsidP="00313458">
            <w:pPr>
              <w:pStyle w:val="af0"/>
              <w:widowControl w:val="0"/>
            </w:pPr>
          </w:p>
        </w:tc>
        <w:tc>
          <w:tcPr>
            <w:tcW w:w="996" w:type="dxa"/>
          </w:tcPr>
          <w:p w14:paraId="5F81DE70" w14:textId="77777777" w:rsidR="00D90B4A" w:rsidRPr="00C55B01" w:rsidRDefault="00D90B4A" w:rsidP="00313458">
            <w:pPr>
              <w:pStyle w:val="af0"/>
              <w:widowControl w:val="0"/>
            </w:pPr>
          </w:p>
        </w:tc>
      </w:tr>
      <w:tr w:rsidR="00D90B4A" w:rsidRPr="00C55B01" w14:paraId="48D1DFB1" w14:textId="77777777" w:rsidTr="007C7596">
        <w:tc>
          <w:tcPr>
            <w:tcW w:w="718" w:type="dxa"/>
          </w:tcPr>
          <w:p w14:paraId="5CD0BD90" w14:textId="77777777" w:rsidR="00D90B4A" w:rsidRPr="00C55B01" w:rsidRDefault="00D90B4A" w:rsidP="00313458">
            <w:pPr>
              <w:widowControl w:val="0"/>
              <w:numPr>
                <w:ilvl w:val="0"/>
                <w:numId w:val="7"/>
              </w:numPr>
            </w:pPr>
          </w:p>
        </w:tc>
        <w:tc>
          <w:tcPr>
            <w:tcW w:w="2424" w:type="dxa"/>
          </w:tcPr>
          <w:p w14:paraId="4F05344C" w14:textId="77777777" w:rsidR="00D90B4A" w:rsidRPr="00C55B01" w:rsidRDefault="00D90B4A" w:rsidP="00313458">
            <w:pPr>
              <w:pStyle w:val="af0"/>
              <w:widowControl w:val="0"/>
            </w:pPr>
          </w:p>
        </w:tc>
        <w:tc>
          <w:tcPr>
            <w:tcW w:w="735" w:type="dxa"/>
          </w:tcPr>
          <w:p w14:paraId="15B43289" w14:textId="77777777" w:rsidR="00D90B4A" w:rsidRPr="00C55B01" w:rsidRDefault="00D90B4A" w:rsidP="00313458">
            <w:pPr>
              <w:pStyle w:val="af0"/>
              <w:widowControl w:val="0"/>
            </w:pPr>
          </w:p>
        </w:tc>
        <w:tc>
          <w:tcPr>
            <w:tcW w:w="1368" w:type="dxa"/>
          </w:tcPr>
          <w:p w14:paraId="3D036CF7" w14:textId="77777777" w:rsidR="00D90B4A" w:rsidRPr="00C55B01" w:rsidRDefault="00D90B4A" w:rsidP="00313458">
            <w:pPr>
              <w:pStyle w:val="af0"/>
              <w:widowControl w:val="0"/>
            </w:pPr>
          </w:p>
        </w:tc>
        <w:tc>
          <w:tcPr>
            <w:tcW w:w="916" w:type="dxa"/>
          </w:tcPr>
          <w:p w14:paraId="4778063D" w14:textId="77777777" w:rsidR="00D90B4A" w:rsidRPr="00C55B01" w:rsidRDefault="00D90B4A" w:rsidP="00313458">
            <w:pPr>
              <w:pStyle w:val="af0"/>
              <w:widowControl w:val="0"/>
            </w:pPr>
          </w:p>
        </w:tc>
        <w:tc>
          <w:tcPr>
            <w:tcW w:w="1876" w:type="dxa"/>
          </w:tcPr>
          <w:p w14:paraId="62942913" w14:textId="77777777" w:rsidR="00D90B4A" w:rsidRPr="00C55B01" w:rsidRDefault="00D90B4A" w:rsidP="00313458">
            <w:pPr>
              <w:pStyle w:val="af0"/>
              <w:widowControl w:val="0"/>
            </w:pPr>
          </w:p>
        </w:tc>
        <w:tc>
          <w:tcPr>
            <w:tcW w:w="1242" w:type="dxa"/>
          </w:tcPr>
          <w:p w14:paraId="68F8B2B7" w14:textId="77777777" w:rsidR="00D90B4A" w:rsidRPr="00C55B01" w:rsidRDefault="00D90B4A" w:rsidP="00313458">
            <w:pPr>
              <w:pStyle w:val="af0"/>
              <w:widowControl w:val="0"/>
            </w:pPr>
          </w:p>
        </w:tc>
        <w:tc>
          <w:tcPr>
            <w:tcW w:w="996" w:type="dxa"/>
          </w:tcPr>
          <w:p w14:paraId="27ECF724" w14:textId="77777777" w:rsidR="00D90B4A" w:rsidRPr="00C55B01" w:rsidRDefault="00D90B4A" w:rsidP="00313458">
            <w:pPr>
              <w:pStyle w:val="af0"/>
              <w:widowControl w:val="0"/>
            </w:pPr>
          </w:p>
        </w:tc>
      </w:tr>
      <w:tr w:rsidR="00D90B4A" w:rsidRPr="00C55B01" w14:paraId="62E05607" w14:textId="77777777" w:rsidTr="007C7596">
        <w:tc>
          <w:tcPr>
            <w:tcW w:w="718" w:type="dxa"/>
          </w:tcPr>
          <w:p w14:paraId="367F6B4F" w14:textId="77777777" w:rsidR="00D90B4A" w:rsidRPr="00C55B01" w:rsidRDefault="00D90B4A" w:rsidP="00313458">
            <w:pPr>
              <w:pStyle w:val="af0"/>
              <w:widowControl w:val="0"/>
            </w:pPr>
            <w:r w:rsidRPr="00C55B01">
              <w:t>…</w:t>
            </w:r>
          </w:p>
        </w:tc>
        <w:tc>
          <w:tcPr>
            <w:tcW w:w="2424" w:type="dxa"/>
          </w:tcPr>
          <w:p w14:paraId="51447FA7" w14:textId="77777777" w:rsidR="00D90B4A" w:rsidRPr="00C55B01" w:rsidRDefault="00D90B4A" w:rsidP="00313458">
            <w:pPr>
              <w:pStyle w:val="af0"/>
              <w:widowControl w:val="0"/>
            </w:pPr>
          </w:p>
        </w:tc>
        <w:tc>
          <w:tcPr>
            <w:tcW w:w="735" w:type="dxa"/>
          </w:tcPr>
          <w:p w14:paraId="4BE20E39" w14:textId="77777777" w:rsidR="00D90B4A" w:rsidRPr="00C55B01" w:rsidRDefault="00D90B4A" w:rsidP="00313458">
            <w:pPr>
              <w:pStyle w:val="af0"/>
              <w:widowControl w:val="0"/>
            </w:pPr>
          </w:p>
        </w:tc>
        <w:tc>
          <w:tcPr>
            <w:tcW w:w="1368" w:type="dxa"/>
          </w:tcPr>
          <w:p w14:paraId="3A487168" w14:textId="77777777" w:rsidR="00D90B4A" w:rsidRPr="00C55B01" w:rsidRDefault="00D90B4A" w:rsidP="00313458">
            <w:pPr>
              <w:pStyle w:val="af0"/>
              <w:widowControl w:val="0"/>
            </w:pPr>
          </w:p>
        </w:tc>
        <w:tc>
          <w:tcPr>
            <w:tcW w:w="916" w:type="dxa"/>
          </w:tcPr>
          <w:p w14:paraId="08336E50" w14:textId="77777777" w:rsidR="00D90B4A" w:rsidRPr="00C55B01" w:rsidRDefault="00D90B4A" w:rsidP="00313458">
            <w:pPr>
              <w:pStyle w:val="af0"/>
              <w:widowControl w:val="0"/>
            </w:pPr>
          </w:p>
        </w:tc>
        <w:tc>
          <w:tcPr>
            <w:tcW w:w="1876" w:type="dxa"/>
          </w:tcPr>
          <w:p w14:paraId="381BAA23" w14:textId="77777777" w:rsidR="00D90B4A" w:rsidRPr="00C55B01" w:rsidRDefault="00D90B4A" w:rsidP="00313458">
            <w:pPr>
              <w:pStyle w:val="af0"/>
              <w:widowControl w:val="0"/>
            </w:pPr>
          </w:p>
        </w:tc>
        <w:tc>
          <w:tcPr>
            <w:tcW w:w="1242" w:type="dxa"/>
          </w:tcPr>
          <w:p w14:paraId="185AC79A" w14:textId="77777777" w:rsidR="00D90B4A" w:rsidRPr="00C55B01" w:rsidRDefault="00D90B4A" w:rsidP="00313458">
            <w:pPr>
              <w:pStyle w:val="af0"/>
              <w:widowControl w:val="0"/>
            </w:pPr>
          </w:p>
        </w:tc>
        <w:tc>
          <w:tcPr>
            <w:tcW w:w="996" w:type="dxa"/>
          </w:tcPr>
          <w:p w14:paraId="6DA80BFA" w14:textId="77777777" w:rsidR="00D90B4A" w:rsidRPr="00C55B01" w:rsidRDefault="00D90B4A" w:rsidP="00313458">
            <w:pPr>
              <w:pStyle w:val="af0"/>
              <w:widowControl w:val="0"/>
            </w:pPr>
          </w:p>
        </w:tc>
      </w:tr>
    </w:tbl>
    <w:p w14:paraId="53512D13" w14:textId="77777777" w:rsidR="006775C7" w:rsidRPr="00C55B01" w:rsidRDefault="006775C7"/>
    <w:p w14:paraId="6C3B0645" w14:textId="77777777" w:rsidR="00EC5F37" w:rsidRPr="00BA04C6" w:rsidRDefault="00EC5F37">
      <w:r w:rsidRPr="00BA04C6">
        <w:t>____________________________________</w:t>
      </w:r>
    </w:p>
    <w:p w14:paraId="2F6C7323" w14:textId="77777777" w:rsidR="00EC5F37" w:rsidRPr="00BA04C6" w:rsidRDefault="00EC5F37">
      <w:pPr>
        <w:ind w:right="3684"/>
        <w:jc w:val="center"/>
        <w:rPr>
          <w:vertAlign w:val="superscript"/>
        </w:rPr>
      </w:pPr>
      <w:r w:rsidRPr="00BA04C6">
        <w:rPr>
          <w:vertAlign w:val="superscript"/>
        </w:rPr>
        <w:t>(подпись, М.П.)</w:t>
      </w:r>
    </w:p>
    <w:p w14:paraId="6E89D91C" w14:textId="77777777" w:rsidR="00EC5F37" w:rsidRPr="00BA04C6" w:rsidRDefault="00EC5F37">
      <w:r w:rsidRPr="00BA04C6">
        <w:t>____________________________________</w:t>
      </w:r>
    </w:p>
    <w:p w14:paraId="395AE76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F6B56C4" w14:textId="77777777"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EC97F1" w14:textId="77777777" w:rsidR="00EC5F37" w:rsidRPr="00BA04C6" w:rsidRDefault="00EC5F37">
      <w:pPr>
        <w:pStyle w:val="22"/>
        <w:pageBreakBefore/>
      </w:pPr>
      <w:bookmarkStart w:id="1040" w:name="_Toc133356384"/>
      <w:r w:rsidRPr="00BA04C6">
        <w:lastRenderedPageBreak/>
        <w:t>Инструкции по заполнению</w:t>
      </w:r>
      <w:bookmarkEnd w:id="1040"/>
    </w:p>
    <w:p w14:paraId="268D9A0C"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215B7941" w14:textId="065C555C" w:rsidR="00EC5F37" w:rsidRDefault="00EC5F37" w:rsidP="006020B3">
      <w:pPr>
        <w:pStyle w:val="a0"/>
      </w:pPr>
      <w:r w:rsidRPr="00BA04C6">
        <w:t>Участник указывает свое фирменное наименование (в т.ч. организационно-правовую форму)</w:t>
      </w:r>
      <w:r w:rsidR="00FF07C2">
        <w:t xml:space="preserve"> либо фамилию, имя, отчество (для физических лиц)</w:t>
      </w:r>
      <w:r w:rsidRPr="00BA04C6">
        <w:t xml:space="preserve"> </w:t>
      </w:r>
      <w:r w:rsidR="00AA45F0" w:rsidRPr="00BA04C6">
        <w:t>и свой ИНН</w:t>
      </w:r>
      <w:r w:rsidRPr="00BA04C6">
        <w:t>.</w:t>
      </w:r>
    </w:p>
    <w:p w14:paraId="1F435D9A" w14:textId="77995928" w:rsidR="00691908" w:rsidRPr="00BA04C6" w:rsidRDefault="00691908" w:rsidP="00691908">
      <w:pPr>
        <w:pStyle w:val="a0"/>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4D47839C" w14:textId="24CA2D9A" w:rsidR="009C2BA6" w:rsidRPr="00BA04C6" w:rsidRDefault="009C2BA6" w:rsidP="009330D4">
      <w:pPr>
        <w:pStyle w:val="a0"/>
      </w:pPr>
      <w:r w:rsidRPr="00BA04C6">
        <w:t>В данной Справке перечисляются строго только те позиции</w:t>
      </w:r>
      <w:r w:rsidR="00D40BA0">
        <w:t xml:space="preserve"> </w:t>
      </w:r>
      <w:r w:rsidRPr="00BA04C6">
        <w:t xml:space="preserve">материально-технического обеспечения Участника, </w:t>
      </w:r>
      <w:r w:rsidR="00D40BA0" w:rsidRPr="00754659">
        <w:t xml:space="preserve">наличие которых </w:t>
      </w:r>
      <w:r w:rsidR="00D40BA0">
        <w:t>будет оцениваться</w:t>
      </w:r>
      <w:r w:rsidR="00D40BA0" w:rsidRPr="00672737">
        <w:t xml:space="preserve"> Заказчик</w:t>
      </w:r>
      <w:r w:rsidR="00D40BA0">
        <w:t>ом</w:t>
      </w:r>
      <w:r w:rsidR="00D40BA0" w:rsidRPr="00672737">
        <w:t xml:space="preserve"> </w:t>
      </w:r>
      <w:r w:rsidR="00D40BA0" w:rsidRPr="00441F44">
        <w:t xml:space="preserve">в </w:t>
      </w:r>
      <w:r w:rsidR="00D40BA0">
        <w:t xml:space="preserve">соответствии с </w:t>
      </w:r>
      <w:r w:rsidR="00D40BA0" w:rsidRPr="00754659">
        <w:t>порядк</w:t>
      </w:r>
      <w:r w:rsidR="00D40BA0">
        <w:t>ом</w:t>
      </w:r>
      <w:r w:rsidR="00D40BA0" w:rsidRPr="00754659">
        <w:t xml:space="preserve"> оценки по соответствующему критерию</w:t>
      </w:r>
      <w:r w:rsidR="00D40BA0">
        <w:t xml:space="preserve"> (</w:t>
      </w:r>
      <w:r w:rsidR="00D40BA0" w:rsidRPr="000D1EE7">
        <w:t xml:space="preserve">раздел </w:t>
      </w:r>
      <w:r w:rsidR="00D40BA0">
        <w:fldChar w:fldCharType="begin"/>
      </w:r>
      <w:r w:rsidR="00D40BA0">
        <w:instrText xml:space="preserve"> REF _Ref384118605 \r \h </w:instrText>
      </w:r>
      <w:r w:rsidR="00D40BA0">
        <w:fldChar w:fldCharType="separate"/>
      </w:r>
      <w:r w:rsidR="00C503D0">
        <w:t>13</w:t>
      </w:r>
      <w:r w:rsidR="00D40BA0">
        <w:fldChar w:fldCharType="end"/>
      </w:r>
      <w:r w:rsidR="00D40BA0">
        <w:t>,</w:t>
      </w:r>
      <w:r w:rsidR="00D40BA0" w:rsidRPr="000D1EE7">
        <w:t xml:space="preserve"> </w:t>
      </w:r>
      <w:r w:rsidR="00D40BA0" w:rsidRPr="00A9524D">
        <w:t>Приложени</w:t>
      </w:r>
      <w:r w:rsidR="00D40BA0">
        <w:t>е</w:t>
      </w:r>
      <w:r w:rsidR="00D40BA0" w:rsidRPr="00A9524D">
        <w:t xml:space="preserve"> </w:t>
      </w:r>
      <w:r w:rsidR="00D40BA0" w:rsidRPr="00076A14">
        <w:t>№6 к Документации о закупке</w:t>
      </w:r>
      <w:r w:rsidR="00D40BA0">
        <w:t>)</w:t>
      </w:r>
      <w:r w:rsidRPr="00BA04C6">
        <w:t>. Иные сведения и информация в Справке не указываются.</w:t>
      </w:r>
    </w:p>
    <w:p w14:paraId="4B90DF13" w14:textId="6ED04105" w:rsidR="00EC5F37" w:rsidRPr="00BA04C6" w:rsidRDefault="009C2BA6" w:rsidP="009330D4">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D40BA0">
        <w:t>оцениваются</w:t>
      </w:r>
      <w:r w:rsidRPr="00BA04C6">
        <w:t>.</w:t>
      </w:r>
    </w:p>
    <w:p w14:paraId="0FCAA8DB" w14:textId="77777777" w:rsidR="00260BC9" w:rsidRPr="00BA04C6" w:rsidRDefault="00260BC9" w:rsidP="006020B3">
      <w:pPr>
        <w:pStyle w:val="a0"/>
        <w:numPr>
          <w:ilvl w:val="0"/>
          <w:numId w:val="0"/>
        </w:numPr>
        <w:ind w:left="1134"/>
      </w:pPr>
    </w:p>
    <w:p w14:paraId="6CBCA1F0" w14:textId="77777777" w:rsidR="00260BC9" w:rsidRPr="00B26836" w:rsidRDefault="00260BC9" w:rsidP="00152662">
      <w:pPr>
        <w:pStyle w:val="a0"/>
        <w:numPr>
          <w:ilvl w:val="0"/>
          <w:numId w:val="0"/>
        </w:numPr>
        <w:ind w:left="1134"/>
      </w:pPr>
    </w:p>
    <w:p w14:paraId="1B9D5FDD" w14:textId="77777777" w:rsidR="00EC5F37" w:rsidRPr="00C55B01" w:rsidRDefault="00EC5F37">
      <w:pPr>
        <w:tabs>
          <w:tab w:val="left" w:pos="1134"/>
        </w:tabs>
      </w:pPr>
    </w:p>
    <w:p w14:paraId="7F735582"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1041" w:name="_Ref55336398"/>
      <w:bookmarkStart w:id="1042" w:name="_Toc57314678"/>
      <w:bookmarkStart w:id="1043" w:name="_Toc69728992"/>
    </w:p>
    <w:p w14:paraId="06A44D39" w14:textId="5593DD28" w:rsidR="00EC5F37" w:rsidRPr="00082C5E" w:rsidRDefault="00EC5F37" w:rsidP="006822D7">
      <w:pPr>
        <w:pStyle w:val="2"/>
        <w:keepNext w:val="0"/>
        <w:pageBreakBefore/>
        <w:widowControl w:val="0"/>
        <w:rPr>
          <w:sz w:val="28"/>
        </w:rPr>
      </w:pPr>
      <w:bookmarkStart w:id="1044" w:name="_Ref500936368"/>
      <w:bookmarkStart w:id="1045" w:name="_Ref500936378"/>
      <w:bookmarkStart w:id="1046" w:name="_Toc133356385"/>
      <w:r w:rsidRPr="00082C5E">
        <w:rPr>
          <w:sz w:val="28"/>
        </w:rPr>
        <w:lastRenderedPageBreak/>
        <w:t xml:space="preserve">Справка о кадровых ресурсах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C503D0">
        <w:rPr>
          <w:noProof/>
          <w:sz w:val="28"/>
        </w:rPr>
        <w:t>9</w:t>
      </w:r>
      <w:r w:rsidR="00414EAC" w:rsidRPr="00082C5E">
        <w:rPr>
          <w:noProof/>
          <w:sz w:val="28"/>
        </w:rPr>
        <w:fldChar w:fldCharType="end"/>
      </w:r>
      <w:r w:rsidRPr="00082C5E">
        <w:rPr>
          <w:sz w:val="28"/>
        </w:rPr>
        <w:t>)</w:t>
      </w:r>
      <w:bookmarkEnd w:id="1041"/>
      <w:bookmarkEnd w:id="1042"/>
      <w:bookmarkEnd w:id="1043"/>
      <w:bookmarkEnd w:id="1044"/>
      <w:bookmarkEnd w:id="1045"/>
      <w:bookmarkEnd w:id="1046"/>
    </w:p>
    <w:p w14:paraId="683333E2" w14:textId="77777777" w:rsidR="00EC5F37" w:rsidRPr="00FC0CA5" w:rsidRDefault="00EC5F37">
      <w:pPr>
        <w:pStyle w:val="22"/>
      </w:pPr>
      <w:bookmarkStart w:id="1047" w:name="_Toc133356386"/>
      <w:r w:rsidRPr="00FC0CA5">
        <w:t>Форма Справки о кадровых ресурсах</w:t>
      </w:r>
      <w:bookmarkEnd w:id="1047"/>
    </w:p>
    <w:p w14:paraId="0F5A5D7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8BF6097" w14:textId="743B83DB" w:rsidR="00EC5F37" w:rsidRPr="008A15C2" w:rsidRDefault="00EC5F37">
      <w:pPr>
        <w:jc w:val="left"/>
        <w:rPr>
          <w:sz w:val="24"/>
        </w:rPr>
      </w:pPr>
      <w:r w:rsidRPr="008A15C2">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C503D0">
        <w:rPr>
          <w:noProof/>
          <w:sz w:val="24"/>
        </w:rPr>
        <w:t>7</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00E93E9A" w14:textId="77777777" w:rsidR="00EC5F37" w:rsidRPr="00FC0CA5" w:rsidRDefault="00EC5F37"/>
    <w:p w14:paraId="0F1340D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70AB0FA2" w14:textId="77777777" w:rsidR="00EC5F37" w:rsidRPr="00601505" w:rsidRDefault="00EC5F37"/>
    <w:p w14:paraId="6D83A08A" w14:textId="53E7C26F" w:rsidR="00EC5F37" w:rsidRDefault="00B42D11" w:rsidP="00B314EA">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r w:rsidR="00670366" w:rsidRPr="00B314EA">
        <w:t>Наименование</w:t>
      </w:r>
      <w:r>
        <w:t xml:space="preserve"> / Ф.И.О.</w:t>
      </w:r>
      <w:r w:rsidR="00670366" w:rsidRPr="00B314EA">
        <w:t xml:space="preserve">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2FF85B57" w14:textId="77777777" w:rsidTr="007B51BB">
        <w:trPr>
          <w:trHeight w:val="530"/>
        </w:trPr>
        <w:tc>
          <w:tcPr>
            <w:tcW w:w="708" w:type="dxa"/>
            <w:vMerge w:val="restart"/>
            <w:vAlign w:val="center"/>
          </w:tcPr>
          <w:p w14:paraId="6DB2B8E7" w14:textId="77777777" w:rsidR="00037272" w:rsidRPr="003409AA" w:rsidRDefault="00037272" w:rsidP="007B51BB">
            <w:pPr>
              <w:pStyle w:val="ad"/>
              <w:keepNext w:val="0"/>
              <w:widowControl w:val="0"/>
              <w:ind w:left="-105" w:right="-109"/>
              <w:jc w:val="center"/>
              <w:rPr>
                <w:sz w:val="20"/>
                <w:szCs w:val="20"/>
              </w:rPr>
            </w:pPr>
            <w:bookmarkStart w:id="1048" w:name="_Hlk533099600"/>
            <w:r w:rsidRPr="003409AA">
              <w:rPr>
                <w:sz w:val="20"/>
                <w:szCs w:val="20"/>
              </w:rPr>
              <w:t>№</w:t>
            </w:r>
          </w:p>
          <w:p w14:paraId="7C6C6FF9" w14:textId="77777777" w:rsidR="00037272" w:rsidRPr="003409AA" w:rsidRDefault="00037272" w:rsidP="007B51B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67109F9C" w14:textId="055913C8" w:rsidR="00037272" w:rsidRPr="003409AA" w:rsidRDefault="00037272" w:rsidP="007B51B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C82321" w14:textId="77777777" w:rsidR="00037272" w:rsidRPr="003409AA" w:rsidRDefault="00037272" w:rsidP="007B51B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7B8495F5" w14:textId="77777777" w:rsidTr="007B51BB">
        <w:trPr>
          <w:trHeight w:val="530"/>
        </w:trPr>
        <w:tc>
          <w:tcPr>
            <w:tcW w:w="708" w:type="dxa"/>
            <w:vMerge/>
            <w:vAlign w:val="center"/>
          </w:tcPr>
          <w:p w14:paraId="65D4F4D7" w14:textId="77777777" w:rsidR="00037272" w:rsidRPr="003409AA" w:rsidRDefault="00037272" w:rsidP="007B51BB">
            <w:pPr>
              <w:pStyle w:val="ad"/>
              <w:keepNext w:val="0"/>
              <w:widowControl w:val="0"/>
              <w:ind w:left="-105" w:right="-109"/>
              <w:jc w:val="center"/>
              <w:rPr>
                <w:sz w:val="20"/>
                <w:szCs w:val="20"/>
              </w:rPr>
            </w:pPr>
          </w:p>
        </w:tc>
        <w:tc>
          <w:tcPr>
            <w:tcW w:w="1559" w:type="dxa"/>
            <w:vAlign w:val="center"/>
          </w:tcPr>
          <w:p w14:paraId="35C1CCF3" w14:textId="77777777" w:rsidR="00037272" w:rsidRPr="003409AA" w:rsidRDefault="00037272" w:rsidP="007B51B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6E04EE1" w14:textId="77777777" w:rsidR="00037272" w:rsidRPr="003409AA" w:rsidRDefault="00037272" w:rsidP="007B51B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63F0E51" w14:textId="77777777" w:rsidR="00037272" w:rsidRPr="003409AA" w:rsidRDefault="00037272" w:rsidP="007B51B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C150793" w14:textId="77777777" w:rsidR="00037272" w:rsidRPr="003409AA" w:rsidRDefault="00037272" w:rsidP="007B51B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DD07D8D" w14:textId="77777777" w:rsidR="00037272" w:rsidRPr="003409AA" w:rsidRDefault="00037272" w:rsidP="007B51B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526D5A78" w14:textId="77777777" w:rsidR="00037272" w:rsidRPr="003409AA" w:rsidRDefault="00037272" w:rsidP="007B51B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349C0A" w14:textId="77777777" w:rsidR="00037272" w:rsidRPr="003409AA" w:rsidRDefault="00037272" w:rsidP="007B51B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552FB6F" w14:textId="77777777" w:rsidR="00037272" w:rsidRPr="003409AA" w:rsidRDefault="00037272" w:rsidP="007B51BB">
            <w:pPr>
              <w:pStyle w:val="ad"/>
              <w:keepNext w:val="0"/>
              <w:widowControl w:val="0"/>
              <w:ind w:left="-105" w:right="-109"/>
              <w:jc w:val="center"/>
              <w:rPr>
                <w:sz w:val="20"/>
                <w:szCs w:val="20"/>
              </w:rPr>
            </w:pPr>
            <w:r w:rsidRPr="003409AA">
              <w:rPr>
                <w:sz w:val="20"/>
                <w:szCs w:val="20"/>
              </w:rPr>
              <w:t>Ф.И.О. специалиста</w:t>
            </w:r>
          </w:p>
        </w:tc>
      </w:tr>
      <w:tr w:rsidR="00037272" w:rsidRPr="00C55B01" w14:paraId="5E0FDE1F" w14:textId="77777777" w:rsidTr="007B51BB">
        <w:tc>
          <w:tcPr>
            <w:tcW w:w="708" w:type="dxa"/>
          </w:tcPr>
          <w:p w14:paraId="2879C088" w14:textId="77777777" w:rsidR="00037272" w:rsidRPr="003409AA" w:rsidRDefault="00037272" w:rsidP="007B51BB">
            <w:pPr>
              <w:pStyle w:val="affa"/>
              <w:widowControl w:val="0"/>
              <w:numPr>
                <w:ilvl w:val="3"/>
                <w:numId w:val="8"/>
              </w:numPr>
              <w:ind w:left="318" w:hanging="318"/>
              <w:rPr>
                <w:rFonts w:ascii="Times New Roman" w:hAnsi="Times New Roman"/>
              </w:rPr>
            </w:pPr>
          </w:p>
        </w:tc>
        <w:tc>
          <w:tcPr>
            <w:tcW w:w="1559" w:type="dxa"/>
          </w:tcPr>
          <w:p w14:paraId="61DBE3DE" w14:textId="77777777" w:rsidR="00037272" w:rsidRPr="00C55B01" w:rsidRDefault="00037272" w:rsidP="007B51BB">
            <w:pPr>
              <w:pStyle w:val="af0"/>
              <w:widowControl w:val="0"/>
            </w:pPr>
          </w:p>
        </w:tc>
        <w:tc>
          <w:tcPr>
            <w:tcW w:w="1843" w:type="dxa"/>
          </w:tcPr>
          <w:p w14:paraId="4BC199E8" w14:textId="77777777" w:rsidR="00037272" w:rsidRPr="00C55B01" w:rsidRDefault="00037272" w:rsidP="007B51BB">
            <w:pPr>
              <w:pStyle w:val="af0"/>
              <w:widowControl w:val="0"/>
            </w:pPr>
          </w:p>
        </w:tc>
        <w:tc>
          <w:tcPr>
            <w:tcW w:w="1985" w:type="dxa"/>
          </w:tcPr>
          <w:p w14:paraId="5D3A4673" w14:textId="77777777" w:rsidR="00037272" w:rsidRPr="00C55B01" w:rsidRDefault="00037272" w:rsidP="007B51BB">
            <w:pPr>
              <w:pStyle w:val="af0"/>
              <w:widowControl w:val="0"/>
            </w:pPr>
          </w:p>
        </w:tc>
        <w:tc>
          <w:tcPr>
            <w:tcW w:w="1275" w:type="dxa"/>
          </w:tcPr>
          <w:p w14:paraId="1FAD9C92" w14:textId="77777777" w:rsidR="00037272" w:rsidRPr="00C55B01" w:rsidRDefault="00037272" w:rsidP="007B51BB">
            <w:pPr>
              <w:pStyle w:val="af0"/>
              <w:widowControl w:val="0"/>
            </w:pPr>
          </w:p>
        </w:tc>
        <w:tc>
          <w:tcPr>
            <w:tcW w:w="1844" w:type="dxa"/>
          </w:tcPr>
          <w:p w14:paraId="625C4B01" w14:textId="77777777" w:rsidR="00037272" w:rsidRPr="00C55B01" w:rsidRDefault="00037272" w:rsidP="007B51BB">
            <w:pPr>
              <w:pStyle w:val="af0"/>
              <w:widowControl w:val="0"/>
            </w:pPr>
          </w:p>
        </w:tc>
        <w:tc>
          <w:tcPr>
            <w:tcW w:w="1843" w:type="dxa"/>
          </w:tcPr>
          <w:p w14:paraId="09B64786" w14:textId="77777777" w:rsidR="00037272" w:rsidRPr="00C55B01" w:rsidRDefault="00037272" w:rsidP="007B51BB">
            <w:pPr>
              <w:pStyle w:val="af0"/>
              <w:widowControl w:val="0"/>
            </w:pPr>
          </w:p>
        </w:tc>
        <w:tc>
          <w:tcPr>
            <w:tcW w:w="1843" w:type="dxa"/>
          </w:tcPr>
          <w:p w14:paraId="30E29135" w14:textId="77777777" w:rsidR="00037272" w:rsidRPr="00C55B01" w:rsidRDefault="00037272" w:rsidP="007B51BB">
            <w:pPr>
              <w:pStyle w:val="af0"/>
              <w:widowControl w:val="0"/>
            </w:pPr>
          </w:p>
        </w:tc>
        <w:tc>
          <w:tcPr>
            <w:tcW w:w="1842" w:type="dxa"/>
          </w:tcPr>
          <w:p w14:paraId="7EE97A90" w14:textId="77777777" w:rsidR="00037272" w:rsidRPr="00C55B01" w:rsidRDefault="00037272" w:rsidP="007B51BB">
            <w:pPr>
              <w:pStyle w:val="af0"/>
              <w:widowControl w:val="0"/>
            </w:pPr>
          </w:p>
        </w:tc>
      </w:tr>
      <w:tr w:rsidR="00037272" w:rsidRPr="00C55B01" w14:paraId="40BCFEC4" w14:textId="77777777" w:rsidTr="007B51BB">
        <w:tc>
          <w:tcPr>
            <w:tcW w:w="708" w:type="dxa"/>
          </w:tcPr>
          <w:p w14:paraId="21C93630" w14:textId="77777777" w:rsidR="00037272" w:rsidRPr="003409AA" w:rsidRDefault="00037272" w:rsidP="007B51BB">
            <w:pPr>
              <w:pStyle w:val="affa"/>
              <w:widowControl w:val="0"/>
              <w:ind w:left="318"/>
              <w:rPr>
                <w:rFonts w:ascii="Times New Roman" w:hAnsi="Times New Roman"/>
              </w:rPr>
            </w:pPr>
          </w:p>
        </w:tc>
        <w:tc>
          <w:tcPr>
            <w:tcW w:w="1559" w:type="dxa"/>
          </w:tcPr>
          <w:p w14:paraId="3F308AA2" w14:textId="77777777" w:rsidR="00037272" w:rsidRPr="00C55B01" w:rsidRDefault="00037272" w:rsidP="007B51BB">
            <w:pPr>
              <w:pStyle w:val="af0"/>
              <w:widowControl w:val="0"/>
            </w:pPr>
          </w:p>
        </w:tc>
        <w:tc>
          <w:tcPr>
            <w:tcW w:w="1843" w:type="dxa"/>
          </w:tcPr>
          <w:p w14:paraId="44432F5C" w14:textId="77777777" w:rsidR="00037272" w:rsidRPr="00C55B01" w:rsidRDefault="00037272" w:rsidP="007B51BB">
            <w:pPr>
              <w:pStyle w:val="af0"/>
              <w:widowControl w:val="0"/>
            </w:pPr>
          </w:p>
        </w:tc>
        <w:tc>
          <w:tcPr>
            <w:tcW w:w="1985" w:type="dxa"/>
          </w:tcPr>
          <w:p w14:paraId="607CB356" w14:textId="77777777" w:rsidR="00037272" w:rsidRPr="00C55B01" w:rsidRDefault="00037272" w:rsidP="007B51BB">
            <w:pPr>
              <w:pStyle w:val="af0"/>
              <w:widowControl w:val="0"/>
            </w:pPr>
          </w:p>
        </w:tc>
        <w:tc>
          <w:tcPr>
            <w:tcW w:w="1275" w:type="dxa"/>
          </w:tcPr>
          <w:p w14:paraId="2AF8DF0F" w14:textId="77777777" w:rsidR="00037272" w:rsidRPr="00C55B01" w:rsidRDefault="00037272" w:rsidP="007B51BB">
            <w:pPr>
              <w:pStyle w:val="af0"/>
              <w:widowControl w:val="0"/>
            </w:pPr>
          </w:p>
        </w:tc>
        <w:tc>
          <w:tcPr>
            <w:tcW w:w="1844" w:type="dxa"/>
          </w:tcPr>
          <w:p w14:paraId="2891FCBF" w14:textId="77777777" w:rsidR="00037272" w:rsidRPr="00C55B01" w:rsidRDefault="00037272" w:rsidP="007B51BB">
            <w:pPr>
              <w:pStyle w:val="af0"/>
              <w:widowControl w:val="0"/>
            </w:pPr>
          </w:p>
        </w:tc>
        <w:tc>
          <w:tcPr>
            <w:tcW w:w="1843" w:type="dxa"/>
          </w:tcPr>
          <w:p w14:paraId="0399EB01" w14:textId="77777777" w:rsidR="00037272" w:rsidRPr="00C55B01" w:rsidRDefault="00037272" w:rsidP="007B51BB">
            <w:pPr>
              <w:pStyle w:val="af0"/>
              <w:widowControl w:val="0"/>
            </w:pPr>
          </w:p>
        </w:tc>
        <w:tc>
          <w:tcPr>
            <w:tcW w:w="1843" w:type="dxa"/>
          </w:tcPr>
          <w:p w14:paraId="42D94102" w14:textId="77777777" w:rsidR="00037272" w:rsidRPr="00C55B01" w:rsidRDefault="00037272" w:rsidP="007B51BB">
            <w:pPr>
              <w:pStyle w:val="af0"/>
              <w:widowControl w:val="0"/>
            </w:pPr>
          </w:p>
        </w:tc>
        <w:tc>
          <w:tcPr>
            <w:tcW w:w="1842" w:type="dxa"/>
          </w:tcPr>
          <w:p w14:paraId="239FB3AF" w14:textId="77777777" w:rsidR="00037272" w:rsidRPr="00C55B01" w:rsidRDefault="00037272" w:rsidP="007B51BB">
            <w:pPr>
              <w:pStyle w:val="af0"/>
              <w:widowControl w:val="0"/>
            </w:pPr>
          </w:p>
        </w:tc>
      </w:tr>
      <w:tr w:rsidR="00037272" w:rsidRPr="00C55B01" w14:paraId="64D36168" w14:textId="77777777" w:rsidTr="007B51BB">
        <w:tc>
          <w:tcPr>
            <w:tcW w:w="708" w:type="dxa"/>
          </w:tcPr>
          <w:p w14:paraId="2D8675E7" w14:textId="77777777" w:rsidR="00037272" w:rsidRPr="003409AA" w:rsidRDefault="00037272" w:rsidP="007B51BB">
            <w:pPr>
              <w:pStyle w:val="affa"/>
              <w:widowControl w:val="0"/>
              <w:ind w:left="318"/>
              <w:rPr>
                <w:rFonts w:ascii="Times New Roman" w:hAnsi="Times New Roman"/>
              </w:rPr>
            </w:pPr>
          </w:p>
        </w:tc>
        <w:tc>
          <w:tcPr>
            <w:tcW w:w="1559" w:type="dxa"/>
          </w:tcPr>
          <w:p w14:paraId="1A65EA73" w14:textId="77777777" w:rsidR="00037272" w:rsidRPr="00C55B01" w:rsidRDefault="00037272" w:rsidP="007B51BB">
            <w:pPr>
              <w:pStyle w:val="af0"/>
              <w:widowControl w:val="0"/>
            </w:pPr>
          </w:p>
        </w:tc>
        <w:tc>
          <w:tcPr>
            <w:tcW w:w="1843" w:type="dxa"/>
          </w:tcPr>
          <w:p w14:paraId="52DFF4D9" w14:textId="77777777" w:rsidR="00037272" w:rsidRPr="00C55B01" w:rsidRDefault="00037272" w:rsidP="007B51BB">
            <w:pPr>
              <w:pStyle w:val="af0"/>
              <w:widowControl w:val="0"/>
            </w:pPr>
          </w:p>
        </w:tc>
        <w:tc>
          <w:tcPr>
            <w:tcW w:w="1985" w:type="dxa"/>
          </w:tcPr>
          <w:p w14:paraId="74C11613" w14:textId="77777777" w:rsidR="00037272" w:rsidRPr="00C55B01" w:rsidRDefault="00037272" w:rsidP="007B51BB">
            <w:pPr>
              <w:pStyle w:val="af0"/>
              <w:widowControl w:val="0"/>
            </w:pPr>
          </w:p>
        </w:tc>
        <w:tc>
          <w:tcPr>
            <w:tcW w:w="1275" w:type="dxa"/>
          </w:tcPr>
          <w:p w14:paraId="2E78D0AA" w14:textId="77777777" w:rsidR="00037272" w:rsidRPr="00C55B01" w:rsidRDefault="00037272" w:rsidP="007B51BB">
            <w:pPr>
              <w:pStyle w:val="af0"/>
              <w:widowControl w:val="0"/>
            </w:pPr>
          </w:p>
        </w:tc>
        <w:tc>
          <w:tcPr>
            <w:tcW w:w="1844" w:type="dxa"/>
          </w:tcPr>
          <w:p w14:paraId="6BE9C3AD" w14:textId="77777777" w:rsidR="00037272" w:rsidRPr="00C55B01" w:rsidRDefault="00037272" w:rsidP="007B51BB">
            <w:pPr>
              <w:pStyle w:val="af0"/>
              <w:widowControl w:val="0"/>
            </w:pPr>
          </w:p>
        </w:tc>
        <w:tc>
          <w:tcPr>
            <w:tcW w:w="1843" w:type="dxa"/>
          </w:tcPr>
          <w:p w14:paraId="0204AD5A" w14:textId="77777777" w:rsidR="00037272" w:rsidRPr="00C55B01" w:rsidRDefault="00037272" w:rsidP="007B51BB">
            <w:pPr>
              <w:pStyle w:val="af0"/>
              <w:widowControl w:val="0"/>
            </w:pPr>
          </w:p>
        </w:tc>
        <w:tc>
          <w:tcPr>
            <w:tcW w:w="1843" w:type="dxa"/>
          </w:tcPr>
          <w:p w14:paraId="087AFF95" w14:textId="77777777" w:rsidR="00037272" w:rsidRPr="00C55B01" w:rsidRDefault="00037272" w:rsidP="007B51BB">
            <w:pPr>
              <w:pStyle w:val="af0"/>
              <w:widowControl w:val="0"/>
            </w:pPr>
          </w:p>
        </w:tc>
        <w:tc>
          <w:tcPr>
            <w:tcW w:w="1842" w:type="dxa"/>
          </w:tcPr>
          <w:p w14:paraId="71ABBF36" w14:textId="77777777" w:rsidR="00037272" w:rsidRPr="00C55B01" w:rsidRDefault="00037272" w:rsidP="007B51BB">
            <w:pPr>
              <w:pStyle w:val="af0"/>
              <w:widowControl w:val="0"/>
            </w:pPr>
          </w:p>
        </w:tc>
      </w:tr>
      <w:tr w:rsidR="00037272" w:rsidRPr="00C55B01" w14:paraId="2B97C14F" w14:textId="77777777" w:rsidTr="007B51BB">
        <w:tc>
          <w:tcPr>
            <w:tcW w:w="708" w:type="dxa"/>
          </w:tcPr>
          <w:p w14:paraId="1C4CCBF1" w14:textId="77777777" w:rsidR="00037272" w:rsidRPr="003409AA" w:rsidRDefault="00037272" w:rsidP="007B51BB">
            <w:pPr>
              <w:pStyle w:val="af0"/>
              <w:widowControl w:val="0"/>
            </w:pPr>
          </w:p>
        </w:tc>
        <w:tc>
          <w:tcPr>
            <w:tcW w:w="1559" w:type="dxa"/>
          </w:tcPr>
          <w:p w14:paraId="4938AB60" w14:textId="77777777" w:rsidR="00037272" w:rsidRPr="00C55B01" w:rsidRDefault="00037272" w:rsidP="007B51BB">
            <w:pPr>
              <w:pStyle w:val="af0"/>
              <w:widowControl w:val="0"/>
            </w:pPr>
          </w:p>
        </w:tc>
        <w:tc>
          <w:tcPr>
            <w:tcW w:w="1843" w:type="dxa"/>
          </w:tcPr>
          <w:p w14:paraId="1E135F03" w14:textId="77777777" w:rsidR="00037272" w:rsidRPr="00C55B01" w:rsidRDefault="00037272" w:rsidP="007B51BB">
            <w:pPr>
              <w:pStyle w:val="af0"/>
              <w:widowControl w:val="0"/>
            </w:pPr>
          </w:p>
        </w:tc>
        <w:tc>
          <w:tcPr>
            <w:tcW w:w="1985" w:type="dxa"/>
          </w:tcPr>
          <w:p w14:paraId="6830C776" w14:textId="77777777" w:rsidR="00037272" w:rsidRPr="00C55B01" w:rsidRDefault="00037272" w:rsidP="007B51BB">
            <w:pPr>
              <w:pStyle w:val="af0"/>
              <w:widowControl w:val="0"/>
            </w:pPr>
          </w:p>
        </w:tc>
        <w:tc>
          <w:tcPr>
            <w:tcW w:w="1275" w:type="dxa"/>
          </w:tcPr>
          <w:p w14:paraId="3260DDBF" w14:textId="77777777" w:rsidR="00037272" w:rsidRPr="00C55B01" w:rsidRDefault="00037272" w:rsidP="007B51BB">
            <w:pPr>
              <w:pStyle w:val="af0"/>
              <w:widowControl w:val="0"/>
            </w:pPr>
          </w:p>
        </w:tc>
        <w:tc>
          <w:tcPr>
            <w:tcW w:w="5530" w:type="dxa"/>
            <w:gridSpan w:val="3"/>
          </w:tcPr>
          <w:p w14:paraId="4927C719" w14:textId="77777777" w:rsidR="00037272" w:rsidRPr="00C55B01" w:rsidRDefault="00037272" w:rsidP="007B51B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60DD457" w14:textId="77777777" w:rsidR="00037272" w:rsidRPr="00C55B01" w:rsidRDefault="00037272" w:rsidP="007B51BB">
            <w:pPr>
              <w:pStyle w:val="af0"/>
              <w:widowControl w:val="0"/>
            </w:pPr>
          </w:p>
        </w:tc>
      </w:tr>
      <w:tr w:rsidR="00037272" w:rsidRPr="00C55B01" w14:paraId="6DDB4DD6" w14:textId="77777777" w:rsidTr="007B51BB">
        <w:tc>
          <w:tcPr>
            <w:tcW w:w="708" w:type="dxa"/>
          </w:tcPr>
          <w:p w14:paraId="77DFB3E9" w14:textId="77777777" w:rsidR="00037272" w:rsidRPr="003409AA" w:rsidRDefault="00037272" w:rsidP="007B51BB">
            <w:pPr>
              <w:pStyle w:val="affa"/>
              <w:widowControl w:val="0"/>
              <w:numPr>
                <w:ilvl w:val="3"/>
                <w:numId w:val="8"/>
              </w:numPr>
              <w:ind w:left="318" w:hanging="318"/>
              <w:rPr>
                <w:rFonts w:ascii="Times New Roman" w:hAnsi="Times New Roman"/>
              </w:rPr>
            </w:pPr>
          </w:p>
        </w:tc>
        <w:tc>
          <w:tcPr>
            <w:tcW w:w="1559" w:type="dxa"/>
          </w:tcPr>
          <w:p w14:paraId="5C05E508" w14:textId="77777777" w:rsidR="00037272" w:rsidRPr="00C55B01" w:rsidRDefault="00037272" w:rsidP="007B51BB">
            <w:pPr>
              <w:pStyle w:val="af0"/>
              <w:widowControl w:val="0"/>
            </w:pPr>
          </w:p>
        </w:tc>
        <w:tc>
          <w:tcPr>
            <w:tcW w:w="1843" w:type="dxa"/>
          </w:tcPr>
          <w:p w14:paraId="6930599E" w14:textId="77777777" w:rsidR="00037272" w:rsidRPr="00C55B01" w:rsidRDefault="00037272" w:rsidP="007B51BB">
            <w:pPr>
              <w:pStyle w:val="af0"/>
              <w:widowControl w:val="0"/>
            </w:pPr>
          </w:p>
        </w:tc>
        <w:tc>
          <w:tcPr>
            <w:tcW w:w="1985" w:type="dxa"/>
          </w:tcPr>
          <w:p w14:paraId="7EEAE9F2" w14:textId="77777777" w:rsidR="00037272" w:rsidRPr="00C55B01" w:rsidRDefault="00037272" w:rsidP="007B51BB">
            <w:pPr>
              <w:pStyle w:val="af0"/>
              <w:widowControl w:val="0"/>
            </w:pPr>
          </w:p>
        </w:tc>
        <w:tc>
          <w:tcPr>
            <w:tcW w:w="1275" w:type="dxa"/>
          </w:tcPr>
          <w:p w14:paraId="151DEA2B" w14:textId="77777777" w:rsidR="00037272" w:rsidRPr="00C55B01" w:rsidRDefault="00037272" w:rsidP="007B51BB">
            <w:pPr>
              <w:pStyle w:val="af0"/>
              <w:widowControl w:val="0"/>
            </w:pPr>
          </w:p>
        </w:tc>
        <w:tc>
          <w:tcPr>
            <w:tcW w:w="1844" w:type="dxa"/>
          </w:tcPr>
          <w:p w14:paraId="37AD33D6" w14:textId="77777777" w:rsidR="00037272" w:rsidRPr="00C55B01" w:rsidRDefault="00037272" w:rsidP="007B51BB">
            <w:pPr>
              <w:pStyle w:val="af0"/>
              <w:widowControl w:val="0"/>
            </w:pPr>
          </w:p>
        </w:tc>
        <w:tc>
          <w:tcPr>
            <w:tcW w:w="1843" w:type="dxa"/>
          </w:tcPr>
          <w:p w14:paraId="0AAA65C6" w14:textId="77777777" w:rsidR="00037272" w:rsidRPr="00C55B01" w:rsidRDefault="00037272" w:rsidP="007B51BB">
            <w:pPr>
              <w:pStyle w:val="af0"/>
              <w:widowControl w:val="0"/>
            </w:pPr>
          </w:p>
        </w:tc>
        <w:tc>
          <w:tcPr>
            <w:tcW w:w="1843" w:type="dxa"/>
          </w:tcPr>
          <w:p w14:paraId="460F05EA" w14:textId="77777777" w:rsidR="00037272" w:rsidRPr="00C55B01" w:rsidRDefault="00037272" w:rsidP="007B51BB">
            <w:pPr>
              <w:pStyle w:val="af0"/>
              <w:widowControl w:val="0"/>
            </w:pPr>
          </w:p>
        </w:tc>
        <w:tc>
          <w:tcPr>
            <w:tcW w:w="1842" w:type="dxa"/>
          </w:tcPr>
          <w:p w14:paraId="4962C98F" w14:textId="77777777" w:rsidR="00037272" w:rsidRPr="00C55B01" w:rsidRDefault="00037272" w:rsidP="007B51BB">
            <w:pPr>
              <w:pStyle w:val="af0"/>
              <w:widowControl w:val="0"/>
            </w:pPr>
          </w:p>
        </w:tc>
      </w:tr>
      <w:tr w:rsidR="00037272" w:rsidRPr="00C55B01" w14:paraId="383865C6" w14:textId="77777777" w:rsidTr="007B51BB">
        <w:tc>
          <w:tcPr>
            <w:tcW w:w="708" w:type="dxa"/>
          </w:tcPr>
          <w:p w14:paraId="1145F13F" w14:textId="77777777" w:rsidR="00037272" w:rsidRPr="003409AA" w:rsidRDefault="00037272" w:rsidP="007B51BB">
            <w:pPr>
              <w:pStyle w:val="af0"/>
              <w:widowControl w:val="0"/>
            </w:pPr>
          </w:p>
        </w:tc>
        <w:tc>
          <w:tcPr>
            <w:tcW w:w="1559" w:type="dxa"/>
          </w:tcPr>
          <w:p w14:paraId="4344C3F2" w14:textId="77777777" w:rsidR="00037272" w:rsidRPr="00C55B01" w:rsidRDefault="00037272" w:rsidP="007B51BB">
            <w:pPr>
              <w:pStyle w:val="af0"/>
              <w:widowControl w:val="0"/>
            </w:pPr>
          </w:p>
        </w:tc>
        <w:tc>
          <w:tcPr>
            <w:tcW w:w="1843" w:type="dxa"/>
          </w:tcPr>
          <w:p w14:paraId="401DEE62" w14:textId="77777777" w:rsidR="00037272" w:rsidRPr="00C55B01" w:rsidRDefault="00037272" w:rsidP="007B51BB">
            <w:pPr>
              <w:pStyle w:val="af0"/>
              <w:widowControl w:val="0"/>
            </w:pPr>
          </w:p>
        </w:tc>
        <w:tc>
          <w:tcPr>
            <w:tcW w:w="1985" w:type="dxa"/>
          </w:tcPr>
          <w:p w14:paraId="574F0CC7" w14:textId="77777777" w:rsidR="00037272" w:rsidRPr="00C55B01" w:rsidRDefault="00037272" w:rsidP="007B51BB">
            <w:pPr>
              <w:pStyle w:val="af0"/>
              <w:widowControl w:val="0"/>
            </w:pPr>
          </w:p>
        </w:tc>
        <w:tc>
          <w:tcPr>
            <w:tcW w:w="1275" w:type="dxa"/>
          </w:tcPr>
          <w:p w14:paraId="0EAA0CB5" w14:textId="77777777" w:rsidR="00037272" w:rsidRPr="00C55B01" w:rsidRDefault="00037272" w:rsidP="007B51BB">
            <w:pPr>
              <w:pStyle w:val="af0"/>
              <w:widowControl w:val="0"/>
            </w:pPr>
          </w:p>
        </w:tc>
        <w:tc>
          <w:tcPr>
            <w:tcW w:w="1844" w:type="dxa"/>
          </w:tcPr>
          <w:p w14:paraId="2CB62A23" w14:textId="77777777" w:rsidR="00037272" w:rsidRPr="00C55B01" w:rsidRDefault="00037272" w:rsidP="007B51BB">
            <w:pPr>
              <w:pStyle w:val="af0"/>
              <w:widowControl w:val="0"/>
            </w:pPr>
          </w:p>
        </w:tc>
        <w:tc>
          <w:tcPr>
            <w:tcW w:w="1843" w:type="dxa"/>
          </w:tcPr>
          <w:p w14:paraId="637B44E6" w14:textId="77777777" w:rsidR="00037272" w:rsidRPr="00C55B01" w:rsidRDefault="00037272" w:rsidP="007B51BB">
            <w:pPr>
              <w:pStyle w:val="af0"/>
              <w:widowControl w:val="0"/>
            </w:pPr>
          </w:p>
        </w:tc>
        <w:tc>
          <w:tcPr>
            <w:tcW w:w="1843" w:type="dxa"/>
          </w:tcPr>
          <w:p w14:paraId="0B0F10A3" w14:textId="77777777" w:rsidR="00037272" w:rsidRPr="00C55B01" w:rsidRDefault="00037272" w:rsidP="007B51BB">
            <w:pPr>
              <w:pStyle w:val="af0"/>
              <w:widowControl w:val="0"/>
            </w:pPr>
          </w:p>
        </w:tc>
        <w:tc>
          <w:tcPr>
            <w:tcW w:w="1842" w:type="dxa"/>
          </w:tcPr>
          <w:p w14:paraId="5BFDF1F7" w14:textId="77777777" w:rsidR="00037272" w:rsidRPr="00C55B01" w:rsidRDefault="00037272" w:rsidP="007B51BB">
            <w:pPr>
              <w:pStyle w:val="af0"/>
              <w:widowControl w:val="0"/>
            </w:pPr>
          </w:p>
        </w:tc>
      </w:tr>
      <w:tr w:rsidR="00037272" w:rsidRPr="00C55B01" w14:paraId="50C95653" w14:textId="77777777" w:rsidTr="007B51BB">
        <w:tc>
          <w:tcPr>
            <w:tcW w:w="708" w:type="dxa"/>
          </w:tcPr>
          <w:p w14:paraId="66A53CFC" w14:textId="77777777" w:rsidR="00037272" w:rsidRPr="003409AA" w:rsidRDefault="00037272" w:rsidP="007B51BB">
            <w:pPr>
              <w:pStyle w:val="af0"/>
              <w:widowControl w:val="0"/>
            </w:pPr>
          </w:p>
        </w:tc>
        <w:tc>
          <w:tcPr>
            <w:tcW w:w="1559" w:type="dxa"/>
          </w:tcPr>
          <w:p w14:paraId="6C218A80" w14:textId="77777777" w:rsidR="00037272" w:rsidRPr="00C55B01" w:rsidRDefault="00037272" w:rsidP="007B51BB">
            <w:pPr>
              <w:pStyle w:val="af0"/>
              <w:widowControl w:val="0"/>
            </w:pPr>
          </w:p>
        </w:tc>
        <w:tc>
          <w:tcPr>
            <w:tcW w:w="1843" w:type="dxa"/>
          </w:tcPr>
          <w:p w14:paraId="5DCB5379" w14:textId="77777777" w:rsidR="00037272" w:rsidRPr="00C55B01" w:rsidRDefault="00037272" w:rsidP="007B51BB">
            <w:pPr>
              <w:pStyle w:val="af0"/>
              <w:widowControl w:val="0"/>
            </w:pPr>
          </w:p>
        </w:tc>
        <w:tc>
          <w:tcPr>
            <w:tcW w:w="1985" w:type="dxa"/>
          </w:tcPr>
          <w:p w14:paraId="5C4E3647" w14:textId="77777777" w:rsidR="00037272" w:rsidRPr="00C55B01" w:rsidRDefault="00037272" w:rsidP="007B51BB">
            <w:pPr>
              <w:pStyle w:val="af0"/>
              <w:widowControl w:val="0"/>
            </w:pPr>
          </w:p>
        </w:tc>
        <w:tc>
          <w:tcPr>
            <w:tcW w:w="1275" w:type="dxa"/>
          </w:tcPr>
          <w:p w14:paraId="3F851C28" w14:textId="77777777" w:rsidR="00037272" w:rsidRPr="00C55B01" w:rsidRDefault="00037272" w:rsidP="007B51BB">
            <w:pPr>
              <w:pStyle w:val="af0"/>
              <w:widowControl w:val="0"/>
            </w:pPr>
          </w:p>
        </w:tc>
        <w:tc>
          <w:tcPr>
            <w:tcW w:w="1844" w:type="dxa"/>
          </w:tcPr>
          <w:p w14:paraId="7096069E" w14:textId="77777777" w:rsidR="00037272" w:rsidRPr="00C55B01" w:rsidRDefault="00037272" w:rsidP="007B51BB">
            <w:pPr>
              <w:pStyle w:val="af0"/>
              <w:widowControl w:val="0"/>
            </w:pPr>
          </w:p>
        </w:tc>
        <w:tc>
          <w:tcPr>
            <w:tcW w:w="1843" w:type="dxa"/>
          </w:tcPr>
          <w:p w14:paraId="4688BE4E" w14:textId="77777777" w:rsidR="00037272" w:rsidRPr="00C55B01" w:rsidRDefault="00037272" w:rsidP="007B51BB">
            <w:pPr>
              <w:pStyle w:val="af0"/>
              <w:widowControl w:val="0"/>
            </w:pPr>
          </w:p>
        </w:tc>
        <w:tc>
          <w:tcPr>
            <w:tcW w:w="1843" w:type="dxa"/>
          </w:tcPr>
          <w:p w14:paraId="06F98730" w14:textId="77777777" w:rsidR="00037272" w:rsidRPr="00C55B01" w:rsidRDefault="00037272" w:rsidP="007B51BB">
            <w:pPr>
              <w:pStyle w:val="af0"/>
              <w:widowControl w:val="0"/>
            </w:pPr>
          </w:p>
        </w:tc>
        <w:tc>
          <w:tcPr>
            <w:tcW w:w="1842" w:type="dxa"/>
          </w:tcPr>
          <w:p w14:paraId="2DC3EF8A" w14:textId="77777777" w:rsidR="00037272" w:rsidRPr="00C55B01" w:rsidRDefault="00037272" w:rsidP="007B51BB">
            <w:pPr>
              <w:pStyle w:val="af0"/>
              <w:widowControl w:val="0"/>
            </w:pPr>
          </w:p>
        </w:tc>
      </w:tr>
      <w:tr w:rsidR="00037272" w:rsidRPr="00C55B01" w14:paraId="0FC21A4C" w14:textId="77777777" w:rsidTr="007B51BB">
        <w:tc>
          <w:tcPr>
            <w:tcW w:w="708" w:type="dxa"/>
          </w:tcPr>
          <w:p w14:paraId="57019C25" w14:textId="77777777" w:rsidR="00037272" w:rsidRPr="003409AA" w:rsidRDefault="00037272" w:rsidP="007B51BB">
            <w:pPr>
              <w:pStyle w:val="af0"/>
              <w:widowControl w:val="0"/>
            </w:pPr>
          </w:p>
        </w:tc>
        <w:tc>
          <w:tcPr>
            <w:tcW w:w="1559" w:type="dxa"/>
          </w:tcPr>
          <w:p w14:paraId="73D02A27" w14:textId="77777777" w:rsidR="00037272" w:rsidRPr="00C55B01" w:rsidRDefault="00037272" w:rsidP="007B51BB">
            <w:pPr>
              <w:pStyle w:val="af0"/>
              <w:widowControl w:val="0"/>
            </w:pPr>
          </w:p>
        </w:tc>
        <w:tc>
          <w:tcPr>
            <w:tcW w:w="1843" w:type="dxa"/>
          </w:tcPr>
          <w:p w14:paraId="13EE1DE5" w14:textId="77777777" w:rsidR="00037272" w:rsidRPr="00C55B01" w:rsidRDefault="00037272" w:rsidP="007B51BB">
            <w:pPr>
              <w:pStyle w:val="af0"/>
              <w:widowControl w:val="0"/>
            </w:pPr>
          </w:p>
        </w:tc>
        <w:tc>
          <w:tcPr>
            <w:tcW w:w="1985" w:type="dxa"/>
          </w:tcPr>
          <w:p w14:paraId="30FD9A42" w14:textId="77777777" w:rsidR="00037272" w:rsidRPr="00C55B01" w:rsidRDefault="00037272" w:rsidP="007B51BB">
            <w:pPr>
              <w:pStyle w:val="af0"/>
              <w:widowControl w:val="0"/>
            </w:pPr>
          </w:p>
        </w:tc>
        <w:tc>
          <w:tcPr>
            <w:tcW w:w="1275" w:type="dxa"/>
          </w:tcPr>
          <w:p w14:paraId="0C139512" w14:textId="77777777" w:rsidR="00037272" w:rsidRPr="00C55B01" w:rsidRDefault="00037272" w:rsidP="007B51BB">
            <w:pPr>
              <w:pStyle w:val="af0"/>
              <w:widowControl w:val="0"/>
            </w:pPr>
          </w:p>
        </w:tc>
        <w:tc>
          <w:tcPr>
            <w:tcW w:w="5530" w:type="dxa"/>
            <w:gridSpan w:val="3"/>
          </w:tcPr>
          <w:p w14:paraId="664A84C4" w14:textId="77777777" w:rsidR="00037272" w:rsidRPr="00C55B01" w:rsidRDefault="00037272" w:rsidP="007B51B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3D43A01" w14:textId="77777777" w:rsidR="00037272" w:rsidRPr="00C55B01" w:rsidRDefault="00037272" w:rsidP="007B51BB">
            <w:pPr>
              <w:pStyle w:val="af0"/>
              <w:widowControl w:val="0"/>
            </w:pPr>
          </w:p>
        </w:tc>
      </w:tr>
      <w:tr w:rsidR="00037272" w:rsidRPr="00C55B01" w14:paraId="0F0DAAFB" w14:textId="77777777" w:rsidTr="007B51BB">
        <w:tc>
          <w:tcPr>
            <w:tcW w:w="708" w:type="dxa"/>
          </w:tcPr>
          <w:p w14:paraId="24779899" w14:textId="77777777" w:rsidR="00037272" w:rsidRPr="003409AA" w:rsidRDefault="00037272" w:rsidP="007B51BB">
            <w:pPr>
              <w:pStyle w:val="affa"/>
              <w:widowControl w:val="0"/>
              <w:numPr>
                <w:ilvl w:val="3"/>
                <w:numId w:val="8"/>
              </w:numPr>
              <w:ind w:left="318" w:hanging="318"/>
              <w:rPr>
                <w:rFonts w:ascii="Times New Roman" w:hAnsi="Times New Roman"/>
              </w:rPr>
            </w:pPr>
          </w:p>
        </w:tc>
        <w:tc>
          <w:tcPr>
            <w:tcW w:w="1559" w:type="dxa"/>
          </w:tcPr>
          <w:p w14:paraId="1B25E7E5" w14:textId="77777777" w:rsidR="00037272" w:rsidRPr="00C55B01" w:rsidRDefault="00037272" w:rsidP="007B51BB">
            <w:pPr>
              <w:pStyle w:val="af0"/>
              <w:widowControl w:val="0"/>
            </w:pPr>
          </w:p>
        </w:tc>
        <w:tc>
          <w:tcPr>
            <w:tcW w:w="1843" w:type="dxa"/>
          </w:tcPr>
          <w:p w14:paraId="183E0C84" w14:textId="77777777" w:rsidR="00037272" w:rsidRPr="00C55B01" w:rsidRDefault="00037272" w:rsidP="007B51BB">
            <w:pPr>
              <w:pStyle w:val="af0"/>
              <w:widowControl w:val="0"/>
            </w:pPr>
          </w:p>
        </w:tc>
        <w:tc>
          <w:tcPr>
            <w:tcW w:w="1985" w:type="dxa"/>
          </w:tcPr>
          <w:p w14:paraId="1F72F301" w14:textId="77777777" w:rsidR="00037272" w:rsidRPr="00C55B01" w:rsidRDefault="00037272" w:rsidP="007B51BB">
            <w:pPr>
              <w:pStyle w:val="af0"/>
              <w:widowControl w:val="0"/>
            </w:pPr>
          </w:p>
        </w:tc>
        <w:tc>
          <w:tcPr>
            <w:tcW w:w="1275" w:type="dxa"/>
          </w:tcPr>
          <w:p w14:paraId="17E1390B" w14:textId="77777777" w:rsidR="00037272" w:rsidRPr="00C55B01" w:rsidRDefault="00037272" w:rsidP="007B51BB">
            <w:pPr>
              <w:pStyle w:val="af0"/>
              <w:widowControl w:val="0"/>
            </w:pPr>
          </w:p>
        </w:tc>
        <w:tc>
          <w:tcPr>
            <w:tcW w:w="1844" w:type="dxa"/>
          </w:tcPr>
          <w:p w14:paraId="36562002" w14:textId="77777777" w:rsidR="00037272" w:rsidRPr="00C55B01" w:rsidRDefault="00037272" w:rsidP="007B51BB">
            <w:pPr>
              <w:pStyle w:val="af0"/>
              <w:widowControl w:val="0"/>
            </w:pPr>
          </w:p>
        </w:tc>
        <w:tc>
          <w:tcPr>
            <w:tcW w:w="1843" w:type="dxa"/>
          </w:tcPr>
          <w:p w14:paraId="2116AB5E" w14:textId="77777777" w:rsidR="00037272" w:rsidRPr="00C55B01" w:rsidRDefault="00037272" w:rsidP="007B51BB">
            <w:pPr>
              <w:pStyle w:val="af0"/>
              <w:widowControl w:val="0"/>
            </w:pPr>
          </w:p>
        </w:tc>
        <w:tc>
          <w:tcPr>
            <w:tcW w:w="1843" w:type="dxa"/>
          </w:tcPr>
          <w:p w14:paraId="7DB9094A" w14:textId="77777777" w:rsidR="00037272" w:rsidRPr="00C55B01" w:rsidRDefault="00037272" w:rsidP="007B51BB">
            <w:pPr>
              <w:pStyle w:val="af0"/>
              <w:widowControl w:val="0"/>
            </w:pPr>
          </w:p>
        </w:tc>
        <w:tc>
          <w:tcPr>
            <w:tcW w:w="1842" w:type="dxa"/>
          </w:tcPr>
          <w:p w14:paraId="3EA65B69" w14:textId="77777777" w:rsidR="00037272" w:rsidRPr="00C55B01" w:rsidRDefault="00037272" w:rsidP="007B51BB">
            <w:pPr>
              <w:pStyle w:val="af0"/>
              <w:widowControl w:val="0"/>
            </w:pPr>
          </w:p>
        </w:tc>
      </w:tr>
      <w:tr w:rsidR="00037272" w:rsidRPr="00C55B01" w14:paraId="5682FAB0" w14:textId="77777777" w:rsidTr="007B51BB">
        <w:tc>
          <w:tcPr>
            <w:tcW w:w="708" w:type="dxa"/>
          </w:tcPr>
          <w:p w14:paraId="1A651EE0" w14:textId="77777777" w:rsidR="00037272" w:rsidRPr="003409AA" w:rsidRDefault="00037272" w:rsidP="007B51BB">
            <w:pPr>
              <w:pStyle w:val="af0"/>
              <w:widowControl w:val="0"/>
            </w:pPr>
          </w:p>
        </w:tc>
        <w:tc>
          <w:tcPr>
            <w:tcW w:w="1559" w:type="dxa"/>
          </w:tcPr>
          <w:p w14:paraId="345E39FD" w14:textId="77777777" w:rsidR="00037272" w:rsidRPr="00C55B01" w:rsidRDefault="00037272" w:rsidP="007B51BB">
            <w:pPr>
              <w:pStyle w:val="af0"/>
              <w:widowControl w:val="0"/>
            </w:pPr>
          </w:p>
        </w:tc>
        <w:tc>
          <w:tcPr>
            <w:tcW w:w="1843" w:type="dxa"/>
          </w:tcPr>
          <w:p w14:paraId="1DE364BF" w14:textId="77777777" w:rsidR="00037272" w:rsidRPr="00C55B01" w:rsidRDefault="00037272" w:rsidP="007B51BB">
            <w:pPr>
              <w:pStyle w:val="af0"/>
              <w:widowControl w:val="0"/>
            </w:pPr>
          </w:p>
        </w:tc>
        <w:tc>
          <w:tcPr>
            <w:tcW w:w="1985" w:type="dxa"/>
          </w:tcPr>
          <w:p w14:paraId="379CB1F4" w14:textId="77777777" w:rsidR="00037272" w:rsidRPr="00C55B01" w:rsidRDefault="00037272" w:rsidP="007B51BB">
            <w:pPr>
              <w:pStyle w:val="af0"/>
              <w:widowControl w:val="0"/>
            </w:pPr>
          </w:p>
        </w:tc>
        <w:tc>
          <w:tcPr>
            <w:tcW w:w="1275" w:type="dxa"/>
          </w:tcPr>
          <w:p w14:paraId="1163AAD2" w14:textId="77777777" w:rsidR="00037272" w:rsidRPr="00C55B01" w:rsidRDefault="00037272" w:rsidP="007B51BB">
            <w:pPr>
              <w:pStyle w:val="af0"/>
              <w:widowControl w:val="0"/>
            </w:pPr>
          </w:p>
        </w:tc>
        <w:tc>
          <w:tcPr>
            <w:tcW w:w="1844" w:type="dxa"/>
          </w:tcPr>
          <w:p w14:paraId="379CF136" w14:textId="77777777" w:rsidR="00037272" w:rsidRPr="00C55B01" w:rsidRDefault="00037272" w:rsidP="007B51BB">
            <w:pPr>
              <w:pStyle w:val="af0"/>
              <w:widowControl w:val="0"/>
            </w:pPr>
          </w:p>
        </w:tc>
        <w:tc>
          <w:tcPr>
            <w:tcW w:w="1843" w:type="dxa"/>
          </w:tcPr>
          <w:p w14:paraId="1ADE83EE" w14:textId="77777777" w:rsidR="00037272" w:rsidRPr="00C55B01" w:rsidRDefault="00037272" w:rsidP="007B51BB">
            <w:pPr>
              <w:pStyle w:val="af0"/>
              <w:widowControl w:val="0"/>
            </w:pPr>
          </w:p>
        </w:tc>
        <w:tc>
          <w:tcPr>
            <w:tcW w:w="1843" w:type="dxa"/>
          </w:tcPr>
          <w:p w14:paraId="6577F6BC" w14:textId="77777777" w:rsidR="00037272" w:rsidRPr="00C55B01" w:rsidRDefault="00037272" w:rsidP="007B51BB">
            <w:pPr>
              <w:pStyle w:val="af0"/>
              <w:widowControl w:val="0"/>
            </w:pPr>
          </w:p>
        </w:tc>
        <w:tc>
          <w:tcPr>
            <w:tcW w:w="1842" w:type="dxa"/>
          </w:tcPr>
          <w:p w14:paraId="464169C1" w14:textId="77777777" w:rsidR="00037272" w:rsidRPr="00C55B01" w:rsidRDefault="00037272" w:rsidP="007B51BB">
            <w:pPr>
              <w:pStyle w:val="af0"/>
              <w:widowControl w:val="0"/>
            </w:pPr>
          </w:p>
        </w:tc>
      </w:tr>
    </w:tbl>
    <w:bookmarkEnd w:id="1048"/>
    <w:p w14:paraId="79D80927" w14:textId="4A20CEBF"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9330D4" w:rsidRPr="009330D4">
        <w:rPr>
          <w:i/>
          <w:highlight w:val="lightGray"/>
          <w:shd w:val="clear" w:color="auto" w:fill="BFBFBF" w:themeFill="background1" w:themeFillShade="BF"/>
        </w:rPr>
        <w:t xml:space="preserve">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FE4077D" w14:textId="77777777" w:rsidR="002140A3" w:rsidRPr="00BA04C6" w:rsidRDefault="002140A3" w:rsidP="00313458">
      <w:pPr>
        <w:widowControl w:val="0"/>
      </w:pPr>
      <w:r w:rsidRPr="00BA04C6">
        <w:t xml:space="preserve">1. </w:t>
      </w:r>
      <w:r w:rsidR="003409AA">
        <w:t>_______________</w:t>
      </w:r>
    </w:p>
    <w:p w14:paraId="1A003D06" w14:textId="77777777" w:rsidR="002140A3" w:rsidRPr="00BA04C6" w:rsidRDefault="002140A3" w:rsidP="00313458">
      <w:pPr>
        <w:widowControl w:val="0"/>
      </w:pPr>
      <w:r w:rsidRPr="00BA04C6">
        <w:t>2.</w:t>
      </w:r>
      <w:r w:rsidR="003409AA">
        <w:t xml:space="preserve"> _______________</w:t>
      </w:r>
    </w:p>
    <w:p w14:paraId="1631D757" w14:textId="77777777" w:rsidR="002140A3" w:rsidRPr="00BA04C6" w:rsidRDefault="002140A3" w:rsidP="00313458">
      <w:pPr>
        <w:widowControl w:val="0"/>
      </w:pPr>
      <w:r w:rsidRPr="00BA04C6">
        <w:t>3.</w:t>
      </w:r>
      <w:r w:rsidR="003409AA">
        <w:t xml:space="preserve"> _______________</w:t>
      </w:r>
    </w:p>
    <w:p w14:paraId="111ED503" w14:textId="77777777" w:rsidR="003409AA" w:rsidRDefault="003409AA" w:rsidP="00313458">
      <w:pPr>
        <w:widowControl w:val="0"/>
      </w:pPr>
    </w:p>
    <w:p w14:paraId="66DE949A" w14:textId="77777777" w:rsidR="00EC5F37" w:rsidRPr="00BA04C6" w:rsidRDefault="00EC5F37" w:rsidP="00313458">
      <w:pPr>
        <w:widowControl w:val="0"/>
      </w:pPr>
      <w:r w:rsidRPr="00BA04C6">
        <w:t>____________________________________</w:t>
      </w:r>
    </w:p>
    <w:p w14:paraId="03F7C0D9" w14:textId="77777777" w:rsidR="00EC5F37" w:rsidRPr="00BA04C6" w:rsidRDefault="00EC5F37">
      <w:pPr>
        <w:ind w:right="3684"/>
        <w:jc w:val="center"/>
        <w:rPr>
          <w:vertAlign w:val="superscript"/>
        </w:rPr>
      </w:pPr>
      <w:r w:rsidRPr="00BA04C6">
        <w:rPr>
          <w:vertAlign w:val="superscript"/>
        </w:rPr>
        <w:t>(подпись, М.П.)</w:t>
      </w:r>
    </w:p>
    <w:p w14:paraId="52AE03B2" w14:textId="77777777" w:rsidR="00EC5F37" w:rsidRPr="00BA04C6" w:rsidRDefault="00EC5F37">
      <w:r w:rsidRPr="00BA04C6">
        <w:t>____________________________________</w:t>
      </w:r>
    </w:p>
    <w:p w14:paraId="78D0ACB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87EB5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FFD6C0A"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2826903B" w14:textId="77777777" w:rsidR="00EC5F37" w:rsidRPr="00BA04C6" w:rsidRDefault="00D82046">
      <w:pPr>
        <w:pStyle w:val="22"/>
        <w:pageBreakBefore/>
      </w:pPr>
      <w:bookmarkStart w:id="1049" w:name="_Toc133356387"/>
      <w:r w:rsidRPr="00BA04C6">
        <w:lastRenderedPageBreak/>
        <w:t>И</w:t>
      </w:r>
      <w:r w:rsidR="00EC5F37" w:rsidRPr="00BA04C6">
        <w:t>нструкции по заполнению</w:t>
      </w:r>
      <w:bookmarkEnd w:id="1049"/>
    </w:p>
    <w:p w14:paraId="6A77DDAE"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3804989" w14:textId="3B275890" w:rsidR="00EC5F37" w:rsidRDefault="00EC5F37" w:rsidP="006020B3">
      <w:pPr>
        <w:pStyle w:val="a0"/>
      </w:pPr>
      <w:r w:rsidRPr="00BA04C6">
        <w:t xml:space="preserve">Участник указывает свое фирменное наименование (в т.ч. организационно-правовую форму) </w:t>
      </w:r>
      <w:r w:rsidR="00B42D11">
        <w:t xml:space="preserve">либо фамилию, имя, отчество (для физических лиц) </w:t>
      </w:r>
      <w:r w:rsidR="00AA45F0" w:rsidRPr="00BA04C6">
        <w:t>и свой ИНН</w:t>
      </w:r>
      <w:r w:rsidRPr="00BA04C6">
        <w:t>.</w:t>
      </w:r>
    </w:p>
    <w:p w14:paraId="6F7D518B" w14:textId="6F970AE0" w:rsidR="00691908" w:rsidRPr="00BA04C6" w:rsidRDefault="00691908" w:rsidP="00691908">
      <w:pPr>
        <w:pStyle w:val="a0"/>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B91C0C5" w14:textId="34EFED7D" w:rsidR="00C507E7" w:rsidRPr="00BA04C6" w:rsidRDefault="00EC5F37" w:rsidP="009330D4">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B42D11">
        <w:t xml:space="preserve">будет оцениваться в соответствии с порядком </w:t>
      </w:r>
      <w:r w:rsidR="009330D4" w:rsidRPr="009330D4">
        <w:t>оценки по соответствующему критерию</w:t>
      </w:r>
      <w:r w:rsidR="00B42D11">
        <w:t xml:space="preserve"> (</w:t>
      </w:r>
      <w:r w:rsidR="00B42D11" w:rsidRPr="000D1EE7">
        <w:t xml:space="preserve">раздел </w:t>
      </w:r>
      <w:r w:rsidR="00B42D11">
        <w:fldChar w:fldCharType="begin"/>
      </w:r>
      <w:r w:rsidR="00B42D11">
        <w:instrText xml:space="preserve"> REF _Ref384118605 \r \h </w:instrText>
      </w:r>
      <w:r w:rsidR="00B42D11">
        <w:fldChar w:fldCharType="separate"/>
      </w:r>
      <w:r w:rsidR="00C503D0">
        <w:t>13</w:t>
      </w:r>
      <w:r w:rsidR="00B42D11">
        <w:fldChar w:fldCharType="end"/>
      </w:r>
      <w:r w:rsidR="00B42D11">
        <w:t>, Приложение №6 к Документации о закупке)</w:t>
      </w:r>
      <w:r w:rsidR="00C507E7" w:rsidRPr="00BA04C6">
        <w:t>.</w:t>
      </w:r>
    </w:p>
    <w:p w14:paraId="619D21A7" w14:textId="0E706D5D" w:rsidR="00033C92" w:rsidRPr="00BA04C6" w:rsidRDefault="00033C92" w:rsidP="009330D4">
      <w:pPr>
        <w:pStyle w:val="a0"/>
      </w:pPr>
      <w:r w:rsidRPr="00BA04C6">
        <w:t xml:space="preserve">В случае если </w:t>
      </w:r>
      <w:r w:rsidR="009330D4" w:rsidRPr="009330D4">
        <w:t>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420E692" w14:textId="77777777" w:rsidR="00EC5F37" w:rsidRPr="00B26836" w:rsidRDefault="00EC5F37" w:rsidP="00033C92">
      <w:pPr>
        <w:pStyle w:val="a0"/>
        <w:numPr>
          <w:ilvl w:val="0"/>
          <w:numId w:val="0"/>
        </w:numPr>
        <w:ind w:left="1134"/>
      </w:pPr>
    </w:p>
    <w:p w14:paraId="5D3A6640" w14:textId="77777777" w:rsidR="008177D0" w:rsidRPr="00C55B01" w:rsidRDefault="008177D0" w:rsidP="008177D0"/>
    <w:p w14:paraId="483502C3" w14:textId="77777777" w:rsidR="00EC5F37" w:rsidRPr="00BA04C6" w:rsidRDefault="00EC5F37" w:rsidP="006020B3">
      <w:bookmarkStart w:id="1050" w:name="_Toc31047370"/>
      <w:bookmarkStart w:id="1051" w:name="_Toc31047371"/>
      <w:bookmarkStart w:id="1052" w:name="_Toc31047372"/>
      <w:bookmarkStart w:id="1053" w:name="_Toc31047373"/>
      <w:bookmarkStart w:id="1054" w:name="_Toc31047374"/>
      <w:bookmarkStart w:id="1055" w:name="_Toc31047375"/>
      <w:bookmarkStart w:id="1056" w:name="_Toc31047376"/>
      <w:bookmarkStart w:id="1057" w:name="_Toc31047377"/>
      <w:bookmarkStart w:id="1058" w:name="_Toc31047378"/>
      <w:bookmarkStart w:id="1059" w:name="_Toc31047379"/>
      <w:bookmarkStart w:id="1060" w:name="_Toc31047380"/>
      <w:bookmarkStart w:id="1061" w:name="_Toc31047381"/>
      <w:bookmarkStart w:id="1062" w:name="_Toc31047382"/>
      <w:bookmarkStart w:id="1063" w:name="_Toc31047383"/>
      <w:bookmarkStart w:id="1064" w:name="_Toc31047384"/>
      <w:bookmarkStart w:id="1065" w:name="_Toc31047385"/>
      <w:bookmarkStart w:id="1066" w:name="_Toc31047386"/>
      <w:bookmarkStart w:id="1067" w:name="_Toc31047387"/>
      <w:bookmarkStart w:id="1068" w:name="_Toc31047388"/>
      <w:bookmarkStart w:id="1069" w:name="_Toc31047389"/>
      <w:bookmarkStart w:id="1070" w:name="_Toc31047390"/>
      <w:bookmarkStart w:id="1071" w:name="_Toc31047391"/>
      <w:bookmarkStart w:id="1072" w:name="_Toc31047392"/>
      <w:bookmarkStart w:id="1073" w:name="_Toc31047393"/>
      <w:bookmarkStart w:id="1074" w:name="_Toc502257230"/>
      <w:bookmarkStart w:id="1075" w:name="_Toc502257231"/>
      <w:bookmarkStart w:id="1076" w:name="_Toc502257232"/>
      <w:bookmarkStart w:id="1077" w:name="_Toc502257233"/>
      <w:bookmarkStart w:id="1078" w:name="_Toc502257234"/>
      <w:bookmarkStart w:id="1079" w:name="_Toc502257235"/>
      <w:bookmarkStart w:id="1080" w:name="_Toc502257236"/>
      <w:bookmarkStart w:id="1081" w:name="_Toc502257237"/>
      <w:bookmarkStart w:id="1082" w:name="_Toc502257238"/>
      <w:bookmarkStart w:id="1083" w:name="_Toc502257239"/>
      <w:bookmarkStart w:id="1084" w:name="_Toc502257240"/>
      <w:bookmarkStart w:id="1085" w:name="_Toc502257241"/>
      <w:bookmarkStart w:id="1086" w:name="_Toc502257242"/>
      <w:bookmarkStart w:id="1087" w:name="_Toc502257243"/>
      <w:bookmarkStart w:id="1088" w:name="_Toc502257244"/>
      <w:bookmarkStart w:id="1089" w:name="_Toc502257245"/>
      <w:bookmarkStart w:id="1090" w:name="_Toc502257246"/>
      <w:bookmarkStart w:id="1091" w:name="_Toc502257247"/>
      <w:bookmarkStart w:id="1092" w:name="_Toc502257248"/>
      <w:bookmarkStart w:id="1093" w:name="_Toc502257249"/>
      <w:bookmarkStart w:id="1094" w:name="_Toc501038136"/>
      <w:bookmarkStart w:id="1095" w:name="_Toc502257250"/>
      <w:bookmarkStart w:id="1096" w:name="_Toc501038137"/>
      <w:bookmarkStart w:id="1097" w:name="_Toc502257251"/>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p w14:paraId="34B7C4E3" w14:textId="77777777" w:rsidR="0065487C" w:rsidRPr="00B26836" w:rsidRDefault="0065487C"/>
    <w:p w14:paraId="09090E56" w14:textId="77777777" w:rsidR="0065487C" w:rsidRPr="00C55B01" w:rsidRDefault="0065487C"/>
    <w:p w14:paraId="3B77B2DD" w14:textId="77777777" w:rsidR="00EC5F37" w:rsidRPr="00C55B01" w:rsidRDefault="00EC5F37" w:rsidP="0065487C">
      <w:pPr>
        <w:pStyle w:val="a1"/>
        <w:numPr>
          <w:ilvl w:val="0"/>
          <w:numId w:val="0"/>
        </w:numPr>
        <w:ind w:left="1701" w:hanging="567"/>
      </w:pPr>
    </w:p>
    <w:p w14:paraId="7A1595E8"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05C979DD" w14:textId="77777777" w:rsidR="00BA15B7" w:rsidRPr="00BA15B7" w:rsidRDefault="00BA15B7" w:rsidP="00B82AC6">
      <w:pPr>
        <w:pStyle w:val="2"/>
        <w:keepNext w:val="0"/>
        <w:pageBreakBefore/>
        <w:widowControl w:val="0"/>
        <w:rPr>
          <w:sz w:val="28"/>
        </w:rPr>
      </w:pPr>
      <w:bookmarkStart w:id="1098" w:name="_Ref109138447"/>
      <w:bookmarkStart w:id="1099" w:name="_Toc110520342"/>
      <w:bookmarkStart w:id="1100" w:name="_Toc133356388"/>
      <w:bookmarkStart w:id="1101" w:name="_Ref316552585"/>
      <w:r w:rsidRPr="00BA15B7">
        <w:rPr>
          <w:sz w:val="28"/>
        </w:rPr>
        <w:lastRenderedPageBreak/>
        <w:t>Справка об аффилированности Участника закупки (форма 10)</w:t>
      </w:r>
      <w:bookmarkEnd w:id="1098"/>
      <w:bookmarkEnd w:id="1099"/>
      <w:bookmarkEnd w:id="1100"/>
    </w:p>
    <w:p w14:paraId="1D54BA40" w14:textId="77777777" w:rsidR="00BA15B7" w:rsidRPr="00BA15B7" w:rsidRDefault="00BA15B7" w:rsidP="00B82AC6">
      <w:pPr>
        <w:pStyle w:val="22"/>
      </w:pPr>
      <w:bookmarkStart w:id="1102" w:name="_Toc110520343"/>
      <w:bookmarkStart w:id="1103" w:name="_Toc133356389"/>
      <w:bookmarkStart w:id="1104" w:name="_Toc108632209"/>
      <w:bookmarkStart w:id="1105" w:name="_Toc81496811"/>
      <w:bookmarkStart w:id="1106" w:name="_Toc84414582"/>
      <w:r w:rsidRPr="00BA15B7">
        <w:t>Форма Справки об аффилированности участника закупки</w:t>
      </w:r>
      <w:bookmarkEnd w:id="1102"/>
      <w:bookmarkEnd w:id="1103"/>
      <w:r w:rsidRPr="00BA15B7">
        <w:t xml:space="preserve"> </w:t>
      </w:r>
    </w:p>
    <w:p w14:paraId="5679EE1C" w14:textId="77777777" w:rsidR="00BA15B7" w:rsidRPr="00BA15B7" w:rsidRDefault="00BA15B7" w:rsidP="00BA15B7">
      <w:pPr>
        <w:keepNext/>
        <w:pBdr>
          <w:top w:val="single" w:sz="4" w:space="1" w:color="auto"/>
        </w:pBdr>
        <w:shd w:val="clear" w:color="auto" w:fill="D9D9D9" w:themeFill="background1" w:themeFillShade="D9"/>
        <w:spacing w:after="120"/>
        <w:jc w:val="center"/>
        <w:rPr>
          <w:rFonts w:eastAsiaTheme="minorHAnsi"/>
          <w:snapToGrid/>
          <w:lang w:eastAsia="en-US"/>
        </w:rPr>
      </w:pPr>
      <w:r w:rsidRPr="00BA15B7">
        <w:rPr>
          <w:rFonts w:eastAsiaTheme="minorHAnsi"/>
          <w:snapToGrid/>
          <w:lang w:eastAsia="en-US"/>
        </w:rPr>
        <w:t>начало формы</w:t>
      </w:r>
    </w:p>
    <w:p w14:paraId="1EB07F3E" w14:textId="77777777" w:rsidR="00BA15B7" w:rsidRPr="00BA15B7" w:rsidRDefault="00BA15B7" w:rsidP="00BA15B7">
      <w:pPr>
        <w:rPr>
          <w:b/>
        </w:rPr>
      </w:pPr>
    </w:p>
    <w:p w14:paraId="740E238B" w14:textId="77777777" w:rsidR="00BA15B7" w:rsidRPr="00BA15B7" w:rsidRDefault="00BA15B7" w:rsidP="00BA15B7">
      <w:pPr>
        <w:jc w:val="left"/>
      </w:pPr>
      <w:r w:rsidRPr="00BA15B7">
        <w:t>Приложение 8 к письму о подаче оферты</w:t>
      </w:r>
      <w:r w:rsidRPr="00BA15B7">
        <w:br/>
        <w:t>от «____»_____________ г. №__________</w:t>
      </w:r>
    </w:p>
    <w:p w14:paraId="5D768A46" w14:textId="77777777" w:rsidR="00BA15B7" w:rsidRPr="00BA15B7" w:rsidRDefault="00BA15B7" w:rsidP="00BA15B7"/>
    <w:p w14:paraId="27A38628" w14:textId="77777777" w:rsidR="00BA15B7" w:rsidRPr="00BA15B7" w:rsidRDefault="00BA15B7" w:rsidP="00BA15B7">
      <w:pPr>
        <w:suppressAutoHyphens/>
        <w:jc w:val="center"/>
        <w:rPr>
          <w:b/>
          <w:sz w:val="32"/>
        </w:rPr>
      </w:pPr>
      <w:r w:rsidRPr="00BA15B7">
        <w:rPr>
          <w:b/>
          <w:sz w:val="32"/>
        </w:rPr>
        <w:t>Справка об аффилированности участника закупки</w:t>
      </w:r>
      <w:r w:rsidRPr="00BA15B7">
        <w:rPr>
          <w:b/>
          <w:sz w:val="32"/>
          <w:vertAlign w:val="superscript"/>
        </w:rPr>
        <w:footnoteReference w:id="18"/>
      </w:r>
      <w:r w:rsidRPr="00BA15B7">
        <w:rPr>
          <w:b/>
          <w:sz w:val="32"/>
        </w:rPr>
        <w:t xml:space="preserve"> </w:t>
      </w:r>
    </w:p>
    <w:p w14:paraId="475E877E" w14:textId="77777777" w:rsidR="00BA15B7" w:rsidRPr="00BA15B7" w:rsidRDefault="00BA15B7" w:rsidP="00BA15B7"/>
    <w:p w14:paraId="1080DA3F" w14:textId="77777777" w:rsidR="00BA15B7" w:rsidRPr="00BA15B7" w:rsidRDefault="00BA15B7" w:rsidP="00BA15B7">
      <w:pPr>
        <w:widowControl w:val="0"/>
        <w:suppressAutoHyphens/>
        <w:rPr>
          <w:szCs w:val="24"/>
        </w:rPr>
      </w:pPr>
      <w:r w:rsidRPr="00BA15B7">
        <w:rPr>
          <w:szCs w:val="24"/>
        </w:rPr>
        <w:t xml:space="preserve">Подтверждаем, что  </w:t>
      </w:r>
    </w:p>
    <w:p w14:paraId="3A4164D3" w14:textId="77777777" w:rsidR="00BA15B7" w:rsidRPr="00BA15B7" w:rsidRDefault="00BA15B7" w:rsidP="00BA15B7">
      <w:pPr>
        <w:pBdr>
          <w:top w:val="single" w:sz="4" w:space="1" w:color="auto"/>
        </w:pBdr>
        <w:autoSpaceDE w:val="0"/>
        <w:autoSpaceDN w:val="0"/>
        <w:spacing w:after="120"/>
        <w:ind w:left="2637"/>
        <w:jc w:val="center"/>
        <w:rPr>
          <w:sz w:val="20"/>
        </w:rPr>
      </w:pPr>
      <w:r w:rsidRPr="00BA15B7">
        <w:rPr>
          <w:sz w:val="20"/>
        </w:rPr>
        <w:t>(указывается наименование и ИНН/ОГРН участника закупки)</w:t>
      </w:r>
    </w:p>
    <w:p w14:paraId="79C5C67E" w14:textId="77777777" w:rsidR="00BA15B7" w:rsidRPr="00BA15B7" w:rsidRDefault="00BA15B7" w:rsidP="00BA15B7">
      <w:pPr>
        <w:autoSpaceDE w:val="0"/>
        <w:autoSpaceDN w:val="0"/>
        <w:rPr>
          <w:szCs w:val="24"/>
        </w:rPr>
      </w:pPr>
      <w:r w:rsidRPr="00BA15B7">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335CD9CB" w14:textId="77777777" w:rsidR="00BA15B7" w:rsidRPr="00BA15B7" w:rsidRDefault="00BA15B7" w:rsidP="00BA15B7">
      <w:pPr>
        <w:autoSpaceDE w:val="0"/>
        <w:autoSpaceDN w:val="0"/>
        <w:rPr>
          <w:sz w:val="20"/>
        </w:rPr>
      </w:pPr>
      <w:r w:rsidRPr="00BA15B7">
        <w:rPr>
          <w:sz w:val="20"/>
        </w:rPr>
        <w:t>(указывается критерий аффилированности в соответствии с таблицей, приведенной в инструкциях к заполнению данной справки).</w:t>
      </w:r>
    </w:p>
    <w:p w14:paraId="0C1C0AB4" w14:textId="77777777" w:rsidR="00BA15B7" w:rsidRPr="00BA15B7" w:rsidRDefault="00BA15B7" w:rsidP="00BA15B7">
      <w:pPr>
        <w:autoSpaceDE w:val="0"/>
        <w:autoSpaceDN w:val="0"/>
        <w:rPr>
          <w:sz w:val="20"/>
        </w:rPr>
      </w:pPr>
    </w:p>
    <w:p w14:paraId="2AD35995" w14:textId="77777777" w:rsidR="00BA15B7" w:rsidRPr="00BA15B7" w:rsidRDefault="00BA15B7" w:rsidP="00BA15B7">
      <w:pPr>
        <w:autoSpaceDE w:val="0"/>
        <w:autoSpaceDN w:val="0"/>
        <w:rPr>
          <w:szCs w:val="24"/>
        </w:rPr>
      </w:pPr>
    </w:p>
    <w:p w14:paraId="092079D5" w14:textId="77777777" w:rsidR="00BA15B7" w:rsidRPr="00BA15B7" w:rsidRDefault="00BA15B7" w:rsidP="00BA15B7">
      <w:r w:rsidRPr="00BA15B7">
        <w:t>____________________________________</w:t>
      </w:r>
    </w:p>
    <w:p w14:paraId="3DEE858B" w14:textId="77777777" w:rsidR="00BA15B7" w:rsidRPr="00BA15B7" w:rsidRDefault="00BA15B7" w:rsidP="00BA15B7">
      <w:pPr>
        <w:ind w:right="3684"/>
        <w:jc w:val="center"/>
        <w:rPr>
          <w:vertAlign w:val="superscript"/>
        </w:rPr>
      </w:pPr>
      <w:r w:rsidRPr="00BA15B7">
        <w:rPr>
          <w:vertAlign w:val="superscript"/>
        </w:rPr>
        <w:t>(подпись, М.П.)</w:t>
      </w:r>
    </w:p>
    <w:p w14:paraId="028602F0" w14:textId="77777777" w:rsidR="00BA15B7" w:rsidRPr="00BA15B7" w:rsidRDefault="00BA15B7" w:rsidP="00BA15B7">
      <w:r w:rsidRPr="00BA15B7">
        <w:t>____________________________________</w:t>
      </w:r>
    </w:p>
    <w:p w14:paraId="6A2B51B4" w14:textId="77777777" w:rsidR="00BA15B7" w:rsidRPr="00BA15B7" w:rsidRDefault="00BA15B7" w:rsidP="00BA15B7">
      <w:pPr>
        <w:ind w:right="3684"/>
        <w:jc w:val="center"/>
        <w:rPr>
          <w:vertAlign w:val="superscript"/>
        </w:rPr>
      </w:pPr>
      <w:r w:rsidRPr="00BA15B7">
        <w:rPr>
          <w:vertAlign w:val="superscript"/>
        </w:rPr>
        <w:t>(фамилия, имя, отчество подписавшего, должность)</w:t>
      </w:r>
    </w:p>
    <w:p w14:paraId="1AEA6027" w14:textId="77777777" w:rsidR="00BA15B7" w:rsidRPr="00BA15B7" w:rsidRDefault="00BA15B7" w:rsidP="00BA15B7">
      <w:pPr>
        <w:pBdr>
          <w:bottom w:val="single" w:sz="4" w:space="1" w:color="auto"/>
        </w:pBdr>
        <w:shd w:val="clear" w:color="auto" w:fill="D9D9D9" w:themeFill="background1" w:themeFillShade="D9"/>
        <w:spacing w:after="120"/>
        <w:jc w:val="center"/>
        <w:rPr>
          <w:b/>
        </w:rPr>
      </w:pPr>
      <w:r w:rsidRPr="00BA15B7">
        <w:rPr>
          <w:rFonts w:eastAsiaTheme="minorHAnsi"/>
          <w:snapToGrid/>
          <w:lang w:eastAsia="en-US"/>
        </w:rPr>
        <w:t>конец формы</w:t>
      </w:r>
    </w:p>
    <w:p w14:paraId="2C778904" w14:textId="77777777" w:rsidR="00BA15B7" w:rsidRPr="00BA15B7" w:rsidRDefault="00BA15B7" w:rsidP="00BA15B7">
      <w:pPr>
        <w:jc w:val="center"/>
        <w:rPr>
          <w:shd w:val="clear" w:color="auto" w:fill="FFFF99"/>
        </w:rPr>
      </w:pPr>
    </w:p>
    <w:p w14:paraId="00D037EC" w14:textId="77777777" w:rsidR="00BA15B7" w:rsidRPr="00BA15B7" w:rsidRDefault="00BA15B7" w:rsidP="00B82AC6">
      <w:pPr>
        <w:pStyle w:val="22"/>
        <w:pageBreakBefore/>
      </w:pPr>
      <w:bookmarkStart w:id="1107" w:name="_Toc110520344"/>
      <w:bookmarkStart w:id="1108" w:name="_Toc133356390"/>
      <w:r w:rsidRPr="00BA15B7">
        <w:lastRenderedPageBreak/>
        <w:t>Инструкция по заполнению</w:t>
      </w:r>
      <w:bookmarkEnd w:id="1107"/>
      <w:bookmarkEnd w:id="1108"/>
    </w:p>
    <w:p w14:paraId="4EFE0790" w14:textId="77777777" w:rsidR="00BA15B7" w:rsidRPr="00BA15B7" w:rsidRDefault="00BA15B7" w:rsidP="00BA15B7">
      <w:pPr>
        <w:numPr>
          <w:ilvl w:val="3"/>
          <w:numId w:val="4"/>
        </w:numPr>
        <w:rPr>
          <w:b/>
        </w:rPr>
      </w:pPr>
      <w:r w:rsidRPr="00BA15B7">
        <w:t>Участник приводит номер и дату письма о подаче оферты, приложением к которому является справка об аффилированности участника закупки</w:t>
      </w:r>
      <w:r w:rsidRPr="00BA15B7">
        <w:rPr>
          <w:b/>
        </w:rPr>
        <w:t>.</w:t>
      </w:r>
    </w:p>
    <w:p w14:paraId="02750D50" w14:textId="50691855" w:rsidR="00BA15B7" w:rsidRPr="00BA15B7" w:rsidRDefault="00BA15B7" w:rsidP="00BA15B7">
      <w:pPr>
        <w:numPr>
          <w:ilvl w:val="3"/>
          <w:numId w:val="4"/>
        </w:numPr>
      </w:pPr>
      <w:r w:rsidRPr="00BA15B7">
        <w:t xml:space="preserve">В случае, если Участник имеет признаки аффилированности согласно критериям, указанным в п. </w:t>
      </w:r>
      <w:r w:rsidR="00B82AC6">
        <w:fldChar w:fldCharType="begin"/>
      </w:r>
      <w:r w:rsidR="00B82AC6">
        <w:instrText xml:space="preserve"> REF _Ref110426867 \r \h </w:instrText>
      </w:r>
      <w:r w:rsidR="00B82AC6">
        <w:fldChar w:fldCharType="separate"/>
      </w:r>
      <w:r w:rsidR="00C503D0">
        <w:t>7.10.2.3</w:t>
      </w:r>
      <w:r w:rsidR="00B82AC6">
        <w:fldChar w:fldCharType="end"/>
      </w:r>
      <w:r w:rsidRPr="00BA15B7">
        <w:t xml:space="preserve">, </w:t>
      </w:r>
      <w:r w:rsidRPr="00BA15B7">
        <w:rPr>
          <w:b/>
          <w:u w:val="single"/>
        </w:rPr>
        <w:t>в справке заполняется признак аффилированности в полном соответствии с указанным в таблице</w:t>
      </w:r>
      <w:r w:rsidRPr="00BA15B7">
        <w:t xml:space="preserve">. В состав заявки в обязательном порядке должен входить пакет документов (не менее указанного в табличной части инструкции (п. </w:t>
      </w:r>
      <w:r w:rsidR="00B82AC6">
        <w:fldChar w:fldCharType="begin"/>
      </w:r>
      <w:r w:rsidR="00B82AC6">
        <w:instrText xml:space="preserve"> REF _Ref110426867 \r \h </w:instrText>
      </w:r>
      <w:r w:rsidR="00B82AC6">
        <w:fldChar w:fldCharType="separate"/>
      </w:r>
      <w:r w:rsidR="00C503D0">
        <w:t>7.10.2.3</w:t>
      </w:r>
      <w:r w:rsidR="00B82AC6">
        <w:fldChar w:fldCharType="end"/>
      </w:r>
      <w:r w:rsidRPr="00BA15B7">
        <w:t>)), подтверждающий критерий аффилированности соответствующего критерия.</w:t>
      </w:r>
    </w:p>
    <w:p w14:paraId="5F8C6783" w14:textId="77777777" w:rsidR="00BA15B7" w:rsidRPr="00BA15B7" w:rsidRDefault="00BA15B7" w:rsidP="00BA15B7">
      <w:pPr>
        <w:numPr>
          <w:ilvl w:val="3"/>
          <w:numId w:val="4"/>
        </w:numPr>
        <w:spacing w:after="240"/>
      </w:pPr>
      <w:bookmarkStart w:id="1109" w:name="_Ref110426867"/>
      <w:r w:rsidRPr="00BA15B7">
        <w:t>Критерии аффилированности и документы, подтверждающие данный критерий:</w:t>
      </w:r>
      <w:bookmarkEnd w:id="1109"/>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BA15B7" w:rsidRPr="00BA15B7" w14:paraId="122743D6" w14:textId="77777777" w:rsidTr="000074D5">
        <w:tc>
          <w:tcPr>
            <w:tcW w:w="567" w:type="dxa"/>
            <w:vAlign w:val="center"/>
          </w:tcPr>
          <w:p w14:paraId="286C084D" w14:textId="77777777" w:rsidR="00BA15B7" w:rsidRPr="00BA15B7" w:rsidRDefault="00BA15B7" w:rsidP="00BA15B7">
            <w:pPr>
              <w:widowControl w:val="0"/>
              <w:suppressAutoHyphens/>
              <w:jc w:val="center"/>
              <w:rPr>
                <w:rFonts w:eastAsia="Lucida Sans Unicode"/>
                <w:b/>
                <w:kern w:val="1"/>
                <w:sz w:val="24"/>
                <w:szCs w:val="24"/>
              </w:rPr>
            </w:pPr>
            <w:bookmarkStart w:id="1110" w:name="_Hlk110426173"/>
            <w:r w:rsidRPr="00BA15B7">
              <w:rPr>
                <w:rFonts w:eastAsia="Lucida Sans Unicode"/>
                <w:b/>
                <w:kern w:val="1"/>
                <w:sz w:val="24"/>
                <w:szCs w:val="24"/>
              </w:rPr>
              <w:t>№ п/п</w:t>
            </w:r>
          </w:p>
        </w:tc>
        <w:tc>
          <w:tcPr>
            <w:tcW w:w="4536" w:type="dxa"/>
            <w:vAlign w:val="center"/>
          </w:tcPr>
          <w:p w14:paraId="5387382E" w14:textId="77777777" w:rsidR="00BA15B7" w:rsidRPr="00BA15B7" w:rsidRDefault="00BA15B7" w:rsidP="00BA15B7">
            <w:pPr>
              <w:widowControl w:val="0"/>
              <w:suppressAutoHyphens/>
              <w:jc w:val="center"/>
              <w:rPr>
                <w:rFonts w:eastAsia="Lucida Sans Unicode"/>
                <w:b/>
                <w:kern w:val="1"/>
                <w:sz w:val="24"/>
                <w:szCs w:val="24"/>
              </w:rPr>
            </w:pPr>
            <w:r w:rsidRPr="00BA15B7">
              <w:rPr>
                <w:rFonts w:eastAsia="Lucida Sans Unicode"/>
                <w:b/>
                <w:kern w:val="1"/>
                <w:sz w:val="24"/>
                <w:szCs w:val="24"/>
              </w:rPr>
              <w:t>Признак аффилированности*</w:t>
            </w:r>
          </w:p>
        </w:tc>
        <w:tc>
          <w:tcPr>
            <w:tcW w:w="5140" w:type="dxa"/>
            <w:vAlign w:val="center"/>
          </w:tcPr>
          <w:p w14:paraId="05831E1F" w14:textId="77777777" w:rsidR="00BA15B7" w:rsidRPr="00BA15B7" w:rsidRDefault="00BA15B7" w:rsidP="00BA15B7">
            <w:pPr>
              <w:widowControl w:val="0"/>
              <w:suppressAutoHyphens/>
              <w:jc w:val="center"/>
              <w:rPr>
                <w:rFonts w:eastAsia="Lucida Sans Unicode"/>
                <w:b/>
                <w:kern w:val="1"/>
                <w:sz w:val="24"/>
                <w:szCs w:val="24"/>
              </w:rPr>
            </w:pPr>
            <w:r w:rsidRPr="00BA15B7">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BA15B7" w:rsidRPr="00BA15B7" w14:paraId="6D75C716" w14:textId="77777777" w:rsidTr="000074D5">
        <w:tc>
          <w:tcPr>
            <w:tcW w:w="567" w:type="dxa"/>
          </w:tcPr>
          <w:p w14:paraId="0762218B"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 xml:space="preserve">1 </w:t>
            </w:r>
          </w:p>
        </w:tc>
        <w:tc>
          <w:tcPr>
            <w:tcW w:w="4536" w:type="dxa"/>
          </w:tcPr>
          <w:p w14:paraId="5AAD78D5"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2</w:t>
            </w:r>
          </w:p>
        </w:tc>
        <w:tc>
          <w:tcPr>
            <w:tcW w:w="5140" w:type="dxa"/>
          </w:tcPr>
          <w:p w14:paraId="4C016B14"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3</w:t>
            </w:r>
          </w:p>
        </w:tc>
      </w:tr>
      <w:tr w:rsidR="00BA15B7" w:rsidRPr="00BA15B7" w14:paraId="20295ACA" w14:textId="77777777" w:rsidTr="000074D5">
        <w:tc>
          <w:tcPr>
            <w:tcW w:w="567" w:type="dxa"/>
          </w:tcPr>
          <w:p w14:paraId="5A639B9D"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1.</w:t>
            </w:r>
          </w:p>
        </w:tc>
        <w:tc>
          <w:tcPr>
            <w:tcW w:w="4536" w:type="dxa"/>
          </w:tcPr>
          <w:p w14:paraId="3A55C35B"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734546D"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7D978F51"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A621FB2"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166C083"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передачи функций исполнительного органа управляющему.</w:t>
            </w:r>
          </w:p>
          <w:p w14:paraId="3DF43B0E"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5D8A5D47"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BA15B7" w:rsidRPr="00BA15B7" w14:paraId="078E72C0" w14:textId="77777777" w:rsidTr="000074D5">
        <w:tc>
          <w:tcPr>
            <w:tcW w:w="567" w:type="dxa"/>
          </w:tcPr>
          <w:p w14:paraId="6D8CC3BB"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2.</w:t>
            </w:r>
          </w:p>
        </w:tc>
        <w:tc>
          <w:tcPr>
            <w:tcW w:w="4536" w:type="dxa"/>
          </w:tcPr>
          <w:p w14:paraId="4C3DE0A8"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7CE07374" w14:textId="77777777" w:rsidR="00BA15B7" w:rsidRPr="00BA15B7" w:rsidRDefault="00BA15B7" w:rsidP="00626485">
            <w:pPr>
              <w:widowControl w:val="0"/>
              <w:numPr>
                <w:ilvl w:val="0"/>
                <w:numId w:val="47"/>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49BA34F5" w14:textId="77777777" w:rsidR="00BA15B7" w:rsidRPr="00BA15B7" w:rsidRDefault="00BA15B7" w:rsidP="00626485">
            <w:pPr>
              <w:widowControl w:val="0"/>
              <w:numPr>
                <w:ilvl w:val="0"/>
                <w:numId w:val="47"/>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BA15B7" w:rsidRPr="00BA15B7" w14:paraId="3FF3D97C" w14:textId="77777777" w:rsidTr="000074D5">
        <w:tc>
          <w:tcPr>
            <w:tcW w:w="567" w:type="dxa"/>
          </w:tcPr>
          <w:p w14:paraId="7ED4D7C2"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3.</w:t>
            </w:r>
          </w:p>
        </w:tc>
        <w:tc>
          <w:tcPr>
            <w:tcW w:w="4536" w:type="dxa"/>
          </w:tcPr>
          <w:p w14:paraId="46662D87"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w:t>
            </w:r>
            <w:r w:rsidRPr="00BA15B7">
              <w:rPr>
                <w:rFonts w:eastAsia="Lucida Sans Unicode"/>
                <w:kern w:val="1"/>
                <w:sz w:val="24"/>
                <w:szCs w:val="24"/>
              </w:rPr>
              <w:lastRenderedPageBreak/>
              <w:t>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58ED7E37" w14:textId="77777777" w:rsidR="00BA15B7" w:rsidRPr="00BA15B7" w:rsidRDefault="00BA15B7" w:rsidP="00626485">
            <w:pPr>
              <w:widowControl w:val="0"/>
              <w:numPr>
                <w:ilvl w:val="0"/>
                <w:numId w:val="48"/>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lastRenderedPageBreak/>
              <w:t>Выписка из ЕГРЮЛ.</w:t>
            </w:r>
          </w:p>
          <w:p w14:paraId="2A0FEC95" w14:textId="77777777" w:rsidR="00BA15B7" w:rsidRPr="00BA15B7" w:rsidRDefault="00BA15B7" w:rsidP="00626485">
            <w:pPr>
              <w:widowControl w:val="0"/>
              <w:numPr>
                <w:ilvl w:val="0"/>
                <w:numId w:val="48"/>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 xml:space="preserve">Ввыписка из реестра акционеров, </w:t>
            </w:r>
            <w:r w:rsidRPr="00BA15B7">
              <w:rPr>
                <w:rFonts w:eastAsia="Lucida Sans Unicode"/>
                <w:noProof/>
                <w:snapToGrid/>
                <w:kern w:val="1"/>
                <w:sz w:val="24"/>
                <w:szCs w:val="24"/>
                <w:lang w:eastAsia="en-US"/>
              </w:rPr>
              <w:lastRenderedPageBreak/>
              <w:t>содержащая сведения о принадлежности голосующих акций.</w:t>
            </w:r>
          </w:p>
        </w:tc>
      </w:tr>
      <w:tr w:rsidR="00BA15B7" w:rsidRPr="00BA15B7" w14:paraId="26E9B898" w14:textId="77777777" w:rsidTr="000074D5">
        <w:trPr>
          <w:trHeight w:val="5045"/>
        </w:trPr>
        <w:tc>
          <w:tcPr>
            <w:tcW w:w="567" w:type="dxa"/>
          </w:tcPr>
          <w:p w14:paraId="08EB3D39"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lastRenderedPageBreak/>
              <w:t>4.</w:t>
            </w:r>
          </w:p>
        </w:tc>
        <w:tc>
          <w:tcPr>
            <w:tcW w:w="4536" w:type="dxa"/>
          </w:tcPr>
          <w:p w14:paraId="439858A6"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68DA0D6"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426004FD"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создании финансово-промышленной группы.</w:t>
            </w:r>
          </w:p>
          <w:p w14:paraId="78AC302E"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00C13F7D"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0AD4BBF"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передачи функций исполнительного органа управляющему.</w:t>
            </w:r>
          </w:p>
          <w:p w14:paraId="633F8DBE"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182D8F93"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BA15B7" w:rsidRPr="00BA15B7" w14:paraId="6FA80B85" w14:textId="77777777" w:rsidTr="000074D5">
        <w:trPr>
          <w:trHeight w:val="1389"/>
        </w:trPr>
        <w:tc>
          <w:tcPr>
            <w:tcW w:w="567" w:type="dxa"/>
          </w:tcPr>
          <w:p w14:paraId="6F5B6FEA"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5.</w:t>
            </w:r>
          </w:p>
        </w:tc>
        <w:tc>
          <w:tcPr>
            <w:tcW w:w="4536" w:type="dxa"/>
          </w:tcPr>
          <w:p w14:paraId="21E155E7" w14:textId="3CCC78E4"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Лица, принадлежащие к той группе лиц, к которой принадлежит данное физическое</w:t>
            </w:r>
            <w:r w:rsidR="00592349">
              <w:rPr>
                <w:rFonts w:eastAsia="Lucida Sans Unicode"/>
                <w:kern w:val="1"/>
                <w:sz w:val="24"/>
                <w:szCs w:val="24"/>
              </w:rPr>
              <w:t xml:space="preserve"> и/или юридическое</w:t>
            </w:r>
            <w:r w:rsidRPr="00BA15B7">
              <w:rPr>
                <w:rFonts w:eastAsia="Lucida Sans Unicode"/>
                <w:kern w:val="1"/>
                <w:sz w:val="24"/>
                <w:szCs w:val="24"/>
              </w:rPr>
              <w:t xml:space="preserve"> лицо.</w:t>
            </w:r>
          </w:p>
        </w:tc>
        <w:tc>
          <w:tcPr>
            <w:tcW w:w="5140" w:type="dxa"/>
          </w:tcPr>
          <w:p w14:paraId="5CA935FD"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62891827"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407089ED"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3868294E"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передачи функций исполнительного органа управляющему.</w:t>
            </w:r>
          </w:p>
          <w:p w14:paraId="0F0577DF"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5FD45404"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 xml:space="preserve">Приказ (распоряжение, протокол либо иной документ) о назначении на должность физического лица завода изготовителя, </w:t>
            </w:r>
            <w:r w:rsidRPr="00BA15B7">
              <w:rPr>
                <w:rFonts w:eastAsia="Lucida Sans Unicode"/>
                <w:noProof/>
                <w:snapToGrid/>
                <w:kern w:val="1"/>
                <w:sz w:val="24"/>
                <w:szCs w:val="24"/>
                <w:lang w:eastAsia="en-US"/>
              </w:rPr>
              <w:lastRenderedPageBreak/>
              <w:t>входящего в состав коллегиального исполнительного органа аффилированного лица.</w:t>
            </w:r>
          </w:p>
        </w:tc>
      </w:tr>
      <w:tr w:rsidR="00BA15B7" w:rsidRPr="00BA15B7" w14:paraId="1A00C847" w14:textId="77777777" w:rsidTr="000074D5">
        <w:trPr>
          <w:trHeight w:val="112"/>
        </w:trPr>
        <w:tc>
          <w:tcPr>
            <w:tcW w:w="567" w:type="dxa"/>
          </w:tcPr>
          <w:p w14:paraId="1CCEE701"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lastRenderedPageBreak/>
              <w:t>6.</w:t>
            </w:r>
          </w:p>
        </w:tc>
        <w:tc>
          <w:tcPr>
            <w:tcW w:w="4536" w:type="dxa"/>
          </w:tcPr>
          <w:p w14:paraId="4880C43D"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0EF53ED1" w14:textId="77777777" w:rsidR="00BA15B7" w:rsidRPr="00BA15B7" w:rsidRDefault="00BA15B7" w:rsidP="00626485">
            <w:pPr>
              <w:widowControl w:val="0"/>
              <w:numPr>
                <w:ilvl w:val="0"/>
                <w:numId w:val="51"/>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7177858E" w14:textId="77777777" w:rsidR="00BA15B7" w:rsidRPr="00BA15B7" w:rsidRDefault="00BA15B7" w:rsidP="00626485">
            <w:pPr>
              <w:widowControl w:val="0"/>
              <w:numPr>
                <w:ilvl w:val="0"/>
                <w:numId w:val="51"/>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114B8A2E" w14:textId="77777777" w:rsidR="00BA15B7" w:rsidRPr="00BA15B7" w:rsidRDefault="00BA15B7" w:rsidP="00626485">
            <w:pPr>
              <w:widowControl w:val="0"/>
              <w:numPr>
                <w:ilvl w:val="0"/>
                <w:numId w:val="51"/>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BA15B7" w:rsidRPr="00BA15B7" w14:paraId="2B5953F9" w14:textId="77777777" w:rsidTr="000074D5">
        <w:trPr>
          <w:trHeight w:val="100"/>
        </w:trPr>
        <w:tc>
          <w:tcPr>
            <w:tcW w:w="567" w:type="dxa"/>
          </w:tcPr>
          <w:p w14:paraId="2B0FFCCC"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7.</w:t>
            </w:r>
          </w:p>
        </w:tc>
        <w:tc>
          <w:tcPr>
            <w:tcW w:w="4536" w:type="dxa"/>
          </w:tcPr>
          <w:p w14:paraId="1F61F002"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0B4144A9" w14:textId="77777777" w:rsidR="00BA15B7" w:rsidRPr="00BA15B7" w:rsidRDefault="00BA15B7" w:rsidP="00626485">
            <w:pPr>
              <w:widowControl w:val="0"/>
              <w:numPr>
                <w:ilvl w:val="0"/>
                <w:numId w:val="52"/>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61F3C941" w14:textId="77777777" w:rsidR="00BA15B7" w:rsidRPr="00BA15B7" w:rsidRDefault="00BA15B7" w:rsidP="00626485">
            <w:pPr>
              <w:widowControl w:val="0"/>
              <w:numPr>
                <w:ilvl w:val="0"/>
                <w:numId w:val="52"/>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07CB5DA" w14:textId="1E6DCF52" w:rsidR="00BA15B7" w:rsidRPr="00BA15B7" w:rsidRDefault="00BA15B7" w:rsidP="00626485">
            <w:pPr>
              <w:widowControl w:val="0"/>
              <w:numPr>
                <w:ilvl w:val="0"/>
                <w:numId w:val="52"/>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Устав завода изготовителя</w:t>
            </w:r>
            <w:r w:rsidR="00592349">
              <w:rPr>
                <w:rFonts w:eastAsia="Lucida Sans Unicode"/>
                <w:noProof/>
                <w:snapToGrid/>
                <w:kern w:val="1"/>
                <w:sz w:val="24"/>
                <w:szCs w:val="24"/>
                <w:lang w:eastAsia="en-US"/>
              </w:rPr>
              <w:t xml:space="preserve"> / производителя</w:t>
            </w:r>
            <w:r w:rsidRPr="00BA15B7">
              <w:rPr>
                <w:rFonts w:eastAsia="Lucida Sans Unicode"/>
                <w:noProof/>
                <w:snapToGrid/>
                <w:kern w:val="1"/>
                <w:sz w:val="24"/>
                <w:szCs w:val="24"/>
                <w:lang w:eastAsia="en-US"/>
              </w:rPr>
              <w:t xml:space="preserve"> и юридического лица.</w:t>
            </w:r>
          </w:p>
        </w:tc>
      </w:tr>
      <w:tr w:rsidR="00BA15B7" w:rsidRPr="00BA15B7" w14:paraId="6C35ABB9" w14:textId="77777777" w:rsidTr="000074D5">
        <w:trPr>
          <w:trHeight w:val="113"/>
        </w:trPr>
        <w:tc>
          <w:tcPr>
            <w:tcW w:w="567" w:type="dxa"/>
          </w:tcPr>
          <w:p w14:paraId="1CF740E4"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8.</w:t>
            </w:r>
          </w:p>
        </w:tc>
        <w:tc>
          <w:tcPr>
            <w:tcW w:w="4536" w:type="dxa"/>
          </w:tcPr>
          <w:p w14:paraId="54811E9A"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787FE77D" w14:textId="77777777" w:rsidR="00BA15B7" w:rsidRPr="00BA15B7" w:rsidRDefault="00BA15B7" w:rsidP="00626485">
            <w:pPr>
              <w:widowControl w:val="0"/>
              <w:numPr>
                <w:ilvl w:val="0"/>
                <w:numId w:val="53"/>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5DE095AD" w14:textId="77777777" w:rsidR="00BA15B7" w:rsidRPr="00BA15B7" w:rsidRDefault="00BA15B7" w:rsidP="00626485">
            <w:pPr>
              <w:widowControl w:val="0"/>
              <w:numPr>
                <w:ilvl w:val="0"/>
                <w:numId w:val="53"/>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0BDB0403" w14:textId="77777777" w:rsidR="00BA15B7" w:rsidRPr="00BA15B7" w:rsidRDefault="00BA15B7" w:rsidP="00626485">
            <w:pPr>
              <w:widowControl w:val="0"/>
              <w:numPr>
                <w:ilvl w:val="0"/>
                <w:numId w:val="53"/>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BA15B7" w:rsidRPr="00BA15B7" w14:paraId="442D8B04" w14:textId="77777777" w:rsidTr="000074D5">
        <w:trPr>
          <w:trHeight w:val="113"/>
        </w:trPr>
        <w:tc>
          <w:tcPr>
            <w:tcW w:w="567" w:type="dxa"/>
          </w:tcPr>
          <w:p w14:paraId="6209C0BB"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9.</w:t>
            </w:r>
          </w:p>
        </w:tc>
        <w:tc>
          <w:tcPr>
            <w:tcW w:w="4536" w:type="dxa"/>
          </w:tcPr>
          <w:p w14:paraId="2B33AEC3"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 xml:space="preserve">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w:t>
            </w:r>
            <w:r w:rsidRPr="00BA15B7">
              <w:rPr>
                <w:rFonts w:eastAsia="Lucida Sans Unicode"/>
                <w:kern w:val="1"/>
                <w:sz w:val="24"/>
                <w:szCs w:val="24"/>
              </w:rPr>
              <w:lastRenderedPageBreak/>
              <w:t>единоличный исполнительный орган этого хозяйственного общества (хозяйственного партнерства) .</w:t>
            </w:r>
          </w:p>
        </w:tc>
        <w:tc>
          <w:tcPr>
            <w:tcW w:w="5140" w:type="dxa"/>
          </w:tcPr>
          <w:p w14:paraId="78C426BC" w14:textId="77777777" w:rsidR="00BA15B7" w:rsidRPr="00BA15B7" w:rsidRDefault="00BA15B7" w:rsidP="00626485">
            <w:pPr>
              <w:widowControl w:val="0"/>
              <w:numPr>
                <w:ilvl w:val="0"/>
                <w:numId w:val="54"/>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lastRenderedPageBreak/>
              <w:t>Выписка из ЕГРЮЛ.</w:t>
            </w:r>
          </w:p>
          <w:p w14:paraId="180EE778" w14:textId="77777777" w:rsidR="00BA15B7" w:rsidRPr="00BA15B7" w:rsidRDefault="00BA15B7" w:rsidP="00626485">
            <w:pPr>
              <w:widowControl w:val="0"/>
              <w:numPr>
                <w:ilvl w:val="0"/>
                <w:numId w:val="54"/>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0ED2B319" w14:textId="77777777" w:rsidR="00BA15B7" w:rsidRPr="00BA15B7" w:rsidRDefault="00BA15B7" w:rsidP="00626485">
            <w:pPr>
              <w:widowControl w:val="0"/>
              <w:numPr>
                <w:ilvl w:val="0"/>
                <w:numId w:val="54"/>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lastRenderedPageBreak/>
              <w:t>Документы, подтверждающие выдвижение юридическим либо физическим лицом кандидатуры избранного единоличного исполнительного органа.</w:t>
            </w:r>
          </w:p>
        </w:tc>
      </w:tr>
      <w:tr w:rsidR="00BA15B7" w:rsidRPr="00BA15B7" w14:paraId="6835FB46" w14:textId="77777777" w:rsidTr="000074D5">
        <w:trPr>
          <w:trHeight w:val="125"/>
        </w:trPr>
        <w:tc>
          <w:tcPr>
            <w:tcW w:w="567" w:type="dxa"/>
          </w:tcPr>
          <w:p w14:paraId="223AF67E"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lastRenderedPageBreak/>
              <w:t>10.</w:t>
            </w:r>
          </w:p>
        </w:tc>
        <w:tc>
          <w:tcPr>
            <w:tcW w:w="4536" w:type="dxa"/>
          </w:tcPr>
          <w:p w14:paraId="4B0EF1AD"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175A52A4" w14:textId="77777777" w:rsidR="00BA15B7" w:rsidRPr="00BA15B7" w:rsidRDefault="00BA15B7" w:rsidP="00626485">
            <w:pPr>
              <w:widowControl w:val="0"/>
              <w:numPr>
                <w:ilvl w:val="0"/>
                <w:numId w:val="55"/>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7F211A6B" w14:textId="77777777" w:rsidR="00BA15B7" w:rsidRPr="00BA15B7" w:rsidRDefault="00BA15B7" w:rsidP="00626485">
            <w:pPr>
              <w:widowControl w:val="0"/>
              <w:numPr>
                <w:ilvl w:val="0"/>
                <w:numId w:val="55"/>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3FF6798" w14:textId="77777777" w:rsidR="00BA15B7" w:rsidRPr="00BA15B7" w:rsidRDefault="00BA15B7" w:rsidP="00626485">
            <w:pPr>
              <w:widowControl w:val="0"/>
              <w:numPr>
                <w:ilvl w:val="0"/>
                <w:numId w:val="55"/>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BA15B7" w:rsidRPr="00BA15B7" w14:paraId="645A7D3F" w14:textId="77777777" w:rsidTr="000074D5">
        <w:trPr>
          <w:trHeight w:val="150"/>
        </w:trPr>
        <w:tc>
          <w:tcPr>
            <w:tcW w:w="567" w:type="dxa"/>
          </w:tcPr>
          <w:p w14:paraId="1E3E01BE" w14:textId="7F4CA845" w:rsidR="00BA15B7" w:rsidRPr="00BA15B7" w:rsidRDefault="00993B59" w:rsidP="00BA15B7">
            <w:pPr>
              <w:widowControl w:val="0"/>
              <w:suppressAutoHyphens/>
              <w:jc w:val="center"/>
              <w:rPr>
                <w:rFonts w:eastAsia="Lucida Sans Unicode"/>
                <w:kern w:val="1"/>
                <w:sz w:val="24"/>
                <w:szCs w:val="24"/>
              </w:rPr>
            </w:pPr>
            <w:r>
              <w:rPr>
                <w:rFonts w:eastAsia="Lucida Sans Unicode"/>
                <w:kern w:val="1"/>
                <w:sz w:val="24"/>
                <w:szCs w:val="24"/>
              </w:rPr>
              <w:t>11</w:t>
            </w:r>
            <w:r w:rsidR="00BA15B7" w:rsidRPr="00BA15B7">
              <w:rPr>
                <w:rFonts w:eastAsia="Lucida Sans Unicode"/>
                <w:kern w:val="1"/>
                <w:sz w:val="24"/>
                <w:szCs w:val="24"/>
              </w:rPr>
              <w:t>.</w:t>
            </w:r>
          </w:p>
        </w:tc>
        <w:tc>
          <w:tcPr>
            <w:tcW w:w="4536" w:type="dxa"/>
          </w:tcPr>
          <w:p w14:paraId="4BD59350" w14:textId="3AE06BC8"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2869FB">
              <w:rPr>
                <w:rFonts w:eastAsia="Lucida Sans Unicode"/>
                <w:kern w:val="1"/>
                <w:sz w:val="24"/>
                <w:szCs w:val="24"/>
              </w:rPr>
              <w:t>6</w:t>
            </w:r>
            <w:r w:rsidR="002869FB" w:rsidRPr="00BA15B7">
              <w:rPr>
                <w:rFonts w:eastAsia="Lucida Sans Unicode"/>
                <w:kern w:val="1"/>
                <w:sz w:val="24"/>
                <w:szCs w:val="24"/>
              </w:rPr>
              <w:t xml:space="preserve"> </w:t>
            </w:r>
            <w:r w:rsidRPr="00BA15B7">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5B81543B" w14:textId="77777777" w:rsidR="00BA15B7" w:rsidRPr="00BA15B7" w:rsidRDefault="00BA15B7" w:rsidP="00626485">
            <w:pPr>
              <w:widowControl w:val="0"/>
              <w:numPr>
                <w:ilvl w:val="0"/>
                <w:numId w:val="57"/>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0B89320E" w14:textId="77777777" w:rsidR="00BA15B7" w:rsidRPr="00BA15B7" w:rsidRDefault="00BA15B7" w:rsidP="00626485">
            <w:pPr>
              <w:widowControl w:val="0"/>
              <w:numPr>
                <w:ilvl w:val="0"/>
                <w:numId w:val="57"/>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951F5AA" w14:textId="77777777" w:rsidR="00BA15B7" w:rsidRPr="00BA15B7" w:rsidRDefault="00BA15B7" w:rsidP="00626485">
            <w:pPr>
              <w:widowControl w:val="0"/>
              <w:numPr>
                <w:ilvl w:val="0"/>
                <w:numId w:val="57"/>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484A4589" w14:textId="77777777" w:rsidR="00BA15B7" w:rsidRPr="00BA15B7" w:rsidRDefault="00BA15B7" w:rsidP="00626485">
            <w:pPr>
              <w:widowControl w:val="0"/>
              <w:numPr>
                <w:ilvl w:val="0"/>
                <w:numId w:val="57"/>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110"/>
    <w:p w14:paraId="7E83C9FA" w14:textId="19A1DF9E" w:rsidR="00BA15B7" w:rsidRDefault="00BA15B7" w:rsidP="00BA15B7">
      <w:pPr>
        <w:rPr>
          <w:i/>
        </w:rPr>
      </w:pPr>
      <w:r w:rsidRPr="00BA15B7">
        <w:t xml:space="preserve">* </w:t>
      </w:r>
      <w:r w:rsidRPr="00BA15B7">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104"/>
    <w:bookmarkEnd w:id="1105"/>
    <w:bookmarkEnd w:id="1106"/>
    <w:p w14:paraId="783FA58E" w14:textId="77777777" w:rsidR="00BA15B7" w:rsidRDefault="00BA15B7" w:rsidP="00E23630">
      <w:pPr>
        <w:pStyle w:val="2"/>
        <w:keepNext w:val="0"/>
        <w:pageBreakBefore/>
        <w:widowControl w:val="0"/>
        <w:rPr>
          <w:sz w:val="28"/>
        </w:rPr>
        <w:sectPr w:rsidR="00BA15B7" w:rsidSect="00BA15B7">
          <w:pgSz w:w="11906" w:h="16838" w:code="9"/>
          <w:pgMar w:top="1134" w:right="567" w:bottom="1418" w:left="1134" w:header="680" w:footer="737" w:gutter="0"/>
          <w:cols w:space="708"/>
          <w:titlePg/>
          <w:docGrid w:linePitch="360"/>
        </w:sectPr>
      </w:pPr>
    </w:p>
    <w:p w14:paraId="2924EC61" w14:textId="3ED7CF7C" w:rsidR="00B12101" w:rsidRPr="00B70653" w:rsidRDefault="00B12101" w:rsidP="00E23630">
      <w:pPr>
        <w:pStyle w:val="2"/>
        <w:keepNext w:val="0"/>
        <w:pageBreakBefore/>
        <w:widowControl w:val="0"/>
        <w:rPr>
          <w:sz w:val="28"/>
        </w:rPr>
      </w:pPr>
      <w:bookmarkStart w:id="1111" w:name="_Toc133356391"/>
      <w:r w:rsidRPr="00B70653">
        <w:rPr>
          <w:sz w:val="28"/>
        </w:rPr>
        <w:lastRenderedPageBreak/>
        <w:t>Справка «Сведения о цепочке собственников, включая бенефициаров (в том числе конечных)»</w:t>
      </w:r>
      <w:bookmarkEnd w:id="1101"/>
      <w:bookmarkEnd w:id="1111"/>
      <w:r w:rsidR="000D46D6" w:rsidRPr="00B70653">
        <w:rPr>
          <w:sz w:val="28"/>
        </w:rPr>
        <w:t xml:space="preserve"> </w:t>
      </w:r>
    </w:p>
    <w:p w14:paraId="088D0BE6" w14:textId="77777777" w:rsidR="00B12101" w:rsidRPr="00BA04C6" w:rsidRDefault="00B12101" w:rsidP="00AF30E3">
      <w:pPr>
        <w:pStyle w:val="22"/>
        <w:numPr>
          <w:ilvl w:val="2"/>
          <w:numId w:val="4"/>
        </w:numPr>
      </w:pPr>
      <w:bookmarkStart w:id="1112" w:name="_Ref316552882"/>
      <w:bookmarkStart w:id="1113" w:name="_Toc133356392"/>
      <w:r w:rsidRPr="00BA04C6">
        <w:t>Форма справки «Сведения о цепочке собственников, включая бенефициаров (в том числе конечных)»</w:t>
      </w:r>
      <w:bookmarkEnd w:id="1112"/>
      <w:bookmarkEnd w:id="1113"/>
    </w:p>
    <w:p w14:paraId="260E350C" w14:textId="77777777" w:rsidR="00B12101" w:rsidRPr="00B26836" w:rsidRDefault="00B12101" w:rsidP="00903C42">
      <w:pPr>
        <w:pStyle w:val="22"/>
        <w:numPr>
          <w:ilvl w:val="0"/>
          <w:numId w:val="0"/>
        </w:numPr>
        <w:ind w:left="1134"/>
        <w:outlineLvl w:val="9"/>
      </w:pPr>
    </w:p>
    <w:p w14:paraId="0A15D392"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624316"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0EB45B91"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7C836030" w14:textId="77777777" w:rsidTr="007B51BB">
        <w:trPr>
          <w:trHeight w:val="535"/>
        </w:trPr>
        <w:tc>
          <w:tcPr>
            <w:tcW w:w="766" w:type="dxa"/>
            <w:vMerge w:val="restart"/>
            <w:tcBorders>
              <w:top w:val="nil"/>
              <w:left w:val="nil"/>
              <w:bottom w:val="nil"/>
              <w:right w:val="nil"/>
            </w:tcBorders>
            <w:shd w:val="clear" w:color="auto" w:fill="auto"/>
            <w:vAlign w:val="center"/>
            <w:hideMark/>
          </w:tcPr>
          <w:p w14:paraId="38298279" w14:textId="77777777" w:rsidR="00033543" w:rsidRPr="002452AE" w:rsidRDefault="00033543" w:rsidP="007B51B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B7F40AA" w14:textId="77777777" w:rsidR="00033543" w:rsidRPr="002452AE" w:rsidRDefault="00033543" w:rsidP="007B51B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BE07207" w14:textId="77777777" w:rsidR="00033543" w:rsidRPr="002452AE" w:rsidRDefault="00033543" w:rsidP="007B51BB">
            <w:pPr>
              <w:spacing w:before="0"/>
              <w:jc w:val="center"/>
              <w:rPr>
                <w:snapToGrid/>
                <w:sz w:val="20"/>
                <w:szCs w:val="24"/>
              </w:rPr>
            </w:pPr>
          </w:p>
        </w:tc>
      </w:tr>
      <w:tr w:rsidR="00033543" w:rsidRPr="002452AE" w14:paraId="64D32155" w14:textId="77777777" w:rsidTr="007B51BB">
        <w:trPr>
          <w:gridAfter w:val="1"/>
          <w:wAfter w:w="6" w:type="dxa"/>
          <w:trHeight w:val="836"/>
        </w:trPr>
        <w:tc>
          <w:tcPr>
            <w:tcW w:w="766" w:type="dxa"/>
            <w:vMerge/>
            <w:tcBorders>
              <w:top w:val="nil"/>
              <w:left w:val="nil"/>
              <w:bottom w:val="nil"/>
              <w:right w:val="nil"/>
            </w:tcBorders>
            <w:vAlign w:val="center"/>
            <w:hideMark/>
          </w:tcPr>
          <w:p w14:paraId="570E15FC" w14:textId="77777777" w:rsidR="00033543" w:rsidRPr="002452AE" w:rsidRDefault="00033543" w:rsidP="007B51B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26E4AD3" w14:textId="77777777" w:rsidR="00033543" w:rsidRPr="002452AE" w:rsidRDefault="00033543" w:rsidP="007B51B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6C39582B" w14:textId="77777777" w:rsidR="00033543" w:rsidRPr="002452AE" w:rsidRDefault="00033543" w:rsidP="007B51B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EF84974" w14:textId="77777777" w:rsidR="00033543" w:rsidRPr="002452AE" w:rsidRDefault="00033543" w:rsidP="007B51B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626CD45" w14:textId="77777777" w:rsidR="00033543" w:rsidRPr="002452AE" w:rsidRDefault="00033543" w:rsidP="007B51B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99D99B8" w14:textId="77777777" w:rsidR="00033543" w:rsidRPr="002452AE" w:rsidRDefault="00033543" w:rsidP="007B51B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1F16E4" w14:textId="77777777" w:rsidR="00033543" w:rsidRPr="002452AE" w:rsidRDefault="00033543" w:rsidP="007B51B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9BDE3A5" w14:textId="77777777" w:rsidR="00033543" w:rsidRPr="002452AE" w:rsidRDefault="00033543" w:rsidP="007B51BB">
            <w:pPr>
              <w:spacing w:before="0"/>
              <w:jc w:val="center"/>
              <w:rPr>
                <w:snapToGrid/>
                <w:sz w:val="20"/>
                <w:szCs w:val="24"/>
              </w:rPr>
            </w:pPr>
          </w:p>
        </w:tc>
      </w:tr>
      <w:tr w:rsidR="00033543" w:rsidRPr="002452AE" w14:paraId="5225975C" w14:textId="77777777" w:rsidTr="007B51BB">
        <w:trPr>
          <w:gridAfter w:val="1"/>
          <w:wAfter w:w="6" w:type="dxa"/>
          <w:trHeight w:val="330"/>
        </w:trPr>
        <w:tc>
          <w:tcPr>
            <w:tcW w:w="766" w:type="dxa"/>
            <w:tcBorders>
              <w:top w:val="nil"/>
              <w:left w:val="nil"/>
              <w:bottom w:val="nil"/>
              <w:right w:val="nil"/>
            </w:tcBorders>
            <w:shd w:val="clear" w:color="auto" w:fill="auto"/>
            <w:vAlign w:val="center"/>
            <w:hideMark/>
          </w:tcPr>
          <w:p w14:paraId="12B2A567" w14:textId="77777777" w:rsidR="00033543" w:rsidRPr="002452AE" w:rsidRDefault="00033543" w:rsidP="007B51B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6A802CFE" w14:textId="77777777" w:rsidR="00033543" w:rsidRPr="002452AE" w:rsidRDefault="00033543" w:rsidP="007B51B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24AFE8A" w14:textId="77777777" w:rsidR="00033543" w:rsidRPr="002452AE" w:rsidRDefault="00033543" w:rsidP="007B51B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213CE0D" w14:textId="77777777" w:rsidR="00033543" w:rsidRPr="002452AE" w:rsidRDefault="00033543" w:rsidP="007B51B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CD47AFF" w14:textId="77777777" w:rsidR="00033543" w:rsidRPr="002452AE" w:rsidRDefault="00033543" w:rsidP="007B51B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E7F8445" w14:textId="77777777" w:rsidR="00033543" w:rsidRPr="002452AE" w:rsidRDefault="00033543" w:rsidP="007B51B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D0219D0" w14:textId="77777777" w:rsidR="00033543" w:rsidRPr="002452AE" w:rsidRDefault="00033543" w:rsidP="007B51B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4A53D19" w14:textId="77777777" w:rsidR="00033543" w:rsidRPr="002452AE" w:rsidRDefault="00033543" w:rsidP="007B51BB">
            <w:pPr>
              <w:spacing w:before="0"/>
              <w:jc w:val="left"/>
              <w:rPr>
                <w:i/>
                <w:iCs/>
                <w:snapToGrid/>
                <w:sz w:val="20"/>
                <w:szCs w:val="24"/>
              </w:rPr>
            </w:pPr>
          </w:p>
        </w:tc>
      </w:tr>
      <w:tr w:rsidR="00033543" w:rsidRPr="002452AE" w14:paraId="603DC026" w14:textId="77777777" w:rsidTr="007B51B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72C95DE" w14:textId="77777777" w:rsidR="00033543" w:rsidRPr="002452AE" w:rsidRDefault="00033543" w:rsidP="007B51B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47E1946" w14:textId="77777777" w:rsidR="00033543" w:rsidRPr="002452AE" w:rsidRDefault="00033543" w:rsidP="007B51B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49C720B" w14:textId="77777777" w:rsidR="00033543" w:rsidRPr="002452AE" w:rsidRDefault="00033543" w:rsidP="007B51B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CFBAC9" w14:textId="77777777" w:rsidR="00033543" w:rsidRPr="002452AE" w:rsidRDefault="00033543" w:rsidP="007B51B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C3D59A2" w14:textId="77777777" w:rsidR="00033543" w:rsidRPr="002452AE" w:rsidRDefault="00033543" w:rsidP="007B51B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8A46091" w14:textId="77777777" w:rsidR="00033543" w:rsidRPr="002452AE" w:rsidRDefault="00033543" w:rsidP="007B51B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51948E7" w14:textId="77777777" w:rsidR="00033543" w:rsidRPr="002452AE" w:rsidRDefault="00033543" w:rsidP="007B51B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0EC8E4" w14:textId="77777777" w:rsidR="00033543" w:rsidRPr="002452AE" w:rsidRDefault="00033543" w:rsidP="007B51BB">
            <w:pPr>
              <w:spacing w:before="0"/>
              <w:jc w:val="left"/>
              <w:rPr>
                <w:snapToGrid/>
                <w:sz w:val="20"/>
                <w:szCs w:val="20"/>
              </w:rPr>
            </w:pPr>
          </w:p>
        </w:tc>
      </w:tr>
      <w:tr w:rsidR="00033543" w:rsidRPr="002452AE" w14:paraId="14B9A7AA" w14:textId="77777777" w:rsidTr="007B51B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C014C2B" w14:textId="77777777" w:rsidR="00033543" w:rsidRPr="002452AE" w:rsidRDefault="00033543" w:rsidP="007B51B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8D3E9B6" w14:textId="77777777" w:rsidR="00033543" w:rsidRDefault="00033543" w:rsidP="007B51B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6CE37E59" w14:textId="77777777" w:rsidTr="007B51B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161CF3E" w14:textId="77777777" w:rsidR="00033543" w:rsidRPr="002452AE" w:rsidRDefault="00033543" w:rsidP="007B51B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05856FE" w14:textId="77777777" w:rsidR="00033543" w:rsidRPr="002452AE" w:rsidRDefault="00033543" w:rsidP="007B51B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280DFD1B" w14:textId="77777777" w:rsidR="00033543" w:rsidRPr="002452AE" w:rsidRDefault="00033543" w:rsidP="007B51B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3BB3BC71" w14:textId="77777777" w:rsidR="00033543" w:rsidRPr="002452AE" w:rsidRDefault="00033543" w:rsidP="007B51B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9510766" w14:textId="77777777" w:rsidR="00033543" w:rsidRPr="002452AE" w:rsidRDefault="00033543" w:rsidP="007B51B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495D7C8" w14:textId="77777777" w:rsidR="00033543" w:rsidRPr="002452AE" w:rsidRDefault="00033543" w:rsidP="007B51B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383D3B8" w14:textId="77777777" w:rsidR="00033543" w:rsidRPr="002452AE" w:rsidRDefault="00033543" w:rsidP="007B51B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35E1F4C" w14:textId="77777777" w:rsidR="00033543" w:rsidRPr="002452AE" w:rsidRDefault="00033543" w:rsidP="007B51BB">
            <w:pPr>
              <w:spacing w:before="0"/>
              <w:jc w:val="left"/>
              <w:rPr>
                <w:snapToGrid/>
                <w:sz w:val="20"/>
                <w:szCs w:val="24"/>
              </w:rPr>
            </w:pPr>
          </w:p>
        </w:tc>
      </w:tr>
      <w:tr w:rsidR="00033543" w:rsidRPr="002452AE" w14:paraId="08D31185" w14:textId="77777777" w:rsidTr="007B51B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731111" w14:textId="77777777" w:rsidR="00033543" w:rsidRPr="002452AE" w:rsidRDefault="00033543" w:rsidP="007B51B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F62B961" w14:textId="77777777" w:rsidR="00033543" w:rsidRPr="002452AE" w:rsidRDefault="00033543" w:rsidP="007B51B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96E8FFD" w14:textId="77777777" w:rsidR="00033543" w:rsidRPr="002452AE" w:rsidRDefault="00033543" w:rsidP="007B51B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9696E8" w14:textId="77777777" w:rsidR="00033543" w:rsidRPr="002452AE" w:rsidRDefault="00033543" w:rsidP="007B51B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9280C63" w14:textId="77777777" w:rsidR="00033543" w:rsidRPr="002452AE" w:rsidRDefault="00033543" w:rsidP="007B51B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06FFE18"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73A72E"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E135A1"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00B9B79A"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53DF5A" w14:textId="77777777" w:rsidR="00033543" w:rsidRPr="002452AE" w:rsidRDefault="00033543" w:rsidP="007B51B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0AC56D6" w14:textId="77777777" w:rsidR="00033543" w:rsidRPr="002452AE" w:rsidRDefault="00033543" w:rsidP="007B51B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E8C3319"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911A60" w14:textId="77777777" w:rsidR="00033543" w:rsidRPr="002452AE" w:rsidRDefault="00033543" w:rsidP="007B51B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0ADBBFB" w14:textId="77777777" w:rsidR="00033543" w:rsidRPr="002452AE" w:rsidRDefault="00033543" w:rsidP="007B51B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4113D43" w14:textId="77777777" w:rsidR="00033543" w:rsidRPr="002452AE" w:rsidRDefault="00033543" w:rsidP="007B51B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4680C35"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A91C90" w14:textId="77777777"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75C7ED23" w14:textId="77777777" w:rsidTr="007B51B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C54903" w14:textId="77777777" w:rsidR="00033543" w:rsidRPr="002452AE" w:rsidRDefault="00033543" w:rsidP="007B51B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E8EEF86" w14:textId="77777777" w:rsidR="00033543" w:rsidRPr="002452AE" w:rsidRDefault="00033543" w:rsidP="007B51B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C87E196"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3E625B7" w14:textId="77777777" w:rsidR="00033543" w:rsidRPr="002452AE" w:rsidRDefault="00033543" w:rsidP="007B51B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F41985F"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27F6BE0" w14:textId="77777777" w:rsidR="00033543" w:rsidRPr="002452AE" w:rsidRDefault="00033543" w:rsidP="007B51B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D5A317D"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295C54"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3F6CA357"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E143C4" w14:textId="77777777" w:rsidR="00033543" w:rsidRPr="002452AE" w:rsidRDefault="00033543" w:rsidP="007B51B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9F166FC" w14:textId="77777777" w:rsidR="00033543" w:rsidRPr="002452AE" w:rsidRDefault="00033543" w:rsidP="007B51B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D088E8B" w14:textId="77777777" w:rsidR="00033543" w:rsidRPr="002452AE" w:rsidRDefault="00033543" w:rsidP="007B51B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C51186E" w14:textId="77777777" w:rsidR="00033543" w:rsidRPr="002452AE" w:rsidRDefault="00033543" w:rsidP="007B51B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6E22F4B2"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124E78"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592A89"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C1948D"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98BF28" w14:textId="77777777" w:rsidTr="007B51B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5C30A56" w14:textId="77777777" w:rsidR="00033543" w:rsidRPr="002452AE" w:rsidRDefault="00033543" w:rsidP="007B51B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667054E4" w14:textId="77777777" w:rsidR="00033543" w:rsidRPr="002452AE" w:rsidRDefault="00033543" w:rsidP="007B51B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E758BE3"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E84743A" w14:textId="77777777" w:rsidR="00033543" w:rsidRPr="002452AE" w:rsidRDefault="00033543" w:rsidP="007B51B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A6BE382"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803D79A" w14:textId="77777777" w:rsidR="00033543" w:rsidRPr="002452AE" w:rsidRDefault="00033543" w:rsidP="007B51B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7325EF"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830663" w14:textId="77777777"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0755C81D"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EA4E67" w14:textId="77777777" w:rsidR="00033543" w:rsidRPr="002452AE" w:rsidRDefault="00033543" w:rsidP="007B51B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34CE9C69" w14:textId="77777777" w:rsidR="00033543" w:rsidRPr="002452AE" w:rsidRDefault="00033543" w:rsidP="007B51B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5533D8F"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D99DA" w14:textId="77777777" w:rsidR="00033543" w:rsidRPr="002452AE" w:rsidRDefault="00033543" w:rsidP="007B51B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8B40043"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C7AC96F" w14:textId="77777777" w:rsidR="00033543" w:rsidRPr="002452AE" w:rsidRDefault="00033543" w:rsidP="007B51B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D8E588E" w14:textId="77777777" w:rsidR="00033543" w:rsidRPr="002452AE" w:rsidRDefault="00033543" w:rsidP="007B51B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E80006"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505C22ED" w14:textId="77777777"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0EAC386" w14:textId="77777777" w:rsidR="00033543" w:rsidRPr="002452AE" w:rsidRDefault="00033543" w:rsidP="007B51B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95BADFE" w14:textId="77777777" w:rsidR="00033543" w:rsidRPr="002452AE" w:rsidRDefault="00033543" w:rsidP="007B51B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D2EB999" w14:textId="77777777" w:rsidR="00033543" w:rsidRPr="002452AE" w:rsidRDefault="00033543" w:rsidP="007B51B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92FD18" w14:textId="77777777" w:rsidR="00033543" w:rsidRPr="002452AE" w:rsidRDefault="00033543" w:rsidP="007B51B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6046BBD"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2A632B0"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CF35BAF"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1128EE"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D4DA9D2"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B4D0A9" w14:textId="77777777" w:rsidR="00033543" w:rsidRPr="002452AE" w:rsidRDefault="00033543" w:rsidP="007B51B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8B5D92F" w14:textId="77777777" w:rsidR="00033543" w:rsidRPr="002452AE" w:rsidRDefault="00033543" w:rsidP="007B51B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359A83A"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97B634" w14:textId="77777777" w:rsidR="00033543" w:rsidRPr="002452AE" w:rsidRDefault="00033543" w:rsidP="007B51B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435A968"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B0BD53" w14:textId="77777777" w:rsidR="00033543" w:rsidRPr="002452AE" w:rsidRDefault="00033543" w:rsidP="007B51B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C5BBD27"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67478DE" w14:textId="77777777"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18C5C22F"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78E0F1" w14:textId="77777777" w:rsidR="00033543" w:rsidRPr="002452AE" w:rsidRDefault="00033543" w:rsidP="007B51B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35A3692" w14:textId="77777777" w:rsidR="00033543" w:rsidRPr="002452AE" w:rsidRDefault="00033543" w:rsidP="007B51B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6EC61A6"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6AD248" w14:textId="77777777" w:rsidR="00033543" w:rsidRPr="002452AE" w:rsidRDefault="00033543" w:rsidP="007B51B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E11D7BD"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D8E67B8" w14:textId="77777777" w:rsidR="00033543" w:rsidRPr="002452AE" w:rsidRDefault="00033543" w:rsidP="007B51B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B2DD3A4"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1CED3B"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CA825AB"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5B73F11" w14:textId="77777777" w:rsidR="00033543" w:rsidRPr="002452AE" w:rsidRDefault="00033543" w:rsidP="007B51B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1FB5FA5" w14:textId="77777777" w:rsidR="00033543" w:rsidRPr="002452AE" w:rsidRDefault="00033543" w:rsidP="007B51B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73910924"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189FDE" w14:textId="77777777" w:rsidR="00033543" w:rsidRPr="002452AE" w:rsidRDefault="00033543" w:rsidP="007B51B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1B9CFCE"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065E89A" w14:textId="77777777" w:rsidR="00033543" w:rsidRPr="002452AE" w:rsidRDefault="00033543" w:rsidP="007B51B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09942D3"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A55B31"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1B9BB99C" w14:textId="77777777"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B9D3CF" w14:textId="77777777" w:rsidR="00033543" w:rsidRPr="002452AE" w:rsidRDefault="00033543" w:rsidP="007B51B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8FF7900" w14:textId="77777777" w:rsidR="00033543" w:rsidRPr="002452AE" w:rsidRDefault="00033543" w:rsidP="007B51B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BD1D5CE"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0433C1" w14:textId="77777777" w:rsidR="00033543" w:rsidRPr="002452AE" w:rsidRDefault="00033543" w:rsidP="007B51B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422683" w14:textId="77777777" w:rsidR="00033543" w:rsidRPr="002452AE" w:rsidRDefault="00033543" w:rsidP="007B51B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CCC60A8"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7A4EA8A"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6A458"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27E217AC" w14:textId="77777777"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2C500B"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F077C93"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D4317A6"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EF2C12" w14:textId="77777777" w:rsidR="00033543" w:rsidRPr="002452AE" w:rsidRDefault="00033543" w:rsidP="007B51B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7F7A9689" w14:textId="77777777" w:rsidR="00033543" w:rsidRPr="002452AE" w:rsidRDefault="00033543" w:rsidP="007B51B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CEE0A78" w14:textId="77777777" w:rsidR="00033543" w:rsidRPr="002452AE" w:rsidRDefault="00033543" w:rsidP="007B51B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3146B71"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16AC3AF" w14:textId="77777777" w:rsidR="00033543" w:rsidRPr="002452AE" w:rsidRDefault="00033543" w:rsidP="007B51BB">
            <w:pPr>
              <w:spacing w:before="0"/>
              <w:jc w:val="left"/>
              <w:rPr>
                <w:i/>
                <w:iCs/>
                <w:snapToGrid/>
                <w:sz w:val="20"/>
                <w:szCs w:val="24"/>
              </w:rPr>
            </w:pPr>
            <w:r w:rsidRPr="002452AE">
              <w:rPr>
                <w:i/>
                <w:iCs/>
                <w:snapToGrid/>
                <w:sz w:val="20"/>
                <w:szCs w:val="24"/>
              </w:rPr>
              <w:t> </w:t>
            </w:r>
          </w:p>
        </w:tc>
      </w:tr>
      <w:tr w:rsidR="00033543" w:rsidRPr="002452AE" w14:paraId="7CBCF18E" w14:textId="77777777" w:rsidTr="007B51B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2E825" w14:textId="77777777" w:rsidR="00033543" w:rsidRPr="002452AE" w:rsidRDefault="00033543" w:rsidP="007B51B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58091EF" w14:textId="77777777" w:rsidR="00033543" w:rsidRPr="002452AE" w:rsidRDefault="00033543" w:rsidP="007B51B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6B4409"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E1DC850" w14:textId="77777777" w:rsidR="00033543" w:rsidRPr="002452AE" w:rsidRDefault="00033543" w:rsidP="007B51B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479A83FF" w14:textId="77777777" w:rsidR="00033543" w:rsidRPr="002452AE" w:rsidRDefault="00033543" w:rsidP="007B51B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DC6B84D" w14:textId="77777777" w:rsidR="00033543" w:rsidRPr="002452AE" w:rsidRDefault="00033543" w:rsidP="007B51B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B9917EC"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5B378A2E"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2858586" w14:textId="77777777" w:rsidTr="007B51BB">
        <w:trPr>
          <w:gridAfter w:val="1"/>
          <w:wAfter w:w="6" w:type="dxa"/>
          <w:trHeight w:val="630"/>
        </w:trPr>
        <w:tc>
          <w:tcPr>
            <w:tcW w:w="766" w:type="dxa"/>
            <w:tcBorders>
              <w:top w:val="single" w:sz="4" w:space="0" w:color="auto"/>
              <w:bottom w:val="nil"/>
            </w:tcBorders>
            <w:shd w:val="clear" w:color="auto" w:fill="auto"/>
            <w:vAlign w:val="center"/>
          </w:tcPr>
          <w:p w14:paraId="778BD589" w14:textId="77777777" w:rsidR="00033543" w:rsidRPr="002452AE" w:rsidRDefault="00033543" w:rsidP="007B51B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8BD9D6" w14:textId="77777777" w:rsidR="00033543" w:rsidRPr="002452AE" w:rsidRDefault="00033543" w:rsidP="007B51B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230C453" w14:textId="77777777" w:rsidR="00033543" w:rsidRPr="002452AE" w:rsidRDefault="00033543" w:rsidP="007B51B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3E89F55" w14:textId="77777777" w:rsidR="00033543" w:rsidRPr="002452AE" w:rsidRDefault="00033543" w:rsidP="007B51B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E357166" w14:textId="77777777" w:rsidR="00033543" w:rsidRPr="002452AE" w:rsidRDefault="00033543" w:rsidP="007B51B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34C10A7" w14:textId="77777777" w:rsidR="00033543" w:rsidRPr="002452AE" w:rsidRDefault="00033543" w:rsidP="007B51B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8278BCB" w14:textId="77777777" w:rsidR="00033543" w:rsidRPr="002452AE" w:rsidRDefault="00033543" w:rsidP="007B51B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02ABC45" w14:textId="77777777" w:rsidR="00033543" w:rsidRPr="002452AE" w:rsidRDefault="00033543" w:rsidP="007B51BB">
            <w:pPr>
              <w:spacing w:before="0"/>
              <w:jc w:val="left"/>
              <w:rPr>
                <w:i/>
                <w:iCs/>
                <w:snapToGrid/>
                <w:sz w:val="20"/>
                <w:szCs w:val="24"/>
              </w:rPr>
            </w:pPr>
          </w:p>
        </w:tc>
      </w:tr>
      <w:tr w:rsidR="00033543" w:rsidRPr="002452AE" w14:paraId="547C9277" w14:textId="77777777" w:rsidTr="007B51BB">
        <w:trPr>
          <w:gridAfter w:val="1"/>
          <w:wAfter w:w="6" w:type="dxa"/>
          <w:trHeight w:val="630"/>
        </w:trPr>
        <w:tc>
          <w:tcPr>
            <w:tcW w:w="766" w:type="dxa"/>
            <w:tcBorders>
              <w:top w:val="nil"/>
              <w:bottom w:val="nil"/>
            </w:tcBorders>
            <w:shd w:val="clear" w:color="auto" w:fill="auto"/>
            <w:vAlign w:val="center"/>
          </w:tcPr>
          <w:p w14:paraId="17603315" w14:textId="77777777" w:rsidR="00033543" w:rsidRPr="002452AE" w:rsidRDefault="00033543" w:rsidP="007B51BB">
            <w:pPr>
              <w:spacing w:before="0"/>
              <w:jc w:val="left"/>
              <w:rPr>
                <w:i/>
                <w:iCs/>
                <w:snapToGrid/>
                <w:sz w:val="20"/>
                <w:szCs w:val="24"/>
              </w:rPr>
            </w:pPr>
          </w:p>
        </w:tc>
        <w:tc>
          <w:tcPr>
            <w:tcW w:w="5202" w:type="dxa"/>
            <w:gridSpan w:val="3"/>
            <w:tcBorders>
              <w:top w:val="nil"/>
              <w:bottom w:val="nil"/>
            </w:tcBorders>
            <w:shd w:val="clear" w:color="auto" w:fill="auto"/>
            <w:vAlign w:val="center"/>
          </w:tcPr>
          <w:p w14:paraId="60947874" w14:textId="77777777" w:rsidR="00033543" w:rsidRPr="002452AE" w:rsidRDefault="00033543" w:rsidP="007B51B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ADDF373" w14:textId="77777777"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14:paraId="6FD15F89" w14:textId="77777777"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14:paraId="4E4B0607" w14:textId="77777777" w:rsidR="00033543" w:rsidRPr="002452AE" w:rsidRDefault="00033543" w:rsidP="007B51B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2F330CBE" w14:textId="77777777" w:rsidR="00033543" w:rsidRPr="002452AE" w:rsidRDefault="00033543" w:rsidP="007B51BB">
            <w:pPr>
              <w:spacing w:before="0"/>
              <w:jc w:val="left"/>
              <w:rPr>
                <w:i/>
                <w:iCs/>
                <w:snapToGrid/>
                <w:sz w:val="20"/>
                <w:szCs w:val="24"/>
              </w:rPr>
            </w:pPr>
          </w:p>
        </w:tc>
      </w:tr>
      <w:tr w:rsidR="00033543" w:rsidRPr="002452AE" w14:paraId="756E969F" w14:textId="77777777" w:rsidTr="007B51BB">
        <w:trPr>
          <w:gridAfter w:val="1"/>
          <w:wAfter w:w="6" w:type="dxa"/>
          <w:trHeight w:val="630"/>
        </w:trPr>
        <w:tc>
          <w:tcPr>
            <w:tcW w:w="766" w:type="dxa"/>
            <w:tcBorders>
              <w:top w:val="nil"/>
              <w:bottom w:val="nil"/>
            </w:tcBorders>
            <w:shd w:val="clear" w:color="auto" w:fill="auto"/>
            <w:vAlign w:val="center"/>
          </w:tcPr>
          <w:p w14:paraId="4A0BB6F9" w14:textId="77777777" w:rsidR="00033543" w:rsidRPr="002452AE" w:rsidRDefault="00033543" w:rsidP="007B51BB">
            <w:pPr>
              <w:spacing w:before="0"/>
              <w:jc w:val="left"/>
              <w:rPr>
                <w:i/>
                <w:iCs/>
                <w:snapToGrid/>
                <w:sz w:val="20"/>
                <w:szCs w:val="24"/>
              </w:rPr>
            </w:pPr>
          </w:p>
        </w:tc>
        <w:tc>
          <w:tcPr>
            <w:tcW w:w="5202" w:type="dxa"/>
            <w:gridSpan w:val="3"/>
            <w:tcBorders>
              <w:top w:val="nil"/>
              <w:bottom w:val="nil"/>
            </w:tcBorders>
            <w:shd w:val="clear" w:color="auto" w:fill="auto"/>
            <w:vAlign w:val="center"/>
          </w:tcPr>
          <w:p w14:paraId="3E773CD5" w14:textId="77777777" w:rsidR="00033543" w:rsidRPr="002452AE" w:rsidRDefault="00033543" w:rsidP="007B51B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F659111" w14:textId="77777777"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14:paraId="767B2345" w14:textId="77777777"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14:paraId="6D05160F" w14:textId="77777777" w:rsidR="00033543" w:rsidRPr="002452AE" w:rsidRDefault="00033543" w:rsidP="007B51B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72C315C" w14:textId="77777777" w:rsidR="00033543" w:rsidRPr="002452AE" w:rsidRDefault="00033543" w:rsidP="007B51BB">
            <w:pPr>
              <w:spacing w:before="0"/>
              <w:jc w:val="left"/>
              <w:rPr>
                <w:i/>
                <w:iCs/>
                <w:snapToGrid/>
                <w:sz w:val="20"/>
                <w:szCs w:val="24"/>
              </w:rPr>
            </w:pPr>
          </w:p>
        </w:tc>
      </w:tr>
      <w:tr w:rsidR="00033543" w:rsidRPr="002452AE" w14:paraId="22D97386" w14:textId="77777777" w:rsidTr="007B51BB">
        <w:trPr>
          <w:gridAfter w:val="1"/>
          <w:wAfter w:w="6" w:type="dxa"/>
          <w:trHeight w:val="630"/>
        </w:trPr>
        <w:tc>
          <w:tcPr>
            <w:tcW w:w="766" w:type="dxa"/>
            <w:tcBorders>
              <w:top w:val="nil"/>
              <w:bottom w:val="nil"/>
            </w:tcBorders>
            <w:shd w:val="clear" w:color="auto" w:fill="auto"/>
            <w:vAlign w:val="center"/>
          </w:tcPr>
          <w:p w14:paraId="2E9549E0" w14:textId="77777777" w:rsidR="00033543" w:rsidRPr="002452AE" w:rsidRDefault="00033543" w:rsidP="007B51BB">
            <w:pPr>
              <w:spacing w:before="0"/>
              <w:jc w:val="left"/>
              <w:rPr>
                <w:i/>
                <w:iCs/>
                <w:snapToGrid/>
                <w:sz w:val="20"/>
                <w:szCs w:val="24"/>
              </w:rPr>
            </w:pPr>
          </w:p>
        </w:tc>
        <w:tc>
          <w:tcPr>
            <w:tcW w:w="1644" w:type="dxa"/>
            <w:tcBorders>
              <w:top w:val="nil"/>
              <w:bottom w:val="nil"/>
            </w:tcBorders>
            <w:shd w:val="clear" w:color="auto" w:fill="auto"/>
            <w:vAlign w:val="center"/>
          </w:tcPr>
          <w:p w14:paraId="303FD072" w14:textId="77777777" w:rsidR="00033543" w:rsidRPr="002452AE" w:rsidRDefault="00033543" w:rsidP="007B51BB">
            <w:pPr>
              <w:spacing w:before="0"/>
              <w:jc w:val="left"/>
              <w:rPr>
                <w:i/>
                <w:iCs/>
                <w:snapToGrid/>
                <w:sz w:val="20"/>
                <w:szCs w:val="24"/>
              </w:rPr>
            </w:pPr>
          </w:p>
        </w:tc>
        <w:tc>
          <w:tcPr>
            <w:tcW w:w="1559" w:type="dxa"/>
            <w:tcBorders>
              <w:top w:val="nil"/>
              <w:bottom w:val="nil"/>
            </w:tcBorders>
            <w:shd w:val="clear" w:color="auto" w:fill="auto"/>
            <w:vAlign w:val="center"/>
          </w:tcPr>
          <w:p w14:paraId="1B2C767D" w14:textId="77777777" w:rsidR="00033543" w:rsidRPr="002452AE" w:rsidRDefault="00033543" w:rsidP="007B51BB">
            <w:pPr>
              <w:spacing w:before="0"/>
              <w:jc w:val="left"/>
              <w:rPr>
                <w:i/>
                <w:iCs/>
                <w:snapToGrid/>
                <w:sz w:val="20"/>
                <w:szCs w:val="24"/>
              </w:rPr>
            </w:pPr>
          </w:p>
        </w:tc>
        <w:tc>
          <w:tcPr>
            <w:tcW w:w="1999" w:type="dxa"/>
            <w:tcBorders>
              <w:top w:val="nil"/>
              <w:bottom w:val="nil"/>
            </w:tcBorders>
            <w:shd w:val="clear" w:color="auto" w:fill="auto"/>
            <w:vAlign w:val="center"/>
          </w:tcPr>
          <w:p w14:paraId="13CA616B" w14:textId="77777777" w:rsidR="00033543" w:rsidRPr="002452AE" w:rsidRDefault="00033543" w:rsidP="007B51BB">
            <w:pPr>
              <w:spacing w:before="0"/>
              <w:jc w:val="left"/>
              <w:rPr>
                <w:i/>
                <w:iCs/>
                <w:snapToGrid/>
                <w:sz w:val="20"/>
                <w:szCs w:val="24"/>
              </w:rPr>
            </w:pPr>
          </w:p>
        </w:tc>
        <w:tc>
          <w:tcPr>
            <w:tcW w:w="1687" w:type="dxa"/>
            <w:tcBorders>
              <w:top w:val="nil"/>
              <w:bottom w:val="nil"/>
            </w:tcBorders>
            <w:shd w:val="clear" w:color="auto" w:fill="auto"/>
            <w:vAlign w:val="center"/>
          </w:tcPr>
          <w:p w14:paraId="56080EB3" w14:textId="77777777"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14:paraId="0E28D826" w14:textId="77777777"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14:paraId="4FF8EB97" w14:textId="77777777" w:rsidR="00033543" w:rsidRPr="002452AE" w:rsidRDefault="00033543" w:rsidP="007B51BB">
            <w:pPr>
              <w:spacing w:before="0"/>
              <w:jc w:val="left"/>
              <w:rPr>
                <w:i/>
                <w:iCs/>
                <w:snapToGrid/>
                <w:sz w:val="20"/>
                <w:szCs w:val="24"/>
              </w:rPr>
            </w:pPr>
          </w:p>
        </w:tc>
        <w:tc>
          <w:tcPr>
            <w:tcW w:w="2414" w:type="dxa"/>
            <w:gridSpan w:val="2"/>
            <w:tcBorders>
              <w:top w:val="nil"/>
              <w:bottom w:val="nil"/>
            </w:tcBorders>
            <w:shd w:val="clear" w:color="auto" w:fill="auto"/>
            <w:vAlign w:val="center"/>
          </w:tcPr>
          <w:p w14:paraId="1B72EC21" w14:textId="77777777" w:rsidR="00033543" w:rsidRPr="002452AE" w:rsidRDefault="00033543" w:rsidP="007B51BB">
            <w:pPr>
              <w:spacing w:before="0"/>
              <w:jc w:val="left"/>
              <w:rPr>
                <w:i/>
                <w:iCs/>
                <w:snapToGrid/>
                <w:sz w:val="20"/>
                <w:szCs w:val="24"/>
              </w:rPr>
            </w:pPr>
          </w:p>
        </w:tc>
      </w:tr>
      <w:tr w:rsidR="00033543" w:rsidRPr="002452AE" w14:paraId="59CE81C7" w14:textId="77777777" w:rsidTr="007B51BB">
        <w:trPr>
          <w:gridAfter w:val="1"/>
          <w:wAfter w:w="6" w:type="dxa"/>
          <w:trHeight w:val="630"/>
        </w:trPr>
        <w:tc>
          <w:tcPr>
            <w:tcW w:w="15026" w:type="dxa"/>
            <w:gridSpan w:val="9"/>
            <w:tcBorders>
              <w:top w:val="nil"/>
            </w:tcBorders>
            <w:shd w:val="clear" w:color="auto" w:fill="auto"/>
            <w:vAlign w:val="center"/>
          </w:tcPr>
          <w:p w14:paraId="0B31A4BD" w14:textId="77777777" w:rsidR="00033543" w:rsidRDefault="00033543" w:rsidP="007B51B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A899DF6" w14:textId="77777777" w:rsidR="00033543" w:rsidRDefault="00033543" w:rsidP="007B51B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C7D9BCA" w14:textId="77777777" w:rsidR="00033543" w:rsidRPr="002452AE" w:rsidRDefault="00033543" w:rsidP="007B51B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25590A0"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5B4BDF" w14:textId="77777777" w:rsidR="00115E62" w:rsidRDefault="00115E62" w:rsidP="00B12101"/>
    <w:p w14:paraId="59B99BA0" w14:textId="77777777" w:rsidR="004617AC" w:rsidRDefault="004617AC" w:rsidP="00B12101">
      <w:pPr>
        <w:sectPr w:rsidR="004617AC" w:rsidSect="00C949B4">
          <w:pgSz w:w="16838" w:h="11906" w:orient="landscape" w:code="9"/>
          <w:pgMar w:top="1134" w:right="1134" w:bottom="567" w:left="1418" w:header="680" w:footer="737" w:gutter="0"/>
          <w:cols w:space="708"/>
          <w:titlePg/>
          <w:docGrid w:linePitch="360"/>
        </w:sectPr>
      </w:pPr>
    </w:p>
    <w:p w14:paraId="3F1AAFA3" w14:textId="77777777"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7DD0CD8A" w14:textId="77777777" w:rsidR="00B12101" w:rsidRPr="00C55B01" w:rsidRDefault="00B12101" w:rsidP="00E856FD">
      <w:pPr>
        <w:autoSpaceDE w:val="0"/>
        <w:autoSpaceDN w:val="0"/>
        <w:adjustRightInd w:val="0"/>
        <w:jc w:val="center"/>
        <w:rPr>
          <w:rFonts w:eastAsia="Calibri"/>
          <w:szCs w:val="24"/>
        </w:rPr>
      </w:pPr>
    </w:p>
    <w:p w14:paraId="4E6A125B"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64F0433" w14:textId="77777777" w:rsidR="00B12101" w:rsidRPr="00B26836" w:rsidRDefault="00B12101" w:rsidP="00E856FD">
      <w:pPr>
        <w:autoSpaceDE w:val="0"/>
        <w:autoSpaceDN w:val="0"/>
        <w:adjustRightInd w:val="0"/>
        <w:ind w:left="567"/>
        <w:rPr>
          <w:rFonts w:eastAsia="Calibri"/>
          <w:szCs w:val="28"/>
        </w:rPr>
      </w:pPr>
    </w:p>
    <w:p w14:paraId="3060FBE2"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14" w:name="_Toc371577603"/>
      <w:bookmarkStart w:id="1115" w:name="_Toc371578754"/>
      <w:bookmarkStart w:id="1116"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13ABE166"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F2C6CB"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3C13130" w14:textId="61CD5EA4" w:rsidR="001E3870" w:rsidRPr="001E3870" w:rsidRDefault="001E3870" w:rsidP="00DC6931">
      <w:pPr>
        <w:widowControl w:val="0"/>
        <w:numPr>
          <w:ilvl w:val="0"/>
          <w:numId w:val="13"/>
        </w:numPr>
        <w:autoSpaceDE w:val="0"/>
        <w:autoSpaceDN w:val="0"/>
        <w:adjustRightInd w:val="0"/>
        <w:textAlignment w:val="baseline"/>
        <w:rPr>
          <w:snapToGrid/>
        </w:rPr>
      </w:pPr>
      <w:bookmarkStart w:id="1117" w:name="_Toc371577605"/>
      <w:bookmarkStart w:id="1118" w:name="_Toc371578756"/>
      <w:bookmarkEnd w:id="1114"/>
      <w:bookmarkEnd w:id="1115"/>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117"/>
      <w:bookmarkEnd w:id="1118"/>
    </w:p>
    <w:p w14:paraId="3588D74E"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19" w:name="_Toc371577606"/>
      <w:bookmarkStart w:id="1120"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DB88F25"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0C58670B" w14:textId="07A892DD"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ежеквартальный отчет на последнюю отчетную дату.</w:t>
      </w:r>
      <w:bookmarkEnd w:id="1119"/>
      <w:bookmarkEnd w:id="1120"/>
    </w:p>
    <w:p w14:paraId="3675DA5A" w14:textId="02C2E608" w:rsidR="001E3870" w:rsidRPr="001E3870" w:rsidRDefault="001E3870" w:rsidP="00DC6931">
      <w:pPr>
        <w:widowControl w:val="0"/>
        <w:numPr>
          <w:ilvl w:val="0"/>
          <w:numId w:val="13"/>
        </w:numPr>
        <w:autoSpaceDE w:val="0"/>
        <w:autoSpaceDN w:val="0"/>
        <w:adjustRightInd w:val="0"/>
        <w:textAlignment w:val="baseline"/>
        <w:rPr>
          <w:snapToGrid/>
        </w:rPr>
      </w:pPr>
      <w:bookmarkStart w:id="1121" w:name="_Toc371577609"/>
      <w:bookmarkStart w:id="1122" w:name="_Toc371578760"/>
      <w:r w:rsidRPr="001E3870">
        <w:rPr>
          <w:snapToGrid/>
        </w:rPr>
        <w:t>Для юридических лиц, зарегистрированных в форме обществ с ограниченной ответственностью:</w:t>
      </w:r>
      <w:bookmarkEnd w:id="1121"/>
      <w:bookmarkEnd w:id="1122"/>
    </w:p>
    <w:p w14:paraId="624681DD"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23" w:name="_Toc371577612"/>
      <w:bookmarkStart w:id="1124" w:name="_Toc371578763"/>
      <w:r w:rsidRPr="001E3870">
        <w:rPr>
          <w:snapToGrid/>
        </w:rPr>
        <w:t>учредительный договор / договор об учреждении (создании) / решение единственного учредителя о создании;</w:t>
      </w:r>
    </w:p>
    <w:p w14:paraId="45F0ECF4"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46BF152C"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 xml:space="preserve">список состава коллегиального руководящего органа, члены которого на </w:t>
      </w:r>
      <w:r w:rsidRPr="001E3870">
        <w:rPr>
          <w:snapToGrid/>
        </w:rPr>
        <w:lastRenderedPageBreak/>
        <w:t>основании устава уполномочены принимать решения в процессе управления организацией без доверенности;</w:t>
      </w:r>
    </w:p>
    <w:p w14:paraId="2B9C0C3B" w14:textId="5F55856C"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устав и изменения к нему.</w:t>
      </w:r>
      <w:bookmarkEnd w:id="1123"/>
      <w:bookmarkEnd w:id="1124"/>
    </w:p>
    <w:p w14:paraId="1C8E05B5" w14:textId="7DBA3983" w:rsidR="001E3870" w:rsidRPr="001E3870" w:rsidRDefault="001E3870" w:rsidP="00DC6931">
      <w:pPr>
        <w:widowControl w:val="0"/>
        <w:numPr>
          <w:ilvl w:val="0"/>
          <w:numId w:val="13"/>
        </w:numPr>
        <w:autoSpaceDE w:val="0"/>
        <w:autoSpaceDN w:val="0"/>
        <w:adjustRightInd w:val="0"/>
        <w:textAlignment w:val="baseline"/>
        <w:rPr>
          <w:snapToGrid/>
        </w:rPr>
      </w:pPr>
      <w:bookmarkStart w:id="1125" w:name="_Toc371577613"/>
      <w:bookmarkStart w:id="1126" w:name="_Toc371578764"/>
      <w:r w:rsidRPr="001E3870">
        <w:rPr>
          <w:snapToGrid/>
        </w:rPr>
        <w:t>Для юридических лиц, зарегистрированных в форме общественных или религиозных организаций (объединений):</w:t>
      </w:r>
      <w:bookmarkEnd w:id="1125"/>
      <w:bookmarkEnd w:id="1126"/>
      <w:r w:rsidRPr="001E3870">
        <w:rPr>
          <w:snapToGrid/>
        </w:rPr>
        <w:t xml:space="preserve"> </w:t>
      </w:r>
    </w:p>
    <w:p w14:paraId="0F7DB52B"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27" w:name="_Toc371577614"/>
      <w:bookmarkStart w:id="1128" w:name="_Toc371578765"/>
      <w:r w:rsidRPr="001E3870">
        <w:rPr>
          <w:snapToGrid/>
        </w:rPr>
        <w:t>учредительный договор или положение;</w:t>
      </w:r>
      <w:bookmarkEnd w:id="1127"/>
      <w:bookmarkEnd w:id="1128"/>
      <w:r w:rsidRPr="001E3870">
        <w:rPr>
          <w:snapToGrid/>
        </w:rPr>
        <w:t xml:space="preserve"> </w:t>
      </w:r>
    </w:p>
    <w:p w14:paraId="649BDFE0"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29" w:name="_Toc371577615"/>
      <w:bookmarkStart w:id="1130" w:name="_Toc371578766"/>
      <w:r w:rsidRPr="001E3870">
        <w:rPr>
          <w:snapToGrid/>
        </w:rPr>
        <w:t>решение о создании;</w:t>
      </w:r>
    </w:p>
    <w:p w14:paraId="4AE8897D"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5EF5694" w14:textId="06B2C15C"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устав и изменения к нему.</w:t>
      </w:r>
      <w:bookmarkEnd w:id="1129"/>
      <w:bookmarkEnd w:id="1130"/>
    </w:p>
    <w:p w14:paraId="59D94142" w14:textId="448F945E" w:rsidR="001E3870" w:rsidRPr="001E3870" w:rsidRDefault="001E3870" w:rsidP="00DC6931">
      <w:pPr>
        <w:widowControl w:val="0"/>
        <w:numPr>
          <w:ilvl w:val="0"/>
          <w:numId w:val="13"/>
        </w:numPr>
        <w:autoSpaceDE w:val="0"/>
        <w:autoSpaceDN w:val="0"/>
        <w:adjustRightInd w:val="0"/>
        <w:textAlignment w:val="baseline"/>
        <w:rPr>
          <w:snapToGrid/>
        </w:rPr>
      </w:pPr>
      <w:bookmarkStart w:id="1131" w:name="_Toc371577616"/>
      <w:bookmarkStart w:id="1132" w:name="_Toc371578767"/>
      <w:r w:rsidRPr="001E3870">
        <w:rPr>
          <w:snapToGrid/>
        </w:rPr>
        <w:t>Для юридических лиц, зарегистрированных в форме фонда:</w:t>
      </w:r>
      <w:bookmarkEnd w:id="1131"/>
      <w:bookmarkEnd w:id="1132"/>
      <w:r w:rsidRPr="001E3870">
        <w:rPr>
          <w:snapToGrid/>
        </w:rPr>
        <w:t xml:space="preserve"> </w:t>
      </w:r>
    </w:p>
    <w:p w14:paraId="7EA9647A"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33" w:name="_Toc371577617"/>
      <w:bookmarkStart w:id="1134" w:name="_Toc371578768"/>
      <w:r w:rsidRPr="001E3870">
        <w:rPr>
          <w:snapToGrid/>
        </w:rPr>
        <w:t>документ о выборе (назначении) попечительского совета фонда;</w:t>
      </w:r>
      <w:bookmarkEnd w:id="1133"/>
      <w:bookmarkEnd w:id="1134"/>
      <w:r w:rsidRPr="001E3870">
        <w:rPr>
          <w:snapToGrid/>
        </w:rPr>
        <w:t xml:space="preserve"> </w:t>
      </w:r>
    </w:p>
    <w:p w14:paraId="4380A4EA"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4383F1"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35" w:name="_Toc371577618"/>
      <w:bookmarkStart w:id="1136" w:name="_Toc371578769"/>
      <w:r w:rsidRPr="001E3870">
        <w:rPr>
          <w:snapToGrid/>
        </w:rPr>
        <w:t>решение о создании;</w:t>
      </w:r>
    </w:p>
    <w:p w14:paraId="6E2993B5" w14:textId="62B34265"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устав и изменения к нему.</w:t>
      </w:r>
      <w:bookmarkEnd w:id="1135"/>
      <w:bookmarkEnd w:id="1136"/>
    </w:p>
    <w:p w14:paraId="4C147AD1" w14:textId="5C24AE17" w:rsidR="001E3870" w:rsidRPr="001E3870" w:rsidRDefault="001E3870" w:rsidP="00DC6931">
      <w:pPr>
        <w:widowControl w:val="0"/>
        <w:numPr>
          <w:ilvl w:val="0"/>
          <w:numId w:val="13"/>
        </w:numPr>
        <w:autoSpaceDE w:val="0"/>
        <w:autoSpaceDN w:val="0"/>
        <w:adjustRightInd w:val="0"/>
        <w:textAlignment w:val="baseline"/>
        <w:rPr>
          <w:snapToGrid/>
        </w:rPr>
      </w:pPr>
      <w:bookmarkStart w:id="1137" w:name="_Toc371577619"/>
      <w:bookmarkStart w:id="1138" w:name="_Toc371578770"/>
      <w:r w:rsidRPr="001E3870">
        <w:rPr>
          <w:snapToGrid/>
        </w:rPr>
        <w:t>Для юридических лиц, зарегистрированных в форме некоммерческого партнерства:</w:t>
      </w:r>
      <w:bookmarkEnd w:id="1137"/>
      <w:bookmarkEnd w:id="1138"/>
    </w:p>
    <w:p w14:paraId="48B88BB4"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39" w:name="_Toc371577620"/>
      <w:bookmarkStart w:id="1140" w:name="_Toc371578771"/>
      <w:r w:rsidRPr="001E3870">
        <w:rPr>
          <w:snapToGrid/>
        </w:rPr>
        <w:t>решение и договор о создании.</w:t>
      </w:r>
      <w:bookmarkEnd w:id="1139"/>
      <w:bookmarkEnd w:id="1140"/>
      <w:r w:rsidRPr="001E3870">
        <w:rPr>
          <w:snapToGrid/>
        </w:rPr>
        <w:t xml:space="preserve"> </w:t>
      </w:r>
    </w:p>
    <w:p w14:paraId="6AD441D1" w14:textId="78BFE6FB" w:rsidR="001E3870" w:rsidRPr="001E3870" w:rsidRDefault="001E3870" w:rsidP="00DC6931">
      <w:pPr>
        <w:widowControl w:val="0"/>
        <w:numPr>
          <w:ilvl w:val="0"/>
          <w:numId w:val="13"/>
        </w:numPr>
        <w:autoSpaceDE w:val="0"/>
        <w:autoSpaceDN w:val="0"/>
        <w:adjustRightInd w:val="0"/>
        <w:textAlignment w:val="baseline"/>
        <w:rPr>
          <w:snapToGrid/>
        </w:rPr>
      </w:pPr>
      <w:bookmarkStart w:id="1141" w:name="_Toc371577621"/>
      <w:bookmarkStart w:id="1142"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41"/>
      <w:bookmarkEnd w:id="1142"/>
      <w:r w:rsidRPr="001E3870">
        <w:rPr>
          <w:snapToGrid/>
        </w:rPr>
        <w:t xml:space="preserve"> </w:t>
      </w:r>
    </w:p>
    <w:p w14:paraId="6BEDEF6D"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43" w:name="_Toc371577622"/>
      <w:bookmarkStart w:id="1144"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143"/>
      <w:bookmarkEnd w:id="1144"/>
    </w:p>
    <w:p w14:paraId="22071638"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45" w:name="_Toc371577623"/>
      <w:bookmarkStart w:id="1146" w:name="_Toc371578774"/>
      <w:r w:rsidRPr="001E3870">
        <w:rPr>
          <w:snapToGrid/>
        </w:rPr>
        <w:t>выписка из торгового реестра страны инкорпорации;</w:t>
      </w:r>
      <w:bookmarkEnd w:id="1145"/>
      <w:bookmarkEnd w:id="1146"/>
      <w:r w:rsidRPr="001E3870">
        <w:rPr>
          <w:snapToGrid/>
        </w:rPr>
        <w:t xml:space="preserve"> </w:t>
      </w:r>
    </w:p>
    <w:p w14:paraId="04EC324C" w14:textId="388344FC" w:rsidR="001E3870" w:rsidRPr="001E3870" w:rsidRDefault="001E3870" w:rsidP="00626485">
      <w:pPr>
        <w:widowControl w:val="0"/>
        <w:numPr>
          <w:ilvl w:val="1"/>
          <w:numId w:val="39"/>
        </w:numPr>
        <w:autoSpaceDE w:val="0"/>
        <w:autoSpaceDN w:val="0"/>
        <w:adjustRightInd w:val="0"/>
        <w:textAlignment w:val="baseline"/>
        <w:rPr>
          <w:snapToGrid/>
        </w:rPr>
      </w:pPr>
      <w:bookmarkStart w:id="1147" w:name="_Toc371577624"/>
      <w:bookmarkStart w:id="1148" w:name="_Toc371578775"/>
      <w:r w:rsidRPr="001E387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1E3870">
        <w:rPr>
          <w:snapToGrid/>
        </w:rPr>
        <w:lastRenderedPageBreak/>
        <w:t>косвенно контролировать деятельность юридического лица).</w:t>
      </w:r>
      <w:bookmarkEnd w:id="1147"/>
      <w:bookmarkEnd w:id="1148"/>
    </w:p>
    <w:p w14:paraId="745239D0"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p>
    <w:p w14:paraId="1180E736"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49" w:name="_Toc371577625"/>
      <w:bookmarkStart w:id="1150"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32C5D5"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документы, служащие основанием прав таких лиц;</w:t>
      </w:r>
    </w:p>
    <w:p w14:paraId="4BDC2D3B"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C01AC1"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149"/>
      <w:bookmarkEnd w:id="1150"/>
    </w:p>
    <w:p w14:paraId="5CCF54A6"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51" w:name="_Toc371577626"/>
      <w:bookmarkStart w:id="1152"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8EF4BC9"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51"/>
      <w:bookmarkEnd w:id="1152"/>
    </w:p>
    <w:p w14:paraId="2F3B0B94" w14:textId="77777777" w:rsidR="009843CC" w:rsidRPr="00BA04C6" w:rsidRDefault="009843CC" w:rsidP="006020B3">
      <w:pPr>
        <w:autoSpaceDE w:val="0"/>
        <w:autoSpaceDN w:val="0"/>
        <w:adjustRightInd w:val="0"/>
        <w:jc w:val="right"/>
        <w:rPr>
          <w:rFonts w:eastAsia="Calibri"/>
        </w:rPr>
      </w:pPr>
    </w:p>
    <w:p w14:paraId="0737F107" w14:textId="77777777"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8265F3B" w14:textId="77777777" w:rsidR="000D46D6" w:rsidRPr="00C55B01" w:rsidRDefault="000D46D6" w:rsidP="00E856FD">
      <w:pPr>
        <w:autoSpaceDE w:val="0"/>
        <w:autoSpaceDN w:val="0"/>
        <w:adjustRightInd w:val="0"/>
        <w:jc w:val="right"/>
        <w:rPr>
          <w:rFonts w:eastAsia="Calibri"/>
          <w:szCs w:val="24"/>
        </w:rPr>
      </w:pPr>
    </w:p>
    <w:p w14:paraId="43200B10" w14:textId="77777777" w:rsidR="000D46D6" w:rsidRPr="00C55B01" w:rsidRDefault="000D46D6" w:rsidP="00E856FD">
      <w:pPr>
        <w:autoSpaceDE w:val="0"/>
        <w:autoSpaceDN w:val="0"/>
        <w:adjustRightInd w:val="0"/>
        <w:jc w:val="right"/>
        <w:rPr>
          <w:rFonts w:eastAsia="Calibri"/>
          <w:szCs w:val="24"/>
        </w:rPr>
      </w:pPr>
    </w:p>
    <w:p w14:paraId="3F553A3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43A7C5F8" w14:textId="77777777" w:rsidR="000D46D6" w:rsidRPr="00B26836" w:rsidRDefault="000D46D6" w:rsidP="00E856FD">
      <w:pPr>
        <w:autoSpaceDE w:val="0"/>
        <w:autoSpaceDN w:val="0"/>
        <w:adjustRightInd w:val="0"/>
        <w:jc w:val="center"/>
      </w:pPr>
    </w:p>
    <w:p w14:paraId="1662A173" w14:textId="77777777" w:rsidR="000D46D6" w:rsidRPr="00BA04C6" w:rsidRDefault="000D46D6" w:rsidP="00E856FD">
      <w:pPr>
        <w:widowControl w:val="0"/>
        <w:autoSpaceDE w:val="0"/>
        <w:autoSpaceDN w:val="0"/>
        <w:adjustRightInd w:val="0"/>
        <w:spacing w:before="100"/>
        <w:textAlignment w:val="baseline"/>
        <w:rPr>
          <w:snapToGrid/>
        </w:rPr>
      </w:pPr>
      <w:bookmarkStart w:id="1153" w:name="_Toc371577629"/>
      <w:bookmarkStart w:id="1154" w:name="_Toc371578780"/>
      <w:r w:rsidRPr="00BA04C6">
        <w:rPr>
          <w:snapToGrid/>
        </w:rPr>
        <w:t>Я, ________________________________________________________________</w:t>
      </w:r>
      <w:bookmarkEnd w:id="1153"/>
      <w:bookmarkEnd w:id="1154"/>
    </w:p>
    <w:p w14:paraId="60D870E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55" w:name="_Toc371577630"/>
      <w:bookmarkStart w:id="1156" w:name="_Toc371578781"/>
      <w:r w:rsidRPr="005F39D5">
        <w:rPr>
          <w:snapToGrid/>
          <w:sz w:val="28"/>
          <w:szCs w:val="28"/>
          <w:vertAlign w:val="superscript"/>
        </w:rPr>
        <w:t>(полностью фамилия, имя, отчество)</w:t>
      </w:r>
      <w:bookmarkEnd w:id="1155"/>
      <w:bookmarkEnd w:id="1156"/>
    </w:p>
    <w:p w14:paraId="6A70034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57" w:name="_Toc371577631"/>
      <w:bookmarkStart w:id="1158" w:name="_Toc371578782"/>
      <w:r w:rsidRPr="00BA04C6">
        <w:rPr>
          <w:snapToGrid/>
        </w:rPr>
        <w:t>__________________________________________________________________</w:t>
      </w:r>
      <w:bookmarkEnd w:id="1157"/>
      <w:bookmarkEnd w:id="1158"/>
    </w:p>
    <w:p w14:paraId="663A2E2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59" w:name="_Toc371577632"/>
      <w:bookmarkStart w:id="1160" w:name="_Toc371578783"/>
      <w:r w:rsidRPr="005F39D5">
        <w:rPr>
          <w:snapToGrid/>
          <w:sz w:val="28"/>
          <w:szCs w:val="28"/>
          <w:vertAlign w:val="superscript"/>
        </w:rPr>
        <w:t>(дата, месяц, год и место рождения)</w:t>
      </w:r>
      <w:bookmarkEnd w:id="1159"/>
      <w:bookmarkEnd w:id="1160"/>
    </w:p>
    <w:p w14:paraId="61088D7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61" w:name="_Toc371577633"/>
      <w:bookmarkStart w:id="1162" w:name="_Toc371578784"/>
      <w:r w:rsidRPr="00BA04C6">
        <w:rPr>
          <w:snapToGrid/>
        </w:rPr>
        <w:t>__________________________________________________________________</w:t>
      </w:r>
      <w:bookmarkEnd w:id="1161"/>
      <w:bookmarkEnd w:id="1162"/>
    </w:p>
    <w:p w14:paraId="2026FF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63" w:name="_Toc371577634"/>
      <w:bookmarkStart w:id="1164" w:name="_Toc371578785"/>
      <w:r w:rsidRPr="005F39D5">
        <w:rPr>
          <w:snapToGrid/>
          <w:sz w:val="28"/>
          <w:szCs w:val="28"/>
          <w:vertAlign w:val="superscript"/>
        </w:rPr>
        <w:t>(идентификационный номер налогоплательщика (ИНН))</w:t>
      </w:r>
      <w:bookmarkEnd w:id="1163"/>
      <w:bookmarkEnd w:id="1164"/>
    </w:p>
    <w:p w14:paraId="132A1D6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65" w:name="_Toc371577635"/>
      <w:bookmarkStart w:id="1166" w:name="_Toc371578786"/>
      <w:r w:rsidRPr="00BA04C6">
        <w:rPr>
          <w:snapToGrid/>
        </w:rPr>
        <w:t>__________________________________________________________________,</w:t>
      </w:r>
      <w:bookmarkEnd w:id="1165"/>
      <w:bookmarkEnd w:id="1166"/>
    </w:p>
    <w:p w14:paraId="51B5F4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67" w:name="_Toc371577636"/>
      <w:bookmarkStart w:id="116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67"/>
      <w:bookmarkEnd w:id="1168"/>
    </w:p>
    <w:p w14:paraId="4C64FEF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69" w:name="_Toc371577637"/>
      <w:bookmarkStart w:id="1170" w:name="_Toc371578788"/>
      <w:r w:rsidRPr="00BA04C6">
        <w:rPr>
          <w:snapToGrid/>
        </w:rPr>
        <w:t>__________________________________________________________________,</w:t>
      </w:r>
      <w:bookmarkEnd w:id="1169"/>
      <w:bookmarkEnd w:id="1170"/>
    </w:p>
    <w:p w14:paraId="599658C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71" w:name="_Toc371577638"/>
      <w:bookmarkStart w:id="1172" w:name="_Toc371578789"/>
      <w:r w:rsidRPr="005F39D5">
        <w:rPr>
          <w:snapToGrid/>
          <w:sz w:val="28"/>
          <w:szCs w:val="28"/>
          <w:vertAlign w:val="superscript"/>
        </w:rPr>
        <w:t>(зарегистрированный по адресу)</w:t>
      </w:r>
      <w:bookmarkEnd w:id="1171"/>
      <w:bookmarkEnd w:id="1172"/>
    </w:p>
    <w:p w14:paraId="77D84DE3" w14:textId="283BDF20" w:rsidR="000D46D6" w:rsidRPr="00BA04C6" w:rsidRDefault="000D46D6" w:rsidP="006020B3">
      <w:pPr>
        <w:widowControl w:val="0"/>
        <w:autoSpaceDE w:val="0"/>
        <w:autoSpaceDN w:val="0"/>
        <w:adjustRightInd w:val="0"/>
        <w:textAlignment w:val="baseline"/>
        <w:rPr>
          <w:snapToGrid/>
        </w:rPr>
      </w:pPr>
      <w:bookmarkStart w:id="1173" w:name="_Toc371577639"/>
      <w:bookmarkStart w:id="117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D05256">
        <w:fldChar w:fldCharType="begin"/>
      </w:r>
      <w:r w:rsidR="00D05256">
        <w:instrText xml:space="preserve"> REF _Ref384115722 \r \h  \* MERGEFORMAT </w:instrText>
      </w:r>
      <w:r w:rsidR="00D05256">
        <w:fldChar w:fldCharType="separate"/>
      </w:r>
      <w:r w:rsidR="00C503D0" w:rsidRPr="00C503D0">
        <w:rPr>
          <w:rStyle w:val="af8"/>
          <w:b w:val="0"/>
          <w:bCs/>
          <w:iCs/>
          <w:shd w:val="clear" w:color="auto" w:fill="D9D9D9" w:themeFill="background1" w:themeFillShade="D9"/>
        </w:rPr>
        <w:t>1.2.7</w:t>
      </w:r>
      <w:r w:rsidR="00D05256">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0C3237">
        <w:rPr>
          <w:bCs/>
        </w:rPr>
        <w:t>корпус</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73"/>
      <w:bookmarkEnd w:id="1174"/>
    </w:p>
    <w:p w14:paraId="4030F2E1"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75" w:name="_Toc371577640"/>
      <w:bookmarkStart w:id="117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75"/>
      <w:bookmarkEnd w:id="1176"/>
    </w:p>
    <w:p w14:paraId="30E26D7E"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77" w:name="_Toc371577641"/>
      <w:bookmarkStart w:id="1178" w:name="_Toc371578792"/>
      <w:r w:rsidRPr="00BA04C6">
        <w:rPr>
          <w:snapToGrid/>
        </w:rPr>
        <w:t>иных охраняемых законом данных: _____________________________.</w:t>
      </w:r>
      <w:bookmarkEnd w:id="1177"/>
      <w:bookmarkEnd w:id="1178"/>
    </w:p>
    <w:p w14:paraId="798F46B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79" w:name="_Toc371577642"/>
      <w:bookmarkStart w:id="1180" w:name="_Toc371578793"/>
      <w:r w:rsidRPr="00B26836">
        <w:rPr>
          <w:snapToGrid/>
          <w:sz w:val="24"/>
          <w:szCs w:val="24"/>
        </w:rPr>
        <w:t>(указать каких)</w:t>
      </w:r>
      <w:bookmarkEnd w:id="1179"/>
      <w:bookmarkEnd w:id="1180"/>
    </w:p>
    <w:p w14:paraId="089A14A3" w14:textId="77777777" w:rsidR="000D46D6" w:rsidRPr="00BA04C6" w:rsidRDefault="000D46D6" w:rsidP="006020B3">
      <w:pPr>
        <w:widowControl w:val="0"/>
        <w:autoSpaceDE w:val="0"/>
        <w:autoSpaceDN w:val="0"/>
        <w:adjustRightInd w:val="0"/>
        <w:textAlignment w:val="baseline"/>
        <w:rPr>
          <w:snapToGrid/>
        </w:rPr>
      </w:pPr>
      <w:bookmarkStart w:id="1181" w:name="_Toc371577643"/>
      <w:bookmarkStart w:id="118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81"/>
      <w:bookmarkEnd w:id="1182"/>
    </w:p>
    <w:p w14:paraId="1A165F73"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83" w:name="_Toc371577644"/>
      <w:bookmarkStart w:id="1184" w:name="_Toc371578795"/>
      <w:r w:rsidRPr="00BA04C6">
        <w:rPr>
          <w:snapToGrid/>
        </w:rPr>
        <w:t>запрет на разглашение указанных сведений;</w:t>
      </w:r>
      <w:bookmarkEnd w:id="1183"/>
      <w:bookmarkEnd w:id="1184"/>
    </w:p>
    <w:p w14:paraId="67587506"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85" w:name="_Toc371577645"/>
      <w:bookmarkStart w:id="1186" w:name="_Toc371578796"/>
      <w:r w:rsidRPr="00BA04C6">
        <w:rPr>
          <w:snapToGrid/>
        </w:rPr>
        <w:lastRenderedPageBreak/>
        <w:t>требования к специальному режиму хранения указанных сведений и доступа к ним;</w:t>
      </w:r>
      <w:bookmarkEnd w:id="1185"/>
      <w:bookmarkEnd w:id="1186"/>
    </w:p>
    <w:p w14:paraId="478E5480"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87" w:name="_Toc371577646"/>
      <w:bookmarkStart w:id="1188" w:name="_Toc371578797"/>
      <w:r w:rsidRPr="00BA04C6">
        <w:rPr>
          <w:snapToGrid/>
        </w:rPr>
        <w:t>ответственность за утрату документов, содержащих указанные сведения, или за разглашение таких сведений.</w:t>
      </w:r>
      <w:bookmarkEnd w:id="1187"/>
      <w:bookmarkEnd w:id="1188"/>
    </w:p>
    <w:p w14:paraId="3A4C8CDD" w14:textId="77777777" w:rsidR="000D46D6" w:rsidRPr="00BA04C6" w:rsidRDefault="000D46D6" w:rsidP="006020B3">
      <w:pPr>
        <w:widowControl w:val="0"/>
        <w:autoSpaceDE w:val="0"/>
        <w:autoSpaceDN w:val="0"/>
        <w:adjustRightInd w:val="0"/>
        <w:ind w:left="720"/>
        <w:textAlignment w:val="baseline"/>
        <w:rPr>
          <w:snapToGrid/>
        </w:rPr>
      </w:pPr>
    </w:p>
    <w:p w14:paraId="25C4D660" w14:textId="77777777" w:rsidR="000D46D6" w:rsidRPr="00BA04C6" w:rsidRDefault="000D46D6" w:rsidP="005F39D5">
      <w:pPr>
        <w:widowControl w:val="0"/>
        <w:autoSpaceDE w:val="0"/>
        <w:autoSpaceDN w:val="0"/>
        <w:adjustRightInd w:val="0"/>
        <w:textAlignment w:val="baseline"/>
        <w:rPr>
          <w:snapToGrid/>
        </w:rPr>
      </w:pPr>
      <w:bookmarkStart w:id="1189" w:name="_Toc371577647"/>
      <w:bookmarkStart w:id="119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89"/>
      <w:bookmarkEnd w:id="1190"/>
    </w:p>
    <w:p w14:paraId="0B60DD6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E1B22B9"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20FC650" w14:textId="77777777" w:rsidR="000D46D6" w:rsidRPr="00A16C24" w:rsidRDefault="000D46D6" w:rsidP="00E856FD">
      <w:pPr>
        <w:ind w:left="720"/>
        <w:contextualSpacing/>
      </w:pPr>
      <w:bookmarkStart w:id="1191" w:name="_Toc371577648"/>
      <w:bookmarkStart w:id="1192" w:name="_Toc371578799"/>
      <w:r w:rsidRPr="00A16C24">
        <w:t>______________                                      ___________________________</w:t>
      </w:r>
      <w:bookmarkEnd w:id="1191"/>
      <w:bookmarkEnd w:id="1192"/>
    </w:p>
    <w:p w14:paraId="023799E6"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193" w:name="_Toc371577649"/>
      <w:bookmarkStart w:id="119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93"/>
      <w:bookmarkEnd w:id="1194"/>
    </w:p>
    <w:p w14:paraId="2A17ADD3" w14:textId="77777777" w:rsidR="008F10B6" w:rsidRDefault="008F10B6" w:rsidP="005F39D5">
      <w:pPr>
        <w:ind w:left="153" w:firstLine="567"/>
        <w:rPr>
          <w:sz w:val="28"/>
          <w:szCs w:val="28"/>
          <w:vertAlign w:val="superscript"/>
        </w:rPr>
      </w:pPr>
    </w:p>
    <w:p w14:paraId="69744401" w14:textId="77777777" w:rsidR="008F10B6" w:rsidRPr="00D763E6" w:rsidRDefault="008F10B6" w:rsidP="008F10B6">
      <w:pPr>
        <w:pStyle w:val="2"/>
        <w:keepNext w:val="0"/>
        <w:pageBreakBefore/>
        <w:widowControl w:val="0"/>
        <w:rPr>
          <w:sz w:val="28"/>
        </w:rPr>
      </w:pPr>
      <w:bookmarkStart w:id="1195" w:name="_Ref514812694"/>
      <w:bookmarkStart w:id="1196" w:name="_Toc133356393"/>
      <w:r w:rsidRPr="00D763E6">
        <w:rPr>
          <w:sz w:val="28"/>
        </w:rPr>
        <w:lastRenderedPageBreak/>
        <w:t>Заверение об обстоятельствах</w:t>
      </w:r>
      <w:bookmarkEnd w:id="1195"/>
      <w:bookmarkEnd w:id="1196"/>
    </w:p>
    <w:p w14:paraId="2C61CEBA" w14:textId="77777777" w:rsidR="008F10B6" w:rsidRPr="00FC0CA5" w:rsidRDefault="008F10B6" w:rsidP="008F10B6">
      <w:pPr>
        <w:pStyle w:val="22"/>
        <w:numPr>
          <w:ilvl w:val="2"/>
          <w:numId w:val="4"/>
        </w:numPr>
      </w:pPr>
      <w:bookmarkStart w:id="1197" w:name="_Toc133356394"/>
      <w:r w:rsidRPr="00FC0CA5">
        <w:t xml:space="preserve">Форма </w:t>
      </w:r>
      <w:r>
        <w:t>Заверения об обстоятельствах</w:t>
      </w:r>
      <w:bookmarkEnd w:id="1197"/>
      <w:r w:rsidRPr="00FC0CA5">
        <w:t xml:space="preserve"> </w:t>
      </w:r>
    </w:p>
    <w:p w14:paraId="3F4492C8"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BFDAFF" w14:textId="77777777" w:rsidR="00C164DB" w:rsidRPr="009A7B39" w:rsidRDefault="00C164DB" w:rsidP="00C164DB"/>
    <w:p w14:paraId="0F41486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68329C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0E67E0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257D9801"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5E3D2073"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A12C90F" w14:textId="77777777" w:rsidR="008F10B6" w:rsidRPr="000C3FD4" w:rsidRDefault="000C3FD4" w:rsidP="00626485">
      <w:pPr>
        <w:pStyle w:val="affa"/>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B82E8C" w14:textId="77777777" w:rsidR="008F10B6" w:rsidRPr="000C3FD4" w:rsidRDefault="00556182" w:rsidP="00626485">
      <w:pPr>
        <w:pStyle w:val="affa"/>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4DDE927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EA6B95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D207EEB" w14:textId="77777777"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2B1C83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695B1E27"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7A0AA2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9ABF71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753379F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52DB94B5"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CE4CDC7" w14:textId="77777777" w:rsidR="005771F2" w:rsidRPr="008F10B6" w:rsidRDefault="005771F2" w:rsidP="008400E0">
      <w:pPr>
        <w:spacing w:before="0"/>
        <w:rPr>
          <w:rFonts w:eastAsia="Calibri"/>
          <w:lang w:eastAsia="en-US"/>
        </w:rPr>
      </w:pPr>
    </w:p>
    <w:p w14:paraId="00B725F6" w14:textId="77777777" w:rsidR="00315F23" w:rsidRPr="00BA04C6" w:rsidRDefault="00315F23" w:rsidP="00315F23">
      <w:r w:rsidRPr="00BA04C6">
        <w:t>____________________________________</w:t>
      </w:r>
    </w:p>
    <w:p w14:paraId="0D37F99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76F5B5E" w14:textId="77777777" w:rsidR="00315F23" w:rsidRPr="00BA04C6" w:rsidRDefault="00315F23" w:rsidP="00315F23">
      <w:pPr>
        <w:spacing w:before="0"/>
      </w:pPr>
      <w:r w:rsidRPr="00BA04C6">
        <w:t>____________________________________</w:t>
      </w:r>
      <w:r w:rsidR="00556182">
        <w:rPr>
          <w:rStyle w:val="a9"/>
        </w:rPr>
        <w:footnoteReference w:id="26"/>
      </w:r>
    </w:p>
    <w:p w14:paraId="461102FF"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15ACCAB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0E91B9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9D4D6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652F7097" w14:textId="77777777" w:rsidR="008F10B6" w:rsidRDefault="008F10B6" w:rsidP="008400E0">
      <w:r>
        <w:t>Общество исходит из того, что:</w:t>
      </w:r>
    </w:p>
    <w:p w14:paraId="67FF3867" w14:textId="77777777" w:rsidR="008F10B6" w:rsidRPr="00EE2B24" w:rsidRDefault="00F0612B" w:rsidP="00626485">
      <w:pPr>
        <w:pStyle w:val="affa"/>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4523C8AB" w14:textId="77777777" w:rsidR="008F10B6" w:rsidRPr="00EE2B24" w:rsidRDefault="00556182" w:rsidP="00626485">
      <w:pPr>
        <w:pStyle w:val="affa"/>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08D62EA0" w14:textId="77777777" w:rsidR="008F10B6" w:rsidRDefault="008F10B6" w:rsidP="008400E0">
      <w:r>
        <w:t>По состоянию на «__» _________20__ года балансовая стоимость активов Общества составляет ______ рублей.</w:t>
      </w:r>
    </w:p>
    <w:p w14:paraId="1BC7762F" w14:textId="77777777"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4E0DBC8B" w14:textId="77777777"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000707AD" w14:textId="77777777" w:rsidR="008F10B6" w:rsidRDefault="008F10B6" w:rsidP="008400E0">
      <w:pPr>
        <w:spacing w:before="0"/>
      </w:pPr>
      <w:r>
        <w:t>1.___________________________;</w:t>
      </w:r>
    </w:p>
    <w:p w14:paraId="28BE2FE5" w14:textId="77777777" w:rsidR="008F10B6" w:rsidRDefault="008F10B6" w:rsidP="008400E0">
      <w:pPr>
        <w:spacing w:before="0"/>
      </w:pPr>
      <w:r>
        <w:t>2. __________________________;</w:t>
      </w:r>
    </w:p>
    <w:p w14:paraId="234038F0" w14:textId="77777777" w:rsidR="008F10B6" w:rsidRDefault="00EE2B24" w:rsidP="008400E0">
      <w:pPr>
        <w:spacing w:before="0"/>
      </w:pPr>
      <w:r>
        <w:t>3. __________________________.</w:t>
      </w:r>
    </w:p>
    <w:p w14:paraId="71D52102" w14:textId="77777777"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1860310E" w14:textId="77777777" w:rsidR="008F10B6" w:rsidRDefault="008F10B6" w:rsidP="008400E0">
      <w:pPr>
        <w:spacing w:before="0"/>
      </w:pPr>
      <w:r>
        <w:lastRenderedPageBreak/>
        <w:t>1. ___________________________.</w:t>
      </w:r>
    </w:p>
    <w:p w14:paraId="3D46AC25" w14:textId="77777777" w:rsidR="008F10B6" w:rsidRDefault="008F10B6" w:rsidP="008F10B6"/>
    <w:p w14:paraId="5B46DAE9" w14:textId="77777777" w:rsidR="008F10B6" w:rsidRDefault="008F10B6" w:rsidP="008F10B6">
      <w:r>
        <w:t>Приложение:</w:t>
      </w:r>
    </w:p>
    <w:p w14:paraId="484903D2"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34246DB3" w14:textId="77777777" w:rsidR="005771F2" w:rsidRDefault="005771F2" w:rsidP="008F10B6"/>
    <w:p w14:paraId="749140C5" w14:textId="77777777" w:rsidR="008F10B6" w:rsidRPr="00BA04C6" w:rsidRDefault="008F10B6" w:rsidP="008F10B6">
      <w:r w:rsidRPr="00BA04C6">
        <w:t>____________________________________</w:t>
      </w:r>
    </w:p>
    <w:p w14:paraId="036EB01E"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672DC3" w14:textId="77777777" w:rsidR="008F10B6" w:rsidRPr="00BA04C6" w:rsidRDefault="008F10B6" w:rsidP="00315F23">
      <w:pPr>
        <w:spacing w:before="0"/>
      </w:pPr>
      <w:r w:rsidRPr="00BA04C6">
        <w:t>____________________________________</w:t>
      </w:r>
      <w:r w:rsidR="00556182">
        <w:rPr>
          <w:rStyle w:val="a9"/>
        </w:rPr>
        <w:footnoteReference w:id="31"/>
      </w:r>
    </w:p>
    <w:p w14:paraId="39537AE4"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29E49A1"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1D7B864C"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26DBDF29" w14:textId="4E1CDFE0"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C164DB" w:rsidRPr="00C164DB">
        <w:t>.</w:t>
      </w:r>
    </w:p>
    <w:p w14:paraId="5C0D01A8" w14:textId="77777777"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7A057B18" w14:textId="77777777"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3F504B98" w14:textId="77777777" w:rsidR="001E6699" w:rsidRPr="00AE3272" w:rsidRDefault="00376A79" w:rsidP="00376A79">
      <w:pPr>
        <w:pStyle w:val="1"/>
        <w:jc w:val="center"/>
        <w:rPr>
          <w:rFonts w:ascii="Times New Roman" w:hAnsi="Times New Roman"/>
          <w:sz w:val="28"/>
          <w:szCs w:val="28"/>
        </w:rPr>
      </w:pPr>
      <w:bookmarkStart w:id="1198" w:name="_Ref384123551"/>
      <w:bookmarkStart w:id="1199" w:name="_Ref384123555"/>
      <w:bookmarkStart w:id="1200" w:name="_Toc133356395"/>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98"/>
      <w:bookmarkEnd w:id="1199"/>
      <w:bookmarkEnd w:id="1200"/>
      <w:r w:rsidRPr="00AE3272">
        <w:rPr>
          <w:rFonts w:ascii="Times New Roman" w:hAnsi="Times New Roman"/>
          <w:sz w:val="28"/>
          <w:szCs w:val="28"/>
        </w:rPr>
        <w:t xml:space="preserve"> </w:t>
      </w:r>
      <w:bookmarkEnd w:id="1116"/>
    </w:p>
    <w:p w14:paraId="0670D413" w14:textId="77777777" w:rsidR="006050AF" w:rsidRPr="00BA04C6" w:rsidRDefault="00415A0A" w:rsidP="009D1020">
      <w:pPr>
        <w:pStyle w:val="2"/>
        <w:rPr>
          <w:sz w:val="28"/>
        </w:rPr>
      </w:pPr>
      <w:bookmarkStart w:id="1201" w:name="_Toc514805480"/>
      <w:bookmarkStart w:id="1202" w:name="_Toc514814125"/>
      <w:bookmarkStart w:id="1203" w:name="_Toc133356396"/>
      <w:r w:rsidRPr="00BA04C6">
        <w:rPr>
          <w:sz w:val="28"/>
        </w:rPr>
        <w:t>Пояснения к Техническим требованиям</w:t>
      </w:r>
      <w:bookmarkEnd w:id="1201"/>
      <w:bookmarkEnd w:id="1202"/>
      <w:bookmarkEnd w:id="1203"/>
    </w:p>
    <w:p w14:paraId="318485D0" w14:textId="77777777" w:rsidR="001E6699" w:rsidRPr="00BA04C6" w:rsidRDefault="00DD72A7" w:rsidP="008A15C2">
      <w:pPr>
        <w:pStyle w:val="a"/>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40E5D25" w14:textId="77777777" w:rsidR="001E6699" w:rsidRPr="00AE3272" w:rsidRDefault="00376A79" w:rsidP="00376A79">
      <w:pPr>
        <w:pStyle w:val="1"/>
        <w:jc w:val="center"/>
        <w:rPr>
          <w:rFonts w:ascii="Times New Roman" w:hAnsi="Times New Roman"/>
          <w:sz w:val="28"/>
          <w:szCs w:val="28"/>
        </w:rPr>
      </w:pPr>
      <w:bookmarkStart w:id="1204" w:name="_Ref324332106"/>
      <w:bookmarkStart w:id="1205" w:name="_Ref324341734"/>
      <w:bookmarkStart w:id="1206" w:name="_Ref324342543"/>
      <w:bookmarkStart w:id="1207" w:name="_Ref324342826"/>
      <w:bookmarkStart w:id="1208" w:name="_Toc133356397"/>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04"/>
      <w:bookmarkEnd w:id="1205"/>
      <w:bookmarkEnd w:id="1206"/>
      <w:bookmarkEnd w:id="1207"/>
      <w:bookmarkEnd w:id="1208"/>
    </w:p>
    <w:p w14:paraId="76183373" w14:textId="77777777" w:rsidR="001E6699" w:rsidRPr="00BA04C6" w:rsidRDefault="001E6699" w:rsidP="009D1020">
      <w:pPr>
        <w:pStyle w:val="2"/>
        <w:rPr>
          <w:sz w:val="28"/>
        </w:rPr>
      </w:pPr>
      <w:bookmarkStart w:id="1209" w:name="_Toc514805482"/>
      <w:bookmarkStart w:id="1210" w:name="_Toc514814127"/>
      <w:bookmarkStart w:id="1211" w:name="_Toc133356398"/>
      <w:r w:rsidRPr="00BA04C6">
        <w:rPr>
          <w:sz w:val="28"/>
        </w:rPr>
        <w:t>Пояснения к проекту договора</w:t>
      </w:r>
      <w:bookmarkEnd w:id="1209"/>
      <w:bookmarkEnd w:id="1210"/>
      <w:bookmarkEnd w:id="1211"/>
    </w:p>
    <w:p w14:paraId="197AA8E8" w14:textId="77777777" w:rsidR="00A80969" w:rsidRPr="00BA04C6" w:rsidRDefault="00A80969" w:rsidP="002E1581">
      <w:pPr>
        <w:pStyle w:val="a"/>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1AE95F0" w14:textId="3929803C"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CF091D">
        <w:t xml:space="preserve">, </w:t>
      </w:r>
      <w:bookmarkStart w:id="1212" w:name="_Hlk69568569"/>
      <w:bookmarkStart w:id="1213" w:name="_Hlk69568774"/>
      <w:r w:rsidR="00CF091D">
        <w:t xml:space="preserve">за исключением пунктов договора, указанных в пункте </w:t>
      </w:r>
      <w:r w:rsidR="00CF091D">
        <w:fldChar w:fldCharType="begin"/>
      </w:r>
      <w:r w:rsidR="00CF091D">
        <w:instrText xml:space="preserve"> REF _Ref69569709 \r \h </w:instrText>
      </w:r>
      <w:r w:rsidR="00CF091D">
        <w:fldChar w:fldCharType="separate"/>
      </w:r>
      <w:r w:rsidR="00C503D0">
        <w:t>1.2.26</w:t>
      </w:r>
      <w:r w:rsidR="00CF091D">
        <w:fldChar w:fldCharType="end"/>
      </w:r>
      <w:r w:rsidR="00CF091D">
        <w:t xml:space="preserve"> «Информации о проводимой закупке</w:t>
      </w:r>
      <w:bookmarkEnd w:id="1212"/>
      <w:r w:rsidR="00CF091D">
        <w:t>»</w:t>
      </w:r>
      <w:bookmarkEnd w:id="1213"/>
      <w:r w:rsidR="006F686B" w:rsidRPr="00BA04C6">
        <w:t>.</w:t>
      </w:r>
    </w:p>
    <w:p w14:paraId="71BAE0DE" w14:textId="318782C1" w:rsidR="00235EEC" w:rsidRPr="00BA04C6" w:rsidRDefault="00386A8D" w:rsidP="004E215E">
      <w:pPr>
        <w:pStyle w:val="a"/>
      </w:pPr>
      <w:bookmarkStart w:id="1214" w:name="_Hlk49510144"/>
      <w:r>
        <w:t xml:space="preserve">В соответствии с пунктом </w:t>
      </w:r>
      <w:r w:rsidR="00414EAC">
        <w:fldChar w:fldCharType="begin"/>
      </w:r>
      <w:r w:rsidR="008D4729">
        <w:instrText xml:space="preserve"> REF _Ref54814935 \r \h </w:instrText>
      </w:r>
      <w:r w:rsidR="00414EAC">
        <w:fldChar w:fldCharType="separate"/>
      </w:r>
      <w:r w:rsidR="00C503D0">
        <w:t>5.1.10</w:t>
      </w:r>
      <w:r w:rsidR="00414EAC">
        <w:fldChar w:fldCharType="end"/>
      </w:r>
      <w:r>
        <w:t xml:space="preserve"> настоящей Документации о закупке</w:t>
      </w:r>
      <w:bookmarkEnd w:id="1214"/>
      <w:r>
        <w:t xml:space="preserve">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295185D5" w14:textId="189949B6"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D05256">
        <w:fldChar w:fldCharType="begin"/>
      </w:r>
      <w:r w:rsidR="00D05256">
        <w:instrText xml:space="preserve"> REF _Ref316553896 \r \h  \* MERGEFORMAT </w:instrText>
      </w:r>
      <w:r w:rsidR="00D05256">
        <w:fldChar w:fldCharType="separate"/>
      </w:r>
      <w:r w:rsidR="00C503D0">
        <w:t>9.2</w:t>
      </w:r>
      <w:r w:rsidR="00D05256">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3788067C" w14:textId="77777777" w:rsidR="00B12101" w:rsidRPr="00D25F7D" w:rsidRDefault="00B12101" w:rsidP="006050AF">
      <w:pPr>
        <w:pStyle w:val="a"/>
        <w:numPr>
          <w:ilvl w:val="0"/>
          <w:numId w:val="0"/>
        </w:numPr>
        <w:ind w:left="1134"/>
      </w:pPr>
    </w:p>
    <w:p w14:paraId="786D8F2C" w14:textId="77777777" w:rsidR="00B12101" w:rsidRPr="00FC0CA5" w:rsidRDefault="00B12101" w:rsidP="00BB2B8D">
      <w:pPr>
        <w:pStyle w:val="2"/>
        <w:keepNext w:val="0"/>
        <w:pageBreakBefore/>
        <w:widowControl w:val="0"/>
        <w:rPr>
          <w:sz w:val="28"/>
          <w:szCs w:val="28"/>
        </w:rPr>
      </w:pPr>
      <w:bookmarkStart w:id="1215" w:name="_Ref316553896"/>
      <w:bookmarkStart w:id="1216" w:name="_Toc514805483"/>
      <w:bookmarkStart w:id="1217" w:name="_Toc514814128"/>
      <w:bookmarkStart w:id="1218" w:name="_Toc133356399"/>
      <w:r w:rsidRPr="00FC0CA5">
        <w:rPr>
          <w:sz w:val="28"/>
          <w:szCs w:val="28"/>
        </w:rPr>
        <w:lastRenderedPageBreak/>
        <w:t>Дополнительное соглашение к договору</w:t>
      </w:r>
      <w:bookmarkEnd w:id="1215"/>
      <w:bookmarkEnd w:id="1216"/>
      <w:bookmarkEnd w:id="1217"/>
      <w:bookmarkEnd w:id="1218"/>
    </w:p>
    <w:p w14:paraId="1E1A79CE" w14:textId="77777777" w:rsidR="00EC5F37" w:rsidRPr="00601505" w:rsidRDefault="00EC5F37">
      <w:pPr>
        <w:pStyle w:val="afc"/>
        <w:tabs>
          <w:tab w:val="clear" w:pos="1134"/>
        </w:tabs>
      </w:pPr>
    </w:p>
    <w:p w14:paraId="7812AE40" w14:textId="77777777" w:rsidR="00820273" w:rsidRPr="00820273" w:rsidRDefault="00820273" w:rsidP="00820273">
      <w:pPr>
        <w:tabs>
          <w:tab w:val="left" w:pos="0"/>
        </w:tabs>
        <w:spacing w:before="0"/>
        <w:ind w:firstLine="709"/>
        <w:contextualSpacing/>
        <w:jc w:val="center"/>
        <w:rPr>
          <w:b/>
        </w:rPr>
      </w:pPr>
      <w:r w:rsidRPr="00820273">
        <w:rPr>
          <w:b/>
        </w:rPr>
        <w:t>Дополнительное соглашение №_</w:t>
      </w:r>
    </w:p>
    <w:p w14:paraId="7FB3C030" w14:textId="77777777" w:rsidR="00820273" w:rsidRPr="00820273" w:rsidRDefault="00820273" w:rsidP="00820273">
      <w:pPr>
        <w:tabs>
          <w:tab w:val="left" w:pos="0"/>
        </w:tabs>
        <w:spacing w:before="0"/>
        <w:ind w:firstLine="709"/>
        <w:contextualSpacing/>
        <w:jc w:val="center"/>
        <w:rPr>
          <w:b/>
        </w:rPr>
      </w:pPr>
      <w:r w:rsidRPr="00820273">
        <w:rPr>
          <w:b/>
        </w:rPr>
        <w:t>к договору от ___ №___</w:t>
      </w:r>
    </w:p>
    <w:p w14:paraId="2DE0E3DB" w14:textId="77777777" w:rsidR="00820273" w:rsidRPr="00820273" w:rsidRDefault="00820273" w:rsidP="00820273">
      <w:pPr>
        <w:tabs>
          <w:tab w:val="left" w:pos="0"/>
        </w:tabs>
        <w:spacing w:before="0"/>
        <w:ind w:firstLine="709"/>
        <w:contextualSpacing/>
        <w:jc w:val="center"/>
      </w:pPr>
    </w:p>
    <w:p w14:paraId="27920A1F" w14:textId="77777777" w:rsidR="00820273" w:rsidRPr="00820273" w:rsidRDefault="00820273" w:rsidP="00820273">
      <w:pPr>
        <w:tabs>
          <w:tab w:val="left" w:pos="0"/>
        </w:tabs>
        <w:spacing w:before="0"/>
        <w:ind w:firstLine="709"/>
        <w:contextualSpacing/>
        <w:rPr>
          <w:spacing w:val="-1"/>
          <w:highlight w:val="lightGray"/>
        </w:rPr>
      </w:pPr>
    </w:p>
    <w:p w14:paraId="289B1EA1" w14:textId="77777777" w:rsidR="00820273" w:rsidRPr="00820273" w:rsidRDefault="00820273" w:rsidP="00820273">
      <w:pPr>
        <w:tabs>
          <w:tab w:val="left" w:pos="0"/>
        </w:tabs>
        <w:spacing w:before="0"/>
        <w:ind w:firstLine="709"/>
        <w:contextualSpacing/>
        <w:rPr>
          <w:spacing w:val="-1"/>
        </w:rPr>
      </w:pPr>
      <w:r w:rsidRPr="00820273">
        <w:rPr>
          <w:spacing w:val="-1"/>
          <w:highlight w:val="lightGray"/>
        </w:rPr>
        <w:t>_______________</w:t>
      </w:r>
      <w:r w:rsidRPr="00820273">
        <w:rPr>
          <w:spacing w:val="-1"/>
        </w:rPr>
        <w:t xml:space="preserve"> </w:t>
      </w:r>
      <w:r w:rsidRPr="00820273">
        <w:rPr>
          <w:spacing w:val="-1"/>
          <w:highlight w:val="lightGray"/>
        </w:rPr>
        <w:t>(далее – «         »),</w:t>
      </w:r>
      <w:r w:rsidRPr="00820273">
        <w:rPr>
          <w:spacing w:val="-1"/>
        </w:rPr>
        <w:t xml:space="preserve"> в лице</w:t>
      </w:r>
      <w:r w:rsidRPr="00820273">
        <w:rPr>
          <w:spacing w:val="-1"/>
          <w:highlight w:val="lightGray"/>
        </w:rPr>
        <w:t>________________</w:t>
      </w:r>
      <w:r w:rsidRPr="00820273">
        <w:rPr>
          <w:spacing w:val="-1"/>
        </w:rPr>
        <w:t>, действующего на основании</w:t>
      </w:r>
      <w:r w:rsidRPr="00820273">
        <w:rPr>
          <w:spacing w:val="-1"/>
          <w:highlight w:val="lightGray"/>
        </w:rPr>
        <w:t>___________</w:t>
      </w:r>
      <w:r w:rsidRPr="00820273">
        <w:rPr>
          <w:spacing w:val="-1"/>
        </w:rPr>
        <w:t>_, с одной стороны, и</w:t>
      </w:r>
    </w:p>
    <w:p w14:paraId="61F2D862" w14:textId="77777777" w:rsidR="00820273" w:rsidRPr="00820273" w:rsidRDefault="00820273" w:rsidP="00820273">
      <w:pPr>
        <w:spacing w:before="0"/>
        <w:ind w:firstLine="709"/>
      </w:pPr>
      <w:r w:rsidRPr="00820273">
        <w:rPr>
          <w:spacing w:val="-1"/>
          <w:highlight w:val="lightGray"/>
        </w:rPr>
        <w:t>____________________</w:t>
      </w:r>
      <w:r w:rsidRPr="00820273">
        <w:rPr>
          <w:spacing w:val="-1"/>
        </w:rPr>
        <w:t>__ (далее</w:t>
      </w:r>
      <w:r w:rsidRPr="00820273">
        <w:rPr>
          <w:spacing w:val="-1"/>
          <w:highlight w:val="lightGray"/>
        </w:rPr>
        <w:t xml:space="preserve"> – «         »</w:t>
      </w:r>
      <w:r w:rsidRPr="00820273">
        <w:rPr>
          <w:spacing w:val="-1"/>
        </w:rPr>
        <w:t xml:space="preserve">), в лице </w:t>
      </w:r>
      <w:r w:rsidRPr="00820273">
        <w:rPr>
          <w:spacing w:val="-1"/>
          <w:highlight w:val="lightGray"/>
        </w:rPr>
        <w:t>_____________,</w:t>
      </w:r>
      <w:r w:rsidRPr="00820273">
        <w:rPr>
          <w:spacing w:val="-1"/>
        </w:rPr>
        <w:t xml:space="preserve"> действующего на основании _</w:t>
      </w:r>
      <w:r w:rsidRPr="00820273">
        <w:rPr>
          <w:spacing w:val="-1"/>
          <w:highlight w:val="lightGray"/>
        </w:rPr>
        <w:t>______</w:t>
      </w:r>
      <w:r w:rsidRPr="00820273">
        <w:rPr>
          <w:spacing w:val="-1"/>
        </w:rPr>
        <w:t>_</w:t>
      </w:r>
      <w:r w:rsidRPr="00820273">
        <w:t>,</w:t>
      </w:r>
      <w:r w:rsidRPr="00820273">
        <w:rPr>
          <w:lang w:val="x-none"/>
        </w:rPr>
        <w:t xml:space="preserve"> с другой стороны,</w:t>
      </w:r>
    </w:p>
    <w:p w14:paraId="3C6415E6" w14:textId="77777777" w:rsidR="00820273" w:rsidRPr="00820273" w:rsidRDefault="00820273" w:rsidP="00820273">
      <w:pPr>
        <w:tabs>
          <w:tab w:val="left" w:pos="0"/>
        </w:tabs>
        <w:spacing w:before="0"/>
        <w:ind w:firstLine="709"/>
        <w:contextualSpacing/>
      </w:pPr>
      <w:r w:rsidRPr="00820273">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20273">
        <w:rPr>
          <w:highlight w:val="lightGray"/>
        </w:rPr>
        <w:t>_______</w:t>
      </w:r>
      <w:r w:rsidRPr="00820273">
        <w:t xml:space="preserve"> и собственниками, в том числе конечными бенефициарами, заключили настоящее соглашение (далее – «Соглашение») к договору от </w:t>
      </w:r>
      <w:r w:rsidRPr="00820273">
        <w:rPr>
          <w:highlight w:val="lightGray"/>
        </w:rPr>
        <w:t>____________</w:t>
      </w:r>
      <w:r w:rsidRPr="00820273">
        <w:t xml:space="preserve"> № </w:t>
      </w:r>
      <w:r w:rsidRPr="00820273">
        <w:rPr>
          <w:highlight w:val="lightGray"/>
        </w:rPr>
        <w:t>___________</w:t>
      </w:r>
      <w:r w:rsidRPr="00820273">
        <w:t xml:space="preserve"> (далее – «Договор») о нижеследующем:</w:t>
      </w:r>
    </w:p>
    <w:p w14:paraId="66A8DA6A" w14:textId="77777777" w:rsidR="00820273" w:rsidRPr="00820273" w:rsidRDefault="00820273" w:rsidP="00820273">
      <w:pPr>
        <w:widowControl w:val="0"/>
        <w:tabs>
          <w:tab w:val="left" w:pos="993"/>
          <w:tab w:val="left" w:pos="1134"/>
        </w:tabs>
        <w:snapToGrid w:val="0"/>
        <w:spacing w:before="0"/>
        <w:ind w:firstLine="709"/>
        <w:contextualSpacing/>
      </w:pPr>
    </w:p>
    <w:p w14:paraId="76D007BF" w14:textId="77777777" w:rsidR="00820273" w:rsidRPr="00820273" w:rsidRDefault="00820273" w:rsidP="00626485">
      <w:pPr>
        <w:numPr>
          <w:ilvl w:val="0"/>
          <w:numId w:val="41"/>
        </w:numPr>
        <w:tabs>
          <w:tab w:val="left" w:pos="993"/>
          <w:tab w:val="left" w:pos="1134"/>
        </w:tabs>
        <w:spacing w:before="0"/>
        <w:ind w:left="0" w:firstLine="709"/>
        <w:contextualSpacing/>
        <w:rPr>
          <w:bCs/>
        </w:rPr>
      </w:pPr>
      <w:r w:rsidRPr="00820273">
        <w:t xml:space="preserve">В случае изменения в течение срока действия Договора каких-либо </w:t>
      </w:r>
      <w:r w:rsidRPr="00820273">
        <w:rPr>
          <w:bCs/>
        </w:rPr>
        <w:t xml:space="preserve">собственников (включая конечных бенефициаров) </w:t>
      </w:r>
      <w:r w:rsidRPr="00820273">
        <w:rPr>
          <w:bCs/>
          <w:highlight w:val="lightGray"/>
        </w:rPr>
        <w:t>__________, __________</w:t>
      </w:r>
      <w:r w:rsidRPr="00820273">
        <w:rPr>
          <w:bCs/>
        </w:rPr>
        <w:t xml:space="preserve"> обязуется в течение 3 (трех) рабочих дней уведомить о таких изменениях </w:t>
      </w:r>
      <w:r w:rsidRPr="00820273">
        <w:rPr>
          <w:highlight w:val="lightGray"/>
        </w:rPr>
        <w:t>__________</w:t>
      </w:r>
      <w:r w:rsidRPr="00820273">
        <w:t xml:space="preserve"> в порядке, установленном пунктом </w:t>
      </w:r>
      <w:r w:rsidRPr="00820273">
        <w:rPr>
          <w:highlight w:val="lightGray"/>
        </w:rPr>
        <w:t>___</w:t>
      </w:r>
      <w:r w:rsidRPr="00820273">
        <w:t xml:space="preserve"> Договора, представив</w:t>
      </w:r>
      <w:r w:rsidRPr="00820273">
        <w:rPr>
          <w:bCs/>
        </w:rPr>
        <w:t xml:space="preserve"> документы (оригиналы или нотариально заверенные копии), подтверждающие такие изменения, а именно:</w:t>
      </w:r>
    </w:p>
    <w:p w14:paraId="25C6122A"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AB39EC3"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7DE7FF3"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DDF5056"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юридических лиц, зарегистрированных в форме акционерных обществ</w:t>
      </w:r>
      <w:r w:rsidRPr="00820273">
        <w:rPr>
          <w:rFonts w:eastAsia="Calibri"/>
          <w:snapToGrid/>
          <w:color w:val="000000"/>
          <w:vertAlign w:val="superscript"/>
          <w:lang w:eastAsia="en-US"/>
        </w:rPr>
        <w:footnoteReference w:id="32"/>
      </w:r>
      <w:r w:rsidRPr="00820273">
        <w:rPr>
          <w:snapToGrid/>
        </w:rPr>
        <w:t>:</w:t>
      </w:r>
    </w:p>
    <w:p w14:paraId="0B19E2E4"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B21EAAA"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аффилированных лиц на последнюю отчетную дату;</w:t>
      </w:r>
    </w:p>
    <w:p w14:paraId="5F34718B"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lastRenderedPageBreak/>
        <w:t>ежеквартальный отчет на последнюю отчетную дату.</w:t>
      </w:r>
    </w:p>
    <w:p w14:paraId="79F4D003"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юридических лиц, зарегистрированных в форме обществ с ограниченной ответственностью:</w:t>
      </w:r>
    </w:p>
    <w:p w14:paraId="3FDD0038"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учредительный договор / договор об учреждении (создании) / решение единственного учредителя о создании;</w:t>
      </w:r>
    </w:p>
    <w:p w14:paraId="1C5E4B5F"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решение (протокол) о приеме новых участников (при наличии);</w:t>
      </w:r>
    </w:p>
    <w:p w14:paraId="687E4BFC"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035DF88"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устав и изменения к нему.</w:t>
      </w:r>
    </w:p>
    <w:p w14:paraId="3DCD4E35"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юридических лиц, зарегистрированных в форме общественных или религиозных организаций (объединений): </w:t>
      </w:r>
    </w:p>
    <w:p w14:paraId="083E0D04"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учредительный договор или положение; </w:t>
      </w:r>
    </w:p>
    <w:p w14:paraId="4F860A0D"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решение о создании;</w:t>
      </w:r>
    </w:p>
    <w:p w14:paraId="643C6605"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C22AAB9"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устав и изменения к нему.</w:t>
      </w:r>
    </w:p>
    <w:p w14:paraId="58FC8466"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юридических лиц, зарегистрированных в форме фонда: </w:t>
      </w:r>
    </w:p>
    <w:p w14:paraId="6A702D5F"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документ о выборе (назначении) попечительского совета фонда; </w:t>
      </w:r>
    </w:p>
    <w:p w14:paraId="6C897A10"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11CAEDF"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решение о создании;</w:t>
      </w:r>
    </w:p>
    <w:p w14:paraId="746D92FA"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устав и изменения к нему.</w:t>
      </w:r>
    </w:p>
    <w:p w14:paraId="2AAC654D"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юридических лиц, зарегистрированных в форме некоммерческого партнерства:</w:t>
      </w:r>
    </w:p>
    <w:p w14:paraId="32B704C7"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решение и договор о создании. </w:t>
      </w:r>
    </w:p>
    <w:p w14:paraId="323F1CE9"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A44EF96"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всех организаций, созданных и действующих в соответствии с законодательством иностранных государств</w:t>
      </w:r>
      <w:r w:rsidRPr="00820273">
        <w:rPr>
          <w:rFonts w:eastAsia="Calibri"/>
          <w:snapToGrid/>
          <w:color w:val="000000"/>
          <w:vertAlign w:val="superscript"/>
          <w:lang w:eastAsia="en-US"/>
        </w:rPr>
        <w:footnoteReference w:id="33"/>
      </w:r>
      <w:r w:rsidRPr="00820273">
        <w:rPr>
          <w:snapToGrid/>
        </w:rPr>
        <w:t>:</w:t>
      </w:r>
    </w:p>
    <w:p w14:paraId="01A81846"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выписка из торгового реестра страны инкорпорации; </w:t>
      </w:r>
    </w:p>
    <w:p w14:paraId="28B7F38C"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20273">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4070B97" w14:textId="77777777" w:rsidR="00820273" w:rsidRPr="00820273" w:rsidRDefault="00820273" w:rsidP="00820273">
      <w:pPr>
        <w:widowControl w:val="0"/>
        <w:tabs>
          <w:tab w:val="left" w:pos="993"/>
          <w:tab w:val="left" w:pos="1134"/>
        </w:tabs>
        <w:autoSpaceDE w:val="0"/>
        <w:autoSpaceDN w:val="0"/>
        <w:adjustRightInd w:val="0"/>
        <w:spacing w:before="0"/>
        <w:ind w:firstLine="709"/>
        <w:textAlignment w:val="baseline"/>
        <w:rPr>
          <w:snapToGrid/>
        </w:rPr>
      </w:pPr>
      <w:r w:rsidRPr="00820273">
        <w:rPr>
          <w:snapToGrid/>
        </w:rPr>
        <w:t>Документы предоставляются в виде оригинала на иностранном языке и в виде нотариально заверенного перевода на русский язык.</w:t>
      </w:r>
    </w:p>
    <w:p w14:paraId="0D547B02"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CFFC112"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документы, служащие основанием прав таких лиц;</w:t>
      </w:r>
    </w:p>
    <w:p w14:paraId="7A9EC0B7"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5427BD" w14:textId="77777777" w:rsidR="00820273" w:rsidRPr="00820273" w:rsidRDefault="00820273" w:rsidP="00820273">
      <w:pPr>
        <w:widowControl w:val="0"/>
        <w:tabs>
          <w:tab w:val="left" w:pos="993"/>
          <w:tab w:val="left" w:pos="1134"/>
        </w:tabs>
        <w:autoSpaceDE w:val="0"/>
        <w:autoSpaceDN w:val="0"/>
        <w:adjustRightInd w:val="0"/>
        <w:spacing w:before="0"/>
        <w:ind w:firstLine="709"/>
        <w:textAlignment w:val="baseline"/>
        <w:rPr>
          <w:snapToGrid/>
        </w:rPr>
      </w:pPr>
      <w:r w:rsidRPr="00820273">
        <w:rPr>
          <w:snapToGrid/>
        </w:rPr>
        <w:t>Документы предоставляются в виде оригинала на иностранном языке и в виде нотариально заверенного перевода на русский язык.</w:t>
      </w:r>
    </w:p>
    <w:p w14:paraId="32854FDC"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F55685D"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оригинал Согласия на обработку и передачу персональных и иных охраняемых законом данных по форме Приложения № 2 к </w:t>
      </w:r>
      <w:r w:rsidRPr="00820273">
        <w:t>Соглашению</w:t>
      </w:r>
      <w:r w:rsidRPr="00820273">
        <w:rPr>
          <w:snapToGrid/>
        </w:rPr>
        <w:t>, подписанный субъектом персональных данных.</w:t>
      </w:r>
    </w:p>
    <w:p w14:paraId="4A918F87" w14:textId="77777777" w:rsidR="00820273" w:rsidRPr="00820273" w:rsidRDefault="00820273" w:rsidP="00626485">
      <w:pPr>
        <w:numPr>
          <w:ilvl w:val="0"/>
          <w:numId w:val="39"/>
        </w:numPr>
        <w:tabs>
          <w:tab w:val="left" w:pos="993"/>
        </w:tabs>
        <w:spacing w:before="0"/>
        <w:ind w:left="0" w:firstLine="709"/>
        <w:contextualSpacing/>
      </w:pPr>
      <w:r w:rsidRPr="00820273">
        <w:t xml:space="preserve">Независимо от любых других положений Договора в случае непредставления в установленный срок </w:t>
      </w:r>
      <w:r w:rsidRPr="00820273">
        <w:rPr>
          <w:highlight w:val="lightGray"/>
        </w:rPr>
        <w:t>________</w:t>
      </w:r>
      <w:r w:rsidRPr="00820273">
        <w:t xml:space="preserve"> документов, подтверждающих изменения, </w:t>
      </w:r>
      <w:r w:rsidRPr="00820273">
        <w:rPr>
          <w:highlight w:val="lightGray"/>
        </w:rPr>
        <w:t>______</w:t>
      </w:r>
      <w:r w:rsidRPr="00820273">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20273">
        <w:rPr>
          <w:highlight w:val="lightGray"/>
        </w:rPr>
        <w:t>________</w:t>
      </w:r>
      <w:r w:rsidRPr="00820273">
        <w:t xml:space="preserve"> уведомления о расторжении Договора, но в любом случае – не позднее 10 (десяти) рабочих дней с даты его отправки </w:t>
      </w:r>
      <w:r w:rsidRPr="00820273">
        <w:rPr>
          <w:highlight w:val="lightGray"/>
        </w:rPr>
        <w:t>________.</w:t>
      </w:r>
    </w:p>
    <w:p w14:paraId="4D3BFC6B" w14:textId="77777777" w:rsidR="00820273" w:rsidRPr="00820273" w:rsidRDefault="00820273" w:rsidP="00626485">
      <w:pPr>
        <w:numPr>
          <w:ilvl w:val="0"/>
          <w:numId w:val="39"/>
        </w:numPr>
        <w:tabs>
          <w:tab w:val="left" w:pos="993"/>
        </w:tabs>
        <w:spacing w:before="0"/>
        <w:ind w:left="0" w:firstLine="709"/>
        <w:contextualSpacing/>
        <w:rPr>
          <w:bCs/>
        </w:rPr>
      </w:pPr>
      <w:r w:rsidRPr="00820273">
        <w:t xml:space="preserve">Независимо от любых других положений Договора при досрочном расторжении Договора по основаниям, указанным в пункте 2 Соглашения, </w:t>
      </w:r>
      <w:r w:rsidRPr="00820273">
        <w:rPr>
          <w:highlight w:val="lightGray"/>
        </w:rPr>
        <w:t>_______</w:t>
      </w:r>
      <w:r w:rsidRPr="00820273">
        <w:t xml:space="preserve"> оплачивает только те работы, которые были фактически выполнены </w:t>
      </w:r>
      <w:r w:rsidRPr="00820273">
        <w:rPr>
          <w:highlight w:val="lightGray"/>
        </w:rPr>
        <w:t>_________</w:t>
      </w:r>
      <w:r w:rsidRPr="00820273">
        <w:t xml:space="preserve">_ и были приняты </w:t>
      </w:r>
      <w:r w:rsidRPr="00820273">
        <w:rPr>
          <w:highlight w:val="lightGray"/>
        </w:rPr>
        <w:t>_______</w:t>
      </w:r>
      <w:r w:rsidRPr="00820273">
        <w:t xml:space="preserve"> в порядке, установленном Договором. При этом </w:t>
      </w:r>
      <w:r w:rsidRPr="00820273">
        <w:rPr>
          <w:bCs/>
          <w:highlight w:val="lightGray"/>
        </w:rPr>
        <w:t>_________</w:t>
      </w:r>
      <w:r w:rsidRPr="00820273">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20273">
        <w:rPr>
          <w:bCs/>
          <w:highlight w:val="lightGray"/>
        </w:rPr>
        <w:t>_______</w:t>
      </w:r>
      <w:r w:rsidRPr="00820273">
        <w:rPr>
          <w:bCs/>
        </w:rPr>
        <w:t>не позднее 15 (пятнадцати) рабочих дней возместить все убытки, вызванные досрочным расторжением Договора.</w:t>
      </w:r>
    </w:p>
    <w:p w14:paraId="114F6E90" w14:textId="77777777" w:rsidR="00820273" w:rsidRPr="00820273" w:rsidRDefault="00820273" w:rsidP="00820273">
      <w:pPr>
        <w:widowControl w:val="0"/>
        <w:shd w:val="clear" w:color="auto" w:fill="FFFFFF"/>
        <w:tabs>
          <w:tab w:val="left" w:pos="993"/>
          <w:tab w:val="left" w:pos="1134"/>
        </w:tabs>
        <w:spacing w:before="0"/>
        <w:ind w:firstLine="709"/>
      </w:pPr>
      <w:r w:rsidRPr="00820273">
        <w:rPr>
          <w:bCs/>
          <w:highlight w:val="lightGray"/>
        </w:rPr>
        <w:t>________</w:t>
      </w:r>
      <w:r w:rsidRPr="00820273">
        <w:rPr>
          <w:bCs/>
        </w:rPr>
        <w:t xml:space="preserve"> в течение 3 (трех) рабочих дней с момента получения соответствующего уведомления обязан также вернуть</w:t>
      </w:r>
      <w:r w:rsidRPr="00820273">
        <w:t xml:space="preserve"> </w:t>
      </w:r>
      <w:r w:rsidRPr="00820273">
        <w:rPr>
          <w:highlight w:val="lightGray"/>
        </w:rPr>
        <w:t>______</w:t>
      </w:r>
      <w:r w:rsidRPr="00820273">
        <w:t xml:space="preserve"> все ранее переданное </w:t>
      </w:r>
      <w:r w:rsidRPr="00820273">
        <w:rPr>
          <w:bCs/>
          <w:highlight w:val="lightGray"/>
        </w:rPr>
        <w:t>________</w:t>
      </w:r>
      <w:r w:rsidRPr="00820273">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20273">
        <w:t>все суммы, причитающиеся</w:t>
      </w:r>
      <w:r w:rsidRPr="00820273">
        <w:rPr>
          <w:highlight w:val="lightGray"/>
        </w:rPr>
        <w:t>_______</w:t>
      </w:r>
      <w:r w:rsidRPr="00820273">
        <w:t>_</w:t>
      </w:r>
      <w:r w:rsidRPr="00820273">
        <w:rPr>
          <w:iCs/>
        </w:rPr>
        <w:t xml:space="preserve">, </w:t>
      </w:r>
      <w:r w:rsidRPr="00820273">
        <w:t>в том числе ранее перечисленные _</w:t>
      </w:r>
      <w:r w:rsidRPr="00820273">
        <w:rPr>
          <w:highlight w:val="lightGray"/>
        </w:rPr>
        <w:t>_________</w:t>
      </w:r>
      <w:r w:rsidRPr="00820273">
        <w:t xml:space="preserve">в счет авансов. В случае просрочки возврата </w:t>
      </w:r>
      <w:r w:rsidRPr="00820273">
        <w:rPr>
          <w:highlight w:val="lightGray"/>
        </w:rPr>
        <w:t>_______</w:t>
      </w:r>
      <w:r w:rsidRPr="00820273">
        <w:t xml:space="preserve"> таких сумм, </w:t>
      </w:r>
      <w:r w:rsidRPr="00820273">
        <w:rPr>
          <w:highlight w:val="lightGray"/>
        </w:rPr>
        <w:t>________</w:t>
      </w:r>
      <w:r w:rsidRPr="00820273">
        <w:t xml:space="preserve"> имеет право требовать уплаты </w:t>
      </w:r>
      <w:r w:rsidRPr="00820273">
        <w:rPr>
          <w:highlight w:val="lightGray"/>
        </w:rPr>
        <w:t>_________</w:t>
      </w:r>
      <w:r w:rsidRPr="00820273">
        <w:t xml:space="preserve"> неустойки в размере 0,2 (ноль целых и две десятых) процента от невозвращенной в срок суммы за каждый день просрочки.</w:t>
      </w:r>
    </w:p>
    <w:p w14:paraId="2F514E0D" w14:textId="77777777" w:rsidR="00820273" w:rsidRPr="00820273" w:rsidRDefault="00820273" w:rsidP="00820273">
      <w:pPr>
        <w:widowControl w:val="0"/>
        <w:shd w:val="clear" w:color="auto" w:fill="FFFFFF"/>
        <w:tabs>
          <w:tab w:val="left" w:pos="993"/>
          <w:tab w:val="left" w:pos="1134"/>
        </w:tabs>
        <w:spacing w:before="0"/>
        <w:ind w:firstLine="709"/>
        <w:rPr>
          <w:bCs/>
        </w:rPr>
      </w:pPr>
      <w:r w:rsidRPr="00820273">
        <w:t xml:space="preserve">Во избежание сомнений и независимо от иных положений Договора </w:t>
      </w:r>
      <w:r w:rsidRPr="00820273">
        <w:rPr>
          <w:bCs/>
          <w:highlight w:val="lightGray"/>
        </w:rPr>
        <w:t>_______</w:t>
      </w:r>
      <w:r w:rsidRPr="00820273">
        <w:rPr>
          <w:bCs/>
        </w:rPr>
        <w:t xml:space="preserve"> настоящим также отказывается от </w:t>
      </w:r>
      <w:r w:rsidRPr="00820273">
        <w:t xml:space="preserve">любых прав требования возмещения убытков или ущерба, возникшего у </w:t>
      </w:r>
      <w:r w:rsidRPr="00820273">
        <w:rPr>
          <w:highlight w:val="lightGray"/>
        </w:rPr>
        <w:t>________</w:t>
      </w:r>
      <w:r w:rsidRPr="00820273">
        <w:rPr>
          <w:bCs/>
        </w:rPr>
        <w:t xml:space="preserve"> в связи с расторжением Договора по основаниям, указанным в п</w:t>
      </w:r>
      <w:r w:rsidRPr="00820273">
        <w:t>ункте 2 Соглашения.</w:t>
      </w:r>
    </w:p>
    <w:p w14:paraId="5D2C03FD" w14:textId="77777777" w:rsidR="00820273" w:rsidRPr="00820273" w:rsidRDefault="00820273" w:rsidP="00626485">
      <w:pPr>
        <w:widowControl w:val="0"/>
        <w:numPr>
          <w:ilvl w:val="0"/>
          <w:numId w:val="39"/>
        </w:numPr>
        <w:tabs>
          <w:tab w:val="left" w:pos="1134"/>
        </w:tabs>
        <w:snapToGrid w:val="0"/>
        <w:spacing w:before="0"/>
        <w:ind w:left="0" w:firstLine="709"/>
        <w:contextualSpacing/>
        <w:rPr>
          <w:i/>
        </w:rPr>
      </w:pPr>
      <w:r w:rsidRPr="00820273">
        <w:rPr>
          <w:i/>
          <w:highlight w:val="lightGray"/>
        </w:rPr>
        <w:lastRenderedPageBreak/>
        <w:t xml:space="preserve">Вариант 1: </w:t>
      </w:r>
      <w:r w:rsidRPr="00820273">
        <w:rPr>
          <w:i/>
          <w:highlight w:val="lightGray"/>
          <w:vertAlign w:val="superscript"/>
        </w:rPr>
        <w:footnoteReference w:id="34"/>
      </w:r>
    </w:p>
    <w:p w14:paraId="7CA1F4BF" w14:textId="77777777" w:rsidR="00820273" w:rsidRPr="00820273" w:rsidRDefault="00820273" w:rsidP="00820273">
      <w:pPr>
        <w:tabs>
          <w:tab w:val="left" w:pos="1134"/>
        </w:tabs>
        <w:spacing w:before="0"/>
        <w:ind w:firstLine="709"/>
      </w:pPr>
      <w:r w:rsidRPr="00820273">
        <w:t>«</w:t>
      </w:r>
      <w:r w:rsidRPr="00820273">
        <w:rPr>
          <w:highlight w:val="lightGray"/>
        </w:rPr>
        <w:t>______</w:t>
      </w:r>
      <w:r w:rsidRPr="00820273">
        <w:t xml:space="preserve"> подтверждает и заверяет </w:t>
      </w:r>
      <w:r w:rsidRPr="00820273">
        <w:rPr>
          <w:highlight w:val="lightGray"/>
        </w:rPr>
        <w:t>______,</w:t>
      </w:r>
      <w:r w:rsidRPr="00820273">
        <w:t xml:space="preserve"> что все заверения </w:t>
      </w:r>
      <w:r w:rsidRPr="00820273">
        <w:rPr>
          <w:highlight w:val="lightGray"/>
        </w:rPr>
        <w:t>________,</w:t>
      </w:r>
      <w:r w:rsidRPr="00820273">
        <w:t xml:space="preserve"> предусмотренные разделом </w:t>
      </w:r>
      <w:r w:rsidRPr="00820273">
        <w:rPr>
          <w:highlight w:val="lightGray"/>
        </w:rPr>
        <w:t>___</w:t>
      </w:r>
      <w:r w:rsidRPr="00820273">
        <w:t xml:space="preserve"> Договора (далее – «Заверения»), и ответственность </w:t>
      </w:r>
      <w:r w:rsidRPr="00820273">
        <w:br/>
        <w:t>за предоставление недостоверных заверений, предусмотренная пунктами _</w:t>
      </w:r>
      <w:r w:rsidRPr="00820273">
        <w:rPr>
          <w:highlight w:val="lightGray"/>
        </w:rPr>
        <w:t>__</w:t>
      </w:r>
      <w:r w:rsidRPr="00820273">
        <w:t xml:space="preserve"> Договора, также распространяются на Соглашение.</w:t>
      </w:r>
    </w:p>
    <w:p w14:paraId="6C373C8B" w14:textId="77777777" w:rsidR="00820273" w:rsidRPr="00820273" w:rsidRDefault="00820273" w:rsidP="00820273">
      <w:pPr>
        <w:tabs>
          <w:tab w:val="left" w:pos="1134"/>
          <w:tab w:val="left" w:pos="1276"/>
        </w:tabs>
        <w:spacing w:before="0"/>
        <w:ind w:firstLine="709"/>
      </w:pPr>
      <w:r w:rsidRPr="00820273">
        <w:rPr>
          <w:highlight w:val="lightGray"/>
        </w:rPr>
        <w:t>________</w:t>
      </w:r>
      <w:r w:rsidRPr="00820273" w:rsidDel="00D26590">
        <w:t xml:space="preserve"> </w:t>
      </w:r>
      <w:r w:rsidRPr="00820273">
        <w:t xml:space="preserve">исходит из того, что </w:t>
      </w:r>
      <w:r w:rsidRPr="00820273">
        <w:rPr>
          <w:highlight w:val="lightGray"/>
        </w:rPr>
        <w:t>_______</w:t>
      </w:r>
      <w:r w:rsidRPr="00820273">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20273">
        <w:br/>
        <w:t>в соответствии со статьей 431.2 Гражданского кодекса Российской Федерации.</w:t>
      </w:r>
    </w:p>
    <w:p w14:paraId="1E1A95C3" w14:textId="77777777" w:rsidR="00820273" w:rsidRPr="00820273" w:rsidRDefault="00820273" w:rsidP="00820273">
      <w:pPr>
        <w:tabs>
          <w:tab w:val="left" w:pos="1134"/>
          <w:tab w:val="left" w:pos="1276"/>
        </w:tabs>
        <w:spacing w:before="0"/>
        <w:ind w:firstLine="709"/>
        <w:rPr>
          <w:i/>
          <w:highlight w:val="lightGray"/>
        </w:rPr>
      </w:pPr>
      <w:r w:rsidRPr="00820273">
        <w:rPr>
          <w:i/>
          <w:highlight w:val="lightGray"/>
        </w:rPr>
        <w:t>либо</w:t>
      </w:r>
    </w:p>
    <w:p w14:paraId="7CF017A7" w14:textId="77777777" w:rsidR="00820273" w:rsidRPr="00820273" w:rsidRDefault="00820273" w:rsidP="00820273">
      <w:pPr>
        <w:tabs>
          <w:tab w:val="left" w:pos="1134"/>
          <w:tab w:val="left" w:pos="1276"/>
        </w:tabs>
        <w:spacing w:before="0"/>
        <w:ind w:firstLine="709"/>
        <w:rPr>
          <w:i/>
        </w:rPr>
      </w:pPr>
      <w:r w:rsidRPr="00820273">
        <w:rPr>
          <w:i/>
          <w:highlight w:val="lightGray"/>
        </w:rPr>
        <w:t>Вариант 2:</w:t>
      </w:r>
      <w:r w:rsidRPr="00820273">
        <w:rPr>
          <w:i/>
          <w:highlight w:val="lightGray"/>
          <w:vertAlign w:val="superscript"/>
        </w:rPr>
        <w:footnoteReference w:id="35"/>
      </w:r>
    </w:p>
    <w:p w14:paraId="21C85C41" w14:textId="77777777" w:rsidR="00820273" w:rsidRPr="00820273" w:rsidRDefault="00820273" w:rsidP="00820273">
      <w:pPr>
        <w:tabs>
          <w:tab w:val="left" w:pos="1134"/>
          <w:tab w:val="left" w:pos="1276"/>
        </w:tabs>
        <w:spacing w:before="0"/>
        <w:ind w:firstLine="709"/>
      </w:pPr>
      <w:r w:rsidRPr="00820273">
        <w:rPr>
          <w:highlight w:val="lightGray"/>
        </w:rPr>
        <w:t>«_________</w:t>
      </w:r>
      <w:r w:rsidRPr="00820273" w:rsidDel="00D26590">
        <w:t xml:space="preserve"> </w:t>
      </w:r>
      <w:r w:rsidRPr="00820273">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20273">
        <w:rPr>
          <w:highlight w:val="lightGray"/>
        </w:rPr>
        <w:t>______</w:t>
      </w:r>
      <w:r w:rsidRPr="00820273">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20273">
        <w:rPr>
          <w:highlight w:val="lightGray"/>
        </w:rPr>
        <w:t>_______</w:t>
      </w:r>
      <w:r w:rsidRPr="00820273" w:rsidDel="00D26590">
        <w:t xml:space="preserve"> </w:t>
      </w:r>
      <w:r w:rsidRPr="00820273">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20273">
        <w:rPr>
          <w:highlight w:val="lightGray"/>
        </w:rPr>
        <w:t>_________</w:t>
      </w:r>
      <w:r w:rsidRPr="00820273">
        <w:t xml:space="preserve"> (далее – «Заверение»). </w:t>
      </w:r>
    </w:p>
    <w:p w14:paraId="1E87E363" w14:textId="77777777" w:rsidR="00820273" w:rsidRPr="00820273" w:rsidRDefault="00820273" w:rsidP="00820273">
      <w:pPr>
        <w:tabs>
          <w:tab w:val="left" w:pos="1134"/>
          <w:tab w:val="left" w:pos="1276"/>
        </w:tabs>
        <w:spacing w:before="0"/>
        <w:ind w:firstLine="709"/>
        <w:contextualSpacing/>
        <w:rPr>
          <w:color w:val="000000"/>
        </w:rPr>
      </w:pPr>
      <w:r w:rsidRPr="00820273">
        <w:rPr>
          <w:highlight w:val="lightGray"/>
        </w:rPr>
        <w:t>_______</w:t>
      </w:r>
      <w:r w:rsidRPr="00820273" w:rsidDel="00D26590">
        <w:rPr>
          <w:color w:val="000000"/>
        </w:rPr>
        <w:t xml:space="preserve"> </w:t>
      </w:r>
      <w:r w:rsidRPr="00820273">
        <w:rPr>
          <w:color w:val="000000"/>
        </w:rPr>
        <w:t xml:space="preserve">исходит из того, что </w:t>
      </w:r>
      <w:r w:rsidRPr="00820273">
        <w:rPr>
          <w:highlight w:val="lightGray"/>
        </w:rPr>
        <w:t>______</w:t>
      </w:r>
      <w:r w:rsidRPr="00820273">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20273">
        <w:rPr>
          <w:color w:val="000000"/>
        </w:rPr>
        <w:br/>
        <w:t>в соответствии со статьей 431.2 Гражданского кодекса Российской Федерации.</w:t>
      </w:r>
    </w:p>
    <w:p w14:paraId="5E2B022A" w14:textId="77777777" w:rsidR="00820273" w:rsidRPr="00820273" w:rsidRDefault="00820273" w:rsidP="00820273">
      <w:pPr>
        <w:tabs>
          <w:tab w:val="left" w:pos="1134"/>
        </w:tabs>
        <w:spacing w:before="0"/>
        <w:ind w:firstLine="709"/>
        <w:contextualSpacing/>
        <w:rPr>
          <w:color w:val="000000"/>
        </w:rPr>
      </w:pPr>
      <w:r w:rsidRPr="00820273">
        <w:rPr>
          <w:color w:val="000000"/>
        </w:rPr>
        <w:t xml:space="preserve">В случае, если </w:t>
      </w:r>
      <w:r w:rsidRPr="00820273">
        <w:rPr>
          <w:highlight w:val="lightGray"/>
        </w:rPr>
        <w:t>________</w:t>
      </w:r>
      <w:r w:rsidRPr="00820273">
        <w:rPr>
          <w:color w:val="000000"/>
        </w:rPr>
        <w:t xml:space="preserve"> при заключении Договора и Соглашения предоставил </w:t>
      </w:r>
      <w:r w:rsidRPr="00820273">
        <w:rPr>
          <w:color w:val="000000"/>
          <w:highlight w:val="lightGray"/>
        </w:rPr>
        <w:t>_______</w:t>
      </w:r>
      <w:r w:rsidRPr="00820273">
        <w:rPr>
          <w:color w:val="000000"/>
        </w:rPr>
        <w:t xml:space="preserve"> недостоверные заверения об обстоятельствах, имеющих существенное значение для заключения и исполнения Договора, </w:t>
      </w:r>
      <w:r w:rsidRPr="00820273">
        <w:rPr>
          <w:highlight w:val="lightGray"/>
        </w:rPr>
        <w:t>_______</w:t>
      </w:r>
      <w:r w:rsidRPr="00820273">
        <w:rPr>
          <w:color w:val="000000"/>
        </w:rPr>
        <w:t xml:space="preserve"> обязан по письменному требованию</w:t>
      </w:r>
      <w:r w:rsidRPr="00820273">
        <w:rPr>
          <w:color w:val="000000"/>
          <w:highlight w:val="lightGray"/>
        </w:rPr>
        <w:t>_______</w:t>
      </w:r>
      <w:r w:rsidRPr="00820273">
        <w:rPr>
          <w:color w:val="000000"/>
        </w:rPr>
        <w:t xml:space="preserve"> уплатить последнему штраф в размере 5 (пяти) процентов от цены Договора, указанной в пункте </w:t>
      </w:r>
      <w:r w:rsidRPr="00820273">
        <w:rPr>
          <w:color w:val="000000"/>
          <w:highlight w:val="lightGray"/>
        </w:rPr>
        <w:t>___</w:t>
      </w:r>
      <w:r w:rsidRPr="00820273">
        <w:rPr>
          <w:color w:val="000000"/>
        </w:rPr>
        <w:t xml:space="preserve"> Договора. Недостоверность предоставленных </w:t>
      </w:r>
      <w:r w:rsidRPr="00820273">
        <w:rPr>
          <w:highlight w:val="lightGray"/>
        </w:rPr>
        <w:t>_____</w:t>
      </w:r>
      <w:r w:rsidRPr="00820273">
        <w:rPr>
          <w:color w:val="000000"/>
        </w:rPr>
        <w:t xml:space="preserve">заверений дает право </w:t>
      </w:r>
      <w:r w:rsidRPr="00820273">
        <w:rPr>
          <w:highlight w:val="lightGray"/>
        </w:rPr>
        <w:t>________</w:t>
      </w:r>
      <w:r w:rsidRPr="00820273">
        <w:rPr>
          <w:color w:val="000000"/>
        </w:rPr>
        <w:t xml:space="preserve"> на односторонний отказ от Договора без возмещения </w:t>
      </w:r>
      <w:r w:rsidRPr="00820273">
        <w:rPr>
          <w:highlight w:val="lightGray"/>
        </w:rPr>
        <w:t>______</w:t>
      </w:r>
      <w:r w:rsidRPr="00820273">
        <w:rPr>
          <w:color w:val="000000"/>
        </w:rPr>
        <w:br/>
        <w:t>каких-либо убытков, причиненных отказом от Договора (исполнения Договора).</w:t>
      </w:r>
    </w:p>
    <w:p w14:paraId="32FEDDC0" w14:textId="77777777" w:rsidR="00820273" w:rsidRPr="00820273" w:rsidRDefault="00820273" w:rsidP="00626485">
      <w:pPr>
        <w:numPr>
          <w:ilvl w:val="0"/>
          <w:numId w:val="39"/>
        </w:numPr>
        <w:tabs>
          <w:tab w:val="left" w:pos="851"/>
          <w:tab w:val="left" w:pos="1134"/>
        </w:tabs>
        <w:spacing w:before="0"/>
        <w:ind w:left="0" w:firstLine="709"/>
        <w:contextualSpacing/>
        <w:rPr>
          <w:highlight w:val="lightGray"/>
        </w:rPr>
      </w:pPr>
      <w:r w:rsidRPr="00820273">
        <w:t xml:space="preserve">Все остальные условия Договора сохраняют свою юридическую силу </w:t>
      </w:r>
      <w:r w:rsidRPr="00820273">
        <w:br/>
        <w:t xml:space="preserve">и применяются в части, не противоречащей Соглашению. </w:t>
      </w:r>
      <w:r w:rsidRPr="00820273">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20273">
        <w:rPr>
          <w:highlight w:val="lightGray"/>
          <w:vertAlign w:val="superscript"/>
        </w:rPr>
        <w:footnoteReference w:id="36"/>
      </w:r>
    </w:p>
    <w:p w14:paraId="768DD614" w14:textId="77777777" w:rsidR="00820273" w:rsidRPr="00820273" w:rsidRDefault="00820273" w:rsidP="00626485">
      <w:pPr>
        <w:widowControl w:val="0"/>
        <w:numPr>
          <w:ilvl w:val="0"/>
          <w:numId w:val="39"/>
        </w:numPr>
        <w:tabs>
          <w:tab w:val="left" w:pos="284"/>
          <w:tab w:val="left" w:pos="851"/>
          <w:tab w:val="left" w:pos="1134"/>
        </w:tabs>
        <w:snapToGrid w:val="0"/>
        <w:spacing w:before="0"/>
        <w:ind w:left="0" w:firstLine="709"/>
      </w:pPr>
      <w:r w:rsidRPr="00820273">
        <w:t xml:space="preserve">Соглашение вступает в силу с даты подписания Сторонами и </w:t>
      </w:r>
      <w:r w:rsidRPr="00820273">
        <w:rPr>
          <w:bCs/>
        </w:rPr>
        <w:t>является неотъемлемой частью Договора</w:t>
      </w:r>
      <w:r w:rsidRPr="00820273">
        <w:t xml:space="preserve">. </w:t>
      </w:r>
      <w:r w:rsidRPr="00820273">
        <w:rPr>
          <w:highlight w:val="lightGray"/>
        </w:rPr>
        <w:t>В соответствии с пунктом 2 статьи 425 ГК РФ условия Соглашения применяются к отношениям Сторон, возникшим с __________</w:t>
      </w:r>
      <w:r w:rsidRPr="00820273">
        <w:rPr>
          <w:bCs/>
        </w:rPr>
        <w:t>.</w:t>
      </w:r>
      <w:r w:rsidRPr="00820273">
        <w:t xml:space="preserve"> </w:t>
      </w:r>
    </w:p>
    <w:p w14:paraId="3A5ABA79" w14:textId="5D8D3478" w:rsidR="00820273" w:rsidRPr="00820273" w:rsidRDefault="00820273" w:rsidP="00626485">
      <w:pPr>
        <w:numPr>
          <w:ilvl w:val="0"/>
          <w:numId w:val="39"/>
        </w:numPr>
        <w:tabs>
          <w:tab w:val="left" w:pos="1134"/>
        </w:tabs>
        <w:spacing w:before="0"/>
        <w:ind w:left="0" w:firstLine="709"/>
        <w:contextualSpacing/>
        <w:rPr>
          <w:highlight w:val="lightGray"/>
        </w:rPr>
      </w:pPr>
      <w:r w:rsidRPr="00820273">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A676BF">
        <w:rPr>
          <w:highlight w:val="lightGray"/>
        </w:rPr>
        <w:t xml:space="preserve">, указанной в п. </w:t>
      </w:r>
      <w:r w:rsidR="00A676BF">
        <w:rPr>
          <w:highlight w:val="lightGray"/>
        </w:rPr>
        <w:fldChar w:fldCharType="begin"/>
      </w:r>
      <w:r w:rsidR="00A676BF">
        <w:rPr>
          <w:highlight w:val="lightGray"/>
        </w:rPr>
        <w:instrText xml:space="preserve"> REF _Ref458187651 \r \h </w:instrText>
      </w:r>
      <w:r w:rsidR="00A676BF">
        <w:rPr>
          <w:highlight w:val="lightGray"/>
        </w:rPr>
      </w:r>
      <w:r w:rsidR="00A676BF">
        <w:rPr>
          <w:highlight w:val="lightGray"/>
        </w:rPr>
        <w:fldChar w:fldCharType="separate"/>
      </w:r>
      <w:r w:rsidR="00C503D0">
        <w:rPr>
          <w:highlight w:val="lightGray"/>
        </w:rPr>
        <w:t>1.2.5</w:t>
      </w:r>
      <w:r w:rsidR="00A676BF">
        <w:rPr>
          <w:highlight w:val="lightGray"/>
        </w:rPr>
        <w:fldChar w:fldCharType="end"/>
      </w:r>
      <w:r w:rsidR="00A676BF">
        <w:rPr>
          <w:highlight w:val="lightGray"/>
        </w:rPr>
        <w:t>,</w:t>
      </w:r>
      <w:r w:rsidRPr="00820273">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5B07B83" w14:textId="77777777" w:rsidR="00820273" w:rsidRPr="00820273" w:rsidRDefault="00820273" w:rsidP="00820273">
      <w:pPr>
        <w:spacing w:before="0"/>
        <w:ind w:firstLine="709"/>
        <w:contextualSpacing/>
        <w:rPr>
          <w:highlight w:val="lightGray"/>
        </w:rPr>
      </w:pPr>
      <w:r w:rsidRPr="00820273">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20273">
        <w:rPr>
          <w:highlight w:val="lightGray"/>
          <w:vertAlign w:val="superscript"/>
        </w:rPr>
        <w:footnoteReference w:id="37"/>
      </w:r>
    </w:p>
    <w:p w14:paraId="1E7F3C57" w14:textId="77777777" w:rsidR="00820273" w:rsidRPr="00820273" w:rsidRDefault="00820273" w:rsidP="00820273">
      <w:pPr>
        <w:spacing w:before="0"/>
        <w:ind w:firstLine="709"/>
        <w:contextualSpacing/>
        <w:rPr>
          <w:highlight w:val="lightGray"/>
        </w:rPr>
      </w:pPr>
      <w:r w:rsidRPr="00820273">
        <w:rPr>
          <w:highlight w:val="lightGray"/>
        </w:rPr>
        <w:t>или</w:t>
      </w:r>
    </w:p>
    <w:p w14:paraId="123A90BA" w14:textId="77777777" w:rsidR="00820273" w:rsidRPr="00820273" w:rsidRDefault="00820273" w:rsidP="00820273">
      <w:pPr>
        <w:spacing w:before="0"/>
        <w:ind w:firstLine="709"/>
        <w:contextualSpacing/>
        <w:rPr>
          <w:highlight w:val="lightGray"/>
        </w:rPr>
      </w:pPr>
      <w:r w:rsidRPr="00820273">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BCEEF1B" w14:textId="77777777" w:rsidR="00820273" w:rsidRPr="00820273" w:rsidRDefault="00820273" w:rsidP="00820273">
      <w:pPr>
        <w:tabs>
          <w:tab w:val="left" w:pos="1134"/>
        </w:tabs>
        <w:spacing w:before="0"/>
        <w:ind w:firstLine="709"/>
        <w:contextualSpacing/>
      </w:pPr>
      <w:r w:rsidRPr="00820273">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CB7E035" w14:textId="77777777" w:rsidR="00820273" w:rsidRPr="00820273" w:rsidRDefault="00820273" w:rsidP="00626485">
      <w:pPr>
        <w:widowControl w:val="0"/>
        <w:numPr>
          <w:ilvl w:val="0"/>
          <w:numId w:val="39"/>
        </w:numPr>
        <w:tabs>
          <w:tab w:val="left" w:pos="0"/>
          <w:tab w:val="left" w:pos="851"/>
          <w:tab w:val="left" w:pos="1134"/>
        </w:tabs>
        <w:snapToGrid w:val="0"/>
        <w:spacing w:before="0"/>
        <w:ind w:left="0" w:firstLine="709"/>
      </w:pPr>
      <w:r w:rsidRPr="00820273">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52145C5" w14:textId="77777777" w:rsidR="00820273" w:rsidRPr="00820273" w:rsidRDefault="00820273" w:rsidP="00626485">
      <w:pPr>
        <w:widowControl w:val="0"/>
        <w:numPr>
          <w:ilvl w:val="0"/>
          <w:numId w:val="39"/>
        </w:numPr>
        <w:tabs>
          <w:tab w:val="left" w:pos="0"/>
          <w:tab w:val="left" w:pos="851"/>
          <w:tab w:val="left" w:pos="1134"/>
        </w:tabs>
        <w:snapToGrid w:val="0"/>
        <w:spacing w:before="0"/>
        <w:ind w:left="0" w:firstLine="709"/>
      </w:pPr>
      <w:r w:rsidRPr="00820273">
        <w:t>К Соглашению прилагаются:</w:t>
      </w:r>
    </w:p>
    <w:p w14:paraId="587E5B6D" w14:textId="77777777" w:rsidR="00820273" w:rsidRPr="00820273" w:rsidRDefault="00820273" w:rsidP="00820273">
      <w:pPr>
        <w:tabs>
          <w:tab w:val="left" w:pos="284"/>
        </w:tabs>
        <w:spacing w:before="0"/>
        <w:ind w:firstLine="709"/>
        <w:rPr>
          <w:snapToGrid/>
        </w:rPr>
      </w:pPr>
      <w:r w:rsidRPr="00820273">
        <w:rPr>
          <w:snapToGrid/>
        </w:rPr>
        <w:t xml:space="preserve">9.1. Приложение № 1 - Форма документа «Сведения о цепочке собственников, включая бенефициаров (в том числе конечных)»; </w:t>
      </w:r>
    </w:p>
    <w:p w14:paraId="02863BAB" w14:textId="77777777" w:rsidR="00820273" w:rsidRPr="00820273" w:rsidRDefault="00820273" w:rsidP="00820273">
      <w:pPr>
        <w:tabs>
          <w:tab w:val="left" w:pos="284"/>
        </w:tabs>
        <w:spacing w:before="0"/>
        <w:ind w:firstLine="709"/>
        <w:rPr>
          <w:snapToGrid/>
        </w:rPr>
      </w:pPr>
      <w:r w:rsidRPr="00820273">
        <w:rPr>
          <w:snapToGrid/>
        </w:rPr>
        <w:t>9.2. Приложение № 2 - Форма документа «Согласие на передачу персональных и иных охраняемых законом данных».</w:t>
      </w:r>
    </w:p>
    <w:p w14:paraId="72ABC524" w14:textId="77777777" w:rsidR="00820273" w:rsidRPr="00820273" w:rsidRDefault="00820273" w:rsidP="00820273">
      <w:pPr>
        <w:tabs>
          <w:tab w:val="left" w:pos="284"/>
        </w:tabs>
        <w:spacing w:before="0"/>
        <w:ind w:firstLine="709"/>
        <w:rPr>
          <w:snapToGrid/>
        </w:rPr>
      </w:pPr>
    </w:p>
    <w:p w14:paraId="42B6F4DC" w14:textId="77777777" w:rsidR="00820273" w:rsidRPr="00820273" w:rsidRDefault="00820273" w:rsidP="00820273">
      <w:pPr>
        <w:spacing w:before="0"/>
        <w:jc w:val="center"/>
        <w:rPr>
          <w:b/>
        </w:rPr>
      </w:pPr>
      <w:r w:rsidRPr="00820273">
        <w:rPr>
          <w:b/>
        </w:rPr>
        <w:t>ПОДПИСИ СТОРОН:</w:t>
      </w:r>
    </w:p>
    <w:p w14:paraId="7FDC735C" w14:textId="77777777" w:rsidR="00820273" w:rsidRPr="00820273" w:rsidRDefault="00820273" w:rsidP="00820273">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20273" w:rsidRPr="00820273" w14:paraId="69F66786" w14:textId="77777777" w:rsidTr="00F33331">
        <w:tc>
          <w:tcPr>
            <w:tcW w:w="4813" w:type="dxa"/>
          </w:tcPr>
          <w:p w14:paraId="47428FA6"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_____________:</w:t>
            </w:r>
          </w:p>
          <w:p w14:paraId="5F8DBDA0" w14:textId="77777777" w:rsidR="00820273" w:rsidRPr="00820273" w:rsidRDefault="00820273" w:rsidP="00820273">
            <w:pPr>
              <w:spacing w:before="120"/>
              <w:jc w:val="both"/>
              <w:rPr>
                <w:rFonts w:ascii="Times New Roman" w:hAnsi="Times New Roman"/>
                <w:sz w:val="26"/>
                <w:szCs w:val="26"/>
                <w:highlight w:val="lightGray"/>
              </w:rPr>
            </w:pPr>
          </w:p>
          <w:p w14:paraId="5BB099A9" w14:textId="77777777" w:rsidR="00820273" w:rsidRPr="00820273" w:rsidRDefault="00820273" w:rsidP="00820273">
            <w:pPr>
              <w:spacing w:before="120"/>
              <w:jc w:val="both"/>
              <w:rPr>
                <w:rFonts w:ascii="Times New Roman" w:hAnsi="Times New Roman"/>
                <w:sz w:val="26"/>
                <w:szCs w:val="26"/>
                <w:highlight w:val="lightGray"/>
              </w:rPr>
            </w:pPr>
          </w:p>
          <w:p w14:paraId="2103CFDF"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____________________ / _________</w:t>
            </w:r>
          </w:p>
        </w:tc>
        <w:tc>
          <w:tcPr>
            <w:tcW w:w="4814" w:type="dxa"/>
          </w:tcPr>
          <w:p w14:paraId="2A4A71EF"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w:t>
            </w:r>
          </w:p>
          <w:p w14:paraId="0501A216" w14:textId="77777777" w:rsidR="00820273" w:rsidRPr="00820273" w:rsidRDefault="00820273" w:rsidP="00820273">
            <w:pPr>
              <w:spacing w:before="120"/>
              <w:jc w:val="both"/>
              <w:rPr>
                <w:rFonts w:ascii="Times New Roman" w:hAnsi="Times New Roman"/>
                <w:sz w:val="26"/>
                <w:szCs w:val="26"/>
                <w:highlight w:val="lightGray"/>
              </w:rPr>
            </w:pPr>
          </w:p>
          <w:p w14:paraId="2AB3EBAD" w14:textId="77777777" w:rsidR="00820273" w:rsidRPr="00820273" w:rsidRDefault="00820273" w:rsidP="00820273">
            <w:pPr>
              <w:spacing w:before="120"/>
              <w:jc w:val="both"/>
              <w:rPr>
                <w:rFonts w:ascii="Times New Roman" w:hAnsi="Times New Roman"/>
                <w:sz w:val="26"/>
                <w:szCs w:val="26"/>
                <w:highlight w:val="lightGray"/>
              </w:rPr>
            </w:pPr>
          </w:p>
          <w:p w14:paraId="536522D7"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____________________ / __________</w:t>
            </w:r>
          </w:p>
        </w:tc>
      </w:tr>
    </w:tbl>
    <w:p w14:paraId="18D2B467" w14:textId="77777777" w:rsidR="004617AC" w:rsidRDefault="004617AC" w:rsidP="00B12101">
      <w:pPr>
        <w:widowControl w:val="0"/>
        <w:shd w:val="clear" w:color="auto" w:fill="FFFFFF"/>
        <w:tabs>
          <w:tab w:val="left" w:pos="6926"/>
        </w:tabs>
        <w:jc w:val="center"/>
        <w:rPr>
          <w:b/>
          <w:bCs/>
        </w:rPr>
        <w:sectPr w:rsidR="004617AC" w:rsidSect="004617AC">
          <w:pgSz w:w="11906" w:h="16838" w:code="9"/>
          <w:pgMar w:top="1418" w:right="1134" w:bottom="1134" w:left="992" w:header="680" w:footer="108" w:gutter="0"/>
          <w:cols w:space="708"/>
          <w:titlePg/>
          <w:docGrid w:linePitch="360"/>
        </w:sectPr>
      </w:pPr>
    </w:p>
    <w:p w14:paraId="36D619EC" w14:textId="3DB5B53C" w:rsidR="00D2384C" w:rsidRPr="00876B9C" w:rsidRDefault="004001CF" w:rsidP="00376A79">
      <w:pPr>
        <w:pStyle w:val="1"/>
        <w:jc w:val="center"/>
        <w:rPr>
          <w:rFonts w:ascii="Times New Roman" w:hAnsi="Times New Roman"/>
          <w:sz w:val="28"/>
          <w:szCs w:val="28"/>
        </w:rPr>
      </w:pPr>
      <w:bookmarkStart w:id="1219" w:name="_Ref513729886"/>
      <w:bookmarkStart w:id="1220" w:name="_Toc133356400"/>
      <w:bookmarkStart w:id="1221" w:name="_Ref384117211"/>
      <w:bookmarkStart w:id="1222" w:name="_Ref384118604"/>
      <w:bookmarkStart w:id="1223" w:name="_Ref468102866"/>
      <w:r>
        <w:rPr>
          <w:rFonts w:ascii="Times New Roman" w:hAnsi="Times New Roman"/>
          <w:sz w:val="28"/>
          <w:szCs w:val="28"/>
        </w:rPr>
        <w:lastRenderedPageBreak/>
        <w:t>П</w:t>
      </w:r>
      <w:r w:rsidR="00376A79" w:rsidRPr="00876B9C">
        <w:rPr>
          <w:rFonts w:ascii="Times New Roman" w:hAnsi="Times New Roman"/>
          <w:sz w:val="28"/>
          <w:szCs w:val="28"/>
        </w:rPr>
        <w:t>РИЛОЖЕНИЕ № 3 – ТРЕБОВАНИЯ К УЧАСТНИКАМ</w:t>
      </w:r>
      <w:bookmarkEnd w:id="1219"/>
      <w:bookmarkEnd w:id="1220"/>
    </w:p>
    <w:p w14:paraId="4EAD45E7" w14:textId="7DE6DB24" w:rsidR="00BC7451" w:rsidRPr="0076419A" w:rsidRDefault="00BC7451" w:rsidP="008A15C2">
      <w:pPr>
        <w:rPr>
          <w:b/>
        </w:rPr>
      </w:pPr>
      <w:bookmarkStart w:id="122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85FA095" w14:textId="77777777" w:rsidR="006B1D4C" w:rsidRPr="00BA04C6" w:rsidRDefault="006B1D4C" w:rsidP="006B1D4C">
      <w:pPr>
        <w:pStyle w:val="2"/>
        <w:keepNext w:val="0"/>
        <w:widowControl w:val="0"/>
        <w:tabs>
          <w:tab w:val="num" w:pos="6663"/>
        </w:tabs>
        <w:suppressAutoHyphens w:val="0"/>
        <w:rPr>
          <w:sz w:val="28"/>
        </w:rPr>
      </w:pPr>
      <w:bookmarkStart w:id="1225" w:name="_Ref513732930"/>
      <w:bookmarkStart w:id="1226" w:name="_Ref514617948"/>
      <w:bookmarkStart w:id="1227" w:name="_Toc514805485"/>
      <w:bookmarkStart w:id="1228" w:name="_Toc514814130"/>
      <w:bookmarkStart w:id="1229" w:name="_Toc133356401"/>
      <w:r w:rsidRPr="00BA04C6">
        <w:rPr>
          <w:sz w:val="28"/>
        </w:rPr>
        <w:t>Обязательные требования</w:t>
      </w:r>
      <w:bookmarkEnd w:id="1224"/>
      <w:bookmarkEnd w:id="1225"/>
      <w:bookmarkEnd w:id="1226"/>
      <w:bookmarkEnd w:id="1227"/>
      <w:bookmarkEnd w:id="1228"/>
      <w:bookmarkEnd w:id="12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B648A6C" w14:textId="77777777" w:rsidTr="00D868FB">
        <w:tc>
          <w:tcPr>
            <w:tcW w:w="958" w:type="dxa"/>
          </w:tcPr>
          <w:p w14:paraId="37A06306" w14:textId="77777777" w:rsidR="006B1D4C" w:rsidRPr="00BA04C6" w:rsidRDefault="006B1D4C" w:rsidP="008A15C2">
            <w:pPr>
              <w:jc w:val="center"/>
              <w:rPr>
                <w:b/>
              </w:rPr>
            </w:pPr>
            <w:r w:rsidRPr="00BA04C6">
              <w:rPr>
                <w:b/>
              </w:rPr>
              <w:t>№ п/п</w:t>
            </w:r>
          </w:p>
        </w:tc>
        <w:tc>
          <w:tcPr>
            <w:tcW w:w="5243" w:type="dxa"/>
          </w:tcPr>
          <w:p w14:paraId="1F03B06D" w14:textId="4AE8A87A" w:rsidR="006B1D4C" w:rsidRPr="00BA04C6" w:rsidRDefault="006B1D4C" w:rsidP="008A15C2">
            <w:pPr>
              <w:jc w:val="center"/>
              <w:rPr>
                <w:b/>
              </w:rPr>
            </w:pPr>
            <w:r w:rsidRPr="00BA04C6">
              <w:rPr>
                <w:b/>
              </w:rPr>
              <w:t xml:space="preserve">Требования к </w:t>
            </w:r>
            <w:r w:rsidR="00993B59" w:rsidRPr="00BA04C6">
              <w:rPr>
                <w:b/>
              </w:rPr>
              <w:t>Участник</w:t>
            </w:r>
            <w:r w:rsidR="00993B59">
              <w:rPr>
                <w:b/>
              </w:rPr>
              <w:t>у</w:t>
            </w:r>
          </w:p>
        </w:tc>
        <w:tc>
          <w:tcPr>
            <w:tcW w:w="8075" w:type="dxa"/>
          </w:tcPr>
          <w:p w14:paraId="6B9417D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D1A004E" w14:textId="77777777" w:rsidTr="00D868FB">
        <w:tc>
          <w:tcPr>
            <w:tcW w:w="958" w:type="dxa"/>
          </w:tcPr>
          <w:p w14:paraId="4B1F24EE" w14:textId="77777777" w:rsidR="006E0A14" w:rsidRPr="00D868FB" w:rsidRDefault="006E0A14" w:rsidP="00626485">
            <w:pPr>
              <w:pStyle w:val="affa"/>
              <w:numPr>
                <w:ilvl w:val="0"/>
                <w:numId w:val="18"/>
              </w:numPr>
              <w:ind w:left="284" w:hanging="295"/>
              <w:rPr>
                <w:rFonts w:ascii="Times New Roman" w:hAnsi="Times New Roman"/>
                <w:sz w:val="26"/>
              </w:rPr>
            </w:pPr>
            <w:bookmarkStart w:id="1230" w:name="_Ref513735397"/>
          </w:p>
        </w:tc>
        <w:bookmarkEnd w:id="1230"/>
        <w:tc>
          <w:tcPr>
            <w:tcW w:w="5243" w:type="dxa"/>
          </w:tcPr>
          <w:p w14:paraId="04D8942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31" w:name="_Ref513814605"/>
        <w:tc>
          <w:tcPr>
            <w:tcW w:w="8075" w:type="dxa"/>
          </w:tcPr>
          <w:p w14:paraId="03B97AC3" w14:textId="75B53B26" w:rsidR="008D4729" w:rsidRDefault="00FA5D8B" w:rsidP="00626485">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C503D0" w:rsidRPr="00C503D0">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503D0">
              <w:t>7.6</w:t>
            </w:r>
            <w:r w:rsidRPr="004713E2">
              <w:fldChar w:fldCharType="end"/>
            </w:r>
            <w:r w:rsidRPr="004713E2">
              <w:t>)</w:t>
            </w:r>
            <w:r w:rsidR="00F867CC" w:rsidRPr="00BA04C6">
              <w:t>;</w:t>
            </w:r>
          </w:p>
          <w:p w14:paraId="137621F4" w14:textId="1A6A79C8" w:rsidR="001F1103" w:rsidRDefault="008D4729" w:rsidP="00195AED">
            <w:pPr>
              <w:numPr>
                <w:ilvl w:val="4"/>
                <w:numId w:val="4"/>
              </w:numPr>
              <w:tabs>
                <w:tab w:val="left" w:pos="1134"/>
              </w:tabs>
              <w:ind w:left="601" w:hanging="425"/>
            </w:pPr>
            <w:bookmarkStart w:id="1232" w:name="_Ref513814652"/>
            <w:bookmarkEnd w:id="1231"/>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C72D07">
              <w:t>.</w:t>
            </w:r>
            <w:r w:rsidR="00F867CC" w:rsidRPr="008A15C2">
              <w:t xml:space="preserve"> </w:t>
            </w:r>
            <w:bookmarkEnd w:id="1232"/>
          </w:p>
          <w:p w14:paraId="36015B58" w14:textId="456DB3B7" w:rsidR="008D4729" w:rsidRPr="001F1103" w:rsidRDefault="008D4729" w:rsidP="00B854A3">
            <w:pPr>
              <w:ind w:left="601"/>
            </w:pPr>
          </w:p>
        </w:tc>
      </w:tr>
      <w:tr w:rsidR="00B468EA" w:rsidRPr="008A15C2" w14:paraId="12D12913" w14:textId="77777777" w:rsidTr="00D868FB">
        <w:tc>
          <w:tcPr>
            <w:tcW w:w="958" w:type="dxa"/>
          </w:tcPr>
          <w:p w14:paraId="198A992A" w14:textId="77777777" w:rsidR="00B468EA" w:rsidRPr="00D868FB" w:rsidRDefault="00B468EA" w:rsidP="00626485">
            <w:pPr>
              <w:pStyle w:val="affa"/>
              <w:numPr>
                <w:ilvl w:val="0"/>
                <w:numId w:val="18"/>
              </w:numPr>
              <w:ind w:left="284" w:hanging="295"/>
              <w:rPr>
                <w:rFonts w:ascii="Times New Roman" w:hAnsi="Times New Roman"/>
                <w:sz w:val="26"/>
              </w:rPr>
            </w:pPr>
            <w:bookmarkStart w:id="1233" w:name="_Ref514624336"/>
          </w:p>
        </w:tc>
        <w:bookmarkEnd w:id="1233"/>
        <w:tc>
          <w:tcPr>
            <w:tcW w:w="5243" w:type="dxa"/>
          </w:tcPr>
          <w:p w14:paraId="6FA90FA0" w14:textId="77777777" w:rsidR="00FA5D8B" w:rsidRPr="00FA5D8B" w:rsidRDefault="00FA5D8B" w:rsidP="00691908">
            <w:pPr>
              <w:spacing w:after="120"/>
            </w:pPr>
            <w:r w:rsidRPr="00FA5D8B">
              <w:t>Отсутствие в отношении Участника:</w:t>
            </w:r>
          </w:p>
          <w:p w14:paraId="66DE9F78" w14:textId="77777777" w:rsidR="00FA5D8B" w:rsidRPr="00FA5D8B" w:rsidRDefault="00FA5D8B" w:rsidP="00626485">
            <w:pPr>
              <w:pStyle w:val="affa"/>
              <w:numPr>
                <w:ilvl w:val="0"/>
                <w:numId w:val="45"/>
              </w:numPr>
              <w:spacing w:after="120"/>
              <w:ind w:left="212" w:hanging="213"/>
              <w:jc w:val="both"/>
              <w:rPr>
                <w:rFonts w:ascii="Times New Roman" w:hAnsi="Times New Roman"/>
                <w:sz w:val="26"/>
              </w:rPr>
            </w:pPr>
            <w:r w:rsidRPr="00FA5D8B">
              <w:rPr>
                <w:rFonts w:ascii="Times New Roman" w:hAnsi="Times New Roman"/>
                <w:sz w:val="26"/>
              </w:rPr>
              <w:t>процедуры проведения его ликвидации (для юридических лиц);</w:t>
            </w:r>
          </w:p>
          <w:p w14:paraId="7522983A" w14:textId="0F99AA98" w:rsidR="00B468EA" w:rsidRPr="00F858FD" w:rsidRDefault="00FA5D8B" w:rsidP="00626485">
            <w:pPr>
              <w:pStyle w:val="affa"/>
              <w:numPr>
                <w:ilvl w:val="0"/>
                <w:numId w:val="45"/>
              </w:numPr>
              <w:spacing w:after="120"/>
              <w:ind w:left="212" w:hanging="213"/>
              <w:jc w:val="both"/>
            </w:pPr>
            <w:r w:rsidRPr="00691908">
              <w:rPr>
                <w:rFonts w:ascii="Times New Roman" w:hAnsi="Times New Roman"/>
              </w:rPr>
              <w:t xml:space="preserve">решения арбитражного суда о признании его несостоятельным (банкротом) (для </w:t>
            </w:r>
            <w:r w:rsidRPr="00C72D07">
              <w:rPr>
                <w:rFonts w:ascii="Times New Roman" w:hAnsi="Times New Roman"/>
              </w:rPr>
              <w:t>юридических лиц, индивидуальных предпринимателей, физических лиц.</w:t>
            </w:r>
          </w:p>
        </w:tc>
        <w:tc>
          <w:tcPr>
            <w:tcW w:w="8075" w:type="dxa"/>
          </w:tcPr>
          <w:p w14:paraId="0AFEE242" w14:textId="0C863714" w:rsidR="00B468EA"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C503D0">
              <w:t>7.2</w:t>
            </w:r>
            <w:r w:rsidR="00D05256">
              <w:fldChar w:fldCharType="end"/>
            </w:r>
            <w:r w:rsidRPr="008A15C2">
              <w:t>).</w:t>
            </w:r>
          </w:p>
          <w:p w14:paraId="4B36DD35" w14:textId="7979C629" w:rsidR="00691908" w:rsidRPr="008A15C2" w:rsidRDefault="00691908" w:rsidP="00B468E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0E2039">
              <w:rPr>
                <w:i/>
              </w:rPr>
              <w:t>)</w:t>
            </w:r>
          </w:p>
        </w:tc>
      </w:tr>
      <w:tr w:rsidR="006E0A14" w:rsidRPr="008A15C2" w14:paraId="7ED641D0" w14:textId="77777777" w:rsidTr="00D868FB">
        <w:tc>
          <w:tcPr>
            <w:tcW w:w="958" w:type="dxa"/>
          </w:tcPr>
          <w:p w14:paraId="7D218A2D" w14:textId="77777777" w:rsidR="006E0A14" w:rsidRPr="00D868FB" w:rsidRDefault="006E0A14" w:rsidP="00626485">
            <w:pPr>
              <w:pStyle w:val="affa"/>
              <w:numPr>
                <w:ilvl w:val="0"/>
                <w:numId w:val="18"/>
              </w:numPr>
              <w:ind w:left="284" w:hanging="295"/>
              <w:rPr>
                <w:rFonts w:ascii="Times New Roman" w:hAnsi="Times New Roman"/>
                <w:sz w:val="26"/>
              </w:rPr>
            </w:pPr>
            <w:bookmarkStart w:id="1234" w:name="_Ref513732889"/>
          </w:p>
        </w:tc>
        <w:bookmarkEnd w:id="1234"/>
        <w:tc>
          <w:tcPr>
            <w:tcW w:w="5243" w:type="dxa"/>
          </w:tcPr>
          <w:p w14:paraId="0ABEDD1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9"/>
                <w:iCs/>
              </w:rPr>
              <w:footnoteReference w:id="38"/>
            </w:r>
            <w:r w:rsidRPr="008A15C2">
              <w:t>.</w:t>
            </w:r>
          </w:p>
        </w:tc>
        <w:tc>
          <w:tcPr>
            <w:tcW w:w="8075" w:type="dxa"/>
          </w:tcPr>
          <w:p w14:paraId="0FB70A16" w14:textId="77777777" w:rsidR="00FA5D8B" w:rsidRDefault="00FA5D8B" w:rsidP="00FA5D8B">
            <w:pPr>
              <w:tabs>
                <w:tab w:val="left" w:pos="796"/>
              </w:tabs>
              <w:spacing w:after="120"/>
              <w:rPr>
                <w:bCs/>
              </w:rPr>
            </w:pPr>
            <w:r>
              <w:rPr>
                <w:bCs/>
              </w:rPr>
              <w:t>Предоставление документов не требуется</w:t>
            </w:r>
          </w:p>
          <w:p w14:paraId="6E103536" w14:textId="25159AE2" w:rsidR="006E0A14" w:rsidRPr="008A15C2" w:rsidRDefault="00FA5D8B" w:rsidP="00691908">
            <w:pPr>
              <w:spacing w:after="60"/>
            </w:pPr>
            <w:r w:rsidRPr="00EE36F8">
              <w:rPr>
                <w:i/>
                <w:highlight w:val="lightGray"/>
              </w:rPr>
              <w:t>(</w:t>
            </w:r>
            <w:r w:rsidR="000E2039" w:rsidRPr="005015EB">
              <w:rPr>
                <w:i/>
                <w:highlight w:val="lightGray"/>
              </w:rPr>
              <w:t xml:space="preserve">На стадии рассмотрения заявок Организатор </w:t>
            </w:r>
            <w:r w:rsidR="000E2039">
              <w:rPr>
                <w:i/>
                <w:highlight w:val="lightGray"/>
              </w:rPr>
              <w:t>оценивает</w:t>
            </w:r>
            <w:r w:rsidR="000E2039" w:rsidRPr="005015EB">
              <w:rPr>
                <w:i/>
                <w:highlight w:val="lightGray"/>
              </w:rPr>
              <w:t xml:space="preserve"> Участника </w:t>
            </w:r>
            <w:r w:rsidR="000E2039">
              <w:rPr>
                <w:i/>
                <w:highlight w:val="lightGray"/>
              </w:rPr>
              <w:t>по данному показателю</w:t>
            </w:r>
            <w:r w:rsidR="000E2039" w:rsidRPr="005015EB">
              <w:rPr>
                <w:i/>
                <w:highlight w:val="lightGray"/>
              </w:rPr>
              <w:t xml:space="preserve"> в порядке, установленном Методикой проверки ДРиФС (Приложение №</w:t>
            </w:r>
            <w:r w:rsidR="000E2039">
              <w:rPr>
                <w:i/>
                <w:highlight w:val="lightGray"/>
              </w:rPr>
              <w:t>7</w:t>
            </w:r>
            <w:r w:rsidR="000E2039" w:rsidRPr="005015EB">
              <w:rPr>
                <w:i/>
                <w:highlight w:val="lightGray"/>
              </w:rPr>
              <w:t xml:space="preserve"> к Документации о закупке</w:t>
            </w:r>
            <w:r w:rsidR="000E2039">
              <w:rPr>
                <w:i/>
                <w:highlight w:val="lightGray"/>
              </w:rPr>
              <w:t>)</w:t>
            </w:r>
            <w:r>
              <w:rPr>
                <w:i/>
                <w:highlight w:val="lightGray"/>
              </w:rPr>
              <w:t>)</w:t>
            </w:r>
            <w:r w:rsidRPr="00EE36F8">
              <w:rPr>
                <w:i/>
                <w:highlight w:val="lightGray"/>
              </w:rPr>
              <w:t>.</w:t>
            </w:r>
          </w:p>
        </w:tc>
      </w:tr>
      <w:tr w:rsidR="006E0A14" w:rsidRPr="008A15C2" w14:paraId="19B653A0" w14:textId="77777777" w:rsidTr="00D868FB">
        <w:tc>
          <w:tcPr>
            <w:tcW w:w="958" w:type="dxa"/>
          </w:tcPr>
          <w:p w14:paraId="7CA7C9A9" w14:textId="77777777" w:rsidR="006E0A14" w:rsidRPr="00D868FB" w:rsidRDefault="006E0A14" w:rsidP="00626485">
            <w:pPr>
              <w:pStyle w:val="affa"/>
              <w:numPr>
                <w:ilvl w:val="0"/>
                <w:numId w:val="18"/>
              </w:numPr>
              <w:ind w:left="284" w:hanging="295"/>
              <w:rPr>
                <w:rFonts w:ascii="Times New Roman" w:hAnsi="Times New Roman"/>
                <w:sz w:val="26"/>
              </w:rPr>
            </w:pPr>
          </w:p>
        </w:tc>
        <w:tc>
          <w:tcPr>
            <w:tcW w:w="5243" w:type="dxa"/>
          </w:tcPr>
          <w:p w14:paraId="4BF0576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9CF3CF2" w14:textId="77777777" w:rsidR="00FA5D8B" w:rsidRDefault="00FA5D8B" w:rsidP="00FA5D8B">
            <w:pPr>
              <w:tabs>
                <w:tab w:val="left" w:pos="796"/>
              </w:tabs>
              <w:spacing w:after="120"/>
              <w:rPr>
                <w:bCs/>
              </w:rPr>
            </w:pPr>
            <w:r>
              <w:rPr>
                <w:bCs/>
              </w:rPr>
              <w:t>Предоставление документов не требуется</w:t>
            </w:r>
          </w:p>
          <w:p w14:paraId="5E55B966" w14:textId="44D8A8C6" w:rsidR="006E0A14" w:rsidRPr="008A15C2" w:rsidRDefault="00FA5D8B" w:rsidP="00FA5D8B">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0E2039">
              <w:rPr>
                <w:i/>
                <w:highlight w:val="lightGray"/>
              </w:rPr>
              <w:t>)</w:t>
            </w:r>
            <w:r>
              <w:rPr>
                <w:i/>
                <w:highlight w:val="lightGray"/>
              </w:rPr>
              <w:t>)</w:t>
            </w:r>
            <w:r w:rsidRPr="00EE36F8">
              <w:rPr>
                <w:i/>
                <w:highlight w:val="lightGray"/>
              </w:rPr>
              <w:t>.</w:t>
            </w:r>
          </w:p>
        </w:tc>
      </w:tr>
      <w:tr w:rsidR="004D5AC9" w:rsidRPr="008A15C2" w14:paraId="68DF569F" w14:textId="77777777" w:rsidTr="00D868FB">
        <w:tc>
          <w:tcPr>
            <w:tcW w:w="958" w:type="dxa"/>
          </w:tcPr>
          <w:p w14:paraId="02B2E53D" w14:textId="77777777" w:rsidR="004D5AC9" w:rsidRPr="00D868FB" w:rsidRDefault="004D5AC9" w:rsidP="00626485">
            <w:pPr>
              <w:pStyle w:val="affa"/>
              <w:numPr>
                <w:ilvl w:val="0"/>
                <w:numId w:val="18"/>
              </w:numPr>
              <w:ind w:left="284" w:hanging="295"/>
              <w:rPr>
                <w:rFonts w:ascii="Times New Roman" w:hAnsi="Times New Roman"/>
                <w:sz w:val="26"/>
              </w:rPr>
            </w:pPr>
          </w:p>
        </w:tc>
        <w:tc>
          <w:tcPr>
            <w:tcW w:w="5243" w:type="dxa"/>
          </w:tcPr>
          <w:p w14:paraId="24110CE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0A5BE700" w14:textId="77777777" w:rsidR="00FA5D8B" w:rsidRDefault="00FA5D8B" w:rsidP="00FA5D8B">
            <w:pPr>
              <w:spacing w:after="120"/>
              <w:rPr>
                <w:bCs/>
              </w:rPr>
            </w:pPr>
            <w:r>
              <w:rPr>
                <w:bCs/>
              </w:rPr>
              <w:t>Предоставление документов не требуется</w:t>
            </w:r>
          </w:p>
          <w:p w14:paraId="3D28FF85" w14:textId="52ACC4D1" w:rsidR="004D5AC9" w:rsidRPr="00BA04C6" w:rsidRDefault="00FA5D8B" w:rsidP="00FA5D8B">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76249C">
              <w:rPr>
                <w:i/>
                <w:highlight w:val="lightGray"/>
              </w:rPr>
              <w:t>указанных реестрах, размещенных в ЕИС).</w:t>
            </w:r>
          </w:p>
        </w:tc>
      </w:tr>
      <w:tr w:rsidR="004C1B03" w:rsidRPr="008A15C2" w14:paraId="43B15F40" w14:textId="77777777" w:rsidTr="00D868FB">
        <w:tc>
          <w:tcPr>
            <w:tcW w:w="958" w:type="dxa"/>
          </w:tcPr>
          <w:p w14:paraId="5B0B12A3" w14:textId="77777777" w:rsidR="004C1B03" w:rsidRPr="00D868FB" w:rsidRDefault="004C1B03" w:rsidP="00626485">
            <w:pPr>
              <w:pStyle w:val="affa"/>
              <w:numPr>
                <w:ilvl w:val="0"/>
                <w:numId w:val="18"/>
              </w:numPr>
              <w:ind w:left="284" w:hanging="295"/>
              <w:rPr>
                <w:rFonts w:ascii="Times New Roman" w:hAnsi="Times New Roman"/>
                <w:sz w:val="26"/>
              </w:rPr>
            </w:pPr>
          </w:p>
        </w:tc>
        <w:tc>
          <w:tcPr>
            <w:tcW w:w="5243" w:type="dxa"/>
          </w:tcPr>
          <w:p w14:paraId="52D6E13D" w14:textId="69B0F6F2" w:rsidR="004C1B03" w:rsidRPr="00BA04C6" w:rsidRDefault="00FA5D8B" w:rsidP="004C1B0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w:t>
            </w:r>
            <w:r w:rsidRPr="001971D0">
              <w:lastRenderedPageBreak/>
              <w:t>административных правонарушениях (для юридических лиц)</w:t>
            </w:r>
          </w:p>
        </w:tc>
        <w:tc>
          <w:tcPr>
            <w:tcW w:w="8075" w:type="dxa"/>
          </w:tcPr>
          <w:p w14:paraId="25C6145D" w14:textId="3C478109" w:rsidR="004C1B03"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C503D0">
              <w:t>7.2</w:t>
            </w:r>
            <w:r w:rsidR="00D05256">
              <w:fldChar w:fldCharType="end"/>
            </w:r>
            <w:r w:rsidRPr="008A15C2">
              <w:t>).</w:t>
            </w:r>
          </w:p>
          <w:p w14:paraId="188BBBD3" w14:textId="7887CC7D" w:rsidR="00691908" w:rsidRPr="008A15C2" w:rsidRDefault="00691908" w:rsidP="004C1B0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0E2039">
              <w:rPr>
                <w:i/>
                <w:highlight w:val="lightGray"/>
              </w:rPr>
              <w:t>)</w:t>
            </w:r>
            <w:r>
              <w:rPr>
                <w:i/>
                <w:highlight w:val="lightGray"/>
              </w:rPr>
              <w:t>)</w:t>
            </w:r>
          </w:p>
        </w:tc>
      </w:tr>
      <w:tr w:rsidR="004C1B03" w:rsidRPr="008A15C2" w14:paraId="6A70F3F9" w14:textId="77777777" w:rsidTr="00D868FB">
        <w:tc>
          <w:tcPr>
            <w:tcW w:w="958" w:type="dxa"/>
          </w:tcPr>
          <w:p w14:paraId="069FECAD" w14:textId="77777777" w:rsidR="004C1B03" w:rsidRPr="00D868FB" w:rsidRDefault="004C1B03" w:rsidP="00626485">
            <w:pPr>
              <w:pStyle w:val="affa"/>
              <w:numPr>
                <w:ilvl w:val="0"/>
                <w:numId w:val="18"/>
              </w:numPr>
              <w:ind w:left="284" w:hanging="295"/>
              <w:rPr>
                <w:rFonts w:ascii="Times New Roman" w:hAnsi="Times New Roman"/>
                <w:sz w:val="26"/>
              </w:rPr>
            </w:pPr>
          </w:p>
        </w:tc>
        <w:tc>
          <w:tcPr>
            <w:tcW w:w="5243" w:type="dxa"/>
          </w:tcPr>
          <w:p w14:paraId="404754D5" w14:textId="1ACFC941" w:rsidR="004C1B03" w:rsidRPr="00BA04C6" w:rsidRDefault="00FA5D8B" w:rsidP="004C1B03">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r>
              <w:t>.</w:t>
            </w:r>
          </w:p>
        </w:tc>
        <w:tc>
          <w:tcPr>
            <w:tcW w:w="8075" w:type="dxa"/>
          </w:tcPr>
          <w:p w14:paraId="0F4A05B5" w14:textId="695206A6" w:rsidR="004C1B03"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C503D0">
              <w:t>7.2</w:t>
            </w:r>
            <w:r w:rsidR="00D05256">
              <w:fldChar w:fldCharType="end"/>
            </w:r>
            <w:r w:rsidRPr="008A15C2">
              <w:t>).</w:t>
            </w:r>
          </w:p>
          <w:p w14:paraId="0B8E3AC3" w14:textId="393B9076" w:rsidR="005074DF" w:rsidRPr="00BA04C6" w:rsidRDefault="005074DF" w:rsidP="004C1B0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p>
        </w:tc>
      </w:tr>
      <w:tr w:rsidR="004C1B03" w:rsidRPr="008A15C2" w14:paraId="74D26CE7" w14:textId="77777777" w:rsidTr="00D868FB">
        <w:tc>
          <w:tcPr>
            <w:tcW w:w="958" w:type="dxa"/>
          </w:tcPr>
          <w:p w14:paraId="0A4C8CF3" w14:textId="77777777" w:rsidR="004C1B03" w:rsidRPr="00D868FB" w:rsidRDefault="004C1B03" w:rsidP="00626485">
            <w:pPr>
              <w:pStyle w:val="affa"/>
              <w:numPr>
                <w:ilvl w:val="0"/>
                <w:numId w:val="18"/>
              </w:numPr>
              <w:ind w:left="284" w:hanging="295"/>
              <w:rPr>
                <w:rFonts w:ascii="Times New Roman" w:hAnsi="Times New Roman"/>
                <w:sz w:val="26"/>
              </w:rPr>
            </w:pPr>
            <w:bookmarkStart w:id="1236" w:name="_Ref514624355"/>
          </w:p>
        </w:tc>
        <w:bookmarkEnd w:id="1236"/>
        <w:tc>
          <w:tcPr>
            <w:tcW w:w="5243" w:type="dxa"/>
          </w:tcPr>
          <w:p w14:paraId="35C7F290" w14:textId="77777777"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AE0EB0E" w14:textId="512560D4" w:rsidR="00FA5D8B" w:rsidRDefault="00FA5D8B" w:rsidP="00FA5D8B">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503D0">
              <w:t>7.2</w:t>
            </w:r>
            <w:r>
              <w:fldChar w:fldCharType="end"/>
            </w:r>
            <w:r w:rsidRPr="008A15C2">
              <w:t>).</w:t>
            </w:r>
          </w:p>
          <w:p w14:paraId="52B13F33" w14:textId="71FA0A31" w:rsidR="004C1B03" w:rsidRPr="008A15C2" w:rsidRDefault="00FA5D8B" w:rsidP="00FA5D8B">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p>
        </w:tc>
      </w:tr>
      <w:tr w:rsidR="004C1B03" w:rsidRPr="008A15C2" w14:paraId="0BCC8237" w14:textId="77777777" w:rsidTr="00D31A56">
        <w:tc>
          <w:tcPr>
            <w:tcW w:w="958" w:type="dxa"/>
          </w:tcPr>
          <w:p w14:paraId="47A8D0E7" w14:textId="77777777" w:rsidR="004C1B03" w:rsidRPr="00D868FB" w:rsidRDefault="004C1B03" w:rsidP="00626485">
            <w:pPr>
              <w:pStyle w:val="affa"/>
              <w:numPr>
                <w:ilvl w:val="0"/>
                <w:numId w:val="18"/>
              </w:numPr>
              <w:ind w:left="284" w:hanging="295"/>
              <w:rPr>
                <w:rFonts w:ascii="Times New Roman" w:hAnsi="Times New Roman"/>
                <w:sz w:val="26"/>
              </w:rPr>
            </w:pPr>
            <w:bookmarkStart w:id="1237" w:name="_Ref516126806"/>
          </w:p>
        </w:tc>
        <w:bookmarkEnd w:id="1237"/>
        <w:tc>
          <w:tcPr>
            <w:tcW w:w="5243" w:type="dxa"/>
          </w:tcPr>
          <w:p w14:paraId="326318D7" w14:textId="717EB9D3" w:rsidR="004C1B03" w:rsidRPr="00D868FB" w:rsidRDefault="00757B98" w:rsidP="004C1B0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rsidR="009D65BD">
              <w:t>и</w:t>
            </w:r>
            <w:r w:rsidRPr="007A335C">
              <w:t>мся индивидуальным предпринимател</w:t>
            </w:r>
            <w:r>
              <w:t>е</w:t>
            </w:r>
            <w:r w:rsidRPr="007A335C">
              <w:t>м и применяющ</w:t>
            </w:r>
            <w:r w:rsidR="009D65BD">
              <w:t>и</w:t>
            </w:r>
            <w:r w:rsidRPr="007A335C">
              <w:t>м специальный налоговый режим «Налог на профессиональный доход»</w:t>
            </w:r>
            <w:r>
              <w:t>.</w:t>
            </w:r>
          </w:p>
        </w:tc>
        <w:tc>
          <w:tcPr>
            <w:tcW w:w="8075" w:type="dxa"/>
          </w:tcPr>
          <w:p w14:paraId="075B7F70" w14:textId="19AFBEF4" w:rsidR="004D6ED7" w:rsidRDefault="004D6ED7" w:rsidP="009D65BD">
            <w:pPr>
              <w:pStyle w:val="a1"/>
              <w:numPr>
                <w:ilvl w:val="0"/>
                <w:numId w:val="0"/>
              </w:numPr>
              <w:spacing w:after="120"/>
              <w:rPr>
                <w:bCs/>
              </w:rPr>
            </w:pPr>
            <w:r>
              <w:rPr>
                <w:bCs/>
              </w:rPr>
              <w:t>Предоставление документов не требуется</w:t>
            </w:r>
          </w:p>
          <w:p w14:paraId="08BF4996" w14:textId="2D76B2AB" w:rsidR="004D6ED7" w:rsidRPr="004D6ED7" w:rsidRDefault="004D6ED7" w:rsidP="009D710B">
            <w:pPr>
              <w:pStyle w:val="a1"/>
              <w:numPr>
                <w:ilvl w:val="0"/>
                <w:numId w:val="0"/>
              </w:numPr>
              <w:tabs>
                <w:tab w:val="left" w:pos="1134"/>
                <w:tab w:val="left" w:pos="1843"/>
              </w:tabs>
              <w:ind w:left="41"/>
              <w:rPr>
                <w:bCs/>
                <w:i/>
                <w:iCs/>
              </w:rPr>
            </w:pPr>
            <w:r w:rsidRPr="009D710B">
              <w:rPr>
                <w:rStyle w:val="af8"/>
                <w:b w:val="0"/>
                <w:highlight w:val="lightGray"/>
              </w:rPr>
              <w:t>(</w:t>
            </w:r>
            <w:r w:rsidR="00757B98" w:rsidRPr="009D710B">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9D710B">
              <w:rPr>
                <w:rStyle w:val="af8"/>
                <w:b w:val="0"/>
                <w:highlight w:val="lightGray"/>
              </w:rPr>
              <w:t>)</w:t>
            </w:r>
          </w:p>
          <w:p w14:paraId="1D09609F" w14:textId="2C70AD1F" w:rsidR="004C1B03" w:rsidRPr="00BA04C6" w:rsidRDefault="004C1B03" w:rsidP="009D65BD">
            <w:pPr>
              <w:spacing w:after="120"/>
              <w:rPr>
                <w:b/>
              </w:rPr>
            </w:pPr>
          </w:p>
        </w:tc>
      </w:tr>
      <w:tr w:rsidR="00B82AC6" w:rsidRPr="008A15C2" w14:paraId="3640167D" w14:textId="77777777" w:rsidTr="00D31A56">
        <w:tc>
          <w:tcPr>
            <w:tcW w:w="958" w:type="dxa"/>
          </w:tcPr>
          <w:p w14:paraId="5874DE10" w14:textId="77777777" w:rsidR="00B82AC6" w:rsidRPr="00D868FB" w:rsidRDefault="00B82AC6" w:rsidP="00626485">
            <w:pPr>
              <w:pStyle w:val="affa"/>
              <w:numPr>
                <w:ilvl w:val="0"/>
                <w:numId w:val="18"/>
              </w:numPr>
              <w:ind w:left="284" w:hanging="295"/>
              <w:rPr>
                <w:rFonts w:ascii="Times New Roman" w:hAnsi="Times New Roman"/>
                <w:sz w:val="26"/>
              </w:rPr>
            </w:pPr>
            <w:bookmarkStart w:id="1238" w:name="_Ref110529100"/>
          </w:p>
        </w:tc>
        <w:bookmarkEnd w:id="1238"/>
        <w:tc>
          <w:tcPr>
            <w:tcW w:w="5243" w:type="dxa"/>
          </w:tcPr>
          <w:p w14:paraId="1677F5C4" w14:textId="23EFCCB8" w:rsidR="00B82AC6" w:rsidRPr="008A15C2" w:rsidRDefault="00B82AC6" w:rsidP="00B82AC6">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9"/>
            </w:r>
            <w:r>
              <w:t xml:space="preserve"> (с внесенными изменениями при наличии)</w:t>
            </w:r>
            <w:r w:rsidR="000074D5">
              <w:t xml:space="preserve">, </w:t>
            </w:r>
            <w:r w:rsidR="000074D5" w:rsidRPr="00386D22">
              <w:t>а также Участник не должен являться подконтрольной организацией данных юридических лиц*.</w:t>
            </w:r>
          </w:p>
        </w:tc>
        <w:tc>
          <w:tcPr>
            <w:tcW w:w="8075" w:type="dxa"/>
          </w:tcPr>
          <w:p w14:paraId="371885C3" w14:textId="77777777" w:rsidR="00B82AC6" w:rsidRPr="001E2C35" w:rsidRDefault="00B82AC6" w:rsidP="00B82AC6">
            <w:pPr>
              <w:spacing w:after="120"/>
              <w:ind w:left="43"/>
              <w:rPr>
                <w:bCs/>
              </w:rPr>
            </w:pPr>
            <w:r w:rsidRPr="001E2C35">
              <w:rPr>
                <w:bCs/>
              </w:rPr>
              <w:t>Предоставление документов не требуется</w:t>
            </w:r>
          </w:p>
          <w:p w14:paraId="4374B688" w14:textId="77777777" w:rsidR="00B82AC6" w:rsidRDefault="00B82AC6" w:rsidP="00B82AC6">
            <w:pPr>
              <w:pStyle w:val="a1"/>
              <w:numPr>
                <w:ilvl w:val="0"/>
                <w:numId w:val="0"/>
              </w:num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074D5">
              <w:rPr>
                <w:i/>
                <w:shd w:val="clear" w:color="auto" w:fill="FFFF99"/>
              </w:rPr>
              <w:t>.</w:t>
            </w:r>
          </w:p>
          <w:p w14:paraId="10A81E74" w14:textId="099C1763" w:rsidR="000074D5" w:rsidRPr="000074D5" w:rsidRDefault="000074D5" w:rsidP="000074D5">
            <w:pPr>
              <w:rPr>
                <w:i/>
              </w:rPr>
            </w:pPr>
            <w:r w:rsidRPr="000074D5">
              <w:rPr>
                <w:i/>
              </w:rPr>
              <w:t xml:space="preserve">(* - Перед заключением договора </w:t>
            </w:r>
            <w:r w:rsidR="00040F3D">
              <w:rPr>
                <w:i/>
              </w:rPr>
              <w:t>Заказчик</w:t>
            </w:r>
            <w:r w:rsidRPr="000074D5">
              <w:rPr>
                <w:i/>
              </w:rPr>
              <w:t xml:space="preserve"> дополнительно проводит проверку Победителя</w:t>
            </w:r>
            <w:r w:rsidRPr="000074D5">
              <w:rPr>
                <w:i/>
                <w:vertAlign w:val="superscript"/>
              </w:rPr>
              <w:footnoteReference w:id="40"/>
            </w:r>
            <w:r w:rsidRPr="000074D5">
              <w:rPr>
                <w:i/>
              </w:rPr>
              <w:t xml:space="preserve"> на основании документов, предоставляемых в соответствии с подразделом </w:t>
            </w:r>
            <w:r>
              <w:rPr>
                <w:i/>
              </w:rPr>
              <w:fldChar w:fldCharType="begin"/>
            </w:r>
            <w:r>
              <w:rPr>
                <w:i/>
              </w:rPr>
              <w:instrText xml:space="preserve"> REF _Ref110527942 \r \h </w:instrText>
            </w:r>
            <w:r>
              <w:rPr>
                <w:i/>
              </w:rPr>
            </w:r>
            <w:r>
              <w:rPr>
                <w:i/>
              </w:rPr>
              <w:fldChar w:fldCharType="separate"/>
            </w:r>
            <w:r w:rsidR="00C503D0">
              <w:rPr>
                <w:i/>
              </w:rPr>
              <w:t>5.1</w:t>
            </w:r>
            <w:r>
              <w:rPr>
                <w:i/>
              </w:rPr>
              <w:fldChar w:fldCharType="end"/>
            </w:r>
            <w:r w:rsidRPr="000074D5">
              <w:rPr>
                <w:i/>
              </w:rPr>
              <w:t xml:space="preserve">. </w:t>
            </w:r>
          </w:p>
          <w:p w14:paraId="131C0D8A" w14:textId="1CA5012A" w:rsidR="000074D5" w:rsidRDefault="000074D5" w:rsidP="000074D5">
            <w:pPr>
              <w:pStyle w:val="a1"/>
              <w:numPr>
                <w:ilvl w:val="0"/>
                <w:numId w:val="0"/>
              </w:numPr>
              <w:spacing w:after="120"/>
              <w:rPr>
                <w:bCs/>
              </w:rPr>
            </w:pPr>
            <w:r w:rsidRPr="000074D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993B59" w:rsidRPr="008A15C2" w14:paraId="1D5C43EF" w14:textId="77777777" w:rsidTr="006254BE">
        <w:tc>
          <w:tcPr>
            <w:tcW w:w="958" w:type="dxa"/>
          </w:tcPr>
          <w:p w14:paraId="5C8ED4E4" w14:textId="77777777" w:rsidR="00993B59" w:rsidRPr="00D868FB" w:rsidRDefault="00993B59" w:rsidP="00993B59">
            <w:pPr>
              <w:pStyle w:val="affa"/>
              <w:numPr>
                <w:ilvl w:val="0"/>
                <w:numId w:val="18"/>
              </w:numPr>
              <w:ind w:left="284" w:hanging="295"/>
              <w:rPr>
                <w:rFonts w:ascii="Times New Roman" w:hAnsi="Times New Roman"/>
                <w:sz w:val="26"/>
              </w:rPr>
            </w:pPr>
          </w:p>
        </w:tc>
        <w:tc>
          <w:tcPr>
            <w:tcW w:w="5243" w:type="dxa"/>
            <w:tcBorders>
              <w:top w:val="single" w:sz="4" w:space="0" w:color="auto"/>
              <w:left w:val="single" w:sz="4" w:space="0" w:color="auto"/>
              <w:bottom w:val="single" w:sz="4" w:space="0" w:color="auto"/>
              <w:right w:val="single" w:sz="4" w:space="0" w:color="auto"/>
            </w:tcBorders>
          </w:tcPr>
          <w:p w14:paraId="6E8A2596" w14:textId="7C551E13" w:rsidR="00993B59" w:rsidRPr="00BA04C6" w:rsidRDefault="00993B59" w:rsidP="00993B59">
            <w:r>
              <w:t>Сведения об Участнике закупки должны отсутствовать в реестре иностранных агентов, опубликованном сайте Министерства юстиции РФ (</w:t>
            </w:r>
            <w:hyperlink r:id="rId29" w:history="1">
              <w:r>
                <w:rPr>
                  <w:rStyle w:val="a8"/>
                </w:rPr>
                <w:t>https://minjust.gov.ru</w:t>
              </w:r>
            </w:hyperlink>
            <w:r>
              <w:t>).</w:t>
            </w:r>
          </w:p>
        </w:tc>
        <w:tc>
          <w:tcPr>
            <w:tcW w:w="8075" w:type="dxa"/>
            <w:tcBorders>
              <w:top w:val="single" w:sz="4" w:space="0" w:color="auto"/>
              <w:left w:val="single" w:sz="4" w:space="0" w:color="auto"/>
              <w:bottom w:val="single" w:sz="4" w:space="0" w:color="auto"/>
              <w:right w:val="single" w:sz="4" w:space="0" w:color="auto"/>
            </w:tcBorders>
          </w:tcPr>
          <w:p w14:paraId="60EAE0A0" w14:textId="77777777" w:rsidR="00993B59" w:rsidRDefault="00993B59" w:rsidP="00993B59">
            <w:pPr>
              <w:pStyle w:val="Tabletext"/>
              <w:shd w:val="clear" w:color="auto" w:fill="FFFFFF" w:themeFill="background1"/>
              <w:snapToGrid w:val="0"/>
              <w:rPr>
                <w:sz w:val="26"/>
                <w:szCs w:val="26"/>
              </w:rPr>
            </w:pPr>
            <w:r>
              <w:rPr>
                <w:sz w:val="26"/>
                <w:szCs w:val="26"/>
              </w:rPr>
              <w:t>Предоставление документов не требуется</w:t>
            </w:r>
          </w:p>
          <w:p w14:paraId="44D0E7E0" w14:textId="2DB83145" w:rsidR="00993B59" w:rsidRPr="001E2C35" w:rsidRDefault="00993B59" w:rsidP="00993B59">
            <w:pPr>
              <w:spacing w:after="120"/>
              <w:ind w:left="43"/>
              <w:rPr>
                <w:bCs/>
              </w:rPr>
            </w:pPr>
            <w:r>
              <w:rPr>
                <w:i/>
                <w:iCs/>
                <w:highlight w:val="lightGray"/>
              </w:rPr>
              <w:t>(На стадии рассмотрения заявок Организатор проверяет наличие информации об Участнике в реестре иностранных агентов, опубликованном на сайте Министерства юстиции РФ (https://minjust.gov.ru)</w:t>
            </w:r>
            <w:r>
              <w:rPr>
                <w:i/>
                <w:iCs/>
              </w:rPr>
              <w:t>.</w:t>
            </w:r>
          </w:p>
        </w:tc>
      </w:tr>
    </w:tbl>
    <w:p w14:paraId="3FAC3246" w14:textId="77777777" w:rsidR="006B1D4C" w:rsidRPr="00BA04C6" w:rsidRDefault="00FD6141" w:rsidP="00B72DB6">
      <w:pPr>
        <w:pStyle w:val="2"/>
        <w:widowControl w:val="0"/>
        <w:tabs>
          <w:tab w:val="num" w:pos="6663"/>
        </w:tabs>
        <w:suppressAutoHyphens w:val="0"/>
        <w:rPr>
          <w:sz w:val="28"/>
        </w:rPr>
      </w:pPr>
      <w:bookmarkStart w:id="1239" w:name="_Ref513729975"/>
      <w:bookmarkStart w:id="1240" w:name="_Ref514617996"/>
      <w:bookmarkStart w:id="1241" w:name="_Toc514805486"/>
      <w:bookmarkStart w:id="1242" w:name="_Toc514814131"/>
      <w:bookmarkStart w:id="1243" w:name="_Toc133356402"/>
      <w:r>
        <w:rPr>
          <w:sz w:val="28"/>
        </w:rPr>
        <w:t>С</w:t>
      </w:r>
      <w:r w:rsidR="000B3165">
        <w:rPr>
          <w:sz w:val="28"/>
        </w:rPr>
        <w:t xml:space="preserve">пециальные </w:t>
      </w:r>
      <w:r w:rsidR="006B1D4C" w:rsidRPr="00BA04C6">
        <w:rPr>
          <w:sz w:val="28"/>
        </w:rPr>
        <w:t>требования</w:t>
      </w:r>
      <w:bookmarkEnd w:id="1239"/>
      <w:bookmarkEnd w:id="1240"/>
      <w:bookmarkEnd w:id="1241"/>
      <w:bookmarkEnd w:id="1242"/>
      <w:bookmarkEnd w:id="12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DAC6ACB" w14:textId="77777777" w:rsidTr="00590C8F">
        <w:tc>
          <w:tcPr>
            <w:tcW w:w="958" w:type="dxa"/>
          </w:tcPr>
          <w:p w14:paraId="4C118D68" w14:textId="77777777" w:rsidR="006B1D4C" w:rsidRPr="00BA04C6" w:rsidRDefault="006B1D4C" w:rsidP="008A15C2">
            <w:pPr>
              <w:jc w:val="center"/>
              <w:rPr>
                <w:b/>
              </w:rPr>
            </w:pPr>
            <w:r w:rsidRPr="00BA04C6">
              <w:rPr>
                <w:b/>
              </w:rPr>
              <w:t>№ п/п</w:t>
            </w:r>
          </w:p>
        </w:tc>
        <w:tc>
          <w:tcPr>
            <w:tcW w:w="5244" w:type="dxa"/>
          </w:tcPr>
          <w:p w14:paraId="586AB0C9" w14:textId="5A941C8F" w:rsidR="006B1D4C" w:rsidRPr="00BA04C6" w:rsidRDefault="006B1D4C" w:rsidP="008A15C2">
            <w:pPr>
              <w:jc w:val="center"/>
              <w:rPr>
                <w:b/>
              </w:rPr>
            </w:pPr>
            <w:r w:rsidRPr="00BA04C6">
              <w:rPr>
                <w:b/>
              </w:rPr>
              <w:t xml:space="preserve">Требования к </w:t>
            </w:r>
            <w:r w:rsidR="00993B59" w:rsidRPr="00BA04C6">
              <w:rPr>
                <w:b/>
              </w:rPr>
              <w:t>Участник</w:t>
            </w:r>
            <w:r w:rsidR="00993B59">
              <w:rPr>
                <w:b/>
              </w:rPr>
              <w:t>у</w:t>
            </w:r>
          </w:p>
        </w:tc>
        <w:tc>
          <w:tcPr>
            <w:tcW w:w="8074" w:type="dxa"/>
          </w:tcPr>
          <w:p w14:paraId="100CFF5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40E5B411" w14:textId="77777777" w:rsidTr="00590C8F">
        <w:tc>
          <w:tcPr>
            <w:tcW w:w="958" w:type="dxa"/>
          </w:tcPr>
          <w:p w14:paraId="3A89E4CF" w14:textId="77777777" w:rsidR="00A31B13" w:rsidRPr="00BA04C6" w:rsidRDefault="00A31B13" w:rsidP="00626485">
            <w:pPr>
              <w:pStyle w:val="affa"/>
              <w:numPr>
                <w:ilvl w:val="0"/>
                <w:numId w:val="19"/>
              </w:numPr>
              <w:ind w:left="284" w:hanging="295"/>
              <w:rPr>
                <w:sz w:val="26"/>
              </w:rPr>
            </w:pPr>
            <w:bookmarkStart w:id="1244" w:name="_Ref513806854"/>
          </w:p>
        </w:tc>
        <w:bookmarkEnd w:id="1244"/>
        <w:tc>
          <w:tcPr>
            <w:tcW w:w="5244" w:type="dxa"/>
          </w:tcPr>
          <w:p w14:paraId="571BA4BA" w14:textId="0901410D" w:rsidR="00A31B13" w:rsidRPr="00BA04C6" w:rsidRDefault="00D54836" w:rsidP="00536648">
            <w:pPr>
              <w:widowControl w:val="0"/>
            </w:pPr>
            <w:r>
              <w:t>Специальные требования к Участникам (н</w:t>
            </w:r>
            <w:r w:rsidRPr="00BA04C6">
              <w:t>аличие специальных допусков</w:t>
            </w:r>
            <w:r>
              <w:t>, лицензий</w:t>
            </w:r>
            <w:r w:rsidRPr="00BA04C6">
              <w:t xml:space="preserve"> и </w:t>
            </w:r>
            <w:r>
              <w:t xml:space="preserve">прочих </w:t>
            </w:r>
            <w:r w:rsidRPr="00BA04C6">
              <w:t>разреш</w:t>
            </w:r>
            <w:r>
              <w:t xml:space="preserve">ительных </w:t>
            </w:r>
            <w:r w:rsidRPr="00A13DA0">
              <w:t>документов, в том числе подтверждающих членство в саморегулируемых организациях, и т.д</w:t>
            </w:r>
            <w:r>
              <w:t>.</w:t>
            </w:r>
            <w:r w:rsidRPr="00BA04C6">
              <w:t xml:space="preserve">, установленных в соответствии с законодательством </w:t>
            </w:r>
            <w:r>
              <w:t xml:space="preserve">РФ </w:t>
            </w:r>
            <w:r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 (Приложение №6 к Техническим требованиям).</w:t>
            </w:r>
            <w:r w:rsidR="00993B59" w:rsidRPr="00993B59">
              <w:rPr>
                <w:bCs/>
              </w:rPr>
              <w:t>Требования</w:t>
            </w:r>
            <w:r w:rsidR="00993B59" w:rsidRPr="00993B59">
              <w:t xml:space="preserve"> не установлены</w:t>
            </w:r>
          </w:p>
        </w:tc>
        <w:tc>
          <w:tcPr>
            <w:tcW w:w="8074" w:type="dxa"/>
          </w:tcPr>
          <w:p w14:paraId="221AD6CC" w14:textId="04728B63" w:rsidR="00993B59" w:rsidRPr="00993B59" w:rsidRDefault="00993B59" w:rsidP="00993B59">
            <w:pPr>
              <w:widowControl w:val="0"/>
              <w:snapToGrid w:val="0"/>
              <w:rPr>
                <w:i/>
                <w:snapToGrid/>
                <w:shd w:val="clear" w:color="auto" w:fill="FFFF99"/>
              </w:rPr>
            </w:pPr>
            <w:r w:rsidRPr="00993B59">
              <w:rPr>
                <w:snapToGrid/>
              </w:rPr>
              <w:t>Требования</w:t>
            </w:r>
            <w:r w:rsidR="00D54836">
              <w:rPr>
                <w:snapToGrid/>
              </w:rPr>
              <w:t xml:space="preserve"> к документам</w:t>
            </w:r>
            <w:r w:rsidRPr="00993B59">
              <w:rPr>
                <w:snapToGrid/>
              </w:rPr>
              <w:t xml:space="preserve"> не установлены</w:t>
            </w:r>
          </w:p>
          <w:p w14:paraId="2DAF809C" w14:textId="77777777" w:rsidR="00A31B13" w:rsidRPr="00BA04C6" w:rsidRDefault="00A31B13" w:rsidP="00A74B88">
            <w:pPr>
              <w:widowControl w:val="0"/>
            </w:pPr>
          </w:p>
        </w:tc>
      </w:tr>
    </w:tbl>
    <w:p w14:paraId="0DB6BF4F" w14:textId="77777777" w:rsidR="00542BC6" w:rsidRPr="00BA04C6" w:rsidRDefault="00DE4324" w:rsidP="00542BC6">
      <w:pPr>
        <w:pStyle w:val="2"/>
        <w:widowControl w:val="0"/>
        <w:tabs>
          <w:tab w:val="num" w:pos="6663"/>
        </w:tabs>
        <w:suppressAutoHyphens w:val="0"/>
        <w:rPr>
          <w:sz w:val="28"/>
        </w:rPr>
      </w:pPr>
      <w:bookmarkStart w:id="1245" w:name="_Toc73014333"/>
      <w:bookmarkStart w:id="1246" w:name="_Toc73014338"/>
      <w:bookmarkStart w:id="1247" w:name="_Ref514532002"/>
      <w:bookmarkStart w:id="1248" w:name="_Ref514618008"/>
      <w:bookmarkStart w:id="1249" w:name="_Toc514805488"/>
      <w:bookmarkStart w:id="1250" w:name="_Toc514814133"/>
      <w:bookmarkStart w:id="1251" w:name="_Toc133356403"/>
      <w:bookmarkEnd w:id="1245"/>
      <w:bookmarkEnd w:id="1246"/>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47"/>
      <w:bookmarkEnd w:id="1248"/>
      <w:bookmarkEnd w:id="1249"/>
      <w:bookmarkEnd w:id="1250"/>
      <w:bookmarkEnd w:id="12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72F4B33" w14:textId="77777777" w:rsidTr="00273676">
        <w:tc>
          <w:tcPr>
            <w:tcW w:w="958" w:type="dxa"/>
          </w:tcPr>
          <w:p w14:paraId="36D5FB1D" w14:textId="77777777" w:rsidR="00542BC6" w:rsidRPr="00BA04C6" w:rsidRDefault="00542BC6" w:rsidP="00A74B88">
            <w:pPr>
              <w:jc w:val="center"/>
              <w:rPr>
                <w:b/>
              </w:rPr>
            </w:pPr>
            <w:r w:rsidRPr="00BA04C6">
              <w:rPr>
                <w:b/>
              </w:rPr>
              <w:t>№ п/п</w:t>
            </w:r>
          </w:p>
        </w:tc>
        <w:tc>
          <w:tcPr>
            <w:tcW w:w="5243" w:type="dxa"/>
          </w:tcPr>
          <w:p w14:paraId="4A0F50F7"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8A1EDD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45140E3C" w14:textId="77777777" w:rsidTr="00273676">
        <w:tc>
          <w:tcPr>
            <w:tcW w:w="958" w:type="dxa"/>
          </w:tcPr>
          <w:p w14:paraId="05D9BBFF" w14:textId="77777777" w:rsidR="00542BC6" w:rsidRPr="00BA04C6" w:rsidRDefault="00542BC6" w:rsidP="00626485">
            <w:pPr>
              <w:pStyle w:val="affa"/>
              <w:numPr>
                <w:ilvl w:val="0"/>
                <w:numId w:val="22"/>
              </w:numPr>
              <w:ind w:left="284" w:hanging="295"/>
              <w:rPr>
                <w:sz w:val="26"/>
              </w:rPr>
            </w:pPr>
            <w:bookmarkStart w:id="1252" w:name="_Ref514625692"/>
          </w:p>
        </w:tc>
        <w:bookmarkEnd w:id="1252"/>
        <w:tc>
          <w:tcPr>
            <w:tcW w:w="5243" w:type="dxa"/>
          </w:tcPr>
          <w:p w14:paraId="0D0DD5F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6D644A3" w14:textId="4CC0AECA" w:rsidR="00542BC6" w:rsidRPr="00433A67" w:rsidRDefault="00C72D07" w:rsidP="00542BC6">
            <w:r>
              <w:t>Техническое предложение, содержащее п</w:t>
            </w:r>
            <w:r w:rsidRPr="00433A67">
              <w:t xml:space="preserve">лан </w:t>
            </w:r>
            <w:r w:rsidR="00F24B26" w:rsidRPr="00433A67">
              <w:t xml:space="preserve">распределения объемов поставки продукции внутри </w:t>
            </w:r>
            <w:r w:rsidR="002742F6" w:rsidRPr="00433A67">
              <w:t>К</w:t>
            </w:r>
            <w:r w:rsidR="00F24B26" w:rsidRPr="00433A67">
              <w:t xml:space="preserve">оллективного участника, по установленной в Документации о закупке форме — </w:t>
            </w:r>
            <w:r w:rsidR="00B854A3" w:rsidRPr="001C3CEE">
              <w:fldChar w:fldCharType="begin"/>
            </w:r>
            <w:r w:rsidR="00B854A3" w:rsidRPr="001C3CEE">
              <w:instrText xml:space="preserve"> REF _Ref514556477 \h </w:instrText>
            </w:r>
            <w:r w:rsidR="004C721E">
              <w:instrText xml:space="preserve"> \* MERGEFORMAT </w:instrText>
            </w:r>
            <w:r w:rsidR="00B854A3" w:rsidRPr="001C3CEE">
              <w:fldChar w:fldCharType="separate"/>
            </w:r>
            <w:r w:rsidR="00C503D0" w:rsidRPr="00C503D0">
              <w:t xml:space="preserve">Техническое предложение (форма </w:t>
            </w:r>
            <w:r w:rsidR="00C503D0" w:rsidRPr="00C503D0">
              <w:rPr>
                <w:noProof/>
              </w:rPr>
              <w:t>4</w:t>
            </w:r>
            <w:r w:rsidR="00C503D0" w:rsidRPr="00C503D0">
              <w:t>)</w:t>
            </w:r>
            <w:r w:rsidR="00B854A3" w:rsidRPr="001C3CEE">
              <w:fldChar w:fldCharType="end"/>
            </w:r>
            <w:r w:rsidR="00B854A3" w:rsidRPr="00433A67">
              <w:t xml:space="preserve"> </w:t>
            </w:r>
            <w:r w:rsidR="004544D7" w:rsidRPr="00433A67">
              <w:t>(подраздел</w:t>
            </w:r>
            <w:r>
              <w:t xml:space="preserve"> </w:t>
            </w:r>
            <w:r>
              <w:fldChar w:fldCharType="begin"/>
            </w:r>
            <w:r>
              <w:instrText xml:space="preserve"> REF _Ref514556477 \n \h </w:instrText>
            </w:r>
            <w:r>
              <w:fldChar w:fldCharType="separate"/>
            </w:r>
            <w:r w:rsidR="00C503D0">
              <w:t>7.4</w:t>
            </w:r>
            <w:r>
              <w:fldChar w:fldCharType="end"/>
            </w:r>
            <w:r w:rsidR="004544D7" w:rsidRPr="00433A67">
              <w:t>).</w:t>
            </w:r>
          </w:p>
        </w:tc>
      </w:tr>
      <w:tr w:rsidR="007F3C1C" w:rsidRPr="008A15C2" w14:paraId="693E4597" w14:textId="77777777" w:rsidTr="00273676">
        <w:tc>
          <w:tcPr>
            <w:tcW w:w="958" w:type="dxa"/>
          </w:tcPr>
          <w:p w14:paraId="2D72F8A7" w14:textId="77777777" w:rsidR="007F3C1C" w:rsidRPr="00BA04C6" w:rsidRDefault="007F3C1C" w:rsidP="00626485">
            <w:pPr>
              <w:pStyle w:val="affa"/>
              <w:numPr>
                <w:ilvl w:val="0"/>
                <w:numId w:val="22"/>
              </w:numPr>
              <w:ind w:left="284" w:hanging="295"/>
              <w:rPr>
                <w:sz w:val="26"/>
              </w:rPr>
            </w:pPr>
            <w:bookmarkStart w:id="1253" w:name="_Ref515630697"/>
          </w:p>
        </w:tc>
        <w:bookmarkEnd w:id="1253"/>
        <w:tc>
          <w:tcPr>
            <w:tcW w:w="5243" w:type="dxa"/>
          </w:tcPr>
          <w:p w14:paraId="2EB9E4E1" w14:textId="3440D29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414EAC">
              <w:fldChar w:fldCharType="begin"/>
            </w:r>
            <w:r>
              <w:instrText xml:space="preserve"> REF _Ref514532634 \r \h </w:instrText>
            </w:r>
            <w:r w:rsidR="00414EAC">
              <w:fldChar w:fldCharType="separate"/>
            </w:r>
            <w:r w:rsidR="00C503D0">
              <w:t>3.2.5</w:t>
            </w:r>
            <w:r w:rsidR="00414EAC">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2C8E46C9" w14:textId="71A1DA1D" w:rsidR="007F3C1C" w:rsidRPr="00BA04C6" w:rsidRDefault="007F3C1C"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14EAC">
              <w:fldChar w:fldCharType="begin"/>
            </w:r>
            <w:r>
              <w:instrText xml:space="preserve"> REF _Ref513732930 \r \h </w:instrText>
            </w:r>
            <w:r w:rsidR="00414EAC">
              <w:fldChar w:fldCharType="separate"/>
            </w:r>
            <w:r w:rsidR="00C503D0">
              <w:t>10.1</w:t>
            </w:r>
            <w:r w:rsidR="00414EAC">
              <w:fldChar w:fldCharType="end"/>
            </w:r>
            <w:r>
              <w:t xml:space="preserve"> –</w:t>
            </w:r>
            <w:r w:rsidR="00FA5D8B">
              <w:t xml:space="preserve"> </w:t>
            </w:r>
            <w:r w:rsidR="00FA5D8B">
              <w:fldChar w:fldCharType="begin"/>
            </w:r>
            <w:r w:rsidR="00FA5D8B">
              <w:instrText xml:space="preserve"> REF _Ref513729975 \r \h </w:instrText>
            </w:r>
            <w:r w:rsidR="00FA5D8B">
              <w:fldChar w:fldCharType="separate"/>
            </w:r>
            <w:r w:rsidR="00C503D0">
              <w:t>10.2</w:t>
            </w:r>
            <w:r w:rsidR="00FA5D8B">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15009104" w14:textId="77777777" w:rsidR="00593337" w:rsidRPr="00593337" w:rsidRDefault="00DE4324" w:rsidP="00C93A77">
      <w:pPr>
        <w:pStyle w:val="2"/>
        <w:widowControl w:val="0"/>
        <w:tabs>
          <w:tab w:val="num" w:pos="6663"/>
        </w:tabs>
        <w:suppressAutoHyphens w:val="0"/>
        <w:rPr>
          <w:b w:val="0"/>
          <w:i/>
          <w:sz w:val="28"/>
        </w:rPr>
      </w:pPr>
      <w:bookmarkStart w:id="1254" w:name="_Toc515631011"/>
      <w:bookmarkStart w:id="1255" w:name="_Toc515631716"/>
      <w:bookmarkStart w:id="1256" w:name="_Ref514538549"/>
      <w:bookmarkStart w:id="1257" w:name="_Ref514618013"/>
      <w:bookmarkStart w:id="1258" w:name="_Toc514805489"/>
      <w:bookmarkStart w:id="1259" w:name="_Toc514814134"/>
      <w:bookmarkStart w:id="1260" w:name="_Toc133356404"/>
      <w:bookmarkEnd w:id="1254"/>
      <w:bookmarkEnd w:id="1255"/>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56"/>
      <w:r>
        <w:rPr>
          <w:sz w:val="28"/>
        </w:rPr>
        <w:t>подрядчикам</w:t>
      </w:r>
      <w:bookmarkEnd w:id="1257"/>
      <w:bookmarkEnd w:id="1258"/>
      <w:bookmarkEnd w:id="1259"/>
      <w:bookmarkEnd w:id="1260"/>
    </w:p>
    <w:p w14:paraId="51C81427" w14:textId="608EFAC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D05256">
        <w:fldChar w:fldCharType="begin"/>
      </w:r>
      <w:r w:rsidR="00D05256">
        <w:instrText xml:space="preserve"> REF _Ref384632108 \w \h  \* MERGEFORMAT </w:instrText>
      </w:r>
      <w:r w:rsidR="00D05256">
        <w:fldChar w:fldCharType="separate"/>
      </w:r>
      <w:r w:rsidR="00C503D0" w:rsidRPr="00C503D0">
        <w:rPr>
          <w:i/>
          <w:highlight w:val="lightGray"/>
        </w:rPr>
        <w:t>1.2.23</w:t>
      </w:r>
      <w:r w:rsidR="00D05256">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ECC8F26" w14:textId="77777777" w:rsidTr="00DE4324">
        <w:tc>
          <w:tcPr>
            <w:tcW w:w="958" w:type="dxa"/>
          </w:tcPr>
          <w:p w14:paraId="03BA03DF" w14:textId="77777777" w:rsidR="00C93A77" w:rsidRPr="00BA04C6" w:rsidRDefault="00C93A77" w:rsidP="00A74B88">
            <w:pPr>
              <w:jc w:val="center"/>
              <w:rPr>
                <w:b/>
              </w:rPr>
            </w:pPr>
            <w:r w:rsidRPr="00BA04C6">
              <w:rPr>
                <w:b/>
              </w:rPr>
              <w:t>№ п/п</w:t>
            </w:r>
          </w:p>
        </w:tc>
        <w:tc>
          <w:tcPr>
            <w:tcW w:w="5244" w:type="dxa"/>
          </w:tcPr>
          <w:p w14:paraId="1233447A"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3D6B437"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C6FF059" w14:textId="77777777" w:rsidTr="00DE4324">
        <w:tc>
          <w:tcPr>
            <w:tcW w:w="958" w:type="dxa"/>
          </w:tcPr>
          <w:p w14:paraId="389C9798" w14:textId="77777777" w:rsidR="005B7478" w:rsidRPr="00BA04C6" w:rsidRDefault="005B7478" w:rsidP="00626485">
            <w:pPr>
              <w:pStyle w:val="affa"/>
              <w:numPr>
                <w:ilvl w:val="0"/>
                <w:numId w:val="23"/>
              </w:numPr>
              <w:ind w:left="284" w:hanging="295"/>
              <w:rPr>
                <w:sz w:val="26"/>
              </w:rPr>
            </w:pPr>
            <w:bookmarkStart w:id="1261" w:name="_Ref514626025"/>
          </w:p>
        </w:tc>
        <w:bookmarkEnd w:id="1261"/>
        <w:tc>
          <w:tcPr>
            <w:tcW w:w="5244" w:type="dxa"/>
          </w:tcPr>
          <w:p w14:paraId="6A70868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79E68B03" w14:textId="096563C1" w:rsidR="005B7478" w:rsidRPr="00BA04C6" w:rsidRDefault="00C72D07" w:rsidP="00E92317">
            <w:r>
              <w:t>Техническое предложение, содержащее п</w:t>
            </w:r>
            <w:r w:rsidRPr="006A292F">
              <w:t xml:space="preserve">лан </w:t>
            </w:r>
            <w:r w:rsidR="005B7478" w:rsidRPr="006A292F">
              <w:t xml:space="preserve">распределения объемов </w:t>
            </w:r>
            <w:r w:rsidR="005B7478" w:rsidRPr="00BD352A">
              <w:t xml:space="preserve">поставки продукции между </w:t>
            </w:r>
            <w:r w:rsidR="00874946" w:rsidRPr="00BD352A">
              <w:t>Г</w:t>
            </w:r>
            <w:r w:rsidR="005B7478" w:rsidRPr="00BD352A">
              <w:t>енеральным подрядчиком и субподрядчиками, по установленной в Документации о закупке форме —</w:t>
            </w:r>
            <w:r w:rsidR="00BD352A" w:rsidRPr="00BD352A">
              <w:t xml:space="preserve"> </w:t>
            </w:r>
            <w:r w:rsidRPr="00BD352A">
              <w:fldChar w:fldCharType="begin"/>
            </w:r>
            <w:r w:rsidRPr="00BD352A">
              <w:instrText xml:space="preserve"> REF _Ref514556477 \h </w:instrText>
            </w:r>
            <w:r w:rsidR="00724804" w:rsidRPr="00BD352A">
              <w:instrText xml:space="preserve"> \* MERGEFORMAT </w:instrText>
            </w:r>
            <w:r w:rsidRPr="00BD352A">
              <w:fldChar w:fldCharType="separate"/>
            </w:r>
            <w:r w:rsidR="00C503D0" w:rsidRPr="00C503D0">
              <w:t xml:space="preserve">Техническое предложение (форма </w:t>
            </w:r>
            <w:r w:rsidR="00C503D0" w:rsidRPr="00C503D0">
              <w:rPr>
                <w:noProof/>
              </w:rPr>
              <w:t>4</w:t>
            </w:r>
            <w:r w:rsidR="00C503D0" w:rsidRPr="00C503D0">
              <w:t>)</w:t>
            </w:r>
            <w:r w:rsidRPr="00BD352A">
              <w:fldChar w:fldCharType="end"/>
            </w:r>
            <w:r w:rsidR="00724804" w:rsidRPr="00BD352A">
              <w:t xml:space="preserve"> </w:t>
            </w:r>
            <w:r w:rsidR="005B7478" w:rsidRPr="00BD352A">
              <w:t>(подраздел</w:t>
            </w:r>
            <w:r w:rsidRPr="00BD352A">
              <w:t xml:space="preserve"> </w:t>
            </w:r>
            <w:r w:rsidRPr="00BD352A">
              <w:fldChar w:fldCharType="begin"/>
            </w:r>
            <w:r w:rsidRPr="00BD352A">
              <w:instrText xml:space="preserve"> REF _Ref514556477 \n \h </w:instrText>
            </w:r>
            <w:r w:rsidR="00BD352A">
              <w:instrText xml:space="preserve"> \* MERGEFORMAT </w:instrText>
            </w:r>
            <w:r w:rsidRPr="00BD352A">
              <w:fldChar w:fldCharType="separate"/>
            </w:r>
            <w:r w:rsidR="00C503D0">
              <w:t>7.4</w:t>
            </w:r>
            <w:r w:rsidRPr="00BD352A">
              <w:fldChar w:fldCharType="end"/>
            </w:r>
            <w:r w:rsidR="005B7478" w:rsidRPr="00BD352A">
              <w:t>).</w:t>
            </w:r>
          </w:p>
        </w:tc>
      </w:tr>
      <w:tr w:rsidR="002742F6" w:rsidRPr="008A15C2" w14:paraId="6BB79EE9" w14:textId="77777777" w:rsidTr="00DE4324">
        <w:tc>
          <w:tcPr>
            <w:tcW w:w="958" w:type="dxa"/>
          </w:tcPr>
          <w:p w14:paraId="3EE162B6" w14:textId="77777777" w:rsidR="002742F6" w:rsidRPr="00BA04C6" w:rsidRDefault="002742F6" w:rsidP="00626485">
            <w:pPr>
              <w:pStyle w:val="affa"/>
              <w:numPr>
                <w:ilvl w:val="0"/>
                <w:numId w:val="23"/>
              </w:numPr>
              <w:ind w:left="284" w:hanging="295"/>
              <w:rPr>
                <w:sz w:val="26"/>
              </w:rPr>
            </w:pPr>
            <w:bookmarkStart w:id="1262" w:name="_Ref514626060"/>
          </w:p>
        </w:tc>
        <w:bookmarkEnd w:id="1262"/>
        <w:tc>
          <w:tcPr>
            <w:tcW w:w="5244" w:type="dxa"/>
          </w:tcPr>
          <w:p w14:paraId="6794C3C5" w14:textId="3C54CA2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14EAC">
              <w:fldChar w:fldCharType="begin"/>
            </w:r>
            <w:r w:rsidR="002B7941">
              <w:instrText xml:space="preserve"> REF _Ref514550640 \r \h </w:instrText>
            </w:r>
            <w:r w:rsidR="00414EAC">
              <w:fldChar w:fldCharType="separate"/>
            </w:r>
            <w:r w:rsidR="00C503D0">
              <w:t>3.3.5</w:t>
            </w:r>
            <w:r w:rsidR="00414EA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51274CBC" w14:textId="1EF8835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14EAC">
              <w:fldChar w:fldCharType="begin"/>
            </w:r>
            <w:r>
              <w:instrText xml:space="preserve"> REF _Ref513732930 \r \h </w:instrText>
            </w:r>
            <w:r w:rsidR="00414EAC">
              <w:fldChar w:fldCharType="separate"/>
            </w:r>
            <w:r w:rsidR="00C503D0">
              <w:t>10.1</w:t>
            </w:r>
            <w:r w:rsidR="00414EAC">
              <w:fldChar w:fldCharType="end"/>
            </w:r>
            <w:r>
              <w:t xml:space="preserve"> –</w:t>
            </w:r>
            <w:r w:rsidR="00FA5D8B">
              <w:t xml:space="preserve"> </w:t>
            </w:r>
            <w:r w:rsidR="00FA5D8B">
              <w:fldChar w:fldCharType="begin"/>
            </w:r>
            <w:r w:rsidR="00FA5D8B">
              <w:instrText xml:space="preserve"> REF _Ref513729975 \r \h </w:instrText>
            </w:r>
            <w:r w:rsidR="00FA5D8B">
              <w:fldChar w:fldCharType="separate"/>
            </w:r>
            <w:r w:rsidR="00C503D0">
              <w:t>10.2</w:t>
            </w:r>
            <w:r w:rsidR="00FA5D8B">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621E2E98" w14:textId="77777777" w:rsidR="006B1D4C" w:rsidRPr="00C55B01" w:rsidRDefault="006B1D4C" w:rsidP="006B1D4C">
      <w:pPr>
        <w:sectPr w:rsidR="006B1D4C" w:rsidRPr="00C55B01" w:rsidSect="00DC6931">
          <w:pgSz w:w="16838" w:h="11906" w:orient="landscape" w:code="9"/>
          <w:pgMar w:top="1134" w:right="1134" w:bottom="992" w:left="1418" w:header="680" w:footer="108" w:gutter="0"/>
          <w:cols w:space="708"/>
          <w:titlePg/>
          <w:docGrid w:linePitch="360"/>
        </w:sectPr>
      </w:pPr>
    </w:p>
    <w:p w14:paraId="3AEE55DC" w14:textId="77777777" w:rsidR="00D11474" w:rsidRPr="006A1B23" w:rsidRDefault="00D11474" w:rsidP="00D11474">
      <w:pPr>
        <w:pStyle w:val="1"/>
        <w:jc w:val="center"/>
        <w:rPr>
          <w:rFonts w:ascii="Times New Roman" w:hAnsi="Times New Roman"/>
          <w:sz w:val="28"/>
          <w:szCs w:val="28"/>
        </w:rPr>
      </w:pPr>
      <w:bookmarkStart w:id="1263" w:name="_Ref514621844"/>
      <w:bookmarkStart w:id="1264" w:name="_Ref514634580"/>
      <w:bookmarkStart w:id="1265" w:name="_Toc133356405"/>
      <w:bookmarkStart w:id="1266" w:name="_Ref513812274"/>
      <w:bookmarkStart w:id="1267" w:name="_Ref513812286"/>
      <w:bookmarkStart w:id="1268" w:name="_Ref513813395"/>
      <w:r w:rsidRPr="006A1B23">
        <w:rPr>
          <w:rFonts w:ascii="Times New Roman" w:hAnsi="Times New Roman"/>
          <w:sz w:val="28"/>
          <w:szCs w:val="28"/>
        </w:rPr>
        <w:lastRenderedPageBreak/>
        <w:t>ПРИЛОЖЕНИЕ № 4 – СОСТАВ ЗАЯВКИ</w:t>
      </w:r>
      <w:bookmarkEnd w:id="1263"/>
      <w:bookmarkEnd w:id="1264"/>
      <w:bookmarkEnd w:id="1265"/>
      <w:r w:rsidRPr="006A1B23">
        <w:rPr>
          <w:rFonts w:ascii="Times New Roman" w:hAnsi="Times New Roman"/>
          <w:sz w:val="28"/>
          <w:szCs w:val="28"/>
        </w:rPr>
        <w:t xml:space="preserve"> </w:t>
      </w:r>
    </w:p>
    <w:p w14:paraId="6460AE30" w14:textId="38456205"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D05256">
        <w:fldChar w:fldCharType="begin"/>
      </w:r>
      <w:r w:rsidR="00D05256">
        <w:instrText xml:space="preserve"> REF _Ref514607557 \r \h  \* MERGEFORMAT </w:instrText>
      </w:r>
      <w:r w:rsidR="00D05256">
        <w:fldChar w:fldCharType="separate"/>
      </w:r>
      <w:r w:rsidR="00C503D0">
        <w:t>4.5</w:t>
      </w:r>
      <w:r w:rsidR="00D05256">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C075C66" w14:textId="09F95696"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8BF6376" w14:textId="77777777" w:rsidTr="003D5F68">
        <w:trPr>
          <w:trHeight w:val="322"/>
          <w:jc w:val="center"/>
        </w:trPr>
        <w:tc>
          <w:tcPr>
            <w:tcW w:w="851" w:type="dxa"/>
            <w:vAlign w:val="center"/>
          </w:tcPr>
          <w:p w14:paraId="7170A3A5"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942F50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A19204C" w14:textId="77777777" w:rsidTr="003D5F68">
        <w:trPr>
          <w:trHeight w:val="322"/>
          <w:jc w:val="center"/>
        </w:trPr>
        <w:tc>
          <w:tcPr>
            <w:tcW w:w="851" w:type="dxa"/>
            <w:vAlign w:val="center"/>
          </w:tcPr>
          <w:p w14:paraId="1157961D" w14:textId="77777777" w:rsidR="00C06382" w:rsidRPr="00261235" w:rsidRDefault="00C06382" w:rsidP="00A30711">
            <w:pPr>
              <w:spacing w:before="60" w:after="60"/>
              <w:jc w:val="center"/>
              <w:rPr>
                <w:bCs/>
                <w:sz w:val="24"/>
                <w:szCs w:val="24"/>
              </w:rPr>
            </w:pPr>
          </w:p>
        </w:tc>
        <w:tc>
          <w:tcPr>
            <w:tcW w:w="9355" w:type="dxa"/>
            <w:vAlign w:val="center"/>
          </w:tcPr>
          <w:p w14:paraId="68268DC1"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7E9C4098" w14:textId="77777777" w:rsidTr="003D5F68">
        <w:trPr>
          <w:trHeight w:val="322"/>
          <w:jc w:val="center"/>
        </w:trPr>
        <w:tc>
          <w:tcPr>
            <w:tcW w:w="851" w:type="dxa"/>
          </w:tcPr>
          <w:p w14:paraId="20F8CEC4" w14:textId="77777777" w:rsidR="00A30711" w:rsidRPr="00A30711" w:rsidRDefault="00A30711" w:rsidP="00626485">
            <w:pPr>
              <w:pStyle w:val="affa"/>
              <w:numPr>
                <w:ilvl w:val="0"/>
                <w:numId w:val="27"/>
              </w:numPr>
              <w:ind w:left="0" w:firstLine="0"/>
              <w:jc w:val="center"/>
              <w:rPr>
                <w:rFonts w:ascii="Times New Roman" w:hAnsi="Times New Roman"/>
                <w:bCs/>
                <w:sz w:val="26"/>
              </w:rPr>
            </w:pPr>
          </w:p>
        </w:tc>
        <w:tc>
          <w:tcPr>
            <w:tcW w:w="9355" w:type="dxa"/>
          </w:tcPr>
          <w:p w14:paraId="0420EFCD" w14:textId="51C9C22A" w:rsidR="00A30711" w:rsidRPr="00A648B5" w:rsidRDefault="00D05256" w:rsidP="00C44379">
            <w:pPr>
              <w:rPr>
                <w:b/>
                <w:bCs/>
              </w:rPr>
            </w:pPr>
            <w:r>
              <w:fldChar w:fldCharType="begin"/>
            </w:r>
            <w:r>
              <w:instrText xml:space="preserve"> REF _Ref514556477 \h  \* MERGEFORMAT </w:instrText>
            </w:r>
            <w:r>
              <w:fldChar w:fldCharType="separate"/>
            </w:r>
            <w:r w:rsidR="00C503D0" w:rsidRPr="00C503D0">
              <w:t xml:space="preserve">Техническое предложение (форма </w:t>
            </w:r>
            <w:r w:rsidR="00C503D0" w:rsidRPr="00C503D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14EAC">
              <w:fldChar w:fldCharType="begin"/>
            </w:r>
            <w:r w:rsidR="00013602">
              <w:instrText xml:space="preserve"> REF _Ref514556477 \r \h </w:instrText>
            </w:r>
            <w:r w:rsidR="00414EAC">
              <w:fldChar w:fldCharType="separate"/>
            </w:r>
            <w:r w:rsidR="00C503D0">
              <w:t>7.4</w:t>
            </w:r>
            <w:r w:rsidR="00414EAC">
              <w:fldChar w:fldCharType="end"/>
            </w:r>
            <w:r w:rsidR="00C44379" w:rsidRPr="006A292F">
              <w:t>);</w:t>
            </w:r>
          </w:p>
        </w:tc>
      </w:tr>
      <w:tr w:rsidR="00A30711" w:rsidRPr="00A648B5" w14:paraId="6F4032CE" w14:textId="77777777" w:rsidTr="003D5F68">
        <w:trPr>
          <w:trHeight w:val="322"/>
          <w:jc w:val="center"/>
        </w:trPr>
        <w:tc>
          <w:tcPr>
            <w:tcW w:w="851" w:type="dxa"/>
          </w:tcPr>
          <w:p w14:paraId="4B66FF1B" w14:textId="77777777" w:rsidR="00A30711" w:rsidRPr="00A30711" w:rsidRDefault="00A30711" w:rsidP="00626485">
            <w:pPr>
              <w:pStyle w:val="affa"/>
              <w:numPr>
                <w:ilvl w:val="0"/>
                <w:numId w:val="27"/>
              </w:numPr>
              <w:ind w:left="0" w:firstLine="0"/>
              <w:jc w:val="center"/>
              <w:rPr>
                <w:rFonts w:ascii="Times New Roman" w:hAnsi="Times New Roman"/>
                <w:bCs/>
                <w:sz w:val="26"/>
              </w:rPr>
            </w:pPr>
          </w:p>
        </w:tc>
        <w:tc>
          <w:tcPr>
            <w:tcW w:w="9355" w:type="dxa"/>
          </w:tcPr>
          <w:p w14:paraId="49557A43" w14:textId="595F54BE" w:rsidR="00A30711" w:rsidRPr="00A648B5" w:rsidRDefault="00D05256" w:rsidP="00C44379">
            <w:pPr>
              <w:rPr>
                <w:b/>
                <w:bCs/>
              </w:rPr>
            </w:pPr>
            <w:r>
              <w:fldChar w:fldCharType="begin"/>
            </w:r>
            <w:r>
              <w:instrText xml:space="preserve"> REF _Ref86826666 \h  \* MERGEFORMAT </w:instrText>
            </w:r>
            <w:r>
              <w:fldChar w:fldCharType="separate"/>
            </w:r>
            <w:r w:rsidR="00C503D0" w:rsidRPr="00C503D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503D0">
              <w:t>7.5</w:t>
            </w:r>
            <w:r>
              <w:fldChar w:fldCharType="end"/>
            </w:r>
            <w:r w:rsidR="00C44379" w:rsidRPr="006A292F">
              <w:t>);</w:t>
            </w:r>
          </w:p>
        </w:tc>
      </w:tr>
      <w:tr w:rsidR="00250DAD" w:rsidRPr="00A648B5" w14:paraId="6845013E" w14:textId="77777777" w:rsidTr="00D31A56">
        <w:trPr>
          <w:trHeight w:val="322"/>
          <w:jc w:val="center"/>
        </w:trPr>
        <w:tc>
          <w:tcPr>
            <w:tcW w:w="851" w:type="dxa"/>
          </w:tcPr>
          <w:p w14:paraId="0CE9FA35" w14:textId="77777777" w:rsidR="00250DAD" w:rsidRPr="00A30711" w:rsidRDefault="00250DAD" w:rsidP="00626485">
            <w:pPr>
              <w:pStyle w:val="affa"/>
              <w:numPr>
                <w:ilvl w:val="0"/>
                <w:numId w:val="27"/>
              </w:numPr>
              <w:ind w:left="0" w:firstLine="0"/>
              <w:jc w:val="center"/>
              <w:rPr>
                <w:rFonts w:ascii="Times New Roman" w:hAnsi="Times New Roman"/>
                <w:bCs/>
                <w:sz w:val="26"/>
              </w:rPr>
            </w:pPr>
          </w:p>
        </w:tc>
        <w:tc>
          <w:tcPr>
            <w:tcW w:w="9355" w:type="dxa"/>
          </w:tcPr>
          <w:p w14:paraId="07306FFD" w14:textId="0B1E5390" w:rsidR="00250DAD" w:rsidRPr="00C06382" w:rsidRDefault="001A555B" w:rsidP="00D31A56">
            <w:pPr>
              <w:rPr>
                <w:b/>
                <w:bCs/>
              </w:rPr>
            </w:pPr>
            <w:r w:rsidRPr="00271005">
              <w:rPr>
                <w:i/>
                <w:highlight w:val="lightGray"/>
              </w:rPr>
              <w:t>[</w:t>
            </w:r>
            <w:r>
              <w:rPr>
                <w:i/>
                <w:highlight w:val="lightGray"/>
              </w:rPr>
              <w:t xml:space="preserve">в случае, если </w:t>
            </w:r>
            <w:bookmarkStart w:id="1269" w:name="_Hlk71037407"/>
            <w:r w:rsidRPr="00666AC7">
              <w:rPr>
                <w:i/>
                <w:highlight w:val="lightGray"/>
              </w:rPr>
              <w:t>раздел</w:t>
            </w:r>
            <w:r>
              <w:rPr>
                <w:i/>
                <w:highlight w:val="lightGray"/>
              </w:rPr>
              <w:t xml:space="preserve">ом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C503D0">
              <w:rPr>
                <w:i/>
                <w:highlight w:val="lightGray"/>
              </w:rPr>
              <w:t>13</w:t>
            </w:r>
            <w:r>
              <w:rPr>
                <w:i/>
                <w:highlight w:val="lightGray"/>
              </w:rPr>
              <w:fldChar w:fldCharType="end"/>
            </w:r>
            <w:r>
              <w:rPr>
                <w:i/>
                <w:highlight w:val="lightGray"/>
              </w:rPr>
              <w:t xml:space="preserve"> </w:t>
            </w:r>
            <w:bookmarkEnd w:id="1269"/>
            <w:r>
              <w:rPr>
                <w:i/>
                <w:highlight w:val="lightGray"/>
              </w:rPr>
              <w:t>(Приложение №6 к Документации о закупке) предусмотрено предоставление в составе первых частей заявок сведений и документов, необходимых для осуществления оценки заявки в отношении предлагаемой к поставке продукции</w:t>
            </w:r>
            <w:r w:rsidRPr="00271005">
              <w:rPr>
                <w:i/>
                <w:highlight w:val="lightGray"/>
              </w:rPr>
              <w:t>]</w:t>
            </w:r>
            <w:r>
              <w:rPr>
                <w:i/>
              </w:rPr>
              <w:t xml:space="preserve"> </w:t>
            </w:r>
            <w:r w:rsidRPr="004713E2">
              <w:t>Документы</w:t>
            </w:r>
            <w:r>
              <w:t xml:space="preserve"> и сведения</w:t>
            </w:r>
            <w:r w:rsidRPr="004713E2">
              <w:t xml:space="preserve">, </w:t>
            </w:r>
            <w:r>
              <w:t>предоставляемые в первой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C503D0">
              <w:t>4.13</w:t>
            </w:r>
            <w:r>
              <w:fldChar w:fldCharType="end"/>
            </w:r>
            <w:r w:rsidRPr="004713E2">
              <w:t>);</w:t>
            </w:r>
          </w:p>
        </w:tc>
      </w:tr>
      <w:tr w:rsidR="00A30711" w:rsidRPr="00A648B5" w14:paraId="66FEC327" w14:textId="77777777" w:rsidTr="003D5F68">
        <w:trPr>
          <w:trHeight w:val="322"/>
          <w:jc w:val="center"/>
        </w:trPr>
        <w:tc>
          <w:tcPr>
            <w:tcW w:w="851" w:type="dxa"/>
          </w:tcPr>
          <w:p w14:paraId="3A4D9A8A" w14:textId="77777777" w:rsidR="00A30711" w:rsidRPr="00C06382" w:rsidRDefault="00A30711" w:rsidP="00C06382">
            <w:pPr>
              <w:ind w:left="360"/>
              <w:jc w:val="center"/>
              <w:rPr>
                <w:bCs/>
              </w:rPr>
            </w:pPr>
          </w:p>
        </w:tc>
        <w:tc>
          <w:tcPr>
            <w:tcW w:w="9355" w:type="dxa"/>
          </w:tcPr>
          <w:p w14:paraId="4E2E7301"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28AD4AA" w14:textId="77777777" w:rsidTr="00D31A56">
        <w:trPr>
          <w:trHeight w:val="322"/>
          <w:jc w:val="center"/>
        </w:trPr>
        <w:tc>
          <w:tcPr>
            <w:tcW w:w="851" w:type="dxa"/>
          </w:tcPr>
          <w:p w14:paraId="5691AE8C" w14:textId="77777777" w:rsidR="001D510C" w:rsidRPr="00A30711" w:rsidRDefault="001D510C" w:rsidP="00626485">
            <w:pPr>
              <w:pStyle w:val="affa"/>
              <w:numPr>
                <w:ilvl w:val="0"/>
                <w:numId w:val="27"/>
              </w:numPr>
              <w:ind w:left="0" w:firstLine="0"/>
              <w:jc w:val="center"/>
              <w:rPr>
                <w:rFonts w:ascii="Times New Roman" w:hAnsi="Times New Roman"/>
                <w:bCs/>
                <w:sz w:val="26"/>
              </w:rPr>
            </w:pPr>
          </w:p>
        </w:tc>
        <w:tc>
          <w:tcPr>
            <w:tcW w:w="9355" w:type="dxa"/>
          </w:tcPr>
          <w:p w14:paraId="2DE2029C" w14:textId="496F08D1" w:rsidR="001D510C" w:rsidRPr="00A648B5" w:rsidRDefault="00D05256" w:rsidP="00D31A56">
            <w:pPr>
              <w:rPr>
                <w:b/>
                <w:bCs/>
              </w:rPr>
            </w:pPr>
            <w:r>
              <w:fldChar w:fldCharType="begin"/>
            </w:r>
            <w:r>
              <w:instrText xml:space="preserve"> REF _Ref55336310 \h  \* MERGEFORMAT </w:instrText>
            </w:r>
            <w:r>
              <w:fldChar w:fldCharType="separate"/>
            </w:r>
            <w:r w:rsidR="00C503D0" w:rsidRPr="00C503D0">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C503D0">
              <w:t>7.2</w:t>
            </w:r>
            <w:r>
              <w:fldChar w:fldCharType="end"/>
            </w:r>
            <w:r w:rsidR="001D510C" w:rsidRPr="006A292F">
              <w:t>);</w:t>
            </w:r>
          </w:p>
        </w:tc>
      </w:tr>
      <w:tr w:rsidR="00250DAD" w:rsidRPr="00A648B5" w14:paraId="343233FC" w14:textId="77777777" w:rsidTr="00D31A56">
        <w:trPr>
          <w:trHeight w:val="322"/>
          <w:jc w:val="center"/>
        </w:trPr>
        <w:tc>
          <w:tcPr>
            <w:tcW w:w="851" w:type="dxa"/>
          </w:tcPr>
          <w:p w14:paraId="330D6E3A" w14:textId="77777777" w:rsidR="00250DAD" w:rsidRPr="00A30711" w:rsidRDefault="00250DAD" w:rsidP="00626485">
            <w:pPr>
              <w:pStyle w:val="affa"/>
              <w:numPr>
                <w:ilvl w:val="0"/>
                <w:numId w:val="27"/>
              </w:numPr>
              <w:ind w:left="0" w:firstLine="0"/>
              <w:jc w:val="center"/>
              <w:rPr>
                <w:rFonts w:ascii="Times New Roman" w:hAnsi="Times New Roman"/>
                <w:bCs/>
                <w:sz w:val="26"/>
              </w:rPr>
            </w:pPr>
          </w:p>
        </w:tc>
        <w:tc>
          <w:tcPr>
            <w:tcW w:w="9355" w:type="dxa"/>
          </w:tcPr>
          <w:p w14:paraId="254A7333" w14:textId="76300B6E" w:rsidR="00250DAD" w:rsidRPr="00A648B5" w:rsidRDefault="00D05256" w:rsidP="00D31A56">
            <w:pPr>
              <w:rPr>
                <w:b/>
                <w:bCs/>
              </w:rPr>
            </w:pPr>
            <w:r>
              <w:fldChar w:fldCharType="begin"/>
            </w:r>
            <w:r>
              <w:instrText xml:space="preserve"> REF _Ref55336359 \h  \* MERGEFORMAT </w:instrText>
            </w:r>
            <w:r>
              <w:fldChar w:fldCharType="separate"/>
            </w:r>
            <w:r w:rsidR="00C503D0" w:rsidRPr="00C503D0">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C503D0">
              <w:t>7.6</w:t>
            </w:r>
            <w:r>
              <w:fldChar w:fldCharType="end"/>
            </w:r>
            <w:r w:rsidR="00250DAD" w:rsidRPr="006A292F">
              <w:t>);</w:t>
            </w:r>
          </w:p>
        </w:tc>
      </w:tr>
      <w:tr w:rsidR="001A555B" w:rsidRPr="00A648B5" w14:paraId="407E5886" w14:textId="77777777" w:rsidTr="00D31A56">
        <w:trPr>
          <w:trHeight w:val="322"/>
          <w:jc w:val="center"/>
        </w:trPr>
        <w:tc>
          <w:tcPr>
            <w:tcW w:w="851" w:type="dxa"/>
          </w:tcPr>
          <w:p w14:paraId="0E67BFB3" w14:textId="77777777" w:rsidR="001A555B" w:rsidRPr="00A30711" w:rsidRDefault="001A555B" w:rsidP="00626485">
            <w:pPr>
              <w:pStyle w:val="affa"/>
              <w:numPr>
                <w:ilvl w:val="0"/>
                <w:numId w:val="27"/>
              </w:numPr>
              <w:ind w:left="0" w:firstLine="0"/>
              <w:jc w:val="center"/>
              <w:rPr>
                <w:rFonts w:ascii="Times New Roman" w:hAnsi="Times New Roman"/>
                <w:bCs/>
                <w:sz w:val="26"/>
              </w:rPr>
            </w:pPr>
          </w:p>
        </w:tc>
        <w:tc>
          <w:tcPr>
            <w:tcW w:w="9355" w:type="dxa"/>
          </w:tcPr>
          <w:p w14:paraId="3D31F485" w14:textId="15BECF94" w:rsidR="001A555B" w:rsidRDefault="001A555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38AB5765" w14:textId="77777777" w:rsidTr="00D31A56">
        <w:trPr>
          <w:trHeight w:val="322"/>
          <w:jc w:val="center"/>
        </w:trPr>
        <w:tc>
          <w:tcPr>
            <w:tcW w:w="851" w:type="dxa"/>
          </w:tcPr>
          <w:p w14:paraId="050116D4" w14:textId="77777777" w:rsidR="00250DAD" w:rsidRPr="00A30711" w:rsidRDefault="00250DAD" w:rsidP="00626485">
            <w:pPr>
              <w:pStyle w:val="affa"/>
              <w:numPr>
                <w:ilvl w:val="0"/>
                <w:numId w:val="27"/>
              </w:numPr>
              <w:ind w:left="0" w:firstLine="0"/>
              <w:jc w:val="center"/>
              <w:rPr>
                <w:rFonts w:ascii="Times New Roman" w:hAnsi="Times New Roman"/>
                <w:bCs/>
                <w:sz w:val="26"/>
              </w:rPr>
            </w:pPr>
          </w:p>
        </w:tc>
        <w:tc>
          <w:tcPr>
            <w:tcW w:w="9355" w:type="dxa"/>
          </w:tcPr>
          <w:p w14:paraId="15D5730C" w14:textId="4C036348"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_Ref514617948 \r \h </w:instrText>
            </w:r>
            <w:r w:rsidR="00414EAC">
              <w:fldChar w:fldCharType="separate"/>
            </w:r>
            <w:r w:rsidR="00C503D0">
              <w:t>10.1</w:t>
            </w:r>
            <w:r w:rsidR="00414EAC">
              <w:fldChar w:fldCharType="end"/>
            </w:r>
            <w:r w:rsidRPr="00013602">
              <w:t>);</w:t>
            </w:r>
          </w:p>
        </w:tc>
      </w:tr>
      <w:tr w:rsidR="00250DAD" w:rsidRPr="00A648B5" w14:paraId="04200A98" w14:textId="77777777" w:rsidTr="00D31A56">
        <w:trPr>
          <w:trHeight w:val="322"/>
          <w:jc w:val="center"/>
        </w:trPr>
        <w:tc>
          <w:tcPr>
            <w:tcW w:w="851" w:type="dxa"/>
          </w:tcPr>
          <w:p w14:paraId="204494D6" w14:textId="77777777" w:rsidR="00250DAD" w:rsidRPr="00A30711" w:rsidRDefault="00250DAD" w:rsidP="00626485">
            <w:pPr>
              <w:pStyle w:val="affa"/>
              <w:numPr>
                <w:ilvl w:val="0"/>
                <w:numId w:val="27"/>
              </w:numPr>
              <w:ind w:left="0" w:firstLine="0"/>
              <w:jc w:val="center"/>
              <w:rPr>
                <w:rFonts w:ascii="Times New Roman" w:hAnsi="Times New Roman"/>
                <w:bCs/>
                <w:sz w:val="26"/>
              </w:rPr>
            </w:pPr>
          </w:p>
        </w:tc>
        <w:tc>
          <w:tcPr>
            <w:tcW w:w="9355" w:type="dxa"/>
          </w:tcPr>
          <w:p w14:paraId="020E92BD" w14:textId="03A378D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_Ref514617996 \r \h </w:instrText>
            </w:r>
            <w:r w:rsidR="00414EAC">
              <w:fldChar w:fldCharType="separate"/>
            </w:r>
            <w:r w:rsidR="00C503D0">
              <w:t>10.2</w:t>
            </w:r>
            <w:r w:rsidR="00414EAC">
              <w:fldChar w:fldCharType="end"/>
            </w:r>
            <w:r w:rsidRPr="00013602">
              <w:t>);</w:t>
            </w:r>
          </w:p>
        </w:tc>
      </w:tr>
      <w:tr w:rsidR="00A80DF6" w:rsidRPr="00A648B5" w14:paraId="73120D84" w14:textId="77777777" w:rsidTr="00D31A56">
        <w:trPr>
          <w:trHeight w:val="322"/>
          <w:jc w:val="center"/>
        </w:trPr>
        <w:tc>
          <w:tcPr>
            <w:tcW w:w="851" w:type="dxa"/>
          </w:tcPr>
          <w:p w14:paraId="09086A37" w14:textId="77777777" w:rsidR="00A80DF6" w:rsidRPr="00A30711" w:rsidRDefault="00A80DF6" w:rsidP="00626485">
            <w:pPr>
              <w:pStyle w:val="affa"/>
              <w:numPr>
                <w:ilvl w:val="0"/>
                <w:numId w:val="27"/>
              </w:numPr>
              <w:ind w:left="0" w:firstLine="0"/>
              <w:jc w:val="center"/>
              <w:rPr>
                <w:rFonts w:ascii="Times New Roman" w:hAnsi="Times New Roman"/>
                <w:bCs/>
                <w:sz w:val="26"/>
              </w:rPr>
            </w:pPr>
          </w:p>
        </w:tc>
        <w:tc>
          <w:tcPr>
            <w:tcW w:w="9355" w:type="dxa"/>
          </w:tcPr>
          <w:p w14:paraId="22DF7ED9" w14:textId="16BD9F1A"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_Ref514618008 \r \h </w:instrText>
            </w:r>
            <w:r w:rsidR="00414EAC">
              <w:fldChar w:fldCharType="separate"/>
            </w:r>
            <w:r w:rsidR="00C503D0">
              <w:t>10.3</w:t>
            </w:r>
            <w:r w:rsidR="00414EAC">
              <w:fldChar w:fldCharType="end"/>
            </w:r>
            <w:r w:rsidRPr="00013602">
              <w:t>);</w:t>
            </w:r>
          </w:p>
        </w:tc>
      </w:tr>
      <w:tr w:rsidR="00A80DF6" w:rsidRPr="00A648B5" w14:paraId="10D8642E" w14:textId="77777777" w:rsidTr="00D31A56">
        <w:trPr>
          <w:trHeight w:val="322"/>
          <w:jc w:val="center"/>
        </w:trPr>
        <w:tc>
          <w:tcPr>
            <w:tcW w:w="851" w:type="dxa"/>
          </w:tcPr>
          <w:p w14:paraId="169D741F" w14:textId="77777777" w:rsidR="00A80DF6" w:rsidRPr="00A30711" w:rsidRDefault="00A80DF6" w:rsidP="00626485">
            <w:pPr>
              <w:pStyle w:val="affa"/>
              <w:numPr>
                <w:ilvl w:val="0"/>
                <w:numId w:val="27"/>
              </w:numPr>
              <w:ind w:left="0" w:firstLine="0"/>
              <w:jc w:val="center"/>
              <w:rPr>
                <w:rFonts w:ascii="Times New Roman" w:hAnsi="Times New Roman"/>
                <w:bCs/>
                <w:sz w:val="26"/>
              </w:rPr>
            </w:pPr>
          </w:p>
        </w:tc>
        <w:tc>
          <w:tcPr>
            <w:tcW w:w="9355" w:type="dxa"/>
          </w:tcPr>
          <w:p w14:paraId="317C83C8" w14:textId="3A818869"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D05256">
              <w:fldChar w:fldCharType="begin"/>
            </w:r>
            <w:r w:rsidR="00D05256">
              <w:instrText xml:space="preserve"> REF _Ref384632108 \w \h  \* MERGEFORMAT </w:instrText>
            </w:r>
            <w:r w:rsidR="00D05256">
              <w:fldChar w:fldCharType="separate"/>
            </w:r>
            <w:r w:rsidR="00C503D0" w:rsidRPr="00C503D0">
              <w:rPr>
                <w:i/>
                <w:highlight w:val="lightGray"/>
              </w:rPr>
              <w:t>1.2.23</w:t>
            </w:r>
            <w:r w:rsidR="00D05256">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_Ref514618013 \r \h </w:instrText>
            </w:r>
            <w:r w:rsidR="00414EAC">
              <w:fldChar w:fldCharType="separate"/>
            </w:r>
            <w:r w:rsidR="00C503D0">
              <w:t>10.4</w:t>
            </w:r>
            <w:r w:rsidR="00414EAC">
              <w:fldChar w:fldCharType="end"/>
            </w:r>
            <w:r w:rsidRPr="00013602">
              <w:t>);</w:t>
            </w:r>
          </w:p>
        </w:tc>
      </w:tr>
      <w:tr w:rsidR="001A555B" w:rsidRPr="00A648B5" w14:paraId="7F1AB620" w14:textId="77777777" w:rsidTr="00D31A56">
        <w:trPr>
          <w:trHeight w:val="322"/>
          <w:jc w:val="center"/>
        </w:trPr>
        <w:tc>
          <w:tcPr>
            <w:tcW w:w="851" w:type="dxa"/>
          </w:tcPr>
          <w:p w14:paraId="422129FC" w14:textId="77777777" w:rsidR="001A555B" w:rsidRPr="00A30711" w:rsidRDefault="001A555B" w:rsidP="00626485">
            <w:pPr>
              <w:pStyle w:val="affa"/>
              <w:numPr>
                <w:ilvl w:val="0"/>
                <w:numId w:val="27"/>
              </w:numPr>
              <w:ind w:left="0" w:firstLine="0"/>
              <w:jc w:val="center"/>
              <w:rPr>
                <w:rFonts w:ascii="Times New Roman" w:hAnsi="Times New Roman"/>
                <w:bCs/>
                <w:sz w:val="26"/>
              </w:rPr>
            </w:pPr>
          </w:p>
        </w:tc>
        <w:tc>
          <w:tcPr>
            <w:tcW w:w="9355" w:type="dxa"/>
          </w:tcPr>
          <w:p w14:paraId="0D54890F" w14:textId="5E669A9B" w:rsidR="001A555B" w:rsidRPr="00BA0CC6" w:rsidRDefault="001A555B"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C503D0">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C503D0">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C503D0">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C503D0">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C503D0">
              <w:t>4.13</w:t>
            </w:r>
            <w:r>
              <w:fldChar w:fldCharType="end"/>
            </w:r>
            <w:r w:rsidRPr="004713E2">
              <w:t>);</w:t>
            </w:r>
          </w:p>
        </w:tc>
      </w:tr>
      <w:tr w:rsidR="00985778" w:rsidRPr="00A648B5" w14:paraId="3A5544AF" w14:textId="77777777" w:rsidTr="00D31A56">
        <w:trPr>
          <w:trHeight w:val="322"/>
          <w:jc w:val="center"/>
        </w:trPr>
        <w:tc>
          <w:tcPr>
            <w:tcW w:w="851" w:type="dxa"/>
          </w:tcPr>
          <w:p w14:paraId="5887E7FD" w14:textId="77777777" w:rsidR="00985778" w:rsidRPr="00A30711" w:rsidRDefault="00985778" w:rsidP="00626485">
            <w:pPr>
              <w:pStyle w:val="affa"/>
              <w:numPr>
                <w:ilvl w:val="0"/>
                <w:numId w:val="27"/>
              </w:numPr>
              <w:ind w:left="0" w:firstLine="0"/>
              <w:jc w:val="center"/>
              <w:rPr>
                <w:rFonts w:ascii="Times New Roman" w:hAnsi="Times New Roman"/>
                <w:bCs/>
                <w:sz w:val="26"/>
              </w:rPr>
            </w:pPr>
          </w:p>
        </w:tc>
        <w:tc>
          <w:tcPr>
            <w:tcW w:w="9355" w:type="dxa"/>
          </w:tcPr>
          <w:p w14:paraId="70DBC659" w14:textId="19B0EB96" w:rsidR="00985778" w:rsidRPr="007D23CC" w:rsidRDefault="00985778" w:rsidP="00D31A56">
            <w:pPr>
              <w:rPr>
                <w:i/>
                <w:highlight w:val="lightGray"/>
              </w:rPr>
            </w:pPr>
            <w:r w:rsidRPr="00BA0CC6">
              <w:rPr>
                <w:i/>
                <w:highlight w:val="lightGray"/>
              </w:rPr>
              <w:t xml:space="preserve">[при наличии в пункте </w:t>
            </w:r>
            <w:r w:rsidR="00D05256">
              <w:fldChar w:fldCharType="begin"/>
            </w:r>
            <w:r w:rsidR="00D05256">
              <w:instrText xml:space="preserve"> REF _Ref249865292 \r \h  \* MERGEFORMAT </w:instrText>
            </w:r>
            <w:r w:rsidR="00D05256">
              <w:fldChar w:fldCharType="separate"/>
            </w:r>
            <w:r w:rsidR="00C503D0" w:rsidRPr="00C503D0">
              <w:rPr>
                <w:i/>
                <w:highlight w:val="lightGray"/>
              </w:rPr>
              <w:t>1.2.13</w:t>
            </w:r>
            <w:r w:rsidR="00D05256">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D862E3">
              <w:t>независим</w:t>
            </w:r>
            <w:r w:rsidRPr="00C34252">
              <w:t>ой гарантии</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752CA492" w14:textId="77777777" w:rsidTr="00D31A56">
        <w:trPr>
          <w:trHeight w:val="322"/>
          <w:jc w:val="center"/>
        </w:trPr>
        <w:tc>
          <w:tcPr>
            <w:tcW w:w="851" w:type="dxa"/>
            <w:vAlign w:val="center"/>
          </w:tcPr>
          <w:p w14:paraId="7438CD41" w14:textId="77777777" w:rsidR="00106060" w:rsidRPr="00261235" w:rsidRDefault="00106060" w:rsidP="00D31A56">
            <w:pPr>
              <w:spacing w:before="60" w:after="60"/>
              <w:jc w:val="center"/>
              <w:rPr>
                <w:bCs/>
                <w:sz w:val="24"/>
                <w:szCs w:val="24"/>
              </w:rPr>
            </w:pPr>
          </w:p>
        </w:tc>
        <w:tc>
          <w:tcPr>
            <w:tcW w:w="9355" w:type="dxa"/>
            <w:vAlign w:val="center"/>
          </w:tcPr>
          <w:p w14:paraId="42273518"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2B988C95" w14:textId="77777777" w:rsidTr="00D31A56">
        <w:trPr>
          <w:trHeight w:val="322"/>
          <w:jc w:val="center"/>
        </w:trPr>
        <w:tc>
          <w:tcPr>
            <w:tcW w:w="851" w:type="dxa"/>
          </w:tcPr>
          <w:p w14:paraId="4CB2607C" w14:textId="77777777" w:rsidR="00396730" w:rsidRPr="00A30711" w:rsidRDefault="00396730" w:rsidP="00626485">
            <w:pPr>
              <w:pStyle w:val="affa"/>
              <w:numPr>
                <w:ilvl w:val="0"/>
                <w:numId w:val="27"/>
              </w:numPr>
              <w:ind w:left="0" w:firstLine="0"/>
              <w:jc w:val="center"/>
              <w:rPr>
                <w:rFonts w:ascii="Times New Roman" w:hAnsi="Times New Roman"/>
                <w:bCs/>
                <w:sz w:val="26"/>
              </w:rPr>
            </w:pPr>
          </w:p>
        </w:tc>
        <w:tc>
          <w:tcPr>
            <w:tcW w:w="9355" w:type="dxa"/>
          </w:tcPr>
          <w:p w14:paraId="722C612A" w14:textId="64F53CBA" w:rsidR="00396730" w:rsidRPr="00A648B5" w:rsidRDefault="00D05256" w:rsidP="00396730">
            <w:pPr>
              <w:rPr>
                <w:b/>
                <w:bCs/>
              </w:rPr>
            </w:pPr>
            <w:r>
              <w:fldChar w:fldCharType="begin"/>
            </w:r>
            <w:r>
              <w:instrText xml:space="preserve"> REF _Ref55335818 \h  \* MERGEFORMAT </w:instrText>
            </w:r>
            <w:r>
              <w:fldChar w:fldCharType="separate"/>
            </w:r>
            <w:r w:rsidR="00C503D0" w:rsidRPr="00C503D0">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C503D0">
              <w:t>7.3</w:t>
            </w:r>
            <w:r>
              <w:fldChar w:fldCharType="end"/>
            </w:r>
            <w:r w:rsidR="00396730">
              <w:t>);</w:t>
            </w:r>
          </w:p>
        </w:tc>
      </w:tr>
    </w:tbl>
    <w:p w14:paraId="16560194"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874F3F"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6DF824D6" w14:textId="77777777" w:rsidR="00E7083F" w:rsidRPr="00B9624D" w:rsidRDefault="00376A79" w:rsidP="000D1BD3">
      <w:pPr>
        <w:pStyle w:val="1"/>
        <w:pageBreakBefore w:val="0"/>
        <w:jc w:val="center"/>
        <w:rPr>
          <w:rFonts w:ascii="Times New Roman" w:hAnsi="Times New Roman"/>
          <w:sz w:val="28"/>
          <w:szCs w:val="28"/>
        </w:rPr>
      </w:pPr>
      <w:bookmarkStart w:id="1270" w:name="_Ref514603893"/>
      <w:bookmarkStart w:id="1271" w:name="_Ref514603898"/>
      <w:bookmarkStart w:id="1272" w:name="_Ref514631923"/>
      <w:bookmarkStart w:id="1273" w:name="_Ref514656489"/>
      <w:bookmarkStart w:id="1274" w:name="_Toc13335640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2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22"/>
      <w:bookmarkEnd w:id="1223"/>
      <w:bookmarkEnd w:id="1266"/>
      <w:bookmarkEnd w:id="1267"/>
      <w:bookmarkEnd w:id="1268"/>
      <w:bookmarkEnd w:id="1270"/>
      <w:bookmarkEnd w:id="1271"/>
      <w:bookmarkEnd w:id="1272"/>
      <w:bookmarkEnd w:id="1273"/>
      <w:bookmarkEnd w:id="1274"/>
      <w:r w:rsidR="00512D0A" w:rsidRPr="00B9624D">
        <w:rPr>
          <w:rFonts w:ascii="Times New Roman" w:hAnsi="Times New Roman"/>
          <w:sz w:val="28"/>
          <w:szCs w:val="28"/>
        </w:rPr>
        <w:t xml:space="preserve"> </w:t>
      </w:r>
    </w:p>
    <w:p w14:paraId="0F39E0CA" w14:textId="77777777" w:rsidR="002E42AB" w:rsidRDefault="00692FB8" w:rsidP="00BF1223">
      <w:pPr>
        <w:pStyle w:val="2"/>
        <w:jc w:val="both"/>
      </w:pPr>
      <w:bookmarkStart w:id="1275" w:name="_Toc515631019"/>
      <w:bookmarkStart w:id="1276" w:name="_Toc515631724"/>
      <w:bookmarkStart w:id="1277" w:name="_Toc133356407"/>
      <w:bookmarkEnd w:id="1275"/>
      <w:bookmarkEnd w:id="1276"/>
      <w:r>
        <w:t>Отборочные критерии рассмотрения первых частей заявок:</w:t>
      </w:r>
      <w:bookmarkEnd w:id="127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5F060095"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A7153D7"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8AA2A4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32406F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82ADA50"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1426D440"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45145F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CF52B6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48E199B"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792253" w14:textId="77777777" w:rsidR="00692FB8" w:rsidRDefault="00692FB8" w:rsidP="00977485">
            <w:pPr>
              <w:jc w:val="left"/>
              <w:rPr>
                <w:b/>
                <w:bCs/>
                <w:sz w:val="20"/>
              </w:rPr>
            </w:pPr>
          </w:p>
        </w:tc>
      </w:tr>
      <w:tr w:rsidR="00692FB8" w14:paraId="0215764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0A945B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8E516C2"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7A70C09"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E857CE7" w14:textId="77777777" w:rsidR="00692FB8" w:rsidRDefault="00692FB8" w:rsidP="00977485">
            <w:pPr>
              <w:jc w:val="center"/>
              <w:rPr>
                <w:b/>
                <w:bCs/>
                <w:sz w:val="24"/>
                <w:szCs w:val="24"/>
              </w:rPr>
            </w:pPr>
            <w:r>
              <w:rPr>
                <w:b/>
                <w:bCs/>
                <w:sz w:val="24"/>
                <w:szCs w:val="24"/>
              </w:rPr>
              <w:t>--</w:t>
            </w:r>
          </w:p>
        </w:tc>
      </w:tr>
      <w:tr w:rsidR="00637268" w14:paraId="30A577B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C67126E"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3AC5E0" w14:textId="04520466" w:rsidR="00637268" w:rsidRDefault="00993B59" w:rsidP="00637268">
            <w:pPr>
              <w:autoSpaceDE w:val="0"/>
              <w:autoSpaceDN w:val="0"/>
              <w:rPr>
                <w:rFonts w:eastAsia="MS Mincho"/>
                <w:sz w:val="24"/>
                <w:szCs w:val="24"/>
              </w:rPr>
            </w:pPr>
            <w:r w:rsidRPr="00993B59">
              <w:rPr>
                <w:rFonts w:eastAsia="MS Mincho"/>
                <w:sz w:val="24"/>
                <w:szCs w:val="24"/>
              </w:rPr>
              <w:t>Наличие в составе первой части заявки всех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EC610E3" w14:textId="19E99C5D" w:rsidR="00637268" w:rsidRPr="00A26A8D" w:rsidRDefault="00637268" w:rsidP="00637268">
            <w:pPr>
              <w:jc w:val="center"/>
              <w:rPr>
                <w:sz w:val="24"/>
                <w:szCs w:val="24"/>
              </w:rPr>
            </w:pPr>
            <w:r>
              <w:rPr>
                <w:sz w:val="24"/>
                <w:szCs w:val="24"/>
              </w:rPr>
              <w:t xml:space="preserve">пункты </w:t>
            </w:r>
            <w:r w:rsidR="00414EAC">
              <w:rPr>
                <w:sz w:val="24"/>
                <w:szCs w:val="24"/>
              </w:rPr>
              <w:fldChar w:fldCharType="begin"/>
            </w:r>
            <w:r w:rsidR="00C13AAE">
              <w:rPr>
                <w:sz w:val="24"/>
                <w:szCs w:val="24"/>
              </w:rPr>
              <w:instrText xml:space="preserve"> REF _Ref56229154 \r \h </w:instrText>
            </w:r>
            <w:r w:rsidR="00414EAC">
              <w:rPr>
                <w:sz w:val="24"/>
                <w:szCs w:val="24"/>
              </w:rPr>
            </w:r>
            <w:r w:rsidR="00414EAC">
              <w:rPr>
                <w:sz w:val="24"/>
                <w:szCs w:val="24"/>
              </w:rPr>
              <w:fldChar w:fldCharType="separate"/>
            </w:r>
            <w:r w:rsidR="00C503D0">
              <w:rPr>
                <w:sz w:val="24"/>
                <w:szCs w:val="24"/>
              </w:rPr>
              <w:t>4.5.1</w:t>
            </w:r>
            <w:r w:rsidR="00414EAC">
              <w:rPr>
                <w:sz w:val="24"/>
                <w:szCs w:val="24"/>
              </w:rPr>
              <w:fldChar w:fldCharType="end"/>
            </w:r>
            <w:r w:rsidR="00C13A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C503D0">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C503D0">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F829BF2" w14:textId="77777777" w:rsidR="00637268" w:rsidRDefault="00C13AAE" w:rsidP="00637268">
            <w:pPr>
              <w:jc w:val="center"/>
              <w:rPr>
                <w:b/>
                <w:bCs/>
                <w:sz w:val="24"/>
                <w:szCs w:val="24"/>
              </w:rPr>
            </w:pPr>
            <w:r>
              <w:rPr>
                <w:b/>
                <w:bCs/>
                <w:sz w:val="24"/>
                <w:szCs w:val="24"/>
              </w:rPr>
              <w:t>Тех, Юр</w:t>
            </w:r>
          </w:p>
        </w:tc>
      </w:tr>
      <w:tr w:rsidR="00637268" w14:paraId="18E547C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EDA6E7"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28D171" w14:textId="6C93F26D"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EA2896">
              <w:rPr>
                <w:sz w:val="24"/>
                <w:szCs w:val="24"/>
              </w:rPr>
              <w:t>,</w:t>
            </w:r>
            <w:r w:rsidR="00EA2896" w:rsidRPr="00BF3A17">
              <w:rPr>
                <w:sz w:val="24"/>
                <w:szCs w:val="24"/>
              </w:rPr>
              <w:t xml:space="preserve"> а также внутренних противоречи</w:t>
            </w:r>
            <w:r w:rsidR="00EA2896">
              <w:rPr>
                <w:sz w:val="24"/>
                <w:szCs w:val="24"/>
              </w:rPr>
              <w:t>й</w:t>
            </w:r>
            <w:r w:rsidR="00EA2896" w:rsidRPr="00BF3A17">
              <w:rPr>
                <w:sz w:val="24"/>
                <w:szCs w:val="24"/>
              </w:rPr>
              <w:t xml:space="preserve"> между различными частями и/или документами заявки</w:t>
            </w:r>
            <w:r w:rsidR="00B82AC6"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6F7E0FA" w14:textId="1DC1212D" w:rsidR="00637268" w:rsidRDefault="00637268" w:rsidP="00637268">
            <w:pPr>
              <w:jc w:val="center"/>
              <w:rPr>
                <w:sz w:val="24"/>
                <w:szCs w:val="24"/>
              </w:rPr>
            </w:pPr>
            <w:r w:rsidRPr="004031EE">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C503D0" w:rsidRPr="00C503D0">
              <w:rPr>
                <w:sz w:val="24"/>
                <w:szCs w:val="24"/>
              </w:rPr>
              <w:t>4.5.1.7</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14:paraId="3E7E934A" w14:textId="77777777" w:rsidR="00637268" w:rsidRDefault="00056283" w:rsidP="00637268">
            <w:pPr>
              <w:jc w:val="center"/>
              <w:rPr>
                <w:b/>
                <w:bCs/>
                <w:sz w:val="24"/>
                <w:szCs w:val="24"/>
              </w:rPr>
            </w:pPr>
            <w:r>
              <w:rPr>
                <w:b/>
                <w:bCs/>
                <w:sz w:val="24"/>
                <w:szCs w:val="24"/>
              </w:rPr>
              <w:t>Тех, Юр</w:t>
            </w:r>
          </w:p>
        </w:tc>
      </w:tr>
      <w:tr w:rsidR="00637268" w14:paraId="31C273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FEE16D"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31AE76C"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A2CBF06" w14:textId="67D9A59A" w:rsidR="00637268" w:rsidRDefault="00637268" w:rsidP="00637268">
            <w:pPr>
              <w:jc w:val="center"/>
              <w:rPr>
                <w:b/>
                <w:bCs/>
                <w:sz w:val="24"/>
                <w:szCs w:val="24"/>
              </w:rPr>
            </w:pPr>
            <w:r w:rsidRPr="00C34252">
              <w:rPr>
                <w:sz w:val="24"/>
                <w:szCs w:val="24"/>
              </w:rPr>
              <w:t xml:space="preserve">подпункт </w:t>
            </w:r>
            <w:r w:rsidR="00414EAC">
              <w:rPr>
                <w:sz w:val="24"/>
                <w:szCs w:val="24"/>
              </w:rPr>
              <w:fldChar w:fldCharType="begin"/>
            </w:r>
            <w:r>
              <w:rPr>
                <w:sz w:val="24"/>
                <w:szCs w:val="24"/>
              </w:rPr>
              <w:instrText xml:space="preserve"> REF _Ref516122865 \r \h </w:instrText>
            </w:r>
            <w:r w:rsidR="00414EAC">
              <w:rPr>
                <w:sz w:val="24"/>
                <w:szCs w:val="24"/>
              </w:rPr>
            </w:r>
            <w:r w:rsidR="00414EAC">
              <w:rPr>
                <w:sz w:val="24"/>
                <w:szCs w:val="24"/>
              </w:rPr>
              <w:fldChar w:fldCharType="separate"/>
            </w:r>
            <w:r w:rsidR="00C503D0">
              <w:rPr>
                <w:sz w:val="24"/>
                <w:szCs w:val="24"/>
              </w:rPr>
              <w:t>4.5.1.4</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A92A23" w14:textId="77777777" w:rsidR="00637268" w:rsidRDefault="00637268" w:rsidP="00637268">
            <w:pPr>
              <w:jc w:val="center"/>
              <w:rPr>
                <w:b/>
                <w:bCs/>
                <w:sz w:val="24"/>
                <w:szCs w:val="24"/>
              </w:rPr>
            </w:pPr>
            <w:r>
              <w:rPr>
                <w:b/>
                <w:bCs/>
                <w:sz w:val="24"/>
                <w:szCs w:val="24"/>
              </w:rPr>
              <w:t>Тех</w:t>
            </w:r>
            <w:r w:rsidR="006D268C">
              <w:rPr>
                <w:b/>
                <w:bCs/>
                <w:sz w:val="24"/>
                <w:szCs w:val="24"/>
              </w:rPr>
              <w:t>, Юр</w:t>
            </w:r>
          </w:p>
        </w:tc>
      </w:tr>
      <w:tr w:rsidR="00637268" w14:paraId="4EBCEE8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BCA80B7"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2B89264"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DD50316"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E4271A" w14:textId="77777777" w:rsidR="00637268" w:rsidRDefault="00637268" w:rsidP="004745E0">
            <w:pPr>
              <w:keepNext/>
              <w:jc w:val="center"/>
              <w:rPr>
                <w:b/>
                <w:bCs/>
                <w:sz w:val="24"/>
                <w:szCs w:val="24"/>
              </w:rPr>
            </w:pPr>
            <w:r>
              <w:rPr>
                <w:b/>
                <w:bCs/>
                <w:sz w:val="24"/>
                <w:szCs w:val="24"/>
              </w:rPr>
              <w:t>--</w:t>
            </w:r>
          </w:p>
        </w:tc>
      </w:tr>
      <w:tr w:rsidR="00637268" w14:paraId="63B15C4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1189CD2"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44F8F5"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0FB296" w14:textId="2B19A1A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C503D0">
              <w:t>8</w:t>
            </w:r>
            <w:r w:rsidR="00D05256">
              <w:fldChar w:fldCharType="end"/>
            </w:r>
            <w:r>
              <w:rPr>
                <w:sz w:val="24"/>
                <w:szCs w:val="24"/>
              </w:rPr>
              <w:t xml:space="preserve"> / </w:t>
            </w:r>
            <w:r w:rsidR="003859D2" w:rsidRPr="003859D2">
              <w:rPr>
                <w:sz w:val="24"/>
                <w:szCs w:val="24"/>
              </w:rPr>
              <w:t xml:space="preserve">пункт </w:t>
            </w:r>
            <w:r w:rsidR="00414EAC">
              <w:rPr>
                <w:sz w:val="24"/>
                <w:szCs w:val="24"/>
              </w:rPr>
              <w:fldChar w:fldCharType="begin"/>
            </w:r>
            <w:r>
              <w:rPr>
                <w:sz w:val="24"/>
                <w:szCs w:val="24"/>
              </w:rPr>
              <w:instrText xml:space="preserve"> REF _Ref516122898 \r \h </w:instrText>
            </w:r>
            <w:r w:rsidR="00414EAC">
              <w:rPr>
                <w:sz w:val="24"/>
                <w:szCs w:val="24"/>
              </w:rPr>
            </w:r>
            <w:r w:rsidR="00414EAC">
              <w:rPr>
                <w:sz w:val="24"/>
                <w:szCs w:val="24"/>
              </w:rPr>
              <w:fldChar w:fldCharType="separate"/>
            </w:r>
            <w:r w:rsidR="00C503D0">
              <w:rPr>
                <w:sz w:val="24"/>
                <w:szCs w:val="24"/>
              </w:rPr>
              <w:t>4.5.5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A42E754" w14:textId="77777777" w:rsidR="00637268" w:rsidRDefault="00637268" w:rsidP="00637268">
            <w:pPr>
              <w:jc w:val="center"/>
              <w:rPr>
                <w:b/>
                <w:bCs/>
                <w:sz w:val="24"/>
                <w:szCs w:val="24"/>
              </w:rPr>
            </w:pPr>
            <w:r>
              <w:rPr>
                <w:b/>
                <w:bCs/>
                <w:sz w:val="24"/>
                <w:szCs w:val="24"/>
              </w:rPr>
              <w:t>Тех</w:t>
            </w:r>
          </w:p>
        </w:tc>
      </w:tr>
      <w:tr w:rsidR="00637268" w14:paraId="7F497F2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62D022E"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7B96D0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F97DED0" w14:textId="3E45CDF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C503D0">
              <w:t>8</w:t>
            </w:r>
            <w:r w:rsidR="00D05256">
              <w:fldChar w:fldCharType="end"/>
            </w:r>
            <w:r>
              <w:rPr>
                <w:sz w:val="24"/>
                <w:szCs w:val="24"/>
              </w:rPr>
              <w:t xml:space="preserve"> / </w:t>
            </w:r>
            <w:r w:rsidR="003859D2" w:rsidRPr="003859D2">
              <w:rPr>
                <w:sz w:val="24"/>
                <w:szCs w:val="24"/>
              </w:rPr>
              <w:t xml:space="preserve">пункт </w:t>
            </w:r>
            <w:r w:rsidR="00414EAC">
              <w:rPr>
                <w:sz w:val="24"/>
                <w:szCs w:val="24"/>
              </w:rPr>
              <w:fldChar w:fldCharType="begin"/>
            </w:r>
            <w:r>
              <w:rPr>
                <w:sz w:val="24"/>
                <w:szCs w:val="24"/>
              </w:rPr>
              <w:instrText xml:space="preserve"> REF _Ref516122905 \r \h </w:instrText>
            </w:r>
            <w:r w:rsidR="00414EAC">
              <w:rPr>
                <w:sz w:val="24"/>
                <w:szCs w:val="24"/>
              </w:rPr>
            </w:r>
            <w:r w:rsidR="00414EAC">
              <w:rPr>
                <w:sz w:val="24"/>
                <w:szCs w:val="24"/>
              </w:rPr>
              <w:fldChar w:fldCharType="separate"/>
            </w:r>
            <w:r w:rsidR="00C503D0">
              <w:rPr>
                <w:sz w:val="24"/>
                <w:szCs w:val="24"/>
              </w:rPr>
              <w:t>4.5.5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04B996B" w14:textId="77777777" w:rsidR="00637268" w:rsidRDefault="00637268" w:rsidP="00637268">
            <w:pPr>
              <w:jc w:val="center"/>
              <w:rPr>
                <w:b/>
                <w:bCs/>
                <w:sz w:val="24"/>
                <w:szCs w:val="24"/>
              </w:rPr>
            </w:pPr>
            <w:r>
              <w:rPr>
                <w:b/>
                <w:bCs/>
                <w:sz w:val="24"/>
                <w:szCs w:val="24"/>
              </w:rPr>
              <w:t>Тех</w:t>
            </w:r>
          </w:p>
        </w:tc>
      </w:tr>
      <w:tr w:rsidR="00637268" w14:paraId="3ED5A07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419EE5FC"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7E9DC0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1AAA61A" w14:textId="5C72CDF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C503D0">
              <w:t>8</w:t>
            </w:r>
            <w:r w:rsidR="00D05256">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B2F7B4" w14:textId="77777777" w:rsidR="00637268" w:rsidRDefault="00637268" w:rsidP="00637268">
            <w:pPr>
              <w:jc w:val="center"/>
              <w:rPr>
                <w:b/>
                <w:bCs/>
                <w:sz w:val="24"/>
                <w:szCs w:val="24"/>
              </w:rPr>
            </w:pPr>
            <w:r>
              <w:rPr>
                <w:b/>
                <w:bCs/>
                <w:sz w:val="24"/>
                <w:szCs w:val="24"/>
              </w:rPr>
              <w:t>Тех</w:t>
            </w:r>
          </w:p>
        </w:tc>
      </w:tr>
      <w:tr w:rsidR="00637268" w14:paraId="4AF126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478BFD5"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7640B5F"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4150FCE" w14:textId="62D5D7D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D05256">
              <w:fldChar w:fldCharType="begin"/>
            </w:r>
            <w:r w:rsidR="00D05256">
              <w:instrText xml:space="preserve"> REF _Ref384123551 \r \h  \* MERGEFORMAT </w:instrText>
            </w:r>
            <w:r w:rsidR="00D05256">
              <w:fldChar w:fldCharType="separate"/>
            </w:r>
            <w:r w:rsidR="00C503D0">
              <w:t>8</w:t>
            </w:r>
            <w:r w:rsidR="00D05256">
              <w:fldChar w:fldCharType="end"/>
            </w:r>
            <w:r>
              <w:rPr>
                <w:sz w:val="24"/>
                <w:szCs w:val="24"/>
              </w:rPr>
              <w:t xml:space="preserve"> / </w:t>
            </w:r>
            <w:r w:rsidR="00D05256">
              <w:fldChar w:fldCharType="begin"/>
            </w:r>
            <w:r w:rsidR="00D05256">
              <w:instrText xml:space="preserve"> REF _Ref324332106 \r \h  \* MERGEFORMAT </w:instrText>
            </w:r>
            <w:r w:rsidR="00D05256">
              <w:fldChar w:fldCharType="separate"/>
            </w:r>
            <w:r w:rsidR="00C503D0">
              <w:t>9</w:t>
            </w:r>
            <w:r w:rsidR="00D05256">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70C38F1" w14:textId="77777777" w:rsidR="00637268" w:rsidRDefault="00637268" w:rsidP="00637268">
            <w:pPr>
              <w:jc w:val="center"/>
              <w:rPr>
                <w:b/>
                <w:bCs/>
                <w:sz w:val="24"/>
                <w:szCs w:val="24"/>
              </w:rPr>
            </w:pPr>
            <w:r>
              <w:rPr>
                <w:b/>
                <w:bCs/>
                <w:sz w:val="24"/>
                <w:szCs w:val="24"/>
              </w:rPr>
              <w:t>Тех</w:t>
            </w:r>
          </w:p>
        </w:tc>
      </w:tr>
      <w:tr w:rsidR="00CF4DAE" w14:paraId="3780F0B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0C394DB" w14:textId="77777777" w:rsidR="00CF4DAE" w:rsidRDefault="00CF4DAE"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A32807C" w14:textId="77777777" w:rsidR="00CF4DAE" w:rsidRPr="0025598B" w:rsidRDefault="00CF4DAE" w:rsidP="00CF4DA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77D051" w14:textId="18EBE786" w:rsidR="00CF4DAE" w:rsidRDefault="00CF4DAE" w:rsidP="00CF4DAE">
            <w:pPr>
              <w:jc w:val="center"/>
              <w:rPr>
                <w:sz w:val="24"/>
                <w:szCs w:val="24"/>
              </w:rPr>
            </w:pPr>
            <w:r>
              <w:rPr>
                <w:sz w:val="24"/>
                <w:szCs w:val="24"/>
              </w:rPr>
              <w:t xml:space="preserve">подраздел </w:t>
            </w:r>
            <w:r w:rsidR="00414EAC">
              <w:rPr>
                <w:sz w:val="24"/>
                <w:szCs w:val="24"/>
              </w:rPr>
              <w:fldChar w:fldCharType="begin"/>
            </w:r>
            <w:r>
              <w:rPr>
                <w:sz w:val="24"/>
                <w:szCs w:val="24"/>
              </w:rPr>
              <w:instrText xml:space="preserve"> REF _Ref26831702 \r \h </w:instrText>
            </w:r>
            <w:r w:rsidR="00414EAC">
              <w:rPr>
                <w:sz w:val="24"/>
                <w:szCs w:val="24"/>
              </w:rPr>
            </w:r>
            <w:r w:rsidR="00414EAC">
              <w:rPr>
                <w:sz w:val="24"/>
                <w:szCs w:val="24"/>
              </w:rPr>
              <w:fldChar w:fldCharType="separate"/>
            </w:r>
            <w:r w:rsidR="00C503D0">
              <w:rPr>
                <w:sz w:val="24"/>
                <w:szCs w:val="24"/>
              </w:rPr>
              <w:t>4.15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57F80E6" w14:textId="77777777" w:rsidR="00CF4DAE" w:rsidRDefault="00CF4DAE" w:rsidP="00CF4DAE">
            <w:pPr>
              <w:jc w:val="center"/>
              <w:rPr>
                <w:b/>
                <w:bCs/>
                <w:sz w:val="24"/>
                <w:szCs w:val="24"/>
              </w:rPr>
            </w:pPr>
            <w:r>
              <w:rPr>
                <w:b/>
                <w:bCs/>
                <w:sz w:val="24"/>
                <w:szCs w:val="24"/>
              </w:rPr>
              <w:t>Тех</w:t>
            </w:r>
          </w:p>
        </w:tc>
      </w:tr>
    </w:tbl>
    <w:p w14:paraId="6F28288D" w14:textId="77777777" w:rsidR="00906666" w:rsidRDefault="00906666" w:rsidP="00906666">
      <w:pPr>
        <w:pStyle w:val="2"/>
      </w:pPr>
      <w:bookmarkStart w:id="1278" w:name="_Ref71374407"/>
      <w:bookmarkStart w:id="1279" w:name="_Ref71374714"/>
      <w:bookmarkStart w:id="1280" w:name="_Toc133356408"/>
      <w:r w:rsidRPr="00C43DAC">
        <w:t>Отборочные</w:t>
      </w:r>
      <w:r>
        <w:t xml:space="preserve"> критерии рассмотрения вторых частей заявок:</w:t>
      </w:r>
      <w:bookmarkEnd w:id="1278"/>
      <w:bookmarkEnd w:id="1279"/>
      <w:bookmarkEnd w:id="128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1EEB49F" w14:textId="77777777" w:rsidTr="00D05256">
        <w:trPr>
          <w:cantSplit/>
          <w:trHeight w:val="419"/>
        </w:trPr>
        <w:tc>
          <w:tcPr>
            <w:tcW w:w="993" w:type="dxa"/>
            <w:vMerge w:val="restart"/>
            <w:vAlign w:val="center"/>
            <w:hideMark/>
          </w:tcPr>
          <w:p w14:paraId="72A8A2E7"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vAlign w:val="center"/>
          </w:tcPr>
          <w:p w14:paraId="4A7E7785"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vAlign w:val="center"/>
            <w:hideMark/>
          </w:tcPr>
          <w:p w14:paraId="70BC100A"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vAlign w:val="center"/>
            <w:hideMark/>
          </w:tcPr>
          <w:p w14:paraId="79C050F5"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204B53A5" w14:textId="77777777" w:rsidTr="00D05256">
        <w:trPr>
          <w:cantSplit/>
          <w:trHeight w:val="419"/>
        </w:trPr>
        <w:tc>
          <w:tcPr>
            <w:tcW w:w="993" w:type="dxa"/>
            <w:vMerge/>
            <w:vAlign w:val="center"/>
            <w:hideMark/>
          </w:tcPr>
          <w:p w14:paraId="1D942E13" w14:textId="77777777" w:rsidR="00906666" w:rsidRDefault="00906666" w:rsidP="00040181">
            <w:pPr>
              <w:jc w:val="left"/>
              <w:rPr>
                <w:b/>
                <w:bCs/>
                <w:sz w:val="20"/>
              </w:rPr>
            </w:pPr>
          </w:p>
        </w:tc>
        <w:tc>
          <w:tcPr>
            <w:tcW w:w="9922" w:type="dxa"/>
            <w:vMerge/>
            <w:vAlign w:val="center"/>
            <w:hideMark/>
          </w:tcPr>
          <w:p w14:paraId="58B86179" w14:textId="77777777" w:rsidR="00906666" w:rsidRDefault="00906666" w:rsidP="00040181">
            <w:pPr>
              <w:jc w:val="left"/>
              <w:rPr>
                <w:b/>
                <w:bCs/>
                <w:i/>
                <w:iCs/>
                <w:sz w:val="20"/>
              </w:rPr>
            </w:pPr>
          </w:p>
        </w:tc>
        <w:tc>
          <w:tcPr>
            <w:tcW w:w="1843" w:type="dxa"/>
            <w:vMerge/>
            <w:vAlign w:val="center"/>
            <w:hideMark/>
          </w:tcPr>
          <w:p w14:paraId="34803F3E" w14:textId="77777777" w:rsidR="00906666" w:rsidRPr="00E5373E" w:rsidRDefault="00906666" w:rsidP="00040181">
            <w:pPr>
              <w:jc w:val="left"/>
              <w:rPr>
                <w:b/>
                <w:bCs/>
                <w:sz w:val="24"/>
                <w:szCs w:val="24"/>
              </w:rPr>
            </w:pPr>
          </w:p>
        </w:tc>
        <w:tc>
          <w:tcPr>
            <w:tcW w:w="1559" w:type="dxa"/>
            <w:vMerge/>
            <w:vAlign w:val="center"/>
            <w:hideMark/>
          </w:tcPr>
          <w:p w14:paraId="3706F0A9" w14:textId="77777777" w:rsidR="00906666" w:rsidRDefault="00906666" w:rsidP="00040181">
            <w:pPr>
              <w:jc w:val="left"/>
              <w:rPr>
                <w:b/>
                <w:bCs/>
                <w:sz w:val="20"/>
              </w:rPr>
            </w:pPr>
          </w:p>
        </w:tc>
      </w:tr>
      <w:tr w:rsidR="00906666" w14:paraId="033FE188" w14:textId="77777777" w:rsidTr="00D05256">
        <w:trPr>
          <w:cantSplit/>
        </w:trPr>
        <w:tc>
          <w:tcPr>
            <w:tcW w:w="993" w:type="dxa"/>
          </w:tcPr>
          <w:p w14:paraId="04D4A907" w14:textId="77777777" w:rsidR="00906666" w:rsidRDefault="00906666" w:rsidP="00040181">
            <w:pPr>
              <w:rPr>
                <w:sz w:val="24"/>
                <w:szCs w:val="24"/>
              </w:rPr>
            </w:pPr>
          </w:p>
        </w:tc>
        <w:tc>
          <w:tcPr>
            <w:tcW w:w="9922" w:type="dxa"/>
            <w:vAlign w:val="center"/>
            <w:hideMark/>
          </w:tcPr>
          <w:p w14:paraId="6D651AFA"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vAlign w:val="center"/>
          </w:tcPr>
          <w:p w14:paraId="5AC8D3D1" w14:textId="77777777" w:rsidR="00906666" w:rsidRPr="00AC6954" w:rsidRDefault="00906666" w:rsidP="00040181">
            <w:pPr>
              <w:jc w:val="center"/>
              <w:rPr>
                <w:b/>
                <w:bCs/>
                <w:sz w:val="24"/>
                <w:szCs w:val="24"/>
              </w:rPr>
            </w:pPr>
            <w:r>
              <w:rPr>
                <w:b/>
                <w:bCs/>
                <w:sz w:val="24"/>
                <w:szCs w:val="24"/>
              </w:rPr>
              <w:t>--</w:t>
            </w:r>
          </w:p>
        </w:tc>
        <w:tc>
          <w:tcPr>
            <w:tcW w:w="1559" w:type="dxa"/>
            <w:vAlign w:val="center"/>
          </w:tcPr>
          <w:p w14:paraId="6572E173" w14:textId="77777777" w:rsidR="00906666" w:rsidRDefault="00906666" w:rsidP="00040181">
            <w:pPr>
              <w:jc w:val="center"/>
              <w:rPr>
                <w:b/>
                <w:bCs/>
                <w:sz w:val="24"/>
                <w:szCs w:val="24"/>
              </w:rPr>
            </w:pPr>
            <w:r>
              <w:rPr>
                <w:b/>
                <w:bCs/>
                <w:sz w:val="24"/>
                <w:szCs w:val="24"/>
              </w:rPr>
              <w:t>--</w:t>
            </w:r>
          </w:p>
        </w:tc>
      </w:tr>
      <w:tr w:rsidR="00993B59" w14:paraId="6E433B70" w14:textId="77777777" w:rsidTr="00D05256">
        <w:trPr>
          <w:cantSplit/>
        </w:trPr>
        <w:tc>
          <w:tcPr>
            <w:tcW w:w="993" w:type="dxa"/>
          </w:tcPr>
          <w:p w14:paraId="6E33D274" w14:textId="77777777" w:rsidR="00993B59" w:rsidRDefault="00993B59" w:rsidP="00626485">
            <w:pPr>
              <w:numPr>
                <w:ilvl w:val="0"/>
                <w:numId w:val="35"/>
              </w:numPr>
              <w:ind w:left="0" w:firstLine="0"/>
              <w:jc w:val="center"/>
              <w:rPr>
                <w:sz w:val="24"/>
                <w:szCs w:val="24"/>
              </w:rPr>
            </w:pPr>
          </w:p>
        </w:tc>
        <w:tc>
          <w:tcPr>
            <w:tcW w:w="9922" w:type="dxa"/>
          </w:tcPr>
          <w:p w14:paraId="551D9B55" w14:textId="623100F7" w:rsidR="00993B59" w:rsidRPr="00E62F4B" w:rsidRDefault="00945B92" w:rsidP="00C13AAE">
            <w:pPr>
              <w:autoSpaceDE w:val="0"/>
              <w:autoSpaceDN w:val="0"/>
              <w:rPr>
                <w:rFonts w:eastAsia="MS Mincho"/>
                <w:sz w:val="24"/>
                <w:szCs w:val="24"/>
              </w:rPr>
            </w:pPr>
            <w:r w:rsidRPr="00CB5686">
              <w:rPr>
                <w:rFonts w:eastAsia="MS Mincho"/>
                <w:sz w:val="24"/>
                <w:szCs w:val="24"/>
              </w:rPr>
              <w:t xml:space="preserve">Наличие в составе </w:t>
            </w:r>
            <w:r>
              <w:rPr>
                <w:rFonts w:eastAsia="MS Mincho"/>
                <w:sz w:val="24"/>
                <w:szCs w:val="24"/>
              </w:rPr>
              <w:t xml:space="preserve">второй части заявки </w:t>
            </w:r>
            <w:r w:rsidRPr="00CB5686">
              <w:rPr>
                <w:rFonts w:eastAsia="MS Mincho"/>
                <w:sz w:val="24"/>
                <w:szCs w:val="24"/>
              </w:rPr>
              <w:t xml:space="preserve">всех обязательных к предоставлению (для целей рассмотрения </w:t>
            </w:r>
            <w:r>
              <w:rPr>
                <w:rFonts w:eastAsia="MS Mincho"/>
                <w:sz w:val="24"/>
                <w:szCs w:val="24"/>
              </w:rPr>
              <w:t>вторых частей</w:t>
            </w:r>
            <w:r w:rsidRPr="00CB5686">
              <w:rPr>
                <w:rFonts w:eastAsia="MS Mincho"/>
                <w:sz w:val="24"/>
                <w:szCs w:val="24"/>
              </w:rPr>
              <w:t xml:space="preserve"> </w:t>
            </w:r>
            <w:r>
              <w:rPr>
                <w:rFonts w:eastAsia="MS Mincho"/>
                <w:sz w:val="24"/>
                <w:szCs w:val="24"/>
              </w:rPr>
              <w:t xml:space="preserve">заявок </w:t>
            </w:r>
            <w:r w:rsidRPr="00CB5686">
              <w:rPr>
                <w:rFonts w:eastAsia="MS Mincho"/>
                <w:sz w:val="24"/>
                <w:szCs w:val="24"/>
              </w:rPr>
              <w:t>в рамках отборочной стадии) документов в соответствии с требованиями Приложения №4 к Документации о закупке, а также правильность их оформления (</w:t>
            </w:r>
            <w:r w:rsidRPr="00AC4425">
              <w:rPr>
                <w:rFonts w:eastAsia="MS Mincho"/>
                <w:sz w:val="24"/>
                <w:szCs w:val="24"/>
              </w:rPr>
              <w:t>в т.ч. в части наличия должных печатей, подписей, формы заверения, языка и валюты заявки</w:t>
            </w:r>
            <w:r w:rsidRPr="00CB5686">
              <w:rPr>
                <w:rFonts w:eastAsia="MS Mincho"/>
                <w:sz w:val="24"/>
                <w:szCs w:val="24"/>
              </w:rPr>
              <w:t>)</w:t>
            </w:r>
          </w:p>
        </w:tc>
        <w:tc>
          <w:tcPr>
            <w:tcW w:w="1843" w:type="dxa"/>
            <w:vAlign w:val="center"/>
          </w:tcPr>
          <w:p w14:paraId="6BDCFAFF" w14:textId="460F1BEF" w:rsidR="00993B59" w:rsidRDefault="00993B59" w:rsidP="00C13AAE">
            <w:pPr>
              <w:jc w:val="center"/>
              <w:rPr>
                <w:sz w:val="24"/>
                <w:szCs w:val="24"/>
              </w:rPr>
            </w:pPr>
            <w:r>
              <w:rPr>
                <w:sz w:val="24"/>
                <w:szCs w:val="24"/>
              </w:rPr>
              <w:t xml:space="preserve">пункты </w:t>
            </w:r>
            <w:r w:rsidR="007D0309">
              <w:rPr>
                <w:sz w:val="24"/>
                <w:szCs w:val="24"/>
              </w:rPr>
              <w:fldChar w:fldCharType="begin"/>
            </w:r>
            <w:r w:rsidR="007D0309">
              <w:rPr>
                <w:sz w:val="24"/>
                <w:szCs w:val="24"/>
              </w:rPr>
              <w:instrText xml:space="preserve"> REF _Ref56229154 \r \h </w:instrText>
            </w:r>
            <w:r w:rsidR="007D0309">
              <w:rPr>
                <w:sz w:val="24"/>
                <w:szCs w:val="24"/>
              </w:rPr>
            </w:r>
            <w:r w:rsidR="007D0309">
              <w:rPr>
                <w:sz w:val="24"/>
                <w:szCs w:val="24"/>
              </w:rPr>
              <w:fldChar w:fldCharType="separate"/>
            </w:r>
            <w:r w:rsidR="00C503D0">
              <w:rPr>
                <w:sz w:val="24"/>
                <w:szCs w:val="24"/>
              </w:rPr>
              <w:t>4.5.1</w:t>
            </w:r>
            <w:r w:rsidR="007D0309">
              <w:rPr>
                <w:sz w:val="24"/>
                <w:szCs w:val="24"/>
              </w:rPr>
              <w:fldChar w:fldCharType="end"/>
            </w:r>
            <w:r w:rsidR="007D0309">
              <w:rPr>
                <w:sz w:val="24"/>
                <w:szCs w:val="24"/>
              </w:rPr>
              <w:t xml:space="preserve">, </w:t>
            </w:r>
            <w:r w:rsidR="007D0309">
              <w:rPr>
                <w:sz w:val="24"/>
                <w:szCs w:val="24"/>
              </w:rPr>
              <w:fldChar w:fldCharType="begin"/>
            </w:r>
            <w:r w:rsidR="007D0309">
              <w:rPr>
                <w:sz w:val="24"/>
                <w:szCs w:val="24"/>
              </w:rPr>
              <w:instrText xml:space="preserve"> REF _Ref126777046 \r \h </w:instrText>
            </w:r>
            <w:r w:rsidR="007D0309">
              <w:rPr>
                <w:sz w:val="24"/>
                <w:szCs w:val="24"/>
              </w:rPr>
            </w:r>
            <w:r w:rsidR="007D0309">
              <w:rPr>
                <w:sz w:val="24"/>
                <w:szCs w:val="24"/>
              </w:rPr>
              <w:fldChar w:fldCharType="separate"/>
            </w:r>
            <w:r w:rsidR="00C503D0">
              <w:rPr>
                <w:sz w:val="24"/>
                <w:szCs w:val="24"/>
              </w:rPr>
              <w:t>4.5.3</w:t>
            </w:r>
            <w:r w:rsidR="007D0309">
              <w:rPr>
                <w:sz w:val="24"/>
                <w:szCs w:val="24"/>
              </w:rPr>
              <w:fldChar w:fldCharType="end"/>
            </w:r>
            <w:r w:rsidR="007D0309">
              <w:rPr>
                <w:sz w:val="24"/>
                <w:szCs w:val="24"/>
              </w:rPr>
              <w:t xml:space="preserve"> - </w:t>
            </w:r>
            <w:r w:rsidR="007D0309">
              <w:rPr>
                <w:sz w:val="24"/>
                <w:szCs w:val="24"/>
              </w:rPr>
              <w:fldChar w:fldCharType="begin"/>
            </w:r>
            <w:r w:rsidR="007D0309">
              <w:rPr>
                <w:sz w:val="24"/>
                <w:szCs w:val="24"/>
              </w:rPr>
              <w:instrText xml:space="preserve"> REF _Ref514621956 \r \h </w:instrText>
            </w:r>
            <w:r w:rsidR="007D0309">
              <w:rPr>
                <w:sz w:val="24"/>
                <w:szCs w:val="24"/>
              </w:rPr>
            </w:r>
            <w:r w:rsidR="007D0309">
              <w:rPr>
                <w:sz w:val="24"/>
                <w:szCs w:val="24"/>
              </w:rPr>
              <w:fldChar w:fldCharType="separate"/>
            </w:r>
            <w:r w:rsidR="00C503D0">
              <w:rPr>
                <w:sz w:val="24"/>
                <w:szCs w:val="24"/>
              </w:rPr>
              <w:t>4.5.4</w:t>
            </w:r>
            <w:r w:rsidR="007D0309">
              <w:rPr>
                <w:sz w:val="24"/>
                <w:szCs w:val="24"/>
              </w:rPr>
              <w:fldChar w:fldCharType="end"/>
            </w:r>
          </w:p>
        </w:tc>
        <w:tc>
          <w:tcPr>
            <w:tcW w:w="1559" w:type="dxa"/>
          </w:tcPr>
          <w:p w14:paraId="1795F0CA" w14:textId="2E123291" w:rsidR="00993B59" w:rsidRDefault="00993B59" w:rsidP="00C13AAE">
            <w:pPr>
              <w:jc w:val="center"/>
              <w:rPr>
                <w:b/>
                <w:bCs/>
                <w:sz w:val="24"/>
                <w:szCs w:val="24"/>
              </w:rPr>
            </w:pPr>
            <w:r>
              <w:rPr>
                <w:b/>
                <w:bCs/>
                <w:sz w:val="24"/>
                <w:szCs w:val="24"/>
              </w:rPr>
              <w:t>Тех, Юр, Орг, Бзп</w:t>
            </w:r>
          </w:p>
        </w:tc>
      </w:tr>
      <w:tr w:rsidR="00C13AAE" w14:paraId="0976B7D7" w14:textId="77777777" w:rsidTr="00D05256">
        <w:trPr>
          <w:cantSplit/>
        </w:trPr>
        <w:tc>
          <w:tcPr>
            <w:tcW w:w="993" w:type="dxa"/>
          </w:tcPr>
          <w:p w14:paraId="44BBCF56" w14:textId="77777777" w:rsidR="00C13AAE" w:rsidRDefault="00C13AAE" w:rsidP="00626485">
            <w:pPr>
              <w:numPr>
                <w:ilvl w:val="0"/>
                <w:numId w:val="35"/>
              </w:numPr>
              <w:ind w:left="0" w:firstLine="0"/>
              <w:jc w:val="center"/>
              <w:rPr>
                <w:sz w:val="24"/>
                <w:szCs w:val="24"/>
              </w:rPr>
            </w:pPr>
          </w:p>
        </w:tc>
        <w:tc>
          <w:tcPr>
            <w:tcW w:w="9922" w:type="dxa"/>
          </w:tcPr>
          <w:p w14:paraId="740DE12C" w14:textId="06C83D35" w:rsidR="00C13AAE" w:rsidRDefault="00C13AAE" w:rsidP="00C13AAE">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3" w:type="dxa"/>
            <w:vAlign w:val="center"/>
          </w:tcPr>
          <w:p w14:paraId="5384380A" w14:textId="654267D9" w:rsidR="00C13AAE" w:rsidRDefault="00C13AAE" w:rsidP="00C13AAE">
            <w:pPr>
              <w:jc w:val="center"/>
              <w:rPr>
                <w:sz w:val="24"/>
                <w:szCs w:val="24"/>
              </w:rPr>
            </w:pPr>
            <w:r>
              <w:rPr>
                <w:sz w:val="24"/>
                <w:szCs w:val="24"/>
              </w:rPr>
              <w:t xml:space="preserve">подраздел </w:t>
            </w:r>
            <w:r w:rsidR="00414EAC">
              <w:rPr>
                <w:sz w:val="24"/>
                <w:szCs w:val="24"/>
              </w:rPr>
              <w:fldChar w:fldCharType="begin"/>
            </w:r>
            <w:r>
              <w:rPr>
                <w:sz w:val="24"/>
                <w:szCs w:val="24"/>
              </w:rPr>
              <w:instrText xml:space="preserve"> REF _Ref55336310 \r \h </w:instrText>
            </w:r>
            <w:r w:rsidR="00414EAC">
              <w:rPr>
                <w:sz w:val="24"/>
                <w:szCs w:val="24"/>
              </w:rPr>
            </w:r>
            <w:r w:rsidR="00414EAC">
              <w:rPr>
                <w:sz w:val="24"/>
                <w:szCs w:val="24"/>
              </w:rPr>
              <w:fldChar w:fldCharType="separate"/>
            </w:r>
            <w:r w:rsidR="00C503D0">
              <w:rPr>
                <w:sz w:val="24"/>
                <w:szCs w:val="24"/>
              </w:rPr>
              <w:t>7.2</w:t>
            </w:r>
            <w:r w:rsidR="00414EAC">
              <w:rPr>
                <w:sz w:val="24"/>
                <w:szCs w:val="24"/>
              </w:rPr>
              <w:fldChar w:fldCharType="end"/>
            </w:r>
            <w:r>
              <w:rPr>
                <w:sz w:val="24"/>
                <w:szCs w:val="24"/>
              </w:rPr>
              <w:t xml:space="preserve"> / пункты </w:t>
            </w:r>
            <w:r w:rsidR="00945B92">
              <w:rPr>
                <w:sz w:val="24"/>
                <w:szCs w:val="24"/>
              </w:rPr>
              <w:fldChar w:fldCharType="begin"/>
            </w:r>
            <w:r w:rsidR="00945B92">
              <w:rPr>
                <w:sz w:val="24"/>
                <w:szCs w:val="24"/>
              </w:rPr>
              <w:instrText xml:space="preserve"> REF _Ref56233643 \r \h </w:instrText>
            </w:r>
            <w:r w:rsidR="00945B92">
              <w:rPr>
                <w:sz w:val="24"/>
                <w:szCs w:val="24"/>
              </w:rPr>
            </w:r>
            <w:r w:rsidR="00945B92">
              <w:rPr>
                <w:sz w:val="24"/>
                <w:szCs w:val="24"/>
              </w:rPr>
              <w:fldChar w:fldCharType="separate"/>
            </w:r>
            <w:r w:rsidR="00C503D0">
              <w:rPr>
                <w:sz w:val="24"/>
                <w:szCs w:val="24"/>
              </w:rPr>
              <w:t>4.5.2</w:t>
            </w:r>
            <w:r w:rsidR="00945B92">
              <w:rPr>
                <w:sz w:val="24"/>
                <w:szCs w:val="24"/>
              </w:rPr>
              <w:fldChar w:fldCharType="end"/>
            </w:r>
          </w:p>
        </w:tc>
        <w:tc>
          <w:tcPr>
            <w:tcW w:w="1559" w:type="dxa"/>
          </w:tcPr>
          <w:p w14:paraId="1266B692" w14:textId="77777777" w:rsidR="00C13AAE" w:rsidRDefault="00C13AAE" w:rsidP="00C13AAE">
            <w:pPr>
              <w:jc w:val="center"/>
              <w:rPr>
                <w:b/>
                <w:bCs/>
                <w:sz w:val="24"/>
                <w:szCs w:val="24"/>
              </w:rPr>
            </w:pPr>
            <w:r>
              <w:rPr>
                <w:b/>
                <w:bCs/>
                <w:sz w:val="24"/>
                <w:szCs w:val="24"/>
              </w:rPr>
              <w:t>Орг</w:t>
            </w:r>
          </w:p>
        </w:tc>
      </w:tr>
      <w:tr w:rsidR="00F5470E" w14:paraId="3430043A" w14:textId="77777777" w:rsidTr="00D05256">
        <w:trPr>
          <w:cantSplit/>
        </w:trPr>
        <w:tc>
          <w:tcPr>
            <w:tcW w:w="993" w:type="dxa"/>
          </w:tcPr>
          <w:p w14:paraId="1AD0C1D9" w14:textId="77777777" w:rsidR="00F5470E" w:rsidRDefault="00F5470E" w:rsidP="00626485">
            <w:pPr>
              <w:numPr>
                <w:ilvl w:val="0"/>
                <w:numId w:val="35"/>
              </w:numPr>
              <w:ind w:left="0" w:firstLine="0"/>
              <w:jc w:val="center"/>
              <w:rPr>
                <w:sz w:val="24"/>
                <w:szCs w:val="24"/>
              </w:rPr>
            </w:pPr>
          </w:p>
        </w:tc>
        <w:tc>
          <w:tcPr>
            <w:tcW w:w="9922" w:type="dxa"/>
            <w:shd w:val="clear" w:color="auto" w:fill="FFFFFF" w:themeFill="background1"/>
          </w:tcPr>
          <w:p w14:paraId="55A9578E" w14:textId="32BA37D0"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EA2896">
              <w:rPr>
                <w:sz w:val="24"/>
                <w:szCs w:val="24"/>
              </w:rPr>
              <w:t>,</w:t>
            </w:r>
            <w:r w:rsidR="00EA2896" w:rsidRPr="00BF3A17">
              <w:rPr>
                <w:sz w:val="24"/>
                <w:szCs w:val="24"/>
              </w:rPr>
              <w:t xml:space="preserve"> внутренних противоречи</w:t>
            </w:r>
            <w:r w:rsidR="00EA2896">
              <w:rPr>
                <w:sz w:val="24"/>
                <w:szCs w:val="24"/>
              </w:rPr>
              <w:t>й</w:t>
            </w:r>
            <w:r w:rsidR="00EA2896" w:rsidRPr="00BF3A17">
              <w:rPr>
                <w:sz w:val="24"/>
                <w:szCs w:val="24"/>
              </w:rPr>
              <w:t xml:space="preserve"> между различными частями и/или документами заявки</w:t>
            </w:r>
            <w:r w:rsidR="00B82AC6" w:rsidRPr="00391707">
              <w:rPr>
                <w:sz w:val="24"/>
                <w:szCs w:val="24"/>
              </w:rPr>
              <w:t>, в том числе по тексту внутри одного документа</w:t>
            </w:r>
            <w:r w:rsidR="00592349">
              <w:rPr>
                <w:sz w:val="24"/>
                <w:szCs w:val="24"/>
              </w:rPr>
              <w:t xml:space="preserve">, </w:t>
            </w:r>
            <w:r w:rsidR="00592349" w:rsidRPr="00412B10">
              <w:rPr>
                <w:sz w:val="24"/>
                <w:szCs w:val="24"/>
              </w:rPr>
              <w:t>а также противоречи</w:t>
            </w:r>
            <w:r w:rsidR="00592349">
              <w:rPr>
                <w:sz w:val="24"/>
                <w:szCs w:val="24"/>
              </w:rPr>
              <w:t>й</w:t>
            </w:r>
            <w:r w:rsidR="00592349" w:rsidRPr="00412B10">
              <w:rPr>
                <w:sz w:val="24"/>
                <w:szCs w:val="24"/>
              </w:rPr>
              <w:t xml:space="preserve"> между документа</w:t>
            </w:r>
            <w:r w:rsidR="00592349">
              <w:rPr>
                <w:sz w:val="24"/>
                <w:szCs w:val="24"/>
              </w:rPr>
              <w:t>ми</w:t>
            </w:r>
            <w:r w:rsidR="00592349" w:rsidRPr="00412B10">
              <w:rPr>
                <w:sz w:val="24"/>
                <w:szCs w:val="24"/>
              </w:rPr>
              <w:t xml:space="preserve"> </w:t>
            </w:r>
            <w:r w:rsidR="00592349">
              <w:rPr>
                <w:sz w:val="24"/>
                <w:szCs w:val="24"/>
              </w:rPr>
              <w:t xml:space="preserve">второй части </w:t>
            </w:r>
            <w:r w:rsidR="00592349" w:rsidRPr="00412B10">
              <w:rPr>
                <w:sz w:val="24"/>
                <w:szCs w:val="24"/>
              </w:rPr>
              <w:t>заявки и сведениями, указанными Участником в структурированных формах на ЭТП</w:t>
            </w:r>
          </w:p>
        </w:tc>
        <w:tc>
          <w:tcPr>
            <w:tcW w:w="1843" w:type="dxa"/>
            <w:vAlign w:val="center"/>
          </w:tcPr>
          <w:p w14:paraId="5C90C57D" w14:textId="189AABF0" w:rsidR="00F5470E" w:rsidRDefault="00F5470E" w:rsidP="00F5470E">
            <w:pPr>
              <w:jc w:val="center"/>
              <w:rPr>
                <w:sz w:val="24"/>
                <w:szCs w:val="24"/>
              </w:rPr>
            </w:pPr>
            <w:r>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C503D0" w:rsidRPr="00C503D0">
              <w:rPr>
                <w:sz w:val="24"/>
                <w:szCs w:val="24"/>
              </w:rPr>
              <w:t>4.5.1.7</w:t>
            </w:r>
            <w:r w:rsidR="00D05256">
              <w:fldChar w:fldCharType="end"/>
            </w:r>
          </w:p>
        </w:tc>
        <w:tc>
          <w:tcPr>
            <w:tcW w:w="1559" w:type="dxa"/>
          </w:tcPr>
          <w:p w14:paraId="38F5439F" w14:textId="5C092D4E" w:rsidR="00F5470E" w:rsidRDefault="00592349" w:rsidP="00F5470E">
            <w:pPr>
              <w:jc w:val="center"/>
              <w:rPr>
                <w:b/>
                <w:bCs/>
                <w:sz w:val="24"/>
                <w:szCs w:val="24"/>
              </w:rPr>
            </w:pPr>
            <w:r>
              <w:rPr>
                <w:b/>
                <w:bCs/>
                <w:sz w:val="24"/>
                <w:szCs w:val="24"/>
              </w:rPr>
              <w:t xml:space="preserve">Орг, </w:t>
            </w:r>
            <w:r w:rsidR="00F5470E">
              <w:rPr>
                <w:b/>
                <w:bCs/>
                <w:sz w:val="24"/>
                <w:szCs w:val="24"/>
              </w:rPr>
              <w:t>Юр, Тех, Бзп</w:t>
            </w:r>
          </w:p>
        </w:tc>
      </w:tr>
      <w:tr w:rsidR="00F674E0" w14:paraId="546BE8BB" w14:textId="77777777" w:rsidTr="00D05256">
        <w:trPr>
          <w:cantSplit/>
        </w:trPr>
        <w:tc>
          <w:tcPr>
            <w:tcW w:w="993" w:type="dxa"/>
          </w:tcPr>
          <w:p w14:paraId="7CDADA82" w14:textId="77777777" w:rsidR="00F674E0" w:rsidRDefault="00F674E0" w:rsidP="00626485">
            <w:pPr>
              <w:numPr>
                <w:ilvl w:val="0"/>
                <w:numId w:val="35"/>
              </w:numPr>
              <w:ind w:left="0" w:firstLine="0"/>
              <w:jc w:val="center"/>
              <w:rPr>
                <w:sz w:val="24"/>
                <w:szCs w:val="24"/>
              </w:rPr>
            </w:pPr>
          </w:p>
        </w:tc>
        <w:tc>
          <w:tcPr>
            <w:tcW w:w="9922" w:type="dxa"/>
            <w:shd w:val="clear" w:color="auto" w:fill="FFFFFF" w:themeFill="background1"/>
          </w:tcPr>
          <w:p w14:paraId="72FDB36C" w14:textId="39A9A61F"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D862E3">
              <w:rPr>
                <w:rFonts w:eastAsia="MS Mincho"/>
                <w:sz w:val="24"/>
                <w:szCs w:val="24"/>
              </w:rPr>
              <w:t>независим</w:t>
            </w:r>
            <w:r w:rsidR="00B43244">
              <w:rPr>
                <w:rFonts w:eastAsia="MS Mincho"/>
                <w:sz w:val="24"/>
                <w:szCs w:val="24"/>
              </w:rPr>
              <w:t xml:space="preserve">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14:paraId="09D91C5E" w14:textId="4CF0C83B" w:rsidR="00F674E0" w:rsidRPr="00C34252" w:rsidRDefault="00F674E0" w:rsidP="00F674E0">
            <w:pPr>
              <w:jc w:val="center"/>
              <w:rPr>
                <w:sz w:val="24"/>
                <w:szCs w:val="24"/>
              </w:rPr>
            </w:pPr>
            <w:r>
              <w:rPr>
                <w:sz w:val="24"/>
                <w:szCs w:val="24"/>
              </w:rPr>
              <w:t>п</w:t>
            </w:r>
            <w:r w:rsidRPr="00A241D5">
              <w:rPr>
                <w:sz w:val="24"/>
                <w:szCs w:val="24"/>
              </w:rPr>
              <w:t xml:space="preserve">ункт </w:t>
            </w:r>
            <w:r w:rsidR="00D05256">
              <w:fldChar w:fldCharType="begin"/>
            </w:r>
            <w:r w:rsidR="00D05256">
              <w:instrText xml:space="preserve"> REF _Ref249865292 \r \h  \* MERGEFORMAT </w:instrText>
            </w:r>
            <w:r w:rsidR="00D05256">
              <w:fldChar w:fldCharType="separate"/>
            </w:r>
            <w:r w:rsidR="00C503D0" w:rsidRPr="00C503D0">
              <w:rPr>
                <w:sz w:val="24"/>
                <w:szCs w:val="24"/>
              </w:rPr>
              <w:t>1.2.13</w:t>
            </w:r>
            <w:r w:rsidR="00D05256">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414EAC">
              <w:rPr>
                <w:sz w:val="24"/>
                <w:szCs w:val="24"/>
              </w:rPr>
              <w:fldChar w:fldCharType="begin"/>
            </w:r>
            <w:r>
              <w:rPr>
                <w:sz w:val="24"/>
                <w:szCs w:val="24"/>
              </w:rPr>
              <w:instrText xml:space="preserve"> REF _Ref93136493 \r \h </w:instrText>
            </w:r>
            <w:r w:rsidR="00414EAC">
              <w:rPr>
                <w:sz w:val="24"/>
                <w:szCs w:val="24"/>
              </w:rPr>
            </w:r>
            <w:r w:rsidR="00414EAC">
              <w:rPr>
                <w:sz w:val="24"/>
                <w:szCs w:val="24"/>
              </w:rPr>
              <w:fldChar w:fldCharType="separate"/>
            </w:r>
            <w:r w:rsidR="00C503D0">
              <w:rPr>
                <w:sz w:val="24"/>
                <w:szCs w:val="24"/>
              </w:rPr>
              <w:t>4.5.7</w:t>
            </w:r>
            <w:r w:rsidR="00414EAC">
              <w:rPr>
                <w:sz w:val="24"/>
                <w:szCs w:val="24"/>
              </w:rPr>
              <w:fldChar w:fldCharType="end"/>
            </w:r>
          </w:p>
        </w:tc>
        <w:tc>
          <w:tcPr>
            <w:tcW w:w="1559" w:type="dxa"/>
          </w:tcPr>
          <w:p w14:paraId="6921E570" w14:textId="77777777" w:rsidR="00F674E0" w:rsidRDefault="00981135" w:rsidP="00F674E0">
            <w:pPr>
              <w:jc w:val="center"/>
              <w:rPr>
                <w:b/>
                <w:bCs/>
                <w:sz w:val="24"/>
                <w:szCs w:val="24"/>
              </w:rPr>
            </w:pPr>
            <w:r>
              <w:rPr>
                <w:b/>
                <w:bCs/>
                <w:sz w:val="24"/>
                <w:szCs w:val="24"/>
              </w:rPr>
              <w:t>Орг</w:t>
            </w:r>
            <w:r w:rsidR="00C13AAE">
              <w:rPr>
                <w:b/>
                <w:bCs/>
                <w:sz w:val="24"/>
                <w:szCs w:val="24"/>
              </w:rPr>
              <w:t xml:space="preserve"> - наличие</w:t>
            </w:r>
            <w:r>
              <w:rPr>
                <w:b/>
                <w:bCs/>
                <w:sz w:val="24"/>
                <w:szCs w:val="24"/>
              </w:rPr>
              <w:t xml:space="preserve"> (Фин</w:t>
            </w:r>
            <w:r w:rsidR="00C13AAE">
              <w:rPr>
                <w:b/>
                <w:bCs/>
                <w:sz w:val="24"/>
                <w:szCs w:val="24"/>
              </w:rPr>
              <w:t xml:space="preserve"> - соответствие</w:t>
            </w:r>
            <w:r>
              <w:rPr>
                <w:b/>
                <w:bCs/>
                <w:sz w:val="24"/>
                <w:szCs w:val="24"/>
              </w:rPr>
              <w:t>)</w:t>
            </w:r>
          </w:p>
        </w:tc>
      </w:tr>
      <w:tr w:rsidR="00F674E0" w14:paraId="4A53E382" w14:textId="77777777" w:rsidTr="00D05256">
        <w:trPr>
          <w:cantSplit/>
        </w:trPr>
        <w:tc>
          <w:tcPr>
            <w:tcW w:w="993" w:type="dxa"/>
          </w:tcPr>
          <w:p w14:paraId="4ACC2F1E" w14:textId="77777777" w:rsidR="00F674E0" w:rsidRDefault="00F674E0" w:rsidP="00F674E0">
            <w:pPr>
              <w:jc w:val="center"/>
              <w:rPr>
                <w:sz w:val="24"/>
                <w:szCs w:val="24"/>
              </w:rPr>
            </w:pPr>
          </w:p>
        </w:tc>
        <w:tc>
          <w:tcPr>
            <w:tcW w:w="9922" w:type="dxa"/>
            <w:hideMark/>
          </w:tcPr>
          <w:p w14:paraId="16385BEE"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vAlign w:val="center"/>
          </w:tcPr>
          <w:p w14:paraId="0B2B7EA0" w14:textId="77777777" w:rsidR="00F674E0" w:rsidRPr="00E5373E" w:rsidRDefault="00F674E0" w:rsidP="00F674E0">
            <w:pPr>
              <w:jc w:val="center"/>
              <w:rPr>
                <w:sz w:val="24"/>
                <w:szCs w:val="24"/>
                <w:highlight w:val="yellow"/>
              </w:rPr>
            </w:pPr>
            <w:r>
              <w:rPr>
                <w:b/>
                <w:bCs/>
                <w:sz w:val="24"/>
                <w:szCs w:val="24"/>
              </w:rPr>
              <w:t>--</w:t>
            </w:r>
          </w:p>
        </w:tc>
        <w:tc>
          <w:tcPr>
            <w:tcW w:w="1559" w:type="dxa"/>
            <w:vAlign w:val="center"/>
          </w:tcPr>
          <w:p w14:paraId="1EA56657" w14:textId="77777777" w:rsidR="00F674E0" w:rsidRDefault="00F674E0" w:rsidP="00F674E0">
            <w:pPr>
              <w:jc w:val="center"/>
              <w:rPr>
                <w:b/>
                <w:bCs/>
                <w:sz w:val="24"/>
                <w:szCs w:val="24"/>
              </w:rPr>
            </w:pPr>
            <w:r>
              <w:rPr>
                <w:b/>
                <w:bCs/>
                <w:sz w:val="24"/>
                <w:szCs w:val="24"/>
              </w:rPr>
              <w:t>--</w:t>
            </w:r>
          </w:p>
        </w:tc>
      </w:tr>
      <w:tr w:rsidR="00F674E0" w14:paraId="459196F2" w14:textId="77777777" w:rsidTr="00D05256">
        <w:trPr>
          <w:cantSplit/>
        </w:trPr>
        <w:tc>
          <w:tcPr>
            <w:tcW w:w="993" w:type="dxa"/>
          </w:tcPr>
          <w:p w14:paraId="0F4BCC25" w14:textId="77777777" w:rsidR="00F674E0" w:rsidRDefault="00F674E0" w:rsidP="00626485">
            <w:pPr>
              <w:numPr>
                <w:ilvl w:val="0"/>
                <w:numId w:val="35"/>
              </w:numPr>
              <w:ind w:left="0" w:firstLine="0"/>
              <w:jc w:val="center"/>
              <w:rPr>
                <w:sz w:val="24"/>
                <w:szCs w:val="24"/>
              </w:rPr>
            </w:pPr>
          </w:p>
        </w:tc>
        <w:tc>
          <w:tcPr>
            <w:tcW w:w="9922" w:type="dxa"/>
          </w:tcPr>
          <w:p w14:paraId="69E359B7" w14:textId="12211F81"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414EAC">
              <w:rPr>
                <w:rFonts w:eastAsia="MS Mincho"/>
                <w:sz w:val="24"/>
                <w:szCs w:val="24"/>
              </w:rPr>
              <w:fldChar w:fldCharType="begin"/>
            </w:r>
            <w:r>
              <w:rPr>
                <w:rFonts w:eastAsia="MS Mincho"/>
                <w:sz w:val="24"/>
                <w:szCs w:val="24"/>
              </w:rPr>
              <w:instrText xml:space="preserve"> REF _Ref513735397 \r \h </w:instrText>
            </w:r>
            <w:r w:rsidR="00414EAC">
              <w:rPr>
                <w:rFonts w:eastAsia="MS Mincho"/>
                <w:sz w:val="24"/>
                <w:szCs w:val="24"/>
              </w:rPr>
            </w:r>
            <w:r w:rsidR="00414EAC">
              <w:rPr>
                <w:rFonts w:eastAsia="MS Mincho"/>
                <w:sz w:val="24"/>
                <w:szCs w:val="24"/>
              </w:rPr>
              <w:fldChar w:fldCharType="separate"/>
            </w:r>
            <w:r w:rsidR="00C503D0">
              <w:rPr>
                <w:rFonts w:eastAsia="MS Mincho"/>
                <w:sz w:val="24"/>
                <w:szCs w:val="24"/>
              </w:rPr>
              <w:t>1</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vAlign w:val="center"/>
          </w:tcPr>
          <w:p w14:paraId="51F5BD1D" w14:textId="0B32535B"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C503D0" w:rsidRPr="00C503D0">
              <w:rPr>
                <w:sz w:val="24"/>
                <w:szCs w:val="24"/>
              </w:rPr>
              <w:t>10.1</w:t>
            </w:r>
            <w:r w:rsidR="00D05256">
              <w:fldChar w:fldCharType="end"/>
            </w:r>
          </w:p>
        </w:tc>
        <w:tc>
          <w:tcPr>
            <w:tcW w:w="1559" w:type="dxa"/>
          </w:tcPr>
          <w:p w14:paraId="5B64D022" w14:textId="77777777" w:rsidR="00F674E0" w:rsidRDefault="00F674E0" w:rsidP="00F674E0">
            <w:pPr>
              <w:jc w:val="center"/>
              <w:rPr>
                <w:b/>
                <w:bCs/>
                <w:sz w:val="24"/>
                <w:szCs w:val="24"/>
              </w:rPr>
            </w:pPr>
            <w:r>
              <w:rPr>
                <w:b/>
                <w:bCs/>
                <w:sz w:val="24"/>
                <w:szCs w:val="24"/>
              </w:rPr>
              <w:t>Юр</w:t>
            </w:r>
          </w:p>
        </w:tc>
      </w:tr>
      <w:tr w:rsidR="00F674E0" w14:paraId="422EB13C" w14:textId="77777777" w:rsidTr="00D05256">
        <w:trPr>
          <w:cantSplit/>
        </w:trPr>
        <w:tc>
          <w:tcPr>
            <w:tcW w:w="993" w:type="dxa"/>
          </w:tcPr>
          <w:p w14:paraId="7D589FA5" w14:textId="77777777" w:rsidR="00F674E0" w:rsidRDefault="00F674E0" w:rsidP="00626485">
            <w:pPr>
              <w:numPr>
                <w:ilvl w:val="0"/>
                <w:numId w:val="35"/>
              </w:numPr>
              <w:ind w:left="0" w:firstLine="0"/>
              <w:jc w:val="center"/>
              <w:rPr>
                <w:sz w:val="24"/>
                <w:szCs w:val="24"/>
              </w:rPr>
            </w:pPr>
          </w:p>
        </w:tc>
        <w:tc>
          <w:tcPr>
            <w:tcW w:w="9922" w:type="dxa"/>
          </w:tcPr>
          <w:p w14:paraId="4BF1860F" w14:textId="72116644"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14EAC">
              <w:rPr>
                <w:rFonts w:eastAsia="MS Mincho"/>
                <w:sz w:val="24"/>
                <w:szCs w:val="24"/>
              </w:rPr>
              <w:fldChar w:fldCharType="begin"/>
            </w:r>
            <w:r>
              <w:rPr>
                <w:rFonts w:eastAsia="MS Mincho"/>
                <w:sz w:val="24"/>
                <w:szCs w:val="24"/>
              </w:rPr>
              <w:instrText xml:space="preserve"> REF _Ref514624336 \r \h </w:instrText>
            </w:r>
            <w:r w:rsidR="00414EAC">
              <w:rPr>
                <w:rFonts w:eastAsia="MS Mincho"/>
                <w:sz w:val="24"/>
                <w:szCs w:val="24"/>
              </w:rPr>
            </w:r>
            <w:r w:rsidR="00414EAC">
              <w:rPr>
                <w:rFonts w:eastAsia="MS Mincho"/>
                <w:sz w:val="24"/>
                <w:szCs w:val="24"/>
              </w:rPr>
              <w:fldChar w:fldCharType="separate"/>
            </w:r>
            <w:r w:rsidR="00C503D0">
              <w:rPr>
                <w:rFonts w:eastAsia="MS Mincho"/>
                <w:sz w:val="24"/>
                <w:szCs w:val="24"/>
              </w:rPr>
              <w:t>2</w:t>
            </w:r>
            <w:r w:rsidR="00414EAC">
              <w:rPr>
                <w:rFonts w:eastAsia="MS Mincho"/>
                <w:sz w:val="24"/>
                <w:szCs w:val="24"/>
              </w:rPr>
              <w:fldChar w:fldCharType="end"/>
            </w:r>
            <w:r>
              <w:rPr>
                <w:rFonts w:eastAsia="MS Mincho"/>
                <w:sz w:val="24"/>
                <w:szCs w:val="24"/>
              </w:rPr>
              <w:t xml:space="preserve"> – </w:t>
            </w:r>
            <w:r w:rsidR="00414EAC">
              <w:rPr>
                <w:rFonts w:eastAsia="MS Mincho"/>
                <w:sz w:val="24"/>
                <w:szCs w:val="24"/>
              </w:rPr>
              <w:fldChar w:fldCharType="begin"/>
            </w:r>
            <w:r>
              <w:rPr>
                <w:rFonts w:eastAsia="MS Mincho"/>
                <w:sz w:val="24"/>
                <w:szCs w:val="24"/>
              </w:rPr>
              <w:instrText xml:space="preserve"> REF _Ref514624355 \r \h </w:instrText>
            </w:r>
            <w:r w:rsidR="00414EAC">
              <w:rPr>
                <w:rFonts w:eastAsia="MS Mincho"/>
                <w:sz w:val="24"/>
                <w:szCs w:val="24"/>
              </w:rPr>
            </w:r>
            <w:r w:rsidR="00414EAC">
              <w:rPr>
                <w:rFonts w:eastAsia="MS Mincho"/>
                <w:sz w:val="24"/>
                <w:szCs w:val="24"/>
              </w:rPr>
              <w:fldChar w:fldCharType="separate"/>
            </w:r>
            <w:r w:rsidR="00C503D0">
              <w:rPr>
                <w:rFonts w:eastAsia="MS Mincho"/>
                <w:sz w:val="24"/>
                <w:szCs w:val="24"/>
              </w:rPr>
              <w:t>8</w:t>
            </w:r>
            <w:r w:rsidR="00414EAC">
              <w:rPr>
                <w:rFonts w:eastAsia="MS Mincho"/>
                <w:sz w:val="24"/>
                <w:szCs w:val="24"/>
              </w:rPr>
              <w:fldChar w:fldCharType="end"/>
            </w:r>
            <w:r w:rsidR="00B82AC6">
              <w:rPr>
                <w:rFonts w:eastAsia="MS Mincho"/>
                <w:sz w:val="24"/>
                <w:szCs w:val="24"/>
              </w:rPr>
              <w:t xml:space="preserve">, </w:t>
            </w:r>
            <w:r w:rsidR="007D0309">
              <w:rPr>
                <w:rFonts w:eastAsia="MS Mincho"/>
                <w:sz w:val="24"/>
                <w:szCs w:val="24"/>
              </w:rPr>
              <w:fldChar w:fldCharType="begin"/>
            </w:r>
            <w:r w:rsidR="007D0309">
              <w:rPr>
                <w:rFonts w:eastAsia="MS Mincho"/>
                <w:sz w:val="24"/>
                <w:szCs w:val="24"/>
              </w:rPr>
              <w:instrText xml:space="preserve"> REF _Ref514621844 \r \h </w:instrText>
            </w:r>
            <w:r w:rsidR="007D0309">
              <w:rPr>
                <w:rFonts w:eastAsia="MS Mincho"/>
                <w:sz w:val="24"/>
                <w:szCs w:val="24"/>
              </w:rPr>
            </w:r>
            <w:r w:rsidR="007D0309">
              <w:rPr>
                <w:rFonts w:eastAsia="MS Mincho"/>
                <w:sz w:val="24"/>
                <w:szCs w:val="24"/>
              </w:rPr>
              <w:fldChar w:fldCharType="separate"/>
            </w:r>
            <w:r w:rsidR="00C503D0">
              <w:rPr>
                <w:rFonts w:eastAsia="MS Mincho"/>
                <w:sz w:val="24"/>
                <w:szCs w:val="24"/>
              </w:rPr>
              <w:t>11</w:t>
            </w:r>
            <w:r w:rsidR="007D0309">
              <w:rPr>
                <w:rFonts w:eastAsia="MS Mincho"/>
                <w:sz w:val="24"/>
                <w:szCs w:val="24"/>
              </w:rPr>
              <w:fldChar w:fldCharType="end"/>
            </w:r>
            <w:r w:rsidRPr="00953E29">
              <w:rPr>
                <w:rFonts w:eastAsia="MS Mincho"/>
                <w:sz w:val="24"/>
                <w:szCs w:val="24"/>
              </w:rPr>
              <w:t>обязательны</w:t>
            </w:r>
            <w:r>
              <w:rPr>
                <w:rFonts w:eastAsia="MS Mincho"/>
                <w:sz w:val="24"/>
                <w:szCs w:val="24"/>
              </w:rPr>
              <w:t>х требований</w:t>
            </w:r>
          </w:p>
        </w:tc>
        <w:tc>
          <w:tcPr>
            <w:tcW w:w="1843" w:type="dxa"/>
            <w:vAlign w:val="center"/>
          </w:tcPr>
          <w:p w14:paraId="0BB0D6E0" w14:textId="62774146"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C503D0" w:rsidRPr="00C503D0">
              <w:rPr>
                <w:sz w:val="24"/>
                <w:szCs w:val="24"/>
              </w:rPr>
              <w:t>10.1</w:t>
            </w:r>
            <w:r w:rsidR="00D05256">
              <w:fldChar w:fldCharType="end"/>
            </w:r>
          </w:p>
        </w:tc>
        <w:tc>
          <w:tcPr>
            <w:tcW w:w="1559" w:type="dxa"/>
          </w:tcPr>
          <w:p w14:paraId="1A3018A8" w14:textId="77777777" w:rsidR="00F674E0" w:rsidRDefault="00F674E0" w:rsidP="00F674E0">
            <w:pPr>
              <w:jc w:val="center"/>
              <w:rPr>
                <w:b/>
                <w:bCs/>
                <w:sz w:val="24"/>
                <w:szCs w:val="24"/>
              </w:rPr>
            </w:pPr>
            <w:r>
              <w:rPr>
                <w:b/>
                <w:bCs/>
                <w:sz w:val="24"/>
                <w:szCs w:val="24"/>
              </w:rPr>
              <w:t>Бзп</w:t>
            </w:r>
          </w:p>
        </w:tc>
      </w:tr>
      <w:tr w:rsidR="00BE6F22" w14:paraId="58ACDC7B" w14:textId="77777777" w:rsidTr="00D05256">
        <w:trPr>
          <w:cantSplit/>
        </w:trPr>
        <w:tc>
          <w:tcPr>
            <w:tcW w:w="993" w:type="dxa"/>
          </w:tcPr>
          <w:p w14:paraId="14521A39" w14:textId="77777777" w:rsidR="00BE6F22" w:rsidRDefault="00BE6F22" w:rsidP="00626485">
            <w:pPr>
              <w:numPr>
                <w:ilvl w:val="0"/>
                <w:numId w:val="35"/>
              </w:numPr>
              <w:ind w:left="0" w:firstLine="0"/>
              <w:jc w:val="center"/>
              <w:rPr>
                <w:sz w:val="24"/>
                <w:szCs w:val="24"/>
              </w:rPr>
            </w:pPr>
          </w:p>
        </w:tc>
        <w:tc>
          <w:tcPr>
            <w:tcW w:w="9922" w:type="dxa"/>
          </w:tcPr>
          <w:p w14:paraId="2CC4C4DD" w14:textId="43B8E5A0"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14EAC">
              <w:rPr>
                <w:rFonts w:eastAsia="MS Mincho"/>
                <w:sz w:val="24"/>
                <w:szCs w:val="24"/>
              </w:rPr>
              <w:fldChar w:fldCharType="begin"/>
            </w:r>
            <w:r>
              <w:rPr>
                <w:rFonts w:eastAsia="MS Mincho"/>
                <w:sz w:val="24"/>
                <w:szCs w:val="24"/>
              </w:rPr>
              <w:instrText xml:space="preserve"> REF _Ref516126806 \r \h </w:instrText>
            </w:r>
            <w:r w:rsidR="00414EAC">
              <w:rPr>
                <w:rFonts w:eastAsia="MS Mincho"/>
                <w:sz w:val="24"/>
                <w:szCs w:val="24"/>
              </w:rPr>
            </w:r>
            <w:r w:rsidR="00414EAC">
              <w:rPr>
                <w:rFonts w:eastAsia="MS Mincho"/>
                <w:sz w:val="24"/>
                <w:szCs w:val="24"/>
              </w:rPr>
              <w:fldChar w:fldCharType="separate"/>
            </w:r>
            <w:r w:rsidR="00C503D0">
              <w:rPr>
                <w:rFonts w:eastAsia="MS Mincho"/>
                <w:sz w:val="24"/>
                <w:szCs w:val="24"/>
              </w:rPr>
              <w:t>9</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vAlign w:val="center"/>
          </w:tcPr>
          <w:p w14:paraId="13C1290E" w14:textId="77972419" w:rsidR="00BE6F22" w:rsidRDefault="00BE6F22" w:rsidP="00BE6F22">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C503D0" w:rsidRPr="00C503D0">
              <w:rPr>
                <w:sz w:val="24"/>
                <w:szCs w:val="24"/>
              </w:rPr>
              <w:t>10.1</w:t>
            </w:r>
            <w:r w:rsidR="00D05256">
              <w:fldChar w:fldCharType="end"/>
            </w:r>
          </w:p>
        </w:tc>
        <w:tc>
          <w:tcPr>
            <w:tcW w:w="1559" w:type="dxa"/>
          </w:tcPr>
          <w:p w14:paraId="7450BE99" w14:textId="542801DC" w:rsidR="00BE6F22" w:rsidRDefault="00E200E3" w:rsidP="00BE6F22">
            <w:pPr>
              <w:jc w:val="center"/>
              <w:rPr>
                <w:b/>
                <w:bCs/>
                <w:sz w:val="24"/>
                <w:szCs w:val="24"/>
              </w:rPr>
            </w:pPr>
            <w:r>
              <w:rPr>
                <w:b/>
                <w:bCs/>
                <w:sz w:val="24"/>
                <w:szCs w:val="24"/>
              </w:rPr>
              <w:t>Орг</w:t>
            </w:r>
          </w:p>
        </w:tc>
      </w:tr>
      <w:tr w:rsidR="00F674E0" w14:paraId="1C73ADD7" w14:textId="77777777" w:rsidTr="00D05256">
        <w:trPr>
          <w:cantSplit/>
        </w:trPr>
        <w:tc>
          <w:tcPr>
            <w:tcW w:w="993" w:type="dxa"/>
          </w:tcPr>
          <w:p w14:paraId="7A933FE9" w14:textId="77777777" w:rsidR="00F674E0" w:rsidRDefault="00F674E0" w:rsidP="00626485">
            <w:pPr>
              <w:numPr>
                <w:ilvl w:val="0"/>
                <w:numId w:val="35"/>
              </w:numPr>
              <w:ind w:left="0" w:firstLine="0"/>
              <w:jc w:val="center"/>
              <w:rPr>
                <w:sz w:val="24"/>
                <w:szCs w:val="24"/>
              </w:rPr>
            </w:pPr>
          </w:p>
        </w:tc>
        <w:tc>
          <w:tcPr>
            <w:tcW w:w="9922" w:type="dxa"/>
          </w:tcPr>
          <w:p w14:paraId="7E07B6B1"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14:paraId="08F8979E" w14:textId="416224E3"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_Ref514617996 \r \h  \* MERGEFORMAT </w:instrText>
            </w:r>
            <w:r w:rsidR="00D05256">
              <w:fldChar w:fldCharType="separate"/>
            </w:r>
            <w:r w:rsidR="00C503D0" w:rsidRPr="00C503D0">
              <w:rPr>
                <w:sz w:val="24"/>
                <w:szCs w:val="24"/>
              </w:rPr>
              <w:t>10.2</w:t>
            </w:r>
            <w:r w:rsidR="00D05256">
              <w:fldChar w:fldCharType="end"/>
            </w:r>
          </w:p>
        </w:tc>
        <w:tc>
          <w:tcPr>
            <w:tcW w:w="1559" w:type="dxa"/>
          </w:tcPr>
          <w:p w14:paraId="43DD50DB" w14:textId="77777777" w:rsidR="00F674E0" w:rsidRDefault="00F674E0" w:rsidP="00F674E0">
            <w:pPr>
              <w:jc w:val="center"/>
              <w:rPr>
                <w:b/>
                <w:bCs/>
                <w:sz w:val="24"/>
                <w:szCs w:val="24"/>
              </w:rPr>
            </w:pPr>
            <w:r>
              <w:rPr>
                <w:b/>
                <w:bCs/>
                <w:sz w:val="24"/>
                <w:szCs w:val="24"/>
              </w:rPr>
              <w:t>Тех</w:t>
            </w:r>
          </w:p>
        </w:tc>
      </w:tr>
      <w:tr w:rsidR="00F674E0" w14:paraId="62957A74" w14:textId="77777777" w:rsidTr="00D05256">
        <w:trPr>
          <w:cantSplit/>
        </w:trPr>
        <w:tc>
          <w:tcPr>
            <w:tcW w:w="993" w:type="dxa"/>
          </w:tcPr>
          <w:p w14:paraId="07FBC34B" w14:textId="77777777" w:rsidR="00F674E0" w:rsidRDefault="00F674E0" w:rsidP="00626485">
            <w:pPr>
              <w:numPr>
                <w:ilvl w:val="0"/>
                <w:numId w:val="35"/>
              </w:numPr>
              <w:ind w:left="0" w:firstLine="0"/>
              <w:jc w:val="center"/>
              <w:rPr>
                <w:sz w:val="24"/>
                <w:szCs w:val="24"/>
              </w:rPr>
            </w:pPr>
          </w:p>
        </w:tc>
        <w:tc>
          <w:tcPr>
            <w:tcW w:w="9922" w:type="dxa"/>
          </w:tcPr>
          <w:p w14:paraId="607FD3A2"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vAlign w:val="center"/>
          </w:tcPr>
          <w:p w14:paraId="22E6E151" w14:textId="180E5C7E"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_Ref514618008 \r \h  \* MERGEFORMAT </w:instrText>
            </w:r>
            <w:r w:rsidR="00D05256">
              <w:fldChar w:fldCharType="separate"/>
            </w:r>
            <w:r w:rsidR="00C503D0" w:rsidRPr="00C503D0">
              <w:rPr>
                <w:sz w:val="24"/>
                <w:szCs w:val="24"/>
              </w:rPr>
              <w:t>10.3</w:t>
            </w:r>
            <w:r w:rsidR="00D05256">
              <w:fldChar w:fldCharType="end"/>
            </w:r>
          </w:p>
        </w:tc>
        <w:tc>
          <w:tcPr>
            <w:tcW w:w="1559" w:type="dxa"/>
          </w:tcPr>
          <w:p w14:paraId="0E5EB6BF" w14:textId="77777777" w:rsidR="00F674E0" w:rsidRDefault="00F674E0" w:rsidP="00F674E0">
            <w:pPr>
              <w:jc w:val="center"/>
              <w:rPr>
                <w:b/>
                <w:bCs/>
                <w:sz w:val="24"/>
                <w:szCs w:val="24"/>
              </w:rPr>
            </w:pPr>
            <w:r>
              <w:rPr>
                <w:b/>
                <w:bCs/>
                <w:sz w:val="24"/>
                <w:szCs w:val="24"/>
              </w:rPr>
              <w:t>--</w:t>
            </w:r>
          </w:p>
        </w:tc>
      </w:tr>
      <w:tr w:rsidR="00F674E0" w14:paraId="3FACA97B" w14:textId="77777777" w:rsidTr="00D05256">
        <w:trPr>
          <w:cantSplit/>
        </w:trPr>
        <w:tc>
          <w:tcPr>
            <w:tcW w:w="993" w:type="dxa"/>
          </w:tcPr>
          <w:p w14:paraId="014FB19A" w14:textId="77777777" w:rsidR="00F674E0" w:rsidRDefault="00F674E0" w:rsidP="00626485">
            <w:pPr>
              <w:numPr>
                <w:ilvl w:val="1"/>
                <w:numId w:val="35"/>
              </w:numPr>
              <w:ind w:left="0" w:firstLine="0"/>
              <w:jc w:val="center"/>
              <w:rPr>
                <w:sz w:val="24"/>
                <w:szCs w:val="24"/>
              </w:rPr>
            </w:pPr>
          </w:p>
        </w:tc>
        <w:tc>
          <w:tcPr>
            <w:tcW w:w="9922" w:type="dxa"/>
          </w:tcPr>
          <w:p w14:paraId="695D18B1" w14:textId="47753F32" w:rsidR="00F674E0" w:rsidRPr="004B424A" w:rsidRDefault="00F674E0" w:rsidP="00626485">
            <w:pPr>
              <w:pStyle w:val="affa"/>
              <w:numPr>
                <w:ilvl w:val="0"/>
                <w:numId w:val="2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D05256">
              <w:fldChar w:fldCharType="begin"/>
            </w:r>
            <w:r w:rsidR="00D05256">
              <w:instrText xml:space="preserve"> REF _Ref514625692 \r \h  \* MERGEFORMAT </w:instrText>
            </w:r>
            <w:r w:rsidR="00D05256">
              <w:fldChar w:fldCharType="separate"/>
            </w:r>
            <w:r w:rsidR="00C503D0">
              <w:t>1</w:t>
            </w:r>
            <w:r w:rsidR="00D05256">
              <w:fldChar w:fldCharType="end"/>
            </w:r>
          </w:p>
        </w:tc>
        <w:tc>
          <w:tcPr>
            <w:tcW w:w="1843" w:type="dxa"/>
            <w:vAlign w:val="center"/>
          </w:tcPr>
          <w:p w14:paraId="33891D89" w14:textId="683F1489" w:rsidR="00F674E0" w:rsidRDefault="00F674E0" w:rsidP="00F674E0">
            <w:pPr>
              <w:jc w:val="center"/>
              <w:rPr>
                <w:sz w:val="24"/>
                <w:szCs w:val="24"/>
              </w:rPr>
            </w:pPr>
            <w:r>
              <w:rPr>
                <w:sz w:val="24"/>
                <w:szCs w:val="24"/>
              </w:rPr>
              <w:t xml:space="preserve">пункт </w:t>
            </w:r>
            <w:r w:rsidR="00D05256">
              <w:fldChar w:fldCharType="begin"/>
            </w:r>
            <w:r w:rsidR="00D05256">
              <w:instrText xml:space="preserve"> REF _Ref514625692 \r \h  \* MERGEFORMAT </w:instrText>
            </w:r>
            <w:r w:rsidR="00D05256">
              <w:fldChar w:fldCharType="separate"/>
            </w:r>
            <w:r w:rsidR="00C503D0">
              <w:t>1</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C503D0" w:rsidRPr="00C503D0">
              <w:rPr>
                <w:sz w:val="24"/>
                <w:szCs w:val="24"/>
              </w:rPr>
              <w:t>10.3</w:t>
            </w:r>
            <w:r w:rsidR="00D05256">
              <w:fldChar w:fldCharType="end"/>
            </w:r>
          </w:p>
        </w:tc>
        <w:tc>
          <w:tcPr>
            <w:tcW w:w="1559" w:type="dxa"/>
          </w:tcPr>
          <w:p w14:paraId="2E3EF0E7" w14:textId="77777777" w:rsidR="00F674E0" w:rsidRDefault="00F674E0" w:rsidP="00F674E0">
            <w:pPr>
              <w:jc w:val="center"/>
              <w:rPr>
                <w:b/>
                <w:bCs/>
                <w:sz w:val="24"/>
                <w:szCs w:val="24"/>
              </w:rPr>
            </w:pPr>
            <w:r>
              <w:rPr>
                <w:b/>
                <w:bCs/>
                <w:sz w:val="24"/>
                <w:szCs w:val="24"/>
              </w:rPr>
              <w:t>Тех</w:t>
            </w:r>
          </w:p>
        </w:tc>
      </w:tr>
      <w:tr w:rsidR="00F674E0" w14:paraId="6471BE74" w14:textId="77777777" w:rsidTr="00D05256">
        <w:trPr>
          <w:cantSplit/>
        </w:trPr>
        <w:tc>
          <w:tcPr>
            <w:tcW w:w="993" w:type="dxa"/>
          </w:tcPr>
          <w:p w14:paraId="5DEEAC2C" w14:textId="77777777" w:rsidR="00F674E0" w:rsidRDefault="00F674E0" w:rsidP="00626485">
            <w:pPr>
              <w:numPr>
                <w:ilvl w:val="1"/>
                <w:numId w:val="35"/>
              </w:numPr>
              <w:ind w:left="0" w:firstLine="0"/>
              <w:jc w:val="center"/>
              <w:rPr>
                <w:sz w:val="24"/>
                <w:szCs w:val="24"/>
              </w:rPr>
            </w:pPr>
          </w:p>
        </w:tc>
        <w:tc>
          <w:tcPr>
            <w:tcW w:w="9922" w:type="dxa"/>
          </w:tcPr>
          <w:p w14:paraId="285001AE" w14:textId="43D24DE0" w:rsidR="00F674E0" w:rsidRPr="004B424A" w:rsidRDefault="00F674E0" w:rsidP="00626485">
            <w:pPr>
              <w:pStyle w:val="affa"/>
              <w:numPr>
                <w:ilvl w:val="0"/>
                <w:numId w:val="2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414EA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414EAC">
              <w:rPr>
                <w:rFonts w:ascii="Times New Roman" w:eastAsia="MS Mincho" w:hAnsi="Times New Roman"/>
                <w:szCs w:val="24"/>
              </w:rPr>
            </w:r>
            <w:r w:rsidR="00414EAC">
              <w:rPr>
                <w:rFonts w:ascii="Times New Roman" w:eastAsia="MS Mincho" w:hAnsi="Times New Roman"/>
                <w:szCs w:val="24"/>
              </w:rPr>
              <w:fldChar w:fldCharType="separate"/>
            </w:r>
            <w:r w:rsidR="00C503D0">
              <w:rPr>
                <w:rFonts w:ascii="Times New Roman" w:eastAsia="MS Mincho" w:hAnsi="Times New Roman"/>
                <w:szCs w:val="24"/>
              </w:rPr>
              <w:t>2</w:t>
            </w:r>
            <w:r w:rsidR="00414EAC">
              <w:rPr>
                <w:rFonts w:ascii="Times New Roman" w:eastAsia="MS Mincho" w:hAnsi="Times New Roman"/>
                <w:szCs w:val="24"/>
              </w:rPr>
              <w:fldChar w:fldCharType="end"/>
            </w:r>
          </w:p>
        </w:tc>
        <w:tc>
          <w:tcPr>
            <w:tcW w:w="1843" w:type="dxa"/>
            <w:vAlign w:val="center"/>
          </w:tcPr>
          <w:p w14:paraId="205D470E" w14:textId="37B7F8A3" w:rsidR="00F674E0" w:rsidRDefault="00F674E0" w:rsidP="00F674E0">
            <w:pPr>
              <w:jc w:val="center"/>
              <w:rPr>
                <w:sz w:val="24"/>
                <w:szCs w:val="24"/>
              </w:rPr>
            </w:pPr>
            <w:r>
              <w:rPr>
                <w:sz w:val="24"/>
                <w:szCs w:val="24"/>
              </w:rPr>
              <w:t>пункт</w:t>
            </w:r>
            <w:r w:rsidRPr="00CE6F46">
              <w:rPr>
                <w:sz w:val="24"/>
                <w:szCs w:val="24"/>
              </w:rPr>
              <w:t xml:space="preserve"> </w:t>
            </w:r>
            <w:r w:rsidR="00414EAC">
              <w:rPr>
                <w:sz w:val="24"/>
                <w:szCs w:val="24"/>
              </w:rPr>
              <w:fldChar w:fldCharType="begin"/>
            </w:r>
            <w:r>
              <w:rPr>
                <w:sz w:val="24"/>
                <w:szCs w:val="24"/>
              </w:rPr>
              <w:instrText xml:space="preserve"> REF _Ref515630697 \w \h </w:instrText>
            </w:r>
            <w:r w:rsidR="00414EAC">
              <w:rPr>
                <w:sz w:val="24"/>
                <w:szCs w:val="24"/>
              </w:rPr>
            </w:r>
            <w:r w:rsidR="00414EAC">
              <w:rPr>
                <w:sz w:val="24"/>
                <w:szCs w:val="24"/>
              </w:rPr>
              <w:fldChar w:fldCharType="separate"/>
            </w:r>
            <w:r w:rsidR="00C503D0">
              <w:rPr>
                <w:sz w:val="24"/>
                <w:szCs w:val="24"/>
              </w:rPr>
              <w:t>2</w:t>
            </w:r>
            <w:r w:rsidR="00414EA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C503D0" w:rsidRPr="00C503D0">
              <w:rPr>
                <w:sz w:val="24"/>
                <w:szCs w:val="24"/>
              </w:rPr>
              <w:t>10.3</w:t>
            </w:r>
            <w:r w:rsidR="00D05256">
              <w:fldChar w:fldCharType="end"/>
            </w:r>
          </w:p>
        </w:tc>
        <w:tc>
          <w:tcPr>
            <w:tcW w:w="1559" w:type="dxa"/>
          </w:tcPr>
          <w:p w14:paraId="357BAB92" w14:textId="77777777" w:rsidR="00F674E0" w:rsidRDefault="00F674E0" w:rsidP="00F674E0">
            <w:pPr>
              <w:jc w:val="center"/>
              <w:rPr>
                <w:b/>
                <w:bCs/>
                <w:sz w:val="24"/>
                <w:szCs w:val="24"/>
              </w:rPr>
            </w:pPr>
            <w:r>
              <w:rPr>
                <w:b/>
                <w:bCs/>
                <w:sz w:val="24"/>
                <w:szCs w:val="24"/>
              </w:rPr>
              <w:t>Юр, Тех, Бзп</w:t>
            </w:r>
          </w:p>
        </w:tc>
      </w:tr>
      <w:tr w:rsidR="00F674E0" w14:paraId="1AC4A871" w14:textId="77777777" w:rsidTr="00D05256">
        <w:trPr>
          <w:cantSplit/>
        </w:trPr>
        <w:tc>
          <w:tcPr>
            <w:tcW w:w="993" w:type="dxa"/>
          </w:tcPr>
          <w:p w14:paraId="7AA44DBD" w14:textId="77777777" w:rsidR="00F674E0" w:rsidRDefault="00F674E0" w:rsidP="00626485">
            <w:pPr>
              <w:numPr>
                <w:ilvl w:val="0"/>
                <w:numId w:val="35"/>
              </w:numPr>
              <w:ind w:left="0" w:firstLine="0"/>
              <w:jc w:val="center"/>
              <w:rPr>
                <w:sz w:val="24"/>
                <w:szCs w:val="24"/>
              </w:rPr>
            </w:pPr>
          </w:p>
        </w:tc>
        <w:tc>
          <w:tcPr>
            <w:tcW w:w="9922" w:type="dxa"/>
          </w:tcPr>
          <w:p w14:paraId="0C47578E"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14:paraId="27F69ADC" w14:textId="3541EE94"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_Ref514618013 \r \h  \* MERGEFORMAT </w:instrText>
            </w:r>
            <w:r w:rsidR="00D05256">
              <w:fldChar w:fldCharType="separate"/>
            </w:r>
            <w:r w:rsidR="00C503D0" w:rsidRPr="00C503D0">
              <w:rPr>
                <w:sz w:val="24"/>
                <w:szCs w:val="24"/>
              </w:rPr>
              <w:t>10.4</w:t>
            </w:r>
            <w:r w:rsidR="00D05256">
              <w:fldChar w:fldCharType="end"/>
            </w:r>
            <w:r>
              <w:rPr>
                <w:sz w:val="24"/>
                <w:szCs w:val="24"/>
              </w:rPr>
              <w:t xml:space="preserve"> / </w:t>
            </w:r>
            <w:r w:rsidRPr="005E4177">
              <w:rPr>
                <w:sz w:val="24"/>
                <w:szCs w:val="24"/>
              </w:rPr>
              <w:t xml:space="preserve">пункт </w:t>
            </w:r>
            <w:r w:rsidR="00D05256">
              <w:fldChar w:fldCharType="begin"/>
            </w:r>
            <w:r w:rsidR="00D05256">
              <w:instrText xml:space="preserve"> REF _Ref384632108 \w \h  \* MERGEFORMAT </w:instrText>
            </w:r>
            <w:r w:rsidR="00D05256">
              <w:fldChar w:fldCharType="separate"/>
            </w:r>
            <w:r w:rsidR="00C503D0" w:rsidRPr="00C503D0">
              <w:rPr>
                <w:sz w:val="24"/>
                <w:szCs w:val="24"/>
              </w:rPr>
              <w:t>1.2.23</w:t>
            </w:r>
            <w:r w:rsidR="00D05256">
              <w:fldChar w:fldCharType="end"/>
            </w:r>
          </w:p>
        </w:tc>
        <w:tc>
          <w:tcPr>
            <w:tcW w:w="1559" w:type="dxa"/>
          </w:tcPr>
          <w:p w14:paraId="3A9FAD35" w14:textId="77777777" w:rsidR="00F674E0" w:rsidRDefault="00F674E0" w:rsidP="00F674E0">
            <w:pPr>
              <w:jc w:val="center"/>
              <w:rPr>
                <w:b/>
                <w:bCs/>
                <w:sz w:val="24"/>
                <w:szCs w:val="24"/>
              </w:rPr>
            </w:pPr>
            <w:r>
              <w:rPr>
                <w:b/>
                <w:bCs/>
                <w:sz w:val="24"/>
                <w:szCs w:val="24"/>
              </w:rPr>
              <w:t>--</w:t>
            </w:r>
          </w:p>
        </w:tc>
      </w:tr>
      <w:tr w:rsidR="00F674E0" w14:paraId="1564A7CD" w14:textId="77777777" w:rsidTr="00D05256">
        <w:trPr>
          <w:cantSplit/>
        </w:trPr>
        <w:tc>
          <w:tcPr>
            <w:tcW w:w="993" w:type="dxa"/>
          </w:tcPr>
          <w:p w14:paraId="057EB6E5" w14:textId="77777777" w:rsidR="00F674E0" w:rsidRDefault="00F674E0" w:rsidP="00626485">
            <w:pPr>
              <w:numPr>
                <w:ilvl w:val="1"/>
                <w:numId w:val="35"/>
              </w:numPr>
              <w:ind w:left="0" w:firstLine="0"/>
              <w:jc w:val="center"/>
              <w:rPr>
                <w:sz w:val="24"/>
                <w:szCs w:val="24"/>
              </w:rPr>
            </w:pPr>
          </w:p>
        </w:tc>
        <w:tc>
          <w:tcPr>
            <w:tcW w:w="9922" w:type="dxa"/>
          </w:tcPr>
          <w:p w14:paraId="693B1960" w14:textId="102C788D" w:rsidR="00F674E0" w:rsidRPr="004B424A" w:rsidRDefault="00F674E0" w:rsidP="00626485">
            <w:pPr>
              <w:pStyle w:val="affa"/>
              <w:numPr>
                <w:ilvl w:val="0"/>
                <w:numId w:val="2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D05256">
              <w:fldChar w:fldCharType="begin"/>
            </w:r>
            <w:r w:rsidR="00D05256">
              <w:instrText xml:space="preserve"> REF _Ref514626025 \r \h  \* MERGEFORMAT </w:instrText>
            </w:r>
            <w:r w:rsidR="00D05256">
              <w:fldChar w:fldCharType="separate"/>
            </w:r>
            <w:r w:rsidR="00C503D0">
              <w:t>1</w:t>
            </w:r>
            <w:r w:rsidR="00D05256">
              <w:fldChar w:fldCharType="end"/>
            </w:r>
            <w:r w:rsidRPr="004B424A">
              <w:rPr>
                <w:rFonts w:ascii="Times New Roman" w:eastAsia="MS Mincho" w:hAnsi="Times New Roman"/>
                <w:szCs w:val="24"/>
              </w:rPr>
              <w:t xml:space="preserve">, </w:t>
            </w:r>
            <w:r w:rsidR="00D05256">
              <w:fldChar w:fldCharType="begin"/>
            </w:r>
            <w:r w:rsidR="00D05256">
              <w:instrText xml:space="preserve"> REF _Ref514609208 \r \h  \* MERGEFORMAT </w:instrText>
            </w:r>
            <w:r w:rsidR="00D05256">
              <w:fldChar w:fldCharType="separate"/>
            </w:r>
            <w:r w:rsidR="00C503D0">
              <w:rPr>
                <w:b/>
                <w:bCs/>
              </w:rPr>
              <w:t>Ошибка! Источник ссылки не найден.</w:t>
            </w:r>
            <w:r w:rsidR="00D05256">
              <w:fldChar w:fldCharType="end"/>
            </w:r>
          </w:p>
        </w:tc>
        <w:tc>
          <w:tcPr>
            <w:tcW w:w="1843" w:type="dxa"/>
            <w:vAlign w:val="center"/>
          </w:tcPr>
          <w:p w14:paraId="1B495BD5" w14:textId="0DB105B0" w:rsidR="00F674E0" w:rsidRPr="005E4177" w:rsidRDefault="00F674E0" w:rsidP="00F674E0">
            <w:pPr>
              <w:jc w:val="center"/>
              <w:rPr>
                <w:sz w:val="24"/>
                <w:szCs w:val="24"/>
              </w:rPr>
            </w:pPr>
            <w:r>
              <w:rPr>
                <w:sz w:val="24"/>
                <w:szCs w:val="24"/>
              </w:rPr>
              <w:t xml:space="preserve">пункты </w:t>
            </w:r>
            <w:r w:rsidR="00D05256">
              <w:fldChar w:fldCharType="begin"/>
            </w:r>
            <w:r w:rsidR="00D05256">
              <w:instrText xml:space="preserve"> REF _Ref514626025 \r \h  \* MERGEFORMAT </w:instrText>
            </w:r>
            <w:r w:rsidR="00D05256">
              <w:fldChar w:fldCharType="separate"/>
            </w:r>
            <w:r w:rsidR="00C503D0">
              <w:t>1</w:t>
            </w:r>
            <w:r w:rsidR="00D05256">
              <w:fldChar w:fldCharType="end"/>
            </w:r>
            <w:r>
              <w:rPr>
                <w:sz w:val="24"/>
                <w:szCs w:val="24"/>
              </w:rPr>
              <w:t xml:space="preserve">, </w:t>
            </w:r>
            <w:r w:rsidR="00D05256">
              <w:fldChar w:fldCharType="begin"/>
            </w:r>
            <w:r w:rsidR="00D05256">
              <w:instrText xml:space="preserve"> REF _Ref514609208 \r \h  \* MERGEFORMAT </w:instrText>
            </w:r>
            <w:r w:rsidR="00D05256">
              <w:fldChar w:fldCharType="separate"/>
            </w:r>
            <w:r w:rsidR="00C503D0">
              <w:rPr>
                <w:b/>
                <w:bCs/>
              </w:rPr>
              <w:t>Ошибка! Источник ссылки не найден.</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_Ref514618013 \r \h  \* MERGEFORMAT </w:instrText>
            </w:r>
            <w:r w:rsidR="00D05256">
              <w:fldChar w:fldCharType="separate"/>
            </w:r>
            <w:r w:rsidR="00C503D0" w:rsidRPr="00C503D0">
              <w:rPr>
                <w:sz w:val="24"/>
                <w:szCs w:val="24"/>
              </w:rPr>
              <w:t>10.4</w:t>
            </w:r>
            <w:r w:rsidR="00D05256">
              <w:fldChar w:fldCharType="end"/>
            </w:r>
            <w:r>
              <w:rPr>
                <w:sz w:val="24"/>
                <w:szCs w:val="24"/>
              </w:rPr>
              <w:t xml:space="preserve"> </w:t>
            </w:r>
          </w:p>
        </w:tc>
        <w:tc>
          <w:tcPr>
            <w:tcW w:w="1559" w:type="dxa"/>
          </w:tcPr>
          <w:p w14:paraId="6854B9B1" w14:textId="77777777" w:rsidR="00F674E0" w:rsidRDefault="00F674E0" w:rsidP="00F674E0">
            <w:pPr>
              <w:jc w:val="center"/>
              <w:rPr>
                <w:b/>
                <w:bCs/>
                <w:sz w:val="24"/>
                <w:szCs w:val="24"/>
              </w:rPr>
            </w:pPr>
            <w:r>
              <w:rPr>
                <w:b/>
                <w:bCs/>
                <w:sz w:val="24"/>
                <w:szCs w:val="24"/>
              </w:rPr>
              <w:t>Тех</w:t>
            </w:r>
          </w:p>
        </w:tc>
      </w:tr>
      <w:tr w:rsidR="00F674E0" w14:paraId="76EF8B09" w14:textId="77777777" w:rsidTr="00D05256">
        <w:trPr>
          <w:cantSplit/>
        </w:trPr>
        <w:tc>
          <w:tcPr>
            <w:tcW w:w="993" w:type="dxa"/>
          </w:tcPr>
          <w:p w14:paraId="5186178C" w14:textId="77777777" w:rsidR="00F674E0" w:rsidRDefault="00F674E0" w:rsidP="00626485">
            <w:pPr>
              <w:numPr>
                <w:ilvl w:val="1"/>
                <w:numId w:val="35"/>
              </w:numPr>
              <w:ind w:left="0" w:firstLine="0"/>
              <w:jc w:val="center"/>
              <w:rPr>
                <w:sz w:val="24"/>
                <w:szCs w:val="24"/>
              </w:rPr>
            </w:pPr>
            <w:bookmarkStart w:id="1281" w:name="_Ref515627807"/>
          </w:p>
        </w:tc>
        <w:bookmarkEnd w:id="1281"/>
        <w:tc>
          <w:tcPr>
            <w:tcW w:w="9922" w:type="dxa"/>
          </w:tcPr>
          <w:p w14:paraId="204238EB" w14:textId="6EE5DE2A" w:rsidR="00F674E0" w:rsidRPr="004B424A" w:rsidRDefault="00F674E0" w:rsidP="00626485">
            <w:pPr>
              <w:pStyle w:val="affa"/>
              <w:numPr>
                <w:ilvl w:val="0"/>
                <w:numId w:val="2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D05256">
              <w:fldChar w:fldCharType="begin"/>
            </w:r>
            <w:r w:rsidR="00D05256">
              <w:instrText xml:space="preserve"> REF _Ref514626060 \r \h  \* MERGEFORMAT </w:instrText>
            </w:r>
            <w:r w:rsidR="00D05256">
              <w:fldChar w:fldCharType="separate"/>
            </w:r>
            <w:r w:rsidR="00C503D0">
              <w:t>2</w:t>
            </w:r>
            <w:r w:rsidR="00D05256">
              <w:fldChar w:fldCharType="end"/>
            </w:r>
          </w:p>
        </w:tc>
        <w:tc>
          <w:tcPr>
            <w:tcW w:w="1843" w:type="dxa"/>
            <w:vAlign w:val="center"/>
          </w:tcPr>
          <w:p w14:paraId="278E47CB" w14:textId="35E6A28B" w:rsidR="00F674E0" w:rsidRDefault="00F674E0" w:rsidP="00F674E0">
            <w:pPr>
              <w:jc w:val="center"/>
              <w:rPr>
                <w:sz w:val="24"/>
                <w:szCs w:val="24"/>
              </w:rPr>
            </w:pPr>
            <w:r>
              <w:rPr>
                <w:sz w:val="24"/>
                <w:szCs w:val="24"/>
              </w:rPr>
              <w:t xml:space="preserve">пункт </w:t>
            </w:r>
            <w:r w:rsidR="00414EAC">
              <w:rPr>
                <w:sz w:val="24"/>
                <w:szCs w:val="24"/>
              </w:rPr>
              <w:fldChar w:fldCharType="begin"/>
            </w:r>
            <w:r>
              <w:rPr>
                <w:sz w:val="24"/>
                <w:szCs w:val="24"/>
              </w:rPr>
              <w:instrText xml:space="preserve"> REF _Ref514626060 \r \h </w:instrText>
            </w:r>
            <w:r w:rsidR="00414EAC">
              <w:rPr>
                <w:sz w:val="24"/>
                <w:szCs w:val="24"/>
              </w:rPr>
            </w:r>
            <w:r w:rsidR="00414EAC">
              <w:rPr>
                <w:sz w:val="24"/>
                <w:szCs w:val="24"/>
              </w:rPr>
              <w:fldChar w:fldCharType="separate"/>
            </w:r>
            <w:r w:rsidR="00C503D0">
              <w:rPr>
                <w:sz w:val="24"/>
                <w:szCs w:val="24"/>
              </w:rPr>
              <w:t>2</w:t>
            </w:r>
            <w:r w:rsidR="00414EA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_Ref514618013 \r \h  \* MERGEFORMAT </w:instrText>
            </w:r>
            <w:r w:rsidR="00D05256">
              <w:fldChar w:fldCharType="separate"/>
            </w:r>
            <w:r w:rsidR="00C503D0" w:rsidRPr="00C503D0">
              <w:rPr>
                <w:sz w:val="24"/>
                <w:szCs w:val="24"/>
              </w:rPr>
              <w:t>10.4</w:t>
            </w:r>
            <w:r w:rsidR="00D05256">
              <w:fldChar w:fldCharType="end"/>
            </w:r>
            <w:r>
              <w:rPr>
                <w:sz w:val="24"/>
                <w:szCs w:val="24"/>
              </w:rPr>
              <w:t xml:space="preserve"> / </w:t>
            </w:r>
            <w:r w:rsidRPr="005E4177">
              <w:rPr>
                <w:sz w:val="24"/>
                <w:szCs w:val="24"/>
              </w:rPr>
              <w:t xml:space="preserve">пункт </w:t>
            </w:r>
            <w:r w:rsidR="00D05256">
              <w:fldChar w:fldCharType="begin"/>
            </w:r>
            <w:r w:rsidR="00D05256">
              <w:instrText xml:space="preserve"> REF _Ref384632108 \w \h  \* MERGEFORMAT </w:instrText>
            </w:r>
            <w:r w:rsidR="00D05256">
              <w:fldChar w:fldCharType="separate"/>
            </w:r>
            <w:r w:rsidR="00C503D0" w:rsidRPr="00C503D0">
              <w:rPr>
                <w:sz w:val="24"/>
                <w:szCs w:val="24"/>
              </w:rPr>
              <w:t>1.2.23</w:t>
            </w:r>
            <w:r w:rsidR="00D05256">
              <w:fldChar w:fldCharType="end"/>
            </w:r>
          </w:p>
        </w:tc>
        <w:tc>
          <w:tcPr>
            <w:tcW w:w="1559" w:type="dxa"/>
          </w:tcPr>
          <w:p w14:paraId="186507F9" w14:textId="77777777" w:rsidR="00F674E0" w:rsidRDefault="00F674E0" w:rsidP="00F674E0">
            <w:pPr>
              <w:jc w:val="center"/>
              <w:rPr>
                <w:b/>
                <w:bCs/>
                <w:sz w:val="24"/>
                <w:szCs w:val="24"/>
              </w:rPr>
            </w:pPr>
            <w:r>
              <w:rPr>
                <w:b/>
                <w:bCs/>
                <w:sz w:val="24"/>
                <w:szCs w:val="24"/>
              </w:rPr>
              <w:t>Юр, Тех, Бзп</w:t>
            </w:r>
          </w:p>
        </w:tc>
      </w:tr>
    </w:tbl>
    <w:p w14:paraId="519D6B6E" w14:textId="77777777" w:rsidR="00977485" w:rsidRDefault="00977485" w:rsidP="009C437C">
      <w:pPr>
        <w:pStyle w:val="2"/>
        <w:jc w:val="both"/>
      </w:pPr>
      <w:bookmarkStart w:id="1282" w:name="_Toc73014353"/>
      <w:bookmarkStart w:id="1283" w:name="_Toc73014354"/>
      <w:bookmarkStart w:id="1284" w:name="_Toc73014361"/>
      <w:bookmarkStart w:id="1285" w:name="_Toc73014366"/>
      <w:bookmarkStart w:id="1286" w:name="_Toc73014371"/>
      <w:bookmarkStart w:id="1287" w:name="_Toc73014376"/>
      <w:bookmarkStart w:id="1288" w:name="_Toc73014381"/>
      <w:bookmarkStart w:id="1289" w:name="_Toc515631022"/>
      <w:bookmarkStart w:id="1290" w:name="_Toc515631727"/>
      <w:bookmarkStart w:id="1291" w:name="_Toc515631729"/>
      <w:bookmarkStart w:id="1292" w:name="_Toc515631734"/>
      <w:bookmarkStart w:id="1293" w:name="_Toc515631739"/>
      <w:bookmarkStart w:id="1294" w:name="_Toc515631744"/>
      <w:bookmarkStart w:id="1295" w:name="_Toc515631749"/>
      <w:bookmarkStart w:id="1296" w:name="_Toc515631754"/>
      <w:bookmarkStart w:id="1297" w:name="_Toc515631759"/>
      <w:bookmarkStart w:id="1298" w:name="_Toc515631764"/>
      <w:bookmarkStart w:id="1299" w:name="_Toc515631769"/>
      <w:bookmarkStart w:id="1300" w:name="_Toc515631774"/>
      <w:bookmarkStart w:id="1301" w:name="_Toc515631779"/>
      <w:bookmarkStart w:id="1302" w:name="_Toc515631784"/>
      <w:bookmarkStart w:id="1303" w:name="_Toc515631789"/>
      <w:bookmarkStart w:id="1304" w:name="_Toc515631794"/>
      <w:bookmarkStart w:id="1305" w:name="_Ref71374424"/>
      <w:bookmarkStart w:id="1306" w:name="_Toc133356409"/>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r w:rsidRPr="00C43DAC">
        <w:t>Отборочные</w:t>
      </w:r>
      <w:r>
        <w:t xml:space="preserve"> критерии рассмотрения ценовых предложений</w:t>
      </w:r>
      <w:r w:rsidR="009C437C">
        <w:t xml:space="preserve"> Участников</w:t>
      </w:r>
      <w:r>
        <w:t>:</w:t>
      </w:r>
      <w:bookmarkEnd w:id="1305"/>
      <w:bookmarkEnd w:id="130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9A288D1"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1F2F4C1B"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748765EC"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95DFED5"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05DAA9"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05AEB5E"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B67AAD8"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6311F00A"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232AC17"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D00BCE2" w14:textId="77777777" w:rsidR="00C43DAC" w:rsidRDefault="00C43DAC" w:rsidP="00977485">
            <w:pPr>
              <w:jc w:val="left"/>
              <w:rPr>
                <w:b/>
                <w:bCs/>
                <w:sz w:val="20"/>
              </w:rPr>
            </w:pPr>
          </w:p>
        </w:tc>
      </w:tr>
      <w:tr w:rsidR="00C43DAC" w14:paraId="744BDDC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0430A5"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3ACAE5F6"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4E4D4CE"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9C48C6C" w14:textId="77777777" w:rsidR="00C43DAC" w:rsidRDefault="00C43DAC" w:rsidP="00977485">
            <w:pPr>
              <w:jc w:val="center"/>
              <w:rPr>
                <w:b/>
                <w:bCs/>
                <w:sz w:val="24"/>
                <w:szCs w:val="24"/>
              </w:rPr>
            </w:pPr>
            <w:r>
              <w:rPr>
                <w:b/>
                <w:bCs/>
                <w:sz w:val="24"/>
                <w:szCs w:val="24"/>
              </w:rPr>
              <w:t>--</w:t>
            </w:r>
          </w:p>
        </w:tc>
      </w:tr>
      <w:tr w:rsidR="00C43DAC" w14:paraId="5E4FF1DF"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D89081F" w14:textId="77777777" w:rsidR="00C43DAC" w:rsidRDefault="00C43DAC"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D095079" w14:textId="6BF763B6"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w:t>
            </w:r>
            <w:r w:rsidR="00B82AC6" w:rsidRPr="00214263">
              <w:rPr>
                <w:rFonts w:eastAsia="MS Mincho"/>
                <w:sz w:val="24"/>
                <w:szCs w:val="24"/>
              </w:rPr>
              <w:t>ценового предложения по составу</w:t>
            </w:r>
            <w:r w:rsidR="007D0309">
              <w:rPr>
                <w:rFonts w:eastAsia="MS Mincho"/>
                <w:sz w:val="24"/>
                <w:szCs w:val="24"/>
              </w:rPr>
              <w:t xml:space="preserve"> </w:t>
            </w:r>
            <w:r w:rsidR="007D0309" w:rsidRPr="007D0309">
              <w:rPr>
                <w:rFonts w:eastAsia="MS Mincho"/>
                <w:sz w:val="24"/>
                <w:szCs w:val="24"/>
              </w:rPr>
              <w:t>требованиям Приложения №4 к Документации о закупке</w:t>
            </w:r>
            <w:r w:rsidR="00B82AC6">
              <w:rPr>
                <w:rFonts w:eastAsia="MS Mincho"/>
                <w:sz w:val="24"/>
                <w:szCs w:val="24"/>
              </w:rPr>
              <w:t>;</w:t>
            </w:r>
            <w:r w:rsidR="00B82AC6" w:rsidRPr="00214263">
              <w:rPr>
                <w:rFonts w:eastAsia="MS Mincho"/>
                <w:sz w:val="24"/>
                <w:szCs w:val="24"/>
              </w:rPr>
              <w:t xml:space="preserve"> </w:t>
            </w:r>
            <w:r w:rsidR="00B82AC6">
              <w:rPr>
                <w:rFonts w:eastAsia="MS Mincho"/>
                <w:sz w:val="24"/>
                <w:szCs w:val="24"/>
              </w:rPr>
              <w:t xml:space="preserve">соответствие </w:t>
            </w:r>
            <w:r>
              <w:rPr>
                <w:rFonts w:eastAsia="MS Mincho"/>
                <w:sz w:val="24"/>
                <w:szCs w:val="24"/>
              </w:rPr>
              <w:t>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F4DAE">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CF4D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961092C" w14:textId="519234AC" w:rsidR="00C43DAC" w:rsidRPr="00E5373E" w:rsidRDefault="00361393" w:rsidP="00977485">
            <w:pPr>
              <w:jc w:val="center"/>
              <w:rPr>
                <w:sz w:val="24"/>
                <w:szCs w:val="24"/>
              </w:rPr>
            </w:pPr>
            <w:r>
              <w:rPr>
                <w:sz w:val="24"/>
                <w:szCs w:val="24"/>
              </w:rPr>
              <w:t xml:space="preserve">пункты </w:t>
            </w:r>
            <w:r w:rsidR="00414EAC">
              <w:rPr>
                <w:sz w:val="24"/>
                <w:szCs w:val="24"/>
              </w:rPr>
              <w:fldChar w:fldCharType="begin"/>
            </w:r>
            <w:r w:rsidR="00CF4DAE">
              <w:rPr>
                <w:sz w:val="24"/>
                <w:szCs w:val="24"/>
              </w:rPr>
              <w:instrText xml:space="preserve"> REF _Ref56229154 \r \h </w:instrText>
            </w:r>
            <w:r w:rsidR="00414EAC">
              <w:rPr>
                <w:sz w:val="24"/>
                <w:szCs w:val="24"/>
              </w:rPr>
            </w:r>
            <w:r w:rsidR="00414EAC">
              <w:rPr>
                <w:sz w:val="24"/>
                <w:szCs w:val="24"/>
              </w:rPr>
              <w:fldChar w:fldCharType="separate"/>
            </w:r>
            <w:r w:rsidR="00C503D0">
              <w:rPr>
                <w:sz w:val="24"/>
                <w:szCs w:val="24"/>
              </w:rPr>
              <w:t>4.5.1</w:t>
            </w:r>
            <w:r w:rsidR="00414EAC">
              <w:rPr>
                <w:sz w:val="24"/>
                <w:szCs w:val="24"/>
              </w:rPr>
              <w:fldChar w:fldCharType="end"/>
            </w:r>
            <w:r w:rsidR="00CF4D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C503D0">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C503D0">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AA9C74E" w14:textId="77777777" w:rsidR="00C43DAC" w:rsidRDefault="00CF4DAE" w:rsidP="00977485">
            <w:pPr>
              <w:jc w:val="center"/>
              <w:rPr>
                <w:b/>
                <w:bCs/>
                <w:sz w:val="24"/>
                <w:szCs w:val="24"/>
              </w:rPr>
            </w:pPr>
            <w:r>
              <w:rPr>
                <w:b/>
                <w:bCs/>
                <w:sz w:val="24"/>
                <w:szCs w:val="24"/>
              </w:rPr>
              <w:t>Цена</w:t>
            </w:r>
          </w:p>
        </w:tc>
      </w:tr>
      <w:tr w:rsidR="000237B0" w14:paraId="7DA72391"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BFEDFA3" w14:textId="77777777" w:rsidR="000237B0" w:rsidRDefault="000237B0"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3BD65212" w14:textId="1C1DF6CC"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1"/>
            </w:r>
            <w:r w:rsidRPr="0025598B">
              <w:rPr>
                <w:sz w:val="24"/>
                <w:szCs w:val="24"/>
              </w:rPr>
              <w:t xml:space="preserve"> или намеренно искаженной информации и/или документов</w:t>
            </w:r>
            <w:r w:rsidR="00EA2896">
              <w:rPr>
                <w:sz w:val="24"/>
                <w:szCs w:val="24"/>
              </w:rPr>
              <w:t>,</w:t>
            </w:r>
            <w:r w:rsidR="00EA2896" w:rsidRPr="00BF3A17">
              <w:rPr>
                <w:sz w:val="24"/>
                <w:szCs w:val="24"/>
              </w:rPr>
              <w:t xml:space="preserve"> внутренних противоречи</w:t>
            </w:r>
            <w:r w:rsidR="00EA2896">
              <w:rPr>
                <w:sz w:val="24"/>
                <w:szCs w:val="24"/>
              </w:rPr>
              <w:t>й</w:t>
            </w:r>
            <w:r w:rsidR="00EA2896" w:rsidRPr="00BF3A17">
              <w:rPr>
                <w:sz w:val="24"/>
                <w:szCs w:val="24"/>
              </w:rPr>
              <w:t xml:space="preserve"> между различными частями и/или документами заявки</w:t>
            </w:r>
            <w:r w:rsidR="00B82AC6" w:rsidRPr="00391707">
              <w:rPr>
                <w:sz w:val="24"/>
                <w:szCs w:val="24"/>
              </w:rPr>
              <w:t>, в том числе по тексту внутри одного документа</w:t>
            </w:r>
            <w:r w:rsidR="00592349">
              <w:rPr>
                <w:sz w:val="24"/>
                <w:szCs w:val="24"/>
              </w:rPr>
              <w:t xml:space="preserve">, </w:t>
            </w:r>
            <w:r w:rsidR="00592349" w:rsidRPr="00412B10">
              <w:rPr>
                <w:sz w:val="24"/>
                <w:szCs w:val="24"/>
              </w:rPr>
              <w:t>а также противоречи</w:t>
            </w:r>
            <w:r w:rsidR="00592349">
              <w:rPr>
                <w:sz w:val="24"/>
                <w:szCs w:val="24"/>
              </w:rPr>
              <w:t>й</w:t>
            </w:r>
            <w:r w:rsidR="00592349" w:rsidRPr="00412B10">
              <w:rPr>
                <w:sz w:val="24"/>
                <w:szCs w:val="24"/>
              </w:rPr>
              <w:t xml:space="preserve"> между документа</w:t>
            </w:r>
            <w:r w:rsidR="00592349">
              <w:rPr>
                <w:sz w:val="24"/>
                <w:szCs w:val="24"/>
              </w:rPr>
              <w:t>ми</w:t>
            </w:r>
            <w:r w:rsidR="00592349" w:rsidRPr="00412B10">
              <w:rPr>
                <w:sz w:val="24"/>
                <w:szCs w:val="24"/>
              </w:rPr>
              <w:t xml:space="preserve"> </w:t>
            </w:r>
            <w:r w:rsidR="00592349">
              <w:rPr>
                <w:sz w:val="24"/>
                <w:szCs w:val="24"/>
              </w:rPr>
              <w:t>ценового предложения</w:t>
            </w:r>
            <w:r w:rsidR="00592349" w:rsidRPr="00412B10">
              <w:rPr>
                <w:sz w:val="24"/>
                <w:szCs w:val="24"/>
              </w:rPr>
              <w:t xml:space="preserve">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28175EEC" w14:textId="7F0433CF" w:rsidR="000237B0" w:rsidRDefault="000237B0" w:rsidP="000237B0">
            <w:pPr>
              <w:jc w:val="center"/>
              <w:rPr>
                <w:sz w:val="24"/>
                <w:szCs w:val="24"/>
              </w:rPr>
            </w:pPr>
            <w:r>
              <w:rPr>
                <w:sz w:val="24"/>
                <w:szCs w:val="24"/>
              </w:rPr>
              <w:t xml:space="preserve">подпункт </w:t>
            </w:r>
            <w:r w:rsidR="00414EAC">
              <w:rPr>
                <w:sz w:val="24"/>
                <w:szCs w:val="24"/>
              </w:rPr>
              <w:fldChar w:fldCharType="begin"/>
            </w:r>
            <w:r>
              <w:rPr>
                <w:sz w:val="24"/>
                <w:szCs w:val="24"/>
              </w:rPr>
              <w:instrText xml:space="preserve"> REF _Ref514625050 \r \h </w:instrText>
            </w:r>
            <w:r w:rsidR="00414EAC">
              <w:rPr>
                <w:sz w:val="24"/>
                <w:szCs w:val="24"/>
              </w:rPr>
            </w:r>
            <w:r w:rsidR="00414EAC">
              <w:rPr>
                <w:sz w:val="24"/>
                <w:szCs w:val="24"/>
              </w:rPr>
              <w:fldChar w:fldCharType="separate"/>
            </w:r>
            <w:r w:rsidR="00C503D0">
              <w:rPr>
                <w:sz w:val="24"/>
                <w:szCs w:val="24"/>
              </w:rPr>
              <w:t>4.5.1.7</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A14A2B" w14:textId="77777777" w:rsidR="000237B0" w:rsidRDefault="000237B0" w:rsidP="000237B0">
            <w:pPr>
              <w:jc w:val="center"/>
              <w:rPr>
                <w:b/>
                <w:bCs/>
                <w:sz w:val="24"/>
                <w:szCs w:val="24"/>
              </w:rPr>
            </w:pPr>
            <w:r>
              <w:rPr>
                <w:b/>
                <w:bCs/>
                <w:sz w:val="24"/>
                <w:szCs w:val="24"/>
              </w:rPr>
              <w:t>Цена</w:t>
            </w:r>
          </w:p>
        </w:tc>
      </w:tr>
      <w:tr w:rsidR="000237B0" w14:paraId="0495D40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00C6A9D"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762C31B"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E3B3E2"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478AD1B" w14:textId="77777777" w:rsidR="000237B0" w:rsidRDefault="000237B0" w:rsidP="000237B0">
            <w:pPr>
              <w:jc w:val="center"/>
              <w:rPr>
                <w:b/>
                <w:bCs/>
                <w:sz w:val="24"/>
                <w:szCs w:val="24"/>
              </w:rPr>
            </w:pPr>
            <w:r>
              <w:rPr>
                <w:b/>
                <w:bCs/>
                <w:sz w:val="24"/>
                <w:szCs w:val="24"/>
              </w:rPr>
              <w:t>--</w:t>
            </w:r>
          </w:p>
        </w:tc>
      </w:tr>
      <w:tr w:rsidR="000237B0" w14:paraId="6C1E5151"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2F2F31F" w14:textId="77777777" w:rsidR="000237B0" w:rsidRDefault="000237B0"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5AE0D" w14:textId="4491AF0D"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sidR="00945B92">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00D2EEA3" w14:textId="016DE056"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C503D0" w:rsidRPr="00C503D0">
              <w:rPr>
                <w:sz w:val="24"/>
                <w:szCs w:val="24"/>
              </w:rPr>
              <w:t>7.3</w:t>
            </w:r>
            <w:r w:rsidR="00D05256">
              <w:fldChar w:fldCharType="end"/>
            </w:r>
            <w:r>
              <w:rPr>
                <w:sz w:val="24"/>
                <w:szCs w:val="24"/>
              </w:rPr>
              <w:t xml:space="preserve"> / </w:t>
            </w:r>
            <w:r w:rsidRPr="003859D2">
              <w:rPr>
                <w:sz w:val="24"/>
                <w:szCs w:val="24"/>
              </w:rPr>
              <w:t xml:space="preserve">пункт </w:t>
            </w:r>
            <w:r w:rsidR="00414EAC">
              <w:rPr>
                <w:sz w:val="24"/>
                <w:szCs w:val="24"/>
              </w:rPr>
              <w:fldChar w:fldCharType="begin"/>
            </w:r>
            <w:r>
              <w:rPr>
                <w:sz w:val="24"/>
                <w:szCs w:val="24"/>
              </w:rPr>
              <w:instrText xml:space="preserve"> REF _Ref516124042 \r \h </w:instrText>
            </w:r>
            <w:r w:rsidR="00414EAC">
              <w:rPr>
                <w:sz w:val="24"/>
                <w:szCs w:val="24"/>
              </w:rPr>
            </w:r>
            <w:r w:rsidR="00414EAC">
              <w:rPr>
                <w:sz w:val="24"/>
                <w:szCs w:val="24"/>
              </w:rPr>
              <w:fldChar w:fldCharType="separate"/>
            </w:r>
            <w:r w:rsidR="00C503D0">
              <w:rPr>
                <w:sz w:val="24"/>
                <w:szCs w:val="24"/>
              </w:rPr>
              <w:t>4.5.6</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7199964" w14:textId="77777777" w:rsidR="000237B0" w:rsidRDefault="000237B0" w:rsidP="000237B0">
            <w:pPr>
              <w:jc w:val="center"/>
              <w:rPr>
                <w:b/>
                <w:bCs/>
                <w:sz w:val="24"/>
                <w:szCs w:val="24"/>
              </w:rPr>
            </w:pPr>
            <w:r>
              <w:rPr>
                <w:b/>
                <w:bCs/>
                <w:sz w:val="24"/>
                <w:szCs w:val="24"/>
              </w:rPr>
              <w:t>Цена</w:t>
            </w:r>
          </w:p>
        </w:tc>
      </w:tr>
      <w:tr w:rsidR="000237B0" w14:paraId="795BECF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2227A5F" w14:textId="77777777" w:rsidR="000237B0" w:rsidRDefault="000237B0"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5FBD88B8"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532DE81" w14:textId="37014345"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C503D0" w:rsidRPr="00C503D0">
              <w:rPr>
                <w:sz w:val="24"/>
                <w:szCs w:val="24"/>
              </w:rPr>
              <w:t>7.3</w:t>
            </w:r>
            <w:r w:rsidR="00D05256">
              <w:fldChar w:fldCharType="end"/>
            </w:r>
            <w:r>
              <w:rPr>
                <w:sz w:val="24"/>
                <w:szCs w:val="24"/>
              </w:rPr>
              <w:t xml:space="preserve"> / пункт </w:t>
            </w:r>
            <w:r w:rsidR="00D05256">
              <w:fldChar w:fldCharType="begin"/>
            </w:r>
            <w:r w:rsidR="00D05256">
              <w:instrText xml:space="preserve"> REF _Ref514627543 \r \h  \* MERGEFORMAT </w:instrText>
            </w:r>
            <w:r w:rsidR="00D05256">
              <w:fldChar w:fldCharType="separate"/>
            </w:r>
            <w:r w:rsidR="00C503D0" w:rsidRPr="00C503D0">
              <w:rPr>
                <w:sz w:val="24"/>
                <w:szCs w:val="24"/>
              </w:rPr>
              <w:t>4.14.3</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14:paraId="0B8E9E4F" w14:textId="77777777" w:rsidR="000237B0" w:rsidDel="00F53192" w:rsidRDefault="000237B0" w:rsidP="000237B0">
            <w:pPr>
              <w:jc w:val="center"/>
              <w:rPr>
                <w:b/>
                <w:bCs/>
                <w:sz w:val="24"/>
                <w:szCs w:val="24"/>
              </w:rPr>
            </w:pPr>
            <w:r w:rsidRPr="0099650F">
              <w:rPr>
                <w:b/>
                <w:bCs/>
                <w:sz w:val="24"/>
                <w:szCs w:val="24"/>
              </w:rPr>
              <w:t>Цена</w:t>
            </w:r>
          </w:p>
        </w:tc>
      </w:tr>
      <w:tr w:rsidR="000237B0" w14:paraId="418F6DE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69E2594" w14:textId="77777777" w:rsidR="000237B0" w:rsidRDefault="000237B0"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C148FFC"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BE47BA2" w14:textId="1CCA1E4E"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C503D0" w:rsidRPr="00C503D0">
              <w:rPr>
                <w:sz w:val="24"/>
                <w:szCs w:val="24"/>
              </w:rPr>
              <w:t>7.3</w:t>
            </w:r>
            <w:r w:rsidR="00D05256">
              <w:fldChar w:fldCharType="end"/>
            </w:r>
            <w:r>
              <w:rPr>
                <w:sz w:val="24"/>
                <w:szCs w:val="24"/>
              </w:rPr>
              <w:t xml:space="preserve"> / подраздел </w:t>
            </w:r>
            <w:r w:rsidR="00D05256">
              <w:fldChar w:fldCharType="begin"/>
            </w:r>
            <w:r w:rsidR="00D05256">
              <w:instrText xml:space="preserve"> REF _Ref500427197 \r \h  \* MERGEFORMAT </w:instrText>
            </w:r>
            <w:r w:rsidR="00D05256">
              <w:fldChar w:fldCharType="separate"/>
            </w:r>
            <w:r w:rsidR="00C503D0" w:rsidRPr="00C503D0">
              <w:rPr>
                <w:sz w:val="24"/>
                <w:szCs w:val="24"/>
              </w:rPr>
              <w:t>4.14</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14:paraId="5767BB75" w14:textId="77777777" w:rsidR="000237B0" w:rsidDel="00F53192" w:rsidRDefault="000237B0" w:rsidP="000237B0">
            <w:pPr>
              <w:jc w:val="center"/>
              <w:rPr>
                <w:b/>
                <w:bCs/>
                <w:sz w:val="24"/>
                <w:szCs w:val="24"/>
              </w:rPr>
            </w:pPr>
            <w:r w:rsidRPr="0099650F">
              <w:rPr>
                <w:b/>
                <w:bCs/>
                <w:sz w:val="24"/>
                <w:szCs w:val="24"/>
              </w:rPr>
              <w:t>Цена</w:t>
            </w:r>
          </w:p>
        </w:tc>
      </w:tr>
    </w:tbl>
    <w:p w14:paraId="36779D5E"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0C876D4" w14:textId="77777777" w:rsidTr="00914302">
        <w:tc>
          <w:tcPr>
            <w:tcW w:w="1134" w:type="dxa"/>
          </w:tcPr>
          <w:p w14:paraId="25DCFB50" w14:textId="77777777" w:rsidR="00BB6D72" w:rsidRDefault="00BB6D72" w:rsidP="00BB6D72">
            <w:pPr>
              <w:tabs>
                <w:tab w:val="left" w:pos="2977"/>
                <w:tab w:val="left" w:pos="3544"/>
              </w:tabs>
              <w:rPr>
                <w:b/>
              </w:rPr>
            </w:pPr>
            <w:r w:rsidRPr="00BB6D72">
              <w:rPr>
                <w:b/>
              </w:rPr>
              <w:t>Орг</w:t>
            </w:r>
          </w:p>
        </w:tc>
        <w:tc>
          <w:tcPr>
            <w:tcW w:w="425" w:type="dxa"/>
          </w:tcPr>
          <w:p w14:paraId="29A1EF93" w14:textId="77777777" w:rsidR="00BB6D72" w:rsidRPr="00A648B5" w:rsidRDefault="00BB6D72" w:rsidP="00BB6D72">
            <w:pPr>
              <w:tabs>
                <w:tab w:val="left" w:pos="2977"/>
                <w:tab w:val="left" w:pos="3544"/>
              </w:tabs>
            </w:pPr>
            <w:r w:rsidRPr="00A648B5">
              <w:t>–</w:t>
            </w:r>
          </w:p>
        </w:tc>
        <w:tc>
          <w:tcPr>
            <w:tcW w:w="12758" w:type="dxa"/>
          </w:tcPr>
          <w:p w14:paraId="4470A721" w14:textId="02C07B69" w:rsidR="00BB6D72" w:rsidRPr="00BB6D72" w:rsidRDefault="007D0309" w:rsidP="00BB6D72">
            <w:pPr>
              <w:tabs>
                <w:tab w:val="left" w:pos="2977"/>
                <w:tab w:val="left" w:pos="3544"/>
              </w:tabs>
            </w:pPr>
            <w:r w:rsidRPr="007D0309">
              <w:t xml:space="preserve">проверка наличия в составе заявки и </w:t>
            </w:r>
            <w:r w:rsidR="00BB6D72" w:rsidRPr="00BB6D72">
              <w:t xml:space="preserve">оценка </w:t>
            </w:r>
            <w:r w:rsidR="00CF4DAE">
              <w:t>правильности</w:t>
            </w:r>
            <w:r w:rsidR="00BB6D72" w:rsidRPr="00BB6D72">
              <w:t xml:space="preserve"> оформления </w:t>
            </w:r>
            <w:r w:rsidR="00CF4DAE">
              <w:t>Письма о подаче оферты, а также н</w:t>
            </w:r>
            <w:r w:rsidR="00CF4DAE" w:rsidRPr="00FF53D0">
              <w:t>аличи</w:t>
            </w:r>
            <w:r w:rsidR="00CF4DAE">
              <w:t>я</w:t>
            </w:r>
            <w:r w:rsidR="00CF4DAE" w:rsidRPr="00FF53D0">
              <w:t xml:space="preserve"> обеспечения обязательств Участника, связанного с подачей заявки, в виде </w:t>
            </w:r>
            <w:r w:rsidR="00D862E3">
              <w:t>независим</w:t>
            </w:r>
            <w:r w:rsidR="00CF4DAE" w:rsidRPr="00FF53D0">
              <w:t xml:space="preserve">ой гарантии – в случае отсутствия внесенных Участником денежных средств на специальный банковский счет </w:t>
            </w:r>
            <w:r w:rsidR="00CF4DAE"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4D6ED7" w:rsidRPr="00E76223">
              <w:t xml:space="preserve"> наличие информации о</w:t>
            </w:r>
            <w:r w:rsidR="004D6ED7">
              <w:t>б</w:t>
            </w:r>
            <w:r w:rsidR="004D6ED7" w:rsidRPr="00E76223">
              <w:t xml:space="preserve"> </w:t>
            </w:r>
            <w:r w:rsidR="004D6ED7">
              <w:t>Участнике</w:t>
            </w:r>
            <w:r w:rsidR="004D6ED7" w:rsidRPr="00E76223">
              <w:t xml:space="preserve"> в Реестре МСП</w:t>
            </w:r>
            <w:r w:rsidR="004D6ED7">
              <w:t xml:space="preserve"> </w:t>
            </w:r>
            <w:r w:rsidR="004D6ED7">
              <w:lastRenderedPageBreak/>
              <w:t>(</w:t>
            </w:r>
            <w:r w:rsidR="004D6ED7" w:rsidRPr="0085166F">
              <w:t>https://rmsp.nalog.ru/index.</w:t>
            </w:r>
            <w:hyperlink r:id="rId30" w:history="1">
              <w:r w:rsidR="004D6ED7" w:rsidRPr="0085166F">
                <w:rPr>
                  <w:rStyle w:val="a8"/>
                </w:rPr>
                <w:t>html</w:t>
              </w:r>
            </w:hyperlink>
            <w:r w:rsidR="004D6ED7">
              <w:t>)</w:t>
            </w:r>
            <w:r w:rsidR="004D6ED7"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4D6ED7">
              <w:t xml:space="preserve"> (</w:t>
            </w:r>
            <w:hyperlink r:id="rId31" w:history="1">
              <w:r w:rsidR="004D6ED7" w:rsidRPr="0085166F">
                <w:rPr>
                  <w:rStyle w:val="a8"/>
                </w:rPr>
                <w:t>https://npd.nalog.ru/check-status/</w:t>
              </w:r>
            </w:hyperlink>
            <w:r w:rsidR="004D6ED7">
              <w:t>)</w:t>
            </w:r>
            <w:r w:rsidR="004D6ED7" w:rsidRPr="00E76223">
              <w:t>;</w:t>
            </w:r>
          </w:p>
        </w:tc>
      </w:tr>
      <w:tr w:rsidR="00BB6D72" w:rsidRPr="0023723C" w14:paraId="404C9DC7" w14:textId="77777777" w:rsidTr="00914302">
        <w:tc>
          <w:tcPr>
            <w:tcW w:w="1134" w:type="dxa"/>
          </w:tcPr>
          <w:p w14:paraId="158374B1" w14:textId="77777777" w:rsidR="00BB6D72" w:rsidRDefault="00BB6D72" w:rsidP="00BB6D72">
            <w:pPr>
              <w:tabs>
                <w:tab w:val="left" w:pos="2977"/>
                <w:tab w:val="left" w:pos="3544"/>
              </w:tabs>
              <w:rPr>
                <w:b/>
              </w:rPr>
            </w:pPr>
            <w:r>
              <w:rPr>
                <w:b/>
              </w:rPr>
              <w:lastRenderedPageBreak/>
              <w:t>Тех</w:t>
            </w:r>
          </w:p>
        </w:tc>
        <w:tc>
          <w:tcPr>
            <w:tcW w:w="425" w:type="dxa"/>
          </w:tcPr>
          <w:p w14:paraId="6F205D53" w14:textId="77777777" w:rsidR="00BB6D72" w:rsidRPr="00A648B5" w:rsidRDefault="00BB6D72" w:rsidP="00BB6D72">
            <w:pPr>
              <w:tabs>
                <w:tab w:val="left" w:pos="2977"/>
                <w:tab w:val="left" w:pos="3544"/>
              </w:tabs>
            </w:pPr>
            <w:r w:rsidRPr="00A648B5">
              <w:t>–</w:t>
            </w:r>
          </w:p>
        </w:tc>
        <w:tc>
          <w:tcPr>
            <w:tcW w:w="12758" w:type="dxa"/>
          </w:tcPr>
          <w:p w14:paraId="47A92DBE" w14:textId="4A108C8E" w:rsidR="00BB6D72" w:rsidRPr="00BB6D72" w:rsidRDefault="00945B92"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BB6D72" w:rsidRPr="00BB6D72">
              <w:t>оценка технических предложений</w:t>
            </w:r>
            <w:r w:rsidR="001A555B">
              <w:t>, Участника на соответствие специальным требованиям Документации о закупке</w:t>
            </w:r>
            <w:r w:rsidR="001A555B" w:rsidRPr="00BB6D72">
              <w:t xml:space="preserve"> </w:t>
            </w:r>
            <w:r w:rsidR="001A555B">
              <w:t xml:space="preserve">(в том числе </w:t>
            </w:r>
            <w:r w:rsidR="001A555B" w:rsidRPr="00FF53D0">
              <w:t>посредством общедоступных электронных сервисов</w:t>
            </w:r>
            <w:r w:rsidR="001A555B">
              <w:t xml:space="preserve">, в том числе </w:t>
            </w:r>
            <w:r w:rsidR="001A555B" w:rsidRPr="00FF53D0">
              <w:t>государственных органов</w:t>
            </w:r>
            <w:r w:rsidR="001A555B">
              <w:t>, если это предусмотрено Документацией о закупке),</w:t>
            </w:r>
            <w:r w:rsidR="00BB6D72" w:rsidRPr="00BB6D72">
              <w:t xml:space="preserve"> квалификационных данных Участника</w:t>
            </w:r>
            <w:r w:rsidR="001A555B">
              <w:t xml:space="preserve"> (в рамках оценки заявок по соответствующим критериям оценки)</w:t>
            </w:r>
            <w:r w:rsidR="00EB2663">
              <w:t>, а также, при необходимости, технических условий исполнения Договора</w:t>
            </w:r>
            <w:r w:rsidR="00B8546B">
              <w:t>;</w:t>
            </w:r>
          </w:p>
        </w:tc>
      </w:tr>
      <w:tr w:rsidR="00BB6D72" w:rsidRPr="0023723C" w14:paraId="3C145FC1" w14:textId="77777777" w:rsidTr="00914302">
        <w:tc>
          <w:tcPr>
            <w:tcW w:w="1134" w:type="dxa"/>
          </w:tcPr>
          <w:p w14:paraId="564DA745" w14:textId="77777777" w:rsidR="00BB6D72" w:rsidRDefault="00BB6D72" w:rsidP="00BB6D72">
            <w:pPr>
              <w:tabs>
                <w:tab w:val="left" w:pos="2977"/>
                <w:tab w:val="left" w:pos="3544"/>
              </w:tabs>
              <w:rPr>
                <w:b/>
              </w:rPr>
            </w:pPr>
            <w:r w:rsidRPr="00BB6D72">
              <w:rPr>
                <w:b/>
              </w:rPr>
              <w:t>Юр</w:t>
            </w:r>
          </w:p>
        </w:tc>
        <w:tc>
          <w:tcPr>
            <w:tcW w:w="425" w:type="dxa"/>
          </w:tcPr>
          <w:p w14:paraId="7C16E2F2" w14:textId="77777777" w:rsidR="00BB6D72" w:rsidRPr="00A648B5" w:rsidRDefault="00BB6D72" w:rsidP="00BB6D72">
            <w:pPr>
              <w:tabs>
                <w:tab w:val="left" w:pos="2977"/>
                <w:tab w:val="left" w:pos="3544"/>
              </w:tabs>
            </w:pPr>
            <w:r w:rsidRPr="00A648B5">
              <w:t>–</w:t>
            </w:r>
          </w:p>
        </w:tc>
        <w:tc>
          <w:tcPr>
            <w:tcW w:w="12758" w:type="dxa"/>
          </w:tcPr>
          <w:p w14:paraId="150D58CD" w14:textId="2D4B11A9" w:rsidR="00BB6D72" w:rsidRPr="00BB6D72" w:rsidRDefault="00945B92"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t xml:space="preserve">; </w:t>
            </w:r>
            <w:r w:rsidR="00BB6D72" w:rsidRPr="00BB6D72">
              <w:t>оценка юридических аспектов заявки</w:t>
            </w:r>
            <w:r w:rsidR="00CF4DAE">
              <w:t>,</w:t>
            </w:r>
            <w:r w:rsidR="00CF4DAE"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2" w:history="1">
              <w:r w:rsidR="00CF4DAE" w:rsidRPr="00FF53D0">
                <w:rPr>
                  <w:rStyle w:val="a8"/>
                </w:rPr>
                <w:t>https://egrul.nalog.ru/index.html</w:t>
              </w:r>
            </w:hyperlink>
            <w:r w:rsidR="00CF4DAE" w:rsidRPr="00FF53D0">
              <w:t>)</w:t>
            </w:r>
            <w:r w:rsidR="00B8546B">
              <w:t>;</w:t>
            </w:r>
            <w:r w:rsidR="00E200E3">
              <w:t xml:space="preserve"> </w:t>
            </w:r>
          </w:p>
        </w:tc>
      </w:tr>
      <w:tr w:rsidR="00BB6D72" w:rsidRPr="0023723C" w14:paraId="2DE4704B" w14:textId="77777777" w:rsidTr="00914302">
        <w:tc>
          <w:tcPr>
            <w:tcW w:w="1134" w:type="dxa"/>
          </w:tcPr>
          <w:p w14:paraId="74AA3A30" w14:textId="77777777" w:rsidR="00BB6D72" w:rsidRDefault="00BB6D72" w:rsidP="00BB6D72">
            <w:pPr>
              <w:tabs>
                <w:tab w:val="left" w:pos="2977"/>
                <w:tab w:val="left" w:pos="3544"/>
              </w:tabs>
              <w:rPr>
                <w:b/>
              </w:rPr>
            </w:pPr>
            <w:r w:rsidRPr="00BB6D72">
              <w:rPr>
                <w:b/>
              </w:rPr>
              <w:t>Бзп</w:t>
            </w:r>
          </w:p>
        </w:tc>
        <w:tc>
          <w:tcPr>
            <w:tcW w:w="425" w:type="dxa"/>
          </w:tcPr>
          <w:p w14:paraId="418743CA" w14:textId="77777777" w:rsidR="00BB6D72" w:rsidRPr="00A648B5" w:rsidRDefault="00BB6D72" w:rsidP="00BB6D72">
            <w:pPr>
              <w:tabs>
                <w:tab w:val="left" w:pos="2977"/>
                <w:tab w:val="left" w:pos="3544"/>
              </w:tabs>
            </w:pPr>
            <w:r w:rsidRPr="00A648B5">
              <w:t>–</w:t>
            </w:r>
          </w:p>
        </w:tc>
        <w:tc>
          <w:tcPr>
            <w:tcW w:w="12758" w:type="dxa"/>
          </w:tcPr>
          <w:p w14:paraId="7D407C10" w14:textId="57648B8E" w:rsidR="00BB6D72" w:rsidRPr="00BB6D72" w:rsidRDefault="00945B92"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BB6D72" w:rsidRPr="00BB6D72">
              <w:t>оценка экономической безопасности</w:t>
            </w:r>
            <w:r w:rsidR="00B8546B">
              <w:t xml:space="preserve"> заключаемого Договора и проверка Участника</w:t>
            </w:r>
            <w:r>
              <w:t>, в том числе</w:t>
            </w:r>
            <w:r w:rsidR="00B8546B">
              <w:t xml:space="preserve"> в соответствии с Методикой проверки ДРиФС;</w:t>
            </w:r>
          </w:p>
        </w:tc>
      </w:tr>
      <w:tr w:rsidR="005839B5" w:rsidRPr="0023723C" w14:paraId="79F53396" w14:textId="77777777" w:rsidTr="00914302">
        <w:tc>
          <w:tcPr>
            <w:tcW w:w="1134" w:type="dxa"/>
          </w:tcPr>
          <w:p w14:paraId="2FB4B81A" w14:textId="77777777" w:rsidR="005839B5" w:rsidRPr="00BB6D72" w:rsidRDefault="005839B5" w:rsidP="005839B5">
            <w:pPr>
              <w:tabs>
                <w:tab w:val="left" w:pos="2977"/>
                <w:tab w:val="left" w:pos="3544"/>
              </w:tabs>
              <w:rPr>
                <w:b/>
              </w:rPr>
            </w:pPr>
            <w:r w:rsidRPr="00BB6D72">
              <w:rPr>
                <w:b/>
              </w:rPr>
              <w:t>Цена</w:t>
            </w:r>
          </w:p>
        </w:tc>
        <w:tc>
          <w:tcPr>
            <w:tcW w:w="425" w:type="dxa"/>
          </w:tcPr>
          <w:p w14:paraId="43078288" w14:textId="77777777" w:rsidR="005839B5" w:rsidRPr="00A648B5" w:rsidRDefault="005839B5" w:rsidP="005839B5">
            <w:pPr>
              <w:tabs>
                <w:tab w:val="left" w:pos="2977"/>
                <w:tab w:val="left" w:pos="3544"/>
              </w:tabs>
            </w:pPr>
            <w:r w:rsidRPr="00A648B5">
              <w:t>–</w:t>
            </w:r>
          </w:p>
        </w:tc>
        <w:tc>
          <w:tcPr>
            <w:tcW w:w="12758" w:type="dxa"/>
          </w:tcPr>
          <w:p w14:paraId="12276105" w14:textId="18BF1BD2" w:rsidR="005839B5" w:rsidRPr="00BB6D72" w:rsidRDefault="00945B92" w:rsidP="005839B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5839B5" w:rsidRPr="00BB6D72">
              <w:t>:</w:t>
            </w:r>
          </w:p>
          <w:p w14:paraId="0BC1A67B" w14:textId="77777777" w:rsidR="00866E25" w:rsidRPr="00866E25" w:rsidRDefault="00866E25" w:rsidP="00626485">
            <w:pPr>
              <w:numPr>
                <w:ilvl w:val="0"/>
                <w:numId w:val="26"/>
              </w:numPr>
              <w:tabs>
                <w:tab w:val="left" w:pos="2977"/>
                <w:tab w:val="left" w:pos="3544"/>
              </w:tabs>
              <w:ind w:left="320" w:hanging="284"/>
            </w:pPr>
            <w:r w:rsidRPr="00866E25">
              <w:t>непревышения ценового предложения участника установленного размера НМЦ;</w:t>
            </w:r>
          </w:p>
          <w:p w14:paraId="04743A82" w14:textId="6AA3EF82" w:rsidR="005839B5" w:rsidRPr="00BB6D72" w:rsidRDefault="005839B5" w:rsidP="006254BE">
            <w:pPr>
              <w:numPr>
                <w:ilvl w:val="0"/>
                <w:numId w:val="26"/>
              </w:numPr>
              <w:tabs>
                <w:tab w:val="left" w:pos="2977"/>
                <w:tab w:val="left" w:pos="3544"/>
              </w:tabs>
              <w:ind w:left="320" w:hanging="284"/>
            </w:pPr>
            <w:r w:rsidRPr="00BB6D72">
              <w:t>возможности применения приоритета в соответствии с ПП 925.</w:t>
            </w:r>
          </w:p>
        </w:tc>
      </w:tr>
      <w:tr w:rsidR="00433A67" w:rsidRPr="0023723C" w14:paraId="37287348" w14:textId="77777777" w:rsidTr="00914302">
        <w:tc>
          <w:tcPr>
            <w:tcW w:w="1134" w:type="dxa"/>
          </w:tcPr>
          <w:p w14:paraId="6DF46878" w14:textId="4F914CFE" w:rsidR="00433A67" w:rsidRPr="00BB6D72" w:rsidRDefault="00433A67" w:rsidP="00433A67">
            <w:pPr>
              <w:tabs>
                <w:tab w:val="left" w:pos="2977"/>
                <w:tab w:val="left" w:pos="3544"/>
              </w:tabs>
              <w:rPr>
                <w:b/>
              </w:rPr>
            </w:pPr>
            <w:r>
              <w:rPr>
                <w:b/>
              </w:rPr>
              <w:lastRenderedPageBreak/>
              <w:t>Фин</w:t>
            </w:r>
            <w:r w:rsidRPr="00BB6D72" w:rsidDel="005839B5">
              <w:rPr>
                <w:b/>
              </w:rPr>
              <w:t xml:space="preserve"> </w:t>
            </w:r>
          </w:p>
        </w:tc>
        <w:tc>
          <w:tcPr>
            <w:tcW w:w="425" w:type="dxa"/>
          </w:tcPr>
          <w:p w14:paraId="5458C0C3" w14:textId="14438E48" w:rsidR="00433A67" w:rsidRPr="00A648B5" w:rsidRDefault="00433A67" w:rsidP="00433A67">
            <w:pPr>
              <w:tabs>
                <w:tab w:val="left" w:pos="2977"/>
                <w:tab w:val="left" w:pos="3544"/>
              </w:tabs>
            </w:pPr>
            <w:r w:rsidRPr="00A648B5">
              <w:t>–</w:t>
            </w:r>
          </w:p>
        </w:tc>
        <w:tc>
          <w:tcPr>
            <w:tcW w:w="12758" w:type="dxa"/>
          </w:tcPr>
          <w:p w14:paraId="6BE7D021" w14:textId="5F392829" w:rsidR="00433A67" w:rsidRPr="00BB6D72" w:rsidRDefault="00433A67" w:rsidP="00433A67">
            <w:pPr>
              <w:tabs>
                <w:tab w:val="left" w:pos="2977"/>
                <w:tab w:val="left" w:pos="3544"/>
              </w:tabs>
            </w:pPr>
            <w:r>
              <w:t xml:space="preserve">оценка </w:t>
            </w:r>
            <w:r w:rsidR="00D862E3">
              <w:t>независим</w:t>
            </w:r>
            <w:r>
              <w:t xml:space="preserve">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D862E3">
              <w:rPr>
                <w:i/>
              </w:rPr>
              <w:t>независим</w:t>
            </w:r>
            <w:r w:rsidRPr="005A6FA5">
              <w:rPr>
                <w:i/>
              </w:rPr>
              <w:t>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4A99F39" w14:textId="77777777"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A4E162A" w14:textId="77777777" w:rsidR="00E7083F" w:rsidRPr="00C8652A" w:rsidRDefault="00AA1EA5" w:rsidP="00376A79">
      <w:pPr>
        <w:pStyle w:val="1"/>
        <w:jc w:val="center"/>
        <w:rPr>
          <w:rFonts w:ascii="Times New Roman" w:hAnsi="Times New Roman"/>
          <w:caps/>
          <w:sz w:val="28"/>
          <w:szCs w:val="28"/>
        </w:rPr>
      </w:pPr>
      <w:bookmarkStart w:id="1307" w:name="_Toc514455649"/>
      <w:bookmarkStart w:id="1308" w:name="_Ref384117310"/>
      <w:bookmarkStart w:id="1309" w:name="_Ref384118605"/>
      <w:bookmarkStart w:id="1310" w:name="_Toc133356410"/>
      <w:bookmarkEnd w:id="1307"/>
      <w:r w:rsidRPr="00C8652A">
        <w:rPr>
          <w:rFonts w:ascii="Times New Roman" w:hAnsi="Times New Roman"/>
          <w:sz w:val="28"/>
          <w:szCs w:val="28"/>
        </w:rPr>
        <w:lastRenderedPageBreak/>
        <w:t>ПРИЛОЖЕНИЕ № 6 -</w:t>
      </w:r>
      <w:bookmarkEnd w:id="130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309"/>
      <w:bookmarkEnd w:id="1310"/>
    </w:p>
    <w:p w14:paraId="2E07FF2A" w14:textId="4990FFB4" w:rsidR="005C1327" w:rsidRPr="008A15C2" w:rsidRDefault="005C1327" w:rsidP="00181B59">
      <w:pPr>
        <w:keepNext/>
        <w:numPr>
          <w:ilvl w:val="1"/>
          <w:numId w:val="12"/>
        </w:numPr>
        <w:tabs>
          <w:tab w:val="left" w:pos="1134"/>
        </w:tabs>
        <w:spacing w:after="120"/>
      </w:pPr>
      <w:bookmarkStart w:id="1311"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00A04569">
        <w:t xml:space="preserve">(и ценовых предложений Участников) </w:t>
      </w:r>
      <w:r w:rsidRPr="00BA04C6">
        <w:t>(подраздел </w:t>
      </w:r>
      <w:r w:rsidR="00414EAC">
        <w:fldChar w:fldCharType="begin"/>
      </w:r>
      <w:r w:rsidR="00233869">
        <w:instrText xml:space="preserve"> REF _Ref516110491 \r \h </w:instrText>
      </w:r>
      <w:r w:rsidR="00414EAC">
        <w:fldChar w:fldCharType="separate"/>
      </w:r>
      <w:r w:rsidR="00C503D0">
        <w:t>4.11</w:t>
      </w:r>
      <w:r w:rsidR="00414EAC">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3D4B24C" w14:textId="10DAEB13"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110266" w:rsidRPr="007A5AE4" w14:paraId="743C3570" w14:textId="77777777" w:rsidTr="008E356C">
        <w:trPr>
          <w:cantSplit/>
        </w:trPr>
        <w:tc>
          <w:tcPr>
            <w:tcW w:w="851" w:type="dxa"/>
            <w:vMerge w:val="restart"/>
            <w:shd w:val="clear" w:color="auto" w:fill="D5DCE4"/>
            <w:vAlign w:val="center"/>
          </w:tcPr>
          <w:p w14:paraId="6023071D" w14:textId="77777777" w:rsidR="00110266" w:rsidRPr="007A5AE4" w:rsidRDefault="00110266" w:rsidP="008E356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3AD4BCED" w14:textId="77777777" w:rsidR="00110266" w:rsidRPr="007A5AE4" w:rsidRDefault="00110266" w:rsidP="008E356C">
            <w:pPr>
              <w:keepNext/>
              <w:numPr>
                <w:ilvl w:val="7"/>
                <w:numId w:val="0"/>
              </w:numPr>
              <w:spacing w:before="40" w:after="40"/>
              <w:jc w:val="center"/>
              <w:rPr>
                <w:rFonts w:eastAsia="Calibri"/>
                <w:snapToGrid/>
                <w:sz w:val="20"/>
                <w:szCs w:val="20"/>
              </w:rPr>
            </w:pPr>
            <w:r>
              <w:rPr>
                <w:bCs/>
                <w:sz w:val="20"/>
                <w:szCs w:val="20"/>
              </w:rPr>
              <w:t>Вид критерия оценки / 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E609E53" w14:textId="77777777" w:rsidR="00110266" w:rsidRPr="007A5AE4" w:rsidRDefault="00110266" w:rsidP="008E356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2BA6A1E8" w14:textId="77777777" w:rsidR="00110266" w:rsidRPr="007A5AE4" w:rsidRDefault="00110266" w:rsidP="008E356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329E0D42" w14:textId="77777777" w:rsidR="00110266" w:rsidRPr="007A5AE4" w:rsidRDefault="00110266" w:rsidP="008E356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746F7DDB" w14:textId="77777777" w:rsidR="00110266" w:rsidRPr="007A5AE4" w:rsidRDefault="00110266" w:rsidP="008E356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110266" w:rsidRPr="007A5AE4" w14:paraId="1D9C4592" w14:textId="77777777" w:rsidTr="008E356C">
        <w:trPr>
          <w:cantSplit/>
        </w:trPr>
        <w:tc>
          <w:tcPr>
            <w:tcW w:w="851" w:type="dxa"/>
            <w:vMerge/>
            <w:shd w:val="clear" w:color="auto" w:fill="D5DCE4"/>
            <w:vAlign w:val="center"/>
          </w:tcPr>
          <w:p w14:paraId="44DB05B2" w14:textId="77777777" w:rsidR="00110266" w:rsidRPr="007A5AE4" w:rsidRDefault="00110266" w:rsidP="008E356C">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217648D2" w14:textId="77777777" w:rsidR="00110266" w:rsidRPr="007A5AE4" w:rsidRDefault="00110266" w:rsidP="008E356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1D45AE2" w14:textId="77777777" w:rsidR="00110266" w:rsidRPr="007A5AE4" w:rsidRDefault="00110266" w:rsidP="008E356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5AAF6B96" w14:textId="77777777" w:rsidR="00110266" w:rsidRPr="007A5AE4" w:rsidRDefault="00110266" w:rsidP="008E356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16BF5161" w14:textId="77777777" w:rsidR="00110266" w:rsidRPr="007A5AE4" w:rsidRDefault="00110266" w:rsidP="008E356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44A1C1B1" w14:textId="77777777" w:rsidR="00110266" w:rsidRPr="007A5AE4" w:rsidRDefault="00110266" w:rsidP="008E356C">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0C9079C6" w14:textId="77777777" w:rsidR="00110266" w:rsidRPr="007A5AE4" w:rsidRDefault="00110266" w:rsidP="008E356C">
            <w:pPr>
              <w:keepNext/>
              <w:numPr>
                <w:ilvl w:val="7"/>
                <w:numId w:val="0"/>
              </w:numPr>
              <w:spacing w:before="40" w:after="40"/>
              <w:jc w:val="center"/>
              <w:rPr>
                <w:rFonts w:eastAsia="Calibri"/>
                <w:snapToGrid/>
                <w:sz w:val="20"/>
                <w:szCs w:val="20"/>
              </w:rPr>
            </w:pPr>
          </w:p>
        </w:tc>
      </w:tr>
      <w:tr w:rsidR="00110266" w:rsidRPr="00C55B01" w14:paraId="7565A54F" w14:textId="77777777" w:rsidTr="008E356C">
        <w:tc>
          <w:tcPr>
            <w:tcW w:w="851" w:type="dxa"/>
            <w:shd w:val="clear" w:color="auto" w:fill="auto"/>
          </w:tcPr>
          <w:p w14:paraId="0F25C510" w14:textId="77777777" w:rsidR="00110266" w:rsidRPr="004050BC" w:rsidRDefault="00110266" w:rsidP="008E356C">
            <w:pPr>
              <w:numPr>
                <w:ilvl w:val="7"/>
                <w:numId w:val="0"/>
              </w:numPr>
              <w:spacing w:before="40" w:after="40"/>
              <w:rPr>
                <w:rFonts w:eastAsia="Calibri"/>
                <w:snapToGrid/>
                <w:sz w:val="20"/>
                <w:szCs w:val="20"/>
              </w:rPr>
            </w:pPr>
            <w:r w:rsidRPr="004050BC">
              <w:rPr>
                <w:rFonts w:eastAsia="Calibri"/>
                <w:snapToGrid/>
                <w:sz w:val="20"/>
                <w:szCs w:val="20"/>
              </w:rPr>
              <w:t>1</w:t>
            </w:r>
          </w:p>
        </w:tc>
        <w:tc>
          <w:tcPr>
            <w:tcW w:w="1134" w:type="dxa"/>
            <w:shd w:val="clear" w:color="auto" w:fill="auto"/>
          </w:tcPr>
          <w:p w14:paraId="3705B42E" w14:textId="77777777" w:rsidR="00110266" w:rsidRDefault="00110266" w:rsidP="008E356C">
            <w:pPr>
              <w:numPr>
                <w:ilvl w:val="7"/>
                <w:numId w:val="0"/>
              </w:numPr>
              <w:spacing w:before="40" w:after="40"/>
              <w:jc w:val="center"/>
              <w:rPr>
                <w:rFonts w:eastAsia="Calibri"/>
                <w:snapToGrid/>
                <w:sz w:val="20"/>
                <w:szCs w:val="20"/>
              </w:rPr>
            </w:pPr>
            <w:r w:rsidRPr="004050BC">
              <w:rPr>
                <w:rFonts w:eastAsia="Calibri"/>
                <w:snapToGrid/>
                <w:sz w:val="20"/>
                <w:szCs w:val="20"/>
              </w:rPr>
              <w:t>ЦЕНА</w:t>
            </w:r>
          </w:p>
          <w:p w14:paraId="70DE197B" w14:textId="77777777" w:rsidR="00110266" w:rsidRPr="004050BC" w:rsidRDefault="00110266" w:rsidP="008E356C">
            <w:pPr>
              <w:numPr>
                <w:ilvl w:val="7"/>
                <w:numId w:val="0"/>
              </w:numPr>
              <w:spacing w:before="40" w:after="40"/>
              <w:jc w:val="center"/>
              <w:rPr>
                <w:rFonts w:eastAsia="Calibri"/>
                <w:snapToGrid/>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3847C8C" w14:textId="77777777" w:rsidR="00110266" w:rsidRPr="00F91681" w:rsidRDefault="00110266" w:rsidP="008E356C">
            <w:pPr>
              <w:numPr>
                <w:ilvl w:val="7"/>
                <w:numId w:val="0"/>
              </w:numPr>
              <w:spacing w:before="40" w:after="40"/>
              <w:jc w:val="center"/>
              <w:rPr>
                <w:rFonts w:eastAsia="Calibri"/>
                <w:b/>
                <w:snapToGrid/>
                <w:sz w:val="18"/>
                <w:szCs w:val="18"/>
              </w:rPr>
            </w:pPr>
            <w:r w:rsidRPr="00F91681">
              <w:rPr>
                <w:b/>
                <w:sz w:val="22"/>
                <w:szCs w:val="22"/>
              </w:rPr>
              <w:t>Цена договора (заявки)</w:t>
            </w:r>
          </w:p>
        </w:tc>
        <w:tc>
          <w:tcPr>
            <w:tcW w:w="1984" w:type="dxa"/>
            <w:tcBorders>
              <w:top w:val="single" w:sz="4" w:space="0" w:color="auto"/>
              <w:left w:val="single" w:sz="4" w:space="0" w:color="auto"/>
              <w:bottom w:val="single" w:sz="4" w:space="0" w:color="auto"/>
              <w:right w:val="single" w:sz="4" w:space="0" w:color="auto"/>
            </w:tcBorders>
            <w:vAlign w:val="center"/>
          </w:tcPr>
          <w:p w14:paraId="5CAAB9E2" w14:textId="77777777" w:rsidR="00110266" w:rsidRPr="00C55B01" w:rsidRDefault="00110266" w:rsidP="008E356C">
            <w:pPr>
              <w:numPr>
                <w:ilvl w:val="7"/>
                <w:numId w:val="0"/>
              </w:numPr>
              <w:spacing w:before="40" w:after="40"/>
              <w:rPr>
                <w:rFonts w:eastAsia="Calibri"/>
                <w:i/>
                <w:snapToGrid/>
                <w:sz w:val="18"/>
                <w:szCs w:val="18"/>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1CAA07B1" w14:textId="77777777" w:rsidR="00110266" w:rsidRDefault="00110266" w:rsidP="008E356C">
            <w:pPr>
              <w:spacing w:before="0"/>
              <w:jc w:val="center"/>
              <w:rPr>
                <w:sz w:val="20"/>
                <w:szCs w:val="22"/>
              </w:rPr>
            </w:pPr>
            <w:r>
              <w:rPr>
                <w:sz w:val="20"/>
                <w:szCs w:val="22"/>
              </w:rPr>
              <w:t>90%</w:t>
            </w:r>
          </w:p>
          <w:p w14:paraId="41F5DD0E" w14:textId="77777777" w:rsidR="00110266" w:rsidRPr="00C55B01" w:rsidRDefault="00110266" w:rsidP="008E356C">
            <w:pPr>
              <w:numPr>
                <w:ilvl w:val="7"/>
                <w:numId w:val="0"/>
              </w:numPr>
              <w:spacing w:before="40" w:after="40"/>
              <w:jc w:val="center"/>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102E2E11" w14:textId="77777777" w:rsidR="00110266" w:rsidRDefault="00110266" w:rsidP="008E356C">
            <w:pPr>
              <w:spacing w:before="0"/>
              <w:jc w:val="center"/>
              <w:rPr>
                <w:sz w:val="20"/>
                <w:szCs w:val="22"/>
              </w:rPr>
            </w:pPr>
            <w:r>
              <w:rPr>
                <w:sz w:val="20"/>
                <w:szCs w:val="22"/>
              </w:rPr>
              <w:t>Чем ниже цена договора (заявки), тем выше предпочтительность</w:t>
            </w:r>
          </w:p>
          <w:p w14:paraId="56A9FCB2" w14:textId="77777777" w:rsidR="00110266" w:rsidRPr="00C55B01" w:rsidRDefault="00110266" w:rsidP="008E356C">
            <w:pPr>
              <w:numPr>
                <w:ilvl w:val="7"/>
                <w:numId w:val="0"/>
              </w:numPr>
              <w:spacing w:before="40" w:after="40"/>
              <w:rPr>
                <w:rFonts w:eastAsia="Calibri"/>
                <w:snapToGrid/>
                <w:sz w:val="18"/>
                <w:szCs w:val="18"/>
              </w:rPr>
            </w:pPr>
          </w:p>
        </w:tc>
        <w:tc>
          <w:tcPr>
            <w:tcW w:w="5074" w:type="dxa"/>
            <w:tcBorders>
              <w:top w:val="single" w:sz="4" w:space="0" w:color="auto"/>
              <w:left w:val="single" w:sz="4" w:space="0" w:color="auto"/>
              <w:bottom w:val="single" w:sz="4" w:space="0" w:color="auto"/>
              <w:right w:val="single" w:sz="4" w:space="0" w:color="auto"/>
            </w:tcBorders>
            <w:vAlign w:val="center"/>
          </w:tcPr>
          <w:p w14:paraId="52500D2F" w14:textId="77777777" w:rsidR="00110266" w:rsidRDefault="00110266" w:rsidP="008E356C">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641699B7" w14:textId="77777777" w:rsidR="00110266" w:rsidRDefault="00AB38B0" w:rsidP="008E356C">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i/>
                        <w:szCs w:val="22"/>
                      </w:rPr>
                    </m:ctrlPr>
                  </m:fPr>
                  <m:num>
                    <m:sSub>
                      <m:sSubPr>
                        <m:ctrlPr>
                          <w:rPr>
                            <w:rFonts w:ascii="Cambria Math" w:eastAsia="Calibri" w:hAnsi="Cambria Math"/>
                            <w:i/>
                            <w:szCs w:val="22"/>
                          </w:rPr>
                        </m:ctrlPr>
                      </m:sSubPr>
                      <m:e>
                        <m:r>
                          <w:rPr>
                            <w:rFonts w:ascii="Cambria Math" w:eastAsia="Calibri" w:hAnsi="Cambria Math"/>
                            <w:sz w:val="20"/>
                            <w:szCs w:val="22"/>
                          </w:rPr>
                          <m:t>ЦЕНА</m:t>
                        </m:r>
                      </m:e>
                      <m:sub>
                        <m:r>
                          <w:rPr>
                            <w:rFonts w:ascii="Cambria Math" w:eastAsia="Calibri" w:hAnsi="Cambria Math"/>
                            <w:sz w:val="20"/>
                            <w:szCs w:val="22"/>
                          </w:rPr>
                          <m:t xml:space="preserve"> min</m:t>
                        </m:r>
                      </m:sub>
                    </m:sSub>
                    <m: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ЦЕНА</m:t>
                        </m:r>
                      </m:e>
                      <m:sub>
                        <m:r>
                          <w:rPr>
                            <w:rFonts w:ascii="Cambria Math" w:eastAsia="Calibri" w:hAnsi="Cambria Math"/>
                            <w:sz w:val="20"/>
                            <w:szCs w:val="22"/>
                          </w:rPr>
                          <m:t xml:space="preserve"> i</m:t>
                        </m:r>
                      </m:sub>
                    </m:sSub>
                    <m: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5213F2EC" w14:textId="77777777" w:rsidR="00110266" w:rsidRDefault="00110266" w:rsidP="008E356C">
            <w:pPr>
              <w:keepNext/>
              <w:spacing w:before="0"/>
              <w:rPr>
                <w:rFonts w:eastAsia="Calibri"/>
                <w:sz w:val="20"/>
                <w:szCs w:val="22"/>
              </w:rPr>
            </w:pPr>
            <w:r>
              <w:rPr>
                <w:rFonts w:eastAsia="Calibri"/>
                <w:sz w:val="20"/>
                <w:szCs w:val="22"/>
              </w:rPr>
              <w:t>где:</w:t>
            </w:r>
          </w:p>
          <w:p w14:paraId="625B21B9" w14:textId="77777777" w:rsidR="00110266" w:rsidRDefault="00110266" w:rsidP="008E356C">
            <w:pPr>
              <w:keepNext/>
              <w:spacing w:before="0"/>
              <w:rPr>
                <w:rFonts w:eastAsia="Calibri"/>
                <w:sz w:val="20"/>
                <w:szCs w:val="22"/>
              </w:rPr>
            </w:pPr>
          </w:p>
          <w:p w14:paraId="5D2995D0" w14:textId="77777777" w:rsidR="00110266" w:rsidRPr="00035397" w:rsidRDefault="00110266" w:rsidP="008E356C">
            <w:pPr>
              <w:tabs>
                <w:tab w:val="left" w:pos="742"/>
                <w:tab w:val="left" w:pos="1167"/>
              </w:tabs>
              <w:spacing w:before="0"/>
              <w:rPr>
                <w:rFonts w:eastAsia="Calibri"/>
                <w:sz w:val="20"/>
                <w:szCs w:val="22"/>
              </w:rPr>
            </w:pPr>
            <w:r w:rsidRPr="00035397">
              <w:rPr>
                <w:rFonts w:eastAsia="Calibri"/>
                <w:sz w:val="20"/>
                <w:szCs w:val="22"/>
              </w:rPr>
              <w:t>Б</w:t>
            </w:r>
            <w:r w:rsidRPr="00035397">
              <w:rPr>
                <w:rFonts w:eastAsia="Calibri"/>
                <w:sz w:val="20"/>
                <w:szCs w:val="22"/>
                <w:vertAlign w:val="subscript"/>
              </w:rPr>
              <w:t>1</w:t>
            </w:r>
            <w:r w:rsidRPr="00035397">
              <w:rPr>
                <w:rFonts w:eastAsia="Calibri"/>
                <w:sz w:val="20"/>
                <w:szCs w:val="22"/>
              </w:rPr>
              <w:tab/>
              <w:t>–</w:t>
            </w:r>
            <w:r w:rsidRPr="00035397">
              <w:rPr>
                <w:rFonts w:eastAsia="Calibri"/>
                <w:sz w:val="20"/>
                <w:szCs w:val="22"/>
              </w:rPr>
              <w:tab/>
              <w:t>рассчитанная оценка предпочтительности по данному частному критерию оценки в баллах;</w:t>
            </w:r>
          </w:p>
          <w:p w14:paraId="1F654413" w14:textId="77777777" w:rsidR="00110266" w:rsidRPr="00035397" w:rsidRDefault="00110266" w:rsidP="008E356C">
            <w:pPr>
              <w:tabs>
                <w:tab w:val="left" w:pos="742"/>
                <w:tab w:val="left" w:pos="1167"/>
              </w:tabs>
              <w:spacing w:before="0"/>
              <w:rPr>
                <w:rFonts w:eastAsia="Calibri"/>
                <w:sz w:val="20"/>
                <w:szCs w:val="22"/>
              </w:rPr>
            </w:pPr>
            <w:r w:rsidRPr="00035397">
              <w:rPr>
                <w:rFonts w:eastAsia="Calibri"/>
                <w:sz w:val="20"/>
                <w:szCs w:val="22"/>
              </w:rPr>
              <w:t>ЦЕНА</w:t>
            </w:r>
            <w:r w:rsidRPr="00035397">
              <w:rPr>
                <w:rFonts w:eastAsia="Calibri"/>
                <w:sz w:val="24"/>
                <w:szCs w:val="24"/>
              </w:rPr>
              <w:t>i</w:t>
            </w:r>
            <w:r w:rsidRPr="00035397">
              <w:rPr>
                <w:rFonts w:eastAsia="Calibri"/>
                <w:sz w:val="20"/>
                <w:szCs w:val="22"/>
              </w:rPr>
              <w:t xml:space="preserve"> – цена договора (заявки), указанная в заявке допущенного участника, руб. без учета НДС</w:t>
            </w:r>
            <w:r w:rsidRPr="00035397" w:rsidDel="004B7B88">
              <w:rPr>
                <w:rFonts w:eastAsia="Calibri"/>
                <w:sz w:val="20"/>
                <w:szCs w:val="22"/>
              </w:rPr>
              <w:t>;</w:t>
            </w:r>
          </w:p>
          <w:p w14:paraId="0AF15BE1" w14:textId="77777777" w:rsidR="00110266" w:rsidRPr="00035397" w:rsidRDefault="00110266" w:rsidP="008E356C">
            <w:pPr>
              <w:tabs>
                <w:tab w:val="left" w:pos="742"/>
                <w:tab w:val="left" w:pos="1167"/>
              </w:tabs>
              <w:spacing w:before="0"/>
              <w:rPr>
                <w:rFonts w:eastAsia="Calibri"/>
                <w:sz w:val="20"/>
                <w:szCs w:val="22"/>
              </w:rPr>
            </w:pPr>
            <w:r w:rsidRPr="00035397">
              <w:rPr>
                <w:rFonts w:eastAsia="Calibri"/>
                <w:sz w:val="20"/>
                <w:szCs w:val="22"/>
              </w:rPr>
              <w:t>ЦЕНА</w:t>
            </w:r>
            <w:r w:rsidRPr="00035397">
              <w:rPr>
                <w:rFonts w:eastAsia="Calibri"/>
                <w:sz w:val="24"/>
                <w:szCs w:val="24"/>
                <w:vertAlign w:val="subscript"/>
              </w:rPr>
              <w:t>min</w:t>
            </w:r>
            <w:r w:rsidRPr="00035397">
              <w:rPr>
                <w:rFonts w:eastAsia="Calibri"/>
                <w:sz w:val="20"/>
                <w:szCs w:val="22"/>
              </w:rPr>
              <w:t xml:space="preserve"> – минимальная цена договора (заявки) среди всех допущенных заявок участников, руб. без учета НДС;</w:t>
            </w:r>
          </w:p>
          <w:p w14:paraId="685E8B72" w14:textId="77777777" w:rsidR="00110266" w:rsidRDefault="00110266" w:rsidP="008E356C">
            <w:pPr>
              <w:tabs>
                <w:tab w:val="left" w:pos="742"/>
                <w:tab w:val="left" w:pos="1167"/>
              </w:tabs>
              <w:spacing w:before="0"/>
              <w:rPr>
                <w:rFonts w:eastAsia="Calibri"/>
                <w:sz w:val="20"/>
                <w:szCs w:val="22"/>
              </w:rPr>
            </w:pPr>
            <w:r w:rsidRPr="00035397">
              <w:rPr>
                <w:rFonts w:eastAsia="Calibri"/>
                <w:sz w:val="20"/>
                <w:szCs w:val="22"/>
              </w:rPr>
              <w:t>Ш</w:t>
            </w:r>
            <w:r w:rsidRPr="00035397">
              <w:rPr>
                <w:rFonts w:eastAsia="Calibri"/>
                <w:sz w:val="20"/>
                <w:szCs w:val="22"/>
              </w:rPr>
              <w:tab/>
              <w:t>–</w:t>
            </w:r>
            <w:r w:rsidRPr="00035397">
              <w:rPr>
                <w:rFonts w:eastAsia="Calibri"/>
                <w:sz w:val="20"/>
                <w:szCs w:val="22"/>
              </w:rPr>
              <w:tab/>
              <w:t>максимально возможный балл (максимальная возможная оценка предпочтительн</w:t>
            </w:r>
            <w:r>
              <w:rPr>
                <w:rFonts w:eastAsia="Calibri"/>
                <w:sz w:val="20"/>
                <w:szCs w:val="22"/>
              </w:rPr>
              <w:t>ости) по шкале оценок (Ш = 5).</w:t>
            </w:r>
          </w:p>
          <w:p w14:paraId="0E1883E9" w14:textId="77777777" w:rsidR="00110266" w:rsidRDefault="00110266" w:rsidP="008E356C">
            <w:pPr>
              <w:tabs>
                <w:tab w:val="left" w:pos="742"/>
                <w:tab w:val="left" w:pos="1167"/>
              </w:tabs>
              <w:spacing w:before="0"/>
              <w:rPr>
                <w:rFonts w:eastAsia="Calibri"/>
                <w:sz w:val="20"/>
                <w:szCs w:val="22"/>
              </w:rPr>
            </w:pPr>
          </w:p>
          <w:p w14:paraId="5D893FE9" w14:textId="77777777" w:rsidR="00110266" w:rsidRPr="00035397" w:rsidRDefault="00110266" w:rsidP="008E356C">
            <w:pPr>
              <w:tabs>
                <w:tab w:val="left" w:pos="742"/>
                <w:tab w:val="left" w:pos="1167"/>
              </w:tabs>
              <w:spacing w:before="0"/>
              <w:rPr>
                <w:rFonts w:eastAsia="Calibri"/>
                <w:sz w:val="20"/>
                <w:szCs w:val="22"/>
              </w:rPr>
            </w:pPr>
            <w:r w:rsidRPr="00035397">
              <w:rPr>
                <w:rFonts w:eastAsia="Calibri"/>
                <w:sz w:val="20"/>
                <w:szCs w:val="22"/>
              </w:rPr>
              <w:t>«Оценка предпочтительности заявок осуществляется в едином базисе сопоставления ценовых (стоимостных) предложений: без учета НДС»</w:t>
            </w:r>
          </w:p>
        </w:tc>
      </w:tr>
      <w:tr w:rsidR="00110266" w:rsidRPr="00C55B01" w14:paraId="4B7FD78A" w14:textId="77777777" w:rsidTr="008E356C">
        <w:tc>
          <w:tcPr>
            <w:tcW w:w="851" w:type="dxa"/>
            <w:shd w:val="clear" w:color="auto" w:fill="auto"/>
          </w:tcPr>
          <w:p w14:paraId="5783B578" w14:textId="77777777" w:rsidR="00110266" w:rsidRPr="004050BC" w:rsidRDefault="00110266" w:rsidP="008E356C">
            <w:pPr>
              <w:numPr>
                <w:ilvl w:val="7"/>
                <w:numId w:val="0"/>
              </w:numPr>
              <w:spacing w:before="40" w:after="40"/>
              <w:rPr>
                <w:rFonts w:eastAsia="Calibri"/>
                <w:snapToGrid/>
                <w:sz w:val="20"/>
                <w:szCs w:val="20"/>
              </w:rPr>
            </w:pPr>
            <w:r w:rsidRPr="004050BC">
              <w:rPr>
                <w:rFonts w:eastAsia="Calibri"/>
                <w:snapToGrid/>
                <w:sz w:val="20"/>
                <w:szCs w:val="20"/>
              </w:rPr>
              <w:t>2</w:t>
            </w:r>
          </w:p>
        </w:tc>
        <w:tc>
          <w:tcPr>
            <w:tcW w:w="1134" w:type="dxa"/>
            <w:shd w:val="clear" w:color="auto" w:fill="auto"/>
          </w:tcPr>
          <w:p w14:paraId="72D59A7A" w14:textId="77777777" w:rsidR="00110266" w:rsidRPr="004050BC" w:rsidRDefault="00110266" w:rsidP="008E356C">
            <w:pPr>
              <w:numPr>
                <w:ilvl w:val="7"/>
                <w:numId w:val="0"/>
              </w:numPr>
              <w:spacing w:before="40" w:after="40"/>
              <w:jc w:val="center"/>
              <w:rPr>
                <w:rFonts w:eastAsia="Calibri"/>
                <w:snapToGrid/>
                <w:sz w:val="20"/>
                <w:szCs w:val="20"/>
              </w:rPr>
            </w:pPr>
            <w:r w:rsidRPr="004050BC">
              <w:rPr>
                <w:rFonts w:eastAsia="Calibri"/>
                <w:snapToGrid/>
                <w:sz w:val="20"/>
                <w:szCs w:val="20"/>
              </w:rPr>
              <w:t>БЗП</w:t>
            </w:r>
          </w:p>
        </w:tc>
        <w:tc>
          <w:tcPr>
            <w:tcW w:w="2127" w:type="dxa"/>
            <w:tcBorders>
              <w:right w:val="single" w:sz="4" w:space="0" w:color="auto"/>
            </w:tcBorders>
            <w:shd w:val="clear" w:color="auto" w:fill="auto"/>
          </w:tcPr>
          <w:p w14:paraId="07942B04" w14:textId="77777777" w:rsidR="00110266" w:rsidRPr="00EA74AC" w:rsidRDefault="00110266" w:rsidP="008E356C">
            <w:pPr>
              <w:numPr>
                <w:ilvl w:val="7"/>
                <w:numId w:val="0"/>
              </w:numPr>
              <w:spacing w:before="40" w:after="40"/>
              <w:jc w:val="center"/>
              <w:rPr>
                <w:rFonts w:eastAsia="Calibri"/>
                <w:b/>
                <w:snapToGrid/>
                <w:sz w:val="22"/>
                <w:szCs w:val="22"/>
              </w:rPr>
            </w:pPr>
            <w:r w:rsidRPr="00EA74AC">
              <w:rPr>
                <w:b/>
                <w:sz w:val="22"/>
                <w:szCs w:val="22"/>
              </w:rPr>
              <w:t xml:space="preserve">Деловая репутация Участника, в том </w:t>
            </w:r>
            <w:r w:rsidRPr="00EA74AC">
              <w:rPr>
                <w:b/>
                <w:sz w:val="22"/>
                <w:szCs w:val="22"/>
              </w:rPr>
              <w:lastRenderedPageBreak/>
              <w:t>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5A42F31F" w14:textId="77777777" w:rsidR="00110266" w:rsidRPr="00C55B01" w:rsidRDefault="00110266" w:rsidP="008E356C">
            <w:pPr>
              <w:numPr>
                <w:ilvl w:val="7"/>
                <w:numId w:val="0"/>
              </w:numPr>
              <w:spacing w:before="40" w:after="40"/>
              <w:jc w:val="left"/>
              <w:rPr>
                <w:rFonts w:eastAsia="Calibri"/>
                <w:snapToGrid/>
                <w:sz w:val="18"/>
                <w:szCs w:val="18"/>
              </w:rPr>
            </w:pPr>
            <w:r>
              <w:rPr>
                <w:i/>
                <w:sz w:val="20"/>
                <w:szCs w:val="22"/>
              </w:rPr>
              <w:lastRenderedPageBreak/>
              <w:t>Отсутствует</w:t>
            </w:r>
          </w:p>
        </w:tc>
        <w:tc>
          <w:tcPr>
            <w:tcW w:w="1305" w:type="dxa"/>
            <w:gridSpan w:val="2"/>
            <w:tcBorders>
              <w:left w:val="single" w:sz="4" w:space="0" w:color="auto"/>
              <w:right w:val="single" w:sz="4" w:space="0" w:color="auto"/>
            </w:tcBorders>
            <w:shd w:val="clear" w:color="auto" w:fill="auto"/>
          </w:tcPr>
          <w:p w14:paraId="5575CEB7" w14:textId="77777777" w:rsidR="00110266" w:rsidRPr="00EA74AC" w:rsidRDefault="00110266" w:rsidP="008E356C">
            <w:pPr>
              <w:jc w:val="center"/>
              <w:rPr>
                <w:rFonts w:eastAsia="Calibri"/>
                <w:sz w:val="20"/>
                <w:szCs w:val="20"/>
              </w:rPr>
            </w:pPr>
            <w:r w:rsidRPr="00EA74AC">
              <w:rPr>
                <w:rFonts w:eastAsia="Calibri"/>
                <w:sz w:val="20"/>
                <w:szCs w:val="20"/>
              </w:rPr>
              <w:t>10%</w:t>
            </w:r>
          </w:p>
          <w:p w14:paraId="2388363F" w14:textId="77777777" w:rsidR="00110266" w:rsidRPr="00EA74AC" w:rsidRDefault="00110266" w:rsidP="008E356C">
            <w:pPr>
              <w:numPr>
                <w:ilvl w:val="7"/>
                <w:numId w:val="0"/>
              </w:numPr>
              <w:spacing w:before="40" w:after="40"/>
              <w:jc w:val="center"/>
              <w:rPr>
                <w:sz w:val="20"/>
                <w:szCs w:val="20"/>
              </w:rPr>
            </w:pPr>
            <w:r w:rsidRPr="00EA74AC">
              <w:rPr>
                <w:rFonts w:eastAsia="Calibri"/>
                <w:i/>
                <w:sz w:val="20"/>
                <w:szCs w:val="20"/>
              </w:rPr>
              <w:t>(</w:t>
            </w:r>
            <w:r w:rsidRPr="004050BC">
              <w:rPr>
                <w:rFonts w:eastAsia="Calibri"/>
                <w:sz w:val="20"/>
                <w:szCs w:val="20"/>
                <w:lang w:val="en-US"/>
              </w:rPr>
              <w:t>B</w:t>
            </w:r>
            <w:r>
              <w:rPr>
                <w:rFonts w:eastAsia="Calibri"/>
                <w:sz w:val="20"/>
                <w:szCs w:val="20"/>
                <w:vertAlign w:val="subscript"/>
              </w:rPr>
              <w:t>2</w:t>
            </w:r>
            <w:r w:rsidRPr="004050BC">
              <w:rPr>
                <w:rFonts w:eastAsia="Calibri"/>
                <w:sz w:val="20"/>
                <w:szCs w:val="20"/>
              </w:rPr>
              <w:t>=</w:t>
            </w:r>
            <w:r w:rsidRPr="00EA74AC">
              <w:rPr>
                <w:rFonts w:eastAsia="Calibri"/>
                <w:sz w:val="20"/>
                <w:szCs w:val="20"/>
              </w:rPr>
              <w:t>0,1</w:t>
            </w:r>
            <w:r>
              <w:rPr>
                <w:rFonts w:eastAsia="Calibri"/>
                <w:sz w:val="20"/>
                <w:szCs w:val="20"/>
              </w:rPr>
              <w:t>0</w:t>
            </w:r>
            <w:r w:rsidRPr="00EA74AC">
              <w:rPr>
                <w:rFonts w:eastAsia="Calibri"/>
                <w:sz w:val="20"/>
                <w:szCs w:val="20"/>
              </w:rPr>
              <w:t>)</w:t>
            </w:r>
            <w:r w:rsidRPr="00EA74AC">
              <w:rPr>
                <w:sz w:val="20"/>
                <w:szCs w:val="20"/>
              </w:rPr>
              <w:t xml:space="preserve"> </w:t>
            </w:r>
          </w:p>
          <w:p w14:paraId="3B95DAB7" w14:textId="77777777" w:rsidR="00110266" w:rsidRPr="00C55B01" w:rsidRDefault="00110266" w:rsidP="008E356C">
            <w:pPr>
              <w:numPr>
                <w:ilvl w:val="7"/>
                <w:numId w:val="0"/>
              </w:numPr>
              <w:spacing w:before="40" w:after="40"/>
              <w:jc w:val="center"/>
              <w:rPr>
                <w:rFonts w:eastAsia="Calibri"/>
                <w:snapToGrid/>
                <w:sz w:val="18"/>
                <w:szCs w:val="18"/>
              </w:rPr>
            </w:pPr>
          </w:p>
        </w:tc>
        <w:tc>
          <w:tcPr>
            <w:tcW w:w="1984" w:type="dxa"/>
            <w:tcBorders>
              <w:left w:val="single" w:sz="4" w:space="0" w:color="auto"/>
              <w:right w:val="single" w:sz="4" w:space="0" w:color="auto"/>
            </w:tcBorders>
            <w:shd w:val="clear" w:color="auto" w:fill="auto"/>
          </w:tcPr>
          <w:p w14:paraId="7EF4716C" w14:textId="77777777" w:rsidR="00110266" w:rsidRPr="002F6067" w:rsidRDefault="00110266" w:rsidP="008E356C">
            <w:pPr>
              <w:snapToGrid w:val="0"/>
              <w:jc w:val="center"/>
              <w:rPr>
                <w:rFonts w:eastAsia="Calibri"/>
                <w:sz w:val="18"/>
                <w:szCs w:val="18"/>
              </w:rPr>
            </w:pPr>
            <w:r w:rsidRPr="002F6067">
              <w:rPr>
                <w:rFonts w:eastAsia="Calibri"/>
                <w:sz w:val="18"/>
                <w:szCs w:val="18"/>
              </w:rPr>
              <w:t xml:space="preserve">Отсутствие за предшествующие дате окончания подачи заявок 12 месяцев, </w:t>
            </w:r>
            <w:r w:rsidRPr="002F6067">
              <w:rPr>
                <w:rFonts w:eastAsia="Calibri"/>
                <w:sz w:val="18"/>
                <w:szCs w:val="18"/>
              </w:rPr>
              <w:lastRenderedPageBreak/>
              <w:t>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02B03F5D" w14:textId="77777777" w:rsidR="00110266" w:rsidRPr="00C55B01" w:rsidRDefault="00110266" w:rsidP="008E356C">
            <w:pPr>
              <w:numPr>
                <w:ilvl w:val="7"/>
                <w:numId w:val="0"/>
              </w:numPr>
              <w:spacing w:before="40" w:after="40"/>
              <w:jc w:val="center"/>
              <w:rPr>
                <w:rFonts w:eastAsia="Calibri"/>
                <w:snapToGrid/>
                <w:sz w:val="18"/>
                <w:szCs w:val="18"/>
              </w:rPr>
            </w:pPr>
          </w:p>
        </w:tc>
        <w:tc>
          <w:tcPr>
            <w:tcW w:w="5074" w:type="dxa"/>
            <w:tcBorders>
              <w:left w:val="single" w:sz="4" w:space="0" w:color="auto"/>
            </w:tcBorders>
            <w:shd w:val="clear" w:color="auto" w:fill="auto"/>
          </w:tcPr>
          <w:p w14:paraId="3E7B8177" w14:textId="77777777" w:rsidR="00110266" w:rsidRPr="002F6067" w:rsidRDefault="00110266" w:rsidP="008E356C">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322924B" w14:textId="77777777" w:rsidR="00110266" w:rsidRPr="002F6067" w:rsidRDefault="00110266" w:rsidP="008E356C">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00530C7C" w14:textId="77777777" w:rsidR="00110266" w:rsidRPr="002F6067" w:rsidRDefault="00110266" w:rsidP="008E356C">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w:t>
            </w:r>
            <w:r>
              <w:rPr>
                <w:rFonts w:eastAsia="Calibri"/>
                <w:sz w:val="18"/>
                <w:szCs w:val="18"/>
              </w:rPr>
              <w:t xml:space="preserve">упает поставщиком (подрядчиком, </w:t>
            </w:r>
            <w:r w:rsidRPr="002F6067">
              <w:rPr>
                <w:rFonts w:eastAsia="Calibri"/>
                <w:sz w:val="18"/>
                <w:szCs w:val="18"/>
              </w:rPr>
              <w:t>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0D129E3B" w14:textId="77777777" w:rsidR="00110266" w:rsidRPr="002F6067" w:rsidRDefault="00110266" w:rsidP="008E356C">
            <w:pPr>
              <w:rPr>
                <w:rFonts w:eastAsia="Calibri"/>
                <w:sz w:val="18"/>
                <w:szCs w:val="18"/>
              </w:rPr>
            </w:pPr>
          </w:p>
          <w:tbl>
            <w:tblPr>
              <w:tblStyle w:val="26"/>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110266" w:rsidRPr="002F6067" w14:paraId="77A25C60" w14:textId="77777777" w:rsidTr="008E356C">
              <w:trPr>
                <w:cantSplit/>
              </w:trPr>
              <w:tc>
                <w:tcPr>
                  <w:tcW w:w="849" w:type="dxa"/>
                  <w:tcBorders>
                    <w:top w:val="nil"/>
                    <w:left w:val="nil"/>
                    <w:bottom w:val="single" w:sz="4" w:space="0" w:color="auto"/>
                    <w:right w:val="single" w:sz="4" w:space="0" w:color="auto"/>
                  </w:tcBorders>
                  <w:hideMark/>
                </w:tcPr>
                <w:p w14:paraId="1E4D0538" w14:textId="77777777" w:rsidR="00110266" w:rsidRPr="002F6067" w:rsidRDefault="00110266" w:rsidP="008E356C">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0BCDF7A6" w14:textId="77777777" w:rsidR="00110266" w:rsidRPr="002F6067" w:rsidRDefault="00110266" w:rsidP="008E356C">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110266" w:rsidRPr="002F6067" w14:paraId="5F59523E" w14:textId="77777777" w:rsidTr="008E356C">
              <w:trPr>
                <w:cantSplit/>
              </w:trPr>
              <w:tc>
                <w:tcPr>
                  <w:tcW w:w="849" w:type="dxa"/>
                  <w:tcBorders>
                    <w:top w:val="single" w:sz="4" w:space="0" w:color="auto"/>
                    <w:left w:val="nil"/>
                    <w:bottom w:val="nil"/>
                    <w:right w:val="single" w:sz="4" w:space="0" w:color="auto"/>
                  </w:tcBorders>
                  <w:hideMark/>
                </w:tcPr>
                <w:p w14:paraId="2ABED8DB" w14:textId="77777777" w:rsidR="00110266" w:rsidRPr="002F6067" w:rsidRDefault="00110266" w:rsidP="008E356C">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76922318" w14:textId="77777777" w:rsidR="00110266" w:rsidRPr="002F6067" w:rsidRDefault="00110266" w:rsidP="008E356C">
                  <w:pPr>
                    <w:snapToGrid w:val="0"/>
                    <w:outlineLvl w:val="4"/>
                    <w:rPr>
                      <w:rFonts w:eastAsia="Calibri"/>
                      <w:sz w:val="18"/>
                      <w:szCs w:val="18"/>
                    </w:rPr>
                  </w:pPr>
                  <w:r w:rsidRPr="002F6067">
                    <w:rPr>
                      <w:rFonts w:eastAsia="Calibri"/>
                      <w:sz w:val="18"/>
                      <w:szCs w:val="18"/>
                    </w:rPr>
                    <w:t>Отсутствие судебных актов;</w:t>
                  </w:r>
                </w:p>
              </w:tc>
            </w:tr>
          </w:tbl>
          <w:p w14:paraId="00B4FE8D" w14:textId="77777777" w:rsidR="00110266" w:rsidRPr="002F6067" w:rsidRDefault="00110266" w:rsidP="008E356C">
            <w:pPr>
              <w:keepNext/>
              <w:ind w:left="1701"/>
              <w:jc w:val="left"/>
              <w:rPr>
                <w:rFonts w:eastAsia="Calibri"/>
                <w:sz w:val="18"/>
                <w:szCs w:val="18"/>
              </w:rPr>
            </w:pPr>
            <w:r w:rsidRPr="002F6067">
              <w:rPr>
                <w:rFonts w:eastAsia="Calibri"/>
                <w:sz w:val="18"/>
                <w:szCs w:val="18"/>
              </w:rPr>
              <w:t>где:</w:t>
            </w:r>
          </w:p>
          <w:p w14:paraId="3A961B86" w14:textId="77777777" w:rsidR="00110266" w:rsidRPr="002F6067" w:rsidRDefault="00110266" w:rsidP="008E356C">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2BAAB548" w14:textId="77777777" w:rsidR="00110266" w:rsidRPr="002F6067" w:rsidRDefault="00110266" w:rsidP="008E356C">
            <w:pPr>
              <w:jc w:val="left"/>
              <w:rPr>
                <w:sz w:val="18"/>
                <w:szCs w:val="18"/>
              </w:rPr>
            </w:pPr>
          </w:p>
          <w:p w14:paraId="4EF942AD" w14:textId="77777777" w:rsidR="00110266" w:rsidRPr="00C55B01" w:rsidRDefault="00110266" w:rsidP="008E356C">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110266" w:rsidRPr="00C55B01" w14:paraId="2153CEEF" w14:textId="77777777" w:rsidTr="008E356C">
        <w:tc>
          <w:tcPr>
            <w:tcW w:w="6116" w:type="dxa"/>
            <w:gridSpan w:val="5"/>
            <w:shd w:val="clear" w:color="auto" w:fill="auto"/>
          </w:tcPr>
          <w:p w14:paraId="027CAA2B" w14:textId="77777777" w:rsidR="00110266" w:rsidRPr="00C55B01" w:rsidRDefault="00110266" w:rsidP="008E356C">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0398EFB8" w14:textId="77777777" w:rsidR="00110266" w:rsidRPr="00C55B01" w:rsidRDefault="00110266" w:rsidP="008E356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1D310CE3" w14:textId="77777777" w:rsidR="00110266" w:rsidRPr="00C55B01" w:rsidRDefault="00110266" w:rsidP="008E356C">
            <w:pPr>
              <w:keepNext/>
              <w:numPr>
                <w:ilvl w:val="6"/>
                <w:numId w:val="0"/>
              </w:numPr>
              <w:jc w:val="center"/>
              <w:rPr>
                <w:rFonts w:eastAsia="Calibri"/>
                <w:snapToGrid/>
                <w:sz w:val="18"/>
                <w:szCs w:val="18"/>
              </w:rPr>
            </w:pPr>
          </w:p>
          <w:p w14:paraId="7DC81CEB" w14:textId="77777777" w:rsidR="00110266" w:rsidRPr="00484E4E" w:rsidRDefault="00AB38B0" w:rsidP="008E356C">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010A6ABC" w14:textId="77777777" w:rsidR="00110266" w:rsidRPr="00484E4E" w:rsidRDefault="00110266" w:rsidP="008E356C">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07AD53D7" w14:textId="77777777" w:rsidR="00110266" w:rsidRPr="00484E4E" w:rsidRDefault="00110266" w:rsidP="008E356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1F7612A9" w14:textId="77777777" w:rsidR="00110266" w:rsidRPr="00C55B01" w:rsidRDefault="00110266" w:rsidP="008E356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0FB69B2D" w14:textId="77777777" w:rsidR="00110266" w:rsidRDefault="00110266" w:rsidP="008E356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6B6BCAE6" w14:textId="77777777" w:rsidR="00110266" w:rsidRPr="00C55B01" w:rsidRDefault="00110266" w:rsidP="008E356C">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485CA827" w14:textId="1EEE08A2" w:rsidR="001479FF" w:rsidRPr="008A15C2" w:rsidRDefault="001479FF" w:rsidP="00181B59">
      <w:pPr>
        <w:keepNext/>
        <w:numPr>
          <w:ilvl w:val="1"/>
          <w:numId w:val="12"/>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B2B24" w:rsidRPr="00AB2B24">
        <w:t xml:space="preserve">оценки предпочтительности </w:t>
      </w:r>
      <w:r w:rsidR="00AB2B24" w:rsidRPr="00AB2B24">
        <w:lastRenderedPageBreak/>
        <w:t xml:space="preserve">по каждому критерию и </w:t>
      </w:r>
      <w:r w:rsidR="00167982" w:rsidRPr="00167982">
        <w:t xml:space="preserve">итоговой оценки предпочтительности заявки </w:t>
      </w:r>
      <w:r w:rsidRPr="008A15C2">
        <w:t xml:space="preserve">производится с точностью до </w:t>
      </w:r>
      <w:r w:rsidR="009D245C">
        <w:t>десятитысячных</w:t>
      </w:r>
      <w:r w:rsidR="009D245C" w:rsidRPr="008A15C2">
        <w:t xml:space="preserve"> </w:t>
      </w:r>
      <w:r w:rsidRPr="008A15C2">
        <w:t>балла.</w:t>
      </w:r>
    </w:p>
    <w:p w14:paraId="25ABB18B" w14:textId="73BDD2CC" w:rsidR="008B25BA" w:rsidRPr="008A15C2" w:rsidRDefault="00ED596F" w:rsidP="00181B59">
      <w:pPr>
        <w:keepNext/>
        <w:numPr>
          <w:ilvl w:val="1"/>
          <w:numId w:val="12"/>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D05256">
        <w:fldChar w:fldCharType="begin"/>
      </w:r>
      <w:r w:rsidR="00D05256">
        <w:instrText xml:space="preserve"> REF _Ref468097559 \r \h  \* MERGEFORMAT </w:instrText>
      </w:r>
      <w:r w:rsidR="00D05256">
        <w:fldChar w:fldCharType="separate"/>
      </w:r>
      <w:r w:rsidR="00C503D0">
        <w:t>4.14</w:t>
      </w:r>
      <w:r w:rsidR="00D05256">
        <w:fldChar w:fldCharType="end"/>
      </w:r>
      <w:r w:rsidRPr="008A15C2">
        <w:t>.</w:t>
      </w:r>
    </w:p>
    <w:p w14:paraId="46C6DF03" w14:textId="77777777" w:rsidR="0003611D" w:rsidRDefault="005C1327" w:rsidP="00181B59">
      <w:pPr>
        <w:keepNext/>
        <w:numPr>
          <w:ilvl w:val="1"/>
          <w:numId w:val="12"/>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311"/>
    </w:p>
    <w:p w14:paraId="566654CC" w14:textId="77777777" w:rsidR="000D1BD3" w:rsidRDefault="000D1BD3" w:rsidP="000D1BD3">
      <w:pPr>
        <w:keepNext/>
      </w:pPr>
    </w:p>
    <w:p w14:paraId="2ED006BA"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7D9EE7A1" w14:textId="77777777" w:rsidR="0030357F" w:rsidRPr="00E23264" w:rsidRDefault="00376A79" w:rsidP="009C37F3">
      <w:pPr>
        <w:pStyle w:val="1"/>
        <w:pageBreakBefore w:val="0"/>
        <w:jc w:val="center"/>
        <w:rPr>
          <w:rFonts w:ascii="Times New Roman" w:hAnsi="Times New Roman"/>
          <w:sz w:val="28"/>
          <w:szCs w:val="28"/>
        </w:rPr>
      </w:pPr>
      <w:bookmarkStart w:id="1312" w:name="_Ref422206377"/>
      <w:bookmarkStart w:id="1313" w:name="_Toc422224713"/>
      <w:bookmarkStart w:id="1314" w:name="_Toc133356411"/>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12"/>
      <w:bookmarkEnd w:id="1313"/>
      <w:bookmarkEnd w:id="1314"/>
      <w:r w:rsidRPr="00E23264">
        <w:rPr>
          <w:rFonts w:ascii="Times New Roman" w:hAnsi="Times New Roman"/>
          <w:sz w:val="28"/>
          <w:szCs w:val="28"/>
        </w:rPr>
        <w:t xml:space="preserve"> </w:t>
      </w:r>
    </w:p>
    <w:p w14:paraId="5429186D" w14:textId="77777777" w:rsidR="0030357F" w:rsidRPr="00BA04C6" w:rsidRDefault="0030357F" w:rsidP="00BB2B8D">
      <w:pPr>
        <w:pStyle w:val="2"/>
        <w:rPr>
          <w:sz w:val="28"/>
        </w:rPr>
      </w:pPr>
      <w:bookmarkStart w:id="1315" w:name="_Toc422224714"/>
      <w:bookmarkStart w:id="1316" w:name="_Toc514805495"/>
      <w:bookmarkStart w:id="1317" w:name="_Toc514814140"/>
      <w:bookmarkStart w:id="1318" w:name="_Toc133356412"/>
      <w:r w:rsidRPr="00BA04C6">
        <w:rPr>
          <w:sz w:val="28"/>
        </w:rPr>
        <w:t xml:space="preserve">Пояснения к Методике </w:t>
      </w:r>
      <w:bookmarkEnd w:id="1315"/>
      <w:r w:rsidR="007526B3" w:rsidRPr="00BA04C6">
        <w:rPr>
          <w:sz w:val="28"/>
        </w:rPr>
        <w:t>проверки ДРиФС</w:t>
      </w:r>
      <w:bookmarkEnd w:id="1316"/>
      <w:bookmarkEnd w:id="1317"/>
      <w:bookmarkEnd w:id="1318"/>
    </w:p>
    <w:p w14:paraId="479B0110"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0849922" w14:textId="22B3EA4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05256">
        <w:fldChar w:fldCharType="begin"/>
      </w:r>
      <w:r w:rsidR="00D05256">
        <w:instrText xml:space="preserve"> REF _Ref513729886 \r \h  \* MERGEFORMAT </w:instrText>
      </w:r>
      <w:r w:rsidR="00D05256">
        <w:fldChar w:fldCharType="separate"/>
      </w:r>
      <w:r w:rsidR="00C503D0">
        <w:t>10</w:t>
      </w:r>
      <w:r w:rsidR="00D05256">
        <w:fldChar w:fldCharType="end"/>
      </w:r>
      <w:r w:rsidR="000610B9">
        <w:t xml:space="preserve"> (</w:t>
      </w:r>
      <w:r w:rsidR="00D05256">
        <w:fldChar w:fldCharType="begin"/>
      </w:r>
      <w:r w:rsidR="00D05256">
        <w:instrText xml:space="preserve"> REF _Ref513729886 \h  \* MERGEFORMAT </w:instrText>
      </w:r>
      <w:r w:rsidR="00D05256">
        <w:fldChar w:fldCharType="separate"/>
      </w:r>
      <w:r w:rsidR="00C503D0" w:rsidRPr="00C503D0">
        <w:t>ПРИЛОЖЕНИЕ № 3 – ТРЕБОВАНИЯ К УЧАСТНИКАМ</w:t>
      </w:r>
      <w:r w:rsidR="00D0525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9F36A6C" w14:textId="77777777" w:rsidR="00DE7497" w:rsidRPr="00E23264" w:rsidRDefault="004852FA" w:rsidP="00376A79">
      <w:pPr>
        <w:pStyle w:val="1"/>
        <w:jc w:val="center"/>
        <w:rPr>
          <w:rFonts w:ascii="Times New Roman" w:hAnsi="Times New Roman"/>
          <w:sz w:val="28"/>
          <w:szCs w:val="28"/>
        </w:rPr>
      </w:pPr>
      <w:bookmarkStart w:id="1319" w:name="_Ref514724977"/>
      <w:bookmarkStart w:id="1320" w:name="_Ref468792734"/>
      <w:bookmarkStart w:id="1321" w:name="_Toc133356413"/>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19"/>
      <w:bookmarkEnd w:id="1320"/>
      <w:bookmarkEnd w:id="1321"/>
    </w:p>
    <w:p w14:paraId="2A466623" w14:textId="77777777" w:rsidR="00D379D2" w:rsidRDefault="00D379D2" w:rsidP="002D5309">
      <w:pPr>
        <w:pStyle w:val="a"/>
        <w:numPr>
          <w:ilvl w:val="0"/>
          <w:numId w:val="0"/>
        </w:numPr>
      </w:pPr>
    </w:p>
    <w:p w14:paraId="69C9095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6077D9B1" w14:textId="77777777" w:rsidR="003E19E9" w:rsidRDefault="003E19E9" w:rsidP="008A15C2">
      <w:pPr>
        <w:rPr>
          <w:rStyle w:val="af8"/>
        </w:rPr>
      </w:pPr>
    </w:p>
    <w:p w14:paraId="5FB01B01" w14:textId="6BF364FE" w:rsidR="001931EF" w:rsidRPr="008E356C" w:rsidRDefault="001931EF" w:rsidP="00195AED">
      <w:pPr>
        <w:jc w:val="center"/>
        <w:rPr>
          <w:rStyle w:val="af8"/>
          <w:b w:val="0"/>
          <w:i w:val="0"/>
        </w:rPr>
        <w:sectPr w:rsidR="001931EF" w:rsidRPr="008E356C" w:rsidSect="000523BD">
          <w:pgSz w:w="11906" w:h="16838" w:code="9"/>
          <w:pgMar w:top="1134" w:right="567" w:bottom="1418" w:left="1134" w:header="680" w:footer="0" w:gutter="0"/>
          <w:cols w:space="708"/>
          <w:titlePg/>
          <w:docGrid w:linePitch="360"/>
        </w:sectPr>
      </w:pPr>
    </w:p>
    <w:p w14:paraId="0208D31A" w14:textId="77777777" w:rsidR="001931EF" w:rsidRPr="00B522DC" w:rsidRDefault="001931EF" w:rsidP="001931EF">
      <w:pPr>
        <w:pStyle w:val="1"/>
        <w:numPr>
          <w:ilvl w:val="0"/>
          <w:numId w:val="4"/>
        </w:numPr>
        <w:rPr>
          <w:rFonts w:ascii="Times New Roman" w:hAnsi="Times New Roman"/>
          <w:sz w:val="28"/>
          <w:szCs w:val="28"/>
        </w:rPr>
      </w:pPr>
      <w:bookmarkStart w:id="1322" w:name="_Ref71042210"/>
      <w:bookmarkStart w:id="1323" w:name="_Toc71188163"/>
      <w:bookmarkStart w:id="1324" w:name="_Toc133356414"/>
      <w:bookmarkStart w:id="1325"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322"/>
      <w:bookmarkEnd w:id="1323"/>
      <w:bookmarkEnd w:id="1324"/>
    </w:p>
    <w:p w14:paraId="279748D7" w14:textId="77777777" w:rsidR="001931EF" w:rsidRPr="00B522DC" w:rsidRDefault="001931EF" w:rsidP="001931EF">
      <w:pPr>
        <w:pStyle w:val="2"/>
        <w:numPr>
          <w:ilvl w:val="1"/>
          <w:numId w:val="4"/>
        </w:numPr>
        <w:rPr>
          <w:sz w:val="28"/>
        </w:rPr>
      </w:pPr>
      <w:bookmarkStart w:id="1326" w:name="_Toc71188164"/>
      <w:bookmarkStart w:id="1327" w:name="_Toc133356415"/>
      <w:r w:rsidRPr="00B522DC">
        <w:rPr>
          <w:sz w:val="28"/>
        </w:rPr>
        <w:t>Пояснения к Обоснованию НМЦ</w:t>
      </w:r>
      <w:bookmarkEnd w:id="1326"/>
      <w:bookmarkEnd w:id="1327"/>
    </w:p>
    <w:p w14:paraId="71D22304" w14:textId="77777777" w:rsidR="001931EF" w:rsidRPr="00B522DC" w:rsidRDefault="001931EF" w:rsidP="00F43A87">
      <w:pPr>
        <w:pStyle w:val="a"/>
        <w:numPr>
          <w:ilvl w:val="2"/>
          <w:numId w:val="4"/>
        </w:numPr>
      </w:pPr>
      <w:r w:rsidRPr="00B522DC">
        <w:t>Обоснование НМЦ приведено в Приложении № 9 к настоящей Документации о закупке.</w:t>
      </w:r>
    </w:p>
    <w:bookmarkEnd w:id="1325"/>
    <w:p w14:paraId="70E75701" w14:textId="20C9257E" w:rsidR="00120BC2" w:rsidRDefault="00120BC2" w:rsidP="00195AED">
      <w:pPr>
        <w:jc w:val="center"/>
        <w:rPr>
          <w:rStyle w:val="af8"/>
        </w:rPr>
      </w:pPr>
    </w:p>
    <w:p w14:paraId="7601BD4B"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8782B" w14:textId="77777777" w:rsidR="00AB38B0" w:rsidRDefault="00AB38B0">
      <w:r>
        <w:separator/>
      </w:r>
    </w:p>
  </w:endnote>
  <w:endnote w:type="continuationSeparator" w:id="0">
    <w:p w14:paraId="54D139C1" w14:textId="77777777" w:rsidR="00AB38B0" w:rsidRDefault="00AB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5C2EC" w14:textId="0BA1852E" w:rsidR="008E356C" w:rsidRDefault="008E356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503D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503D0">
      <w:rPr>
        <w:i/>
        <w:noProof/>
        <w:sz w:val="24"/>
        <w:szCs w:val="24"/>
      </w:rPr>
      <w:t>126</w:t>
    </w:r>
    <w:r w:rsidRPr="00B54ABF">
      <w:rPr>
        <w:i/>
        <w:sz w:val="24"/>
        <w:szCs w:val="24"/>
      </w:rPr>
      <w:fldChar w:fldCharType="end"/>
    </w:r>
  </w:p>
  <w:p w14:paraId="45F3BDB6" w14:textId="77777777" w:rsidR="008E356C" w:rsidRDefault="008E356C">
    <w:pPr>
      <w:pStyle w:val="a7"/>
    </w:pPr>
  </w:p>
  <w:p w14:paraId="32C1D120" w14:textId="77777777" w:rsidR="008E356C" w:rsidRDefault="008E356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E4C51" w14:textId="77777777" w:rsidR="008E356C" w:rsidRPr="00B54ABF" w:rsidRDefault="008E356C" w:rsidP="00B54ABF">
    <w:pPr>
      <w:tabs>
        <w:tab w:val="right" w:pos="10260"/>
      </w:tabs>
      <w:rPr>
        <w:i/>
        <w:sz w:val="24"/>
        <w:szCs w:val="24"/>
      </w:rPr>
    </w:pPr>
    <w:r>
      <w:rPr>
        <w:sz w:val="20"/>
      </w:rPr>
      <w:tab/>
    </w:r>
  </w:p>
  <w:p w14:paraId="3E62B67D" w14:textId="77777777" w:rsidR="008E356C" w:rsidRPr="00B54ABF" w:rsidRDefault="008E356C" w:rsidP="00B54ABF">
    <w:pPr>
      <w:tabs>
        <w:tab w:val="right" w:pos="10260"/>
      </w:tabs>
      <w:rPr>
        <w:i/>
        <w:sz w:val="24"/>
        <w:szCs w:val="24"/>
      </w:rPr>
    </w:pPr>
  </w:p>
  <w:p w14:paraId="6BFFA503" w14:textId="74DB33DD" w:rsidR="008E356C" w:rsidRDefault="008E356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503D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503D0">
      <w:rPr>
        <w:i/>
        <w:noProof/>
        <w:sz w:val="24"/>
        <w:szCs w:val="24"/>
      </w:rPr>
      <w:t>126</w:t>
    </w:r>
    <w:r w:rsidRPr="00B54ABF">
      <w:rPr>
        <w:i/>
        <w:sz w:val="24"/>
        <w:szCs w:val="24"/>
      </w:rPr>
      <w:fldChar w:fldCharType="end"/>
    </w:r>
  </w:p>
  <w:p w14:paraId="496A487E" w14:textId="77777777" w:rsidR="008E356C" w:rsidRDefault="008E356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23554" w14:textId="72EAB19B" w:rsidR="008E356C" w:rsidRDefault="008E356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503D0">
      <w:rPr>
        <w:i/>
        <w:noProof/>
        <w:sz w:val="24"/>
        <w:szCs w:val="24"/>
      </w:rPr>
      <w:t>55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503D0">
      <w:rPr>
        <w:i/>
        <w:noProof/>
        <w:sz w:val="24"/>
        <w:szCs w:val="24"/>
      </w:rPr>
      <w:t>126</w:t>
    </w:r>
    <w:r w:rsidRPr="00B54ABF">
      <w:rPr>
        <w:i/>
        <w:sz w:val="24"/>
        <w:szCs w:val="24"/>
      </w:rPr>
      <w:fldChar w:fldCharType="end"/>
    </w:r>
  </w:p>
  <w:p w14:paraId="49D48DD7" w14:textId="77777777" w:rsidR="008E356C" w:rsidRDefault="008E356C">
    <w:pPr>
      <w:pStyle w:val="a7"/>
    </w:pPr>
  </w:p>
  <w:p w14:paraId="7A523F07" w14:textId="77777777" w:rsidR="008E356C" w:rsidRDefault="008E356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167B" w14:textId="77777777" w:rsidR="008E356C" w:rsidRPr="00B54ABF" w:rsidRDefault="008E356C" w:rsidP="00B54ABF">
    <w:pPr>
      <w:tabs>
        <w:tab w:val="right" w:pos="10260"/>
      </w:tabs>
      <w:rPr>
        <w:i/>
        <w:sz w:val="24"/>
        <w:szCs w:val="24"/>
      </w:rPr>
    </w:pPr>
    <w:r>
      <w:rPr>
        <w:sz w:val="20"/>
      </w:rPr>
      <w:tab/>
    </w:r>
  </w:p>
  <w:p w14:paraId="7D7B3B5B" w14:textId="77777777" w:rsidR="008E356C" w:rsidRPr="00B54ABF" w:rsidRDefault="008E356C" w:rsidP="00B54ABF">
    <w:pPr>
      <w:tabs>
        <w:tab w:val="right" w:pos="10260"/>
      </w:tabs>
      <w:rPr>
        <w:i/>
        <w:sz w:val="24"/>
        <w:szCs w:val="24"/>
      </w:rPr>
    </w:pPr>
  </w:p>
  <w:p w14:paraId="7BA1079E" w14:textId="714C4F00" w:rsidR="008E356C" w:rsidRDefault="008E356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503D0">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503D0">
      <w:rPr>
        <w:i/>
        <w:noProof/>
        <w:sz w:val="24"/>
        <w:szCs w:val="24"/>
      </w:rPr>
      <w:t>126</w:t>
    </w:r>
    <w:r w:rsidRPr="00B54ABF">
      <w:rPr>
        <w:i/>
        <w:sz w:val="24"/>
        <w:szCs w:val="24"/>
      </w:rPr>
      <w:fldChar w:fldCharType="end"/>
    </w:r>
  </w:p>
  <w:p w14:paraId="6BAE3873" w14:textId="77777777" w:rsidR="008E356C" w:rsidRDefault="008E35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FCB37" w14:textId="77777777" w:rsidR="00AB38B0" w:rsidRDefault="00AB38B0">
      <w:r>
        <w:separator/>
      </w:r>
    </w:p>
  </w:footnote>
  <w:footnote w:type="continuationSeparator" w:id="0">
    <w:p w14:paraId="3F4D1491" w14:textId="77777777" w:rsidR="00AB38B0" w:rsidRDefault="00AB38B0">
      <w:r>
        <w:continuationSeparator/>
      </w:r>
    </w:p>
  </w:footnote>
  <w:footnote w:id="1">
    <w:p w14:paraId="32C91EC7" w14:textId="77777777" w:rsidR="008E356C" w:rsidRDefault="008E356C" w:rsidP="00757B9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6E785C7" w14:textId="15FB95A6" w:rsidR="008E356C" w:rsidRDefault="008E356C" w:rsidP="00170504">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C503D0">
        <w:t>4.13</w:t>
      </w:r>
      <w:r>
        <w:fldChar w:fldCharType="end"/>
      </w:r>
      <w:r>
        <w:t>), не допускается.</w:t>
      </w:r>
    </w:p>
  </w:footnote>
  <w:footnote w:id="3">
    <w:p w14:paraId="0B041556" w14:textId="3A2000CE" w:rsidR="008E356C" w:rsidRDefault="008E356C" w:rsidP="008E25F5">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C503D0">
        <w:t>4.13</w:t>
      </w:r>
      <w:r>
        <w:fldChar w:fldCharType="end"/>
      </w:r>
      <w:r>
        <w:t>), не допускается.</w:t>
      </w:r>
    </w:p>
  </w:footnote>
  <w:footnote w:id="4">
    <w:p w14:paraId="2F65B806" w14:textId="3B810A9F" w:rsidR="008E356C" w:rsidRDefault="008E356C">
      <w:pPr>
        <w:pStyle w:val="ae"/>
      </w:pPr>
      <w:r>
        <w:rPr>
          <w:rStyle w:val="a9"/>
        </w:rPr>
        <w:footnoteRef/>
      </w:r>
      <w:r>
        <w:t xml:space="preserve"> В отношении ценового предложения: с учетом пункта </w:t>
      </w:r>
      <w:r>
        <w:fldChar w:fldCharType="begin"/>
      </w:r>
      <w:r>
        <w:instrText xml:space="preserve"> REF _Ref515702722 \r \h </w:instrText>
      </w:r>
      <w:r>
        <w:fldChar w:fldCharType="separate"/>
      </w:r>
      <w:r w:rsidR="00C503D0">
        <w:t>4.14.4</w:t>
      </w:r>
      <w:r>
        <w:fldChar w:fldCharType="end"/>
      </w:r>
    </w:p>
  </w:footnote>
  <w:footnote w:id="5">
    <w:p w14:paraId="7B9E61A3" w14:textId="5C789160" w:rsidR="008E356C" w:rsidRDefault="008E356C" w:rsidP="006A6587">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21" w:name="_Hlk94783282"/>
      <w:bookmarkStart w:id="822" w:name="_Hlk94781897"/>
      <w:r w:rsidRPr="00DE67D6">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21"/>
      <w:r w:rsidRPr="00DE67D6">
        <w:t xml:space="preserve"> </w:t>
      </w:r>
      <w:bookmarkEnd w:id="822"/>
      <w:r>
        <w:t xml:space="preserve">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C503D0">
        <w:t>4.14.7</w:t>
      </w:r>
      <w:r>
        <w:fldChar w:fldCharType="end"/>
      </w:r>
      <w:r>
        <w:t>).</w:t>
      </w:r>
    </w:p>
  </w:footnote>
  <w:footnote w:id="6">
    <w:p w14:paraId="162A52A7" w14:textId="4B83A4F6" w:rsidR="008E356C" w:rsidRDefault="008E356C" w:rsidP="00EA5182">
      <w:pPr>
        <w:pStyle w:val="ae"/>
      </w:pPr>
      <w:r>
        <w:rPr>
          <w:rStyle w:val="a9"/>
        </w:rPr>
        <w:footnoteRef/>
      </w:r>
      <w:r>
        <w:t xml:space="preserve"> </w:t>
      </w:r>
      <w:bookmarkStart w:id="883" w:name="_Hlk109236353"/>
      <w:r>
        <w:t xml:space="preserve">Нормы подраздела </w:t>
      </w:r>
      <w:r>
        <w:fldChar w:fldCharType="begin"/>
      </w:r>
      <w:r>
        <w:instrText xml:space="preserve"> REF _Ref110527942 \r \h </w:instrText>
      </w:r>
      <w:r>
        <w:fldChar w:fldCharType="separate"/>
      </w:r>
      <w:r w:rsidR="00C503D0">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883"/>
    </w:p>
  </w:footnote>
  <w:footnote w:id="7">
    <w:p w14:paraId="4DB8E7C4" w14:textId="36926156" w:rsidR="008E356C" w:rsidRDefault="008E356C" w:rsidP="00EA5182">
      <w:pPr>
        <w:pStyle w:val="ae"/>
      </w:pPr>
      <w:r>
        <w:rPr>
          <w:rStyle w:val="a9"/>
        </w:rPr>
        <w:footnoteRef/>
      </w:r>
      <w:r>
        <w:t xml:space="preserve"> Нормы подраздела </w:t>
      </w:r>
      <w:r>
        <w:fldChar w:fldCharType="begin"/>
      </w:r>
      <w:r>
        <w:instrText xml:space="preserve"> REF _Ref110528083 \r \h </w:instrText>
      </w:r>
      <w:r>
        <w:fldChar w:fldCharType="separate"/>
      </w:r>
      <w:r w:rsidR="00C503D0">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8">
    <w:p w14:paraId="0614B044" w14:textId="77777777" w:rsidR="008E356C" w:rsidRDefault="008E356C">
      <w:pPr>
        <w:pStyle w:val="ae"/>
      </w:pPr>
      <w:r>
        <w:rPr>
          <w:rStyle w:val="a9"/>
        </w:rPr>
        <w:footnoteRef/>
      </w:r>
      <w:r>
        <w:t xml:space="preserve"> Опись составляется отдельно для каждой части заявки.</w:t>
      </w:r>
    </w:p>
  </w:footnote>
  <w:footnote w:id="9">
    <w:p w14:paraId="62BAD287" w14:textId="77777777" w:rsidR="008E356C" w:rsidRDefault="008E356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C863DA8" w14:textId="77777777" w:rsidR="008E356C" w:rsidRDefault="008E356C" w:rsidP="00FB2CB9">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42B7D3B" w14:textId="25AFAC01" w:rsidR="008E356C" w:rsidRDefault="008E356C" w:rsidP="00A84E37">
      <w:pPr>
        <w:pStyle w:val="ae"/>
      </w:pPr>
      <w:r>
        <w:rPr>
          <w:rStyle w:val="a9"/>
        </w:rPr>
        <w:footnoteRef/>
      </w:r>
      <w:r>
        <w:t xml:space="preserve"> В случае если Участник применяет упрощенную систему налогообложения </w:t>
      </w:r>
      <w:bookmarkStart w:id="97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72"/>
      <w:r>
        <w:t>, то в данной графе необходимо указать: «НДС не облагается».</w:t>
      </w:r>
    </w:p>
  </w:footnote>
  <w:footnote w:id="12">
    <w:p w14:paraId="03700167" w14:textId="06377936" w:rsidR="008E356C" w:rsidRDefault="008E356C"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C977D35" w14:textId="3B0454FB" w:rsidR="008E356C" w:rsidRDefault="008E356C" w:rsidP="00757B98">
      <w:pPr>
        <w:pStyle w:val="ae"/>
      </w:pPr>
      <w:r>
        <w:rPr>
          <w:rStyle w:val="a9"/>
        </w:rPr>
        <w:footnoteRef/>
      </w:r>
      <w:r>
        <w:t xml:space="preserve"> Указываемая информация </w:t>
      </w:r>
      <w:bookmarkStart w:id="1000" w:name="_Hlk111122649"/>
      <w:r>
        <w:t>и предоставляемые документы</w:t>
      </w:r>
      <w:bookmarkEnd w:id="1000"/>
      <w:r>
        <w:t xml:space="preserve">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bookmarkStart w:id="1001" w:name="_Hlk111122703"/>
      <w:r>
        <w:t>и(или) не предоставление указанных документов</w:t>
      </w:r>
      <w:bookmarkEnd w:id="1001"/>
      <w:r w:rsidRPr="002E55AF">
        <w:t xml:space="preserve"> </w:t>
      </w:r>
      <w:r w:rsidRPr="007A45AF">
        <w:t>не может являться основанием для отклонения Заявки Участника</w:t>
      </w:r>
      <w:r>
        <w:t>.</w:t>
      </w:r>
    </w:p>
  </w:footnote>
  <w:footnote w:id="14">
    <w:p w14:paraId="667F0969" w14:textId="0E8A0EBC" w:rsidR="008E356C" w:rsidRDefault="008E356C" w:rsidP="00FF07C2">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C503D0">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683F025D" w14:textId="40BFB0B3" w:rsidR="008E356C" w:rsidRDefault="008E356C">
      <w:pPr>
        <w:pStyle w:val="ae"/>
      </w:pPr>
      <w:r>
        <w:rPr>
          <w:rStyle w:val="a9"/>
        </w:rPr>
        <w:footnoteRef/>
      </w:r>
      <w:r>
        <w:t xml:space="preserve"> </w:t>
      </w:r>
      <w:r w:rsidRPr="006254BE">
        <w:rPr>
          <w:b/>
          <w:bCs/>
          <w:i/>
          <w:sz w:val="22"/>
          <w:szCs w:val="22"/>
          <w:highlight w:val="lightGray"/>
          <w:shd w:val="clear" w:color="auto" w:fill="BFBFBF" w:themeFill="background1" w:themeFillShade="BF"/>
        </w:rPr>
        <w:t>ВНИМАНИЕ</w:t>
      </w:r>
      <w:r w:rsidRPr="006254BE">
        <w:rPr>
          <w:i/>
          <w:sz w:val="22"/>
          <w:szCs w:val="22"/>
          <w:highlight w:val="lightGray"/>
          <w:shd w:val="clear" w:color="auto" w:fill="BFBFBF" w:themeFill="background1" w:themeFillShade="BF"/>
        </w:rPr>
        <w:t>: данная Справка заполняется Участником и включается в состав заявки, в случае если в Приложении №6 к Документации о закупке установлен соответствующий критерий оценки.</w:t>
      </w:r>
    </w:p>
  </w:footnote>
  <w:footnote w:id="16">
    <w:p w14:paraId="544A9B60" w14:textId="14EA88B7" w:rsidR="008E356C" w:rsidRPr="006254BE" w:rsidRDefault="008E356C">
      <w:pPr>
        <w:pStyle w:val="ae"/>
        <w:rPr>
          <w:i/>
          <w:iCs/>
        </w:rPr>
      </w:pPr>
      <w:r>
        <w:rPr>
          <w:rStyle w:val="a9"/>
        </w:rPr>
        <w:footnoteRef/>
      </w:r>
      <w:r>
        <w:t xml:space="preserve"> </w:t>
      </w:r>
      <w:r w:rsidRPr="006254BE">
        <w:rPr>
          <w:b/>
          <w:bCs/>
          <w:i/>
          <w:sz w:val="22"/>
          <w:szCs w:val="22"/>
          <w:highlight w:val="lightGray"/>
          <w:shd w:val="clear" w:color="auto" w:fill="BFBFBF" w:themeFill="background1" w:themeFillShade="BF"/>
        </w:rPr>
        <w:t>ВНИМАНИЕ:</w:t>
      </w:r>
      <w:r w:rsidRPr="006254BE">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соответствующий критерий оценки.</w:t>
      </w:r>
    </w:p>
  </w:footnote>
  <w:footnote w:id="17">
    <w:p w14:paraId="4D3799CD" w14:textId="048B851D" w:rsidR="008E356C" w:rsidRPr="006254BE" w:rsidRDefault="008E356C">
      <w:pPr>
        <w:pStyle w:val="ae"/>
        <w:rPr>
          <w:i/>
          <w:iCs/>
        </w:rPr>
      </w:pPr>
      <w:r>
        <w:rPr>
          <w:rStyle w:val="a9"/>
        </w:rPr>
        <w:footnoteRef/>
      </w:r>
      <w:r>
        <w:t xml:space="preserve"> </w:t>
      </w:r>
      <w:r w:rsidRPr="006254BE">
        <w:rPr>
          <w:b/>
          <w:bCs/>
          <w:i/>
          <w:sz w:val="22"/>
          <w:szCs w:val="22"/>
          <w:highlight w:val="lightGray"/>
          <w:shd w:val="clear" w:color="auto" w:fill="BFBFBF" w:themeFill="background1" w:themeFillShade="BF"/>
        </w:rPr>
        <w:t>ВНИМАНИЕ:</w:t>
      </w:r>
      <w:r w:rsidRPr="006254BE">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соответствующий критерий оценки.</w:t>
      </w:r>
    </w:p>
  </w:footnote>
  <w:footnote w:id="18">
    <w:p w14:paraId="1063D585" w14:textId="777E5896" w:rsidR="008E356C" w:rsidRPr="006254BE" w:rsidRDefault="008E356C" w:rsidP="00BA15B7">
      <w:pPr>
        <w:pStyle w:val="ae"/>
        <w:rPr>
          <w:i/>
          <w:iCs/>
        </w:rPr>
      </w:pPr>
      <w:r>
        <w:rPr>
          <w:rStyle w:val="a9"/>
        </w:rPr>
        <w:footnoteRef/>
      </w:r>
      <w:r>
        <w:t xml:space="preserve"> </w:t>
      </w:r>
      <w:r w:rsidRPr="006254BE">
        <w:rPr>
          <w:b/>
          <w:bCs/>
          <w:i/>
          <w:sz w:val="22"/>
          <w:szCs w:val="22"/>
          <w:highlight w:val="lightGray"/>
          <w:shd w:val="clear" w:color="auto" w:fill="BFBFBF" w:themeFill="background1" w:themeFillShade="BF"/>
        </w:rPr>
        <w:t>ВНИМАНИЕ:</w:t>
      </w:r>
      <w:r w:rsidRPr="006254BE">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6254BE">
        <w:rPr>
          <w:i/>
          <w:iCs/>
        </w:rPr>
        <w:t xml:space="preserve"> </w:t>
      </w:r>
    </w:p>
  </w:footnote>
  <w:footnote w:id="19">
    <w:p w14:paraId="691424D6" w14:textId="77777777" w:rsidR="008E356C" w:rsidRDefault="008E356C" w:rsidP="001E387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44D61E01" w14:textId="77777777" w:rsidR="008E356C" w:rsidRDefault="008E356C" w:rsidP="001E387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6549D44B" w14:textId="77777777" w:rsidR="008E356C" w:rsidRDefault="008E356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5C622978" w14:textId="77777777" w:rsidR="008E356C" w:rsidRDefault="008E356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3CDDD3D5" w14:textId="77777777" w:rsidR="008E356C" w:rsidRDefault="008E356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25147A28" w14:textId="77777777" w:rsidR="008E356C" w:rsidRDefault="008E356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1D9F19F7" w14:textId="77777777" w:rsidR="008E356C" w:rsidRDefault="008E356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7BB3CC81" w14:textId="77777777" w:rsidR="008E356C" w:rsidRDefault="008E356C">
      <w:pPr>
        <w:pStyle w:val="ae"/>
      </w:pPr>
      <w:r>
        <w:rPr>
          <w:rStyle w:val="a9"/>
        </w:rPr>
        <w:footnoteRef/>
      </w:r>
      <w:r>
        <w:t xml:space="preserve"> </w:t>
      </w:r>
      <w:r w:rsidRPr="00556182">
        <w:t>Единоличный исполнительный орган Общества (уполномоченный представитель Общества).</w:t>
      </w:r>
    </w:p>
  </w:footnote>
  <w:footnote w:id="27">
    <w:p w14:paraId="3BB95E69" w14:textId="77777777" w:rsidR="008E356C" w:rsidRDefault="008E356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5167AB33" w14:textId="77777777" w:rsidR="008E356C" w:rsidRDefault="008E356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111FA131" w14:textId="77777777" w:rsidR="008E356C" w:rsidRDefault="008E356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05778A3B" w14:textId="77777777" w:rsidR="008E356C" w:rsidRDefault="008E356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55FE9A1A" w14:textId="77777777" w:rsidR="008E356C" w:rsidRDefault="008E356C">
      <w:pPr>
        <w:pStyle w:val="ae"/>
      </w:pPr>
      <w:r>
        <w:rPr>
          <w:rStyle w:val="a9"/>
        </w:rPr>
        <w:footnoteRef/>
      </w:r>
      <w:r>
        <w:t xml:space="preserve"> </w:t>
      </w:r>
      <w:r w:rsidRPr="00556182">
        <w:t>Единоличный исполнительный орган Общества (уполномоченный представитель Общества).</w:t>
      </w:r>
    </w:p>
  </w:footnote>
  <w:footnote w:id="32">
    <w:p w14:paraId="2CEE5C38" w14:textId="77777777" w:rsidR="008E356C" w:rsidRDefault="008E356C" w:rsidP="00820273">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4F549055" w14:textId="77777777" w:rsidR="008E356C" w:rsidRDefault="008E356C" w:rsidP="00820273">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A31EB5C" w14:textId="77777777" w:rsidR="008E356C" w:rsidRDefault="008E356C" w:rsidP="00820273">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5">
    <w:p w14:paraId="681F2A7F" w14:textId="77777777" w:rsidR="008E356C" w:rsidRDefault="008E356C" w:rsidP="00820273">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6">
    <w:p w14:paraId="0EAE3091" w14:textId="77777777" w:rsidR="008E356C" w:rsidRPr="004521F7" w:rsidRDefault="008E356C" w:rsidP="00820273">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7">
    <w:p w14:paraId="4B89E9C4" w14:textId="77777777" w:rsidR="008E356C" w:rsidRDefault="008E356C" w:rsidP="00820273">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8">
    <w:p w14:paraId="2F750142" w14:textId="56A28AFF" w:rsidR="008E356C" w:rsidRDefault="008E356C">
      <w:pPr>
        <w:pStyle w:val="ae"/>
      </w:pPr>
      <w:r>
        <w:rPr>
          <w:rStyle w:val="a9"/>
        </w:rPr>
        <w:footnoteRef/>
      </w:r>
      <w:r>
        <w:t xml:space="preserve"> </w:t>
      </w:r>
      <w:bookmarkStart w:id="1235" w:name="_Hlk112768642"/>
      <w:r w:rsidRPr="00C545E6">
        <w:t xml:space="preserve">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w:t>
      </w:r>
      <w:bookmarkEnd w:id="1235"/>
    </w:p>
  </w:footnote>
  <w:footnote w:id="39">
    <w:p w14:paraId="100F540F" w14:textId="77777777" w:rsidR="008E356C" w:rsidRDefault="008E356C">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0">
    <w:p w14:paraId="525E5DD6" w14:textId="77777777" w:rsidR="008E356C" w:rsidRDefault="008E356C" w:rsidP="000074D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1">
    <w:p w14:paraId="6C151164" w14:textId="55B85D7E" w:rsidR="008E356C" w:rsidRDefault="008E356C"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C503D0">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1"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3"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4" w15:restartNumberingAfterBreak="0">
    <w:nsid w:val="1AA03280"/>
    <w:multiLevelType w:val="hybridMultilevel"/>
    <w:tmpl w:val="14545064"/>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BD92AAD"/>
    <w:multiLevelType w:val="hybridMultilevel"/>
    <w:tmpl w:val="14545064"/>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D37AA3"/>
    <w:multiLevelType w:val="hybridMultilevel"/>
    <w:tmpl w:val="514EB32C"/>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9073"/>
        </w:tabs>
        <w:ind w:left="9073"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0"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1512088"/>
    <w:multiLevelType w:val="hybridMultilevel"/>
    <w:tmpl w:val="80CE047C"/>
    <w:lvl w:ilvl="0" w:tplc="CC2EB172">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4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8"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4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1" w15:restartNumberingAfterBreak="0">
    <w:nsid w:val="70303FCC"/>
    <w:multiLevelType w:val="hybridMultilevel"/>
    <w:tmpl w:val="85AA40CA"/>
    <w:lvl w:ilvl="0" w:tplc="2B9E8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2"/>
  </w:num>
  <w:num w:numId="3">
    <w:abstractNumId w:val="47"/>
  </w:num>
  <w:num w:numId="4">
    <w:abstractNumId w:val="34"/>
  </w:num>
  <w:num w:numId="5">
    <w:abstractNumId w:val="6"/>
  </w:num>
  <w:num w:numId="6">
    <w:abstractNumId w:val="46"/>
  </w:num>
  <w:num w:numId="7">
    <w:abstractNumId w:val="23"/>
  </w:num>
  <w:num w:numId="8">
    <w:abstractNumId w:val="11"/>
  </w:num>
  <w:num w:numId="9">
    <w:abstractNumId w:val="2"/>
  </w:num>
  <w:num w:numId="10">
    <w:abstractNumId w:val="59"/>
  </w:num>
  <w:num w:numId="11">
    <w:abstractNumId w:val="55"/>
  </w:num>
  <w:num w:numId="12">
    <w:abstractNumId w:val="34"/>
  </w:num>
  <w:num w:numId="13">
    <w:abstractNumId w:val="49"/>
  </w:num>
  <w:num w:numId="14">
    <w:abstractNumId w:val="53"/>
  </w:num>
  <w:num w:numId="15">
    <w:abstractNumId w:val="37"/>
  </w:num>
  <w:num w:numId="16">
    <w:abstractNumId w:val="35"/>
  </w:num>
  <w:num w:numId="17">
    <w:abstractNumId w:val="43"/>
  </w:num>
  <w:num w:numId="18">
    <w:abstractNumId w:val="24"/>
  </w:num>
  <w:num w:numId="19">
    <w:abstractNumId w:val="61"/>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6"/>
  </w:num>
  <w:num w:numId="23">
    <w:abstractNumId w:val="22"/>
  </w:num>
  <w:num w:numId="24">
    <w:abstractNumId w:val="57"/>
  </w:num>
  <w:num w:numId="25">
    <w:abstractNumId w:val="54"/>
  </w:num>
  <w:num w:numId="26">
    <w:abstractNumId w:val="41"/>
  </w:num>
  <w:num w:numId="27">
    <w:abstractNumId w:val="8"/>
  </w:num>
  <w:num w:numId="28">
    <w:abstractNumId w:val="21"/>
  </w:num>
  <w:num w:numId="29">
    <w:abstractNumId w:val="50"/>
  </w:num>
  <w:num w:numId="30">
    <w:abstractNumId w:val="30"/>
  </w:num>
  <w:num w:numId="31">
    <w:abstractNumId w:val="60"/>
  </w:num>
  <w:num w:numId="32">
    <w:abstractNumId w:val="15"/>
  </w:num>
  <w:num w:numId="33">
    <w:abstractNumId w:val="13"/>
  </w:num>
  <w:num w:numId="34">
    <w:abstractNumId w:val="5"/>
  </w:num>
  <w:num w:numId="35">
    <w:abstractNumId w:val="45"/>
  </w:num>
  <w:num w:numId="36">
    <w:abstractNumId w:val="31"/>
  </w:num>
  <w:num w:numId="37">
    <w:abstractNumId w:val="3"/>
  </w:num>
  <w:num w:numId="38">
    <w:abstractNumId w:val="14"/>
  </w:num>
  <w:num w:numId="39">
    <w:abstractNumId w:val="27"/>
  </w:num>
  <w:num w:numId="40">
    <w:abstractNumId w:val="26"/>
  </w:num>
  <w:num w:numId="41">
    <w:abstractNumId w:val="10"/>
  </w:num>
  <w:num w:numId="42">
    <w:abstractNumId w:val="52"/>
  </w:num>
  <w:num w:numId="43">
    <w:abstractNumId w:val="1"/>
  </w:num>
  <w:num w:numId="44">
    <w:abstractNumId w:val="28"/>
  </w:num>
  <w:num w:numId="45">
    <w:abstractNumId w:val="40"/>
  </w:num>
  <w:num w:numId="46">
    <w:abstractNumId w:val="4"/>
  </w:num>
  <w:num w:numId="47">
    <w:abstractNumId w:val="36"/>
  </w:num>
  <w:num w:numId="48">
    <w:abstractNumId w:val="0"/>
  </w:num>
  <w:num w:numId="49">
    <w:abstractNumId w:val="9"/>
  </w:num>
  <w:num w:numId="50">
    <w:abstractNumId w:val="12"/>
  </w:num>
  <w:num w:numId="51">
    <w:abstractNumId w:val="39"/>
  </w:num>
  <w:num w:numId="52">
    <w:abstractNumId w:val="18"/>
  </w:num>
  <w:num w:numId="53">
    <w:abstractNumId w:val="25"/>
  </w:num>
  <w:num w:numId="54">
    <w:abstractNumId w:val="17"/>
  </w:num>
  <w:num w:numId="55">
    <w:abstractNumId w:val="19"/>
  </w:num>
  <w:num w:numId="56">
    <w:abstractNumId w:val="33"/>
  </w:num>
  <w:num w:numId="57">
    <w:abstractNumId w:val="58"/>
  </w:num>
  <w:num w:numId="58">
    <w:abstractNumId w:val="29"/>
  </w:num>
  <w:num w:numId="59">
    <w:abstractNumId w:val="30"/>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num>
  <w:num w:numId="6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44"/>
  </w:num>
  <w:num w:numId="65">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74"/>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4D5"/>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CB2"/>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3D"/>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1C90"/>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6DDE"/>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7E7"/>
    <w:rsid w:val="000B7A58"/>
    <w:rsid w:val="000C0377"/>
    <w:rsid w:val="000C1478"/>
    <w:rsid w:val="000C20D3"/>
    <w:rsid w:val="000C2223"/>
    <w:rsid w:val="000C2AD0"/>
    <w:rsid w:val="000C2D1F"/>
    <w:rsid w:val="000C2FDE"/>
    <w:rsid w:val="000C31C8"/>
    <w:rsid w:val="000C3237"/>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15"/>
    <w:rsid w:val="000D7B93"/>
    <w:rsid w:val="000D7F8A"/>
    <w:rsid w:val="000E0439"/>
    <w:rsid w:val="000E079A"/>
    <w:rsid w:val="000E1472"/>
    <w:rsid w:val="000E1ADB"/>
    <w:rsid w:val="000E2039"/>
    <w:rsid w:val="000E24A6"/>
    <w:rsid w:val="000E2528"/>
    <w:rsid w:val="000E25F1"/>
    <w:rsid w:val="000E2800"/>
    <w:rsid w:val="000E2A22"/>
    <w:rsid w:val="000E379C"/>
    <w:rsid w:val="000E44F2"/>
    <w:rsid w:val="000E4591"/>
    <w:rsid w:val="000E4B6E"/>
    <w:rsid w:val="000E4CAA"/>
    <w:rsid w:val="000E504C"/>
    <w:rsid w:val="000E508D"/>
    <w:rsid w:val="000E570E"/>
    <w:rsid w:val="000E5D2B"/>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51C7"/>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E2E"/>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66"/>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41B"/>
    <w:rsid w:val="001155FD"/>
    <w:rsid w:val="00115924"/>
    <w:rsid w:val="00115E62"/>
    <w:rsid w:val="00115EC4"/>
    <w:rsid w:val="001160F8"/>
    <w:rsid w:val="00116636"/>
    <w:rsid w:val="00116786"/>
    <w:rsid w:val="001169A2"/>
    <w:rsid w:val="00116B0E"/>
    <w:rsid w:val="00116DB2"/>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706"/>
    <w:rsid w:val="00134B2A"/>
    <w:rsid w:val="0013505D"/>
    <w:rsid w:val="0013520B"/>
    <w:rsid w:val="00135832"/>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BE1"/>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27CF"/>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59"/>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8D0"/>
    <w:rsid w:val="001909D6"/>
    <w:rsid w:val="00190BF9"/>
    <w:rsid w:val="001911D1"/>
    <w:rsid w:val="0019129A"/>
    <w:rsid w:val="00191BF3"/>
    <w:rsid w:val="0019215C"/>
    <w:rsid w:val="001926F5"/>
    <w:rsid w:val="00192D29"/>
    <w:rsid w:val="001931EF"/>
    <w:rsid w:val="00193A80"/>
    <w:rsid w:val="001946C4"/>
    <w:rsid w:val="001946E6"/>
    <w:rsid w:val="001946E7"/>
    <w:rsid w:val="00195029"/>
    <w:rsid w:val="00195100"/>
    <w:rsid w:val="001956D5"/>
    <w:rsid w:val="00195974"/>
    <w:rsid w:val="001959B6"/>
    <w:rsid w:val="00195AED"/>
    <w:rsid w:val="00195D40"/>
    <w:rsid w:val="0019640C"/>
    <w:rsid w:val="0019718D"/>
    <w:rsid w:val="0019720B"/>
    <w:rsid w:val="00197500"/>
    <w:rsid w:val="0019754E"/>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55B"/>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4E2"/>
    <w:rsid w:val="001C3884"/>
    <w:rsid w:val="001C3CEE"/>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0C79"/>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80B"/>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590"/>
    <w:rsid w:val="0025598B"/>
    <w:rsid w:val="00255DF5"/>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5E53"/>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FE0"/>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869FB"/>
    <w:rsid w:val="00290295"/>
    <w:rsid w:val="00290595"/>
    <w:rsid w:val="00290BC4"/>
    <w:rsid w:val="00290E4E"/>
    <w:rsid w:val="0029186B"/>
    <w:rsid w:val="00291876"/>
    <w:rsid w:val="00291B58"/>
    <w:rsid w:val="00291D69"/>
    <w:rsid w:val="002921B0"/>
    <w:rsid w:val="00292445"/>
    <w:rsid w:val="00292B5E"/>
    <w:rsid w:val="0029386B"/>
    <w:rsid w:val="00294898"/>
    <w:rsid w:val="00295625"/>
    <w:rsid w:val="0029584C"/>
    <w:rsid w:val="00295BE9"/>
    <w:rsid w:val="0029686E"/>
    <w:rsid w:val="00296A3E"/>
    <w:rsid w:val="00296AB3"/>
    <w:rsid w:val="00296B4F"/>
    <w:rsid w:val="00296F5B"/>
    <w:rsid w:val="0029748C"/>
    <w:rsid w:val="002A0AC2"/>
    <w:rsid w:val="002A1084"/>
    <w:rsid w:val="002A1734"/>
    <w:rsid w:val="002A18DD"/>
    <w:rsid w:val="002A1ECC"/>
    <w:rsid w:val="002A2024"/>
    <w:rsid w:val="002A2CC8"/>
    <w:rsid w:val="002A32CF"/>
    <w:rsid w:val="002A5D51"/>
    <w:rsid w:val="002A5E51"/>
    <w:rsid w:val="002A5FE6"/>
    <w:rsid w:val="002A6E38"/>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2D"/>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662"/>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0AE2"/>
    <w:rsid w:val="0033106A"/>
    <w:rsid w:val="00331C90"/>
    <w:rsid w:val="0033221F"/>
    <w:rsid w:val="00332648"/>
    <w:rsid w:val="00332787"/>
    <w:rsid w:val="00333404"/>
    <w:rsid w:val="003339FC"/>
    <w:rsid w:val="00334088"/>
    <w:rsid w:val="00334B45"/>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6EFB"/>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156"/>
    <w:rsid w:val="00385352"/>
    <w:rsid w:val="00385917"/>
    <w:rsid w:val="003859D2"/>
    <w:rsid w:val="00386177"/>
    <w:rsid w:val="003866AD"/>
    <w:rsid w:val="003869D6"/>
    <w:rsid w:val="00386A8D"/>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9E1"/>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66"/>
    <w:rsid w:val="003F4897"/>
    <w:rsid w:val="003F4C5F"/>
    <w:rsid w:val="003F5682"/>
    <w:rsid w:val="003F5ADD"/>
    <w:rsid w:val="003F618E"/>
    <w:rsid w:val="003F6215"/>
    <w:rsid w:val="003F6C4A"/>
    <w:rsid w:val="003F755B"/>
    <w:rsid w:val="003F7AE5"/>
    <w:rsid w:val="004001CF"/>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EAC"/>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5F6"/>
    <w:rsid w:val="004339F5"/>
    <w:rsid w:val="00433A67"/>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840"/>
    <w:rsid w:val="00450C7B"/>
    <w:rsid w:val="00450DE7"/>
    <w:rsid w:val="00451649"/>
    <w:rsid w:val="00451CBD"/>
    <w:rsid w:val="00451CCC"/>
    <w:rsid w:val="00452C97"/>
    <w:rsid w:val="00453911"/>
    <w:rsid w:val="00453A95"/>
    <w:rsid w:val="00453D7E"/>
    <w:rsid w:val="00453E6B"/>
    <w:rsid w:val="004544D7"/>
    <w:rsid w:val="00454F09"/>
    <w:rsid w:val="00455027"/>
    <w:rsid w:val="004553C8"/>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17AC"/>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48"/>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52B"/>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678"/>
    <w:rsid w:val="004C07E9"/>
    <w:rsid w:val="004C0C44"/>
    <w:rsid w:val="004C0F58"/>
    <w:rsid w:val="004C1030"/>
    <w:rsid w:val="004C173F"/>
    <w:rsid w:val="004C1B03"/>
    <w:rsid w:val="004C1FE5"/>
    <w:rsid w:val="004C33B5"/>
    <w:rsid w:val="004C37E0"/>
    <w:rsid w:val="004C3873"/>
    <w:rsid w:val="004C3CDE"/>
    <w:rsid w:val="004C4184"/>
    <w:rsid w:val="004C41F9"/>
    <w:rsid w:val="004C4DE6"/>
    <w:rsid w:val="004C5238"/>
    <w:rsid w:val="004C5545"/>
    <w:rsid w:val="004C5860"/>
    <w:rsid w:val="004C59A1"/>
    <w:rsid w:val="004C5DF1"/>
    <w:rsid w:val="004C5E15"/>
    <w:rsid w:val="004C6493"/>
    <w:rsid w:val="004C6C63"/>
    <w:rsid w:val="004C6E5A"/>
    <w:rsid w:val="004C7063"/>
    <w:rsid w:val="004C721E"/>
    <w:rsid w:val="004D0B24"/>
    <w:rsid w:val="004D0D34"/>
    <w:rsid w:val="004D0DA5"/>
    <w:rsid w:val="004D0FCD"/>
    <w:rsid w:val="004D11F2"/>
    <w:rsid w:val="004D1BD3"/>
    <w:rsid w:val="004D1DAE"/>
    <w:rsid w:val="004D1F13"/>
    <w:rsid w:val="004D2077"/>
    <w:rsid w:val="004D22C2"/>
    <w:rsid w:val="004D299D"/>
    <w:rsid w:val="004D4735"/>
    <w:rsid w:val="004D52EE"/>
    <w:rsid w:val="004D5AC9"/>
    <w:rsid w:val="004D6009"/>
    <w:rsid w:val="004D6268"/>
    <w:rsid w:val="004D62B1"/>
    <w:rsid w:val="004D65C8"/>
    <w:rsid w:val="004D6B5A"/>
    <w:rsid w:val="004D6CFD"/>
    <w:rsid w:val="004D6ED7"/>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4A5"/>
    <w:rsid w:val="004F78AD"/>
    <w:rsid w:val="004F79D4"/>
    <w:rsid w:val="0050279B"/>
    <w:rsid w:val="0050294A"/>
    <w:rsid w:val="00502DC0"/>
    <w:rsid w:val="00503223"/>
    <w:rsid w:val="0050360B"/>
    <w:rsid w:val="00503AA4"/>
    <w:rsid w:val="00503D86"/>
    <w:rsid w:val="0050414B"/>
    <w:rsid w:val="0050446A"/>
    <w:rsid w:val="005054E1"/>
    <w:rsid w:val="00505CE6"/>
    <w:rsid w:val="0050685E"/>
    <w:rsid w:val="00506988"/>
    <w:rsid w:val="00506B26"/>
    <w:rsid w:val="00506C39"/>
    <w:rsid w:val="005074DF"/>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BAA"/>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7CB"/>
    <w:rsid w:val="00542BC6"/>
    <w:rsid w:val="00542C33"/>
    <w:rsid w:val="00543137"/>
    <w:rsid w:val="00543273"/>
    <w:rsid w:val="005437FC"/>
    <w:rsid w:val="00543813"/>
    <w:rsid w:val="0054383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262"/>
    <w:rsid w:val="00551457"/>
    <w:rsid w:val="0055225C"/>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1CD"/>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4D"/>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349"/>
    <w:rsid w:val="005925C0"/>
    <w:rsid w:val="00592793"/>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2CD"/>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C7A6D"/>
    <w:rsid w:val="005D046B"/>
    <w:rsid w:val="005D0624"/>
    <w:rsid w:val="005D0733"/>
    <w:rsid w:val="005D12D5"/>
    <w:rsid w:val="005D1556"/>
    <w:rsid w:val="005D1A65"/>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07E0"/>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018"/>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6741"/>
    <w:rsid w:val="0060786E"/>
    <w:rsid w:val="00610523"/>
    <w:rsid w:val="0061076E"/>
    <w:rsid w:val="00610A6E"/>
    <w:rsid w:val="006111E0"/>
    <w:rsid w:val="00611392"/>
    <w:rsid w:val="0061150F"/>
    <w:rsid w:val="0061166E"/>
    <w:rsid w:val="006116C7"/>
    <w:rsid w:val="00611B81"/>
    <w:rsid w:val="00611C56"/>
    <w:rsid w:val="00612331"/>
    <w:rsid w:val="00612A43"/>
    <w:rsid w:val="00612B5F"/>
    <w:rsid w:val="00612B62"/>
    <w:rsid w:val="00612C7B"/>
    <w:rsid w:val="006133BE"/>
    <w:rsid w:val="0061348F"/>
    <w:rsid w:val="00613A43"/>
    <w:rsid w:val="00613D53"/>
    <w:rsid w:val="006146AC"/>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B71"/>
    <w:rsid w:val="006243DE"/>
    <w:rsid w:val="00625266"/>
    <w:rsid w:val="00625489"/>
    <w:rsid w:val="006254BE"/>
    <w:rsid w:val="00625980"/>
    <w:rsid w:val="0062630E"/>
    <w:rsid w:val="00626485"/>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55A"/>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4C05"/>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908"/>
    <w:rsid w:val="00691BF6"/>
    <w:rsid w:val="00691DD0"/>
    <w:rsid w:val="00692F43"/>
    <w:rsid w:val="00692FB8"/>
    <w:rsid w:val="00693157"/>
    <w:rsid w:val="0069329C"/>
    <w:rsid w:val="00693489"/>
    <w:rsid w:val="0069353C"/>
    <w:rsid w:val="00693AF6"/>
    <w:rsid w:val="00694455"/>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9A8"/>
    <w:rsid w:val="006B3DC7"/>
    <w:rsid w:val="006B4375"/>
    <w:rsid w:val="006B4B48"/>
    <w:rsid w:val="006B4D5C"/>
    <w:rsid w:val="006B4F4F"/>
    <w:rsid w:val="006B5470"/>
    <w:rsid w:val="006B5613"/>
    <w:rsid w:val="006B562D"/>
    <w:rsid w:val="006B5A66"/>
    <w:rsid w:val="006B5A90"/>
    <w:rsid w:val="006B5FB0"/>
    <w:rsid w:val="006B604C"/>
    <w:rsid w:val="006B614D"/>
    <w:rsid w:val="006B6450"/>
    <w:rsid w:val="006B6512"/>
    <w:rsid w:val="006B6B1D"/>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D9C"/>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E90"/>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2D38"/>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04"/>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B98"/>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4868"/>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460"/>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8F"/>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1BB"/>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0309"/>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44"/>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999"/>
    <w:rsid w:val="00812AD2"/>
    <w:rsid w:val="00812C1E"/>
    <w:rsid w:val="008131CF"/>
    <w:rsid w:val="0081351F"/>
    <w:rsid w:val="008136F5"/>
    <w:rsid w:val="008137E3"/>
    <w:rsid w:val="008142DB"/>
    <w:rsid w:val="008147CF"/>
    <w:rsid w:val="00814A62"/>
    <w:rsid w:val="00814F02"/>
    <w:rsid w:val="00815153"/>
    <w:rsid w:val="00816665"/>
    <w:rsid w:val="00816F76"/>
    <w:rsid w:val="00817066"/>
    <w:rsid w:val="008177D0"/>
    <w:rsid w:val="00817E1C"/>
    <w:rsid w:val="00820273"/>
    <w:rsid w:val="00820BF5"/>
    <w:rsid w:val="00820C25"/>
    <w:rsid w:val="00820CA3"/>
    <w:rsid w:val="00820FF1"/>
    <w:rsid w:val="0082120C"/>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510"/>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56"/>
    <w:rsid w:val="00853AA4"/>
    <w:rsid w:val="00853CC7"/>
    <w:rsid w:val="008545CE"/>
    <w:rsid w:val="00854793"/>
    <w:rsid w:val="00855CF3"/>
    <w:rsid w:val="00855E18"/>
    <w:rsid w:val="008562FC"/>
    <w:rsid w:val="008572FB"/>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433"/>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0BE"/>
    <w:rsid w:val="008C2111"/>
    <w:rsid w:val="008C304E"/>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DF"/>
    <w:rsid w:val="008D35E1"/>
    <w:rsid w:val="008D39C6"/>
    <w:rsid w:val="008D3F36"/>
    <w:rsid w:val="008D3F3F"/>
    <w:rsid w:val="008D41E3"/>
    <w:rsid w:val="008D4419"/>
    <w:rsid w:val="008D447F"/>
    <w:rsid w:val="008D4583"/>
    <w:rsid w:val="008D4729"/>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56C"/>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4B0B"/>
    <w:rsid w:val="00945232"/>
    <w:rsid w:val="00945358"/>
    <w:rsid w:val="0094568D"/>
    <w:rsid w:val="009458A6"/>
    <w:rsid w:val="00945B92"/>
    <w:rsid w:val="009460A8"/>
    <w:rsid w:val="009462FC"/>
    <w:rsid w:val="00946F42"/>
    <w:rsid w:val="0094705A"/>
    <w:rsid w:val="009470AD"/>
    <w:rsid w:val="009470CF"/>
    <w:rsid w:val="00947E14"/>
    <w:rsid w:val="009500C3"/>
    <w:rsid w:val="00950342"/>
    <w:rsid w:val="009505E1"/>
    <w:rsid w:val="009516D7"/>
    <w:rsid w:val="00951C63"/>
    <w:rsid w:val="0095285E"/>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3FC2"/>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1D5"/>
    <w:rsid w:val="00975499"/>
    <w:rsid w:val="009756E0"/>
    <w:rsid w:val="00975B21"/>
    <w:rsid w:val="009761C5"/>
    <w:rsid w:val="00976D9C"/>
    <w:rsid w:val="00977471"/>
    <w:rsid w:val="00977485"/>
    <w:rsid w:val="009775DE"/>
    <w:rsid w:val="00977D8D"/>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5DF6"/>
    <w:rsid w:val="00986490"/>
    <w:rsid w:val="00986A41"/>
    <w:rsid w:val="00986BD7"/>
    <w:rsid w:val="00986D09"/>
    <w:rsid w:val="00987493"/>
    <w:rsid w:val="00987CED"/>
    <w:rsid w:val="00990D3E"/>
    <w:rsid w:val="00991AB3"/>
    <w:rsid w:val="00992664"/>
    <w:rsid w:val="009928C8"/>
    <w:rsid w:val="00992F48"/>
    <w:rsid w:val="009932B3"/>
    <w:rsid w:val="00993B59"/>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5C3"/>
    <w:rsid w:val="009A4B91"/>
    <w:rsid w:val="009A5079"/>
    <w:rsid w:val="009A5A3F"/>
    <w:rsid w:val="009A5B52"/>
    <w:rsid w:val="009A5D0C"/>
    <w:rsid w:val="009A5E62"/>
    <w:rsid w:val="009A61B8"/>
    <w:rsid w:val="009A6580"/>
    <w:rsid w:val="009A6960"/>
    <w:rsid w:val="009A6B66"/>
    <w:rsid w:val="009A6E85"/>
    <w:rsid w:val="009A74D5"/>
    <w:rsid w:val="009A7643"/>
    <w:rsid w:val="009A7BCA"/>
    <w:rsid w:val="009A7C90"/>
    <w:rsid w:val="009A7F8F"/>
    <w:rsid w:val="009B135D"/>
    <w:rsid w:val="009B195F"/>
    <w:rsid w:val="009B31C7"/>
    <w:rsid w:val="009B3495"/>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5C"/>
    <w:rsid w:val="009D25B9"/>
    <w:rsid w:val="009D2AF8"/>
    <w:rsid w:val="009D33E4"/>
    <w:rsid w:val="009D4632"/>
    <w:rsid w:val="009D4751"/>
    <w:rsid w:val="009D55BA"/>
    <w:rsid w:val="009D5FA0"/>
    <w:rsid w:val="009D616F"/>
    <w:rsid w:val="009D65BD"/>
    <w:rsid w:val="009D65BF"/>
    <w:rsid w:val="009D6996"/>
    <w:rsid w:val="009D6F13"/>
    <w:rsid w:val="009D710B"/>
    <w:rsid w:val="009D7E95"/>
    <w:rsid w:val="009D7FA2"/>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6C1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9D2"/>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4569"/>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EAE"/>
    <w:rsid w:val="00A121DB"/>
    <w:rsid w:val="00A12507"/>
    <w:rsid w:val="00A1290C"/>
    <w:rsid w:val="00A12FD6"/>
    <w:rsid w:val="00A13428"/>
    <w:rsid w:val="00A13C88"/>
    <w:rsid w:val="00A13DA0"/>
    <w:rsid w:val="00A13EB7"/>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BDC"/>
    <w:rsid w:val="00A23518"/>
    <w:rsid w:val="00A2361B"/>
    <w:rsid w:val="00A2369E"/>
    <w:rsid w:val="00A23709"/>
    <w:rsid w:val="00A237E8"/>
    <w:rsid w:val="00A23C55"/>
    <w:rsid w:val="00A23C72"/>
    <w:rsid w:val="00A241D5"/>
    <w:rsid w:val="00A245F9"/>
    <w:rsid w:val="00A24AD6"/>
    <w:rsid w:val="00A24D38"/>
    <w:rsid w:val="00A25529"/>
    <w:rsid w:val="00A25A10"/>
    <w:rsid w:val="00A26947"/>
    <w:rsid w:val="00A26A8D"/>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C11"/>
    <w:rsid w:val="00A42D8C"/>
    <w:rsid w:val="00A43347"/>
    <w:rsid w:val="00A43EC9"/>
    <w:rsid w:val="00A44524"/>
    <w:rsid w:val="00A45007"/>
    <w:rsid w:val="00A454C9"/>
    <w:rsid w:val="00A46790"/>
    <w:rsid w:val="00A471EB"/>
    <w:rsid w:val="00A472AF"/>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4EC7"/>
    <w:rsid w:val="00A65417"/>
    <w:rsid w:val="00A65BAA"/>
    <w:rsid w:val="00A668BC"/>
    <w:rsid w:val="00A668E3"/>
    <w:rsid w:val="00A66A68"/>
    <w:rsid w:val="00A671EC"/>
    <w:rsid w:val="00A67430"/>
    <w:rsid w:val="00A676BF"/>
    <w:rsid w:val="00A67928"/>
    <w:rsid w:val="00A70169"/>
    <w:rsid w:val="00A70799"/>
    <w:rsid w:val="00A7101D"/>
    <w:rsid w:val="00A7144E"/>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4C"/>
    <w:rsid w:val="00A864E0"/>
    <w:rsid w:val="00A86B5B"/>
    <w:rsid w:val="00A87A20"/>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B24"/>
    <w:rsid w:val="00AB2E70"/>
    <w:rsid w:val="00AB334D"/>
    <w:rsid w:val="00AB38B0"/>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71"/>
    <w:rsid w:val="00AC3AAD"/>
    <w:rsid w:val="00AC44DE"/>
    <w:rsid w:val="00AC4ABC"/>
    <w:rsid w:val="00AC55C3"/>
    <w:rsid w:val="00AC56A6"/>
    <w:rsid w:val="00AC6453"/>
    <w:rsid w:val="00AC6954"/>
    <w:rsid w:val="00AC6BD2"/>
    <w:rsid w:val="00AC6E9F"/>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2EB0"/>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658E"/>
    <w:rsid w:val="00AE71F4"/>
    <w:rsid w:val="00AE77CC"/>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6F4"/>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08C3"/>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5016"/>
    <w:rsid w:val="00B26001"/>
    <w:rsid w:val="00B26057"/>
    <w:rsid w:val="00B26187"/>
    <w:rsid w:val="00B26706"/>
    <w:rsid w:val="00B26836"/>
    <w:rsid w:val="00B26939"/>
    <w:rsid w:val="00B2693D"/>
    <w:rsid w:val="00B26C63"/>
    <w:rsid w:val="00B2752A"/>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11"/>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701F5"/>
    <w:rsid w:val="00B70345"/>
    <w:rsid w:val="00B7056D"/>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7681"/>
    <w:rsid w:val="00B77B39"/>
    <w:rsid w:val="00B8015C"/>
    <w:rsid w:val="00B801EF"/>
    <w:rsid w:val="00B82213"/>
    <w:rsid w:val="00B82313"/>
    <w:rsid w:val="00B823AD"/>
    <w:rsid w:val="00B828C6"/>
    <w:rsid w:val="00B82AC6"/>
    <w:rsid w:val="00B82DC3"/>
    <w:rsid w:val="00B8344E"/>
    <w:rsid w:val="00B8380C"/>
    <w:rsid w:val="00B83B3E"/>
    <w:rsid w:val="00B8439C"/>
    <w:rsid w:val="00B843BF"/>
    <w:rsid w:val="00B8484E"/>
    <w:rsid w:val="00B8546B"/>
    <w:rsid w:val="00B854A3"/>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5B7"/>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337"/>
    <w:rsid w:val="00BB743C"/>
    <w:rsid w:val="00BB77A9"/>
    <w:rsid w:val="00BB7B38"/>
    <w:rsid w:val="00BB7F9D"/>
    <w:rsid w:val="00BC11CF"/>
    <w:rsid w:val="00BC133A"/>
    <w:rsid w:val="00BC1A82"/>
    <w:rsid w:val="00BC1CD7"/>
    <w:rsid w:val="00BC2D3D"/>
    <w:rsid w:val="00BC31BA"/>
    <w:rsid w:val="00BC3EEE"/>
    <w:rsid w:val="00BC436E"/>
    <w:rsid w:val="00BC608B"/>
    <w:rsid w:val="00BC6607"/>
    <w:rsid w:val="00BC6CD5"/>
    <w:rsid w:val="00BC6D47"/>
    <w:rsid w:val="00BC6FAC"/>
    <w:rsid w:val="00BC701C"/>
    <w:rsid w:val="00BC7451"/>
    <w:rsid w:val="00BC78EB"/>
    <w:rsid w:val="00BD0A13"/>
    <w:rsid w:val="00BD13E9"/>
    <w:rsid w:val="00BD17FC"/>
    <w:rsid w:val="00BD21FE"/>
    <w:rsid w:val="00BD26A2"/>
    <w:rsid w:val="00BD2901"/>
    <w:rsid w:val="00BD2956"/>
    <w:rsid w:val="00BD302E"/>
    <w:rsid w:val="00BD352A"/>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997"/>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1F5"/>
    <w:rsid w:val="00BF1223"/>
    <w:rsid w:val="00BF15E0"/>
    <w:rsid w:val="00BF17ED"/>
    <w:rsid w:val="00BF1AED"/>
    <w:rsid w:val="00BF2590"/>
    <w:rsid w:val="00BF2703"/>
    <w:rsid w:val="00BF2DF5"/>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ED1"/>
    <w:rsid w:val="00C11241"/>
    <w:rsid w:val="00C1243F"/>
    <w:rsid w:val="00C1261E"/>
    <w:rsid w:val="00C12934"/>
    <w:rsid w:val="00C12E0C"/>
    <w:rsid w:val="00C12FC8"/>
    <w:rsid w:val="00C13869"/>
    <w:rsid w:val="00C13AAE"/>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374"/>
    <w:rsid w:val="00C47471"/>
    <w:rsid w:val="00C47764"/>
    <w:rsid w:val="00C47E07"/>
    <w:rsid w:val="00C5025B"/>
    <w:rsid w:val="00C503D0"/>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D07"/>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D61"/>
    <w:rsid w:val="00C93F3F"/>
    <w:rsid w:val="00C94297"/>
    <w:rsid w:val="00C949B4"/>
    <w:rsid w:val="00C9508B"/>
    <w:rsid w:val="00C95193"/>
    <w:rsid w:val="00C9565A"/>
    <w:rsid w:val="00C95E4A"/>
    <w:rsid w:val="00C9668F"/>
    <w:rsid w:val="00C96E75"/>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6A4"/>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A31"/>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06"/>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91D"/>
    <w:rsid w:val="00CF0B26"/>
    <w:rsid w:val="00CF12B9"/>
    <w:rsid w:val="00CF187F"/>
    <w:rsid w:val="00CF1E3B"/>
    <w:rsid w:val="00CF20E8"/>
    <w:rsid w:val="00CF21F1"/>
    <w:rsid w:val="00CF3140"/>
    <w:rsid w:val="00CF3BD9"/>
    <w:rsid w:val="00CF3EBC"/>
    <w:rsid w:val="00CF3F94"/>
    <w:rsid w:val="00CF4CE4"/>
    <w:rsid w:val="00CF4D5D"/>
    <w:rsid w:val="00CF4DAE"/>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256"/>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5FF2"/>
    <w:rsid w:val="00D36C6B"/>
    <w:rsid w:val="00D3711A"/>
    <w:rsid w:val="00D37348"/>
    <w:rsid w:val="00D379D2"/>
    <w:rsid w:val="00D379D4"/>
    <w:rsid w:val="00D405C8"/>
    <w:rsid w:val="00D409D7"/>
    <w:rsid w:val="00D40BA0"/>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36"/>
    <w:rsid w:val="00D5489A"/>
    <w:rsid w:val="00D54AC3"/>
    <w:rsid w:val="00D54DBC"/>
    <w:rsid w:val="00D54F56"/>
    <w:rsid w:val="00D576C4"/>
    <w:rsid w:val="00D57AB0"/>
    <w:rsid w:val="00D57AB6"/>
    <w:rsid w:val="00D57BC7"/>
    <w:rsid w:val="00D60958"/>
    <w:rsid w:val="00D60D49"/>
    <w:rsid w:val="00D613D7"/>
    <w:rsid w:val="00D61541"/>
    <w:rsid w:val="00D615BE"/>
    <w:rsid w:val="00D61E1E"/>
    <w:rsid w:val="00D61EF8"/>
    <w:rsid w:val="00D6269C"/>
    <w:rsid w:val="00D635AD"/>
    <w:rsid w:val="00D63714"/>
    <w:rsid w:val="00D63806"/>
    <w:rsid w:val="00D63CB7"/>
    <w:rsid w:val="00D64200"/>
    <w:rsid w:val="00D643EB"/>
    <w:rsid w:val="00D64407"/>
    <w:rsid w:val="00D65566"/>
    <w:rsid w:val="00D65B68"/>
    <w:rsid w:val="00D65C43"/>
    <w:rsid w:val="00D6610C"/>
    <w:rsid w:val="00D66A04"/>
    <w:rsid w:val="00D66FAE"/>
    <w:rsid w:val="00D67811"/>
    <w:rsid w:val="00D70A00"/>
    <w:rsid w:val="00D70A9F"/>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2E3"/>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931"/>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1D2A"/>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7D6"/>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268"/>
    <w:rsid w:val="00DF1BC9"/>
    <w:rsid w:val="00DF1DC2"/>
    <w:rsid w:val="00DF23F7"/>
    <w:rsid w:val="00DF465A"/>
    <w:rsid w:val="00DF474F"/>
    <w:rsid w:val="00DF4904"/>
    <w:rsid w:val="00DF4A86"/>
    <w:rsid w:val="00DF4E7C"/>
    <w:rsid w:val="00DF5316"/>
    <w:rsid w:val="00DF598E"/>
    <w:rsid w:val="00DF6708"/>
    <w:rsid w:val="00DF6D69"/>
    <w:rsid w:val="00DF7391"/>
    <w:rsid w:val="00DF77F5"/>
    <w:rsid w:val="00DF7B4D"/>
    <w:rsid w:val="00E0028B"/>
    <w:rsid w:val="00E002C9"/>
    <w:rsid w:val="00E00DFD"/>
    <w:rsid w:val="00E011FB"/>
    <w:rsid w:val="00E014DA"/>
    <w:rsid w:val="00E0198D"/>
    <w:rsid w:val="00E01A51"/>
    <w:rsid w:val="00E01E58"/>
    <w:rsid w:val="00E01EC0"/>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3B8"/>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0E3"/>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D41"/>
    <w:rsid w:val="00E50EF9"/>
    <w:rsid w:val="00E50F4F"/>
    <w:rsid w:val="00E51144"/>
    <w:rsid w:val="00E51B4C"/>
    <w:rsid w:val="00E51EA8"/>
    <w:rsid w:val="00E52444"/>
    <w:rsid w:val="00E5330A"/>
    <w:rsid w:val="00E534DC"/>
    <w:rsid w:val="00E5373E"/>
    <w:rsid w:val="00E537C4"/>
    <w:rsid w:val="00E5408D"/>
    <w:rsid w:val="00E541E2"/>
    <w:rsid w:val="00E5436C"/>
    <w:rsid w:val="00E54C23"/>
    <w:rsid w:val="00E55AE7"/>
    <w:rsid w:val="00E55EF7"/>
    <w:rsid w:val="00E55F35"/>
    <w:rsid w:val="00E560F5"/>
    <w:rsid w:val="00E56456"/>
    <w:rsid w:val="00E573AE"/>
    <w:rsid w:val="00E577E6"/>
    <w:rsid w:val="00E579BF"/>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5B8"/>
    <w:rsid w:val="00E64FDB"/>
    <w:rsid w:val="00E65493"/>
    <w:rsid w:val="00E66B64"/>
    <w:rsid w:val="00E66EC6"/>
    <w:rsid w:val="00E6774A"/>
    <w:rsid w:val="00E67756"/>
    <w:rsid w:val="00E67EBA"/>
    <w:rsid w:val="00E70207"/>
    <w:rsid w:val="00E70235"/>
    <w:rsid w:val="00E7083F"/>
    <w:rsid w:val="00E71B14"/>
    <w:rsid w:val="00E71F24"/>
    <w:rsid w:val="00E71FC2"/>
    <w:rsid w:val="00E721BA"/>
    <w:rsid w:val="00E72329"/>
    <w:rsid w:val="00E72731"/>
    <w:rsid w:val="00E73474"/>
    <w:rsid w:val="00E735CD"/>
    <w:rsid w:val="00E737CC"/>
    <w:rsid w:val="00E73864"/>
    <w:rsid w:val="00E74014"/>
    <w:rsid w:val="00E74090"/>
    <w:rsid w:val="00E745BF"/>
    <w:rsid w:val="00E74861"/>
    <w:rsid w:val="00E74AF3"/>
    <w:rsid w:val="00E75458"/>
    <w:rsid w:val="00E760D3"/>
    <w:rsid w:val="00E760DB"/>
    <w:rsid w:val="00E766D0"/>
    <w:rsid w:val="00E76A5A"/>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276"/>
    <w:rsid w:val="00E9741E"/>
    <w:rsid w:val="00E977AF"/>
    <w:rsid w:val="00E97886"/>
    <w:rsid w:val="00E97E97"/>
    <w:rsid w:val="00EA06FE"/>
    <w:rsid w:val="00EA18D8"/>
    <w:rsid w:val="00EA1B21"/>
    <w:rsid w:val="00EA2896"/>
    <w:rsid w:val="00EA3079"/>
    <w:rsid w:val="00EA30D6"/>
    <w:rsid w:val="00EA311E"/>
    <w:rsid w:val="00EA3535"/>
    <w:rsid w:val="00EA359B"/>
    <w:rsid w:val="00EA3778"/>
    <w:rsid w:val="00EA38F9"/>
    <w:rsid w:val="00EA4499"/>
    <w:rsid w:val="00EA4810"/>
    <w:rsid w:val="00EA4ECB"/>
    <w:rsid w:val="00EA5182"/>
    <w:rsid w:val="00EA5A4B"/>
    <w:rsid w:val="00EA6113"/>
    <w:rsid w:val="00EA624D"/>
    <w:rsid w:val="00EA68EB"/>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2C1A"/>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A79"/>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3331"/>
    <w:rsid w:val="00F34E8E"/>
    <w:rsid w:val="00F352AC"/>
    <w:rsid w:val="00F35998"/>
    <w:rsid w:val="00F35C0D"/>
    <w:rsid w:val="00F367D4"/>
    <w:rsid w:val="00F369D2"/>
    <w:rsid w:val="00F36CB6"/>
    <w:rsid w:val="00F36D7E"/>
    <w:rsid w:val="00F36FD1"/>
    <w:rsid w:val="00F40756"/>
    <w:rsid w:val="00F408C2"/>
    <w:rsid w:val="00F40A9A"/>
    <w:rsid w:val="00F40D00"/>
    <w:rsid w:val="00F412B8"/>
    <w:rsid w:val="00F41DD2"/>
    <w:rsid w:val="00F41EEB"/>
    <w:rsid w:val="00F430C2"/>
    <w:rsid w:val="00F43200"/>
    <w:rsid w:val="00F438AE"/>
    <w:rsid w:val="00F43A87"/>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08"/>
    <w:rsid w:val="00F51B8D"/>
    <w:rsid w:val="00F51BA9"/>
    <w:rsid w:val="00F52D48"/>
    <w:rsid w:val="00F53B1A"/>
    <w:rsid w:val="00F53D99"/>
    <w:rsid w:val="00F5470E"/>
    <w:rsid w:val="00F5484D"/>
    <w:rsid w:val="00F548B7"/>
    <w:rsid w:val="00F54AF5"/>
    <w:rsid w:val="00F55413"/>
    <w:rsid w:val="00F55975"/>
    <w:rsid w:val="00F55DF0"/>
    <w:rsid w:val="00F566B2"/>
    <w:rsid w:val="00F56701"/>
    <w:rsid w:val="00F568DD"/>
    <w:rsid w:val="00F56E27"/>
    <w:rsid w:val="00F57234"/>
    <w:rsid w:val="00F573F6"/>
    <w:rsid w:val="00F618E0"/>
    <w:rsid w:val="00F61A92"/>
    <w:rsid w:val="00F620D1"/>
    <w:rsid w:val="00F623EC"/>
    <w:rsid w:val="00F62722"/>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8FD"/>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8F2"/>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5D8B"/>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2CB9"/>
    <w:rsid w:val="00FB309B"/>
    <w:rsid w:val="00FB364D"/>
    <w:rsid w:val="00FB4F6F"/>
    <w:rsid w:val="00FB5341"/>
    <w:rsid w:val="00FB5E7E"/>
    <w:rsid w:val="00FB5EA0"/>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788"/>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7C2"/>
    <w:rsid w:val="00FF0D53"/>
    <w:rsid w:val="00FF1058"/>
    <w:rsid w:val="00FF1271"/>
    <w:rsid w:val="00FF150C"/>
    <w:rsid w:val="00FF1A8F"/>
    <w:rsid w:val="00FF1C0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A99D9D"/>
  <w15:docId w15:val="{ABC847FE-231C-4E26-90F1-46556F7B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414EAC"/>
    <w:pPr>
      <w:keepNext/>
      <w:numPr>
        <w:ilvl w:val="2"/>
        <w:numId w:val="1"/>
      </w:numPr>
      <w:suppressAutoHyphens/>
      <w:spacing w:after="120"/>
      <w:jc w:val="left"/>
      <w:outlineLvl w:val="2"/>
    </w:pPr>
    <w:rPr>
      <w:b/>
    </w:rPr>
  </w:style>
  <w:style w:type="paragraph" w:styleId="4">
    <w:name w:val="heading 4"/>
    <w:basedOn w:val="a2"/>
    <w:next w:val="a2"/>
    <w:qFormat/>
    <w:rsid w:val="00414EAC"/>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414EAC"/>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414EAC"/>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414EAC"/>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414EAC"/>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414EAC"/>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414EAC"/>
    <w:pPr>
      <w:pBdr>
        <w:bottom w:val="single" w:sz="4" w:space="1" w:color="auto"/>
      </w:pBdr>
      <w:tabs>
        <w:tab w:val="center" w:pos="4153"/>
        <w:tab w:val="right" w:pos="8306"/>
      </w:tabs>
      <w:jc w:val="center"/>
    </w:pPr>
    <w:rPr>
      <w:i/>
      <w:sz w:val="20"/>
    </w:rPr>
  </w:style>
  <w:style w:type="paragraph" w:styleId="a7">
    <w:name w:val="footer"/>
    <w:basedOn w:val="a2"/>
    <w:rsid w:val="00414EAC"/>
    <w:pPr>
      <w:tabs>
        <w:tab w:val="center" w:pos="4253"/>
        <w:tab w:val="right" w:pos="9356"/>
      </w:tabs>
    </w:pPr>
    <w:rPr>
      <w:sz w:val="20"/>
    </w:rPr>
  </w:style>
  <w:style w:type="character" w:styleId="a8">
    <w:name w:val="Hyperlink"/>
    <w:aliases w:val="Исп:Чаплыгин А.Ю.тел 74316"/>
    <w:uiPriority w:val="99"/>
    <w:rsid w:val="00414EAC"/>
    <w:rPr>
      <w:color w:val="0000FF"/>
      <w:u w:val="single"/>
    </w:rPr>
  </w:style>
  <w:style w:type="character" w:styleId="a9">
    <w:name w:val="footnote reference"/>
    <w:rsid w:val="00414EAC"/>
    <w:rPr>
      <w:vertAlign w:val="superscript"/>
    </w:rPr>
  </w:style>
  <w:style w:type="character" w:styleId="aa">
    <w:name w:val="page number"/>
    <w:rsid w:val="00414EAC"/>
    <w:rPr>
      <w:rFonts w:ascii="Times New Roman" w:hAnsi="Times New Roman"/>
      <w:sz w:val="20"/>
    </w:rPr>
  </w:style>
  <w:style w:type="paragraph" w:styleId="11">
    <w:name w:val="toc 1"/>
    <w:basedOn w:val="a2"/>
    <w:next w:val="a2"/>
    <w:autoRedefine/>
    <w:uiPriority w:val="39"/>
    <w:rsid w:val="00451CCC"/>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BE3997"/>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414EAC"/>
    <w:pPr>
      <w:tabs>
        <w:tab w:val="left" w:pos="2268"/>
        <w:tab w:val="right" w:leader="dot" w:pos="10195"/>
      </w:tabs>
      <w:spacing w:after="60"/>
      <w:ind w:left="2268" w:right="1134" w:hanging="567"/>
      <w:jc w:val="left"/>
    </w:pPr>
    <w:rPr>
      <w:sz w:val="24"/>
      <w:szCs w:val="24"/>
    </w:rPr>
  </w:style>
  <w:style w:type="character" w:styleId="ab">
    <w:name w:val="FollowedHyperlink"/>
    <w:rsid w:val="00414EAC"/>
    <w:rPr>
      <w:color w:val="800080"/>
      <w:u w:val="single"/>
    </w:rPr>
  </w:style>
  <w:style w:type="paragraph" w:styleId="ac">
    <w:name w:val="Document Map"/>
    <w:basedOn w:val="a2"/>
    <w:semiHidden/>
    <w:rsid w:val="00414EAC"/>
    <w:pPr>
      <w:shd w:val="clear" w:color="auto" w:fill="000080"/>
    </w:pPr>
    <w:rPr>
      <w:rFonts w:ascii="Tahoma" w:hAnsi="Tahoma"/>
      <w:sz w:val="20"/>
    </w:rPr>
  </w:style>
  <w:style w:type="paragraph" w:customStyle="1" w:styleId="ad">
    <w:name w:val="Таблица шапка"/>
    <w:basedOn w:val="a2"/>
    <w:rsid w:val="00414EAC"/>
    <w:pPr>
      <w:keepNext/>
      <w:spacing w:before="40" w:after="40"/>
      <w:ind w:left="57" w:right="57"/>
      <w:jc w:val="left"/>
    </w:pPr>
    <w:rPr>
      <w:sz w:val="22"/>
    </w:rPr>
  </w:style>
  <w:style w:type="paragraph" w:styleId="ae">
    <w:name w:val="footnote text"/>
    <w:basedOn w:val="a2"/>
    <w:link w:val="af"/>
    <w:uiPriority w:val="99"/>
    <w:rsid w:val="00414EAC"/>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414EAC"/>
    <w:pPr>
      <w:spacing w:before="40" w:after="40"/>
      <w:ind w:left="57" w:right="57"/>
      <w:jc w:val="left"/>
    </w:pPr>
    <w:rPr>
      <w:sz w:val="24"/>
    </w:rPr>
  </w:style>
  <w:style w:type="paragraph" w:styleId="af1">
    <w:name w:val="caption"/>
    <w:basedOn w:val="a2"/>
    <w:next w:val="a2"/>
    <w:qFormat/>
    <w:rsid w:val="00414EAC"/>
    <w:pPr>
      <w:pageBreakBefore/>
      <w:suppressAutoHyphens/>
      <w:spacing w:after="120"/>
    </w:pPr>
    <w:rPr>
      <w:bCs/>
      <w:i/>
      <w:sz w:val="24"/>
    </w:rPr>
  </w:style>
  <w:style w:type="paragraph" w:styleId="50">
    <w:name w:val="toc 5"/>
    <w:basedOn w:val="a2"/>
    <w:next w:val="a2"/>
    <w:autoRedefine/>
    <w:uiPriority w:val="39"/>
    <w:rsid w:val="00414EAC"/>
    <w:pPr>
      <w:ind w:left="1120"/>
      <w:jc w:val="left"/>
    </w:pPr>
    <w:rPr>
      <w:sz w:val="18"/>
      <w:szCs w:val="18"/>
    </w:rPr>
  </w:style>
  <w:style w:type="paragraph" w:styleId="60">
    <w:name w:val="toc 6"/>
    <w:basedOn w:val="a2"/>
    <w:next w:val="a2"/>
    <w:autoRedefine/>
    <w:uiPriority w:val="39"/>
    <w:rsid w:val="00414EAC"/>
    <w:pPr>
      <w:ind w:left="1400"/>
      <w:jc w:val="left"/>
    </w:pPr>
    <w:rPr>
      <w:sz w:val="18"/>
      <w:szCs w:val="18"/>
    </w:rPr>
  </w:style>
  <w:style w:type="paragraph" w:styleId="70">
    <w:name w:val="toc 7"/>
    <w:basedOn w:val="a2"/>
    <w:next w:val="a2"/>
    <w:autoRedefine/>
    <w:uiPriority w:val="39"/>
    <w:rsid w:val="00414EAC"/>
    <w:pPr>
      <w:ind w:left="1680"/>
      <w:jc w:val="left"/>
    </w:pPr>
    <w:rPr>
      <w:sz w:val="18"/>
      <w:szCs w:val="18"/>
    </w:rPr>
  </w:style>
  <w:style w:type="paragraph" w:styleId="80">
    <w:name w:val="toc 8"/>
    <w:basedOn w:val="a2"/>
    <w:next w:val="a2"/>
    <w:autoRedefine/>
    <w:uiPriority w:val="39"/>
    <w:rsid w:val="00414EAC"/>
    <w:pPr>
      <w:ind w:left="1960"/>
      <w:jc w:val="left"/>
    </w:pPr>
    <w:rPr>
      <w:sz w:val="18"/>
      <w:szCs w:val="18"/>
    </w:rPr>
  </w:style>
  <w:style w:type="paragraph" w:styleId="90">
    <w:name w:val="toc 9"/>
    <w:basedOn w:val="a2"/>
    <w:next w:val="a2"/>
    <w:autoRedefine/>
    <w:uiPriority w:val="39"/>
    <w:rsid w:val="00414EAC"/>
    <w:pPr>
      <w:ind w:left="2240"/>
      <w:jc w:val="left"/>
    </w:pPr>
    <w:rPr>
      <w:sz w:val="18"/>
      <w:szCs w:val="18"/>
    </w:rPr>
  </w:style>
  <w:style w:type="paragraph" w:customStyle="1" w:styleId="af2">
    <w:name w:val="Служебный"/>
    <w:basedOn w:val="af3"/>
    <w:rsid w:val="00414EAC"/>
  </w:style>
  <w:style w:type="paragraph" w:customStyle="1" w:styleId="af3">
    <w:name w:val="Главы"/>
    <w:basedOn w:val="af4"/>
    <w:next w:val="a2"/>
    <w:rsid w:val="00414EAC"/>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414EAC"/>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414EAC"/>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414EAC"/>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414EAC"/>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414EAC"/>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414EAC"/>
    <w:pPr>
      <w:numPr>
        <w:ilvl w:val="4"/>
      </w:numPr>
    </w:pPr>
  </w:style>
  <w:style w:type="character" w:customStyle="1" w:styleId="af9">
    <w:name w:val="Подподпункт Знак"/>
    <w:link w:val="a1"/>
    <w:locked/>
    <w:rsid w:val="001D54B3"/>
  </w:style>
  <w:style w:type="paragraph" w:styleId="afa">
    <w:name w:val="List Number"/>
    <w:basedOn w:val="a2"/>
    <w:rsid w:val="00414EAC"/>
    <w:pPr>
      <w:tabs>
        <w:tab w:val="num" w:pos="1134"/>
      </w:tabs>
      <w:autoSpaceDE w:val="0"/>
      <w:autoSpaceDN w:val="0"/>
      <w:spacing w:before="60"/>
    </w:pPr>
    <w:rPr>
      <w:snapToGrid/>
      <w:szCs w:val="24"/>
    </w:rPr>
  </w:style>
  <w:style w:type="paragraph" w:customStyle="1" w:styleId="afb">
    <w:name w:val="Текст таблицы"/>
    <w:basedOn w:val="a2"/>
    <w:semiHidden/>
    <w:rsid w:val="00414EAC"/>
    <w:pPr>
      <w:spacing w:before="40" w:after="40"/>
      <w:ind w:left="57" w:right="57"/>
      <w:jc w:val="left"/>
    </w:pPr>
    <w:rPr>
      <w:snapToGrid/>
      <w:sz w:val="24"/>
      <w:szCs w:val="24"/>
    </w:rPr>
  </w:style>
  <w:style w:type="paragraph" w:customStyle="1" w:styleId="afc">
    <w:name w:val="Пункт б/н"/>
    <w:basedOn w:val="a2"/>
    <w:rsid w:val="00414EAC"/>
    <w:pPr>
      <w:tabs>
        <w:tab w:val="left" w:pos="1134"/>
      </w:tabs>
    </w:pPr>
  </w:style>
  <w:style w:type="paragraph" w:styleId="afd">
    <w:name w:val="List Bullet"/>
    <w:basedOn w:val="a2"/>
    <w:autoRedefine/>
    <w:rsid w:val="00414EAC"/>
    <w:pPr>
      <w:tabs>
        <w:tab w:val="num" w:pos="360"/>
      </w:tabs>
      <w:ind w:left="360" w:hanging="360"/>
    </w:pPr>
  </w:style>
  <w:style w:type="paragraph" w:styleId="afe">
    <w:name w:val="Balloon Text"/>
    <w:basedOn w:val="a2"/>
    <w:link w:val="aff"/>
    <w:uiPriority w:val="99"/>
    <w:semiHidden/>
    <w:rsid w:val="00414EAC"/>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414EAC"/>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414EAC"/>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414EAC"/>
    <w:rPr>
      <w:b/>
      <w:bCs/>
    </w:rPr>
  </w:style>
  <w:style w:type="paragraph" w:styleId="31">
    <w:name w:val="Body Text 3"/>
    <w:basedOn w:val="a2"/>
    <w:rsid w:val="00414EAC"/>
    <w:pPr>
      <w:spacing w:after="120"/>
    </w:pPr>
    <w:rPr>
      <w:sz w:val="16"/>
      <w:szCs w:val="16"/>
    </w:rPr>
  </w:style>
  <w:style w:type="paragraph" w:customStyle="1" w:styleId="aff5">
    <w:name w:val="Подподподподпункт"/>
    <w:basedOn w:val="a2"/>
    <w:rsid w:val="00414EAC"/>
    <w:pPr>
      <w:tabs>
        <w:tab w:val="num" w:pos="2835"/>
      </w:tabs>
      <w:ind w:left="2835" w:hanging="567"/>
    </w:pPr>
  </w:style>
  <w:style w:type="paragraph" w:customStyle="1" w:styleId="aff6">
    <w:name w:val="Подподподпункт"/>
    <w:basedOn w:val="a2"/>
    <w:rsid w:val="00414EAC"/>
    <w:pPr>
      <w:tabs>
        <w:tab w:val="num" w:pos="2268"/>
      </w:tabs>
      <w:ind w:left="2268" w:hanging="567"/>
    </w:pPr>
  </w:style>
  <w:style w:type="paragraph" w:styleId="aff7">
    <w:name w:val="Body Text Indent"/>
    <w:basedOn w:val="a2"/>
    <w:rsid w:val="00414EAC"/>
    <w:pPr>
      <w:autoSpaceDE w:val="0"/>
      <w:autoSpaceDN w:val="0"/>
      <w:adjustRightInd w:val="0"/>
      <w:ind w:firstLine="485"/>
    </w:pPr>
    <w:rPr>
      <w:i/>
      <w:color w:val="000000"/>
      <w:szCs w:val="28"/>
    </w:rPr>
  </w:style>
  <w:style w:type="character" w:customStyle="1" w:styleId="13">
    <w:name w:val="Пункт Знак1"/>
    <w:uiPriority w:val="99"/>
    <w:rsid w:val="00414EAC"/>
    <w:rPr>
      <w:noProof w:val="0"/>
      <w:snapToGrid/>
      <w:sz w:val="28"/>
      <w:lang w:val="ru-RU" w:eastAsia="ru-RU" w:bidi="ar-SA"/>
    </w:rPr>
  </w:style>
  <w:style w:type="character" w:styleId="aff8">
    <w:name w:val="annotation reference"/>
    <w:rsid w:val="00414EAC"/>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D05256"/>
    <w:rPr>
      <w:color w:val="605E5C"/>
      <w:shd w:val="clear" w:color="auto" w:fill="E1DFDD"/>
    </w:rPr>
  </w:style>
  <w:style w:type="table" w:customStyle="1" w:styleId="18">
    <w:name w:val="Сетка таблицы1"/>
    <w:basedOn w:val="a4"/>
    <w:next w:val="affb"/>
    <w:uiPriority w:val="39"/>
    <w:rsid w:val="00820273"/>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4A152B"/>
    <w:rPr>
      <w:color w:val="605E5C"/>
      <w:shd w:val="clear" w:color="auto" w:fill="E1DFDD"/>
    </w:rPr>
  </w:style>
  <w:style w:type="character" w:customStyle="1" w:styleId="UnresolvedMention">
    <w:name w:val="Unresolved Mention"/>
    <w:basedOn w:val="a3"/>
    <w:uiPriority w:val="99"/>
    <w:semiHidden/>
    <w:unhideWhenUsed/>
    <w:rsid w:val="006254BE"/>
    <w:rPr>
      <w:color w:val="605E5C"/>
      <w:shd w:val="clear" w:color="auto" w:fill="E1DFDD"/>
    </w:rPr>
  </w:style>
  <w:style w:type="table" w:customStyle="1" w:styleId="26">
    <w:name w:val="Сетка таблицы2"/>
    <w:basedOn w:val="a4"/>
    <w:uiPriority w:val="59"/>
    <w:rsid w:val="00110266"/>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1551">
      <w:bodyDiv w:val="1"/>
      <w:marLeft w:val="0"/>
      <w:marRight w:val="0"/>
      <w:marTop w:val="0"/>
      <w:marBottom w:val="0"/>
      <w:divBdr>
        <w:top w:val="none" w:sz="0" w:space="0" w:color="auto"/>
        <w:left w:val="none" w:sz="0" w:space="0" w:color="auto"/>
        <w:bottom w:val="none" w:sz="0" w:space="0" w:color="auto"/>
        <w:right w:val="none" w:sz="0" w:space="0" w:color="auto"/>
      </w:divBdr>
    </w:div>
    <w:div w:id="27375146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406077483">
      <w:bodyDiv w:val="1"/>
      <w:marLeft w:val="0"/>
      <w:marRight w:val="0"/>
      <w:marTop w:val="0"/>
      <w:marBottom w:val="0"/>
      <w:divBdr>
        <w:top w:val="none" w:sz="0" w:space="0" w:color="auto"/>
        <w:left w:val="none" w:sz="0" w:space="0" w:color="auto"/>
        <w:bottom w:val="none" w:sz="0" w:space="0" w:color="auto"/>
        <w:right w:val="none" w:sz="0" w:space="0" w:color="auto"/>
      </w:divBdr>
    </w:div>
    <w:div w:id="529219509">
      <w:bodyDiv w:val="1"/>
      <w:marLeft w:val="0"/>
      <w:marRight w:val="0"/>
      <w:marTop w:val="0"/>
      <w:marBottom w:val="0"/>
      <w:divBdr>
        <w:top w:val="none" w:sz="0" w:space="0" w:color="auto"/>
        <w:left w:val="none" w:sz="0" w:space="0" w:color="auto"/>
        <w:bottom w:val="none" w:sz="0" w:space="0" w:color="auto"/>
        <w:right w:val="none" w:sz="0" w:space="0" w:color="auto"/>
      </w:divBdr>
    </w:div>
    <w:div w:id="548763757">
      <w:bodyDiv w:val="1"/>
      <w:marLeft w:val="0"/>
      <w:marRight w:val="0"/>
      <w:marTop w:val="0"/>
      <w:marBottom w:val="0"/>
      <w:divBdr>
        <w:top w:val="none" w:sz="0" w:space="0" w:color="auto"/>
        <w:left w:val="none" w:sz="0" w:space="0" w:color="auto"/>
        <w:bottom w:val="none" w:sz="0" w:space="0" w:color="auto"/>
        <w:right w:val="none" w:sz="0" w:space="0" w:color="auto"/>
      </w:divBdr>
    </w:div>
    <w:div w:id="57535915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78196743">
      <w:bodyDiv w:val="1"/>
      <w:marLeft w:val="0"/>
      <w:marRight w:val="0"/>
      <w:marTop w:val="0"/>
      <w:marBottom w:val="0"/>
      <w:divBdr>
        <w:top w:val="none" w:sz="0" w:space="0" w:color="auto"/>
        <w:left w:val="none" w:sz="0" w:space="0" w:color="auto"/>
        <w:bottom w:val="none" w:sz="0" w:space="0" w:color="auto"/>
        <w:right w:val="none" w:sz="0" w:space="0" w:color="auto"/>
      </w:divBdr>
    </w:div>
    <w:div w:id="727144681">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894436001">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224252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16681183">
      <w:bodyDiv w:val="1"/>
      <w:marLeft w:val="0"/>
      <w:marRight w:val="0"/>
      <w:marTop w:val="0"/>
      <w:marBottom w:val="0"/>
      <w:divBdr>
        <w:top w:val="none" w:sz="0" w:space="0" w:color="auto"/>
        <w:left w:val="none" w:sz="0" w:space="0" w:color="auto"/>
        <w:bottom w:val="none" w:sz="0" w:space="0" w:color="auto"/>
        <w:right w:val="none" w:sz="0" w:space="0" w:color="auto"/>
      </w:divBdr>
    </w:div>
    <w:div w:id="1284724476">
      <w:bodyDiv w:val="1"/>
      <w:marLeft w:val="0"/>
      <w:marRight w:val="0"/>
      <w:marTop w:val="0"/>
      <w:marBottom w:val="0"/>
      <w:divBdr>
        <w:top w:val="none" w:sz="0" w:space="0" w:color="auto"/>
        <w:left w:val="none" w:sz="0" w:space="0" w:color="auto"/>
        <w:bottom w:val="none" w:sz="0" w:space="0" w:color="auto"/>
        <w:right w:val="none" w:sz="0" w:space="0" w:color="auto"/>
      </w:divBdr>
    </w:div>
    <w:div w:id="1304234483">
      <w:bodyDiv w:val="1"/>
      <w:marLeft w:val="0"/>
      <w:marRight w:val="0"/>
      <w:marTop w:val="0"/>
      <w:marBottom w:val="0"/>
      <w:divBdr>
        <w:top w:val="none" w:sz="0" w:space="0" w:color="auto"/>
        <w:left w:val="none" w:sz="0" w:space="0" w:color="auto"/>
        <w:bottom w:val="none" w:sz="0" w:space="0" w:color="auto"/>
        <w:right w:val="none" w:sz="0" w:space="0" w:color="auto"/>
      </w:divBdr>
    </w:div>
    <w:div w:id="1327051128">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5515402">
      <w:bodyDiv w:val="1"/>
      <w:marLeft w:val="0"/>
      <w:marRight w:val="0"/>
      <w:marTop w:val="0"/>
      <w:marBottom w:val="0"/>
      <w:divBdr>
        <w:top w:val="none" w:sz="0" w:space="0" w:color="auto"/>
        <w:left w:val="none" w:sz="0" w:space="0" w:color="auto"/>
        <w:bottom w:val="none" w:sz="0" w:space="0" w:color="auto"/>
        <w:right w:val="none" w:sz="0" w:space="0" w:color="auto"/>
      </w:divBdr>
    </w:div>
    <w:div w:id="1472402091">
      <w:bodyDiv w:val="1"/>
      <w:marLeft w:val="0"/>
      <w:marRight w:val="0"/>
      <w:marTop w:val="0"/>
      <w:marBottom w:val="0"/>
      <w:divBdr>
        <w:top w:val="none" w:sz="0" w:space="0" w:color="auto"/>
        <w:left w:val="none" w:sz="0" w:space="0" w:color="auto"/>
        <w:bottom w:val="none" w:sz="0" w:space="0" w:color="auto"/>
        <w:right w:val="none" w:sz="0" w:space="0" w:color="auto"/>
      </w:divBdr>
    </w:div>
    <w:div w:id="1473450002">
      <w:bodyDiv w:val="1"/>
      <w:marLeft w:val="0"/>
      <w:marRight w:val="0"/>
      <w:marTop w:val="0"/>
      <w:marBottom w:val="0"/>
      <w:divBdr>
        <w:top w:val="none" w:sz="0" w:space="0" w:color="auto"/>
        <w:left w:val="none" w:sz="0" w:space="0" w:color="auto"/>
        <w:bottom w:val="none" w:sz="0" w:space="0" w:color="auto"/>
        <w:right w:val="none" w:sz="0" w:space="0" w:color="auto"/>
      </w:divBdr>
    </w:div>
    <w:div w:id="1519150133">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14646868">
      <w:bodyDiv w:val="1"/>
      <w:marLeft w:val="0"/>
      <w:marRight w:val="0"/>
      <w:marTop w:val="0"/>
      <w:marBottom w:val="0"/>
      <w:divBdr>
        <w:top w:val="none" w:sz="0" w:space="0" w:color="auto"/>
        <w:left w:val="none" w:sz="0" w:space="0" w:color="auto"/>
        <w:bottom w:val="none" w:sz="0" w:space="0" w:color="auto"/>
        <w:right w:val="none" w:sz="0" w:space="0" w:color="auto"/>
      </w:divBdr>
    </w:div>
    <w:div w:id="1756785062">
      <w:bodyDiv w:val="1"/>
      <w:marLeft w:val="0"/>
      <w:marRight w:val="0"/>
      <w:marTop w:val="0"/>
      <w:marBottom w:val="0"/>
      <w:divBdr>
        <w:top w:val="none" w:sz="0" w:space="0" w:color="auto"/>
        <w:left w:val="none" w:sz="0" w:space="0" w:color="auto"/>
        <w:bottom w:val="none" w:sz="0" w:space="0" w:color="auto"/>
        <w:right w:val="none" w:sz="0" w:space="0" w:color="auto"/>
      </w:divBdr>
    </w:div>
    <w:div w:id="1773818787">
      <w:bodyDiv w:val="1"/>
      <w:marLeft w:val="0"/>
      <w:marRight w:val="0"/>
      <w:marTop w:val="0"/>
      <w:marBottom w:val="0"/>
      <w:divBdr>
        <w:top w:val="none" w:sz="0" w:space="0" w:color="auto"/>
        <w:left w:val="none" w:sz="0" w:space="0" w:color="auto"/>
        <w:bottom w:val="none" w:sz="0" w:space="0" w:color="auto"/>
        <w:right w:val="none" w:sz="0" w:space="0" w:color="auto"/>
      </w:divBdr>
    </w:div>
    <w:div w:id="1807888154">
      <w:bodyDiv w:val="1"/>
      <w:marLeft w:val="0"/>
      <w:marRight w:val="0"/>
      <w:marTop w:val="0"/>
      <w:marBottom w:val="0"/>
      <w:divBdr>
        <w:top w:val="none" w:sz="0" w:space="0" w:color="auto"/>
        <w:left w:val="none" w:sz="0" w:space="0" w:color="auto"/>
        <w:bottom w:val="none" w:sz="0" w:space="0" w:color="auto"/>
        <w:right w:val="none" w:sz="0" w:space="0" w:color="auto"/>
      </w:divBdr>
    </w:div>
    <w:div w:id="1836453152">
      <w:bodyDiv w:val="1"/>
      <w:marLeft w:val="0"/>
      <w:marRight w:val="0"/>
      <w:marTop w:val="0"/>
      <w:marBottom w:val="0"/>
      <w:divBdr>
        <w:top w:val="none" w:sz="0" w:space="0" w:color="auto"/>
        <w:left w:val="none" w:sz="0" w:space="0" w:color="auto"/>
        <w:bottom w:val="none" w:sz="0" w:space="0" w:color="auto"/>
        <w:right w:val="none" w:sz="0" w:space="0" w:color="auto"/>
      </w:divBdr>
    </w:div>
    <w:div w:id="1919972179">
      <w:bodyDiv w:val="1"/>
      <w:marLeft w:val="0"/>
      <w:marRight w:val="0"/>
      <w:marTop w:val="0"/>
      <w:marBottom w:val="0"/>
      <w:divBdr>
        <w:top w:val="none" w:sz="0" w:space="0" w:color="auto"/>
        <w:left w:val="none" w:sz="0" w:space="0" w:color="auto"/>
        <w:bottom w:val="none" w:sz="0" w:space="0" w:color="auto"/>
        <w:right w:val="none" w:sz="0" w:space="0" w:color="auto"/>
      </w:divBdr>
    </w:div>
    <w:div w:id="208617449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ccreditation.rushydro.ru/" TargetMode="External"/><Relationship Id="rId18" Type="http://schemas.openxmlformats.org/officeDocument/2006/relationships/hyperlink" Target="http://www.zakupki.gov.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accreditation.rushydro.ru/" TargetMode="External"/><Relationship Id="rId20" Type="http://schemas.openxmlformats.org/officeDocument/2006/relationships/hyperlink" Target="https://tender.lot-online.ru" TargetMode="External"/><Relationship Id="rId29" Type="http://schemas.openxmlformats.org/officeDocument/2006/relationships/hyperlink" Target="https://minjust.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www.zakupki.gov.ru" TargetMode="External"/><Relationship Id="rId32"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okzt1@drsk.ru" TargetMode="External"/><Relationship Id="rId28" Type="http://schemas.openxmlformats.org/officeDocument/2006/relationships/footer" Target="footer4.xml"/><Relationship Id="rId10" Type="http://schemas.openxmlformats.org/officeDocument/2006/relationships/hyperlink" Target="mailto:okzt1@drsk.ru" TargetMode="External"/><Relationship Id="rId19" Type="http://schemas.openxmlformats.org/officeDocument/2006/relationships/hyperlink" Target="https://tender.lot-online.ru" TargetMode="External"/><Relationship Id="rId31" Type="http://schemas.openxmlformats.org/officeDocument/2006/relationships/hyperlink" Target="https://npd.nalog.ru/check-status/"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footer" Target="footer1.xm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hyperlink" Target="https://rmsp.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945BD-D337-4D0A-918B-E9ED7CF7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Pages>
  <Words>34730</Words>
  <Characters>197963</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232229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2023-08-17T06:21:00Z</cp:lastPrinted>
  <dcterms:created xsi:type="dcterms:W3CDTF">2023-08-14T05:48:00Z</dcterms:created>
  <dcterms:modified xsi:type="dcterms:W3CDTF">2023-08-17T06:21:00Z</dcterms:modified>
</cp:coreProperties>
</file>