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65B27" w14:paraId="48C3DF1B" w14:textId="77777777" w:rsidTr="004A1BE8">
        <w:trPr>
          <w:trHeight w:val="854"/>
        </w:trPr>
        <w:tc>
          <w:tcPr>
            <w:tcW w:w="10173" w:type="dxa"/>
          </w:tcPr>
          <w:p w14:paraId="246B7067" w14:textId="77777777" w:rsidR="00265B27" w:rsidRDefault="00265B27" w:rsidP="004A1BE8">
            <w:pPr>
              <w:ind w:left="-956" w:firstLine="1135"/>
              <w:jc w:val="center"/>
            </w:pPr>
            <w:bookmarkStart w:id="0" w:name="_Toc57314682"/>
            <w:bookmarkStart w:id="1" w:name="_Toc69728996"/>
            <w:bookmarkStart w:id="2" w:name="_Ref93384024"/>
            <w:r w:rsidRPr="001C5091">
              <w:rPr>
                <w:rFonts w:ascii="Arial" w:hAnsi="Arial" w:cs="Arial"/>
                <w:b/>
                <w:bCs/>
                <w:noProof/>
                <w:sz w:val="20"/>
              </w:rPr>
              <w:drawing>
                <wp:anchor distT="0" distB="0" distL="114300" distR="114300" simplePos="0" relativeHeight="251659264" behindDoc="1" locked="0" layoutInCell="1" allowOverlap="1" wp14:anchorId="1F48F8C3" wp14:editId="4D7C09C9">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65B27" w:rsidRPr="00144E58" w14:paraId="5196BFCD" w14:textId="77777777" w:rsidTr="004A1BE8">
        <w:tc>
          <w:tcPr>
            <w:tcW w:w="10173" w:type="dxa"/>
            <w:vAlign w:val="center"/>
          </w:tcPr>
          <w:p w14:paraId="1D52F7C9"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2F89FDB"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719531F" w14:textId="77777777" w:rsidR="00265B27" w:rsidRPr="00144E58" w:rsidRDefault="00265B27" w:rsidP="004A1BE8">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13A19CE" w14:textId="2CBE87C6" w:rsidR="006C2925" w:rsidRDefault="006C2925" w:rsidP="006C2925">
      <w:pPr>
        <w:spacing w:line="240" w:lineRule="auto"/>
        <w:ind w:firstLine="0"/>
        <w:jc w:val="center"/>
        <w:rPr>
          <w:b/>
          <w:sz w:val="16"/>
          <w:szCs w:val="16"/>
        </w:rPr>
      </w:pPr>
    </w:p>
    <w:p w14:paraId="03BAF94B" w14:textId="37F2B315" w:rsidR="00BD7590" w:rsidRPr="00A71EAC" w:rsidRDefault="002C6710" w:rsidP="00BD7590">
      <w:pPr>
        <w:pStyle w:val="25"/>
        <w:jc w:val="center"/>
        <w:rPr>
          <w:b/>
          <w:bCs/>
          <w:caps/>
          <w:sz w:val="24"/>
        </w:rPr>
      </w:pPr>
      <w:r w:rsidRPr="00455714">
        <w:rPr>
          <w:b/>
          <w:sz w:val="24"/>
        </w:rPr>
        <w:t xml:space="preserve">Протокол </w:t>
      </w:r>
      <w:r w:rsidR="00CE1F2C">
        <w:rPr>
          <w:b/>
          <w:sz w:val="24"/>
        </w:rPr>
        <w:t xml:space="preserve"> </w:t>
      </w:r>
      <w:r w:rsidR="00673C9F" w:rsidRPr="00455714">
        <w:rPr>
          <w:b/>
          <w:bCs/>
          <w:caps/>
          <w:sz w:val="24"/>
        </w:rPr>
        <w:t>№</w:t>
      </w:r>
      <w:r w:rsidR="00BD7590" w:rsidRPr="00A71EAC">
        <w:rPr>
          <w:b/>
          <w:bCs/>
          <w:caps/>
          <w:sz w:val="24"/>
        </w:rPr>
        <w:t xml:space="preserve"> </w:t>
      </w:r>
      <w:r w:rsidR="006E3EB2" w:rsidRPr="002513B9">
        <w:rPr>
          <w:b/>
          <w:bCs/>
          <w:caps/>
          <w:sz w:val="24"/>
        </w:rPr>
        <w:t>1</w:t>
      </w:r>
      <w:r w:rsidR="002513B9">
        <w:rPr>
          <w:b/>
          <w:bCs/>
          <w:caps/>
          <w:sz w:val="24"/>
        </w:rPr>
        <w:t>/ВП</w:t>
      </w:r>
    </w:p>
    <w:p w14:paraId="4D9DB104" w14:textId="77777777" w:rsidR="00F71236" w:rsidRDefault="002C6710" w:rsidP="00AC38C0">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w:t>
      </w:r>
      <w:r w:rsidR="00F71236" w:rsidRPr="00976739">
        <w:rPr>
          <w:b/>
          <w:bCs/>
          <w:sz w:val="24"/>
          <w:szCs w:val="24"/>
        </w:rPr>
        <w:t>по запросу котировок в электронной форме</w:t>
      </w:r>
      <w:r w:rsidR="00F71236">
        <w:rPr>
          <w:b/>
          <w:bCs/>
          <w:sz w:val="24"/>
          <w:szCs w:val="24"/>
        </w:rPr>
        <w:t>,</w:t>
      </w:r>
    </w:p>
    <w:p w14:paraId="359CBE7F" w14:textId="77777777" w:rsidR="00F71236" w:rsidRPr="00976739" w:rsidRDefault="00F71236" w:rsidP="00AC38C0">
      <w:pPr>
        <w:suppressAutoHyphens/>
        <w:spacing w:line="240" w:lineRule="auto"/>
        <w:jc w:val="center"/>
        <w:rPr>
          <w:b/>
          <w:bCs/>
          <w:sz w:val="24"/>
          <w:szCs w:val="24"/>
        </w:rPr>
      </w:pPr>
      <w:r w:rsidRPr="0083091B">
        <w:rPr>
          <w:b/>
          <w:bCs/>
          <w:sz w:val="24"/>
          <w:szCs w:val="24"/>
        </w:rPr>
        <w:t>участниками которого</w:t>
      </w:r>
      <w:r>
        <w:rPr>
          <w:b/>
          <w:bCs/>
          <w:sz w:val="24"/>
          <w:szCs w:val="24"/>
        </w:rPr>
        <w:t xml:space="preserve"> могут быть только субъекты МСП,</w:t>
      </w:r>
      <w:r w:rsidRPr="0083091B">
        <w:rPr>
          <w:b/>
          <w:bCs/>
          <w:sz w:val="24"/>
          <w:szCs w:val="24"/>
        </w:rPr>
        <w:t xml:space="preserve"> </w:t>
      </w:r>
      <w:r w:rsidRPr="00976739">
        <w:rPr>
          <w:b/>
          <w:bCs/>
          <w:sz w:val="24"/>
          <w:szCs w:val="24"/>
        </w:rPr>
        <w:t xml:space="preserve">  </w:t>
      </w:r>
    </w:p>
    <w:p w14:paraId="10CC6BDF" w14:textId="77777777" w:rsidR="002513B9" w:rsidRPr="008F1C27" w:rsidRDefault="002513B9" w:rsidP="002513B9">
      <w:pPr>
        <w:suppressAutoHyphens/>
        <w:spacing w:line="240" w:lineRule="auto"/>
        <w:jc w:val="center"/>
        <w:rPr>
          <w:b/>
          <w:bCs/>
          <w:sz w:val="24"/>
          <w:szCs w:val="24"/>
        </w:rPr>
      </w:pPr>
      <w:r w:rsidRPr="008F1C27">
        <w:rPr>
          <w:b/>
          <w:bCs/>
          <w:sz w:val="24"/>
          <w:szCs w:val="24"/>
        </w:rPr>
        <w:t xml:space="preserve">на право заключения договора на </w:t>
      </w:r>
      <w:r>
        <w:rPr>
          <w:b/>
          <w:bCs/>
          <w:sz w:val="24"/>
          <w:szCs w:val="24"/>
        </w:rPr>
        <w:t>выполнение работ</w:t>
      </w:r>
      <w:r w:rsidRPr="008F1C27">
        <w:rPr>
          <w:b/>
          <w:bCs/>
          <w:sz w:val="24"/>
          <w:szCs w:val="24"/>
        </w:rPr>
        <w:t xml:space="preserve">: </w:t>
      </w:r>
    </w:p>
    <w:p w14:paraId="213F3312" w14:textId="096EC908" w:rsidR="000257C4" w:rsidRPr="007A32BA" w:rsidRDefault="000257C4" w:rsidP="00AB7561">
      <w:pPr>
        <w:suppressAutoHyphens/>
        <w:spacing w:line="240" w:lineRule="auto"/>
        <w:ind w:left="284"/>
        <w:jc w:val="center"/>
        <w:rPr>
          <w:b/>
          <w:bCs/>
          <w:sz w:val="24"/>
          <w:szCs w:val="24"/>
        </w:rPr>
      </w:pPr>
      <w:r w:rsidRPr="007A32BA">
        <w:rPr>
          <w:b/>
          <w:bCs/>
          <w:sz w:val="24"/>
          <w:szCs w:val="24"/>
        </w:rPr>
        <w:t>«</w:t>
      </w:r>
      <w:hyperlink r:id="rId9" w:history="1">
        <w:r w:rsidR="00AB7561" w:rsidRPr="00AB7561">
          <w:rPr>
            <w:b/>
            <w:bCs/>
            <w:i/>
            <w:sz w:val="24"/>
            <w:szCs w:val="24"/>
          </w:rPr>
          <w:t>ОКПД2 42.22.22.120. Переустройство (реконструкция) участка ВЛ 110 кВ «Западная-Кипарисово-Раздольное-1» для реконструкции автомобильной дороги А-370 «Уссури» 687,7-703,1 км. в Приморском крае в рамках реализации инвестиционного проекта (N_25-ПЭС-5628 В)</w:t>
        </w:r>
      </w:hyperlink>
      <w:r w:rsidRPr="00AB7561">
        <w:rPr>
          <w:b/>
          <w:bCs/>
          <w:sz w:val="24"/>
          <w:szCs w:val="24"/>
        </w:rPr>
        <w:t xml:space="preserve">». </w:t>
      </w:r>
    </w:p>
    <w:p w14:paraId="10970751" w14:textId="65B48154" w:rsidR="000257C4" w:rsidRPr="007A32BA" w:rsidRDefault="000257C4" w:rsidP="000257C4">
      <w:pPr>
        <w:spacing w:line="240" w:lineRule="auto"/>
        <w:jc w:val="center"/>
        <w:rPr>
          <w:b/>
          <w:bCs/>
          <w:sz w:val="24"/>
          <w:szCs w:val="24"/>
        </w:rPr>
      </w:pPr>
      <w:r w:rsidRPr="007A32BA">
        <w:rPr>
          <w:b/>
          <w:bCs/>
          <w:sz w:val="24"/>
          <w:szCs w:val="24"/>
        </w:rPr>
        <w:t xml:space="preserve">(Лот № </w:t>
      </w:r>
      <w:r w:rsidR="00AB7561" w:rsidRPr="00AB7561">
        <w:rPr>
          <w:b/>
          <w:bCs/>
          <w:sz w:val="24"/>
          <w:szCs w:val="24"/>
        </w:rPr>
        <w:t>411701-ТПИР ОБСЛ-2023-ДРСК-ПЭС</w:t>
      </w:r>
      <w:r w:rsidRPr="007A32BA">
        <w:rPr>
          <w:b/>
          <w:bCs/>
          <w:sz w:val="24"/>
          <w:szCs w:val="24"/>
        </w:rPr>
        <w:t>).</w:t>
      </w:r>
    </w:p>
    <w:tbl>
      <w:tblPr>
        <w:tblW w:w="10421" w:type="dxa"/>
        <w:tblLayout w:type="fixed"/>
        <w:tblLook w:val="01E0" w:firstRow="1" w:lastRow="1" w:firstColumn="1" w:lastColumn="1" w:noHBand="0" w:noVBand="0"/>
      </w:tblPr>
      <w:tblGrid>
        <w:gridCol w:w="5210"/>
        <w:gridCol w:w="5211"/>
      </w:tblGrid>
      <w:tr w:rsidR="00DA4A10" w:rsidRPr="00404485" w14:paraId="03E9703B" w14:textId="77777777" w:rsidTr="00337BBB">
        <w:tc>
          <w:tcPr>
            <w:tcW w:w="5210" w:type="dxa"/>
          </w:tcPr>
          <w:p w14:paraId="47AF1183" w14:textId="337C4303" w:rsidR="00955E41" w:rsidRPr="00404485" w:rsidRDefault="00955E41" w:rsidP="00DC3231">
            <w:pPr>
              <w:spacing w:line="240" w:lineRule="auto"/>
              <w:ind w:right="494" w:firstLine="0"/>
              <w:jc w:val="left"/>
              <w:rPr>
                <w:sz w:val="24"/>
                <w:szCs w:val="24"/>
              </w:rPr>
            </w:pPr>
          </w:p>
          <w:p w14:paraId="51745426" w14:textId="77777777" w:rsidR="00DA4A10" w:rsidRPr="00340749" w:rsidRDefault="002C6710" w:rsidP="006C2925">
            <w:pPr>
              <w:spacing w:line="240" w:lineRule="auto"/>
              <w:ind w:right="494" w:firstLine="0"/>
              <w:jc w:val="left"/>
              <w:rPr>
                <w:sz w:val="24"/>
                <w:szCs w:val="24"/>
              </w:rPr>
            </w:pPr>
            <w:r w:rsidRPr="00404485">
              <w:rPr>
                <w:sz w:val="24"/>
                <w:szCs w:val="24"/>
              </w:rPr>
              <w:t>гор</w:t>
            </w:r>
            <w:r w:rsidRPr="008D1086">
              <w:rPr>
                <w:sz w:val="24"/>
                <w:szCs w:val="24"/>
              </w:rPr>
              <w:t>о</w:t>
            </w:r>
            <w:r w:rsidRPr="000257C4">
              <w:rPr>
                <w:sz w:val="24"/>
                <w:szCs w:val="24"/>
              </w:rPr>
              <w:t xml:space="preserve">д </w:t>
            </w:r>
            <w:r w:rsidR="006C2925" w:rsidRPr="000257C4">
              <w:rPr>
                <w:sz w:val="24"/>
                <w:szCs w:val="24"/>
              </w:rPr>
              <w:t>Б</w:t>
            </w:r>
            <w:r w:rsidR="006C2925" w:rsidRPr="00340749">
              <w:rPr>
                <w:sz w:val="24"/>
                <w:szCs w:val="24"/>
              </w:rPr>
              <w:t>лаговещенск</w:t>
            </w:r>
          </w:p>
          <w:p w14:paraId="76CD0D18" w14:textId="52A99203" w:rsidR="00000BFF" w:rsidRPr="00340749" w:rsidRDefault="00000BFF" w:rsidP="006C2925">
            <w:pPr>
              <w:spacing w:line="240" w:lineRule="auto"/>
              <w:ind w:right="494" w:firstLine="0"/>
              <w:jc w:val="left"/>
              <w:rPr>
                <w:sz w:val="24"/>
                <w:szCs w:val="24"/>
              </w:rPr>
            </w:pPr>
            <w:r w:rsidRPr="00340749">
              <w:rPr>
                <w:sz w:val="24"/>
                <w:szCs w:val="24"/>
              </w:rPr>
              <w:t>№ ЕИС</w:t>
            </w:r>
            <w:r w:rsidR="00C27480" w:rsidRPr="00340749">
              <w:rPr>
                <w:sz w:val="24"/>
                <w:szCs w:val="24"/>
              </w:rPr>
              <w:t xml:space="preserve"> </w:t>
            </w:r>
            <w:r w:rsidR="00340749" w:rsidRPr="00340749">
              <w:rPr>
                <w:sz w:val="24"/>
                <w:szCs w:val="24"/>
              </w:rPr>
              <w:t>32312476053</w:t>
            </w:r>
          </w:p>
          <w:p w14:paraId="223FAD74" w14:textId="20B0EF51" w:rsidR="00000BFF" w:rsidRPr="00404485" w:rsidRDefault="00000BFF" w:rsidP="006C2925">
            <w:pPr>
              <w:spacing w:line="240" w:lineRule="auto"/>
              <w:ind w:right="494" w:firstLine="0"/>
              <w:jc w:val="left"/>
              <w:rPr>
                <w:sz w:val="24"/>
                <w:szCs w:val="24"/>
              </w:rPr>
            </w:pPr>
          </w:p>
        </w:tc>
        <w:tc>
          <w:tcPr>
            <w:tcW w:w="5211" w:type="dxa"/>
          </w:tcPr>
          <w:p w14:paraId="7FEDECF7" w14:textId="77777777" w:rsidR="00955E41" w:rsidRPr="00404485" w:rsidRDefault="00955E41" w:rsidP="00DC3231">
            <w:pPr>
              <w:spacing w:line="240" w:lineRule="auto"/>
              <w:ind w:left="550" w:firstLine="0"/>
              <w:jc w:val="left"/>
              <w:rPr>
                <w:sz w:val="24"/>
                <w:szCs w:val="24"/>
              </w:rPr>
            </w:pPr>
          </w:p>
          <w:p w14:paraId="65A8B7EA" w14:textId="7515704B" w:rsidR="00DA4A10" w:rsidRPr="00404485" w:rsidRDefault="00064875" w:rsidP="00064875">
            <w:pPr>
              <w:spacing w:line="240" w:lineRule="auto"/>
              <w:ind w:left="550" w:firstLine="0"/>
              <w:jc w:val="center"/>
              <w:rPr>
                <w:sz w:val="24"/>
                <w:szCs w:val="24"/>
              </w:rPr>
            </w:pPr>
            <w:r>
              <w:rPr>
                <w:sz w:val="24"/>
                <w:szCs w:val="24"/>
              </w:rPr>
              <w:t xml:space="preserve">                               </w:t>
            </w:r>
            <w:r w:rsidR="006C2925" w:rsidRPr="00404485">
              <w:rPr>
                <w:sz w:val="24"/>
                <w:szCs w:val="24"/>
              </w:rPr>
              <w:t>«</w:t>
            </w:r>
            <w:r w:rsidR="000F4FE3">
              <w:rPr>
                <w:sz w:val="24"/>
                <w:szCs w:val="24"/>
              </w:rPr>
              <w:t>07</w:t>
            </w:r>
            <w:r w:rsidR="006C2925" w:rsidRPr="00404485">
              <w:rPr>
                <w:sz w:val="24"/>
                <w:szCs w:val="24"/>
              </w:rPr>
              <w:t xml:space="preserve">» </w:t>
            </w:r>
            <w:r w:rsidR="000257C4">
              <w:rPr>
                <w:sz w:val="24"/>
                <w:szCs w:val="24"/>
              </w:rPr>
              <w:t>ию</w:t>
            </w:r>
            <w:r w:rsidR="000F4FE3">
              <w:rPr>
                <w:sz w:val="24"/>
                <w:szCs w:val="24"/>
              </w:rPr>
              <w:t>л</w:t>
            </w:r>
            <w:r w:rsidR="000257C4">
              <w:rPr>
                <w:sz w:val="24"/>
                <w:szCs w:val="24"/>
              </w:rPr>
              <w:t>я</w:t>
            </w:r>
            <w:r w:rsidR="006C2925" w:rsidRPr="00404485">
              <w:rPr>
                <w:sz w:val="24"/>
                <w:szCs w:val="24"/>
              </w:rPr>
              <w:t xml:space="preserve"> 20</w:t>
            </w:r>
            <w:r w:rsidR="00265B27" w:rsidRPr="00404485">
              <w:rPr>
                <w:sz w:val="24"/>
                <w:szCs w:val="24"/>
              </w:rPr>
              <w:t>2</w:t>
            </w:r>
            <w:r w:rsidR="002513B9">
              <w:rPr>
                <w:sz w:val="24"/>
                <w:szCs w:val="24"/>
              </w:rPr>
              <w:t>3</w:t>
            </w:r>
            <w:r w:rsidR="006C2925" w:rsidRPr="00404485">
              <w:rPr>
                <w:sz w:val="24"/>
                <w:szCs w:val="24"/>
              </w:rPr>
              <w:t xml:space="preserve"> </w:t>
            </w:r>
            <w:r w:rsidR="00DA4A10" w:rsidRPr="00404485">
              <w:rPr>
                <w:sz w:val="24"/>
                <w:szCs w:val="24"/>
              </w:rPr>
              <w:t>года</w:t>
            </w:r>
          </w:p>
          <w:p w14:paraId="14A47356" w14:textId="054C2F1D" w:rsidR="00DA4A10" w:rsidRPr="00404485" w:rsidRDefault="00DA4A10" w:rsidP="00C2785A">
            <w:pPr>
              <w:spacing w:line="240" w:lineRule="auto"/>
              <w:ind w:left="550" w:right="-148" w:firstLine="0"/>
              <w:jc w:val="left"/>
              <w:rPr>
                <w:sz w:val="24"/>
                <w:szCs w:val="24"/>
              </w:rPr>
            </w:pPr>
          </w:p>
        </w:tc>
      </w:tr>
    </w:tbl>
    <w:p w14:paraId="6EBEA60E" w14:textId="77777777" w:rsidR="00B67DCB" w:rsidRPr="00404485" w:rsidRDefault="00B67DCB" w:rsidP="00B67DCB">
      <w:pPr>
        <w:spacing w:line="240" w:lineRule="auto"/>
        <w:ind w:firstLine="0"/>
        <w:rPr>
          <w:b/>
          <w:sz w:val="24"/>
          <w:szCs w:val="24"/>
        </w:rPr>
      </w:pPr>
      <w:r w:rsidRPr="00404485">
        <w:rPr>
          <w:b/>
          <w:sz w:val="24"/>
          <w:szCs w:val="24"/>
        </w:rPr>
        <w:t>СПОСОБ И ПРЕДМЕТ ЗАКУПКИ:</w:t>
      </w:r>
    </w:p>
    <w:p w14:paraId="3A8EEAF1" w14:textId="14D5A36B" w:rsidR="00673C9F" w:rsidRPr="00441E46" w:rsidRDefault="006C2925" w:rsidP="002513B9">
      <w:pPr>
        <w:suppressAutoHyphens/>
        <w:spacing w:line="240" w:lineRule="auto"/>
        <w:ind w:firstLine="0"/>
        <w:rPr>
          <w:bCs/>
          <w:sz w:val="24"/>
          <w:szCs w:val="24"/>
        </w:rPr>
      </w:pPr>
      <w:r w:rsidRPr="00441E46">
        <w:rPr>
          <w:bCs/>
          <w:sz w:val="24"/>
          <w:szCs w:val="24"/>
        </w:rPr>
        <w:t xml:space="preserve">запрос </w:t>
      </w:r>
      <w:r w:rsidR="0026081B" w:rsidRPr="00441E46">
        <w:rPr>
          <w:bCs/>
          <w:sz w:val="24"/>
          <w:szCs w:val="24"/>
        </w:rPr>
        <w:t>котировок</w:t>
      </w:r>
      <w:r w:rsidRPr="00441E46">
        <w:rPr>
          <w:bCs/>
          <w:sz w:val="24"/>
          <w:szCs w:val="24"/>
        </w:rPr>
        <w:t xml:space="preserve"> в электронной форме</w:t>
      </w:r>
      <w:r w:rsidR="00441E46" w:rsidRPr="00441E46">
        <w:rPr>
          <w:bCs/>
          <w:sz w:val="24"/>
          <w:szCs w:val="24"/>
        </w:rPr>
        <w:t xml:space="preserve">, участниками которого могут быть только субъекты МСП,   </w:t>
      </w:r>
      <w:r w:rsidRPr="00441E46">
        <w:rPr>
          <w:bCs/>
          <w:sz w:val="24"/>
          <w:szCs w:val="24"/>
        </w:rPr>
        <w:t xml:space="preserve">на право заключения договора </w:t>
      </w:r>
      <w:r w:rsidR="002513B9" w:rsidRPr="002513B9">
        <w:rPr>
          <w:bCs/>
          <w:sz w:val="24"/>
          <w:szCs w:val="24"/>
        </w:rPr>
        <w:t>на выполнение работ: «</w:t>
      </w:r>
      <w:hyperlink r:id="rId10" w:history="1">
        <w:r w:rsidR="00AB7561" w:rsidRPr="00AB7561">
          <w:rPr>
            <w:bCs/>
            <w:sz w:val="24"/>
            <w:szCs w:val="24"/>
          </w:rPr>
          <w:t>ОКПД2 42.22.22.120. Переустройство (реконструкция) участка ВЛ 110 кВ «Западная-Кипарисово-Раздольное-1» для реконструкции автомобильной дороги А-370 «Уссури» 687,7-703,1 км. в Приморском крае в рамках реализации инвестиционного проекта (N_25-ПЭС-5628 В)</w:t>
        </w:r>
      </w:hyperlink>
      <w:r w:rsidR="002513B9" w:rsidRPr="002513B9">
        <w:rPr>
          <w:bCs/>
          <w:sz w:val="24"/>
          <w:szCs w:val="24"/>
        </w:rPr>
        <w:t xml:space="preserve">» (Лот № </w:t>
      </w:r>
      <w:r w:rsidR="00AB7561" w:rsidRPr="00AB7561">
        <w:rPr>
          <w:bCs/>
          <w:sz w:val="24"/>
          <w:szCs w:val="24"/>
        </w:rPr>
        <w:t>411701-ТПИР ОБСЛ-2023-ДРСК-ПЭС</w:t>
      </w:r>
      <w:r w:rsidR="002513B9" w:rsidRPr="002513B9">
        <w:rPr>
          <w:bCs/>
          <w:sz w:val="24"/>
          <w:szCs w:val="24"/>
        </w:rPr>
        <w:t>)</w:t>
      </w:r>
      <w:r w:rsidR="00673C9F" w:rsidRPr="00441E46">
        <w:rPr>
          <w:bCs/>
          <w:sz w:val="24"/>
          <w:szCs w:val="24"/>
        </w:rPr>
        <w:t>.</w:t>
      </w:r>
    </w:p>
    <w:p w14:paraId="465798A0" w14:textId="31E95431" w:rsidR="00A35C9C" w:rsidRDefault="00A35C9C" w:rsidP="00673C9F">
      <w:pPr>
        <w:suppressAutoHyphens/>
        <w:spacing w:line="240" w:lineRule="auto"/>
        <w:ind w:firstLine="0"/>
        <w:rPr>
          <w:b/>
          <w:sz w:val="24"/>
          <w:szCs w:val="24"/>
        </w:rPr>
      </w:pPr>
    </w:p>
    <w:p w14:paraId="3C51EC03" w14:textId="08FFAE92" w:rsidR="00A35C9C" w:rsidRPr="00322080" w:rsidRDefault="00A35C9C" w:rsidP="00A35C9C">
      <w:pPr>
        <w:spacing w:line="240" w:lineRule="auto"/>
        <w:ind w:right="-1" w:firstLine="0"/>
        <w:rPr>
          <w:sz w:val="24"/>
          <w:szCs w:val="24"/>
        </w:rPr>
      </w:pPr>
      <w:r w:rsidRPr="00173723">
        <w:rPr>
          <w:b/>
          <w:sz w:val="24"/>
          <w:szCs w:val="24"/>
        </w:rPr>
        <w:t>КОЛИЧЕСТВО ПОДАННЫХ ЗАЯВОК</w:t>
      </w:r>
      <w:r>
        <w:rPr>
          <w:b/>
          <w:sz w:val="24"/>
          <w:szCs w:val="24"/>
        </w:rPr>
        <w:t xml:space="preserve"> НА УЧ</w:t>
      </w:r>
      <w:r w:rsidRPr="00EE4CE5">
        <w:rPr>
          <w:b/>
          <w:sz w:val="24"/>
          <w:szCs w:val="24"/>
        </w:rPr>
        <w:t>АСТИЕ В ЗАКУП</w:t>
      </w:r>
      <w:r w:rsidRPr="00D9315D">
        <w:rPr>
          <w:b/>
          <w:sz w:val="24"/>
          <w:szCs w:val="24"/>
        </w:rPr>
        <w:t>КЕ:</w:t>
      </w:r>
      <w:r w:rsidRPr="002F3199">
        <w:rPr>
          <w:b/>
          <w:sz w:val="24"/>
          <w:szCs w:val="24"/>
        </w:rPr>
        <w:t xml:space="preserve"> </w:t>
      </w:r>
      <w:r w:rsidR="00340749">
        <w:rPr>
          <w:sz w:val="24"/>
          <w:szCs w:val="24"/>
        </w:rPr>
        <w:t>2</w:t>
      </w:r>
      <w:r w:rsidR="002F3199" w:rsidRPr="002F3199">
        <w:rPr>
          <w:sz w:val="24"/>
          <w:szCs w:val="24"/>
        </w:rPr>
        <w:t xml:space="preserve"> (</w:t>
      </w:r>
      <w:r w:rsidR="00340749">
        <w:rPr>
          <w:sz w:val="24"/>
          <w:szCs w:val="24"/>
        </w:rPr>
        <w:t>две</w:t>
      </w:r>
      <w:r w:rsidR="002F3199" w:rsidRPr="002F3199">
        <w:rPr>
          <w:sz w:val="24"/>
          <w:szCs w:val="24"/>
        </w:rPr>
        <w:t>) заявки</w:t>
      </w:r>
      <w:r w:rsidRPr="002F3199">
        <w:rPr>
          <w:sz w:val="24"/>
          <w:szCs w:val="24"/>
        </w:rPr>
        <w:t>.</w:t>
      </w:r>
    </w:p>
    <w:tbl>
      <w:tblPr>
        <w:tblW w:w="1020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294"/>
        <w:gridCol w:w="7229"/>
      </w:tblGrid>
      <w:tr w:rsidR="00A35C9C" w:rsidRPr="00455714" w14:paraId="433DD686" w14:textId="77777777" w:rsidTr="000257C4">
        <w:tc>
          <w:tcPr>
            <w:tcW w:w="683" w:type="dxa"/>
            <w:vAlign w:val="center"/>
          </w:tcPr>
          <w:p w14:paraId="2DD80A35" w14:textId="77777777" w:rsidR="00A35C9C" w:rsidRPr="00455714" w:rsidRDefault="00A35C9C" w:rsidP="000B06BA">
            <w:pPr>
              <w:pStyle w:val="af1"/>
              <w:spacing w:before="0" w:after="0"/>
              <w:ind w:left="-81" w:right="0"/>
              <w:jc w:val="center"/>
              <w:rPr>
                <w:sz w:val="24"/>
                <w:szCs w:val="24"/>
              </w:rPr>
            </w:pPr>
            <w:r>
              <w:rPr>
                <w:sz w:val="24"/>
                <w:szCs w:val="24"/>
              </w:rPr>
              <w:t>№</w:t>
            </w:r>
          </w:p>
          <w:p w14:paraId="540C58F0" w14:textId="77777777" w:rsidR="00A35C9C" w:rsidRPr="00455714" w:rsidRDefault="00A35C9C" w:rsidP="000B06BA">
            <w:pPr>
              <w:pStyle w:val="af1"/>
              <w:spacing w:before="0" w:after="0"/>
              <w:ind w:left="-81" w:right="0"/>
              <w:jc w:val="center"/>
              <w:rPr>
                <w:sz w:val="24"/>
                <w:szCs w:val="24"/>
              </w:rPr>
            </w:pPr>
            <w:r w:rsidRPr="00455714">
              <w:rPr>
                <w:sz w:val="24"/>
                <w:szCs w:val="24"/>
              </w:rPr>
              <w:t>п/п</w:t>
            </w:r>
          </w:p>
        </w:tc>
        <w:tc>
          <w:tcPr>
            <w:tcW w:w="2294" w:type="dxa"/>
            <w:vAlign w:val="center"/>
          </w:tcPr>
          <w:p w14:paraId="78BCC62D" w14:textId="77777777" w:rsidR="00A35C9C" w:rsidRPr="00455714" w:rsidRDefault="00A35C9C" w:rsidP="000B06BA">
            <w:pPr>
              <w:pStyle w:val="af1"/>
              <w:spacing w:before="0" w:after="0"/>
              <w:jc w:val="center"/>
              <w:rPr>
                <w:sz w:val="24"/>
                <w:szCs w:val="24"/>
              </w:rPr>
            </w:pPr>
            <w:r w:rsidRPr="000F7718">
              <w:rPr>
                <w:sz w:val="24"/>
                <w:szCs w:val="24"/>
              </w:rPr>
              <w:t>Дата и в</w:t>
            </w:r>
            <w:r>
              <w:rPr>
                <w:sz w:val="24"/>
                <w:szCs w:val="24"/>
              </w:rPr>
              <w:t>ремя регистрации заявки</w:t>
            </w:r>
          </w:p>
        </w:tc>
        <w:tc>
          <w:tcPr>
            <w:tcW w:w="7229" w:type="dxa"/>
            <w:vAlign w:val="center"/>
          </w:tcPr>
          <w:p w14:paraId="7D0BA820" w14:textId="77777777" w:rsidR="00A35C9C" w:rsidRPr="00455714" w:rsidRDefault="00A35C9C" w:rsidP="000B06BA">
            <w:pPr>
              <w:pStyle w:val="af1"/>
              <w:spacing w:before="0" w:after="0"/>
              <w:jc w:val="center"/>
              <w:rPr>
                <w:sz w:val="24"/>
                <w:szCs w:val="24"/>
              </w:rPr>
            </w:pPr>
            <w:r w:rsidRPr="00455714">
              <w:rPr>
                <w:sz w:val="24"/>
                <w:szCs w:val="24"/>
              </w:rPr>
              <w:t>Наименование</w:t>
            </w:r>
            <w:r>
              <w:rPr>
                <w:sz w:val="24"/>
                <w:szCs w:val="24"/>
              </w:rPr>
              <w:t>,</w:t>
            </w:r>
            <w:r w:rsidRPr="00455714">
              <w:rPr>
                <w:sz w:val="24"/>
                <w:szCs w:val="24"/>
              </w:rPr>
              <w:t xml:space="preserve"> </w:t>
            </w:r>
            <w:r>
              <w:rPr>
                <w:sz w:val="24"/>
                <w:szCs w:val="24"/>
              </w:rPr>
              <w:t>ИНН</w:t>
            </w:r>
            <w:r w:rsidRPr="00455714">
              <w:rPr>
                <w:sz w:val="24"/>
                <w:szCs w:val="24"/>
              </w:rPr>
              <w:t xml:space="preserve"> Участника </w:t>
            </w:r>
            <w:r>
              <w:rPr>
                <w:sz w:val="24"/>
                <w:szCs w:val="24"/>
              </w:rPr>
              <w:t>и/или его идентификационный номер</w:t>
            </w:r>
          </w:p>
        </w:tc>
      </w:tr>
      <w:tr w:rsidR="0033730A" w:rsidRPr="00EC38FF" w14:paraId="1C732457" w14:textId="77777777" w:rsidTr="000257C4">
        <w:tc>
          <w:tcPr>
            <w:tcW w:w="683" w:type="dxa"/>
            <w:vAlign w:val="center"/>
          </w:tcPr>
          <w:p w14:paraId="365BB91C" w14:textId="77777777" w:rsidR="0033730A" w:rsidRPr="005B7682" w:rsidRDefault="0033730A" w:rsidP="0033730A">
            <w:pPr>
              <w:numPr>
                <w:ilvl w:val="0"/>
                <w:numId w:val="8"/>
              </w:numPr>
              <w:spacing w:line="240" w:lineRule="auto"/>
              <w:jc w:val="center"/>
              <w:rPr>
                <w:sz w:val="24"/>
                <w:szCs w:val="24"/>
              </w:rPr>
            </w:pPr>
          </w:p>
        </w:tc>
        <w:tc>
          <w:tcPr>
            <w:tcW w:w="2294" w:type="dxa"/>
            <w:vAlign w:val="center"/>
          </w:tcPr>
          <w:p w14:paraId="77D92642" w14:textId="0C4EC993" w:rsidR="0033730A" w:rsidRPr="00074118" w:rsidRDefault="0033730A" w:rsidP="0033730A">
            <w:pPr>
              <w:spacing w:line="240" w:lineRule="auto"/>
              <w:ind w:firstLine="0"/>
              <w:jc w:val="center"/>
              <w:rPr>
                <w:i/>
                <w:sz w:val="24"/>
                <w:szCs w:val="24"/>
              </w:rPr>
            </w:pPr>
            <w:r w:rsidRPr="00580A9F">
              <w:rPr>
                <w:sz w:val="24"/>
                <w:szCs w:val="24"/>
              </w:rPr>
              <w:t>20.06.2023 05:11:58 MCK</w:t>
            </w:r>
          </w:p>
        </w:tc>
        <w:tc>
          <w:tcPr>
            <w:tcW w:w="7229" w:type="dxa"/>
            <w:vAlign w:val="center"/>
          </w:tcPr>
          <w:p w14:paraId="609DAFEE" w14:textId="6921D27C" w:rsidR="0033730A" w:rsidRPr="00074118" w:rsidRDefault="0033730A" w:rsidP="0033730A">
            <w:pPr>
              <w:spacing w:line="240" w:lineRule="auto"/>
              <w:ind w:left="175" w:firstLine="0"/>
              <w:jc w:val="left"/>
              <w:rPr>
                <w:color w:val="000000"/>
                <w:sz w:val="24"/>
                <w:szCs w:val="24"/>
              </w:rPr>
            </w:pPr>
            <w:r w:rsidRPr="00580A9F">
              <w:rPr>
                <w:sz w:val="24"/>
                <w:szCs w:val="24"/>
              </w:rPr>
              <w:t>Заявка №171831</w:t>
            </w:r>
            <w:r w:rsidRPr="00580A9F">
              <w:rPr>
                <w:sz w:val="24"/>
                <w:szCs w:val="24"/>
              </w:rPr>
              <w:br/>
              <w:t>ООО СТРОИТЕЛЬНАЯ КОМПАНИЯ "МОНТАЖ-СЕРВИС"</w:t>
            </w:r>
            <w:r w:rsidRPr="00580A9F">
              <w:rPr>
                <w:sz w:val="24"/>
                <w:szCs w:val="24"/>
              </w:rPr>
              <w:br/>
              <w:t>ИНН  2511099508</w:t>
            </w:r>
            <w:r w:rsidRPr="00580A9F">
              <w:rPr>
                <w:sz w:val="24"/>
                <w:szCs w:val="24"/>
              </w:rPr>
              <w:br/>
              <w:t>692511, Приморский край, г. Уссурийск, пер. Степной, д. 6</w:t>
            </w:r>
          </w:p>
        </w:tc>
      </w:tr>
      <w:tr w:rsidR="0033730A" w:rsidRPr="00EC38FF" w14:paraId="774B1B52" w14:textId="77777777" w:rsidTr="000257C4">
        <w:tc>
          <w:tcPr>
            <w:tcW w:w="683" w:type="dxa"/>
            <w:vAlign w:val="center"/>
          </w:tcPr>
          <w:p w14:paraId="0ECEAF3E" w14:textId="77777777" w:rsidR="0033730A" w:rsidRPr="005B7682" w:rsidRDefault="0033730A" w:rsidP="0033730A">
            <w:pPr>
              <w:numPr>
                <w:ilvl w:val="0"/>
                <w:numId w:val="8"/>
              </w:numPr>
              <w:spacing w:line="240" w:lineRule="auto"/>
              <w:jc w:val="center"/>
              <w:rPr>
                <w:sz w:val="24"/>
                <w:szCs w:val="24"/>
              </w:rPr>
            </w:pPr>
          </w:p>
        </w:tc>
        <w:tc>
          <w:tcPr>
            <w:tcW w:w="2294" w:type="dxa"/>
            <w:vAlign w:val="center"/>
          </w:tcPr>
          <w:p w14:paraId="2A25A8AE" w14:textId="577C0977" w:rsidR="0033730A" w:rsidRPr="00074118" w:rsidRDefault="0033730A" w:rsidP="0033730A">
            <w:pPr>
              <w:spacing w:line="240" w:lineRule="auto"/>
              <w:ind w:firstLine="0"/>
              <w:jc w:val="center"/>
              <w:rPr>
                <w:sz w:val="24"/>
                <w:szCs w:val="24"/>
              </w:rPr>
            </w:pPr>
            <w:r w:rsidRPr="00580A9F">
              <w:rPr>
                <w:sz w:val="24"/>
                <w:szCs w:val="24"/>
              </w:rPr>
              <w:t>21.06.2023 07:56:06 MCK</w:t>
            </w:r>
          </w:p>
        </w:tc>
        <w:tc>
          <w:tcPr>
            <w:tcW w:w="7229" w:type="dxa"/>
            <w:vAlign w:val="center"/>
          </w:tcPr>
          <w:p w14:paraId="01C4D5CF" w14:textId="7CE98BB3" w:rsidR="0033730A" w:rsidRPr="00074118" w:rsidRDefault="0033730A" w:rsidP="0033730A">
            <w:pPr>
              <w:spacing w:line="240" w:lineRule="auto"/>
              <w:ind w:left="175" w:firstLine="0"/>
              <w:jc w:val="left"/>
              <w:rPr>
                <w:sz w:val="24"/>
                <w:szCs w:val="24"/>
              </w:rPr>
            </w:pPr>
            <w:r w:rsidRPr="00580A9F">
              <w:rPr>
                <w:sz w:val="24"/>
                <w:szCs w:val="24"/>
              </w:rPr>
              <w:t>Заявка №172283</w:t>
            </w:r>
            <w:r w:rsidRPr="00580A9F">
              <w:rPr>
                <w:sz w:val="24"/>
                <w:szCs w:val="24"/>
              </w:rPr>
              <w:br/>
              <w:t>ООО "КОМПАНИЯ ЭЛЕКТРОАВТОМАТИКА"</w:t>
            </w:r>
            <w:r w:rsidRPr="00580A9F">
              <w:rPr>
                <w:sz w:val="24"/>
                <w:szCs w:val="24"/>
              </w:rPr>
              <w:br/>
              <w:t>ИНН  2537134919</w:t>
            </w:r>
            <w:r w:rsidRPr="00580A9F">
              <w:rPr>
                <w:sz w:val="24"/>
                <w:szCs w:val="24"/>
              </w:rPr>
              <w:br/>
              <w:t>690021, Приморский край, г. Владивосток, ул. Олега Кошевого, д. 8Б, офис 10</w:t>
            </w:r>
          </w:p>
        </w:tc>
      </w:tr>
    </w:tbl>
    <w:p w14:paraId="2C8C7251" w14:textId="13E1F892" w:rsidR="00A35C9C" w:rsidRDefault="00337BBB" w:rsidP="00A35C9C">
      <w:pPr>
        <w:spacing w:line="240" w:lineRule="auto"/>
        <w:ind w:right="-143" w:firstLine="0"/>
        <w:rPr>
          <w:sz w:val="24"/>
          <w:szCs w:val="24"/>
        </w:rPr>
      </w:pPr>
      <w:r>
        <w:rPr>
          <w:b/>
          <w:sz w:val="24"/>
          <w:szCs w:val="24"/>
        </w:rPr>
        <w:t xml:space="preserve"> </w:t>
      </w:r>
      <w:r w:rsidR="00A35C9C" w:rsidRPr="00033610">
        <w:rPr>
          <w:b/>
          <w:sz w:val="24"/>
          <w:szCs w:val="24"/>
        </w:rPr>
        <w:t xml:space="preserve">КОЛИЧЕСТВО </w:t>
      </w:r>
      <w:r w:rsidR="00A35C9C">
        <w:rPr>
          <w:b/>
          <w:sz w:val="24"/>
          <w:szCs w:val="24"/>
        </w:rPr>
        <w:t>ОТКЛОНЕННЫХ ЗАЯВОК:</w:t>
      </w:r>
      <w:r w:rsidR="00441E46">
        <w:rPr>
          <w:b/>
          <w:sz w:val="24"/>
          <w:szCs w:val="24"/>
        </w:rPr>
        <w:t xml:space="preserve"> </w:t>
      </w:r>
      <w:r w:rsidR="00441E46">
        <w:rPr>
          <w:sz w:val="24"/>
          <w:szCs w:val="24"/>
        </w:rPr>
        <w:t>0</w:t>
      </w:r>
      <w:r w:rsidR="007E743F">
        <w:rPr>
          <w:sz w:val="24"/>
          <w:szCs w:val="24"/>
        </w:rPr>
        <w:t xml:space="preserve"> </w:t>
      </w:r>
      <w:r w:rsidR="00A35C9C">
        <w:rPr>
          <w:sz w:val="24"/>
          <w:szCs w:val="24"/>
        </w:rPr>
        <w:t>(</w:t>
      </w:r>
      <w:r w:rsidR="00441E46">
        <w:rPr>
          <w:sz w:val="24"/>
          <w:szCs w:val="24"/>
        </w:rPr>
        <w:t>ноль</w:t>
      </w:r>
      <w:r w:rsidR="00A35C9C" w:rsidRPr="00EA1C25">
        <w:rPr>
          <w:sz w:val="24"/>
          <w:szCs w:val="24"/>
        </w:rPr>
        <w:t xml:space="preserve">) </w:t>
      </w:r>
      <w:r w:rsidR="00A35C9C">
        <w:rPr>
          <w:sz w:val="24"/>
          <w:szCs w:val="24"/>
        </w:rPr>
        <w:t>заяв</w:t>
      </w:r>
      <w:r w:rsidR="00441E46">
        <w:rPr>
          <w:sz w:val="24"/>
          <w:szCs w:val="24"/>
        </w:rPr>
        <w:t>о</w:t>
      </w:r>
      <w:r w:rsidR="00A35C9C">
        <w:rPr>
          <w:sz w:val="24"/>
          <w:szCs w:val="24"/>
        </w:rPr>
        <w:t>к</w:t>
      </w:r>
      <w:r w:rsidR="00A35C9C" w:rsidRPr="00993626">
        <w:rPr>
          <w:sz w:val="24"/>
          <w:szCs w:val="24"/>
        </w:rPr>
        <w:t>.</w:t>
      </w:r>
    </w:p>
    <w:p w14:paraId="1E0381C9" w14:textId="77777777" w:rsidR="00C909AC" w:rsidRDefault="00C909AC" w:rsidP="002C6710">
      <w:pPr>
        <w:spacing w:line="240" w:lineRule="auto"/>
        <w:ind w:firstLine="0"/>
        <w:rPr>
          <w:b/>
          <w:caps/>
          <w:snapToGrid/>
          <w:sz w:val="24"/>
          <w:szCs w:val="24"/>
        </w:rPr>
      </w:pPr>
    </w:p>
    <w:p w14:paraId="3700C4F4" w14:textId="389D1E23" w:rsidR="002C6710" w:rsidRPr="00455714" w:rsidRDefault="002C6710" w:rsidP="002C6710">
      <w:pPr>
        <w:spacing w:line="240" w:lineRule="auto"/>
        <w:ind w:firstLine="0"/>
        <w:rPr>
          <w:b/>
          <w:caps/>
          <w:snapToGrid/>
          <w:sz w:val="24"/>
          <w:szCs w:val="24"/>
        </w:rPr>
      </w:pPr>
      <w:r w:rsidRPr="00455714">
        <w:rPr>
          <w:b/>
          <w:caps/>
          <w:snapToGrid/>
          <w:sz w:val="24"/>
          <w:szCs w:val="24"/>
        </w:rPr>
        <w:t>ВОПРОСЫ, ВЫНОСИМЫЕ НА РАССМОТРЕНИЕ ЗАКУПОЧНОЙ КОМИССИИ:</w:t>
      </w:r>
    </w:p>
    <w:p w14:paraId="1C29FBEA" w14:textId="77777777" w:rsidR="008B6922" w:rsidRDefault="008B6922" w:rsidP="008B6922">
      <w:pPr>
        <w:pStyle w:val="25"/>
        <w:numPr>
          <w:ilvl w:val="0"/>
          <w:numId w:val="12"/>
        </w:numPr>
        <w:ind w:left="426" w:hanging="426"/>
        <w:rPr>
          <w:sz w:val="24"/>
        </w:rPr>
      </w:pPr>
      <w:r w:rsidRPr="00180C95">
        <w:rPr>
          <w:sz w:val="24"/>
        </w:rPr>
        <w:t>О рассмотрении результатов основных частей (и ценовых предложений) заявок Участников.</w:t>
      </w:r>
    </w:p>
    <w:p w14:paraId="11B1F788" w14:textId="77777777" w:rsidR="008B6922" w:rsidRPr="00180C95" w:rsidRDefault="008B6922" w:rsidP="008B6922">
      <w:pPr>
        <w:pStyle w:val="25"/>
        <w:numPr>
          <w:ilvl w:val="0"/>
          <w:numId w:val="12"/>
        </w:numPr>
        <w:ind w:left="426" w:hanging="426"/>
        <w:rPr>
          <w:snapToGrid w:val="0"/>
          <w:sz w:val="24"/>
        </w:rPr>
      </w:pPr>
      <w:r w:rsidRPr="00180C95">
        <w:rPr>
          <w:sz w:val="24"/>
        </w:rPr>
        <w:t xml:space="preserve">О признании заявок соответствующими условиям Документации о закупке  запроса котировок по результатам рассмотрения основных частей заявок (и ценовых предложений). </w:t>
      </w:r>
    </w:p>
    <w:p w14:paraId="7371E6BB" w14:textId="77777777" w:rsidR="008B6922" w:rsidRDefault="008B6922" w:rsidP="008B6922">
      <w:pPr>
        <w:pStyle w:val="25"/>
        <w:numPr>
          <w:ilvl w:val="0"/>
          <w:numId w:val="12"/>
        </w:numPr>
        <w:ind w:left="426" w:hanging="426"/>
        <w:rPr>
          <w:sz w:val="24"/>
        </w:rPr>
      </w:pPr>
      <w:r>
        <w:rPr>
          <w:sz w:val="24"/>
        </w:rPr>
        <w:t xml:space="preserve">О ранжировке заявок. </w:t>
      </w:r>
    </w:p>
    <w:p w14:paraId="73CE57E8" w14:textId="73AD9B54" w:rsidR="00441E46" w:rsidRDefault="008B6922" w:rsidP="008B6922">
      <w:pPr>
        <w:pStyle w:val="25"/>
        <w:numPr>
          <w:ilvl w:val="0"/>
          <w:numId w:val="12"/>
        </w:numPr>
        <w:ind w:left="426" w:hanging="426"/>
        <w:rPr>
          <w:bCs/>
          <w:iCs/>
          <w:sz w:val="24"/>
        </w:rPr>
      </w:pPr>
      <w:r>
        <w:rPr>
          <w:sz w:val="24"/>
        </w:rPr>
        <w:t>О выборе победителя закупки</w:t>
      </w:r>
      <w:r w:rsidR="00441E46">
        <w:rPr>
          <w:sz w:val="24"/>
        </w:rPr>
        <w:t>.</w:t>
      </w:r>
    </w:p>
    <w:p w14:paraId="32C01BB7" w14:textId="77777777" w:rsidR="007E743F" w:rsidRDefault="007E743F" w:rsidP="007E743F">
      <w:pPr>
        <w:spacing w:line="240" w:lineRule="auto"/>
        <w:ind w:firstLine="0"/>
        <w:rPr>
          <w:b/>
          <w:sz w:val="24"/>
          <w:szCs w:val="24"/>
        </w:rPr>
      </w:pPr>
    </w:p>
    <w:p w14:paraId="3A95FDD3" w14:textId="77777777" w:rsidR="00F82A50" w:rsidRDefault="00F82A50" w:rsidP="006C2925">
      <w:pPr>
        <w:spacing w:line="240" w:lineRule="auto"/>
        <w:rPr>
          <w:b/>
          <w:snapToGrid/>
          <w:sz w:val="24"/>
          <w:szCs w:val="24"/>
        </w:rPr>
      </w:pPr>
    </w:p>
    <w:p w14:paraId="09971535" w14:textId="3F33A036" w:rsidR="006C2925" w:rsidRDefault="006C2925" w:rsidP="006C2925">
      <w:pPr>
        <w:spacing w:line="240" w:lineRule="auto"/>
        <w:rPr>
          <w:b/>
          <w:snapToGrid/>
          <w:sz w:val="24"/>
          <w:szCs w:val="24"/>
        </w:rPr>
      </w:pPr>
      <w:r w:rsidRPr="00577938">
        <w:rPr>
          <w:b/>
          <w:snapToGrid/>
          <w:sz w:val="24"/>
          <w:szCs w:val="24"/>
        </w:rPr>
        <w:t xml:space="preserve">По вопросу № </w:t>
      </w:r>
      <w:r>
        <w:rPr>
          <w:b/>
          <w:snapToGrid/>
          <w:sz w:val="24"/>
          <w:szCs w:val="24"/>
        </w:rPr>
        <w:t>1</w:t>
      </w:r>
    </w:p>
    <w:p w14:paraId="4F7AAE40" w14:textId="77777777" w:rsidR="002F3199" w:rsidRDefault="002F3199" w:rsidP="006C2925">
      <w:pPr>
        <w:spacing w:line="240" w:lineRule="auto"/>
        <w:rPr>
          <w:b/>
          <w:snapToGrid/>
          <w:sz w:val="24"/>
          <w:szCs w:val="24"/>
        </w:rPr>
      </w:pPr>
    </w:p>
    <w:p w14:paraId="09D8758B" w14:textId="77777777" w:rsidR="0033730A" w:rsidRPr="00455714" w:rsidRDefault="0033730A" w:rsidP="0033730A">
      <w:pPr>
        <w:pStyle w:val="250"/>
        <w:numPr>
          <w:ilvl w:val="0"/>
          <w:numId w:val="15"/>
        </w:numPr>
        <w:tabs>
          <w:tab w:val="left" w:pos="426"/>
        </w:tabs>
        <w:ind w:left="0" w:firstLine="0"/>
        <w:rPr>
          <w:szCs w:val="24"/>
        </w:rPr>
      </w:pPr>
      <w:r w:rsidRPr="00455714">
        <w:rPr>
          <w:szCs w:val="24"/>
        </w:rPr>
        <w:t>Признать объем полученной информации достаточным для принятия решения.</w:t>
      </w:r>
    </w:p>
    <w:p w14:paraId="50220633" w14:textId="77777777" w:rsidR="0033730A" w:rsidRDefault="0033730A" w:rsidP="0033730A">
      <w:pPr>
        <w:pStyle w:val="250"/>
        <w:keepNext/>
        <w:numPr>
          <w:ilvl w:val="0"/>
          <w:numId w:val="15"/>
        </w:numPr>
        <w:tabs>
          <w:tab w:val="left" w:pos="426"/>
        </w:tabs>
        <w:spacing w:after="120"/>
        <w:ind w:left="0" w:firstLine="0"/>
        <w:rPr>
          <w:szCs w:val="24"/>
        </w:rPr>
      </w:pPr>
      <w:r>
        <w:rPr>
          <w:szCs w:val="24"/>
        </w:rPr>
        <w:lastRenderedPageBreak/>
        <w:t>Принять</w:t>
      </w:r>
      <w:r w:rsidRPr="00455714">
        <w:rPr>
          <w:szCs w:val="24"/>
        </w:rPr>
        <w:t xml:space="preserve"> </w:t>
      </w:r>
      <w:r>
        <w:rPr>
          <w:szCs w:val="24"/>
        </w:rPr>
        <w:t>к рассмотрению</w:t>
      </w:r>
      <w:r w:rsidRPr="0039128B">
        <w:rPr>
          <w:szCs w:val="24"/>
        </w:rPr>
        <w:t xml:space="preserve"> </w:t>
      </w:r>
      <w:r>
        <w:t>основные</w:t>
      </w:r>
      <w:r>
        <w:rPr>
          <w:szCs w:val="24"/>
        </w:rPr>
        <w:t xml:space="preserve"> части заявок (и ценовые предложения) следующих</w:t>
      </w:r>
      <w:r w:rsidRPr="00455714">
        <w:rPr>
          <w:szCs w:val="24"/>
        </w:rPr>
        <w:t xml:space="preserve"> участник</w:t>
      </w:r>
      <w:r>
        <w:rPr>
          <w:szCs w:val="24"/>
        </w:rPr>
        <w:t>ов</w:t>
      </w:r>
      <w:r w:rsidRPr="00455714">
        <w:rPr>
          <w:szCs w:val="24"/>
        </w:rPr>
        <w:t>:</w:t>
      </w:r>
    </w:p>
    <w:tbl>
      <w:tblPr>
        <w:tblW w:w="103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011"/>
        <w:gridCol w:w="5811"/>
        <w:gridCol w:w="1843"/>
      </w:tblGrid>
      <w:tr w:rsidR="0033730A" w:rsidRPr="00245D64" w14:paraId="750812E0" w14:textId="77777777" w:rsidTr="00F82A50">
        <w:tc>
          <w:tcPr>
            <w:tcW w:w="683" w:type="dxa"/>
            <w:vAlign w:val="center"/>
          </w:tcPr>
          <w:p w14:paraId="4454AEEA" w14:textId="77777777" w:rsidR="0033730A" w:rsidRPr="008F63B1" w:rsidRDefault="0033730A" w:rsidP="00C65462">
            <w:pPr>
              <w:pStyle w:val="af1"/>
              <w:spacing w:before="0" w:after="0"/>
              <w:ind w:left="-81" w:right="0"/>
              <w:jc w:val="center"/>
              <w:rPr>
                <w:sz w:val="24"/>
                <w:szCs w:val="24"/>
              </w:rPr>
            </w:pPr>
            <w:r w:rsidRPr="008F63B1">
              <w:rPr>
                <w:sz w:val="24"/>
                <w:szCs w:val="24"/>
              </w:rPr>
              <w:t>№</w:t>
            </w:r>
          </w:p>
          <w:p w14:paraId="7FC71F6B" w14:textId="77777777" w:rsidR="0033730A" w:rsidRPr="008F63B1" w:rsidRDefault="0033730A" w:rsidP="00C65462">
            <w:pPr>
              <w:pStyle w:val="af1"/>
              <w:spacing w:before="0" w:after="0"/>
              <w:ind w:left="-81" w:right="0"/>
              <w:jc w:val="center"/>
              <w:rPr>
                <w:sz w:val="24"/>
                <w:szCs w:val="24"/>
              </w:rPr>
            </w:pPr>
            <w:r w:rsidRPr="008F63B1">
              <w:rPr>
                <w:sz w:val="24"/>
                <w:szCs w:val="24"/>
              </w:rPr>
              <w:t>п/п</w:t>
            </w:r>
          </w:p>
        </w:tc>
        <w:tc>
          <w:tcPr>
            <w:tcW w:w="2011" w:type="dxa"/>
            <w:vAlign w:val="center"/>
          </w:tcPr>
          <w:p w14:paraId="150D58F7" w14:textId="77777777" w:rsidR="0033730A" w:rsidRPr="008F63B1" w:rsidRDefault="0033730A" w:rsidP="00C65462">
            <w:pPr>
              <w:pStyle w:val="af1"/>
              <w:spacing w:before="0" w:after="0"/>
              <w:jc w:val="center"/>
              <w:rPr>
                <w:sz w:val="24"/>
                <w:szCs w:val="24"/>
              </w:rPr>
            </w:pPr>
            <w:r w:rsidRPr="008F63B1">
              <w:rPr>
                <w:sz w:val="24"/>
                <w:szCs w:val="24"/>
              </w:rPr>
              <w:t>Дата и время регистрации заявки</w:t>
            </w:r>
          </w:p>
        </w:tc>
        <w:tc>
          <w:tcPr>
            <w:tcW w:w="5811" w:type="dxa"/>
            <w:vAlign w:val="center"/>
          </w:tcPr>
          <w:p w14:paraId="3C1AB068" w14:textId="77777777" w:rsidR="0033730A" w:rsidRPr="008F63B1" w:rsidRDefault="0033730A" w:rsidP="00C65462">
            <w:pPr>
              <w:pStyle w:val="af1"/>
              <w:spacing w:before="0" w:after="0"/>
              <w:jc w:val="center"/>
              <w:rPr>
                <w:sz w:val="24"/>
                <w:szCs w:val="24"/>
              </w:rPr>
            </w:pPr>
            <w:r w:rsidRPr="008F63B1">
              <w:rPr>
                <w:sz w:val="24"/>
                <w:szCs w:val="24"/>
              </w:rPr>
              <w:t>Наименование, ИНН Участника и/или его идентификационный номер</w:t>
            </w:r>
          </w:p>
        </w:tc>
        <w:tc>
          <w:tcPr>
            <w:tcW w:w="1843" w:type="dxa"/>
            <w:vAlign w:val="center"/>
          </w:tcPr>
          <w:p w14:paraId="66EE53DB" w14:textId="77777777" w:rsidR="0033730A" w:rsidRPr="008F63B1" w:rsidRDefault="0033730A" w:rsidP="00C65462">
            <w:pPr>
              <w:spacing w:line="240" w:lineRule="auto"/>
              <w:ind w:firstLine="34"/>
              <w:jc w:val="center"/>
              <w:rPr>
                <w:sz w:val="24"/>
                <w:szCs w:val="24"/>
              </w:rPr>
            </w:pPr>
            <w:r w:rsidRPr="008F63B1">
              <w:rPr>
                <w:sz w:val="24"/>
                <w:szCs w:val="24"/>
              </w:rPr>
              <w:t>Цена заявки, руб. без НДС</w:t>
            </w:r>
          </w:p>
          <w:p w14:paraId="6013DCBC" w14:textId="77777777" w:rsidR="0033730A" w:rsidRPr="008F63B1" w:rsidRDefault="0033730A" w:rsidP="00C65462">
            <w:pPr>
              <w:spacing w:line="240" w:lineRule="auto"/>
              <w:ind w:firstLine="34"/>
              <w:jc w:val="center"/>
              <w:rPr>
                <w:sz w:val="24"/>
                <w:szCs w:val="24"/>
              </w:rPr>
            </w:pPr>
          </w:p>
        </w:tc>
      </w:tr>
      <w:tr w:rsidR="0033730A" w:rsidRPr="0028003D" w14:paraId="1C2F59BA" w14:textId="77777777" w:rsidTr="00F82A50">
        <w:tc>
          <w:tcPr>
            <w:tcW w:w="683" w:type="dxa"/>
            <w:vAlign w:val="center"/>
          </w:tcPr>
          <w:p w14:paraId="51C921DF" w14:textId="77777777" w:rsidR="0033730A" w:rsidRPr="008F63B1" w:rsidRDefault="0033730A" w:rsidP="0033730A">
            <w:pPr>
              <w:numPr>
                <w:ilvl w:val="0"/>
                <w:numId w:val="27"/>
              </w:numPr>
              <w:spacing w:line="240" w:lineRule="auto"/>
              <w:jc w:val="center"/>
              <w:rPr>
                <w:sz w:val="24"/>
                <w:szCs w:val="24"/>
              </w:rPr>
            </w:pPr>
          </w:p>
        </w:tc>
        <w:tc>
          <w:tcPr>
            <w:tcW w:w="2011" w:type="dxa"/>
            <w:vAlign w:val="center"/>
          </w:tcPr>
          <w:p w14:paraId="2C2543A7" w14:textId="77777777" w:rsidR="0033730A" w:rsidRPr="00580A9F" w:rsidRDefault="0033730A" w:rsidP="00C65462">
            <w:pPr>
              <w:spacing w:line="240" w:lineRule="auto"/>
              <w:ind w:left="-107" w:firstLine="0"/>
              <w:jc w:val="center"/>
              <w:rPr>
                <w:i/>
                <w:sz w:val="24"/>
                <w:szCs w:val="24"/>
              </w:rPr>
            </w:pPr>
            <w:r w:rsidRPr="00580A9F">
              <w:rPr>
                <w:sz w:val="24"/>
                <w:szCs w:val="24"/>
              </w:rPr>
              <w:t>20.06.2023 05:11:58 MCK</w:t>
            </w:r>
          </w:p>
        </w:tc>
        <w:tc>
          <w:tcPr>
            <w:tcW w:w="5811" w:type="dxa"/>
            <w:vAlign w:val="center"/>
          </w:tcPr>
          <w:p w14:paraId="2CA116C4" w14:textId="77777777" w:rsidR="0033730A" w:rsidRPr="00580A9F" w:rsidRDefault="0033730A" w:rsidP="00C65462">
            <w:pPr>
              <w:spacing w:line="240" w:lineRule="auto"/>
              <w:ind w:firstLine="0"/>
              <w:jc w:val="left"/>
              <w:rPr>
                <w:color w:val="000000"/>
                <w:sz w:val="24"/>
                <w:szCs w:val="24"/>
              </w:rPr>
            </w:pPr>
            <w:r w:rsidRPr="00580A9F">
              <w:rPr>
                <w:sz w:val="24"/>
                <w:szCs w:val="24"/>
              </w:rPr>
              <w:t>Заявка №171831</w:t>
            </w:r>
            <w:r w:rsidRPr="00580A9F">
              <w:rPr>
                <w:sz w:val="24"/>
                <w:szCs w:val="24"/>
              </w:rPr>
              <w:br/>
              <w:t>ООО СТРОИТЕЛЬНАЯ КОМПАНИЯ "МОНТАЖ-СЕРВИС"</w:t>
            </w:r>
            <w:r w:rsidRPr="00580A9F">
              <w:rPr>
                <w:sz w:val="24"/>
                <w:szCs w:val="24"/>
              </w:rPr>
              <w:br/>
              <w:t>ИНН  2511099508</w:t>
            </w:r>
            <w:r w:rsidRPr="00580A9F">
              <w:rPr>
                <w:sz w:val="24"/>
                <w:szCs w:val="24"/>
              </w:rPr>
              <w:br/>
              <w:t>692511, Приморский край, г. Уссурийск, пер. Степной, д. 6</w:t>
            </w:r>
          </w:p>
        </w:tc>
        <w:tc>
          <w:tcPr>
            <w:tcW w:w="1843" w:type="dxa"/>
            <w:vAlign w:val="center"/>
          </w:tcPr>
          <w:p w14:paraId="3AF3206A" w14:textId="77777777" w:rsidR="0033730A" w:rsidRPr="00580A9F" w:rsidRDefault="0033730A" w:rsidP="00C65462">
            <w:pPr>
              <w:pStyle w:val="af1"/>
              <w:tabs>
                <w:tab w:val="left" w:pos="467"/>
              </w:tabs>
              <w:spacing w:before="0" w:after="0"/>
              <w:jc w:val="center"/>
              <w:rPr>
                <w:b/>
                <w:i/>
                <w:sz w:val="24"/>
                <w:szCs w:val="24"/>
              </w:rPr>
            </w:pPr>
            <w:r w:rsidRPr="00580A9F">
              <w:rPr>
                <w:sz w:val="24"/>
                <w:szCs w:val="24"/>
              </w:rPr>
              <w:t>5 643 127,31</w:t>
            </w:r>
          </w:p>
        </w:tc>
      </w:tr>
      <w:tr w:rsidR="0033730A" w:rsidRPr="0028003D" w14:paraId="348B898C" w14:textId="77777777" w:rsidTr="00F82A50">
        <w:tc>
          <w:tcPr>
            <w:tcW w:w="683" w:type="dxa"/>
            <w:vAlign w:val="center"/>
          </w:tcPr>
          <w:p w14:paraId="5F91F887" w14:textId="77777777" w:rsidR="0033730A" w:rsidRPr="008F63B1" w:rsidRDefault="0033730A" w:rsidP="0033730A">
            <w:pPr>
              <w:numPr>
                <w:ilvl w:val="0"/>
                <w:numId w:val="27"/>
              </w:numPr>
              <w:spacing w:line="240" w:lineRule="auto"/>
              <w:jc w:val="center"/>
              <w:rPr>
                <w:sz w:val="24"/>
                <w:szCs w:val="24"/>
              </w:rPr>
            </w:pPr>
          </w:p>
        </w:tc>
        <w:tc>
          <w:tcPr>
            <w:tcW w:w="2011" w:type="dxa"/>
            <w:vAlign w:val="center"/>
          </w:tcPr>
          <w:p w14:paraId="7DF84993" w14:textId="77777777" w:rsidR="0033730A" w:rsidRPr="00580A9F" w:rsidRDefault="0033730A" w:rsidP="00C65462">
            <w:pPr>
              <w:spacing w:line="240" w:lineRule="auto"/>
              <w:ind w:left="-107" w:firstLine="0"/>
              <w:jc w:val="center"/>
              <w:rPr>
                <w:sz w:val="24"/>
                <w:szCs w:val="24"/>
              </w:rPr>
            </w:pPr>
            <w:r w:rsidRPr="00580A9F">
              <w:rPr>
                <w:sz w:val="24"/>
                <w:szCs w:val="24"/>
              </w:rPr>
              <w:t>21.06.2023 07:56:06 MCK</w:t>
            </w:r>
          </w:p>
        </w:tc>
        <w:tc>
          <w:tcPr>
            <w:tcW w:w="5811" w:type="dxa"/>
            <w:vAlign w:val="center"/>
          </w:tcPr>
          <w:p w14:paraId="392B9A3E" w14:textId="77777777" w:rsidR="0033730A" w:rsidRPr="00580A9F" w:rsidRDefault="0033730A" w:rsidP="00C65462">
            <w:pPr>
              <w:spacing w:line="240" w:lineRule="auto"/>
              <w:ind w:firstLine="0"/>
              <w:jc w:val="left"/>
              <w:rPr>
                <w:sz w:val="24"/>
                <w:szCs w:val="24"/>
              </w:rPr>
            </w:pPr>
            <w:r w:rsidRPr="00580A9F">
              <w:rPr>
                <w:sz w:val="24"/>
                <w:szCs w:val="24"/>
              </w:rPr>
              <w:t>Заявка №172283</w:t>
            </w:r>
            <w:r w:rsidRPr="00580A9F">
              <w:rPr>
                <w:sz w:val="24"/>
                <w:szCs w:val="24"/>
              </w:rPr>
              <w:br/>
              <w:t>ООО "КОМПАНИЯ ЭЛЕКТРОАВТОМАТИКА"</w:t>
            </w:r>
            <w:r w:rsidRPr="00580A9F">
              <w:rPr>
                <w:sz w:val="24"/>
                <w:szCs w:val="24"/>
              </w:rPr>
              <w:br/>
              <w:t>ИНН  2537134919</w:t>
            </w:r>
            <w:r w:rsidRPr="00580A9F">
              <w:rPr>
                <w:sz w:val="24"/>
                <w:szCs w:val="24"/>
              </w:rPr>
              <w:br/>
              <w:t>690021, Приморский край, г. Владивосток, ул. Олега Кошевого, д. 8Б, офис 10</w:t>
            </w:r>
          </w:p>
        </w:tc>
        <w:tc>
          <w:tcPr>
            <w:tcW w:w="1843" w:type="dxa"/>
            <w:vAlign w:val="center"/>
          </w:tcPr>
          <w:p w14:paraId="58C91084" w14:textId="77777777" w:rsidR="0033730A" w:rsidRPr="00580A9F" w:rsidRDefault="0033730A" w:rsidP="00C65462">
            <w:pPr>
              <w:pStyle w:val="af1"/>
              <w:tabs>
                <w:tab w:val="left" w:pos="467"/>
              </w:tabs>
              <w:spacing w:before="0" w:after="0"/>
              <w:jc w:val="center"/>
              <w:rPr>
                <w:sz w:val="24"/>
                <w:szCs w:val="24"/>
              </w:rPr>
            </w:pPr>
            <w:r w:rsidRPr="00580A9F">
              <w:rPr>
                <w:sz w:val="24"/>
                <w:szCs w:val="24"/>
              </w:rPr>
              <w:t>5 643 127,31</w:t>
            </w:r>
          </w:p>
        </w:tc>
      </w:tr>
    </w:tbl>
    <w:p w14:paraId="0C4FC70C" w14:textId="77777777" w:rsidR="00074118" w:rsidRDefault="00074118" w:rsidP="006C2925">
      <w:pPr>
        <w:tabs>
          <w:tab w:val="left" w:pos="5940"/>
        </w:tabs>
        <w:spacing w:line="240" w:lineRule="auto"/>
        <w:rPr>
          <w:b/>
          <w:snapToGrid/>
          <w:sz w:val="24"/>
          <w:szCs w:val="24"/>
        </w:rPr>
      </w:pPr>
    </w:p>
    <w:p w14:paraId="3E4BB295" w14:textId="3965AAA1" w:rsidR="00510BA1" w:rsidRDefault="000C2CDD" w:rsidP="006C2925">
      <w:pPr>
        <w:tabs>
          <w:tab w:val="left" w:pos="5940"/>
        </w:tabs>
        <w:spacing w:line="240" w:lineRule="auto"/>
        <w:rPr>
          <w:b/>
          <w:spacing w:val="4"/>
          <w:szCs w:val="28"/>
        </w:rPr>
      </w:pPr>
      <w:r w:rsidRPr="00577938">
        <w:rPr>
          <w:b/>
          <w:snapToGrid/>
          <w:sz w:val="24"/>
          <w:szCs w:val="24"/>
        </w:rPr>
        <w:t xml:space="preserve"> </w:t>
      </w:r>
      <w:r w:rsidR="00510BA1" w:rsidRPr="00577938">
        <w:rPr>
          <w:b/>
          <w:snapToGrid/>
          <w:sz w:val="24"/>
          <w:szCs w:val="24"/>
        </w:rPr>
        <w:t xml:space="preserve">По вопросу № </w:t>
      </w:r>
      <w:r w:rsidR="00510BA1">
        <w:rPr>
          <w:b/>
          <w:snapToGrid/>
          <w:sz w:val="24"/>
          <w:szCs w:val="24"/>
        </w:rPr>
        <w:t>2</w:t>
      </w:r>
    </w:p>
    <w:p w14:paraId="105C6F47" w14:textId="77777777" w:rsidR="0026081B" w:rsidRDefault="0026081B" w:rsidP="0026081B">
      <w:pPr>
        <w:spacing w:line="240" w:lineRule="auto"/>
        <w:ind w:firstLine="0"/>
        <w:rPr>
          <w:sz w:val="24"/>
          <w:szCs w:val="24"/>
        </w:rPr>
      </w:pPr>
    </w:p>
    <w:p w14:paraId="2A203AE6" w14:textId="77777777" w:rsidR="0033730A" w:rsidRDefault="0033730A" w:rsidP="0033730A">
      <w:pPr>
        <w:pStyle w:val="250"/>
        <w:tabs>
          <w:tab w:val="left" w:pos="0"/>
        </w:tabs>
        <w:ind w:firstLine="0"/>
        <w:rPr>
          <w:szCs w:val="24"/>
        </w:rPr>
      </w:pPr>
      <w:r>
        <w:rPr>
          <w:szCs w:val="24"/>
        </w:rPr>
        <w:t xml:space="preserve">Признать </w:t>
      </w:r>
      <w:r>
        <w:t>основные</w:t>
      </w:r>
      <w:r>
        <w:rPr>
          <w:szCs w:val="24"/>
        </w:rPr>
        <w:t xml:space="preserve"> части заявок (и ценовые предложения)  следующих Участников </w:t>
      </w:r>
    </w:p>
    <w:p w14:paraId="31805B74" w14:textId="77777777" w:rsidR="0033730A" w:rsidRPr="00580A9F" w:rsidRDefault="0033730A" w:rsidP="00F82A50">
      <w:pPr>
        <w:pStyle w:val="250"/>
        <w:numPr>
          <w:ilvl w:val="0"/>
          <w:numId w:val="40"/>
        </w:numPr>
        <w:tabs>
          <w:tab w:val="left" w:pos="426"/>
        </w:tabs>
        <w:ind w:left="0" w:firstLine="0"/>
        <w:jc w:val="left"/>
      </w:pPr>
      <w:r w:rsidRPr="00151E71">
        <w:t xml:space="preserve">Заявка </w:t>
      </w:r>
      <w:r w:rsidRPr="00580A9F">
        <w:t>№171831  ООО СТРОИТЕЛЬНАЯ КОМПАНИЯ "МОНТАЖ-СЕРВИС"</w:t>
      </w:r>
    </w:p>
    <w:p w14:paraId="24413913" w14:textId="20063ECD" w:rsidR="0033730A" w:rsidRPr="00151E71" w:rsidRDefault="0033730A" w:rsidP="00F82A50">
      <w:pPr>
        <w:pStyle w:val="250"/>
        <w:numPr>
          <w:ilvl w:val="0"/>
          <w:numId w:val="40"/>
        </w:numPr>
        <w:tabs>
          <w:tab w:val="left" w:pos="426"/>
        </w:tabs>
        <w:ind w:left="0" w:firstLine="0"/>
        <w:jc w:val="left"/>
        <w:rPr>
          <w:szCs w:val="24"/>
        </w:rPr>
      </w:pPr>
      <w:r w:rsidRPr="00580A9F">
        <w:t>Заявка №172283 ООО "КОМПАНИЯ ЭЛЕКТРОАВТОМАТИКА"</w:t>
      </w:r>
      <w:r w:rsidRPr="00580A9F">
        <w:rPr>
          <w:szCs w:val="24"/>
        </w:rPr>
        <w:br/>
      </w:r>
      <w:r w:rsidRPr="00151E71">
        <w:rPr>
          <w:szCs w:val="24"/>
        </w:rPr>
        <w:t>соответствующими условиям Документации о закупке и принять их к дальнейшему</w:t>
      </w:r>
      <w:r w:rsidR="00F82A50">
        <w:rPr>
          <w:szCs w:val="24"/>
        </w:rPr>
        <w:t xml:space="preserve"> </w:t>
      </w:r>
      <w:r>
        <w:rPr>
          <w:szCs w:val="24"/>
        </w:rPr>
        <w:t>р</w:t>
      </w:r>
      <w:r w:rsidRPr="00151E71">
        <w:rPr>
          <w:szCs w:val="24"/>
        </w:rPr>
        <w:t>ассмотрению.</w:t>
      </w:r>
    </w:p>
    <w:p w14:paraId="46C977BA" w14:textId="789668B0" w:rsidR="00074118" w:rsidRPr="009F0893" w:rsidRDefault="00074118" w:rsidP="00074118">
      <w:pPr>
        <w:pStyle w:val="250"/>
        <w:tabs>
          <w:tab w:val="left" w:pos="426"/>
        </w:tabs>
        <w:ind w:firstLine="0"/>
        <w:jc w:val="left"/>
        <w:rPr>
          <w:szCs w:val="24"/>
        </w:rPr>
      </w:pPr>
    </w:p>
    <w:p w14:paraId="35261DC7" w14:textId="5B2D8919" w:rsidR="0026081B" w:rsidRDefault="0026081B" w:rsidP="0026081B">
      <w:pPr>
        <w:tabs>
          <w:tab w:val="left" w:pos="5940"/>
        </w:tabs>
        <w:spacing w:line="240" w:lineRule="auto"/>
        <w:rPr>
          <w:b/>
          <w:snapToGrid/>
          <w:sz w:val="24"/>
          <w:szCs w:val="24"/>
        </w:rPr>
      </w:pPr>
      <w:r w:rsidRPr="00577938">
        <w:rPr>
          <w:b/>
          <w:snapToGrid/>
          <w:sz w:val="24"/>
          <w:szCs w:val="24"/>
        </w:rPr>
        <w:t xml:space="preserve">По вопросу № </w:t>
      </w:r>
      <w:r>
        <w:rPr>
          <w:b/>
          <w:snapToGrid/>
          <w:sz w:val="24"/>
          <w:szCs w:val="24"/>
        </w:rPr>
        <w:t>3</w:t>
      </w:r>
    </w:p>
    <w:p w14:paraId="7CF17BBD" w14:textId="77777777" w:rsidR="002F3199" w:rsidRDefault="002F3199" w:rsidP="0026081B">
      <w:pPr>
        <w:tabs>
          <w:tab w:val="left" w:pos="5940"/>
        </w:tabs>
        <w:spacing w:line="240" w:lineRule="auto"/>
        <w:rPr>
          <w:b/>
          <w:spacing w:val="4"/>
          <w:szCs w:val="28"/>
        </w:rPr>
      </w:pPr>
    </w:p>
    <w:p w14:paraId="6F084488" w14:textId="7F8738F4" w:rsidR="0033730A" w:rsidRDefault="00F82A50" w:rsidP="0033730A">
      <w:pPr>
        <w:tabs>
          <w:tab w:val="num" w:pos="426"/>
        </w:tabs>
        <w:spacing w:line="240" w:lineRule="auto"/>
        <w:ind w:firstLine="0"/>
        <w:rPr>
          <w:sz w:val="24"/>
          <w:szCs w:val="24"/>
        </w:rPr>
      </w:pPr>
      <w:r>
        <w:rPr>
          <w:sz w:val="24"/>
          <w:szCs w:val="24"/>
        </w:rPr>
        <w:t xml:space="preserve">       </w:t>
      </w:r>
      <w:r w:rsidR="0033730A" w:rsidRPr="006C7FFB">
        <w:rPr>
          <w:sz w:val="24"/>
          <w:szCs w:val="24"/>
        </w:rPr>
        <w:t>Утвердить ранжировку заявок</w:t>
      </w:r>
      <w:r w:rsidR="0033730A">
        <w:rPr>
          <w:sz w:val="24"/>
          <w:szCs w:val="24"/>
        </w:rPr>
        <w:t xml:space="preserve">, </w:t>
      </w:r>
      <w:r w:rsidR="0033730A" w:rsidRPr="006C7FFB">
        <w:rPr>
          <w:sz w:val="24"/>
          <w:szCs w:val="24"/>
        </w:rPr>
        <w:t xml:space="preserve">сформированную в том числе с учетом </w:t>
      </w:r>
      <w:r w:rsidR="0033730A" w:rsidRPr="00E2757D">
        <w:rPr>
          <w:sz w:val="24"/>
          <w:szCs w:val="24"/>
        </w:rPr>
        <w:t>п. 4.1</w:t>
      </w:r>
      <w:r>
        <w:rPr>
          <w:sz w:val="24"/>
          <w:szCs w:val="24"/>
        </w:rPr>
        <w:t>1</w:t>
      </w:r>
      <w:r w:rsidR="0033730A" w:rsidRPr="00E2757D">
        <w:rPr>
          <w:sz w:val="24"/>
          <w:szCs w:val="24"/>
        </w:rPr>
        <w:t xml:space="preserve">.3 Документации о закупке, в соответствии с которым в случае если в нескольких заявках содержатся </w:t>
      </w:r>
      <w:r w:rsidR="0033730A" w:rsidRPr="0098298B">
        <w:rPr>
          <w:sz w:val="24"/>
          <w:szCs w:val="24"/>
        </w:rPr>
        <w:t>одинаковые цены,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последнего изменения заявки до окончания срока подачи заявок).</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
        <w:gridCol w:w="1446"/>
        <w:gridCol w:w="4395"/>
        <w:gridCol w:w="1559"/>
        <w:gridCol w:w="1559"/>
      </w:tblGrid>
      <w:tr w:rsidR="0033730A" w14:paraId="61364B93" w14:textId="77777777" w:rsidTr="000F4FE3">
        <w:tc>
          <w:tcPr>
            <w:tcW w:w="1389" w:type="dxa"/>
            <w:tcBorders>
              <w:top w:val="single" w:sz="4" w:space="0" w:color="auto"/>
              <w:left w:val="single" w:sz="4" w:space="0" w:color="auto"/>
              <w:bottom w:val="single" w:sz="4" w:space="0" w:color="auto"/>
              <w:right w:val="single" w:sz="4" w:space="0" w:color="auto"/>
            </w:tcBorders>
            <w:vAlign w:val="center"/>
            <w:hideMark/>
          </w:tcPr>
          <w:p w14:paraId="2B3A171C" w14:textId="77777777" w:rsidR="0033730A" w:rsidRDefault="0033730A" w:rsidP="00C65462">
            <w:pPr>
              <w:spacing w:line="240" w:lineRule="auto"/>
              <w:ind w:left="-108" w:right="-106" w:firstLine="0"/>
              <w:jc w:val="center"/>
              <w:rPr>
                <w:sz w:val="24"/>
                <w:szCs w:val="24"/>
              </w:rPr>
            </w:pPr>
            <w:r>
              <w:rPr>
                <w:sz w:val="24"/>
                <w:szCs w:val="24"/>
              </w:rPr>
              <w:t xml:space="preserve">Место в ранжировке </w:t>
            </w:r>
          </w:p>
        </w:tc>
        <w:tc>
          <w:tcPr>
            <w:tcW w:w="1446" w:type="dxa"/>
            <w:tcBorders>
              <w:top w:val="single" w:sz="4" w:space="0" w:color="auto"/>
              <w:left w:val="single" w:sz="4" w:space="0" w:color="auto"/>
              <w:bottom w:val="single" w:sz="4" w:space="0" w:color="auto"/>
              <w:right w:val="single" w:sz="4" w:space="0" w:color="auto"/>
            </w:tcBorders>
            <w:vAlign w:val="center"/>
            <w:hideMark/>
          </w:tcPr>
          <w:p w14:paraId="6E9550D4" w14:textId="77777777" w:rsidR="0033730A" w:rsidRDefault="0033730A" w:rsidP="00C65462">
            <w:pPr>
              <w:spacing w:line="240" w:lineRule="auto"/>
              <w:ind w:firstLine="0"/>
              <w:jc w:val="center"/>
              <w:rPr>
                <w:sz w:val="24"/>
                <w:szCs w:val="24"/>
              </w:rPr>
            </w:pPr>
            <w:r>
              <w:rPr>
                <w:sz w:val="24"/>
                <w:szCs w:val="24"/>
              </w:rPr>
              <w:t>Дата и время регистрации заявки</w:t>
            </w:r>
          </w:p>
        </w:tc>
        <w:tc>
          <w:tcPr>
            <w:tcW w:w="4395" w:type="dxa"/>
            <w:tcBorders>
              <w:top w:val="single" w:sz="4" w:space="0" w:color="auto"/>
              <w:left w:val="single" w:sz="4" w:space="0" w:color="auto"/>
              <w:bottom w:val="single" w:sz="4" w:space="0" w:color="auto"/>
              <w:right w:val="single" w:sz="4" w:space="0" w:color="auto"/>
            </w:tcBorders>
            <w:vAlign w:val="center"/>
            <w:hideMark/>
          </w:tcPr>
          <w:p w14:paraId="714AD60A" w14:textId="77777777" w:rsidR="0033730A" w:rsidRDefault="0033730A" w:rsidP="00C65462">
            <w:pPr>
              <w:spacing w:line="240" w:lineRule="auto"/>
              <w:ind w:firstLine="0"/>
              <w:jc w:val="center"/>
              <w:rPr>
                <w:sz w:val="24"/>
                <w:szCs w:val="24"/>
              </w:rPr>
            </w:pPr>
            <w:r>
              <w:rPr>
                <w:sz w:val="24"/>
                <w:szCs w:val="24"/>
              </w:rPr>
              <w:t>Наименование, ИНН Участника и/или его идентификационный номер</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F0235BE" w14:textId="77777777" w:rsidR="0033730A" w:rsidRDefault="0033730A" w:rsidP="00C65462">
            <w:pPr>
              <w:spacing w:line="240" w:lineRule="auto"/>
              <w:ind w:firstLine="0"/>
              <w:jc w:val="center"/>
              <w:rPr>
                <w:sz w:val="24"/>
                <w:szCs w:val="24"/>
              </w:rPr>
            </w:pPr>
            <w:r>
              <w:rPr>
                <w:sz w:val="24"/>
                <w:szCs w:val="24"/>
              </w:rPr>
              <w:t xml:space="preserve">Цена заявки, </w:t>
            </w:r>
            <w:r>
              <w:rPr>
                <w:sz w:val="24"/>
                <w:szCs w:val="24"/>
              </w:rPr>
              <w:br/>
              <w:t xml:space="preserve">руб. без НДС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2D49A74" w14:textId="77777777" w:rsidR="0033730A" w:rsidRDefault="0033730A" w:rsidP="00C65462">
            <w:pPr>
              <w:spacing w:line="240" w:lineRule="auto"/>
              <w:ind w:left="-103" w:firstLine="0"/>
              <w:jc w:val="center"/>
              <w:rPr>
                <w:sz w:val="24"/>
                <w:szCs w:val="24"/>
              </w:rPr>
            </w:pPr>
            <w:r>
              <w:rPr>
                <w:sz w:val="24"/>
                <w:szCs w:val="24"/>
              </w:rPr>
              <w:t>Возможность применения приоритета в соответствии с 925-ПП</w:t>
            </w:r>
          </w:p>
        </w:tc>
      </w:tr>
      <w:tr w:rsidR="0033730A" w14:paraId="174A18FD" w14:textId="77777777" w:rsidTr="000F4FE3">
        <w:tc>
          <w:tcPr>
            <w:tcW w:w="1389" w:type="dxa"/>
            <w:tcBorders>
              <w:top w:val="single" w:sz="4" w:space="0" w:color="auto"/>
              <w:left w:val="single" w:sz="4" w:space="0" w:color="auto"/>
              <w:bottom w:val="single" w:sz="4" w:space="0" w:color="auto"/>
              <w:right w:val="single" w:sz="4" w:space="0" w:color="auto"/>
            </w:tcBorders>
            <w:hideMark/>
          </w:tcPr>
          <w:p w14:paraId="7AFE34EB" w14:textId="77777777" w:rsidR="0033730A" w:rsidRPr="00151E71" w:rsidRDefault="0033730A" w:rsidP="00C65462">
            <w:pPr>
              <w:spacing w:line="240" w:lineRule="auto"/>
              <w:ind w:firstLine="0"/>
              <w:rPr>
                <w:sz w:val="24"/>
                <w:szCs w:val="24"/>
              </w:rPr>
            </w:pPr>
            <w:r w:rsidRPr="00151E71">
              <w:rPr>
                <w:sz w:val="24"/>
                <w:szCs w:val="24"/>
              </w:rPr>
              <w:t>1 место</w:t>
            </w:r>
          </w:p>
        </w:tc>
        <w:tc>
          <w:tcPr>
            <w:tcW w:w="1446" w:type="dxa"/>
            <w:tcBorders>
              <w:top w:val="single" w:sz="4" w:space="0" w:color="auto"/>
              <w:left w:val="single" w:sz="4" w:space="0" w:color="auto"/>
              <w:bottom w:val="single" w:sz="4" w:space="0" w:color="auto"/>
              <w:right w:val="single" w:sz="4" w:space="0" w:color="auto"/>
            </w:tcBorders>
            <w:vAlign w:val="center"/>
            <w:hideMark/>
          </w:tcPr>
          <w:p w14:paraId="05411881" w14:textId="77777777" w:rsidR="0033730A" w:rsidRPr="00151E71" w:rsidRDefault="0033730A" w:rsidP="00C65462">
            <w:pPr>
              <w:spacing w:line="240" w:lineRule="auto"/>
              <w:ind w:left="-82" w:firstLine="0"/>
              <w:jc w:val="center"/>
              <w:rPr>
                <w:rStyle w:val="afc"/>
                <w:b w:val="0"/>
                <w:sz w:val="24"/>
                <w:szCs w:val="24"/>
              </w:rPr>
            </w:pPr>
            <w:r w:rsidRPr="00580A9F">
              <w:rPr>
                <w:sz w:val="24"/>
                <w:szCs w:val="24"/>
              </w:rPr>
              <w:t>20.06.2023 05:11:58 MCK</w:t>
            </w:r>
          </w:p>
        </w:tc>
        <w:tc>
          <w:tcPr>
            <w:tcW w:w="4395" w:type="dxa"/>
            <w:tcBorders>
              <w:top w:val="single" w:sz="4" w:space="0" w:color="auto"/>
              <w:left w:val="single" w:sz="4" w:space="0" w:color="auto"/>
              <w:bottom w:val="single" w:sz="4" w:space="0" w:color="auto"/>
              <w:right w:val="single" w:sz="4" w:space="0" w:color="auto"/>
            </w:tcBorders>
            <w:vAlign w:val="center"/>
            <w:hideMark/>
          </w:tcPr>
          <w:p w14:paraId="2D55CD87" w14:textId="77777777" w:rsidR="0033730A" w:rsidRPr="00151E71" w:rsidRDefault="0033730A" w:rsidP="00C65462">
            <w:pPr>
              <w:spacing w:line="240" w:lineRule="auto"/>
              <w:ind w:firstLine="0"/>
              <w:jc w:val="left"/>
              <w:rPr>
                <w:b/>
                <w:sz w:val="24"/>
                <w:szCs w:val="24"/>
              </w:rPr>
            </w:pPr>
            <w:r w:rsidRPr="00580A9F">
              <w:rPr>
                <w:sz w:val="24"/>
                <w:szCs w:val="24"/>
              </w:rPr>
              <w:t>Заявка №171831</w:t>
            </w:r>
            <w:r w:rsidRPr="00580A9F">
              <w:rPr>
                <w:sz w:val="24"/>
                <w:szCs w:val="24"/>
              </w:rPr>
              <w:br/>
              <w:t>ООО СТРОИТЕЛЬНАЯ КОМПАНИЯ "МОНТАЖ-СЕРВИС"</w:t>
            </w:r>
            <w:r w:rsidRPr="00580A9F">
              <w:rPr>
                <w:sz w:val="24"/>
                <w:szCs w:val="24"/>
              </w:rPr>
              <w:br/>
              <w:t>ИНН  2511099508</w:t>
            </w:r>
            <w:r w:rsidRPr="00580A9F">
              <w:rPr>
                <w:sz w:val="24"/>
                <w:szCs w:val="24"/>
              </w:rPr>
              <w:br/>
              <w:t>692511, Приморский край, г. Уссурийск, пер. Степн</w:t>
            </w:r>
            <w:bookmarkStart w:id="3" w:name="_GoBack"/>
            <w:bookmarkEnd w:id="3"/>
            <w:r w:rsidRPr="00580A9F">
              <w:rPr>
                <w:sz w:val="24"/>
                <w:szCs w:val="24"/>
              </w:rPr>
              <w:t>ой, д. 6</w:t>
            </w:r>
          </w:p>
        </w:tc>
        <w:tc>
          <w:tcPr>
            <w:tcW w:w="1559" w:type="dxa"/>
            <w:tcBorders>
              <w:top w:val="single" w:sz="4" w:space="0" w:color="auto"/>
              <w:left w:val="single" w:sz="4" w:space="0" w:color="auto"/>
              <w:bottom w:val="single" w:sz="4" w:space="0" w:color="auto"/>
              <w:right w:val="single" w:sz="4" w:space="0" w:color="auto"/>
            </w:tcBorders>
            <w:vAlign w:val="center"/>
          </w:tcPr>
          <w:p w14:paraId="4FBA8484" w14:textId="77777777" w:rsidR="0033730A" w:rsidRPr="00151E71" w:rsidRDefault="0033730A" w:rsidP="00C65462">
            <w:pPr>
              <w:spacing w:line="240" w:lineRule="auto"/>
              <w:ind w:left="-105" w:firstLine="0"/>
              <w:jc w:val="center"/>
              <w:rPr>
                <w:b/>
                <w:sz w:val="24"/>
                <w:szCs w:val="24"/>
              </w:rPr>
            </w:pPr>
            <w:r w:rsidRPr="00580A9F">
              <w:rPr>
                <w:sz w:val="24"/>
                <w:szCs w:val="24"/>
              </w:rPr>
              <w:t>5 643 127,31</w:t>
            </w:r>
          </w:p>
        </w:tc>
        <w:tc>
          <w:tcPr>
            <w:tcW w:w="1559" w:type="dxa"/>
            <w:tcBorders>
              <w:top w:val="single" w:sz="4" w:space="0" w:color="auto"/>
              <w:left w:val="single" w:sz="4" w:space="0" w:color="auto"/>
              <w:bottom w:val="single" w:sz="4" w:space="0" w:color="auto"/>
              <w:right w:val="single" w:sz="4" w:space="0" w:color="auto"/>
            </w:tcBorders>
            <w:vAlign w:val="center"/>
          </w:tcPr>
          <w:p w14:paraId="417A98F0" w14:textId="77777777" w:rsidR="0033730A" w:rsidRPr="00151E71" w:rsidRDefault="0033730A" w:rsidP="00C65462">
            <w:pPr>
              <w:spacing w:line="240" w:lineRule="auto"/>
              <w:ind w:firstLine="0"/>
              <w:jc w:val="center"/>
              <w:rPr>
                <w:sz w:val="24"/>
                <w:szCs w:val="24"/>
              </w:rPr>
            </w:pPr>
            <w:r w:rsidRPr="00151E71">
              <w:rPr>
                <w:sz w:val="24"/>
                <w:szCs w:val="24"/>
              </w:rPr>
              <w:t xml:space="preserve">нет </w:t>
            </w:r>
            <w:r w:rsidRPr="00151E71">
              <w:rPr>
                <w:sz w:val="24"/>
                <w:szCs w:val="24"/>
              </w:rPr>
              <w:br/>
            </w:r>
          </w:p>
        </w:tc>
      </w:tr>
      <w:tr w:rsidR="0033730A" w14:paraId="4CF84C81" w14:textId="77777777" w:rsidTr="000F4FE3">
        <w:trPr>
          <w:trHeight w:val="567"/>
        </w:trPr>
        <w:tc>
          <w:tcPr>
            <w:tcW w:w="1389" w:type="dxa"/>
            <w:tcBorders>
              <w:top w:val="single" w:sz="4" w:space="0" w:color="auto"/>
              <w:left w:val="single" w:sz="4" w:space="0" w:color="auto"/>
              <w:bottom w:val="single" w:sz="4" w:space="0" w:color="auto"/>
              <w:right w:val="single" w:sz="4" w:space="0" w:color="auto"/>
            </w:tcBorders>
            <w:hideMark/>
          </w:tcPr>
          <w:p w14:paraId="10AD67AC" w14:textId="77777777" w:rsidR="0033730A" w:rsidRPr="00151E71" w:rsidRDefault="0033730A" w:rsidP="00C65462">
            <w:pPr>
              <w:spacing w:line="240" w:lineRule="auto"/>
              <w:ind w:firstLine="0"/>
              <w:rPr>
                <w:sz w:val="24"/>
                <w:szCs w:val="24"/>
              </w:rPr>
            </w:pPr>
            <w:r w:rsidRPr="00151E71">
              <w:rPr>
                <w:sz w:val="24"/>
                <w:szCs w:val="24"/>
              </w:rPr>
              <w:t>2 место</w:t>
            </w:r>
          </w:p>
        </w:tc>
        <w:tc>
          <w:tcPr>
            <w:tcW w:w="1446" w:type="dxa"/>
            <w:tcBorders>
              <w:top w:val="single" w:sz="4" w:space="0" w:color="auto"/>
              <w:left w:val="single" w:sz="4" w:space="0" w:color="auto"/>
              <w:bottom w:val="single" w:sz="4" w:space="0" w:color="auto"/>
              <w:right w:val="single" w:sz="4" w:space="0" w:color="auto"/>
            </w:tcBorders>
            <w:vAlign w:val="center"/>
          </w:tcPr>
          <w:p w14:paraId="676EE914" w14:textId="77777777" w:rsidR="0033730A" w:rsidRPr="00151E71" w:rsidRDefault="0033730A" w:rsidP="00C65462">
            <w:pPr>
              <w:spacing w:line="240" w:lineRule="auto"/>
              <w:ind w:left="-82" w:firstLine="0"/>
              <w:jc w:val="center"/>
              <w:rPr>
                <w:sz w:val="24"/>
                <w:szCs w:val="24"/>
              </w:rPr>
            </w:pPr>
            <w:r w:rsidRPr="00580A9F">
              <w:rPr>
                <w:sz w:val="24"/>
                <w:szCs w:val="24"/>
              </w:rPr>
              <w:t>21.06.2023 07:56:06 MCK</w:t>
            </w:r>
          </w:p>
        </w:tc>
        <w:tc>
          <w:tcPr>
            <w:tcW w:w="4395" w:type="dxa"/>
            <w:tcBorders>
              <w:top w:val="single" w:sz="4" w:space="0" w:color="auto"/>
              <w:left w:val="single" w:sz="4" w:space="0" w:color="auto"/>
              <w:bottom w:val="single" w:sz="4" w:space="0" w:color="auto"/>
              <w:right w:val="single" w:sz="4" w:space="0" w:color="auto"/>
            </w:tcBorders>
            <w:vAlign w:val="center"/>
          </w:tcPr>
          <w:p w14:paraId="24F09BEE" w14:textId="77777777" w:rsidR="0033730A" w:rsidRPr="00151E71" w:rsidRDefault="0033730A" w:rsidP="00C65462">
            <w:pPr>
              <w:spacing w:line="240" w:lineRule="auto"/>
              <w:ind w:firstLine="0"/>
              <w:jc w:val="left"/>
              <w:rPr>
                <w:b/>
                <w:i/>
                <w:sz w:val="24"/>
                <w:szCs w:val="24"/>
              </w:rPr>
            </w:pPr>
            <w:r w:rsidRPr="00580A9F">
              <w:rPr>
                <w:sz w:val="24"/>
                <w:szCs w:val="24"/>
              </w:rPr>
              <w:t>Заявка №172283</w:t>
            </w:r>
            <w:r w:rsidRPr="00580A9F">
              <w:rPr>
                <w:sz w:val="24"/>
                <w:szCs w:val="24"/>
              </w:rPr>
              <w:br/>
              <w:t>ООО "КОМПАНИЯ ЭЛЕКТРОАВТОМАТИКА"</w:t>
            </w:r>
            <w:r w:rsidRPr="00580A9F">
              <w:rPr>
                <w:sz w:val="24"/>
                <w:szCs w:val="24"/>
              </w:rPr>
              <w:br/>
              <w:t>ИНН  2537134919</w:t>
            </w:r>
            <w:r w:rsidRPr="00580A9F">
              <w:rPr>
                <w:sz w:val="24"/>
                <w:szCs w:val="24"/>
              </w:rPr>
              <w:br/>
              <w:t>690021, Приморский край, г. Владивосток, ул. Олега Кошевого, д. 8Б, офис 10</w:t>
            </w:r>
          </w:p>
        </w:tc>
        <w:tc>
          <w:tcPr>
            <w:tcW w:w="1559" w:type="dxa"/>
            <w:tcBorders>
              <w:top w:val="single" w:sz="4" w:space="0" w:color="auto"/>
              <w:left w:val="single" w:sz="4" w:space="0" w:color="auto"/>
              <w:bottom w:val="single" w:sz="4" w:space="0" w:color="auto"/>
              <w:right w:val="single" w:sz="4" w:space="0" w:color="auto"/>
            </w:tcBorders>
            <w:vAlign w:val="center"/>
          </w:tcPr>
          <w:p w14:paraId="3D9AB002" w14:textId="77777777" w:rsidR="0033730A" w:rsidRPr="00151E71" w:rsidRDefault="0033730A" w:rsidP="00C65462">
            <w:pPr>
              <w:spacing w:line="240" w:lineRule="auto"/>
              <w:ind w:left="-105" w:firstLine="0"/>
              <w:jc w:val="center"/>
              <w:rPr>
                <w:b/>
                <w:i/>
                <w:sz w:val="24"/>
                <w:szCs w:val="24"/>
              </w:rPr>
            </w:pPr>
            <w:r w:rsidRPr="00580A9F">
              <w:rPr>
                <w:sz w:val="24"/>
                <w:szCs w:val="24"/>
              </w:rPr>
              <w:t>5 643 127,31</w:t>
            </w:r>
          </w:p>
        </w:tc>
        <w:tc>
          <w:tcPr>
            <w:tcW w:w="1559" w:type="dxa"/>
            <w:tcBorders>
              <w:top w:val="single" w:sz="4" w:space="0" w:color="auto"/>
              <w:left w:val="single" w:sz="4" w:space="0" w:color="auto"/>
              <w:bottom w:val="single" w:sz="4" w:space="0" w:color="auto"/>
              <w:right w:val="single" w:sz="4" w:space="0" w:color="auto"/>
            </w:tcBorders>
          </w:tcPr>
          <w:p w14:paraId="725F1F8E" w14:textId="77777777" w:rsidR="0033730A" w:rsidRPr="00151E71" w:rsidRDefault="0033730A" w:rsidP="00C65462">
            <w:pPr>
              <w:spacing w:line="240" w:lineRule="auto"/>
              <w:ind w:firstLine="0"/>
              <w:jc w:val="center"/>
              <w:rPr>
                <w:sz w:val="24"/>
                <w:szCs w:val="24"/>
              </w:rPr>
            </w:pPr>
          </w:p>
          <w:p w14:paraId="464A7AD4" w14:textId="77777777" w:rsidR="0033730A" w:rsidRPr="00151E71" w:rsidRDefault="0033730A" w:rsidP="00C65462">
            <w:pPr>
              <w:spacing w:line="240" w:lineRule="auto"/>
              <w:ind w:firstLine="0"/>
              <w:jc w:val="center"/>
              <w:rPr>
                <w:sz w:val="24"/>
                <w:szCs w:val="24"/>
              </w:rPr>
            </w:pPr>
          </w:p>
          <w:p w14:paraId="3256F4C1" w14:textId="77777777" w:rsidR="0033730A" w:rsidRPr="00151E71" w:rsidRDefault="0033730A" w:rsidP="00C65462">
            <w:pPr>
              <w:spacing w:line="240" w:lineRule="auto"/>
              <w:ind w:firstLine="0"/>
              <w:jc w:val="center"/>
              <w:rPr>
                <w:sz w:val="24"/>
                <w:szCs w:val="24"/>
              </w:rPr>
            </w:pPr>
            <w:r w:rsidRPr="00151E71">
              <w:rPr>
                <w:sz w:val="24"/>
                <w:szCs w:val="24"/>
              </w:rPr>
              <w:t xml:space="preserve">нет </w:t>
            </w:r>
            <w:r w:rsidRPr="00151E71">
              <w:rPr>
                <w:sz w:val="24"/>
                <w:szCs w:val="24"/>
              </w:rPr>
              <w:br/>
            </w:r>
          </w:p>
        </w:tc>
      </w:tr>
    </w:tbl>
    <w:p w14:paraId="4093B7EC" w14:textId="58314570" w:rsidR="006C2925" w:rsidRDefault="002513B9" w:rsidP="002513B9">
      <w:pPr>
        <w:pStyle w:val="250"/>
        <w:keepNext/>
        <w:tabs>
          <w:tab w:val="left" w:pos="426"/>
        </w:tabs>
        <w:suppressAutoHyphens/>
        <w:spacing w:after="120"/>
        <w:ind w:firstLine="0"/>
        <w:rPr>
          <w:b/>
          <w:szCs w:val="24"/>
        </w:rPr>
      </w:pPr>
      <w:r>
        <w:rPr>
          <w:b/>
          <w:szCs w:val="24"/>
        </w:rPr>
        <w:lastRenderedPageBreak/>
        <w:t xml:space="preserve">        </w:t>
      </w:r>
      <w:r w:rsidR="006C2925" w:rsidRPr="00577938">
        <w:rPr>
          <w:b/>
          <w:szCs w:val="24"/>
        </w:rPr>
        <w:t xml:space="preserve">По вопросу № </w:t>
      </w:r>
      <w:r w:rsidR="0026081B">
        <w:rPr>
          <w:b/>
          <w:szCs w:val="24"/>
        </w:rPr>
        <w:t>4</w:t>
      </w:r>
    </w:p>
    <w:p w14:paraId="307A33CA" w14:textId="77777777" w:rsidR="0033730A" w:rsidRPr="007350DC" w:rsidRDefault="0033730A" w:rsidP="0033730A">
      <w:pPr>
        <w:numPr>
          <w:ilvl w:val="0"/>
          <w:numId w:val="22"/>
        </w:numPr>
        <w:tabs>
          <w:tab w:val="left" w:pos="426"/>
          <w:tab w:val="left" w:pos="1134"/>
        </w:tabs>
        <w:suppressAutoHyphens/>
        <w:snapToGrid w:val="0"/>
        <w:spacing w:line="240" w:lineRule="auto"/>
        <w:ind w:left="0" w:firstLine="0"/>
        <w:rPr>
          <w:sz w:val="24"/>
          <w:szCs w:val="24"/>
        </w:rPr>
      </w:pPr>
      <w:r w:rsidRPr="007350DC">
        <w:rPr>
          <w:sz w:val="24"/>
          <w:szCs w:val="24"/>
        </w:rPr>
        <w:t>Признать Победителем закупки «</w:t>
      </w:r>
      <w:hyperlink r:id="rId11" w:history="1">
        <w:r w:rsidRPr="007350DC">
          <w:rPr>
            <w:b/>
            <w:i/>
            <w:sz w:val="24"/>
            <w:szCs w:val="24"/>
          </w:rPr>
          <w:t>ОКПД2 42.22.22.120. Переустройство (реконструкция) участка ВЛ 110 кВ «Западная-Кипарисово-Раздольное-1» для реконструкции автомобильной дороги А-370 «Уссури» 687,7-703,1 км. в Приморском крае в рамках реализации инвестиционного проекта (N_25-ПЭС-5628 В)</w:t>
        </w:r>
      </w:hyperlink>
      <w:r w:rsidRPr="007350DC">
        <w:rPr>
          <w:b/>
          <w:i/>
          <w:sz w:val="24"/>
          <w:szCs w:val="24"/>
        </w:rPr>
        <w:t>» Лот № 411701-ТПИР ОБСЛ-2023-ДРСК-ПЭС</w:t>
      </w:r>
      <w:r>
        <w:rPr>
          <w:sz w:val="24"/>
          <w:szCs w:val="24"/>
        </w:rPr>
        <w:t xml:space="preserve"> </w:t>
      </w:r>
      <w:r w:rsidRPr="007350DC">
        <w:rPr>
          <w:sz w:val="24"/>
          <w:szCs w:val="24"/>
        </w:rPr>
        <w:t xml:space="preserve">Участника, занявшего 1 (первое) место в ранжировке по степени предпочтительности для Заказчика: Заявка №171831 </w:t>
      </w:r>
      <w:r w:rsidRPr="007350DC">
        <w:rPr>
          <w:b/>
          <w:i/>
          <w:sz w:val="24"/>
          <w:szCs w:val="24"/>
        </w:rPr>
        <w:t>ООО СТРОИТЕЛЬНАЯ КОМПАНИЯ "МОНТАЖ-СЕРВИС"</w:t>
      </w:r>
      <w:r w:rsidRPr="007350DC">
        <w:rPr>
          <w:sz w:val="24"/>
          <w:szCs w:val="24"/>
        </w:rPr>
        <w:t xml:space="preserve"> ИНН  2511099508  с ценой заявки не более </w:t>
      </w:r>
      <w:r w:rsidRPr="007350DC">
        <w:rPr>
          <w:b/>
          <w:i/>
          <w:sz w:val="24"/>
          <w:szCs w:val="24"/>
        </w:rPr>
        <w:t xml:space="preserve"> 5 643 127,31 руб</w:t>
      </w:r>
      <w:r w:rsidRPr="007350DC">
        <w:rPr>
          <w:sz w:val="24"/>
          <w:szCs w:val="24"/>
        </w:rPr>
        <w:t xml:space="preserve">. без учета НДС. </w:t>
      </w:r>
    </w:p>
    <w:p w14:paraId="5B2195A9" w14:textId="77777777" w:rsidR="0033730A" w:rsidRPr="00945DA1" w:rsidRDefault="0033730A" w:rsidP="0033730A">
      <w:pPr>
        <w:tabs>
          <w:tab w:val="num" w:pos="-3960"/>
        </w:tabs>
        <w:spacing w:line="240" w:lineRule="auto"/>
        <w:ind w:firstLine="0"/>
      </w:pPr>
      <w:r w:rsidRPr="00945DA1">
        <w:rPr>
          <w:b/>
          <w:i/>
          <w:sz w:val="24"/>
          <w:szCs w:val="24"/>
        </w:rPr>
        <w:t xml:space="preserve">сроки выполнения работ: </w:t>
      </w:r>
      <w:r>
        <w:rPr>
          <w:sz w:val="24"/>
          <w:szCs w:val="24"/>
        </w:rPr>
        <w:t>Н</w:t>
      </w:r>
      <w:r w:rsidRPr="00945DA1">
        <w:rPr>
          <w:sz w:val="24"/>
          <w:szCs w:val="24"/>
        </w:rPr>
        <w:t xml:space="preserve">ачало выполнения </w:t>
      </w:r>
      <w:r>
        <w:rPr>
          <w:sz w:val="24"/>
          <w:szCs w:val="24"/>
        </w:rPr>
        <w:t>р</w:t>
      </w:r>
      <w:r w:rsidRPr="00945DA1">
        <w:rPr>
          <w:sz w:val="24"/>
          <w:szCs w:val="24"/>
        </w:rPr>
        <w:t xml:space="preserve">абот: </w:t>
      </w:r>
      <w:r>
        <w:rPr>
          <w:sz w:val="24"/>
          <w:szCs w:val="24"/>
        </w:rPr>
        <w:t>с момента заключения договора</w:t>
      </w:r>
      <w:r w:rsidRPr="00945DA1">
        <w:rPr>
          <w:sz w:val="24"/>
          <w:szCs w:val="24"/>
        </w:rPr>
        <w:t>. О</w:t>
      </w:r>
      <w:r>
        <w:rPr>
          <w:sz w:val="24"/>
          <w:szCs w:val="24"/>
        </w:rPr>
        <w:t>кончание выполнения р</w:t>
      </w:r>
      <w:r w:rsidRPr="00945DA1">
        <w:rPr>
          <w:sz w:val="24"/>
          <w:szCs w:val="24"/>
        </w:rPr>
        <w:t xml:space="preserve">абот: </w:t>
      </w:r>
      <w:r w:rsidRPr="006A5366">
        <w:rPr>
          <w:sz w:val="24"/>
          <w:szCs w:val="24"/>
        </w:rPr>
        <w:t>не позднее 07.09.2023</w:t>
      </w:r>
      <w:r>
        <w:rPr>
          <w:sz w:val="24"/>
          <w:szCs w:val="24"/>
        </w:rPr>
        <w:t>г</w:t>
      </w:r>
      <w:r w:rsidRPr="00945DA1">
        <w:rPr>
          <w:sz w:val="24"/>
          <w:szCs w:val="24"/>
        </w:rPr>
        <w:t>.</w:t>
      </w:r>
    </w:p>
    <w:p w14:paraId="327766F6" w14:textId="77777777" w:rsidR="0033730A" w:rsidRPr="002D41BC" w:rsidRDefault="0033730A" w:rsidP="0033730A">
      <w:pPr>
        <w:tabs>
          <w:tab w:val="num" w:pos="-3960"/>
        </w:tabs>
        <w:spacing w:line="240" w:lineRule="auto"/>
        <w:ind w:firstLine="0"/>
        <w:rPr>
          <w:sz w:val="24"/>
          <w:szCs w:val="24"/>
        </w:rPr>
      </w:pPr>
      <w:r w:rsidRPr="006A5366">
        <w:rPr>
          <w:b/>
          <w:i/>
          <w:sz w:val="24"/>
          <w:szCs w:val="24"/>
        </w:rPr>
        <w:t xml:space="preserve">условия оплаты: </w:t>
      </w:r>
      <w:bookmarkStart w:id="4" w:name="_Ref361335057"/>
      <w:bookmarkStart w:id="5" w:name="_Ref373242755"/>
      <w:r w:rsidRPr="006A5366">
        <w:rPr>
          <w:sz w:val="24"/>
          <w:szCs w:val="24"/>
        </w:rP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w:t>
      </w:r>
      <w:bookmarkEnd w:id="4"/>
      <w:r w:rsidRPr="006A5366">
        <w:rPr>
          <w:sz w:val="24"/>
          <w:szCs w:val="24"/>
        </w:rPr>
        <w:t>с даты получения Заказчиком счета, выставленного Подрядчиком, но не ранее чем за 30 (тридцать) календарных дней до даты начала Этапа Проектных работ, и с учетом пунктов 3.5.5, 3.5.6 Договора.</w:t>
      </w:r>
      <w:bookmarkStart w:id="6" w:name="_Ref373242766"/>
      <w:bookmarkEnd w:id="5"/>
      <w:r>
        <w:rPr>
          <w:sz w:val="24"/>
          <w:szCs w:val="24"/>
        </w:rPr>
        <w:t xml:space="preserve"> </w:t>
      </w:r>
      <w:r w:rsidRPr="006A5366">
        <w:rPr>
          <w:sz w:val="24"/>
          <w:szCs w:val="24"/>
        </w:rP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без НДС, кроме того НДС по ставке, установленной статьей 164 НК РФ на дату выплаты авансового платежа (за исключением затрат на временные здания и сооружения и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(Условие включается в случае, когда на дату заключения Договора локальные сметные расчеты по одному или нескольким Этапам работ отсутствуют),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3.5.5, 3.5.6 Договора.</w:t>
      </w:r>
      <w:bookmarkStart w:id="7" w:name="_Ref373242949"/>
      <w:bookmarkEnd w:id="6"/>
      <w:r>
        <w:rPr>
          <w:sz w:val="24"/>
          <w:szCs w:val="24"/>
        </w:rPr>
        <w:t xml:space="preserve"> </w:t>
      </w:r>
      <w:r w:rsidRPr="006A5366">
        <w:rPr>
          <w:sz w:val="24"/>
          <w:szCs w:val="24"/>
        </w:rPr>
        <w:t>Последующие платежи в размере разницы между стоимостью каждого Этапа Проектных работ, определенной с учетом НДС на дату подписания документов, указанных в пункте 4.1 Договора и суммой авансового платежа, ранее уплаченного в соответствии с пунктом 3.5.1 Договора, выплачиваются в течение 7 (семи) рабочих дней с даты подписания Сторонами документов, указанных в пункте 4.1 Договора, на основании счёта, выставленного Подрядчиком, и с учетом пунктов 3.5.5, 3.5.6 Договора.</w:t>
      </w:r>
      <w:bookmarkEnd w:id="7"/>
      <w:r>
        <w:rPr>
          <w:sz w:val="24"/>
          <w:szCs w:val="24"/>
        </w:rPr>
        <w:t xml:space="preserve"> </w:t>
      </w:r>
      <w:r w:rsidRPr="006A5366">
        <w:rPr>
          <w:sz w:val="24"/>
          <w:szCs w:val="24"/>
        </w:rPr>
        <w:t xml:space="preserve">Последующие платежи в размере 90 (девяноста) процентов от стоимости каждого Этапа Работ (кроме Проектных работ) без НДС, кроме того НДС по ставке, установленной статьей 164 НК РФ на дату выплаты авансового платежа, выплачиваются в течение 7 (семи) рабочих дней с даты подписания Сторонами документов, указанных в пункте 4.2 Договора, на основании счёта, выставленного Подрядчиком, и с учетом пунктов 3.5.5, 3.5.6 Договора. </w:t>
      </w:r>
    </w:p>
    <w:p w14:paraId="29B5BACB" w14:textId="77777777" w:rsidR="0033730A" w:rsidRDefault="0033730A" w:rsidP="0033730A">
      <w:pPr>
        <w:tabs>
          <w:tab w:val="num" w:pos="-3960"/>
        </w:tabs>
        <w:spacing w:line="240" w:lineRule="auto"/>
        <w:ind w:firstLine="0"/>
        <w:rPr>
          <w:sz w:val="24"/>
          <w:szCs w:val="24"/>
        </w:rPr>
      </w:pPr>
      <w:r>
        <w:rPr>
          <w:b/>
          <w:i/>
          <w:sz w:val="24"/>
          <w:szCs w:val="24"/>
        </w:rPr>
        <w:t>г</w:t>
      </w:r>
      <w:r w:rsidRPr="00D23DF6">
        <w:rPr>
          <w:b/>
          <w:i/>
          <w:sz w:val="24"/>
          <w:szCs w:val="24"/>
        </w:rPr>
        <w:t>аранти</w:t>
      </w:r>
      <w:r>
        <w:rPr>
          <w:b/>
          <w:i/>
          <w:sz w:val="24"/>
          <w:szCs w:val="24"/>
        </w:rPr>
        <w:t>йные обязательства</w:t>
      </w:r>
      <w:r w:rsidRPr="00D23DF6">
        <w:rPr>
          <w:b/>
          <w:i/>
          <w:sz w:val="24"/>
          <w:szCs w:val="24"/>
        </w:rPr>
        <w:t xml:space="preserve">: </w:t>
      </w:r>
      <w:bookmarkStart w:id="8"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Pr="00697550">
        <w:rPr>
          <w:sz w:val="24"/>
          <w:szCs w:val="24"/>
        </w:rPr>
        <w:t xml:space="preserve">60 </w:t>
      </w:r>
      <w:r w:rsidRPr="00697550">
        <w:rPr>
          <w:bCs/>
          <w:sz w:val="24"/>
          <w:szCs w:val="24"/>
        </w:rPr>
        <w:t>(</w:t>
      </w:r>
      <w:r w:rsidRPr="00DE09FD">
        <w:rPr>
          <w:bCs/>
          <w:sz w:val="24"/>
          <w:szCs w:val="24"/>
        </w:rPr>
        <w:t>шестьдесят)</w:t>
      </w:r>
      <w:r w:rsidRPr="00DE09FD">
        <w:rPr>
          <w:sz w:val="24"/>
          <w:szCs w:val="24"/>
        </w:rPr>
        <w:t xml:space="preserve"> месяцев</w:t>
      </w:r>
      <w:r w:rsidRPr="00DE09FD">
        <w:rPr>
          <w:bCs/>
          <w:sz w:val="24"/>
          <w:szCs w:val="24"/>
        </w:rPr>
        <w:t xml:space="preserve"> и начинает течь с даты подписания Сторонами А</w:t>
      </w:r>
      <w:r w:rsidRPr="00DE09FD">
        <w:rPr>
          <w:sz w:val="24"/>
          <w:szCs w:val="24"/>
        </w:rPr>
        <w:t>кта КС-11</w:t>
      </w:r>
      <w:r w:rsidRPr="00DE09FD">
        <w:rPr>
          <w:bCs/>
          <w:sz w:val="24"/>
          <w:szCs w:val="24"/>
        </w:rPr>
        <w:t xml:space="preserve"> </w:t>
      </w:r>
      <w:bookmarkEnd w:id="8"/>
      <w:r w:rsidRPr="00DE09FD">
        <w:rPr>
          <w:bCs/>
          <w:sz w:val="24"/>
          <w:szCs w:val="24"/>
        </w:rPr>
        <w:t xml:space="preserve">либо с даты прекращения (расторжения) Договора. </w:t>
      </w:r>
      <w:r w:rsidRPr="00DE09FD">
        <w:rPr>
          <w:bCs/>
          <w:snapToGrid/>
          <w:sz w:val="24"/>
          <w:szCs w:val="24"/>
        </w:rPr>
        <w:t>Гарантийный срок может быть продлен в соответствии с условиями Договора</w:t>
      </w:r>
      <w:r w:rsidRPr="00D23DF6">
        <w:rPr>
          <w:sz w:val="24"/>
          <w:szCs w:val="24"/>
        </w:rPr>
        <w:t>.</w:t>
      </w:r>
    </w:p>
    <w:p w14:paraId="3BCBC5E7" w14:textId="77777777" w:rsidR="0033730A" w:rsidRDefault="0033730A" w:rsidP="0033730A">
      <w:pPr>
        <w:numPr>
          <w:ilvl w:val="0"/>
          <w:numId w:val="22"/>
        </w:numPr>
        <w:tabs>
          <w:tab w:val="left" w:pos="426"/>
          <w:tab w:val="left" w:pos="1134"/>
        </w:tabs>
        <w:suppressAutoHyphens/>
        <w:snapToGrid w:val="0"/>
        <w:spacing w:line="240" w:lineRule="auto"/>
        <w:ind w:left="0" w:firstLine="0"/>
        <w:rPr>
          <w:sz w:val="24"/>
          <w:szCs w:val="24"/>
        </w:rPr>
      </w:pPr>
      <w:r>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14:paraId="137405B0" w14:textId="77777777" w:rsidR="0033730A" w:rsidRDefault="0033730A" w:rsidP="0033730A">
      <w:pPr>
        <w:numPr>
          <w:ilvl w:val="0"/>
          <w:numId w:val="22"/>
        </w:numPr>
        <w:tabs>
          <w:tab w:val="left" w:pos="426"/>
          <w:tab w:val="left" w:pos="1134"/>
        </w:tabs>
        <w:suppressAutoHyphens/>
        <w:snapToGrid w:val="0"/>
        <w:spacing w:line="240" w:lineRule="auto"/>
        <w:ind w:left="0" w:firstLine="0"/>
        <w:rPr>
          <w:sz w:val="24"/>
          <w:szCs w:val="24"/>
        </w:rPr>
      </w:pPr>
      <w:r>
        <w:rPr>
          <w:sz w:val="24"/>
          <w:szCs w:val="24"/>
        </w:rPr>
        <w:t>Победителю закупки в срок не позднее 3 (трех) рабочих дней с даты официального размещения итогового протокола по результатам закупки 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14:paraId="650AF173" w14:textId="77777777" w:rsidR="0033730A" w:rsidRPr="00820777" w:rsidRDefault="0033730A" w:rsidP="0033730A">
      <w:pPr>
        <w:numPr>
          <w:ilvl w:val="0"/>
          <w:numId w:val="22"/>
        </w:numPr>
        <w:tabs>
          <w:tab w:val="left" w:pos="426"/>
          <w:tab w:val="left" w:pos="1134"/>
        </w:tabs>
        <w:suppressAutoHyphens/>
        <w:snapToGrid w:val="0"/>
        <w:spacing w:line="240" w:lineRule="auto"/>
        <w:ind w:left="0" w:firstLine="0"/>
        <w:rPr>
          <w:sz w:val="24"/>
          <w:szCs w:val="24"/>
        </w:rPr>
      </w:pPr>
      <w:r w:rsidRPr="004C4F7B">
        <w:rPr>
          <w:sz w:val="24"/>
          <w:szCs w:val="24"/>
        </w:rPr>
        <w:t xml:space="preserve">Рекомендовать </w:t>
      </w:r>
      <w:r>
        <w:rPr>
          <w:sz w:val="24"/>
          <w:szCs w:val="24"/>
        </w:rPr>
        <w:t>И</w:t>
      </w:r>
      <w:r w:rsidRPr="004C4F7B">
        <w:rPr>
          <w:sz w:val="24"/>
          <w:szCs w:val="24"/>
        </w:rPr>
        <w:t xml:space="preserve">нициатору договора провести преддоговорные переговоры с </w:t>
      </w:r>
      <w:r w:rsidRPr="00F82A50">
        <w:rPr>
          <w:sz w:val="24"/>
          <w:szCs w:val="24"/>
        </w:rPr>
        <w:t>ООО СТРОИТЕЛЬНАЯ КОМПАНИЯ "МОНТАЖ-СЕРВИС"</w:t>
      </w:r>
      <w:r w:rsidRPr="007350DC">
        <w:rPr>
          <w:sz w:val="24"/>
          <w:szCs w:val="24"/>
        </w:rPr>
        <w:t xml:space="preserve"> ИНН  2511099508 </w:t>
      </w:r>
      <w:r w:rsidRPr="004C4F7B">
        <w:rPr>
          <w:sz w:val="24"/>
          <w:szCs w:val="24"/>
        </w:rPr>
        <w:t xml:space="preserve">на предмет </w:t>
      </w:r>
      <w:r>
        <w:rPr>
          <w:sz w:val="24"/>
          <w:szCs w:val="24"/>
        </w:rPr>
        <w:t xml:space="preserve">дополнительного </w:t>
      </w:r>
      <w:r w:rsidRPr="004C4F7B">
        <w:rPr>
          <w:sz w:val="24"/>
          <w:szCs w:val="24"/>
        </w:rPr>
        <w:t>снижения стоимости заявки без изменения остальных условий заявки</w:t>
      </w:r>
      <w:r>
        <w:rPr>
          <w:sz w:val="24"/>
          <w:szCs w:val="24"/>
        </w:rPr>
        <w:t xml:space="preserve">, с обязательным предоставлением Протокола преддоговорных переговоров в адрес секретаря </w:t>
      </w:r>
      <w:r>
        <w:rPr>
          <w:sz w:val="24"/>
          <w:szCs w:val="24"/>
        </w:rPr>
        <w:lastRenderedPageBreak/>
        <w:t xml:space="preserve">Закупочной комиссии в срок не позднее </w:t>
      </w:r>
      <w:r w:rsidRPr="00166175">
        <w:rPr>
          <w:sz w:val="24"/>
          <w:szCs w:val="24"/>
        </w:rPr>
        <w:t>2-</w:t>
      </w:r>
      <w:r>
        <w:rPr>
          <w:sz w:val="24"/>
          <w:szCs w:val="24"/>
        </w:rPr>
        <w:t xml:space="preserve">х календарных </w:t>
      </w:r>
      <w:r w:rsidRPr="00166175">
        <w:rPr>
          <w:sz w:val="24"/>
          <w:szCs w:val="24"/>
        </w:rPr>
        <w:t>дней с момента проведения переговоров</w:t>
      </w:r>
      <w:r>
        <w:rPr>
          <w:sz w:val="24"/>
          <w:szCs w:val="24"/>
        </w:rPr>
        <w:t xml:space="preserve"> </w:t>
      </w:r>
      <w:r w:rsidRPr="00166175">
        <w:rPr>
          <w:sz w:val="24"/>
          <w:szCs w:val="24"/>
        </w:rPr>
        <w:t>/</w:t>
      </w:r>
      <w:r>
        <w:rPr>
          <w:sz w:val="24"/>
          <w:szCs w:val="24"/>
        </w:rPr>
        <w:t xml:space="preserve"> </w:t>
      </w:r>
      <w:r w:rsidRPr="00166175">
        <w:rPr>
          <w:sz w:val="24"/>
          <w:szCs w:val="24"/>
        </w:rPr>
        <w:t>подписания протокола</w:t>
      </w:r>
      <w:r>
        <w:rPr>
          <w:sz w:val="24"/>
          <w:szCs w:val="24"/>
        </w:rPr>
        <w:t>.</w:t>
      </w:r>
    </w:p>
    <w:p w14:paraId="6FDDB1AD" w14:textId="77777777" w:rsidR="0033730A" w:rsidRDefault="0033730A" w:rsidP="0033730A">
      <w:pPr>
        <w:keepNext/>
        <w:tabs>
          <w:tab w:val="left" w:pos="5940"/>
        </w:tabs>
        <w:spacing w:line="240" w:lineRule="auto"/>
        <w:ind w:firstLine="0"/>
        <w:rPr>
          <w:b/>
          <w:spacing w:val="4"/>
          <w:sz w:val="24"/>
          <w:szCs w:val="24"/>
        </w:rPr>
      </w:pPr>
    </w:p>
    <w:p w14:paraId="7CF73965" w14:textId="77777777" w:rsidR="00F71236" w:rsidRDefault="00F71236" w:rsidP="00F71236">
      <w:pPr>
        <w:keepNext/>
        <w:tabs>
          <w:tab w:val="left" w:pos="5940"/>
        </w:tabs>
        <w:spacing w:line="240" w:lineRule="auto"/>
        <w:ind w:firstLine="0"/>
        <w:rPr>
          <w:b/>
          <w:spacing w:val="4"/>
          <w:sz w:val="24"/>
          <w:szCs w:val="24"/>
        </w:rPr>
      </w:pPr>
    </w:p>
    <w:p w14:paraId="62AE99B1" w14:textId="13D7B71C" w:rsidR="00CA2265" w:rsidRDefault="00DA4A10" w:rsidP="00DA4A10">
      <w:pPr>
        <w:pStyle w:val="aff1"/>
        <w:tabs>
          <w:tab w:val="right" w:pos="1276"/>
          <w:tab w:val="right" w:pos="10065"/>
        </w:tabs>
        <w:rPr>
          <w:b/>
          <w:snapToGrid w:val="0"/>
          <w:sz w:val="24"/>
        </w:rPr>
      </w:pPr>
      <w:r w:rsidRPr="00455714">
        <w:rPr>
          <w:b/>
          <w:snapToGrid w:val="0"/>
          <w:sz w:val="24"/>
        </w:rPr>
        <w:t>Секретарь Закупочной комиссии</w:t>
      </w:r>
    </w:p>
    <w:p w14:paraId="1504F336" w14:textId="7A8B9571"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337BBB">
        <w:rPr>
          <w:b/>
          <w:bCs/>
          <w:sz w:val="24"/>
        </w:rPr>
        <w:t>Чуясова Е.Г.</w:t>
      </w:r>
    </w:p>
    <w:p w14:paraId="2FD58F71" w14:textId="77777777" w:rsidR="00CA2265" w:rsidRDefault="00CA2265" w:rsidP="00DA4A10">
      <w:pPr>
        <w:pStyle w:val="aff1"/>
        <w:tabs>
          <w:tab w:val="right" w:pos="1276"/>
          <w:tab w:val="right" w:pos="10065"/>
        </w:tabs>
        <w:rPr>
          <w:b/>
          <w:bCs/>
          <w:sz w:val="24"/>
        </w:rPr>
      </w:pPr>
    </w:p>
    <w:p w14:paraId="2704F6C7" w14:textId="3BAC1C5C" w:rsidR="00CA2265" w:rsidRPr="00455714" w:rsidRDefault="00CA2265" w:rsidP="00510BA1">
      <w:pPr>
        <w:pStyle w:val="aff1"/>
        <w:jc w:val="both"/>
        <w:rPr>
          <w:b/>
          <w:bCs/>
          <w:sz w:val="24"/>
        </w:rPr>
      </w:pPr>
      <w:r w:rsidRPr="0026421C">
        <w:rPr>
          <w:i/>
          <w:sz w:val="20"/>
          <w:szCs w:val="20"/>
        </w:rPr>
        <w:t>Тел. (4162) 397-268</w:t>
      </w:r>
      <w:bookmarkEnd w:id="0"/>
      <w:bookmarkEnd w:id="1"/>
      <w:bookmarkEnd w:id="2"/>
    </w:p>
    <w:sectPr w:rsidR="00CA2265" w:rsidRPr="00455714" w:rsidSect="00F85C7B">
      <w:headerReference w:type="default" r:id="rId12"/>
      <w:footerReference w:type="default" r:id="rId13"/>
      <w:footerReference w:type="first" r:id="rId14"/>
      <w:pgSz w:w="11906" w:h="16838" w:code="9"/>
      <w:pgMar w:top="567" w:right="567" w:bottom="851" w:left="1134" w:header="680" w:footer="680" w:gutter="0"/>
      <w:paperSrc w:first="3" w:other="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1DB4EC" w14:textId="77777777" w:rsidR="00574F02" w:rsidRDefault="00574F02" w:rsidP="00AE0FE0">
      <w:pPr>
        <w:spacing w:line="240" w:lineRule="auto"/>
      </w:pPr>
      <w:r>
        <w:separator/>
      </w:r>
    </w:p>
  </w:endnote>
  <w:endnote w:type="continuationSeparator" w:id="0">
    <w:p w14:paraId="22662F52" w14:textId="77777777" w:rsidR="00574F02" w:rsidRDefault="00574F02" w:rsidP="00AE0FE0">
      <w:pPr>
        <w:spacing w:line="240" w:lineRule="auto"/>
      </w:pPr>
      <w:r>
        <w:continuationSeparator/>
      </w:r>
    </w:p>
  </w:endnote>
  <w:endnote w:type="continuationNotice" w:id="1">
    <w:p w14:paraId="2CAC921E" w14:textId="77777777" w:rsidR="00574F02" w:rsidRDefault="00574F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panose1 w:val="00000000000000000000"/>
    <w:charset w:val="00"/>
    <w:family w:val="roman"/>
    <w:notTrueType/>
    <w:pitch w:val="default"/>
  </w:font>
  <w:font w:name="Geneva">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3042C1B0"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0F4FE3">
      <w:rPr>
        <w:bCs/>
        <w:noProof/>
        <w:sz w:val="20"/>
      </w:rPr>
      <w:t>3</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0F4FE3">
      <w:rPr>
        <w:bCs/>
        <w:noProof/>
        <w:sz w:val="20"/>
      </w:rPr>
      <w:t>4</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34460041" w:rsidR="00AD2F1E" w:rsidRPr="0080257C" w:rsidRDefault="00AD2F1E" w:rsidP="0067478B">
    <w:pPr>
      <w:pStyle w:val="a9"/>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0F4FE3">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0F4FE3">
      <w:rPr>
        <w:bCs/>
        <w:noProof/>
      </w:rPr>
      <w:t>4</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C9AE3" w14:textId="77777777" w:rsidR="00574F02" w:rsidRDefault="00574F02" w:rsidP="00AE0FE0">
      <w:pPr>
        <w:spacing w:line="240" w:lineRule="auto"/>
      </w:pPr>
      <w:r>
        <w:separator/>
      </w:r>
    </w:p>
  </w:footnote>
  <w:footnote w:type="continuationSeparator" w:id="0">
    <w:p w14:paraId="0550EFDF" w14:textId="77777777" w:rsidR="00574F02" w:rsidRDefault="00574F02" w:rsidP="00AE0FE0">
      <w:pPr>
        <w:spacing w:line="240" w:lineRule="auto"/>
      </w:pPr>
      <w:r>
        <w:continuationSeparator/>
      </w:r>
    </w:p>
  </w:footnote>
  <w:footnote w:type="continuationNotice" w:id="1">
    <w:p w14:paraId="0F36B266" w14:textId="77777777" w:rsidR="00574F02" w:rsidRDefault="00574F0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421A6" w14:textId="3BAE59FD" w:rsidR="00337BBB" w:rsidRDefault="00D6268D" w:rsidP="00F24094">
    <w:pPr>
      <w:pStyle w:val="25"/>
      <w:jc w:val="right"/>
    </w:pPr>
    <w:r>
      <w:rPr>
        <w:sz w:val="18"/>
        <w:szCs w:val="18"/>
      </w:rPr>
      <w:t xml:space="preserve">Протокол </w:t>
    </w:r>
    <w:r w:rsidRPr="00D6268D">
      <w:rPr>
        <w:sz w:val="18"/>
        <w:szCs w:val="18"/>
      </w:rPr>
      <w:t>№</w:t>
    </w:r>
    <w:r w:rsidR="00074118">
      <w:rPr>
        <w:bCs/>
        <w:caps/>
        <w:snapToGrid w:val="0"/>
        <w:sz w:val="18"/>
        <w:szCs w:val="18"/>
      </w:rPr>
      <w:t>1</w:t>
    </w:r>
    <w:r w:rsidR="002513B9">
      <w:rPr>
        <w:bCs/>
        <w:caps/>
        <w:snapToGrid w:val="0"/>
        <w:sz w:val="18"/>
        <w:szCs w:val="18"/>
      </w:rPr>
      <w:t>/В</w:t>
    </w:r>
    <w:r w:rsidR="000C2CDD">
      <w:rPr>
        <w:bCs/>
        <w:caps/>
        <w:snapToGrid w:val="0"/>
        <w:sz w:val="18"/>
        <w:szCs w:val="18"/>
      </w:rPr>
      <w:t>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470F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45C2F"/>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0F834F70"/>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42700F"/>
    <w:multiLevelType w:val="hybridMultilevel"/>
    <w:tmpl w:val="65D62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73642"/>
    <w:multiLevelType w:val="multilevel"/>
    <w:tmpl w:val="C04832A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1642F2"/>
    <w:multiLevelType w:val="multilevel"/>
    <w:tmpl w:val="1B0E40C6"/>
    <w:lvl w:ilvl="0">
      <w:start w:val="1"/>
      <w:numFmt w:val="decimal"/>
      <w:lvlText w:val="%1."/>
      <w:lvlJc w:val="left"/>
      <w:pPr>
        <w:ind w:left="396" w:hanging="396"/>
      </w:pPr>
      <w:rPr>
        <w:rFonts w:hint="default"/>
        <w:i w:val="0"/>
      </w:rPr>
    </w:lvl>
    <w:lvl w:ilvl="1">
      <w:start w:val="1"/>
      <w:numFmt w:val="decimal"/>
      <w:lvlText w:val="%1.%2."/>
      <w:lvlJc w:val="left"/>
      <w:pPr>
        <w:ind w:left="396" w:hanging="396"/>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37224E75"/>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9A4F0B"/>
    <w:multiLevelType w:val="hybridMultilevel"/>
    <w:tmpl w:val="BF6C111E"/>
    <w:lvl w:ilvl="0" w:tplc="A7808A26">
      <w:start w:val="1"/>
      <w:numFmt w:val="decimal"/>
      <w:lvlText w:val="%1."/>
      <w:lvlJc w:val="left"/>
      <w:pPr>
        <w:tabs>
          <w:tab w:val="num" w:pos="1287"/>
        </w:tabs>
        <w:ind w:left="1287" w:hanging="360"/>
      </w:pPr>
      <w:rPr>
        <w:b w:val="0"/>
        <w:i w:val="0"/>
        <w:sz w:val="24"/>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419F23F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2"/>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18"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804D5B"/>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B66236"/>
    <w:multiLevelType w:val="hybridMultilevel"/>
    <w:tmpl w:val="15AE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ED87B88"/>
    <w:multiLevelType w:val="multilevel"/>
    <w:tmpl w:val="B9FA2C58"/>
    <w:lvl w:ilvl="0">
      <w:start w:val="1"/>
      <w:numFmt w:val="decimal"/>
      <w:lvlText w:val="%1."/>
      <w:lvlJc w:val="left"/>
      <w:pPr>
        <w:ind w:left="360" w:hanging="360"/>
      </w:pPr>
      <w:rPr>
        <w:rFonts w:ascii="Times New Roman" w:eastAsia="Times New Roman" w:hAnsi="Times New Roman" w:hint="default"/>
        <w:sz w:val="20"/>
      </w:rPr>
    </w:lvl>
    <w:lvl w:ilvl="1">
      <w:start w:val="1"/>
      <w:numFmt w:val="decimal"/>
      <w:lvlText w:val="%1.%2."/>
      <w:lvlJc w:val="left"/>
      <w:pPr>
        <w:ind w:left="720" w:hanging="720"/>
      </w:pPr>
      <w:rPr>
        <w:rFonts w:ascii="Times New Roman" w:eastAsia="Times New Roman" w:hAnsi="Times New Roman" w:hint="default"/>
        <w:sz w:val="20"/>
      </w:rPr>
    </w:lvl>
    <w:lvl w:ilvl="2">
      <w:start w:val="1"/>
      <w:numFmt w:val="decimal"/>
      <w:lvlText w:val="%1.%2.%3."/>
      <w:lvlJc w:val="left"/>
      <w:pPr>
        <w:ind w:left="1080" w:hanging="1080"/>
      </w:pPr>
      <w:rPr>
        <w:rFonts w:ascii="Times New Roman" w:eastAsia="Times New Roman" w:hAnsi="Times New Roman" w:hint="default"/>
        <w:sz w:val="20"/>
      </w:rPr>
    </w:lvl>
    <w:lvl w:ilvl="3">
      <w:start w:val="1"/>
      <w:numFmt w:val="decimal"/>
      <w:lvlText w:val="%1.%2.%3.%4."/>
      <w:lvlJc w:val="left"/>
      <w:pPr>
        <w:ind w:left="1440" w:hanging="1440"/>
      </w:pPr>
      <w:rPr>
        <w:rFonts w:ascii="Times New Roman" w:eastAsia="Times New Roman" w:hAnsi="Times New Roman" w:hint="default"/>
        <w:sz w:val="20"/>
      </w:rPr>
    </w:lvl>
    <w:lvl w:ilvl="4">
      <w:start w:val="1"/>
      <w:numFmt w:val="decimal"/>
      <w:lvlText w:val="%1.%2.%3.%4.%5."/>
      <w:lvlJc w:val="left"/>
      <w:pPr>
        <w:ind w:left="1440" w:hanging="1440"/>
      </w:pPr>
      <w:rPr>
        <w:rFonts w:ascii="Times New Roman" w:eastAsia="Times New Roman" w:hAnsi="Times New Roman" w:hint="default"/>
        <w:sz w:val="20"/>
      </w:rPr>
    </w:lvl>
    <w:lvl w:ilvl="5">
      <w:start w:val="1"/>
      <w:numFmt w:val="decimal"/>
      <w:lvlText w:val="%1.%2.%3.%4.%5.%6."/>
      <w:lvlJc w:val="left"/>
      <w:pPr>
        <w:ind w:left="1800" w:hanging="1800"/>
      </w:pPr>
      <w:rPr>
        <w:rFonts w:ascii="Times New Roman" w:eastAsia="Times New Roman" w:hAnsi="Times New Roman" w:hint="default"/>
        <w:sz w:val="20"/>
      </w:rPr>
    </w:lvl>
    <w:lvl w:ilvl="6">
      <w:start w:val="1"/>
      <w:numFmt w:val="decimal"/>
      <w:lvlText w:val="%1.%2.%3.%4.%5.%6.%7."/>
      <w:lvlJc w:val="left"/>
      <w:pPr>
        <w:ind w:left="2160" w:hanging="2160"/>
      </w:pPr>
      <w:rPr>
        <w:rFonts w:ascii="Times New Roman" w:eastAsia="Times New Roman" w:hAnsi="Times New Roman" w:hint="default"/>
        <w:sz w:val="20"/>
      </w:rPr>
    </w:lvl>
    <w:lvl w:ilvl="7">
      <w:start w:val="1"/>
      <w:numFmt w:val="decimal"/>
      <w:lvlText w:val="%1.%2.%3.%4.%5.%6.%7.%8."/>
      <w:lvlJc w:val="left"/>
      <w:pPr>
        <w:ind w:left="2520" w:hanging="2520"/>
      </w:pPr>
      <w:rPr>
        <w:rFonts w:ascii="Times New Roman" w:eastAsia="Times New Roman" w:hAnsi="Times New Roman" w:hint="default"/>
        <w:sz w:val="20"/>
      </w:rPr>
    </w:lvl>
    <w:lvl w:ilvl="8">
      <w:start w:val="1"/>
      <w:numFmt w:val="decimal"/>
      <w:lvlText w:val="%1.%2.%3.%4.%5.%6.%7.%8.%9."/>
      <w:lvlJc w:val="left"/>
      <w:pPr>
        <w:ind w:left="2880" w:hanging="2880"/>
      </w:pPr>
      <w:rPr>
        <w:rFonts w:ascii="Times New Roman" w:eastAsia="Times New Roman" w:hAnsi="Times New Roman" w:hint="default"/>
        <w:sz w:val="20"/>
      </w:rPr>
    </w:lvl>
  </w:abstractNum>
  <w:abstractNum w:abstractNumId="22" w15:restartNumberingAfterBreak="0">
    <w:nsid w:val="50646305"/>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0073FE"/>
    <w:multiLevelType w:val="hybridMultilevel"/>
    <w:tmpl w:val="FAD42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4D51D3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79C18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B2E20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B68445D"/>
    <w:multiLevelType w:val="multilevel"/>
    <w:tmpl w:val="D8548A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C7059FE"/>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C64871"/>
    <w:multiLevelType w:val="hybridMultilevel"/>
    <w:tmpl w:val="A5F43614"/>
    <w:lvl w:ilvl="0" w:tplc="F090518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96864F5"/>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912B40"/>
    <w:multiLevelType w:val="hybridMultilevel"/>
    <w:tmpl w:val="E9DC615C"/>
    <w:lvl w:ilvl="0" w:tplc="6016B116">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4"/>
  </w:num>
  <w:num w:numId="3">
    <w:abstractNumId w:val="15"/>
  </w:num>
  <w:num w:numId="4">
    <w:abstractNumId w:val="3"/>
  </w:num>
  <w:num w:numId="5">
    <w:abstractNumId w:val="0"/>
  </w:num>
  <w:num w:numId="6">
    <w:abstractNumId w:val="17"/>
  </w:num>
  <w:num w:numId="7">
    <w:abstractNumId w:val="5"/>
  </w:num>
  <w:num w:numId="8">
    <w:abstractNumId w:val="6"/>
  </w:num>
  <w:num w:numId="9">
    <w:abstractNumId w:val="18"/>
  </w:num>
  <w:num w:numId="10">
    <w:abstractNumId w:val="32"/>
  </w:num>
  <w:num w:numId="11">
    <w:abstractNumId w:val="16"/>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2"/>
  </w:num>
  <w:num w:numId="18">
    <w:abstractNumId w:val="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5"/>
  </w:num>
  <w:num w:numId="25">
    <w:abstractNumId w:val="28"/>
  </w:num>
  <w:num w:numId="26">
    <w:abstractNumId w:val="4"/>
  </w:num>
  <w:num w:numId="27">
    <w:abstractNumId w:val="26"/>
  </w:num>
  <w:num w:numId="28">
    <w:abstractNumId w:val="23"/>
  </w:num>
  <w:num w:numId="29">
    <w:abstractNumId w:val="19"/>
  </w:num>
  <w:num w:numId="30">
    <w:abstractNumId w:val="10"/>
  </w:num>
  <w:num w:numId="31">
    <w:abstractNumId w:val="7"/>
  </w:num>
  <w:num w:numId="32">
    <w:abstractNumId w:val="21"/>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3"/>
  </w:num>
  <w:num w:numId="37">
    <w:abstractNumId w:val="31"/>
  </w:num>
  <w:num w:numId="38">
    <w:abstractNumId w:val="22"/>
  </w:num>
  <w:num w:numId="39">
    <w:abstractNumId w:val="11"/>
  </w:num>
  <w:num w:numId="40">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1D"/>
    <w:rsid w:val="00000B77"/>
    <w:rsid w:val="00000B84"/>
    <w:rsid w:val="00000BFF"/>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7C4"/>
    <w:rsid w:val="00025875"/>
    <w:rsid w:val="00025B70"/>
    <w:rsid w:val="0002600D"/>
    <w:rsid w:val="00026A2D"/>
    <w:rsid w:val="00026DB7"/>
    <w:rsid w:val="000309F7"/>
    <w:rsid w:val="00030D8A"/>
    <w:rsid w:val="00031D46"/>
    <w:rsid w:val="0003251D"/>
    <w:rsid w:val="000328B6"/>
    <w:rsid w:val="00033442"/>
    <w:rsid w:val="000342FC"/>
    <w:rsid w:val="00034338"/>
    <w:rsid w:val="00034EEE"/>
    <w:rsid w:val="000359DC"/>
    <w:rsid w:val="00036650"/>
    <w:rsid w:val="00036712"/>
    <w:rsid w:val="000417F4"/>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57BC4"/>
    <w:rsid w:val="000609AC"/>
    <w:rsid w:val="00060C12"/>
    <w:rsid w:val="00061127"/>
    <w:rsid w:val="00061911"/>
    <w:rsid w:val="00062882"/>
    <w:rsid w:val="00062BB6"/>
    <w:rsid w:val="000640BA"/>
    <w:rsid w:val="00064875"/>
    <w:rsid w:val="0006509B"/>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118"/>
    <w:rsid w:val="00074222"/>
    <w:rsid w:val="000743E5"/>
    <w:rsid w:val="000748BF"/>
    <w:rsid w:val="000756C2"/>
    <w:rsid w:val="0007588D"/>
    <w:rsid w:val="00075BA9"/>
    <w:rsid w:val="0007645C"/>
    <w:rsid w:val="000774CA"/>
    <w:rsid w:val="00077D98"/>
    <w:rsid w:val="00077EA3"/>
    <w:rsid w:val="00077FAC"/>
    <w:rsid w:val="0008012E"/>
    <w:rsid w:val="00080E3D"/>
    <w:rsid w:val="000824B9"/>
    <w:rsid w:val="00083465"/>
    <w:rsid w:val="000836B3"/>
    <w:rsid w:val="00083B08"/>
    <w:rsid w:val="00083FAE"/>
    <w:rsid w:val="0008448D"/>
    <w:rsid w:val="00085179"/>
    <w:rsid w:val="0008526E"/>
    <w:rsid w:val="00085889"/>
    <w:rsid w:val="00085DAB"/>
    <w:rsid w:val="00085E05"/>
    <w:rsid w:val="0009054D"/>
    <w:rsid w:val="00091AF5"/>
    <w:rsid w:val="00092DAD"/>
    <w:rsid w:val="00093228"/>
    <w:rsid w:val="00094704"/>
    <w:rsid w:val="00095701"/>
    <w:rsid w:val="0009643C"/>
    <w:rsid w:val="00096D93"/>
    <w:rsid w:val="00096ECE"/>
    <w:rsid w:val="00097BD9"/>
    <w:rsid w:val="00097D8F"/>
    <w:rsid w:val="000A01CA"/>
    <w:rsid w:val="000A01D3"/>
    <w:rsid w:val="000A08F9"/>
    <w:rsid w:val="000A11AC"/>
    <w:rsid w:val="000A11E6"/>
    <w:rsid w:val="000A1913"/>
    <w:rsid w:val="000A2A73"/>
    <w:rsid w:val="000A2ED5"/>
    <w:rsid w:val="000A34BB"/>
    <w:rsid w:val="000A3763"/>
    <w:rsid w:val="000A39F0"/>
    <w:rsid w:val="000A3AE1"/>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287"/>
    <w:rsid w:val="000B6EAF"/>
    <w:rsid w:val="000B7850"/>
    <w:rsid w:val="000B7A80"/>
    <w:rsid w:val="000C07E0"/>
    <w:rsid w:val="000C1091"/>
    <w:rsid w:val="000C1723"/>
    <w:rsid w:val="000C1983"/>
    <w:rsid w:val="000C1A70"/>
    <w:rsid w:val="000C1E56"/>
    <w:rsid w:val="000C2A86"/>
    <w:rsid w:val="000C2CDD"/>
    <w:rsid w:val="000C452F"/>
    <w:rsid w:val="000C503A"/>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806"/>
    <w:rsid w:val="000D6F3C"/>
    <w:rsid w:val="000E0250"/>
    <w:rsid w:val="000E0CAF"/>
    <w:rsid w:val="000E16F1"/>
    <w:rsid w:val="000E1A08"/>
    <w:rsid w:val="000E22E0"/>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2165"/>
    <w:rsid w:val="000F3766"/>
    <w:rsid w:val="000F4669"/>
    <w:rsid w:val="000F4FE3"/>
    <w:rsid w:val="000F5071"/>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C7C"/>
    <w:rsid w:val="00113C88"/>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482"/>
    <w:rsid w:val="00135B74"/>
    <w:rsid w:val="00135BA8"/>
    <w:rsid w:val="001367F1"/>
    <w:rsid w:val="001368DD"/>
    <w:rsid w:val="00137126"/>
    <w:rsid w:val="001376D4"/>
    <w:rsid w:val="00137806"/>
    <w:rsid w:val="00137E59"/>
    <w:rsid w:val="00140240"/>
    <w:rsid w:val="001408DF"/>
    <w:rsid w:val="00140E76"/>
    <w:rsid w:val="00141BFE"/>
    <w:rsid w:val="001430F0"/>
    <w:rsid w:val="001448EC"/>
    <w:rsid w:val="0014596D"/>
    <w:rsid w:val="00147639"/>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A2E"/>
    <w:rsid w:val="00177B15"/>
    <w:rsid w:val="001805E4"/>
    <w:rsid w:val="00180890"/>
    <w:rsid w:val="00181D8E"/>
    <w:rsid w:val="0018371B"/>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640"/>
    <w:rsid w:val="00191A99"/>
    <w:rsid w:val="001925C7"/>
    <w:rsid w:val="00192E4A"/>
    <w:rsid w:val="0019388C"/>
    <w:rsid w:val="0019455B"/>
    <w:rsid w:val="00196735"/>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2881"/>
    <w:rsid w:val="001D3981"/>
    <w:rsid w:val="001D4CA1"/>
    <w:rsid w:val="001D4CB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1FD9"/>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504B"/>
    <w:rsid w:val="00246941"/>
    <w:rsid w:val="0024752A"/>
    <w:rsid w:val="0024798C"/>
    <w:rsid w:val="00247C7E"/>
    <w:rsid w:val="00247FE6"/>
    <w:rsid w:val="00250725"/>
    <w:rsid w:val="002512F0"/>
    <w:rsid w:val="0025133C"/>
    <w:rsid w:val="002513B9"/>
    <w:rsid w:val="00251665"/>
    <w:rsid w:val="0025249B"/>
    <w:rsid w:val="0025369B"/>
    <w:rsid w:val="00253D76"/>
    <w:rsid w:val="002548BB"/>
    <w:rsid w:val="002569B3"/>
    <w:rsid w:val="002575AE"/>
    <w:rsid w:val="0026019A"/>
    <w:rsid w:val="002605BF"/>
    <w:rsid w:val="0026081B"/>
    <w:rsid w:val="0026093F"/>
    <w:rsid w:val="00261AAE"/>
    <w:rsid w:val="00261BC7"/>
    <w:rsid w:val="00262A65"/>
    <w:rsid w:val="002647DA"/>
    <w:rsid w:val="00265B27"/>
    <w:rsid w:val="0026646F"/>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807BE"/>
    <w:rsid w:val="00281651"/>
    <w:rsid w:val="0028173E"/>
    <w:rsid w:val="00282738"/>
    <w:rsid w:val="00282C38"/>
    <w:rsid w:val="00282E66"/>
    <w:rsid w:val="00282F7A"/>
    <w:rsid w:val="00283F47"/>
    <w:rsid w:val="00284F32"/>
    <w:rsid w:val="00285EF3"/>
    <w:rsid w:val="002867C4"/>
    <w:rsid w:val="00287173"/>
    <w:rsid w:val="00287648"/>
    <w:rsid w:val="00287964"/>
    <w:rsid w:val="00287BB1"/>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0F"/>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2BEC"/>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16CF"/>
    <w:rsid w:val="002D2A7A"/>
    <w:rsid w:val="002D3CA2"/>
    <w:rsid w:val="002D4665"/>
    <w:rsid w:val="002D4E5C"/>
    <w:rsid w:val="002D5034"/>
    <w:rsid w:val="002D565D"/>
    <w:rsid w:val="002D60C8"/>
    <w:rsid w:val="002D61B9"/>
    <w:rsid w:val="002D730B"/>
    <w:rsid w:val="002D76BD"/>
    <w:rsid w:val="002D7B52"/>
    <w:rsid w:val="002E05BE"/>
    <w:rsid w:val="002E1584"/>
    <w:rsid w:val="002E18A1"/>
    <w:rsid w:val="002E1AB1"/>
    <w:rsid w:val="002E20E4"/>
    <w:rsid w:val="002E4B4C"/>
    <w:rsid w:val="002E5678"/>
    <w:rsid w:val="002E7280"/>
    <w:rsid w:val="002E744F"/>
    <w:rsid w:val="002E7796"/>
    <w:rsid w:val="002F004B"/>
    <w:rsid w:val="002F01C9"/>
    <w:rsid w:val="002F074C"/>
    <w:rsid w:val="002F0B70"/>
    <w:rsid w:val="002F2166"/>
    <w:rsid w:val="002F3199"/>
    <w:rsid w:val="002F3607"/>
    <w:rsid w:val="002F38F3"/>
    <w:rsid w:val="002F3B38"/>
    <w:rsid w:val="002F3C94"/>
    <w:rsid w:val="002F477B"/>
    <w:rsid w:val="002F4AB4"/>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17307"/>
    <w:rsid w:val="00320A52"/>
    <w:rsid w:val="00320B94"/>
    <w:rsid w:val="00322080"/>
    <w:rsid w:val="0032400A"/>
    <w:rsid w:val="0032423E"/>
    <w:rsid w:val="00325139"/>
    <w:rsid w:val="0032537D"/>
    <w:rsid w:val="003256D3"/>
    <w:rsid w:val="00326977"/>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C66"/>
    <w:rsid w:val="0033730A"/>
    <w:rsid w:val="00337BBB"/>
    <w:rsid w:val="00340749"/>
    <w:rsid w:val="0034083B"/>
    <w:rsid w:val="00341C83"/>
    <w:rsid w:val="00341F9C"/>
    <w:rsid w:val="00341FE3"/>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5A6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74"/>
    <w:rsid w:val="00395678"/>
    <w:rsid w:val="00396DE4"/>
    <w:rsid w:val="003A1324"/>
    <w:rsid w:val="003A5FA5"/>
    <w:rsid w:val="003A658A"/>
    <w:rsid w:val="003A7B1E"/>
    <w:rsid w:val="003A7B23"/>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C0ED7"/>
    <w:rsid w:val="003C0F22"/>
    <w:rsid w:val="003C1264"/>
    <w:rsid w:val="003C1CDD"/>
    <w:rsid w:val="003C4222"/>
    <w:rsid w:val="003C4304"/>
    <w:rsid w:val="003C55C7"/>
    <w:rsid w:val="003C65B3"/>
    <w:rsid w:val="003C6B72"/>
    <w:rsid w:val="003C6FBA"/>
    <w:rsid w:val="003C7080"/>
    <w:rsid w:val="003D09E9"/>
    <w:rsid w:val="003D0CD7"/>
    <w:rsid w:val="003D1493"/>
    <w:rsid w:val="003D173E"/>
    <w:rsid w:val="003D29AB"/>
    <w:rsid w:val="003D35B2"/>
    <w:rsid w:val="003D395C"/>
    <w:rsid w:val="003D4160"/>
    <w:rsid w:val="003D4ABB"/>
    <w:rsid w:val="003D4DA9"/>
    <w:rsid w:val="003D4DBE"/>
    <w:rsid w:val="003D4DCF"/>
    <w:rsid w:val="003D6BE3"/>
    <w:rsid w:val="003D6BFB"/>
    <w:rsid w:val="003D6EA6"/>
    <w:rsid w:val="003D702B"/>
    <w:rsid w:val="003D7DBA"/>
    <w:rsid w:val="003E0288"/>
    <w:rsid w:val="003E12C2"/>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3D32"/>
    <w:rsid w:val="00404485"/>
    <w:rsid w:val="00404AC7"/>
    <w:rsid w:val="004058BF"/>
    <w:rsid w:val="004062F9"/>
    <w:rsid w:val="00406D17"/>
    <w:rsid w:val="00411B8F"/>
    <w:rsid w:val="00413132"/>
    <w:rsid w:val="00414443"/>
    <w:rsid w:val="0041565C"/>
    <w:rsid w:val="00415FF4"/>
    <w:rsid w:val="00416FFA"/>
    <w:rsid w:val="00417CF8"/>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657"/>
    <w:rsid w:val="00430B26"/>
    <w:rsid w:val="00430D9B"/>
    <w:rsid w:val="00431E8F"/>
    <w:rsid w:val="00432397"/>
    <w:rsid w:val="00432468"/>
    <w:rsid w:val="00432956"/>
    <w:rsid w:val="00433096"/>
    <w:rsid w:val="00433D27"/>
    <w:rsid w:val="0043421B"/>
    <w:rsid w:val="00435563"/>
    <w:rsid w:val="00435E33"/>
    <w:rsid w:val="00436558"/>
    <w:rsid w:val="00436848"/>
    <w:rsid w:val="0043724C"/>
    <w:rsid w:val="0044036A"/>
    <w:rsid w:val="00440481"/>
    <w:rsid w:val="00441DD8"/>
    <w:rsid w:val="00441E46"/>
    <w:rsid w:val="0044221C"/>
    <w:rsid w:val="0044280F"/>
    <w:rsid w:val="004435B0"/>
    <w:rsid w:val="00443AC8"/>
    <w:rsid w:val="00443B87"/>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0DB8"/>
    <w:rsid w:val="0046119C"/>
    <w:rsid w:val="00462E12"/>
    <w:rsid w:val="00462F81"/>
    <w:rsid w:val="00463E8B"/>
    <w:rsid w:val="004647C3"/>
    <w:rsid w:val="004647F0"/>
    <w:rsid w:val="0046493D"/>
    <w:rsid w:val="004652E8"/>
    <w:rsid w:val="00465586"/>
    <w:rsid w:val="004655E4"/>
    <w:rsid w:val="00465657"/>
    <w:rsid w:val="00465788"/>
    <w:rsid w:val="00465859"/>
    <w:rsid w:val="00465AA0"/>
    <w:rsid w:val="00470121"/>
    <w:rsid w:val="00470732"/>
    <w:rsid w:val="004707D2"/>
    <w:rsid w:val="00470BA7"/>
    <w:rsid w:val="00470C5C"/>
    <w:rsid w:val="00471CF2"/>
    <w:rsid w:val="00471E1D"/>
    <w:rsid w:val="00472565"/>
    <w:rsid w:val="004727EB"/>
    <w:rsid w:val="004728EE"/>
    <w:rsid w:val="00472C7C"/>
    <w:rsid w:val="0047306C"/>
    <w:rsid w:val="0047314E"/>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2C96"/>
    <w:rsid w:val="00483BDC"/>
    <w:rsid w:val="0048545B"/>
    <w:rsid w:val="004859E7"/>
    <w:rsid w:val="00485C60"/>
    <w:rsid w:val="00487195"/>
    <w:rsid w:val="0048741C"/>
    <w:rsid w:val="00487CA4"/>
    <w:rsid w:val="0049028E"/>
    <w:rsid w:val="00490BC3"/>
    <w:rsid w:val="00492BD9"/>
    <w:rsid w:val="00493AB9"/>
    <w:rsid w:val="00494160"/>
    <w:rsid w:val="0049508A"/>
    <w:rsid w:val="004961DD"/>
    <w:rsid w:val="00496823"/>
    <w:rsid w:val="004969C4"/>
    <w:rsid w:val="00496E11"/>
    <w:rsid w:val="00497115"/>
    <w:rsid w:val="00497DF4"/>
    <w:rsid w:val="004A17EA"/>
    <w:rsid w:val="004A20B1"/>
    <w:rsid w:val="004A2BE1"/>
    <w:rsid w:val="004A2E35"/>
    <w:rsid w:val="004A2FA5"/>
    <w:rsid w:val="004A3016"/>
    <w:rsid w:val="004A3CB1"/>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40FC"/>
    <w:rsid w:val="004C438D"/>
    <w:rsid w:val="004C4EFA"/>
    <w:rsid w:val="004C4F7B"/>
    <w:rsid w:val="004C5143"/>
    <w:rsid w:val="004C5CB4"/>
    <w:rsid w:val="004C6709"/>
    <w:rsid w:val="004D14D8"/>
    <w:rsid w:val="004D1DB5"/>
    <w:rsid w:val="004D27AC"/>
    <w:rsid w:val="004D3454"/>
    <w:rsid w:val="004D34C3"/>
    <w:rsid w:val="004D37D1"/>
    <w:rsid w:val="004D3B8E"/>
    <w:rsid w:val="004D44D1"/>
    <w:rsid w:val="004E0846"/>
    <w:rsid w:val="004E28BE"/>
    <w:rsid w:val="004E2AB3"/>
    <w:rsid w:val="004E3486"/>
    <w:rsid w:val="004E36EA"/>
    <w:rsid w:val="004E55A9"/>
    <w:rsid w:val="004E57CE"/>
    <w:rsid w:val="004E594F"/>
    <w:rsid w:val="004E5E70"/>
    <w:rsid w:val="004E6453"/>
    <w:rsid w:val="004E6493"/>
    <w:rsid w:val="004E65FE"/>
    <w:rsid w:val="004E696A"/>
    <w:rsid w:val="004E69A9"/>
    <w:rsid w:val="004E6CC1"/>
    <w:rsid w:val="004F1CCA"/>
    <w:rsid w:val="004F1FD5"/>
    <w:rsid w:val="004F37DA"/>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71C1"/>
    <w:rsid w:val="00507DA4"/>
    <w:rsid w:val="005101A8"/>
    <w:rsid w:val="00510BA1"/>
    <w:rsid w:val="00511565"/>
    <w:rsid w:val="005115CD"/>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30AC"/>
    <w:rsid w:val="00534C3B"/>
    <w:rsid w:val="00535314"/>
    <w:rsid w:val="005357AF"/>
    <w:rsid w:val="005359E5"/>
    <w:rsid w:val="0053642A"/>
    <w:rsid w:val="00537ED3"/>
    <w:rsid w:val="00541EAE"/>
    <w:rsid w:val="00542800"/>
    <w:rsid w:val="00544E92"/>
    <w:rsid w:val="005466F6"/>
    <w:rsid w:val="00546CDE"/>
    <w:rsid w:val="0054736C"/>
    <w:rsid w:val="00547C60"/>
    <w:rsid w:val="00547C82"/>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20F9"/>
    <w:rsid w:val="0056223B"/>
    <w:rsid w:val="00563299"/>
    <w:rsid w:val="005632A8"/>
    <w:rsid w:val="0056467E"/>
    <w:rsid w:val="005647FE"/>
    <w:rsid w:val="00565A1B"/>
    <w:rsid w:val="00566263"/>
    <w:rsid w:val="00566D3E"/>
    <w:rsid w:val="00567365"/>
    <w:rsid w:val="00567980"/>
    <w:rsid w:val="005704C8"/>
    <w:rsid w:val="00570694"/>
    <w:rsid w:val="0057098D"/>
    <w:rsid w:val="00571578"/>
    <w:rsid w:val="00571A72"/>
    <w:rsid w:val="00571ECF"/>
    <w:rsid w:val="00573333"/>
    <w:rsid w:val="00573728"/>
    <w:rsid w:val="00574C5F"/>
    <w:rsid w:val="00574F02"/>
    <w:rsid w:val="005756CD"/>
    <w:rsid w:val="005757AF"/>
    <w:rsid w:val="00575C3D"/>
    <w:rsid w:val="0057617B"/>
    <w:rsid w:val="0058075B"/>
    <w:rsid w:val="00580BEA"/>
    <w:rsid w:val="00580BFD"/>
    <w:rsid w:val="00582B74"/>
    <w:rsid w:val="00583C0D"/>
    <w:rsid w:val="00583CB9"/>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2A0"/>
    <w:rsid w:val="005B361F"/>
    <w:rsid w:val="005B37C6"/>
    <w:rsid w:val="005B5159"/>
    <w:rsid w:val="005B6091"/>
    <w:rsid w:val="005B717C"/>
    <w:rsid w:val="005B74EA"/>
    <w:rsid w:val="005B7682"/>
    <w:rsid w:val="005C00DA"/>
    <w:rsid w:val="005C122F"/>
    <w:rsid w:val="005C12F8"/>
    <w:rsid w:val="005C1D33"/>
    <w:rsid w:val="005C1F75"/>
    <w:rsid w:val="005C2689"/>
    <w:rsid w:val="005C28F5"/>
    <w:rsid w:val="005C2FB4"/>
    <w:rsid w:val="005C31A5"/>
    <w:rsid w:val="005C60A5"/>
    <w:rsid w:val="005C6EE4"/>
    <w:rsid w:val="005C735C"/>
    <w:rsid w:val="005C7E60"/>
    <w:rsid w:val="005D033E"/>
    <w:rsid w:val="005D0522"/>
    <w:rsid w:val="005D09DF"/>
    <w:rsid w:val="005D13F0"/>
    <w:rsid w:val="005D16E6"/>
    <w:rsid w:val="005D17AF"/>
    <w:rsid w:val="005D1871"/>
    <w:rsid w:val="005D1B2A"/>
    <w:rsid w:val="005D28B1"/>
    <w:rsid w:val="005D37E8"/>
    <w:rsid w:val="005D4149"/>
    <w:rsid w:val="005D4281"/>
    <w:rsid w:val="005D4E78"/>
    <w:rsid w:val="005D5AAC"/>
    <w:rsid w:val="005D5C8C"/>
    <w:rsid w:val="005D65B2"/>
    <w:rsid w:val="005D67D8"/>
    <w:rsid w:val="005D6A5A"/>
    <w:rsid w:val="005D6F98"/>
    <w:rsid w:val="005D7E27"/>
    <w:rsid w:val="005E00B2"/>
    <w:rsid w:val="005E05BA"/>
    <w:rsid w:val="005E0AD3"/>
    <w:rsid w:val="005E1E87"/>
    <w:rsid w:val="005E222A"/>
    <w:rsid w:val="005E41B8"/>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515E"/>
    <w:rsid w:val="005F5575"/>
    <w:rsid w:val="005F58C1"/>
    <w:rsid w:val="005F5953"/>
    <w:rsid w:val="005F725B"/>
    <w:rsid w:val="005F79AF"/>
    <w:rsid w:val="005F7C11"/>
    <w:rsid w:val="006004E7"/>
    <w:rsid w:val="00600A9F"/>
    <w:rsid w:val="00600F40"/>
    <w:rsid w:val="00601271"/>
    <w:rsid w:val="0060131F"/>
    <w:rsid w:val="006016F6"/>
    <w:rsid w:val="006018FD"/>
    <w:rsid w:val="00602323"/>
    <w:rsid w:val="00603CF5"/>
    <w:rsid w:val="00604178"/>
    <w:rsid w:val="00604513"/>
    <w:rsid w:val="006045CF"/>
    <w:rsid w:val="00604ABD"/>
    <w:rsid w:val="00604EEC"/>
    <w:rsid w:val="00605D8C"/>
    <w:rsid w:val="0060638D"/>
    <w:rsid w:val="006078FA"/>
    <w:rsid w:val="00607B41"/>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2E95"/>
    <w:rsid w:val="006235A3"/>
    <w:rsid w:val="00624B80"/>
    <w:rsid w:val="00625312"/>
    <w:rsid w:val="00625F75"/>
    <w:rsid w:val="00626912"/>
    <w:rsid w:val="00626BDC"/>
    <w:rsid w:val="006275C6"/>
    <w:rsid w:val="00627A10"/>
    <w:rsid w:val="0063052F"/>
    <w:rsid w:val="006306C4"/>
    <w:rsid w:val="00630CE4"/>
    <w:rsid w:val="00632094"/>
    <w:rsid w:val="00632514"/>
    <w:rsid w:val="00632A6D"/>
    <w:rsid w:val="00633D74"/>
    <w:rsid w:val="00635873"/>
    <w:rsid w:val="0063695F"/>
    <w:rsid w:val="00637496"/>
    <w:rsid w:val="00637932"/>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1067"/>
    <w:rsid w:val="0065169C"/>
    <w:rsid w:val="006520C2"/>
    <w:rsid w:val="0065216C"/>
    <w:rsid w:val="0065244F"/>
    <w:rsid w:val="00652F84"/>
    <w:rsid w:val="00653A03"/>
    <w:rsid w:val="00654DBB"/>
    <w:rsid w:val="00656B62"/>
    <w:rsid w:val="00656D5C"/>
    <w:rsid w:val="00657062"/>
    <w:rsid w:val="0065787A"/>
    <w:rsid w:val="006579B7"/>
    <w:rsid w:val="00657A06"/>
    <w:rsid w:val="00657A26"/>
    <w:rsid w:val="00657F31"/>
    <w:rsid w:val="00660106"/>
    <w:rsid w:val="00660389"/>
    <w:rsid w:val="00660E5A"/>
    <w:rsid w:val="00662958"/>
    <w:rsid w:val="00662FAF"/>
    <w:rsid w:val="0066302C"/>
    <w:rsid w:val="0066339E"/>
    <w:rsid w:val="006633FD"/>
    <w:rsid w:val="00663BDB"/>
    <w:rsid w:val="00664D4C"/>
    <w:rsid w:val="00664FD2"/>
    <w:rsid w:val="00665D51"/>
    <w:rsid w:val="00666581"/>
    <w:rsid w:val="00666A90"/>
    <w:rsid w:val="00666B43"/>
    <w:rsid w:val="00667A74"/>
    <w:rsid w:val="0067190A"/>
    <w:rsid w:val="00671C35"/>
    <w:rsid w:val="00671CC2"/>
    <w:rsid w:val="00672396"/>
    <w:rsid w:val="006723E6"/>
    <w:rsid w:val="006731F6"/>
    <w:rsid w:val="00673C9F"/>
    <w:rsid w:val="0067478B"/>
    <w:rsid w:val="00674902"/>
    <w:rsid w:val="00675932"/>
    <w:rsid w:val="00675989"/>
    <w:rsid w:val="00675F53"/>
    <w:rsid w:val="0067680C"/>
    <w:rsid w:val="006769E1"/>
    <w:rsid w:val="006805F1"/>
    <w:rsid w:val="00680B87"/>
    <w:rsid w:val="00683FDE"/>
    <w:rsid w:val="006845B8"/>
    <w:rsid w:val="0068504A"/>
    <w:rsid w:val="00685375"/>
    <w:rsid w:val="0068640B"/>
    <w:rsid w:val="00686721"/>
    <w:rsid w:val="00687030"/>
    <w:rsid w:val="00690B6C"/>
    <w:rsid w:val="00690D4A"/>
    <w:rsid w:val="00693160"/>
    <w:rsid w:val="0069345B"/>
    <w:rsid w:val="00693C4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6015"/>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850"/>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31A"/>
    <w:rsid w:val="006D6A90"/>
    <w:rsid w:val="006D709B"/>
    <w:rsid w:val="006D70DE"/>
    <w:rsid w:val="006D7AD8"/>
    <w:rsid w:val="006E3043"/>
    <w:rsid w:val="006E30D3"/>
    <w:rsid w:val="006E3EB2"/>
    <w:rsid w:val="006E443B"/>
    <w:rsid w:val="006E447F"/>
    <w:rsid w:val="006E4A6F"/>
    <w:rsid w:val="006E5AA3"/>
    <w:rsid w:val="006E5B1E"/>
    <w:rsid w:val="006E6FC3"/>
    <w:rsid w:val="006F0366"/>
    <w:rsid w:val="006F0896"/>
    <w:rsid w:val="006F0AF0"/>
    <w:rsid w:val="006F0E5A"/>
    <w:rsid w:val="006F2676"/>
    <w:rsid w:val="006F2780"/>
    <w:rsid w:val="006F2C0F"/>
    <w:rsid w:val="006F372B"/>
    <w:rsid w:val="006F3988"/>
    <w:rsid w:val="006F42EC"/>
    <w:rsid w:val="006F42F8"/>
    <w:rsid w:val="006F4CAD"/>
    <w:rsid w:val="006F4D15"/>
    <w:rsid w:val="006F5967"/>
    <w:rsid w:val="006F69DC"/>
    <w:rsid w:val="006F6FAB"/>
    <w:rsid w:val="006F7F8F"/>
    <w:rsid w:val="007005CB"/>
    <w:rsid w:val="007013D1"/>
    <w:rsid w:val="00701573"/>
    <w:rsid w:val="00701619"/>
    <w:rsid w:val="0070323F"/>
    <w:rsid w:val="00703881"/>
    <w:rsid w:val="00703DFA"/>
    <w:rsid w:val="00705637"/>
    <w:rsid w:val="00705792"/>
    <w:rsid w:val="0070646D"/>
    <w:rsid w:val="007065AB"/>
    <w:rsid w:val="0070725A"/>
    <w:rsid w:val="0070746C"/>
    <w:rsid w:val="007077F2"/>
    <w:rsid w:val="00707AFD"/>
    <w:rsid w:val="00710D1B"/>
    <w:rsid w:val="007110BE"/>
    <w:rsid w:val="00711321"/>
    <w:rsid w:val="00711833"/>
    <w:rsid w:val="007129BD"/>
    <w:rsid w:val="007137B3"/>
    <w:rsid w:val="0071381D"/>
    <w:rsid w:val="00714761"/>
    <w:rsid w:val="00715581"/>
    <w:rsid w:val="007161E8"/>
    <w:rsid w:val="00716A68"/>
    <w:rsid w:val="00717125"/>
    <w:rsid w:val="007171F1"/>
    <w:rsid w:val="007175F0"/>
    <w:rsid w:val="007178C7"/>
    <w:rsid w:val="00717D77"/>
    <w:rsid w:val="00720089"/>
    <w:rsid w:val="00720B0F"/>
    <w:rsid w:val="00720E33"/>
    <w:rsid w:val="00721F30"/>
    <w:rsid w:val="00722176"/>
    <w:rsid w:val="00722506"/>
    <w:rsid w:val="007234BB"/>
    <w:rsid w:val="00723514"/>
    <w:rsid w:val="0072377F"/>
    <w:rsid w:val="00723CAC"/>
    <w:rsid w:val="0072424C"/>
    <w:rsid w:val="0072446C"/>
    <w:rsid w:val="00724FEE"/>
    <w:rsid w:val="007253D7"/>
    <w:rsid w:val="00725794"/>
    <w:rsid w:val="007275C8"/>
    <w:rsid w:val="00730525"/>
    <w:rsid w:val="0073134E"/>
    <w:rsid w:val="0073170B"/>
    <w:rsid w:val="00731B1F"/>
    <w:rsid w:val="00732FA5"/>
    <w:rsid w:val="007330BE"/>
    <w:rsid w:val="007330C8"/>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427"/>
    <w:rsid w:val="007579BF"/>
    <w:rsid w:val="007579DA"/>
    <w:rsid w:val="0076049B"/>
    <w:rsid w:val="00760F92"/>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6E6"/>
    <w:rsid w:val="007A2A0E"/>
    <w:rsid w:val="007A367B"/>
    <w:rsid w:val="007A3F91"/>
    <w:rsid w:val="007A44FD"/>
    <w:rsid w:val="007A4601"/>
    <w:rsid w:val="007A4629"/>
    <w:rsid w:val="007A468D"/>
    <w:rsid w:val="007A5625"/>
    <w:rsid w:val="007A598F"/>
    <w:rsid w:val="007A5B81"/>
    <w:rsid w:val="007A5D2B"/>
    <w:rsid w:val="007A6B7F"/>
    <w:rsid w:val="007A73FD"/>
    <w:rsid w:val="007A7BB9"/>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9A4"/>
    <w:rsid w:val="007C0821"/>
    <w:rsid w:val="007C1887"/>
    <w:rsid w:val="007C18E6"/>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1CA"/>
    <w:rsid w:val="007E6CB0"/>
    <w:rsid w:val="007E6D66"/>
    <w:rsid w:val="007E743F"/>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7666"/>
    <w:rsid w:val="0080052A"/>
    <w:rsid w:val="0080257C"/>
    <w:rsid w:val="00802A8B"/>
    <w:rsid w:val="0080322A"/>
    <w:rsid w:val="0080430C"/>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1D20"/>
    <w:rsid w:val="00824B97"/>
    <w:rsid w:val="0082523B"/>
    <w:rsid w:val="00826909"/>
    <w:rsid w:val="00826BE1"/>
    <w:rsid w:val="008310BC"/>
    <w:rsid w:val="008311DB"/>
    <w:rsid w:val="008317A6"/>
    <w:rsid w:val="008321D1"/>
    <w:rsid w:val="00832674"/>
    <w:rsid w:val="00832766"/>
    <w:rsid w:val="00832923"/>
    <w:rsid w:val="00832DBE"/>
    <w:rsid w:val="008339A9"/>
    <w:rsid w:val="00833FAE"/>
    <w:rsid w:val="0083608E"/>
    <w:rsid w:val="0083617E"/>
    <w:rsid w:val="00836888"/>
    <w:rsid w:val="008405C0"/>
    <w:rsid w:val="00840AD5"/>
    <w:rsid w:val="008415CB"/>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4AB"/>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42CF"/>
    <w:rsid w:val="008746D8"/>
    <w:rsid w:val="008765B9"/>
    <w:rsid w:val="00876E90"/>
    <w:rsid w:val="00880B82"/>
    <w:rsid w:val="00881249"/>
    <w:rsid w:val="00881553"/>
    <w:rsid w:val="00883635"/>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142"/>
    <w:rsid w:val="008A1B6D"/>
    <w:rsid w:val="008A308E"/>
    <w:rsid w:val="008A3161"/>
    <w:rsid w:val="008A31FC"/>
    <w:rsid w:val="008A34D7"/>
    <w:rsid w:val="008A4BFF"/>
    <w:rsid w:val="008A518A"/>
    <w:rsid w:val="008A62B2"/>
    <w:rsid w:val="008A6A3B"/>
    <w:rsid w:val="008A6BEC"/>
    <w:rsid w:val="008B10A3"/>
    <w:rsid w:val="008B48F5"/>
    <w:rsid w:val="008B58C8"/>
    <w:rsid w:val="008B635A"/>
    <w:rsid w:val="008B6922"/>
    <w:rsid w:val="008B6B97"/>
    <w:rsid w:val="008B7206"/>
    <w:rsid w:val="008B73FA"/>
    <w:rsid w:val="008B7703"/>
    <w:rsid w:val="008C0A02"/>
    <w:rsid w:val="008C0DFA"/>
    <w:rsid w:val="008C0E7B"/>
    <w:rsid w:val="008C1104"/>
    <w:rsid w:val="008C2372"/>
    <w:rsid w:val="008C2DFB"/>
    <w:rsid w:val="008C4188"/>
    <w:rsid w:val="008C4590"/>
    <w:rsid w:val="008C54A1"/>
    <w:rsid w:val="008C56E3"/>
    <w:rsid w:val="008C62BA"/>
    <w:rsid w:val="008C6518"/>
    <w:rsid w:val="008C6D90"/>
    <w:rsid w:val="008C725E"/>
    <w:rsid w:val="008C7686"/>
    <w:rsid w:val="008C7E67"/>
    <w:rsid w:val="008D1086"/>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4FE"/>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451"/>
    <w:rsid w:val="00910C05"/>
    <w:rsid w:val="00910F48"/>
    <w:rsid w:val="00910F4B"/>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26E"/>
    <w:rsid w:val="00917381"/>
    <w:rsid w:val="00917D9F"/>
    <w:rsid w:val="009205BC"/>
    <w:rsid w:val="00921D00"/>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6162"/>
    <w:rsid w:val="009468F4"/>
    <w:rsid w:val="00946ADF"/>
    <w:rsid w:val="00947FAF"/>
    <w:rsid w:val="00950088"/>
    <w:rsid w:val="009503CA"/>
    <w:rsid w:val="00951086"/>
    <w:rsid w:val="009514DD"/>
    <w:rsid w:val="00951AF8"/>
    <w:rsid w:val="00952075"/>
    <w:rsid w:val="00952B48"/>
    <w:rsid w:val="00952F21"/>
    <w:rsid w:val="009537EC"/>
    <w:rsid w:val="00953BC1"/>
    <w:rsid w:val="0095484B"/>
    <w:rsid w:val="00954900"/>
    <w:rsid w:val="00954A75"/>
    <w:rsid w:val="00955674"/>
    <w:rsid w:val="00955E41"/>
    <w:rsid w:val="00956B49"/>
    <w:rsid w:val="009575DB"/>
    <w:rsid w:val="00957BCF"/>
    <w:rsid w:val="00957FDB"/>
    <w:rsid w:val="00960B39"/>
    <w:rsid w:val="00960DCD"/>
    <w:rsid w:val="009610EF"/>
    <w:rsid w:val="00961110"/>
    <w:rsid w:val="009617EC"/>
    <w:rsid w:val="0096219A"/>
    <w:rsid w:val="0096223D"/>
    <w:rsid w:val="00962865"/>
    <w:rsid w:val="00962A55"/>
    <w:rsid w:val="00963B3D"/>
    <w:rsid w:val="00964568"/>
    <w:rsid w:val="00964609"/>
    <w:rsid w:val="00964988"/>
    <w:rsid w:val="00964A32"/>
    <w:rsid w:val="00964F8A"/>
    <w:rsid w:val="00964FF8"/>
    <w:rsid w:val="009652DE"/>
    <w:rsid w:val="009654AF"/>
    <w:rsid w:val="00965FB3"/>
    <w:rsid w:val="00966EA9"/>
    <w:rsid w:val="00967B36"/>
    <w:rsid w:val="009714D6"/>
    <w:rsid w:val="009721B3"/>
    <w:rsid w:val="009729DD"/>
    <w:rsid w:val="00972D0D"/>
    <w:rsid w:val="00972F10"/>
    <w:rsid w:val="009735E2"/>
    <w:rsid w:val="00974045"/>
    <w:rsid w:val="009741B1"/>
    <w:rsid w:val="009745AD"/>
    <w:rsid w:val="00975C0A"/>
    <w:rsid w:val="0097601F"/>
    <w:rsid w:val="0097636B"/>
    <w:rsid w:val="00976568"/>
    <w:rsid w:val="009770DE"/>
    <w:rsid w:val="00977113"/>
    <w:rsid w:val="00977426"/>
    <w:rsid w:val="00977578"/>
    <w:rsid w:val="00977A20"/>
    <w:rsid w:val="00977E4F"/>
    <w:rsid w:val="00980796"/>
    <w:rsid w:val="0098085B"/>
    <w:rsid w:val="00980CC6"/>
    <w:rsid w:val="0098155E"/>
    <w:rsid w:val="00982445"/>
    <w:rsid w:val="009827A7"/>
    <w:rsid w:val="00984BAB"/>
    <w:rsid w:val="00984D7D"/>
    <w:rsid w:val="00985F01"/>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7199"/>
    <w:rsid w:val="00997A0C"/>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20FF"/>
    <w:rsid w:val="009B2654"/>
    <w:rsid w:val="009B2947"/>
    <w:rsid w:val="009B3004"/>
    <w:rsid w:val="009B50F0"/>
    <w:rsid w:val="009B575A"/>
    <w:rsid w:val="009B5B99"/>
    <w:rsid w:val="009B5D0C"/>
    <w:rsid w:val="009B5F58"/>
    <w:rsid w:val="009B6826"/>
    <w:rsid w:val="009B70CF"/>
    <w:rsid w:val="009B728F"/>
    <w:rsid w:val="009C0967"/>
    <w:rsid w:val="009C0B0C"/>
    <w:rsid w:val="009C10E7"/>
    <w:rsid w:val="009C28DA"/>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44AB"/>
    <w:rsid w:val="009F55D5"/>
    <w:rsid w:val="009F788F"/>
    <w:rsid w:val="009F7F2E"/>
    <w:rsid w:val="00A004BA"/>
    <w:rsid w:val="00A00781"/>
    <w:rsid w:val="00A00968"/>
    <w:rsid w:val="00A03BE7"/>
    <w:rsid w:val="00A049D3"/>
    <w:rsid w:val="00A04C47"/>
    <w:rsid w:val="00A05628"/>
    <w:rsid w:val="00A05712"/>
    <w:rsid w:val="00A065D7"/>
    <w:rsid w:val="00A0721B"/>
    <w:rsid w:val="00A1057D"/>
    <w:rsid w:val="00A10FC8"/>
    <w:rsid w:val="00A11116"/>
    <w:rsid w:val="00A119F2"/>
    <w:rsid w:val="00A131D8"/>
    <w:rsid w:val="00A14659"/>
    <w:rsid w:val="00A148FC"/>
    <w:rsid w:val="00A14C41"/>
    <w:rsid w:val="00A15D3E"/>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0D3"/>
    <w:rsid w:val="00A27D8E"/>
    <w:rsid w:val="00A30304"/>
    <w:rsid w:val="00A30ECC"/>
    <w:rsid w:val="00A32351"/>
    <w:rsid w:val="00A32D5B"/>
    <w:rsid w:val="00A3331E"/>
    <w:rsid w:val="00A33901"/>
    <w:rsid w:val="00A3500A"/>
    <w:rsid w:val="00A35A33"/>
    <w:rsid w:val="00A35C9C"/>
    <w:rsid w:val="00A37D3F"/>
    <w:rsid w:val="00A4050B"/>
    <w:rsid w:val="00A40E49"/>
    <w:rsid w:val="00A414A0"/>
    <w:rsid w:val="00A421DC"/>
    <w:rsid w:val="00A42EEF"/>
    <w:rsid w:val="00A44420"/>
    <w:rsid w:val="00A447E2"/>
    <w:rsid w:val="00A44B62"/>
    <w:rsid w:val="00A45C64"/>
    <w:rsid w:val="00A46488"/>
    <w:rsid w:val="00A46995"/>
    <w:rsid w:val="00A46E57"/>
    <w:rsid w:val="00A46E5E"/>
    <w:rsid w:val="00A472F8"/>
    <w:rsid w:val="00A50D0B"/>
    <w:rsid w:val="00A50E1C"/>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A15"/>
    <w:rsid w:val="00A65F25"/>
    <w:rsid w:val="00A67EB9"/>
    <w:rsid w:val="00A67ED1"/>
    <w:rsid w:val="00A70ADC"/>
    <w:rsid w:val="00A71EDA"/>
    <w:rsid w:val="00A725A0"/>
    <w:rsid w:val="00A7276F"/>
    <w:rsid w:val="00A72B42"/>
    <w:rsid w:val="00A72CBA"/>
    <w:rsid w:val="00A731BD"/>
    <w:rsid w:val="00A73A57"/>
    <w:rsid w:val="00A73FF9"/>
    <w:rsid w:val="00A744F9"/>
    <w:rsid w:val="00A752AE"/>
    <w:rsid w:val="00A75AFF"/>
    <w:rsid w:val="00A7649E"/>
    <w:rsid w:val="00A7676D"/>
    <w:rsid w:val="00A7682D"/>
    <w:rsid w:val="00A77099"/>
    <w:rsid w:val="00A77653"/>
    <w:rsid w:val="00A77D65"/>
    <w:rsid w:val="00A80072"/>
    <w:rsid w:val="00A800D4"/>
    <w:rsid w:val="00A825DD"/>
    <w:rsid w:val="00A8262E"/>
    <w:rsid w:val="00A82F13"/>
    <w:rsid w:val="00A83C6C"/>
    <w:rsid w:val="00A84783"/>
    <w:rsid w:val="00A85460"/>
    <w:rsid w:val="00A861D7"/>
    <w:rsid w:val="00A86DDE"/>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58C"/>
    <w:rsid w:val="00AA2CAD"/>
    <w:rsid w:val="00AA2FA1"/>
    <w:rsid w:val="00AA3435"/>
    <w:rsid w:val="00AA343D"/>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561"/>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3103"/>
    <w:rsid w:val="00AD4968"/>
    <w:rsid w:val="00AD5B62"/>
    <w:rsid w:val="00AD5E8A"/>
    <w:rsid w:val="00AD648A"/>
    <w:rsid w:val="00AD6D6C"/>
    <w:rsid w:val="00AE0FE0"/>
    <w:rsid w:val="00AE133F"/>
    <w:rsid w:val="00AE1378"/>
    <w:rsid w:val="00AE4024"/>
    <w:rsid w:val="00AE4FBA"/>
    <w:rsid w:val="00AE5061"/>
    <w:rsid w:val="00AE5131"/>
    <w:rsid w:val="00AE52D5"/>
    <w:rsid w:val="00AE5674"/>
    <w:rsid w:val="00AE58B0"/>
    <w:rsid w:val="00AE5BD2"/>
    <w:rsid w:val="00AE60AA"/>
    <w:rsid w:val="00AE6B76"/>
    <w:rsid w:val="00AE6DE6"/>
    <w:rsid w:val="00AE6E9F"/>
    <w:rsid w:val="00AE722A"/>
    <w:rsid w:val="00AE7805"/>
    <w:rsid w:val="00AE7902"/>
    <w:rsid w:val="00AF07CA"/>
    <w:rsid w:val="00AF1A15"/>
    <w:rsid w:val="00AF1D7A"/>
    <w:rsid w:val="00AF2472"/>
    <w:rsid w:val="00AF26E6"/>
    <w:rsid w:val="00AF290A"/>
    <w:rsid w:val="00AF2DC0"/>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2F02"/>
    <w:rsid w:val="00B03FE6"/>
    <w:rsid w:val="00B0556C"/>
    <w:rsid w:val="00B058EB"/>
    <w:rsid w:val="00B05DD5"/>
    <w:rsid w:val="00B05F45"/>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09D4"/>
    <w:rsid w:val="00B21FD7"/>
    <w:rsid w:val="00B22E55"/>
    <w:rsid w:val="00B23282"/>
    <w:rsid w:val="00B2403C"/>
    <w:rsid w:val="00B2575A"/>
    <w:rsid w:val="00B26176"/>
    <w:rsid w:val="00B2686B"/>
    <w:rsid w:val="00B2778F"/>
    <w:rsid w:val="00B30E0D"/>
    <w:rsid w:val="00B3304D"/>
    <w:rsid w:val="00B336AA"/>
    <w:rsid w:val="00B34323"/>
    <w:rsid w:val="00B34950"/>
    <w:rsid w:val="00B34DFD"/>
    <w:rsid w:val="00B34EB1"/>
    <w:rsid w:val="00B365D5"/>
    <w:rsid w:val="00B37234"/>
    <w:rsid w:val="00B37647"/>
    <w:rsid w:val="00B37AA2"/>
    <w:rsid w:val="00B37C24"/>
    <w:rsid w:val="00B4119F"/>
    <w:rsid w:val="00B41309"/>
    <w:rsid w:val="00B41AE4"/>
    <w:rsid w:val="00B41B91"/>
    <w:rsid w:val="00B425EE"/>
    <w:rsid w:val="00B43001"/>
    <w:rsid w:val="00B435AA"/>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4ADE"/>
    <w:rsid w:val="00B654DE"/>
    <w:rsid w:val="00B66043"/>
    <w:rsid w:val="00B6680E"/>
    <w:rsid w:val="00B6747D"/>
    <w:rsid w:val="00B67677"/>
    <w:rsid w:val="00B677C0"/>
    <w:rsid w:val="00B67D6C"/>
    <w:rsid w:val="00B67DCB"/>
    <w:rsid w:val="00B67F2C"/>
    <w:rsid w:val="00B70C5E"/>
    <w:rsid w:val="00B7133C"/>
    <w:rsid w:val="00B7158B"/>
    <w:rsid w:val="00B72E39"/>
    <w:rsid w:val="00B731F7"/>
    <w:rsid w:val="00B73288"/>
    <w:rsid w:val="00B73F44"/>
    <w:rsid w:val="00B73FD1"/>
    <w:rsid w:val="00B748CA"/>
    <w:rsid w:val="00B74D58"/>
    <w:rsid w:val="00B7500D"/>
    <w:rsid w:val="00B75AD8"/>
    <w:rsid w:val="00B76003"/>
    <w:rsid w:val="00B7748E"/>
    <w:rsid w:val="00B77F4A"/>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561F"/>
    <w:rsid w:val="00B8664C"/>
    <w:rsid w:val="00B866A0"/>
    <w:rsid w:val="00B872FD"/>
    <w:rsid w:val="00B91CC3"/>
    <w:rsid w:val="00B929EB"/>
    <w:rsid w:val="00B9369B"/>
    <w:rsid w:val="00B94335"/>
    <w:rsid w:val="00B949F0"/>
    <w:rsid w:val="00B95DF6"/>
    <w:rsid w:val="00B9608D"/>
    <w:rsid w:val="00B97935"/>
    <w:rsid w:val="00B97D1D"/>
    <w:rsid w:val="00B97D77"/>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7F1"/>
    <w:rsid w:val="00BA68E0"/>
    <w:rsid w:val="00BA6C4E"/>
    <w:rsid w:val="00BA6CFF"/>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C0ACD"/>
    <w:rsid w:val="00BC0F7F"/>
    <w:rsid w:val="00BC1967"/>
    <w:rsid w:val="00BC1A04"/>
    <w:rsid w:val="00BC3254"/>
    <w:rsid w:val="00BC34FF"/>
    <w:rsid w:val="00BC447E"/>
    <w:rsid w:val="00BC5015"/>
    <w:rsid w:val="00BC5FFE"/>
    <w:rsid w:val="00BC678A"/>
    <w:rsid w:val="00BD00B7"/>
    <w:rsid w:val="00BD03ED"/>
    <w:rsid w:val="00BD16A7"/>
    <w:rsid w:val="00BD19EF"/>
    <w:rsid w:val="00BD2625"/>
    <w:rsid w:val="00BD33B6"/>
    <w:rsid w:val="00BD33DA"/>
    <w:rsid w:val="00BD50E6"/>
    <w:rsid w:val="00BD5D53"/>
    <w:rsid w:val="00BD7590"/>
    <w:rsid w:val="00BD7CEF"/>
    <w:rsid w:val="00BE00A1"/>
    <w:rsid w:val="00BE0268"/>
    <w:rsid w:val="00BE09BF"/>
    <w:rsid w:val="00BE0FE1"/>
    <w:rsid w:val="00BE1F05"/>
    <w:rsid w:val="00BE23BF"/>
    <w:rsid w:val="00BE278B"/>
    <w:rsid w:val="00BE372E"/>
    <w:rsid w:val="00BE3BBE"/>
    <w:rsid w:val="00BE3E17"/>
    <w:rsid w:val="00BE4367"/>
    <w:rsid w:val="00BE48D4"/>
    <w:rsid w:val="00BE6087"/>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AD2"/>
    <w:rsid w:val="00C10BB3"/>
    <w:rsid w:val="00C10E53"/>
    <w:rsid w:val="00C11918"/>
    <w:rsid w:val="00C12A67"/>
    <w:rsid w:val="00C12E00"/>
    <w:rsid w:val="00C13409"/>
    <w:rsid w:val="00C136CC"/>
    <w:rsid w:val="00C14012"/>
    <w:rsid w:val="00C14041"/>
    <w:rsid w:val="00C14112"/>
    <w:rsid w:val="00C141ED"/>
    <w:rsid w:val="00C15D80"/>
    <w:rsid w:val="00C15E4D"/>
    <w:rsid w:val="00C174EA"/>
    <w:rsid w:val="00C20B6A"/>
    <w:rsid w:val="00C21791"/>
    <w:rsid w:val="00C21A5D"/>
    <w:rsid w:val="00C2254E"/>
    <w:rsid w:val="00C25BA2"/>
    <w:rsid w:val="00C26283"/>
    <w:rsid w:val="00C26659"/>
    <w:rsid w:val="00C27480"/>
    <w:rsid w:val="00C27645"/>
    <w:rsid w:val="00C2785A"/>
    <w:rsid w:val="00C27A5E"/>
    <w:rsid w:val="00C301D9"/>
    <w:rsid w:val="00C3079E"/>
    <w:rsid w:val="00C307E0"/>
    <w:rsid w:val="00C308B9"/>
    <w:rsid w:val="00C30BFC"/>
    <w:rsid w:val="00C3148B"/>
    <w:rsid w:val="00C32453"/>
    <w:rsid w:val="00C32759"/>
    <w:rsid w:val="00C335DE"/>
    <w:rsid w:val="00C34194"/>
    <w:rsid w:val="00C34795"/>
    <w:rsid w:val="00C36134"/>
    <w:rsid w:val="00C362EF"/>
    <w:rsid w:val="00C37487"/>
    <w:rsid w:val="00C40241"/>
    <w:rsid w:val="00C40290"/>
    <w:rsid w:val="00C4145D"/>
    <w:rsid w:val="00C416FE"/>
    <w:rsid w:val="00C41B37"/>
    <w:rsid w:val="00C420FF"/>
    <w:rsid w:val="00C42FE4"/>
    <w:rsid w:val="00C430AB"/>
    <w:rsid w:val="00C43489"/>
    <w:rsid w:val="00C44300"/>
    <w:rsid w:val="00C44397"/>
    <w:rsid w:val="00C4454A"/>
    <w:rsid w:val="00C44BCE"/>
    <w:rsid w:val="00C46DFC"/>
    <w:rsid w:val="00C472F6"/>
    <w:rsid w:val="00C50BBE"/>
    <w:rsid w:val="00C53074"/>
    <w:rsid w:val="00C53572"/>
    <w:rsid w:val="00C546D1"/>
    <w:rsid w:val="00C54D7F"/>
    <w:rsid w:val="00C5573B"/>
    <w:rsid w:val="00C558A7"/>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390A"/>
    <w:rsid w:val="00C746E9"/>
    <w:rsid w:val="00C74726"/>
    <w:rsid w:val="00C74CBD"/>
    <w:rsid w:val="00C75D80"/>
    <w:rsid w:val="00C76902"/>
    <w:rsid w:val="00C76D58"/>
    <w:rsid w:val="00C76FD3"/>
    <w:rsid w:val="00C778E3"/>
    <w:rsid w:val="00C80965"/>
    <w:rsid w:val="00C83332"/>
    <w:rsid w:val="00C838C7"/>
    <w:rsid w:val="00C8542D"/>
    <w:rsid w:val="00C85752"/>
    <w:rsid w:val="00C85A99"/>
    <w:rsid w:val="00C85AEB"/>
    <w:rsid w:val="00C8615B"/>
    <w:rsid w:val="00C866C3"/>
    <w:rsid w:val="00C87540"/>
    <w:rsid w:val="00C909AC"/>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61EA"/>
    <w:rsid w:val="00CA7268"/>
    <w:rsid w:val="00CB0500"/>
    <w:rsid w:val="00CB0F48"/>
    <w:rsid w:val="00CB11AB"/>
    <w:rsid w:val="00CB2950"/>
    <w:rsid w:val="00CB340B"/>
    <w:rsid w:val="00CB4447"/>
    <w:rsid w:val="00CB469E"/>
    <w:rsid w:val="00CB46C6"/>
    <w:rsid w:val="00CB4F59"/>
    <w:rsid w:val="00CB52CC"/>
    <w:rsid w:val="00CB551D"/>
    <w:rsid w:val="00CB5A54"/>
    <w:rsid w:val="00CB5E9A"/>
    <w:rsid w:val="00CB6124"/>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EC3"/>
    <w:rsid w:val="00CC4FE9"/>
    <w:rsid w:val="00CC67AC"/>
    <w:rsid w:val="00CC70CB"/>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0794"/>
    <w:rsid w:val="00CE1F2C"/>
    <w:rsid w:val="00CE25B3"/>
    <w:rsid w:val="00CE2815"/>
    <w:rsid w:val="00CE2CAE"/>
    <w:rsid w:val="00CE2E71"/>
    <w:rsid w:val="00CE37F8"/>
    <w:rsid w:val="00CE3B94"/>
    <w:rsid w:val="00CE403E"/>
    <w:rsid w:val="00CE4733"/>
    <w:rsid w:val="00CE47D2"/>
    <w:rsid w:val="00CE5002"/>
    <w:rsid w:val="00CE5269"/>
    <w:rsid w:val="00CE6514"/>
    <w:rsid w:val="00CE65C6"/>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311F"/>
    <w:rsid w:val="00D335B0"/>
    <w:rsid w:val="00D33999"/>
    <w:rsid w:val="00D340A0"/>
    <w:rsid w:val="00D34454"/>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4B08"/>
    <w:rsid w:val="00D44FEF"/>
    <w:rsid w:val="00D450E1"/>
    <w:rsid w:val="00D452FE"/>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268D"/>
    <w:rsid w:val="00D62DD0"/>
    <w:rsid w:val="00D635D7"/>
    <w:rsid w:val="00D643CA"/>
    <w:rsid w:val="00D652AB"/>
    <w:rsid w:val="00D65561"/>
    <w:rsid w:val="00D655EB"/>
    <w:rsid w:val="00D65656"/>
    <w:rsid w:val="00D65E2F"/>
    <w:rsid w:val="00D677C1"/>
    <w:rsid w:val="00D67989"/>
    <w:rsid w:val="00D7008E"/>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D15"/>
    <w:rsid w:val="00D812A9"/>
    <w:rsid w:val="00D817A4"/>
    <w:rsid w:val="00D819A4"/>
    <w:rsid w:val="00D81A0B"/>
    <w:rsid w:val="00D826A8"/>
    <w:rsid w:val="00D8287E"/>
    <w:rsid w:val="00D82A0B"/>
    <w:rsid w:val="00D82DF9"/>
    <w:rsid w:val="00D831A7"/>
    <w:rsid w:val="00D84F6E"/>
    <w:rsid w:val="00D8758B"/>
    <w:rsid w:val="00D87706"/>
    <w:rsid w:val="00D87D46"/>
    <w:rsid w:val="00D914FD"/>
    <w:rsid w:val="00D91564"/>
    <w:rsid w:val="00D91904"/>
    <w:rsid w:val="00D91B8F"/>
    <w:rsid w:val="00D92806"/>
    <w:rsid w:val="00D92A53"/>
    <w:rsid w:val="00D92A89"/>
    <w:rsid w:val="00D92D8A"/>
    <w:rsid w:val="00D9315D"/>
    <w:rsid w:val="00D945A8"/>
    <w:rsid w:val="00D95173"/>
    <w:rsid w:val="00D95346"/>
    <w:rsid w:val="00D95FC0"/>
    <w:rsid w:val="00D96347"/>
    <w:rsid w:val="00D963E3"/>
    <w:rsid w:val="00D9671A"/>
    <w:rsid w:val="00D967A7"/>
    <w:rsid w:val="00D96DCD"/>
    <w:rsid w:val="00D9754C"/>
    <w:rsid w:val="00D97FD6"/>
    <w:rsid w:val="00DA06B1"/>
    <w:rsid w:val="00DA0968"/>
    <w:rsid w:val="00DA0BA5"/>
    <w:rsid w:val="00DA1AB2"/>
    <w:rsid w:val="00DA1F07"/>
    <w:rsid w:val="00DA21B6"/>
    <w:rsid w:val="00DA21D0"/>
    <w:rsid w:val="00DA2750"/>
    <w:rsid w:val="00DA2BB3"/>
    <w:rsid w:val="00DA436D"/>
    <w:rsid w:val="00DA483A"/>
    <w:rsid w:val="00DA4A10"/>
    <w:rsid w:val="00DA4B67"/>
    <w:rsid w:val="00DA5696"/>
    <w:rsid w:val="00DA5EDC"/>
    <w:rsid w:val="00DA64E6"/>
    <w:rsid w:val="00DA658F"/>
    <w:rsid w:val="00DA7356"/>
    <w:rsid w:val="00DA73B3"/>
    <w:rsid w:val="00DB0BE3"/>
    <w:rsid w:val="00DB297F"/>
    <w:rsid w:val="00DB31E9"/>
    <w:rsid w:val="00DB339C"/>
    <w:rsid w:val="00DB3BC0"/>
    <w:rsid w:val="00DB42CB"/>
    <w:rsid w:val="00DB7F58"/>
    <w:rsid w:val="00DC16C8"/>
    <w:rsid w:val="00DC21F3"/>
    <w:rsid w:val="00DC2A67"/>
    <w:rsid w:val="00DC3231"/>
    <w:rsid w:val="00DC4EC0"/>
    <w:rsid w:val="00DC535B"/>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E01E5"/>
    <w:rsid w:val="00DE05B5"/>
    <w:rsid w:val="00DE0B35"/>
    <w:rsid w:val="00DE122C"/>
    <w:rsid w:val="00DE1AF6"/>
    <w:rsid w:val="00DE1B52"/>
    <w:rsid w:val="00DE1CB3"/>
    <w:rsid w:val="00DE21DF"/>
    <w:rsid w:val="00DE2249"/>
    <w:rsid w:val="00DE2A22"/>
    <w:rsid w:val="00DE2B90"/>
    <w:rsid w:val="00DE2D1D"/>
    <w:rsid w:val="00DE2D26"/>
    <w:rsid w:val="00DE44E2"/>
    <w:rsid w:val="00DE537F"/>
    <w:rsid w:val="00DE579D"/>
    <w:rsid w:val="00DE73E3"/>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BA"/>
    <w:rsid w:val="00E044ED"/>
    <w:rsid w:val="00E04820"/>
    <w:rsid w:val="00E048D1"/>
    <w:rsid w:val="00E05B8D"/>
    <w:rsid w:val="00E106AD"/>
    <w:rsid w:val="00E11220"/>
    <w:rsid w:val="00E1165C"/>
    <w:rsid w:val="00E117F8"/>
    <w:rsid w:val="00E118BC"/>
    <w:rsid w:val="00E1193E"/>
    <w:rsid w:val="00E1252D"/>
    <w:rsid w:val="00E125A4"/>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3F8A"/>
    <w:rsid w:val="00E24695"/>
    <w:rsid w:val="00E24C76"/>
    <w:rsid w:val="00E251F4"/>
    <w:rsid w:val="00E2587F"/>
    <w:rsid w:val="00E267D3"/>
    <w:rsid w:val="00E27664"/>
    <w:rsid w:val="00E278DC"/>
    <w:rsid w:val="00E27CCC"/>
    <w:rsid w:val="00E32B0B"/>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483B"/>
    <w:rsid w:val="00E44923"/>
    <w:rsid w:val="00E44959"/>
    <w:rsid w:val="00E4530C"/>
    <w:rsid w:val="00E45EF6"/>
    <w:rsid w:val="00E466A4"/>
    <w:rsid w:val="00E4742D"/>
    <w:rsid w:val="00E47ABF"/>
    <w:rsid w:val="00E47B1E"/>
    <w:rsid w:val="00E47E9B"/>
    <w:rsid w:val="00E504F3"/>
    <w:rsid w:val="00E50ABE"/>
    <w:rsid w:val="00E5104E"/>
    <w:rsid w:val="00E51641"/>
    <w:rsid w:val="00E5200C"/>
    <w:rsid w:val="00E52E1B"/>
    <w:rsid w:val="00E551F4"/>
    <w:rsid w:val="00E56A14"/>
    <w:rsid w:val="00E56E07"/>
    <w:rsid w:val="00E57AA0"/>
    <w:rsid w:val="00E60A26"/>
    <w:rsid w:val="00E617AE"/>
    <w:rsid w:val="00E617B6"/>
    <w:rsid w:val="00E63203"/>
    <w:rsid w:val="00E63835"/>
    <w:rsid w:val="00E638A5"/>
    <w:rsid w:val="00E63ABE"/>
    <w:rsid w:val="00E64B2E"/>
    <w:rsid w:val="00E656F2"/>
    <w:rsid w:val="00E659BE"/>
    <w:rsid w:val="00E70440"/>
    <w:rsid w:val="00E71BDA"/>
    <w:rsid w:val="00E728D4"/>
    <w:rsid w:val="00E73A41"/>
    <w:rsid w:val="00E73DB6"/>
    <w:rsid w:val="00E7577C"/>
    <w:rsid w:val="00E75B3F"/>
    <w:rsid w:val="00E76506"/>
    <w:rsid w:val="00E771AC"/>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5B44"/>
    <w:rsid w:val="00E964C4"/>
    <w:rsid w:val="00EA0A34"/>
    <w:rsid w:val="00EA0BFB"/>
    <w:rsid w:val="00EA0CF4"/>
    <w:rsid w:val="00EA0D63"/>
    <w:rsid w:val="00EA40F9"/>
    <w:rsid w:val="00EA48EE"/>
    <w:rsid w:val="00EA4B24"/>
    <w:rsid w:val="00EA4E08"/>
    <w:rsid w:val="00EA550C"/>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4CE5"/>
    <w:rsid w:val="00EE52DB"/>
    <w:rsid w:val="00EE74D5"/>
    <w:rsid w:val="00EE7780"/>
    <w:rsid w:val="00EF07D5"/>
    <w:rsid w:val="00EF08C7"/>
    <w:rsid w:val="00EF0930"/>
    <w:rsid w:val="00EF0FFB"/>
    <w:rsid w:val="00EF21EE"/>
    <w:rsid w:val="00EF2C2C"/>
    <w:rsid w:val="00EF2CE2"/>
    <w:rsid w:val="00EF3066"/>
    <w:rsid w:val="00EF3F5A"/>
    <w:rsid w:val="00EF3FC4"/>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0F01"/>
    <w:rsid w:val="00F224F5"/>
    <w:rsid w:val="00F22545"/>
    <w:rsid w:val="00F22C2F"/>
    <w:rsid w:val="00F23F8E"/>
    <w:rsid w:val="00F24094"/>
    <w:rsid w:val="00F24099"/>
    <w:rsid w:val="00F24621"/>
    <w:rsid w:val="00F24768"/>
    <w:rsid w:val="00F24E3C"/>
    <w:rsid w:val="00F2521B"/>
    <w:rsid w:val="00F2574E"/>
    <w:rsid w:val="00F26AA2"/>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57337"/>
    <w:rsid w:val="00F600BC"/>
    <w:rsid w:val="00F602C4"/>
    <w:rsid w:val="00F60F96"/>
    <w:rsid w:val="00F613E6"/>
    <w:rsid w:val="00F616D7"/>
    <w:rsid w:val="00F620F0"/>
    <w:rsid w:val="00F6247E"/>
    <w:rsid w:val="00F62BA5"/>
    <w:rsid w:val="00F62FCE"/>
    <w:rsid w:val="00F635B0"/>
    <w:rsid w:val="00F63854"/>
    <w:rsid w:val="00F63B7A"/>
    <w:rsid w:val="00F64088"/>
    <w:rsid w:val="00F64BAF"/>
    <w:rsid w:val="00F65DDA"/>
    <w:rsid w:val="00F66192"/>
    <w:rsid w:val="00F66AC4"/>
    <w:rsid w:val="00F66C9C"/>
    <w:rsid w:val="00F6716F"/>
    <w:rsid w:val="00F67442"/>
    <w:rsid w:val="00F70B09"/>
    <w:rsid w:val="00F70F20"/>
    <w:rsid w:val="00F71236"/>
    <w:rsid w:val="00F7125B"/>
    <w:rsid w:val="00F71824"/>
    <w:rsid w:val="00F7203C"/>
    <w:rsid w:val="00F723EE"/>
    <w:rsid w:val="00F72A33"/>
    <w:rsid w:val="00F731D9"/>
    <w:rsid w:val="00F73377"/>
    <w:rsid w:val="00F737A8"/>
    <w:rsid w:val="00F73B52"/>
    <w:rsid w:val="00F73CC8"/>
    <w:rsid w:val="00F748C6"/>
    <w:rsid w:val="00F74CCB"/>
    <w:rsid w:val="00F7555B"/>
    <w:rsid w:val="00F7563A"/>
    <w:rsid w:val="00F759BB"/>
    <w:rsid w:val="00F75E55"/>
    <w:rsid w:val="00F777A1"/>
    <w:rsid w:val="00F80779"/>
    <w:rsid w:val="00F80822"/>
    <w:rsid w:val="00F80D77"/>
    <w:rsid w:val="00F81062"/>
    <w:rsid w:val="00F8126B"/>
    <w:rsid w:val="00F82380"/>
    <w:rsid w:val="00F82A50"/>
    <w:rsid w:val="00F82D92"/>
    <w:rsid w:val="00F83BCA"/>
    <w:rsid w:val="00F8431E"/>
    <w:rsid w:val="00F8500C"/>
    <w:rsid w:val="00F85C7B"/>
    <w:rsid w:val="00F86C42"/>
    <w:rsid w:val="00F90250"/>
    <w:rsid w:val="00F9031D"/>
    <w:rsid w:val="00F90F1B"/>
    <w:rsid w:val="00F9189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6B95"/>
    <w:rsid w:val="00FB77D5"/>
    <w:rsid w:val="00FB7D8A"/>
    <w:rsid w:val="00FC0541"/>
    <w:rsid w:val="00FC1121"/>
    <w:rsid w:val="00FC155C"/>
    <w:rsid w:val="00FC3022"/>
    <w:rsid w:val="00FC3A86"/>
    <w:rsid w:val="00FC3E07"/>
    <w:rsid w:val="00FC4B5D"/>
    <w:rsid w:val="00FC68CF"/>
    <w:rsid w:val="00FC6922"/>
    <w:rsid w:val="00FC742E"/>
    <w:rsid w:val="00FC7511"/>
    <w:rsid w:val="00FC7D60"/>
    <w:rsid w:val="00FD0D8B"/>
    <w:rsid w:val="00FD156F"/>
    <w:rsid w:val="00FD21B8"/>
    <w:rsid w:val="00FD22F7"/>
    <w:rsid w:val="00FD2DB6"/>
    <w:rsid w:val="00FD369D"/>
    <w:rsid w:val="00FD3A01"/>
    <w:rsid w:val="00FD3DCA"/>
    <w:rsid w:val="00FD5978"/>
    <w:rsid w:val="00FD5B0B"/>
    <w:rsid w:val="00FD6851"/>
    <w:rsid w:val="00FD68BD"/>
    <w:rsid w:val="00FD713A"/>
    <w:rsid w:val="00FD73D5"/>
    <w:rsid w:val="00FD7893"/>
    <w:rsid w:val="00FD7C5A"/>
    <w:rsid w:val="00FE159C"/>
    <w:rsid w:val="00FE1892"/>
    <w:rsid w:val="00FE26E6"/>
    <w:rsid w:val="00FE2E0B"/>
    <w:rsid w:val="00FE2FE5"/>
    <w:rsid w:val="00FE3131"/>
    <w:rsid w:val="00FE335F"/>
    <w:rsid w:val="00FE39AD"/>
    <w:rsid w:val="00FE40A5"/>
    <w:rsid w:val="00FE462E"/>
    <w:rsid w:val="00FE481A"/>
    <w:rsid w:val="00FE4859"/>
    <w:rsid w:val="00FE49AB"/>
    <w:rsid w:val="00FE5331"/>
    <w:rsid w:val="00FE5463"/>
    <w:rsid w:val="00FE621C"/>
    <w:rsid w:val="00FE6490"/>
    <w:rsid w:val="00FE6B10"/>
    <w:rsid w:val="00FE6E6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4E27F37C-4E06-4376-93AE-F6B0158A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3"/>
    <w:next w:val="a3"/>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3"/>
    <w:next w:val="a3"/>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3"/>
    <w:next w:val="a3"/>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3"/>
    <w:next w:val="a3"/>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3"/>
    <w:next w:val="a3"/>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3"/>
    <w:next w:val="a3"/>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3"/>
    <w:next w:val="a3"/>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3"/>
    <w:next w:val="a3"/>
    <w:link w:val="80"/>
    <w:qFormat/>
    <w:rsid w:val="00DA4A10"/>
    <w:pPr>
      <w:widowControl w:val="0"/>
      <w:numPr>
        <w:ilvl w:val="7"/>
        <w:numId w:val="2"/>
      </w:numPr>
      <w:suppressAutoHyphens/>
      <w:spacing w:before="240" w:after="60"/>
      <w:outlineLvl w:val="7"/>
    </w:pPr>
    <w:rPr>
      <w:i/>
      <w:sz w:val="26"/>
    </w:rPr>
  </w:style>
  <w:style w:type="paragraph" w:styleId="9">
    <w:name w:val="heading 9"/>
    <w:basedOn w:val="a3"/>
    <w:next w:val="a3"/>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7">
    <w:name w:val="header"/>
    <w:basedOn w:val="a3"/>
    <w:link w:val="a8"/>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link w:val="a7"/>
    <w:rsid w:val="00DA4A10"/>
    <w:rPr>
      <w:rFonts w:ascii="Times New Roman" w:eastAsia="Times New Roman" w:hAnsi="Times New Roman" w:cs="Times New Roman"/>
      <w:i/>
      <w:snapToGrid w:val="0"/>
      <w:sz w:val="20"/>
      <w:szCs w:val="20"/>
      <w:lang w:eastAsia="ru-RU"/>
    </w:rPr>
  </w:style>
  <w:style w:type="paragraph" w:styleId="a9">
    <w:name w:val="footer"/>
    <w:basedOn w:val="a3"/>
    <w:link w:val="aa"/>
    <w:rsid w:val="00DA4A10"/>
    <w:pPr>
      <w:tabs>
        <w:tab w:val="center" w:pos="4253"/>
        <w:tab w:val="right" w:pos="9356"/>
      </w:tabs>
      <w:spacing w:line="240" w:lineRule="auto"/>
      <w:ind w:firstLine="0"/>
    </w:pPr>
    <w:rPr>
      <w:sz w:val="20"/>
    </w:rPr>
  </w:style>
  <w:style w:type="character" w:customStyle="1" w:styleId="aa">
    <w:name w:val="Нижний колонтитул Знак"/>
    <w:link w:val="a9"/>
    <w:rsid w:val="00DA4A10"/>
    <w:rPr>
      <w:rFonts w:ascii="Times New Roman" w:eastAsia="Times New Roman" w:hAnsi="Times New Roman" w:cs="Times New Roman"/>
      <w:snapToGrid w:val="0"/>
      <w:sz w:val="20"/>
      <w:szCs w:val="20"/>
      <w:lang w:eastAsia="ru-RU"/>
    </w:rPr>
  </w:style>
  <w:style w:type="character" w:styleId="ab">
    <w:name w:val="Hyperlink"/>
    <w:uiPriority w:val="99"/>
    <w:rsid w:val="00DA4A10"/>
    <w:rPr>
      <w:color w:val="0000FF"/>
      <w:u w:val="single"/>
    </w:rPr>
  </w:style>
  <w:style w:type="character" w:styleId="ac">
    <w:name w:val="footnote reference"/>
    <w:semiHidden/>
    <w:rsid w:val="00DA4A10"/>
    <w:rPr>
      <w:vertAlign w:val="superscript"/>
    </w:rPr>
  </w:style>
  <w:style w:type="character" w:styleId="ad">
    <w:name w:val="page number"/>
    <w:rsid w:val="00DA4A10"/>
    <w:rPr>
      <w:rFonts w:ascii="Times New Roman" w:hAnsi="Times New Roman"/>
      <w:sz w:val="20"/>
    </w:rPr>
  </w:style>
  <w:style w:type="paragraph" w:styleId="14">
    <w:name w:val="toc 1"/>
    <w:basedOn w:val="a3"/>
    <w:next w:val="a3"/>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3"/>
    <w:next w:val="a3"/>
    <w:autoRedefine/>
    <w:uiPriority w:val="39"/>
    <w:semiHidden/>
    <w:qFormat/>
    <w:rsid w:val="00DA4A10"/>
    <w:pPr>
      <w:spacing w:before="240"/>
      <w:jc w:val="left"/>
    </w:pPr>
    <w:rPr>
      <w:rFonts w:ascii="Calibri" w:hAnsi="Calibri" w:cs="Calibri"/>
      <w:b/>
      <w:bCs/>
      <w:sz w:val="20"/>
    </w:rPr>
  </w:style>
  <w:style w:type="paragraph" w:styleId="31">
    <w:name w:val="toc 3"/>
    <w:basedOn w:val="a3"/>
    <w:next w:val="a3"/>
    <w:autoRedefine/>
    <w:uiPriority w:val="39"/>
    <w:semiHidden/>
    <w:qFormat/>
    <w:rsid w:val="00DA4A10"/>
    <w:pPr>
      <w:ind w:left="280"/>
      <w:jc w:val="left"/>
    </w:pPr>
    <w:rPr>
      <w:rFonts w:ascii="Calibri" w:hAnsi="Calibri" w:cs="Calibri"/>
      <w:sz w:val="20"/>
    </w:rPr>
  </w:style>
  <w:style w:type="paragraph" w:styleId="41">
    <w:name w:val="toc 4"/>
    <w:basedOn w:val="a3"/>
    <w:next w:val="a3"/>
    <w:autoRedefine/>
    <w:semiHidden/>
    <w:rsid w:val="00DA4A10"/>
    <w:pPr>
      <w:ind w:left="560"/>
      <w:jc w:val="left"/>
    </w:pPr>
    <w:rPr>
      <w:rFonts w:ascii="Calibri" w:hAnsi="Calibri" w:cs="Calibri"/>
      <w:sz w:val="20"/>
    </w:rPr>
  </w:style>
  <w:style w:type="character" w:styleId="ae">
    <w:name w:val="FollowedHyperlink"/>
    <w:rsid w:val="00DA4A10"/>
    <w:rPr>
      <w:color w:val="800080"/>
      <w:u w:val="single"/>
    </w:rPr>
  </w:style>
  <w:style w:type="paragraph" w:styleId="af">
    <w:name w:val="Document Map"/>
    <w:basedOn w:val="a3"/>
    <w:link w:val="af0"/>
    <w:semiHidden/>
    <w:rsid w:val="00DA4A10"/>
    <w:pPr>
      <w:shd w:val="clear" w:color="auto" w:fill="000080"/>
    </w:pPr>
    <w:rPr>
      <w:rFonts w:ascii="Tahoma" w:hAnsi="Tahoma"/>
      <w:sz w:val="20"/>
    </w:rPr>
  </w:style>
  <w:style w:type="character" w:customStyle="1" w:styleId="af0">
    <w:name w:val="Схема документа Знак"/>
    <w:link w:val="af"/>
    <w:semiHidden/>
    <w:rsid w:val="00DA4A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A10"/>
    <w:pPr>
      <w:keepNext/>
      <w:spacing w:before="40" w:after="40" w:line="240" w:lineRule="auto"/>
      <w:ind w:left="57" w:right="57" w:firstLine="0"/>
      <w:jc w:val="left"/>
    </w:pPr>
    <w:rPr>
      <w:sz w:val="22"/>
    </w:rPr>
  </w:style>
  <w:style w:type="paragraph" w:styleId="af2">
    <w:name w:val="footnote text"/>
    <w:basedOn w:val="a3"/>
    <w:link w:val="af3"/>
    <w:semiHidden/>
    <w:rsid w:val="00DA4A10"/>
    <w:pPr>
      <w:spacing w:line="240" w:lineRule="auto"/>
    </w:pPr>
    <w:rPr>
      <w:sz w:val="20"/>
    </w:rPr>
  </w:style>
  <w:style w:type="character" w:customStyle="1" w:styleId="af3">
    <w:name w:val="Текст сноски Знак"/>
    <w:link w:val="af2"/>
    <w:semiHidden/>
    <w:rsid w:val="00DA4A10"/>
    <w:rPr>
      <w:rFonts w:ascii="Times New Roman" w:eastAsia="Times New Roman" w:hAnsi="Times New Roman" w:cs="Times New Roman"/>
      <w:snapToGrid w:val="0"/>
      <w:sz w:val="20"/>
      <w:szCs w:val="20"/>
      <w:lang w:eastAsia="ru-RU"/>
    </w:rPr>
  </w:style>
  <w:style w:type="paragraph" w:customStyle="1" w:styleId="af4">
    <w:name w:val="Таблица текст"/>
    <w:basedOn w:val="a3"/>
    <w:rsid w:val="00DA4A10"/>
    <w:pPr>
      <w:spacing w:before="40" w:after="40" w:line="240" w:lineRule="auto"/>
      <w:ind w:left="57" w:right="57" w:firstLine="0"/>
      <w:jc w:val="left"/>
    </w:pPr>
    <w:rPr>
      <w:sz w:val="24"/>
    </w:rPr>
  </w:style>
  <w:style w:type="paragraph" w:styleId="af5">
    <w:name w:val="caption"/>
    <w:basedOn w:val="a3"/>
    <w:next w:val="a3"/>
    <w:qFormat/>
    <w:rsid w:val="00DA4A10"/>
    <w:pPr>
      <w:pageBreakBefore/>
      <w:suppressAutoHyphens/>
      <w:spacing w:before="120" w:after="120" w:line="240" w:lineRule="auto"/>
      <w:ind w:firstLine="0"/>
    </w:pPr>
    <w:rPr>
      <w:bCs/>
      <w:i/>
      <w:sz w:val="24"/>
    </w:rPr>
  </w:style>
  <w:style w:type="paragraph" w:styleId="51">
    <w:name w:val="toc 5"/>
    <w:basedOn w:val="a3"/>
    <w:next w:val="a3"/>
    <w:autoRedefine/>
    <w:semiHidden/>
    <w:rsid w:val="00DA4A10"/>
    <w:pPr>
      <w:ind w:left="840"/>
      <w:jc w:val="left"/>
    </w:pPr>
    <w:rPr>
      <w:rFonts w:ascii="Calibri" w:hAnsi="Calibri" w:cs="Calibri"/>
      <w:sz w:val="20"/>
    </w:rPr>
  </w:style>
  <w:style w:type="paragraph" w:styleId="61">
    <w:name w:val="toc 6"/>
    <w:basedOn w:val="a3"/>
    <w:next w:val="a3"/>
    <w:autoRedefine/>
    <w:semiHidden/>
    <w:rsid w:val="00DA4A10"/>
    <w:pPr>
      <w:ind w:left="1120"/>
      <w:jc w:val="left"/>
    </w:pPr>
    <w:rPr>
      <w:rFonts w:ascii="Calibri" w:hAnsi="Calibri" w:cs="Calibri"/>
      <w:sz w:val="20"/>
    </w:rPr>
  </w:style>
  <w:style w:type="paragraph" w:styleId="71">
    <w:name w:val="toc 7"/>
    <w:basedOn w:val="a3"/>
    <w:next w:val="a3"/>
    <w:autoRedefine/>
    <w:semiHidden/>
    <w:rsid w:val="00DA4A10"/>
    <w:pPr>
      <w:ind w:left="1400"/>
      <w:jc w:val="left"/>
    </w:pPr>
    <w:rPr>
      <w:rFonts w:ascii="Calibri" w:hAnsi="Calibri" w:cs="Calibri"/>
      <w:sz w:val="20"/>
    </w:rPr>
  </w:style>
  <w:style w:type="paragraph" w:styleId="81">
    <w:name w:val="toc 8"/>
    <w:basedOn w:val="a3"/>
    <w:next w:val="a3"/>
    <w:autoRedefine/>
    <w:semiHidden/>
    <w:rsid w:val="00DA4A10"/>
    <w:pPr>
      <w:ind w:left="1680"/>
      <w:jc w:val="left"/>
    </w:pPr>
    <w:rPr>
      <w:rFonts w:ascii="Calibri" w:hAnsi="Calibri" w:cs="Calibri"/>
      <w:sz w:val="20"/>
    </w:rPr>
  </w:style>
  <w:style w:type="paragraph" w:styleId="91">
    <w:name w:val="toc 9"/>
    <w:basedOn w:val="a3"/>
    <w:next w:val="a3"/>
    <w:autoRedefine/>
    <w:semiHidden/>
    <w:rsid w:val="00DA4A10"/>
    <w:pPr>
      <w:ind w:left="1960"/>
      <w:jc w:val="left"/>
    </w:pPr>
    <w:rPr>
      <w:rFonts w:ascii="Calibri" w:hAnsi="Calibri" w:cs="Calibri"/>
      <w:sz w:val="20"/>
    </w:rPr>
  </w:style>
  <w:style w:type="paragraph" w:customStyle="1" w:styleId="af6">
    <w:name w:val="Служебный"/>
    <w:basedOn w:val="af7"/>
    <w:rsid w:val="00DA4A10"/>
  </w:style>
  <w:style w:type="paragraph" w:customStyle="1" w:styleId="af7">
    <w:name w:val="Главы"/>
    <w:basedOn w:val="af8"/>
    <w:next w:val="a3"/>
    <w:rsid w:val="00DA4A10"/>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3"/>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9">
    <w:name w:val="маркированный"/>
    <w:basedOn w:val="a3"/>
    <w:semiHidden/>
    <w:rsid w:val="00DA4A10"/>
    <w:pPr>
      <w:ind w:firstLine="0"/>
    </w:pPr>
  </w:style>
  <w:style w:type="paragraph" w:customStyle="1" w:styleId="a1">
    <w:name w:val="Пункт"/>
    <w:basedOn w:val="a3"/>
    <w:rsid w:val="00DA4A10"/>
    <w:pPr>
      <w:numPr>
        <w:ilvl w:val="2"/>
        <w:numId w:val="3"/>
      </w:numPr>
    </w:pPr>
  </w:style>
  <w:style w:type="character" w:customStyle="1" w:styleId="afa">
    <w:name w:val="Пункт Знак"/>
    <w:rsid w:val="00DA4A10"/>
    <w:rPr>
      <w:snapToGrid w:val="0"/>
      <w:sz w:val="28"/>
      <w:lang w:val="ru-RU" w:eastAsia="ru-RU" w:bidi="ar-SA"/>
    </w:rPr>
  </w:style>
  <w:style w:type="paragraph" w:customStyle="1" w:styleId="afb">
    <w:name w:val="Подпункт"/>
    <w:basedOn w:val="a3"/>
    <w:rsid w:val="00DA4A10"/>
    <w:pPr>
      <w:tabs>
        <w:tab w:val="num" w:pos="1134"/>
      </w:tabs>
      <w:ind w:left="1134" w:hanging="1134"/>
    </w:pPr>
  </w:style>
  <w:style w:type="character" w:customStyle="1" w:styleId="afc">
    <w:name w:val="комментарий"/>
    <w:rsid w:val="00DA4A10"/>
    <w:rPr>
      <w:b/>
      <w:i/>
      <w:shd w:val="clear" w:color="auto" w:fill="FFFF99"/>
    </w:rPr>
  </w:style>
  <w:style w:type="paragraph" w:customStyle="1" w:styleId="-2">
    <w:name w:val="Пункт-2"/>
    <w:basedOn w:val="a1"/>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3"/>
    <w:rsid w:val="00DA4A10"/>
    <w:pPr>
      <w:numPr>
        <w:ilvl w:val="4"/>
        <w:numId w:val="4"/>
      </w:numPr>
    </w:pPr>
  </w:style>
  <w:style w:type="paragraph" w:styleId="afd">
    <w:name w:val="List Number"/>
    <w:basedOn w:val="a3"/>
    <w:uiPriority w:val="99"/>
    <w:rsid w:val="00DA4A10"/>
    <w:pPr>
      <w:autoSpaceDE w:val="0"/>
      <w:autoSpaceDN w:val="0"/>
      <w:spacing w:before="60"/>
      <w:ind w:firstLine="0"/>
    </w:pPr>
    <w:rPr>
      <w:snapToGrid/>
      <w:szCs w:val="24"/>
    </w:rPr>
  </w:style>
  <w:style w:type="paragraph" w:customStyle="1" w:styleId="afe">
    <w:name w:val="Текст таблицы"/>
    <w:basedOn w:val="a3"/>
    <w:semiHidden/>
    <w:rsid w:val="00DA4A10"/>
    <w:pPr>
      <w:spacing w:before="40" w:after="40" w:line="240" w:lineRule="auto"/>
      <w:ind w:left="57" w:right="57" w:firstLine="0"/>
      <w:jc w:val="left"/>
    </w:pPr>
    <w:rPr>
      <w:snapToGrid/>
      <w:sz w:val="24"/>
      <w:szCs w:val="24"/>
    </w:rPr>
  </w:style>
  <w:style w:type="paragraph" w:customStyle="1" w:styleId="aff">
    <w:name w:val="Пункт б/н"/>
    <w:basedOn w:val="a3"/>
    <w:rsid w:val="00DA4A10"/>
    <w:pPr>
      <w:tabs>
        <w:tab w:val="left" w:pos="1134"/>
      </w:tabs>
    </w:pPr>
  </w:style>
  <w:style w:type="paragraph" w:styleId="aff0">
    <w:name w:val="List Bullet"/>
    <w:basedOn w:val="a3"/>
    <w:autoRedefine/>
    <w:rsid w:val="00DA4A10"/>
    <w:pPr>
      <w:spacing w:line="240" w:lineRule="auto"/>
      <w:ind w:left="731" w:hanging="374"/>
    </w:pPr>
  </w:style>
  <w:style w:type="paragraph" w:styleId="aff1">
    <w:name w:val="Body Text"/>
    <w:basedOn w:val="a3"/>
    <w:link w:val="aff2"/>
    <w:rsid w:val="00DA4A10"/>
    <w:pPr>
      <w:tabs>
        <w:tab w:val="right" w:pos="9360"/>
      </w:tabs>
      <w:spacing w:line="240" w:lineRule="auto"/>
      <w:ind w:firstLine="0"/>
      <w:jc w:val="left"/>
    </w:pPr>
    <w:rPr>
      <w:snapToGrid/>
      <w:szCs w:val="24"/>
    </w:rPr>
  </w:style>
  <w:style w:type="character" w:customStyle="1" w:styleId="aff2">
    <w:name w:val="Основной текст Знак"/>
    <w:link w:val="aff1"/>
    <w:rsid w:val="00DA4A10"/>
    <w:rPr>
      <w:rFonts w:ascii="Times New Roman" w:eastAsia="Times New Roman" w:hAnsi="Times New Roman" w:cs="Times New Roman"/>
      <w:sz w:val="28"/>
      <w:szCs w:val="24"/>
      <w:lang w:eastAsia="ru-RU"/>
    </w:rPr>
  </w:style>
  <w:style w:type="paragraph" w:styleId="aff3">
    <w:name w:val="Balloon Text"/>
    <w:basedOn w:val="a3"/>
    <w:link w:val="aff4"/>
    <w:semiHidden/>
    <w:rsid w:val="00DA4A10"/>
    <w:rPr>
      <w:rFonts w:ascii="Tahoma" w:hAnsi="Tahoma" w:cs="Tahoma"/>
      <w:sz w:val="16"/>
      <w:szCs w:val="16"/>
    </w:rPr>
  </w:style>
  <w:style w:type="character" w:customStyle="1" w:styleId="aff4">
    <w:name w:val="Текст выноски Знак"/>
    <w:link w:val="aff3"/>
    <w:semiHidden/>
    <w:rsid w:val="00DA4A10"/>
    <w:rPr>
      <w:rFonts w:ascii="Tahoma" w:eastAsia="Times New Roman" w:hAnsi="Tahoma" w:cs="Tahoma"/>
      <w:snapToGrid w:val="0"/>
      <w:sz w:val="16"/>
      <w:szCs w:val="16"/>
      <w:lang w:eastAsia="ru-RU"/>
    </w:rPr>
  </w:style>
  <w:style w:type="paragraph" w:styleId="aff5">
    <w:name w:val="annotation text"/>
    <w:basedOn w:val="a3"/>
    <w:link w:val="aff6"/>
    <w:uiPriority w:val="99"/>
    <w:rsid w:val="00DA4A10"/>
    <w:rPr>
      <w:snapToGrid/>
      <w:sz w:val="20"/>
    </w:rPr>
  </w:style>
  <w:style w:type="character" w:customStyle="1" w:styleId="aff6">
    <w:name w:val="Текст примечания Знак"/>
    <w:link w:val="aff5"/>
    <w:uiPriority w:val="99"/>
    <w:rsid w:val="00DA4A10"/>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DA4A10"/>
    <w:rPr>
      <w:b/>
      <w:bCs/>
    </w:rPr>
  </w:style>
  <w:style w:type="character" w:customStyle="1" w:styleId="aff8">
    <w:name w:val="Тема примечания Знак"/>
    <w:link w:val="aff7"/>
    <w:semiHidden/>
    <w:rsid w:val="00DA4A10"/>
    <w:rPr>
      <w:rFonts w:ascii="Times New Roman" w:eastAsia="Times New Roman" w:hAnsi="Times New Roman" w:cs="Times New Roman"/>
      <w:b/>
      <w:bCs/>
      <w:sz w:val="20"/>
      <w:szCs w:val="20"/>
      <w:lang w:eastAsia="ru-RU"/>
    </w:rPr>
  </w:style>
  <w:style w:type="paragraph" w:styleId="32">
    <w:name w:val="List Bullet 3"/>
    <w:basedOn w:val="a3"/>
    <w:autoRedefine/>
    <w:rsid w:val="00DA4A10"/>
    <w:pPr>
      <w:tabs>
        <w:tab w:val="num" w:pos="1080"/>
        <w:tab w:val="num" w:pos="1430"/>
      </w:tabs>
      <w:spacing w:before="120"/>
      <w:ind w:firstLine="720"/>
    </w:pPr>
    <w:rPr>
      <w:i/>
      <w:iCs/>
      <w:snapToGrid/>
      <w:sz w:val="24"/>
      <w:szCs w:val="24"/>
    </w:rPr>
  </w:style>
  <w:style w:type="paragraph" w:styleId="2">
    <w:name w:val="List Bullet 2"/>
    <w:basedOn w:val="a3"/>
    <w:rsid w:val="00DA4A10"/>
    <w:pPr>
      <w:widowControl w:val="0"/>
      <w:numPr>
        <w:numId w:val="7"/>
      </w:numPr>
      <w:spacing w:before="120"/>
      <w:ind w:left="1429" w:hanging="357"/>
    </w:pPr>
    <w:rPr>
      <w:snapToGrid/>
    </w:rPr>
  </w:style>
  <w:style w:type="paragraph" w:styleId="23">
    <w:name w:val="Body Text 2"/>
    <w:basedOn w:val="a3"/>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9">
    <w:name w:val="Body Text Indent"/>
    <w:basedOn w:val="a3"/>
    <w:link w:val="affa"/>
    <w:rsid w:val="00DA4A10"/>
    <w:pPr>
      <w:spacing w:line="240" w:lineRule="auto"/>
    </w:pPr>
    <w:rPr>
      <w:i/>
    </w:rPr>
  </w:style>
  <w:style w:type="character" w:customStyle="1" w:styleId="affa">
    <w:name w:val="Основной текст с отступом Знак"/>
    <w:link w:val="aff9"/>
    <w:rsid w:val="00DA4A10"/>
    <w:rPr>
      <w:rFonts w:ascii="Times New Roman" w:eastAsia="Times New Roman" w:hAnsi="Times New Roman" w:cs="Times New Roman"/>
      <w:i/>
      <w:snapToGrid w:val="0"/>
      <w:sz w:val="28"/>
      <w:szCs w:val="20"/>
      <w:lang w:eastAsia="ru-RU"/>
    </w:rPr>
  </w:style>
  <w:style w:type="paragraph" w:styleId="25">
    <w:name w:val="Body Text Indent 2"/>
    <w:basedOn w:val="a3"/>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3"/>
    <w:next w:val="a3"/>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3"/>
    <w:rsid w:val="00DA4A10"/>
    <w:pPr>
      <w:numPr>
        <w:numId w:val="5"/>
      </w:numPr>
      <w:autoSpaceDE w:val="0"/>
      <w:autoSpaceDN w:val="0"/>
      <w:spacing w:before="120"/>
    </w:pPr>
    <w:rPr>
      <w:rFonts w:eastAsia="MS Mincho"/>
      <w:snapToGrid/>
      <w:szCs w:val="28"/>
    </w:rPr>
  </w:style>
  <w:style w:type="paragraph" w:customStyle="1" w:styleId="affb">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c">
    <w:name w:val="Подподподпункт"/>
    <w:basedOn w:val="a3"/>
    <w:rsid w:val="00DA4A10"/>
    <w:pPr>
      <w:tabs>
        <w:tab w:val="left" w:pos="1134"/>
        <w:tab w:val="left" w:pos="1701"/>
        <w:tab w:val="num" w:pos="2448"/>
      </w:tabs>
      <w:ind w:left="2448" w:hanging="1008"/>
    </w:pPr>
  </w:style>
  <w:style w:type="paragraph" w:customStyle="1" w:styleId="12">
    <w:name w:val="Пункт1"/>
    <w:basedOn w:val="a3"/>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3"/>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d">
    <w:name w:val="Знак Знак Знак Знак Знак Знак Знак"/>
    <w:basedOn w:val="a3"/>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3"/>
    <w:link w:val="affe"/>
    <w:qFormat/>
    <w:rsid w:val="00DA4A10"/>
    <w:pPr>
      <w:spacing w:line="240" w:lineRule="auto"/>
      <w:ind w:firstLine="0"/>
      <w:jc w:val="center"/>
    </w:pPr>
    <w:rPr>
      <w:b/>
      <w:smallCaps/>
      <w:snapToGrid/>
      <w:sz w:val="32"/>
    </w:rPr>
  </w:style>
  <w:style w:type="character" w:customStyle="1" w:styleId="affe">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3"/>
    <w:rsid w:val="00DA4A10"/>
    <w:pPr>
      <w:spacing w:line="240" w:lineRule="auto"/>
    </w:pPr>
    <w:rPr>
      <w:snapToGrid/>
      <w:sz w:val="24"/>
    </w:rPr>
  </w:style>
  <w:style w:type="paragraph" w:customStyle="1" w:styleId="afff">
    <w:name w:val="Знак"/>
    <w:basedOn w:val="a3"/>
    <w:rsid w:val="00DA4A10"/>
    <w:pPr>
      <w:spacing w:after="160" w:line="240" w:lineRule="exact"/>
      <w:ind w:firstLine="0"/>
      <w:jc w:val="left"/>
    </w:pPr>
    <w:rPr>
      <w:rFonts w:ascii="Verdana" w:hAnsi="Verdana" w:cs="Verdana"/>
      <w:snapToGrid/>
      <w:sz w:val="20"/>
      <w:lang w:val="en-US" w:eastAsia="en-US"/>
    </w:rPr>
  </w:style>
  <w:style w:type="table" w:styleId="afff0">
    <w:name w:val="Table Grid"/>
    <w:basedOn w:val="a5"/>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2">
    <w:name w:val="TOC Heading"/>
    <w:basedOn w:val="10"/>
    <w:next w:val="a3"/>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3"/>
    <w:next w:val="a3"/>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3"/>
    <w:rsid w:val="00EC38FF"/>
    <w:pPr>
      <w:spacing w:line="240" w:lineRule="auto"/>
    </w:pPr>
    <w:rPr>
      <w:snapToGrid/>
      <w:sz w:val="24"/>
    </w:rPr>
  </w:style>
  <w:style w:type="paragraph" w:customStyle="1" w:styleId="1-21">
    <w:name w:val="Средняя сетка 1 - Акцент 21"/>
    <w:basedOn w:val="a3"/>
    <w:uiPriority w:val="34"/>
    <w:qFormat/>
    <w:rsid w:val="004B5611"/>
    <w:pPr>
      <w:ind w:left="720"/>
      <w:contextualSpacing/>
    </w:pPr>
  </w:style>
  <w:style w:type="paragraph" w:customStyle="1" w:styleId="Tabletext">
    <w:name w:val="Table_text"/>
    <w:basedOn w:val="a3"/>
    <w:rsid w:val="00443AC8"/>
    <w:pPr>
      <w:spacing w:line="240" w:lineRule="auto"/>
      <w:ind w:firstLine="0"/>
    </w:pPr>
    <w:rPr>
      <w:snapToGrid/>
      <w:sz w:val="20"/>
      <w:szCs w:val="24"/>
    </w:rPr>
  </w:style>
  <w:style w:type="character" w:customStyle="1" w:styleId="afff3">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3"/>
    <w:link w:val="afff3"/>
    <w:rsid w:val="00EA6349"/>
    <w:pPr>
      <w:widowControl w:val="0"/>
      <w:shd w:val="clear" w:color="auto" w:fill="FFFFFF"/>
      <w:spacing w:after="120" w:line="0" w:lineRule="atLeast"/>
      <w:ind w:hanging="4780"/>
      <w:jc w:val="left"/>
    </w:pPr>
    <w:rPr>
      <w:snapToGrid/>
      <w:sz w:val="23"/>
      <w:szCs w:val="23"/>
      <w:lang w:eastAsia="en-US"/>
    </w:rPr>
  </w:style>
  <w:style w:type="paragraph" w:styleId="afff4">
    <w:name w:val="Revision"/>
    <w:hidden/>
    <w:uiPriority w:val="99"/>
    <w:semiHidden/>
    <w:rsid w:val="00E048D1"/>
    <w:rPr>
      <w:snapToGrid w:val="0"/>
      <w:sz w:val="28"/>
    </w:rPr>
  </w:style>
  <w:style w:type="paragraph" w:styleId="afff5">
    <w:name w:val="List Paragraph"/>
    <w:aliases w:val="Алроса_маркер (Уровень 4),Маркер,ПАРАГРАФ,Абзац списка2,Table-Normal,RSHB_Table-Normal,Заголовок_3,Подпись рисунка"/>
    <w:basedOn w:val="a3"/>
    <w:link w:val="afff6"/>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5"/>
    <w:next w:val="afff0"/>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3"/>
    <w:link w:val="afff7"/>
    <w:qFormat/>
    <w:rsid w:val="007F4C7E"/>
    <w:pPr>
      <w:numPr>
        <w:numId w:val="11"/>
      </w:numPr>
      <w:spacing w:before="240"/>
      <w:jc w:val="center"/>
    </w:pPr>
    <w:rPr>
      <w:b/>
      <w:szCs w:val="28"/>
    </w:rPr>
  </w:style>
  <w:style w:type="character" w:customStyle="1" w:styleId="afff7">
    <w:name w:val="Заголовок Знак"/>
    <w:basedOn w:val="a4"/>
    <w:link w:val="11"/>
    <w:rsid w:val="007F4C7E"/>
    <w:rPr>
      <w:b/>
      <w:snapToGrid w:val="0"/>
      <w:sz w:val="28"/>
      <w:szCs w:val="28"/>
    </w:rPr>
  </w:style>
  <w:style w:type="paragraph" w:customStyle="1" w:styleId="a2">
    <w:name w:val="русгидро п.п.п.п."/>
    <w:basedOn w:val="a3"/>
    <w:qFormat/>
    <w:rsid w:val="007F4C7E"/>
    <w:pPr>
      <w:numPr>
        <w:ilvl w:val="3"/>
        <w:numId w:val="11"/>
      </w:numPr>
      <w:tabs>
        <w:tab w:val="left" w:pos="1843"/>
      </w:tabs>
      <w:spacing w:line="240" w:lineRule="auto"/>
    </w:pPr>
    <w:rPr>
      <w:szCs w:val="28"/>
    </w:rPr>
  </w:style>
  <w:style w:type="character" w:customStyle="1" w:styleId="afff6">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f5"/>
    <w:uiPriority w:val="34"/>
    <w:locked/>
    <w:rsid w:val="00287BB1"/>
    <w:rPr>
      <w:rFonts w:ascii="Geneva CY" w:eastAsia="Geneva" w:hAnsi="Geneva CY"/>
      <w:noProof/>
      <w:sz w:val="24"/>
      <w:szCs w:val="26"/>
      <w:lang w:eastAsia="en-US"/>
    </w:rPr>
  </w:style>
  <w:style w:type="paragraph" w:customStyle="1" w:styleId="Default">
    <w:name w:val="Default"/>
    <w:rsid w:val="000741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2763">
      <w:bodyDiv w:val="1"/>
      <w:marLeft w:val="0"/>
      <w:marRight w:val="0"/>
      <w:marTop w:val="0"/>
      <w:marBottom w:val="0"/>
      <w:divBdr>
        <w:top w:val="none" w:sz="0" w:space="0" w:color="auto"/>
        <w:left w:val="none" w:sz="0" w:space="0" w:color="auto"/>
        <w:bottom w:val="none" w:sz="0" w:space="0" w:color="auto"/>
        <w:right w:val="none" w:sz="0" w:space="0" w:color="auto"/>
      </w:divBdr>
    </w:div>
    <w:div w:id="120346206">
      <w:bodyDiv w:val="1"/>
      <w:marLeft w:val="0"/>
      <w:marRight w:val="0"/>
      <w:marTop w:val="0"/>
      <w:marBottom w:val="0"/>
      <w:divBdr>
        <w:top w:val="none" w:sz="0" w:space="0" w:color="auto"/>
        <w:left w:val="none" w:sz="0" w:space="0" w:color="auto"/>
        <w:bottom w:val="none" w:sz="0" w:space="0" w:color="auto"/>
        <w:right w:val="none" w:sz="0" w:space="0" w:color="auto"/>
      </w:divBdr>
    </w:div>
    <w:div w:id="171460010">
      <w:bodyDiv w:val="1"/>
      <w:marLeft w:val="0"/>
      <w:marRight w:val="0"/>
      <w:marTop w:val="0"/>
      <w:marBottom w:val="0"/>
      <w:divBdr>
        <w:top w:val="none" w:sz="0" w:space="0" w:color="auto"/>
        <w:left w:val="none" w:sz="0" w:space="0" w:color="auto"/>
        <w:bottom w:val="none" w:sz="0" w:space="0" w:color="auto"/>
        <w:right w:val="none" w:sz="0" w:space="0" w:color="auto"/>
      </w:divBdr>
    </w:div>
    <w:div w:id="224075985">
      <w:bodyDiv w:val="1"/>
      <w:marLeft w:val="0"/>
      <w:marRight w:val="0"/>
      <w:marTop w:val="0"/>
      <w:marBottom w:val="0"/>
      <w:divBdr>
        <w:top w:val="none" w:sz="0" w:space="0" w:color="auto"/>
        <w:left w:val="none" w:sz="0" w:space="0" w:color="auto"/>
        <w:bottom w:val="none" w:sz="0" w:space="0" w:color="auto"/>
        <w:right w:val="none" w:sz="0" w:space="0" w:color="auto"/>
      </w:divBdr>
    </w:div>
    <w:div w:id="466972384">
      <w:bodyDiv w:val="1"/>
      <w:marLeft w:val="0"/>
      <w:marRight w:val="0"/>
      <w:marTop w:val="0"/>
      <w:marBottom w:val="0"/>
      <w:divBdr>
        <w:top w:val="none" w:sz="0" w:space="0" w:color="auto"/>
        <w:left w:val="none" w:sz="0" w:space="0" w:color="auto"/>
        <w:bottom w:val="none" w:sz="0" w:space="0" w:color="auto"/>
        <w:right w:val="none" w:sz="0" w:space="0" w:color="auto"/>
      </w:divBdr>
    </w:div>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74542414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071197403">
      <w:bodyDiv w:val="1"/>
      <w:marLeft w:val="0"/>
      <w:marRight w:val="0"/>
      <w:marTop w:val="0"/>
      <w:marBottom w:val="0"/>
      <w:divBdr>
        <w:top w:val="none" w:sz="0" w:space="0" w:color="auto"/>
        <w:left w:val="none" w:sz="0" w:space="0" w:color="auto"/>
        <w:bottom w:val="none" w:sz="0" w:space="0" w:color="auto"/>
        <w:right w:val="none" w:sz="0" w:space="0" w:color="auto"/>
      </w:divBdr>
    </w:div>
    <w:div w:id="1108701063">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 w:id="1234896737">
      <w:bodyDiv w:val="1"/>
      <w:marLeft w:val="0"/>
      <w:marRight w:val="0"/>
      <w:marTop w:val="0"/>
      <w:marBottom w:val="0"/>
      <w:divBdr>
        <w:top w:val="none" w:sz="0" w:space="0" w:color="auto"/>
        <w:left w:val="none" w:sz="0" w:space="0" w:color="auto"/>
        <w:bottom w:val="none" w:sz="0" w:space="0" w:color="auto"/>
        <w:right w:val="none" w:sz="0" w:space="0" w:color="auto"/>
      </w:divBdr>
    </w:div>
    <w:div w:id="1394618674">
      <w:bodyDiv w:val="1"/>
      <w:marLeft w:val="0"/>
      <w:marRight w:val="0"/>
      <w:marTop w:val="0"/>
      <w:marBottom w:val="0"/>
      <w:divBdr>
        <w:top w:val="none" w:sz="0" w:space="0" w:color="auto"/>
        <w:left w:val="none" w:sz="0" w:space="0" w:color="auto"/>
        <w:bottom w:val="none" w:sz="0" w:space="0" w:color="auto"/>
        <w:right w:val="none" w:sz="0" w:space="0" w:color="auto"/>
      </w:divBdr>
    </w:div>
    <w:div w:id="1420563657">
      <w:bodyDiv w:val="1"/>
      <w:marLeft w:val="0"/>
      <w:marRight w:val="0"/>
      <w:marTop w:val="0"/>
      <w:marBottom w:val="0"/>
      <w:divBdr>
        <w:top w:val="none" w:sz="0" w:space="0" w:color="auto"/>
        <w:left w:val="none" w:sz="0" w:space="0" w:color="auto"/>
        <w:bottom w:val="none" w:sz="0" w:space="0" w:color="auto"/>
        <w:right w:val="none" w:sz="0" w:space="0" w:color="auto"/>
      </w:divBdr>
    </w:div>
    <w:div w:id="1446608837">
      <w:bodyDiv w:val="1"/>
      <w:marLeft w:val="0"/>
      <w:marRight w:val="0"/>
      <w:marTop w:val="0"/>
      <w:marBottom w:val="0"/>
      <w:divBdr>
        <w:top w:val="none" w:sz="0" w:space="0" w:color="auto"/>
        <w:left w:val="none" w:sz="0" w:space="0" w:color="auto"/>
        <w:bottom w:val="none" w:sz="0" w:space="0" w:color="auto"/>
        <w:right w:val="none" w:sz="0" w:space="0" w:color="auto"/>
      </w:divBdr>
    </w:div>
    <w:div w:id="1494225656">
      <w:bodyDiv w:val="1"/>
      <w:marLeft w:val="0"/>
      <w:marRight w:val="0"/>
      <w:marTop w:val="0"/>
      <w:marBottom w:val="0"/>
      <w:divBdr>
        <w:top w:val="none" w:sz="0" w:space="0" w:color="auto"/>
        <w:left w:val="none" w:sz="0" w:space="0" w:color="auto"/>
        <w:bottom w:val="none" w:sz="0" w:space="0" w:color="auto"/>
        <w:right w:val="none" w:sz="0" w:space="0" w:color="auto"/>
      </w:divBdr>
    </w:div>
    <w:div w:id="1693725808">
      <w:bodyDiv w:val="1"/>
      <w:marLeft w:val="0"/>
      <w:marRight w:val="0"/>
      <w:marTop w:val="0"/>
      <w:marBottom w:val="0"/>
      <w:divBdr>
        <w:top w:val="none" w:sz="0" w:space="0" w:color="auto"/>
        <w:left w:val="none" w:sz="0" w:space="0" w:color="auto"/>
        <w:bottom w:val="none" w:sz="0" w:space="0" w:color="auto"/>
        <w:right w:val="none" w:sz="0" w:space="0" w:color="auto"/>
      </w:divBdr>
    </w:div>
    <w:div w:id="1759058137">
      <w:bodyDiv w:val="1"/>
      <w:marLeft w:val="0"/>
      <w:marRight w:val="0"/>
      <w:marTop w:val="0"/>
      <w:marBottom w:val="0"/>
      <w:divBdr>
        <w:top w:val="none" w:sz="0" w:space="0" w:color="auto"/>
        <w:left w:val="none" w:sz="0" w:space="0" w:color="auto"/>
        <w:bottom w:val="none" w:sz="0" w:space="0" w:color="auto"/>
        <w:right w:val="none" w:sz="0" w:space="0" w:color="auto"/>
      </w:divBdr>
    </w:div>
    <w:div w:id="1925723468">
      <w:bodyDiv w:val="1"/>
      <w:marLeft w:val="0"/>
      <w:marRight w:val="0"/>
      <w:marTop w:val="0"/>
      <w:marBottom w:val="0"/>
      <w:divBdr>
        <w:top w:val="none" w:sz="0" w:space="0" w:color="auto"/>
        <w:left w:val="none" w:sz="0" w:space="0" w:color="auto"/>
        <w:bottom w:val="none" w:sz="0" w:space="0" w:color="auto"/>
        <w:right w:val="none" w:sz="0" w:space="0" w:color="auto"/>
      </w:divBdr>
    </w:div>
    <w:div w:id="1950702660">
      <w:bodyDiv w:val="1"/>
      <w:marLeft w:val="0"/>
      <w:marRight w:val="0"/>
      <w:marTop w:val="0"/>
      <w:marBottom w:val="0"/>
      <w:divBdr>
        <w:top w:val="none" w:sz="0" w:space="0" w:color="auto"/>
        <w:left w:val="none" w:sz="0" w:space="0" w:color="auto"/>
        <w:bottom w:val="none" w:sz="0" w:space="0" w:color="auto"/>
        <w:right w:val="none" w:sz="0" w:space="0" w:color="auto"/>
      </w:divBdr>
    </w:div>
    <w:div w:id="1979456654">
      <w:bodyDiv w:val="1"/>
      <w:marLeft w:val="0"/>
      <w:marRight w:val="0"/>
      <w:marTop w:val="0"/>
      <w:marBottom w:val="0"/>
      <w:divBdr>
        <w:top w:val="none" w:sz="0" w:space="0" w:color="auto"/>
        <w:left w:val="none" w:sz="0" w:space="0" w:color="auto"/>
        <w:bottom w:val="none" w:sz="0" w:space="0" w:color="auto"/>
        <w:right w:val="none" w:sz="0" w:space="0" w:color="auto"/>
      </w:divBdr>
    </w:div>
    <w:div w:id="2072387073">
      <w:bodyDiv w:val="1"/>
      <w:marLeft w:val="0"/>
      <w:marRight w:val="0"/>
      <w:marTop w:val="0"/>
      <w:marBottom w:val="0"/>
      <w:divBdr>
        <w:top w:val="none" w:sz="0" w:space="0" w:color="auto"/>
        <w:left w:val="none" w:sz="0" w:space="0" w:color="auto"/>
        <w:bottom w:val="none" w:sz="0" w:space="0" w:color="auto"/>
        <w:right w:val="none" w:sz="0" w:space="0" w:color="auto"/>
      </w:divBdr>
    </w:div>
    <w:div w:id="213051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bt.rushydro.ru/Planning/Program/View/262239?returnUrl=%2FPlanning%2FProgram%2FIndex_all%3Fnotnull%3DTrue%26page%3D1%26pageSize%3D50%26Filter.Index%3D411701%26Filter.UserOrganizationType%3D10%26Filter.ExtendedFilterOpened%3DFalse%26Filter.UserOrganizationType%3D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bt.rushydro.ru/Planning/Program/View/262239?returnUrl=%2FPlanning%2FProgram%2FIndex_all%3Fnotnull%3DTrue%26page%3D1%26pageSize%3D50%26Filter.Index%3D411701%26Filter.UserOrganizationType%3D10%26Filter.ExtendedFilterOpened%3DFalse%26Filter.UserOrganizationType%3D10" TargetMode="External"/><Relationship Id="rId4" Type="http://schemas.openxmlformats.org/officeDocument/2006/relationships/settings" Target="settings.xml"/><Relationship Id="rId9" Type="http://schemas.openxmlformats.org/officeDocument/2006/relationships/hyperlink" Target="http://nbt.rushydro.ru/Planning/Program/View/262239?returnUrl=%2FPlanning%2FProgram%2FIndex_all%3Fnotnull%3DTrue%26page%3D1%26pageSize%3D50%26Filter.Index%3D411701%26Filter.UserOrganizationType%3D10%26Filter.ExtendedFilterOpened%3DFalse%26Filter.UserOrganizationType%3D1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2922-6B24-4F79-BE7B-65D6F5F0E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1439</Words>
  <Characters>8205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9625</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98</cp:revision>
  <cp:lastPrinted>2022-11-02T00:25:00Z</cp:lastPrinted>
  <dcterms:created xsi:type="dcterms:W3CDTF">2020-03-10T07:14:00Z</dcterms:created>
  <dcterms:modified xsi:type="dcterms:W3CDTF">2023-07-07T01:23:00Z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