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6B668" w14:textId="1980D79F" w:rsidR="001110D5" w:rsidRPr="002802C0" w:rsidRDefault="001110D5" w:rsidP="001110D5">
      <w:pPr>
        <w:widowControl w:val="0"/>
        <w:ind w:left="-956" w:firstLine="1135"/>
        <w:jc w:val="left"/>
        <w:outlineLvl w:val="0"/>
        <w:rPr>
          <w:b/>
          <w:szCs w:val="28"/>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1110D5" w:rsidRPr="00144E58" w14:paraId="65C787AC" w14:textId="77777777" w:rsidTr="001110D5">
        <w:tc>
          <w:tcPr>
            <w:tcW w:w="10173" w:type="dxa"/>
            <w:vAlign w:val="center"/>
          </w:tcPr>
          <w:p w14:paraId="4050A9B8"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718BCE15" w14:textId="77777777" w:rsidR="001110D5" w:rsidRDefault="001110D5" w:rsidP="001110D5">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B6DFE75" w14:textId="77777777" w:rsidR="001110D5" w:rsidRPr="00144E58" w:rsidRDefault="001110D5" w:rsidP="001110D5">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32ACC207" w14:textId="77777777" w:rsidR="001110D5" w:rsidRPr="00AE4AA9" w:rsidRDefault="001110D5" w:rsidP="001110D5">
      <w:pPr>
        <w:jc w:val="left"/>
      </w:pPr>
      <w:r w:rsidRPr="001C5091">
        <w:rPr>
          <w:rFonts w:ascii="Arial" w:hAnsi="Arial" w:cs="Arial"/>
          <w:b/>
          <w:bCs/>
          <w:noProof/>
          <w:sz w:val="20"/>
        </w:rPr>
        <w:drawing>
          <wp:anchor distT="0" distB="0" distL="114300" distR="114300" simplePos="0" relativeHeight="251659264" behindDoc="1" locked="0" layoutInCell="1" allowOverlap="1" wp14:anchorId="3D91A227" wp14:editId="170683EB">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9C59A4" w14:textId="77777777" w:rsidR="001110D5" w:rsidRPr="00D25F7D" w:rsidRDefault="001110D5" w:rsidP="001110D5">
      <w:pPr>
        <w:ind w:left="4395" w:hanging="11"/>
        <w:rPr>
          <w:snapToGrid/>
          <w:szCs w:val="28"/>
        </w:rPr>
      </w:pPr>
      <w:r w:rsidRPr="00D25F7D">
        <w:rPr>
          <w:szCs w:val="28"/>
        </w:rPr>
        <w:t>«УТВЕРЖДАЮ»</w:t>
      </w:r>
    </w:p>
    <w:p w14:paraId="1127ACEA" w14:textId="153D7C72" w:rsidR="001110D5" w:rsidRPr="00FC0CA5" w:rsidRDefault="001110D5" w:rsidP="001110D5">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3A2159A9" w14:textId="7A308F5A" w:rsidR="001110D5" w:rsidRPr="00AD3359" w:rsidRDefault="001110D5" w:rsidP="001110D5">
      <w:pPr>
        <w:ind w:left="4395" w:hanging="11"/>
        <w:rPr>
          <w:sz w:val="24"/>
          <w:szCs w:val="24"/>
        </w:rPr>
      </w:pPr>
      <w:r w:rsidRPr="00B26836">
        <w:rPr>
          <w:szCs w:val="28"/>
        </w:rPr>
        <w:t xml:space="preserve">__________________ </w:t>
      </w:r>
    </w:p>
    <w:p w14:paraId="2C797B44" w14:textId="497CCB8C" w:rsidR="001110D5" w:rsidRDefault="001110D5" w:rsidP="001110D5">
      <w:pPr>
        <w:ind w:left="4395" w:hanging="11"/>
        <w:rPr>
          <w:szCs w:val="28"/>
        </w:rPr>
      </w:pPr>
      <w:r w:rsidRPr="00D17864">
        <w:rPr>
          <w:szCs w:val="28"/>
        </w:rPr>
        <w:t>«___» _______________ 20</w:t>
      </w:r>
      <w:r>
        <w:rPr>
          <w:szCs w:val="28"/>
        </w:rPr>
        <w:t>2</w:t>
      </w:r>
      <w:r w:rsidR="00323C59">
        <w:rPr>
          <w:szCs w:val="28"/>
        </w:rPr>
        <w:t>3</w:t>
      </w:r>
      <w:r w:rsidRPr="00D17864">
        <w:rPr>
          <w:szCs w:val="28"/>
        </w:rPr>
        <w:t xml:space="preserve"> год </w:t>
      </w:r>
    </w:p>
    <w:p w14:paraId="62078730" w14:textId="6FFF885D" w:rsidR="00AA46BF" w:rsidRPr="00BA04C6" w:rsidRDefault="001110D5" w:rsidP="001110D5">
      <w:pPr>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 xml:space="preserve"> </w:t>
      </w:r>
      <w:r w:rsidR="004E255E" w:rsidRPr="004E255E">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6EB25F0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13B605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046FF36" w14:textId="1A51CCA5" w:rsidR="005A78D9" w:rsidRPr="00DB7BCB" w:rsidRDefault="00540467" w:rsidP="00176B7A">
            <w:pPr>
              <w:widowControl w:val="0"/>
              <w:spacing w:after="120"/>
              <w:rPr>
                <w:b/>
              </w:rPr>
            </w:pPr>
            <w:r>
              <w:t>Аукцион</w:t>
            </w:r>
            <w:r w:rsidR="005A78D9" w:rsidRPr="00052DC1">
              <w:t xml:space="preserve"> в электронной форме</w:t>
            </w:r>
          </w:p>
        </w:tc>
      </w:tr>
      <w:tr w:rsidR="001110D5" w:rsidRPr="00AA46BF" w14:paraId="5E8B22E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E8FD48D"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ED9EEBA" w14:textId="77777777" w:rsidR="001110D5" w:rsidRPr="00DB7BCB" w:rsidRDefault="001110D5" w:rsidP="001110D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FDA0202"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498BED1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1812F6C1"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2A90FF77"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9" w:history="1">
              <w:r w:rsidRPr="003806C7">
                <w:rPr>
                  <w:rStyle w:val="a8"/>
                  <w:b w:val="0"/>
                  <w:snapToGrid w:val="0"/>
                  <w:sz w:val="26"/>
                  <w:szCs w:val="26"/>
                </w:rPr>
                <w:t>doc@drsk.ru</w:t>
              </w:r>
            </w:hyperlink>
          </w:p>
          <w:p w14:paraId="0A4D9CF5" w14:textId="17A5384C"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DC040D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AC768E4"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F0FAC4C" w14:textId="77777777" w:rsidR="001110D5" w:rsidRPr="00DB7BCB" w:rsidRDefault="001110D5" w:rsidP="001110D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B08FC9E" w14:textId="77777777" w:rsidR="001110D5" w:rsidRPr="003806C7" w:rsidRDefault="001110D5" w:rsidP="001110D5">
            <w:pPr>
              <w:pStyle w:val="Tableheader"/>
              <w:widowControl w:val="0"/>
              <w:rPr>
                <w:b w:val="0"/>
                <w:sz w:val="26"/>
                <w:szCs w:val="26"/>
              </w:rPr>
            </w:pPr>
            <w:r w:rsidRPr="003806C7">
              <w:rPr>
                <w:b w:val="0"/>
                <w:snapToGrid w:val="0"/>
                <w:sz w:val="26"/>
                <w:szCs w:val="26"/>
              </w:rPr>
              <w:t xml:space="preserve">Наименование (полное и сокращенное): </w:t>
            </w:r>
            <w:r w:rsidRPr="003806C7">
              <w:rPr>
                <w:b w:val="0"/>
                <w:sz w:val="26"/>
                <w:szCs w:val="26"/>
              </w:rPr>
              <w:t>АО «Дальневосточная распределительная сетевая компания» (далее – АО «ДРСК»)</w:t>
            </w:r>
          </w:p>
          <w:p w14:paraId="02D02034"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Место нахождения: </w:t>
            </w:r>
            <w:r w:rsidRPr="003806C7">
              <w:rPr>
                <w:b w:val="0"/>
                <w:sz w:val="26"/>
                <w:szCs w:val="26"/>
              </w:rPr>
              <w:t>675000, Амурская обл., г. Благовещенск, ул. Шевченко, 32</w:t>
            </w:r>
          </w:p>
          <w:p w14:paraId="05702676"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Почтовый адрес: </w:t>
            </w:r>
            <w:r w:rsidRPr="003806C7">
              <w:rPr>
                <w:b w:val="0"/>
                <w:sz w:val="26"/>
                <w:szCs w:val="26"/>
              </w:rPr>
              <w:t>675000, Амурская обл., г. Благовещенск, ул. Шевченко, 32</w:t>
            </w:r>
          </w:p>
          <w:p w14:paraId="3A803FDB" w14:textId="77777777" w:rsidR="001110D5" w:rsidRPr="003806C7" w:rsidRDefault="001110D5" w:rsidP="001110D5">
            <w:pPr>
              <w:pStyle w:val="Tableheader"/>
              <w:widowControl w:val="0"/>
              <w:rPr>
                <w:b w:val="0"/>
                <w:snapToGrid w:val="0"/>
                <w:sz w:val="26"/>
                <w:szCs w:val="26"/>
              </w:rPr>
            </w:pPr>
            <w:r w:rsidRPr="003806C7">
              <w:rPr>
                <w:b w:val="0"/>
                <w:snapToGrid w:val="0"/>
                <w:sz w:val="26"/>
                <w:szCs w:val="26"/>
              </w:rPr>
              <w:t xml:space="preserve">Адрес электронной почты: </w:t>
            </w:r>
            <w:hyperlink r:id="rId10" w:history="1">
              <w:r w:rsidRPr="003806C7">
                <w:rPr>
                  <w:rStyle w:val="a8"/>
                  <w:b w:val="0"/>
                  <w:snapToGrid w:val="0"/>
                  <w:sz w:val="26"/>
                  <w:szCs w:val="26"/>
                </w:rPr>
                <w:t>doc@drsk.ru</w:t>
              </w:r>
            </w:hyperlink>
          </w:p>
          <w:p w14:paraId="2A8BBC37" w14:textId="651E8DDD" w:rsidR="001110D5" w:rsidRPr="00DB7BCB" w:rsidRDefault="001110D5" w:rsidP="001110D5">
            <w:pPr>
              <w:widowControl w:val="0"/>
              <w:tabs>
                <w:tab w:val="left" w:pos="426"/>
              </w:tabs>
              <w:spacing w:after="120"/>
              <w:rPr>
                <w:rFonts w:eastAsia="Lucida Sans Unicode"/>
                <w:i/>
                <w:kern w:val="1"/>
                <w:shd w:val="clear" w:color="auto" w:fill="FFFF99"/>
              </w:rPr>
            </w:pPr>
            <w:r w:rsidRPr="003806C7">
              <w:t>Контактный телефон: (4162) 39-73-59</w:t>
            </w:r>
          </w:p>
        </w:tc>
      </w:tr>
      <w:tr w:rsidR="001110D5" w:rsidRPr="00AA46BF" w14:paraId="41F6DFB2"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383DD5B"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4CFCBD1" w14:textId="77777777" w:rsidR="001110D5" w:rsidRPr="00DB7BCB" w:rsidRDefault="001110D5" w:rsidP="001110D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456E289" w14:textId="77777777" w:rsidR="001110D5" w:rsidRPr="00115A99" w:rsidRDefault="001110D5" w:rsidP="001110D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43D9070" w14:textId="77777777" w:rsidR="001110D5" w:rsidRPr="00115A99" w:rsidRDefault="001110D5" w:rsidP="001110D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39F6891D" w14:textId="08DAFD78" w:rsidR="001110D5" w:rsidRPr="00DB7BCB" w:rsidRDefault="001110D5" w:rsidP="001110D5">
            <w:pPr>
              <w:widowControl w:val="0"/>
              <w:tabs>
                <w:tab w:val="left" w:pos="426"/>
              </w:tabs>
              <w:spacing w:after="120"/>
              <w:rPr>
                <w:rFonts w:eastAsia="Lucida Sans Unicode"/>
                <w:i/>
                <w:kern w:val="1"/>
                <w:shd w:val="clear" w:color="auto" w:fill="FFFF99"/>
              </w:rPr>
            </w:pPr>
            <w:r w:rsidRPr="00115A99">
              <w:lastRenderedPageBreak/>
              <w:t>Адрес электронной почты:</w:t>
            </w:r>
            <w:r w:rsidRPr="00DB7BCB">
              <w:t xml:space="preserve"> </w:t>
            </w:r>
            <w:r w:rsidRPr="00115A99">
              <w:rPr>
                <w:rStyle w:val="a8"/>
              </w:rPr>
              <w:t>chuyasova-eg@drsk.ru</w:t>
            </w:r>
            <w:r w:rsidRPr="003806C7">
              <w:t xml:space="preserve"> </w:t>
            </w:r>
          </w:p>
        </w:tc>
      </w:tr>
      <w:tr w:rsidR="001110D5" w:rsidRPr="00AA46BF" w14:paraId="71AEE27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6F0986A"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713F1CD" w14:textId="77777777" w:rsidR="001110D5" w:rsidRPr="00DB7BCB" w:rsidRDefault="001110D5" w:rsidP="001110D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45F20B78" w14:textId="543AA3D5" w:rsidR="001110D5" w:rsidRPr="001110D5" w:rsidRDefault="001110D5" w:rsidP="001110D5">
            <w:pPr>
              <w:widowControl w:val="0"/>
              <w:tabs>
                <w:tab w:val="left" w:pos="426"/>
              </w:tabs>
              <w:spacing w:after="120"/>
              <w:rPr>
                <w:b/>
              </w:rPr>
            </w:pPr>
            <w:r w:rsidRPr="003806C7">
              <w:t>Электронная торговая площадка Российского аукционного дома</w:t>
            </w:r>
            <w:r>
              <w:t xml:space="preserve"> </w:t>
            </w:r>
            <w:hyperlink r:id="rId11" w:history="1">
              <w:r w:rsidRPr="003806C7">
                <w:rPr>
                  <w:rStyle w:val="a8"/>
                </w:rPr>
                <w:t>https://tender.lot-online.ru</w:t>
              </w:r>
            </w:hyperlink>
          </w:p>
        </w:tc>
      </w:tr>
      <w:tr w:rsidR="001110D5" w:rsidRPr="00AA46BF" w14:paraId="78A9537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D31FFD0"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2FA4A7" w14:textId="77777777" w:rsidR="001110D5" w:rsidRPr="00DB7BCB" w:rsidRDefault="001110D5" w:rsidP="001110D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AAC2236" w14:textId="092FAEE6" w:rsidR="001110D5" w:rsidRPr="0003355D" w:rsidRDefault="00A74C25" w:rsidP="002A3304">
            <w:pPr>
              <w:widowControl w:val="0"/>
              <w:spacing w:after="120"/>
              <w:jc w:val="left"/>
              <w:rPr>
                <w:b/>
              </w:rPr>
            </w:pPr>
            <w:r w:rsidRPr="00B0748C">
              <w:t>Лот №</w:t>
            </w:r>
            <w:r w:rsidR="002A3304" w:rsidRPr="0068159E">
              <w:rPr>
                <w:snapToGrid/>
              </w:rPr>
              <w:t>263801-ТО ДИТ-2023-ДРСК-ПЭС</w:t>
            </w:r>
            <w:r w:rsidRPr="00B0748C">
              <w:t>:</w:t>
            </w:r>
            <w:r>
              <w:t xml:space="preserve">                                   </w:t>
            </w:r>
            <w:r w:rsidRPr="000556C3">
              <w:t xml:space="preserve"> </w:t>
            </w:r>
            <w:r w:rsidRPr="002A3304">
              <w:rPr>
                <w:b/>
                <w:i/>
                <w:snapToGrid/>
              </w:rPr>
              <w:t>«</w:t>
            </w:r>
            <w:r w:rsidR="002A3304" w:rsidRPr="002A3304">
              <w:rPr>
                <w:b/>
                <w:i/>
                <w:snapToGrid/>
              </w:rPr>
              <w:t>Создание инфраструктуры локальных вычислительных систем ПЭС</w:t>
            </w:r>
            <w:r w:rsidRPr="002A3304">
              <w:rPr>
                <w:b/>
                <w:i/>
                <w:snapToGrid/>
              </w:rPr>
              <w:t>»</w:t>
            </w:r>
          </w:p>
        </w:tc>
      </w:tr>
      <w:tr w:rsidR="001110D5" w:rsidRPr="00AA46BF" w14:paraId="2A11038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2F42B57"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C2F6F1D" w14:textId="77777777" w:rsidR="001110D5" w:rsidRPr="00DB7BCB" w:rsidRDefault="001110D5" w:rsidP="001110D5">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14876A98" w14:textId="72217B32" w:rsidR="001110D5" w:rsidRPr="0003355D" w:rsidRDefault="001110D5" w:rsidP="001110D5">
            <w:pPr>
              <w:pStyle w:val="Tableheader"/>
              <w:widowControl w:val="0"/>
              <w:rPr>
                <w:b w:val="0"/>
                <w:snapToGrid w:val="0"/>
                <w:sz w:val="26"/>
                <w:szCs w:val="26"/>
              </w:rPr>
            </w:pPr>
            <w:r w:rsidRPr="003806C7">
              <w:rPr>
                <w:b w:val="0"/>
                <w:snapToGrid w:val="0"/>
                <w:sz w:val="26"/>
                <w:szCs w:val="26"/>
              </w:rPr>
              <w:t>Описание предмета закупки содержится в Документации о закупке.</w:t>
            </w:r>
          </w:p>
        </w:tc>
      </w:tr>
      <w:tr w:rsidR="00351C9F" w:rsidRPr="00AA46BF" w14:paraId="3CCEF6D9"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77194D3" w14:textId="2FE5149B" w:rsidR="00A74C25" w:rsidRPr="005E4555" w:rsidRDefault="00A74C25" w:rsidP="00A74C25">
            <w:pPr>
              <w:widowControl w:val="0"/>
              <w:tabs>
                <w:tab w:val="left" w:pos="426"/>
              </w:tabs>
              <w:spacing w:after="120"/>
            </w:pPr>
            <w:r w:rsidRPr="005E4555">
              <w:t>НМЦ составляет</w:t>
            </w:r>
            <w:r w:rsidRPr="003901AC">
              <w:rPr>
                <w:b/>
                <w:i/>
              </w:rPr>
              <w:t xml:space="preserve"> </w:t>
            </w:r>
            <w:r w:rsidR="002A3304" w:rsidRPr="002A3304">
              <w:rPr>
                <w:b/>
                <w:i/>
              </w:rPr>
              <w:t>6 613 260,00</w:t>
            </w:r>
            <w:r w:rsidRPr="005E4555">
              <w:rPr>
                <w:b/>
                <w:i/>
              </w:rPr>
              <w:t xml:space="preserve"> </w:t>
            </w:r>
            <w:r w:rsidRPr="005E4555">
              <w:t>руб., без учета НДС.</w:t>
            </w:r>
          </w:p>
          <w:p w14:paraId="3B1B8A12" w14:textId="5846A909" w:rsidR="00845457" w:rsidRPr="00DB7BCB" w:rsidRDefault="00845457" w:rsidP="000E44F2">
            <w:pPr>
              <w:widowControl w:val="0"/>
              <w:tabs>
                <w:tab w:val="left" w:pos="426"/>
              </w:tabs>
              <w:spacing w:after="120"/>
              <w:rPr>
                <w:b/>
              </w:rPr>
            </w:pPr>
          </w:p>
        </w:tc>
      </w:tr>
      <w:tr w:rsidR="00845457" w:rsidRPr="00AA46BF" w14:paraId="30468CDF"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01D7BA3"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61CFAD9" w14:textId="7A57B8D2"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 xml:space="preserve">ся индивидуальными предпринимателями </w:t>
            </w:r>
            <w:r w:rsidR="006E31A2">
              <w:rPr>
                <w:rFonts w:ascii="Times New Roman" w:hAnsi="Times New Roman"/>
                <w:sz w:val="26"/>
              </w:rPr>
              <w:t>+</w:t>
            </w:r>
            <w:r w:rsidR="00F3795E" w:rsidRPr="0073531F">
              <w:rPr>
                <w:rFonts w:ascii="Times New Roman" w:hAnsi="Times New Roman"/>
                <w:sz w:val="26"/>
              </w:rPr>
              <w:t>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1110D5">
        <w:trPr>
          <w:trHeight w:val="425"/>
        </w:trPr>
        <w:tc>
          <w:tcPr>
            <w:tcW w:w="851" w:type="dxa"/>
            <w:tcBorders>
              <w:top w:val="single" w:sz="4" w:space="0" w:color="auto"/>
              <w:left w:val="single" w:sz="4" w:space="0" w:color="auto"/>
              <w:bottom w:val="single" w:sz="4" w:space="0" w:color="auto"/>
              <w:right w:val="single" w:sz="4" w:space="0" w:color="auto"/>
            </w:tcBorders>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F7A629"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1110D5" w:rsidRPr="00AA46BF" w14:paraId="55801E6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604DB90C" w14:textId="77777777" w:rsidR="001110D5" w:rsidRPr="00DB7BCB" w:rsidRDefault="001110D5" w:rsidP="001110D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C0E910" w14:textId="77777777" w:rsidR="001110D5" w:rsidRPr="0033221F" w:rsidRDefault="001110D5" w:rsidP="001110D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4B31EDE4" w14:textId="3E515A65" w:rsidR="001110D5" w:rsidRDefault="001110D5" w:rsidP="001110D5">
            <w:pPr>
              <w:pStyle w:val="Tableheader"/>
              <w:widowControl w:val="0"/>
              <w:spacing w:after="120"/>
              <w:rPr>
                <w:b w:val="0"/>
                <w:snapToGrid w:val="0"/>
                <w:sz w:val="26"/>
                <w:szCs w:val="26"/>
              </w:rPr>
            </w:pPr>
            <w:r w:rsidRPr="00D92EDC">
              <w:rPr>
                <w:b w:val="0"/>
                <w:sz w:val="26"/>
                <w:szCs w:val="26"/>
              </w:rPr>
              <w:t>Не требуется</w:t>
            </w:r>
          </w:p>
        </w:tc>
      </w:tr>
      <w:tr w:rsidR="00A74C25" w:rsidRPr="00AA46BF" w14:paraId="6CE24108"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2F1BB980"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5A83A0B" w14:textId="77777777" w:rsidR="00A74C25" w:rsidRPr="00DB7BCB" w:rsidRDefault="00A74C25" w:rsidP="00A74C25">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67E36F6" w14:textId="77777777" w:rsidR="00A74C25" w:rsidRPr="00DB7BCB" w:rsidRDefault="00A74C25" w:rsidP="00A74C25">
            <w:pPr>
              <w:widowControl w:val="0"/>
            </w:pPr>
            <w:r w:rsidRPr="00DB7BCB">
              <w:t>Дата начала подачи заявок:</w:t>
            </w:r>
          </w:p>
          <w:p w14:paraId="030F282E" w14:textId="680DC6FC" w:rsidR="00A74C25" w:rsidRPr="00DB7BCB" w:rsidRDefault="00A74C25" w:rsidP="00A74C25">
            <w:pPr>
              <w:widowControl w:val="0"/>
              <w:spacing w:after="120"/>
            </w:pPr>
            <w:r w:rsidRPr="00DB7BCB">
              <w:t>«</w:t>
            </w:r>
            <w:r w:rsidR="00E71C2C">
              <w:t>23</w:t>
            </w:r>
            <w:r w:rsidRPr="00DB7BCB">
              <w:t xml:space="preserve">» </w:t>
            </w:r>
            <w:r w:rsidR="00E71C2C">
              <w:t>июня</w:t>
            </w:r>
            <w:r>
              <w:t xml:space="preserve"> 2023 </w:t>
            </w:r>
            <w:r w:rsidRPr="00DB7BCB">
              <w:t xml:space="preserve">г.  </w:t>
            </w:r>
          </w:p>
          <w:p w14:paraId="778511A6" w14:textId="77777777" w:rsidR="00A74C25" w:rsidRPr="00DB7BCB" w:rsidRDefault="00A74C25" w:rsidP="00A74C25">
            <w:pPr>
              <w:widowControl w:val="0"/>
            </w:pPr>
            <w:r w:rsidRPr="00DB7BCB">
              <w:t>Дата и время окончания срока подачи заявок:</w:t>
            </w:r>
          </w:p>
          <w:p w14:paraId="7F7955EC" w14:textId="2660A8BF" w:rsidR="00A74C25" w:rsidRPr="008854F8" w:rsidRDefault="00A74C25" w:rsidP="0015639D">
            <w:pPr>
              <w:pStyle w:val="Tableheader"/>
              <w:widowControl w:val="0"/>
              <w:spacing w:before="0"/>
              <w:rPr>
                <w:rFonts w:eastAsia="Lucida Sans Unicode"/>
                <w:b w:val="0"/>
                <w:i/>
                <w:kern w:val="1"/>
                <w:sz w:val="26"/>
                <w:szCs w:val="26"/>
                <w:shd w:val="clear" w:color="auto" w:fill="FFFF99"/>
              </w:rPr>
            </w:pPr>
            <w:r w:rsidRPr="00982F79">
              <w:rPr>
                <w:b w:val="0"/>
                <w:snapToGrid w:val="0"/>
                <w:sz w:val="26"/>
                <w:szCs w:val="26"/>
              </w:rPr>
              <w:t>«</w:t>
            </w:r>
            <w:r w:rsidR="00E71C2C">
              <w:rPr>
                <w:b w:val="0"/>
                <w:snapToGrid w:val="0"/>
                <w:sz w:val="26"/>
                <w:szCs w:val="26"/>
              </w:rPr>
              <w:t>0</w:t>
            </w:r>
            <w:r w:rsidR="0015639D">
              <w:rPr>
                <w:b w:val="0"/>
                <w:snapToGrid w:val="0"/>
                <w:sz w:val="26"/>
                <w:szCs w:val="26"/>
              </w:rPr>
              <w:t>4</w:t>
            </w:r>
            <w:r w:rsidRPr="00982F79">
              <w:rPr>
                <w:b w:val="0"/>
                <w:snapToGrid w:val="0"/>
                <w:sz w:val="26"/>
                <w:szCs w:val="26"/>
              </w:rPr>
              <w:t xml:space="preserve">» </w:t>
            </w:r>
            <w:r w:rsidR="00655F9C">
              <w:rPr>
                <w:b w:val="0"/>
                <w:snapToGrid w:val="0"/>
                <w:sz w:val="26"/>
                <w:szCs w:val="26"/>
              </w:rPr>
              <w:t>июля</w:t>
            </w:r>
            <w:r w:rsidRPr="00982F79">
              <w:rPr>
                <w:b w:val="0"/>
                <w:snapToGrid w:val="0"/>
                <w:sz w:val="26"/>
                <w:szCs w:val="26"/>
              </w:rPr>
              <w:t xml:space="preserve"> 202</w:t>
            </w:r>
            <w:r>
              <w:rPr>
                <w:b w:val="0"/>
                <w:snapToGrid w:val="0"/>
                <w:sz w:val="26"/>
                <w:szCs w:val="26"/>
              </w:rPr>
              <w:t>3</w:t>
            </w:r>
            <w:r w:rsidRPr="00982F79">
              <w:rPr>
                <w:b w:val="0"/>
                <w:snapToGrid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A74C25" w:rsidRPr="00AA46BF" w14:paraId="7D44F224"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3EE5CB50"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0B59C33" w14:textId="77777777" w:rsidR="00A74C25" w:rsidRPr="00DB7BCB" w:rsidRDefault="00A74C25" w:rsidP="00A74C2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2D92B86" w14:textId="0763E2F4" w:rsidR="00A74C25" w:rsidRPr="003806C7" w:rsidRDefault="00A74C25" w:rsidP="00A74C25">
            <w:pPr>
              <w:pStyle w:val="Tabletext"/>
              <w:widowControl w:val="0"/>
              <w:spacing w:after="120"/>
              <w:ind w:left="34"/>
              <w:rPr>
                <w:snapToGrid w:val="0"/>
                <w:sz w:val="26"/>
                <w:szCs w:val="26"/>
              </w:rPr>
            </w:pPr>
            <w:r w:rsidRPr="003806C7">
              <w:rPr>
                <w:snapToGrid w:val="0"/>
                <w:sz w:val="26"/>
                <w:szCs w:val="26"/>
              </w:rPr>
              <w:t>Заявки подаются по адресу ЭТП, указанному в пункте </w:t>
            </w:r>
            <w:r w:rsidRPr="003806C7">
              <w:fldChar w:fldCharType="begin"/>
            </w:r>
            <w:r w:rsidRPr="003806C7">
              <w:instrText xml:space="preserve"> REF _Ref514805016 \r \h  \* MERGEFORMAT </w:instrText>
            </w:r>
            <w:r w:rsidRPr="003806C7">
              <w:fldChar w:fldCharType="separate"/>
            </w:r>
            <w:r w:rsidR="00925408">
              <w:t>5</w:t>
            </w:r>
            <w:r w:rsidRPr="003806C7">
              <w:fldChar w:fldCharType="end"/>
            </w:r>
            <w:r w:rsidRPr="003806C7">
              <w:rPr>
                <w:snapToGrid w:val="0"/>
                <w:sz w:val="26"/>
                <w:szCs w:val="26"/>
              </w:rPr>
              <w:t xml:space="preserve"> настоящего Извещения.</w:t>
            </w:r>
          </w:p>
          <w:p w14:paraId="0D868910" w14:textId="70678EF1" w:rsidR="00A74C25" w:rsidRPr="00C031E6" w:rsidRDefault="00A74C25" w:rsidP="00A74C25">
            <w:pPr>
              <w:pStyle w:val="Tabletext"/>
              <w:widowControl w:val="0"/>
              <w:spacing w:after="120"/>
              <w:ind w:left="34"/>
              <w:rPr>
                <w:b/>
                <w:snapToGrid w:val="0"/>
                <w:sz w:val="26"/>
                <w:szCs w:val="26"/>
              </w:rPr>
            </w:pPr>
            <w:r w:rsidRPr="003806C7">
              <w:rPr>
                <w:snapToGrid w:val="0"/>
                <w:sz w:val="26"/>
                <w:szCs w:val="26"/>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A74C25" w:rsidRPr="00AA46BF" w14:paraId="3ED569AA"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590A4C48"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B1D5413" w14:textId="77777777" w:rsidR="00A74C25" w:rsidRPr="00DB7BCB" w:rsidRDefault="00A74C25" w:rsidP="00A74C25">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7F90DE4A" w14:textId="77777777" w:rsidR="00A74C25" w:rsidRPr="003806C7" w:rsidRDefault="00A74C25" w:rsidP="00A74C25">
            <w:pPr>
              <w:pStyle w:val="Tabletext"/>
              <w:widowControl w:val="0"/>
              <w:spacing w:after="120"/>
              <w:ind w:left="34"/>
              <w:rPr>
                <w:snapToGrid w:val="0"/>
                <w:sz w:val="26"/>
                <w:szCs w:val="26"/>
              </w:rPr>
            </w:pPr>
            <w:r w:rsidRPr="003806C7">
              <w:rPr>
                <w:snapToGrid w:val="0"/>
                <w:sz w:val="26"/>
                <w:szCs w:val="26"/>
              </w:rPr>
              <w:t>Дата и время проведения аукциона:</w:t>
            </w:r>
          </w:p>
          <w:p w14:paraId="4402E9F0" w14:textId="13784F7D" w:rsidR="00A74C25" w:rsidRPr="00C031E6" w:rsidRDefault="00A74C25" w:rsidP="0015639D">
            <w:pPr>
              <w:pStyle w:val="Tabletext"/>
              <w:widowControl w:val="0"/>
              <w:spacing w:after="120"/>
              <w:ind w:left="34"/>
              <w:rPr>
                <w:snapToGrid w:val="0"/>
                <w:sz w:val="26"/>
                <w:szCs w:val="26"/>
              </w:rPr>
            </w:pPr>
            <w:r w:rsidRPr="003806C7">
              <w:rPr>
                <w:snapToGrid w:val="0"/>
                <w:sz w:val="26"/>
                <w:szCs w:val="26"/>
              </w:rPr>
              <w:t>«</w:t>
            </w:r>
            <w:r w:rsidR="00655F9C">
              <w:rPr>
                <w:snapToGrid w:val="0"/>
                <w:sz w:val="26"/>
                <w:szCs w:val="26"/>
              </w:rPr>
              <w:t>1</w:t>
            </w:r>
            <w:r w:rsidR="0015639D">
              <w:rPr>
                <w:snapToGrid w:val="0"/>
                <w:sz w:val="26"/>
                <w:szCs w:val="26"/>
              </w:rPr>
              <w:t>7</w:t>
            </w:r>
            <w:r w:rsidRPr="003806C7">
              <w:rPr>
                <w:snapToGrid w:val="0"/>
                <w:sz w:val="26"/>
                <w:szCs w:val="26"/>
              </w:rPr>
              <w:t xml:space="preserve">» </w:t>
            </w:r>
            <w:r>
              <w:rPr>
                <w:snapToGrid w:val="0"/>
                <w:sz w:val="26"/>
                <w:szCs w:val="26"/>
              </w:rPr>
              <w:t>ию</w:t>
            </w:r>
            <w:r w:rsidR="00655F9C">
              <w:rPr>
                <w:snapToGrid w:val="0"/>
                <w:sz w:val="26"/>
                <w:szCs w:val="26"/>
              </w:rPr>
              <w:t>л</w:t>
            </w:r>
            <w:r>
              <w:rPr>
                <w:snapToGrid w:val="0"/>
                <w:sz w:val="26"/>
                <w:szCs w:val="26"/>
              </w:rPr>
              <w:t>я 2023</w:t>
            </w:r>
            <w:r w:rsidRPr="003806C7">
              <w:rPr>
                <w:snapToGrid w:val="0"/>
                <w:sz w:val="26"/>
                <w:szCs w:val="26"/>
              </w:rPr>
              <w:t xml:space="preserve"> г. в </w:t>
            </w:r>
            <w:r>
              <w:rPr>
                <w:snapToGrid w:val="0"/>
                <w:sz w:val="26"/>
                <w:szCs w:val="26"/>
              </w:rPr>
              <w:t>09</w:t>
            </w:r>
            <w:r w:rsidRPr="003806C7">
              <w:rPr>
                <w:snapToGrid w:val="0"/>
                <w:sz w:val="26"/>
                <w:szCs w:val="26"/>
              </w:rPr>
              <w:t xml:space="preserve"> ч. </w:t>
            </w:r>
            <w:r>
              <w:rPr>
                <w:snapToGrid w:val="0"/>
                <w:sz w:val="26"/>
                <w:szCs w:val="26"/>
              </w:rPr>
              <w:t>00</w:t>
            </w:r>
            <w:r w:rsidRPr="003806C7">
              <w:rPr>
                <w:snapToGrid w:val="0"/>
                <w:sz w:val="26"/>
                <w:szCs w:val="26"/>
              </w:rPr>
              <w:t xml:space="preserve"> мин. (если иное время не установлено оператором ЭТП в автоматическом режиме) (по московскому времени)</w:t>
            </w:r>
          </w:p>
        </w:tc>
      </w:tr>
      <w:tr w:rsidR="00A74C25" w:rsidRPr="00AA46BF" w14:paraId="21803DED"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C43718E"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2682369" w14:textId="77777777" w:rsidR="00A74C25" w:rsidRPr="00DB7BCB" w:rsidRDefault="00A74C25" w:rsidP="00A74C2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0235048" w14:textId="77777777" w:rsidR="00A74C25" w:rsidRPr="0081240A" w:rsidRDefault="00A74C25" w:rsidP="00A74C25">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A74C25" w:rsidRPr="00DB7BCB" w:rsidRDefault="00A74C25" w:rsidP="00A74C25">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A74C25" w:rsidRPr="00AA46BF" w14:paraId="279BA3DB"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4FD46585"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47708A" w14:textId="77777777" w:rsidR="00A74C25" w:rsidRPr="00DB7BCB" w:rsidRDefault="00A74C25" w:rsidP="00A74C25">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29B53414" w14:textId="77831D7A" w:rsidR="00A74C25" w:rsidRPr="0081240A" w:rsidRDefault="00A74C25" w:rsidP="00A74C25">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_Ref111123414 \r \h </w:instrText>
            </w:r>
            <w:r>
              <w:rPr>
                <w:b w:val="0"/>
                <w:bCs/>
                <w:snapToGrid w:val="0"/>
                <w:sz w:val="26"/>
                <w:szCs w:val="26"/>
              </w:rPr>
            </w:r>
            <w:r>
              <w:rPr>
                <w:b w:val="0"/>
                <w:bCs/>
                <w:snapToGrid w:val="0"/>
                <w:sz w:val="26"/>
                <w:szCs w:val="26"/>
              </w:rPr>
              <w:fldChar w:fldCharType="separate"/>
            </w:r>
            <w:r w:rsidR="00925408">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A74C25" w:rsidRPr="00AA46BF" w14:paraId="11C070CC" w14:textId="77777777" w:rsidTr="001110D5">
        <w:trPr>
          <w:trHeight w:val="20"/>
        </w:trPr>
        <w:tc>
          <w:tcPr>
            <w:tcW w:w="851" w:type="dxa"/>
            <w:tcBorders>
              <w:top w:val="single" w:sz="4" w:space="0" w:color="auto"/>
              <w:left w:val="single" w:sz="4" w:space="0" w:color="auto"/>
              <w:bottom w:val="single" w:sz="4" w:space="0" w:color="auto"/>
              <w:right w:val="single" w:sz="4" w:space="0" w:color="auto"/>
            </w:tcBorders>
          </w:tcPr>
          <w:p w14:paraId="18E9D211" w14:textId="77777777" w:rsidR="00A74C25" w:rsidRPr="00DB7BCB" w:rsidRDefault="00A74C25" w:rsidP="00A74C25">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5D2C90EB" w14:textId="77777777" w:rsidR="00A74C25" w:rsidRPr="00DB7BCB" w:rsidRDefault="00A74C25" w:rsidP="00A74C25">
            <w:pPr>
              <w:widowControl w:val="0"/>
              <w:spacing w:after="120"/>
            </w:pPr>
            <w:r w:rsidRPr="00FD1E8C">
              <w:t>Подробное описание закупаемой продукции и условий Договора, а такж</w:t>
            </w:r>
            <w:r>
              <w:t xml:space="preserve">е процедур закупки (включая порядок и сроки рассмотрения частей заявок, ценовых предложений, подведения итогов закупки) содержится </w:t>
            </w:r>
            <w:r w:rsidRPr="00DB7BCB">
              <w:t>в Документации о закупке.</w:t>
            </w:r>
          </w:p>
        </w:tc>
      </w:tr>
    </w:tbl>
    <w:p w14:paraId="7C25C787" w14:textId="210ED6AD" w:rsidR="00196CAE" w:rsidRPr="002802C0" w:rsidRDefault="00196CAE" w:rsidP="005A49CF">
      <w:pPr>
        <w:pageBreakBefore/>
        <w:widowControl w:val="0"/>
        <w:jc w:val="left"/>
        <w:rPr>
          <w:b/>
          <w:szCs w:val="28"/>
        </w:rPr>
      </w:pPr>
    </w:p>
    <w:p w14:paraId="396F42F1" w14:textId="77777777" w:rsidR="001110D5" w:rsidRPr="00D25F7D" w:rsidRDefault="001110D5" w:rsidP="001110D5">
      <w:pPr>
        <w:ind w:left="4395" w:hanging="11"/>
        <w:rPr>
          <w:snapToGrid/>
          <w:szCs w:val="28"/>
        </w:rPr>
      </w:pPr>
      <w:r w:rsidRPr="00D25F7D">
        <w:rPr>
          <w:szCs w:val="28"/>
        </w:rPr>
        <w:t>«УТВЕРЖДАЮ»</w:t>
      </w:r>
    </w:p>
    <w:p w14:paraId="211C1190" w14:textId="12C7D38A" w:rsidR="005D3498" w:rsidRPr="00FC0CA5" w:rsidRDefault="005D3498" w:rsidP="005D3498">
      <w:pPr>
        <w:ind w:left="4395" w:hanging="11"/>
        <w:rPr>
          <w:szCs w:val="28"/>
        </w:rPr>
      </w:pPr>
      <w:r w:rsidRPr="00FC0CA5">
        <w:rPr>
          <w:szCs w:val="28"/>
        </w:rPr>
        <w:t>Председател</w:t>
      </w:r>
      <w:r w:rsidR="00A74C25">
        <w:rPr>
          <w:szCs w:val="28"/>
        </w:rPr>
        <w:t>ь</w:t>
      </w:r>
      <w:r w:rsidRPr="00FC0CA5">
        <w:rPr>
          <w:szCs w:val="28"/>
        </w:rPr>
        <w:t xml:space="preserve"> закупочной комиссии</w:t>
      </w:r>
    </w:p>
    <w:p w14:paraId="4CDA7576" w14:textId="2F1ABAF4" w:rsidR="005D3498" w:rsidRPr="00AD3359" w:rsidRDefault="005D3498" w:rsidP="005D3498">
      <w:pPr>
        <w:ind w:left="4395" w:hanging="11"/>
        <w:rPr>
          <w:sz w:val="24"/>
          <w:szCs w:val="24"/>
        </w:rPr>
      </w:pPr>
      <w:r w:rsidRPr="00B26836">
        <w:rPr>
          <w:szCs w:val="28"/>
        </w:rPr>
        <w:t xml:space="preserve">__________________ </w:t>
      </w:r>
    </w:p>
    <w:p w14:paraId="73D919E3" w14:textId="69CDA7C2" w:rsidR="005D3498" w:rsidRDefault="005D3498" w:rsidP="005D3498">
      <w:pPr>
        <w:ind w:left="4395" w:hanging="11"/>
        <w:rPr>
          <w:szCs w:val="28"/>
        </w:rPr>
      </w:pPr>
      <w:r w:rsidRPr="00D17864">
        <w:rPr>
          <w:szCs w:val="28"/>
        </w:rPr>
        <w:t>«___» _______________ 20</w:t>
      </w:r>
      <w:r>
        <w:rPr>
          <w:szCs w:val="28"/>
        </w:rPr>
        <w:t>2</w:t>
      </w:r>
      <w:r w:rsidR="001E4FC8">
        <w:rPr>
          <w:szCs w:val="28"/>
        </w:rPr>
        <w:t>3</w:t>
      </w:r>
      <w:r w:rsidRPr="00D17864">
        <w:rPr>
          <w:szCs w:val="28"/>
        </w:rPr>
        <w:t xml:space="preserve"> год </w:t>
      </w:r>
    </w:p>
    <w:p w14:paraId="34B2CBCF" w14:textId="77777777" w:rsidR="001110D5" w:rsidRPr="00D17864" w:rsidRDefault="001110D5" w:rsidP="001110D5">
      <w:pPr>
        <w:ind w:left="4395" w:hanging="11"/>
        <w:rPr>
          <w:szCs w:val="28"/>
        </w:rPr>
      </w:pPr>
      <w:r w:rsidRPr="00D17864">
        <w:rPr>
          <w:szCs w:val="28"/>
        </w:rPr>
        <w:t xml:space="preserve"> </w:t>
      </w:r>
    </w:p>
    <w:p w14:paraId="4A418550" w14:textId="77777777" w:rsidR="001110D5" w:rsidRPr="00C55B01" w:rsidRDefault="001110D5" w:rsidP="001110D5">
      <w:pPr>
        <w:ind w:left="4678"/>
        <w:rPr>
          <w:i/>
          <w:sz w:val="24"/>
          <w:szCs w:val="24"/>
          <w:shd w:val="clear" w:color="auto" w:fill="FFFF99"/>
        </w:rPr>
      </w:pPr>
    </w:p>
    <w:p w14:paraId="4EA421FB" w14:textId="77777777" w:rsidR="001110D5" w:rsidRPr="00C55B01" w:rsidRDefault="001110D5" w:rsidP="001110D5">
      <w:pPr>
        <w:jc w:val="right"/>
        <w:rPr>
          <w:b/>
          <w:sz w:val="22"/>
          <w:szCs w:val="22"/>
        </w:rPr>
      </w:pPr>
      <w:r w:rsidRPr="00C55B01">
        <w:rPr>
          <w:b/>
          <w:sz w:val="22"/>
          <w:szCs w:val="22"/>
        </w:rPr>
        <w:t xml:space="preserve"> </w:t>
      </w:r>
    </w:p>
    <w:p w14:paraId="09B884CF" w14:textId="77777777" w:rsidR="001110D5" w:rsidRPr="00C55B01" w:rsidRDefault="001110D5" w:rsidP="001110D5">
      <w:pPr>
        <w:ind w:left="3424" w:hanging="11"/>
        <w:jc w:val="center"/>
      </w:pPr>
    </w:p>
    <w:p w14:paraId="06CBBEE3" w14:textId="77777777" w:rsidR="001110D5" w:rsidRPr="00C55B01" w:rsidRDefault="001110D5" w:rsidP="001110D5"/>
    <w:p w14:paraId="5166BB18" w14:textId="77777777" w:rsidR="001110D5" w:rsidRPr="00C55B01" w:rsidRDefault="001110D5" w:rsidP="001110D5">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6D245D22" w14:textId="77777777" w:rsidR="001110D5" w:rsidRPr="00C55B01" w:rsidRDefault="001110D5" w:rsidP="001110D5"/>
    <w:p w14:paraId="2715E441" w14:textId="77777777" w:rsidR="001110D5" w:rsidRDefault="001110D5" w:rsidP="001110D5">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w:t>
      </w:r>
      <w:r>
        <w:t>ОРА</w:t>
      </w:r>
    </w:p>
    <w:p w14:paraId="681121D9" w14:textId="77777777" w:rsidR="002A3304" w:rsidRDefault="001110D5" w:rsidP="002A3304">
      <w:pPr>
        <w:jc w:val="center"/>
      </w:pPr>
      <w:r>
        <w:t>НА ВЫПОЛНЕНИЕ РАБОТ</w:t>
      </w:r>
    </w:p>
    <w:p w14:paraId="7AC54E36" w14:textId="0F231907" w:rsidR="00A74C25" w:rsidRPr="00924CBA" w:rsidRDefault="002A3304" w:rsidP="002A3304">
      <w:pPr>
        <w:jc w:val="center"/>
      </w:pPr>
      <w:r>
        <w:rPr>
          <w:b/>
          <w:i/>
          <w:snapToGrid/>
        </w:rPr>
        <w:t>«</w:t>
      </w:r>
      <w:r w:rsidRPr="002A3304">
        <w:rPr>
          <w:b/>
          <w:i/>
          <w:snapToGrid/>
        </w:rPr>
        <w:t>Создание инфраструктуры локальных вычислительных систем ПЭС</w:t>
      </w:r>
      <w:r>
        <w:rPr>
          <w:b/>
          <w:i/>
          <w:snapToGrid/>
        </w:rPr>
        <w:t>»</w:t>
      </w:r>
      <w:r w:rsidR="001110D5">
        <w:t xml:space="preserve">                                                                                                               </w:t>
      </w:r>
    </w:p>
    <w:p w14:paraId="26DD4491" w14:textId="6A0CC8F4" w:rsidR="001110D5" w:rsidRPr="00C55B01" w:rsidRDefault="00A74C25" w:rsidP="00A74C25">
      <w:pPr>
        <w:suppressAutoHyphens/>
        <w:jc w:val="center"/>
      </w:pPr>
      <w:r w:rsidRPr="00C55B01">
        <w:t xml:space="preserve">(ЛОТ № </w:t>
      </w:r>
      <w:r w:rsidR="002A3304" w:rsidRPr="0068159E">
        <w:rPr>
          <w:snapToGrid/>
        </w:rPr>
        <w:t>263801-ТО ДИТ-2023-ДРСК-ПЭС</w:t>
      </w:r>
      <w:r>
        <w:t>)</w:t>
      </w: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E235FEF" w14:textId="60634999"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925408">
          <w:rPr>
            <w:webHidden/>
          </w:rPr>
          <w:t>8</w:t>
        </w:r>
        <w:r w:rsidR="004B0301">
          <w:rPr>
            <w:webHidden/>
          </w:rPr>
          <w:fldChar w:fldCharType="end"/>
        </w:r>
      </w:hyperlink>
    </w:p>
    <w:p w14:paraId="0E2444BF" w14:textId="388B1C64" w:rsidR="004B0301" w:rsidRDefault="00007D31">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925408">
          <w:rPr>
            <w:webHidden/>
          </w:rPr>
          <w:t>10</w:t>
        </w:r>
        <w:r w:rsidR="004B0301">
          <w:rPr>
            <w:webHidden/>
          </w:rPr>
          <w:fldChar w:fldCharType="end"/>
        </w:r>
      </w:hyperlink>
    </w:p>
    <w:p w14:paraId="206DFC99" w14:textId="104F5A86" w:rsidR="004B0301" w:rsidRDefault="00007D31">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925408">
          <w:rPr>
            <w:webHidden/>
          </w:rPr>
          <w:t>13</w:t>
        </w:r>
        <w:r w:rsidR="004B0301">
          <w:rPr>
            <w:webHidden/>
          </w:rPr>
          <w:fldChar w:fldCharType="end"/>
        </w:r>
      </w:hyperlink>
    </w:p>
    <w:p w14:paraId="36804FAD" w14:textId="5EF2109D"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925408">
          <w:rPr>
            <w:webHidden/>
          </w:rPr>
          <w:t>13</w:t>
        </w:r>
        <w:r w:rsidR="004B0301">
          <w:rPr>
            <w:webHidden/>
          </w:rPr>
          <w:fldChar w:fldCharType="end"/>
        </w:r>
      </w:hyperlink>
    </w:p>
    <w:p w14:paraId="737D6E5F" w14:textId="11B179F6"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925408">
          <w:rPr>
            <w:webHidden/>
          </w:rPr>
          <w:t>13</w:t>
        </w:r>
        <w:r w:rsidR="004B0301">
          <w:rPr>
            <w:webHidden/>
          </w:rPr>
          <w:fldChar w:fldCharType="end"/>
        </w:r>
      </w:hyperlink>
    </w:p>
    <w:p w14:paraId="2E001A24" w14:textId="0A15F751" w:rsidR="004B0301" w:rsidRDefault="00007D31">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925408">
          <w:rPr>
            <w:webHidden/>
          </w:rPr>
          <w:t>17</w:t>
        </w:r>
        <w:r w:rsidR="004B0301">
          <w:rPr>
            <w:webHidden/>
          </w:rPr>
          <w:fldChar w:fldCharType="end"/>
        </w:r>
      </w:hyperlink>
    </w:p>
    <w:p w14:paraId="54F792A5" w14:textId="0D90683C"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925408">
          <w:rPr>
            <w:webHidden/>
          </w:rPr>
          <w:t>17</w:t>
        </w:r>
        <w:r w:rsidR="004B0301">
          <w:rPr>
            <w:webHidden/>
          </w:rPr>
          <w:fldChar w:fldCharType="end"/>
        </w:r>
      </w:hyperlink>
    </w:p>
    <w:p w14:paraId="38C1AD4B" w14:textId="036E5ADE"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925408">
          <w:rPr>
            <w:webHidden/>
          </w:rPr>
          <w:t>17</w:t>
        </w:r>
        <w:r w:rsidR="004B0301">
          <w:rPr>
            <w:webHidden/>
          </w:rPr>
          <w:fldChar w:fldCharType="end"/>
        </w:r>
      </w:hyperlink>
    </w:p>
    <w:p w14:paraId="7921D88E" w14:textId="1D15E606"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925408">
          <w:rPr>
            <w:webHidden/>
          </w:rPr>
          <w:t>18</w:t>
        </w:r>
        <w:r w:rsidR="004B0301">
          <w:rPr>
            <w:webHidden/>
          </w:rPr>
          <w:fldChar w:fldCharType="end"/>
        </w:r>
      </w:hyperlink>
    </w:p>
    <w:p w14:paraId="227DB646" w14:textId="121943AF"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925408">
          <w:rPr>
            <w:webHidden/>
          </w:rPr>
          <w:t>19</w:t>
        </w:r>
        <w:r w:rsidR="004B0301">
          <w:rPr>
            <w:webHidden/>
          </w:rPr>
          <w:fldChar w:fldCharType="end"/>
        </w:r>
      </w:hyperlink>
    </w:p>
    <w:p w14:paraId="4BC66A7B" w14:textId="1B035D7F"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925408">
          <w:rPr>
            <w:webHidden/>
          </w:rPr>
          <w:t>19</w:t>
        </w:r>
        <w:r w:rsidR="004B0301">
          <w:rPr>
            <w:webHidden/>
          </w:rPr>
          <w:fldChar w:fldCharType="end"/>
        </w:r>
      </w:hyperlink>
    </w:p>
    <w:p w14:paraId="15EFBC5D" w14:textId="4374A1C5" w:rsidR="004B0301" w:rsidRDefault="00007D31">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925408">
          <w:rPr>
            <w:webHidden/>
          </w:rPr>
          <w:t>21</w:t>
        </w:r>
        <w:r w:rsidR="004B0301">
          <w:rPr>
            <w:webHidden/>
          </w:rPr>
          <w:fldChar w:fldCharType="end"/>
        </w:r>
      </w:hyperlink>
    </w:p>
    <w:p w14:paraId="291A00CC" w14:textId="75ED3DB9"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925408">
          <w:rPr>
            <w:webHidden/>
          </w:rPr>
          <w:t>21</w:t>
        </w:r>
        <w:r w:rsidR="004B0301">
          <w:rPr>
            <w:webHidden/>
          </w:rPr>
          <w:fldChar w:fldCharType="end"/>
        </w:r>
      </w:hyperlink>
    </w:p>
    <w:p w14:paraId="659D50BF" w14:textId="445B2B83"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925408">
          <w:rPr>
            <w:webHidden/>
          </w:rPr>
          <w:t>21</w:t>
        </w:r>
        <w:r w:rsidR="004B0301">
          <w:rPr>
            <w:webHidden/>
          </w:rPr>
          <w:fldChar w:fldCharType="end"/>
        </w:r>
      </w:hyperlink>
    </w:p>
    <w:p w14:paraId="5F2FA9E5" w14:textId="588553DD"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925408">
          <w:rPr>
            <w:webHidden/>
          </w:rPr>
          <w:t>23</w:t>
        </w:r>
        <w:r w:rsidR="004B0301">
          <w:rPr>
            <w:webHidden/>
          </w:rPr>
          <w:fldChar w:fldCharType="end"/>
        </w:r>
      </w:hyperlink>
    </w:p>
    <w:p w14:paraId="42958F5B" w14:textId="2AC61213" w:rsidR="004B0301" w:rsidRDefault="00007D31">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925408">
          <w:rPr>
            <w:webHidden/>
          </w:rPr>
          <w:t>25</w:t>
        </w:r>
        <w:r w:rsidR="004B0301">
          <w:rPr>
            <w:webHidden/>
          </w:rPr>
          <w:fldChar w:fldCharType="end"/>
        </w:r>
      </w:hyperlink>
    </w:p>
    <w:p w14:paraId="7EA975BD" w14:textId="7E544D87"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925408">
          <w:rPr>
            <w:webHidden/>
          </w:rPr>
          <w:t>25</w:t>
        </w:r>
        <w:r w:rsidR="004B0301">
          <w:rPr>
            <w:webHidden/>
          </w:rPr>
          <w:fldChar w:fldCharType="end"/>
        </w:r>
      </w:hyperlink>
    </w:p>
    <w:p w14:paraId="4616D224" w14:textId="4248056A"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925408">
          <w:rPr>
            <w:webHidden/>
          </w:rPr>
          <w:t>25</w:t>
        </w:r>
        <w:r w:rsidR="004B0301">
          <w:rPr>
            <w:webHidden/>
          </w:rPr>
          <w:fldChar w:fldCharType="end"/>
        </w:r>
      </w:hyperlink>
    </w:p>
    <w:p w14:paraId="748879EE" w14:textId="282B6978"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925408">
          <w:rPr>
            <w:webHidden/>
          </w:rPr>
          <w:t>26</w:t>
        </w:r>
        <w:r w:rsidR="004B0301">
          <w:rPr>
            <w:webHidden/>
          </w:rPr>
          <w:fldChar w:fldCharType="end"/>
        </w:r>
      </w:hyperlink>
    </w:p>
    <w:p w14:paraId="32BA8AE9" w14:textId="723F3765"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925408">
          <w:rPr>
            <w:webHidden/>
          </w:rPr>
          <w:t>26</w:t>
        </w:r>
        <w:r w:rsidR="004B0301">
          <w:rPr>
            <w:webHidden/>
          </w:rPr>
          <w:fldChar w:fldCharType="end"/>
        </w:r>
      </w:hyperlink>
    </w:p>
    <w:p w14:paraId="396FD267" w14:textId="09D32A64"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925408">
          <w:rPr>
            <w:webHidden/>
          </w:rPr>
          <w:t>27</w:t>
        </w:r>
        <w:r w:rsidR="004B0301">
          <w:rPr>
            <w:webHidden/>
          </w:rPr>
          <w:fldChar w:fldCharType="end"/>
        </w:r>
      </w:hyperlink>
    </w:p>
    <w:p w14:paraId="11E79762" w14:textId="0255C545" w:rsidR="004B0301" w:rsidRDefault="00007D31">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925408">
          <w:rPr>
            <w:webHidden/>
          </w:rPr>
          <w:t>27</w:t>
        </w:r>
        <w:r w:rsidR="004B0301">
          <w:rPr>
            <w:webHidden/>
          </w:rPr>
          <w:fldChar w:fldCharType="end"/>
        </w:r>
      </w:hyperlink>
    </w:p>
    <w:p w14:paraId="7CA73588" w14:textId="03431877" w:rsidR="004B0301" w:rsidRDefault="00007D31">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925408">
          <w:rPr>
            <w:webHidden/>
          </w:rPr>
          <w:t>29</w:t>
        </w:r>
        <w:r w:rsidR="004B0301">
          <w:rPr>
            <w:webHidden/>
          </w:rPr>
          <w:fldChar w:fldCharType="end"/>
        </w:r>
      </w:hyperlink>
    </w:p>
    <w:p w14:paraId="35BDA5AE" w14:textId="7C56E2A0" w:rsidR="004B0301" w:rsidRDefault="00007D31">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925408">
          <w:rPr>
            <w:webHidden/>
          </w:rPr>
          <w:t>29</w:t>
        </w:r>
        <w:r w:rsidR="004B0301">
          <w:rPr>
            <w:webHidden/>
          </w:rPr>
          <w:fldChar w:fldCharType="end"/>
        </w:r>
      </w:hyperlink>
    </w:p>
    <w:p w14:paraId="4789E70B" w14:textId="56FDB48A" w:rsidR="004B0301" w:rsidRDefault="00007D31">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925408">
          <w:rPr>
            <w:webHidden/>
          </w:rPr>
          <w:t>29</w:t>
        </w:r>
        <w:r w:rsidR="004B0301">
          <w:rPr>
            <w:webHidden/>
          </w:rPr>
          <w:fldChar w:fldCharType="end"/>
        </w:r>
      </w:hyperlink>
    </w:p>
    <w:p w14:paraId="10715AE1" w14:textId="57C29E27" w:rsidR="004B0301" w:rsidRDefault="00007D31">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925408">
          <w:rPr>
            <w:webHidden/>
          </w:rPr>
          <w:t>30</w:t>
        </w:r>
        <w:r w:rsidR="004B0301">
          <w:rPr>
            <w:webHidden/>
          </w:rPr>
          <w:fldChar w:fldCharType="end"/>
        </w:r>
      </w:hyperlink>
    </w:p>
    <w:p w14:paraId="67B820F5" w14:textId="32B19421" w:rsidR="004B0301" w:rsidRDefault="00007D31">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925408">
          <w:rPr>
            <w:webHidden/>
          </w:rPr>
          <w:t>30</w:t>
        </w:r>
        <w:r w:rsidR="004B0301">
          <w:rPr>
            <w:webHidden/>
          </w:rPr>
          <w:fldChar w:fldCharType="end"/>
        </w:r>
      </w:hyperlink>
    </w:p>
    <w:p w14:paraId="1DD55230" w14:textId="65B6495F" w:rsidR="004B0301" w:rsidRDefault="00007D31">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925408">
          <w:rPr>
            <w:webHidden/>
          </w:rPr>
          <w:t>30</w:t>
        </w:r>
        <w:r w:rsidR="004B0301">
          <w:rPr>
            <w:webHidden/>
          </w:rPr>
          <w:fldChar w:fldCharType="end"/>
        </w:r>
      </w:hyperlink>
    </w:p>
    <w:p w14:paraId="1BBEC698" w14:textId="61FCE910"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925408">
          <w:rPr>
            <w:webHidden/>
          </w:rPr>
          <w:t>33</w:t>
        </w:r>
        <w:r w:rsidR="004B0301">
          <w:rPr>
            <w:webHidden/>
          </w:rPr>
          <w:fldChar w:fldCharType="end"/>
        </w:r>
      </w:hyperlink>
    </w:p>
    <w:p w14:paraId="00D56FD1" w14:textId="3256C432"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925408">
          <w:rPr>
            <w:webHidden/>
          </w:rPr>
          <w:t>34</w:t>
        </w:r>
        <w:r w:rsidR="004B0301">
          <w:rPr>
            <w:webHidden/>
          </w:rPr>
          <w:fldChar w:fldCharType="end"/>
        </w:r>
      </w:hyperlink>
    </w:p>
    <w:p w14:paraId="172F5A0E" w14:textId="42D9E7A3"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925408">
          <w:rPr>
            <w:webHidden/>
          </w:rPr>
          <w:t>34</w:t>
        </w:r>
        <w:r w:rsidR="004B0301">
          <w:rPr>
            <w:webHidden/>
          </w:rPr>
          <w:fldChar w:fldCharType="end"/>
        </w:r>
      </w:hyperlink>
    </w:p>
    <w:p w14:paraId="0E9E7640" w14:textId="34E7BEB8"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925408">
          <w:rPr>
            <w:webHidden/>
          </w:rPr>
          <w:t>35</w:t>
        </w:r>
        <w:r w:rsidR="004B0301">
          <w:rPr>
            <w:webHidden/>
          </w:rPr>
          <w:fldChar w:fldCharType="end"/>
        </w:r>
      </w:hyperlink>
    </w:p>
    <w:p w14:paraId="702B25D7" w14:textId="57D70642"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925408">
          <w:rPr>
            <w:webHidden/>
          </w:rPr>
          <w:t>36</w:t>
        </w:r>
        <w:r w:rsidR="004B0301">
          <w:rPr>
            <w:webHidden/>
          </w:rPr>
          <w:fldChar w:fldCharType="end"/>
        </w:r>
      </w:hyperlink>
    </w:p>
    <w:p w14:paraId="42578E39" w14:textId="07C6742C"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925408">
          <w:rPr>
            <w:webHidden/>
          </w:rPr>
          <w:t>37</w:t>
        </w:r>
        <w:r w:rsidR="004B0301">
          <w:rPr>
            <w:webHidden/>
          </w:rPr>
          <w:fldChar w:fldCharType="end"/>
        </w:r>
      </w:hyperlink>
    </w:p>
    <w:p w14:paraId="33F7EC29" w14:textId="7B2A7758"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925408">
          <w:rPr>
            <w:webHidden/>
          </w:rPr>
          <w:t>37</w:t>
        </w:r>
        <w:r w:rsidR="004B0301">
          <w:rPr>
            <w:webHidden/>
          </w:rPr>
          <w:fldChar w:fldCharType="end"/>
        </w:r>
      </w:hyperlink>
    </w:p>
    <w:p w14:paraId="492BB75D" w14:textId="2B70E52F"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925408">
          <w:rPr>
            <w:webHidden/>
          </w:rPr>
          <w:t>39</w:t>
        </w:r>
        <w:r w:rsidR="004B0301">
          <w:rPr>
            <w:webHidden/>
          </w:rPr>
          <w:fldChar w:fldCharType="end"/>
        </w:r>
      </w:hyperlink>
    </w:p>
    <w:p w14:paraId="2D2635CA" w14:textId="33D430BE"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925408">
          <w:rPr>
            <w:webHidden/>
          </w:rPr>
          <w:t>39</w:t>
        </w:r>
        <w:r w:rsidR="004B0301">
          <w:rPr>
            <w:webHidden/>
          </w:rPr>
          <w:fldChar w:fldCharType="end"/>
        </w:r>
      </w:hyperlink>
    </w:p>
    <w:p w14:paraId="2DEA5968" w14:textId="4377D4B1"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925408">
          <w:rPr>
            <w:webHidden/>
          </w:rPr>
          <w:t>40</w:t>
        </w:r>
        <w:r w:rsidR="004B0301">
          <w:rPr>
            <w:webHidden/>
          </w:rPr>
          <w:fldChar w:fldCharType="end"/>
        </w:r>
      </w:hyperlink>
    </w:p>
    <w:p w14:paraId="1274A827" w14:textId="6CAF90F5"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925408">
          <w:rPr>
            <w:webHidden/>
          </w:rPr>
          <w:t>41</w:t>
        </w:r>
        <w:r w:rsidR="004B0301">
          <w:rPr>
            <w:webHidden/>
          </w:rPr>
          <w:fldChar w:fldCharType="end"/>
        </w:r>
      </w:hyperlink>
    </w:p>
    <w:p w14:paraId="20638A94" w14:textId="3B8B46A5"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925408">
          <w:rPr>
            <w:webHidden/>
          </w:rPr>
          <w:t>41</w:t>
        </w:r>
        <w:r w:rsidR="004B0301">
          <w:rPr>
            <w:webHidden/>
          </w:rPr>
          <w:fldChar w:fldCharType="end"/>
        </w:r>
      </w:hyperlink>
    </w:p>
    <w:p w14:paraId="25C82243" w14:textId="59EFF8B7"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925408">
          <w:rPr>
            <w:webHidden/>
          </w:rPr>
          <w:t>42</w:t>
        </w:r>
        <w:r w:rsidR="004B0301">
          <w:rPr>
            <w:webHidden/>
          </w:rPr>
          <w:fldChar w:fldCharType="end"/>
        </w:r>
      </w:hyperlink>
    </w:p>
    <w:p w14:paraId="09D73DA8" w14:textId="41C2EB6B"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925408">
          <w:rPr>
            <w:webHidden/>
          </w:rPr>
          <w:t>44</w:t>
        </w:r>
        <w:r w:rsidR="004B0301">
          <w:rPr>
            <w:webHidden/>
          </w:rPr>
          <w:fldChar w:fldCharType="end"/>
        </w:r>
      </w:hyperlink>
    </w:p>
    <w:p w14:paraId="21651D4A" w14:textId="1E3A0397"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925408">
          <w:rPr>
            <w:webHidden/>
          </w:rPr>
          <w:t>46</w:t>
        </w:r>
        <w:r w:rsidR="004B0301">
          <w:rPr>
            <w:webHidden/>
          </w:rPr>
          <w:fldChar w:fldCharType="end"/>
        </w:r>
      </w:hyperlink>
    </w:p>
    <w:p w14:paraId="3F216FC2" w14:textId="06353EFF"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925408">
          <w:rPr>
            <w:webHidden/>
          </w:rPr>
          <w:t>47</w:t>
        </w:r>
        <w:r w:rsidR="004B0301">
          <w:rPr>
            <w:webHidden/>
          </w:rPr>
          <w:fldChar w:fldCharType="end"/>
        </w:r>
      </w:hyperlink>
    </w:p>
    <w:p w14:paraId="00C93115" w14:textId="7DB18541" w:rsidR="004B0301" w:rsidRDefault="00007D31">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925408">
          <w:rPr>
            <w:webHidden/>
          </w:rPr>
          <w:t>48</w:t>
        </w:r>
        <w:r w:rsidR="004B0301">
          <w:rPr>
            <w:webHidden/>
          </w:rPr>
          <w:fldChar w:fldCharType="end"/>
        </w:r>
      </w:hyperlink>
    </w:p>
    <w:p w14:paraId="416CB0AB" w14:textId="4AADD517"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925408">
          <w:rPr>
            <w:webHidden/>
          </w:rPr>
          <w:t>48</w:t>
        </w:r>
        <w:r w:rsidR="004B0301">
          <w:rPr>
            <w:webHidden/>
          </w:rPr>
          <w:fldChar w:fldCharType="end"/>
        </w:r>
      </w:hyperlink>
    </w:p>
    <w:p w14:paraId="01C27940" w14:textId="3EB1CC96"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925408">
          <w:rPr>
            <w:webHidden/>
          </w:rPr>
          <w:t>49</w:t>
        </w:r>
        <w:r w:rsidR="004B0301">
          <w:rPr>
            <w:webHidden/>
          </w:rPr>
          <w:fldChar w:fldCharType="end"/>
        </w:r>
      </w:hyperlink>
    </w:p>
    <w:p w14:paraId="1CB24520" w14:textId="673497B2" w:rsidR="004B0301" w:rsidRDefault="00007D31">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925408">
          <w:rPr>
            <w:webHidden/>
          </w:rPr>
          <w:t>51</w:t>
        </w:r>
        <w:r w:rsidR="004B0301">
          <w:rPr>
            <w:webHidden/>
          </w:rPr>
          <w:fldChar w:fldCharType="end"/>
        </w:r>
      </w:hyperlink>
    </w:p>
    <w:p w14:paraId="7E128AEE" w14:textId="5CD77001"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925408">
          <w:rPr>
            <w:webHidden/>
          </w:rPr>
          <w:t>51</w:t>
        </w:r>
        <w:r w:rsidR="004B0301">
          <w:rPr>
            <w:webHidden/>
          </w:rPr>
          <w:fldChar w:fldCharType="end"/>
        </w:r>
      </w:hyperlink>
    </w:p>
    <w:p w14:paraId="2868C70C" w14:textId="640E39BC"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925408">
          <w:rPr>
            <w:webHidden/>
          </w:rPr>
          <w:t>51</w:t>
        </w:r>
        <w:r w:rsidR="004B0301">
          <w:rPr>
            <w:webHidden/>
          </w:rPr>
          <w:fldChar w:fldCharType="end"/>
        </w:r>
      </w:hyperlink>
    </w:p>
    <w:p w14:paraId="56A8D121" w14:textId="2A8C6C4E"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925408">
          <w:rPr>
            <w:webHidden/>
          </w:rPr>
          <w:t>54</w:t>
        </w:r>
        <w:r w:rsidR="004B0301">
          <w:rPr>
            <w:webHidden/>
          </w:rPr>
          <w:fldChar w:fldCharType="end"/>
        </w:r>
      </w:hyperlink>
    </w:p>
    <w:p w14:paraId="256BBA8D" w14:textId="3CE9FB61" w:rsidR="004B0301" w:rsidRDefault="00007D31">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925408">
          <w:rPr>
            <w:webHidden/>
          </w:rPr>
          <w:t>56</w:t>
        </w:r>
        <w:r w:rsidR="004B0301">
          <w:rPr>
            <w:webHidden/>
          </w:rPr>
          <w:fldChar w:fldCharType="end"/>
        </w:r>
      </w:hyperlink>
    </w:p>
    <w:p w14:paraId="30E08BB7" w14:textId="581F2473"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925408">
          <w:rPr>
            <w:webHidden/>
          </w:rPr>
          <w:t>56</w:t>
        </w:r>
        <w:r w:rsidR="004B0301">
          <w:rPr>
            <w:webHidden/>
          </w:rPr>
          <w:fldChar w:fldCharType="end"/>
        </w:r>
      </w:hyperlink>
    </w:p>
    <w:p w14:paraId="315CB2D0" w14:textId="78EF04C5" w:rsidR="004B0301" w:rsidRDefault="00007D31">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925408">
          <w:rPr>
            <w:webHidden/>
          </w:rPr>
          <w:t>56</w:t>
        </w:r>
        <w:r w:rsidR="004B0301">
          <w:rPr>
            <w:webHidden/>
          </w:rPr>
          <w:fldChar w:fldCharType="end"/>
        </w:r>
      </w:hyperlink>
    </w:p>
    <w:p w14:paraId="4C44AC67" w14:textId="2EED4CD5" w:rsidR="004B0301" w:rsidRDefault="00007D31">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925408">
          <w:rPr>
            <w:webHidden/>
          </w:rPr>
          <w:t>57</w:t>
        </w:r>
        <w:r w:rsidR="004B0301">
          <w:rPr>
            <w:webHidden/>
          </w:rPr>
          <w:fldChar w:fldCharType="end"/>
        </w:r>
      </w:hyperlink>
    </w:p>
    <w:p w14:paraId="0196D944" w14:textId="5AB62D87"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925408">
          <w:rPr>
            <w:webHidden/>
          </w:rPr>
          <w:t>58</w:t>
        </w:r>
        <w:r w:rsidR="004B0301">
          <w:rPr>
            <w:webHidden/>
          </w:rPr>
          <w:fldChar w:fldCharType="end"/>
        </w:r>
      </w:hyperlink>
    </w:p>
    <w:p w14:paraId="1319C41F" w14:textId="2A7BA821" w:rsidR="004B0301" w:rsidRDefault="00007D31">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925408">
          <w:rPr>
            <w:webHidden/>
          </w:rPr>
          <w:t>58</w:t>
        </w:r>
        <w:r w:rsidR="004B0301">
          <w:rPr>
            <w:webHidden/>
          </w:rPr>
          <w:fldChar w:fldCharType="end"/>
        </w:r>
      </w:hyperlink>
    </w:p>
    <w:p w14:paraId="5E859880" w14:textId="0FBC8208" w:rsidR="004B0301" w:rsidRDefault="00007D31">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925408">
          <w:rPr>
            <w:webHidden/>
          </w:rPr>
          <w:t>62</w:t>
        </w:r>
        <w:r w:rsidR="004B0301">
          <w:rPr>
            <w:webHidden/>
          </w:rPr>
          <w:fldChar w:fldCharType="end"/>
        </w:r>
      </w:hyperlink>
    </w:p>
    <w:p w14:paraId="46385787" w14:textId="0547F5C4"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925408">
          <w:rPr>
            <w:webHidden/>
          </w:rPr>
          <w:t>63</w:t>
        </w:r>
        <w:r w:rsidR="004B0301">
          <w:rPr>
            <w:webHidden/>
          </w:rPr>
          <w:fldChar w:fldCharType="end"/>
        </w:r>
      </w:hyperlink>
    </w:p>
    <w:p w14:paraId="7A82C349" w14:textId="4AF14F8F" w:rsidR="004B0301" w:rsidRDefault="00007D31">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925408">
          <w:rPr>
            <w:webHidden/>
          </w:rPr>
          <w:t>63</w:t>
        </w:r>
        <w:r w:rsidR="004B0301">
          <w:rPr>
            <w:webHidden/>
          </w:rPr>
          <w:fldChar w:fldCharType="end"/>
        </w:r>
      </w:hyperlink>
    </w:p>
    <w:p w14:paraId="058AC148" w14:textId="7F9C2A67" w:rsidR="004B0301" w:rsidRDefault="00007D31">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925408">
          <w:rPr>
            <w:webHidden/>
          </w:rPr>
          <w:t>65</w:t>
        </w:r>
        <w:r w:rsidR="004B0301">
          <w:rPr>
            <w:webHidden/>
          </w:rPr>
          <w:fldChar w:fldCharType="end"/>
        </w:r>
      </w:hyperlink>
    </w:p>
    <w:p w14:paraId="3725A114" w14:textId="7CDD31BF"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925408">
          <w:rPr>
            <w:webHidden/>
          </w:rPr>
          <w:t>63</w:t>
        </w:r>
        <w:r w:rsidR="004B0301">
          <w:rPr>
            <w:webHidden/>
          </w:rPr>
          <w:fldChar w:fldCharType="end"/>
        </w:r>
      </w:hyperlink>
    </w:p>
    <w:p w14:paraId="39A13F67" w14:textId="0E163EC6" w:rsidR="004B0301" w:rsidRDefault="00007D31">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925408">
          <w:rPr>
            <w:webHidden/>
          </w:rPr>
          <w:t>66</w:t>
        </w:r>
        <w:r w:rsidR="004B0301">
          <w:rPr>
            <w:webHidden/>
          </w:rPr>
          <w:fldChar w:fldCharType="end"/>
        </w:r>
      </w:hyperlink>
    </w:p>
    <w:p w14:paraId="7A0A22AA" w14:textId="01A3AF46" w:rsidR="004B0301" w:rsidRDefault="00007D31">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925408">
          <w:rPr>
            <w:webHidden/>
          </w:rPr>
          <w:t>68</w:t>
        </w:r>
        <w:r w:rsidR="004B0301">
          <w:rPr>
            <w:webHidden/>
          </w:rPr>
          <w:fldChar w:fldCharType="end"/>
        </w:r>
      </w:hyperlink>
    </w:p>
    <w:p w14:paraId="71E0C233" w14:textId="18873508"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925408">
          <w:rPr>
            <w:webHidden/>
          </w:rPr>
          <w:t>70</w:t>
        </w:r>
        <w:r w:rsidR="004B0301">
          <w:rPr>
            <w:webHidden/>
          </w:rPr>
          <w:fldChar w:fldCharType="end"/>
        </w:r>
      </w:hyperlink>
    </w:p>
    <w:p w14:paraId="568714D7" w14:textId="20FCD09A" w:rsidR="004B0301" w:rsidRDefault="00007D31">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925408">
          <w:rPr>
            <w:webHidden/>
          </w:rPr>
          <w:t>70</w:t>
        </w:r>
        <w:r w:rsidR="004B0301">
          <w:rPr>
            <w:webHidden/>
          </w:rPr>
          <w:fldChar w:fldCharType="end"/>
        </w:r>
      </w:hyperlink>
    </w:p>
    <w:p w14:paraId="17374EC1" w14:textId="02B59BE9" w:rsidR="004B0301" w:rsidRDefault="00007D31">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925408">
          <w:rPr>
            <w:webHidden/>
          </w:rPr>
          <w:t>71</w:t>
        </w:r>
        <w:r w:rsidR="004B0301">
          <w:rPr>
            <w:webHidden/>
          </w:rPr>
          <w:fldChar w:fldCharType="end"/>
        </w:r>
      </w:hyperlink>
    </w:p>
    <w:p w14:paraId="3FD50300" w14:textId="65C650B6"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925408">
          <w:rPr>
            <w:webHidden/>
          </w:rPr>
          <w:t>72</w:t>
        </w:r>
        <w:r w:rsidR="004B0301">
          <w:rPr>
            <w:webHidden/>
          </w:rPr>
          <w:fldChar w:fldCharType="end"/>
        </w:r>
      </w:hyperlink>
    </w:p>
    <w:p w14:paraId="69E0FC60" w14:textId="70795045" w:rsidR="004B0301" w:rsidRDefault="00007D31">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925408">
          <w:rPr>
            <w:webHidden/>
          </w:rPr>
          <w:t>72</w:t>
        </w:r>
        <w:r w:rsidR="004B0301">
          <w:rPr>
            <w:webHidden/>
          </w:rPr>
          <w:fldChar w:fldCharType="end"/>
        </w:r>
      </w:hyperlink>
    </w:p>
    <w:p w14:paraId="773EE5DC" w14:textId="79A8E9C7" w:rsidR="004B0301" w:rsidRDefault="00007D31">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925408">
          <w:rPr>
            <w:webHidden/>
          </w:rPr>
          <w:t>73</w:t>
        </w:r>
        <w:r w:rsidR="004B0301">
          <w:rPr>
            <w:webHidden/>
          </w:rPr>
          <w:fldChar w:fldCharType="end"/>
        </w:r>
      </w:hyperlink>
    </w:p>
    <w:p w14:paraId="430513D8" w14:textId="63E02781"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925408">
          <w:rPr>
            <w:webHidden/>
          </w:rPr>
          <w:t>74</w:t>
        </w:r>
        <w:r w:rsidR="004B0301">
          <w:rPr>
            <w:webHidden/>
          </w:rPr>
          <w:fldChar w:fldCharType="end"/>
        </w:r>
      </w:hyperlink>
    </w:p>
    <w:p w14:paraId="34D7271A" w14:textId="412215C6" w:rsidR="004B0301" w:rsidRDefault="00007D31">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925408">
          <w:rPr>
            <w:webHidden/>
          </w:rPr>
          <w:t>74</w:t>
        </w:r>
        <w:r w:rsidR="004B0301">
          <w:rPr>
            <w:webHidden/>
          </w:rPr>
          <w:fldChar w:fldCharType="end"/>
        </w:r>
      </w:hyperlink>
    </w:p>
    <w:p w14:paraId="3D03DDEC" w14:textId="40D20E6C"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925408">
          <w:rPr>
            <w:webHidden/>
          </w:rPr>
          <w:t>82</w:t>
        </w:r>
        <w:r w:rsidR="004B0301">
          <w:rPr>
            <w:webHidden/>
          </w:rPr>
          <w:fldChar w:fldCharType="end"/>
        </w:r>
      </w:hyperlink>
    </w:p>
    <w:p w14:paraId="58657987" w14:textId="2CFEA70E" w:rsidR="004B0301" w:rsidRDefault="00007D31">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925408">
          <w:rPr>
            <w:webHidden/>
          </w:rPr>
          <w:t>82</w:t>
        </w:r>
        <w:r w:rsidR="004B0301">
          <w:rPr>
            <w:webHidden/>
          </w:rPr>
          <w:fldChar w:fldCharType="end"/>
        </w:r>
      </w:hyperlink>
    </w:p>
    <w:p w14:paraId="47F4253B" w14:textId="10E3F708" w:rsidR="004B0301" w:rsidRDefault="00007D31">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925408">
          <w:rPr>
            <w:webHidden/>
          </w:rPr>
          <w:t>87</w:t>
        </w:r>
        <w:r w:rsidR="004B0301">
          <w:rPr>
            <w:webHidden/>
          </w:rPr>
          <w:fldChar w:fldCharType="end"/>
        </w:r>
      </w:hyperlink>
    </w:p>
    <w:p w14:paraId="7C452591" w14:textId="57033106"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925408">
          <w:rPr>
            <w:webHidden/>
          </w:rPr>
          <w:t>87</w:t>
        </w:r>
        <w:r w:rsidR="004B0301">
          <w:rPr>
            <w:webHidden/>
          </w:rPr>
          <w:fldChar w:fldCharType="end"/>
        </w:r>
      </w:hyperlink>
    </w:p>
    <w:p w14:paraId="03BF236A" w14:textId="3879851D" w:rsidR="004B0301" w:rsidRDefault="00007D31">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925408">
          <w:rPr>
            <w:webHidden/>
          </w:rPr>
          <w:t>88</w:t>
        </w:r>
        <w:r w:rsidR="004B0301">
          <w:rPr>
            <w:webHidden/>
          </w:rPr>
          <w:fldChar w:fldCharType="end"/>
        </w:r>
      </w:hyperlink>
    </w:p>
    <w:p w14:paraId="56BE572C" w14:textId="470D6F4C"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925408">
          <w:rPr>
            <w:webHidden/>
          </w:rPr>
          <w:t>88</w:t>
        </w:r>
        <w:r w:rsidR="004B0301">
          <w:rPr>
            <w:webHidden/>
          </w:rPr>
          <w:fldChar w:fldCharType="end"/>
        </w:r>
      </w:hyperlink>
    </w:p>
    <w:p w14:paraId="5F231FA1" w14:textId="1211B699" w:rsidR="004B0301" w:rsidRDefault="00007D31">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925408">
          <w:rPr>
            <w:webHidden/>
          </w:rPr>
          <w:t>89</w:t>
        </w:r>
        <w:r w:rsidR="004B0301">
          <w:rPr>
            <w:webHidden/>
          </w:rPr>
          <w:fldChar w:fldCharType="end"/>
        </w:r>
      </w:hyperlink>
    </w:p>
    <w:p w14:paraId="61814BDD" w14:textId="4FDE8098" w:rsidR="004B0301" w:rsidRDefault="00007D31">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925408">
          <w:rPr>
            <w:webHidden/>
          </w:rPr>
          <w:t>94</w:t>
        </w:r>
        <w:r w:rsidR="004B0301">
          <w:rPr>
            <w:webHidden/>
          </w:rPr>
          <w:fldChar w:fldCharType="end"/>
        </w:r>
      </w:hyperlink>
    </w:p>
    <w:p w14:paraId="38483819" w14:textId="39C2FD83"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925408">
          <w:rPr>
            <w:webHidden/>
          </w:rPr>
          <w:t>94</w:t>
        </w:r>
        <w:r w:rsidR="004B0301">
          <w:rPr>
            <w:webHidden/>
          </w:rPr>
          <w:fldChar w:fldCharType="end"/>
        </w:r>
      </w:hyperlink>
    </w:p>
    <w:p w14:paraId="459CF69E" w14:textId="58BD50C3"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925408">
          <w:rPr>
            <w:webHidden/>
          </w:rPr>
          <w:t>98</w:t>
        </w:r>
        <w:r w:rsidR="004B0301">
          <w:rPr>
            <w:webHidden/>
          </w:rPr>
          <w:fldChar w:fldCharType="end"/>
        </w:r>
      </w:hyperlink>
    </w:p>
    <w:p w14:paraId="31ADD594" w14:textId="5C027A06"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925408">
          <w:rPr>
            <w:webHidden/>
          </w:rPr>
          <w:t>98</w:t>
        </w:r>
        <w:r w:rsidR="004B0301">
          <w:rPr>
            <w:webHidden/>
          </w:rPr>
          <w:fldChar w:fldCharType="end"/>
        </w:r>
      </w:hyperlink>
    </w:p>
    <w:p w14:paraId="74E761DC" w14:textId="13B802A9"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925408">
          <w:rPr>
            <w:webHidden/>
          </w:rPr>
          <w:t>102</w:t>
        </w:r>
        <w:r w:rsidR="004B0301">
          <w:rPr>
            <w:webHidden/>
          </w:rPr>
          <w:fldChar w:fldCharType="end"/>
        </w:r>
      </w:hyperlink>
    </w:p>
    <w:p w14:paraId="6BA21F9E" w14:textId="71ECA4A0" w:rsidR="004B0301" w:rsidRDefault="00007D31">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925408">
          <w:rPr>
            <w:webHidden/>
          </w:rPr>
          <w:t>107</w:t>
        </w:r>
        <w:r w:rsidR="004B0301">
          <w:rPr>
            <w:webHidden/>
          </w:rPr>
          <w:fldChar w:fldCharType="end"/>
        </w:r>
      </w:hyperlink>
    </w:p>
    <w:p w14:paraId="45A3E36A" w14:textId="78907DBE" w:rsidR="004B0301" w:rsidRDefault="00007D31" w:rsidP="001C0AA6">
      <w:pPr>
        <w:pStyle w:val="11"/>
        <w:jc w:val="both"/>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sidRPr="001C0AA6">
          <w:rPr>
            <w:rStyle w:val="a8"/>
          </w:rPr>
          <w:tab/>
        </w:r>
        <w:r w:rsidR="004B0301" w:rsidRPr="004279D0">
          <w:rPr>
            <w:rStyle w:val="a8"/>
          </w:rPr>
          <w:t>ПРИЛОЖЕНИЕ № 5 – ОТБОРОЧНЫЕ КРИТЕРИИ РАССМОТРЕНИЯ ЗАЯВОК</w:t>
        </w:r>
        <w:r w:rsidR="004B0301" w:rsidRPr="001C0AA6">
          <w:rPr>
            <w:rStyle w:val="a8"/>
            <w:webHidden/>
          </w:rPr>
          <w:tab/>
        </w:r>
        <w:r w:rsidR="004B0301" w:rsidRPr="001C0AA6">
          <w:rPr>
            <w:rStyle w:val="a8"/>
            <w:webHidden/>
          </w:rPr>
          <w:fldChar w:fldCharType="begin"/>
        </w:r>
        <w:r w:rsidR="004B0301" w:rsidRPr="001C0AA6">
          <w:rPr>
            <w:rStyle w:val="a8"/>
            <w:webHidden/>
          </w:rPr>
          <w:instrText xml:space="preserve"> PAGEREF _Toc112951380 \h </w:instrText>
        </w:r>
        <w:r w:rsidR="004B0301" w:rsidRPr="001C0AA6">
          <w:rPr>
            <w:rStyle w:val="a8"/>
            <w:webHidden/>
          </w:rPr>
        </w:r>
        <w:r w:rsidR="004B0301" w:rsidRPr="001C0AA6">
          <w:rPr>
            <w:rStyle w:val="a8"/>
            <w:webHidden/>
          </w:rPr>
          <w:fldChar w:fldCharType="separate"/>
        </w:r>
        <w:r w:rsidR="00925408">
          <w:rPr>
            <w:rStyle w:val="a8"/>
            <w:webHidden/>
          </w:rPr>
          <w:t>111</w:t>
        </w:r>
        <w:r w:rsidR="004B0301" w:rsidRPr="001C0AA6">
          <w:rPr>
            <w:rStyle w:val="a8"/>
            <w:webHidden/>
          </w:rPr>
          <w:fldChar w:fldCharType="end"/>
        </w:r>
      </w:hyperlink>
    </w:p>
    <w:p w14:paraId="3B582C74" w14:textId="38594E18"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925408">
          <w:rPr>
            <w:webHidden/>
          </w:rPr>
          <w:t>111</w:t>
        </w:r>
        <w:r w:rsidR="004B0301">
          <w:rPr>
            <w:webHidden/>
          </w:rPr>
          <w:fldChar w:fldCharType="end"/>
        </w:r>
      </w:hyperlink>
    </w:p>
    <w:p w14:paraId="40AE3AE7" w14:textId="3DA81F8C"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925408">
          <w:rPr>
            <w:webHidden/>
          </w:rPr>
          <w:t>112</w:t>
        </w:r>
        <w:r w:rsidR="004B0301">
          <w:rPr>
            <w:webHidden/>
          </w:rPr>
          <w:fldChar w:fldCharType="end"/>
        </w:r>
      </w:hyperlink>
    </w:p>
    <w:p w14:paraId="771684CF" w14:textId="2400E8E2"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925408">
          <w:rPr>
            <w:webHidden/>
          </w:rPr>
          <w:t>114</w:t>
        </w:r>
        <w:r w:rsidR="004B0301">
          <w:rPr>
            <w:webHidden/>
          </w:rPr>
          <w:fldChar w:fldCharType="end"/>
        </w:r>
      </w:hyperlink>
    </w:p>
    <w:p w14:paraId="35F1F1AF" w14:textId="701E2B91" w:rsidR="004B0301" w:rsidRDefault="00007D31">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925408">
          <w:rPr>
            <w:webHidden/>
          </w:rPr>
          <w:t>117</w:t>
        </w:r>
        <w:r w:rsidR="004B0301">
          <w:rPr>
            <w:webHidden/>
          </w:rPr>
          <w:fldChar w:fldCharType="end"/>
        </w:r>
      </w:hyperlink>
    </w:p>
    <w:p w14:paraId="1DD1A36A" w14:textId="01161BA5"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925408">
          <w:rPr>
            <w:webHidden/>
          </w:rPr>
          <w:t>117</w:t>
        </w:r>
        <w:r w:rsidR="004B0301">
          <w:rPr>
            <w:webHidden/>
          </w:rPr>
          <w:fldChar w:fldCharType="end"/>
        </w:r>
      </w:hyperlink>
    </w:p>
    <w:p w14:paraId="0E76CF03" w14:textId="56111359" w:rsidR="004B0301" w:rsidRDefault="00007D31">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925408">
          <w:rPr>
            <w:webHidden/>
          </w:rPr>
          <w:t>118</w:t>
        </w:r>
        <w:r w:rsidR="004B0301">
          <w:rPr>
            <w:webHidden/>
          </w:rPr>
          <w:fldChar w:fldCharType="end"/>
        </w:r>
      </w:hyperlink>
    </w:p>
    <w:p w14:paraId="7EF04DB9" w14:textId="31B2C9D5" w:rsidR="004B0301" w:rsidRDefault="00007D31">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925408">
          <w:rPr>
            <w:webHidden/>
          </w:rPr>
          <w:t>119</w:t>
        </w:r>
        <w:r w:rsidR="004B0301">
          <w:rPr>
            <w:webHidden/>
          </w:rPr>
          <w:fldChar w:fldCharType="end"/>
        </w:r>
      </w:hyperlink>
    </w:p>
    <w:p w14:paraId="63E2B5C7" w14:textId="163F875A" w:rsidR="004B0301" w:rsidRDefault="00007D31">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925408">
          <w:rPr>
            <w:webHidden/>
          </w:rPr>
          <w:t>119</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5" w:name="_Ref514366976"/>
      <w:bookmarkStart w:id="6" w:name="_Toc11295129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8F5FCA">
        <w:rPr>
          <w:rFonts w:ascii="Times New Roman" w:hAnsi="Times New Roman"/>
          <w:sz w:val="28"/>
          <w:szCs w:val="28"/>
        </w:rPr>
        <w:t>СОКРАЩЕНИЯ</w:t>
      </w:r>
      <w:bookmarkEnd w:id="5"/>
      <w:bookmarkEnd w:id="6"/>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296"/>
      <w:r w:rsidRPr="00376A79">
        <w:rPr>
          <w:rFonts w:ascii="Times New Roman" w:hAnsi="Times New Roman"/>
          <w:sz w:val="28"/>
          <w:szCs w:val="28"/>
        </w:rPr>
        <w:lastRenderedPageBreak/>
        <w:t>ТЕРМИНЫ И ОПРЕДЕЛЕНИЯ</w:t>
      </w:r>
      <w:bookmarkEnd w:id="7"/>
      <w:bookmarkEnd w:id="24"/>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6"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6"/>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3FD7BEA4" w:rsidR="00795AFB" w:rsidRPr="00BA04C6" w:rsidRDefault="00795AFB" w:rsidP="00AE1385">
      <w:r w:rsidRPr="00BA04C6">
        <w:rPr>
          <w:b/>
        </w:rPr>
        <w:t>Участник</w:t>
      </w:r>
      <w:r w:rsidRPr="00BA04C6">
        <w:t xml:space="preserve"> – </w:t>
      </w:r>
      <w:r w:rsidR="00B95362" w:rsidRPr="00810C66">
        <w:t>любое</w:t>
      </w:r>
      <w:r w:rsidR="00B95362" w:rsidRPr="00810C66">
        <w:tab/>
        <w:t>юридическое</w:t>
      </w:r>
      <w:r w:rsidR="00B95362" w:rsidRPr="00810C66">
        <w:tab/>
        <w:t>/физическое</w:t>
      </w:r>
      <w:r w:rsidR="00B95362" w:rsidRPr="00810C66">
        <w:tab/>
        <w:t>лицо, в</w:t>
      </w:r>
      <w:r w:rsidR="00B95362" w:rsidRPr="00810C66">
        <w:tab/>
        <w:t>том</w:t>
      </w:r>
      <w:r w:rsidR="00B95362" w:rsidRPr="00810C66">
        <w:tab/>
        <w:t>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w:t>
      </w:r>
      <w:r w:rsidR="00B95362">
        <w:t xml:space="preserve"> от 14 июля 2022 года № 255-ФЗ </w:t>
      </w:r>
      <w:r w:rsidR="00B95362" w:rsidRPr="00810C66">
        <w:t>«О контроле за деятельностью лиц, находящихся под иностранным влиянием», 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w:t>
      </w:r>
      <w:r w:rsidR="00B95362">
        <w:t>и заявки на участие в закупке)</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295129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1F5FA48D" w14:textId="77777777" w:rsidR="00D11474" w:rsidRPr="00E014DA" w:rsidRDefault="00D11474" w:rsidP="00D11474">
      <w:pPr>
        <w:pStyle w:val="2"/>
        <w:rPr>
          <w:sz w:val="28"/>
        </w:rPr>
      </w:pPr>
      <w:bookmarkStart w:id="38" w:name="_Toc112951298"/>
      <w:r w:rsidRPr="00E014DA">
        <w:rPr>
          <w:sz w:val="28"/>
        </w:rPr>
        <w:t>Статус настоящего раздела</w:t>
      </w:r>
      <w:bookmarkEnd w:id="38"/>
    </w:p>
    <w:p w14:paraId="333882D9" w14:textId="3345A32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925408">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925408">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Ref111123414"/>
      <w:bookmarkStart w:id="43" w:name="_Toc11295129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110D5"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1110D5" w:rsidRPr="00BA04C6" w:rsidRDefault="001110D5" w:rsidP="001110D5">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06BBEC72" w14:textId="77777777" w:rsidR="001110D5" w:rsidRPr="00BA04C6" w:rsidRDefault="001110D5" w:rsidP="001110D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5D2392FB" w:rsidR="001110D5" w:rsidRPr="00B359A3" w:rsidRDefault="001110D5" w:rsidP="001110D5">
            <w:pPr>
              <w:spacing w:after="120"/>
              <w:rPr>
                <w:rStyle w:val="af8"/>
                <w:b w:val="0"/>
              </w:rPr>
            </w:pPr>
            <w:r>
              <w:t>Аукцион</w:t>
            </w:r>
            <w:r w:rsidRPr="00BA5EAB">
              <w:t xml:space="preserve"> в электронной форме</w:t>
            </w:r>
          </w:p>
        </w:tc>
      </w:tr>
      <w:tr w:rsidR="001110D5"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1110D5" w:rsidRPr="00BA04C6" w:rsidRDefault="001110D5" w:rsidP="001110D5">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5298E137" w14:textId="77777777" w:rsidR="001110D5" w:rsidRPr="00BA04C6" w:rsidRDefault="001110D5" w:rsidP="001110D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DFB588" w14:textId="4E09E443" w:rsidR="00A74C25" w:rsidRDefault="00A74C25" w:rsidP="00A74C25">
            <w:pPr>
              <w:spacing w:after="120"/>
              <w:jc w:val="left"/>
            </w:pPr>
            <w:r w:rsidRPr="007038DD">
              <w:t>Ло</w:t>
            </w:r>
            <w:r w:rsidRPr="003901AC">
              <w:rPr>
                <w:sz w:val="24"/>
                <w:szCs w:val="24"/>
              </w:rPr>
              <w:t>т</w:t>
            </w:r>
            <w:r w:rsidRPr="006F23E8">
              <w:t xml:space="preserve"> №</w:t>
            </w:r>
            <w:r w:rsidR="002A3304" w:rsidRPr="0068159E">
              <w:rPr>
                <w:snapToGrid/>
              </w:rPr>
              <w:t>263801-ТО ДИТ-2023-ДРСК-ПЭС</w:t>
            </w:r>
            <w:r w:rsidRPr="006F23E8">
              <w:t xml:space="preserve">: </w:t>
            </w:r>
          </w:p>
          <w:p w14:paraId="2AA76AFD" w14:textId="17EEBBE7" w:rsidR="001110D5" w:rsidRPr="002A3304" w:rsidRDefault="002A3304" w:rsidP="002A3304">
            <w:pPr>
              <w:spacing w:after="120"/>
              <w:rPr>
                <w:rStyle w:val="af8"/>
                <w:b w:val="0"/>
                <w:i w:val="0"/>
                <w:snapToGrid/>
              </w:rPr>
            </w:pPr>
            <w:r w:rsidRPr="002A3304">
              <w:rPr>
                <w:b/>
                <w:i/>
              </w:rPr>
              <w:t>«Создание инфраструктуры локальных вычислительных систем ПЭС»</w:t>
            </w:r>
          </w:p>
        </w:tc>
      </w:tr>
      <w:tr w:rsidR="001110D5"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1110D5" w:rsidRPr="00BA04C6" w:rsidRDefault="001110D5" w:rsidP="001110D5">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F99E5B5" w14:textId="77777777" w:rsidR="001110D5" w:rsidRPr="00BA04C6" w:rsidRDefault="001110D5" w:rsidP="001110D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1F4CAE49" w:rsidR="001110D5" w:rsidRPr="00BA04C6" w:rsidRDefault="001110D5" w:rsidP="001110D5">
            <w:pPr>
              <w:spacing w:after="120"/>
              <w:rPr>
                <w:rStyle w:val="af8"/>
                <w:b w:val="0"/>
                <w:snapToGrid/>
              </w:rPr>
            </w:pPr>
            <w:r w:rsidRPr="00724896">
              <w:t>Нет</w:t>
            </w:r>
          </w:p>
        </w:tc>
      </w:tr>
      <w:tr w:rsidR="001110D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1110D5" w:rsidRPr="003172C5" w:rsidRDefault="001110D5" w:rsidP="001110D5">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2A82910F" w14:textId="77777777" w:rsidR="001110D5" w:rsidRPr="003172C5" w:rsidRDefault="001110D5" w:rsidP="001110D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ADEACAE" w:rsidR="001110D5" w:rsidRPr="00724896" w:rsidRDefault="001110D5" w:rsidP="001110D5">
            <w:pPr>
              <w:pStyle w:val="Tableheader"/>
              <w:rPr>
                <w:rStyle w:val="af8"/>
                <w:b/>
                <w:sz w:val="26"/>
                <w:szCs w:val="26"/>
              </w:rPr>
            </w:pPr>
            <w:r>
              <w:rPr>
                <w:b w:val="0"/>
                <w:snapToGrid w:val="0"/>
                <w:sz w:val="26"/>
                <w:szCs w:val="26"/>
              </w:rPr>
              <w:t>Да</w:t>
            </w:r>
          </w:p>
        </w:tc>
      </w:tr>
      <w:tr w:rsidR="001110D5"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1110D5" w:rsidRPr="00BA04C6" w:rsidRDefault="001110D5" w:rsidP="001110D5">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04AABF37" w14:textId="77777777" w:rsidR="001110D5" w:rsidRPr="00BA04C6" w:rsidRDefault="001110D5" w:rsidP="001110D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1358EF" w14:textId="77777777" w:rsidR="001110D5" w:rsidRDefault="001110D5" w:rsidP="001110D5">
            <w:pPr>
              <w:spacing w:before="0"/>
              <w:jc w:val="left"/>
            </w:pPr>
            <w:r>
              <w:t xml:space="preserve">Электронная торговая площадка Российского аукционного дома: </w:t>
            </w:r>
            <w:hyperlink r:id="rId14" w:history="1">
              <w:r>
                <w:rPr>
                  <w:rStyle w:val="a8"/>
                </w:rPr>
                <w:t>https://tender.lot-online.ru</w:t>
              </w:r>
            </w:hyperlink>
            <w:r w:rsidRPr="00744DE8">
              <w:rPr>
                <w:rStyle w:val="a8"/>
              </w:rPr>
              <w:t xml:space="preserve">. </w:t>
            </w:r>
          </w:p>
          <w:p w14:paraId="475F2081" w14:textId="0C477E67" w:rsidR="001110D5" w:rsidRPr="00B6473B" w:rsidRDefault="001110D5" w:rsidP="001110D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1110D5"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1110D5" w:rsidRPr="00BA04C6" w:rsidRDefault="001110D5" w:rsidP="001110D5">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1BBB3094" w14:textId="77777777" w:rsidR="001110D5" w:rsidRPr="00BA04C6" w:rsidRDefault="001110D5" w:rsidP="001110D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EE09346" w14:textId="77777777" w:rsidR="001110D5" w:rsidRDefault="001110D5" w:rsidP="001110D5">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6E53D4E3" w14:textId="587E96C8" w:rsidR="001110D5" w:rsidRPr="00B24F0C" w:rsidRDefault="001110D5" w:rsidP="001110D5">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1110D5"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1110D5" w:rsidRPr="00BA04C6" w:rsidRDefault="001110D5" w:rsidP="001110D5">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29A6F303" w14:textId="77777777" w:rsidR="001110D5" w:rsidRPr="00BA04C6" w:rsidRDefault="001110D5" w:rsidP="001110D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747D2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2F28387"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5CACD8FD"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6E0D40FE"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6" w:history="1">
              <w:r w:rsidRPr="003C4E7C">
                <w:rPr>
                  <w:rStyle w:val="a8"/>
                  <w:b w:val="0"/>
                  <w:snapToGrid w:val="0"/>
                  <w:sz w:val="26"/>
                  <w:szCs w:val="26"/>
                </w:rPr>
                <w:t>doc@drsk.ru</w:t>
              </w:r>
            </w:hyperlink>
          </w:p>
          <w:p w14:paraId="6054A3AA" w14:textId="0D833D5F" w:rsidR="001110D5" w:rsidRPr="00970AF4" w:rsidRDefault="001110D5" w:rsidP="001110D5">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1110D5"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1110D5" w:rsidRPr="00BA04C6" w:rsidRDefault="001110D5" w:rsidP="001110D5">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6D2E36D7" w14:textId="77777777" w:rsidR="001110D5" w:rsidRPr="00BA04C6" w:rsidRDefault="001110D5" w:rsidP="001110D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B548A" w14:textId="77777777" w:rsidR="001110D5" w:rsidRPr="003C4E7C" w:rsidRDefault="001110D5" w:rsidP="001110D5">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74273A6D" w14:textId="77777777" w:rsidR="001110D5" w:rsidRPr="003C4E7C" w:rsidRDefault="001110D5" w:rsidP="001110D5">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FF95106" w14:textId="77777777" w:rsidR="001110D5" w:rsidRPr="003C4E7C" w:rsidRDefault="001110D5" w:rsidP="001110D5">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AA61C89" w14:textId="77777777" w:rsidR="001110D5" w:rsidRPr="003C4E7C" w:rsidRDefault="001110D5" w:rsidP="001110D5">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7" w:history="1">
              <w:r w:rsidRPr="003C4E7C">
                <w:rPr>
                  <w:rStyle w:val="a8"/>
                  <w:b w:val="0"/>
                  <w:snapToGrid w:val="0"/>
                  <w:sz w:val="26"/>
                  <w:szCs w:val="26"/>
                </w:rPr>
                <w:t>doc@drsk.ru</w:t>
              </w:r>
            </w:hyperlink>
          </w:p>
          <w:p w14:paraId="72E3963E" w14:textId="11A186F1" w:rsidR="001110D5" w:rsidRPr="00BA04C6" w:rsidRDefault="001110D5" w:rsidP="001110D5">
            <w:pPr>
              <w:pStyle w:val="Tableheader"/>
              <w:spacing w:after="120"/>
              <w:rPr>
                <w:rStyle w:val="af8"/>
                <w:b/>
              </w:rPr>
            </w:pPr>
            <w:r w:rsidRPr="003C4E7C">
              <w:rPr>
                <w:b w:val="0"/>
                <w:sz w:val="26"/>
                <w:szCs w:val="26"/>
              </w:rPr>
              <w:t>Контактный телефон: (4162) 39-73-59</w:t>
            </w:r>
          </w:p>
        </w:tc>
      </w:tr>
      <w:tr w:rsidR="001110D5"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1110D5" w:rsidRPr="00BA04C6" w:rsidRDefault="001110D5" w:rsidP="001110D5">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41F4155E" w14:textId="77777777" w:rsidR="001110D5" w:rsidRPr="00BA04C6" w:rsidRDefault="001110D5" w:rsidP="001110D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21817"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4702FD9A" w14:textId="77777777" w:rsidR="001110D5" w:rsidRPr="003C4E7C" w:rsidRDefault="001110D5" w:rsidP="001110D5">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23FC5674" w14:textId="58C7CF37" w:rsidR="001110D5" w:rsidRPr="009023D4" w:rsidRDefault="001110D5" w:rsidP="001110D5">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1110D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1110D5" w:rsidRPr="00C367D4" w:rsidRDefault="001110D5" w:rsidP="001110D5">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61E31E92" w14:textId="77777777" w:rsidR="001110D5" w:rsidRPr="00C367D4" w:rsidRDefault="001110D5" w:rsidP="001110D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3F7DCEBC" w:rsidR="001110D5" w:rsidRPr="00B359A3" w:rsidRDefault="001110D5" w:rsidP="001110D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8" w:history="1">
              <w:r w:rsidRPr="00B359A3">
                <w:rPr>
                  <w:rStyle w:val="a8"/>
                </w:rPr>
                <w:t>www.zakupki.gov.ru</w:t>
              </w:r>
            </w:hyperlink>
            <w:r w:rsidRPr="00B359A3">
              <w:t xml:space="preserve"> </w:t>
            </w:r>
          </w:p>
        </w:tc>
      </w:tr>
      <w:tr w:rsidR="001110D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1110D5" w:rsidRPr="00BA04C6" w:rsidRDefault="001110D5" w:rsidP="001110D5">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479F5A3E" w14:textId="77777777" w:rsidR="001110D5" w:rsidRPr="00BA04C6" w:rsidRDefault="001110D5" w:rsidP="001110D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10C3685B" w:rsidR="001110D5" w:rsidRPr="00BA04C6" w:rsidRDefault="00C90EFD" w:rsidP="00E71C2C">
            <w:pPr>
              <w:rPr>
                <w:rStyle w:val="af8"/>
                <w:b w:val="0"/>
                <w:snapToGrid/>
              </w:rPr>
            </w:pPr>
            <w:r>
              <w:t xml:space="preserve">  </w:t>
            </w:r>
            <w:r w:rsidR="00E71C2C">
              <w:t>23.06</w:t>
            </w:r>
            <w:r w:rsidR="00A74C25" w:rsidRPr="00B655ED">
              <w:t>.20</w:t>
            </w:r>
            <w:r w:rsidR="00A74C25">
              <w:t xml:space="preserve">23 </w:t>
            </w:r>
            <w:r w:rsidR="00A74C25" w:rsidRPr="00133900">
              <w:t>г.</w:t>
            </w:r>
          </w:p>
        </w:tc>
      </w:tr>
      <w:tr w:rsidR="001110D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1110D5" w:rsidRPr="00BA04C6" w:rsidRDefault="001110D5" w:rsidP="001110D5">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E363A59" w14:textId="77777777" w:rsidR="001110D5" w:rsidRPr="008C0DD3" w:rsidRDefault="001110D5" w:rsidP="001110D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EF62A0" w14:textId="5C865ECD" w:rsidR="001110D5" w:rsidRPr="008B0993" w:rsidRDefault="00A74C25" w:rsidP="001110D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14DB2" w:rsidRPr="002A3304">
              <w:rPr>
                <w:rFonts w:ascii="Times New Roman" w:hAnsi="Times New Roman"/>
                <w:b/>
                <w:i/>
                <w:sz w:val="26"/>
              </w:rPr>
              <w:t>6 613 260,00</w:t>
            </w:r>
            <w:r>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0FE7935E" w14:textId="135E3C0A" w:rsidR="001110D5" w:rsidRPr="00482CE5" w:rsidRDefault="001110D5" w:rsidP="001110D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25408">
              <w:t>15</w:t>
            </w:r>
            <w:r>
              <w:fldChar w:fldCharType="end"/>
            </w:r>
            <w:r>
              <w:t xml:space="preserve"> (Приложение № 8 к Документации о закупке).</w:t>
            </w:r>
          </w:p>
        </w:tc>
      </w:tr>
      <w:tr w:rsidR="001110D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1110D5" w:rsidRPr="00BA04C6" w:rsidRDefault="001110D5" w:rsidP="001110D5">
            <w:pPr>
              <w:pStyle w:val="a"/>
            </w:pPr>
            <w:bookmarkStart w:id="56" w:name="_Ref517020857"/>
          </w:p>
        </w:tc>
        <w:bookmarkEnd w:id="56"/>
        <w:tc>
          <w:tcPr>
            <w:tcW w:w="2693" w:type="dxa"/>
            <w:tcBorders>
              <w:top w:val="single" w:sz="4" w:space="0" w:color="auto"/>
              <w:left w:val="single" w:sz="4" w:space="0" w:color="auto"/>
              <w:bottom w:val="single" w:sz="4" w:space="0" w:color="auto"/>
              <w:right w:val="single" w:sz="4" w:space="0" w:color="auto"/>
            </w:tcBorders>
          </w:tcPr>
          <w:p w14:paraId="67D21949" w14:textId="77777777" w:rsidR="001110D5" w:rsidRPr="00BA04C6" w:rsidRDefault="001110D5" w:rsidP="001110D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FA42E9" w14:textId="77777777" w:rsidR="001110D5" w:rsidRDefault="001110D5" w:rsidP="001110D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32E419E0" w:rsidR="001110D5" w:rsidRPr="00A274F9" w:rsidRDefault="00114DB2" w:rsidP="00114DB2">
            <w:pPr>
              <w:tabs>
                <w:tab w:val="left" w:pos="426"/>
              </w:tabs>
              <w:spacing w:after="120"/>
              <w:rPr>
                <w:rFonts w:eastAsia="Lucida Sans Unicode"/>
                <w:i/>
                <w:kern w:val="1"/>
                <w:shd w:val="clear" w:color="auto" w:fill="FFFF99"/>
              </w:rPr>
            </w:pPr>
            <w:r>
              <w:rPr>
                <w:b/>
                <w:i/>
                <w:szCs w:val="28"/>
              </w:rPr>
              <w:t>33 066,30</w:t>
            </w:r>
            <w:r w:rsidR="00A74C25">
              <w:rPr>
                <w:szCs w:val="28"/>
              </w:rPr>
              <w:t xml:space="preserve"> руб.</w:t>
            </w:r>
            <w:r w:rsidR="00A74C25" w:rsidRPr="00B6464E">
              <w:rPr>
                <w:szCs w:val="28"/>
              </w:rPr>
              <w:t xml:space="preserve"> – </w:t>
            </w:r>
            <w:r>
              <w:rPr>
                <w:b/>
                <w:i/>
                <w:szCs w:val="28"/>
              </w:rPr>
              <w:t>330 663,00</w:t>
            </w:r>
            <w:r w:rsidR="00A74C25" w:rsidRPr="00B6464E">
              <w:rPr>
                <w:szCs w:val="28"/>
              </w:rPr>
              <w:t xml:space="preserve"> руб.</w:t>
            </w:r>
            <w:r w:rsidR="00A74C25">
              <w:rPr>
                <w:szCs w:val="28"/>
              </w:rPr>
              <w:t xml:space="preserve"> (</w:t>
            </w:r>
            <w:r w:rsidR="00A74C25" w:rsidRPr="00B6464E">
              <w:rPr>
                <w:szCs w:val="28"/>
              </w:rPr>
              <w:t>без учета НДС</w:t>
            </w:r>
            <w:r w:rsidR="00A74C25">
              <w:rPr>
                <w:szCs w:val="28"/>
              </w:rPr>
              <w:t>).</w:t>
            </w:r>
          </w:p>
        </w:tc>
      </w:tr>
      <w:tr w:rsidR="001110D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1110D5" w:rsidRPr="00BA04C6" w:rsidRDefault="001110D5" w:rsidP="001110D5">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13633548" w14:textId="77777777" w:rsidR="001110D5" w:rsidRPr="00BA04C6" w:rsidRDefault="001110D5" w:rsidP="001110D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B0C6BC9" w14:textId="77777777" w:rsidR="001110D5" w:rsidRDefault="001110D5" w:rsidP="001110D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150A208" w14:textId="568FE0EC" w:rsidR="001110D5" w:rsidRPr="00BA04C6" w:rsidRDefault="001110D5" w:rsidP="001110D5">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w:t>
            </w:r>
            <w:r w:rsidRPr="00FC259A">
              <w:rPr>
                <w:bCs/>
                <w:iCs/>
                <w:sz w:val="26"/>
                <w:szCs w:val="26"/>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0FFFD0DA" w:rsidR="004B5506" w:rsidRPr="001110D5" w:rsidRDefault="004B5506" w:rsidP="001110D5">
            <w:pPr>
              <w:tabs>
                <w:tab w:val="left" w:pos="426"/>
              </w:tabs>
              <w:spacing w:after="120"/>
              <w:rPr>
                <w:rStyle w:val="af8"/>
                <w:b w:val="0"/>
              </w:rPr>
            </w:pPr>
            <w:r w:rsidRPr="001110D5">
              <w:t>согласие (декларация) Участника на поставку продукции на условиях, указанных в Документации о закупке</w:t>
            </w:r>
            <w:r w:rsidR="00067ABF" w:rsidRPr="001110D5">
              <w:t xml:space="preserve"> и не подлежащих изменению по результатам проведения закупки</w:t>
            </w:r>
            <w:r w:rsidRPr="001110D5">
              <w:t xml:space="preserve">, без направления Участником собственных подробных предложений – </w:t>
            </w:r>
            <w:r w:rsidR="003905FA" w:rsidRPr="001110D5">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25408">
              <w:t>7.3</w:t>
            </w:r>
            <w:r>
              <w:fldChar w:fldCharType="end"/>
            </w:r>
            <w:r w:rsidR="00A1307F" w:rsidRPr="001110D5">
              <w:t xml:space="preserve"> </w:t>
            </w:r>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525F1566"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925408" w:rsidRPr="00925408">
              <w:rPr>
                <w:snapToGrid w:val="0"/>
                <w:sz w:val="26"/>
                <w:szCs w:val="26"/>
              </w:rPr>
              <w:t>1.2.5</w:t>
            </w:r>
            <w:r>
              <w:fldChar w:fldCharType="end"/>
            </w:r>
            <w:r w:rsidRPr="008C0DD3">
              <w:rPr>
                <w:snapToGrid w:val="0"/>
                <w:sz w:val="26"/>
                <w:szCs w:val="26"/>
              </w:rPr>
              <w:t>.</w:t>
            </w:r>
          </w:p>
        </w:tc>
      </w:tr>
      <w:tr w:rsidR="001110D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1110D5" w:rsidRPr="00BA04C6" w:rsidRDefault="001110D5" w:rsidP="001110D5">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6375D44D" w14:textId="77777777" w:rsidR="001110D5" w:rsidRPr="00BA04C6" w:rsidRDefault="001110D5" w:rsidP="001110D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CAAE49" w14:textId="77777777" w:rsidR="001110D5" w:rsidRPr="00BA04C6" w:rsidRDefault="001110D5" w:rsidP="001110D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6E3670E" w14:textId="7BF44DF7" w:rsidR="00A74C25" w:rsidRDefault="00A74C25" w:rsidP="00A74C25">
            <w:pPr>
              <w:pStyle w:val="Tabletext"/>
              <w:spacing w:after="120"/>
              <w:rPr>
                <w:i/>
                <w:snapToGrid w:val="0"/>
                <w:sz w:val="26"/>
                <w:szCs w:val="26"/>
                <w:shd w:val="clear" w:color="auto" w:fill="FFFF99"/>
              </w:rPr>
            </w:pPr>
            <w:r w:rsidRPr="00503AA4">
              <w:rPr>
                <w:sz w:val="26"/>
                <w:szCs w:val="26"/>
              </w:rPr>
              <w:t>«</w:t>
            </w:r>
            <w:r w:rsidR="00E71C2C">
              <w:rPr>
                <w:sz w:val="26"/>
                <w:szCs w:val="26"/>
              </w:rPr>
              <w:t>0</w:t>
            </w:r>
            <w:r w:rsidR="0015639D">
              <w:rPr>
                <w:sz w:val="26"/>
                <w:szCs w:val="26"/>
              </w:rPr>
              <w:t>4</w:t>
            </w:r>
            <w:r w:rsidRPr="00503AA4">
              <w:rPr>
                <w:sz w:val="26"/>
                <w:szCs w:val="26"/>
              </w:rPr>
              <w:t xml:space="preserve">» </w:t>
            </w:r>
            <w:r w:rsidR="00E71C2C">
              <w:rPr>
                <w:sz w:val="26"/>
                <w:szCs w:val="26"/>
              </w:rPr>
              <w:t>июля</w:t>
            </w:r>
            <w:r>
              <w:rPr>
                <w:sz w:val="26"/>
                <w:szCs w:val="26"/>
              </w:rPr>
              <w:t xml:space="preserve"> 2023</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17DC4595" w14:textId="2BA1B99B" w:rsidR="001110D5" w:rsidRPr="00BA04C6" w:rsidRDefault="001110D5" w:rsidP="001110D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925408">
              <w:t>1.2.18</w:t>
            </w:r>
            <w:r>
              <w:fldChar w:fldCharType="end"/>
            </w:r>
            <w:r>
              <w:t>.</w:t>
            </w:r>
          </w:p>
        </w:tc>
      </w:tr>
      <w:tr w:rsidR="00A74C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A74C25" w:rsidRPr="00BA04C6" w:rsidRDefault="00A74C25" w:rsidP="00A74C25">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6F8D707A" w14:textId="77777777" w:rsidR="00A74C25" w:rsidRPr="008C0DD3" w:rsidRDefault="00A74C25" w:rsidP="00A74C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BFB1B6" w14:textId="77777777" w:rsidR="00A74C25" w:rsidRPr="00BA04C6" w:rsidRDefault="00A74C25" w:rsidP="00A74C25">
            <w:r w:rsidRPr="00BA04C6">
              <w:t xml:space="preserve">Дата начала подачи </w:t>
            </w:r>
            <w:r w:rsidRPr="008C0DD3">
              <w:t>заявок</w:t>
            </w:r>
            <w:r w:rsidRPr="00BA04C6">
              <w:t>:</w:t>
            </w:r>
          </w:p>
          <w:p w14:paraId="5A117A11" w14:textId="0E54258C" w:rsidR="00A74C25" w:rsidRPr="00BA04C6" w:rsidRDefault="00A74C25" w:rsidP="00A74C25">
            <w:pPr>
              <w:spacing w:after="120"/>
            </w:pPr>
            <w:r w:rsidRPr="00BA04C6">
              <w:t>«</w:t>
            </w:r>
            <w:r w:rsidR="00E71C2C">
              <w:t>23</w:t>
            </w:r>
            <w:r w:rsidRPr="00503AA4">
              <w:t xml:space="preserve">» </w:t>
            </w:r>
            <w:r w:rsidR="00E71C2C">
              <w:t>июня</w:t>
            </w:r>
            <w:r>
              <w:t xml:space="preserve"> 2023 </w:t>
            </w:r>
            <w:r w:rsidRPr="00BA04C6">
              <w:t xml:space="preserve">г.  </w:t>
            </w:r>
          </w:p>
          <w:p w14:paraId="6B84CE0B" w14:textId="77777777" w:rsidR="00A74C25" w:rsidRPr="00DB7BCB" w:rsidRDefault="00A74C25" w:rsidP="00A74C25">
            <w:pPr>
              <w:widowControl w:val="0"/>
            </w:pPr>
            <w:r w:rsidRPr="00DB7BCB">
              <w:t>Дата и время окончания срока подачи заявок:</w:t>
            </w:r>
          </w:p>
          <w:p w14:paraId="468E602D" w14:textId="0DFBBA9E" w:rsidR="00A74C25" w:rsidRPr="008854F8" w:rsidRDefault="00A74C25" w:rsidP="0015639D">
            <w:pPr>
              <w:pStyle w:val="Tableheader"/>
              <w:widowControl w:val="0"/>
              <w:rPr>
                <w:rStyle w:val="af8"/>
                <w:rFonts w:eastAsia="Lucida Sans Unicode"/>
                <w:kern w:val="1"/>
                <w:sz w:val="26"/>
                <w:szCs w:val="26"/>
              </w:rPr>
            </w:pPr>
            <w:r w:rsidRPr="002F1D66">
              <w:rPr>
                <w:b w:val="0"/>
                <w:snapToGrid w:val="0"/>
                <w:sz w:val="26"/>
                <w:szCs w:val="26"/>
              </w:rPr>
              <w:t>«</w:t>
            </w:r>
            <w:r w:rsidR="00E71C2C">
              <w:rPr>
                <w:b w:val="0"/>
                <w:snapToGrid w:val="0"/>
                <w:sz w:val="26"/>
                <w:szCs w:val="26"/>
              </w:rPr>
              <w:t>0</w:t>
            </w:r>
            <w:r w:rsidR="0015639D">
              <w:rPr>
                <w:b w:val="0"/>
                <w:snapToGrid w:val="0"/>
                <w:sz w:val="26"/>
                <w:szCs w:val="26"/>
              </w:rPr>
              <w:t>4</w:t>
            </w:r>
            <w:r w:rsidRPr="001E4FC8">
              <w:rPr>
                <w:b w:val="0"/>
                <w:snapToGrid w:val="0"/>
                <w:sz w:val="26"/>
                <w:szCs w:val="26"/>
              </w:rPr>
              <w:t xml:space="preserve">» </w:t>
            </w:r>
            <w:r w:rsidR="00E71C2C">
              <w:rPr>
                <w:b w:val="0"/>
                <w:snapToGrid w:val="0"/>
                <w:sz w:val="26"/>
                <w:szCs w:val="26"/>
              </w:rPr>
              <w:t>июля</w:t>
            </w:r>
            <w:r w:rsidRPr="001E4FC8">
              <w:rPr>
                <w:b w:val="0"/>
                <w:snapToGrid w:val="0"/>
                <w:sz w:val="26"/>
                <w:szCs w:val="26"/>
              </w:rPr>
              <w:t xml:space="preserve"> 2023</w:t>
            </w:r>
            <w:r w:rsidRPr="002F1D66">
              <w:rPr>
                <w:b w:val="0"/>
                <w:snapToGrid w:val="0"/>
                <w:sz w:val="26"/>
                <w:szCs w:val="26"/>
              </w:rPr>
              <w:t xml:space="preserve"> </w:t>
            </w:r>
            <w:r w:rsidRPr="001E4FC8">
              <w:rPr>
                <w:b w:val="0"/>
                <w:snapToGrid w:val="0"/>
                <w:sz w:val="26"/>
                <w:szCs w:val="26"/>
              </w:rPr>
              <w:t>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1E4FC8">
              <w:rPr>
                <w:b w:val="0"/>
                <w:snapToGrid w:val="0"/>
                <w:sz w:val="26"/>
                <w:szCs w:val="26"/>
              </w:rPr>
              <w:t> </w:t>
            </w:r>
            <w:r w:rsidRPr="00DB7BCB">
              <w:rPr>
                <w:b w:val="0"/>
                <w:snapToGrid w:val="0"/>
                <w:sz w:val="26"/>
                <w:szCs w:val="26"/>
              </w:rPr>
              <w:t xml:space="preserve"> (</w:t>
            </w:r>
            <w:r w:rsidRPr="001E4FC8">
              <w:rPr>
                <w:b w:val="0"/>
                <w:snapToGrid w:val="0"/>
                <w:sz w:val="26"/>
                <w:szCs w:val="26"/>
              </w:rPr>
              <w:t>по московскому времени</w:t>
            </w:r>
            <w:r w:rsidRPr="00531E1F">
              <w:rPr>
                <w:b w:val="0"/>
                <w:snapToGrid w:val="0"/>
                <w:sz w:val="26"/>
                <w:szCs w:val="26"/>
              </w:rPr>
              <w:t>)</w:t>
            </w:r>
          </w:p>
        </w:tc>
      </w:tr>
      <w:tr w:rsidR="00A74C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A74C25" w:rsidRPr="00BA04C6" w:rsidRDefault="00A74C25" w:rsidP="00A74C25">
            <w:pPr>
              <w:pStyle w:val="a"/>
            </w:pPr>
            <w:bookmarkStart w:id="62" w:name="_Ref515369504"/>
          </w:p>
        </w:tc>
        <w:bookmarkEnd w:id="62"/>
        <w:tc>
          <w:tcPr>
            <w:tcW w:w="2693" w:type="dxa"/>
            <w:tcBorders>
              <w:top w:val="single" w:sz="4" w:space="0" w:color="auto"/>
              <w:left w:val="single" w:sz="4" w:space="0" w:color="auto"/>
              <w:bottom w:val="single" w:sz="4" w:space="0" w:color="auto"/>
              <w:right w:val="single" w:sz="4" w:space="0" w:color="auto"/>
            </w:tcBorders>
          </w:tcPr>
          <w:p w14:paraId="611B1275" w14:textId="77777777" w:rsidR="00A74C25" w:rsidRPr="00BA04C6" w:rsidRDefault="00A74C25" w:rsidP="00A74C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780F4B" w14:textId="77777777" w:rsidR="00A74C25" w:rsidRDefault="00A74C25" w:rsidP="00A74C25">
            <w:pPr>
              <w:widowControl w:val="0"/>
              <w:spacing w:after="120"/>
            </w:pPr>
            <w:r>
              <w:t>Дата окончания рассмотрения первых частей заявок:</w:t>
            </w:r>
          </w:p>
          <w:p w14:paraId="2587809A" w14:textId="45764A2C" w:rsidR="00A74C25" w:rsidRPr="00FD4E45" w:rsidRDefault="00A74C25" w:rsidP="0015639D">
            <w:pPr>
              <w:pStyle w:val="afa"/>
              <w:tabs>
                <w:tab w:val="clear" w:pos="1134"/>
                <w:tab w:val="left" w:pos="567"/>
              </w:tabs>
              <w:spacing w:before="120" w:after="120"/>
              <w:rPr>
                <w:szCs w:val="28"/>
              </w:rPr>
            </w:pPr>
            <w:r w:rsidRPr="002F1D66">
              <w:rPr>
                <w:b/>
                <w:snapToGrid w:val="0"/>
                <w:szCs w:val="26"/>
              </w:rPr>
              <w:t>«</w:t>
            </w:r>
            <w:r w:rsidR="00E71C2C">
              <w:rPr>
                <w:szCs w:val="26"/>
              </w:rPr>
              <w:t>1</w:t>
            </w:r>
            <w:r w:rsidR="0015639D">
              <w:rPr>
                <w:szCs w:val="26"/>
              </w:rPr>
              <w:t>3</w:t>
            </w:r>
            <w:r w:rsidRPr="00503AA4">
              <w:rPr>
                <w:szCs w:val="26"/>
              </w:rPr>
              <w:t xml:space="preserve">» </w:t>
            </w:r>
            <w:r w:rsidR="00B51A94">
              <w:rPr>
                <w:szCs w:val="26"/>
              </w:rPr>
              <w:t>ию</w:t>
            </w:r>
            <w:r w:rsidR="00925408">
              <w:rPr>
                <w:szCs w:val="26"/>
              </w:rPr>
              <w:t>л</w:t>
            </w:r>
            <w:r w:rsidR="00B51A94">
              <w:rPr>
                <w:szCs w:val="26"/>
              </w:rPr>
              <w:t>я</w:t>
            </w:r>
            <w:r>
              <w:rPr>
                <w:szCs w:val="26"/>
              </w:rPr>
              <w:t xml:space="preserve"> 2023 </w:t>
            </w:r>
            <w:r w:rsidRPr="00304F2E">
              <w:t>г.</w:t>
            </w:r>
          </w:p>
        </w:tc>
      </w:tr>
      <w:tr w:rsidR="00A74C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A74C25" w:rsidRPr="00BA04C6" w:rsidRDefault="00A74C25" w:rsidP="00A74C25">
            <w:pPr>
              <w:pStyle w:val="a"/>
            </w:pPr>
            <w:bookmarkStart w:id="63" w:name="_Ref517019739"/>
          </w:p>
        </w:tc>
        <w:bookmarkEnd w:id="63"/>
        <w:tc>
          <w:tcPr>
            <w:tcW w:w="2693" w:type="dxa"/>
            <w:tcBorders>
              <w:top w:val="single" w:sz="4" w:space="0" w:color="auto"/>
              <w:left w:val="single" w:sz="4" w:space="0" w:color="auto"/>
              <w:bottom w:val="single" w:sz="4" w:space="0" w:color="auto"/>
              <w:right w:val="single" w:sz="4" w:space="0" w:color="auto"/>
            </w:tcBorders>
          </w:tcPr>
          <w:p w14:paraId="7088C0B4" w14:textId="77777777" w:rsidR="00A74C25" w:rsidRPr="00DE7E62" w:rsidRDefault="00A74C25" w:rsidP="00A74C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34EE0C" w14:textId="77777777" w:rsidR="00A74C25" w:rsidRPr="00853A6E" w:rsidRDefault="00A74C25" w:rsidP="00A74C25">
            <w:pPr>
              <w:widowControl w:val="0"/>
            </w:pPr>
            <w:r w:rsidRPr="00853A6E">
              <w:t xml:space="preserve">Дата и время </w:t>
            </w:r>
            <w:r>
              <w:t>проведения аукциона</w:t>
            </w:r>
            <w:r w:rsidRPr="00853A6E">
              <w:t>:</w:t>
            </w:r>
          </w:p>
          <w:p w14:paraId="7972E5E4" w14:textId="72BC328A" w:rsidR="00A74C25" w:rsidRDefault="00A74C25" w:rsidP="0015639D">
            <w:pPr>
              <w:widowControl w:val="0"/>
              <w:spacing w:after="120"/>
            </w:pPr>
            <w:r w:rsidRPr="002F1D66">
              <w:rPr>
                <w:b/>
              </w:rPr>
              <w:t>«</w:t>
            </w:r>
            <w:r w:rsidR="00E71C2C">
              <w:t>1</w:t>
            </w:r>
            <w:r w:rsidR="0015639D">
              <w:t>7</w:t>
            </w:r>
            <w:r w:rsidRPr="00304F2E">
              <w:t xml:space="preserve">» </w:t>
            </w:r>
            <w:r>
              <w:t>ию</w:t>
            </w:r>
            <w:r w:rsidR="00925408">
              <w:t>л</w:t>
            </w:r>
            <w:r>
              <w:t xml:space="preserve">я 2023 </w:t>
            </w:r>
            <w:r w:rsidRPr="00304F2E">
              <w:t>г</w:t>
            </w:r>
            <w:r w:rsidRPr="00853A6E">
              <w:t>. в </w:t>
            </w:r>
            <w:r>
              <w:t>09</w:t>
            </w:r>
            <w:r w:rsidRPr="00853A6E">
              <w:t xml:space="preserve"> ч.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московскому времени) </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4" w:name="_Ref515458371"/>
          </w:p>
        </w:tc>
        <w:bookmarkEnd w:id="64"/>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8E07B2"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8E07B2" w:rsidRPr="00BA04C6" w:rsidRDefault="008E07B2" w:rsidP="008E07B2">
            <w:pPr>
              <w:pStyle w:val="a"/>
            </w:pPr>
            <w:bookmarkStart w:id="65" w:name="_Ref532067248"/>
          </w:p>
        </w:tc>
        <w:bookmarkEnd w:id="65"/>
        <w:tc>
          <w:tcPr>
            <w:tcW w:w="2693" w:type="dxa"/>
            <w:tcBorders>
              <w:top w:val="single" w:sz="4" w:space="0" w:color="auto"/>
              <w:bottom w:val="single" w:sz="4" w:space="0" w:color="auto"/>
              <w:right w:val="single" w:sz="4" w:space="0" w:color="auto"/>
            </w:tcBorders>
          </w:tcPr>
          <w:p w14:paraId="339E2660" w14:textId="77777777" w:rsidR="008E07B2" w:rsidRPr="00C34252" w:rsidRDefault="008E07B2" w:rsidP="008E07B2">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2D80028" w14:textId="77777777" w:rsidR="008E07B2" w:rsidRDefault="008E07B2" w:rsidP="008E07B2">
            <w:pPr>
              <w:widowControl w:val="0"/>
              <w:spacing w:after="120"/>
            </w:pPr>
            <w:r>
              <w:t>Дата окончания рассмотрения вторых частей заявок:</w:t>
            </w:r>
          </w:p>
          <w:p w14:paraId="2096B285" w14:textId="47F1A633" w:rsidR="008E07B2" w:rsidRDefault="008E07B2" w:rsidP="0015639D">
            <w:pPr>
              <w:pStyle w:val="afa"/>
              <w:tabs>
                <w:tab w:val="clear" w:pos="1134"/>
                <w:tab w:val="left" w:pos="567"/>
              </w:tabs>
              <w:spacing w:before="0" w:after="120"/>
              <w:rPr>
                <w:szCs w:val="26"/>
              </w:rPr>
            </w:pPr>
            <w:r w:rsidRPr="002F1D66">
              <w:rPr>
                <w:b/>
                <w:snapToGrid w:val="0"/>
                <w:szCs w:val="26"/>
              </w:rPr>
              <w:t>«</w:t>
            </w:r>
            <w:r w:rsidR="00E71C2C">
              <w:rPr>
                <w:szCs w:val="26"/>
              </w:rPr>
              <w:t>0</w:t>
            </w:r>
            <w:r w:rsidR="0015639D">
              <w:rPr>
                <w:szCs w:val="26"/>
              </w:rPr>
              <w:t>2</w:t>
            </w:r>
            <w:r w:rsidRPr="00503AA4">
              <w:rPr>
                <w:szCs w:val="26"/>
              </w:rPr>
              <w:t xml:space="preserve">» </w:t>
            </w:r>
            <w:r w:rsidR="00E71C2C">
              <w:rPr>
                <w:szCs w:val="26"/>
              </w:rPr>
              <w:t>августа</w:t>
            </w:r>
            <w:r>
              <w:rPr>
                <w:szCs w:val="26"/>
              </w:rPr>
              <w:t xml:space="preserve"> 2023</w:t>
            </w:r>
            <w:r w:rsidRPr="00304F2E">
              <w:t xml:space="preserve"> </w:t>
            </w:r>
            <w:r>
              <w:t>г.</w:t>
            </w:r>
          </w:p>
        </w:tc>
      </w:tr>
      <w:tr w:rsidR="008E07B2"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8E07B2" w:rsidRPr="00BA04C6" w:rsidRDefault="008E07B2" w:rsidP="008E07B2">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657838B3" w14:textId="77777777" w:rsidR="008E07B2" w:rsidRPr="00BA04C6" w:rsidRDefault="008E07B2" w:rsidP="008E07B2">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AFB21" w14:textId="77777777" w:rsidR="008E07B2" w:rsidRPr="00BA04C6" w:rsidRDefault="008E07B2" w:rsidP="008E07B2">
            <w:r w:rsidRPr="00BA04C6">
              <w:t>Дата подведения итогов закупки:</w:t>
            </w:r>
          </w:p>
          <w:p w14:paraId="16170E0F" w14:textId="632B5B31" w:rsidR="008E07B2" w:rsidRPr="00F54AF5" w:rsidRDefault="008E07B2" w:rsidP="0015639D">
            <w:pPr>
              <w:pStyle w:val="afa"/>
              <w:tabs>
                <w:tab w:val="clear" w:pos="1134"/>
                <w:tab w:val="left" w:pos="567"/>
              </w:tabs>
              <w:spacing w:before="0" w:after="120"/>
              <w:rPr>
                <w:szCs w:val="28"/>
              </w:rPr>
            </w:pPr>
            <w:r w:rsidRPr="002F1D66">
              <w:rPr>
                <w:b/>
                <w:snapToGrid w:val="0"/>
                <w:szCs w:val="26"/>
              </w:rPr>
              <w:t>«</w:t>
            </w:r>
            <w:r w:rsidR="00E71C2C">
              <w:rPr>
                <w:szCs w:val="26"/>
              </w:rPr>
              <w:t>0</w:t>
            </w:r>
            <w:r w:rsidR="0015639D">
              <w:rPr>
                <w:szCs w:val="26"/>
              </w:rPr>
              <w:t>3</w:t>
            </w:r>
            <w:bookmarkStart w:id="67" w:name="_GoBack"/>
            <w:bookmarkEnd w:id="67"/>
            <w:r w:rsidRPr="00503AA4">
              <w:rPr>
                <w:szCs w:val="26"/>
              </w:rPr>
              <w:t xml:space="preserve">» </w:t>
            </w:r>
            <w:r w:rsidR="00E71C2C">
              <w:rPr>
                <w:szCs w:val="26"/>
              </w:rPr>
              <w:t>августа</w:t>
            </w:r>
            <w:r>
              <w:rPr>
                <w:szCs w:val="26"/>
              </w:rPr>
              <w:t xml:space="preserve"> 2023</w:t>
            </w:r>
            <w:r w:rsidRPr="00304F2E">
              <w:t xml:space="preserve"> </w:t>
            </w:r>
            <w:r>
              <w:rPr>
                <w:snapToGrid w:val="0"/>
                <w:szCs w:val="26"/>
              </w:rPr>
              <w:t xml:space="preserve">г. </w:t>
            </w:r>
          </w:p>
        </w:tc>
      </w:tr>
      <w:tr w:rsidR="001110D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1110D5" w:rsidRPr="00BA04C6" w:rsidRDefault="001110D5" w:rsidP="001110D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1110D5" w:rsidRPr="00BA04C6" w:rsidRDefault="001110D5" w:rsidP="001110D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1103FF3" w:rsidR="001110D5" w:rsidRPr="00BA04C6" w:rsidRDefault="001110D5" w:rsidP="001110D5">
            <w:r>
              <w:t>Не предоставляется</w:t>
            </w:r>
          </w:p>
        </w:tc>
      </w:tr>
      <w:tr w:rsidR="001110D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1110D5" w:rsidRPr="00BA04C6" w:rsidRDefault="001110D5" w:rsidP="001110D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1110D5" w:rsidRPr="00BA04C6" w:rsidRDefault="001110D5" w:rsidP="001110D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2772223F" w:rsidR="001110D5" w:rsidRPr="00BA04C6" w:rsidRDefault="001110D5" w:rsidP="001110D5">
            <w:pPr>
              <w:pStyle w:val="Tabletext"/>
              <w:rPr>
                <w:sz w:val="26"/>
                <w:szCs w:val="26"/>
              </w:rPr>
            </w:pPr>
            <w:r w:rsidRPr="00FD0298">
              <w:rPr>
                <w:sz w:val="26"/>
                <w:szCs w:val="26"/>
              </w:rPr>
              <w:t xml:space="preserve">Не предусмотрено </w:t>
            </w:r>
          </w:p>
        </w:tc>
      </w:tr>
      <w:tr w:rsidR="001110D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1110D5" w:rsidRPr="00BA04C6" w:rsidRDefault="001110D5" w:rsidP="001110D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EA8C80E" w14:textId="77777777" w:rsidR="001110D5" w:rsidRDefault="001110D5" w:rsidP="001110D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C0FBE84" w14:textId="77777777" w:rsidR="001110D5" w:rsidRPr="008C0DD3" w:rsidRDefault="001110D5" w:rsidP="001110D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5AD78689" w14:textId="77777777" w:rsidR="001110D5" w:rsidRPr="00CF7333" w:rsidRDefault="001110D5" w:rsidP="001110D5">
            <w:pPr>
              <w:rPr>
                <w:i/>
                <w:shd w:val="clear" w:color="auto" w:fill="FFFF99"/>
              </w:rPr>
            </w:pPr>
            <w:r w:rsidRPr="00F51BA9">
              <w:rPr>
                <w:bCs/>
                <w:spacing w:val="-6"/>
              </w:rPr>
              <w:t>Один победитель</w:t>
            </w:r>
          </w:p>
          <w:p w14:paraId="6312B0D5" w14:textId="6098A3FA" w:rsidR="001110D5" w:rsidRPr="00CF7333" w:rsidRDefault="001110D5" w:rsidP="001110D5">
            <w:pPr>
              <w:spacing w:after="120"/>
              <w:rPr>
                <w:i/>
                <w:shd w:val="clear" w:color="auto" w:fill="FFFF99"/>
              </w:rPr>
            </w:pPr>
          </w:p>
        </w:tc>
      </w:tr>
      <w:tr w:rsidR="003F579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3F5792" w:rsidRPr="00BA04C6" w:rsidRDefault="003F5792" w:rsidP="003F5792">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3F5792" w:rsidRPr="00BA04C6" w:rsidRDefault="003F5792" w:rsidP="003F579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57759A3" w14:textId="77777777" w:rsidR="003F5792" w:rsidRPr="00B541CB" w:rsidRDefault="003F5792" w:rsidP="003F5792">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EB69A8E" w14:textId="77777777" w:rsidR="003F5792" w:rsidRDefault="003F5792" w:rsidP="003F5792">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2AF1C9E9" w14:textId="6E541958" w:rsidR="003F5792" w:rsidRPr="00111A7E" w:rsidRDefault="003F5792" w:rsidP="003F5792">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3F579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3F5792" w:rsidRPr="00BA04C6" w:rsidRDefault="003F5792" w:rsidP="003F5792">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3F5792" w:rsidRPr="002F592F" w:rsidRDefault="003F5792" w:rsidP="003F579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2B3A3" w14:textId="77777777" w:rsidR="003F5792" w:rsidRPr="002F592F" w:rsidRDefault="003F5792" w:rsidP="003F5792">
            <w:pPr>
              <w:pStyle w:val="Tableheader"/>
              <w:spacing w:before="60" w:after="60"/>
              <w:rPr>
                <w:b w:val="0"/>
                <w:snapToGrid w:val="0"/>
                <w:sz w:val="26"/>
                <w:szCs w:val="26"/>
              </w:rPr>
            </w:pPr>
            <w:r w:rsidRPr="002F592F">
              <w:rPr>
                <w:b w:val="0"/>
                <w:snapToGrid w:val="0"/>
                <w:sz w:val="26"/>
                <w:szCs w:val="26"/>
              </w:rPr>
              <w:t>Отсутствуют</w:t>
            </w:r>
          </w:p>
          <w:p w14:paraId="437C0D40" w14:textId="2CF23867" w:rsidR="003F5792" w:rsidRPr="002F592F" w:rsidRDefault="003F5792" w:rsidP="003F579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F11DB7" w:rsidRDefault="001F5C3F" w:rsidP="00F11DB7">
            <w:pPr>
              <w:spacing w:after="160" w:line="259" w:lineRule="auto"/>
              <w:rPr>
                <w:snapToGrid/>
              </w:rPr>
            </w:pPr>
            <w:r w:rsidRPr="00F11DB7">
              <w:rPr>
                <w:snapToGrid/>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27DFB" w14:textId="520D9A4D" w:rsidR="003F5792" w:rsidRPr="00F11DB7" w:rsidRDefault="00BC02E7" w:rsidP="00F11DB7">
            <w:pPr>
              <w:spacing w:after="160" w:line="259" w:lineRule="auto"/>
              <w:rPr>
                <w:snapToGrid/>
              </w:rPr>
            </w:pPr>
            <w:r>
              <w:rPr>
                <w:snapToGrid/>
              </w:rPr>
              <w:t>Не т</w:t>
            </w:r>
            <w:r w:rsidR="003F5792" w:rsidRPr="00E47FED">
              <w:rPr>
                <w:snapToGrid/>
              </w:rPr>
              <w:t>ребуется</w:t>
            </w:r>
          </w:p>
          <w:p w14:paraId="4681DF51" w14:textId="1C29C7A4" w:rsidR="001F5C3F" w:rsidRPr="00F11DB7" w:rsidRDefault="001F5C3F" w:rsidP="00F11DB7">
            <w:pPr>
              <w:spacing w:after="160" w:line="259" w:lineRule="auto"/>
              <w:rPr>
                <w:snapToGrid/>
              </w:rPr>
            </w:pP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757D7DC9"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925408">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925408">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925408">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925408">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925408">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925408">
        <w:t>1.2.2</w:t>
      </w:r>
      <w:r>
        <w:fldChar w:fldCharType="end"/>
      </w:r>
      <w:r w:rsidR="00F76427" w:rsidRPr="00BA04C6">
        <w:t>.</w:t>
      </w:r>
    </w:p>
    <w:p w14:paraId="733FD9B1" w14:textId="4AD74C7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2540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25408">
        <w:t>4</w:t>
      </w:r>
      <w:r>
        <w:fldChar w:fldCharType="end"/>
      </w:r>
      <w:r>
        <w:t xml:space="preserve"> – </w:t>
      </w:r>
      <w:r w:rsidR="00B4266C">
        <w:fldChar w:fldCharType="begin"/>
      </w:r>
      <w:r>
        <w:instrText xml:space="preserve"> REF _Ref418863007 \r \h </w:instrText>
      </w:r>
      <w:r w:rsidR="00B4266C">
        <w:fldChar w:fldCharType="separate"/>
      </w:r>
      <w:r w:rsidR="00925408">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925408">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925408">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20106FA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925408">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925408">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380548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925408">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1F69FC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925408">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163327D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925408">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E3A13E2" w:rsidR="00805073" w:rsidRDefault="004832BA" w:rsidP="00D11474">
      <w:pPr>
        <w:pStyle w:val="a"/>
      </w:pPr>
      <w:bookmarkStart w:id="174" w:name="_Ref324335676"/>
      <w:r>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w:t>
      </w:r>
      <w:r w:rsidRPr="004832BA">
        <w:t xml:space="preserve"> собственности, места нахождения и места происхождения капитала, </w:t>
      </w:r>
      <w:r w:rsidRPr="004832BA">
        <w:rPr>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4832BA">
        <w:t xml:space="preserve">, из </w:t>
      </w:r>
      <w:r>
        <w:t xml:space="preserve">числа лиц, из числа лиц, указанных в </w:t>
      </w:r>
      <w:r w:rsidRPr="00BA04C6">
        <w:t xml:space="preserve">пункте </w:t>
      </w:r>
      <w:r>
        <w:fldChar w:fldCharType="begin"/>
      </w:r>
      <w:r>
        <w:instrText xml:space="preserve"> REF _Ref388452493 \r \h  \* MERGEFORMAT </w:instrText>
      </w:r>
      <w:r>
        <w:fldChar w:fldCharType="separate"/>
      </w:r>
      <w:r w:rsidR="00925408">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7B8FE4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925408">
        <w:t>10.1</w:t>
      </w:r>
      <w:r>
        <w:fldChar w:fldCharType="end"/>
      </w:r>
      <w:r w:rsidR="001B3F5D">
        <w:t>)</w:t>
      </w:r>
      <w:r w:rsidRPr="006A292F">
        <w:t>.</w:t>
      </w:r>
    </w:p>
    <w:p w14:paraId="35AC97CE" w14:textId="6A30A46D"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925408">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72F2E3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925408">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5AA3C4C5"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925408">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1228CB5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925408">
        <w:t>10.3</w:t>
      </w:r>
      <w:r w:rsidR="00B4266C">
        <w:fldChar w:fldCharType="end"/>
      </w:r>
      <w:r w:rsidRPr="00337484">
        <w:t>.</w:t>
      </w:r>
    </w:p>
    <w:p w14:paraId="50B5697C" w14:textId="2DF8E180"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925408">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46BF39DE"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925408">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925408">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925408">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131FF900"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925408">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37A51D56"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925408">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00369D4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925408">
        <w:t>3.3</w:t>
      </w:r>
      <w:r>
        <w:fldChar w:fldCharType="end"/>
      </w:r>
      <w:r w:rsidRPr="006A292F">
        <w:t>).</w:t>
      </w:r>
    </w:p>
    <w:p w14:paraId="57270096" w14:textId="16A86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925408">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6ED5DD0"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925408">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CAE56F4"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925408">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925408">
        <w:t>3.3.3</w:t>
      </w:r>
      <w:r>
        <w:fldChar w:fldCharType="end"/>
      </w:r>
      <w:r w:rsidRPr="006A292F">
        <w:t>–</w:t>
      </w:r>
      <w:r w:rsidR="00B4266C">
        <w:fldChar w:fldCharType="begin"/>
      </w:r>
      <w:r w:rsidR="000121DD">
        <w:instrText xml:space="preserve"> REF _Ref514540600 \r \h </w:instrText>
      </w:r>
      <w:r w:rsidR="00B4266C">
        <w:fldChar w:fldCharType="separate"/>
      </w:r>
      <w:r w:rsidR="00925408">
        <w:t>3.3.6</w:t>
      </w:r>
      <w:r w:rsidR="00B4266C">
        <w:fldChar w:fldCharType="end"/>
      </w:r>
      <w:r w:rsidRPr="006A292F">
        <w:t>.</w:t>
      </w:r>
    </w:p>
    <w:p w14:paraId="68713D57" w14:textId="0FC8B885"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925408">
        <w:t>10.5</w:t>
      </w:r>
      <w:r w:rsidR="00B4266C">
        <w:fldChar w:fldCharType="end"/>
      </w:r>
      <w:r w:rsidRPr="00337484">
        <w:t>.</w:t>
      </w:r>
    </w:p>
    <w:p w14:paraId="5B4B156F" w14:textId="29755E6C"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925408">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925408">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925408">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925408">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547E2E57"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925408">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925408">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925408">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925408">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0617F8F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25408">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925408">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017E3C45"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925408">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925408">
        <w:t>10.5</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7EE4357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925408">
        <w:t>4.2</w:t>
      </w:r>
      <w:r>
        <w:fldChar w:fldCharType="end"/>
      </w:r>
      <w:r w:rsidR="00EC5F37" w:rsidRPr="00FC0CA5">
        <w:t>);</w:t>
      </w:r>
    </w:p>
    <w:p w14:paraId="147853A5" w14:textId="7D43622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925408">
        <w:t>4.3</w:t>
      </w:r>
      <w:r>
        <w:fldChar w:fldCharType="end"/>
      </w:r>
      <w:r>
        <w:t xml:space="preserve"> – </w:t>
      </w:r>
      <w:r w:rsidR="00B4266C">
        <w:fldChar w:fldCharType="begin"/>
      </w:r>
      <w:r>
        <w:instrText xml:space="preserve"> REF _Ref514601359 \r \h </w:instrText>
      </w:r>
      <w:r w:rsidR="00B4266C">
        <w:fldChar w:fldCharType="separate"/>
      </w:r>
      <w:r w:rsidR="00925408">
        <w:t>4.4</w:t>
      </w:r>
      <w:r w:rsidR="00B4266C">
        <w:fldChar w:fldCharType="end"/>
      </w:r>
      <w:r w:rsidR="00EC5F37" w:rsidRPr="00FC0CA5">
        <w:t>);</w:t>
      </w:r>
    </w:p>
    <w:p w14:paraId="672D91CB" w14:textId="4F2CF96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925408">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925408">
        <w:t>4.6</w:t>
      </w:r>
      <w:r w:rsidR="00B4266C">
        <w:fldChar w:fldCharType="end"/>
      </w:r>
      <w:r w:rsidR="007D4B7B">
        <w:t xml:space="preserve">, </w:t>
      </w:r>
      <w:r w:rsidR="00B4266C">
        <w:fldChar w:fldCharType="begin"/>
      </w:r>
      <w:r>
        <w:instrText xml:space="preserve"> REF _Ref56251474 \r \h </w:instrText>
      </w:r>
      <w:r w:rsidR="00B4266C">
        <w:fldChar w:fldCharType="separate"/>
      </w:r>
      <w:r w:rsidR="00925408">
        <w:t>4.7</w:t>
      </w:r>
      <w:r w:rsidR="00B4266C">
        <w:fldChar w:fldCharType="end"/>
      </w:r>
      <w:r w:rsidRPr="00FC0CA5">
        <w:t>);</w:t>
      </w:r>
    </w:p>
    <w:p w14:paraId="5A3F0311" w14:textId="4A38741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925408">
        <w:t>4.8</w:t>
      </w:r>
      <w:r w:rsidR="00B4266C">
        <w:fldChar w:fldCharType="end"/>
      </w:r>
      <w:r w:rsidR="00EC5F37" w:rsidRPr="007D4B7B">
        <w:t>);</w:t>
      </w:r>
    </w:p>
    <w:p w14:paraId="3E6599B6" w14:textId="786C0AA8"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925408">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925408">
        <w:t>4.15</w:t>
      </w:r>
      <w:r w:rsidR="00B4266C">
        <w:fldChar w:fldCharType="end"/>
      </w:r>
      <w:r w:rsidRPr="005A2807">
        <w:t>);</w:t>
      </w:r>
    </w:p>
    <w:p w14:paraId="5AC6C298" w14:textId="67F7CCA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925408">
        <w:t>4.10</w:t>
      </w:r>
      <w:r w:rsidR="00B4266C">
        <w:fldChar w:fldCharType="end"/>
      </w:r>
      <w:r>
        <w:t>);</w:t>
      </w:r>
    </w:p>
    <w:p w14:paraId="16241524" w14:textId="3EF721D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925408">
        <w:t>4.11</w:t>
      </w:r>
      <w:r w:rsidR="00B4266C">
        <w:fldChar w:fldCharType="end"/>
      </w:r>
      <w:r w:rsidRPr="007D4B7B">
        <w:t>);</w:t>
      </w:r>
    </w:p>
    <w:p w14:paraId="014BCA58" w14:textId="10B7C17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925408">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25408">
        <w:t>4.15</w:t>
      </w:r>
      <w:r w:rsidR="00B4266C">
        <w:fldChar w:fldCharType="end"/>
      </w:r>
      <w:r w:rsidRPr="007D4B7B">
        <w:t>);</w:t>
      </w:r>
    </w:p>
    <w:p w14:paraId="539E314A" w14:textId="6FF76D2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925408">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925408">
        <w:t>4.15</w:t>
      </w:r>
      <w:r w:rsidR="00B4266C">
        <w:fldChar w:fldCharType="end"/>
      </w:r>
      <w:r w:rsidRPr="007D4B7B">
        <w:t>);</w:t>
      </w:r>
    </w:p>
    <w:p w14:paraId="76D5BADF" w14:textId="6A56D49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925408">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925408">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925408">
        <w:t>4.18</w:t>
      </w:r>
      <w:r>
        <w:fldChar w:fldCharType="end"/>
      </w:r>
      <w:r w:rsidR="00EC5F37" w:rsidRPr="00FC0CA5">
        <w:t>);</w:t>
      </w:r>
    </w:p>
    <w:p w14:paraId="006F0443" w14:textId="04F3372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925408">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925408">
        <w:t>4.19</w:t>
      </w:r>
      <w:r>
        <w:fldChar w:fldCharType="end"/>
      </w:r>
      <w:r w:rsidR="000427C8">
        <w:t>)</w:t>
      </w:r>
      <w:r w:rsidR="00DB1235" w:rsidRPr="00FC0CA5">
        <w:t>.</w:t>
      </w:r>
    </w:p>
    <w:p w14:paraId="3E032C92" w14:textId="2852707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925408">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7EEDFA5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925408">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5C66D55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925408">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4811914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925408">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18504AC"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925408">
        <w:t>1.2.19</w:t>
      </w:r>
      <w:r w:rsidR="00B4266C">
        <w:fldChar w:fldCharType="end"/>
      </w:r>
      <w:r w:rsidR="00491652">
        <w:t>)</w:t>
      </w:r>
      <w:r>
        <w:t>;</w:t>
      </w:r>
    </w:p>
    <w:p w14:paraId="1451C9C5" w14:textId="10324049"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925408">
        <w:t>1.2.20</w:t>
      </w:r>
      <w:r w:rsidR="00B4266C">
        <w:fldChar w:fldCharType="end"/>
      </w:r>
      <w:r>
        <w:t>);</w:t>
      </w:r>
    </w:p>
    <w:p w14:paraId="20B656D8" w14:textId="04C6A9CA"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925408">
        <w:t>1.2.22</w:t>
      </w:r>
      <w:r w:rsidR="00B4266C">
        <w:fldChar w:fldCharType="end"/>
      </w:r>
      <w:r w:rsidRPr="00F6616C">
        <w:t>);</w:t>
      </w:r>
    </w:p>
    <w:p w14:paraId="0E2E72DD" w14:textId="5A936707"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925408">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48D970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925408">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13071E7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925408">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0E1E0A9B"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25408" w:rsidRPr="00925408">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068E95F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925408" w:rsidRPr="00925408">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56429780"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925408">
        <w:t>11</w:t>
      </w:r>
      <w:r>
        <w:fldChar w:fldCharType="end"/>
      </w:r>
      <w:r w:rsidR="00137F99" w:rsidRPr="004A3BFE">
        <w:t xml:space="preserve"> (</w:t>
      </w:r>
      <w:r>
        <w:fldChar w:fldCharType="begin"/>
      </w:r>
      <w:r>
        <w:instrText xml:space="preserve"> REF _Ref514621844 \h  \* MERGEFORMAT </w:instrText>
      </w:r>
      <w:r>
        <w:fldChar w:fldCharType="separate"/>
      </w:r>
      <w:r w:rsidR="00925408" w:rsidRPr="00925408">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925408">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925408">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5D9B3BE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925408">
        <w:t>11</w:t>
      </w:r>
      <w:r>
        <w:fldChar w:fldCharType="end"/>
      </w:r>
      <w:r>
        <w:t xml:space="preserve"> </w:t>
      </w:r>
      <w:r w:rsidRPr="004A3BFE">
        <w:t>(</w:t>
      </w:r>
      <w:r>
        <w:fldChar w:fldCharType="begin"/>
      </w:r>
      <w:r>
        <w:instrText xml:space="preserve"> REF _Ref514621844 \h  \* MERGEFORMAT </w:instrText>
      </w:r>
      <w:r>
        <w:fldChar w:fldCharType="separate"/>
      </w:r>
      <w:r w:rsidR="00925408" w:rsidRPr="00925408">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MicrosoftWordDocument </w:t>
      </w:r>
      <w:r w:rsidRPr="006C209D">
        <w:lastRenderedPageBreak/>
        <w:t>(*.doc),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45B1280B"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925408">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925408">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925408">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w:t>
      </w:r>
      <w:r w:rsidRPr="004042F2">
        <w:lastRenderedPageBreak/>
        <w:t xml:space="preserve">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701997D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925408">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0B486C7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925408">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925408" w:rsidRPr="00925408">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4D0C39A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925408">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69F09C5"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925408">
        <w:t>1.2.12</w:t>
      </w:r>
      <w:r>
        <w:fldChar w:fldCharType="end"/>
      </w:r>
      <w:r w:rsidR="00EC5F37" w:rsidRPr="006A292F">
        <w:t>.</w:t>
      </w:r>
      <w:bookmarkEnd w:id="311"/>
    </w:p>
    <w:p w14:paraId="1549131A" w14:textId="5CCEDD5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925408">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925408">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251F1B6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925408">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7B2E48CC"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925408">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925408">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0CA15A9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925408">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7C9BD2C8"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925408">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A5793F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925408">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98A5DE6"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925408">
        <w:t>1.2.14</w:t>
      </w:r>
      <w:r>
        <w:fldChar w:fldCharType="end"/>
      </w:r>
      <w:r w:rsidR="009B71FB" w:rsidRPr="00C34252">
        <w:t>;</w:t>
      </w:r>
    </w:p>
    <w:p w14:paraId="6D969AD6" w14:textId="14B053A1"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925408">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lastRenderedPageBreak/>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4AFB009B"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925408">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7EDA1740"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925408">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127E17A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925408">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lastRenderedPageBreak/>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53BDD25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925408">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925408">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476FB02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925408">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925408">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00BFC965"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925408">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4CD9DC4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925408">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925408">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29CD70D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925408">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5408DC13"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925408">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E0E4C2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925408">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7AEB9C5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925408">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t>Рассмотрение первых частей заявок</w:t>
      </w:r>
      <w:bookmarkEnd w:id="568"/>
      <w:bookmarkEnd w:id="569"/>
    </w:p>
    <w:p w14:paraId="04173157" w14:textId="387752B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925408">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6D988F5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25408">
        <w:t>12</w:t>
      </w:r>
      <w:r>
        <w:fldChar w:fldCharType="end"/>
      </w:r>
      <w:r w:rsidRPr="00443F58">
        <w:t xml:space="preserve"> (</w:t>
      </w:r>
      <w:r>
        <w:fldChar w:fldCharType="begin"/>
      </w:r>
      <w:r>
        <w:instrText xml:space="preserve"> REF _Ref514603898 \h  \* MERGEFORMAT </w:instrText>
      </w:r>
      <w:r>
        <w:fldChar w:fldCharType="separate"/>
      </w:r>
      <w:r w:rsidR="00925408" w:rsidRPr="00925408">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lastRenderedPageBreak/>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297BD1C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25408">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3E0DEBF1"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925408">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6D12ED86"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925408" w:rsidRPr="00925408">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925408">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w:t>
      </w:r>
      <w:r w:rsidRPr="009A5A79">
        <w:rPr>
          <w:snapToGrid/>
        </w:rPr>
        <w:lastRenderedPageBreak/>
        <w:t xml:space="preserve">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79A42D61"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925408">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4BF50BD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925408">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506ECA1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925408">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68EE7730"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925408">
        <w:t>12</w:t>
      </w:r>
      <w:r>
        <w:fldChar w:fldCharType="end"/>
      </w:r>
      <w:r w:rsidRPr="00872E73">
        <w:t xml:space="preserve"> (</w:t>
      </w:r>
      <w:r>
        <w:fldChar w:fldCharType="begin"/>
      </w:r>
      <w:r>
        <w:instrText xml:space="preserve"> REF _Ref514603898 \h  \* MERGEFORMAT </w:instrText>
      </w:r>
      <w:r>
        <w:fldChar w:fldCharType="separate"/>
      </w:r>
      <w:r w:rsidR="00925408" w:rsidRPr="00925408">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A6D460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925408">
        <w:t>12.2</w:t>
      </w:r>
      <w:r w:rsidR="00B4266C">
        <w:fldChar w:fldCharType="end"/>
      </w:r>
      <w:r>
        <w:t>);</w:t>
      </w:r>
    </w:p>
    <w:p w14:paraId="5FFE8018" w14:textId="410EE34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925408">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 xml:space="preserve">наименования Участников, допущенных по результатам рассмотрения первых частей заявок, и/или их идентификационные номера, </w:t>
      </w:r>
      <w:r w:rsidRPr="009C06E8">
        <w:lastRenderedPageBreak/>
        <w:t>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012C4D4C"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25408">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1C099494"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925408">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7F6A4A54"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925408">
        <w:t>12</w:t>
      </w:r>
      <w:r>
        <w:fldChar w:fldCharType="end"/>
      </w:r>
      <w:r w:rsidRPr="009F026B">
        <w:t xml:space="preserve"> (</w:t>
      </w:r>
      <w:r>
        <w:fldChar w:fldCharType="begin"/>
      </w:r>
      <w:r>
        <w:instrText xml:space="preserve"> REF _Ref514603898 \h  \* MERGEFORMAT </w:instrText>
      </w:r>
      <w:r>
        <w:fldChar w:fldCharType="separate"/>
      </w:r>
      <w:r w:rsidR="00925408" w:rsidRPr="00925408">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lastRenderedPageBreak/>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758F420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925408">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53EC2F10" w:rsidR="0099477E" w:rsidRPr="008C0DD3" w:rsidRDefault="0099477E" w:rsidP="0099477E">
      <w:pPr>
        <w:pStyle w:val="a"/>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925408">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925408">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925408">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925408">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925408">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7A2343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925408">
        <w:t>4.9.5</w:t>
      </w:r>
      <w:r w:rsidR="00B4266C">
        <w:fldChar w:fldCharType="end"/>
      </w:r>
      <w:r w:rsidR="00C973DE">
        <w:t xml:space="preserve"> / </w:t>
      </w:r>
      <w:r>
        <w:fldChar w:fldCharType="begin"/>
      </w:r>
      <w:r>
        <w:instrText xml:space="preserve"> REF _Ref481133127 \r \h  \* MERGEFORMAT </w:instrText>
      </w:r>
      <w:r>
        <w:fldChar w:fldCharType="separate"/>
      </w:r>
      <w:r w:rsidR="00925408">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925408">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2BB412D"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925408">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925408">
        <w:t>4.17</w:t>
      </w:r>
      <w:r w:rsidR="00B4266C">
        <w:fldChar w:fldCharType="end"/>
      </w:r>
      <w:r w:rsidR="00CE6003" w:rsidRPr="00FB0135">
        <w:t>.</w:t>
      </w:r>
    </w:p>
    <w:p w14:paraId="502CE105" w14:textId="7EB96D9A"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925408">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0BEA48E6"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925408">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04C4560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925408">
        <w:t>7.3</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0166BA56"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925408">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73BDAD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925408">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925408">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277DF2C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925408">
        <w:t>4.16.3</w:t>
      </w:r>
      <w:r w:rsidR="00B4266C">
        <w:fldChar w:fldCharType="end"/>
      </w:r>
      <w:r w:rsidR="00F738B7">
        <w:t>.</w:t>
      </w:r>
    </w:p>
    <w:p w14:paraId="7581A064" w14:textId="7D6F6161" w:rsidR="00C234B9" w:rsidRPr="008C0DD3" w:rsidRDefault="00C234B9" w:rsidP="00C234B9">
      <w:pPr>
        <w:pStyle w:val="a"/>
      </w:pPr>
      <w:r w:rsidRPr="000E24A6">
        <w:lastRenderedPageBreak/>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925408">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925408">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D9390AF"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925408">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5B5BB892"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925408">
        <w:t>4.3</w:t>
      </w:r>
      <w:r>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5C40057F"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925408">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30A19F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925408">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7235AF4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25408">
        <w:t>4.19.7</w:t>
      </w:r>
      <w:r w:rsidR="00B4266C">
        <w:fldChar w:fldCharType="end"/>
      </w:r>
      <w:r w:rsidR="00C1639D" w:rsidRPr="00C1639D">
        <w:t>) составляет менее 50%</w:t>
      </w:r>
      <w:r w:rsidRPr="00BA04C6">
        <w:t>;</w:t>
      </w:r>
    </w:p>
    <w:p w14:paraId="5FF6C7A7" w14:textId="51F062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925408">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F4F347F"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w:t>
      </w:r>
      <w:r w:rsidR="00C1639D" w:rsidRPr="00C1639D">
        <w:lastRenderedPageBreak/>
        <w:t>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925408">
        <w:t>14</w:t>
      </w:r>
      <w:r>
        <w:fldChar w:fldCharType="end"/>
      </w:r>
      <w:r w:rsidRPr="00A63371">
        <w:t xml:space="preserve"> (</w:t>
      </w:r>
      <w:r>
        <w:fldChar w:fldCharType="begin"/>
      </w:r>
      <w:r>
        <w:instrText xml:space="preserve"> REF _Ref468792734 \h  \* MERGEFORMAT </w:instrText>
      </w:r>
      <w:r>
        <w:fldChar w:fldCharType="separate"/>
      </w:r>
      <w:r w:rsidR="00925408" w:rsidRPr="00925408">
        <w:t xml:space="preserve">ПРИЛОЖЕНИЕ № 7 – СТРУКТУРА НМЦ (в формате </w:t>
      </w:r>
      <w:r w:rsidR="00925408" w:rsidRPr="00925408">
        <w:rPr>
          <w:lang w:val="en-US"/>
        </w:rPr>
        <w:t>Excel</w:t>
      </w:r>
      <w:r w:rsidR="00925408" w:rsidRPr="00925408">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925408">
        <w:t>1.2.12</w:t>
      </w:r>
      <w:r>
        <w:fldChar w:fldCharType="end"/>
      </w:r>
      <w:r w:rsidR="00C56F39">
        <w:t>.</w:t>
      </w:r>
      <w:bookmarkEnd w:id="830"/>
    </w:p>
    <w:p w14:paraId="05511646" w14:textId="4A3A9F2C"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925408">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059A26C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925408">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2D86010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925408">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5438418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925408">
        <w:t>4.10</w:t>
      </w:r>
      <w:r w:rsidR="00B4266C">
        <w:fldChar w:fldCharType="end"/>
      </w:r>
      <w:r>
        <w:t>) не поступило ни одного ценового предложения Участника;</w:t>
      </w:r>
    </w:p>
    <w:p w14:paraId="3FE84AEA" w14:textId="7C9C8CA3"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925408">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63A2459F"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925408">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BB4892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925408">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lastRenderedPageBreak/>
        <w:t>Отказ от проведения (отмена) закупки</w:t>
      </w:r>
      <w:bookmarkEnd w:id="860"/>
    </w:p>
    <w:p w14:paraId="07B9BCF2" w14:textId="535A3876"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925408">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51F978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925408">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43EAD3EF"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925408" w:rsidRPr="00925408">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925408">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925408">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7EF42B9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925408">
        <w:t>7.8</w:t>
      </w:r>
      <w:r w:rsidR="00B4266C">
        <w:fldChar w:fldCharType="end"/>
      </w:r>
      <w:r w:rsidR="008F10B6">
        <w:t>.</w:t>
      </w:r>
    </w:p>
    <w:p w14:paraId="742251AC" w14:textId="0AED3694"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925408">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925408">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4C0AE20" w:rsidR="00396803" w:rsidRDefault="00396803" w:rsidP="00072EE8">
      <w:pPr>
        <w:pStyle w:val="a1"/>
        <w:numPr>
          <w:ilvl w:val="4"/>
          <w:numId w:val="4"/>
        </w:numPr>
        <w:tabs>
          <w:tab w:val="clear" w:pos="5104"/>
          <w:tab w:val="num" w:pos="1844"/>
        </w:tabs>
        <w:ind w:left="1844"/>
      </w:pPr>
      <w:bookmarkStart w:id="873"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925408">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7BAA829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925408">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1FF8C921"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925408">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5169533B"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925408">
        <w:t>5.1.1</w:t>
      </w:r>
      <w:r>
        <w:fldChar w:fldCharType="end"/>
      </w:r>
      <w:r w:rsidRPr="008C0DD3">
        <w:t>);</w:t>
      </w:r>
    </w:p>
    <w:p w14:paraId="3194516C" w14:textId="47908C1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925408">
        <w:t>2.2.3</w:t>
      </w:r>
      <w:r>
        <w:fldChar w:fldCharType="end"/>
      </w:r>
      <w:r w:rsidRPr="008C0DD3">
        <w:t>;</w:t>
      </w:r>
    </w:p>
    <w:p w14:paraId="22047913" w14:textId="1D799F5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925408">
        <w:t>7.7</w:t>
      </w:r>
      <w:r>
        <w:fldChar w:fldCharType="end"/>
      </w:r>
      <w:r w:rsidR="00157184">
        <w:t>),</w:t>
      </w:r>
      <w:r w:rsidRPr="008C0DD3">
        <w:t xml:space="preserve"> с приложением подтверждающих документов;</w:t>
      </w:r>
    </w:p>
    <w:p w14:paraId="20A58367" w14:textId="636A3541"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925408">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5DEA4E1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925408">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925408">
        <w:t>5</w:t>
      </w:r>
      <w:r w:rsidR="00B4266C">
        <w:fldChar w:fldCharType="end"/>
      </w:r>
      <w:r w:rsidRPr="008C0DD3">
        <w:t>.</w:t>
      </w:r>
    </w:p>
    <w:p w14:paraId="3E97F649" w14:textId="0AA074F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925408">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925408">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r w:rsidRPr="00A9758C">
        <w:rPr>
          <w:sz w:val="28"/>
        </w:rPr>
        <w:t>Многолотовая закупка</w:t>
      </w:r>
      <w:bookmarkEnd w:id="894"/>
    </w:p>
    <w:p w14:paraId="5CD9A9E0" w14:textId="60F1ADFD"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925408">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231D426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925408">
        <w:t>4.5</w:t>
      </w:r>
      <w:r w:rsidR="00B4266C">
        <w:fldChar w:fldCharType="end"/>
      </w:r>
      <w:r w:rsidR="00DD7772">
        <w:t xml:space="preserve"> </w:t>
      </w:r>
      <w:r w:rsidRPr="008C0DD3">
        <w:t>должны быть соблюдены следующие требования:</w:t>
      </w:r>
    </w:p>
    <w:p w14:paraId="5A21D8EE" w14:textId="2D3C1A6F"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925408" w:rsidRPr="00925408">
        <w:t>Письмо о подаче оферты (форма 2)</w:t>
      </w:r>
      <w:r>
        <w:fldChar w:fldCharType="end"/>
      </w:r>
      <w:r w:rsidR="00D306ED" w:rsidRPr="008C0DD3">
        <w:t xml:space="preserve"> должно содержать указание номера и названия каждого лота.</w:t>
      </w:r>
    </w:p>
    <w:p w14:paraId="26B8D13E" w14:textId="77777777" w:rsidR="00925408" w:rsidRPr="00B15F00" w:rsidRDefault="0052087E" w:rsidP="00925408">
      <w:pPr>
        <w:pStyle w:val="a1"/>
        <w:tabs>
          <w:tab w:val="clear" w:pos="5104"/>
        </w:tabs>
        <w:ind w:left="1701"/>
        <w:rPr>
          <w:sz w:val="28"/>
        </w:rPr>
      </w:pPr>
      <w:r>
        <w:fldChar w:fldCharType="begin"/>
      </w:r>
      <w:r>
        <w:instrText xml:space="preserve"> REF _Ref55335818 \h  \* MERGEFORMAT </w:instrText>
      </w:r>
      <w:r>
        <w:fldChar w:fldCharType="separate"/>
      </w:r>
      <w:r w:rsidR="00925408" w:rsidRPr="0092540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25408" w:rsidRPr="00925408">
        <w:t>Коммерческое предложение (форма 3)</w:t>
      </w:r>
    </w:p>
    <w:p w14:paraId="1B3FFF4F" w14:textId="77777777" w:rsidR="00925408" w:rsidRPr="00FC0CA5" w:rsidRDefault="00925408" w:rsidP="000F32D1">
      <w:pPr>
        <w:pStyle w:val="22"/>
        <w:numPr>
          <w:ilvl w:val="2"/>
          <w:numId w:val="4"/>
        </w:numPr>
      </w:pPr>
      <w:r w:rsidRPr="00FC0CA5">
        <w:t xml:space="preserve">Форма </w:t>
      </w:r>
      <w:r>
        <w:t>Коммерческого предложения</w:t>
      </w:r>
    </w:p>
    <w:p w14:paraId="01322DA1" w14:textId="77777777" w:rsidR="00925408" w:rsidRPr="00115E62" w:rsidRDefault="00925408"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0D283D" w14:textId="77777777" w:rsidR="00925408" w:rsidRPr="008A15C2" w:rsidRDefault="00925408"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7CCDB98C" w14:textId="77777777" w:rsidR="00925408" w:rsidRPr="00B26836" w:rsidRDefault="00925408" w:rsidP="000F32D1">
      <w:pPr>
        <w:suppressAutoHyphens/>
        <w:jc w:val="center"/>
        <w:rPr>
          <w:b/>
          <w:sz w:val="32"/>
        </w:rPr>
      </w:pPr>
      <w:r w:rsidRPr="0017029B">
        <w:rPr>
          <w:b/>
          <w:caps/>
          <w:spacing w:val="20"/>
          <w:sz w:val="28"/>
        </w:rPr>
        <w:t>Коммерческое предложение</w:t>
      </w:r>
    </w:p>
    <w:p w14:paraId="7B54324E" w14:textId="77777777" w:rsidR="00925408" w:rsidRPr="00B314EA" w:rsidRDefault="00925408"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681AE3AD" w14:textId="77777777" w:rsidR="00925408" w:rsidRPr="003409AA" w:rsidRDefault="00925408"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6A9D6219" w14:textId="77777777" w:rsidR="00925408" w:rsidRDefault="00925408" w:rsidP="000F32D1">
      <w:pPr>
        <w:spacing w:before="240" w:after="120"/>
        <w:jc w:val="center"/>
        <w:rPr>
          <w:b/>
        </w:rPr>
      </w:pPr>
      <w:r w:rsidRPr="00A84E37">
        <w:rPr>
          <w:b/>
        </w:rPr>
        <w:lastRenderedPageBreak/>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25408" w:rsidRPr="00C55B01" w14:paraId="270F07D4" w14:textId="77777777" w:rsidTr="00EF52A3">
        <w:trPr>
          <w:gridAfter w:val="1"/>
          <w:wAfter w:w="12" w:type="dxa"/>
        </w:trPr>
        <w:tc>
          <w:tcPr>
            <w:tcW w:w="426" w:type="dxa"/>
            <w:shd w:val="clear" w:color="auto" w:fill="auto"/>
            <w:vAlign w:val="center"/>
          </w:tcPr>
          <w:p w14:paraId="32C95BC2" w14:textId="77777777" w:rsidR="00925408" w:rsidRPr="00B26836" w:rsidRDefault="00925408"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1D1F2EC"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613296"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1DE58DF" w14:textId="77777777" w:rsidR="00925408" w:rsidRDefault="00925408" w:rsidP="00EF52A3">
            <w:pPr>
              <w:ind w:left="-105" w:right="-81"/>
              <w:jc w:val="center"/>
              <w:rPr>
                <w:rFonts w:eastAsia="Calibri"/>
                <w:sz w:val="20"/>
                <w:lang w:eastAsia="en-US"/>
              </w:rPr>
            </w:pPr>
            <w:r>
              <w:rPr>
                <w:rFonts w:eastAsia="Calibri"/>
                <w:sz w:val="20"/>
                <w:lang w:eastAsia="en-US"/>
              </w:rPr>
              <w:t>Производитель продукции</w:t>
            </w:r>
          </w:p>
          <w:p w14:paraId="1A041537" w14:textId="77777777" w:rsidR="00925408" w:rsidRPr="000F0D60" w:rsidRDefault="00925408"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9AEAD48"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D3A75E1" w14:textId="77777777" w:rsidR="00925408" w:rsidRPr="00C55B01" w:rsidRDefault="00925408"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6C90098" w14:textId="77777777" w:rsidR="00925408" w:rsidRPr="00C55B01" w:rsidRDefault="00925408"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828A879"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AD42152"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5408" w:rsidRPr="00C55B01" w14:paraId="05046AD8" w14:textId="77777777" w:rsidTr="00EF52A3">
        <w:trPr>
          <w:gridAfter w:val="1"/>
          <w:wAfter w:w="12" w:type="dxa"/>
        </w:trPr>
        <w:tc>
          <w:tcPr>
            <w:tcW w:w="426" w:type="dxa"/>
            <w:shd w:val="clear" w:color="auto" w:fill="auto"/>
          </w:tcPr>
          <w:p w14:paraId="06AC1CF9" w14:textId="77777777" w:rsidR="00925408" w:rsidRPr="000C2223" w:rsidRDefault="00925408"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3E01E7A" w14:textId="77777777" w:rsidR="00925408" w:rsidRPr="00C55B01" w:rsidRDefault="00925408" w:rsidP="00EF52A3">
            <w:pPr>
              <w:rPr>
                <w:rFonts w:eastAsia="Calibri"/>
                <w:sz w:val="20"/>
                <w:lang w:eastAsia="en-US"/>
              </w:rPr>
            </w:pPr>
          </w:p>
        </w:tc>
        <w:tc>
          <w:tcPr>
            <w:tcW w:w="1559" w:type="dxa"/>
          </w:tcPr>
          <w:p w14:paraId="17FDF3A2" w14:textId="77777777" w:rsidR="00925408" w:rsidRPr="00C55B01" w:rsidRDefault="00925408" w:rsidP="00EF52A3">
            <w:pPr>
              <w:rPr>
                <w:rFonts w:eastAsia="Calibri"/>
                <w:sz w:val="20"/>
                <w:lang w:eastAsia="en-US"/>
              </w:rPr>
            </w:pPr>
          </w:p>
        </w:tc>
        <w:tc>
          <w:tcPr>
            <w:tcW w:w="1701" w:type="dxa"/>
          </w:tcPr>
          <w:p w14:paraId="04784201" w14:textId="77777777" w:rsidR="00925408" w:rsidRPr="00C55B01" w:rsidRDefault="00925408" w:rsidP="00EF52A3">
            <w:pPr>
              <w:rPr>
                <w:rFonts w:eastAsia="Calibri"/>
                <w:sz w:val="20"/>
                <w:lang w:eastAsia="en-US"/>
              </w:rPr>
            </w:pPr>
          </w:p>
        </w:tc>
        <w:tc>
          <w:tcPr>
            <w:tcW w:w="567" w:type="dxa"/>
            <w:shd w:val="clear" w:color="auto" w:fill="auto"/>
          </w:tcPr>
          <w:p w14:paraId="1488E407" w14:textId="77777777" w:rsidR="00925408" w:rsidRPr="00C55B01" w:rsidRDefault="00925408" w:rsidP="00EF52A3">
            <w:pPr>
              <w:rPr>
                <w:rFonts w:eastAsia="Calibri"/>
                <w:sz w:val="20"/>
                <w:lang w:eastAsia="en-US"/>
              </w:rPr>
            </w:pPr>
          </w:p>
        </w:tc>
        <w:tc>
          <w:tcPr>
            <w:tcW w:w="1418" w:type="dxa"/>
          </w:tcPr>
          <w:p w14:paraId="62A094D7" w14:textId="77777777" w:rsidR="00925408" w:rsidRPr="00C55B01" w:rsidRDefault="00925408" w:rsidP="00EF52A3">
            <w:pPr>
              <w:rPr>
                <w:rFonts w:eastAsia="Calibri"/>
                <w:sz w:val="20"/>
                <w:lang w:eastAsia="en-US"/>
              </w:rPr>
            </w:pPr>
          </w:p>
        </w:tc>
        <w:tc>
          <w:tcPr>
            <w:tcW w:w="1275" w:type="dxa"/>
            <w:shd w:val="clear" w:color="auto" w:fill="auto"/>
          </w:tcPr>
          <w:p w14:paraId="457AF411" w14:textId="77777777" w:rsidR="00925408" w:rsidRPr="00C55B01" w:rsidRDefault="00925408" w:rsidP="00EF52A3">
            <w:pPr>
              <w:rPr>
                <w:rFonts w:eastAsia="Calibri"/>
                <w:sz w:val="20"/>
                <w:lang w:eastAsia="en-US"/>
              </w:rPr>
            </w:pPr>
          </w:p>
        </w:tc>
        <w:tc>
          <w:tcPr>
            <w:tcW w:w="570" w:type="dxa"/>
          </w:tcPr>
          <w:p w14:paraId="18F2029A" w14:textId="77777777" w:rsidR="00925408" w:rsidRPr="00C55B01" w:rsidRDefault="00925408" w:rsidP="00EF52A3">
            <w:pPr>
              <w:rPr>
                <w:rFonts w:eastAsia="Calibri"/>
                <w:sz w:val="20"/>
                <w:lang w:eastAsia="en-US"/>
              </w:rPr>
            </w:pPr>
          </w:p>
        </w:tc>
        <w:tc>
          <w:tcPr>
            <w:tcW w:w="1131" w:type="dxa"/>
            <w:gridSpan w:val="2"/>
            <w:shd w:val="clear" w:color="auto" w:fill="auto"/>
          </w:tcPr>
          <w:p w14:paraId="175A79EE" w14:textId="77777777" w:rsidR="00925408" w:rsidRPr="00C55B01" w:rsidRDefault="00925408" w:rsidP="00EF52A3">
            <w:pPr>
              <w:rPr>
                <w:rFonts w:eastAsia="Calibri"/>
                <w:sz w:val="20"/>
                <w:lang w:eastAsia="en-US"/>
              </w:rPr>
            </w:pPr>
          </w:p>
        </w:tc>
      </w:tr>
      <w:tr w:rsidR="00925408" w:rsidRPr="00C55B01" w14:paraId="28B3C864" w14:textId="77777777" w:rsidTr="00EF52A3">
        <w:trPr>
          <w:gridAfter w:val="1"/>
          <w:wAfter w:w="12" w:type="dxa"/>
        </w:trPr>
        <w:tc>
          <w:tcPr>
            <w:tcW w:w="426" w:type="dxa"/>
            <w:shd w:val="clear" w:color="auto" w:fill="auto"/>
          </w:tcPr>
          <w:p w14:paraId="1583899B" w14:textId="77777777" w:rsidR="00925408" w:rsidRPr="000C2223" w:rsidRDefault="00925408"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242CE6E" w14:textId="77777777" w:rsidR="00925408" w:rsidRPr="00C55B01" w:rsidRDefault="00925408" w:rsidP="00EF52A3">
            <w:pPr>
              <w:rPr>
                <w:rFonts w:eastAsia="Calibri"/>
                <w:sz w:val="20"/>
                <w:lang w:eastAsia="en-US"/>
              </w:rPr>
            </w:pPr>
          </w:p>
        </w:tc>
        <w:tc>
          <w:tcPr>
            <w:tcW w:w="1559" w:type="dxa"/>
          </w:tcPr>
          <w:p w14:paraId="07F64AF9" w14:textId="77777777" w:rsidR="00925408" w:rsidRPr="00C55B01" w:rsidRDefault="00925408" w:rsidP="00EF52A3">
            <w:pPr>
              <w:rPr>
                <w:rFonts w:eastAsia="Calibri"/>
                <w:sz w:val="20"/>
                <w:lang w:eastAsia="en-US"/>
              </w:rPr>
            </w:pPr>
          </w:p>
        </w:tc>
        <w:tc>
          <w:tcPr>
            <w:tcW w:w="1701" w:type="dxa"/>
          </w:tcPr>
          <w:p w14:paraId="0EA6F36C" w14:textId="77777777" w:rsidR="00925408" w:rsidRPr="00C55B01" w:rsidRDefault="00925408" w:rsidP="00EF52A3">
            <w:pPr>
              <w:rPr>
                <w:rFonts w:eastAsia="Calibri"/>
                <w:sz w:val="20"/>
                <w:lang w:eastAsia="en-US"/>
              </w:rPr>
            </w:pPr>
          </w:p>
        </w:tc>
        <w:tc>
          <w:tcPr>
            <w:tcW w:w="567" w:type="dxa"/>
            <w:shd w:val="clear" w:color="auto" w:fill="auto"/>
          </w:tcPr>
          <w:p w14:paraId="35D53C38" w14:textId="77777777" w:rsidR="00925408" w:rsidRPr="00C55B01" w:rsidRDefault="00925408" w:rsidP="00EF52A3">
            <w:pPr>
              <w:rPr>
                <w:rFonts w:eastAsia="Calibri"/>
                <w:sz w:val="20"/>
                <w:lang w:eastAsia="en-US"/>
              </w:rPr>
            </w:pPr>
          </w:p>
        </w:tc>
        <w:tc>
          <w:tcPr>
            <w:tcW w:w="1418" w:type="dxa"/>
          </w:tcPr>
          <w:p w14:paraId="5073FCD8" w14:textId="77777777" w:rsidR="00925408" w:rsidRPr="00C55B01" w:rsidRDefault="00925408" w:rsidP="00EF52A3">
            <w:pPr>
              <w:rPr>
                <w:rFonts w:eastAsia="Calibri"/>
                <w:sz w:val="20"/>
                <w:lang w:eastAsia="en-US"/>
              </w:rPr>
            </w:pPr>
          </w:p>
        </w:tc>
        <w:tc>
          <w:tcPr>
            <w:tcW w:w="1275" w:type="dxa"/>
            <w:shd w:val="clear" w:color="auto" w:fill="auto"/>
          </w:tcPr>
          <w:p w14:paraId="0CB7D5C5" w14:textId="77777777" w:rsidR="00925408" w:rsidRPr="00C55B01" w:rsidRDefault="00925408" w:rsidP="00EF52A3">
            <w:pPr>
              <w:rPr>
                <w:rFonts w:eastAsia="Calibri"/>
                <w:sz w:val="20"/>
                <w:lang w:eastAsia="en-US"/>
              </w:rPr>
            </w:pPr>
          </w:p>
        </w:tc>
        <w:tc>
          <w:tcPr>
            <w:tcW w:w="570" w:type="dxa"/>
          </w:tcPr>
          <w:p w14:paraId="03909E3E" w14:textId="77777777" w:rsidR="00925408" w:rsidRPr="00C55B01" w:rsidRDefault="00925408" w:rsidP="00EF52A3">
            <w:pPr>
              <w:rPr>
                <w:rFonts w:eastAsia="Calibri"/>
                <w:sz w:val="20"/>
                <w:lang w:eastAsia="en-US"/>
              </w:rPr>
            </w:pPr>
          </w:p>
        </w:tc>
        <w:tc>
          <w:tcPr>
            <w:tcW w:w="1131" w:type="dxa"/>
            <w:gridSpan w:val="2"/>
            <w:shd w:val="clear" w:color="auto" w:fill="auto"/>
          </w:tcPr>
          <w:p w14:paraId="5E13626D" w14:textId="77777777" w:rsidR="00925408" w:rsidRPr="00C55B01" w:rsidRDefault="00925408" w:rsidP="00EF52A3">
            <w:pPr>
              <w:rPr>
                <w:rFonts w:eastAsia="Calibri"/>
                <w:sz w:val="20"/>
                <w:lang w:eastAsia="en-US"/>
              </w:rPr>
            </w:pPr>
          </w:p>
        </w:tc>
      </w:tr>
      <w:tr w:rsidR="00925408" w:rsidRPr="00C55B01" w14:paraId="35BD2C33" w14:textId="77777777" w:rsidTr="00EF52A3">
        <w:trPr>
          <w:gridAfter w:val="1"/>
          <w:wAfter w:w="12" w:type="dxa"/>
        </w:trPr>
        <w:tc>
          <w:tcPr>
            <w:tcW w:w="426" w:type="dxa"/>
            <w:shd w:val="clear" w:color="auto" w:fill="auto"/>
          </w:tcPr>
          <w:p w14:paraId="141B612C" w14:textId="77777777" w:rsidR="00925408" w:rsidRPr="000C2223" w:rsidRDefault="00925408"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96B9B57" w14:textId="77777777" w:rsidR="00925408" w:rsidRPr="00C55B01" w:rsidRDefault="00925408" w:rsidP="00EF52A3">
            <w:pPr>
              <w:rPr>
                <w:rFonts w:eastAsia="Calibri"/>
                <w:sz w:val="20"/>
                <w:lang w:eastAsia="en-US"/>
              </w:rPr>
            </w:pPr>
          </w:p>
        </w:tc>
        <w:tc>
          <w:tcPr>
            <w:tcW w:w="1559" w:type="dxa"/>
          </w:tcPr>
          <w:p w14:paraId="303347F3" w14:textId="77777777" w:rsidR="00925408" w:rsidRPr="00C55B01" w:rsidRDefault="00925408" w:rsidP="00EF52A3">
            <w:pPr>
              <w:rPr>
                <w:rFonts w:eastAsia="Calibri"/>
                <w:sz w:val="20"/>
                <w:lang w:eastAsia="en-US"/>
              </w:rPr>
            </w:pPr>
          </w:p>
        </w:tc>
        <w:tc>
          <w:tcPr>
            <w:tcW w:w="1701" w:type="dxa"/>
          </w:tcPr>
          <w:p w14:paraId="3A5C0C1F" w14:textId="77777777" w:rsidR="00925408" w:rsidRPr="00C55B01" w:rsidRDefault="00925408" w:rsidP="00EF52A3">
            <w:pPr>
              <w:rPr>
                <w:rFonts w:eastAsia="Calibri"/>
                <w:sz w:val="20"/>
                <w:lang w:eastAsia="en-US"/>
              </w:rPr>
            </w:pPr>
          </w:p>
        </w:tc>
        <w:tc>
          <w:tcPr>
            <w:tcW w:w="567" w:type="dxa"/>
            <w:shd w:val="clear" w:color="auto" w:fill="auto"/>
          </w:tcPr>
          <w:p w14:paraId="7849C8BD" w14:textId="77777777" w:rsidR="00925408" w:rsidRPr="00C55B01" w:rsidRDefault="00925408" w:rsidP="00EF52A3">
            <w:pPr>
              <w:rPr>
                <w:rFonts w:eastAsia="Calibri"/>
                <w:sz w:val="20"/>
                <w:lang w:eastAsia="en-US"/>
              </w:rPr>
            </w:pPr>
          </w:p>
        </w:tc>
        <w:tc>
          <w:tcPr>
            <w:tcW w:w="1418" w:type="dxa"/>
          </w:tcPr>
          <w:p w14:paraId="41A705CD" w14:textId="77777777" w:rsidR="00925408" w:rsidRPr="00C55B01" w:rsidRDefault="00925408" w:rsidP="00EF52A3">
            <w:pPr>
              <w:rPr>
                <w:rFonts w:eastAsia="Calibri"/>
                <w:sz w:val="20"/>
                <w:lang w:eastAsia="en-US"/>
              </w:rPr>
            </w:pPr>
          </w:p>
        </w:tc>
        <w:tc>
          <w:tcPr>
            <w:tcW w:w="1275" w:type="dxa"/>
            <w:shd w:val="clear" w:color="auto" w:fill="auto"/>
          </w:tcPr>
          <w:p w14:paraId="3F966F27" w14:textId="77777777" w:rsidR="00925408" w:rsidRPr="00C55B01" w:rsidRDefault="00925408" w:rsidP="00EF52A3">
            <w:pPr>
              <w:rPr>
                <w:rFonts w:eastAsia="Calibri"/>
                <w:sz w:val="20"/>
                <w:lang w:eastAsia="en-US"/>
              </w:rPr>
            </w:pPr>
          </w:p>
        </w:tc>
        <w:tc>
          <w:tcPr>
            <w:tcW w:w="570" w:type="dxa"/>
          </w:tcPr>
          <w:p w14:paraId="0932F14E" w14:textId="77777777" w:rsidR="00925408" w:rsidRPr="00C55B01" w:rsidRDefault="00925408" w:rsidP="00EF52A3">
            <w:pPr>
              <w:rPr>
                <w:rFonts w:eastAsia="Calibri"/>
                <w:sz w:val="20"/>
                <w:lang w:eastAsia="en-US"/>
              </w:rPr>
            </w:pPr>
          </w:p>
        </w:tc>
        <w:tc>
          <w:tcPr>
            <w:tcW w:w="1131" w:type="dxa"/>
            <w:gridSpan w:val="2"/>
            <w:shd w:val="clear" w:color="auto" w:fill="auto"/>
          </w:tcPr>
          <w:p w14:paraId="025FF16A" w14:textId="77777777" w:rsidR="00925408" w:rsidRPr="00C55B01" w:rsidRDefault="00925408" w:rsidP="00EF52A3">
            <w:pPr>
              <w:rPr>
                <w:rFonts w:eastAsia="Calibri"/>
                <w:sz w:val="20"/>
                <w:lang w:eastAsia="en-US"/>
              </w:rPr>
            </w:pPr>
          </w:p>
        </w:tc>
      </w:tr>
      <w:tr w:rsidR="00925408" w:rsidRPr="00C55B01" w14:paraId="0409B942" w14:textId="77777777" w:rsidTr="00EF52A3">
        <w:tc>
          <w:tcPr>
            <w:tcW w:w="426" w:type="dxa"/>
          </w:tcPr>
          <w:p w14:paraId="35557F51" w14:textId="77777777" w:rsidR="00925408" w:rsidRPr="00C55B01" w:rsidRDefault="00925408" w:rsidP="00EF52A3">
            <w:pPr>
              <w:jc w:val="right"/>
              <w:rPr>
                <w:rFonts w:eastAsia="Calibri"/>
                <w:b/>
                <w:sz w:val="22"/>
                <w:szCs w:val="22"/>
                <w:lang w:eastAsia="en-US"/>
              </w:rPr>
            </w:pPr>
          </w:p>
        </w:tc>
        <w:tc>
          <w:tcPr>
            <w:tcW w:w="8661" w:type="dxa"/>
            <w:gridSpan w:val="8"/>
            <w:shd w:val="clear" w:color="auto" w:fill="auto"/>
          </w:tcPr>
          <w:p w14:paraId="2C02084A" w14:textId="77777777" w:rsidR="00925408" w:rsidRPr="00C55B01" w:rsidRDefault="00925408"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6504CBC2" w14:textId="77777777" w:rsidR="00925408" w:rsidRPr="00C55B01" w:rsidRDefault="00925408" w:rsidP="00EF52A3">
            <w:pPr>
              <w:jc w:val="center"/>
              <w:rPr>
                <w:rFonts w:eastAsia="Calibri"/>
                <w:b/>
                <w:sz w:val="22"/>
                <w:szCs w:val="22"/>
                <w:lang w:eastAsia="en-US"/>
              </w:rPr>
            </w:pPr>
          </w:p>
        </w:tc>
      </w:tr>
      <w:tr w:rsidR="00925408" w:rsidRPr="00C55B01" w14:paraId="4BA33D76" w14:textId="77777777" w:rsidTr="00EF52A3">
        <w:tc>
          <w:tcPr>
            <w:tcW w:w="426" w:type="dxa"/>
          </w:tcPr>
          <w:p w14:paraId="0414BC0C"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2A7ECC23"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D6A21E5" w14:textId="77777777" w:rsidR="00925408" w:rsidRPr="00C55B01" w:rsidRDefault="00925408" w:rsidP="00EF52A3">
            <w:pPr>
              <w:jc w:val="center"/>
              <w:rPr>
                <w:rFonts w:eastAsia="Calibri"/>
                <w:b/>
                <w:sz w:val="22"/>
                <w:szCs w:val="22"/>
                <w:lang w:eastAsia="en-US"/>
              </w:rPr>
            </w:pPr>
          </w:p>
        </w:tc>
      </w:tr>
      <w:tr w:rsidR="00925408" w:rsidRPr="00C55B01" w14:paraId="3253D0C3" w14:textId="77777777" w:rsidTr="00EF52A3">
        <w:tc>
          <w:tcPr>
            <w:tcW w:w="426" w:type="dxa"/>
          </w:tcPr>
          <w:p w14:paraId="5079A797"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661F2FE2"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57CDDBF" w14:textId="77777777" w:rsidR="00925408" w:rsidRPr="00C55B01" w:rsidRDefault="00925408" w:rsidP="00EF52A3">
            <w:pPr>
              <w:jc w:val="center"/>
              <w:rPr>
                <w:rFonts w:eastAsia="Calibri"/>
                <w:b/>
                <w:sz w:val="22"/>
                <w:szCs w:val="22"/>
                <w:lang w:eastAsia="en-US"/>
              </w:rPr>
            </w:pPr>
          </w:p>
        </w:tc>
      </w:tr>
    </w:tbl>
    <w:p w14:paraId="547CA3A7" w14:textId="77777777" w:rsidR="00925408" w:rsidRDefault="00925408"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925408">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C9F1D33" w14:textId="77777777" w:rsidR="00925408" w:rsidRPr="00BA04C6" w:rsidRDefault="00925408"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F301E13" w14:textId="77777777" w:rsidR="00925408" w:rsidRPr="00A84E37" w:rsidRDefault="00925408" w:rsidP="000F32D1">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25408" w:rsidRPr="00C55B01" w14:paraId="1CA00D40" w14:textId="77777777" w:rsidTr="00EF52A3">
        <w:trPr>
          <w:cantSplit/>
        </w:trPr>
        <w:tc>
          <w:tcPr>
            <w:tcW w:w="5387" w:type="dxa"/>
          </w:tcPr>
          <w:p w14:paraId="43FE6BA2" w14:textId="77777777" w:rsidR="00925408" w:rsidRPr="0065711B" w:rsidRDefault="00925408" w:rsidP="00EF52A3">
            <w:pPr>
              <w:jc w:val="left"/>
              <w:rPr>
                <w:b/>
              </w:rPr>
            </w:pPr>
            <w:r w:rsidRPr="0065711B">
              <w:rPr>
                <w:b/>
              </w:rPr>
              <w:t>Итоговая стоимость заявки без НДС, руб.</w:t>
            </w:r>
          </w:p>
        </w:tc>
        <w:tc>
          <w:tcPr>
            <w:tcW w:w="4961" w:type="dxa"/>
          </w:tcPr>
          <w:p w14:paraId="1274108D" w14:textId="77777777" w:rsidR="00925408" w:rsidRPr="00B26836" w:rsidRDefault="00925408" w:rsidP="00EF52A3">
            <w:pPr>
              <w:jc w:val="left"/>
            </w:pPr>
            <w:r w:rsidRPr="00B26836">
              <w:t>___________________________________</w:t>
            </w:r>
          </w:p>
          <w:p w14:paraId="09ABBDE1" w14:textId="77777777" w:rsidR="00925408" w:rsidRPr="0065711B" w:rsidRDefault="00925408" w:rsidP="00EF52A3">
            <w:pPr>
              <w:jc w:val="left"/>
              <w:rPr>
                <w:b/>
              </w:rPr>
            </w:pPr>
            <w:r w:rsidRPr="0065711B">
              <w:rPr>
                <w:b/>
                <w:vertAlign w:val="superscript"/>
              </w:rPr>
              <w:t>(итоговая стоимость, рублей, без НДС)</w:t>
            </w:r>
          </w:p>
        </w:tc>
      </w:tr>
      <w:tr w:rsidR="00925408" w:rsidRPr="00C55B01" w14:paraId="4918B349" w14:textId="77777777" w:rsidTr="00EF52A3">
        <w:trPr>
          <w:cantSplit/>
        </w:trPr>
        <w:tc>
          <w:tcPr>
            <w:tcW w:w="5387" w:type="dxa"/>
          </w:tcPr>
          <w:p w14:paraId="4328FFAE" w14:textId="77777777" w:rsidR="00925408" w:rsidRPr="008A15C2" w:rsidRDefault="00925408" w:rsidP="00EF52A3">
            <w:pPr>
              <w:jc w:val="left"/>
            </w:pPr>
            <w:r w:rsidRPr="00BA04C6">
              <w:t>кроме того</w:t>
            </w:r>
            <w:r>
              <w:t>,</w:t>
            </w:r>
            <w:r w:rsidRPr="00BA04C6">
              <w:t xml:space="preserve"> НДС, руб.</w:t>
            </w:r>
          </w:p>
        </w:tc>
        <w:tc>
          <w:tcPr>
            <w:tcW w:w="4961" w:type="dxa"/>
          </w:tcPr>
          <w:p w14:paraId="16E58F3B" w14:textId="77777777" w:rsidR="00925408" w:rsidRPr="00601505" w:rsidRDefault="00925408" w:rsidP="00EF52A3">
            <w:pPr>
              <w:jc w:val="left"/>
            </w:pPr>
            <w:r w:rsidRPr="00601505">
              <w:t>___________________________________</w:t>
            </w:r>
          </w:p>
          <w:p w14:paraId="7FB475D0" w14:textId="77777777" w:rsidR="00925408" w:rsidRPr="00D25F7D" w:rsidRDefault="00925408" w:rsidP="00EF52A3">
            <w:pPr>
              <w:jc w:val="left"/>
            </w:pPr>
            <w:r w:rsidRPr="00D25F7D">
              <w:rPr>
                <w:vertAlign w:val="superscript"/>
              </w:rPr>
              <w:t>(НДС по итоговой стоимости, рублей)</w:t>
            </w:r>
          </w:p>
        </w:tc>
      </w:tr>
      <w:tr w:rsidR="00925408" w:rsidRPr="00C55B01" w14:paraId="5CBE0838" w14:textId="77777777" w:rsidTr="00EF52A3">
        <w:trPr>
          <w:cantSplit/>
        </w:trPr>
        <w:tc>
          <w:tcPr>
            <w:tcW w:w="5387" w:type="dxa"/>
          </w:tcPr>
          <w:p w14:paraId="53A2C1C6" w14:textId="77777777" w:rsidR="00925408" w:rsidRPr="0065711B" w:rsidRDefault="00925408" w:rsidP="00EF52A3">
            <w:pPr>
              <w:jc w:val="left"/>
            </w:pPr>
            <w:r w:rsidRPr="0065711B">
              <w:t>итого с НДС, руб.</w:t>
            </w:r>
          </w:p>
        </w:tc>
        <w:tc>
          <w:tcPr>
            <w:tcW w:w="4961" w:type="dxa"/>
          </w:tcPr>
          <w:p w14:paraId="25F0A2FF" w14:textId="77777777" w:rsidR="00925408" w:rsidRPr="00601505" w:rsidRDefault="00925408" w:rsidP="00EF52A3">
            <w:pPr>
              <w:jc w:val="left"/>
              <w:rPr>
                <w:b/>
              </w:rPr>
            </w:pPr>
            <w:r w:rsidRPr="00601505">
              <w:rPr>
                <w:b/>
              </w:rPr>
              <w:t>___________________________________</w:t>
            </w:r>
          </w:p>
          <w:p w14:paraId="1BA9D0DA" w14:textId="77777777" w:rsidR="00925408" w:rsidRPr="0065711B" w:rsidRDefault="00925408" w:rsidP="00EF52A3">
            <w:pPr>
              <w:jc w:val="left"/>
            </w:pPr>
            <w:r w:rsidRPr="0065711B">
              <w:rPr>
                <w:vertAlign w:val="superscript"/>
              </w:rPr>
              <w:t>(полная итоговая стоимость, рублей, с НДС)</w:t>
            </w:r>
          </w:p>
        </w:tc>
      </w:tr>
    </w:tbl>
    <w:p w14:paraId="014E420F" w14:textId="77777777" w:rsidR="00925408" w:rsidRDefault="00925408" w:rsidP="000F32D1"/>
    <w:p w14:paraId="3248FAA3" w14:textId="77777777" w:rsidR="00925408" w:rsidRPr="00BA04C6" w:rsidRDefault="00925408" w:rsidP="000F32D1">
      <w:r w:rsidRPr="00BA04C6">
        <w:t>____________________________________</w:t>
      </w:r>
    </w:p>
    <w:p w14:paraId="34C41A1B" w14:textId="77777777" w:rsidR="00925408" w:rsidRPr="00BA04C6" w:rsidRDefault="00925408" w:rsidP="000F32D1">
      <w:pPr>
        <w:ind w:right="3684"/>
        <w:jc w:val="center"/>
        <w:rPr>
          <w:vertAlign w:val="superscript"/>
        </w:rPr>
      </w:pPr>
      <w:r w:rsidRPr="00BA04C6">
        <w:rPr>
          <w:vertAlign w:val="superscript"/>
        </w:rPr>
        <w:t xml:space="preserve"> (подпись, М.П.)</w:t>
      </w:r>
    </w:p>
    <w:p w14:paraId="622A4972" w14:textId="77777777" w:rsidR="00925408" w:rsidRPr="00BA04C6" w:rsidRDefault="00925408" w:rsidP="000F32D1">
      <w:r w:rsidRPr="00BA04C6">
        <w:lastRenderedPageBreak/>
        <w:t>____________________________________</w:t>
      </w:r>
    </w:p>
    <w:p w14:paraId="0B50957D" w14:textId="77777777" w:rsidR="00925408" w:rsidRPr="00BA04C6" w:rsidRDefault="00925408" w:rsidP="000F32D1">
      <w:pPr>
        <w:ind w:right="3684"/>
        <w:jc w:val="center"/>
        <w:rPr>
          <w:vertAlign w:val="superscript"/>
        </w:rPr>
      </w:pPr>
      <w:r w:rsidRPr="00BA04C6">
        <w:rPr>
          <w:vertAlign w:val="superscript"/>
        </w:rPr>
        <w:t>(фамилия, имя, отчество подписавшего, должность)</w:t>
      </w:r>
    </w:p>
    <w:p w14:paraId="2D8389F8" w14:textId="77777777" w:rsidR="00925408" w:rsidRPr="00115E62" w:rsidRDefault="00925408"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A50B35B" w14:textId="77777777" w:rsidR="00925408" w:rsidRPr="00BA04C6" w:rsidRDefault="00925408" w:rsidP="000F32D1">
      <w:pPr>
        <w:pStyle w:val="22"/>
        <w:pageBreakBefore/>
        <w:numPr>
          <w:ilvl w:val="2"/>
          <w:numId w:val="4"/>
        </w:numPr>
      </w:pPr>
      <w:r w:rsidRPr="00BA04C6">
        <w:lastRenderedPageBreak/>
        <w:t>Инструкции по заполнению</w:t>
      </w:r>
    </w:p>
    <w:p w14:paraId="74FD6FBD" w14:textId="77777777" w:rsidR="00925408" w:rsidRPr="00BA04C6" w:rsidRDefault="00925408"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B4A304" w14:textId="77777777" w:rsidR="00925408" w:rsidRPr="00BA04C6" w:rsidRDefault="00925408"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61DEA5F2" w14:textId="77777777" w:rsidR="00925408" w:rsidRPr="006020B3" w:rsidRDefault="00925408" w:rsidP="000F32D1">
      <w:pPr>
        <w:pStyle w:val="a0"/>
        <w:numPr>
          <w:ilvl w:val="3"/>
          <w:numId w:val="4"/>
        </w:numPr>
        <w:rPr>
          <w:snapToGrid/>
        </w:rPr>
      </w:pPr>
      <w:r w:rsidRPr="006020B3">
        <w:t xml:space="preserve">Все расчеты округляются до двух знаков после запятой. </w:t>
      </w:r>
    </w:p>
    <w:p w14:paraId="3591186B" w14:textId="77777777" w:rsidR="00925408" w:rsidRPr="006020B3" w:rsidRDefault="00925408"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A62A31B" w14:textId="77777777" w:rsidR="00925408" w:rsidRPr="006020B3" w:rsidRDefault="00925408"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517FB4E" w14:textId="77777777" w:rsidR="00925408" w:rsidRPr="00BA04C6" w:rsidRDefault="00925408"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410B788" w14:textId="77777777" w:rsidR="00925408" w:rsidRPr="00B26836" w:rsidRDefault="00925408" w:rsidP="000F32D1">
      <w:pPr>
        <w:pStyle w:val="a0"/>
        <w:numPr>
          <w:ilvl w:val="0"/>
          <w:numId w:val="0"/>
        </w:numPr>
        <w:ind w:left="1134"/>
      </w:pPr>
    </w:p>
    <w:p w14:paraId="5F8C1759" w14:textId="597F2771" w:rsidR="00D306ED" w:rsidRPr="008C0DD3" w:rsidRDefault="00925408" w:rsidP="0001473A">
      <w:pPr>
        <w:pStyle w:val="a1"/>
        <w:tabs>
          <w:tab w:val="clear" w:pos="5104"/>
        </w:tabs>
        <w:ind w:left="1701"/>
      </w:pPr>
      <w:r w:rsidRPr="004A7A65">
        <w:rPr>
          <w:sz w:val="28"/>
        </w:rPr>
        <w:t xml:space="preserve">Техническое предложение (форма </w:t>
      </w:r>
      <w:r>
        <w:rPr>
          <w:noProof/>
          <w:sz w:val="28"/>
        </w:rPr>
        <w:t>4</w:t>
      </w:r>
      <w:r w:rsidRPr="004A7A65">
        <w:rPr>
          <w:sz w:val="28"/>
        </w:rPr>
        <w:t>)</w:t>
      </w:r>
      <w:r w:rsidR="0052087E">
        <w:fldChar w:fldCharType="end"/>
      </w:r>
      <w:r w:rsidR="00D306ED" w:rsidRPr="0087395F">
        <w:t xml:space="preserve">, </w:t>
      </w:r>
      <w:r w:rsidR="0052087E">
        <w:fldChar w:fldCharType="begin"/>
      </w:r>
      <w:r w:rsidR="0052087E">
        <w:instrText xml:space="preserve"> REF _Ref86826666 \h  \* MERGEFORMAT </w:instrText>
      </w:r>
      <w:r w:rsidR="0052087E">
        <w:fldChar w:fldCharType="separate"/>
      </w:r>
      <w:r w:rsidRPr="00925408">
        <w:t>Календарный график (форма 5)</w:t>
      </w:r>
      <w:r w:rsidR="0052087E">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2257767"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925408">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64C9D41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925408">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0A0C9E6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925408">
        <w:t>1.2.26</w:t>
      </w:r>
      <w:r w:rsidR="00B4266C">
        <w:fldChar w:fldCharType="end"/>
      </w:r>
      <w:r w:rsidR="00C40ADB">
        <w:t>.</w:t>
      </w:r>
    </w:p>
    <w:p w14:paraId="02AED8CF" w14:textId="1F8724C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925408">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49BFD60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925408">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54686D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925408">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925408">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58F2D3CD"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925408">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3D924B32"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925408">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7EB65950"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925408">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2B355C7D"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925408">
        <w:t>4.5.1.9</w:t>
      </w:r>
      <w:r w:rsidR="00B4266C">
        <w:fldChar w:fldCharType="end"/>
      </w:r>
      <w:r w:rsidRPr="006020B3">
        <w:t>.</w:t>
      </w:r>
    </w:p>
    <w:p w14:paraId="3419DD5B" w14:textId="77777777" w:rsidR="00EC5F37" w:rsidRPr="00D25F7D" w:rsidRDefault="00EC5F37"/>
    <w:p w14:paraId="4229AF3C" w14:textId="2EFEB00C" w:rsidR="000F32D1" w:rsidRPr="00B15F00" w:rsidRDefault="000F32D1" w:rsidP="000F32D1">
      <w:pPr>
        <w:pStyle w:val="2"/>
        <w:keepNext w:val="0"/>
        <w:pageBreakBefore/>
        <w:widowControl w:val="0"/>
        <w:numPr>
          <w:ilvl w:val="1"/>
          <w:numId w:val="4"/>
        </w:numPr>
        <w:rPr>
          <w:sz w:val="28"/>
        </w:rPr>
      </w:pPr>
      <w:bookmarkStart w:id="934" w:name="_Ref55335818"/>
      <w:bookmarkStart w:id="935" w:name="_Ref55336334"/>
      <w:bookmarkStart w:id="936" w:name="_Toc57314673"/>
      <w:bookmarkStart w:id="937" w:name="_Toc69728987"/>
      <w:bookmarkStart w:id="938" w:name="_Toc112951353"/>
      <w:bookmarkStart w:id="939" w:name="_Ref55335821"/>
      <w:bookmarkStart w:id="940" w:name="_Ref55336345"/>
      <w:bookmarkStart w:id="941" w:name="_Toc57314674"/>
      <w:bookmarkStart w:id="942" w:name="_Toc69728988"/>
      <w:bookmarkStart w:id="943" w:name="_Ref514556477"/>
      <w:bookmarkStart w:id="944" w:name="_Toc112951356"/>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25408">
        <w:rPr>
          <w:noProof/>
          <w:sz w:val="28"/>
        </w:rPr>
        <w:t>3</w:t>
      </w:r>
      <w:r w:rsidRPr="00B15F00">
        <w:rPr>
          <w:noProof/>
          <w:sz w:val="28"/>
        </w:rPr>
        <w:fldChar w:fldCharType="end"/>
      </w:r>
      <w:r w:rsidRPr="00B15F00">
        <w:rPr>
          <w:sz w:val="28"/>
        </w:rPr>
        <w:t>)</w:t>
      </w:r>
      <w:bookmarkEnd w:id="934"/>
      <w:bookmarkEnd w:id="935"/>
      <w:bookmarkEnd w:id="936"/>
      <w:bookmarkEnd w:id="937"/>
      <w:bookmarkEnd w:id="938"/>
    </w:p>
    <w:p w14:paraId="54345581" w14:textId="77777777" w:rsidR="000F32D1" w:rsidRPr="00FC0CA5" w:rsidRDefault="000F32D1" w:rsidP="000F32D1">
      <w:pPr>
        <w:pStyle w:val="22"/>
        <w:numPr>
          <w:ilvl w:val="2"/>
          <w:numId w:val="4"/>
        </w:numPr>
      </w:pPr>
      <w:bookmarkStart w:id="945" w:name="_Ref511135236"/>
      <w:bookmarkStart w:id="946" w:name="_Toc112951354"/>
      <w:r w:rsidRPr="00FC0CA5">
        <w:t xml:space="preserve">Форма </w:t>
      </w:r>
      <w:bookmarkEnd w:id="945"/>
      <w:r>
        <w:t>Коммерческого предложения</w:t>
      </w:r>
      <w:bookmarkEnd w:id="946"/>
    </w:p>
    <w:p w14:paraId="76C1255B" w14:textId="77777777" w:rsidR="000F32D1" w:rsidRPr="00115E62" w:rsidRDefault="000F32D1"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AC2F8AF" w14:textId="17388B43" w:rsidR="000F32D1" w:rsidRPr="008A15C2" w:rsidRDefault="000F32D1" w:rsidP="000F32D1">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2540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4CB4FAD" w14:textId="77777777" w:rsidR="000F32D1" w:rsidRPr="00B26836" w:rsidRDefault="000F32D1" w:rsidP="000F32D1">
      <w:pPr>
        <w:suppressAutoHyphens/>
        <w:jc w:val="center"/>
        <w:rPr>
          <w:b/>
          <w:sz w:val="32"/>
        </w:rPr>
      </w:pPr>
      <w:r w:rsidRPr="0017029B">
        <w:rPr>
          <w:b/>
          <w:caps/>
          <w:spacing w:val="20"/>
          <w:sz w:val="28"/>
        </w:rPr>
        <w:t>Коммерческое предложение</w:t>
      </w:r>
    </w:p>
    <w:p w14:paraId="16BC9497" w14:textId="77777777" w:rsidR="000F32D1" w:rsidRPr="00B314EA" w:rsidRDefault="000F32D1" w:rsidP="000F32D1">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Pr="00B314EA">
        <w:t>Наименование</w:t>
      </w:r>
      <w:r>
        <w:t xml:space="preserve"> / Ф.И.О</w:t>
      </w:r>
      <w:r w:rsidRPr="00B314EA">
        <w:t xml:space="preserve"> и ИНН Участника: _____________________</w:t>
      </w:r>
    </w:p>
    <w:p w14:paraId="5B9D182E" w14:textId="77777777" w:rsidR="000F32D1" w:rsidRPr="003409AA" w:rsidRDefault="000F32D1"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4B586CF" w14:textId="77777777" w:rsidR="000F32D1" w:rsidRDefault="000F32D1" w:rsidP="000F32D1">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0F32D1" w:rsidRPr="00C55B01" w14:paraId="11F2CABB" w14:textId="77777777" w:rsidTr="00EF52A3">
        <w:trPr>
          <w:gridAfter w:val="1"/>
          <w:wAfter w:w="12" w:type="dxa"/>
        </w:trPr>
        <w:tc>
          <w:tcPr>
            <w:tcW w:w="426" w:type="dxa"/>
            <w:shd w:val="clear" w:color="auto" w:fill="auto"/>
            <w:vAlign w:val="center"/>
          </w:tcPr>
          <w:p w14:paraId="330194D5" w14:textId="77777777" w:rsidR="000F32D1" w:rsidRPr="00B26836" w:rsidRDefault="000F32D1"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EB77CDA"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DB05B"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9A361E3" w14:textId="77777777" w:rsidR="000F32D1" w:rsidRDefault="000F32D1" w:rsidP="00EF52A3">
            <w:pPr>
              <w:ind w:left="-105" w:right="-81"/>
              <w:jc w:val="center"/>
              <w:rPr>
                <w:rFonts w:eastAsia="Calibri"/>
                <w:sz w:val="20"/>
                <w:lang w:eastAsia="en-US"/>
              </w:rPr>
            </w:pPr>
            <w:r>
              <w:rPr>
                <w:rFonts w:eastAsia="Calibri"/>
                <w:sz w:val="20"/>
                <w:lang w:eastAsia="en-US"/>
              </w:rPr>
              <w:t>Производитель продукции</w:t>
            </w:r>
          </w:p>
          <w:p w14:paraId="2BEEF83D" w14:textId="77777777" w:rsidR="000F32D1" w:rsidRPr="000F0D60" w:rsidRDefault="000F32D1"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9B60D89"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831FE4A" w14:textId="77777777" w:rsidR="000F32D1" w:rsidRPr="00C55B01" w:rsidRDefault="000F32D1"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0F5153B" w14:textId="77777777" w:rsidR="000F32D1" w:rsidRPr="00C55B01" w:rsidRDefault="000F32D1"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53C42AF"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3D73401" w14:textId="77777777" w:rsidR="000F32D1" w:rsidRPr="00C55B01" w:rsidRDefault="000F32D1"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32D1" w:rsidRPr="00C55B01" w14:paraId="20FF0696" w14:textId="77777777" w:rsidTr="00EF52A3">
        <w:trPr>
          <w:gridAfter w:val="1"/>
          <w:wAfter w:w="12" w:type="dxa"/>
        </w:trPr>
        <w:tc>
          <w:tcPr>
            <w:tcW w:w="426" w:type="dxa"/>
            <w:shd w:val="clear" w:color="auto" w:fill="auto"/>
          </w:tcPr>
          <w:p w14:paraId="2A581C89" w14:textId="77777777" w:rsidR="000F32D1" w:rsidRPr="000C2223" w:rsidRDefault="000F32D1"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14B7AE1" w14:textId="77777777" w:rsidR="000F32D1" w:rsidRPr="00C55B01" w:rsidRDefault="000F32D1" w:rsidP="00EF52A3">
            <w:pPr>
              <w:rPr>
                <w:rFonts w:eastAsia="Calibri"/>
                <w:sz w:val="20"/>
                <w:lang w:eastAsia="en-US"/>
              </w:rPr>
            </w:pPr>
          </w:p>
        </w:tc>
        <w:tc>
          <w:tcPr>
            <w:tcW w:w="1559" w:type="dxa"/>
          </w:tcPr>
          <w:p w14:paraId="17B5CBAE" w14:textId="77777777" w:rsidR="000F32D1" w:rsidRPr="00C55B01" w:rsidRDefault="000F32D1" w:rsidP="00EF52A3">
            <w:pPr>
              <w:rPr>
                <w:rFonts w:eastAsia="Calibri"/>
                <w:sz w:val="20"/>
                <w:lang w:eastAsia="en-US"/>
              </w:rPr>
            </w:pPr>
          </w:p>
        </w:tc>
        <w:tc>
          <w:tcPr>
            <w:tcW w:w="1701" w:type="dxa"/>
          </w:tcPr>
          <w:p w14:paraId="34537FB2" w14:textId="77777777" w:rsidR="000F32D1" w:rsidRPr="00C55B01" w:rsidRDefault="000F32D1" w:rsidP="00EF52A3">
            <w:pPr>
              <w:rPr>
                <w:rFonts w:eastAsia="Calibri"/>
                <w:sz w:val="20"/>
                <w:lang w:eastAsia="en-US"/>
              </w:rPr>
            </w:pPr>
          </w:p>
        </w:tc>
        <w:tc>
          <w:tcPr>
            <w:tcW w:w="567" w:type="dxa"/>
            <w:shd w:val="clear" w:color="auto" w:fill="auto"/>
          </w:tcPr>
          <w:p w14:paraId="02568CF6" w14:textId="77777777" w:rsidR="000F32D1" w:rsidRPr="00C55B01" w:rsidRDefault="000F32D1" w:rsidP="00EF52A3">
            <w:pPr>
              <w:rPr>
                <w:rFonts w:eastAsia="Calibri"/>
                <w:sz w:val="20"/>
                <w:lang w:eastAsia="en-US"/>
              </w:rPr>
            </w:pPr>
          </w:p>
        </w:tc>
        <w:tc>
          <w:tcPr>
            <w:tcW w:w="1418" w:type="dxa"/>
          </w:tcPr>
          <w:p w14:paraId="4D6A5CCF" w14:textId="77777777" w:rsidR="000F32D1" w:rsidRPr="00C55B01" w:rsidRDefault="000F32D1" w:rsidP="00EF52A3">
            <w:pPr>
              <w:rPr>
                <w:rFonts w:eastAsia="Calibri"/>
                <w:sz w:val="20"/>
                <w:lang w:eastAsia="en-US"/>
              </w:rPr>
            </w:pPr>
          </w:p>
        </w:tc>
        <w:tc>
          <w:tcPr>
            <w:tcW w:w="1275" w:type="dxa"/>
            <w:shd w:val="clear" w:color="auto" w:fill="auto"/>
          </w:tcPr>
          <w:p w14:paraId="047747D3" w14:textId="77777777" w:rsidR="000F32D1" w:rsidRPr="00C55B01" w:rsidRDefault="000F32D1" w:rsidP="00EF52A3">
            <w:pPr>
              <w:rPr>
                <w:rFonts w:eastAsia="Calibri"/>
                <w:sz w:val="20"/>
                <w:lang w:eastAsia="en-US"/>
              </w:rPr>
            </w:pPr>
          </w:p>
        </w:tc>
        <w:tc>
          <w:tcPr>
            <w:tcW w:w="570" w:type="dxa"/>
          </w:tcPr>
          <w:p w14:paraId="6F0B0CDE" w14:textId="77777777" w:rsidR="000F32D1" w:rsidRPr="00C55B01" w:rsidRDefault="000F32D1" w:rsidP="00EF52A3">
            <w:pPr>
              <w:rPr>
                <w:rFonts w:eastAsia="Calibri"/>
                <w:sz w:val="20"/>
                <w:lang w:eastAsia="en-US"/>
              </w:rPr>
            </w:pPr>
          </w:p>
        </w:tc>
        <w:tc>
          <w:tcPr>
            <w:tcW w:w="1131" w:type="dxa"/>
            <w:gridSpan w:val="2"/>
            <w:shd w:val="clear" w:color="auto" w:fill="auto"/>
          </w:tcPr>
          <w:p w14:paraId="15F988BA" w14:textId="77777777" w:rsidR="000F32D1" w:rsidRPr="00C55B01" w:rsidRDefault="000F32D1" w:rsidP="00EF52A3">
            <w:pPr>
              <w:rPr>
                <w:rFonts w:eastAsia="Calibri"/>
                <w:sz w:val="20"/>
                <w:lang w:eastAsia="en-US"/>
              </w:rPr>
            </w:pPr>
          </w:p>
        </w:tc>
      </w:tr>
      <w:tr w:rsidR="000F32D1" w:rsidRPr="00C55B01" w14:paraId="7097DEB3" w14:textId="77777777" w:rsidTr="00EF52A3">
        <w:trPr>
          <w:gridAfter w:val="1"/>
          <w:wAfter w:w="12" w:type="dxa"/>
        </w:trPr>
        <w:tc>
          <w:tcPr>
            <w:tcW w:w="426" w:type="dxa"/>
            <w:shd w:val="clear" w:color="auto" w:fill="auto"/>
          </w:tcPr>
          <w:p w14:paraId="72AC791D" w14:textId="77777777" w:rsidR="000F32D1" w:rsidRPr="000C2223" w:rsidRDefault="000F32D1"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DAF3875" w14:textId="77777777" w:rsidR="000F32D1" w:rsidRPr="00C55B01" w:rsidRDefault="000F32D1" w:rsidP="00EF52A3">
            <w:pPr>
              <w:rPr>
                <w:rFonts w:eastAsia="Calibri"/>
                <w:sz w:val="20"/>
                <w:lang w:eastAsia="en-US"/>
              </w:rPr>
            </w:pPr>
          </w:p>
        </w:tc>
        <w:tc>
          <w:tcPr>
            <w:tcW w:w="1559" w:type="dxa"/>
          </w:tcPr>
          <w:p w14:paraId="2615C223" w14:textId="77777777" w:rsidR="000F32D1" w:rsidRPr="00C55B01" w:rsidRDefault="000F32D1" w:rsidP="00EF52A3">
            <w:pPr>
              <w:rPr>
                <w:rFonts w:eastAsia="Calibri"/>
                <w:sz w:val="20"/>
                <w:lang w:eastAsia="en-US"/>
              </w:rPr>
            </w:pPr>
          </w:p>
        </w:tc>
        <w:tc>
          <w:tcPr>
            <w:tcW w:w="1701" w:type="dxa"/>
          </w:tcPr>
          <w:p w14:paraId="2BC58631" w14:textId="77777777" w:rsidR="000F32D1" w:rsidRPr="00C55B01" w:rsidRDefault="000F32D1" w:rsidP="00EF52A3">
            <w:pPr>
              <w:rPr>
                <w:rFonts w:eastAsia="Calibri"/>
                <w:sz w:val="20"/>
                <w:lang w:eastAsia="en-US"/>
              </w:rPr>
            </w:pPr>
          </w:p>
        </w:tc>
        <w:tc>
          <w:tcPr>
            <w:tcW w:w="567" w:type="dxa"/>
            <w:shd w:val="clear" w:color="auto" w:fill="auto"/>
          </w:tcPr>
          <w:p w14:paraId="53B9D898" w14:textId="77777777" w:rsidR="000F32D1" w:rsidRPr="00C55B01" w:rsidRDefault="000F32D1" w:rsidP="00EF52A3">
            <w:pPr>
              <w:rPr>
                <w:rFonts w:eastAsia="Calibri"/>
                <w:sz w:val="20"/>
                <w:lang w:eastAsia="en-US"/>
              </w:rPr>
            </w:pPr>
          </w:p>
        </w:tc>
        <w:tc>
          <w:tcPr>
            <w:tcW w:w="1418" w:type="dxa"/>
          </w:tcPr>
          <w:p w14:paraId="1BB73469" w14:textId="77777777" w:rsidR="000F32D1" w:rsidRPr="00C55B01" w:rsidRDefault="000F32D1" w:rsidP="00EF52A3">
            <w:pPr>
              <w:rPr>
                <w:rFonts w:eastAsia="Calibri"/>
                <w:sz w:val="20"/>
                <w:lang w:eastAsia="en-US"/>
              </w:rPr>
            </w:pPr>
          </w:p>
        </w:tc>
        <w:tc>
          <w:tcPr>
            <w:tcW w:w="1275" w:type="dxa"/>
            <w:shd w:val="clear" w:color="auto" w:fill="auto"/>
          </w:tcPr>
          <w:p w14:paraId="5E6256EA" w14:textId="77777777" w:rsidR="000F32D1" w:rsidRPr="00C55B01" w:rsidRDefault="000F32D1" w:rsidP="00EF52A3">
            <w:pPr>
              <w:rPr>
                <w:rFonts w:eastAsia="Calibri"/>
                <w:sz w:val="20"/>
                <w:lang w:eastAsia="en-US"/>
              </w:rPr>
            </w:pPr>
          </w:p>
        </w:tc>
        <w:tc>
          <w:tcPr>
            <w:tcW w:w="570" w:type="dxa"/>
          </w:tcPr>
          <w:p w14:paraId="7DAD46BD" w14:textId="77777777" w:rsidR="000F32D1" w:rsidRPr="00C55B01" w:rsidRDefault="000F32D1" w:rsidP="00EF52A3">
            <w:pPr>
              <w:rPr>
                <w:rFonts w:eastAsia="Calibri"/>
                <w:sz w:val="20"/>
                <w:lang w:eastAsia="en-US"/>
              </w:rPr>
            </w:pPr>
          </w:p>
        </w:tc>
        <w:tc>
          <w:tcPr>
            <w:tcW w:w="1131" w:type="dxa"/>
            <w:gridSpan w:val="2"/>
            <w:shd w:val="clear" w:color="auto" w:fill="auto"/>
          </w:tcPr>
          <w:p w14:paraId="7B7FCAE6" w14:textId="77777777" w:rsidR="000F32D1" w:rsidRPr="00C55B01" w:rsidRDefault="000F32D1" w:rsidP="00EF52A3">
            <w:pPr>
              <w:rPr>
                <w:rFonts w:eastAsia="Calibri"/>
                <w:sz w:val="20"/>
                <w:lang w:eastAsia="en-US"/>
              </w:rPr>
            </w:pPr>
          </w:p>
        </w:tc>
      </w:tr>
      <w:tr w:rsidR="000F32D1" w:rsidRPr="00C55B01" w14:paraId="7F447D16" w14:textId="77777777" w:rsidTr="00EF52A3">
        <w:trPr>
          <w:gridAfter w:val="1"/>
          <w:wAfter w:w="12" w:type="dxa"/>
        </w:trPr>
        <w:tc>
          <w:tcPr>
            <w:tcW w:w="426" w:type="dxa"/>
            <w:shd w:val="clear" w:color="auto" w:fill="auto"/>
          </w:tcPr>
          <w:p w14:paraId="0D4770B1" w14:textId="77777777" w:rsidR="000F32D1" w:rsidRPr="000C2223" w:rsidRDefault="000F32D1"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8BAECED" w14:textId="77777777" w:rsidR="000F32D1" w:rsidRPr="00C55B01" w:rsidRDefault="000F32D1" w:rsidP="00EF52A3">
            <w:pPr>
              <w:rPr>
                <w:rFonts w:eastAsia="Calibri"/>
                <w:sz w:val="20"/>
                <w:lang w:eastAsia="en-US"/>
              </w:rPr>
            </w:pPr>
          </w:p>
        </w:tc>
        <w:tc>
          <w:tcPr>
            <w:tcW w:w="1559" w:type="dxa"/>
          </w:tcPr>
          <w:p w14:paraId="06200389" w14:textId="77777777" w:rsidR="000F32D1" w:rsidRPr="00C55B01" w:rsidRDefault="000F32D1" w:rsidP="00EF52A3">
            <w:pPr>
              <w:rPr>
                <w:rFonts w:eastAsia="Calibri"/>
                <w:sz w:val="20"/>
                <w:lang w:eastAsia="en-US"/>
              </w:rPr>
            </w:pPr>
          </w:p>
        </w:tc>
        <w:tc>
          <w:tcPr>
            <w:tcW w:w="1701" w:type="dxa"/>
          </w:tcPr>
          <w:p w14:paraId="15346488" w14:textId="77777777" w:rsidR="000F32D1" w:rsidRPr="00C55B01" w:rsidRDefault="000F32D1" w:rsidP="00EF52A3">
            <w:pPr>
              <w:rPr>
                <w:rFonts w:eastAsia="Calibri"/>
                <w:sz w:val="20"/>
                <w:lang w:eastAsia="en-US"/>
              </w:rPr>
            </w:pPr>
          </w:p>
        </w:tc>
        <w:tc>
          <w:tcPr>
            <w:tcW w:w="567" w:type="dxa"/>
            <w:shd w:val="clear" w:color="auto" w:fill="auto"/>
          </w:tcPr>
          <w:p w14:paraId="16016D02" w14:textId="77777777" w:rsidR="000F32D1" w:rsidRPr="00C55B01" w:rsidRDefault="000F32D1" w:rsidP="00EF52A3">
            <w:pPr>
              <w:rPr>
                <w:rFonts w:eastAsia="Calibri"/>
                <w:sz w:val="20"/>
                <w:lang w:eastAsia="en-US"/>
              </w:rPr>
            </w:pPr>
          </w:p>
        </w:tc>
        <w:tc>
          <w:tcPr>
            <w:tcW w:w="1418" w:type="dxa"/>
          </w:tcPr>
          <w:p w14:paraId="4FBF90A9" w14:textId="77777777" w:rsidR="000F32D1" w:rsidRPr="00C55B01" w:rsidRDefault="000F32D1" w:rsidP="00EF52A3">
            <w:pPr>
              <w:rPr>
                <w:rFonts w:eastAsia="Calibri"/>
                <w:sz w:val="20"/>
                <w:lang w:eastAsia="en-US"/>
              </w:rPr>
            </w:pPr>
          </w:p>
        </w:tc>
        <w:tc>
          <w:tcPr>
            <w:tcW w:w="1275" w:type="dxa"/>
            <w:shd w:val="clear" w:color="auto" w:fill="auto"/>
          </w:tcPr>
          <w:p w14:paraId="031D804F" w14:textId="77777777" w:rsidR="000F32D1" w:rsidRPr="00C55B01" w:rsidRDefault="000F32D1" w:rsidP="00EF52A3">
            <w:pPr>
              <w:rPr>
                <w:rFonts w:eastAsia="Calibri"/>
                <w:sz w:val="20"/>
                <w:lang w:eastAsia="en-US"/>
              </w:rPr>
            </w:pPr>
          </w:p>
        </w:tc>
        <w:tc>
          <w:tcPr>
            <w:tcW w:w="570" w:type="dxa"/>
          </w:tcPr>
          <w:p w14:paraId="1DD0132B" w14:textId="77777777" w:rsidR="000F32D1" w:rsidRPr="00C55B01" w:rsidRDefault="000F32D1" w:rsidP="00EF52A3">
            <w:pPr>
              <w:rPr>
                <w:rFonts w:eastAsia="Calibri"/>
                <w:sz w:val="20"/>
                <w:lang w:eastAsia="en-US"/>
              </w:rPr>
            </w:pPr>
          </w:p>
        </w:tc>
        <w:tc>
          <w:tcPr>
            <w:tcW w:w="1131" w:type="dxa"/>
            <w:gridSpan w:val="2"/>
            <w:shd w:val="clear" w:color="auto" w:fill="auto"/>
          </w:tcPr>
          <w:p w14:paraId="527C2280" w14:textId="77777777" w:rsidR="000F32D1" w:rsidRPr="00C55B01" w:rsidRDefault="000F32D1" w:rsidP="00EF52A3">
            <w:pPr>
              <w:rPr>
                <w:rFonts w:eastAsia="Calibri"/>
                <w:sz w:val="20"/>
                <w:lang w:eastAsia="en-US"/>
              </w:rPr>
            </w:pPr>
          </w:p>
        </w:tc>
      </w:tr>
      <w:tr w:rsidR="000F32D1" w:rsidRPr="00C55B01" w14:paraId="55AC64D9" w14:textId="77777777" w:rsidTr="00EF52A3">
        <w:tc>
          <w:tcPr>
            <w:tcW w:w="426" w:type="dxa"/>
          </w:tcPr>
          <w:p w14:paraId="017FA71D" w14:textId="77777777" w:rsidR="000F32D1" w:rsidRPr="00C55B01" w:rsidRDefault="000F32D1" w:rsidP="00EF52A3">
            <w:pPr>
              <w:jc w:val="right"/>
              <w:rPr>
                <w:rFonts w:eastAsia="Calibri"/>
                <w:b/>
                <w:sz w:val="22"/>
                <w:szCs w:val="22"/>
                <w:lang w:eastAsia="en-US"/>
              </w:rPr>
            </w:pPr>
          </w:p>
        </w:tc>
        <w:tc>
          <w:tcPr>
            <w:tcW w:w="8661" w:type="dxa"/>
            <w:gridSpan w:val="8"/>
            <w:shd w:val="clear" w:color="auto" w:fill="auto"/>
          </w:tcPr>
          <w:p w14:paraId="193AA93A" w14:textId="77777777" w:rsidR="000F32D1" w:rsidRPr="00C55B01" w:rsidRDefault="000F32D1"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A7AD78E" w14:textId="77777777" w:rsidR="000F32D1" w:rsidRPr="00C55B01" w:rsidRDefault="000F32D1" w:rsidP="00EF52A3">
            <w:pPr>
              <w:jc w:val="center"/>
              <w:rPr>
                <w:rFonts w:eastAsia="Calibri"/>
                <w:b/>
                <w:sz w:val="22"/>
                <w:szCs w:val="22"/>
                <w:lang w:eastAsia="en-US"/>
              </w:rPr>
            </w:pPr>
          </w:p>
        </w:tc>
      </w:tr>
      <w:tr w:rsidR="000F32D1" w:rsidRPr="00C55B01" w14:paraId="1749D691" w14:textId="77777777" w:rsidTr="00EF52A3">
        <w:tc>
          <w:tcPr>
            <w:tcW w:w="426" w:type="dxa"/>
          </w:tcPr>
          <w:p w14:paraId="51A5BD9C"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5E67EF46"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45335F5" w14:textId="77777777" w:rsidR="000F32D1" w:rsidRPr="00C55B01" w:rsidRDefault="000F32D1" w:rsidP="00EF52A3">
            <w:pPr>
              <w:jc w:val="center"/>
              <w:rPr>
                <w:rFonts w:eastAsia="Calibri"/>
                <w:b/>
                <w:sz w:val="22"/>
                <w:szCs w:val="22"/>
                <w:lang w:eastAsia="en-US"/>
              </w:rPr>
            </w:pPr>
          </w:p>
        </w:tc>
      </w:tr>
      <w:tr w:rsidR="000F32D1" w:rsidRPr="00C55B01" w14:paraId="5F9B8849" w14:textId="77777777" w:rsidTr="00EF52A3">
        <w:tc>
          <w:tcPr>
            <w:tcW w:w="426" w:type="dxa"/>
          </w:tcPr>
          <w:p w14:paraId="06B934FF" w14:textId="77777777" w:rsidR="000F32D1" w:rsidRPr="00A60558" w:rsidRDefault="000F32D1" w:rsidP="00EF52A3">
            <w:pPr>
              <w:jc w:val="right"/>
              <w:rPr>
                <w:rFonts w:eastAsia="Calibri"/>
                <w:sz w:val="22"/>
                <w:szCs w:val="22"/>
                <w:lang w:eastAsia="en-US"/>
              </w:rPr>
            </w:pPr>
          </w:p>
        </w:tc>
        <w:tc>
          <w:tcPr>
            <w:tcW w:w="8661" w:type="dxa"/>
            <w:gridSpan w:val="8"/>
            <w:shd w:val="clear" w:color="auto" w:fill="auto"/>
          </w:tcPr>
          <w:p w14:paraId="0A32D695" w14:textId="77777777" w:rsidR="000F32D1" w:rsidRPr="00A60558" w:rsidRDefault="000F32D1"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B5ED198" w14:textId="77777777" w:rsidR="000F32D1" w:rsidRPr="00C55B01" w:rsidRDefault="000F32D1" w:rsidP="00EF52A3">
            <w:pPr>
              <w:jc w:val="center"/>
              <w:rPr>
                <w:rFonts w:eastAsia="Calibri"/>
                <w:b/>
                <w:sz w:val="22"/>
                <w:szCs w:val="22"/>
                <w:lang w:eastAsia="en-US"/>
              </w:rPr>
            </w:pPr>
          </w:p>
        </w:tc>
      </w:tr>
    </w:tbl>
    <w:p w14:paraId="6CC85114" w14:textId="5BD0D8C2" w:rsidR="000F32D1" w:rsidRDefault="000F32D1"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925408" w:rsidRPr="00925408">
        <w:rPr>
          <w:i/>
          <w:highlight w:val="lightGray"/>
        </w:rPr>
        <w:t>ПРИЛОЖЕНИЕ № 7 – СТРУКТУРА НМЦ (в формате Excel)</w:t>
      </w:r>
      <w:r>
        <w:fldChar w:fldCharType="end"/>
      </w:r>
      <w:r w:rsidRPr="00307B71">
        <w:rPr>
          <w:i/>
          <w:highlight w:val="lightGray"/>
        </w:rPr>
        <w:t xml:space="preserve">). Участник </w:t>
      </w:r>
      <w:bookmarkStart w:id="948" w:name="_Hlk54877299"/>
      <w:r>
        <w:rPr>
          <w:i/>
          <w:highlight w:val="lightGray"/>
        </w:rPr>
        <w:t>обязан предоставить</w:t>
      </w:r>
      <w:r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BDB5012" w14:textId="77777777" w:rsidR="000F32D1" w:rsidRPr="00BA04C6" w:rsidRDefault="000F32D1" w:rsidP="000F32D1">
      <w:pPr>
        <w:rPr>
          <w:i/>
        </w:rPr>
      </w:pPr>
      <w:r>
        <w:rPr>
          <w:i/>
          <w:highlight w:val="lightGray"/>
        </w:rPr>
        <w:t>В случае не указания</w:t>
      </w:r>
      <w:r w:rsidRPr="00307B71">
        <w:rPr>
          <w:i/>
          <w:highlight w:val="lightGray"/>
        </w:rPr>
        <w:t xml:space="preserve"> Участником </w:t>
      </w:r>
      <w:bookmarkStart w:id="949" w:name="_Hlk54877356"/>
      <w:r w:rsidRPr="00607401">
        <w:rPr>
          <w:i/>
          <w:highlight w:val="lightGray"/>
        </w:rPr>
        <w:t>в данной форме Страны происхождения товара и Производителя продукции</w:t>
      </w:r>
      <w:r>
        <w:rPr>
          <w:i/>
          <w:highlight w:val="lightGray"/>
        </w:rPr>
        <w:t xml:space="preserve"> </w:t>
      </w:r>
      <w:bookmarkEnd w:id="949"/>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079B9A49" w14:textId="77777777" w:rsidR="000F32D1" w:rsidRPr="00A84E37" w:rsidRDefault="000F32D1" w:rsidP="000F32D1">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0F32D1" w:rsidRPr="00C55B01" w14:paraId="0D55526E" w14:textId="77777777" w:rsidTr="00EF52A3">
        <w:trPr>
          <w:cantSplit/>
        </w:trPr>
        <w:tc>
          <w:tcPr>
            <w:tcW w:w="5387" w:type="dxa"/>
          </w:tcPr>
          <w:p w14:paraId="777A8A87" w14:textId="77777777" w:rsidR="000F32D1" w:rsidRPr="0065711B" w:rsidRDefault="000F32D1" w:rsidP="00EF52A3">
            <w:pPr>
              <w:jc w:val="left"/>
              <w:rPr>
                <w:b/>
              </w:rPr>
            </w:pPr>
            <w:r w:rsidRPr="0065711B">
              <w:rPr>
                <w:b/>
              </w:rPr>
              <w:t>Итоговая стоимость заявки без НДС, руб.</w:t>
            </w:r>
          </w:p>
        </w:tc>
        <w:tc>
          <w:tcPr>
            <w:tcW w:w="4961" w:type="dxa"/>
          </w:tcPr>
          <w:p w14:paraId="33215D19" w14:textId="77777777" w:rsidR="000F32D1" w:rsidRPr="00B26836" w:rsidRDefault="000F32D1" w:rsidP="00EF52A3">
            <w:pPr>
              <w:jc w:val="left"/>
            </w:pPr>
            <w:r w:rsidRPr="00B26836">
              <w:t>___________________________________</w:t>
            </w:r>
          </w:p>
          <w:p w14:paraId="21FD4BE5" w14:textId="77777777" w:rsidR="000F32D1" w:rsidRPr="0065711B" w:rsidRDefault="000F32D1" w:rsidP="00EF52A3">
            <w:pPr>
              <w:jc w:val="left"/>
              <w:rPr>
                <w:b/>
              </w:rPr>
            </w:pPr>
            <w:r w:rsidRPr="0065711B">
              <w:rPr>
                <w:b/>
                <w:vertAlign w:val="superscript"/>
              </w:rPr>
              <w:t>(итоговая стоимость, рублей, без НДС)</w:t>
            </w:r>
          </w:p>
        </w:tc>
      </w:tr>
      <w:tr w:rsidR="000F32D1" w:rsidRPr="00C55B01" w14:paraId="3DD01612" w14:textId="77777777" w:rsidTr="00EF52A3">
        <w:trPr>
          <w:cantSplit/>
        </w:trPr>
        <w:tc>
          <w:tcPr>
            <w:tcW w:w="5387" w:type="dxa"/>
          </w:tcPr>
          <w:p w14:paraId="1D480F51" w14:textId="77777777" w:rsidR="000F32D1" w:rsidRPr="008A15C2" w:rsidRDefault="000F32D1" w:rsidP="00EF52A3">
            <w:pPr>
              <w:jc w:val="left"/>
            </w:pPr>
            <w:r w:rsidRPr="00BA04C6">
              <w:t>кроме того</w:t>
            </w:r>
            <w:r>
              <w:t>,</w:t>
            </w:r>
            <w:r w:rsidRPr="00BA04C6">
              <w:t xml:space="preserve"> НДС, руб.</w:t>
            </w:r>
            <w:r w:rsidRPr="008A15C2">
              <w:rPr>
                <w:rStyle w:val="a9"/>
              </w:rPr>
              <w:footnoteReference w:id="13"/>
            </w:r>
          </w:p>
        </w:tc>
        <w:tc>
          <w:tcPr>
            <w:tcW w:w="4961" w:type="dxa"/>
          </w:tcPr>
          <w:p w14:paraId="70806998" w14:textId="77777777" w:rsidR="000F32D1" w:rsidRPr="00601505" w:rsidRDefault="000F32D1" w:rsidP="00EF52A3">
            <w:pPr>
              <w:jc w:val="left"/>
            </w:pPr>
            <w:r w:rsidRPr="00601505">
              <w:t>___________________________________</w:t>
            </w:r>
          </w:p>
          <w:p w14:paraId="095FDDE3" w14:textId="77777777" w:rsidR="000F32D1" w:rsidRPr="00D25F7D" w:rsidRDefault="000F32D1" w:rsidP="00EF52A3">
            <w:pPr>
              <w:jc w:val="left"/>
            </w:pPr>
            <w:r w:rsidRPr="00D25F7D">
              <w:rPr>
                <w:vertAlign w:val="superscript"/>
              </w:rPr>
              <w:t>(НДС по итоговой стоимости, рублей)</w:t>
            </w:r>
          </w:p>
        </w:tc>
      </w:tr>
      <w:tr w:rsidR="000F32D1" w:rsidRPr="00C55B01" w14:paraId="43562861" w14:textId="77777777" w:rsidTr="00EF52A3">
        <w:trPr>
          <w:cantSplit/>
        </w:trPr>
        <w:tc>
          <w:tcPr>
            <w:tcW w:w="5387" w:type="dxa"/>
          </w:tcPr>
          <w:p w14:paraId="72EB8AC0" w14:textId="77777777" w:rsidR="000F32D1" w:rsidRPr="0065711B" w:rsidRDefault="000F32D1" w:rsidP="00EF52A3">
            <w:pPr>
              <w:jc w:val="left"/>
            </w:pPr>
            <w:r w:rsidRPr="0065711B">
              <w:t>итого с НДС, руб.</w:t>
            </w:r>
            <w:r w:rsidRPr="0065711B">
              <w:rPr>
                <w:rStyle w:val="a9"/>
              </w:rPr>
              <w:footnoteReference w:id="14"/>
            </w:r>
          </w:p>
        </w:tc>
        <w:tc>
          <w:tcPr>
            <w:tcW w:w="4961" w:type="dxa"/>
          </w:tcPr>
          <w:p w14:paraId="5136DC43" w14:textId="77777777" w:rsidR="000F32D1" w:rsidRPr="00601505" w:rsidRDefault="000F32D1" w:rsidP="00EF52A3">
            <w:pPr>
              <w:jc w:val="left"/>
              <w:rPr>
                <w:b/>
              </w:rPr>
            </w:pPr>
            <w:r w:rsidRPr="00601505">
              <w:rPr>
                <w:b/>
              </w:rPr>
              <w:t>___________________________________</w:t>
            </w:r>
          </w:p>
          <w:p w14:paraId="40ACE190" w14:textId="77777777" w:rsidR="000F32D1" w:rsidRPr="0065711B" w:rsidRDefault="000F32D1" w:rsidP="00EF52A3">
            <w:pPr>
              <w:jc w:val="left"/>
            </w:pPr>
            <w:r w:rsidRPr="0065711B">
              <w:rPr>
                <w:vertAlign w:val="superscript"/>
              </w:rPr>
              <w:t>(полная итоговая стоимость, рублей, с НДС)</w:t>
            </w:r>
          </w:p>
        </w:tc>
      </w:tr>
    </w:tbl>
    <w:p w14:paraId="7FF9D1D6" w14:textId="77777777" w:rsidR="000F32D1" w:rsidRDefault="000F32D1" w:rsidP="000F32D1"/>
    <w:p w14:paraId="17298F2F" w14:textId="7D88B0F6" w:rsidR="000F32D1" w:rsidRPr="00BA04C6" w:rsidRDefault="000F32D1" w:rsidP="000F32D1">
      <w:r w:rsidRPr="00BA04C6">
        <w:t>____________________________________</w:t>
      </w:r>
    </w:p>
    <w:p w14:paraId="3066A9FC" w14:textId="77777777" w:rsidR="000F32D1" w:rsidRPr="00BA04C6" w:rsidRDefault="000F32D1" w:rsidP="000F32D1">
      <w:pPr>
        <w:ind w:right="3684"/>
        <w:jc w:val="center"/>
        <w:rPr>
          <w:vertAlign w:val="superscript"/>
        </w:rPr>
      </w:pPr>
      <w:r w:rsidRPr="00BA04C6">
        <w:rPr>
          <w:vertAlign w:val="superscript"/>
        </w:rPr>
        <w:t xml:space="preserve"> (подпись, М.П.)</w:t>
      </w:r>
    </w:p>
    <w:p w14:paraId="6D93ECF4" w14:textId="77777777" w:rsidR="000F32D1" w:rsidRPr="00BA04C6" w:rsidRDefault="000F32D1" w:rsidP="000F32D1">
      <w:r w:rsidRPr="00BA04C6">
        <w:t>____________________________________</w:t>
      </w:r>
    </w:p>
    <w:p w14:paraId="5EF6469F" w14:textId="77777777" w:rsidR="000F32D1" w:rsidRPr="00BA04C6" w:rsidRDefault="000F32D1" w:rsidP="000F32D1">
      <w:pPr>
        <w:ind w:right="3684"/>
        <w:jc w:val="center"/>
        <w:rPr>
          <w:vertAlign w:val="superscript"/>
        </w:rPr>
      </w:pPr>
      <w:r w:rsidRPr="00BA04C6">
        <w:rPr>
          <w:vertAlign w:val="superscript"/>
        </w:rPr>
        <w:t>(фамилия, имя, отчество подписавшего, должность)</w:t>
      </w:r>
    </w:p>
    <w:p w14:paraId="290036E0" w14:textId="77777777" w:rsidR="000F32D1" w:rsidRPr="00115E62" w:rsidRDefault="000F32D1"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46058C" w14:textId="77777777" w:rsidR="000F32D1" w:rsidRPr="00BA04C6" w:rsidRDefault="000F32D1" w:rsidP="000F32D1">
      <w:pPr>
        <w:pStyle w:val="22"/>
        <w:pageBreakBefore/>
        <w:numPr>
          <w:ilvl w:val="2"/>
          <w:numId w:val="4"/>
        </w:numPr>
      </w:pPr>
      <w:bookmarkStart w:id="951" w:name="_Toc112951355"/>
      <w:r w:rsidRPr="00BA04C6">
        <w:lastRenderedPageBreak/>
        <w:t>Инструкции по заполнению</w:t>
      </w:r>
      <w:bookmarkEnd w:id="951"/>
    </w:p>
    <w:p w14:paraId="014F7AFE" w14:textId="77777777" w:rsidR="000F32D1" w:rsidRPr="00BA04C6" w:rsidRDefault="000F32D1"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12E1F6A" w14:textId="77777777" w:rsidR="000F32D1" w:rsidRPr="00BA04C6" w:rsidRDefault="000F32D1"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t>либо фамилию, имя, отчество (для физических лиц)</w:t>
      </w:r>
      <w:bookmarkEnd w:id="952"/>
      <w:r>
        <w:t xml:space="preserve"> </w:t>
      </w:r>
      <w:r w:rsidRPr="00BA04C6">
        <w:t>и свой ИНН.</w:t>
      </w:r>
    </w:p>
    <w:p w14:paraId="417807BD" w14:textId="77777777" w:rsidR="000F32D1" w:rsidRPr="006020B3" w:rsidRDefault="000F32D1" w:rsidP="000F32D1">
      <w:pPr>
        <w:pStyle w:val="a0"/>
        <w:numPr>
          <w:ilvl w:val="3"/>
          <w:numId w:val="4"/>
        </w:numPr>
        <w:rPr>
          <w:snapToGrid/>
        </w:rPr>
      </w:pPr>
      <w:r w:rsidRPr="006020B3">
        <w:t xml:space="preserve">Все расчеты округляются до двух знаков после запятой. </w:t>
      </w:r>
    </w:p>
    <w:p w14:paraId="34CDC7FC" w14:textId="77777777" w:rsidR="000F32D1" w:rsidRPr="006020B3" w:rsidRDefault="000F32D1"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57DDEB8" w14:textId="77777777" w:rsidR="000F32D1" w:rsidRPr="006020B3" w:rsidRDefault="000F32D1" w:rsidP="000F32D1">
      <w:pPr>
        <w:pStyle w:val="a0"/>
        <w:numPr>
          <w:ilvl w:val="3"/>
          <w:numId w:val="4"/>
        </w:numPr>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8D62052" w14:textId="77777777" w:rsidR="000F32D1" w:rsidRPr="00BA04C6" w:rsidRDefault="000F32D1" w:rsidP="000F32D1">
      <w:pPr>
        <w:pStyle w:val="a0"/>
        <w:numPr>
          <w:ilvl w:val="3"/>
          <w:numId w:val="4"/>
        </w:numPr>
        <w:rPr>
          <w:snapToGrid/>
        </w:rPr>
      </w:pPr>
      <w:r w:rsidRPr="00BA04C6">
        <w:t xml:space="preserve">Данная форма должна быть представлена в </w:t>
      </w:r>
      <w:bookmarkStart w:id="954" w:name="_Hlk54877467"/>
      <w:r>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9A2BDB6" w14:textId="77777777" w:rsidR="000F32D1" w:rsidRPr="00B26836" w:rsidRDefault="000F32D1" w:rsidP="000F32D1">
      <w:pPr>
        <w:pStyle w:val="a0"/>
        <w:numPr>
          <w:ilvl w:val="0"/>
          <w:numId w:val="0"/>
        </w:numPr>
        <w:ind w:left="1134"/>
      </w:pPr>
    </w:p>
    <w:p w14:paraId="1777B0B9" w14:textId="151F467E" w:rsidR="00EC5F37" w:rsidRPr="004A7A65" w:rsidRDefault="00EC5F37" w:rsidP="00E34AE4">
      <w:pPr>
        <w:pStyle w:val="2"/>
        <w:keepNext w:val="0"/>
        <w:pageBreakBefore/>
        <w:widowControl w:val="0"/>
        <w:rPr>
          <w:sz w:val="28"/>
        </w:rPr>
      </w:pPr>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925408">
        <w:rPr>
          <w:noProof/>
          <w:sz w:val="28"/>
        </w:rPr>
        <w:t>4</w:t>
      </w:r>
      <w:r w:rsidR="00B4266C" w:rsidRPr="004A7A65">
        <w:rPr>
          <w:noProof/>
          <w:sz w:val="28"/>
        </w:rPr>
        <w:fldChar w:fldCharType="end"/>
      </w:r>
      <w:r w:rsidRPr="004A7A65">
        <w:rPr>
          <w:sz w:val="28"/>
        </w:rPr>
        <w:t>)</w:t>
      </w:r>
      <w:bookmarkEnd w:id="939"/>
      <w:bookmarkEnd w:id="940"/>
      <w:bookmarkEnd w:id="941"/>
      <w:bookmarkEnd w:id="942"/>
      <w:bookmarkEnd w:id="943"/>
      <w:bookmarkEnd w:id="944"/>
    </w:p>
    <w:p w14:paraId="65C375DB" w14:textId="77777777" w:rsidR="00EC5F37" w:rsidRPr="00FC0CA5" w:rsidRDefault="00EC5F37">
      <w:pPr>
        <w:pStyle w:val="22"/>
      </w:pPr>
      <w:bookmarkStart w:id="955" w:name="_Toc112951357"/>
      <w:r w:rsidRPr="00FC0CA5">
        <w:t>Форма Технического предложения</w:t>
      </w:r>
      <w:bookmarkEnd w:id="955"/>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6FEB7CED"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25408">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6"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6"/>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5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57"/>
    </w:p>
    <w:p w14:paraId="324A2AC7" w14:textId="6B6AC69E" w:rsidR="009B65BB" w:rsidRDefault="003F5792"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925408">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58" w:name="_Toc112951358"/>
      <w:r w:rsidRPr="00BA04C6">
        <w:lastRenderedPageBreak/>
        <w:t>Инструкции по заполнению</w:t>
      </w:r>
      <w:bookmarkEnd w:id="958"/>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4B5C74F8"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925408">
        <w:t>1.2.15</w:t>
      </w:r>
      <w:r>
        <w:fldChar w:fldCharType="end"/>
      </w:r>
      <w:r w:rsidRPr="00BA04C6">
        <w:t>.</w:t>
      </w:r>
    </w:p>
    <w:p w14:paraId="78EC0587" w14:textId="629E46C5"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925408">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47DE05D0"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925408">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7805CCD" w14:textId="77777777" w:rsidR="00EC5F37" w:rsidRPr="00B26836" w:rsidRDefault="00EC5F37">
      <w:pPr>
        <w:rPr>
          <w:snapToGrid/>
        </w:rPr>
      </w:pPr>
    </w:p>
    <w:p w14:paraId="72750AAC" w14:textId="110EFE07" w:rsidR="00EC5F37" w:rsidRPr="00467626" w:rsidRDefault="001E0BD6" w:rsidP="00D1541A">
      <w:pPr>
        <w:pStyle w:val="2"/>
        <w:keepNext w:val="0"/>
        <w:pageBreakBefore/>
        <w:widowControl w:val="0"/>
        <w:rPr>
          <w:sz w:val="28"/>
        </w:rPr>
      </w:pPr>
      <w:bookmarkStart w:id="959" w:name="_Ref86826666"/>
      <w:bookmarkStart w:id="960" w:name="_Toc90385112"/>
      <w:bookmarkStart w:id="961"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25408">
        <w:rPr>
          <w:noProof/>
          <w:sz w:val="28"/>
        </w:rPr>
        <w:t>5</w:t>
      </w:r>
      <w:r w:rsidR="00B4266C" w:rsidRPr="00467626">
        <w:rPr>
          <w:noProof/>
          <w:sz w:val="28"/>
        </w:rPr>
        <w:fldChar w:fldCharType="end"/>
      </w:r>
      <w:r w:rsidR="00EC5F37" w:rsidRPr="00467626">
        <w:rPr>
          <w:sz w:val="28"/>
        </w:rPr>
        <w:t>)</w:t>
      </w:r>
      <w:bookmarkEnd w:id="959"/>
      <w:bookmarkEnd w:id="960"/>
      <w:bookmarkEnd w:id="961"/>
    </w:p>
    <w:p w14:paraId="0F275F66" w14:textId="77777777" w:rsidR="00EC5F37" w:rsidRPr="00FC0CA5" w:rsidRDefault="00EC5F37">
      <w:pPr>
        <w:pStyle w:val="22"/>
      </w:pPr>
      <w:bookmarkStart w:id="962" w:name="_Toc90385113"/>
      <w:bookmarkStart w:id="963" w:name="_Toc112951360"/>
      <w:r w:rsidRPr="00FC0CA5">
        <w:t xml:space="preserve">Форма </w:t>
      </w:r>
      <w:bookmarkEnd w:id="962"/>
      <w:r w:rsidR="001E0BD6">
        <w:t>Календарного графика</w:t>
      </w:r>
      <w:bookmarkEnd w:id="963"/>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3CF5550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25408">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4" w:name="_Toc90385114"/>
      <w:bookmarkStart w:id="965" w:name="_Toc112951361"/>
      <w:r w:rsidRPr="00BA04C6">
        <w:lastRenderedPageBreak/>
        <w:t>Инструкции по заполнению</w:t>
      </w:r>
      <w:bookmarkEnd w:id="964"/>
      <w:bookmarkEnd w:id="965"/>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2F0FA5F2" w:rsidR="00EC5F37" w:rsidRPr="00467626" w:rsidRDefault="00EC5F37" w:rsidP="006822D7">
      <w:pPr>
        <w:pStyle w:val="2"/>
        <w:keepNext w:val="0"/>
        <w:pageBreakBefore/>
        <w:widowControl w:val="0"/>
        <w:rPr>
          <w:sz w:val="28"/>
        </w:rPr>
      </w:pPr>
      <w:bookmarkStart w:id="966" w:name="_Ref55335823"/>
      <w:bookmarkStart w:id="967" w:name="_Ref55336359"/>
      <w:bookmarkStart w:id="968" w:name="_Toc57314675"/>
      <w:bookmarkStart w:id="969" w:name="_Toc69728989"/>
      <w:bookmarkStart w:id="970"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925408">
        <w:rPr>
          <w:noProof/>
          <w:sz w:val="28"/>
        </w:rPr>
        <w:t>6</w:t>
      </w:r>
      <w:r w:rsidR="00B4266C" w:rsidRPr="00467626">
        <w:rPr>
          <w:noProof/>
          <w:sz w:val="28"/>
        </w:rPr>
        <w:fldChar w:fldCharType="end"/>
      </w:r>
      <w:r w:rsidRPr="00467626">
        <w:rPr>
          <w:sz w:val="28"/>
        </w:rPr>
        <w:t>)</w:t>
      </w:r>
      <w:bookmarkEnd w:id="966"/>
      <w:bookmarkEnd w:id="967"/>
      <w:bookmarkEnd w:id="968"/>
      <w:bookmarkEnd w:id="969"/>
      <w:bookmarkEnd w:id="970"/>
    </w:p>
    <w:p w14:paraId="30EC59DB" w14:textId="77777777" w:rsidR="00EC5F37" w:rsidRPr="00FC0CA5" w:rsidRDefault="00EC5F37">
      <w:pPr>
        <w:pStyle w:val="22"/>
      </w:pPr>
      <w:bookmarkStart w:id="971" w:name="_Toc112951363"/>
      <w:r w:rsidRPr="00FC0CA5">
        <w:t>Форма Анкеты Участника</w:t>
      </w:r>
      <w:bookmarkEnd w:id="971"/>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0427EA6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925408">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2"/>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73" w:name="_Toc112951364"/>
      <w:r w:rsidRPr="00BA04C6">
        <w:lastRenderedPageBreak/>
        <w:t>Инструкции по заполнению</w:t>
      </w:r>
      <w:bookmarkEnd w:id="973"/>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4" w:name="_Hlk71127278"/>
      <w:r w:rsidR="00233E5F">
        <w:t>либо фамилию, имя, отчество (для физических лиц)</w:t>
      </w:r>
      <w:bookmarkEnd w:id="974"/>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0"/>
          <w:footerReference w:type="first" r:id="rId21"/>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3" w:name="_Ref316552585"/>
      <w:bookmarkStart w:id="1024" w:name="_Toc112951365"/>
      <w:r w:rsidRPr="00B70653">
        <w:rPr>
          <w:sz w:val="28"/>
        </w:rPr>
        <w:lastRenderedPageBreak/>
        <w:t>Справка «Сведения о цепочке собственников, включая бенефициаров (в том числе конечных)»</w:t>
      </w:r>
      <w:bookmarkEnd w:id="1023"/>
      <w:bookmarkEnd w:id="1024"/>
      <w:r w:rsidR="000D46D6" w:rsidRPr="00B70653">
        <w:rPr>
          <w:sz w:val="28"/>
        </w:rPr>
        <w:t xml:space="preserve"> </w:t>
      </w:r>
    </w:p>
    <w:p w14:paraId="7CC1CE83" w14:textId="77777777" w:rsidR="00B12101" w:rsidRPr="00BA04C6" w:rsidRDefault="00B12101" w:rsidP="00AF30E3">
      <w:pPr>
        <w:pStyle w:val="22"/>
        <w:numPr>
          <w:ilvl w:val="2"/>
          <w:numId w:val="4"/>
        </w:numPr>
      </w:pPr>
      <w:bookmarkStart w:id="1025" w:name="_Ref316552882"/>
      <w:bookmarkStart w:id="1026" w:name="_Toc112951366"/>
      <w:r w:rsidRPr="00BA04C6">
        <w:t>Форма справки «Сведения о цепочке собственников, включая бенефициаров (в том числе конечных)»</w:t>
      </w:r>
      <w:bookmarkEnd w:id="1025"/>
      <w:bookmarkEnd w:id="1026"/>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27" w:name="_Toc371577603"/>
      <w:bookmarkStart w:id="1028" w:name="_Toc371578754"/>
      <w:bookmarkStart w:id="102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27"/>
    <w:bookmarkEnd w:id="1028"/>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0" w:name="_Toc371577629"/>
      <w:bookmarkStart w:id="1031" w:name="_Toc371578780"/>
      <w:r w:rsidRPr="00BA04C6">
        <w:rPr>
          <w:snapToGrid/>
        </w:rPr>
        <w:t>Я, ________________________________________________________________</w:t>
      </w:r>
      <w:bookmarkEnd w:id="1030"/>
      <w:bookmarkEnd w:id="1031"/>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2" w:name="_Toc371577630"/>
      <w:bookmarkStart w:id="1033" w:name="_Toc371578781"/>
      <w:r w:rsidRPr="005F39D5">
        <w:rPr>
          <w:snapToGrid/>
          <w:sz w:val="28"/>
          <w:szCs w:val="28"/>
          <w:vertAlign w:val="superscript"/>
        </w:rPr>
        <w:t>(полностью фамилия, имя, отчество)</w:t>
      </w:r>
      <w:bookmarkEnd w:id="1032"/>
      <w:bookmarkEnd w:id="1033"/>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4" w:name="_Toc371577631"/>
      <w:bookmarkStart w:id="1035" w:name="_Toc371578782"/>
      <w:r w:rsidRPr="00BA04C6">
        <w:rPr>
          <w:snapToGrid/>
        </w:rPr>
        <w:t>__________________________________________________________________</w:t>
      </w:r>
      <w:bookmarkEnd w:id="1034"/>
      <w:bookmarkEnd w:id="1035"/>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6" w:name="_Toc371577632"/>
      <w:bookmarkStart w:id="1037" w:name="_Toc371578783"/>
      <w:r w:rsidRPr="005F39D5">
        <w:rPr>
          <w:snapToGrid/>
          <w:sz w:val="28"/>
          <w:szCs w:val="28"/>
          <w:vertAlign w:val="superscript"/>
        </w:rPr>
        <w:t>(дата, месяц, год и место рождения)</w:t>
      </w:r>
      <w:bookmarkEnd w:id="1036"/>
      <w:bookmarkEnd w:id="1037"/>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8" w:name="_Toc371577633"/>
      <w:bookmarkStart w:id="1039" w:name="_Toc371578784"/>
      <w:r w:rsidRPr="00BA04C6">
        <w:rPr>
          <w:snapToGrid/>
        </w:rPr>
        <w:t>__________________________________________________________________</w:t>
      </w:r>
      <w:bookmarkEnd w:id="1038"/>
      <w:bookmarkEnd w:id="1039"/>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0" w:name="_Toc371577634"/>
      <w:bookmarkStart w:id="1041" w:name="_Toc371578785"/>
      <w:r w:rsidRPr="005F39D5">
        <w:rPr>
          <w:snapToGrid/>
          <w:sz w:val="28"/>
          <w:szCs w:val="28"/>
          <w:vertAlign w:val="superscript"/>
        </w:rPr>
        <w:t>(идентификационный номер налогоплательщика (ИНН))</w:t>
      </w:r>
      <w:bookmarkEnd w:id="1040"/>
      <w:bookmarkEnd w:id="1041"/>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2" w:name="_Toc371577635"/>
      <w:bookmarkStart w:id="1043" w:name="_Toc371578786"/>
      <w:r w:rsidRPr="00BA04C6">
        <w:rPr>
          <w:snapToGrid/>
        </w:rPr>
        <w:t>__________________________________________________________________,</w:t>
      </w:r>
      <w:bookmarkEnd w:id="1042"/>
      <w:bookmarkEnd w:id="1043"/>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4" w:name="_Toc371577636"/>
      <w:bookmarkStart w:id="10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4"/>
      <w:bookmarkEnd w:id="1045"/>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6" w:name="_Toc371577637"/>
      <w:bookmarkStart w:id="1047" w:name="_Toc371578788"/>
      <w:r w:rsidRPr="00BA04C6">
        <w:rPr>
          <w:snapToGrid/>
        </w:rPr>
        <w:t>__________________________________________________________________,</w:t>
      </w:r>
      <w:bookmarkEnd w:id="1046"/>
      <w:bookmarkEnd w:id="1047"/>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8"/>
      <w:bookmarkStart w:id="1049" w:name="_Toc371578789"/>
      <w:r w:rsidRPr="005F39D5">
        <w:rPr>
          <w:snapToGrid/>
          <w:sz w:val="28"/>
          <w:szCs w:val="28"/>
          <w:vertAlign w:val="superscript"/>
        </w:rPr>
        <w:t>(зарегистрированный по адресу)</w:t>
      </w:r>
      <w:bookmarkEnd w:id="1048"/>
      <w:bookmarkEnd w:id="1049"/>
    </w:p>
    <w:p w14:paraId="7D804AFC" w14:textId="687CAABD" w:rsidR="000D46D6" w:rsidRPr="00BA04C6" w:rsidRDefault="000D46D6" w:rsidP="006020B3">
      <w:pPr>
        <w:widowControl w:val="0"/>
        <w:autoSpaceDE w:val="0"/>
        <w:autoSpaceDN w:val="0"/>
        <w:adjustRightInd w:val="0"/>
        <w:textAlignment w:val="baseline"/>
        <w:rPr>
          <w:snapToGrid/>
        </w:rPr>
      </w:pPr>
      <w:bookmarkStart w:id="1050" w:name="_Toc371577639"/>
      <w:bookmarkStart w:id="10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925408" w:rsidRPr="00925408">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0"/>
      <w:bookmarkEnd w:id="1051"/>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2" w:name="_Toc371577640"/>
      <w:bookmarkStart w:id="10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2"/>
      <w:bookmarkEnd w:id="1053"/>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4" w:name="_Toc371577641"/>
      <w:bookmarkStart w:id="1055" w:name="_Toc371578792"/>
      <w:r w:rsidRPr="00BA04C6">
        <w:rPr>
          <w:snapToGrid/>
        </w:rPr>
        <w:t>иных охраняемых законом данных: _____________________________.</w:t>
      </w:r>
      <w:bookmarkEnd w:id="1054"/>
      <w:bookmarkEnd w:id="1055"/>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6" w:name="_Toc371577642"/>
      <w:bookmarkStart w:id="1057" w:name="_Toc371578793"/>
      <w:r w:rsidRPr="00B26836">
        <w:rPr>
          <w:snapToGrid/>
          <w:sz w:val="24"/>
          <w:szCs w:val="24"/>
        </w:rPr>
        <w:t>(указать каких)</w:t>
      </w:r>
      <w:bookmarkEnd w:id="1056"/>
      <w:bookmarkEnd w:id="1057"/>
    </w:p>
    <w:p w14:paraId="31441609" w14:textId="77777777" w:rsidR="000D46D6" w:rsidRPr="00BA04C6" w:rsidRDefault="000D46D6" w:rsidP="006020B3">
      <w:pPr>
        <w:widowControl w:val="0"/>
        <w:autoSpaceDE w:val="0"/>
        <w:autoSpaceDN w:val="0"/>
        <w:adjustRightInd w:val="0"/>
        <w:textAlignment w:val="baseline"/>
        <w:rPr>
          <w:snapToGrid/>
        </w:rPr>
      </w:pPr>
      <w:bookmarkStart w:id="1058" w:name="_Toc371577643"/>
      <w:bookmarkStart w:id="10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8"/>
      <w:bookmarkEnd w:id="1059"/>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0" w:name="_Toc371577644"/>
      <w:bookmarkStart w:id="1061" w:name="_Toc371578795"/>
      <w:r w:rsidRPr="00BA04C6">
        <w:rPr>
          <w:snapToGrid/>
        </w:rPr>
        <w:t>запрет на разглашение указанных сведений;</w:t>
      </w:r>
      <w:bookmarkEnd w:id="1060"/>
      <w:bookmarkEnd w:id="1061"/>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2" w:name="_Toc371577645"/>
      <w:bookmarkStart w:id="1063" w:name="_Toc371578796"/>
      <w:r w:rsidRPr="00BA04C6">
        <w:rPr>
          <w:snapToGrid/>
        </w:rPr>
        <w:t>требования к специальному режиму хранения указанных сведений и доступа к ним;</w:t>
      </w:r>
      <w:bookmarkEnd w:id="1062"/>
      <w:bookmarkEnd w:id="1063"/>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4" w:name="_Toc371577646"/>
      <w:bookmarkStart w:id="106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4"/>
      <w:bookmarkEnd w:id="1065"/>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6" w:name="_Toc371577647"/>
      <w:bookmarkStart w:id="10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6"/>
      <w:bookmarkEnd w:id="1067"/>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68" w:name="_Toc371577648"/>
      <w:bookmarkStart w:id="1069" w:name="_Toc371578799"/>
      <w:r w:rsidRPr="00A16C24">
        <w:t>______________                                      ___________________________</w:t>
      </w:r>
      <w:bookmarkEnd w:id="1068"/>
      <w:bookmarkEnd w:id="1069"/>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0" w:name="_Toc371577649"/>
      <w:bookmarkStart w:id="10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0"/>
      <w:bookmarkEnd w:id="1071"/>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2" w:name="_Ref514812694"/>
      <w:bookmarkStart w:id="1073" w:name="_Toc112951367"/>
      <w:r w:rsidRPr="00D763E6">
        <w:rPr>
          <w:sz w:val="28"/>
        </w:rPr>
        <w:lastRenderedPageBreak/>
        <w:t>Заверение об обстоятельствах</w:t>
      </w:r>
      <w:bookmarkEnd w:id="1072"/>
      <w:bookmarkEnd w:id="1073"/>
    </w:p>
    <w:p w14:paraId="2CD37F05" w14:textId="77777777" w:rsidR="008F10B6" w:rsidRPr="00FC0CA5" w:rsidRDefault="008F10B6" w:rsidP="008F10B6">
      <w:pPr>
        <w:pStyle w:val="22"/>
        <w:numPr>
          <w:ilvl w:val="2"/>
          <w:numId w:val="4"/>
        </w:numPr>
      </w:pPr>
      <w:bookmarkStart w:id="1074" w:name="_Toc112951368"/>
      <w:r w:rsidRPr="00FC0CA5">
        <w:t xml:space="preserve">Форма </w:t>
      </w:r>
      <w:r>
        <w:t>Заверения об обстоятельствах</w:t>
      </w:r>
      <w:bookmarkEnd w:id="1074"/>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5" w:name="_Ref384123551"/>
      <w:bookmarkStart w:id="1076" w:name="_Ref384123555"/>
      <w:bookmarkStart w:id="1077"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5"/>
      <w:bookmarkEnd w:id="1076"/>
      <w:bookmarkEnd w:id="1077"/>
      <w:r w:rsidRPr="00AE3272">
        <w:rPr>
          <w:rFonts w:ascii="Times New Roman" w:hAnsi="Times New Roman"/>
          <w:sz w:val="28"/>
          <w:szCs w:val="28"/>
        </w:rPr>
        <w:t xml:space="preserve"> </w:t>
      </w:r>
      <w:bookmarkEnd w:id="1029"/>
    </w:p>
    <w:p w14:paraId="4C4788C1" w14:textId="77777777" w:rsidR="006050AF" w:rsidRPr="00BA04C6" w:rsidRDefault="00415A0A" w:rsidP="009D1020">
      <w:pPr>
        <w:pStyle w:val="2"/>
        <w:rPr>
          <w:sz w:val="28"/>
        </w:rPr>
      </w:pPr>
      <w:bookmarkStart w:id="1078" w:name="_Toc514805480"/>
      <w:bookmarkStart w:id="1079" w:name="_Toc514814125"/>
      <w:bookmarkStart w:id="1080" w:name="_Toc112951370"/>
      <w:r w:rsidRPr="00BA04C6">
        <w:rPr>
          <w:sz w:val="28"/>
        </w:rPr>
        <w:t>Пояснения к Техническим требованиям</w:t>
      </w:r>
      <w:bookmarkEnd w:id="1078"/>
      <w:bookmarkEnd w:id="1079"/>
      <w:bookmarkEnd w:id="1080"/>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1" w:name="_Ref324332106"/>
      <w:bookmarkStart w:id="1082" w:name="_Ref324341734"/>
      <w:bookmarkStart w:id="1083" w:name="_Ref324342543"/>
      <w:bookmarkStart w:id="1084" w:name="_Ref324342826"/>
      <w:bookmarkStart w:id="1085"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1"/>
      <w:bookmarkEnd w:id="1082"/>
      <w:bookmarkEnd w:id="1083"/>
      <w:bookmarkEnd w:id="1084"/>
      <w:bookmarkEnd w:id="1085"/>
    </w:p>
    <w:p w14:paraId="7F315BA2" w14:textId="77777777" w:rsidR="001E6699" w:rsidRPr="00BA04C6" w:rsidRDefault="001E6699" w:rsidP="009D1020">
      <w:pPr>
        <w:pStyle w:val="2"/>
        <w:rPr>
          <w:sz w:val="28"/>
        </w:rPr>
      </w:pPr>
      <w:bookmarkStart w:id="1086" w:name="_Toc514805482"/>
      <w:bookmarkStart w:id="1087" w:name="_Toc514814127"/>
      <w:bookmarkStart w:id="1088" w:name="_Toc112951372"/>
      <w:r w:rsidRPr="00BA04C6">
        <w:rPr>
          <w:sz w:val="28"/>
        </w:rPr>
        <w:t>Пояснения к проекту договора</w:t>
      </w:r>
      <w:bookmarkEnd w:id="1086"/>
      <w:bookmarkEnd w:id="1087"/>
      <w:bookmarkEnd w:id="1088"/>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005F266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89" w:name="_Hlk69568569"/>
      <w:bookmarkStart w:id="1090"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925408">
        <w:t>1.2.28</w:t>
      </w:r>
      <w:r w:rsidR="00B4266C">
        <w:fldChar w:fldCharType="end"/>
      </w:r>
      <w:r w:rsidR="00B36445">
        <w:t xml:space="preserve"> </w:t>
      </w:r>
      <w:r w:rsidR="005A5362">
        <w:t>«Информации о проводимой закупке</w:t>
      </w:r>
      <w:bookmarkEnd w:id="1089"/>
      <w:r w:rsidR="005A5362">
        <w:t>»</w:t>
      </w:r>
      <w:bookmarkEnd w:id="1090"/>
      <w:r w:rsidR="006F686B" w:rsidRPr="00BA04C6">
        <w:t>.</w:t>
      </w:r>
    </w:p>
    <w:p w14:paraId="24A1BD32" w14:textId="7ECA1CD6" w:rsidR="00235EEC" w:rsidRPr="00BA04C6" w:rsidRDefault="00714A67" w:rsidP="00F10810">
      <w:pPr>
        <w:pStyle w:val="a"/>
      </w:pPr>
      <w:bookmarkStart w:id="1091"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925408">
        <w:t>5.1.10</w:t>
      </w:r>
      <w:r w:rsidR="00B4266C">
        <w:fldChar w:fldCharType="end"/>
      </w:r>
      <w:r>
        <w:t xml:space="preserve"> настоящей Документации о закупке </w:t>
      </w:r>
      <w:bookmarkEnd w:id="10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51588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925408">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2" w:name="_Ref316553896"/>
      <w:bookmarkStart w:id="1093" w:name="_Toc514805483"/>
      <w:bookmarkStart w:id="1094" w:name="_Toc514814128"/>
      <w:bookmarkStart w:id="1095" w:name="_Toc112951373"/>
      <w:r w:rsidRPr="00FC0CA5">
        <w:rPr>
          <w:sz w:val="28"/>
          <w:szCs w:val="28"/>
        </w:rPr>
        <w:lastRenderedPageBreak/>
        <w:t>Дополнительное соглашение к договору</w:t>
      </w:r>
      <w:bookmarkEnd w:id="1092"/>
      <w:bookmarkEnd w:id="1093"/>
      <w:bookmarkEnd w:id="1094"/>
      <w:bookmarkEnd w:id="1095"/>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35DE3759"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925408">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6" w:name="_Hlk515930400"/>
      <w:bookmarkStart w:id="1097" w:name="_Ref384117211"/>
      <w:bookmarkStart w:id="1098" w:name="_Ref384118604"/>
      <w:bookmarkStart w:id="1099" w:name="_Ref468102866"/>
    </w:p>
    <w:p w14:paraId="408E4E23" w14:textId="77777777" w:rsidR="00D2384C" w:rsidRPr="00876B9C" w:rsidRDefault="00376A79" w:rsidP="00376A79">
      <w:pPr>
        <w:pStyle w:val="1"/>
        <w:jc w:val="center"/>
        <w:rPr>
          <w:rFonts w:ascii="Times New Roman" w:hAnsi="Times New Roman"/>
          <w:sz w:val="28"/>
          <w:szCs w:val="28"/>
        </w:rPr>
      </w:pPr>
      <w:bookmarkStart w:id="1100" w:name="_Ref513729886"/>
      <w:bookmarkStart w:id="1101" w:name="_Toc112951374"/>
      <w:bookmarkEnd w:id="1096"/>
      <w:r w:rsidRPr="00876B9C">
        <w:rPr>
          <w:rFonts w:ascii="Times New Roman" w:hAnsi="Times New Roman"/>
          <w:sz w:val="28"/>
          <w:szCs w:val="28"/>
        </w:rPr>
        <w:lastRenderedPageBreak/>
        <w:t>ПРИЛОЖЕНИЕ № 3 – ТРЕБОВАНИЯ К УЧАСТНИКАМ</w:t>
      </w:r>
      <w:bookmarkEnd w:id="1100"/>
      <w:bookmarkEnd w:id="1101"/>
    </w:p>
    <w:p w14:paraId="2E58712E" w14:textId="0F25012E" w:rsidR="00BC7451" w:rsidRPr="0076419A" w:rsidRDefault="00BC7451" w:rsidP="008A15C2">
      <w:pPr>
        <w:rPr>
          <w:b/>
        </w:rPr>
      </w:pPr>
      <w:bookmarkStart w:id="11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3" w:name="_Ref513732930"/>
      <w:bookmarkStart w:id="1104" w:name="_Ref514617948"/>
      <w:bookmarkStart w:id="1105" w:name="_Toc514805485"/>
      <w:bookmarkStart w:id="1106" w:name="_Toc514814130"/>
      <w:bookmarkStart w:id="1107" w:name="_Toc112951375"/>
      <w:r w:rsidRPr="00BA04C6">
        <w:rPr>
          <w:sz w:val="28"/>
        </w:rPr>
        <w:t>Обязательные требования</w:t>
      </w:r>
      <w:bookmarkEnd w:id="1102"/>
      <w:bookmarkEnd w:id="1103"/>
      <w:bookmarkEnd w:id="1104"/>
      <w:bookmarkEnd w:id="1105"/>
      <w:bookmarkEnd w:id="1106"/>
      <w:bookmarkEnd w:id="1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08" w:name="_Ref513735397"/>
          </w:p>
        </w:tc>
        <w:bookmarkEnd w:id="1108"/>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09" w:name="_Ref513814605"/>
        <w:tc>
          <w:tcPr>
            <w:tcW w:w="8075" w:type="dxa"/>
          </w:tcPr>
          <w:p w14:paraId="270186BB" w14:textId="3751D0D1"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925408" w:rsidRPr="00925408">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925408">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0" w:name="_Ref513814652"/>
            <w:bookmarkEnd w:id="110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0"/>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1" w:name="_Ref514624336"/>
          </w:p>
        </w:tc>
        <w:bookmarkEnd w:id="1111"/>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7B7409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25408">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2" w:name="_Ref513732889"/>
          </w:p>
        </w:tc>
        <w:bookmarkEnd w:id="1112"/>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77FC7DF2"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25408">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2A5FE333"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25408">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4" w:name="_Ref514624355"/>
          </w:p>
        </w:tc>
        <w:bookmarkEnd w:id="1114"/>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665529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25408">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5" w:name="_Ref516126806"/>
          </w:p>
        </w:tc>
        <w:bookmarkEnd w:id="1115"/>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6" w:name="_Ref110519751"/>
          </w:p>
        </w:tc>
        <w:bookmarkEnd w:id="1116"/>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0BD688E1"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p>
          <w:p w14:paraId="42DDA4DD" w14:textId="472A73F2"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925408">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775999" w:rsidRPr="008A15C2" w14:paraId="7CAA4F02" w14:textId="77777777" w:rsidTr="000434B5">
        <w:trPr>
          <w:trHeight w:val="2689"/>
        </w:trPr>
        <w:tc>
          <w:tcPr>
            <w:tcW w:w="958" w:type="dxa"/>
          </w:tcPr>
          <w:p w14:paraId="252F675C" w14:textId="77777777" w:rsidR="00775999" w:rsidRPr="00D868FB" w:rsidRDefault="00775999" w:rsidP="00775999">
            <w:pPr>
              <w:pStyle w:val="affa"/>
              <w:numPr>
                <w:ilvl w:val="0"/>
                <w:numId w:val="20"/>
              </w:numPr>
              <w:ind w:left="284" w:hanging="295"/>
              <w:rPr>
                <w:rFonts w:ascii="Times New Roman" w:hAnsi="Times New Roman"/>
                <w:sz w:val="26"/>
              </w:rPr>
            </w:pPr>
          </w:p>
        </w:tc>
        <w:tc>
          <w:tcPr>
            <w:tcW w:w="5243" w:type="dxa"/>
          </w:tcPr>
          <w:p w14:paraId="269CF11E" w14:textId="44321A97" w:rsidR="00775999" w:rsidRPr="00775999" w:rsidRDefault="00775999" w:rsidP="00775999">
            <w:r w:rsidRPr="00775999">
              <w:rPr>
                <w:bCs/>
              </w:rPr>
              <w:t>Сведения об Участнике закупки должны отсутствовать в реестре иностранных агентов,</w:t>
            </w:r>
            <w:r>
              <w:rPr>
                <w:bCs/>
              </w:rPr>
              <w:t xml:space="preserve"> </w:t>
            </w:r>
            <w:r w:rsidRPr="00775999">
              <w:rPr>
                <w:bCs/>
              </w:rPr>
              <w:t>опубликованном</w:t>
            </w:r>
            <w:r>
              <w:rPr>
                <w:bCs/>
              </w:rPr>
              <w:t xml:space="preserve"> на </w:t>
            </w:r>
            <w:r w:rsidRPr="00775999">
              <w:rPr>
                <w:bCs/>
              </w:rPr>
              <w:t>сайте</w:t>
            </w:r>
            <w:r>
              <w:rPr>
                <w:bCs/>
              </w:rPr>
              <w:t xml:space="preserve"> </w:t>
            </w:r>
            <w:r w:rsidRPr="00775999">
              <w:rPr>
                <w:bCs/>
              </w:rPr>
              <w:t>Министерства</w:t>
            </w:r>
            <w:r>
              <w:rPr>
                <w:bCs/>
              </w:rPr>
              <w:t xml:space="preserve"> </w:t>
            </w:r>
            <w:r w:rsidRPr="00775999">
              <w:rPr>
                <w:bCs/>
              </w:rPr>
              <w:t>юстиции</w:t>
            </w:r>
            <w:r>
              <w:rPr>
                <w:bCs/>
              </w:rPr>
              <w:t xml:space="preserve"> </w:t>
            </w:r>
            <w:r w:rsidRPr="00775999">
              <w:rPr>
                <w:bCs/>
              </w:rPr>
              <w:t>РФ</w:t>
            </w:r>
            <w:r>
              <w:rPr>
                <w:bCs/>
              </w:rPr>
              <w:t xml:space="preserve"> </w:t>
            </w:r>
            <w:r w:rsidRPr="00775999">
              <w:rPr>
                <w:bCs/>
              </w:rPr>
              <w:t>(https://minjust.gov.ru).</w:t>
            </w:r>
          </w:p>
        </w:tc>
        <w:tc>
          <w:tcPr>
            <w:tcW w:w="8075" w:type="dxa"/>
          </w:tcPr>
          <w:p w14:paraId="1D3B5228" w14:textId="77777777" w:rsidR="00775999" w:rsidRPr="00775999" w:rsidRDefault="00775999" w:rsidP="00775999">
            <w:pPr>
              <w:pStyle w:val="a1"/>
              <w:numPr>
                <w:ilvl w:val="0"/>
                <w:numId w:val="0"/>
              </w:numPr>
              <w:spacing w:after="120"/>
              <w:ind w:left="43"/>
              <w:rPr>
                <w:w w:val="96"/>
                <w:szCs w:val="24"/>
                <w:u w:color="FF0000"/>
              </w:rPr>
            </w:pPr>
            <w:r w:rsidRPr="00775999">
              <w:rPr>
                <w:w w:val="115"/>
                <w:szCs w:val="24"/>
                <w:u w:color="FF0000"/>
              </w:rPr>
              <w:t>П</w:t>
            </w:r>
            <w:r w:rsidRPr="00775999">
              <w:rPr>
                <w:w w:val="94"/>
                <w:szCs w:val="24"/>
                <w:u w:color="FF0000"/>
              </w:rPr>
              <w:t>р</w:t>
            </w:r>
            <w:r w:rsidRPr="00775999">
              <w:rPr>
                <w:w w:val="89"/>
                <w:szCs w:val="24"/>
                <w:u w:color="FF0000"/>
              </w:rPr>
              <w:t>е</w:t>
            </w:r>
            <w:r w:rsidRPr="00775999">
              <w:rPr>
                <w:w w:val="90"/>
                <w:szCs w:val="24"/>
                <w:u w:color="FF0000"/>
              </w:rPr>
              <w:t>д</w:t>
            </w:r>
            <w:r w:rsidRPr="00775999">
              <w:rPr>
                <w:w w:val="94"/>
                <w:szCs w:val="24"/>
                <w:u w:color="FF0000"/>
              </w:rPr>
              <w:t>о</w:t>
            </w:r>
            <w:r w:rsidRPr="00775999">
              <w:rPr>
                <w:w w:val="104"/>
                <w:szCs w:val="24"/>
                <w:u w:color="FF0000"/>
              </w:rPr>
              <w:t>с</w:t>
            </w:r>
            <w:r w:rsidRPr="00775999">
              <w:rPr>
                <w:w w:val="112"/>
                <w:szCs w:val="24"/>
                <w:u w:color="FF0000"/>
              </w:rPr>
              <w:t>т</w:t>
            </w:r>
            <w:r w:rsidRPr="00775999">
              <w:rPr>
                <w:w w:val="92"/>
                <w:szCs w:val="24"/>
                <w:u w:color="FF0000"/>
              </w:rPr>
              <w:t>а</w:t>
            </w:r>
            <w:r w:rsidRPr="00775999">
              <w:rPr>
                <w:spacing w:val="1"/>
                <w:w w:val="98"/>
                <w:szCs w:val="24"/>
                <w:u w:color="FF0000"/>
              </w:rPr>
              <w:t>в</w:t>
            </w:r>
            <w:r w:rsidRPr="00775999">
              <w:rPr>
                <w:w w:val="97"/>
                <w:szCs w:val="24"/>
                <w:u w:color="FF0000"/>
              </w:rPr>
              <w:t>л</w:t>
            </w:r>
            <w:r w:rsidRPr="00775999">
              <w:rPr>
                <w:w w:val="89"/>
                <w:szCs w:val="24"/>
                <w:u w:color="FF0000"/>
              </w:rPr>
              <w:t>е</w:t>
            </w:r>
            <w:r w:rsidRPr="00775999">
              <w:rPr>
                <w:w w:val="99"/>
                <w:szCs w:val="24"/>
                <w:u w:color="FF0000"/>
              </w:rPr>
              <w:t>н</w:t>
            </w:r>
            <w:r w:rsidRPr="00775999">
              <w:rPr>
                <w:w w:val="98"/>
                <w:szCs w:val="24"/>
                <w:u w:color="FF0000"/>
              </w:rPr>
              <w:t>и</w:t>
            </w:r>
            <w:r w:rsidRPr="00775999">
              <w:rPr>
                <w:w w:val="89"/>
                <w:szCs w:val="24"/>
                <w:u w:color="FF0000"/>
              </w:rPr>
              <w:t>е</w:t>
            </w:r>
            <w:r w:rsidRPr="00775999">
              <w:rPr>
                <w:spacing w:val="6"/>
                <w:szCs w:val="24"/>
                <w:u w:color="FF0000"/>
              </w:rPr>
              <w:t xml:space="preserve"> </w:t>
            </w:r>
            <w:r w:rsidRPr="00775999">
              <w:rPr>
                <w:w w:val="90"/>
                <w:szCs w:val="24"/>
                <w:u w:color="FF0000"/>
              </w:rPr>
              <w:t>д</w:t>
            </w:r>
            <w:r w:rsidRPr="00775999">
              <w:rPr>
                <w:spacing w:val="2"/>
                <w:w w:val="94"/>
                <w:szCs w:val="24"/>
                <w:u w:color="FF0000"/>
              </w:rPr>
              <w:t>о</w:t>
            </w:r>
            <w:r w:rsidRPr="00775999">
              <w:rPr>
                <w:spacing w:val="3"/>
                <w:w w:val="104"/>
                <w:szCs w:val="24"/>
                <w:u w:color="FF0000"/>
              </w:rPr>
              <w:t>к</w:t>
            </w:r>
            <w:r w:rsidRPr="00775999">
              <w:rPr>
                <w:spacing w:val="-2"/>
                <w:w w:val="110"/>
                <w:szCs w:val="24"/>
                <w:u w:color="FF0000"/>
              </w:rPr>
              <w:t>у</w:t>
            </w:r>
            <w:r w:rsidRPr="00775999">
              <w:rPr>
                <w:w w:val="93"/>
                <w:szCs w:val="24"/>
                <w:u w:color="FF0000"/>
              </w:rPr>
              <w:t>м</w:t>
            </w:r>
            <w:r w:rsidRPr="00775999">
              <w:rPr>
                <w:w w:val="89"/>
                <w:szCs w:val="24"/>
                <w:u w:color="FF0000"/>
              </w:rPr>
              <w:t>е</w:t>
            </w:r>
            <w:r w:rsidRPr="00775999">
              <w:rPr>
                <w:w w:val="99"/>
                <w:szCs w:val="24"/>
                <w:u w:color="FF0000"/>
              </w:rPr>
              <w:t>н</w:t>
            </w:r>
            <w:r w:rsidRPr="00775999">
              <w:rPr>
                <w:w w:val="112"/>
                <w:szCs w:val="24"/>
                <w:u w:color="FF0000"/>
              </w:rPr>
              <w:t>т</w:t>
            </w:r>
            <w:r w:rsidRPr="00775999">
              <w:rPr>
                <w:w w:val="94"/>
                <w:szCs w:val="24"/>
                <w:u w:color="FF0000"/>
              </w:rPr>
              <w:t>о</w:t>
            </w:r>
            <w:r w:rsidRPr="00775999">
              <w:rPr>
                <w:w w:val="98"/>
                <w:szCs w:val="24"/>
                <w:u w:color="FF0000"/>
              </w:rPr>
              <w:t>в</w:t>
            </w:r>
            <w:r w:rsidRPr="00775999">
              <w:rPr>
                <w:spacing w:val="5"/>
                <w:szCs w:val="24"/>
                <w:u w:color="FF0000"/>
              </w:rPr>
              <w:t xml:space="preserve"> </w:t>
            </w:r>
            <w:r w:rsidRPr="00775999">
              <w:rPr>
                <w:w w:val="99"/>
                <w:szCs w:val="24"/>
                <w:u w:color="FF0000"/>
              </w:rPr>
              <w:t>н</w:t>
            </w:r>
            <w:r w:rsidRPr="00775999">
              <w:rPr>
                <w:w w:val="89"/>
                <w:szCs w:val="24"/>
                <w:u w:color="FF0000"/>
              </w:rPr>
              <w:t>е</w:t>
            </w:r>
            <w:r w:rsidRPr="00775999">
              <w:rPr>
                <w:spacing w:val="9"/>
                <w:szCs w:val="24"/>
                <w:u w:color="FF0000"/>
              </w:rPr>
              <w:t xml:space="preserve"> </w:t>
            </w:r>
            <w:r w:rsidRPr="00775999">
              <w:rPr>
                <w:w w:val="112"/>
                <w:szCs w:val="24"/>
                <w:u w:color="FF0000"/>
              </w:rPr>
              <w:t>т</w:t>
            </w:r>
            <w:r w:rsidRPr="00775999">
              <w:rPr>
                <w:w w:val="94"/>
                <w:szCs w:val="24"/>
                <w:u w:color="FF0000"/>
              </w:rPr>
              <w:t>р</w:t>
            </w:r>
            <w:r w:rsidRPr="00775999">
              <w:rPr>
                <w:w w:val="89"/>
                <w:szCs w:val="24"/>
                <w:u w:color="FF0000"/>
              </w:rPr>
              <w:t>е</w:t>
            </w:r>
            <w:r w:rsidRPr="00775999">
              <w:rPr>
                <w:spacing w:val="4"/>
                <w:w w:val="95"/>
                <w:szCs w:val="24"/>
                <w:u w:color="FF0000"/>
              </w:rPr>
              <w:t>б</w:t>
            </w:r>
            <w:r w:rsidRPr="00775999">
              <w:rPr>
                <w:spacing w:val="-4"/>
                <w:w w:val="110"/>
                <w:szCs w:val="24"/>
                <w:u w:color="FF0000"/>
              </w:rPr>
              <w:t>у</w:t>
            </w:r>
            <w:r w:rsidRPr="00775999">
              <w:rPr>
                <w:spacing w:val="2"/>
                <w:w w:val="89"/>
                <w:szCs w:val="24"/>
                <w:u w:color="FF0000"/>
              </w:rPr>
              <w:t>е</w:t>
            </w:r>
            <w:r w:rsidRPr="00775999">
              <w:rPr>
                <w:w w:val="112"/>
                <w:szCs w:val="24"/>
                <w:u w:color="FF0000"/>
              </w:rPr>
              <w:t>т</w:t>
            </w:r>
            <w:r w:rsidRPr="00775999">
              <w:rPr>
                <w:w w:val="104"/>
                <w:szCs w:val="24"/>
                <w:u w:color="FF0000"/>
              </w:rPr>
              <w:t>с</w:t>
            </w:r>
            <w:r w:rsidRPr="00775999">
              <w:rPr>
                <w:w w:val="96"/>
                <w:szCs w:val="24"/>
                <w:u w:color="FF0000"/>
              </w:rPr>
              <w:t>я.</w:t>
            </w:r>
          </w:p>
          <w:p w14:paraId="6DDAC451" w14:textId="407DC8B6" w:rsidR="00775999" w:rsidRPr="00775999" w:rsidRDefault="00775999" w:rsidP="00775999">
            <w:pPr>
              <w:pStyle w:val="a1"/>
              <w:numPr>
                <w:ilvl w:val="0"/>
                <w:numId w:val="0"/>
              </w:numPr>
              <w:spacing w:after="120"/>
              <w:ind w:left="43"/>
              <w:rPr>
                <w:bCs/>
              </w:rPr>
            </w:pPr>
            <w:r w:rsidRPr="00775999">
              <w:rPr>
                <w:bCs/>
              </w:rPr>
              <w:t>На</w:t>
            </w:r>
            <w:r w:rsidRPr="00775999">
              <w:rPr>
                <w:bCs/>
              </w:rPr>
              <w:tab/>
              <w:t>стадии</w:t>
            </w:r>
            <w:r w:rsidRPr="00775999">
              <w:rPr>
                <w:bCs/>
              </w:rPr>
              <w:tab/>
              <w:t>рассмотрения</w:t>
            </w:r>
            <w:r w:rsidRPr="00775999">
              <w:rPr>
                <w:bCs/>
              </w:rPr>
              <w:tab/>
              <w:t>заявок Организатор</w:t>
            </w:r>
            <w:r>
              <w:rPr>
                <w:bCs/>
              </w:rPr>
              <w:t xml:space="preserve"> п</w:t>
            </w:r>
            <w:r w:rsidRPr="00775999">
              <w:rPr>
                <w:bCs/>
              </w:rPr>
              <w:t>роверяе</w:t>
            </w:r>
            <w:r>
              <w:rPr>
                <w:bCs/>
              </w:rPr>
              <w:t>т нали</w:t>
            </w:r>
            <w:r w:rsidRPr="00775999">
              <w:rPr>
                <w:bCs/>
              </w:rPr>
              <w:t>чие информации об Участнике в реестре иностранных агентов, опубликованном на сайте  Министерства</w:t>
            </w:r>
            <w:r>
              <w:rPr>
                <w:bCs/>
              </w:rPr>
              <w:t xml:space="preserve"> </w:t>
            </w:r>
            <w:r w:rsidRPr="00775999">
              <w:rPr>
                <w:bCs/>
              </w:rPr>
              <w:t>юстиции</w:t>
            </w:r>
            <w:r w:rsidRPr="00775999">
              <w:rPr>
                <w:bCs/>
              </w:rPr>
              <w:tab/>
            </w:r>
            <w:r>
              <w:rPr>
                <w:bCs/>
              </w:rPr>
              <w:t xml:space="preserve"> </w:t>
            </w:r>
            <w:r w:rsidRPr="00775999">
              <w:rPr>
                <w:bCs/>
              </w:rPr>
              <w:t>РФ</w:t>
            </w:r>
            <w:r>
              <w:rPr>
                <w:bCs/>
              </w:rPr>
              <w:t>.</w:t>
            </w:r>
            <w:r w:rsidRPr="00775999">
              <w:rPr>
                <w:bCs/>
              </w:rPr>
              <w:t xml:space="preserve"> (https://minjust.gov.ru).</w:t>
            </w:r>
          </w:p>
        </w:tc>
      </w:tr>
    </w:tbl>
    <w:p w14:paraId="4AA279FB" w14:textId="77777777" w:rsidR="006B1D4C" w:rsidRPr="00BA04C6" w:rsidRDefault="00FD6141" w:rsidP="00B72DB6">
      <w:pPr>
        <w:pStyle w:val="2"/>
        <w:widowControl w:val="0"/>
        <w:tabs>
          <w:tab w:val="num" w:pos="6663"/>
        </w:tabs>
        <w:suppressAutoHyphens w:val="0"/>
        <w:rPr>
          <w:sz w:val="28"/>
        </w:rPr>
      </w:pPr>
      <w:bookmarkStart w:id="1117" w:name="_Ref513729975"/>
      <w:bookmarkStart w:id="1118" w:name="_Ref514617996"/>
      <w:bookmarkStart w:id="1119" w:name="_Toc514805486"/>
      <w:bookmarkStart w:id="1120" w:name="_Toc514814131"/>
      <w:bookmarkStart w:id="1121" w:name="_Toc112951376"/>
      <w:r>
        <w:rPr>
          <w:sz w:val="28"/>
        </w:rPr>
        <w:lastRenderedPageBreak/>
        <w:t>С</w:t>
      </w:r>
      <w:r w:rsidR="000B3165">
        <w:rPr>
          <w:sz w:val="28"/>
        </w:rPr>
        <w:t xml:space="preserve">пециальные </w:t>
      </w:r>
      <w:r w:rsidR="006B1D4C" w:rsidRPr="00BA04C6">
        <w:rPr>
          <w:sz w:val="28"/>
        </w:rPr>
        <w:t>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2" w:name="_Ref513806854"/>
          </w:p>
        </w:tc>
        <w:bookmarkEnd w:id="1122"/>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3" w:name="_Ref514532002"/>
      <w:bookmarkStart w:id="1124" w:name="_Ref514618008"/>
      <w:bookmarkStart w:id="1125" w:name="_Toc514805488"/>
      <w:bookmarkStart w:id="1126" w:name="_Toc514814133"/>
      <w:bookmarkStart w:id="1127"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3"/>
      <w:bookmarkEnd w:id="1124"/>
      <w:bookmarkEnd w:id="1125"/>
      <w:bookmarkEnd w:id="1126"/>
      <w:bookmarkEnd w:id="1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016"/>
        <w:gridCol w:w="10564"/>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28" w:name="_Ref514625692"/>
          </w:p>
        </w:tc>
        <w:bookmarkEnd w:id="1128"/>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w:t>
            </w:r>
            <w:r w:rsidR="00FF38B5" w:rsidRPr="00BA04C6">
              <w:lastRenderedPageBreak/>
              <w:t xml:space="preserve">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0E89744" w14:textId="77777777" w:rsidR="00925408" w:rsidRPr="00B15F00" w:rsidRDefault="008C1DCC" w:rsidP="000F32D1">
            <w:pPr>
              <w:pStyle w:val="2"/>
              <w:keepNext w:val="0"/>
              <w:pageBreakBefore/>
              <w:widowControl w:val="0"/>
              <w:numPr>
                <w:ilvl w:val="1"/>
                <w:numId w:val="4"/>
              </w:numPr>
              <w:rPr>
                <w:sz w:val="28"/>
              </w:rPr>
            </w:pPr>
            <w:r>
              <w:lastRenderedPageBreak/>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F24B26">
              <w:lastRenderedPageBreak/>
              <w:t>—</w:t>
            </w:r>
            <w:r w:rsidR="00B4266C">
              <w:fldChar w:fldCharType="begin"/>
            </w:r>
            <w:r>
              <w:instrText xml:space="preserve"> REF _Ref514556477 \h </w:instrText>
            </w:r>
            <w:r w:rsidR="00B4266C">
              <w:fldChar w:fldCharType="separate"/>
            </w:r>
            <w:r w:rsidR="00925408" w:rsidRPr="00B15F00">
              <w:rPr>
                <w:sz w:val="28"/>
              </w:rPr>
              <w:t xml:space="preserve">Коммерческое предложение (форма </w:t>
            </w:r>
            <w:r w:rsidR="00925408">
              <w:rPr>
                <w:noProof/>
                <w:sz w:val="28"/>
              </w:rPr>
              <w:t>3</w:t>
            </w:r>
            <w:r w:rsidR="00925408" w:rsidRPr="00B15F00">
              <w:rPr>
                <w:sz w:val="28"/>
              </w:rPr>
              <w:t>)</w:t>
            </w:r>
          </w:p>
          <w:p w14:paraId="25FFFAAD" w14:textId="77777777" w:rsidR="00925408" w:rsidRPr="00FC0CA5" w:rsidRDefault="00925408" w:rsidP="000F32D1">
            <w:pPr>
              <w:pStyle w:val="22"/>
              <w:numPr>
                <w:ilvl w:val="2"/>
                <w:numId w:val="4"/>
              </w:numPr>
            </w:pPr>
            <w:r w:rsidRPr="00FC0CA5">
              <w:t xml:space="preserve">Форма </w:t>
            </w:r>
            <w:r>
              <w:t>Коммерческого предложения</w:t>
            </w:r>
          </w:p>
          <w:p w14:paraId="684072C5" w14:textId="77777777" w:rsidR="00925408" w:rsidRPr="00115E62" w:rsidRDefault="00925408"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B7FEB0D" w14:textId="77777777" w:rsidR="00925408" w:rsidRPr="008A15C2" w:rsidRDefault="00925408"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45691263" w14:textId="77777777" w:rsidR="00925408" w:rsidRPr="00B26836" w:rsidRDefault="00925408" w:rsidP="000F32D1">
            <w:pPr>
              <w:suppressAutoHyphens/>
              <w:jc w:val="center"/>
              <w:rPr>
                <w:b/>
                <w:sz w:val="32"/>
              </w:rPr>
            </w:pPr>
            <w:r w:rsidRPr="0017029B">
              <w:rPr>
                <w:b/>
                <w:caps/>
                <w:spacing w:val="20"/>
                <w:sz w:val="28"/>
              </w:rPr>
              <w:t>Коммерческое предложение</w:t>
            </w:r>
          </w:p>
          <w:p w14:paraId="6AF3306F" w14:textId="77777777" w:rsidR="00925408" w:rsidRPr="00B314EA" w:rsidRDefault="00925408"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0E9615AD" w14:textId="77777777" w:rsidR="00925408" w:rsidRPr="003409AA" w:rsidRDefault="00925408"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2ECA515C" w14:textId="77777777" w:rsidR="00925408" w:rsidRDefault="00925408"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02"/>
              <w:gridCol w:w="1677"/>
              <w:gridCol w:w="1713"/>
              <w:gridCol w:w="536"/>
              <w:gridCol w:w="1407"/>
              <w:gridCol w:w="1302"/>
              <w:gridCol w:w="551"/>
              <w:gridCol w:w="12"/>
              <w:gridCol w:w="1072"/>
              <w:gridCol w:w="10"/>
            </w:tblGrid>
            <w:tr w:rsidR="00925408" w:rsidRPr="00C55B01" w14:paraId="5687112A" w14:textId="77777777" w:rsidTr="00EF52A3">
              <w:trPr>
                <w:gridAfter w:val="1"/>
                <w:wAfter w:w="12" w:type="dxa"/>
              </w:trPr>
              <w:tc>
                <w:tcPr>
                  <w:tcW w:w="426" w:type="dxa"/>
                  <w:shd w:val="clear" w:color="auto" w:fill="auto"/>
                  <w:vAlign w:val="center"/>
                </w:tcPr>
                <w:p w14:paraId="22A00327" w14:textId="77777777" w:rsidR="00925408" w:rsidRPr="00B26836" w:rsidRDefault="00925408"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A5A2A4"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5D659D"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A101193" w14:textId="77777777" w:rsidR="00925408" w:rsidRDefault="00925408" w:rsidP="00EF52A3">
                  <w:pPr>
                    <w:ind w:left="-105" w:right="-81"/>
                    <w:jc w:val="center"/>
                    <w:rPr>
                      <w:rFonts w:eastAsia="Calibri"/>
                      <w:sz w:val="20"/>
                      <w:lang w:eastAsia="en-US"/>
                    </w:rPr>
                  </w:pPr>
                  <w:r>
                    <w:rPr>
                      <w:rFonts w:eastAsia="Calibri"/>
                      <w:sz w:val="20"/>
                      <w:lang w:eastAsia="en-US"/>
                    </w:rPr>
                    <w:t>Производитель продукции</w:t>
                  </w:r>
                </w:p>
                <w:p w14:paraId="357F1091" w14:textId="77777777" w:rsidR="00925408" w:rsidRPr="000F0D60" w:rsidRDefault="00925408"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w:t>
                  </w:r>
                  <w:r>
                    <w:rPr>
                      <w:rStyle w:val="af8"/>
                      <w:b w:val="0"/>
                      <w:sz w:val="20"/>
                      <w:highlight w:val="lightGray"/>
                      <w:shd w:val="clear" w:color="auto" w:fill="BFBFBF" w:themeFill="background1" w:themeFillShade="BF"/>
                    </w:rPr>
                    <w:lastRenderedPageBreak/>
                    <w:t>№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6AB4E2F"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lastRenderedPageBreak/>
                    <w:t>Ед. изм.</w:t>
                  </w:r>
                </w:p>
              </w:tc>
              <w:tc>
                <w:tcPr>
                  <w:tcW w:w="1418" w:type="dxa"/>
                  <w:vAlign w:val="center"/>
                </w:tcPr>
                <w:p w14:paraId="54E3542A" w14:textId="77777777" w:rsidR="00925408" w:rsidRPr="00C55B01" w:rsidRDefault="00925408"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020A919" w14:textId="77777777" w:rsidR="00925408" w:rsidRPr="00C55B01" w:rsidRDefault="00925408"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03F5C0"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F7C680"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5408" w:rsidRPr="00C55B01" w14:paraId="3C4961B8" w14:textId="77777777" w:rsidTr="00EF52A3">
              <w:trPr>
                <w:gridAfter w:val="1"/>
                <w:wAfter w:w="12" w:type="dxa"/>
              </w:trPr>
              <w:tc>
                <w:tcPr>
                  <w:tcW w:w="426" w:type="dxa"/>
                  <w:shd w:val="clear" w:color="auto" w:fill="auto"/>
                </w:tcPr>
                <w:p w14:paraId="16AA4AFB" w14:textId="77777777" w:rsidR="00925408" w:rsidRPr="000C2223" w:rsidRDefault="00925408" w:rsidP="00EF52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E0B470B" w14:textId="77777777" w:rsidR="00925408" w:rsidRPr="00C55B01" w:rsidRDefault="00925408" w:rsidP="00EF52A3">
                  <w:pPr>
                    <w:rPr>
                      <w:rFonts w:eastAsia="Calibri"/>
                      <w:sz w:val="20"/>
                      <w:lang w:eastAsia="en-US"/>
                    </w:rPr>
                  </w:pPr>
                </w:p>
              </w:tc>
              <w:tc>
                <w:tcPr>
                  <w:tcW w:w="1559" w:type="dxa"/>
                </w:tcPr>
                <w:p w14:paraId="31B12BE4" w14:textId="77777777" w:rsidR="00925408" w:rsidRPr="00C55B01" w:rsidRDefault="00925408" w:rsidP="00EF52A3">
                  <w:pPr>
                    <w:rPr>
                      <w:rFonts w:eastAsia="Calibri"/>
                      <w:sz w:val="20"/>
                      <w:lang w:eastAsia="en-US"/>
                    </w:rPr>
                  </w:pPr>
                </w:p>
              </w:tc>
              <w:tc>
                <w:tcPr>
                  <w:tcW w:w="1701" w:type="dxa"/>
                </w:tcPr>
                <w:p w14:paraId="74ED9AD3" w14:textId="77777777" w:rsidR="00925408" w:rsidRPr="00C55B01" w:rsidRDefault="00925408" w:rsidP="00EF52A3">
                  <w:pPr>
                    <w:rPr>
                      <w:rFonts w:eastAsia="Calibri"/>
                      <w:sz w:val="20"/>
                      <w:lang w:eastAsia="en-US"/>
                    </w:rPr>
                  </w:pPr>
                </w:p>
              </w:tc>
              <w:tc>
                <w:tcPr>
                  <w:tcW w:w="567" w:type="dxa"/>
                  <w:shd w:val="clear" w:color="auto" w:fill="auto"/>
                </w:tcPr>
                <w:p w14:paraId="5A59780D" w14:textId="77777777" w:rsidR="00925408" w:rsidRPr="00C55B01" w:rsidRDefault="00925408" w:rsidP="00EF52A3">
                  <w:pPr>
                    <w:rPr>
                      <w:rFonts w:eastAsia="Calibri"/>
                      <w:sz w:val="20"/>
                      <w:lang w:eastAsia="en-US"/>
                    </w:rPr>
                  </w:pPr>
                </w:p>
              </w:tc>
              <w:tc>
                <w:tcPr>
                  <w:tcW w:w="1418" w:type="dxa"/>
                </w:tcPr>
                <w:p w14:paraId="355F7E0A" w14:textId="77777777" w:rsidR="00925408" w:rsidRPr="00C55B01" w:rsidRDefault="00925408" w:rsidP="00EF52A3">
                  <w:pPr>
                    <w:rPr>
                      <w:rFonts w:eastAsia="Calibri"/>
                      <w:sz w:val="20"/>
                      <w:lang w:eastAsia="en-US"/>
                    </w:rPr>
                  </w:pPr>
                </w:p>
              </w:tc>
              <w:tc>
                <w:tcPr>
                  <w:tcW w:w="1275" w:type="dxa"/>
                  <w:shd w:val="clear" w:color="auto" w:fill="auto"/>
                </w:tcPr>
                <w:p w14:paraId="2B730E04" w14:textId="77777777" w:rsidR="00925408" w:rsidRPr="00C55B01" w:rsidRDefault="00925408" w:rsidP="00EF52A3">
                  <w:pPr>
                    <w:rPr>
                      <w:rFonts w:eastAsia="Calibri"/>
                      <w:sz w:val="20"/>
                      <w:lang w:eastAsia="en-US"/>
                    </w:rPr>
                  </w:pPr>
                </w:p>
              </w:tc>
              <w:tc>
                <w:tcPr>
                  <w:tcW w:w="570" w:type="dxa"/>
                </w:tcPr>
                <w:p w14:paraId="77ED74C2" w14:textId="77777777" w:rsidR="00925408" w:rsidRPr="00C55B01" w:rsidRDefault="00925408" w:rsidP="00EF52A3">
                  <w:pPr>
                    <w:rPr>
                      <w:rFonts w:eastAsia="Calibri"/>
                      <w:sz w:val="20"/>
                      <w:lang w:eastAsia="en-US"/>
                    </w:rPr>
                  </w:pPr>
                </w:p>
              </w:tc>
              <w:tc>
                <w:tcPr>
                  <w:tcW w:w="1131" w:type="dxa"/>
                  <w:gridSpan w:val="2"/>
                  <w:shd w:val="clear" w:color="auto" w:fill="auto"/>
                </w:tcPr>
                <w:p w14:paraId="6BA5375A" w14:textId="77777777" w:rsidR="00925408" w:rsidRPr="00C55B01" w:rsidRDefault="00925408" w:rsidP="00EF52A3">
                  <w:pPr>
                    <w:rPr>
                      <w:rFonts w:eastAsia="Calibri"/>
                      <w:sz w:val="20"/>
                      <w:lang w:eastAsia="en-US"/>
                    </w:rPr>
                  </w:pPr>
                </w:p>
              </w:tc>
            </w:tr>
            <w:tr w:rsidR="00925408" w:rsidRPr="00C55B01" w14:paraId="3EA1ACE8" w14:textId="77777777" w:rsidTr="00EF52A3">
              <w:trPr>
                <w:gridAfter w:val="1"/>
                <w:wAfter w:w="12" w:type="dxa"/>
              </w:trPr>
              <w:tc>
                <w:tcPr>
                  <w:tcW w:w="426" w:type="dxa"/>
                  <w:shd w:val="clear" w:color="auto" w:fill="auto"/>
                </w:tcPr>
                <w:p w14:paraId="6636AA94" w14:textId="77777777" w:rsidR="00925408" w:rsidRPr="000C2223" w:rsidRDefault="00925408"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A3AEEB1" w14:textId="77777777" w:rsidR="00925408" w:rsidRPr="00C55B01" w:rsidRDefault="00925408" w:rsidP="00EF52A3">
                  <w:pPr>
                    <w:rPr>
                      <w:rFonts w:eastAsia="Calibri"/>
                      <w:sz w:val="20"/>
                      <w:lang w:eastAsia="en-US"/>
                    </w:rPr>
                  </w:pPr>
                </w:p>
              </w:tc>
              <w:tc>
                <w:tcPr>
                  <w:tcW w:w="1559" w:type="dxa"/>
                </w:tcPr>
                <w:p w14:paraId="21E3F0F7" w14:textId="77777777" w:rsidR="00925408" w:rsidRPr="00C55B01" w:rsidRDefault="00925408" w:rsidP="00EF52A3">
                  <w:pPr>
                    <w:rPr>
                      <w:rFonts w:eastAsia="Calibri"/>
                      <w:sz w:val="20"/>
                      <w:lang w:eastAsia="en-US"/>
                    </w:rPr>
                  </w:pPr>
                </w:p>
              </w:tc>
              <w:tc>
                <w:tcPr>
                  <w:tcW w:w="1701" w:type="dxa"/>
                </w:tcPr>
                <w:p w14:paraId="40A00674" w14:textId="77777777" w:rsidR="00925408" w:rsidRPr="00C55B01" w:rsidRDefault="00925408" w:rsidP="00EF52A3">
                  <w:pPr>
                    <w:rPr>
                      <w:rFonts w:eastAsia="Calibri"/>
                      <w:sz w:val="20"/>
                      <w:lang w:eastAsia="en-US"/>
                    </w:rPr>
                  </w:pPr>
                </w:p>
              </w:tc>
              <w:tc>
                <w:tcPr>
                  <w:tcW w:w="567" w:type="dxa"/>
                  <w:shd w:val="clear" w:color="auto" w:fill="auto"/>
                </w:tcPr>
                <w:p w14:paraId="562457FF" w14:textId="77777777" w:rsidR="00925408" w:rsidRPr="00C55B01" w:rsidRDefault="00925408" w:rsidP="00EF52A3">
                  <w:pPr>
                    <w:rPr>
                      <w:rFonts w:eastAsia="Calibri"/>
                      <w:sz w:val="20"/>
                      <w:lang w:eastAsia="en-US"/>
                    </w:rPr>
                  </w:pPr>
                </w:p>
              </w:tc>
              <w:tc>
                <w:tcPr>
                  <w:tcW w:w="1418" w:type="dxa"/>
                </w:tcPr>
                <w:p w14:paraId="4B50B2E5" w14:textId="77777777" w:rsidR="00925408" w:rsidRPr="00C55B01" w:rsidRDefault="00925408" w:rsidP="00EF52A3">
                  <w:pPr>
                    <w:rPr>
                      <w:rFonts w:eastAsia="Calibri"/>
                      <w:sz w:val="20"/>
                      <w:lang w:eastAsia="en-US"/>
                    </w:rPr>
                  </w:pPr>
                </w:p>
              </w:tc>
              <w:tc>
                <w:tcPr>
                  <w:tcW w:w="1275" w:type="dxa"/>
                  <w:shd w:val="clear" w:color="auto" w:fill="auto"/>
                </w:tcPr>
                <w:p w14:paraId="71EBCC30" w14:textId="77777777" w:rsidR="00925408" w:rsidRPr="00C55B01" w:rsidRDefault="00925408" w:rsidP="00EF52A3">
                  <w:pPr>
                    <w:rPr>
                      <w:rFonts w:eastAsia="Calibri"/>
                      <w:sz w:val="20"/>
                      <w:lang w:eastAsia="en-US"/>
                    </w:rPr>
                  </w:pPr>
                </w:p>
              </w:tc>
              <w:tc>
                <w:tcPr>
                  <w:tcW w:w="570" w:type="dxa"/>
                </w:tcPr>
                <w:p w14:paraId="7E0534D6" w14:textId="77777777" w:rsidR="00925408" w:rsidRPr="00C55B01" w:rsidRDefault="00925408" w:rsidP="00EF52A3">
                  <w:pPr>
                    <w:rPr>
                      <w:rFonts w:eastAsia="Calibri"/>
                      <w:sz w:val="20"/>
                      <w:lang w:eastAsia="en-US"/>
                    </w:rPr>
                  </w:pPr>
                </w:p>
              </w:tc>
              <w:tc>
                <w:tcPr>
                  <w:tcW w:w="1131" w:type="dxa"/>
                  <w:gridSpan w:val="2"/>
                  <w:shd w:val="clear" w:color="auto" w:fill="auto"/>
                </w:tcPr>
                <w:p w14:paraId="28C8E90F" w14:textId="77777777" w:rsidR="00925408" w:rsidRPr="00C55B01" w:rsidRDefault="00925408" w:rsidP="00EF52A3">
                  <w:pPr>
                    <w:rPr>
                      <w:rFonts w:eastAsia="Calibri"/>
                      <w:sz w:val="20"/>
                      <w:lang w:eastAsia="en-US"/>
                    </w:rPr>
                  </w:pPr>
                </w:p>
              </w:tc>
            </w:tr>
            <w:tr w:rsidR="00925408" w:rsidRPr="00C55B01" w14:paraId="7001EBC3" w14:textId="77777777" w:rsidTr="00EF52A3">
              <w:trPr>
                <w:gridAfter w:val="1"/>
                <w:wAfter w:w="12" w:type="dxa"/>
              </w:trPr>
              <w:tc>
                <w:tcPr>
                  <w:tcW w:w="426" w:type="dxa"/>
                  <w:shd w:val="clear" w:color="auto" w:fill="auto"/>
                </w:tcPr>
                <w:p w14:paraId="5B730C8F" w14:textId="77777777" w:rsidR="00925408" w:rsidRPr="000C2223" w:rsidRDefault="00925408"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7B5A057" w14:textId="77777777" w:rsidR="00925408" w:rsidRPr="00C55B01" w:rsidRDefault="00925408" w:rsidP="00EF52A3">
                  <w:pPr>
                    <w:rPr>
                      <w:rFonts w:eastAsia="Calibri"/>
                      <w:sz w:val="20"/>
                      <w:lang w:eastAsia="en-US"/>
                    </w:rPr>
                  </w:pPr>
                </w:p>
              </w:tc>
              <w:tc>
                <w:tcPr>
                  <w:tcW w:w="1559" w:type="dxa"/>
                </w:tcPr>
                <w:p w14:paraId="3DD51401" w14:textId="77777777" w:rsidR="00925408" w:rsidRPr="00C55B01" w:rsidRDefault="00925408" w:rsidP="00EF52A3">
                  <w:pPr>
                    <w:rPr>
                      <w:rFonts w:eastAsia="Calibri"/>
                      <w:sz w:val="20"/>
                      <w:lang w:eastAsia="en-US"/>
                    </w:rPr>
                  </w:pPr>
                </w:p>
              </w:tc>
              <w:tc>
                <w:tcPr>
                  <w:tcW w:w="1701" w:type="dxa"/>
                </w:tcPr>
                <w:p w14:paraId="326D4182" w14:textId="77777777" w:rsidR="00925408" w:rsidRPr="00C55B01" w:rsidRDefault="00925408" w:rsidP="00EF52A3">
                  <w:pPr>
                    <w:rPr>
                      <w:rFonts w:eastAsia="Calibri"/>
                      <w:sz w:val="20"/>
                      <w:lang w:eastAsia="en-US"/>
                    </w:rPr>
                  </w:pPr>
                </w:p>
              </w:tc>
              <w:tc>
                <w:tcPr>
                  <w:tcW w:w="567" w:type="dxa"/>
                  <w:shd w:val="clear" w:color="auto" w:fill="auto"/>
                </w:tcPr>
                <w:p w14:paraId="2476D538" w14:textId="77777777" w:rsidR="00925408" w:rsidRPr="00C55B01" w:rsidRDefault="00925408" w:rsidP="00EF52A3">
                  <w:pPr>
                    <w:rPr>
                      <w:rFonts w:eastAsia="Calibri"/>
                      <w:sz w:val="20"/>
                      <w:lang w:eastAsia="en-US"/>
                    </w:rPr>
                  </w:pPr>
                </w:p>
              </w:tc>
              <w:tc>
                <w:tcPr>
                  <w:tcW w:w="1418" w:type="dxa"/>
                </w:tcPr>
                <w:p w14:paraId="7DDE99A2" w14:textId="77777777" w:rsidR="00925408" w:rsidRPr="00C55B01" w:rsidRDefault="00925408" w:rsidP="00EF52A3">
                  <w:pPr>
                    <w:rPr>
                      <w:rFonts w:eastAsia="Calibri"/>
                      <w:sz w:val="20"/>
                      <w:lang w:eastAsia="en-US"/>
                    </w:rPr>
                  </w:pPr>
                </w:p>
              </w:tc>
              <w:tc>
                <w:tcPr>
                  <w:tcW w:w="1275" w:type="dxa"/>
                  <w:shd w:val="clear" w:color="auto" w:fill="auto"/>
                </w:tcPr>
                <w:p w14:paraId="5FB8E951" w14:textId="77777777" w:rsidR="00925408" w:rsidRPr="00C55B01" w:rsidRDefault="00925408" w:rsidP="00EF52A3">
                  <w:pPr>
                    <w:rPr>
                      <w:rFonts w:eastAsia="Calibri"/>
                      <w:sz w:val="20"/>
                      <w:lang w:eastAsia="en-US"/>
                    </w:rPr>
                  </w:pPr>
                </w:p>
              </w:tc>
              <w:tc>
                <w:tcPr>
                  <w:tcW w:w="570" w:type="dxa"/>
                </w:tcPr>
                <w:p w14:paraId="53DB9FDE" w14:textId="77777777" w:rsidR="00925408" w:rsidRPr="00C55B01" w:rsidRDefault="00925408" w:rsidP="00EF52A3">
                  <w:pPr>
                    <w:rPr>
                      <w:rFonts w:eastAsia="Calibri"/>
                      <w:sz w:val="20"/>
                      <w:lang w:eastAsia="en-US"/>
                    </w:rPr>
                  </w:pPr>
                </w:p>
              </w:tc>
              <w:tc>
                <w:tcPr>
                  <w:tcW w:w="1131" w:type="dxa"/>
                  <w:gridSpan w:val="2"/>
                  <w:shd w:val="clear" w:color="auto" w:fill="auto"/>
                </w:tcPr>
                <w:p w14:paraId="2B90E084" w14:textId="77777777" w:rsidR="00925408" w:rsidRPr="00C55B01" w:rsidRDefault="00925408" w:rsidP="00EF52A3">
                  <w:pPr>
                    <w:rPr>
                      <w:rFonts w:eastAsia="Calibri"/>
                      <w:sz w:val="20"/>
                      <w:lang w:eastAsia="en-US"/>
                    </w:rPr>
                  </w:pPr>
                </w:p>
              </w:tc>
            </w:tr>
            <w:tr w:rsidR="00925408" w:rsidRPr="00C55B01" w14:paraId="6AD91C17" w14:textId="77777777" w:rsidTr="00EF52A3">
              <w:tc>
                <w:tcPr>
                  <w:tcW w:w="426" w:type="dxa"/>
                </w:tcPr>
                <w:p w14:paraId="14BE8071" w14:textId="77777777" w:rsidR="00925408" w:rsidRPr="00C55B01" w:rsidRDefault="00925408" w:rsidP="00EF52A3">
                  <w:pPr>
                    <w:jc w:val="right"/>
                    <w:rPr>
                      <w:rFonts w:eastAsia="Calibri"/>
                      <w:b/>
                      <w:sz w:val="22"/>
                      <w:szCs w:val="22"/>
                      <w:lang w:eastAsia="en-US"/>
                    </w:rPr>
                  </w:pPr>
                </w:p>
              </w:tc>
              <w:tc>
                <w:tcPr>
                  <w:tcW w:w="8661" w:type="dxa"/>
                  <w:gridSpan w:val="8"/>
                  <w:shd w:val="clear" w:color="auto" w:fill="auto"/>
                </w:tcPr>
                <w:p w14:paraId="6B523867" w14:textId="77777777" w:rsidR="00925408" w:rsidRPr="00C55B01" w:rsidRDefault="00925408"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4AC0F4" w14:textId="77777777" w:rsidR="00925408" w:rsidRPr="00C55B01" w:rsidRDefault="00925408" w:rsidP="00EF52A3">
                  <w:pPr>
                    <w:jc w:val="center"/>
                    <w:rPr>
                      <w:rFonts w:eastAsia="Calibri"/>
                      <w:b/>
                      <w:sz w:val="22"/>
                      <w:szCs w:val="22"/>
                      <w:lang w:eastAsia="en-US"/>
                    </w:rPr>
                  </w:pPr>
                </w:p>
              </w:tc>
            </w:tr>
            <w:tr w:rsidR="00925408" w:rsidRPr="00C55B01" w14:paraId="3482C733" w14:textId="77777777" w:rsidTr="00EF52A3">
              <w:tc>
                <w:tcPr>
                  <w:tcW w:w="426" w:type="dxa"/>
                </w:tcPr>
                <w:p w14:paraId="26179B30"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72A94B96"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3C5C0D0" w14:textId="77777777" w:rsidR="00925408" w:rsidRPr="00C55B01" w:rsidRDefault="00925408" w:rsidP="00EF52A3">
                  <w:pPr>
                    <w:jc w:val="center"/>
                    <w:rPr>
                      <w:rFonts w:eastAsia="Calibri"/>
                      <w:b/>
                      <w:sz w:val="22"/>
                      <w:szCs w:val="22"/>
                      <w:lang w:eastAsia="en-US"/>
                    </w:rPr>
                  </w:pPr>
                </w:p>
              </w:tc>
            </w:tr>
            <w:tr w:rsidR="00925408" w:rsidRPr="00C55B01" w14:paraId="43F819A5" w14:textId="77777777" w:rsidTr="00EF52A3">
              <w:tc>
                <w:tcPr>
                  <w:tcW w:w="426" w:type="dxa"/>
                </w:tcPr>
                <w:p w14:paraId="1820CEFD"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3DB1831F"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5E00137A" w14:textId="77777777" w:rsidR="00925408" w:rsidRPr="00C55B01" w:rsidRDefault="00925408" w:rsidP="00EF52A3">
                  <w:pPr>
                    <w:jc w:val="center"/>
                    <w:rPr>
                      <w:rFonts w:eastAsia="Calibri"/>
                      <w:b/>
                      <w:sz w:val="22"/>
                      <w:szCs w:val="22"/>
                      <w:lang w:eastAsia="en-US"/>
                    </w:rPr>
                  </w:pPr>
                </w:p>
              </w:tc>
            </w:tr>
          </w:tbl>
          <w:p w14:paraId="1FFC9F1E" w14:textId="77777777" w:rsidR="00925408" w:rsidRDefault="00925408"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925408">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9710303" w14:textId="77777777" w:rsidR="00925408" w:rsidRPr="00BA04C6" w:rsidRDefault="00925408"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F8D5E03" w14:textId="77777777" w:rsidR="00925408" w:rsidRPr="00A84E37" w:rsidRDefault="00925408" w:rsidP="000F32D1">
            <w:pPr>
              <w:spacing w:before="240" w:after="120"/>
              <w:jc w:val="center"/>
              <w:rPr>
                <w:b/>
              </w:rPr>
            </w:pPr>
            <w:r w:rsidRPr="00A84E37">
              <w:rPr>
                <w:b/>
              </w:rPr>
              <w:t>Таблица-</w:t>
            </w:r>
            <w:r>
              <w:rPr>
                <w:b/>
              </w:rPr>
              <w:t>2</w:t>
            </w:r>
            <w:r w:rsidRPr="00A84E37">
              <w:rPr>
                <w:b/>
              </w:rPr>
              <w:t>:</w:t>
            </w:r>
          </w:p>
          <w:tbl>
            <w:tblPr>
              <w:tblW w:w="10348" w:type="dxa"/>
              <w:tblLook w:val="01E0" w:firstRow="1" w:lastRow="1" w:firstColumn="1" w:lastColumn="1" w:noHBand="0" w:noVBand="0"/>
            </w:tblPr>
            <w:tblGrid>
              <w:gridCol w:w="5387"/>
              <w:gridCol w:w="4961"/>
            </w:tblGrid>
            <w:tr w:rsidR="00925408" w:rsidRPr="00C55B01" w14:paraId="1F152FDB" w14:textId="77777777" w:rsidTr="00EF52A3">
              <w:trPr>
                <w:cantSplit/>
              </w:trPr>
              <w:tc>
                <w:tcPr>
                  <w:tcW w:w="5387" w:type="dxa"/>
                </w:tcPr>
                <w:p w14:paraId="2D5C5D5A" w14:textId="77777777" w:rsidR="00925408" w:rsidRPr="0065711B" w:rsidRDefault="00925408" w:rsidP="00EF52A3">
                  <w:pPr>
                    <w:jc w:val="left"/>
                    <w:rPr>
                      <w:b/>
                    </w:rPr>
                  </w:pPr>
                  <w:r w:rsidRPr="0065711B">
                    <w:rPr>
                      <w:b/>
                    </w:rPr>
                    <w:t>Итоговая стоимость заявки без НДС, руб.</w:t>
                  </w:r>
                </w:p>
              </w:tc>
              <w:tc>
                <w:tcPr>
                  <w:tcW w:w="4961" w:type="dxa"/>
                </w:tcPr>
                <w:p w14:paraId="4B760B61" w14:textId="77777777" w:rsidR="00925408" w:rsidRPr="00B26836" w:rsidRDefault="00925408" w:rsidP="00EF52A3">
                  <w:pPr>
                    <w:jc w:val="left"/>
                  </w:pPr>
                  <w:r w:rsidRPr="00B26836">
                    <w:t>___________________________________</w:t>
                  </w:r>
                </w:p>
                <w:p w14:paraId="0A9F5F3C" w14:textId="77777777" w:rsidR="00925408" w:rsidRPr="0065711B" w:rsidRDefault="00925408" w:rsidP="00EF52A3">
                  <w:pPr>
                    <w:jc w:val="left"/>
                    <w:rPr>
                      <w:b/>
                    </w:rPr>
                  </w:pPr>
                  <w:r w:rsidRPr="0065711B">
                    <w:rPr>
                      <w:b/>
                      <w:vertAlign w:val="superscript"/>
                    </w:rPr>
                    <w:t>(итоговая стоимость, рублей, без НДС)</w:t>
                  </w:r>
                </w:p>
              </w:tc>
            </w:tr>
            <w:tr w:rsidR="00925408" w:rsidRPr="00C55B01" w14:paraId="3D5A8313" w14:textId="77777777" w:rsidTr="00EF52A3">
              <w:trPr>
                <w:cantSplit/>
              </w:trPr>
              <w:tc>
                <w:tcPr>
                  <w:tcW w:w="5387" w:type="dxa"/>
                </w:tcPr>
                <w:p w14:paraId="0AD99ABC" w14:textId="77777777" w:rsidR="00925408" w:rsidRPr="008A15C2" w:rsidRDefault="00925408" w:rsidP="00EF52A3">
                  <w:pPr>
                    <w:jc w:val="left"/>
                  </w:pPr>
                  <w:r w:rsidRPr="00BA04C6">
                    <w:t>кроме того</w:t>
                  </w:r>
                  <w:r>
                    <w:t>,</w:t>
                  </w:r>
                  <w:r w:rsidRPr="00BA04C6">
                    <w:t xml:space="preserve"> НДС, руб.</w:t>
                  </w:r>
                </w:p>
              </w:tc>
              <w:tc>
                <w:tcPr>
                  <w:tcW w:w="4961" w:type="dxa"/>
                </w:tcPr>
                <w:p w14:paraId="5911DE49" w14:textId="77777777" w:rsidR="00925408" w:rsidRPr="00601505" w:rsidRDefault="00925408" w:rsidP="00EF52A3">
                  <w:pPr>
                    <w:jc w:val="left"/>
                  </w:pPr>
                  <w:r w:rsidRPr="00601505">
                    <w:t>___________________________________</w:t>
                  </w:r>
                </w:p>
                <w:p w14:paraId="1D897502" w14:textId="77777777" w:rsidR="00925408" w:rsidRPr="00D25F7D" w:rsidRDefault="00925408" w:rsidP="00EF52A3">
                  <w:pPr>
                    <w:jc w:val="left"/>
                  </w:pPr>
                  <w:r w:rsidRPr="00D25F7D">
                    <w:rPr>
                      <w:vertAlign w:val="superscript"/>
                    </w:rPr>
                    <w:t>(НДС по итоговой стоимости, рублей)</w:t>
                  </w:r>
                </w:p>
              </w:tc>
            </w:tr>
            <w:tr w:rsidR="00925408" w:rsidRPr="00C55B01" w14:paraId="6768BE60" w14:textId="77777777" w:rsidTr="00EF52A3">
              <w:trPr>
                <w:cantSplit/>
              </w:trPr>
              <w:tc>
                <w:tcPr>
                  <w:tcW w:w="5387" w:type="dxa"/>
                </w:tcPr>
                <w:p w14:paraId="54635654" w14:textId="77777777" w:rsidR="00925408" w:rsidRPr="0065711B" w:rsidRDefault="00925408" w:rsidP="00EF52A3">
                  <w:pPr>
                    <w:jc w:val="left"/>
                  </w:pPr>
                  <w:r w:rsidRPr="0065711B">
                    <w:t>итого с НДС, руб.</w:t>
                  </w:r>
                </w:p>
              </w:tc>
              <w:tc>
                <w:tcPr>
                  <w:tcW w:w="4961" w:type="dxa"/>
                </w:tcPr>
                <w:p w14:paraId="01F3B9F9" w14:textId="77777777" w:rsidR="00925408" w:rsidRPr="00601505" w:rsidRDefault="00925408" w:rsidP="00EF52A3">
                  <w:pPr>
                    <w:jc w:val="left"/>
                    <w:rPr>
                      <w:b/>
                    </w:rPr>
                  </w:pPr>
                  <w:r w:rsidRPr="00601505">
                    <w:rPr>
                      <w:b/>
                    </w:rPr>
                    <w:t>___________________________________</w:t>
                  </w:r>
                </w:p>
                <w:p w14:paraId="7E3236AE" w14:textId="77777777" w:rsidR="00925408" w:rsidRPr="0065711B" w:rsidRDefault="00925408" w:rsidP="00EF52A3">
                  <w:pPr>
                    <w:jc w:val="left"/>
                  </w:pPr>
                  <w:r w:rsidRPr="0065711B">
                    <w:rPr>
                      <w:vertAlign w:val="superscript"/>
                    </w:rPr>
                    <w:t>(полная итоговая стоимость, рублей, с НДС)</w:t>
                  </w:r>
                </w:p>
              </w:tc>
            </w:tr>
          </w:tbl>
          <w:p w14:paraId="385C61E3" w14:textId="77777777" w:rsidR="00925408" w:rsidRDefault="00925408" w:rsidP="000F32D1"/>
          <w:p w14:paraId="4B24025A" w14:textId="77777777" w:rsidR="00925408" w:rsidRPr="00BA04C6" w:rsidRDefault="00925408" w:rsidP="000F32D1">
            <w:r w:rsidRPr="00BA04C6">
              <w:t>____________________________________</w:t>
            </w:r>
          </w:p>
          <w:p w14:paraId="3F7B1C13" w14:textId="77777777" w:rsidR="00925408" w:rsidRPr="00BA04C6" w:rsidRDefault="00925408" w:rsidP="000F32D1">
            <w:pPr>
              <w:ind w:right="3684"/>
              <w:jc w:val="center"/>
              <w:rPr>
                <w:vertAlign w:val="superscript"/>
              </w:rPr>
            </w:pPr>
            <w:r w:rsidRPr="00BA04C6">
              <w:rPr>
                <w:vertAlign w:val="superscript"/>
              </w:rPr>
              <w:lastRenderedPageBreak/>
              <w:t xml:space="preserve"> (подпись, М.П.)</w:t>
            </w:r>
          </w:p>
          <w:p w14:paraId="70F0D586" w14:textId="77777777" w:rsidR="00925408" w:rsidRPr="00BA04C6" w:rsidRDefault="00925408" w:rsidP="000F32D1">
            <w:r w:rsidRPr="00BA04C6">
              <w:t>____________________________________</w:t>
            </w:r>
          </w:p>
          <w:p w14:paraId="623C609A" w14:textId="77777777" w:rsidR="00925408" w:rsidRPr="00BA04C6" w:rsidRDefault="00925408" w:rsidP="000F32D1">
            <w:pPr>
              <w:ind w:right="3684"/>
              <w:jc w:val="center"/>
              <w:rPr>
                <w:vertAlign w:val="superscript"/>
              </w:rPr>
            </w:pPr>
            <w:r w:rsidRPr="00BA04C6">
              <w:rPr>
                <w:vertAlign w:val="superscript"/>
              </w:rPr>
              <w:t>(фамилия, имя, отчество подписавшего, должность)</w:t>
            </w:r>
          </w:p>
          <w:p w14:paraId="4152D594" w14:textId="77777777" w:rsidR="00925408" w:rsidRPr="00115E62" w:rsidRDefault="00925408"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D85C3E" w14:textId="77777777" w:rsidR="00925408" w:rsidRPr="00BA04C6" w:rsidRDefault="00925408" w:rsidP="000F32D1">
            <w:pPr>
              <w:pStyle w:val="22"/>
              <w:pageBreakBefore/>
              <w:numPr>
                <w:ilvl w:val="2"/>
                <w:numId w:val="4"/>
              </w:numPr>
            </w:pPr>
            <w:r w:rsidRPr="00BA04C6">
              <w:t>Инструкции по заполнению</w:t>
            </w:r>
          </w:p>
          <w:p w14:paraId="04578953" w14:textId="77777777" w:rsidR="00925408" w:rsidRPr="00BA04C6" w:rsidRDefault="00925408"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D3BDD9D" w14:textId="77777777" w:rsidR="00925408" w:rsidRPr="00BA04C6" w:rsidRDefault="00925408"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6CB1AD2B" w14:textId="77777777" w:rsidR="00925408" w:rsidRPr="006020B3" w:rsidRDefault="00925408" w:rsidP="000F32D1">
            <w:pPr>
              <w:pStyle w:val="a0"/>
              <w:numPr>
                <w:ilvl w:val="3"/>
                <w:numId w:val="4"/>
              </w:numPr>
              <w:rPr>
                <w:snapToGrid/>
              </w:rPr>
            </w:pPr>
            <w:r w:rsidRPr="006020B3">
              <w:t xml:space="preserve">Все расчеты округляются до двух знаков после запятой. </w:t>
            </w:r>
          </w:p>
          <w:p w14:paraId="774D425A" w14:textId="77777777" w:rsidR="00925408" w:rsidRPr="006020B3" w:rsidRDefault="00925408"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9F78116" w14:textId="77777777" w:rsidR="00925408" w:rsidRPr="006020B3" w:rsidRDefault="00925408"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72015B6" w14:textId="77777777" w:rsidR="00925408" w:rsidRPr="00BA04C6" w:rsidRDefault="00925408"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4EDD677" w14:textId="77777777" w:rsidR="00925408" w:rsidRPr="00B26836" w:rsidRDefault="00925408" w:rsidP="000F32D1">
            <w:pPr>
              <w:pStyle w:val="a0"/>
              <w:numPr>
                <w:ilvl w:val="0"/>
                <w:numId w:val="0"/>
              </w:numPr>
              <w:ind w:left="1134"/>
            </w:pPr>
          </w:p>
          <w:p w14:paraId="4508CF19" w14:textId="4E82DC9E" w:rsidR="00542BC6" w:rsidRPr="00535FBE" w:rsidRDefault="00925408" w:rsidP="00542BC6">
            <w:r w:rsidRPr="004A7A65">
              <w:rPr>
                <w:sz w:val="28"/>
              </w:rPr>
              <w:t xml:space="preserve">Техническое предложение (форма </w:t>
            </w:r>
            <w:r>
              <w:rPr>
                <w:noProof/>
                <w:sz w:val="28"/>
              </w:rPr>
              <w:t>4</w:t>
            </w:r>
            <w:r w:rsidRPr="004A7A65">
              <w:rPr>
                <w:sz w:val="28"/>
              </w:rPr>
              <w:t>)</w:t>
            </w:r>
            <w:r w:rsidR="00B4266C">
              <w:fldChar w:fldCharType="end"/>
            </w:r>
            <w:r w:rsidR="004544D7">
              <w:t xml:space="preserve"> (подраздел</w:t>
            </w:r>
            <w:r w:rsidR="008C1DCC">
              <w:t xml:space="preserve"> </w:t>
            </w:r>
            <w:r w:rsidR="00B4266C">
              <w:fldChar w:fldCharType="begin"/>
            </w:r>
            <w:r w:rsidR="008C1DCC">
              <w:instrText xml:space="preserve"> REF _Ref514556477 \n \h </w:instrText>
            </w:r>
            <w:r w:rsidR="00B4266C">
              <w:fldChar w:fldCharType="separate"/>
            </w:r>
            <w:r>
              <w:t>7.3</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29" w:name="_Ref515630697"/>
          </w:p>
        </w:tc>
        <w:bookmarkEnd w:id="1129"/>
        <w:tc>
          <w:tcPr>
            <w:tcW w:w="5243" w:type="dxa"/>
          </w:tcPr>
          <w:p w14:paraId="44DD481D" w14:textId="4B5E5C80" w:rsidR="007F3C1C" w:rsidRDefault="007F3C1C" w:rsidP="00542BC6">
            <w:r>
              <w:t>С</w:t>
            </w:r>
            <w:r w:rsidRPr="00BA04C6">
              <w:t xml:space="preserve">оответствие каждого члена </w:t>
            </w:r>
            <w:r>
              <w:t>К</w:t>
            </w:r>
            <w:r w:rsidRPr="00BA04C6">
              <w:t xml:space="preserve">оллективного участника </w:t>
            </w:r>
            <w:r w:rsidRPr="00BA04C6">
              <w:lastRenderedPageBreak/>
              <w:t>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925408">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375E86D4"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2540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25408">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2951378"/>
      <w:bookmarkEnd w:id="1130"/>
      <w:bookmarkEnd w:id="113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5ABAC490" w14:textId="56FEF39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925408" w:rsidRPr="00925408">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029"/>
        <w:gridCol w:w="1056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37" w:name="_Ref514626025"/>
          </w:p>
        </w:tc>
        <w:bookmarkEnd w:id="1137"/>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51376267" w14:textId="77777777" w:rsidR="00925408" w:rsidRPr="00B15F00" w:rsidRDefault="008C1DCC" w:rsidP="000F32D1">
            <w:pPr>
              <w:pStyle w:val="2"/>
              <w:keepNext w:val="0"/>
              <w:pageBreakBefore/>
              <w:widowControl w:val="0"/>
              <w:numPr>
                <w:ilvl w:val="1"/>
                <w:numId w:val="4"/>
              </w:numPr>
              <w:rPr>
                <w:sz w:val="28"/>
              </w:rPr>
            </w:pPr>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925408" w:rsidRPr="00B15F00">
              <w:rPr>
                <w:sz w:val="28"/>
              </w:rPr>
              <w:t xml:space="preserve">Коммерческое предложение (форма </w:t>
            </w:r>
            <w:r w:rsidR="00925408">
              <w:rPr>
                <w:noProof/>
                <w:sz w:val="28"/>
              </w:rPr>
              <w:t>3</w:t>
            </w:r>
            <w:r w:rsidR="00925408" w:rsidRPr="00B15F00">
              <w:rPr>
                <w:sz w:val="28"/>
              </w:rPr>
              <w:t>)</w:t>
            </w:r>
          </w:p>
          <w:p w14:paraId="54C6DAB7" w14:textId="77777777" w:rsidR="00925408" w:rsidRPr="00FC0CA5" w:rsidRDefault="00925408" w:rsidP="000F32D1">
            <w:pPr>
              <w:pStyle w:val="22"/>
              <w:numPr>
                <w:ilvl w:val="2"/>
                <w:numId w:val="4"/>
              </w:numPr>
            </w:pPr>
            <w:r w:rsidRPr="00FC0CA5">
              <w:lastRenderedPageBreak/>
              <w:t xml:space="preserve">Форма </w:t>
            </w:r>
            <w:r>
              <w:t>Коммерческого предложения</w:t>
            </w:r>
          </w:p>
          <w:p w14:paraId="6BC17B64" w14:textId="77777777" w:rsidR="00925408" w:rsidRPr="00115E62" w:rsidRDefault="00925408"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8A78E28" w14:textId="77777777" w:rsidR="00925408" w:rsidRPr="008A15C2" w:rsidRDefault="00925408"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4F0584D9" w14:textId="77777777" w:rsidR="00925408" w:rsidRPr="00B26836" w:rsidRDefault="00925408" w:rsidP="000F32D1">
            <w:pPr>
              <w:suppressAutoHyphens/>
              <w:jc w:val="center"/>
              <w:rPr>
                <w:b/>
                <w:sz w:val="32"/>
              </w:rPr>
            </w:pPr>
            <w:r w:rsidRPr="0017029B">
              <w:rPr>
                <w:b/>
                <w:caps/>
                <w:spacing w:val="20"/>
                <w:sz w:val="28"/>
              </w:rPr>
              <w:t>Коммерческое предложение</w:t>
            </w:r>
          </w:p>
          <w:p w14:paraId="21C65D77" w14:textId="77777777" w:rsidR="00925408" w:rsidRPr="00B314EA" w:rsidRDefault="00925408"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51FC4F88" w14:textId="77777777" w:rsidR="00925408" w:rsidRPr="003409AA" w:rsidRDefault="00925408"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784022D" w14:textId="77777777" w:rsidR="00925408" w:rsidRDefault="00925408"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502"/>
              <w:gridCol w:w="1677"/>
              <w:gridCol w:w="1713"/>
              <w:gridCol w:w="536"/>
              <w:gridCol w:w="1407"/>
              <w:gridCol w:w="1302"/>
              <w:gridCol w:w="551"/>
              <w:gridCol w:w="12"/>
              <w:gridCol w:w="1072"/>
              <w:gridCol w:w="10"/>
            </w:tblGrid>
            <w:tr w:rsidR="00925408" w:rsidRPr="00C55B01" w14:paraId="6647B794" w14:textId="77777777" w:rsidTr="00EF52A3">
              <w:trPr>
                <w:gridAfter w:val="1"/>
                <w:wAfter w:w="12" w:type="dxa"/>
              </w:trPr>
              <w:tc>
                <w:tcPr>
                  <w:tcW w:w="426" w:type="dxa"/>
                  <w:shd w:val="clear" w:color="auto" w:fill="auto"/>
                  <w:vAlign w:val="center"/>
                </w:tcPr>
                <w:p w14:paraId="7E545628" w14:textId="77777777" w:rsidR="00925408" w:rsidRPr="00B26836" w:rsidRDefault="00925408"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47A2642"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D1A70D7"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A67D127" w14:textId="77777777" w:rsidR="00925408" w:rsidRDefault="00925408" w:rsidP="00EF52A3">
                  <w:pPr>
                    <w:ind w:left="-105" w:right="-81"/>
                    <w:jc w:val="center"/>
                    <w:rPr>
                      <w:rFonts w:eastAsia="Calibri"/>
                      <w:sz w:val="20"/>
                      <w:lang w:eastAsia="en-US"/>
                    </w:rPr>
                  </w:pPr>
                  <w:r>
                    <w:rPr>
                      <w:rFonts w:eastAsia="Calibri"/>
                      <w:sz w:val="20"/>
                      <w:lang w:eastAsia="en-US"/>
                    </w:rPr>
                    <w:t>Производитель продукции</w:t>
                  </w:r>
                </w:p>
                <w:p w14:paraId="5BCFB855" w14:textId="77777777" w:rsidR="00925408" w:rsidRPr="000F0D60" w:rsidRDefault="00925408"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4ADF75B0"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9B2AE7C" w14:textId="77777777" w:rsidR="00925408" w:rsidRPr="00C55B01" w:rsidRDefault="00925408"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6DCCB2C" w14:textId="77777777" w:rsidR="00925408" w:rsidRPr="00C55B01" w:rsidRDefault="00925408"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F6B4833"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1BDB7FB"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5408" w:rsidRPr="00C55B01" w14:paraId="69754F7B" w14:textId="77777777" w:rsidTr="00EF52A3">
              <w:trPr>
                <w:gridAfter w:val="1"/>
                <w:wAfter w:w="12" w:type="dxa"/>
              </w:trPr>
              <w:tc>
                <w:tcPr>
                  <w:tcW w:w="426" w:type="dxa"/>
                  <w:shd w:val="clear" w:color="auto" w:fill="auto"/>
                </w:tcPr>
                <w:p w14:paraId="685A86BA" w14:textId="77777777" w:rsidR="00925408" w:rsidRPr="000C2223" w:rsidRDefault="00925408" w:rsidP="00EF52A3">
                  <w:pPr>
                    <w:rPr>
                      <w:rFonts w:eastAsia="Calibri"/>
                      <w:sz w:val="22"/>
                      <w:szCs w:val="22"/>
                      <w:lang w:eastAsia="en-US"/>
                    </w:rPr>
                  </w:pPr>
                  <w:r w:rsidRPr="000C2223">
                    <w:rPr>
                      <w:rFonts w:eastAsia="Calibri"/>
                      <w:sz w:val="22"/>
                      <w:szCs w:val="22"/>
                      <w:lang w:eastAsia="en-US"/>
                    </w:rPr>
                    <w:lastRenderedPageBreak/>
                    <w:t>1.</w:t>
                  </w:r>
                </w:p>
              </w:tc>
              <w:tc>
                <w:tcPr>
                  <w:tcW w:w="1559" w:type="dxa"/>
                  <w:shd w:val="clear" w:color="auto" w:fill="auto"/>
                </w:tcPr>
                <w:p w14:paraId="73EF75DE" w14:textId="77777777" w:rsidR="00925408" w:rsidRPr="00C55B01" w:rsidRDefault="00925408" w:rsidP="00EF52A3">
                  <w:pPr>
                    <w:rPr>
                      <w:rFonts w:eastAsia="Calibri"/>
                      <w:sz w:val="20"/>
                      <w:lang w:eastAsia="en-US"/>
                    </w:rPr>
                  </w:pPr>
                </w:p>
              </w:tc>
              <w:tc>
                <w:tcPr>
                  <w:tcW w:w="1559" w:type="dxa"/>
                </w:tcPr>
                <w:p w14:paraId="4489BFDB" w14:textId="77777777" w:rsidR="00925408" w:rsidRPr="00C55B01" w:rsidRDefault="00925408" w:rsidP="00EF52A3">
                  <w:pPr>
                    <w:rPr>
                      <w:rFonts w:eastAsia="Calibri"/>
                      <w:sz w:val="20"/>
                      <w:lang w:eastAsia="en-US"/>
                    </w:rPr>
                  </w:pPr>
                </w:p>
              </w:tc>
              <w:tc>
                <w:tcPr>
                  <w:tcW w:w="1701" w:type="dxa"/>
                </w:tcPr>
                <w:p w14:paraId="73921849" w14:textId="77777777" w:rsidR="00925408" w:rsidRPr="00C55B01" w:rsidRDefault="00925408" w:rsidP="00EF52A3">
                  <w:pPr>
                    <w:rPr>
                      <w:rFonts w:eastAsia="Calibri"/>
                      <w:sz w:val="20"/>
                      <w:lang w:eastAsia="en-US"/>
                    </w:rPr>
                  </w:pPr>
                </w:p>
              </w:tc>
              <w:tc>
                <w:tcPr>
                  <w:tcW w:w="567" w:type="dxa"/>
                  <w:shd w:val="clear" w:color="auto" w:fill="auto"/>
                </w:tcPr>
                <w:p w14:paraId="46BA9FA8" w14:textId="77777777" w:rsidR="00925408" w:rsidRPr="00C55B01" w:rsidRDefault="00925408" w:rsidP="00EF52A3">
                  <w:pPr>
                    <w:rPr>
                      <w:rFonts w:eastAsia="Calibri"/>
                      <w:sz w:val="20"/>
                      <w:lang w:eastAsia="en-US"/>
                    </w:rPr>
                  </w:pPr>
                </w:p>
              </w:tc>
              <w:tc>
                <w:tcPr>
                  <w:tcW w:w="1418" w:type="dxa"/>
                </w:tcPr>
                <w:p w14:paraId="008BC2AE" w14:textId="77777777" w:rsidR="00925408" w:rsidRPr="00C55B01" w:rsidRDefault="00925408" w:rsidP="00EF52A3">
                  <w:pPr>
                    <w:rPr>
                      <w:rFonts w:eastAsia="Calibri"/>
                      <w:sz w:val="20"/>
                      <w:lang w:eastAsia="en-US"/>
                    </w:rPr>
                  </w:pPr>
                </w:p>
              </w:tc>
              <w:tc>
                <w:tcPr>
                  <w:tcW w:w="1275" w:type="dxa"/>
                  <w:shd w:val="clear" w:color="auto" w:fill="auto"/>
                </w:tcPr>
                <w:p w14:paraId="0CB84E1A" w14:textId="77777777" w:rsidR="00925408" w:rsidRPr="00C55B01" w:rsidRDefault="00925408" w:rsidP="00EF52A3">
                  <w:pPr>
                    <w:rPr>
                      <w:rFonts w:eastAsia="Calibri"/>
                      <w:sz w:val="20"/>
                      <w:lang w:eastAsia="en-US"/>
                    </w:rPr>
                  </w:pPr>
                </w:p>
              </w:tc>
              <w:tc>
                <w:tcPr>
                  <w:tcW w:w="570" w:type="dxa"/>
                </w:tcPr>
                <w:p w14:paraId="1598FA77" w14:textId="77777777" w:rsidR="00925408" w:rsidRPr="00C55B01" w:rsidRDefault="00925408" w:rsidP="00EF52A3">
                  <w:pPr>
                    <w:rPr>
                      <w:rFonts w:eastAsia="Calibri"/>
                      <w:sz w:val="20"/>
                      <w:lang w:eastAsia="en-US"/>
                    </w:rPr>
                  </w:pPr>
                </w:p>
              </w:tc>
              <w:tc>
                <w:tcPr>
                  <w:tcW w:w="1131" w:type="dxa"/>
                  <w:gridSpan w:val="2"/>
                  <w:shd w:val="clear" w:color="auto" w:fill="auto"/>
                </w:tcPr>
                <w:p w14:paraId="28CD5CFE" w14:textId="77777777" w:rsidR="00925408" w:rsidRPr="00C55B01" w:rsidRDefault="00925408" w:rsidP="00EF52A3">
                  <w:pPr>
                    <w:rPr>
                      <w:rFonts w:eastAsia="Calibri"/>
                      <w:sz w:val="20"/>
                      <w:lang w:eastAsia="en-US"/>
                    </w:rPr>
                  </w:pPr>
                </w:p>
              </w:tc>
            </w:tr>
            <w:tr w:rsidR="00925408" w:rsidRPr="00C55B01" w14:paraId="35E24998" w14:textId="77777777" w:rsidTr="00EF52A3">
              <w:trPr>
                <w:gridAfter w:val="1"/>
                <w:wAfter w:w="12" w:type="dxa"/>
              </w:trPr>
              <w:tc>
                <w:tcPr>
                  <w:tcW w:w="426" w:type="dxa"/>
                  <w:shd w:val="clear" w:color="auto" w:fill="auto"/>
                </w:tcPr>
                <w:p w14:paraId="547703A7" w14:textId="77777777" w:rsidR="00925408" w:rsidRPr="000C2223" w:rsidRDefault="00925408"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4D3F748" w14:textId="77777777" w:rsidR="00925408" w:rsidRPr="00C55B01" w:rsidRDefault="00925408" w:rsidP="00EF52A3">
                  <w:pPr>
                    <w:rPr>
                      <w:rFonts w:eastAsia="Calibri"/>
                      <w:sz w:val="20"/>
                      <w:lang w:eastAsia="en-US"/>
                    </w:rPr>
                  </w:pPr>
                </w:p>
              </w:tc>
              <w:tc>
                <w:tcPr>
                  <w:tcW w:w="1559" w:type="dxa"/>
                </w:tcPr>
                <w:p w14:paraId="02C2684A" w14:textId="77777777" w:rsidR="00925408" w:rsidRPr="00C55B01" w:rsidRDefault="00925408" w:rsidP="00EF52A3">
                  <w:pPr>
                    <w:rPr>
                      <w:rFonts w:eastAsia="Calibri"/>
                      <w:sz w:val="20"/>
                      <w:lang w:eastAsia="en-US"/>
                    </w:rPr>
                  </w:pPr>
                </w:p>
              </w:tc>
              <w:tc>
                <w:tcPr>
                  <w:tcW w:w="1701" w:type="dxa"/>
                </w:tcPr>
                <w:p w14:paraId="77279E58" w14:textId="77777777" w:rsidR="00925408" w:rsidRPr="00C55B01" w:rsidRDefault="00925408" w:rsidP="00EF52A3">
                  <w:pPr>
                    <w:rPr>
                      <w:rFonts w:eastAsia="Calibri"/>
                      <w:sz w:val="20"/>
                      <w:lang w:eastAsia="en-US"/>
                    </w:rPr>
                  </w:pPr>
                </w:p>
              </w:tc>
              <w:tc>
                <w:tcPr>
                  <w:tcW w:w="567" w:type="dxa"/>
                  <w:shd w:val="clear" w:color="auto" w:fill="auto"/>
                </w:tcPr>
                <w:p w14:paraId="45F29067" w14:textId="77777777" w:rsidR="00925408" w:rsidRPr="00C55B01" w:rsidRDefault="00925408" w:rsidP="00EF52A3">
                  <w:pPr>
                    <w:rPr>
                      <w:rFonts w:eastAsia="Calibri"/>
                      <w:sz w:val="20"/>
                      <w:lang w:eastAsia="en-US"/>
                    </w:rPr>
                  </w:pPr>
                </w:p>
              </w:tc>
              <w:tc>
                <w:tcPr>
                  <w:tcW w:w="1418" w:type="dxa"/>
                </w:tcPr>
                <w:p w14:paraId="059AA8B2" w14:textId="77777777" w:rsidR="00925408" w:rsidRPr="00C55B01" w:rsidRDefault="00925408" w:rsidP="00EF52A3">
                  <w:pPr>
                    <w:rPr>
                      <w:rFonts w:eastAsia="Calibri"/>
                      <w:sz w:val="20"/>
                      <w:lang w:eastAsia="en-US"/>
                    </w:rPr>
                  </w:pPr>
                </w:p>
              </w:tc>
              <w:tc>
                <w:tcPr>
                  <w:tcW w:w="1275" w:type="dxa"/>
                  <w:shd w:val="clear" w:color="auto" w:fill="auto"/>
                </w:tcPr>
                <w:p w14:paraId="19467003" w14:textId="77777777" w:rsidR="00925408" w:rsidRPr="00C55B01" w:rsidRDefault="00925408" w:rsidP="00EF52A3">
                  <w:pPr>
                    <w:rPr>
                      <w:rFonts w:eastAsia="Calibri"/>
                      <w:sz w:val="20"/>
                      <w:lang w:eastAsia="en-US"/>
                    </w:rPr>
                  </w:pPr>
                </w:p>
              </w:tc>
              <w:tc>
                <w:tcPr>
                  <w:tcW w:w="570" w:type="dxa"/>
                </w:tcPr>
                <w:p w14:paraId="3E43D12C" w14:textId="77777777" w:rsidR="00925408" w:rsidRPr="00C55B01" w:rsidRDefault="00925408" w:rsidP="00EF52A3">
                  <w:pPr>
                    <w:rPr>
                      <w:rFonts w:eastAsia="Calibri"/>
                      <w:sz w:val="20"/>
                      <w:lang w:eastAsia="en-US"/>
                    </w:rPr>
                  </w:pPr>
                </w:p>
              </w:tc>
              <w:tc>
                <w:tcPr>
                  <w:tcW w:w="1131" w:type="dxa"/>
                  <w:gridSpan w:val="2"/>
                  <w:shd w:val="clear" w:color="auto" w:fill="auto"/>
                </w:tcPr>
                <w:p w14:paraId="4ABC53A9" w14:textId="77777777" w:rsidR="00925408" w:rsidRPr="00C55B01" w:rsidRDefault="00925408" w:rsidP="00EF52A3">
                  <w:pPr>
                    <w:rPr>
                      <w:rFonts w:eastAsia="Calibri"/>
                      <w:sz w:val="20"/>
                      <w:lang w:eastAsia="en-US"/>
                    </w:rPr>
                  </w:pPr>
                </w:p>
              </w:tc>
            </w:tr>
            <w:tr w:rsidR="00925408" w:rsidRPr="00C55B01" w14:paraId="75916C92" w14:textId="77777777" w:rsidTr="00EF52A3">
              <w:trPr>
                <w:gridAfter w:val="1"/>
                <w:wAfter w:w="12" w:type="dxa"/>
              </w:trPr>
              <w:tc>
                <w:tcPr>
                  <w:tcW w:w="426" w:type="dxa"/>
                  <w:shd w:val="clear" w:color="auto" w:fill="auto"/>
                </w:tcPr>
                <w:p w14:paraId="452E25D5" w14:textId="77777777" w:rsidR="00925408" w:rsidRPr="000C2223" w:rsidRDefault="00925408"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66E3F83" w14:textId="77777777" w:rsidR="00925408" w:rsidRPr="00C55B01" w:rsidRDefault="00925408" w:rsidP="00EF52A3">
                  <w:pPr>
                    <w:rPr>
                      <w:rFonts w:eastAsia="Calibri"/>
                      <w:sz w:val="20"/>
                      <w:lang w:eastAsia="en-US"/>
                    </w:rPr>
                  </w:pPr>
                </w:p>
              </w:tc>
              <w:tc>
                <w:tcPr>
                  <w:tcW w:w="1559" w:type="dxa"/>
                </w:tcPr>
                <w:p w14:paraId="1E8743FB" w14:textId="77777777" w:rsidR="00925408" w:rsidRPr="00C55B01" w:rsidRDefault="00925408" w:rsidP="00EF52A3">
                  <w:pPr>
                    <w:rPr>
                      <w:rFonts w:eastAsia="Calibri"/>
                      <w:sz w:val="20"/>
                      <w:lang w:eastAsia="en-US"/>
                    </w:rPr>
                  </w:pPr>
                </w:p>
              </w:tc>
              <w:tc>
                <w:tcPr>
                  <w:tcW w:w="1701" w:type="dxa"/>
                </w:tcPr>
                <w:p w14:paraId="4647C149" w14:textId="77777777" w:rsidR="00925408" w:rsidRPr="00C55B01" w:rsidRDefault="00925408" w:rsidP="00EF52A3">
                  <w:pPr>
                    <w:rPr>
                      <w:rFonts w:eastAsia="Calibri"/>
                      <w:sz w:val="20"/>
                      <w:lang w:eastAsia="en-US"/>
                    </w:rPr>
                  </w:pPr>
                </w:p>
              </w:tc>
              <w:tc>
                <w:tcPr>
                  <w:tcW w:w="567" w:type="dxa"/>
                  <w:shd w:val="clear" w:color="auto" w:fill="auto"/>
                </w:tcPr>
                <w:p w14:paraId="49CEE3D6" w14:textId="77777777" w:rsidR="00925408" w:rsidRPr="00C55B01" w:rsidRDefault="00925408" w:rsidP="00EF52A3">
                  <w:pPr>
                    <w:rPr>
                      <w:rFonts w:eastAsia="Calibri"/>
                      <w:sz w:val="20"/>
                      <w:lang w:eastAsia="en-US"/>
                    </w:rPr>
                  </w:pPr>
                </w:p>
              </w:tc>
              <w:tc>
                <w:tcPr>
                  <w:tcW w:w="1418" w:type="dxa"/>
                </w:tcPr>
                <w:p w14:paraId="21076C2D" w14:textId="77777777" w:rsidR="00925408" w:rsidRPr="00C55B01" w:rsidRDefault="00925408" w:rsidP="00EF52A3">
                  <w:pPr>
                    <w:rPr>
                      <w:rFonts w:eastAsia="Calibri"/>
                      <w:sz w:val="20"/>
                      <w:lang w:eastAsia="en-US"/>
                    </w:rPr>
                  </w:pPr>
                </w:p>
              </w:tc>
              <w:tc>
                <w:tcPr>
                  <w:tcW w:w="1275" w:type="dxa"/>
                  <w:shd w:val="clear" w:color="auto" w:fill="auto"/>
                </w:tcPr>
                <w:p w14:paraId="34CDAF3F" w14:textId="77777777" w:rsidR="00925408" w:rsidRPr="00C55B01" w:rsidRDefault="00925408" w:rsidP="00EF52A3">
                  <w:pPr>
                    <w:rPr>
                      <w:rFonts w:eastAsia="Calibri"/>
                      <w:sz w:val="20"/>
                      <w:lang w:eastAsia="en-US"/>
                    </w:rPr>
                  </w:pPr>
                </w:p>
              </w:tc>
              <w:tc>
                <w:tcPr>
                  <w:tcW w:w="570" w:type="dxa"/>
                </w:tcPr>
                <w:p w14:paraId="51C8E6DE" w14:textId="77777777" w:rsidR="00925408" w:rsidRPr="00C55B01" w:rsidRDefault="00925408" w:rsidP="00EF52A3">
                  <w:pPr>
                    <w:rPr>
                      <w:rFonts w:eastAsia="Calibri"/>
                      <w:sz w:val="20"/>
                      <w:lang w:eastAsia="en-US"/>
                    </w:rPr>
                  </w:pPr>
                </w:p>
              </w:tc>
              <w:tc>
                <w:tcPr>
                  <w:tcW w:w="1131" w:type="dxa"/>
                  <w:gridSpan w:val="2"/>
                  <w:shd w:val="clear" w:color="auto" w:fill="auto"/>
                </w:tcPr>
                <w:p w14:paraId="234DAA77" w14:textId="77777777" w:rsidR="00925408" w:rsidRPr="00C55B01" w:rsidRDefault="00925408" w:rsidP="00EF52A3">
                  <w:pPr>
                    <w:rPr>
                      <w:rFonts w:eastAsia="Calibri"/>
                      <w:sz w:val="20"/>
                      <w:lang w:eastAsia="en-US"/>
                    </w:rPr>
                  </w:pPr>
                </w:p>
              </w:tc>
            </w:tr>
            <w:tr w:rsidR="00925408" w:rsidRPr="00C55B01" w14:paraId="4AAA3609" w14:textId="77777777" w:rsidTr="00EF52A3">
              <w:tc>
                <w:tcPr>
                  <w:tcW w:w="426" w:type="dxa"/>
                </w:tcPr>
                <w:p w14:paraId="66FF18F8" w14:textId="77777777" w:rsidR="00925408" w:rsidRPr="00C55B01" w:rsidRDefault="00925408" w:rsidP="00EF52A3">
                  <w:pPr>
                    <w:jc w:val="right"/>
                    <w:rPr>
                      <w:rFonts w:eastAsia="Calibri"/>
                      <w:b/>
                      <w:sz w:val="22"/>
                      <w:szCs w:val="22"/>
                      <w:lang w:eastAsia="en-US"/>
                    </w:rPr>
                  </w:pPr>
                </w:p>
              </w:tc>
              <w:tc>
                <w:tcPr>
                  <w:tcW w:w="8661" w:type="dxa"/>
                  <w:gridSpan w:val="8"/>
                  <w:shd w:val="clear" w:color="auto" w:fill="auto"/>
                </w:tcPr>
                <w:p w14:paraId="636DCCB7" w14:textId="77777777" w:rsidR="00925408" w:rsidRPr="00C55B01" w:rsidRDefault="00925408"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6537488" w14:textId="77777777" w:rsidR="00925408" w:rsidRPr="00C55B01" w:rsidRDefault="00925408" w:rsidP="00EF52A3">
                  <w:pPr>
                    <w:jc w:val="center"/>
                    <w:rPr>
                      <w:rFonts w:eastAsia="Calibri"/>
                      <w:b/>
                      <w:sz w:val="22"/>
                      <w:szCs w:val="22"/>
                      <w:lang w:eastAsia="en-US"/>
                    </w:rPr>
                  </w:pPr>
                </w:p>
              </w:tc>
            </w:tr>
            <w:tr w:rsidR="00925408" w:rsidRPr="00C55B01" w14:paraId="5392950E" w14:textId="77777777" w:rsidTr="00EF52A3">
              <w:tc>
                <w:tcPr>
                  <w:tcW w:w="426" w:type="dxa"/>
                </w:tcPr>
                <w:p w14:paraId="7EE7CCAF"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1DA4587A"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4E30062" w14:textId="77777777" w:rsidR="00925408" w:rsidRPr="00C55B01" w:rsidRDefault="00925408" w:rsidP="00EF52A3">
                  <w:pPr>
                    <w:jc w:val="center"/>
                    <w:rPr>
                      <w:rFonts w:eastAsia="Calibri"/>
                      <w:b/>
                      <w:sz w:val="22"/>
                      <w:szCs w:val="22"/>
                      <w:lang w:eastAsia="en-US"/>
                    </w:rPr>
                  </w:pPr>
                </w:p>
              </w:tc>
            </w:tr>
            <w:tr w:rsidR="00925408" w:rsidRPr="00C55B01" w14:paraId="52456125" w14:textId="77777777" w:rsidTr="00EF52A3">
              <w:tc>
                <w:tcPr>
                  <w:tcW w:w="426" w:type="dxa"/>
                </w:tcPr>
                <w:p w14:paraId="396D11AE"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284C00A7"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6C1C23D" w14:textId="77777777" w:rsidR="00925408" w:rsidRPr="00C55B01" w:rsidRDefault="00925408" w:rsidP="00EF52A3">
                  <w:pPr>
                    <w:jc w:val="center"/>
                    <w:rPr>
                      <w:rFonts w:eastAsia="Calibri"/>
                      <w:b/>
                      <w:sz w:val="22"/>
                      <w:szCs w:val="22"/>
                      <w:lang w:eastAsia="en-US"/>
                    </w:rPr>
                  </w:pPr>
                </w:p>
              </w:tc>
            </w:tr>
          </w:tbl>
          <w:p w14:paraId="4AACB11E" w14:textId="77777777" w:rsidR="00925408" w:rsidRDefault="00925408"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925408">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E139C38" w14:textId="77777777" w:rsidR="00925408" w:rsidRPr="00BA04C6" w:rsidRDefault="00925408"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5D05C2" w14:textId="77777777" w:rsidR="00925408" w:rsidRPr="00A84E37" w:rsidRDefault="00925408" w:rsidP="000F32D1">
            <w:pPr>
              <w:spacing w:before="240" w:after="120"/>
              <w:jc w:val="center"/>
              <w:rPr>
                <w:b/>
              </w:rPr>
            </w:pPr>
            <w:r w:rsidRPr="00A84E37">
              <w:rPr>
                <w:b/>
              </w:rPr>
              <w:t>Таблица-</w:t>
            </w:r>
            <w:r>
              <w:rPr>
                <w:b/>
              </w:rPr>
              <w:t>2</w:t>
            </w:r>
            <w:r w:rsidRPr="00A84E37">
              <w:rPr>
                <w:b/>
              </w:rPr>
              <w:t>:</w:t>
            </w:r>
          </w:p>
          <w:tbl>
            <w:tblPr>
              <w:tblW w:w="10348" w:type="dxa"/>
              <w:tblLook w:val="01E0" w:firstRow="1" w:lastRow="1" w:firstColumn="1" w:lastColumn="1" w:noHBand="0" w:noVBand="0"/>
            </w:tblPr>
            <w:tblGrid>
              <w:gridCol w:w="5387"/>
              <w:gridCol w:w="4961"/>
            </w:tblGrid>
            <w:tr w:rsidR="00925408" w:rsidRPr="00C55B01" w14:paraId="1BFDFFDD" w14:textId="77777777" w:rsidTr="00EF52A3">
              <w:trPr>
                <w:cantSplit/>
              </w:trPr>
              <w:tc>
                <w:tcPr>
                  <w:tcW w:w="5387" w:type="dxa"/>
                </w:tcPr>
                <w:p w14:paraId="58B2AF27" w14:textId="77777777" w:rsidR="00925408" w:rsidRPr="0065711B" w:rsidRDefault="00925408" w:rsidP="00EF52A3">
                  <w:pPr>
                    <w:jc w:val="left"/>
                    <w:rPr>
                      <w:b/>
                    </w:rPr>
                  </w:pPr>
                  <w:r w:rsidRPr="0065711B">
                    <w:rPr>
                      <w:b/>
                    </w:rPr>
                    <w:t>Итоговая стоимость заявки без НДС, руб.</w:t>
                  </w:r>
                </w:p>
              </w:tc>
              <w:tc>
                <w:tcPr>
                  <w:tcW w:w="4961" w:type="dxa"/>
                </w:tcPr>
                <w:p w14:paraId="59F6568A" w14:textId="77777777" w:rsidR="00925408" w:rsidRPr="00B26836" w:rsidRDefault="00925408" w:rsidP="00EF52A3">
                  <w:pPr>
                    <w:jc w:val="left"/>
                  </w:pPr>
                  <w:r w:rsidRPr="00B26836">
                    <w:t>___________________________________</w:t>
                  </w:r>
                </w:p>
                <w:p w14:paraId="5A62D123" w14:textId="77777777" w:rsidR="00925408" w:rsidRPr="0065711B" w:rsidRDefault="00925408" w:rsidP="00EF52A3">
                  <w:pPr>
                    <w:jc w:val="left"/>
                    <w:rPr>
                      <w:b/>
                    </w:rPr>
                  </w:pPr>
                  <w:r w:rsidRPr="0065711B">
                    <w:rPr>
                      <w:b/>
                      <w:vertAlign w:val="superscript"/>
                    </w:rPr>
                    <w:t>(итоговая стоимость, рублей, без НДС)</w:t>
                  </w:r>
                </w:p>
              </w:tc>
            </w:tr>
            <w:tr w:rsidR="00925408" w:rsidRPr="00C55B01" w14:paraId="7FF5E973" w14:textId="77777777" w:rsidTr="00EF52A3">
              <w:trPr>
                <w:cantSplit/>
              </w:trPr>
              <w:tc>
                <w:tcPr>
                  <w:tcW w:w="5387" w:type="dxa"/>
                </w:tcPr>
                <w:p w14:paraId="7A4D7415" w14:textId="77777777" w:rsidR="00925408" w:rsidRPr="008A15C2" w:rsidRDefault="00925408" w:rsidP="00EF52A3">
                  <w:pPr>
                    <w:jc w:val="left"/>
                  </w:pPr>
                  <w:r w:rsidRPr="00BA04C6">
                    <w:t>кроме того</w:t>
                  </w:r>
                  <w:r>
                    <w:t>,</w:t>
                  </w:r>
                  <w:r w:rsidRPr="00BA04C6">
                    <w:t xml:space="preserve"> НДС, руб.</w:t>
                  </w:r>
                </w:p>
              </w:tc>
              <w:tc>
                <w:tcPr>
                  <w:tcW w:w="4961" w:type="dxa"/>
                </w:tcPr>
                <w:p w14:paraId="086B4FAE" w14:textId="77777777" w:rsidR="00925408" w:rsidRPr="00601505" w:rsidRDefault="00925408" w:rsidP="00EF52A3">
                  <w:pPr>
                    <w:jc w:val="left"/>
                  </w:pPr>
                  <w:r w:rsidRPr="00601505">
                    <w:t>___________________________________</w:t>
                  </w:r>
                </w:p>
                <w:p w14:paraId="17DC780B" w14:textId="77777777" w:rsidR="00925408" w:rsidRPr="00D25F7D" w:rsidRDefault="00925408" w:rsidP="00EF52A3">
                  <w:pPr>
                    <w:jc w:val="left"/>
                  </w:pPr>
                  <w:r w:rsidRPr="00D25F7D">
                    <w:rPr>
                      <w:vertAlign w:val="superscript"/>
                    </w:rPr>
                    <w:t>(НДС по итоговой стоимости, рублей)</w:t>
                  </w:r>
                </w:p>
              </w:tc>
            </w:tr>
            <w:tr w:rsidR="00925408" w:rsidRPr="00C55B01" w14:paraId="78F286E3" w14:textId="77777777" w:rsidTr="00EF52A3">
              <w:trPr>
                <w:cantSplit/>
              </w:trPr>
              <w:tc>
                <w:tcPr>
                  <w:tcW w:w="5387" w:type="dxa"/>
                </w:tcPr>
                <w:p w14:paraId="1809EE78" w14:textId="77777777" w:rsidR="00925408" w:rsidRPr="0065711B" w:rsidRDefault="00925408" w:rsidP="00EF52A3">
                  <w:pPr>
                    <w:jc w:val="left"/>
                  </w:pPr>
                  <w:r w:rsidRPr="0065711B">
                    <w:t>итого с НДС, руб.</w:t>
                  </w:r>
                </w:p>
              </w:tc>
              <w:tc>
                <w:tcPr>
                  <w:tcW w:w="4961" w:type="dxa"/>
                </w:tcPr>
                <w:p w14:paraId="500E37A7" w14:textId="77777777" w:rsidR="00925408" w:rsidRPr="00601505" w:rsidRDefault="00925408" w:rsidP="00EF52A3">
                  <w:pPr>
                    <w:jc w:val="left"/>
                    <w:rPr>
                      <w:b/>
                    </w:rPr>
                  </w:pPr>
                  <w:r w:rsidRPr="00601505">
                    <w:rPr>
                      <w:b/>
                    </w:rPr>
                    <w:t>___________________________________</w:t>
                  </w:r>
                </w:p>
                <w:p w14:paraId="4C79D523" w14:textId="77777777" w:rsidR="00925408" w:rsidRPr="0065711B" w:rsidRDefault="00925408" w:rsidP="00EF52A3">
                  <w:pPr>
                    <w:jc w:val="left"/>
                  </w:pPr>
                  <w:r w:rsidRPr="0065711B">
                    <w:rPr>
                      <w:vertAlign w:val="superscript"/>
                    </w:rPr>
                    <w:t>(полная итоговая стоимость, рублей, с НДС)</w:t>
                  </w:r>
                </w:p>
              </w:tc>
            </w:tr>
          </w:tbl>
          <w:p w14:paraId="0B2DB73E" w14:textId="77777777" w:rsidR="00925408" w:rsidRDefault="00925408" w:rsidP="000F32D1"/>
          <w:p w14:paraId="73DB73E7" w14:textId="77777777" w:rsidR="00925408" w:rsidRPr="00BA04C6" w:rsidRDefault="00925408" w:rsidP="000F32D1">
            <w:r w:rsidRPr="00BA04C6">
              <w:t>____________________________________</w:t>
            </w:r>
          </w:p>
          <w:p w14:paraId="44FA4F77" w14:textId="77777777" w:rsidR="00925408" w:rsidRPr="00BA04C6" w:rsidRDefault="00925408" w:rsidP="000F32D1">
            <w:pPr>
              <w:ind w:right="3684"/>
              <w:jc w:val="center"/>
              <w:rPr>
                <w:vertAlign w:val="superscript"/>
              </w:rPr>
            </w:pPr>
            <w:r w:rsidRPr="00BA04C6">
              <w:rPr>
                <w:vertAlign w:val="superscript"/>
              </w:rPr>
              <w:t xml:space="preserve"> (подпись, М.П.)</w:t>
            </w:r>
          </w:p>
          <w:p w14:paraId="51C76D75" w14:textId="77777777" w:rsidR="00925408" w:rsidRPr="00BA04C6" w:rsidRDefault="00925408" w:rsidP="000F32D1">
            <w:r w:rsidRPr="00BA04C6">
              <w:lastRenderedPageBreak/>
              <w:t>____________________________________</w:t>
            </w:r>
          </w:p>
          <w:p w14:paraId="6ABF0A8D" w14:textId="77777777" w:rsidR="00925408" w:rsidRPr="00BA04C6" w:rsidRDefault="00925408" w:rsidP="000F32D1">
            <w:pPr>
              <w:ind w:right="3684"/>
              <w:jc w:val="center"/>
              <w:rPr>
                <w:vertAlign w:val="superscript"/>
              </w:rPr>
            </w:pPr>
            <w:r w:rsidRPr="00BA04C6">
              <w:rPr>
                <w:vertAlign w:val="superscript"/>
              </w:rPr>
              <w:t>(фамилия, имя, отчество подписавшего, должность)</w:t>
            </w:r>
          </w:p>
          <w:p w14:paraId="3E04B663" w14:textId="77777777" w:rsidR="00925408" w:rsidRPr="00115E62" w:rsidRDefault="00925408"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D5D4C5" w14:textId="77777777" w:rsidR="00925408" w:rsidRPr="00BA04C6" w:rsidRDefault="00925408" w:rsidP="000F32D1">
            <w:pPr>
              <w:pStyle w:val="22"/>
              <w:pageBreakBefore/>
              <w:numPr>
                <w:ilvl w:val="2"/>
                <w:numId w:val="4"/>
              </w:numPr>
            </w:pPr>
            <w:r w:rsidRPr="00BA04C6">
              <w:t>Инструкции по заполнению</w:t>
            </w:r>
          </w:p>
          <w:p w14:paraId="07507D7C" w14:textId="77777777" w:rsidR="00925408" w:rsidRPr="00BA04C6" w:rsidRDefault="00925408"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5EAB173" w14:textId="77777777" w:rsidR="00925408" w:rsidRPr="00BA04C6" w:rsidRDefault="00925408"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07A6537C" w14:textId="77777777" w:rsidR="00925408" w:rsidRPr="006020B3" w:rsidRDefault="00925408" w:rsidP="000F32D1">
            <w:pPr>
              <w:pStyle w:val="a0"/>
              <w:numPr>
                <w:ilvl w:val="3"/>
                <w:numId w:val="4"/>
              </w:numPr>
              <w:rPr>
                <w:snapToGrid/>
              </w:rPr>
            </w:pPr>
            <w:r w:rsidRPr="006020B3">
              <w:t xml:space="preserve">Все расчеты округляются до двух знаков после запятой. </w:t>
            </w:r>
          </w:p>
          <w:p w14:paraId="12DD7332" w14:textId="77777777" w:rsidR="00925408" w:rsidRPr="006020B3" w:rsidRDefault="00925408" w:rsidP="000F32D1">
            <w:pPr>
              <w:pStyle w:val="a0"/>
              <w:numPr>
                <w:ilvl w:val="3"/>
                <w:numId w:val="4"/>
              </w:numPr>
            </w:pPr>
            <w:r w:rsidRPr="00BA04C6">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4991303" w14:textId="77777777" w:rsidR="00925408" w:rsidRPr="006020B3" w:rsidRDefault="00925408"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F7B4FBB" w14:textId="77777777" w:rsidR="00925408" w:rsidRPr="00BA04C6" w:rsidRDefault="00925408"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8AE7328" w14:textId="77777777" w:rsidR="00925408" w:rsidRPr="00B26836" w:rsidRDefault="00925408" w:rsidP="000F32D1">
            <w:pPr>
              <w:pStyle w:val="a0"/>
              <w:numPr>
                <w:ilvl w:val="0"/>
                <w:numId w:val="0"/>
              </w:numPr>
              <w:ind w:left="1134"/>
            </w:pPr>
          </w:p>
          <w:p w14:paraId="28F2BFCF" w14:textId="5284C6A1" w:rsidR="005B7478" w:rsidRPr="00BA04C6" w:rsidRDefault="00925408" w:rsidP="00E92317">
            <w:r w:rsidRPr="004A7A65">
              <w:rPr>
                <w:sz w:val="28"/>
              </w:rPr>
              <w:t xml:space="preserve">Техническое предложение (форма </w:t>
            </w:r>
            <w:r>
              <w:rPr>
                <w:noProof/>
                <w:sz w:val="28"/>
              </w:rPr>
              <w:t>4</w:t>
            </w:r>
            <w:r w:rsidRPr="004A7A65">
              <w:rPr>
                <w:sz w:val="28"/>
              </w:rPr>
              <w:t>)</w:t>
            </w:r>
            <w:r w:rsidR="00B4266C">
              <w:fldChar w:fldCharType="end"/>
            </w:r>
            <w:r w:rsidR="005B7478">
              <w:t xml:space="preserve"> (подраздел</w:t>
            </w:r>
            <w:r w:rsidR="008C1DCC">
              <w:t xml:space="preserve"> </w:t>
            </w:r>
            <w:r w:rsidR="00B4266C">
              <w:fldChar w:fldCharType="begin"/>
            </w:r>
            <w:r w:rsidR="008C1DCC">
              <w:instrText xml:space="preserve"> REF _Ref514556477 \n \h </w:instrText>
            </w:r>
            <w:r w:rsidR="00B4266C">
              <w:fldChar w:fldCharType="separate"/>
            </w:r>
            <w:r>
              <w:t>7.3</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38" w:name="_Ref514626060"/>
          </w:p>
        </w:tc>
        <w:bookmarkEnd w:id="1138"/>
        <w:tc>
          <w:tcPr>
            <w:tcW w:w="5244" w:type="dxa"/>
          </w:tcPr>
          <w:p w14:paraId="79068B1B" w14:textId="00C97C6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925408">
              <w:t>3.3.5</w:t>
            </w:r>
            <w:r w:rsidR="00B4266C">
              <w:fldChar w:fldCharType="end"/>
            </w:r>
            <w:r w:rsidR="002B7941">
              <w:t xml:space="preserve"> </w:t>
            </w:r>
            <w:r w:rsidRPr="006A292F">
              <w:t xml:space="preserve">Документации о закупке) </w:t>
            </w:r>
            <w:r w:rsidRPr="006A292F">
              <w:lastRenderedPageBreak/>
              <w:t>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43283AB"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925408">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925408">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39" w:name="_Ref514609208"/>
          </w:p>
        </w:tc>
        <w:bookmarkEnd w:id="1139"/>
        <w:tc>
          <w:tcPr>
            <w:tcW w:w="5244" w:type="dxa"/>
          </w:tcPr>
          <w:p w14:paraId="4C93A2AB" w14:textId="32C3708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925408">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0" w:name="_Ref514621844"/>
      <w:bookmarkStart w:id="1141" w:name="_Ref514634580"/>
      <w:bookmarkStart w:id="1142" w:name="_Toc112951379"/>
      <w:bookmarkStart w:id="1143" w:name="_Ref513812274"/>
      <w:bookmarkStart w:id="1144" w:name="_Ref513812286"/>
      <w:bookmarkStart w:id="1145" w:name="_Ref513813395"/>
      <w:r w:rsidRPr="006A1B23">
        <w:rPr>
          <w:rFonts w:ascii="Times New Roman" w:hAnsi="Times New Roman"/>
          <w:sz w:val="28"/>
          <w:szCs w:val="28"/>
        </w:rPr>
        <w:lastRenderedPageBreak/>
        <w:t>ПРИЛОЖЕНИЕ № 4 – СОСТАВ ЗАЯВКИ</w:t>
      </w:r>
      <w:bookmarkEnd w:id="1140"/>
      <w:bookmarkEnd w:id="1141"/>
      <w:bookmarkEnd w:id="1142"/>
      <w:r w:rsidRPr="006A1B23">
        <w:rPr>
          <w:rFonts w:ascii="Times New Roman" w:hAnsi="Times New Roman"/>
          <w:sz w:val="28"/>
          <w:szCs w:val="28"/>
        </w:rPr>
        <w:t xml:space="preserve"> </w:t>
      </w:r>
    </w:p>
    <w:p w14:paraId="3ABA65FD" w14:textId="3C4CD71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925408">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4D8829B" w14:textId="77777777" w:rsidR="00925408" w:rsidRPr="00B15F00" w:rsidRDefault="0052087E" w:rsidP="00925408">
            <w:pPr>
              <w:rPr>
                <w:sz w:val="28"/>
              </w:rPr>
            </w:pPr>
            <w:r>
              <w:fldChar w:fldCharType="begin"/>
            </w:r>
            <w:r>
              <w:instrText xml:space="preserve"> REF _Ref514556477 \h  \* MERGEFORMAT </w:instrText>
            </w:r>
            <w:r>
              <w:fldChar w:fldCharType="separate"/>
            </w:r>
            <w:r w:rsidR="00925408" w:rsidRPr="00925408">
              <w:t xml:space="preserve">Коммерческое предложение (форма </w:t>
            </w:r>
            <w:r w:rsidR="00925408" w:rsidRPr="00925408">
              <w:rPr>
                <w:noProof/>
              </w:rPr>
              <w:t>3)</w:t>
            </w:r>
          </w:p>
          <w:p w14:paraId="711753D7" w14:textId="77777777" w:rsidR="00925408" w:rsidRPr="00FC0CA5" w:rsidRDefault="00925408" w:rsidP="000F32D1">
            <w:pPr>
              <w:pStyle w:val="22"/>
              <w:numPr>
                <w:ilvl w:val="2"/>
                <w:numId w:val="4"/>
              </w:numPr>
            </w:pPr>
            <w:r w:rsidRPr="00FC0CA5">
              <w:t xml:space="preserve">Форма </w:t>
            </w:r>
            <w:r>
              <w:t>Коммерческого предложения</w:t>
            </w:r>
          </w:p>
          <w:p w14:paraId="26F84FA6" w14:textId="77777777" w:rsidR="00925408" w:rsidRPr="00115E62" w:rsidRDefault="00925408" w:rsidP="000F32D1">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14668D" w14:textId="77777777" w:rsidR="00925408" w:rsidRPr="008A15C2" w:rsidRDefault="00925408" w:rsidP="000F32D1">
            <w:pPr>
              <w:jc w:val="left"/>
              <w:rPr>
                <w:sz w:val="24"/>
              </w:rPr>
            </w:pPr>
            <w:r w:rsidRPr="00BA04C6">
              <w:rPr>
                <w:sz w:val="24"/>
              </w:rPr>
              <w:t xml:space="preserve">Приложение </w:t>
            </w:r>
            <w:r>
              <w:rPr>
                <w:noProof/>
                <w:sz w:val="24"/>
              </w:rPr>
              <w:t>1</w:t>
            </w:r>
            <w:r w:rsidRPr="008A15C2">
              <w:rPr>
                <w:sz w:val="24"/>
              </w:rPr>
              <w:t xml:space="preserve"> к письму о подаче оферты</w:t>
            </w:r>
            <w:r w:rsidRPr="008A15C2">
              <w:rPr>
                <w:sz w:val="24"/>
              </w:rPr>
              <w:br/>
              <w:t>от «____» _____________ г. №__________</w:t>
            </w:r>
          </w:p>
          <w:p w14:paraId="6CAF017E" w14:textId="77777777" w:rsidR="00925408" w:rsidRPr="00B26836" w:rsidRDefault="00925408" w:rsidP="000F32D1">
            <w:pPr>
              <w:suppressAutoHyphens/>
              <w:jc w:val="center"/>
              <w:rPr>
                <w:b/>
                <w:sz w:val="32"/>
              </w:rPr>
            </w:pPr>
            <w:r w:rsidRPr="0017029B">
              <w:rPr>
                <w:b/>
                <w:caps/>
                <w:spacing w:val="20"/>
                <w:sz w:val="28"/>
              </w:rPr>
              <w:t>Коммерческое предложение</w:t>
            </w:r>
          </w:p>
          <w:p w14:paraId="10D9298D" w14:textId="77777777" w:rsidR="00925408" w:rsidRPr="00B314EA" w:rsidRDefault="00925408" w:rsidP="000F32D1">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BC153E">
              <w:t xml:space="preserve"> </w:t>
            </w:r>
            <w:r w:rsidRPr="00B314EA">
              <w:t>Наименование</w:t>
            </w:r>
            <w:r>
              <w:t xml:space="preserve"> / Ф.И.О</w:t>
            </w:r>
            <w:r w:rsidRPr="00B314EA">
              <w:t xml:space="preserve"> и ИНН Участника: _____________________</w:t>
            </w:r>
          </w:p>
          <w:p w14:paraId="761BB38D" w14:textId="77777777" w:rsidR="00925408" w:rsidRPr="003409AA" w:rsidRDefault="00925408" w:rsidP="000F32D1">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FC4244E" w14:textId="77777777" w:rsidR="00925408" w:rsidRDefault="00925408" w:rsidP="000F32D1">
            <w:pPr>
              <w:spacing w:before="240" w:after="120"/>
              <w:jc w:val="center"/>
              <w:rPr>
                <w:b/>
              </w:rPr>
            </w:pPr>
            <w:r w:rsidRPr="00A84E37">
              <w:rPr>
                <w:b/>
              </w:rPr>
              <w:t>Таблица-1:</w:t>
            </w: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25408" w:rsidRPr="00C55B01" w14:paraId="06C24844" w14:textId="77777777" w:rsidTr="00EF52A3">
              <w:trPr>
                <w:gridAfter w:val="1"/>
                <w:wAfter w:w="12" w:type="dxa"/>
              </w:trPr>
              <w:tc>
                <w:tcPr>
                  <w:tcW w:w="426" w:type="dxa"/>
                  <w:shd w:val="clear" w:color="auto" w:fill="auto"/>
                  <w:vAlign w:val="center"/>
                </w:tcPr>
                <w:p w14:paraId="42B19662" w14:textId="77777777" w:rsidR="00925408" w:rsidRPr="00B26836" w:rsidRDefault="00925408" w:rsidP="00EF52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E30378"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D08F293"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B4EE565" w14:textId="77777777" w:rsidR="00925408" w:rsidRDefault="00925408" w:rsidP="00EF52A3">
                  <w:pPr>
                    <w:ind w:left="-105" w:right="-81"/>
                    <w:jc w:val="center"/>
                    <w:rPr>
                      <w:rFonts w:eastAsia="Calibri"/>
                      <w:sz w:val="20"/>
                      <w:lang w:eastAsia="en-US"/>
                    </w:rPr>
                  </w:pPr>
                  <w:r>
                    <w:rPr>
                      <w:rFonts w:eastAsia="Calibri"/>
                      <w:sz w:val="20"/>
                      <w:lang w:eastAsia="en-US"/>
                    </w:rPr>
                    <w:t>Производитель продукции</w:t>
                  </w:r>
                </w:p>
                <w:p w14:paraId="6CC30E0F" w14:textId="77777777" w:rsidR="00925408" w:rsidRPr="000F0D60" w:rsidRDefault="00925408" w:rsidP="00EF52A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1FF4266"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8A2FABB" w14:textId="77777777" w:rsidR="00925408" w:rsidRPr="00C55B01" w:rsidRDefault="00925408" w:rsidP="00EF52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F7989D5" w14:textId="77777777" w:rsidR="00925408" w:rsidRPr="00C55B01" w:rsidRDefault="00925408" w:rsidP="00EF52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4A9AF89"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CBFD7B0" w14:textId="77777777" w:rsidR="00925408" w:rsidRPr="00C55B01" w:rsidRDefault="00925408" w:rsidP="00EF52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5408" w:rsidRPr="00C55B01" w14:paraId="1D79E56F" w14:textId="77777777" w:rsidTr="00EF52A3">
              <w:trPr>
                <w:gridAfter w:val="1"/>
                <w:wAfter w:w="12" w:type="dxa"/>
              </w:trPr>
              <w:tc>
                <w:tcPr>
                  <w:tcW w:w="426" w:type="dxa"/>
                  <w:shd w:val="clear" w:color="auto" w:fill="auto"/>
                </w:tcPr>
                <w:p w14:paraId="665B1D8F" w14:textId="77777777" w:rsidR="00925408" w:rsidRPr="000C2223" w:rsidRDefault="00925408" w:rsidP="00EF52A3">
                  <w:pPr>
                    <w:rPr>
                      <w:rFonts w:eastAsia="Calibri"/>
                      <w:sz w:val="22"/>
                      <w:szCs w:val="22"/>
                      <w:lang w:eastAsia="en-US"/>
                    </w:rPr>
                  </w:pPr>
                  <w:r w:rsidRPr="000C2223">
                    <w:rPr>
                      <w:rFonts w:eastAsia="Calibri"/>
                      <w:sz w:val="22"/>
                      <w:szCs w:val="22"/>
                      <w:lang w:eastAsia="en-US"/>
                    </w:rPr>
                    <w:lastRenderedPageBreak/>
                    <w:t>1.</w:t>
                  </w:r>
                </w:p>
              </w:tc>
              <w:tc>
                <w:tcPr>
                  <w:tcW w:w="1559" w:type="dxa"/>
                  <w:shd w:val="clear" w:color="auto" w:fill="auto"/>
                </w:tcPr>
                <w:p w14:paraId="5089F461" w14:textId="77777777" w:rsidR="00925408" w:rsidRPr="00C55B01" w:rsidRDefault="00925408" w:rsidP="00EF52A3">
                  <w:pPr>
                    <w:rPr>
                      <w:rFonts w:eastAsia="Calibri"/>
                      <w:sz w:val="20"/>
                      <w:lang w:eastAsia="en-US"/>
                    </w:rPr>
                  </w:pPr>
                </w:p>
              </w:tc>
              <w:tc>
                <w:tcPr>
                  <w:tcW w:w="1559" w:type="dxa"/>
                </w:tcPr>
                <w:p w14:paraId="577109A0" w14:textId="77777777" w:rsidR="00925408" w:rsidRPr="00C55B01" w:rsidRDefault="00925408" w:rsidP="00EF52A3">
                  <w:pPr>
                    <w:rPr>
                      <w:rFonts w:eastAsia="Calibri"/>
                      <w:sz w:val="20"/>
                      <w:lang w:eastAsia="en-US"/>
                    </w:rPr>
                  </w:pPr>
                </w:p>
              </w:tc>
              <w:tc>
                <w:tcPr>
                  <w:tcW w:w="1701" w:type="dxa"/>
                </w:tcPr>
                <w:p w14:paraId="268B178B" w14:textId="77777777" w:rsidR="00925408" w:rsidRPr="00C55B01" w:rsidRDefault="00925408" w:rsidP="00EF52A3">
                  <w:pPr>
                    <w:rPr>
                      <w:rFonts w:eastAsia="Calibri"/>
                      <w:sz w:val="20"/>
                      <w:lang w:eastAsia="en-US"/>
                    </w:rPr>
                  </w:pPr>
                </w:p>
              </w:tc>
              <w:tc>
                <w:tcPr>
                  <w:tcW w:w="567" w:type="dxa"/>
                  <w:shd w:val="clear" w:color="auto" w:fill="auto"/>
                </w:tcPr>
                <w:p w14:paraId="4112EFDC" w14:textId="77777777" w:rsidR="00925408" w:rsidRPr="00C55B01" w:rsidRDefault="00925408" w:rsidP="00EF52A3">
                  <w:pPr>
                    <w:rPr>
                      <w:rFonts w:eastAsia="Calibri"/>
                      <w:sz w:val="20"/>
                      <w:lang w:eastAsia="en-US"/>
                    </w:rPr>
                  </w:pPr>
                </w:p>
              </w:tc>
              <w:tc>
                <w:tcPr>
                  <w:tcW w:w="1418" w:type="dxa"/>
                </w:tcPr>
                <w:p w14:paraId="0E88A5E3" w14:textId="77777777" w:rsidR="00925408" w:rsidRPr="00C55B01" w:rsidRDefault="00925408" w:rsidP="00EF52A3">
                  <w:pPr>
                    <w:rPr>
                      <w:rFonts w:eastAsia="Calibri"/>
                      <w:sz w:val="20"/>
                      <w:lang w:eastAsia="en-US"/>
                    </w:rPr>
                  </w:pPr>
                </w:p>
              </w:tc>
              <w:tc>
                <w:tcPr>
                  <w:tcW w:w="1275" w:type="dxa"/>
                  <w:shd w:val="clear" w:color="auto" w:fill="auto"/>
                </w:tcPr>
                <w:p w14:paraId="2B50BC93" w14:textId="77777777" w:rsidR="00925408" w:rsidRPr="00C55B01" w:rsidRDefault="00925408" w:rsidP="00EF52A3">
                  <w:pPr>
                    <w:rPr>
                      <w:rFonts w:eastAsia="Calibri"/>
                      <w:sz w:val="20"/>
                      <w:lang w:eastAsia="en-US"/>
                    </w:rPr>
                  </w:pPr>
                </w:p>
              </w:tc>
              <w:tc>
                <w:tcPr>
                  <w:tcW w:w="570" w:type="dxa"/>
                </w:tcPr>
                <w:p w14:paraId="535F1557" w14:textId="77777777" w:rsidR="00925408" w:rsidRPr="00C55B01" w:rsidRDefault="00925408" w:rsidP="00EF52A3">
                  <w:pPr>
                    <w:rPr>
                      <w:rFonts w:eastAsia="Calibri"/>
                      <w:sz w:val="20"/>
                      <w:lang w:eastAsia="en-US"/>
                    </w:rPr>
                  </w:pPr>
                </w:p>
              </w:tc>
              <w:tc>
                <w:tcPr>
                  <w:tcW w:w="1131" w:type="dxa"/>
                  <w:gridSpan w:val="2"/>
                  <w:shd w:val="clear" w:color="auto" w:fill="auto"/>
                </w:tcPr>
                <w:p w14:paraId="01C27E74" w14:textId="77777777" w:rsidR="00925408" w:rsidRPr="00C55B01" w:rsidRDefault="00925408" w:rsidP="00EF52A3">
                  <w:pPr>
                    <w:rPr>
                      <w:rFonts w:eastAsia="Calibri"/>
                      <w:sz w:val="20"/>
                      <w:lang w:eastAsia="en-US"/>
                    </w:rPr>
                  </w:pPr>
                </w:p>
              </w:tc>
            </w:tr>
            <w:tr w:rsidR="00925408" w:rsidRPr="00C55B01" w14:paraId="1A204C2A" w14:textId="77777777" w:rsidTr="00EF52A3">
              <w:trPr>
                <w:gridAfter w:val="1"/>
                <w:wAfter w:w="12" w:type="dxa"/>
              </w:trPr>
              <w:tc>
                <w:tcPr>
                  <w:tcW w:w="426" w:type="dxa"/>
                  <w:shd w:val="clear" w:color="auto" w:fill="auto"/>
                </w:tcPr>
                <w:p w14:paraId="68639D21" w14:textId="77777777" w:rsidR="00925408" w:rsidRPr="000C2223" w:rsidRDefault="00925408" w:rsidP="00EF52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08FE89C" w14:textId="77777777" w:rsidR="00925408" w:rsidRPr="00C55B01" w:rsidRDefault="00925408" w:rsidP="00EF52A3">
                  <w:pPr>
                    <w:rPr>
                      <w:rFonts w:eastAsia="Calibri"/>
                      <w:sz w:val="20"/>
                      <w:lang w:eastAsia="en-US"/>
                    </w:rPr>
                  </w:pPr>
                </w:p>
              </w:tc>
              <w:tc>
                <w:tcPr>
                  <w:tcW w:w="1559" w:type="dxa"/>
                </w:tcPr>
                <w:p w14:paraId="3BDB788C" w14:textId="77777777" w:rsidR="00925408" w:rsidRPr="00C55B01" w:rsidRDefault="00925408" w:rsidP="00EF52A3">
                  <w:pPr>
                    <w:rPr>
                      <w:rFonts w:eastAsia="Calibri"/>
                      <w:sz w:val="20"/>
                      <w:lang w:eastAsia="en-US"/>
                    </w:rPr>
                  </w:pPr>
                </w:p>
              </w:tc>
              <w:tc>
                <w:tcPr>
                  <w:tcW w:w="1701" w:type="dxa"/>
                </w:tcPr>
                <w:p w14:paraId="6DAC5E76" w14:textId="77777777" w:rsidR="00925408" w:rsidRPr="00C55B01" w:rsidRDefault="00925408" w:rsidP="00EF52A3">
                  <w:pPr>
                    <w:rPr>
                      <w:rFonts w:eastAsia="Calibri"/>
                      <w:sz w:val="20"/>
                      <w:lang w:eastAsia="en-US"/>
                    </w:rPr>
                  </w:pPr>
                </w:p>
              </w:tc>
              <w:tc>
                <w:tcPr>
                  <w:tcW w:w="567" w:type="dxa"/>
                  <w:shd w:val="clear" w:color="auto" w:fill="auto"/>
                </w:tcPr>
                <w:p w14:paraId="08B0B946" w14:textId="77777777" w:rsidR="00925408" w:rsidRPr="00C55B01" w:rsidRDefault="00925408" w:rsidP="00EF52A3">
                  <w:pPr>
                    <w:rPr>
                      <w:rFonts w:eastAsia="Calibri"/>
                      <w:sz w:val="20"/>
                      <w:lang w:eastAsia="en-US"/>
                    </w:rPr>
                  </w:pPr>
                </w:p>
              </w:tc>
              <w:tc>
                <w:tcPr>
                  <w:tcW w:w="1418" w:type="dxa"/>
                </w:tcPr>
                <w:p w14:paraId="7EC07530" w14:textId="77777777" w:rsidR="00925408" w:rsidRPr="00C55B01" w:rsidRDefault="00925408" w:rsidP="00EF52A3">
                  <w:pPr>
                    <w:rPr>
                      <w:rFonts w:eastAsia="Calibri"/>
                      <w:sz w:val="20"/>
                      <w:lang w:eastAsia="en-US"/>
                    </w:rPr>
                  </w:pPr>
                </w:p>
              </w:tc>
              <w:tc>
                <w:tcPr>
                  <w:tcW w:w="1275" w:type="dxa"/>
                  <w:shd w:val="clear" w:color="auto" w:fill="auto"/>
                </w:tcPr>
                <w:p w14:paraId="385CAC92" w14:textId="77777777" w:rsidR="00925408" w:rsidRPr="00C55B01" w:rsidRDefault="00925408" w:rsidP="00EF52A3">
                  <w:pPr>
                    <w:rPr>
                      <w:rFonts w:eastAsia="Calibri"/>
                      <w:sz w:val="20"/>
                      <w:lang w:eastAsia="en-US"/>
                    </w:rPr>
                  </w:pPr>
                </w:p>
              </w:tc>
              <w:tc>
                <w:tcPr>
                  <w:tcW w:w="570" w:type="dxa"/>
                </w:tcPr>
                <w:p w14:paraId="565539E0" w14:textId="77777777" w:rsidR="00925408" w:rsidRPr="00C55B01" w:rsidRDefault="00925408" w:rsidP="00EF52A3">
                  <w:pPr>
                    <w:rPr>
                      <w:rFonts w:eastAsia="Calibri"/>
                      <w:sz w:val="20"/>
                      <w:lang w:eastAsia="en-US"/>
                    </w:rPr>
                  </w:pPr>
                </w:p>
              </w:tc>
              <w:tc>
                <w:tcPr>
                  <w:tcW w:w="1131" w:type="dxa"/>
                  <w:gridSpan w:val="2"/>
                  <w:shd w:val="clear" w:color="auto" w:fill="auto"/>
                </w:tcPr>
                <w:p w14:paraId="1E9A223D" w14:textId="77777777" w:rsidR="00925408" w:rsidRPr="00C55B01" w:rsidRDefault="00925408" w:rsidP="00EF52A3">
                  <w:pPr>
                    <w:rPr>
                      <w:rFonts w:eastAsia="Calibri"/>
                      <w:sz w:val="20"/>
                      <w:lang w:eastAsia="en-US"/>
                    </w:rPr>
                  </w:pPr>
                </w:p>
              </w:tc>
            </w:tr>
            <w:tr w:rsidR="00925408" w:rsidRPr="00C55B01" w14:paraId="590AC411" w14:textId="77777777" w:rsidTr="00EF52A3">
              <w:trPr>
                <w:gridAfter w:val="1"/>
                <w:wAfter w:w="12" w:type="dxa"/>
              </w:trPr>
              <w:tc>
                <w:tcPr>
                  <w:tcW w:w="426" w:type="dxa"/>
                  <w:shd w:val="clear" w:color="auto" w:fill="auto"/>
                </w:tcPr>
                <w:p w14:paraId="64169E1A" w14:textId="77777777" w:rsidR="00925408" w:rsidRPr="000C2223" w:rsidRDefault="00925408" w:rsidP="00EF52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BC4A26" w14:textId="77777777" w:rsidR="00925408" w:rsidRPr="00C55B01" w:rsidRDefault="00925408" w:rsidP="00EF52A3">
                  <w:pPr>
                    <w:rPr>
                      <w:rFonts w:eastAsia="Calibri"/>
                      <w:sz w:val="20"/>
                      <w:lang w:eastAsia="en-US"/>
                    </w:rPr>
                  </w:pPr>
                </w:p>
              </w:tc>
              <w:tc>
                <w:tcPr>
                  <w:tcW w:w="1559" w:type="dxa"/>
                </w:tcPr>
                <w:p w14:paraId="1C757391" w14:textId="77777777" w:rsidR="00925408" w:rsidRPr="00C55B01" w:rsidRDefault="00925408" w:rsidP="00EF52A3">
                  <w:pPr>
                    <w:rPr>
                      <w:rFonts w:eastAsia="Calibri"/>
                      <w:sz w:val="20"/>
                      <w:lang w:eastAsia="en-US"/>
                    </w:rPr>
                  </w:pPr>
                </w:p>
              </w:tc>
              <w:tc>
                <w:tcPr>
                  <w:tcW w:w="1701" w:type="dxa"/>
                </w:tcPr>
                <w:p w14:paraId="60DF3A65" w14:textId="77777777" w:rsidR="00925408" w:rsidRPr="00C55B01" w:rsidRDefault="00925408" w:rsidP="00EF52A3">
                  <w:pPr>
                    <w:rPr>
                      <w:rFonts w:eastAsia="Calibri"/>
                      <w:sz w:val="20"/>
                      <w:lang w:eastAsia="en-US"/>
                    </w:rPr>
                  </w:pPr>
                </w:p>
              </w:tc>
              <w:tc>
                <w:tcPr>
                  <w:tcW w:w="567" w:type="dxa"/>
                  <w:shd w:val="clear" w:color="auto" w:fill="auto"/>
                </w:tcPr>
                <w:p w14:paraId="6ED021C9" w14:textId="77777777" w:rsidR="00925408" w:rsidRPr="00C55B01" w:rsidRDefault="00925408" w:rsidP="00EF52A3">
                  <w:pPr>
                    <w:rPr>
                      <w:rFonts w:eastAsia="Calibri"/>
                      <w:sz w:val="20"/>
                      <w:lang w:eastAsia="en-US"/>
                    </w:rPr>
                  </w:pPr>
                </w:p>
              </w:tc>
              <w:tc>
                <w:tcPr>
                  <w:tcW w:w="1418" w:type="dxa"/>
                </w:tcPr>
                <w:p w14:paraId="41AD07D7" w14:textId="77777777" w:rsidR="00925408" w:rsidRPr="00C55B01" w:rsidRDefault="00925408" w:rsidP="00EF52A3">
                  <w:pPr>
                    <w:rPr>
                      <w:rFonts w:eastAsia="Calibri"/>
                      <w:sz w:val="20"/>
                      <w:lang w:eastAsia="en-US"/>
                    </w:rPr>
                  </w:pPr>
                </w:p>
              </w:tc>
              <w:tc>
                <w:tcPr>
                  <w:tcW w:w="1275" w:type="dxa"/>
                  <w:shd w:val="clear" w:color="auto" w:fill="auto"/>
                </w:tcPr>
                <w:p w14:paraId="2612ABA2" w14:textId="77777777" w:rsidR="00925408" w:rsidRPr="00C55B01" w:rsidRDefault="00925408" w:rsidP="00EF52A3">
                  <w:pPr>
                    <w:rPr>
                      <w:rFonts w:eastAsia="Calibri"/>
                      <w:sz w:val="20"/>
                      <w:lang w:eastAsia="en-US"/>
                    </w:rPr>
                  </w:pPr>
                </w:p>
              </w:tc>
              <w:tc>
                <w:tcPr>
                  <w:tcW w:w="570" w:type="dxa"/>
                </w:tcPr>
                <w:p w14:paraId="354F283D" w14:textId="77777777" w:rsidR="00925408" w:rsidRPr="00C55B01" w:rsidRDefault="00925408" w:rsidP="00EF52A3">
                  <w:pPr>
                    <w:rPr>
                      <w:rFonts w:eastAsia="Calibri"/>
                      <w:sz w:val="20"/>
                      <w:lang w:eastAsia="en-US"/>
                    </w:rPr>
                  </w:pPr>
                </w:p>
              </w:tc>
              <w:tc>
                <w:tcPr>
                  <w:tcW w:w="1131" w:type="dxa"/>
                  <w:gridSpan w:val="2"/>
                  <w:shd w:val="clear" w:color="auto" w:fill="auto"/>
                </w:tcPr>
                <w:p w14:paraId="38C78374" w14:textId="77777777" w:rsidR="00925408" w:rsidRPr="00C55B01" w:rsidRDefault="00925408" w:rsidP="00EF52A3">
                  <w:pPr>
                    <w:rPr>
                      <w:rFonts w:eastAsia="Calibri"/>
                      <w:sz w:val="20"/>
                      <w:lang w:eastAsia="en-US"/>
                    </w:rPr>
                  </w:pPr>
                </w:p>
              </w:tc>
            </w:tr>
            <w:tr w:rsidR="00925408" w:rsidRPr="00C55B01" w14:paraId="6AE6202F" w14:textId="77777777" w:rsidTr="00EF52A3">
              <w:tc>
                <w:tcPr>
                  <w:tcW w:w="426" w:type="dxa"/>
                </w:tcPr>
                <w:p w14:paraId="0D10B298" w14:textId="77777777" w:rsidR="00925408" w:rsidRPr="00C55B01" w:rsidRDefault="00925408" w:rsidP="00EF52A3">
                  <w:pPr>
                    <w:jc w:val="right"/>
                    <w:rPr>
                      <w:rFonts w:eastAsia="Calibri"/>
                      <w:b/>
                      <w:sz w:val="22"/>
                      <w:szCs w:val="22"/>
                      <w:lang w:eastAsia="en-US"/>
                    </w:rPr>
                  </w:pPr>
                </w:p>
              </w:tc>
              <w:tc>
                <w:tcPr>
                  <w:tcW w:w="8661" w:type="dxa"/>
                  <w:gridSpan w:val="8"/>
                  <w:shd w:val="clear" w:color="auto" w:fill="auto"/>
                </w:tcPr>
                <w:p w14:paraId="54A032B5" w14:textId="77777777" w:rsidR="00925408" w:rsidRPr="00C55B01" w:rsidRDefault="00925408" w:rsidP="00EF52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C61A27" w14:textId="77777777" w:rsidR="00925408" w:rsidRPr="00C55B01" w:rsidRDefault="00925408" w:rsidP="00EF52A3">
                  <w:pPr>
                    <w:jc w:val="center"/>
                    <w:rPr>
                      <w:rFonts w:eastAsia="Calibri"/>
                      <w:b/>
                      <w:sz w:val="22"/>
                      <w:szCs w:val="22"/>
                      <w:lang w:eastAsia="en-US"/>
                    </w:rPr>
                  </w:pPr>
                </w:p>
              </w:tc>
            </w:tr>
            <w:tr w:rsidR="00925408" w:rsidRPr="00C55B01" w14:paraId="4C300467" w14:textId="77777777" w:rsidTr="00EF52A3">
              <w:tc>
                <w:tcPr>
                  <w:tcW w:w="426" w:type="dxa"/>
                </w:tcPr>
                <w:p w14:paraId="196D98FF"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1C933419"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642652B" w14:textId="77777777" w:rsidR="00925408" w:rsidRPr="00C55B01" w:rsidRDefault="00925408" w:rsidP="00EF52A3">
                  <w:pPr>
                    <w:jc w:val="center"/>
                    <w:rPr>
                      <w:rFonts w:eastAsia="Calibri"/>
                      <w:b/>
                      <w:sz w:val="22"/>
                      <w:szCs w:val="22"/>
                      <w:lang w:eastAsia="en-US"/>
                    </w:rPr>
                  </w:pPr>
                </w:p>
              </w:tc>
            </w:tr>
            <w:tr w:rsidR="00925408" w:rsidRPr="00C55B01" w14:paraId="3A6E1226" w14:textId="77777777" w:rsidTr="00EF52A3">
              <w:tc>
                <w:tcPr>
                  <w:tcW w:w="426" w:type="dxa"/>
                </w:tcPr>
                <w:p w14:paraId="6925BED4" w14:textId="77777777" w:rsidR="00925408" w:rsidRPr="00A60558" w:rsidRDefault="00925408" w:rsidP="00EF52A3">
                  <w:pPr>
                    <w:jc w:val="right"/>
                    <w:rPr>
                      <w:rFonts w:eastAsia="Calibri"/>
                      <w:sz w:val="22"/>
                      <w:szCs w:val="22"/>
                      <w:lang w:eastAsia="en-US"/>
                    </w:rPr>
                  </w:pPr>
                </w:p>
              </w:tc>
              <w:tc>
                <w:tcPr>
                  <w:tcW w:w="8661" w:type="dxa"/>
                  <w:gridSpan w:val="8"/>
                  <w:shd w:val="clear" w:color="auto" w:fill="auto"/>
                </w:tcPr>
                <w:p w14:paraId="6816BBEE" w14:textId="77777777" w:rsidR="00925408" w:rsidRPr="00A60558" w:rsidRDefault="00925408" w:rsidP="00EF52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348F66" w14:textId="77777777" w:rsidR="00925408" w:rsidRPr="00C55B01" w:rsidRDefault="00925408" w:rsidP="00EF52A3">
                  <w:pPr>
                    <w:jc w:val="center"/>
                    <w:rPr>
                      <w:rFonts w:eastAsia="Calibri"/>
                      <w:b/>
                      <w:sz w:val="22"/>
                      <w:szCs w:val="22"/>
                      <w:lang w:eastAsia="en-US"/>
                    </w:rPr>
                  </w:pPr>
                </w:p>
              </w:tc>
            </w:tr>
          </w:tbl>
          <w:p w14:paraId="2BBB0A55" w14:textId="77777777" w:rsidR="00925408" w:rsidRDefault="00925408" w:rsidP="000F32D1">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Pr="00925408">
              <w:rPr>
                <w:i/>
                <w:highlight w:val="lightGray"/>
              </w:rPr>
              <w:t>ПРИЛОЖЕНИЕ № 7 – СТРУКТУРА НМЦ (в формате Excel)</w:t>
            </w:r>
            <w:r w:rsidRPr="00307B71">
              <w:rPr>
                <w:i/>
                <w:highlight w:val="lightGray"/>
              </w:rPr>
              <w:t xml:space="preserve">). Участник </w:t>
            </w:r>
            <w:r>
              <w:rPr>
                <w:i/>
                <w:highlight w:val="lightGray"/>
              </w:rPr>
              <w:t>обязан предоставить</w:t>
            </w:r>
            <w:r w:rsidRPr="00307B71">
              <w:rPr>
                <w:i/>
                <w:highlight w:val="lightGray"/>
              </w:rPr>
              <w:t xml:space="preserve"> 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1882024" w14:textId="77777777" w:rsidR="00925408" w:rsidRPr="00BA04C6" w:rsidRDefault="00925408" w:rsidP="000F32D1">
            <w:pPr>
              <w:rPr>
                <w:i/>
              </w:rPr>
            </w:pPr>
            <w:r>
              <w:rPr>
                <w:i/>
                <w:highlight w:val="lightGray"/>
              </w:rPr>
              <w:t>В случае не указания</w:t>
            </w:r>
            <w:r w:rsidRPr="00307B71">
              <w:rPr>
                <w:i/>
                <w:highlight w:val="lightGray"/>
              </w:rPr>
              <w:t xml:space="preserve"> Участником </w:t>
            </w:r>
            <w:r w:rsidRPr="00607401">
              <w:rPr>
                <w:i/>
                <w:highlight w:val="lightGray"/>
              </w:rPr>
              <w:t>в данной форме Страны происхождения товара и Производителя продукции</w:t>
            </w:r>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1E45E6F0" w14:textId="77777777" w:rsidR="00925408" w:rsidRPr="00A84E37" w:rsidRDefault="00925408" w:rsidP="000F32D1">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25408" w:rsidRPr="00C55B01" w14:paraId="1429DE0A" w14:textId="77777777" w:rsidTr="00EF52A3">
              <w:trPr>
                <w:cantSplit/>
              </w:trPr>
              <w:tc>
                <w:tcPr>
                  <w:tcW w:w="5387" w:type="dxa"/>
                </w:tcPr>
                <w:p w14:paraId="7AB94134" w14:textId="77777777" w:rsidR="00925408" w:rsidRPr="0065711B" w:rsidRDefault="00925408" w:rsidP="00EF52A3">
                  <w:pPr>
                    <w:jc w:val="left"/>
                    <w:rPr>
                      <w:b/>
                    </w:rPr>
                  </w:pPr>
                  <w:r w:rsidRPr="0065711B">
                    <w:rPr>
                      <w:b/>
                    </w:rPr>
                    <w:t>Итоговая стоимость заявки без НДС, руб.</w:t>
                  </w:r>
                </w:p>
              </w:tc>
              <w:tc>
                <w:tcPr>
                  <w:tcW w:w="4961" w:type="dxa"/>
                </w:tcPr>
                <w:p w14:paraId="300754B0" w14:textId="77777777" w:rsidR="00925408" w:rsidRPr="00B26836" w:rsidRDefault="00925408" w:rsidP="00EF52A3">
                  <w:pPr>
                    <w:jc w:val="left"/>
                  </w:pPr>
                  <w:r w:rsidRPr="00B26836">
                    <w:t>___________________________________</w:t>
                  </w:r>
                </w:p>
                <w:p w14:paraId="2448B3E3" w14:textId="77777777" w:rsidR="00925408" w:rsidRPr="0065711B" w:rsidRDefault="00925408" w:rsidP="00EF52A3">
                  <w:pPr>
                    <w:jc w:val="left"/>
                    <w:rPr>
                      <w:b/>
                    </w:rPr>
                  </w:pPr>
                  <w:r w:rsidRPr="0065711B">
                    <w:rPr>
                      <w:b/>
                      <w:vertAlign w:val="superscript"/>
                    </w:rPr>
                    <w:t>(итоговая стоимость, рублей, без НДС)</w:t>
                  </w:r>
                </w:p>
              </w:tc>
            </w:tr>
            <w:tr w:rsidR="00925408" w:rsidRPr="00C55B01" w14:paraId="0F994AAA" w14:textId="77777777" w:rsidTr="00EF52A3">
              <w:trPr>
                <w:cantSplit/>
              </w:trPr>
              <w:tc>
                <w:tcPr>
                  <w:tcW w:w="5387" w:type="dxa"/>
                </w:tcPr>
                <w:p w14:paraId="2537DF8E" w14:textId="77777777" w:rsidR="00925408" w:rsidRPr="008A15C2" w:rsidRDefault="00925408" w:rsidP="00EF52A3">
                  <w:pPr>
                    <w:jc w:val="left"/>
                  </w:pPr>
                  <w:r w:rsidRPr="00BA04C6">
                    <w:t>кроме того</w:t>
                  </w:r>
                  <w:r>
                    <w:t>,</w:t>
                  </w:r>
                  <w:r w:rsidRPr="00BA04C6">
                    <w:t xml:space="preserve"> НДС, руб.</w:t>
                  </w:r>
                </w:p>
              </w:tc>
              <w:tc>
                <w:tcPr>
                  <w:tcW w:w="4961" w:type="dxa"/>
                </w:tcPr>
                <w:p w14:paraId="6B880DB8" w14:textId="77777777" w:rsidR="00925408" w:rsidRPr="00601505" w:rsidRDefault="00925408" w:rsidP="00EF52A3">
                  <w:pPr>
                    <w:jc w:val="left"/>
                  </w:pPr>
                  <w:r w:rsidRPr="00601505">
                    <w:t>___________________________________</w:t>
                  </w:r>
                </w:p>
                <w:p w14:paraId="5D834274" w14:textId="77777777" w:rsidR="00925408" w:rsidRPr="00D25F7D" w:rsidRDefault="00925408" w:rsidP="00EF52A3">
                  <w:pPr>
                    <w:jc w:val="left"/>
                  </w:pPr>
                  <w:r w:rsidRPr="00D25F7D">
                    <w:rPr>
                      <w:vertAlign w:val="superscript"/>
                    </w:rPr>
                    <w:t>(НДС по итоговой стоимости, рублей)</w:t>
                  </w:r>
                </w:p>
              </w:tc>
            </w:tr>
            <w:tr w:rsidR="00925408" w:rsidRPr="00C55B01" w14:paraId="6B698F75" w14:textId="77777777" w:rsidTr="00EF52A3">
              <w:trPr>
                <w:cantSplit/>
              </w:trPr>
              <w:tc>
                <w:tcPr>
                  <w:tcW w:w="5387" w:type="dxa"/>
                </w:tcPr>
                <w:p w14:paraId="06D20C2A" w14:textId="77777777" w:rsidR="00925408" w:rsidRPr="0065711B" w:rsidRDefault="00925408" w:rsidP="00EF52A3">
                  <w:pPr>
                    <w:jc w:val="left"/>
                  </w:pPr>
                  <w:r w:rsidRPr="0065711B">
                    <w:t>итого с НДС, руб.</w:t>
                  </w:r>
                </w:p>
              </w:tc>
              <w:tc>
                <w:tcPr>
                  <w:tcW w:w="4961" w:type="dxa"/>
                </w:tcPr>
                <w:p w14:paraId="432967C5" w14:textId="77777777" w:rsidR="00925408" w:rsidRPr="00601505" w:rsidRDefault="00925408" w:rsidP="00EF52A3">
                  <w:pPr>
                    <w:jc w:val="left"/>
                    <w:rPr>
                      <w:b/>
                    </w:rPr>
                  </w:pPr>
                  <w:r w:rsidRPr="00601505">
                    <w:rPr>
                      <w:b/>
                    </w:rPr>
                    <w:t>___________________________________</w:t>
                  </w:r>
                </w:p>
                <w:p w14:paraId="267ED978" w14:textId="77777777" w:rsidR="00925408" w:rsidRPr="0065711B" w:rsidRDefault="00925408" w:rsidP="00EF52A3">
                  <w:pPr>
                    <w:jc w:val="left"/>
                  </w:pPr>
                  <w:r w:rsidRPr="0065711B">
                    <w:rPr>
                      <w:vertAlign w:val="superscript"/>
                    </w:rPr>
                    <w:t>(полная итоговая стоимость, рублей, с НДС)</w:t>
                  </w:r>
                </w:p>
              </w:tc>
            </w:tr>
          </w:tbl>
          <w:p w14:paraId="4BB1648E" w14:textId="77777777" w:rsidR="00925408" w:rsidRDefault="00925408" w:rsidP="000F32D1"/>
          <w:p w14:paraId="6F6B6889" w14:textId="77777777" w:rsidR="00925408" w:rsidRPr="00BA04C6" w:rsidRDefault="00925408" w:rsidP="000F32D1">
            <w:r w:rsidRPr="00BA04C6">
              <w:t>____________________________________</w:t>
            </w:r>
          </w:p>
          <w:p w14:paraId="06963E84" w14:textId="77777777" w:rsidR="00925408" w:rsidRPr="00BA04C6" w:rsidRDefault="00925408" w:rsidP="000F32D1">
            <w:pPr>
              <w:ind w:right="3684"/>
              <w:jc w:val="center"/>
              <w:rPr>
                <w:vertAlign w:val="superscript"/>
              </w:rPr>
            </w:pPr>
            <w:r w:rsidRPr="00BA04C6">
              <w:rPr>
                <w:vertAlign w:val="superscript"/>
              </w:rPr>
              <w:t xml:space="preserve"> (подпись, М.П.)</w:t>
            </w:r>
          </w:p>
          <w:p w14:paraId="4CE91369" w14:textId="77777777" w:rsidR="00925408" w:rsidRPr="00BA04C6" w:rsidRDefault="00925408" w:rsidP="000F32D1">
            <w:r w:rsidRPr="00BA04C6">
              <w:t>____________________________________</w:t>
            </w:r>
          </w:p>
          <w:p w14:paraId="249A8B99" w14:textId="77777777" w:rsidR="00925408" w:rsidRPr="00BA04C6" w:rsidRDefault="00925408" w:rsidP="000F32D1">
            <w:pPr>
              <w:ind w:right="3684"/>
              <w:jc w:val="center"/>
              <w:rPr>
                <w:vertAlign w:val="superscript"/>
              </w:rPr>
            </w:pPr>
            <w:r w:rsidRPr="00BA04C6">
              <w:rPr>
                <w:vertAlign w:val="superscript"/>
              </w:rPr>
              <w:t>(фамилия, имя, отчество подписавшего, должность)</w:t>
            </w:r>
          </w:p>
          <w:p w14:paraId="57EA2800" w14:textId="77777777" w:rsidR="00925408" w:rsidRPr="00115E62" w:rsidRDefault="00925408" w:rsidP="000F32D1">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D0D6369" w14:textId="77777777" w:rsidR="00925408" w:rsidRPr="00BA04C6" w:rsidRDefault="00925408" w:rsidP="000F32D1">
            <w:pPr>
              <w:pStyle w:val="22"/>
              <w:pageBreakBefore/>
              <w:numPr>
                <w:ilvl w:val="2"/>
                <w:numId w:val="4"/>
              </w:numPr>
            </w:pPr>
            <w:r w:rsidRPr="00BA04C6">
              <w:t>Инструкции по заполнению</w:t>
            </w:r>
          </w:p>
          <w:p w14:paraId="15ABA410" w14:textId="77777777" w:rsidR="00925408" w:rsidRPr="00BA04C6" w:rsidRDefault="00925408" w:rsidP="000F32D1">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4C1C962" w14:textId="77777777" w:rsidR="00925408" w:rsidRPr="00BA04C6" w:rsidRDefault="00925408" w:rsidP="000F32D1">
            <w:pPr>
              <w:pStyle w:val="a0"/>
              <w:numPr>
                <w:ilvl w:val="3"/>
                <w:numId w:val="4"/>
              </w:numPr>
              <w:tabs>
                <w:tab w:val="left" w:pos="1134"/>
                <w:tab w:val="num" w:pos="2268"/>
              </w:tabs>
            </w:pPr>
            <w:r w:rsidRPr="00BA04C6">
              <w:t xml:space="preserve">Участник указывает свое фирменное наименование (в т.ч. организационно-правовую форму) </w:t>
            </w:r>
            <w:r>
              <w:t xml:space="preserve">либо фамилию, имя, отчество (для физических лиц) </w:t>
            </w:r>
            <w:r w:rsidRPr="00BA04C6">
              <w:t>и свой ИНН.</w:t>
            </w:r>
          </w:p>
          <w:p w14:paraId="4957B10F" w14:textId="77777777" w:rsidR="00925408" w:rsidRPr="006020B3" w:rsidRDefault="00925408" w:rsidP="000F32D1">
            <w:pPr>
              <w:pStyle w:val="a0"/>
              <w:numPr>
                <w:ilvl w:val="3"/>
                <w:numId w:val="4"/>
              </w:numPr>
              <w:rPr>
                <w:snapToGrid/>
              </w:rPr>
            </w:pPr>
            <w:r w:rsidRPr="006020B3">
              <w:t xml:space="preserve">Все расчеты округляются до двух знаков после запятой. </w:t>
            </w:r>
          </w:p>
          <w:p w14:paraId="44305B0D" w14:textId="77777777" w:rsidR="00925408" w:rsidRPr="006020B3" w:rsidRDefault="00925408" w:rsidP="000F32D1">
            <w:pPr>
              <w:pStyle w:val="a0"/>
              <w:numPr>
                <w:ilvl w:val="3"/>
                <w:numId w:val="4"/>
              </w:numPr>
            </w:pPr>
            <w:r w:rsidRPr="00BA04C6">
              <w:lastRenderedPageBreak/>
              <w:t xml:space="preserve">Результат суммирования стоимостей </w:t>
            </w:r>
            <w:r w:rsidRPr="00BA4D5F">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0E21C9F5" w14:textId="77777777" w:rsidR="00925408" w:rsidRPr="006020B3" w:rsidRDefault="00925408" w:rsidP="000F32D1">
            <w:pPr>
              <w:pStyle w:val="a0"/>
              <w:numPr>
                <w:ilvl w:val="3"/>
                <w:numId w:val="4"/>
              </w:numPr>
            </w:pPr>
            <w:r>
              <w:t xml:space="preserve">В Таблице-2 </w:t>
            </w:r>
            <w:r w:rsidRPr="00787B64">
              <w:t xml:space="preserve">Участник должен указать </w:t>
            </w:r>
            <w:r>
              <w:t xml:space="preserve">общую </w:t>
            </w:r>
            <w:r w:rsidRPr="00787B64">
              <w:t xml:space="preserve">стоимость </w:t>
            </w:r>
            <w:r>
              <w:t>заявки</w:t>
            </w:r>
            <w:r w:rsidRPr="00787B64">
              <w:t xml:space="preserve"> 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414D7360" w14:textId="77777777" w:rsidR="00925408" w:rsidRPr="00BA04C6" w:rsidRDefault="00925408" w:rsidP="000F32D1">
            <w:pPr>
              <w:pStyle w:val="a0"/>
              <w:numPr>
                <w:ilvl w:val="3"/>
                <w:numId w:val="4"/>
              </w:numPr>
              <w:rPr>
                <w:snapToGrid/>
              </w:rPr>
            </w:pPr>
            <w:r w:rsidRPr="00BA04C6">
              <w:t xml:space="preserve">Данная форма должна быть представлена в </w:t>
            </w:r>
            <w:r>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3500CA1" w14:textId="77777777" w:rsidR="00925408" w:rsidRPr="00B26836" w:rsidRDefault="00925408" w:rsidP="000F32D1">
            <w:pPr>
              <w:pStyle w:val="a0"/>
              <w:numPr>
                <w:ilvl w:val="0"/>
                <w:numId w:val="0"/>
              </w:numPr>
              <w:ind w:left="1134"/>
            </w:pPr>
          </w:p>
          <w:p w14:paraId="66DC81AA" w14:textId="654A1515" w:rsidR="00A30711" w:rsidRPr="00A648B5" w:rsidRDefault="00925408" w:rsidP="00C44379">
            <w:pPr>
              <w:rPr>
                <w:b/>
                <w:bCs/>
              </w:rPr>
            </w:pPr>
            <w:r w:rsidRPr="004A7A65">
              <w:rPr>
                <w:sz w:val="28"/>
              </w:rPr>
              <w:t xml:space="preserve">Техническое предложение (форма </w:t>
            </w:r>
            <w:r>
              <w:rPr>
                <w:noProof/>
                <w:sz w:val="28"/>
              </w:rPr>
              <w:t>4</w:t>
            </w:r>
            <w:r w:rsidRPr="004A7A65">
              <w:rPr>
                <w:sz w:val="28"/>
              </w:rPr>
              <w:t>)</w:t>
            </w:r>
            <w:r w:rsidR="0052087E">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t>7.3</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3D0B85DA" w:rsidR="00A30711" w:rsidRPr="00A648B5" w:rsidRDefault="0052087E" w:rsidP="00C44379">
            <w:pPr>
              <w:rPr>
                <w:b/>
                <w:bCs/>
              </w:rPr>
            </w:pPr>
            <w:r>
              <w:fldChar w:fldCharType="begin"/>
            </w:r>
            <w:r>
              <w:instrText xml:space="preserve"> REF _Ref86826666 \h  \* MERGEFORMAT </w:instrText>
            </w:r>
            <w:r>
              <w:fldChar w:fldCharType="separate"/>
            </w:r>
            <w:r w:rsidR="00925408" w:rsidRPr="0092540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25408">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61F2E2CA" w:rsidR="001D510C" w:rsidRPr="00A648B5" w:rsidRDefault="0052087E" w:rsidP="00D31A56">
            <w:pPr>
              <w:rPr>
                <w:b/>
                <w:bCs/>
              </w:rPr>
            </w:pPr>
            <w:r>
              <w:fldChar w:fldCharType="begin"/>
            </w:r>
            <w:r>
              <w:instrText xml:space="preserve"> REF _Ref55336310 \h  \* MERGEFORMAT </w:instrText>
            </w:r>
            <w:r>
              <w:fldChar w:fldCharType="separate"/>
            </w:r>
            <w:r w:rsidR="00925408" w:rsidRPr="0092540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925408">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07802BA2" w:rsidR="00250DAD" w:rsidRPr="00A648B5" w:rsidRDefault="0052087E" w:rsidP="00D31A56">
            <w:pPr>
              <w:rPr>
                <w:b/>
                <w:bCs/>
              </w:rPr>
            </w:pPr>
            <w:r>
              <w:fldChar w:fldCharType="begin"/>
            </w:r>
            <w:r>
              <w:instrText xml:space="preserve"> REF _Ref55336359 \h  \* MERGEFORMAT </w:instrText>
            </w:r>
            <w:r>
              <w:fldChar w:fldCharType="separate"/>
            </w:r>
            <w:r w:rsidR="00925408" w:rsidRPr="0092540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25408">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0EE5079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925408">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C6C2C1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925408">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0FAF3D2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925408">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412F76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925408" w:rsidRPr="00925408">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925408">
              <w:t>10.5</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167CC47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925408" w:rsidRPr="00925408">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B198B81" w:rsidR="00396730" w:rsidRPr="00A648B5" w:rsidRDefault="0052087E" w:rsidP="00396730">
            <w:pPr>
              <w:rPr>
                <w:b/>
                <w:bCs/>
              </w:rPr>
            </w:pPr>
            <w:r>
              <w:fldChar w:fldCharType="begin"/>
            </w:r>
            <w:r>
              <w:instrText xml:space="preserve"> REF _Ref55335818 \h  \* MERGEFORMAT </w:instrText>
            </w:r>
            <w:r>
              <w:fldChar w:fldCharType="separate"/>
            </w:r>
            <w:r w:rsidR="00925408" w:rsidRPr="00925408">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925408">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6" w:name="_Ref514603893"/>
      <w:bookmarkStart w:id="1147" w:name="_Ref514603898"/>
      <w:bookmarkStart w:id="1148" w:name="_Ref514631923"/>
      <w:bookmarkStart w:id="1149" w:name="_Ref514656489"/>
      <w:bookmarkStart w:id="1150"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8"/>
      <w:bookmarkEnd w:id="1099"/>
      <w:bookmarkEnd w:id="1143"/>
      <w:bookmarkEnd w:id="1144"/>
      <w:bookmarkEnd w:id="1145"/>
      <w:bookmarkEnd w:id="1146"/>
      <w:bookmarkEnd w:id="1147"/>
      <w:bookmarkEnd w:id="1148"/>
      <w:bookmarkEnd w:id="1149"/>
      <w:bookmarkEnd w:id="115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1" w:name="_Toc515631019"/>
      <w:bookmarkStart w:id="1152" w:name="_Toc515631724"/>
      <w:bookmarkStart w:id="1153" w:name="_Toc112951381"/>
      <w:bookmarkEnd w:id="1151"/>
      <w:bookmarkEnd w:id="1152"/>
      <w:r>
        <w:t>Отборочные критерии рассмотрения первых частей заявок:</w:t>
      </w:r>
      <w:bookmarkEnd w:id="11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4D32D655"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25408">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25408">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2540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DB712FF"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925408" w:rsidRPr="0092540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648A42C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925408">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641F31B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2540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92540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1BA33F4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25408">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925408">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7A5790F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2540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1EEDB4F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25408">
              <w:t>8</w:t>
            </w:r>
            <w:r>
              <w:fldChar w:fldCharType="end"/>
            </w:r>
            <w:r>
              <w:rPr>
                <w:sz w:val="24"/>
                <w:szCs w:val="24"/>
              </w:rPr>
              <w:t xml:space="preserve"> / </w:t>
            </w:r>
            <w:r>
              <w:fldChar w:fldCharType="begin"/>
            </w:r>
            <w:r>
              <w:instrText xml:space="preserve"> REF _Ref324332106 \r \h  \* MERGEFORMAT </w:instrText>
            </w:r>
            <w:r>
              <w:fldChar w:fldCharType="separate"/>
            </w:r>
            <w:r w:rsidR="0092540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68180B07"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925408">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4" w:name="_Ref71206014"/>
      <w:bookmarkStart w:id="1155" w:name="_Toc112951382"/>
      <w:r w:rsidRPr="00C43DAC">
        <w:t>Отборочные</w:t>
      </w:r>
      <w:r>
        <w:t xml:space="preserve"> критерии рассмотрения вторых частей заявок:</w:t>
      </w:r>
      <w:bookmarkEnd w:id="1154"/>
      <w:bookmarkEnd w:id="11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1987B768"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925408">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925408">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2540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15B6CC2A"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925408">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925408">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25408">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7ABCAF3F"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925408" w:rsidRPr="00925408">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4B02B82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925408" w:rsidRPr="00925408">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925408">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78636F68"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2540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6F3CC56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925408">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3C50F38E"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25408" w:rsidRPr="0092540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464E022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925408">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925408">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925408">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729DD46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25408" w:rsidRPr="0092540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78B6C64B"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925408">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9C9F93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25408" w:rsidRPr="0092540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907AAD3"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25408" w:rsidRPr="0092540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7CEFA4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25408" w:rsidRPr="0092540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05B15F6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2540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52B269F"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2540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25408" w:rsidRPr="0092540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00CDE9AF"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925408">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1828C01"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925408">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25408" w:rsidRPr="0092540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41ADE63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25408" w:rsidRPr="00925408">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25408" w:rsidRPr="0092540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06834C1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2540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2540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8EB8D26"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25408">
              <w:t>1</w:t>
            </w:r>
            <w:r>
              <w:fldChar w:fldCharType="end"/>
            </w:r>
            <w:r>
              <w:rPr>
                <w:sz w:val="24"/>
                <w:szCs w:val="24"/>
              </w:rPr>
              <w:t xml:space="preserve">, </w:t>
            </w:r>
            <w:r>
              <w:fldChar w:fldCharType="begin"/>
            </w:r>
            <w:r>
              <w:instrText xml:space="preserve"> REF _Ref514609208 \r \h  \* MERGEFORMAT </w:instrText>
            </w:r>
            <w:r>
              <w:fldChar w:fldCharType="separate"/>
            </w:r>
            <w:r w:rsidR="0092540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25408" w:rsidRPr="00925408">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6" w:name="_Ref515627807"/>
          </w:p>
        </w:tc>
        <w:bookmarkEnd w:id="1156"/>
        <w:tc>
          <w:tcPr>
            <w:tcW w:w="9922" w:type="dxa"/>
            <w:tcBorders>
              <w:top w:val="single" w:sz="4" w:space="0" w:color="auto"/>
              <w:left w:val="single" w:sz="4" w:space="0" w:color="auto"/>
              <w:bottom w:val="single" w:sz="4" w:space="0" w:color="auto"/>
              <w:right w:val="single" w:sz="4" w:space="0" w:color="auto"/>
            </w:tcBorders>
          </w:tcPr>
          <w:p w14:paraId="231F5CDF" w14:textId="0F352118"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2540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5D9CA3CB"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925408">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25408" w:rsidRPr="00925408">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25408" w:rsidRPr="00925408">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57" w:name="_Toc515631022"/>
      <w:bookmarkStart w:id="1158" w:name="_Toc515631727"/>
      <w:bookmarkStart w:id="1159" w:name="_Toc515631729"/>
      <w:bookmarkStart w:id="1160" w:name="_Toc515631734"/>
      <w:bookmarkStart w:id="1161" w:name="_Toc515631739"/>
      <w:bookmarkStart w:id="1162" w:name="_Toc515631744"/>
      <w:bookmarkStart w:id="1163" w:name="_Toc515631749"/>
      <w:bookmarkStart w:id="1164" w:name="_Toc515631754"/>
      <w:bookmarkStart w:id="1165" w:name="_Toc515631759"/>
      <w:bookmarkStart w:id="1166" w:name="_Toc515631764"/>
      <w:bookmarkStart w:id="1167" w:name="_Toc515631769"/>
      <w:bookmarkStart w:id="1168" w:name="_Toc515631774"/>
      <w:bookmarkStart w:id="1169" w:name="_Toc515631779"/>
      <w:bookmarkStart w:id="1170" w:name="_Toc515631784"/>
      <w:bookmarkStart w:id="1171" w:name="_Toc515631789"/>
      <w:bookmarkStart w:id="1172" w:name="_Toc515631794"/>
      <w:bookmarkStart w:id="1173" w:name="_Toc112951383"/>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r w:rsidRPr="00C43DAC">
        <w:t>Отборочные</w:t>
      </w:r>
      <w:r>
        <w:t xml:space="preserve"> критерии рассмотрения ценовых предложений</w:t>
      </w:r>
      <w:r w:rsidR="009C437C">
        <w:t xml:space="preserve"> Участников</w:t>
      </w:r>
      <w:r>
        <w:t>:</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32FCFCA"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925408" w:rsidRPr="00925408">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925408">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925408">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925408">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662C88"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925408">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55F7D660"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25408" w:rsidRPr="00925408">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925408">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75B9B24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25408" w:rsidRPr="0092540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25408" w:rsidRPr="00925408">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737A96C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925408" w:rsidRPr="0092540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25408" w:rsidRPr="00925408">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2"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3"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lastRenderedPageBreak/>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4" w:name="_Toc514455649"/>
      <w:bookmarkEnd w:id="117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5" w:name="_Ref422206377"/>
      <w:bookmarkStart w:id="1176" w:name="_Toc422224713"/>
      <w:bookmarkStart w:id="1177"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5"/>
      <w:bookmarkEnd w:id="1176"/>
      <w:bookmarkEnd w:id="1177"/>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78" w:name="_Toc422224714"/>
      <w:bookmarkStart w:id="1179" w:name="_Toc514805495"/>
      <w:bookmarkStart w:id="1180" w:name="_Toc514814140"/>
      <w:bookmarkStart w:id="1181" w:name="_Toc112951385"/>
      <w:r w:rsidRPr="00BA04C6">
        <w:rPr>
          <w:sz w:val="28"/>
        </w:rPr>
        <w:t xml:space="preserve">Пояснения к Методике </w:t>
      </w:r>
      <w:bookmarkEnd w:id="1178"/>
      <w:r w:rsidR="007526B3" w:rsidRPr="00BA04C6">
        <w:rPr>
          <w:sz w:val="28"/>
        </w:rPr>
        <w:t>проверки ДРиФС</w:t>
      </w:r>
      <w:bookmarkEnd w:id="1179"/>
      <w:bookmarkEnd w:id="1180"/>
      <w:bookmarkEnd w:id="1181"/>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6EE81AF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925408">
        <w:t>10</w:t>
      </w:r>
      <w:r>
        <w:fldChar w:fldCharType="end"/>
      </w:r>
      <w:r w:rsidR="000610B9">
        <w:t xml:space="preserve"> (</w:t>
      </w:r>
      <w:r>
        <w:fldChar w:fldCharType="begin"/>
      </w:r>
      <w:r>
        <w:instrText xml:space="preserve"> REF _Ref513729886 \h  \* MERGEFORMAT </w:instrText>
      </w:r>
      <w:r>
        <w:fldChar w:fldCharType="separate"/>
      </w:r>
      <w:r w:rsidR="00925408" w:rsidRPr="00925408">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2" w:name="_Ref514724977"/>
      <w:bookmarkStart w:id="1183" w:name="_Ref468792734"/>
      <w:bookmarkStart w:id="1184"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2"/>
      <w:bookmarkEnd w:id="1183"/>
      <w:bookmarkEnd w:id="1184"/>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00347229"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5" w:name="_Ref71042210"/>
      <w:bookmarkStart w:id="1186" w:name="_Toc71188163"/>
      <w:bookmarkStart w:id="1187" w:name="_Toc112951387"/>
      <w:bookmarkStart w:id="118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5"/>
      <w:bookmarkEnd w:id="1186"/>
      <w:bookmarkEnd w:id="1187"/>
    </w:p>
    <w:p w14:paraId="0EDDC751" w14:textId="77777777" w:rsidR="004D6070" w:rsidRPr="00B522DC" w:rsidRDefault="004D6070" w:rsidP="004D6070">
      <w:pPr>
        <w:pStyle w:val="2"/>
        <w:numPr>
          <w:ilvl w:val="1"/>
          <w:numId w:val="4"/>
        </w:numPr>
        <w:rPr>
          <w:sz w:val="28"/>
        </w:rPr>
      </w:pPr>
      <w:bookmarkStart w:id="1189" w:name="_Toc71188164"/>
      <w:bookmarkStart w:id="1190" w:name="_Toc112951388"/>
      <w:r w:rsidRPr="00B522DC">
        <w:rPr>
          <w:sz w:val="28"/>
        </w:rPr>
        <w:t>Пояснения к Обоснованию НМЦ</w:t>
      </w:r>
      <w:bookmarkEnd w:id="1189"/>
      <w:bookmarkEnd w:id="1190"/>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88"/>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32A89" w14:textId="77777777" w:rsidR="00007D31" w:rsidRDefault="00007D31">
      <w:r>
        <w:separator/>
      </w:r>
    </w:p>
  </w:endnote>
  <w:endnote w:type="continuationSeparator" w:id="0">
    <w:p w14:paraId="20E58353" w14:textId="77777777" w:rsidR="00007D31" w:rsidRDefault="0000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4AF93AA3" w:rsidR="00A52DA0" w:rsidRDefault="00A52D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39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39D">
      <w:rPr>
        <w:i/>
        <w:noProof/>
        <w:sz w:val="24"/>
        <w:szCs w:val="24"/>
      </w:rPr>
      <w:t>119</w:t>
    </w:r>
    <w:r w:rsidRPr="00B54ABF">
      <w:rPr>
        <w:i/>
        <w:sz w:val="24"/>
        <w:szCs w:val="24"/>
      </w:rPr>
      <w:fldChar w:fldCharType="end"/>
    </w:r>
  </w:p>
  <w:p w14:paraId="7AA0C0F2" w14:textId="77777777" w:rsidR="00A52DA0" w:rsidRDefault="00A52DA0">
    <w:pPr>
      <w:pStyle w:val="a7"/>
    </w:pPr>
  </w:p>
  <w:p w14:paraId="0416F549" w14:textId="77777777" w:rsidR="00A52DA0" w:rsidRDefault="00A52D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52DA0" w:rsidRPr="00B54ABF" w:rsidRDefault="00A52DA0" w:rsidP="00B54ABF">
    <w:pPr>
      <w:tabs>
        <w:tab w:val="right" w:pos="10260"/>
      </w:tabs>
      <w:rPr>
        <w:i/>
        <w:sz w:val="24"/>
        <w:szCs w:val="24"/>
      </w:rPr>
    </w:pPr>
    <w:r>
      <w:rPr>
        <w:sz w:val="20"/>
      </w:rPr>
      <w:tab/>
    </w:r>
  </w:p>
  <w:p w14:paraId="13D221EF" w14:textId="77777777" w:rsidR="00A52DA0" w:rsidRPr="00B54ABF" w:rsidRDefault="00A52DA0" w:rsidP="00B54ABF">
    <w:pPr>
      <w:tabs>
        <w:tab w:val="right" w:pos="10260"/>
      </w:tabs>
      <w:rPr>
        <w:i/>
        <w:sz w:val="24"/>
        <w:szCs w:val="24"/>
      </w:rPr>
    </w:pPr>
  </w:p>
  <w:p w14:paraId="7F6C7A54" w14:textId="7E422451" w:rsidR="00A52DA0" w:rsidRDefault="00A52D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563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5639D">
      <w:rPr>
        <w:i/>
        <w:noProof/>
        <w:sz w:val="24"/>
        <w:szCs w:val="24"/>
      </w:rPr>
      <w:t>119</w:t>
    </w:r>
    <w:r w:rsidRPr="00B54ABF">
      <w:rPr>
        <w:i/>
        <w:sz w:val="24"/>
        <w:szCs w:val="24"/>
      </w:rPr>
      <w:fldChar w:fldCharType="end"/>
    </w:r>
  </w:p>
  <w:p w14:paraId="7F9DE4AB" w14:textId="77777777" w:rsidR="00A52DA0" w:rsidRDefault="00A52D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646C" w14:textId="77777777" w:rsidR="00007D31" w:rsidRDefault="00007D31">
      <w:r>
        <w:separator/>
      </w:r>
    </w:p>
  </w:footnote>
  <w:footnote w:type="continuationSeparator" w:id="0">
    <w:p w14:paraId="5B956D41" w14:textId="77777777" w:rsidR="00007D31" w:rsidRDefault="00007D31">
      <w:r>
        <w:continuationSeparator/>
      </w:r>
    </w:p>
  </w:footnote>
  <w:footnote w:id="1">
    <w:p w14:paraId="5DEAE601" w14:textId="77777777" w:rsidR="00A52DA0" w:rsidRDefault="00A52DA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52DA0" w:rsidRDefault="00A52DA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23F01274" w:rsidR="00A52DA0" w:rsidRPr="006959A0" w:rsidRDefault="00A52DA0"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92540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A52DA0" w:rsidRDefault="00A52DA0" w:rsidP="00560F55">
      <w:pPr>
        <w:pStyle w:val="ae"/>
      </w:pPr>
    </w:p>
  </w:footnote>
  <w:footnote w:id="4">
    <w:p w14:paraId="44F2523F" w14:textId="534AF047" w:rsidR="00A52DA0" w:rsidRDefault="00A52DA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25408">
        <w:t>4.19.4</w:t>
      </w:r>
      <w:r>
        <w:fldChar w:fldCharType="end"/>
      </w:r>
      <w:r>
        <w:t>.</w:t>
      </w:r>
    </w:p>
  </w:footnote>
  <w:footnote w:id="5">
    <w:p w14:paraId="1F4A1C4C" w14:textId="77777777" w:rsidR="00A52DA0" w:rsidRDefault="00A52DA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52DA0" w:rsidRDefault="00A52DA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3BE267C0" w:rsidR="00A52DA0" w:rsidRDefault="00A52DA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925408">
        <w:t>4.19.7</w:t>
      </w:r>
      <w:r>
        <w:fldChar w:fldCharType="end"/>
      </w:r>
      <w:r>
        <w:t>).</w:t>
      </w:r>
    </w:p>
  </w:footnote>
  <w:footnote w:id="8">
    <w:p w14:paraId="6D3A97DC" w14:textId="2C594121" w:rsidR="00A52DA0" w:rsidRDefault="00A52DA0">
      <w:pPr>
        <w:pStyle w:val="ae"/>
      </w:pPr>
      <w:r>
        <w:rPr>
          <w:rStyle w:val="a9"/>
        </w:rPr>
        <w:footnoteRef/>
      </w:r>
      <w:r>
        <w:t xml:space="preserve"> Нормы подраздела </w:t>
      </w:r>
      <w:r>
        <w:fldChar w:fldCharType="begin"/>
      </w:r>
      <w:r>
        <w:instrText xml:space="preserve"> REF _Ref109236377 \r \h </w:instrText>
      </w:r>
      <w:r>
        <w:fldChar w:fldCharType="separate"/>
      </w:r>
      <w:r w:rsidR="0092540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A1E66F7" w:rsidR="00A52DA0" w:rsidRDefault="00A52DA0">
      <w:pPr>
        <w:pStyle w:val="ae"/>
      </w:pPr>
      <w:r>
        <w:rPr>
          <w:rStyle w:val="a9"/>
        </w:rPr>
        <w:footnoteRef/>
      </w:r>
      <w:r>
        <w:t xml:space="preserve"> Нормы подраздела </w:t>
      </w:r>
      <w:r>
        <w:fldChar w:fldCharType="begin"/>
      </w:r>
      <w:r>
        <w:instrText xml:space="preserve"> REF _Ref109236785 \r \h </w:instrText>
      </w:r>
      <w:r>
        <w:fldChar w:fldCharType="separate"/>
      </w:r>
      <w:r w:rsidR="0092540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52DA0" w:rsidRDefault="00A52DA0">
      <w:pPr>
        <w:pStyle w:val="ae"/>
      </w:pPr>
      <w:r>
        <w:rPr>
          <w:rStyle w:val="a9"/>
        </w:rPr>
        <w:footnoteRef/>
      </w:r>
      <w:r>
        <w:t xml:space="preserve"> Опись составляется отдельно для каждой части заявки.</w:t>
      </w:r>
    </w:p>
  </w:footnote>
  <w:footnote w:id="11">
    <w:p w14:paraId="7D565E3A" w14:textId="77777777" w:rsidR="00A52DA0" w:rsidRDefault="00A52D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A52DA0" w:rsidRDefault="00A52DA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6354B360" w14:textId="77777777" w:rsidR="00A52DA0" w:rsidRDefault="00A52DA0" w:rsidP="000F32D1">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437255EC" w14:textId="77777777" w:rsidR="00A52DA0" w:rsidRDefault="00A52DA0" w:rsidP="000F32D1">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1F769A82" w:rsidR="00A52DA0" w:rsidRDefault="00A52DA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25408">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A52DA0" w:rsidRDefault="00A52DA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A52DA0" w:rsidRDefault="00A52DA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A52DA0" w:rsidRDefault="00A52D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A52DA0" w:rsidRDefault="00A52D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A52DA0" w:rsidRDefault="00A52D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A52DA0" w:rsidRDefault="00A52D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A52DA0" w:rsidRDefault="00A52D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A52DA0" w:rsidRDefault="00A52DA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A52DA0" w:rsidRDefault="00A52D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A52DA0" w:rsidRDefault="00A52D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A52DA0" w:rsidRDefault="00A52D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A52DA0" w:rsidRDefault="00A52D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A52DA0" w:rsidRDefault="00A52DA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A52DA0" w:rsidRDefault="00A52DA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A52DA0" w:rsidRDefault="00A52DA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A52DA0" w:rsidRDefault="00A52DA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A52DA0" w:rsidRDefault="00A52DA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A52DA0" w:rsidRPr="004521F7" w:rsidRDefault="00A52DA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A52DA0" w:rsidRDefault="00A52DA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A52DA0" w:rsidRDefault="00A52DA0">
      <w:pPr>
        <w:pStyle w:val="ae"/>
      </w:pPr>
      <w:r>
        <w:rPr>
          <w:rStyle w:val="a9"/>
        </w:rPr>
        <w:footnoteRef/>
      </w:r>
      <w:r>
        <w:t xml:space="preserve"> </w:t>
      </w:r>
      <w:bookmarkStart w:id="111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3"/>
    </w:p>
  </w:footnote>
  <w:footnote w:id="36">
    <w:p w14:paraId="7AFEBFCF" w14:textId="77777777" w:rsidR="00A52DA0" w:rsidRDefault="00A52DA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A52DA0" w:rsidRDefault="00A52DA0"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A52DA0" w:rsidRDefault="00A52DA0">
      <w:pPr>
        <w:pStyle w:val="ae"/>
      </w:pPr>
      <w:r>
        <w:rPr>
          <w:rStyle w:val="a9"/>
        </w:rPr>
        <w:footnoteRef/>
      </w:r>
      <w:r>
        <w:t xml:space="preserve"> Подается Участниками после завершения процедуры аукциона.</w:t>
      </w:r>
    </w:p>
  </w:footnote>
  <w:footnote w:id="39">
    <w:p w14:paraId="250DB523" w14:textId="682C97A9" w:rsidR="00A52DA0" w:rsidRDefault="00A52DA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25408">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 w:numId="70">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31"/>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36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45C"/>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3B0F"/>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1E19"/>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5B7"/>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243"/>
    <w:rsid w:val="000F04BF"/>
    <w:rsid w:val="000F0B54"/>
    <w:rsid w:val="000F1685"/>
    <w:rsid w:val="000F19A6"/>
    <w:rsid w:val="000F1F0F"/>
    <w:rsid w:val="000F2151"/>
    <w:rsid w:val="000F23B5"/>
    <w:rsid w:val="000F2639"/>
    <w:rsid w:val="000F27D0"/>
    <w:rsid w:val="000F2B71"/>
    <w:rsid w:val="000F2C19"/>
    <w:rsid w:val="000F32D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0D5"/>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4DB2"/>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9C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39D"/>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6B7A"/>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87999"/>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468"/>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AA6"/>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FC8"/>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7D7"/>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DE"/>
    <w:rsid w:val="00246148"/>
    <w:rsid w:val="00246D80"/>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14E"/>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5E45"/>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527"/>
    <w:rsid w:val="002A0AC2"/>
    <w:rsid w:val="002A1084"/>
    <w:rsid w:val="002A1734"/>
    <w:rsid w:val="002A18DD"/>
    <w:rsid w:val="002A2CC8"/>
    <w:rsid w:val="002A32CF"/>
    <w:rsid w:val="002A3304"/>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1A3B"/>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2B8"/>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2C6"/>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0F43"/>
    <w:rsid w:val="0031159D"/>
    <w:rsid w:val="00311A04"/>
    <w:rsid w:val="00311B80"/>
    <w:rsid w:val="00311C80"/>
    <w:rsid w:val="00311E01"/>
    <w:rsid w:val="0031240D"/>
    <w:rsid w:val="00312507"/>
    <w:rsid w:val="003126FD"/>
    <w:rsid w:val="003128FE"/>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3C59"/>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3B"/>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1AC"/>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579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0E9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4DBF"/>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2BA"/>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491B"/>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C0"/>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4EA8"/>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822"/>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498"/>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BDC"/>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5F9C"/>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8E1"/>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568"/>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187"/>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1A2"/>
    <w:rsid w:val="006E3549"/>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23E8"/>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2CCA"/>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2A1"/>
    <w:rsid w:val="007523BB"/>
    <w:rsid w:val="007526B3"/>
    <w:rsid w:val="007528DA"/>
    <w:rsid w:val="007533C6"/>
    <w:rsid w:val="007536EA"/>
    <w:rsid w:val="007537BA"/>
    <w:rsid w:val="007541DE"/>
    <w:rsid w:val="007547CF"/>
    <w:rsid w:val="00754EF7"/>
    <w:rsid w:val="0075535C"/>
    <w:rsid w:val="00755817"/>
    <w:rsid w:val="00755A41"/>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5999"/>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92D"/>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01B"/>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127"/>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27F0C"/>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3EF"/>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8D0"/>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7B2"/>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1B08"/>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41F"/>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0E7"/>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08"/>
    <w:rsid w:val="00925480"/>
    <w:rsid w:val="009257F1"/>
    <w:rsid w:val="00925D11"/>
    <w:rsid w:val="009262E8"/>
    <w:rsid w:val="009266A4"/>
    <w:rsid w:val="00926BED"/>
    <w:rsid w:val="00927909"/>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5CB"/>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1AE"/>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044"/>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785"/>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795"/>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1DB"/>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27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2DA0"/>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AE"/>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10E"/>
    <w:rsid w:val="00A728AD"/>
    <w:rsid w:val="00A72B56"/>
    <w:rsid w:val="00A72F5B"/>
    <w:rsid w:val="00A73B86"/>
    <w:rsid w:val="00A73F40"/>
    <w:rsid w:val="00A74B88"/>
    <w:rsid w:val="00A74C25"/>
    <w:rsid w:val="00A74C6B"/>
    <w:rsid w:val="00A74CAD"/>
    <w:rsid w:val="00A759AA"/>
    <w:rsid w:val="00A75A24"/>
    <w:rsid w:val="00A75E66"/>
    <w:rsid w:val="00A75F24"/>
    <w:rsid w:val="00A777CD"/>
    <w:rsid w:val="00A778E5"/>
    <w:rsid w:val="00A77C8C"/>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464"/>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BA8"/>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4FAF"/>
    <w:rsid w:val="00B15719"/>
    <w:rsid w:val="00B159BB"/>
    <w:rsid w:val="00B15B46"/>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318"/>
    <w:rsid w:val="00B27E15"/>
    <w:rsid w:val="00B3015B"/>
    <w:rsid w:val="00B3019C"/>
    <w:rsid w:val="00B3079A"/>
    <w:rsid w:val="00B30D59"/>
    <w:rsid w:val="00B31095"/>
    <w:rsid w:val="00B314EA"/>
    <w:rsid w:val="00B31B7F"/>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3E5"/>
    <w:rsid w:val="00B45D6C"/>
    <w:rsid w:val="00B460DF"/>
    <w:rsid w:val="00B4633D"/>
    <w:rsid w:val="00B46364"/>
    <w:rsid w:val="00B46B7A"/>
    <w:rsid w:val="00B47764"/>
    <w:rsid w:val="00B47D43"/>
    <w:rsid w:val="00B508CE"/>
    <w:rsid w:val="00B509C2"/>
    <w:rsid w:val="00B50CED"/>
    <w:rsid w:val="00B518F1"/>
    <w:rsid w:val="00B51A94"/>
    <w:rsid w:val="00B51F9F"/>
    <w:rsid w:val="00B520E0"/>
    <w:rsid w:val="00B5273F"/>
    <w:rsid w:val="00B529C4"/>
    <w:rsid w:val="00B52B38"/>
    <w:rsid w:val="00B5381E"/>
    <w:rsid w:val="00B53CEA"/>
    <w:rsid w:val="00B53F11"/>
    <w:rsid w:val="00B54ABF"/>
    <w:rsid w:val="00B54B8C"/>
    <w:rsid w:val="00B550AE"/>
    <w:rsid w:val="00B556A3"/>
    <w:rsid w:val="00B55954"/>
    <w:rsid w:val="00B55A36"/>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3D7"/>
    <w:rsid w:val="00B655ED"/>
    <w:rsid w:val="00B65E7B"/>
    <w:rsid w:val="00B67051"/>
    <w:rsid w:val="00B673B3"/>
    <w:rsid w:val="00B67789"/>
    <w:rsid w:val="00B700F1"/>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62"/>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3AEE"/>
    <w:rsid w:val="00BB4984"/>
    <w:rsid w:val="00BB5492"/>
    <w:rsid w:val="00BB5814"/>
    <w:rsid w:val="00BB5B6C"/>
    <w:rsid w:val="00BB5F9E"/>
    <w:rsid w:val="00BB647A"/>
    <w:rsid w:val="00BB6D72"/>
    <w:rsid w:val="00BB743C"/>
    <w:rsid w:val="00BB7799"/>
    <w:rsid w:val="00BB77A9"/>
    <w:rsid w:val="00BB7B38"/>
    <w:rsid w:val="00BB7F9D"/>
    <w:rsid w:val="00BC0001"/>
    <w:rsid w:val="00BC02E7"/>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F69"/>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5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154"/>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5B3"/>
    <w:rsid w:val="00C86E43"/>
    <w:rsid w:val="00C86ED1"/>
    <w:rsid w:val="00C86EDC"/>
    <w:rsid w:val="00C90B94"/>
    <w:rsid w:val="00C90EFD"/>
    <w:rsid w:val="00C912FE"/>
    <w:rsid w:val="00C9143E"/>
    <w:rsid w:val="00C916AB"/>
    <w:rsid w:val="00C91CBE"/>
    <w:rsid w:val="00C91E8F"/>
    <w:rsid w:val="00C91F11"/>
    <w:rsid w:val="00C923E3"/>
    <w:rsid w:val="00C926D1"/>
    <w:rsid w:val="00C92807"/>
    <w:rsid w:val="00C928F5"/>
    <w:rsid w:val="00C92A67"/>
    <w:rsid w:val="00C92EC4"/>
    <w:rsid w:val="00C937DF"/>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C97"/>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517"/>
    <w:rsid w:val="00D7166A"/>
    <w:rsid w:val="00D71808"/>
    <w:rsid w:val="00D718BB"/>
    <w:rsid w:val="00D72135"/>
    <w:rsid w:val="00D727DB"/>
    <w:rsid w:val="00D72936"/>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6E0"/>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A5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AA5"/>
    <w:rsid w:val="00DF7B4D"/>
    <w:rsid w:val="00E0028B"/>
    <w:rsid w:val="00E002C9"/>
    <w:rsid w:val="00E00DFD"/>
    <w:rsid w:val="00E011FB"/>
    <w:rsid w:val="00E014DA"/>
    <w:rsid w:val="00E0198D"/>
    <w:rsid w:val="00E01A51"/>
    <w:rsid w:val="00E01E58"/>
    <w:rsid w:val="00E0238D"/>
    <w:rsid w:val="00E02421"/>
    <w:rsid w:val="00E02675"/>
    <w:rsid w:val="00E026B2"/>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DEF"/>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98D"/>
    <w:rsid w:val="00E64FDB"/>
    <w:rsid w:val="00E651BE"/>
    <w:rsid w:val="00E65493"/>
    <w:rsid w:val="00E66B64"/>
    <w:rsid w:val="00E66EC6"/>
    <w:rsid w:val="00E6774A"/>
    <w:rsid w:val="00E67756"/>
    <w:rsid w:val="00E67EBA"/>
    <w:rsid w:val="00E70235"/>
    <w:rsid w:val="00E7083F"/>
    <w:rsid w:val="00E7111A"/>
    <w:rsid w:val="00E71B14"/>
    <w:rsid w:val="00E71C2C"/>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3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633"/>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2A3"/>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DB7"/>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37E3A"/>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1A8"/>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6F9"/>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DD0"/>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6D7"/>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994"/>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D12"/>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b"/>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6"/>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c"/>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 w:type="character" w:customStyle="1" w:styleId="affb">
    <w:name w:val="Основной текст_"/>
    <w:basedOn w:val="a3"/>
    <w:link w:val="32"/>
    <w:locked/>
    <w:rsid w:val="00F11DB7"/>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3772">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76261769">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7994408">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1406328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http://www.zakupki.gov.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doc@drsk.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drsk.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www.minfin.ru/ru/perfomance/tax_relations/policy/bankwarranty/"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s://tender.lot-online.ru" TargetMode="External"/><Relationship Id="rId22"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28430-D9FC-411F-ABA4-8FF09FF0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119</Pages>
  <Words>32957</Words>
  <Characters>187855</Characters>
  <Application>Microsoft Office Word</Application>
  <DocSecurity>0</DocSecurity>
  <Lines>1565</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220372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19</cp:revision>
  <cp:lastPrinted>2023-06-23T00:51:00Z</cp:lastPrinted>
  <dcterms:created xsi:type="dcterms:W3CDTF">2023-05-16T01:53:00Z</dcterms:created>
  <dcterms:modified xsi:type="dcterms:W3CDTF">2023-06-23T01:04:00Z</dcterms:modified>
</cp:coreProperties>
</file>