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1C5930" w:rsidRPr="00A71EAC" w:rsidRDefault="00861852" w:rsidP="001C5930">
      <w:pPr>
        <w:pStyle w:val="21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1C5930" w:rsidRPr="00A71EAC">
        <w:rPr>
          <w:b/>
          <w:bCs/>
          <w:caps/>
          <w:sz w:val="24"/>
        </w:rPr>
        <w:t>№</w:t>
      </w:r>
      <w:r w:rsidR="00630B04" w:rsidRPr="00A71EAC">
        <w:rPr>
          <w:b/>
          <w:bCs/>
          <w:caps/>
          <w:sz w:val="24"/>
        </w:rPr>
        <w:t xml:space="preserve"> </w:t>
      </w:r>
      <w:r w:rsidR="00630B04">
        <w:rPr>
          <w:b/>
          <w:bCs/>
          <w:caps/>
          <w:sz w:val="24"/>
        </w:rPr>
        <w:t>3/ВП</w:t>
      </w:r>
    </w:p>
    <w:p w:rsidR="00A62CCC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861852">
        <w:rPr>
          <w:b/>
          <w:sz w:val="24"/>
          <w:szCs w:val="24"/>
        </w:rPr>
        <w:t xml:space="preserve">заседания Закупочной комиссии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sz w:val="24"/>
          <w:szCs w:val="24"/>
        </w:rPr>
        <w:t xml:space="preserve">по </w:t>
      </w:r>
      <w:r w:rsidR="00CC31DA">
        <w:rPr>
          <w:b/>
          <w:bCs/>
          <w:sz w:val="24"/>
          <w:szCs w:val="24"/>
        </w:rPr>
        <w:t>аукциону</w:t>
      </w:r>
      <w:r w:rsidR="00561B41" w:rsidRPr="00561B41">
        <w:rPr>
          <w:b/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Pr="00861852">
        <w:rPr>
          <w:b/>
          <w:bCs/>
          <w:sz w:val="24"/>
          <w:szCs w:val="24"/>
        </w:rPr>
        <w:t xml:space="preserve">с участием только субъектов МСП  </w:t>
      </w:r>
    </w:p>
    <w:p w:rsidR="00861852" w:rsidRPr="00861852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6185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:rsidR="005740F9" w:rsidRPr="000F665E" w:rsidRDefault="005740F9" w:rsidP="005740F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F665E">
        <w:rPr>
          <w:b/>
          <w:bCs/>
          <w:sz w:val="24"/>
          <w:szCs w:val="24"/>
        </w:rPr>
        <w:t>«</w:t>
      </w:r>
      <w:r w:rsidRPr="00773774">
        <w:rPr>
          <w:b/>
          <w:bCs/>
          <w:i/>
          <w:sz w:val="24"/>
          <w:szCs w:val="24"/>
        </w:rPr>
        <w:t>ОКПД2 42.22.22.140. Выполнение капитального ремонта воздушных линий электропередач 0,4-10 кВ на территории Ханкайского муниципального округа, Пограничного муниципального округа, Октябрьского муниципального округа, Уссурийского городского округа, Партизанского городского округа, Владивостокского городского округа СП ПЦЭС, СП ПЮЭС, в рамках выполнения годовой программы ремонтов основных производственных фондов 2023 года для нужд филиала «ПЭС</w:t>
      </w:r>
      <w:r w:rsidRPr="000F665E">
        <w:rPr>
          <w:b/>
          <w:bCs/>
          <w:sz w:val="24"/>
          <w:szCs w:val="24"/>
        </w:rPr>
        <w:t xml:space="preserve">». </w:t>
      </w:r>
    </w:p>
    <w:p w:rsidR="005740F9" w:rsidRPr="00E0509C" w:rsidRDefault="005740F9" w:rsidP="005740F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F665E">
        <w:rPr>
          <w:b/>
          <w:bCs/>
          <w:sz w:val="24"/>
          <w:szCs w:val="24"/>
        </w:rPr>
        <w:t xml:space="preserve"> (Лот № </w:t>
      </w:r>
      <w:r w:rsidRPr="00773774">
        <w:rPr>
          <w:b/>
          <w:bCs/>
          <w:sz w:val="24"/>
          <w:szCs w:val="24"/>
        </w:rPr>
        <w:t>411101-РЕМ ПРОД-2023-ДРСК-ПЭС</w:t>
      </w:r>
      <w:r w:rsidRPr="000F665E">
        <w:rPr>
          <w:b/>
          <w:bCs/>
          <w:sz w:val="24"/>
          <w:szCs w:val="24"/>
        </w:rPr>
        <w:t>).</w:t>
      </w:r>
    </w:p>
    <w:p w:rsidR="00630B04" w:rsidRPr="00E0509C" w:rsidRDefault="00630B04" w:rsidP="00630B04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p w:rsidR="00E13ADC" w:rsidRPr="005740F9" w:rsidRDefault="00E13ADC" w:rsidP="00CC31E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5740F9" w:rsidTr="001D3C39">
        <w:trPr>
          <w:trHeight w:val="302"/>
          <w:jc w:val="center"/>
        </w:trPr>
        <w:tc>
          <w:tcPr>
            <w:tcW w:w="5210" w:type="dxa"/>
          </w:tcPr>
          <w:p w:rsidR="003C690B" w:rsidRPr="005740F9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5740F9">
              <w:rPr>
                <w:sz w:val="24"/>
                <w:szCs w:val="24"/>
              </w:rPr>
              <w:t>г.</w:t>
            </w:r>
            <w:r w:rsidR="00352406" w:rsidRPr="005740F9">
              <w:rPr>
                <w:sz w:val="24"/>
                <w:szCs w:val="24"/>
              </w:rPr>
              <w:t xml:space="preserve">  Благовещенск</w:t>
            </w:r>
          </w:p>
          <w:p w:rsidR="00F64D41" w:rsidRPr="005740F9" w:rsidRDefault="00F64D41" w:rsidP="0012176C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5740F9">
              <w:rPr>
                <w:sz w:val="24"/>
                <w:szCs w:val="24"/>
              </w:rPr>
              <w:t xml:space="preserve">ЕИС № </w:t>
            </w:r>
            <w:r w:rsidR="005740F9" w:rsidRPr="005740F9">
              <w:rPr>
                <w:sz w:val="24"/>
                <w:szCs w:val="24"/>
              </w:rPr>
              <w:t>32312383717</w:t>
            </w:r>
          </w:p>
        </w:tc>
        <w:tc>
          <w:tcPr>
            <w:tcW w:w="4254" w:type="dxa"/>
          </w:tcPr>
          <w:p w:rsidR="00861852" w:rsidRPr="005740F9" w:rsidRDefault="00CC31D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5740F9">
              <w:rPr>
                <w:szCs w:val="24"/>
              </w:rPr>
              <w:t>«</w:t>
            </w:r>
            <w:r w:rsidR="00006D3A">
              <w:rPr>
                <w:szCs w:val="24"/>
              </w:rPr>
              <w:t>21</w:t>
            </w:r>
            <w:r w:rsidR="00A14025" w:rsidRPr="005740F9">
              <w:rPr>
                <w:bCs/>
                <w:caps/>
                <w:szCs w:val="24"/>
              </w:rPr>
              <w:t xml:space="preserve">» </w:t>
            </w:r>
            <w:r w:rsidR="009A5DA9" w:rsidRPr="005740F9">
              <w:rPr>
                <w:bCs/>
                <w:szCs w:val="24"/>
              </w:rPr>
              <w:t>июня</w:t>
            </w:r>
            <w:r w:rsidR="00A14025" w:rsidRPr="005740F9">
              <w:rPr>
                <w:bCs/>
                <w:szCs w:val="24"/>
              </w:rPr>
              <w:t xml:space="preserve"> 202</w:t>
            </w:r>
            <w:r w:rsidR="00F55E64" w:rsidRPr="005740F9">
              <w:rPr>
                <w:bCs/>
                <w:szCs w:val="24"/>
              </w:rPr>
              <w:t>3</w:t>
            </w:r>
            <w:r w:rsidR="00A14025" w:rsidRPr="005740F9">
              <w:rPr>
                <w:bCs/>
                <w:szCs w:val="24"/>
              </w:rPr>
              <w:t xml:space="preserve"> </w:t>
            </w:r>
            <w:r w:rsidR="00861852" w:rsidRPr="005740F9">
              <w:rPr>
                <w:bCs/>
                <w:szCs w:val="24"/>
              </w:rPr>
              <w:t>года</w:t>
            </w:r>
          </w:p>
          <w:p w:rsidR="003C690B" w:rsidRPr="005740F9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5740F9" w:rsidRDefault="001D3C39" w:rsidP="00E13ADC">
      <w:pPr>
        <w:pStyle w:val="af2"/>
        <w:jc w:val="both"/>
        <w:rPr>
          <w:b/>
          <w:sz w:val="24"/>
          <w:szCs w:val="24"/>
        </w:rPr>
      </w:pPr>
      <w:r w:rsidRPr="005740F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4025" w:rsidRPr="00CE3E24" w:rsidRDefault="00A12B91" w:rsidP="00A14025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5740F9">
        <w:rPr>
          <w:b/>
          <w:sz w:val="24"/>
          <w:szCs w:val="24"/>
        </w:rPr>
        <w:t>СПОСОБ И ПРЕДМЕТ ЗАКУПКИ:</w:t>
      </w:r>
      <w:r w:rsidR="00EA1C25" w:rsidRPr="005740F9">
        <w:rPr>
          <w:b/>
          <w:sz w:val="24"/>
          <w:szCs w:val="24"/>
        </w:rPr>
        <w:t xml:space="preserve"> </w:t>
      </w:r>
      <w:r w:rsidR="00CC31DA" w:rsidRPr="005740F9">
        <w:rPr>
          <w:bCs/>
          <w:sz w:val="24"/>
          <w:szCs w:val="24"/>
        </w:rPr>
        <w:t>аукцион</w:t>
      </w:r>
      <w:r w:rsidR="00561B41" w:rsidRPr="005740F9">
        <w:rPr>
          <w:bCs/>
          <w:sz w:val="24"/>
          <w:szCs w:val="24"/>
        </w:rPr>
        <w:t xml:space="preserve"> в электронной форме </w:t>
      </w:r>
      <w:r w:rsidR="00EE0DF5" w:rsidRPr="005740F9">
        <w:rPr>
          <w:bCs/>
          <w:sz w:val="24"/>
          <w:szCs w:val="24"/>
        </w:rPr>
        <w:t>с участием только субъектов МСП</w:t>
      </w:r>
      <w:r w:rsidRPr="005740F9">
        <w:rPr>
          <w:bCs/>
          <w:sz w:val="24"/>
          <w:szCs w:val="24"/>
        </w:rPr>
        <w:t xml:space="preserve"> на право заключения договора на выполнение работ </w:t>
      </w:r>
      <w:r w:rsidR="00A14025" w:rsidRPr="005740F9">
        <w:rPr>
          <w:bCs/>
          <w:sz w:val="24"/>
          <w:szCs w:val="24"/>
        </w:rPr>
        <w:t>«</w:t>
      </w:r>
      <w:r w:rsidR="005740F9" w:rsidRPr="005740F9">
        <w:rPr>
          <w:bCs/>
          <w:sz w:val="24"/>
          <w:szCs w:val="24"/>
        </w:rPr>
        <w:t>ОКПД2 42.22.22.140. Выполнение капитального ремонта воздушных линий электропередач 0,4-10 кВ на территории Ханкайского муниципального округа, Пограничного муниципального округа, Октябрьского муниципального округа, Уссурийского городского округа, Партизанского городского округа, Владивостокского городского округа СП ПЦЭС, СП ПЮЭС, в рамках выполнения годовой программы ремонтов основных производственных фондов 2023 года для нужд филиала «ПЭС</w:t>
      </w:r>
      <w:r w:rsidR="00A14025" w:rsidRPr="00630B04">
        <w:rPr>
          <w:bCs/>
          <w:sz w:val="24"/>
          <w:szCs w:val="24"/>
        </w:rPr>
        <w:t xml:space="preserve">».  (Лот № </w:t>
      </w:r>
      <w:r w:rsidR="00CE3E24" w:rsidRPr="00630B04">
        <w:rPr>
          <w:bCs/>
          <w:sz w:val="24"/>
          <w:szCs w:val="24"/>
        </w:rPr>
        <w:t xml:space="preserve"> </w:t>
      </w:r>
      <w:r w:rsidR="005740F9" w:rsidRPr="005740F9">
        <w:rPr>
          <w:bCs/>
          <w:sz w:val="24"/>
          <w:szCs w:val="24"/>
        </w:rPr>
        <w:t>411101-РЕМ ПРОД-2023-ДРСК-ПЭС</w:t>
      </w:r>
      <w:r w:rsidR="00A14025" w:rsidRPr="00630B04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5740F9">
        <w:rPr>
          <w:sz w:val="24"/>
          <w:szCs w:val="24"/>
        </w:rPr>
        <w:t>2</w:t>
      </w:r>
      <w:r w:rsidR="002A4F48" w:rsidRPr="002A4F48">
        <w:rPr>
          <w:sz w:val="24"/>
          <w:szCs w:val="24"/>
        </w:rPr>
        <w:t xml:space="preserve"> (</w:t>
      </w:r>
      <w:r w:rsidR="005740F9">
        <w:rPr>
          <w:sz w:val="24"/>
          <w:szCs w:val="24"/>
        </w:rPr>
        <w:t>две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заявк</w:t>
      </w:r>
      <w:r w:rsidR="00CE3E24">
        <w:rPr>
          <w:sz w:val="24"/>
          <w:szCs w:val="24"/>
        </w:rPr>
        <w:t>и</w:t>
      </w:r>
      <w:r w:rsidR="00CC31DA" w:rsidRPr="00135C70">
        <w:rPr>
          <w:sz w:val="24"/>
          <w:szCs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544"/>
        <w:gridCol w:w="5412"/>
      </w:tblGrid>
      <w:tr w:rsidR="00EE2492" w:rsidRPr="00CC31DA" w:rsidTr="001C5930">
        <w:trPr>
          <w:trHeight w:val="420"/>
          <w:tblHeader/>
        </w:trPr>
        <w:tc>
          <w:tcPr>
            <w:tcW w:w="683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412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E224ED" w:rsidRPr="00CC31DA" w:rsidTr="001C5930">
        <w:trPr>
          <w:trHeight w:val="330"/>
        </w:trPr>
        <w:tc>
          <w:tcPr>
            <w:tcW w:w="683" w:type="dxa"/>
            <w:vAlign w:val="center"/>
          </w:tcPr>
          <w:p w:rsidR="00E224ED" w:rsidRPr="00CC31DA" w:rsidRDefault="00E224ED" w:rsidP="00E224E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224ED" w:rsidRPr="0092001B" w:rsidRDefault="00E224ED" w:rsidP="00E224ED">
            <w:pPr>
              <w:spacing w:line="240" w:lineRule="auto"/>
              <w:ind w:firstLine="0"/>
              <w:jc w:val="left"/>
              <w:rPr>
                <w:rStyle w:val="a3"/>
                <w:b w:val="0"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24.05.2023 08:37:51 MCK</w:t>
            </w:r>
          </w:p>
        </w:tc>
        <w:tc>
          <w:tcPr>
            <w:tcW w:w="5412" w:type="dxa"/>
            <w:vAlign w:val="center"/>
          </w:tcPr>
          <w:p w:rsidR="00E224ED" w:rsidRPr="0092001B" w:rsidRDefault="00E224ED" w:rsidP="00E224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Заявка №163738</w:t>
            </w:r>
          </w:p>
        </w:tc>
      </w:tr>
      <w:tr w:rsidR="00E224ED" w:rsidRPr="00CC31DA" w:rsidTr="001C5930">
        <w:trPr>
          <w:trHeight w:val="330"/>
        </w:trPr>
        <w:tc>
          <w:tcPr>
            <w:tcW w:w="683" w:type="dxa"/>
            <w:vAlign w:val="center"/>
          </w:tcPr>
          <w:p w:rsidR="00E224ED" w:rsidRPr="00CC31DA" w:rsidRDefault="00E224ED" w:rsidP="00E224E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224ED" w:rsidRPr="0092001B" w:rsidRDefault="00E224ED" w:rsidP="00E224E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25.05.2023 03:32:48 MCK</w:t>
            </w:r>
          </w:p>
        </w:tc>
        <w:tc>
          <w:tcPr>
            <w:tcW w:w="5412" w:type="dxa"/>
            <w:vAlign w:val="center"/>
          </w:tcPr>
          <w:p w:rsidR="00E224ED" w:rsidRPr="0092001B" w:rsidRDefault="00E224ED" w:rsidP="00E224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Заявка №164248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E224ED">
        <w:rPr>
          <w:sz w:val="24"/>
          <w:szCs w:val="24"/>
        </w:rPr>
        <w:t>0</w:t>
      </w:r>
      <w:r w:rsidR="00B53642">
        <w:rPr>
          <w:sz w:val="24"/>
          <w:szCs w:val="24"/>
        </w:rPr>
        <w:t xml:space="preserve"> (</w:t>
      </w:r>
      <w:r w:rsidR="00E224ED">
        <w:rPr>
          <w:sz w:val="24"/>
          <w:szCs w:val="24"/>
        </w:rPr>
        <w:t>ноль</w:t>
      </w:r>
      <w:r w:rsidR="00B53642">
        <w:rPr>
          <w:sz w:val="24"/>
          <w:szCs w:val="24"/>
        </w:rPr>
        <w:t>) заяв</w:t>
      </w:r>
      <w:r w:rsidR="00E224ED">
        <w:rPr>
          <w:sz w:val="24"/>
          <w:szCs w:val="24"/>
        </w:rPr>
        <w:t>о</w:t>
      </w:r>
      <w:r w:rsidR="00B53642">
        <w:rPr>
          <w:sz w:val="24"/>
          <w:szCs w:val="24"/>
        </w:rPr>
        <w:t>к</w:t>
      </w:r>
      <w:r w:rsidR="00CE3E24">
        <w:rPr>
          <w:sz w:val="24"/>
          <w:szCs w:val="24"/>
        </w:rPr>
        <w:t>.</w:t>
      </w:r>
      <w:r w:rsidR="00B53642">
        <w:rPr>
          <w:sz w:val="24"/>
          <w:szCs w:val="24"/>
        </w:rPr>
        <w:t xml:space="preserve"> 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A9554D">
      <w:pPr>
        <w:pStyle w:val="21"/>
        <w:tabs>
          <w:tab w:val="left" w:pos="284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630B04" w:rsidRDefault="00630B04" w:rsidP="00630B04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>О рассмотрении результатов оценки ценовых предложений Участников.</w:t>
      </w:r>
    </w:p>
    <w:p w:rsidR="00630B04" w:rsidRPr="00786B8E" w:rsidRDefault="00630B04" w:rsidP="00630B04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786B8E">
        <w:rPr>
          <w:bCs/>
          <w:iCs/>
          <w:sz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предложений. </w:t>
      </w:r>
    </w:p>
    <w:p w:rsidR="00630B04" w:rsidRPr="00843F64" w:rsidRDefault="00630B04" w:rsidP="00630B04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843F64">
        <w:rPr>
          <w:bCs/>
          <w:iCs/>
          <w:sz w:val="24"/>
        </w:rPr>
        <w:t>О ранжировке заявок.</w:t>
      </w:r>
    </w:p>
    <w:p w:rsidR="00BC62AE" w:rsidRPr="00D072D1" w:rsidRDefault="00630B04" w:rsidP="00630B04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843F64">
        <w:rPr>
          <w:bCs/>
          <w:iCs/>
          <w:sz w:val="24"/>
        </w:rPr>
        <w:t>О выборе победителя закупки</w:t>
      </w:r>
      <w:r w:rsidR="00F01410" w:rsidRPr="001E5362">
        <w:rPr>
          <w:bCs/>
          <w:iCs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FD2778" w:rsidRDefault="00FD2778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224ED" w:rsidRPr="00E34A36" w:rsidRDefault="00E224ED" w:rsidP="00E224ED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lastRenderedPageBreak/>
        <w:t>Признать объем полученной информации достаточным для принятия решения.</w:t>
      </w:r>
    </w:p>
    <w:p w:rsidR="00E224ED" w:rsidRDefault="00E224ED" w:rsidP="00E224ED">
      <w:pPr>
        <w:pStyle w:val="25"/>
        <w:keepNext/>
        <w:numPr>
          <w:ilvl w:val="1"/>
          <w:numId w:val="21"/>
        </w:numPr>
        <w:tabs>
          <w:tab w:val="left" w:pos="426"/>
        </w:tabs>
        <w:rPr>
          <w:szCs w:val="24"/>
        </w:rPr>
      </w:pPr>
      <w:r w:rsidRPr="00E34A36">
        <w:rPr>
          <w:szCs w:val="24"/>
        </w:rPr>
        <w:t>Принять к рассмотрению ценов</w:t>
      </w:r>
      <w:r>
        <w:rPr>
          <w:szCs w:val="24"/>
        </w:rPr>
        <w:t>ы</w:t>
      </w:r>
      <w:r w:rsidRPr="00E34A36">
        <w:rPr>
          <w:szCs w:val="24"/>
        </w:rPr>
        <w:t>е предложени</w:t>
      </w:r>
      <w:r>
        <w:rPr>
          <w:szCs w:val="24"/>
        </w:rPr>
        <w:t>я</w:t>
      </w:r>
      <w:r w:rsidRPr="00E34A36">
        <w:rPr>
          <w:szCs w:val="24"/>
        </w:rPr>
        <w:t xml:space="preserve"> следующ</w:t>
      </w:r>
      <w:r>
        <w:rPr>
          <w:szCs w:val="24"/>
        </w:rPr>
        <w:t>их</w:t>
      </w:r>
      <w:r w:rsidRPr="00E34A36">
        <w:rPr>
          <w:szCs w:val="24"/>
        </w:rPr>
        <w:t xml:space="preserve"> участник</w:t>
      </w:r>
      <w:r>
        <w:rPr>
          <w:szCs w:val="24"/>
        </w:rPr>
        <w:t>ов</w:t>
      </w:r>
      <w:r w:rsidRPr="00E34A36">
        <w:rPr>
          <w:szCs w:val="24"/>
        </w:rPr>
        <w:t>: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2835"/>
        <w:gridCol w:w="2551"/>
      </w:tblGrid>
      <w:tr w:rsidR="00E224ED" w:rsidTr="00E224ED">
        <w:trPr>
          <w:trHeight w:val="738"/>
          <w:tblHeader/>
        </w:trPr>
        <w:tc>
          <w:tcPr>
            <w:tcW w:w="851" w:type="dxa"/>
            <w:vAlign w:val="center"/>
          </w:tcPr>
          <w:p w:rsidR="00E224ED" w:rsidRPr="00455714" w:rsidRDefault="00E224ED" w:rsidP="00463193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224ED" w:rsidRPr="00455714" w:rsidRDefault="00E224ED" w:rsidP="00463193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vAlign w:val="center"/>
          </w:tcPr>
          <w:p w:rsidR="00E224ED" w:rsidRDefault="00E224ED" w:rsidP="0046319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2835" w:type="dxa"/>
            <w:vAlign w:val="center"/>
          </w:tcPr>
          <w:p w:rsidR="00E224ED" w:rsidRPr="00455714" w:rsidRDefault="00E224ED" w:rsidP="0046319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</w:t>
            </w:r>
            <w:r w:rsidRPr="00455714">
              <w:rPr>
                <w:sz w:val="24"/>
                <w:szCs w:val="24"/>
              </w:rPr>
              <w:t xml:space="preserve"> Участника</w:t>
            </w:r>
          </w:p>
        </w:tc>
        <w:tc>
          <w:tcPr>
            <w:tcW w:w="2551" w:type="dxa"/>
            <w:vAlign w:val="center"/>
          </w:tcPr>
          <w:p w:rsidR="00E224ED" w:rsidRDefault="00E224ED" w:rsidP="0046319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</w:tr>
      <w:tr w:rsidR="00E224ED" w:rsidRPr="007A598F" w:rsidTr="00E224ED">
        <w:trPr>
          <w:trHeight w:val="20"/>
        </w:trPr>
        <w:tc>
          <w:tcPr>
            <w:tcW w:w="851" w:type="dxa"/>
            <w:vAlign w:val="center"/>
          </w:tcPr>
          <w:p w:rsidR="00E224ED" w:rsidRPr="004B0A26" w:rsidRDefault="00E224ED" w:rsidP="00E224ED">
            <w:pPr>
              <w:numPr>
                <w:ilvl w:val="0"/>
                <w:numId w:val="2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224ED" w:rsidRPr="0092001B" w:rsidRDefault="00E224ED" w:rsidP="00463193">
            <w:pPr>
              <w:spacing w:line="240" w:lineRule="auto"/>
              <w:ind w:firstLine="0"/>
              <w:jc w:val="left"/>
              <w:rPr>
                <w:rStyle w:val="a3"/>
                <w:b w:val="0"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24.05.2023 08:37:51 MCK</w:t>
            </w:r>
          </w:p>
        </w:tc>
        <w:tc>
          <w:tcPr>
            <w:tcW w:w="2835" w:type="dxa"/>
            <w:vAlign w:val="center"/>
          </w:tcPr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Заявка №163738</w:t>
            </w:r>
          </w:p>
        </w:tc>
        <w:tc>
          <w:tcPr>
            <w:tcW w:w="2551" w:type="dxa"/>
            <w:vAlign w:val="bottom"/>
          </w:tcPr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16 084 130,17</w:t>
            </w:r>
          </w:p>
        </w:tc>
      </w:tr>
      <w:tr w:rsidR="00E224ED" w:rsidRPr="00455714" w:rsidTr="00E224ED">
        <w:trPr>
          <w:trHeight w:val="260"/>
        </w:trPr>
        <w:tc>
          <w:tcPr>
            <w:tcW w:w="851" w:type="dxa"/>
            <w:vAlign w:val="center"/>
          </w:tcPr>
          <w:p w:rsidR="00E224ED" w:rsidRPr="00455714" w:rsidRDefault="00E224ED" w:rsidP="00E224ED">
            <w:pPr>
              <w:numPr>
                <w:ilvl w:val="0"/>
                <w:numId w:val="2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224ED" w:rsidRPr="0092001B" w:rsidRDefault="00E224ED" w:rsidP="0046319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25.05.2023 03:32:48 MCK</w:t>
            </w:r>
          </w:p>
        </w:tc>
        <w:tc>
          <w:tcPr>
            <w:tcW w:w="2835" w:type="dxa"/>
            <w:vAlign w:val="center"/>
          </w:tcPr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Заявка №164248</w:t>
            </w:r>
          </w:p>
        </w:tc>
        <w:tc>
          <w:tcPr>
            <w:tcW w:w="2551" w:type="dxa"/>
            <w:vAlign w:val="bottom"/>
          </w:tcPr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16 001 222,28</w:t>
            </w:r>
          </w:p>
        </w:tc>
      </w:tr>
    </w:tbl>
    <w:p w:rsidR="00FD2778" w:rsidRDefault="00FD2778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224ED" w:rsidRPr="00E224ED" w:rsidRDefault="00E224ED" w:rsidP="00E224ED">
      <w:pPr>
        <w:pStyle w:val="25"/>
        <w:widowControl w:val="0"/>
        <w:tabs>
          <w:tab w:val="left" w:pos="426"/>
          <w:tab w:val="left" w:pos="1134"/>
        </w:tabs>
        <w:ind w:firstLine="0"/>
        <w:rPr>
          <w:b/>
          <w:szCs w:val="24"/>
        </w:rPr>
      </w:pPr>
      <w:r w:rsidRPr="00E224ED">
        <w:rPr>
          <w:szCs w:val="24"/>
        </w:rPr>
        <w:t>Признать ценовые предложения следующих Участников:</w:t>
      </w:r>
      <w:r w:rsidRPr="00E224ED">
        <w:rPr>
          <w:b/>
          <w:szCs w:val="24"/>
        </w:rPr>
        <w:t xml:space="preserve"> </w:t>
      </w:r>
    </w:p>
    <w:p w:rsidR="00E224ED" w:rsidRPr="00E224ED" w:rsidRDefault="00E224ED" w:rsidP="00E224ED">
      <w:pPr>
        <w:pStyle w:val="25"/>
        <w:numPr>
          <w:ilvl w:val="3"/>
          <w:numId w:val="27"/>
        </w:numPr>
        <w:tabs>
          <w:tab w:val="clear" w:pos="2880"/>
          <w:tab w:val="num" w:pos="567"/>
        </w:tabs>
        <w:ind w:left="284" w:hanging="283"/>
        <w:rPr>
          <w:szCs w:val="24"/>
        </w:rPr>
      </w:pPr>
      <w:r w:rsidRPr="00E224ED">
        <w:rPr>
          <w:szCs w:val="24"/>
        </w:rPr>
        <w:t>№163738 ООО "ДАЛЬНЕВОСТОЧНАЯ МОНТАЖНАЯ КОМПАНИЯ" ИНН 2506012068</w:t>
      </w:r>
    </w:p>
    <w:p w:rsidR="00E224ED" w:rsidRPr="00E224ED" w:rsidRDefault="00E224ED" w:rsidP="00E224ED">
      <w:pPr>
        <w:pStyle w:val="25"/>
        <w:numPr>
          <w:ilvl w:val="3"/>
          <w:numId w:val="27"/>
        </w:numPr>
        <w:tabs>
          <w:tab w:val="clear" w:pos="2880"/>
          <w:tab w:val="num" w:pos="567"/>
        </w:tabs>
        <w:ind w:left="284" w:hanging="283"/>
        <w:rPr>
          <w:szCs w:val="24"/>
        </w:rPr>
      </w:pPr>
      <w:r w:rsidRPr="00E224ED">
        <w:rPr>
          <w:szCs w:val="24"/>
        </w:rPr>
        <w:t>№164248 ООО "УССУРЭЛЕКТРОМОНТАЖ" ИНН 2511038625</w:t>
      </w:r>
    </w:p>
    <w:p w:rsidR="00E224ED" w:rsidRPr="00E224ED" w:rsidRDefault="00E224ED" w:rsidP="00E224ED">
      <w:pPr>
        <w:spacing w:line="240" w:lineRule="auto"/>
        <w:ind w:firstLine="0"/>
        <w:rPr>
          <w:sz w:val="24"/>
          <w:szCs w:val="24"/>
        </w:rPr>
      </w:pPr>
      <w:r w:rsidRPr="00E224ED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E224ED" w:rsidRDefault="00E224ED" w:rsidP="00E224ED">
      <w:pPr>
        <w:spacing w:line="240" w:lineRule="auto"/>
        <w:ind w:firstLine="0"/>
        <w:rPr>
          <w:szCs w:val="24"/>
        </w:rPr>
      </w:pPr>
    </w:p>
    <w:p w:rsidR="005936FF" w:rsidRDefault="00B444FC" w:rsidP="00E224ED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B444FC" w:rsidRDefault="00B444FC" w:rsidP="001D3C39">
      <w:pPr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224ED" w:rsidRDefault="00E224ED" w:rsidP="00E224ED">
      <w:pPr>
        <w:pStyle w:val="25"/>
        <w:widowControl w:val="0"/>
        <w:tabs>
          <w:tab w:val="left" w:pos="426"/>
        </w:tabs>
        <w:ind w:left="567" w:firstLine="0"/>
        <w:rPr>
          <w:szCs w:val="24"/>
        </w:rPr>
      </w:pPr>
      <w:r w:rsidRPr="00420F5E">
        <w:rPr>
          <w:szCs w:val="24"/>
        </w:rPr>
        <w:t>Утвердить ранжировку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814"/>
        <w:gridCol w:w="3005"/>
        <w:gridCol w:w="1701"/>
        <w:gridCol w:w="1701"/>
      </w:tblGrid>
      <w:tr w:rsidR="00E224ED" w:rsidRPr="00455714" w:rsidTr="00E224ED">
        <w:tc>
          <w:tcPr>
            <w:tcW w:w="1447" w:type="dxa"/>
            <w:shd w:val="clear" w:color="auto" w:fill="auto"/>
            <w:vAlign w:val="center"/>
          </w:tcPr>
          <w:p w:rsidR="00E224ED" w:rsidRPr="00455714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Место в ранжировке</w:t>
            </w:r>
            <w:r>
              <w:rPr>
                <w:sz w:val="24"/>
                <w:szCs w:val="24"/>
              </w:rPr>
              <w:t xml:space="preserve"> (порядковый № заявки)</w:t>
            </w:r>
          </w:p>
        </w:tc>
        <w:tc>
          <w:tcPr>
            <w:tcW w:w="1814" w:type="dxa"/>
            <w:vAlign w:val="center"/>
          </w:tcPr>
          <w:p w:rsidR="00E224ED" w:rsidRPr="00664D4C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005" w:type="dxa"/>
            <w:vAlign w:val="center"/>
          </w:tcPr>
          <w:p w:rsidR="00E224ED" w:rsidRPr="00455714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адрес,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 его идентификационный номер</w:t>
            </w:r>
          </w:p>
        </w:tc>
        <w:tc>
          <w:tcPr>
            <w:tcW w:w="1701" w:type="dxa"/>
            <w:vAlign w:val="center"/>
          </w:tcPr>
          <w:p w:rsidR="00E224ED" w:rsidRPr="00455714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ц</w:t>
            </w:r>
            <w:r w:rsidRPr="00664D4C">
              <w:rPr>
                <w:sz w:val="24"/>
                <w:szCs w:val="24"/>
              </w:rPr>
              <w:t xml:space="preserve">ена </w:t>
            </w:r>
            <w:r>
              <w:rPr>
                <w:sz w:val="24"/>
                <w:szCs w:val="24"/>
              </w:rPr>
              <w:t xml:space="preserve">заявки, </w:t>
            </w:r>
            <w:r>
              <w:rPr>
                <w:sz w:val="24"/>
                <w:szCs w:val="24"/>
              </w:rPr>
              <w:br/>
              <w:t>руб. без НДС</w:t>
            </w:r>
            <w:r w:rsidRPr="00455714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E224ED" w:rsidRPr="00455714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E224ED" w:rsidRPr="00455714" w:rsidTr="00E224ED">
        <w:tc>
          <w:tcPr>
            <w:tcW w:w="1447" w:type="dxa"/>
            <w:shd w:val="clear" w:color="auto" w:fill="auto"/>
          </w:tcPr>
          <w:p w:rsidR="00E224ED" w:rsidRPr="0092001B" w:rsidRDefault="00E224ED" w:rsidP="004631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1 место</w:t>
            </w:r>
          </w:p>
        </w:tc>
        <w:tc>
          <w:tcPr>
            <w:tcW w:w="1814" w:type="dxa"/>
            <w:vAlign w:val="center"/>
          </w:tcPr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25.05.2023 03:32:48 MCK</w:t>
            </w:r>
          </w:p>
        </w:tc>
        <w:tc>
          <w:tcPr>
            <w:tcW w:w="3005" w:type="dxa"/>
            <w:vAlign w:val="center"/>
          </w:tcPr>
          <w:p w:rsidR="00E224ED" w:rsidRPr="0092001B" w:rsidRDefault="00E224ED" w:rsidP="00463193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Заявка №164248 ООО "УССУРЭЛЕКТРОМОНТАЖ" ИНН 2511038625</w:t>
            </w:r>
          </w:p>
        </w:tc>
        <w:tc>
          <w:tcPr>
            <w:tcW w:w="1701" w:type="dxa"/>
            <w:vAlign w:val="bottom"/>
          </w:tcPr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16 001 222,28</w:t>
            </w:r>
          </w:p>
        </w:tc>
        <w:tc>
          <w:tcPr>
            <w:tcW w:w="1701" w:type="dxa"/>
          </w:tcPr>
          <w:p w:rsidR="00E224ED" w:rsidRPr="0092001B" w:rsidRDefault="00E224ED" w:rsidP="0046319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нет</w:t>
            </w:r>
          </w:p>
        </w:tc>
      </w:tr>
      <w:tr w:rsidR="00E224ED" w:rsidRPr="00455714" w:rsidTr="00E224ED">
        <w:tc>
          <w:tcPr>
            <w:tcW w:w="1447" w:type="dxa"/>
            <w:shd w:val="clear" w:color="auto" w:fill="auto"/>
          </w:tcPr>
          <w:p w:rsidR="00E224ED" w:rsidRPr="0092001B" w:rsidRDefault="00E224ED" w:rsidP="004631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2 место</w:t>
            </w:r>
          </w:p>
        </w:tc>
        <w:tc>
          <w:tcPr>
            <w:tcW w:w="1814" w:type="dxa"/>
            <w:vAlign w:val="center"/>
          </w:tcPr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24.05.2023 08:37:51 MCK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E224ED" w:rsidRPr="0092001B" w:rsidRDefault="00E224ED" w:rsidP="0046319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Заявка №163738 ООО "ДАЛЬНЕВОСТОЧНАЯ МОНТАЖНАЯ КОМПАНИЯ" ИНН 2506012068</w:t>
            </w:r>
          </w:p>
        </w:tc>
        <w:tc>
          <w:tcPr>
            <w:tcW w:w="1701" w:type="dxa"/>
            <w:vAlign w:val="bottom"/>
          </w:tcPr>
          <w:p w:rsidR="00E224ED" w:rsidRPr="0092001B" w:rsidRDefault="00E224ED" w:rsidP="0046319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>16 084 130,17</w:t>
            </w:r>
          </w:p>
        </w:tc>
        <w:tc>
          <w:tcPr>
            <w:tcW w:w="1701" w:type="dxa"/>
          </w:tcPr>
          <w:p w:rsidR="00E224ED" w:rsidRPr="0092001B" w:rsidRDefault="00E224ED" w:rsidP="00463193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</w:p>
          <w:p w:rsidR="00892E75" w:rsidRDefault="00E224ED" w:rsidP="004631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2001B">
              <w:rPr>
                <w:sz w:val="24"/>
                <w:szCs w:val="24"/>
              </w:rPr>
              <w:t xml:space="preserve">         </w:t>
            </w:r>
          </w:p>
          <w:p w:rsidR="00892E75" w:rsidRDefault="00892E75" w:rsidP="0046319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224ED" w:rsidRPr="0092001B" w:rsidRDefault="00892E75" w:rsidP="0046319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bookmarkStart w:id="0" w:name="_GoBack"/>
            <w:bookmarkEnd w:id="0"/>
            <w:r w:rsidR="00E224ED" w:rsidRPr="0092001B">
              <w:rPr>
                <w:sz w:val="24"/>
                <w:szCs w:val="24"/>
              </w:rPr>
              <w:t>нет</w:t>
            </w:r>
          </w:p>
        </w:tc>
      </w:tr>
    </w:tbl>
    <w:p w:rsidR="00EF1F1F" w:rsidRDefault="00EF1F1F" w:rsidP="00EF1F1F">
      <w:pPr>
        <w:pStyle w:val="25"/>
        <w:widowControl w:val="0"/>
        <w:tabs>
          <w:tab w:val="left" w:pos="0"/>
        </w:tabs>
        <w:ind w:left="567" w:firstLine="0"/>
        <w:rPr>
          <w:szCs w:val="24"/>
        </w:rPr>
      </w:pPr>
    </w:p>
    <w:p w:rsidR="00CE3E24" w:rsidRDefault="00FD2778" w:rsidP="00FD2778">
      <w:pPr>
        <w:pStyle w:val="25"/>
        <w:widowControl w:val="0"/>
        <w:tabs>
          <w:tab w:val="left" w:pos="0"/>
        </w:tabs>
        <w:ind w:firstLine="0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По вопросу № 4</w:t>
      </w:r>
    </w:p>
    <w:p w:rsidR="00FD2778" w:rsidRDefault="00FD2778" w:rsidP="00FD2778">
      <w:pPr>
        <w:pStyle w:val="25"/>
        <w:widowControl w:val="0"/>
        <w:tabs>
          <w:tab w:val="left" w:pos="0"/>
        </w:tabs>
        <w:ind w:firstLine="0"/>
        <w:rPr>
          <w:szCs w:val="24"/>
        </w:rPr>
      </w:pPr>
    </w:p>
    <w:p w:rsidR="00E224ED" w:rsidRDefault="00E224ED" w:rsidP="00E224ED">
      <w:pPr>
        <w:pStyle w:val="25"/>
        <w:widowControl w:val="0"/>
        <w:numPr>
          <w:ilvl w:val="6"/>
          <w:numId w:val="22"/>
        </w:numPr>
        <w:tabs>
          <w:tab w:val="left" w:pos="0"/>
          <w:tab w:val="left" w:pos="567"/>
        </w:tabs>
        <w:ind w:left="0" w:firstLine="0"/>
        <w:rPr>
          <w:szCs w:val="24"/>
        </w:rPr>
      </w:pPr>
      <w:r w:rsidRPr="00455714">
        <w:rPr>
          <w:szCs w:val="24"/>
        </w:rPr>
        <w:t xml:space="preserve">Признать Победителем </w:t>
      </w:r>
      <w:r>
        <w:rPr>
          <w:szCs w:val="24"/>
        </w:rPr>
        <w:t>закупки</w:t>
      </w:r>
      <w:r w:rsidRPr="00455714">
        <w:rPr>
          <w:szCs w:val="24"/>
        </w:rPr>
        <w:t xml:space="preserve"> </w:t>
      </w:r>
      <w:r w:rsidRPr="0092001B">
        <w:rPr>
          <w:b/>
          <w:bCs/>
          <w:i/>
          <w:szCs w:val="24"/>
        </w:rPr>
        <w:t>Лот № 411101-РЕМ ПРОД-2023-ДРСК-ПЭС</w:t>
      </w:r>
      <w:r>
        <w:rPr>
          <w:szCs w:val="24"/>
        </w:rPr>
        <w:t xml:space="preserve"> </w:t>
      </w:r>
      <w:r w:rsidRPr="000F665E">
        <w:rPr>
          <w:b/>
          <w:bCs/>
          <w:szCs w:val="24"/>
        </w:rPr>
        <w:t>«</w:t>
      </w:r>
      <w:r w:rsidRPr="00773774">
        <w:rPr>
          <w:b/>
          <w:bCs/>
          <w:i/>
          <w:szCs w:val="24"/>
        </w:rPr>
        <w:t>ОКПД2 42.22.22.140. Выполнение капитального ремонта воздушных линий электропередач 0,4-10 кВ на территории Ханкайского муниципального округа, Пограничного муниципального округа, Октябрьского муниципального округа, Уссурийского городского округа, Партизанского городского округа, Владивостокского городского округа СП ПЦЭС, СП ПЮЭС, в рамках выполнения годовой программы ремонтов основных производственных фондов 2023 года для нужд филиала «ПЭС</w:t>
      </w:r>
      <w:r w:rsidRPr="000F665E">
        <w:rPr>
          <w:b/>
          <w:bCs/>
          <w:szCs w:val="24"/>
        </w:rPr>
        <w:t>»</w:t>
      </w:r>
      <w:r>
        <w:rPr>
          <w:b/>
          <w:bCs/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 xml:space="preserve">а, занявшего </w:t>
      </w:r>
      <w:r>
        <w:rPr>
          <w:szCs w:val="24"/>
        </w:rPr>
        <w:t>1 (</w:t>
      </w:r>
      <w:r w:rsidRPr="00455714">
        <w:rPr>
          <w:szCs w:val="24"/>
        </w:rPr>
        <w:t>первое</w:t>
      </w:r>
      <w:r>
        <w:rPr>
          <w:szCs w:val="24"/>
        </w:rPr>
        <w:t>)</w:t>
      </w:r>
      <w:r w:rsidRPr="00455714">
        <w:rPr>
          <w:szCs w:val="24"/>
        </w:rPr>
        <w:t xml:space="preserve"> место в ранжировке </w:t>
      </w:r>
      <w:r>
        <w:rPr>
          <w:szCs w:val="24"/>
        </w:rPr>
        <w:t>по мере повышения цены заявки</w:t>
      </w:r>
      <w:r w:rsidRPr="00FC16AC">
        <w:rPr>
          <w:snapToGrid w:val="0"/>
          <w:szCs w:val="24"/>
        </w:rPr>
        <w:t xml:space="preserve">: </w:t>
      </w:r>
      <w:r w:rsidRPr="0092001B">
        <w:rPr>
          <w:szCs w:val="24"/>
        </w:rPr>
        <w:t xml:space="preserve">№164248 </w:t>
      </w:r>
      <w:r w:rsidRPr="0092001B">
        <w:rPr>
          <w:b/>
          <w:i/>
          <w:szCs w:val="24"/>
        </w:rPr>
        <w:t>ООО "УССУРЭЛЕКТРОМОНТАЖ"</w:t>
      </w:r>
      <w:r w:rsidRPr="0092001B">
        <w:rPr>
          <w:szCs w:val="24"/>
        </w:rPr>
        <w:t xml:space="preserve"> ИНН 2511038625</w:t>
      </w:r>
      <w:r w:rsidRPr="00FC16AC">
        <w:rPr>
          <w:snapToGrid w:val="0"/>
          <w:szCs w:val="24"/>
        </w:rPr>
        <w:t xml:space="preserve"> на условиях: с ценой заявки не более</w:t>
      </w:r>
      <w:r w:rsidRPr="0092001B">
        <w:rPr>
          <w:b/>
          <w:i/>
          <w:snapToGrid w:val="0"/>
          <w:szCs w:val="24"/>
        </w:rPr>
        <w:t xml:space="preserve"> </w:t>
      </w:r>
      <w:r w:rsidRPr="0092001B">
        <w:rPr>
          <w:b/>
          <w:i/>
          <w:szCs w:val="24"/>
        </w:rPr>
        <w:t>16 001 222,28</w:t>
      </w:r>
      <w:r w:rsidRPr="00FC16AC">
        <w:rPr>
          <w:b/>
          <w:i/>
          <w:snapToGrid w:val="0"/>
          <w:szCs w:val="24"/>
        </w:rPr>
        <w:t xml:space="preserve"> руб</w:t>
      </w:r>
      <w:r w:rsidRPr="00FC16AC">
        <w:rPr>
          <w:snapToGrid w:val="0"/>
          <w:szCs w:val="24"/>
        </w:rPr>
        <w:t xml:space="preserve">. без учета НДС. </w:t>
      </w:r>
    </w:p>
    <w:p w:rsidR="00E224ED" w:rsidRPr="00FC16AC" w:rsidRDefault="00E224ED" w:rsidP="00E224ED">
      <w:pPr>
        <w:spacing w:line="240" w:lineRule="auto"/>
        <w:ind w:firstLine="0"/>
        <w:rPr>
          <w:snapToGrid/>
          <w:sz w:val="24"/>
          <w:szCs w:val="24"/>
        </w:rPr>
      </w:pPr>
      <w:r w:rsidRPr="00FC16AC">
        <w:rPr>
          <w:b/>
          <w:i/>
          <w:snapToGrid/>
          <w:sz w:val="24"/>
          <w:szCs w:val="24"/>
        </w:rPr>
        <w:t>сроки выполнения работ:</w:t>
      </w:r>
      <w:r w:rsidRPr="00FC16AC">
        <w:rPr>
          <w:snapToGrid/>
          <w:sz w:val="24"/>
          <w:szCs w:val="24"/>
        </w:rPr>
        <w:t xml:space="preserve"> </w:t>
      </w:r>
      <w:r w:rsidRPr="00676420">
        <w:rPr>
          <w:snapToGrid/>
          <w:sz w:val="24"/>
        </w:rPr>
        <w:t xml:space="preserve">Срок начала работ - </w:t>
      </w:r>
      <w:r>
        <w:rPr>
          <w:snapToGrid/>
          <w:sz w:val="24"/>
        </w:rPr>
        <w:t>с</w:t>
      </w:r>
      <w:r w:rsidRPr="00676420">
        <w:rPr>
          <w:snapToGrid/>
          <w:sz w:val="24"/>
        </w:rPr>
        <w:t xml:space="preserve"> даты заключения договора. Срок окончания работ – 31 декабря 2023г. </w:t>
      </w:r>
    </w:p>
    <w:p w:rsidR="00E224ED" w:rsidRPr="001A6577" w:rsidRDefault="00E224ED" w:rsidP="00E224ED">
      <w:pPr>
        <w:pStyle w:val="25"/>
        <w:widowControl w:val="0"/>
        <w:tabs>
          <w:tab w:val="left" w:pos="426"/>
          <w:tab w:val="left" w:pos="567"/>
        </w:tabs>
        <w:ind w:firstLine="0"/>
        <w:rPr>
          <w:szCs w:val="24"/>
        </w:rPr>
      </w:pPr>
      <w:r w:rsidRPr="001A6577">
        <w:rPr>
          <w:b/>
          <w:i/>
          <w:szCs w:val="24"/>
        </w:rPr>
        <w:t>условия оплаты:</w:t>
      </w:r>
      <w:r w:rsidRPr="001A6577">
        <w:rPr>
          <w:szCs w:val="24"/>
        </w:rPr>
        <w:t xml:space="preserve"> </w:t>
      </w:r>
      <w:bookmarkStart w:id="1" w:name="_Ref373242766"/>
      <w:r w:rsidRPr="00DD02FE">
        <w:t xml:space="preserve">Платежи в размере 100% (ста процентов) от стоимости Работ выплачиваются в течение </w:t>
      </w:r>
      <w:r>
        <w:t>7</w:t>
      </w:r>
      <w:r w:rsidRPr="00DD02FE">
        <w:t xml:space="preserve"> (</w:t>
      </w:r>
      <w:r>
        <w:t>семи</w:t>
      </w:r>
      <w:r w:rsidRPr="00DD02FE">
        <w:t>)</w:t>
      </w:r>
      <w:r>
        <w:t xml:space="preserve"> рабочих </w:t>
      </w:r>
      <w:r w:rsidRPr="00DD02FE">
        <w:t>дней, с даты подписания Сторонами документов, указанных в пункте 4.1 Договора, на основании счета, выставленного Подрядчиком</w:t>
      </w:r>
      <w:r w:rsidRPr="001A6577">
        <w:rPr>
          <w:szCs w:val="24"/>
        </w:rPr>
        <w:t>.</w:t>
      </w:r>
      <w:bookmarkEnd w:id="1"/>
    </w:p>
    <w:p w:rsidR="00E224ED" w:rsidRPr="00C2118D" w:rsidRDefault="00E224ED" w:rsidP="00E224ED">
      <w:pPr>
        <w:pStyle w:val="25"/>
        <w:widowControl w:val="0"/>
        <w:tabs>
          <w:tab w:val="left" w:pos="426"/>
          <w:tab w:val="left" w:pos="567"/>
        </w:tabs>
        <w:ind w:firstLine="0"/>
      </w:pPr>
      <w:r w:rsidRPr="001A6577">
        <w:rPr>
          <w:b/>
          <w:i/>
          <w:szCs w:val="24"/>
        </w:rPr>
        <w:t xml:space="preserve">гарантийные обязательства: </w:t>
      </w:r>
      <w:r w:rsidRPr="00676420">
        <w:rPr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E224ED" w:rsidRDefault="00E224ED" w:rsidP="00E224ED">
      <w:pPr>
        <w:pStyle w:val="25"/>
        <w:widowControl w:val="0"/>
        <w:numPr>
          <w:ilvl w:val="6"/>
          <w:numId w:val="22"/>
        </w:numPr>
        <w:tabs>
          <w:tab w:val="left" w:pos="0"/>
          <w:tab w:val="left" w:pos="567"/>
        </w:tabs>
        <w:ind w:left="0" w:firstLine="0"/>
        <w:rPr>
          <w:szCs w:val="24"/>
        </w:rPr>
      </w:pPr>
      <w:r w:rsidRPr="00E728D4">
        <w:rPr>
          <w:szCs w:val="24"/>
        </w:rPr>
        <w:lastRenderedPageBreak/>
        <w:t xml:space="preserve">Инициатору договора обеспечить подписание договора с Победителем не ранее чем через 10 (десять) </w:t>
      </w:r>
      <w:r>
        <w:rPr>
          <w:szCs w:val="24"/>
        </w:rPr>
        <w:t xml:space="preserve">календарных </w:t>
      </w:r>
      <w:r w:rsidRPr="00E728D4">
        <w:rPr>
          <w:szCs w:val="24"/>
        </w:rPr>
        <w:t>дней</w:t>
      </w:r>
      <w:r>
        <w:rPr>
          <w:szCs w:val="24"/>
        </w:rPr>
        <w:t xml:space="preserve"> и не позднее 20 (двадцати) календарных дней</w:t>
      </w:r>
      <w:r w:rsidRPr="00E728D4">
        <w:rPr>
          <w:szCs w:val="24"/>
        </w:rPr>
        <w:t xml:space="preserve"> после </w:t>
      </w:r>
      <w:r>
        <w:rPr>
          <w:szCs w:val="24"/>
        </w:rPr>
        <w:t>официального размещения</w:t>
      </w:r>
      <w:r w:rsidRPr="00E728D4">
        <w:rPr>
          <w:szCs w:val="24"/>
        </w:rPr>
        <w:t xml:space="preserve"> </w:t>
      </w:r>
      <w:r>
        <w:rPr>
          <w:szCs w:val="24"/>
        </w:rPr>
        <w:t xml:space="preserve">итогового </w:t>
      </w:r>
      <w:r w:rsidRPr="00E728D4">
        <w:rPr>
          <w:szCs w:val="24"/>
        </w:rPr>
        <w:t xml:space="preserve">протокола </w:t>
      </w:r>
      <w:r>
        <w:rPr>
          <w:szCs w:val="24"/>
        </w:rPr>
        <w:t>по результатам</w:t>
      </w:r>
      <w:r w:rsidRPr="00E728D4">
        <w:rPr>
          <w:szCs w:val="24"/>
        </w:rPr>
        <w:t xml:space="preserve"> закупки.</w:t>
      </w:r>
    </w:p>
    <w:p w:rsidR="00E224ED" w:rsidRPr="00420F5E" w:rsidRDefault="00E224ED" w:rsidP="00E224ED">
      <w:pPr>
        <w:pStyle w:val="25"/>
        <w:widowControl w:val="0"/>
        <w:numPr>
          <w:ilvl w:val="6"/>
          <w:numId w:val="22"/>
        </w:numPr>
        <w:tabs>
          <w:tab w:val="left" w:pos="0"/>
          <w:tab w:val="left" w:pos="567"/>
        </w:tabs>
        <w:ind w:left="0" w:firstLine="0"/>
        <w:rPr>
          <w:szCs w:val="24"/>
        </w:rPr>
      </w:pPr>
      <w:r>
        <w:rPr>
          <w:szCs w:val="24"/>
        </w:rPr>
        <w:t xml:space="preserve">Победителю закупки </w:t>
      </w:r>
      <w:r w:rsidRPr="00BA5CF9">
        <w:rPr>
          <w:szCs w:val="24"/>
        </w:rPr>
        <w:t xml:space="preserve">в срок не позднее 3 (трех) рабочих дней с даты официального размещения </w:t>
      </w:r>
      <w:r>
        <w:rPr>
          <w:szCs w:val="24"/>
        </w:rPr>
        <w:t xml:space="preserve">итогового </w:t>
      </w:r>
      <w:r w:rsidRPr="00E728D4">
        <w:rPr>
          <w:szCs w:val="24"/>
        </w:rPr>
        <w:t xml:space="preserve">протокола </w:t>
      </w:r>
      <w:r>
        <w:rPr>
          <w:szCs w:val="24"/>
        </w:rPr>
        <w:t>по результатам</w:t>
      </w:r>
      <w:r w:rsidRPr="00E728D4">
        <w:rPr>
          <w:szCs w:val="24"/>
        </w:rPr>
        <w:t xml:space="preserve"> закупки</w:t>
      </w:r>
      <w:r>
        <w:rPr>
          <w:szCs w:val="24"/>
        </w:rPr>
        <w:t xml:space="preserve"> обеспечить направление</w:t>
      </w:r>
      <w:r w:rsidRPr="00BA5CF9">
        <w:rPr>
          <w:szCs w:val="24"/>
        </w:rPr>
        <w:t xml:space="preserve"> по адресу, указанному в </w:t>
      </w:r>
      <w:r>
        <w:rPr>
          <w:szCs w:val="24"/>
        </w:rPr>
        <w:t>Документации о закупке</w:t>
      </w:r>
      <w:r w:rsidRPr="00BA5CF9">
        <w:rPr>
          <w:szCs w:val="24"/>
        </w:rPr>
        <w:t xml:space="preserve">, </w:t>
      </w:r>
      <w:r>
        <w:rPr>
          <w:szCs w:val="24"/>
        </w:rPr>
        <w:t xml:space="preserve">информацию </w:t>
      </w:r>
      <w:r w:rsidRPr="00BA5CF9">
        <w:rPr>
          <w:szCs w:val="24"/>
        </w:rPr>
        <w:t>о цепочке собственников, включая бенефициаров (в</w:t>
      </w:r>
      <w:r>
        <w:rPr>
          <w:szCs w:val="24"/>
        </w:rPr>
        <w:t> </w:t>
      </w:r>
      <w:r w:rsidRPr="00BA5CF9">
        <w:rPr>
          <w:szCs w:val="24"/>
        </w:rPr>
        <w:t xml:space="preserve">том числе конечных), по форме </w:t>
      </w:r>
      <w:r>
        <w:rPr>
          <w:szCs w:val="24"/>
        </w:rPr>
        <w:t xml:space="preserve">и </w:t>
      </w:r>
      <w:r w:rsidRPr="00BA5CF9">
        <w:rPr>
          <w:szCs w:val="24"/>
        </w:rPr>
        <w:t xml:space="preserve">с приложением подтверждающих документов </w:t>
      </w:r>
      <w:r>
        <w:rPr>
          <w:szCs w:val="24"/>
        </w:rPr>
        <w:t>согласно Документации о закупке</w:t>
      </w:r>
      <w:r w:rsidRPr="006B0F30">
        <w:rPr>
          <w:szCs w:val="24"/>
        </w:rPr>
        <w:t>.</w:t>
      </w:r>
    </w:p>
    <w:p w:rsidR="00E224ED" w:rsidRPr="00420F5E" w:rsidRDefault="00E224ED" w:rsidP="00E224ED">
      <w:pPr>
        <w:pStyle w:val="25"/>
        <w:widowControl w:val="0"/>
        <w:tabs>
          <w:tab w:val="left" w:pos="0"/>
        </w:tabs>
        <w:ind w:left="567" w:firstLine="0"/>
        <w:rPr>
          <w:szCs w:val="24"/>
        </w:rPr>
      </w:pPr>
    </w:p>
    <w:p w:rsidR="00630B04" w:rsidRDefault="00630B04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9106E" w:rsidRPr="00F97197" w:rsidRDefault="006B69CD" w:rsidP="00835060">
      <w:pPr>
        <w:spacing w:line="240" w:lineRule="auto"/>
        <w:ind w:firstLine="0"/>
        <w:rPr>
          <w:sz w:val="20"/>
        </w:rPr>
      </w:pPr>
      <w:r w:rsidRPr="0026421C">
        <w:rPr>
          <w:i/>
          <w:sz w:val="20"/>
        </w:rPr>
        <w:t>Тел. (4162) 397-268</w:t>
      </w:r>
    </w:p>
    <w:sectPr w:rsidR="0069106E" w:rsidRPr="00F97197" w:rsidSect="00425425">
      <w:headerReference w:type="default" r:id="rId9"/>
      <w:footerReference w:type="default" r:id="rId10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AC" w:rsidRDefault="007B67AC" w:rsidP="00355095">
      <w:pPr>
        <w:spacing w:line="240" w:lineRule="auto"/>
      </w:pPr>
      <w:r>
        <w:separator/>
      </w:r>
    </w:p>
  </w:endnote>
  <w:endnote w:type="continuationSeparator" w:id="0">
    <w:p w:rsidR="007B67AC" w:rsidRDefault="007B67A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92E7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92E7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AC" w:rsidRDefault="007B67AC" w:rsidP="00355095">
      <w:pPr>
        <w:spacing w:line="240" w:lineRule="auto"/>
      </w:pPr>
      <w:r>
        <w:separator/>
      </w:r>
    </w:p>
  </w:footnote>
  <w:footnote w:type="continuationSeparator" w:id="0">
    <w:p w:rsidR="007B67AC" w:rsidRDefault="007B67A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3715A">
      <w:rPr>
        <w:i/>
        <w:sz w:val="20"/>
      </w:rPr>
      <w:t>№</w:t>
    </w:r>
    <w:r w:rsidRPr="00355095">
      <w:rPr>
        <w:i/>
        <w:sz w:val="20"/>
      </w:rPr>
      <w:t xml:space="preserve"> </w:t>
    </w:r>
    <w:r w:rsidR="001C5930">
      <w:rPr>
        <w:i/>
        <w:sz w:val="20"/>
      </w:rPr>
      <w:t>3</w:t>
    </w:r>
    <w:r w:rsidR="00FD2778">
      <w:rPr>
        <w:i/>
        <w:sz w:val="20"/>
      </w:rPr>
      <w:t>/</w:t>
    </w:r>
    <w:r w:rsidR="00630B04">
      <w:rPr>
        <w:i/>
        <w:sz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72C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3304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675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6E63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A4F0B"/>
    <w:multiLevelType w:val="hybridMultilevel"/>
    <w:tmpl w:val="6D7A5364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91D88310">
      <w:start w:val="1"/>
      <w:numFmt w:val="decimal"/>
      <w:lvlText w:val="%4."/>
      <w:lvlJc w:val="left"/>
      <w:pPr>
        <w:ind w:left="1070" w:hanging="360"/>
      </w:pPr>
      <w:rPr>
        <w:b w:val="0"/>
        <w:sz w:val="26"/>
        <w:szCs w:val="26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497273D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41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A177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D0F0B5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19"/>
  </w:num>
  <w:num w:numId="6">
    <w:abstractNumId w:val="12"/>
  </w:num>
  <w:num w:numId="7">
    <w:abstractNumId w:val="25"/>
  </w:num>
  <w:num w:numId="8">
    <w:abstractNumId w:val="2"/>
  </w:num>
  <w:num w:numId="9">
    <w:abstractNumId w:val="16"/>
  </w:num>
  <w:num w:numId="10">
    <w:abstractNumId w:val="23"/>
  </w:num>
  <w:num w:numId="11">
    <w:abstractNumId w:val="18"/>
  </w:num>
  <w:num w:numId="12">
    <w:abstractNumId w:val="24"/>
  </w:num>
  <w:num w:numId="13">
    <w:abstractNumId w:val="17"/>
  </w:num>
  <w:num w:numId="14">
    <w:abstractNumId w:val="3"/>
  </w:num>
  <w:num w:numId="15">
    <w:abstractNumId w:val="5"/>
  </w:num>
  <w:num w:numId="16">
    <w:abstractNumId w:val="21"/>
  </w:num>
  <w:num w:numId="17">
    <w:abstractNumId w:val="6"/>
  </w:num>
  <w:num w:numId="18">
    <w:abstractNumId w:val="0"/>
  </w:num>
  <w:num w:numId="19">
    <w:abstractNumId w:val="20"/>
  </w:num>
  <w:num w:numId="20">
    <w:abstractNumId w:val="14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1"/>
  </w:num>
  <w:num w:numId="25">
    <w:abstractNumId w:val="9"/>
  </w:num>
  <w:num w:numId="26">
    <w:abstractNumId w:val="22"/>
  </w:num>
  <w:num w:numId="27">
    <w:abstractNumId w:val="8"/>
  </w:num>
  <w:num w:numId="28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06D3A"/>
    <w:rsid w:val="0001130C"/>
    <w:rsid w:val="00011E91"/>
    <w:rsid w:val="00013012"/>
    <w:rsid w:val="000153C0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7F72"/>
    <w:rsid w:val="00065F47"/>
    <w:rsid w:val="0006695B"/>
    <w:rsid w:val="00067743"/>
    <w:rsid w:val="00073B6A"/>
    <w:rsid w:val="00076064"/>
    <w:rsid w:val="00077DB4"/>
    <w:rsid w:val="0008004B"/>
    <w:rsid w:val="00084293"/>
    <w:rsid w:val="000844DE"/>
    <w:rsid w:val="000875EF"/>
    <w:rsid w:val="000911D3"/>
    <w:rsid w:val="00091988"/>
    <w:rsid w:val="0009662B"/>
    <w:rsid w:val="000A407E"/>
    <w:rsid w:val="000A643F"/>
    <w:rsid w:val="000B56FE"/>
    <w:rsid w:val="000C1263"/>
    <w:rsid w:val="000C17A4"/>
    <w:rsid w:val="000C51ED"/>
    <w:rsid w:val="000C7911"/>
    <w:rsid w:val="000D06B1"/>
    <w:rsid w:val="000D12B2"/>
    <w:rsid w:val="000D18F2"/>
    <w:rsid w:val="000F1326"/>
    <w:rsid w:val="000F6E22"/>
    <w:rsid w:val="001011F8"/>
    <w:rsid w:val="00103D49"/>
    <w:rsid w:val="001114A0"/>
    <w:rsid w:val="0011164A"/>
    <w:rsid w:val="0012176C"/>
    <w:rsid w:val="00121A18"/>
    <w:rsid w:val="00126325"/>
    <w:rsid w:val="00126847"/>
    <w:rsid w:val="00135C70"/>
    <w:rsid w:val="00143503"/>
    <w:rsid w:val="00144C8B"/>
    <w:rsid w:val="00153E9A"/>
    <w:rsid w:val="00157C6F"/>
    <w:rsid w:val="00157EF3"/>
    <w:rsid w:val="00163BE0"/>
    <w:rsid w:val="001812F2"/>
    <w:rsid w:val="001833B0"/>
    <w:rsid w:val="0018593D"/>
    <w:rsid w:val="001924E0"/>
    <w:rsid w:val="001926AC"/>
    <w:rsid w:val="0019310A"/>
    <w:rsid w:val="001A13B1"/>
    <w:rsid w:val="001A4AD6"/>
    <w:rsid w:val="001A7DE2"/>
    <w:rsid w:val="001B13FD"/>
    <w:rsid w:val="001B37A3"/>
    <w:rsid w:val="001B4173"/>
    <w:rsid w:val="001C04F0"/>
    <w:rsid w:val="001C5930"/>
    <w:rsid w:val="001D3C39"/>
    <w:rsid w:val="001D53EA"/>
    <w:rsid w:val="001E2C6C"/>
    <w:rsid w:val="001E33F9"/>
    <w:rsid w:val="001E5362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3101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12E"/>
    <w:rsid w:val="002A2759"/>
    <w:rsid w:val="002A4F48"/>
    <w:rsid w:val="002B4560"/>
    <w:rsid w:val="002B5192"/>
    <w:rsid w:val="002B58AC"/>
    <w:rsid w:val="002B7EC6"/>
    <w:rsid w:val="002C2966"/>
    <w:rsid w:val="002C60A1"/>
    <w:rsid w:val="002E102F"/>
    <w:rsid w:val="002E1D13"/>
    <w:rsid w:val="002E4AAD"/>
    <w:rsid w:val="002E5FA6"/>
    <w:rsid w:val="002E78C3"/>
    <w:rsid w:val="00303509"/>
    <w:rsid w:val="00304049"/>
    <w:rsid w:val="0030410E"/>
    <w:rsid w:val="003049D1"/>
    <w:rsid w:val="00306C67"/>
    <w:rsid w:val="00310C8E"/>
    <w:rsid w:val="00311BA2"/>
    <w:rsid w:val="00312DF9"/>
    <w:rsid w:val="003165F0"/>
    <w:rsid w:val="003223F3"/>
    <w:rsid w:val="00322EF8"/>
    <w:rsid w:val="00323179"/>
    <w:rsid w:val="0033009A"/>
    <w:rsid w:val="00336DC5"/>
    <w:rsid w:val="00340BB7"/>
    <w:rsid w:val="00340D88"/>
    <w:rsid w:val="0034451B"/>
    <w:rsid w:val="00352406"/>
    <w:rsid w:val="00355095"/>
    <w:rsid w:val="003554CE"/>
    <w:rsid w:val="0035736D"/>
    <w:rsid w:val="00366597"/>
    <w:rsid w:val="00366EDE"/>
    <w:rsid w:val="00367A84"/>
    <w:rsid w:val="0037307E"/>
    <w:rsid w:val="00376C70"/>
    <w:rsid w:val="00380B7F"/>
    <w:rsid w:val="00382BF0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CFB"/>
    <w:rsid w:val="00423EB5"/>
    <w:rsid w:val="00425425"/>
    <w:rsid w:val="00425DCF"/>
    <w:rsid w:val="00433072"/>
    <w:rsid w:val="004354D4"/>
    <w:rsid w:val="004355A8"/>
    <w:rsid w:val="00437B08"/>
    <w:rsid w:val="00443754"/>
    <w:rsid w:val="00445432"/>
    <w:rsid w:val="0045381B"/>
    <w:rsid w:val="00456E12"/>
    <w:rsid w:val="004579DA"/>
    <w:rsid w:val="00471DB1"/>
    <w:rsid w:val="00476103"/>
    <w:rsid w:val="00477F75"/>
    <w:rsid w:val="00480849"/>
    <w:rsid w:val="00484BD6"/>
    <w:rsid w:val="00490E4D"/>
    <w:rsid w:val="00492742"/>
    <w:rsid w:val="004932DB"/>
    <w:rsid w:val="0049333C"/>
    <w:rsid w:val="0049463E"/>
    <w:rsid w:val="00495389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919"/>
    <w:rsid w:val="004D1A37"/>
    <w:rsid w:val="004D6055"/>
    <w:rsid w:val="004E2C1F"/>
    <w:rsid w:val="004E3273"/>
    <w:rsid w:val="004E62C8"/>
    <w:rsid w:val="004F170B"/>
    <w:rsid w:val="00504553"/>
    <w:rsid w:val="0050702A"/>
    <w:rsid w:val="00515CBE"/>
    <w:rsid w:val="00517D80"/>
    <w:rsid w:val="00526FD4"/>
    <w:rsid w:val="00547EE6"/>
    <w:rsid w:val="00551234"/>
    <w:rsid w:val="005529F7"/>
    <w:rsid w:val="00552F5B"/>
    <w:rsid w:val="0055309B"/>
    <w:rsid w:val="0056084A"/>
    <w:rsid w:val="00561B41"/>
    <w:rsid w:val="00563A7E"/>
    <w:rsid w:val="00566C6D"/>
    <w:rsid w:val="00571278"/>
    <w:rsid w:val="005740F9"/>
    <w:rsid w:val="005759D4"/>
    <w:rsid w:val="005856B7"/>
    <w:rsid w:val="0058642E"/>
    <w:rsid w:val="005871CC"/>
    <w:rsid w:val="00587EF6"/>
    <w:rsid w:val="00590768"/>
    <w:rsid w:val="005917A9"/>
    <w:rsid w:val="005936FF"/>
    <w:rsid w:val="0059531A"/>
    <w:rsid w:val="005953D2"/>
    <w:rsid w:val="00595FCE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5D59"/>
    <w:rsid w:val="005D6898"/>
    <w:rsid w:val="005D7BA8"/>
    <w:rsid w:val="005E1345"/>
    <w:rsid w:val="005E34D0"/>
    <w:rsid w:val="005E5C17"/>
    <w:rsid w:val="005E5ED7"/>
    <w:rsid w:val="005F0EB9"/>
    <w:rsid w:val="005F47D1"/>
    <w:rsid w:val="005F61A1"/>
    <w:rsid w:val="0060013C"/>
    <w:rsid w:val="00603B05"/>
    <w:rsid w:val="00605BA6"/>
    <w:rsid w:val="00613EDC"/>
    <w:rsid w:val="006155BC"/>
    <w:rsid w:val="00617D4A"/>
    <w:rsid w:val="006227C6"/>
    <w:rsid w:val="00622BD9"/>
    <w:rsid w:val="006243E5"/>
    <w:rsid w:val="00624D02"/>
    <w:rsid w:val="0062524C"/>
    <w:rsid w:val="00630B04"/>
    <w:rsid w:val="006336A0"/>
    <w:rsid w:val="00634D6A"/>
    <w:rsid w:val="00641D15"/>
    <w:rsid w:val="00651201"/>
    <w:rsid w:val="006529A6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329D"/>
    <w:rsid w:val="0069106E"/>
    <w:rsid w:val="00694200"/>
    <w:rsid w:val="00696187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643DC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193A"/>
    <w:rsid w:val="007B2363"/>
    <w:rsid w:val="007B404E"/>
    <w:rsid w:val="007B585E"/>
    <w:rsid w:val="007B67AC"/>
    <w:rsid w:val="007B697F"/>
    <w:rsid w:val="007C1C18"/>
    <w:rsid w:val="007C3379"/>
    <w:rsid w:val="007C39D6"/>
    <w:rsid w:val="007C4382"/>
    <w:rsid w:val="007C4CC9"/>
    <w:rsid w:val="007C54CF"/>
    <w:rsid w:val="007C5E62"/>
    <w:rsid w:val="007D00F2"/>
    <w:rsid w:val="007D29F9"/>
    <w:rsid w:val="007D38AC"/>
    <w:rsid w:val="007D7B16"/>
    <w:rsid w:val="007F3444"/>
    <w:rsid w:val="00802EA4"/>
    <w:rsid w:val="00804565"/>
    <w:rsid w:val="00807ED5"/>
    <w:rsid w:val="00811294"/>
    <w:rsid w:val="008178F1"/>
    <w:rsid w:val="00817D6E"/>
    <w:rsid w:val="00820200"/>
    <w:rsid w:val="0082387A"/>
    <w:rsid w:val="008312F2"/>
    <w:rsid w:val="00835060"/>
    <w:rsid w:val="00835365"/>
    <w:rsid w:val="00843703"/>
    <w:rsid w:val="008528CF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2E75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6C4"/>
    <w:rsid w:val="00913919"/>
    <w:rsid w:val="00917119"/>
    <w:rsid w:val="009179D2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1F04"/>
    <w:rsid w:val="00992323"/>
    <w:rsid w:val="00993FC9"/>
    <w:rsid w:val="00994DF8"/>
    <w:rsid w:val="00995458"/>
    <w:rsid w:val="009972F3"/>
    <w:rsid w:val="009A5DA9"/>
    <w:rsid w:val="009A652F"/>
    <w:rsid w:val="009A6ACF"/>
    <w:rsid w:val="009B1B2D"/>
    <w:rsid w:val="009B5CB7"/>
    <w:rsid w:val="009B5E6E"/>
    <w:rsid w:val="009B6F44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14A"/>
    <w:rsid w:val="009E7A9E"/>
    <w:rsid w:val="00A01EBF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6D45"/>
    <w:rsid w:val="00A809F5"/>
    <w:rsid w:val="00A80F55"/>
    <w:rsid w:val="00A87C37"/>
    <w:rsid w:val="00A93AAA"/>
    <w:rsid w:val="00A93FBE"/>
    <w:rsid w:val="00A9554D"/>
    <w:rsid w:val="00A95BFA"/>
    <w:rsid w:val="00A97C11"/>
    <w:rsid w:val="00AA0FC2"/>
    <w:rsid w:val="00AA61B4"/>
    <w:rsid w:val="00AB317C"/>
    <w:rsid w:val="00AB4759"/>
    <w:rsid w:val="00AB673E"/>
    <w:rsid w:val="00AC0DE7"/>
    <w:rsid w:val="00AC6401"/>
    <w:rsid w:val="00AC6DBF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030C9"/>
    <w:rsid w:val="00B10DED"/>
    <w:rsid w:val="00B1135B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37016"/>
    <w:rsid w:val="00B42A84"/>
    <w:rsid w:val="00B444FC"/>
    <w:rsid w:val="00B46BA5"/>
    <w:rsid w:val="00B47E5E"/>
    <w:rsid w:val="00B53642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77D93"/>
    <w:rsid w:val="00B828AD"/>
    <w:rsid w:val="00B855FE"/>
    <w:rsid w:val="00B85D32"/>
    <w:rsid w:val="00B911B9"/>
    <w:rsid w:val="00B92DC3"/>
    <w:rsid w:val="00B97C2D"/>
    <w:rsid w:val="00BB1CB0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2753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2DD1"/>
    <w:rsid w:val="00C13C60"/>
    <w:rsid w:val="00C16FD9"/>
    <w:rsid w:val="00C2055E"/>
    <w:rsid w:val="00C212A7"/>
    <w:rsid w:val="00C21585"/>
    <w:rsid w:val="00C26636"/>
    <w:rsid w:val="00C366FF"/>
    <w:rsid w:val="00C3715A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48CD"/>
    <w:rsid w:val="00CA6630"/>
    <w:rsid w:val="00CB0FB8"/>
    <w:rsid w:val="00CB361E"/>
    <w:rsid w:val="00CB5269"/>
    <w:rsid w:val="00CB56A4"/>
    <w:rsid w:val="00CC31DA"/>
    <w:rsid w:val="00CC31EF"/>
    <w:rsid w:val="00CC5E95"/>
    <w:rsid w:val="00CD318D"/>
    <w:rsid w:val="00CE1D7E"/>
    <w:rsid w:val="00CE3E24"/>
    <w:rsid w:val="00CE3F1D"/>
    <w:rsid w:val="00CE4AF0"/>
    <w:rsid w:val="00CE7E99"/>
    <w:rsid w:val="00D05F7D"/>
    <w:rsid w:val="00D20085"/>
    <w:rsid w:val="00D21E8C"/>
    <w:rsid w:val="00D24C7D"/>
    <w:rsid w:val="00D2603D"/>
    <w:rsid w:val="00D26329"/>
    <w:rsid w:val="00D2648F"/>
    <w:rsid w:val="00D267B4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122A"/>
    <w:rsid w:val="00DA22E3"/>
    <w:rsid w:val="00DA4F21"/>
    <w:rsid w:val="00DB1242"/>
    <w:rsid w:val="00DB19C1"/>
    <w:rsid w:val="00DB7664"/>
    <w:rsid w:val="00DC0108"/>
    <w:rsid w:val="00DC3B2E"/>
    <w:rsid w:val="00DC56A4"/>
    <w:rsid w:val="00DC74D7"/>
    <w:rsid w:val="00DD054C"/>
    <w:rsid w:val="00DD5397"/>
    <w:rsid w:val="00DD7FC1"/>
    <w:rsid w:val="00DE28EB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7A98"/>
    <w:rsid w:val="00E13ADC"/>
    <w:rsid w:val="00E13CFF"/>
    <w:rsid w:val="00E172BB"/>
    <w:rsid w:val="00E219CC"/>
    <w:rsid w:val="00E224ED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501BF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5014"/>
    <w:rsid w:val="00ED72FB"/>
    <w:rsid w:val="00EE03E3"/>
    <w:rsid w:val="00EE0DF5"/>
    <w:rsid w:val="00EE2492"/>
    <w:rsid w:val="00EE38AB"/>
    <w:rsid w:val="00EE59FA"/>
    <w:rsid w:val="00EF1F1F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5F2B"/>
    <w:rsid w:val="00F26030"/>
    <w:rsid w:val="00F30418"/>
    <w:rsid w:val="00F3082E"/>
    <w:rsid w:val="00F322F7"/>
    <w:rsid w:val="00F33E33"/>
    <w:rsid w:val="00F36746"/>
    <w:rsid w:val="00F438E3"/>
    <w:rsid w:val="00F4451F"/>
    <w:rsid w:val="00F46B2D"/>
    <w:rsid w:val="00F5177D"/>
    <w:rsid w:val="00F54B77"/>
    <w:rsid w:val="00F55E64"/>
    <w:rsid w:val="00F62A34"/>
    <w:rsid w:val="00F64D41"/>
    <w:rsid w:val="00F6533B"/>
    <w:rsid w:val="00F73018"/>
    <w:rsid w:val="00F779A3"/>
    <w:rsid w:val="00F85317"/>
    <w:rsid w:val="00F86B5D"/>
    <w:rsid w:val="00F87BFC"/>
    <w:rsid w:val="00F9166B"/>
    <w:rsid w:val="00F92ED8"/>
    <w:rsid w:val="00F92FE0"/>
    <w:rsid w:val="00F96F29"/>
    <w:rsid w:val="00F97197"/>
    <w:rsid w:val="00FA0D3F"/>
    <w:rsid w:val="00FA4119"/>
    <w:rsid w:val="00FA65A5"/>
    <w:rsid w:val="00FC5A20"/>
    <w:rsid w:val="00FC638B"/>
    <w:rsid w:val="00FC64CF"/>
    <w:rsid w:val="00FD2778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7E0D3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semiHidden/>
    <w:rsid w:val="00651201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semiHidden/>
    <w:rsid w:val="0065120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F64D41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F64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8CCCB-9D2B-4D4F-A814-96679ACF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36</cp:revision>
  <cp:lastPrinted>2022-12-05T01:08:00Z</cp:lastPrinted>
  <dcterms:created xsi:type="dcterms:W3CDTF">2022-07-27T04:19:00Z</dcterms:created>
  <dcterms:modified xsi:type="dcterms:W3CDTF">2023-06-22T02:25:00Z</dcterms:modified>
</cp:coreProperties>
</file>