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39FD9" w14:textId="77777777" w:rsidR="00AA46BF" w:rsidRPr="00BA04C6" w:rsidRDefault="00AA46BF" w:rsidP="0006183D">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3748"/>
        <w:gridCol w:w="2976"/>
      </w:tblGrid>
      <w:tr w:rsidR="00AA46BF" w:rsidRPr="00AA46BF" w14:paraId="3437F56B" w14:textId="77777777" w:rsidTr="000F41F7">
        <w:tc>
          <w:tcPr>
            <w:tcW w:w="817" w:type="dxa"/>
            <w:vAlign w:val="center"/>
          </w:tcPr>
          <w:p w14:paraId="6A282E08" w14:textId="77777777" w:rsidR="00AA46BF" w:rsidRPr="00DB7BCB" w:rsidRDefault="00AA46BF" w:rsidP="008705C5">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8705C5">
            <w:pPr>
              <w:widowControl w:val="0"/>
              <w:spacing w:before="0"/>
              <w:jc w:val="center"/>
              <w:rPr>
                <w:b/>
              </w:rPr>
            </w:pPr>
            <w:r w:rsidRPr="00DB7BCB">
              <w:rPr>
                <w:b/>
              </w:rPr>
              <w:t>Наименование</w:t>
            </w:r>
          </w:p>
        </w:tc>
        <w:tc>
          <w:tcPr>
            <w:tcW w:w="6724" w:type="dxa"/>
            <w:gridSpan w:val="2"/>
            <w:vAlign w:val="center"/>
          </w:tcPr>
          <w:p w14:paraId="5EE938E1" w14:textId="77777777" w:rsidR="00AA46BF" w:rsidRPr="00DB7BCB" w:rsidRDefault="00AA46BF" w:rsidP="008705C5">
            <w:pPr>
              <w:widowControl w:val="0"/>
              <w:spacing w:before="0"/>
              <w:jc w:val="center"/>
              <w:rPr>
                <w:b/>
              </w:rPr>
            </w:pPr>
            <w:r w:rsidRPr="00DB7BCB">
              <w:rPr>
                <w:b/>
              </w:rPr>
              <w:t>Содержание пункта Извещения</w:t>
            </w:r>
          </w:p>
        </w:tc>
      </w:tr>
      <w:tr w:rsidR="005A78D9" w:rsidRPr="00AA46BF" w14:paraId="3547BC66" w14:textId="77777777" w:rsidTr="000F41F7">
        <w:tc>
          <w:tcPr>
            <w:tcW w:w="817" w:type="dxa"/>
          </w:tcPr>
          <w:p w14:paraId="61CED001"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8705C5">
            <w:pPr>
              <w:widowControl w:val="0"/>
              <w:spacing w:before="0"/>
              <w:jc w:val="left"/>
              <w:rPr>
                <w:b/>
              </w:rPr>
            </w:pPr>
            <w:r w:rsidRPr="00DB7BCB">
              <w:t>Способ закупки</w:t>
            </w:r>
          </w:p>
        </w:tc>
        <w:tc>
          <w:tcPr>
            <w:tcW w:w="6724" w:type="dxa"/>
            <w:gridSpan w:val="2"/>
          </w:tcPr>
          <w:p w14:paraId="73C3B01A" w14:textId="3B3C7D82" w:rsidR="005A78D9" w:rsidRPr="008705C5" w:rsidRDefault="005925F6" w:rsidP="008705C5">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8705C5" w:rsidRPr="00AA46BF" w14:paraId="5F4D73B1" w14:textId="77777777" w:rsidTr="000F41F7">
        <w:tc>
          <w:tcPr>
            <w:tcW w:w="817" w:type="dxa"/>
          </w:tcPr>
          <w:p w14:paraId="1C135EB6"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8705C5" w:rsidRPr="00DB7BCB" w:rsidRDefault="008705C5" w:rsidP="008705C5">
            <w:pPr>
              <w:widowControl w:val="0"/>
              <w:spacing w:before="0"/>
              <w:jc w:val="left"/>
            </w:pPr>
            <w:r w:rsidRPr="00DB7BCB">
              <w:t xml:space="preserve">Заказчик </w:t>
            </w:r>
          </w:p>
        </w:tc>
        <w:tc>
          <w:tcPr>
            <w:tcW w:w="6724" w:type="dxa"/>
            <w:gridSpan w:val="2"/>
          </w:tcPr>
          <w:p w14:paraId="1A569091"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05F4D4A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C8E090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FFDBBB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734CAB1D" w14:textId="14166732"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E0C0766" w14:textId="77777777" w:rsidTr="000F41F7">
        <w:tc>
          <w:tcPr>
            <w:tcW w:w="817" w:type="dxa"/>
          </w:tcPr>
          <w:p w14:paraId="395C2664"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8705C5" w:rsidRPr="00DB7BCB" w:rsidRDefault="008705C5" w:rsidP="008705C5">
            <w:pPr>
              <w:widowControl w:val="0"/>
              <w:spacing w:before="0"/>
              <w:jc w:val="left"/>
            </w:pPr>
            <w:r w:rsidRPr="00DB7BCB">
              <w:t xml:space="preserve">Организатор закупки </w:t>
            </w:r>
          </w:p>
        </w:tc>
        <w:tc>
          <w:tcPr>
            <w:tcW w:w="6724" w:type="dxa"/>
            <w:gridSpan w:val="2"/>
          </w:tcPr>
          <w:p w14:paraId="19ED0B0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5CD7864"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690748A"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ED38E4E"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E3C656E" w14:textId="6506F457"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DAD4380" w14:textId="77777777" w:rsidTr="000F41F7">
        <w:tc>
          <w:tcPr>
            <w:tcW w:w="817" w:type="dxa"/>
          </w:tcPr>
          <w:p w14:paraId="3E84B71C"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8705C5" w:rsidRPr="00DB7BCB" w:rsidRDefault="008705C5" w:rsidP="008705C5">
            <w:pPr>
              <w:widowControl w:val="0"/>
              <w:spacing w:before="0"/>
              <w:jc w:val="left"/>
            </w:pPr>
            <w:r w:rsidRPr="00DB7BCB">
              <w:t>Представитель Организатора</w:t>
            </w:r>
          </w:p>
        </w:tc>
        <w:tc>
          <w:tcPr>
            <w:tcW w:w="6724" w:type="dxa"/>
            <w:gridSpan w:val="2"/>
          </w:tcPr>
          <w:p w14:paraId="4ED90F2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827BDD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27AB8793" w:rsidR="008705C5" w:rsidRPr="00DB7BCB" w:rsidRDefault="008705C5" w:rsidP="008705C5">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5C607679" w14:textId="77777777" w:rsidTr="000F41F7">
        <w:tc>
          <w:tcPr>
            <w:tcW w:w="817" w:type="dxa"/>
          </w:tcPr>
          <w:p w14:paraId="0B03669C" w14:textId="77777777" w:rsidR="00FD1E8C" w:rsidRPr="00DB7BCB" w:rsidRDefault="00FD1E8C" w:rsidP="008705C5">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8705C5">
            <w:pPr>
              <w:widowControl w:val="0"/>
              <w:spacing w:before="0"/>
              <w:jc w:val="left"/>
            </w:pPr>
            <w:r w:rsidRPr="00DB7BCB">
              <w:t>Наименование и адрес ЭТП</w:t>
            </w:r>
          </w:p>
        </w:tc>
        <w:tc>
          <w:tcPr>
            <w:tcW w:w="6724" w:type="dxa"/>
            <w:gridSpan w:val="2"/>
          </w:tcPr>
          <w:p w14:paraId="3AC2C085" w14:textId="00A24085" w:rsidR="00FD1E8C" w:rsidRPr="008705C5" w:rsidRDefault="008705C5" w:rsidP="008705C5">
            <w:pPr>
              <w:widowControl w:val="0"/>
              <w:tabs>
                <w:tab w:val="left" w:pos="426"/>
              </w:tabs>
              <w:spacing w:before="0"/>
              <w:rPr>
                <w:b/>
              </w:rPr>
            </w:pPr>
            <w:r w:rsidRPr="008705C5">
              <w:t xml:space="preserve">Электронная (торговая) площадка:  </w:t>
            </w:r>
            <w:hyperlink r:id="rId12" w:history="1">
              <w:r w:rsidRPr="008705C5">
                <w:rPr>
                  <w:rStyle w:val="a8"/>
                </w:rPr>
                <w:t>https://tender.lot-online.ru</w:t>
              </w:r>
            </w:hyperlink>
          </w:p>
        </w:tc>
      </w:tr>
      <w:tr w:rsidR="005A78D9" w:rsidRPr="00AA46BF" w14:paraId="29E81E02" w14:textId="77777777" w:rsidTr="000F41F7">
        <w:tc>
          <w:tcPr>
            <w:tcW w:w="817" w:type="dxa"/>
          </w:tcPr>
          <w:p w14:paraId="7BADD6B8"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8705C5">
            <w:pPr>
              <w:widowControl w:val="0"/>
              <w:spacing w:before="0"/>
              <w:jc w:val="left"/>
              <w:rPr>
                <w:b/>
              </w:rPr>
            </w:pPr>
            <w:r w:rsidRPr="00DB7BCB">
              <w:t>Предмет Договора и номер лота</w:t>
            </w:r>
          </w:p>
        </w:tc>
        <w:tc>
          <w:tcPr>
            <w:tcW w:w="6724" w:type="dxa"/>
            <w:gridSpan w:val="2"/>
          </w:tcPr>
          <w:p w14:paraId="1EA7E425" w14:textId="69455B8C" w:rsidR="005A78D9" w:rsidRPr="00DB7BCB" w:rsidRDefault="006B2704" w:rsidP="006F7660">
            <w:pPr>
              <w:widowControl w:val="0"/>
              <w:spacing w:before="0"/>
              <w:rPr>
                <w:b/>
              </w:rPr>
            </w:pPr>
            <w:r>
              <w:rPr>
                <w:b/>
              </w:rPr>
              <w:t>260504-КС ПИР СМР-2023-ДРСК-ПЭС</w:t>
            </w:r>
            <w:r w:rsidR="0025296C">
              <w:rPr>
                <w:b/>
              </w:rPr>
              <w:t xml:space="preserve"> </w:t>
            </w:r>
            <w:r w:rsidR="008705C5" w:rsidRPr="003E1F57">
              <w:t>:</w:t>
            </w:r>
            <w:r w:rsidR="008705C5" w:rsidRPr="00155EE0">
              <w:rPr>
                <w:b/>
              </w:rPr>
              <w:t xml:space="preserve"> </w:t>
            </w:r>
            <w:r w:rsidR="008705C5" w:rsidRPr="00155EE0">
              <w:t xml:space="preserve">право  заключения договора </w:t>
            </w:r>
            <w:r w:rsidR="007C59B0">
              <w:t xml:space="preserve">на выполнение работ </w:t>
            </w:r>
            <w:r w:rsidRPr="006B2704">
              <w:rPr>
                <w:b/>
              </w:rPr>
              <w:t>ОКПД2 42.22.22.120 Выполнение проектных, строительно-монтажных работ (включая поставку оборудования и материалов) для технологического присоединения к электрическим сетям заявителей: ИП Волков О.В. (М_25-ПЭС-1776 ТП), ООО Регионснаб (N_25-ПЭС-5220 ТП НС), ООО «СпортОтельИнвест» (N_25-ПЭС-5484 ТП НС), ООО "Гринвуд" (N_25-ПЭС-5411 ТП НС) на территории обслуживания СП "ПCЭС" филиала «ПЭС»</w:t>
            </w:r>
          </w:p>
        </w:tc>
      </w:tr>
      <w:tr w:rsidR="00351C9F" w:rsidRPr="00AA46BF" w14:paraId="78F2BACA" w14:textId="77777777" w:rsidTr="000F41F7">
        <w:tc>
          <w:tcPr>
            <w:tcW w:w="817" w:type="dxa"/>
          </w:tcPr>
          <w:p w14:paraId="48D3FFE7"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8705C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724" w:type="dxa"/>
            <w:gridSpan w:val="2"/>
          </w:tcPr>
          <w:p w14:paraId="6644D02A" w14:textId="77777777" w:rsidR="00A46790" w:rsidRPr="00F74571" w:rsidRDefault="00FD6EDD" w:rsidP="008705C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0F41F7">
        <w:tc>
          <w:tcPr>
            <w:tcW w:w="817" w:type="dxa"/>
          </w:tcPr>
          <w:p w14:paraId="12F4C7EE"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8705C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724" w:type="dxa"/>
            <w:gridSpan w:val="2"/>
          </w:tcPr>
          <w:p w14:paraId="3AAEDC3E" w14:textId="77777777" w:rsidR="00351C9F" w:rsidRPr="00DB7BCB" w:rsidRDefault="00936171" w:rsidP="008705C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0F41F7">
        <w:tc>
          <w:tcPr>
            <w:tcW w:w="817" w:type="dxa"/>
          </w:tcPr>
          <w:p w14:paraId="07FE7673"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8705C5">
            <w:pPr>
              <w:widowControl w:val="0"/>
              <w:spacing w:before="0"/>
              <w:jc w:val="left"/>
            </w:pPr>
            <w:r w:rsidRPr="00DB7BCB">
              <w:t>М</w:t>
            </w:r>
            <w:r w:rsidR="006C03D6" w:rsidRPr="00DB7BCB">
              <w:t xml:space="preserve">есто поставки товара, выполнения работ, оказания </w:t>
            </w:r>
            <w:r w:rsidR="006C03D6" w:rsidRPr="00DB7BCB">
              <w:lastRenderedPageBreak/>
              <w:t>услуг</w:t>
            </w:r>
          </w:p>
        </w:tc>
        <w:tc>
          <w:tcPr>
            <w:tcW w:w="6724" w:type="dxa"/>
            <w:gridSpan w:val="2"/>
          </w:tcPr>
          <w:p w14:paraId="12AF9B6E" w14:textId="77777777" w:rsidR="006C03D6" w:rsidRPr="00DE3359" w:rsidRDefault="00936171" w:rsidP="008705C5">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7116B896" w14:textId="77777777" w:rsidTr="000F41F7">
        <w:tc>
          <w:tcPr>
            <w:tcW w:w="817" w:type="dxa"/>
          </w:tcPr>
          <w:p w14:paraId="3F5AA7DC"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8705C5">
            <w:pPr>
              <w:widowControl w:val="0"/>
              <w:spacing w:before="0"/>
              <w:jc w:val="left"/>
            </w:pPr>
            <w:r w:rsidRPr="00DB7BCB">
              <w:t>Начальная (максимальная) цена договора (цена лота)</w:t>
            </w:r>
          </w:p>
        </w:tc>
        <w:tc>
          <w:tcPr>
            <w:tcW w:w="6724" w:type="dxa"/>
            <w:gridSpan w:val="2"/>
          </w:tcPr>
          <w:p w14:paraId="4333CCBC" w14:textId="1F6D08D3" w:rsidR="00845457" w:rsidRPr="00DB7BCB" w:rsidRDefault="008705C5" w:rsidP="006B2704">
            <w:pPr>
              <w:pStyle w:val="affb"/>
              <w:widowControl w:val="0"/>
              <w:numPr>
                <w:ilvl w:val="0"/>
                <w:numId w:val="34"/>
              </w:numPr>
              <w:tabs>
                <w:tab w:val="left" w:pos="426"/>
              </w:tabs>
              <w:spacing w:before="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6B2704" w:rsidRPr="006B2704">
              <w:rPr>
                <w:rFonts w:ascii="Times New Roman" w:eastAsia="Times New Roman" w:hAnsi="Times New Roman"/>
                <w:b/>
                <w:noProof w:val="0"/>
                <w:snapToGrid w:val="0"/>
                <w:sz w:val="26"/>
                <w:lang w:eastAsia="ru-RU"/>
              </w:rPr>
              <w:t>48</w:t>
            </w:r>
            <w:r w:rsidR="006B2704">
              <w:rPr>
                <w:rFonts w:ascii="Times New Roman" w:eastAsia="Times New Roman" w:hAnsi="Times New Roman"/>
                <w:b/>
                <w:noProof w:val="0"/>
                <w:snapToGrid w:val="0"/>
                <w:sz w:val="26"/>
                <w:lang w:eastAsia="ru-RU"/>
              </w:rPr>
              <w:t> </w:t>
            </w:r>
            <w:r w:rsidR="006B2704" w:rsidRPr="006B2704">
              <w:rPr>
                <w:rFonts w:ascii="Times New Roman" w:eastAsia="Times New Roman" w:hAnsi="Times New Roman"/>
                <w:b/>
                <w:noProof w:val="0"/>
                <w:snapToGrid w:val="0"/>
                <w:sz w:val="26"/>
                <w:lang w:eastAsia="ru-RU"/>
              </w:rPr>
              <w:t>294</w:t>
            </w:r>
            <w:r w:rsidR="006B2704">
              <w:rPr>
                <w:rFonts w:ascii="Times New Roman" w:eastAsia="Times New Roman" w:hAnsi="Times New Roman"/>
                <w:b/>
                <w:noProof w:val="0"/>
                <w:snapToGrid w:val="0"/>
                <w:sz w:val="26"/>
                <w:lang w:eastAsia="ru-RU"/>
              </w:rPr>
              <w:t xml:space="preserve"> </w:t>
            </w:r>
            <w:r w:rsidR="006B2704" w:rsidRPr="006B2704">
              <w:rPr>
                <w:rFonts w:ascii="Times New Roman" w:eastAsia="Times New Roman" w:hAnsi="Times New Roman"/>
                <w:b/>
                <w:noProof w:val="0"/>
                <w:snapToGrid w:val="0"/>
                <w:sz w:val="26"/>
                <w:lang w:eastAsia="ru-RU"/>
              </w:rPr>
              <w:t>337,82</w:t>
            </w:r>
            <w:r w:rsidR="006B2704">
              <w:rPr>
                <w:rFonts w:ascii="Times New Roman" w:eastAsia="Times New Roman" w:hAnsi="Times New Roman"/>
                <w:b/>
                <w:noProof w:val="0"/>
                <w:snapToGrid w:val="0"/>
                <w:sz w:val="26"/>
                <w:lang w:eastAsia="ru-RU"/>
              </w:rPr>
              <w:t xml:space="preserve"> </w:t>
            </w:r>
            <w:r w:rsidR="00845457" w:rsidRPr="00DB7BCB">
              <w:rPr>
                <w:rFonts w:ascii="Times New Roman" w:eastAsia="Times New Roman" w:hAnsi="Times New Roman"/>
                <w:noProof w:val="0"/>
                <w:snapToGrid w:val="0"/>
                <w:sz w:val="26"/>
                <w:lang w:eastAsia="ru-RU"/>
              </w:rPr>
              <w:t>руб., без учета НДС.</w:t>
            </w:r>
          </w:p>
          <w:p w14:paraId="09A3EF0F" w14:textId="00268392" w:rsidR="00845457" w:rsidRPr="00DB7BCB" w:rsidRDefault="00845457" w:rsidP="008705C5">
            <w:pPr>
              <w:widowControl w:val="0"/>
              <w:tabs>
                <w:tab w:val="left" w:pos="426"/>
              </w:tabs>
              <w:spacing w:before="0"/>
              <w:rPr>
                <w:b/>
              </w:rPr>
            </w:pPr>
          </w:p>
        </w:tc>
      </w:tr>
      <w:tr w:rsidR="00845457" w:rsidRPr="00AA46BF" w14:paraId="627C5088" w14:textId="77777777" w:rsidTr="000F41F7">
        <w:tc>
          <w:tcPr>
            <w:tcW w:w="817" w:type="dxa"/>
          </w:tcPr>
          <w:p w14:paraId="0FB43DCB"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8705C5">
            <w:pPr>
              <w:widowControl w:val="0"/>
              <w:spacing w:before="0"/>
              <w:jc w:val="left"/>
            </w:pPr>
            <w:r w:rsidRPr="00DB7BCB">
              <w:t>Участники закупки</w:t>
            </w:r>
          </w:p>
        </w:tc>
        <w:tc>
          <w:tcPr>
            <w:tcW w:w="6724" w:type="dxa"/>
            <w:gridSpan w:val="2"/>
            <w:vAlign w:val="center"/>
          </w:tcPr>
          <w:p w14:paraId="49877D23" w14:textId="77777777" w:rsidR="00845457" w:rsidRPr="00DB7BCB" w:rsidRDefault="00845457" w:rsidP="008705C5">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DF7503C" w:rsidR="00845457" w:rsidRPr="008705C5" w:rsidRDefault="00845457"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0F41F7">
        <w:tc>
          <w:tcPr>
            <w:tcW w:w="817" w:type="dxa"/>
          </w:tcPr>
          <w:p w14:paraId="562A6E76"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8705C5">
            <w:pPr>
              <w:widowControl w:val="0"/>
              <w:spacing w:before="0"/>
              <w:jc w:val="left"/>
            </w:pPr>
            <w:r>
              <w:t>Срок, м</w:t>
            </w:r>
            <w:r w:rsidR="0033221F" w:rsidRPr="00DB7BCB">
              <w:t>есто и порядок предоставления Документации о закупке</w:t>
            </w:r>
          </w:p>
        </w:tc>
        <w:tc>
          <w:tcPr>
            <w:tcW w:w="6724" w:type="dxa"/>
            <w:gridSpan w:val="2"/>
          </w:tcPr>
          <w:p w14:paraId="16D22B22" w14:textId="0D320359" w:rsidR="0033221F" w:rsidRPr="008705C5" w:rsidRDefault="00C20B6B"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0F41F7">
        <w:tc>
          <w:tcPr>
            <w:tcW w:w="817" w:type="dxa"/>
          </w:tcPr>
          <w:p w14:paraId="4156B85B"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6300" w:type="dxa"/>
            <w:gridSpan w:val="2"/>
          </w:tcPr>
          <w:p w14:paraId="36EB59FE" w14:textId="77777777" w:rsidR="0033221F" w:rsidRDefault="0033221F" w:rsidP="008705C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7DE8446E" w14:textId="77777777" w:rsidR="0033221F" w:rsidRPr="0033221F" w:rsidRDefault="0033221F" w:rsidP="008705C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0F41F7">
        <w:tc>
          <w:tcPr>
            <w:tcW w:w="817" w:type="dxa"/>
          </w:tcPr>
          <w:p w14:paraId="64F0E1F4" w14:textId="77777777" w:rsidR="00D6610C" w:rsidRPr="00DB7BCB" w:rsidRDefault="00D6610C"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8705C5">
            <w:pPr>
              <w:widowControl w:val="0"/>
              <w:spacing w:before="0"/>
              <w:jc w:val="left"/>
            </w:pPr>
            <w:r>
              <w:t>Обеспечение заявок Участников</w:t>
            </w:r>
          </w:p>
        </w:tc>
        <w:tc>
          <w:tcPr>
            <w:tcW w:w="6724" w:type="dxa"/>
            <w:gridSpan w:val="2"/>
          </w:tcPr>
          <w:p w14:paraId="4B56A576" w14:textId="44680444" w:rsidR="00D6610C" w:rsidRDefault="00D6610C" w:rsidP="008705C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06183D">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0F41F7">
        <w:tc>
          <w:tcPr>
            <w:tcW w:w="817" w:type="dxa"/>
          </w:tcPr>
          <w:p w14:paraId="3A3BE46A"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8705C5">
            <w:pPr>
              <w:widowControl w:val="0"/>
              <w:spacing w:before="0"/>
              <w:jc w:val="left"/>
            </w:pPr>
            <w:r w:rsidRPr="00DB7BCB">
              <w:t>Дата начала – дата и время окончания срока подачи заявок</w:t>
            </w:r>
          </w:p>
        </w:tc>
        <w:tc>
          <w:tcPr>
            <w:tcW w:w="6724" w:type="dxa"/>
            <w:gridSpan w:val="2"/>
          </w:tcPr>
          <w:p w14:paraId="43486977" w14:textId="77777777" w:rsidR="006C03D6" w:rsidRPr="00DB7BCB" w:rsidRDefault="006C03D6" w:rsidP="008705C5">
            <w:pPr>
              <w:widowControl w:val="0"/>
              <w:spacing w:before="0"/>
            </w:pPr>
            <w:r w:rsidRPr="00DB7BCB">
              <w:t>Дата начала подачи заявок:</w:t>
            </w:r>
          </w:p>
          <w:p w14:paraId="4C02C083" w14:textId="71F668FA" w:rsidR="006C03D6" w:rsidRPr="008705C5" w:rsidRDefault="0006183D" w:rsidP="008705C5">
            <w:pPr>
              <w:widowControl w:val="0"/>
              <w:spacing w:before="0"/>
              <w:rPr>
                <w:b/>
              </w:rPr>
            </w:pPr>
            <w:r>
              <w:rPr>
                <w:b/>
              </w:rPr>
              <w:t>«10</w:t>
            </w:r>
            <w:r w:rsidR="006B2704">
              <w:rPr>
                <w:b/>
              </w:rPr>
              <w:t>» мая</w:t>
            </w:r>
            <w:r w:rsidR="00741CCE">
              <w:rPr>
                <w:b/>
              </w:rPr>
              <w:t xml:space="preserve"> 2023 г. </w:t>
            </w:r>
            <w:r w:rsidR="006C03D6" w:rsidRPr="008705C5">
              <w:rPr>
                <w:b/>
              </w:rPr>
              <w:t xml:space="preserve"> </w:t>
            </w:r>
          </w:p>
          <w:p w14:paraId="20A049F8" w14:textId="77777777" w:rsidR="006C03D6" w:rsidRPr="00DB7BCB" w:rsidRDefault="006C03D6" w:rsidP="008705C5">
            <w:pPr>
              <w:widowControl w:val="0"/>
              <w:spacing w:before="0"/>
            </w:pPr>
            <w:r w:rsidRPr="00DB7BCB">
              <w:t>Дата и время окончания срока подачи заявок:</w:t>
            </w:r>
          </w:p>
          <w:p w14:paraId="4042638B" w14:textId="4EAF22B0" w:rsidR="006C03D6" w:rsidRPr="00DB7BCB" w:rsidRDefault="0006183D" w:rsidP="00741CCE">
            <w:pPr>
              <w:pStyle w:val="Tableheader"/>
              <w:widowControl w:val="0"/>
              <w:spacing w:before="0"/>
              <w:rPr>
                <w:b w:val="0"/>
                <w:snapToGrid w:val="0"/>
                <w:sz w:val="26"/>
                <w:szCs w:val="26"/>
              </w:rPr>
            </w:pPr>
            <w:r>
              <w:rPr>
                <w:sz w:val="26"/>
                <w:szCs w:val="26"/>
              </w:rPr>
              <w:t>«26</w:t>
            </w:r>
            <w:r w:rsidR="006B2704">
              <w:rPr>
                <w:sz w:val="26"/>
                <w:szCs w:val="26"/>
              </w:rPr>
              <w:t>» мая</w:t>
            </w:r>
            <w:r w:rsidR="00741CCE">
              <w:rPr>
                <w:sz w:val="26"/>
                <w:szCs w:val="26"/>
              </w:rPr>
              <w:t xml:space="preserve"> 2023 г.</w:t>
            </w:r>
            <w:r w:rsidR="006F7660">
              <w:rPr>
                <w:sz w:val="26"/>
                <w:szCs w:val="26"/>
              </w:rPr>
              <w:t xml:space="preserve"> в 09 ч. 00 мин. по московскому времени </w:t>
            </w:r>
          </w:p>
        </w:tc>
      </w:tr>
      <w:tr w:rsidR="006C03D6" w:rsidRPr="00AA46BF" w14:paraId="78B60781" w14:textId="77777777" w:rsidTr="000F41F7">
        <w:tc>
          <w:tcPr>
            <w:tcW w:w="817" w:type="dxa"/>
          </w:tcPr>
          <w:p w14:paraId="4B3B1C16"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8705C5">
            <w:pPr>
              <w:widowControl w:val="0"/>
              <w:spacing w:before="0"/>
              <w:jc w:val="left"/>
            </w:pPr>
            <w:r w:rsidRPr="00DB7BCB">
              <w:t>Порядок подачи заявок</w:t>
            </w:r>
          </w:p>
        </w:tc>
        <w:tc>
          <w:tcPr>
            <w:tcW w:w="6724" w:type="dxa"/>
            <w:gridSpan w:val="2"/>
          </w:tcPr>
          <w:p w14:paraId="169BF942" w14:textId="5A05F2E4" w:rsidR="006C03D6" w:rsidRPr="008705C5" w:rsidRDefault="00896CA3" w:rsidP="001B18A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06183D">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0F41F7">
        <w:tc>
          <w:tcPr>
            <w:tcW w:w="817" w:type="dxa"/>
          </w:tcPr>
          <w:p w14:paraId="7A4AD858"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705C5">
            <w:pPr>
              <w:widowControl w:val="0"/>
              <w:spacing w:before="0"/>
              <w:jc w:val="left"/>
            </w:pPr>
            <w:r w:rsidRPr="00DB7BCB">
              <w:t xml:space="preserve">Дата и время </w:t>
            </w:r>
            <w:r>
              <w:t>проведения аукциона</w:t>
            </w:r>
          </w:p>
        </w:tc>
        <w:tc>
          <w:tcPr>
            <w:tcW w:w="6724" w:type="dxa"/>
            <w:gridSpan w:val="2"/>
          </w:tcPr>
          <w:p w14:paraId="45656C8F" w14:textId="77777777" w:rsidR="00853A6E" w:rsidRPr="00853A6E" w:rsidRDefault="00853A6E" w:rsidP="008705C5">
            <w:pPr>
              <w:widowControl w:val="0"/>
              <w:spacing w:before="0"/>
            </w:pPr>
            <w:r w:rsidRPr="00853A6E">
              <w:t xml:space="preserve">Дата и время </w:t>
            </w:r>
            <w:r>
              <w:t>проведения аукциона</w:t>
            </w:r>
            <w:r w:rsidRPr="00853A6E">
              <w:t>:</w:t>
            </w:r>
          </w:p>
          <w:p w14:paraId="5F027EEB" w14:textId="1D0F4521" w:rsidR="00853A6E" w:rsidRPr="00853A6E" w:rsidRDefault="006B2704" w:rsidP="006B2704">
            <w:pPr>
              <w:widowControl w:val="0"/>
              <w:tabs>
                <w:tab w:val="left" w:pos="426"/>
              </w:tabs>
              <w:spacing w:before="0"/>
              <w:rPr>
                <w:rStyle w:val="af8"/>
                <w:b w:val="0"/>
              </w:rPr>
            </w:pPr>
            <w:r>
              <w:rPr>
                <w:b/>
              </w:rPr>
              <w:t>«20» июня</w:t>
            </w:r>
            <w:r w:rsidR="00983216">
              <w:rPr>
                <w:b/>
              </w:rPr>
              <w:t xml:space="preserve"> 2023 г. в 08 ч. 00 мин.  по московскому времени</w:t>
            </w:r>
          </w:p>
        </w:tc>
      </w:tr>
      <w:tr w:rsidR="00853A6E" w:rsidRPr="00AA46BF" w14:paraId="2DD33CEF" w14:textId="77777777" w:rsidTr="000F41F7">
        <w:tc>
          <w:tcPr>
            <w:tcW w:w="817" w:type="dxa"/>
          </w:tcPr>
          <w:p w14:paraId="0FEF4596"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705C5">
            <w:pPr>
              <w:widowControl w:val="0"/>
              <w:spacing w:before="0"/>
              <w:jc w:val="left"/>
            </w:pPr>
            <w:r w:rsidRPr="00DB7BCB">
              <w:t>Порядок подведения итогов закупки</w:t>
            </w:r>
          </w:p>
        </w:tc>
        <w:tc>
          <w:tcPr>
            <w:tcW w:w="6724" w:type="dxa"/>
            <w:gridSpan w:val="2"/>
          </w:tcPr>
          <w:p w14:paraId="53D17DA0" w14:textId="77777777" w:rsidR="00D66E34" w:rsidRDefault="00D66E34" w:rsidP="008705C5">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8705C5">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0F41F7">
        <w:tc>
          <w:tcPr>
            <w:tcW w:w="817" w:type="dxa"/>
          </w:tcPr>
          <w:p w14:paraId="7854A742" w14:textId="77777777" w:rsidR="00891386" w:rsidRPr="00DB7BCB" w:rsidRDefault="0089138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705C5">
            <w:pPr>
              <w:widowControl w:val="0"/>
              <w:spacing w:before="0"/>
              <w:jc w:val="left"/>
            </w:pPr>
            <w:r>
              <w:t>Обеспечение исполнения Договора</w:t>
            </w:r>
          </w:p>
        </w:tc>
        <w:tc>
          <w:tcPr>
            <w:tcW w:w="6724" w:type="dxa"/>
            <w:gridSpan w:val="2"/>
          </w:tcPr>
          <w:p w14:paraId="6907A003" w14:textId="197501C6" w:rsidR="00891386" w:rsidRDefault="00891386" w:rsidP="008705C5">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06183D">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0F41F7">
        <w:tc>
          <w:tcPr>
            <w:tcW w:w="817" w:type="dxa"/>
          </w:tcPr>
          <w:p w14:paraId="1BD56AFA"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276" w:type="dxa"/>
            <w:gridSpan w:val="3"/>
          </w:tcPr>
          <w:p w14:paraId="6575BD9A" w14:textId="77777777" w:rsidR="00853A6E" w:rsidRPr="00DB7BCB" w:rsidRDefault="00853A6E" w:rsidP="008705C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62175AB7" w14:textId="73D57DC6" w:rsidR="00EC5F37" w:rsidRPr="00C55B01" w:rsidRDefault="00EC5F37" w:rsidP="00C276AD">
      <w:pPr>
        <w:rPr>
          <w:b/>
          <w:sz w:val="22"/>
          <w:szCs w:val="22"/>
        </w:rPr>
      </w:pPr>
      <w:r w:rsidRPr="00C55B01">
        <w:rPr>
          <w:b/>
          <w:sz w:val="22"/>
          <w:szCs w:val="22"/>
        </w:rPr>
        <w:t xml:space="preserve"> </w:t>
      </w:r>
    </w:p>
    <w:p w14:paraId="5F611FDC" w14:textId="77777777" w:rsidR="00EC5F37" w:rsidRPr="00C55B01" w:rsidRDefault="00EC5F37"/>
    <w:p w14:paraId="69E35C57" w14:textId="77777777" w:rsidR="0006183D" w:rsidRDefault="0006183D" w:rsidP="008705C5">
      <w:pPr>
        <w:spacing w:before="480" w:after="360"/>
        <w:jc w:val="center"/>
        <w:outlineLvl w:val="4"/>
        <w:rPr>
          <w:b/>
          <w:sz w:val="36"/>
        </w:rPr>
      </w:pPr>
      <w:bookmarkStart w:id="4" w:name="_Toc518119232"/>
    </w:p>
    <w:p w14:paraId="5251E96F" w14:textId="77777777" w:rsidR="0006183D" w:rsidRDefault="0006183D" w:rsidP="008705C5">
      <w:pPr>
        <w:spacing w:before="480" w:after="360"/>
        <w:jc w:val="center"/>
        <w:outlineLvl w:val="4"/>
        <w:rPr>
          <w:b/>
          <w:sz w:val="36"/>
        </w:rPr>
      </w:pPr>
    </w:p>
    <w:p w14:paraId="0709ABC0" w14:textId="77777777" w:rsidR="0006183D" w:rsidRDefault="0006183D" w:rsidP="008705C5">
      <w:pPr>
        <w:spacing w:before="480" w:after="360"/>
        <w:jc w:val="center"/>
        <w:outlineLvl w:val="4"/>
        <w:rPr>
          <w:b/>
          <w:sz w:val="36"/>
        </w:rPr>
      </w:pPr>
    </w:p>
    <w:p w14:paraId="233A4453" w14:textId="77777777" w:rsidR="0006183D" w:rsidRDefault="0006183D" w:rsidP="008705C5">
      <w:pPr>
        <w:spacing w:before="480" w:after="360"/>
        <w:jc w:val="center"/>
        <w:outlineLvl w:val="4"/>
        <w:rPr>
          <w:b/>
          <w:sz w:val="36"/>
        </w:rPr>
      </w:pPr>
    </w:p>
    <w:p w14:paraId="24FAF5A2" w14:textId="77777777" w:rsidR="0006183D" w:rsidRDefault="0006183D" w:rsidP="008705C5">
      <w:pPr>
        <w:spacing w:before="480" w:after="360"/>
        <w:jc w:val="center"/>
        <w:outlineLvl w:val="4"/>
        <w:rPr>
          <w:b/>
          <w:sz w:val="36"/>
        </w:rPr>
      </w:pPr>
    </w:p>
    <w:p w14:paraId="2C1019A2" w14:textId="5A37AD29" w:rsidR="008705C5" w:rsidRDefault="0047225C" w:rsidP="008705C5">
      <w:pPr>
        <w:spacing w:before="480" w:after="360"/>
        <w:jc w:val="center"/>
        <w:outlineLvl w:val="4"/>
      </w:pPr>
      <w:bookmarkStart w:id="5" w:name="_GoBack"/>
      <w:bookmarkEnd w:id="5"/>
      <w:r w:rsidRPr="00C55B01">
        <w:rPr>
          <w:b/>
          <w:sz w:val="36"/>
        </w:rPr>
        <w:t>Д</w:t>
      </w:r>
      <w:r w:rsidR="00EC5F37" w:rsidRPr="00C55B01">
        <w:rPr>
          <w:b/>
          <w:sz w:val="36"/>
        </w:rPr>
        <w:t>окументация</w:t>
      </w:r>
      <w:bookmarkEnd w:id="4"/>
      <w:r w:rsidRPr="00C55B01">
        <w:rPr>
          <w:b/>
          <w:sz w:val="36"/>
        </w:rPr>
        <w:t xml:space="preserve"> о закупке</w:t>
      </w:r>
    </w:p>
    <w:p w14:paraId="1A26B3E0" w14:textId="4049E953" w:rsidR="00EC5F37" w:rsidRPr="00C55B01" w:rsidRDefault="0024281C">
      <w:pPr>
        <w:suppressAutoHyphens/>
        <w:jc w:val="center"/>
      </w:pPr>
      <w:r>
        <w:t>А</w:t>
      </w:r>
      <w:r w:rsidR="008705C5">
        <w:t xml:space="preserve">УКЦИОН В ЭЛЕКТРОННОЙ ФОРМЕ </w:t>
      </w:r>
      <w:r w:rsidRPr="00C55B01">
        <w:t xml:space="preserve">НА ПРАВО </w:t>
      </w:r>
      <w:r w:rsidR="008705C5">
        <w:t xml:space="preserve">ЗАКЛЮЧЕНИЯ ДОГОВОРА </w:t>
      </w:r>
      <w:r w:rsidR="00983216">
        <w:t>ПОСТАВКИ</w:t>
      </w:r>
    </w:p>
    <w:p w14:paraId="59CF5897" w14:textId="52A263B7" w:rsidR="00D51C4F" w:rsidRPr="00C55B01" w:rsidRDefault="006B2704" w:rsidP="00D51C4F">
      <w:pPr>
        <w:jc w:val="center"/>
      </w:pPr>
      <w:r w:rsidRPr="006B2704">
        <w:rPr>
          <w:b/>
          <w:sz w:val="40"/>
          <w:szCs w:val="40"/>
        </w:rPr>
        <w:t>ОКПД2 42.22.22.120 Выполнение проектных, строительно-монтажных работ (включая поставку оборудования и материалов) для технологического присоединения к электрическим сетям заявителей: ИП Волков О.В. (М_25-ПЭС-1776 ТП), ООО Регионснаб (N_25-ПЭС-5220 ТП НС), ООО «СпортОтельИнвест» (N_25-ПЭС-5484 ТП НС), ООО "Гринвуд" (N_25-ПЭС-5411 ТП НС) на территории обслуживания СП "ПCЭС" филиала «ПЭС»</w:t>
      </w:r>
    </w:p>
    <w:p w14:paraId="4760AC3D" w14:textId="1150E25D" w:rsidR="008705C5" w:rsidRPr="00C55B01" w:rsidRDefault="008705C5" w:rsidP="008705C5">
      <w:pPr>
        <w:jc w:val="center"/>
      </w:pPr>
      <w:r w:rsidRPr="00C55B01">
        <w:t>(</w:t>
      </w:r>
      <w:r w:rsidR="006B2704">
        <w:t>260504-КС ПИР СМР-2023-ДРСК-ПЭС</w:t>
      </w:r>
      <w:r>
        <w:t>)</w:t>
      </w:r>
    </w:p>
    <w:p w14:paraId="02867163" w14:textId="5A4C9799" w:rsidR="00EC5F37" w:rsidRPr="00C55B01" w:rsidRDefault="00EC5F37"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7D04C5CB" w14:textId="3311ADD0" w:rsidR="00781ABD" w:rsidRPr="00BA04C6" w:rsidRDefault="00781ABD" w:rsidP="00AC3169">
      <w:pPr>
        <w:rPr>
          <w:rStyle w:val="af8"/>
        </w:rP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E1FE11F" w14:textId="638B988D" w:rsidR="00E31C6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047378" w:history="1">
        <w:r w:rsidR="00E31C6A" w:rsidRPr="00317973">
          <w:rPr>
            <w:rStyle w:val="a8"/>
          </w:rPr>
          <w:t>СОКРАЩЕНИЯ</w:t>
        </w:r>
        <w:r w:rsidR="00E31C6A">
          <w:rPr>
            <w:webHidden/>
          </w:rPr>
          <w:tab/>
        </w:r>
        <w:r w:rsidR="00E31C6A">
          <w:rPr>
            <w:webHidden/>
          </w:rPr>
          <w:fldChar w:fldCharType="begin"/>
        </w:r>
        <w:r w:rsidR="00E31C6A">
          <w:rPr>
            <w:webHidden/>
          </w:rPr>
          <w:instrText xml:space="preserve"> PAGEREF _Toc116047378 \h </w:instrText>
        </w:r>
        <w:r w:rsidR="00E31C6A">
          <w:rPr>
            <w:webHidden/>
          </w:rPr>
        </w:r>
        <w:r w:rsidR="00E31C6A">
          <w:rPr>
            <w:webHidden/>
          </w:rPr>
          <w:fldChar w:fldCharType="separate"/>
        </w:r>
        <w:r w:rsidR="0006183D">
          <w:rPr>
            <w:webHidden/>
          </w:rPr>
          <w:t>8</w:t>
        </w:r>
        <w:r w:rsidR="00E31C6A">
          <w:rPr>
            <w:webHidden/>
          </w:rPr>
          <w:fldChar w:fldCharType="end"/>
        </w:r>
      </w:hyperlink>
    </w:p>
    <w:p w14:paraId="580C66E2" w14:textId="253053CF" w:rsidR="00E31C6A" w:rsidRDefault="0076779F">
      <w:pPr>
        <w:pStyle w:val="11"/>
        <w:rPr>
          <w:rFonts w:asciiTheme="minorHAnsi" w:eastAsiaTheme="minorEastAsia" w:hAnsiTheme="minorHAnsi" w:cstheme="minorBidi"/>
          <w:b w:val="0"/>
          <w:bCs w:val="0"/>
          <w:caps w:val="0"/>
          <w:snapToGrid/>
          <w:sz w:val="22"/>
          <w:szCs w:val="22"/>
        </w:rPr>
      </w:pPr>
      <w:hyperlink w:anchor="_Toc116047379" w:history="1">
        <w:r w:rsidR="00E31C6A" w:rsidRPr="00317973">
          <w:rPr>
            <w:rStyle w:val="a8"/>
          </w:rPr>
          <w:t>ТЕРМИНЫ И ОПРЕДЕЛЕНИЯ</w:t>
        </w:r>
        <w:r w:rsidR="00E31C6A">
          <w:rPr>
            <w:webHidden/>
          </w:rPr>
          <w:tab/>
        </w:r>
        <w:r w:rsidR="00E31C6A">
          <w:rPr>
            <w:webHidden/>
          </w:rPr>
          <w:fldChar w:fldCharType="begin"/>
        </w:r>
        <w:r w:rsidR="00E31C6A">
          <w:rPr>
            <w:webHidden/>
          </w:rPr>
          <w:instrText xml:space="preserve"> PAGEREF _Toc116047379 \h </w:instrText>
        </w:r>
        <w:r w:rsidR="00E31C6A">
          <w:rPr>
            <w:webHidden/>
          </w:rPr>
        </w:r>
        <w:r w:rsidR="00E31C6A">
          <w:rPr>
            <w:webHidden/>
          </w:rPr>
          <w:fldChar w:fldCharType="separate"/>
        </w:r>
        <w:r w:rsidR="0006183D">
          <w:rPr>
            <w:webHidden/>
          </w:rPr>
          <w:t>10</w:t>
        </w:r>
        <w:r w:rsidR="00E31C6A">
          <w:rPr>
            <w:webHidden/>
          </w:rPr>
          <w:fldChar w:fldCharType="end"/>
        </w:r>
      </w:hyperlink>
    </w:p>
    <w:p w14:paraId="6ED3D96B" w14:textId="47AA1DD3" w:rsidR="00E31C6A" w:rsidRDefault="0076779F">
      <w:pPr>
        <w:pStyle w:val="11"/>
        <w:rPr>
          <w:rFonts w:asciiTheme="minorHAnsi" w:eastAsiaTheme="minorEastAsia" w:hAnsiTheme="minorHAnsi" w:cstheme="minorBidi"/>
          <w:b w:val="0"/>
          <w:bCs w:val="0"/>
          <w:caps w:val="0"/>
          <w:snapToGrid/>
          <w:sz w:val="22"/>
          <w:szCs w:val="22"/>
        </w:rPr>
      </w:pPr>
      <w:hyperlink w:anchor="_Toc116047380" w:history="1">
        <w:r w:rsidR="00E31C6A" w:rsidRPr="00317973">
          <w:rPr>
            <w:rStyle w:val="a8"/>
          </w:rPr>
          <w:t>1.</w:t>
        </w:r>
        <w:r w:rsidR="00E31C6A">
          <w:rPr>
            <w:rFonts w:asciiTheme="minorHAnsi" w:eastAsiaTheme="minorEastAsia" w:hAnsiTheme="minorHAnsi" w:cstheme="minorBidi"/>
            <w:b w:val="0"/>
            <w:bCs w:val="0"/>
            <w:caps w:val="0"/>
            <w:snapToGrid/>
            <w:sz w:val="22"/>
            <w:szCs w:val="22"/>
          </w:rPr>
          <w:tab/>
        </w:r>
        <w:r w:rsidR="00E31C6A" w:rsidRPr="00317973">
          <w:rPr>
            <w:rStyle w:val="a8"/>
          </w:rPr>
          <w:t>ОСНОВНЫЕ СВЕДЕНИЯ О ЗАКУПКЕ</w:t>
        </w:r>
        <w:r w:rsidR="00E31C6A">
          <w:rPr>
            <w:webHidden/>
          </w:rPr>
          <w:tab/>
        </w:r>
        <w:r w:rsidR="00E31C6A">
          <w:rPr>
            <w:webHidden/>
          </w:rPr>
          <w:fldChar w:fldCharType="begin"/>
        </w:r>
        <w:r w:rsidR="00E31C6A">
          <w:rPr>
            <w:webHidden/>
          </w:rPr>
          <w:instrText xml:space="preserve"> PAGEREF _Toc116047380 \h </w:instrText>
        </w:r>
        <w:r w:rsidR="00E31C6A">
          <w:rPr>
            <w:webHidden/>
          </w:rPr>
        </w:r>
        <w:r w:rsidR="00E31C6A">
          <w:rPr>
            <w:webHidden/>
          </w:rPr>
          <w:fldChar w:fldCharType="separate"/>
        </w:r>
        <w:r w:rsidR="0006183D">
          <w:rPr>
            <w:webHidden/>
          </w:rPr>
          <w:t>13</w:t>
        </w:r>
        <w:r w:rsidR="00E31C6A">
          <w:rPr>
            <w:webHidden/>
          </w:rPr>
          <w:fldChar w:fldCharType="end"/>
        </w:r>
      </w:hyperlink>
    </w:p>
    <w:p w14:paraId="5048DE99" w14:textId="150539F2" w:rsidR="00E31C6A" w:rsidRDefault="0076779F">
      <w:pPr>
        <w:pStyle w:val="20"/>
        <w:rPr>
          <w:rFonts w:asciiTheme="minorHAnsi" w:eastAsiaTheme="minorEastAsia" w:hAnsiTheme="minorHAnsi" w:cstheme="minorBidi"/>
          <w:b w:val="0"/>
          <w:snapToGrid/>
          <w:sz w:val="22"/>
          <w:szCs w:val="22"/>
          <w:lang w:val="ru-RU"/>
        </w:rPr>
      </w:pPr>
      <w:hyperlink w:anchor="_Toc116047381" w:history="1">
        <w:r w:rsidR="00E31C6A" w:rsidRPr="00317973">
          <w:rPr>
            <w:rStyle w:val="a8"/>
          </w:rPr>
          <w:t>1.1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_Toc116047381 \h </w:instrText>
        </w:r>
        <w:r w:rsidR="00E31C6A">
          <w:rPr>
            <w:webHidden/>
          </w:rPr>
        </w:r>
        <w:r w:rsidR="00E31C6A">
          <w:rPr>
            <w:webHidden/>
          </w:rPr>
          <w:fldChar w:fldCharType="separate"/>
        </w:r>
        <w:r w:rsidR="0006183D">
          <w:rPr>
            <w:webHidden/>
          </w:rPr>
          <w:t>13</w:t>
        </w:r>
        <w:r w:rsidR="00E31C6A">
          <w:rPr>
            <w:webHidden/>
          </w:rPr>
          <w:fldChar w:fldCharType="end"/>
        </w:r>
      </w:hyperlink>
    </w:p>
    <w:p w14:paraId="16906FD2" w14:textId="25733658" w:rsidR="00E31C6A" w:rsidRDefault="0076779F">
      <w:pPr>
        <w:pStyle w:val="20"/>
        <w:rPr>
          <w:rFonts w:asciiTheme="minorHAnsi" w:eastAsiaTheme="minorEastAsia" w:hAnsiTheme="minorHAnsi" w:cstheme="minorBidi"/>
          <w:b w:val="0"/>
          <w:snapToGrid/>
          <w:sz w:val="22"/>
          <w:szCs w:val="22"/>
          <w:lang w:val="ru-RU"/>
        </w:rPr>
      </w:pPr>
      <w:hyperlink w:anchor="_Toc116047382" w:history="1">
        <w:r w:rsidR="00E31C6A" w:rsidRPr="00317973">
          <w:rPr>
            <w:rStyle w:val="a8"/>
          </w:rPr>
          <w:t>1.2</w:t>
        </w:r>
        <w:r w:rsidR="00E31C6A">
          <w:rPr>
            <w:rFonts w:asciiTheme="minorHAnsi" w:eastAsiaTheme="minorEastAsia" w:hAnsiTheme="minorHAnsi" w:cstheme="minorBidi"/>
            <w:b w:val="0"/>
            <w:snapToGrid/>
            <w:sz w:val="22"/>
            <w:szCs w:val="22"/>
            <w:lang w:val="ru-RU"/>
          </w:rPr>
          <w:tab/>
        </w:r>
        <w:r w:rsidR="00E31C6A" w:rsidRPr="00317973">
          <w:rPr>
            <w:rStyle w:val="a8"/>
          </w:rPr>
          <w:t>Информация о проводимой закупке</w:t>
        </w:r>
        <w:r w:rsidR="00E31C6A">
          <w:rPr>
            <w:webHidden/>
          </w:rPr>
          <w:tab/>
        </w:r>
        <w:r w:rsidR="00E31C6A">
          <w:rPr>
            <w:webHidden/>
          </w:rPr>
          <w:fldChar w:fldCharType="begin"/>
        </w:r>
        <w:r w:rsidR="00E31C6A">
          <w:rPr>
            <w:webHidden/>
          </w:rPr>
          <w:instrText xml:space="preserve"> PAGEREF _Toc116047382 \h </w:instrText>
        </w:r>
        <w:r w:rsidR="00E31C6A">
          <w:rPr>
            <w:webHidden/>
          </w:rPr>
        </w:r>
        <w:r w:rsidR="00E31C6A">
          <w:rPr>
            <w:webHidden/>
          </w:rPr>
          <w:fldChar w:fldCharType="separate"/>
        </w:r>
        <w:r w:rsidR="0006183D">
          <w:rPr>
            <w:webHidden/>
          </w:rPr>
          <w:t>13</w:t>
        </w:r>
        <w:r w:rsidR="00E31C6A">
          <w:rPr>
            <w:webHidden/>
          </w:rPr>
          <w:fldChar w:fldCharType="end"/>
        </w:r>
      </w:hyperlink>
    </w:p>
    <w:p w14:paraId="3E1E95C5" w14:textId="0F565861" w:rsidR="00E31C6A" w:rsidRDefault="0076779F">
      <w:pPr>
        <w:pStyle w:val="11"/>
        <w:rPr>
          <w:rFonts w:asciiTheme="minorHAnsi" w:eastAsiaTheme="minorEastAsia" w:hAnsiTheme="minorHAnsi" w:cstheme="minorBidi"/>
          <w:b w:val="0"/>
          <w:bCs w:val="0"/>
          <w:caps w:val="0"/>
          <w:snapToGrid/>
          <w:sz w:val="22"/>
          <w:szCs w:val="22"/>
        </w:rPr>
      </w:pPr>
      <w:hyperlink w:anchor="_Toc116047383" w:history="1">
        <w:r w:rsidR="00E31C6A" w:rsidRPr="00317973">
          <w:rPr>
            <w:rStyle w:val="a8"/>
          </w:rPr>
          <w:t>2.</w:t>
        </w:r>
        <w:r w:rsidR="00E31C6A">
          <w:rPr>
            <w:rFonts w:asciiTheme="minorHAnsi" w:eastAsiaTheme="minorEastAsia" w:hAnsiTheme="minorHAnsi" w:cstheme="minorBidi"/>
            <w:b w:val="0"/>
            <w:bCs w:val="0"/>
            <w:caps w:val="0"/>
            <w:snapToGrid/>
            <w:sz w:val="22"/>
            <w:szCs w:val="22"/>
          </w:rPr>
          <w:tab/>
        </w:r>
        <w:r w:rsidR="00E31C6A" w:rsidRPr="00317973">
          <w:rPr>
            <w:rStyle w:val="a8"/>
          </w:rPr>
          <w:t>ОБЩИЕ ПОЛОЖЕНИЯ</w:t>
        </w:r>
        <w:r w:rsidR="00E31C6A">
          <w:rPr>
            <w:webHidden/>
          </w:rPr>
          <w:tab/>
        </w:r>
        <w:r w:rsidR="00E31C6A">
          <w:rPr>
            <w:webHidden/>
          </w:rPr>
          <w:fldChar w:fldCharType="begin"/>
        </w:r>
        <w:r w:rsidR="00E31C6A">
          <w:rPr>
            <w:webHidden/>
          </w:rPr>
          <w:instrText xml:space="preserve"> PAGEREF _Toc116047383 \h </w:instrText>
        </w:r>
        <w:r w:rsidR="00E31C6A">
          <w:rPr>
            <w:webHidden/>
          </w:rPr>
        </w:r>
        <w:r w:rsidR="00E31C6A">
          <w:rPr>
            <w:webHidden/>
          </w:rPr>
          <w:fldChar w:fldCharType="separate"/>
        </w:r>
        <w:r w:rsidR="0006183D">
          <w:rPr>
            <w:webHidden/>
          </w:rPr>
          <w:t>17</w:t>
        </w:r>
        <w:r w:rsidR="00E31C6A">
          <w:rPr>
            <w:webHidden/>
          </w:rPr>
          <w:fldChar w:fldCharType="end"/>
        </w:r>
      </w:hyperlink>
    </w:p>
    <w:p w14:paraId="36646F2C" w14:textId="6EE0B75C" w:rsidR="00E31C6A" w:rsidRDefault="0076779F">
      <w:pPr>
        <w:pStyle w:val="20"/>
        <w:rPr>
          <w:rFonts w:asciiTheme="minorHAnsi" w:eastAsiaTheme="minorEastAsia" w:hAnsiTheme="minorHAnsi" w:cstheme="minorBidi"/>
          <w:b w:val="0"/>
          <w:snapToGrid/>
          <w:sz w:val="22"/>
          <w:szCs w:val="22"/>
          <w:lang w:val="ru-RU"/>
        </w:rPr>
      </w:pPr>
      <w:hyperlink w:anchor="_Toc116047384" w:history="1">
        <w:r w:rsidR="00E31C6A" w:rsidRPr="00317973">
          <w:rPr>
            <w:rStyle w:val="a8"/>
          </w:rPr>
          <w:t>2.1</w:t>
        </w:r>
        <w:r w:rsidR="00E31C6A">
          <w:rPr>
            <w:rFonts w:asciiTheme="minorHAnsi" w:eastAsiaTheme="minorEastAsia" w:hAnsiTheme="minorHAnsi" w:cstheme="minorBidi"/>
            <w:b w:val="0"/>
            <w:snapToGrid/>
            <w:sz w:val="22"/>
            <w:szCs w:val="22"/>
            <w:lang w:val="ru-RU"/>
          </w:rPr>
          <w:tab/>
        </w:r>
        <w:r w:rsidR="00E31C6A" w:rsidRPr="00317973">
          <w:rPr>
            <w:rStyle w:val="a8"/>
          </w:rPr>
          <w:t>Общие сведения о закупке</w:t>
        </w:r>
        <w:r w:rsidR="00E31C6A">
          <w:rPr>
            <w:webHidden/>
          </w:rPr>
          <w:tab/>
        </w:r>
        <w:r w:rsidR="00E31C6A">
          <w:rPr>
            <w:webHidden/>
          </w:rPr>
          <w:fldChar w:fldCharType="begin"/>
        </w:r>
        <w:r w:rsidR="00E31C6A">
          <w:rPr>
            <w:webHidden/>
          </w:rPr>
          <w:instrText xml:space="preserve"> PAGEREF _Toc116047384 \h </w:instrText>
        </w:r>
        <w:r w:rsidR="00E31C6A">
          <w:rPr>
            <w:webHidden/>
          </w:rPr>
        </w:r>
        <w:r w:rsidR="00E31C6A">
          <w:rPr>
            <w:webHidden/>
          </w:rPr>
          <w:fldChar w:fldCharType="separate"/>
        </w:r>
        <w:r w:rsidR="0006183D">
          <w:rPr>
            <w:webHidden/>
          </w:rPr>
          <w:t>17</w:t>
        </w:r>
        <w:r w:rsidR="00E31C6A">
          <w:rPr>
            <w:webHidden/>
          </w:rPr>
          <w:fldChar w:fldCharType="end"/>
        </w:r>
      </w:hyperlink>
    </w:p>
    <w:p w14:paraId="4609C533" w14:textId="6A0199BC" w:rsidR="00E31C6A" w:rsidRDefault="0076779F">
      <w:pPr>
        <w:pStyle w:val="20"/>
        <w:rPr>
          <w:rFonts w:asciiTheme="minorHAnsi" w:eastAsiaTheme="minorEastAsia" w:hAnsiTheme="minorHAnsi" w:cstheme="minorBidi"/>
          <w:b w:val="0"/>
          <w:snapToGrid/>
          <w:sz w:val="22"/>
          <w:szCs w:val="22"/>
          <w:lang w:val="ru-RU"/>
        </w:rPr>
      </w:pPr>
      <w:hyperlink w:anchor="_Toc116047385" w:history="1">
        <w:r w:rsidR="00E31C6A" w:rsidRPr="00317973">
          <w:rPr>
            <w:rStyle w:val="a8"/>
          </w:rPr>
          <w:t>2.2</w:t>
        </w:r>
        <w:r w:rsidR="00E31C6A">
          <w:rPr>
            <w:rFonts w:asciiTheme="minorHAnsi" w:eastAsiaTheme="minorEastAsia" w:hAnsiTheme="minorHAnsi" w:cstheme="minorBidi"/>
            <w:b w:val="0"/>
            <w:snapToGrid/>
            <w:sz w:val="22"/>
            <w:szCs w:val="22"/>
            <w:lang w:val="ru-RU"/>
          </w:rPr>
          <w:tab/>
        </w:r>
        <w:r w:rsidR="00E31C6A" w:rsidRPr="00317973">
          <w:rPr>
            <w:rStyle w:val="a8"/>
          </w:rPr>
          <w:t>Правовой статус документов</w:t>
        </w:r>
        <w:r w:rsidR="00E31C6A">
          <w:rPr>
            <w:webHidden/>
          </w:rPr>
          <w:tab/>
        </w:r>
        <w:r w:rsidR="00E31C6A">
          <w:rPr>
            <w:webHidden/>
          </w:rPr>
          <w:fldChar w:fldCharType="begin"/>
        </w:r>
        <w:r w:rsidR="00E31C6A">
          <w:rPr>
            <w:webHidden/>
          </w:rPr>
          <w:instrText xml:space="preserve"> PAGEREF _Toc116047385 \h </w:instrText>
        </w:r>
        <w:r w:rsidR="00E31C6A">
          <w:rPr>
            <w:webHidden/>
          </w:rPr>
        </w:r>
        <w:r w:rsidR="00E31C6A">
          <w:rPr>
            <w:webHidden/>
          </w:rPr>
          <w:fldChar w:fldCharType="separate"/>
        </w:r>
        <w:r w:rsidR="0006183D">
          <w:rPr>
            <w:webHidden/>
          </w:rPr>
          <w:t>17</w:t>
        </w:r>
        <w:r w:rsidR="00E31C6A">
          <w:rPr>
            <w:webHidden/>
          </w:rPr>
          <w:fldChar w:fldCharType="end"/>
        </w:r>
      </w:hyperlink>
    </w:p>
    <w:p w14:paraId="7FDF03AD" w14:textId="23D65411" w:rsidR="00E31C6A" w:rsidRDefault="0076779F">
      <w:pPr>
        <w:pStyle w:val="20"/>
        <w:rPr>
          <w:rFonts w:asciiTheme="minorHAnsi" w:eastAsiaTheme="minorEastAsia" w:hAnsiTheme="minorHAnsi" w:cstheme="minorBidi"/>
          <w:b w:val="0"/>
          <w:snapToGrid/>
          <w:sz w:val="22"/>
          <w:szCs w:val="22"/>
          <w:lang w:val="ru-RU"/>
        </w:rPr>
      </w:pPr>
      <w:hyperlink w:anchor="_Toc116047386" w:history="1">
        <w:r w:rsidR="00E31C6A" w:rsidRPr="00317973">
          <w:rPr>
            <w:rStyle w:val="a8"/>
          </w:rPr>
          <w:t>2.3</w:t>
        </w:r>
        <w:r w:rsidR="00E31C6A">
          <w:rPr>
            <w:rFonts w:asciiTheme="minorHAnsi" w:eastAsiaTheme="minorEastAsia" w:hAnsiTheme="minorHAnsi" w:cstheme="minorBidi"/>
            <w:b w:val="0"/>
            <w:snapToGrid/>
            <w:sz w:val="22"/>
            <w:szCs w:val="22"/>
            <w:lang w:val="ru-RU"/>
          </w:rPr>
          <w:tab/>
        </w:r>
        <w:r w:rsidR="00E31C6A" w:rsidRPr="00317973">
          <w:rPr>
            <w:rStyle w:val="a8"/>
          </w:rPr>
          <w:t>Обжалование</w:t>
        </w:r>
        <w:r w:rsidR="00E31C6A">
          <w:rPr>
            <w:webHidden/>
          </w:rPr>
          <w:tab/>
        </w:r>
        <w:r w:rsidR="00E31C6A">
          <w:rPr>
            <w:webHidden/>
          </w:rPr>
          <w:fldChar w:fldCharType="begin"/>
        </w:r>
        <w:r w:rsidR="00E31C6A">
          <w:rPr>
            <w:webHidden/>
          </w:rPr>
          <w:instrText xml:space="preserve"> PAGEREF _Toc116047386 \h </w:instrText>
        </w:r>
        <w:r w:rsidR="00E31C6A">
          <w:rPr>
            <w:webHidden/>
          </w:rPr>
        </w:r>
        <w:r w:rsidR="00E31C6A">
          <w:rPr>
            <w:webHidden/>
          </w:rPr>
          <w:fldChar w:fldCharType="separate"/>
        </w:r>
        <w:r w:rsidR="0006183D">
          <w:rPr>
            <w:webHidden/>
          </w:rPr>
          <w:t>18</w:t>
        </w:r>
        <w:r w:rsidR="00E31C6A">
          <w:rPr>
            <w:webHidden/>
          </w:rPr>
          <w:fldChar w:fldCharType="end"/>
        </w:r>
      </w:hyperlink>
    </w:p>
    <w:p w14:paraId="299CEEFF" w14:textId="3E588F36" w:rsidR="00E31C6A" w:rsidRDefault="0076779F">
      <w:pPr>
        <w:pStyle w:val="20"/>
        <w:rPr>
          <w:rFonts w:asciiTheme="minorHAnsi" w:eastAsiaTheme="minorEastAsia" w:hAnsiTheme="minorHAnsi" w:cstheme="minorBidi"/>
          <w:b w:val="0"/>
          <w:snapToGrid/>
          <w:sz w:val="22"/>
          <w:szCs w:val="22"/>
          <w:lang w:val="ru-RU"/>
        </w:rPr>
      </w:pPr>
      <w:hyperlink w:anchor="_Toc116047387" w:history="1">
        <w:r w:rsidR="00E31C6A" w:rsidRPr="00317973">
          <w:rPr>
            <w:rStyle w:val="a8"/>
          </w:rPr>
          <w:t>2.4</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_Toc116047387 \h </w:instrText>
        </w:r>
        <w:r w:rsidR="00E31C6A">
          <w:rPr>
            <w:webHidden/>
          </w:rPr>
        </w:r>
        <w:r w:rsidR="00E31C6A">
          <w:rPr>
            <w:webHidden/>
          </w:rPr>
          <w:fldChar w:fldCharType="separate"/>
        </w:r>
        <w:r w:rsidR="0006183D">
          <w:rPr>
            <w:webHidden/>
          </w:rPr>
          <w:t>19</w:t>
        </w:r>
        <w:r w:rsidR="00E31C6A">
          <w:rPr>
            <w:webHidden/>
          </w:rPr>
          <w:fldChar w:fldCharType="end"/>
        </w:r>
      </w:hyperlink>
    </w:p>
    <w:p w14:paraId="04897CE4" w14:textId="12EEB5F0" w:rsidR="00E31C6A" w:rsidRDefault="0076779F">
      <w:pPr>
        <w:pStyle w:val="20"/>
        <w:rPr>
          <w:rFonts w:asciiTheme="minorHAnsi" w:eastAsiaTheme="minorEastAsia" w:hAnsiTheme="minorHAnsi" w:cstheme="minorBidi"/>
          <w:b w:val="0"/>
          <w:snapToGrid/>
          <w:sz w:val="22"/>
          <w:szCs w:val="22"/>
          <w:lang w:val="ru-RU"/>
        </w:rPr>
      </w:pPr>
      <w:hyperlink w:anchor="_Toc116047388" w:history="1">
        <w:r w:rsidR="00E31C6A" w:rsidRPr="00317973">
          <w:rPr>
            <w:rStyle w:val="a8"/>
          </w:rPr>
          <w:t>2.5</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закрытых закупок</w:t>
        </w:r>
        <w:r w:rsidR="00E31C6A">
          <w:rPr>
            <w:webHidden/>
          </w:rPr>
          <w:tab/>
        </w:r>
        <w:r w:rsidR="00E31C6A">
          <w:rPr>
            <w:webHidden/>
          </w:rPr>
          <w:fldChar w:fldCharType="begin"/>
        </w:r>
        <w:r w:rsidR="00E31C6A">
          <w:rPr>
            <w:webHidden/>
          </w:rPr>
          <w:instrText xml:space="preserve"> PAGEREF _Toc116047388 \h </w:instrText>
        </w:r>
        <w:r w:rsidR="00E31C6A">
          <w:rPr>
            <w:webHidden/>
          </w:rPr>
        </w:r>
        <w:r w:rsidR="00E31C6A">
          <w:rPr>
            <w:webHidden/>
          </w:rPr>
          <w:fldChar w:fldCharType="separate"/>
        </w:r>
        <w:r w:rsidR="0006183D">
          <w:rPr>
            <w:webHidden/>
          </w:rPr>
          <w:t>19</w:t>
        </w:r>
        <w:r w:rsidR="00E31C6A">
          <w:rPr>
            <w:webHidden/>
          </w:rPr>
          <w:fldChar w:fldCharType="end"/>
        </w:r>
      </w:hyperlink>
    </w:p>
    <w:p w14:paraId="2988D88C" w14:textId="5B9B4DB8" w:rsidR="00E31C6A" w:rsidRDefault="0076779F">
      <w:pPr>
        <w:pStyle w:val="20"/>
        <w:rPr>
          <w:rFonts w:asciiTheme="minorHAnsi" w:eastAsiaTheme="minorEastAsia" w:hAnsiTheme="minorHAnsi" w:cstheme="minorBidi"/>
          <w:b w:val="0"/>
          <w:snapToGrid/>
          <w:sz w:val="22"/>
          <w:szCs w:val="22"/>
          <w:lang w:val="ru-RU"/>
        </w:rPr>
      </w:pPr>
      <w:hyperlink w:anchor="_Toc116047389" w:history="1">
        <w:r w:rsidR="00E31C6A" w:rsidRPr="00317973">
          <w:rPr>
            <w:rStyle w:val="a8"/>
          </w:rPr>
          <w:t>2.6</w:t>
        </w:r>
        <w:r w:rsidR="00E31C6A">
          <w:rPr>
            <w:rFonts w:asciiTheme="minorHAnsi" w:eastAsiaTheme="minorEastAsia" w:hAnsiTheme="minorHAnsi" w:cstheme="minorBidi"/>
            <w:b w:val="0"/>
            <w:snapToGrid/>
            <w:sz w:val="22"/>
            <w:szCs w:val="22"/>
            <w:lang w:val="ru-RU"/>
          </w:rPr>
          <w:tab/>
        </w:r>
        <w:r w:rsidR="00E31C6A" w:rsidRPr="00317973">
          <w:rPr>
            <w:rStyle w:val="a8"/>
          </w:rPr>
          <w:t>Прочие положения</w:t>
        </w:r>
        <w:r w:rsidR="00E31C6A">
          <w:rPr>
            <w:webHidden/>
          </w:rPr>
          <w:tab/>
        </w:r>
        <w:r w:rsidR="00E31C6A">
          <w:rPr>
            <w:webHidden/>
          </w:rPr>
          <w:fldChar w:fldCharType="begin"/>
        </w:r>
        <w:r w:rsidR="00E31C6A">
          <w:rPr>
            <w:webHidden/>
          </w:rPr>
          <w:instrText xml:space="preserve"> PAGEREF _Toc116047389 \h </w:instrText>
        </w:r>
        <w:r w:rsidR="00E31C6A">
          <w:rPr>
            <w:webHidden/>
          </w:rPr>
        </w:r>
        <w:r w:rsidR="00E31C6A">
          <w:rPr>
            <w:webHidden/>
          </w:rPr>
          <w:fldChar w:fldCharType="separate"/>
        </w:r>
        <w:r w:rsidR="0006183D">
          <w:rPr>
            <w:webHidden/>
          </w:rPr>
          <w:t>20</w:t>
        </w:r>
        <w:r w:rsidR="00E31C6A">
          <w:rPr>
            <w:webHidden/>
          </w:rPr>
          <w:fldChar w:fldCharType="end"/>
        </w:r>
      </w:hyperlink>
    </w:p>
    <w:p w14:paraId="01E842AA" w14:textId="0175B2F0" w:rsidR="00E31C6A" w:rsidRDefault="0076779F">
      <w:pPr>
        <w:pStyle w:val="11"/>
        <w:rPr>
          <w:rFonts w:asciiTheme="minorHAnsi" w:eastAsiaTheme="minorEastAsia" w:hAnsiTheme="minorHAnsi" w:cstheme="minorBidi"/>
          <w:b w:val="0"/>
          <w:bCs w:val="0"/>
          <w:caps w:val="0"/>
          <w:snapToGrid/>
          <w:sz w:val="22"/>
          <w:szCs w:val="22"/>
        </w:rPr>
      </w:pPr>
      <w:hyperlink w:anchor="_Toc116047390" w:history="1">
        <w:r w:rsidR="00E31C6A" w:rsidRPr="00317973">
          <w:rPr>
            <w:rStyle w:val="a8"/>
          </w:rPr>
          <w:t>3.</w:t>
        </w:r>
        <w:r w:rsidR="00E31C6A">
          <w:rPr>
            <w:rFonts w:asciiTheme="minorHAnsi" w:eastAsiaTheme="minorEastAsia" w:hAnsiTheme="minorHAnsi" w:cstheme="minorBidi"/>
            <w:b w:val="0"/>
            <w:bCs w:val="0"/>
            <w:caps w:val="0"/>
            <w:snapToGrid/>
            <w:sz w:val="22"/>
            <w:szCs w:val="22"/>
          </w:rPr>
          <w:tab/>
        </w:r>
        <w:r w:rsidR="00E31C6A" w:rsidRPr="00317973">
          <w:rPr>
            <w:rStyle w:val="a8"/>
          </w:rPr>
          <w:t>ТРЕБОВАНИЯ К УЧАСТНИКАМ ЗАКУПКИ</w:t>
        </w:r>
        <w:r w:rsidR="00E31C6A">
          <w:rPr>
            <w:webHidden/>
          </w:rPr>
          <w:tab/>
        </w:r>
        <w:r w:rsidR="00E31C6A">
          <w:rPr>
            <w:webHidden/>
          </w:rPr>
          <w:fldChar w:fldCharType="begin"/>
        </w:r>
        <w:r w:rsidR="00E31C6A">
          <w:rPr>
            <w:webHidden/>
          </w:rPr>
          <w:instrText xml:space="preserve"> PAGEREF _Toc116047390 \h </w:instrText>
        </w:r>
        <w:r w:rsidR="00E31C6A">
          <w:rPr>
            <w:webHidden/>
          </w:rPr>
        </w:r>
        <w:r w:rsidR="00E31C6A">
          <w:rPr>
            <w:webHidden/>
          </w:rPr>
          <w:fldChar w:fldCharType="separate"/>
        </w:r>
        <w:r w:rsidR="0006183D">
          <w:rPr>
            <w:webHidden/>
          </w:rPr>
          <w:t>22</w:t>
        </w:r>
        <w:r w:rsidR="00E31C6A">
          <w:rPr>
            <w:webHidden/>
          </w:rPr>
          <w:fldChar w:fldCharType="end"/>
        </w:r>
      </w:hyperlink>
    </w:p>
    <w:p w14:paraId="46521207" w14:textId="0E5E3E5D" w:rsidR="00E31C6A" w:rsidRDefault="0076779F">
      <w:pPr>
        <w:pStyle w:val="20"/>
        <w:rPr>
          <w:rFonts w:asciiTheme="minorHAnsi" w:eastAsiaTheme="minorEastAsia" w:hAnsiTheme="minorHAnsi" w:cstheme="minorBidi"/>
          <w:b w:val="0"/>
          <w:snapToGrid/>
          <w:sz w:val="22"/>
          <w:szCs w:val="22"/>
          <w:lang w:val="ru-RU"/>
        </w:rPr>
      </w:pPr>
      <w:hyperlink w:anchor="_Toc116047391" w:history="1">
        <w:r w:rsidR="00E31C6A" w:rsidRPr="00317973">
          <w:rPr>
            <w:rStyle w:val="a8"/>
          </w:rPr>
          <w:t>3.1</w:t>
        </w:r>
        <w:r w:rsidR="00E31C6A">
          <w:rPr>
            <w:rFonts w:asciiTheme="minorHAnsi" w:eastAsiaTheme="minorEastAsia" w:hAnsiTheme="minorHAnsi" w:cstheme="minorBidi"/>
            <w:b w:val="0"/>
            <w:snapToGrid/>
            <w:sz w:val="22"/>
            <w:szCs w:val="22"/>
            <w:lang w:val="ru-RU"/>
          </w:rPr>
          <w:tab/>
        </w:r>
        <w:r w:rsidR="00E31C6A" w:rsidRPr="00317973">
          <w:rPr>
            <w:rStyle w:val="a8"/>
          </w:rPr>
          <w:t>Общие требования к Участникам закупки</w:t>
        </w:r>
        <w:r w:rsidR="00E31C6A">
          <w:rPr>
            <w:webHidden/>
          </w:rPr>
          <w:tab/>
        </w:r>
        <w:r w:rsidR="00E31C6A">
          <w:rPr>
            <w:webHidden/>
          </w:rPr>
          <w:fldChar w:fldCharType="begin"/>
        </w:r>
        <w:r w:rsidR="00E31C6A">
          <w:rPr>
            <w:webHidden/>
          </w:rPr>
          <w:instrText xml:space="preserve"> PAGEREF _Toc116047391 \h </w:instrText>
        </w:r>
        <w:r w:rsidR="00E31C6A">
          <w:rPr>
            <w:webHidden/>
          </w:rPr>
        </w:r>
        <w:r w:rsidR="00E31C6A">
          <w:rPr>
            <w:webHidden/>
          </w:rPr>
          <w:fldChar w:fldCharType="separate"/>
        </w:r>
        <w:r w:rsidR="0006183D">
          <w:rPr>
            <w:webHidden/>
          </w:rPr>
          <w:t>22</w:t>
        </w:r>
        <w:r w:rsidR="00E31C6A">
          <w:rPr>
            <w:webHidden/>
          </w:rPr>
          <w:fldChar w:fldCharType="end"/>
        </w:r>
      </w:hyperlink>
    </w:p>
    <w:p w14:paraId="558A7F12" w14:textId="065A49D7" w:rsidR="00E31C6A" w:rsidRDefault="0076779F">
      <w:pPr>
        <w:pStyle w:val="20"/>
        <w:rPr>
          <w:rFonts w:asciiTheme="minorHAnsi" w:eastAsiaTheme="minorEastAsia" w:hAnsiTheme="minorHAnsi" w:cstheme="minorBidi"/>
          <w:b w:val="0"/>
          <w:snapToGrid/>
          <w:sz w:val="22"/>
          <w:szCs w:val="22"/>
          <w:lang w:val="ru-RU"/>
        </w:rPr>
      </w:pPr>
      <w:hyperlink w:anchor="_Toc116047392" w:history="1">
        <w:r w:rsidR="00E31C6A" w:rsidRPr="00317973">
          <w:rPr>
            <w:rStyle w:val="a8"/>
          </w:rPr>
          <w:t>3.2</w:t>
        </w:r>
        <w:r w:rsidR="00E31C6A">
          <w:rPr>
            <w:rFonts w:asciiTheme="minorHAnsi" w:eastAsiaTheme="minorEastAsia" w:hAnsiTheme="minorHAnsi" w:cstheme="minorBidi"/>
            <w:b w:val="0"/>
            <w:snapToGrid/>
            <w:sz w:val="22"/>
            <w:szCs w:val="22"/>
            <w:lang w:val="ru-RU"/>
          </w:rPr>
          <w:tab/>
        </w:r>
        <w:r w:rsidR="00E31C6A" w:rsidRPr="00317973">
          <w:rPr>
            <w:rStyle w:val="a8"/>
          </w:rPr>
          <w:t>Коллективные участники</w:t>
        </w:r>
        <w:r w:rsidR="00E31C6A">
          <w:rPr>
            <w:webHidden/>
          </w:rPr>
          <w:tab/>
        </w:r>
        <w:r w:rsidR="00E31C6A">
          <w:rPr>
            <w:webHidden/>
          </w:rPr>
          <w:fldChar w:fldCharType="begin"/>
        </w:r>
        <w:r w:rsidR="00E31C6A">
          <w:rPr>
            <w:webHidden/>
          </w:rPr>
          <w:instrText xml:space="preserve"> PAGEREF _Toc116047392 \h </w:instrText>
        </w:r>
        <w:r w:rsidR="00E31C6A">
          <w:rPr>
            <w:webHidden/>
          </w:rPr>
        </w:r>
        <w:r w:rsidR="00E31C6A">
          <w:rPr>
            <w:webHidden/>
          </w:rPr>
          <w:fldChar w:fldCharType="separate"/>
        </w:r>
        <w:r w:rsidR="0006183D">
          <w:rPr>
            <w:webHidden/>
          </w:rPr>
          <w:t>22</w:t>
        </w:r>
        <w:r w:rsidR="00E31C6A">
          <w:rPr>
            <w:webHidden/>
          </w:rPr>
          <w:fldChar w:fldCharType="end"/>
        </w:r>
      </w:hyperlink>
    </w:p>
    <w:p w14:paraId="3D39AEEE" w14:textId="3E64553A" w:rsidR="00E31C6A" w:rsidRDefault="0076779F">
      <w:pPr>
        <w:pStyle w:val="20"/>
        <w:rPr>
          <w:rFonts w:asciiTheme="minorHAnsi" w:eastAsiaTheme="minorEastAsia" w:hAnsiTheme="minorHAnsi" w:cstheme="minorBidi"/>
          <w:b w:val="0"/>
          <w:snapToGrid/>
          <w:sz w:val="22"/>
          <w:szCs w:val="22"/>
          <w:lang w:val="ru-RU"/>
        </w:rPr>
      </w:pPr>
      <w:hyperlink w:anchor="_Toc116047393" w:history="1">
        <w:r w:rsidR="00E31C6A" w:rsidRPr="00317973">
          <w:rPr>
            <w:rStyle w:val="a8"/>
          </w:rPr>
          <w:t>3.3</w:t>
        </w:r>
        <w:r w:rsidR="00E31C6A">
          <w:rPr>
            <w:rFonts w:asciiTheme="minorHAnsi" w:eastAsiaTheme="minorEastAsia" w:hAnsiTheme="minorHAnsi" w:cstheme="minorBidi"/>
            <w:b w:val="0"/>
            <w:snapToGrid/>
            <w:sz w:val="22"/>
            <w:szCs w:val="22"/>
            <w:lang w:val="ru-RU"/>
          </w:rPr>
          <w:tab/>
        </w:r>
        <w:r w:rsidR="00E31C6A" w:rsidRPr="00317973">
          <w:rPr>
            <w:rStyle w:val="a8"/>
          </w:rPr>
          <w:t>Генеральные подрядчики</w:t>
        </w:r>
        <w:r w:rsidR="00E31C6A">
          <w:rPr>
            <w:webHidden/>
          </w:rPr>
          <w:tab/>
        </w:r>
        <w:r w:rsidR="00E31C6A">
          <w:rPr>
            <w:webHidden/>
          </w:rPr>
          <w:fldChar w:fldCharType="begin"/>
        </w:r>
        <w:r w:rsidR="00E31C6A">
          <w:rPr>
            <w:webHidden/>
          </w:rPr>
          <w:instrText xml:space="preserve"> PAGEREF _Toc116047393 \h </w:instrText>
        </w:r>
        <w:r w:rsidR="00E31C6A">
          <w:rPr>
            <w:webHidden/>
          </w:rPr>
        </w:r>
        <w:r w:rsidR="00E31C6A">
          <w:rPr>
            <w:webHidden/>
          </w:rPr>
          <w:fldChar w:fldCharType="separate"/>
        </w:r>
        <w:r w:rsidR="0006183D">
          <w:rPr>
            <w:webHidden/>
          </w:rPr>
          <w:t>24</w:t>
        </w:r>
        <w:r w:rsidR="00E31C6A">
          <w:rPr>
            <w:webHidden/>
          </w:rPr>
          <w:fldChar w:fldCharType="end"/>
        </w:r>
      </w:hyperlink>
    </w:p>
    <w:p w14:paraId="68F8AEAF" w14:textId="1F8DB53E" w:rsidR="00E31C6A" w:rsidRDefault="0076779F">
      <w:pPr>
        <w:pStyle w:val="20"/>
        <w:rPr>
          <w:rFonts w:asciiTheme="minorHAnsi" w:eastAsiaTheme="minorEastAsia" w:hAnsiTheme="minorHAnsi" w:cstheme="minorBidi"/>
          <w:b w:val="0"/>
          <w:snapToGrid/>
          <w:sz w:val="22"/>
          <w:szCs w:val="22"/>
          <w:lang w:val="ru-RU"/>
        </w:rPr>
      </w:pPr>
      <w:hyperlink w:anchor="_Toc116047394" w:history="1">
        <w:r w:rsidR="00E31C6A" w:rsidRPr="00317973">
          <w:rPr>
            <w:rStyle w:val="a8"/>
          </w:rPr>
          <w:t>3.4</w:t>
        </w:r>
        <w:r w:rsidR="00E31C6A">
          <w:rPr>
            <w:rFonts w:asciiTheme="minorHAnsi" w:eastAsiaTheme="minorEastAsia" w:hAnsiTheme="minorHAnsi" w:cstheme="minorBidi"/>
            <w:b w:val="0"/>
            <w:snapToGrid/>
            <w:sz w:val="22"/>
            <w:szCs w:val="22"/>
            <w:lang w:val="ru-RU"/>
          </w:rPr>
          <w:tab/>
        </w:r>
        <w:r w:rsidR="00E31C6A" w:rsidRPr="00317973">
          <w:rPr>
            <w:rStyle w:val="a8"/>
          </w:rPr>
          <w:t>Привлечение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_Toc116047394 \h </w:instrText>
        </w:r>
        <w:r w:rsidR="00E31C6A">
          <w:rPr>
            <w:webHidden/>
          </w:rPr>
        </w:r>
        <w:r w:rsidR="00E31C6A">
          <w:rPr>
            <w:webHidden/>
          </w:rPr>
          <w:fldChar w:fldCharType="separate"/>
        </w:r>
        <w:r w:rsidR="0006183D">
          <w:rPr>
            <w:webHidden/>
          </w:rPr>
          <w:t>25</w:t>
        </w:r>
        <w:r w:rsidR="00E31C6A">
          <w:rPr>
            <w:webHidden/>
          </w:rPr>
          <w:fldChar w:fldCharType="end"/>
        </w:r>
      </w:hyperlink>
    </w:p>
    <w:p w14:paraId="275261B1" w14:textId="254918AF" w:rsidR="00E31C6A" w:rsidRDefault="0076779F">
      <w:pPr>
        <w:pStyle w:val="11"/>
        <w:rPr>
          <w:rFonts w:asciiTheme="minorHAnsi" w:eastAsiaTheme="minorEastAsia" w:hAnsiTheme="minorHAnsi" w:cstheme="minorBidi"/>
          <w:b w:val="0"/>
          <w:bCs w:val="0"/>
          <w:caps w:val="0"/>
          <w:snapToGrid/>
          <w:sz w:val="22"/>
          <w:szCs w:val="22"/>
        </w:rPr>
      </w:pPr>
      <w:hyperlink w:anchor="_Toc116047395" w:history="1">
        <w:r w:rsidR="00E31C6A" w:rsidRPr="00317973">
          <w:rPr>
            <w:rStyle w:val="a8"/>
          </w:rPr>
          <w:t>4.</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ПРОВЕДЕНИЯ ЗАКУПКИ. ИНСТРУКЦИИ ПО ПОДГОТОВКЕ ЗАЯВОК</w:t>
        </w:r>
        <w:r w:rsidR="00E31C6A">
          <w:rPr>
            <w:webHidden/>
          </w:rPr>
          <w:tab/>
        </w:r>
        <w:r w:rsidR="00E31C6A">
          <w:rPr>
            <w:webHidden/>
          </w:rPr>
          <w:fldChar w:fldCharType="begin"/>
        </w:r>
        <w:r w:rsidR="00E31C6A">
          <w:rPr>
            <w:webHidden/>
          </w:rPr>
          <w:instrText xml:space="preserve"> PAGEREF _Toc116047395 \h </w:instrText>
        </w:r>
        <w:r w:rsidR="00E31C6A">
          <w:rPr>
            <w:webHidden/>
          </w:rPr>
        </w:r>
        <w:r w:rsidR="00E31C6A">
          <w:rPr>
            <w:webHidden/>
          </w:rPr>
          <w:fldChar w:fldCharType="separate"/>
        </w:r>
        <w:r w:rsidR="0006183D">
          <w:rPr>
            <w:webHidden/>
          </w:rPr>
          <w:t>27</w:t>
        </w:r>
        <w:r w:rsidR="00E31C6A">
          <w:rPr>
            <w:webHidden/>
          </w:rPr>
          <w:fldChar w:fldCharType="end"/>
        </w:r>
      </w:hyperlink>
    </w:p>
    <w:p w14:paraId="1E7A8F48" w14:textId="66514050" w:rsidR="00E31C6A" w:rsidRDefault="0076779F">
      <w:pPr>
        <w:pStyle w:val="20"/>
        <w:rPr>
          <w:rFonts w:asciiTheme="minorHAnsi" w:eastAsiaTheme="minorEastAsia" w:hAnsiTheme="minorHAnsi" w:cstheme="minorBidi"/>
          <w:b w:val="0"/>
          <w:snapToGrid/>
          <w:sz w:val="22"/>
          <w:szCs w:val="22"/>
          <w:lang w:val="ru-RU"/>
        </w:rPr>
      </w:pPr>
      <w:hyperlink w:anchor="_Toc116047396" w:history="1">
        <w:r w:rsidR="00E31C6A" w:rsidRPr="00317973">
          <w:rPr>
            <w:rStyle w:val="a8"/>
          </w:rPr>
          <w:t>4.1</w:t>
        </w:r>
        <w:r w:rsidR="00E31C6A">
          <w:rPr>
            <w:rFonts w:asciiTheme="minorHAnsi" w:eastAsiaTheme="minorEastAsia" w:hAnsiTheme="minorHAnsi" w:cstheme="minorBidi"/>
            <w:b w:val="0"/>
            <w:snapToGrid/>
            <w:sz w:val="22"/>
            <w:szCs w:val="22"/>
            <w:lang w:val="ru-RU"/>
          </w:rPr>
          <w:tab/>
        </w:r>
        <w:r w:rsidR="00E31C6A" w:rsidRPr="00317973">
          <w:rPr>
            <w:rStyle w:val="a8"/>
          </w:rPr>
          <w:t>Общий порядок проведения закупки</w:t>
        </w:r>
        <w:r w:rsidR="00E31C6A">
          <w:rPr>
            <w:webHidden/>
          </w:rPr>
          <w:tab/>
        </w:r>
        <w:r w:rsidR="00E31C6A">
          <w:rPr>
            <w:webHidden/>
          </w:rPr>
          <w:fldChar w:fldCharType="begin"/>
        </w:r>
        <w:r w:rsidR="00E31C6A">
          <w:rPr>
            <w:webHidden/>
          </w:rPr>
          <w:instrText xml:space="preserve"> PAGEREF _Toc116047396 \h </w:instrText>
        </w:r>
        <w:r w:rsidR="00E31C6A">
          <w:rPr>
            <w:webHidden/>
          </w:rPr>
        </w:r>
        <w:r w:rsidR="00E31C6A">
          <w:rPr>
            <w:webHidden/>
          </w:rPr>
          <w:fldChar w:fldCharType="separate"/>
        </w:r>
        <w:r w:rsidR="0006183D">
          <w:rPr>
            <w:webHidden/>
          </w:rPr>
          <w:t>27</w:t>
        </w:r>
        <w:r w:rsidR="00E31C6A">
          <w:rPr>
            <w:webHidden/>
          </w:rPr>
          <w:fldChar w:fldCharType="end"/>
        </w:r>
      </w:hyperlink>
    </w:p>
    <w:p w14:paraId="5ED777AC" w14:textId="37C4BC4B" w:rsidR="00E31C6A" w:rsidRDefault="0076779F">
      <w:pPr>
        <w:pStyle w:val="20"/>
        <w:rPr>
          <w:rFonts w:asciiTheme="minorHAnsi" w:eastAsiaTheme="minorEastAsia" w:hAnsiTheme="minorHAnsi" w:cstheme="minorBidi"/>
          <w:b w:val="0"/>
          <w:snapToGrid/>
          <w:sz w:val="22"/>
          <w:szCs w:val="22"/>
          <w:lang w:val="ru-RU"/>
        </w:rPr>
      </w:pPr>
      <w:hyperlink w:anchor="_Toc116047397" w:history="1">
        <w:r w:rsidR="00E31C6A" w:rsidRPr="00317973">
          <w:rPr>
            <w:rStyle w:val="a8"/>
          </w:rPr>
          <w:t>4.2</w:t>
        </w:r>
        <w:r w:rsidR="00E31C6A">
          <w:rPr>
            <w:rFonts w:asciiTheme="minorHAnsi" w:eastAsiaTheme="minorEastAsia" w:hAnsiTheme="minorHAnsi" w:cstheme="minorBidi"/>
            <w:b w:val="0"/>
            <w:snapToGrid/>
            <w:sz w:val="22"/>
            <w:szCs w:val="22"/>
            <w:lang w:val="ru-RU"/>
          </w:rPr>
          <w:tab/>
        </w:r>
        <w:r w:rsidR="00E31C6A" w:rsidRPr="00317973">
          <w:rPr>
            <w:rStyle w:val="a8"/>
          </w:rPr>
          <w:t>Официальное размещение Извещения и Документации о закупке</w:t>
        </w:r>
        <w:r w:rsidR="00E31C6A">
          <w:rPr>
            <w:webHidden/>
          </w:rPr>
          <w:tab/>
        </w:r>
        <w:r w:rsidR="00E31C6A">
          <w:rPr>
            <w:webHidden/>
          </w:rPr>
          <w:fldChar w:fldCharType="begin"/>
        </w:r>
        <w:r w:rsidR="00E31C6A">
          <w:rPr>
            <w:webHidden/>
          </w:rPr>
          <w:instrText xml:space="preserve"> PAGEREF _Toc116047397 \h </w:instrText>
        </w:r>
        <w:r w:rsidR="00E31C6A">
          <w:rPr>
            <w:webHidden/>
          </w:rPr>
        </w:r>
        <w:r w:rsidR="00E31C6A">
          <w:rPr>
            <w:webHidden/>
          </w:rPr>
          <w:fldChar w:fldCharType="separate"/>
        </w:r>
        <w:r w:rsidR="0006183D">
          <w:rPr>
            <w:webHidden/>
          </w:rPr>
          <w:t>27</w:t>
        </w:r>
        <w:r w:rsidR="00E31C6A">
          <w:rPr>
            <w:webHidden/>
          </w:rPr>
          <w:fldChar w:fldCharType="end"/>
        </w:r>
      </w:hyperlink>
    </w:p>
    <w:p w14:paraId="0B16FC5F" w14:textId="4FE052CC" w:rsidR="00E31C6A" w:rsidRDefault="0076779F">
      <w:pPr>
        <w:pStyle w:val="20"/>
        <w:rPr>
          <w:rFonts w:asciiTheme="minorHAnsi" w:eastAsiaTheme="minorEastAsia" w:hAnsiTheme="minorHAnsi" w:cstheme="minorBidi"/>
          <w:b w:val="0"/>
          <w:snapToGrid/>
          <w:sz w:val="22"/>
          <w:szCs w:val="22"/>
          <w:lang w:val="ru-RU"/>
        </w:rPr>
      </w:pPr>
      <w:hyperlink w:anchor="_Toc116047398" w:history="1">
        <w:r w:rsidR="00E31C6A" w:rsidRPr="00317973">
          <w:rPr>
            <w:rStyle w:val="a8"/>
          </w:rPr>
          <w:t>4.3</w:t>
        </w:r>
        <w:r w:rsidR="00E31C6A">
          <w:rPr>
            <w:rFonts w:asciiTheme="minorHAnsi" w:eastAsiaTheme="minorEastAsia" w:hAnsiTheme="minorHAnsi" w:cstheme="minorBidi"/>
            <w:b w:val="0"/>
            <w:snapToGrid/>
            <w:sz w:val="22"/>
            <w:szCs w:val="22"/>
            <w:lang w:val="ru-RU"/>
          </w:rPr>
          <w:tab/>
        </w:r>
        <w:r w:rsidR="00E31C6A" w:rsidRPr="00317973">
          <w:rPr>
            <w:rStyle w:val="a8"/>
          </w:rPr>
          <w:t>Разъяснение Документации о закупке</w:t>
        </w:r>
        <w:r w:rsidR="00E31C6A">
          <w:rPr>
            <w:webHidden/>
          </w:rPr>
          <w:tab/>
        </w:r>
        <w:r w:rsidR="00E31C6A">
          <w:rPr>
            <w:webHidden/>
          </w:rPr>
          <w:fldChar w:fldCharType="begin"/>
        </w:r>
        <w:r w:rsidR="00E31C6A">
          <w:rPr>
            <w:webHidden/>
          </w:rPr>
          <w:instrText xml:space="preserve"> PAGEREF _Toc116047398 \h </w:instrText>
        </w:r>
        <w:r w:rsidR="00E31C6A">
          <w:rPr>
            <w:webHidden/>
          </w:rPr>
        </w:r>
        <w:r w:rsidR="00E31C6A">
          <w:rPr>
            <w:webHidden/>
          </w:rPr>
          <w:fldChar w:fldCharType="separate"/>
        </w:r>
        <w:r w:rsidR="0006183D">
          <w:rPr>
            <w:webHidden/>
          </w:rPr>
          <w:t>28</w:t>
        </w:r>
        <w:r w:rsidR="00E31C6A">
          <w:rPr>
            <w:webHidden/>
          </w:rPr>
          <w:fldChar w:fldCharType="end"/>
        </w:r>
      </w:hyperlink>
    </w:p>
    <w:p w14:paraId="0BDC77CC" w14:textId="6D9D5BC8" w:rsidR="00E31C6A" w:rsidRDefault="0076779F">
      <w:pPr>
        <w:pStyle w:val="20"/>
        <w:rPr>
          <w:rFonts w:asciiTheme="minorHAnsi" w:eastAsiaTheme="minorEastAsia" w:hAnsiTheme="minorHAnsi" w:cstheme="minorBidi"/>
          <w:b w:val="0"/>
          <w:snapToGrid/>
          <w:sz w:val="22"/>
          <w:szCs w:val="22"/>
          <w:lang w:val="ru-RU"/>
        </w:rPr>
      </w:pPr>
      <w:hyperlink w:anchor="_Toc116047399" w:history="1">
        <w:r w:rsidR="00E31C6A" w:rsidRPr="00317973">
          <w:rPr>
            <w:rStyle w:val="a8"/>
          </w:rPr>
          <w:t>4.4</w:t>
        </w:r>
        <w:r w:rsidR="00E31C6A">
          <w:rPr>
            <w:rFonts w:asciiTheme="minorHAnsi" w:eastAsiaTheme="minorEastAsia" w:hAnsiTheme="minorHAnsi" w:cstheme="minorBidi"/>
            <w:b w:val="0"/>
            <w:snapToGrid/>
            <w:sz w:val="22"/>
            <w:szCs w:val="22"/>
            <w:lang w:val="ru-RU"/>
          </w:rPr>
          <w:tab/>
        </w:r>
        <w:r w:rsidR="00E31C6A" w:rsidRPr="00317973">
          <w:rPr>
            <w:rStyle w:val="a8"/>
          </w:rPr>
          <w:t>Изменения Документации о закупке</w:t>
        </w:r>
        <w:r w:rsidR="00E31C6A">
          <w:rPr>
            <w:webHidden/>
          </w:rPr>
          <w:tab/>
        </w:r>
        <w:r w:rsidR="00E31C6A">
          <w:rPr>
            <w:webHidden/>
          </w:rPr>
          <w:fldChar w:fldCharType="begin"/>
        </w:r>
        <w:r w:rsidR="00E31C6A">
          <w:rPr>
            <w:webHidden/>
          </w:rPr>
          <w:instrText xml:space="preserve"> PAGEREF _Toc116047399 \h </w:instrText>
        </w:r>
        <w:r w:rsidR="00E31C6A">
          <w:rPr>
            <w:webHidden/>
          </w:rPr>
        </w:r>
        <w:r w:rsidR="00E31C6A">
          <w:rPr>
            <w:webHidden/>
          </w:rPr>
          <w:fldChar w:fldCharType="separate"/>
        </w:r>
        <w:r w:rsidR="0006183D">
          <w:rPr>
            <w:webHidden/>
          </w:rPr>
          <w:t>28</w:t>
        </w:r>
        <w:r w:rsidR="00E31C6A">
          <w:rPr>
            <w:webHidden/>
          </w:rPr>
          <w:fldChar w:fldCharType="end"/>
        </w:r>
      </w:hyperlink>
    </w:p>
    <w:p w14:paraId="23EC71D4" w14:textId="7C77D31D" w:rsidR="00E31C6A" w:rsidRDefault="0076779F">
      <w:pPr>
        <w:pStyle w:val="20"/>
        <w:rPr>
          <w:rFonts w:asciiTheme="minorHAnsi" w:eastAsiaTheme="minorEastAsia" w:hAnsiTheme="minorHAnsi" w:cstheme="minorBidi"/>
          <w:b w:val="0"/>
          <w:snapToGrid/>
          <w:sz w:val="22"/>
          <w:szCs w:val="22"/>
          <w:lang w:val="ru-RU"/>
        </w:rPr>
      </w:pPr>
      <w:hyperlink w:anchor="_Toc116047400" w:history="1">
        <w:r w:rsidR="00E31C6A" w:rsidRPr="00317973">
          <w:rPr>
            <w:rStyle w:val="a8"/>
          </w:rPr>
          <w:t>4.5</w:t>
        </w:r>
        <w:r w:rsidR="00E31C6A">
          <w:rPr>
            <w:rFonts w:asciiTheme="minorHAnsi" w:eastAsiaTheme="minorEastAsia" w:hAnsiTheme="minorHAnsi" w:cstheme="minorBidi"/>
            <w:b w:val="0"/>
            <w:snapToGrid/>
            <w:sz w:val="22"/>
            <w:szCs w:val="22"/>
            <w:lang w:val="ru-RU"/>
          </w:rPr>
          <w:tab/>
        </w:r>
        <w:r w:rsidR="00E31C6A" w:rsidRPr="00317973">
          <w:rPr>
            <w:rStyle w:val="a8"/>
          </w:rPr>
          <w:t>Подготовка заявок</w:t>
        </w:r>
        <w:r w:rsidR="00E31C6A">
          <w:rPr>
            <w:webHidden/>
          </w:rPr>
          <w:tab/>
        </w:r>
        <w:r w:rsidR="00E31C6A">
          <w:rPr>
            <w:webHidden/>
          </w:rPr>
          <w:fldChar w:fldCharType="begin"/>
        </w:r>
        <w:r w:rsidR="00E31C6A">
          <w:rPr>
            <w:webHidden/>
          </w:rPr>
          <w:instrText xml:space="preserve"> PAGEREF _Toc116047400 \h </w:instrText>
        </w:r>
        <w:r w:rsidR="00E31C6A">
          <w:rPr>
            <w:webHidden/>
          </w:rPr>
        </w:r>
        <w:r w:rsidR="00E31C6A">
          <w:rPr>
            <w:webHidden/>
          </w:rPr>
          <w:fldChar w:fldCharType="separate"/>
        </w:r>
        <w:r w:rsidR="0006183D">
          <w:rPr>
            <w:webHidden/>
          </w:rPr>
          <w:t>29</w:t>
        </w:r>
        <w:r w:rsidR="00E31C6A">
          <w:rPr>
            <w:webHidden/>
          </w:rPr>
          <w:fldChar w:fldCharType="end"/>
        </w:r>
      </w:hyperlink>
    </w:p>
    <w:p w14:paraId="40D785A4" w14:textId="20B26F5F" w:rsidR="00E31C6A" w:rsidRDefault="0076779F">
      <w:pPr>
        <w:pStyle w:val="30"/>
        <w:rPr>
          <w:rFonts w:asciiTheme="minorHAnsi" w:eastAsiaTheme="minorEastAsia" w:hAnsiTheme="minorHAnsi" w:cstheme="minorBidi"/>
          <w:iCs w:val="0"/>
          <w:snapToGrid/>
          <w:sz w:val="22"/>
          <w:szCs w:val="22"/>
        </w:rPr>
      </w:pPr>
      <w:hyperlink w:anchor="_Toc116047401" w:history="1">
        <w:r w:rsidR="00E31C6A" w:rsidRPr="00317973">
          <w:rPr>
            <w:rStyle w:val="a8"/>
          </w:rPr>
          <w:t>4.5.1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 к заявке</w:t>
        </w:r>
        <w:r w:rsidR="00E31C6A">
          <w:rPr>
            <w:webHidden/>
          </w:rPr>
          <w:tab/>
        </w:r>
        <w:r w:rsidR="00E31C6A">
          <w:rPr>
            <w:webHidden/>
          </w:rPr>
          <w:fldChar w:fldCharType="begin"/>
        </w:r>
        <w:r w:rsidR="00E31C6A">
          <w:rPr>
            <w:webHidden/>
          </w:rPr>
          <w:instrText xml:space="preserve"> PAGEREF _Toc116047401 \h </w:instrText>
        </w:r>
        <w:r w:rsidR="00E31C6A">
          <w:rPr>
            <w:webHidden/>
          </w:rPr>
        </w:r>
        <w:r w:rsidR="00E31C6A">
          <w:rPr>
            <w:webHidden/>
          </w:rPr>
          <w:fldChar w:fldCharType="separate"/>
        </w:r>
        <w:r w:rsidR="0006183D">
          <w:rPr>
            <w:webHidden/>
          </w:rPr>
          <w:t>29</w:t>
        </w:r>
        <w:r w:rsidR="00E31C6A">
          <w:rPr>
            <w:webHidden/>
          </w:rPr>
          <w:fldChar w:fldCharType="end"/>
        </w:r>
      </w:hyperlink>
    </w:p>
    <w:p w14:paraId="272EC430" w14:textId="31B499B5" w:rsidR="00E31C6A" w:rsidRDefault="0076779F">
      <w:pPr>
        <w:pStyle w:val="30"/>
        <w:rPr>
          <w:rFonts w:asciiTheme="minorHAnsi" w:eastAsiaTheme="minorEastAsia" w:hAnsiTheme="minorHAnsi" w:cstheme="minorBidi"/>
          <w:iCs w:val="0"/>
          <w:snapToGrid/>
          <w:sz w:val="22"/>
          <w:szCs w:val="22"/>
        </w:rPr>
      </w:pPr>
      <w:hyperlink w:anchor="_Toc116047402" w:history="1">
        <w:r w:rsidR="00E31C6A" w:rsidRPr="00317973">
          <w:rPr>
            <w:rStyle w:val="a8"/>
          </w:rPr>
          <w:t>4.5.2</w:t>
        </w:r>
        <w:r w:rsidR="00E31C6A">
          <w:rPr>
            <w:rFonts w:asciiTheme="minorHAnsi" w:eastAsiaTheme="minorEastAsia" w:hAnsiTheme="minorHAnsi" w:cstheme="minorBidi"/>
            <w:iCs w:val="0"/>
            <w:snapToGrid/>
            <w:sz w:val="22"/>
            <w:szCs w:val="22"/>
          </w:rPr>
          <w:tab/>
        </w:r>
        <w:r w:rsidR="00E31C6A" w:rsidRPr="00317973">
          <w:rPr>
            <w:rStyle w:val="a8"/>
          </w:rPr>
          <w:t>Требования к сроку действия заявки</w:t>
        </w:r>
        <w:r w:rsidR="00E31C6A">
          <w:rPr>
            <w:webHidden/>
          </w:rPr>
          <w:tab/>
        </w:r>
        <w:r w:rsidR="00E31C6A">
          <w:rPr>
            <w:webHidden/>
          </w:rPr>
          <w:fldChar w:fldCharType="begin"/>
        </w:r>
        <w:r w:rsidR="00E31C6A">
          <w:rPr>
            <w:webHidden/>
          </w:rPr>
          <w:instrText xml:space="preserve"> PAGEREF _Toc116047402 \h </w:instrText>
        </w:r>
        <w:r w:rsidR="00E31C6A">
          <w:rPr>
            <w:webHidden/>
          </w:rPr>
        </w:r>
        <w:r w:rsidR="00E31C6A">
          <w:rPr>
            <w:webHidden/>
          </w:rPr>
          <w:fldChar w:fldCharType="separate"/>
        </w:r>
        <w:r w:rsidR="0006183D">
          <w:rPr>
            <w:webHidden/>
          </w:rPr>
          <w:t>32</w:t>
        </w:r>
        <w:r w:rsidR="00E31C6A">
          <w:rPr>
            <w:webHidden/>
          </w:rPr>
          <w:fldChar w:fldCharType="end"/>
        </w:r>
      </w:hyperlink>
    </w:p>
    <w:p w14:paraId="48293696" w14:textId="6616204B" w:rsidR="00E31C6A" w:rsidRDefault="0076779F">
      <w:pPr>
        <w:pStyle w:val="30"/>
        <w:rPr>
          <w:rFonts w:asciiTheme="minorHAnsi" w:eastAsiaTheme="minorEastAsia" w:hAnsiTheme="minorHAnsi" w:cstheme="minorBidi"/>
          <w:iCs w:val="0"/>
          <w:snapToGrid/>
          <w:sz w:val="22"/>
          <w:szCs w:val="22"/>
        </w:rPr>
      </w:pPr>
      <w:hyperlink w:anchor="_Toc116047403" w:history="1">
        <w:r w:rsidR="00E31C6A" w:rsidRPr="00317973">
          <w:rPr>
            <w:rStyle w:val="a8"/>
          </w:rPr>
          <w:t>4.5.3</w:t>
        </w:r>
        <w:r w:rsidR="00E31C6A">
          <w:rPr>
            <w:rFonts w:asciiTheme="minorHAnsi" w:eastAsiaTheme="minorEastAsia" w:hAnsiTheme="minorHAnsi" w:cstheme="minorBidi"/>
            <w:iCs w:val="0"/>
            <w:snapToGrid/>
            <w:sz w:val="22"/>
            <w:szCs w:val="22"/>
          </w:rPr>
          <w:tab/>
        </w:r>
        <w:r w:rsidR="00E31C6A" w:rsidRPr="00317973">
          <w:rPr>
            <w:rStyle w:val="a8"/>
          </w:rPr>
          <w:t>Требования к языку заявки</w:t>
        </w:r>
        <w:r w:rsidR="00E31C6A">
          <w:rPr>
            <w:webHidden/>
          </w:rPr>
          <w:tab/>
        </w:r>
        <w:r w:rsidR="00E31C6A">
          <w:rPr>
            <w:webHidden/>
          </w:rPr>
          <w:fldChar w:fldCharType="begin"/>
        </w:r>
        <w:r w:rsidR="00E31C6A">
          <w:rPr>
            <w:webHidden/>
          </w:rPr>
          <w:instrText xml:space="preserve"> PAGEREF _Toc116047403 \h </w:instrText>
        </w:r>
        <w:r w:rsidR="00E31C6A">
          <w:rPr>
            <w:webHidden/>
          </w:rPr>
        </w:r>
        <w:r w:rsidR="00E31C6A">
          <w:rPr>
            <w:webHidden/>
          </w:rPr>
          <w:fldChar w:fldCharType="separate"/>
        </w:r>
        <w:r w:rsidR="0006183D">
          <w:rPr>
            <w:webHidden/>
          </w:rPr>
          <w:t>32</w:t>
        </w:r>
        <w:r w:rsidR="00E31C6A">
          <w:rPr>
            <w:webHidden/>
          </w:rPr>
          <w:fldChar w:fldCharType="end"/>
        </w:r>
      </w:hyperlink>
    </w:p>
    <w:p w14:paraId="701FE777" w14:textId="635C171C" w:rsidR="00E31C6A" w:rsidRDefault="0076779F">
      <w:pPr>
        <w:pStyle w:val="30"/>
        <w:rPr>
          <w:rFonts w:asciiTheme="minorHAnsi" w:eastAsiaTheme="minorEastAsia" w:hAnsiTheme="minorHAnsi" w:cstheme="minorBidi"/>
          <w:iCs w:val="0"/>
          <w:snapToGrid/>
          <w:sz w:val="22"/>
          <w:szCs w:val="22"/>
        </w:rPr>
      </w:pPr>
      <w:hyperlink w:anchor="_Toc116047404" w:history="1">
        <w:r w:rsidR="00E31C6A" w:rsidRPr="00317973">
          <w:rPr>
            <w:rStyle w:val="a8"/>
          </w:rPr>
          <w:t>4.5.4</w:t>
        </w:r>
        <w:r w:rsidR="00E31C6A">
          <w:rPr>
            <w:rFonts w:asciiTheme="minorHAnsi" w:eastAsiaTheme="minorEastAsia" w:hAnsiTheme="minorHAnsi" w:cstheme="minorBidi"/>
            <w:iCs w:val="0"/>
            <w:snapToGrid/>
            <w:sz w:val="22"/>
            <w:szCs w:val="22"/>
          </w:rPr>
          <w:tab/>
        </w:r>
        <w:r w:rsidR="00E31C6A" w:rsidRPr="00317973">
          <w:rPr>
            <w:rStyle w:val="a8"/>
          </w:rPr>
          <w:t>Требования к валюте заявки</w:t>
        </w:r>
        <w:r w:rsidR="00E31C6A">
          <w:rPr>
            <w:webHidden/>
          </w:rPr>
          <w:tab/>
        </w:r>
        <w:r w:rsidR="00E31C6A">
          <w:rPr>
            <w:webHidden/>
          </w:rPr>
          <w:fldChar w:fldCharType="begin"/>
        </w:r>
        <w:r w:rsidR="00E31C6A">
          <w:rPr>
            <w:webHidden/>
          </w:rPr>
          <w:instrText xml:space="preserve"> PAGEREF _Toc116047404 \h </w:instrText>
        </w:r>
        <w:r w:rsidR="00E31C6A">
          <w:rPr>
            <w:webHidden/>
          </w:rPr>
        </w:r>
        <w:r w:rsidR="00E31C6A">
          <w:rPr>
            <w:webHidden/>
          </w:rPr>
          <w:fldChar w:fldCharType="separate"/>
        </w:r>
        <w:r w:rsidR="0006183D">
          <w:rPr>
            <w:webHidden/>
          </w:rPr>
          <w:t>32</w:t>
        </w:r>
        <w:r w:rsidR="00E31C6A">
          <w:rPr>
            <w:webHidden/>
          </w:rPr>
          <w:fldChar w:fldCharType="end"/>
        </w:r>
      </w:hyperlink>
    </w:p>
    <w:p w14:paraId="12FFAB4E" w14:textId="255A8135" w:rsidR="00E31C6A" w:rsidRDefault="0076779F">
      <w:pPr>
        <w:pStyle w:val="30"/>
        <w:rPr>
          <w:rFonts w:asciiTheme="minorHAnsi" w:eastAsiaTheme="minorEastAsia" w:hAnsiTheme="minorHAnsi" w:cstheme="minorBidi"/>
          <w:iCs w:val="0"/>
          <w:snapToGrid/>
          <w:sz w:val="22"/>
          <w:szCs w:val="22"/>
        </w:rPr>
      </w:pPr>
      <w:hyperlink w:anchor="_Toc116047405" w:history="1">
        <w:r w:rsidR="00E31C6A" w:rsidRPr="00317973">
          <w:rPr>
            <w:rStyle w:val="a8"/>
          </w:rPr>
          <w:t>4.5.5</w:t>
        </w:r>
        <w:r w:rsidR="00E31C6A">
          <w:rPr>
            <w:rFonts w:asciiTheme="minorHAnsi" w:eastAsiaTheme="minorEastAsia" w:hAnsiTheme="minorHAnsi" w:cstheme="minorBidi"/>
            <w:iCs w:val="0"/>
            <w:snapToGrid/>
            <w:sz w:val="22"/>
            <w:szCs w:val="22"/>
          </w:rPr>
          <w:tab/>
        </w:r>
        <w:r w:rsidR="00E31C6A" w:rsidRPr="00317973">
          <w:rPr>
            <w:rStyle w:val="a8"/>
          </w:rPr>
          <w:t>Требования к описанию продукции</w:t>
        </w:r>
        <w:r w:rsidR="00E31C6A">
          <w:rPr>
            <w:webHidden/>
          </w:rPr>
          <w:tab/>
        </w:r>
        <w:r w:rsidR="00E31C6A">
          <w:rPr>
            <w:webHidden/>
          </w:rPr>
          <w:fldChar w:fldCharType="begin"/>
        </w:r>
        <w:r w:rsidR="00E31C6A">
          <w:rPr>
            <w:webHidden/>
          </w:rPr>
          <w:instrText xml:space="preserve"> PAGEREF _Toc116047405 \h </w:instrText>
        </w:r>
        <w:r w:rsidR="00E31C6A">
          <w:rPr>
            <w:webHidden/>
          </w:rPr>
        </w:r>
        <w:r w:rsidR="00E31C6A">
          <w:rPr>
            <w:webHidden/>
          </w:rPr>
          <w:fldChar w:fldCharType="separate"/>
        </w:r>
        <w:r w:rsidR="0006183D">
          <w:rPr>
            <w:webHidden/>
          </w:rPr>
          <w:t>32</w:t>
        </w:r>
        <w:r w:rsidR="00E31C6A">
          <w:rPr>
            <w:webHidden/>
          </w:rPr>
          <w:fldChar w:fldCharType="end"/>
        </w:r>
      </w:hyperlink>
    </w:p>
    <w:p w14:paraId="755B988A" w14:textId="681E5FA7" w:rsidR="00E31C6A" w:rsidRDefault="0076779F">
      <w:pPr>
        <w:pStyle w:val="30"/>
        <w:rPr>
          <w:rFonts w:asciiTheme="minorHAnsi" w:eastAsiaTheme="minorEastAsia" w:hAnsiTheme="minorHAnsi" w:cstheme="minorBidi"/>
          <w:iCs w:val="0"/>
          <w:snapToGrid/>
          <w:sz w:val="22"/>
          <w:szCs w:val="22"/>
        </w:rPr>
      </w:pPr>
      <w:hyperlink w:anchor="_Toc116047406" w:history="1">
        <w:r w:rsidR="00E31C6A" w:rsidRPr="00317973">
          <w:rPr>
            <w:rStyle w:val="a8"/>
          </w:rPr>
          <w:t>4.5.6</w:t>
        </w:r>
        <w:r w:rsidR="00E31C6A">
          <w:rPr>
            <w:rFonts w:asciiTheme="minorHAnsi" w:eastAsiaTheme="minorEastAsia" w:hAnsiTheme="minorHAnsi" w:cstheme="minorBidi"/>
            <w:iCs w:val="0"/>
            <w:snapToGrid/>
            <w:sz w:val="22"/>
            <w:szCs w:val="22"/>
          </w:rPr>
          <w:tab/>
        </w:r>
        <w:r w:rsidR="00E31C6A" w:rsidRPr="00317973">
          <w:rPr>
            <w:rStyle w:val="a8"/>
          </w:rPr>
          <w:t>Сведения о начальной (максимальной) цене Договора (цене лота)</w:t>
        </w:r>
        <w:r w:rsidR="00E31C6A">
          <w:rPr>
            <w:webHidden/>
          </w:rPr>
          <w:tab/>
        </w:r>
        <w:r w:rsidR="00E31C6A">
          <w:rPr>
            <w:webHidden/>
          </w:rPr>
          <w:fldChar w:fldCharType="begin"/>
        </w:r>
        <w:r w:rsidR="00E31C6A">
          <w:rPr>
            <w:webHidden/>
          </w:rPr>
          <w:instrText xml:space="preserve"> PAGEREF _Toc116047406 \h </w:instrText>
        </w:r>
        <w:r w:rsidR="00E31C6A">
          <w:rPr>
            <w:webHidden/>
          </w:rPr>
        </w:r>
        <w:r w:rsidR="00E31C6A">
          <w:rPr>
            <w:webHidden/>
          </w:rPr>
          <w:fldChar w:fldCharType="separate"/>
        </w:r>
        <w:r w:rsidR="0006183D">
          <w:rPr>
            <w:webHidden/>
          </w:rPr>
          <w:t>33</w:t>
        </w:r>
        <w:r w:rsidR="00E31C6A">
          <w:rPr>
            <w:webHidden/>
          </w:rPr>
          <w:fldChar w:fldCharType="end"/>
        </w:r>
      </w:hyperlink>
    </w:p>
    <w:p w14:paraId="55F7D1BB" w14:textId="277C9D1A" w:rsidR="00E31C6A" w:rsidRDefault="0076779F">
      <w:pPr>
        <w:pStyle w:val="30"/>
        <w:rPr>
          <w:rFonts w:asciiTheme="minorHAnsi" w:eastAsiaTheme="minorEastAsia" w:hAnsiTheme="minorHAnsi" w:cstheme="minorBidi"/>
          <w:iCs w:val="0"/>
          <w:snapToGrid/>
          <w:sz w:val="22"/>
          <w:szCs w:val="22"/>
        </w:rPr>
      </w:pPr>
      <w:hyperlink w:anchor="_Toc116047407" w:history="1">
        <w:r w:rsidR="00E31C6A" w:rsidRPr="00317973">
          <w:rPr>
            <w:rStyle w:val="a8"/>
          </w:rPr>
          <w:t>4.5.7</w:t>
        </w:r>
        <w:r w:rsidR="00E31C6A">
          <w:rPr>
            <w:rFonts w:asciiTheme="minorHAnsi" w:eastAsiaTheme="minorEastAsia" w:hAnsiTheme="minorHAnsi" w:cstheme="minorBidi"/>
            <w:iCs w:val="0"/>
            <w:snapToGrid/>
            <w:sz w:val="22"/>
            <w:szCs w:val="22"/>
          </w:rPr>
          <w:tab/>
        </w:r>
        <w:r w:rsidR="00E31C6A" w:rsidRPr="00317973">
          <w:rPr>
            <w:rStyle w:val="a8"/>
          </w:rPr>
          <w:t>Обеспечение заявки</w:t>
        </w:r>
        <w:r w:rsidR="00E31C6A">
          <w:rPr>
            <w:webHidden/>
          </w:rPr>
          <w:tab/>
        </w:r>
        <w:r w:rsidR="00E31C6A">
          <w:rPr>
            <w:webHidden/>
          </w:rPr>
          <w:fldChar w:fldCharType="begin"/>
        </w:r>
        <w:r w:rsidR="00E31C6A">
          <w:rPr>
            <w:webHidden/>
          </w:rPr>
          <w:instrText xml:space="preserve"> PAGEREF _Toc116047407 \h </w:instrText>
        </w:r>
        <w:r w:rsidR="00E31C6A">
          <w:rPr>
            <w:webHidden/>
          </w:rPr>
        </w:r>
        <w:r w:rsidR="00E31C6A">
          <w:rPr>
            <w:webHidden/>
          </w:rPr>
          <w:fldChar w:fldCharType="separate"/>
        </w:r>
        <w:r w:rsidR="0006183D">
          <w:rPr>
            <w:webHidden/>
          </w:rPr>
          <w:t>33</w:t>
        </w:r>
        <w:r w:rsidR="00E31C6A">
          <w:rPr>
            <w:webHidden/>
          </w:rPr>
          <w:fldChar w:fldCharType="end"/>
        </w:r>
      </w:hyperlink>
    </w:p>
    <w:p w14:paraId="1F35C67B" w14:textId="0EEE79B7" w:rsidR="00E31C6A" w:rsidRDefault="0076779F">
      <w:pPr>
        <w:pStyle w:val="20"/>
        <w:rPr>
          <w:rFonts w:asciiTheme="minorHAnsi" w:eastAsiaTheme="minorEastAsia" w:hAnsiTheme="minorHAnsi" w:cstheme="minorBidi"/>
          <w:b w:val="0"/>
          <w:snapToGrid/>
          <w:sz w:val="22"/>
          <w:szCs w:val="22"/>
          <w:lang w:val="ru-RU"/>
        </w:rPr>
      </w:pPr>
      <w:hyperlink w:anchor="_Toc116047408" w:history="1">
        <w:r w:rsidR="00E31C6A" w:rsidRPr="00317973">
          <w:rPr>
            <w:rStyle w:val="a8"/>
          </w:rPr>
          <w:t>4.6</w:t>
        </w:r>
        <w:r w:rsidR="00E31C6A">
          <w:rPr>
            <w:rFonts w:asciiTheme="minorHAnsi" w:eastAsiaTheme="minorEastAsia" w:hAnsiTheme="minorHAnsi" w:cstheme="minorBidi"/>
            <w:b w:val="0"/>
            <w:snapToGrid/>
            <w:sz w:val="22"/>
            <w:szCs w:val="22"/>
            <w:lang w:val="ru-RU"/>
          </w:rPr>
          <w:tab/>
        </w:r>
        <w:r w:rsidR="00E31C6A" w:rsidRPr="00317973">
          <w:rPr>
            <w:rStyle w:val="a8"/>
          </w:rPr>
          <w:t>Подача заявок и их прием</w:t>
        </w:r>
        <w:r w:rsidR="00E31C6A">
          <w:rPr>
            <w:webHidden/>
          </w:rPr>
          <w:tab/>
        </w:r>
        <w:r w:rsidR="00E31C6A">
          <w:rPr>
            <w:webHidden/>
          </w:rPr>
          <w:fldChar w:fldCharType="begin"/>
        </w:r>
        <w:r w:rsidR="00E31C6A">
          <w:rPr>
            <w:webHidden/>
          </w:rPr>
          <w:instrText xml:space="preserve"> PAGEREF _Toc116047408 \h </w:instrText>
        </w:r>
        <w:r w:rsidR="00E31C6A">
          <w:rPr>
            <w:webHidden/>
          </w:rPr>
        </w:r>
        <w:r w:rsidR="00E31C6A">
          <w:rPr>
            <w:webHidden/>
          </w:rPr>
          <w:fldChar w:fldCharType="separate"/>
        </w:r>
        <w:r w:rsidR="0006183D">
          <w:rPr>
            <w:webHidden/>
          </w:rPr>
          <w:t>34</w:t>
        </w:r>
        <w:r w:rsidR="00E31C6A">
          <w:rPr>
            <w:webHidden/>
          </w:rPr>
          <w:fldChar w:fldCharType="end"/>
        </w:r>
      </w:hyperlink>
    </w:p>
    <w:p w14:paraId="6D0C2476" w14:textId="7C44546F" w:rsidR="00E31C6A" w:rsidRDefault="0076779F">
      <w:pPr>
        <w:pStyle w:val="30"/>
        <w:rPr>
          <w:rFonts w:asciiTheme="minorHAnsi" w:eastAsiaTheme="minorEastAsia" w:hAnsiTheme="minorHAnsi" w:cstheme="minorBidi"/>
          <w:iCs w:val="0"/>
          <w:snapToGrid/>
          <w:sz w:val="22"/>
          <w:szCs w:val="22"/>
        </w:rPr>
      </w:pPr>
      <w:hyperlink w:anchor="_Toc116047409" w:history="1">
        <w:r w:rsidR="00E31C6A" w:rsidRPr="00317973">
          <w:rPr>
            <w:rStyle w:val="a8"/>
          </w:rPr>
          <w:t>4.6.1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w:t>
        </w:r>
        <w:r w:rsidR="00E31C6A">
          <w:rPr>
            <w:webHidden/>
          </w:rPr>
          <w:tab/>
        </w:r>
        <w:r w:rsidR="00E31C6A">
          <w:rPr>
            <w:webHidden/>
          </w:rPr>
          <w:fldChar w:fldCharType="begin"/>
        </w:r>
        <w:r w:rsidR="00E31C6A">
          <w:rPr>
            <w:webHidden/>
          </w:rPr>
          <w:instrText xml:space="preserve"> PAGEREF _Toc116047409 \h </w:instrText>
        </w:r>
        <w:r w:rsidR="00E31C6A">
          <w:rPr>
            <w:webHidden/>
          </w:rPr>
        </w:r>
        <w:r w:rsidR="00E31C6A">
          <w:rPr>
            <w:webHidden/>
          </w:rPr>
          <w:fldChar w:fldCharType="separate"/>
        </w:r>
        <w:r w:rsidR="0006183D">
          <w:rPr>
            <w:webHidden/>
          </w:rPr>
          <w:t>34</w:t>
        </w:r>
        <w:r w:rsidR="00E31C6A">
          <w:rPr>
            <w:webHidden/>
          </w:rPr>
          <w:fldChar w:fldCharType="end"/>
        </w:r>
      </w:hyperlink>
    </w:p>
    <w:p w14:paraId="05DFC386" w14:textId="075F000A" w:rsidR="00E31C6A" w:rsidRDefault="0076779F">
      <w:pPr>
        <w:pStyle w:val="30"/>
        <w:rPr>
          <w:rFonts w:asciiTheme="minorHAnsi" w:eastAsiaTheme="minorEastAsia" w:hAnsiTheme="minorHAnsi" w:cstheme="minorBidi"/>
          <w:iCs w:val="0"/>
          <w:snapToGrid/>
          <w:sz w:val="22"/>
          <w:szCs w:val="22"/>
        </w:rPr>
      </w:pPr>
      <w:hyperlink w:anchor="_Toc116047410" w:history="1">
        <w:r w:rsidR="00E31C6A" w:rsidRPr="00317973">
          <w:rPr>
            <w:rStyle w:val="a8"/>
          </w:rPr>
          <w:t>4.6.2</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_Toc116047410 \h </w:instrText>
        </w:r>
        <w:r w:rsidR="00E31C6A">
          <w:rPr>
            <w:webHidden/>
          </w:rPr>
        </w:r>
        <w:r w:rsidR="00E31C6A">
          <w:rPr>
            <w:webHidden/>
          </w:rPr>
          <w:fldChar w:fldCharType="separate"/>
        </w:r>
        <w:r w:rsidR="0006183D">
          <w:rPr>
            <w:webHidden/>
          </w:rPr>
          <w:t>35</w:t>
        </w:r>
        <w:r w:rsidR="00E31C6A">
          <w:rPr>
            <w:webHidden/>
          </w:rPr>
          <w:fldChar w:fldCharType="end"/>
        </w:r>
      </w:hyperlink>
    </w:p>
    <w:p w14:paraId="745C9A82" w14:textId="7800A3BA" w:rsidR="00E31C6A" w:rsidRDefault="0076779F">
      <w:pPr>
        <w:pStyle w:val="30"/>
        <w:rPr>
          <w:rFonts w:asciiTheme="minorHAnsi" w:eastAsiaTheme="minorEastAsia" w:hAnsiTheme="minorHAnsi" w:cstheme="minorBidi"/>
          <w:iCs w:val="0"/>
          <w:snapToGrid/>
          <w:sz w:val="22"/>
          <w:szCs w:val="22"/>
        </w:rPr>
      </w:pPr>
      <w:hyperlink w:anchor="_Toc116047411" w:history="1">
        <w:r w:rsidR="00E31C6A" w:rsidRPr="00317973">
          <w:rPr>
            <w:rStyle w:val="a8"/>
          </w:rPr>
          <w:t>4.6.3</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в бумажной форме</w:t>
        </w:r>
        <w:r w:rsidR="00E31C6A">
          <w:rPr>
            <w:webHidden/>
          </w:rPr>
          <w:tab/>
        </w:r>
        <w:r w:rsidR="00E31C6A">
          <w:rPr>
            <w:webHidden/>
          </w:rPr>
          <w:fldChar w:fldCharType="begin"/>
        </w:r>
        <w:r w:rsidR="00E31C6A">
          <w:rPr>
            <w:webHidden/>
          </w:rPr>
          <w:instrText xml:space="preserve"> PAGEREF _Toc116047411 \h </w:instrText>
        </w:r>
        <w:r w:rsidR="00E31C6A">
          <w:rPr>
            <w:webHidden/>
          </w:rPr>
        </w:r>
        <w:r w:rsidR="00E31C6A">
          <w:rPr>
            <w:webHidden/>
          </w:rPr>
          <w:fldChar w:fldCharType="separate"/>
        </w:r>
        <w:r w:rsidR="0006183D">
          <w:rPr>
            <w:webHidden/>
          </w:rPr>
          <w:t>35</w:t>
        </w:r>
        <w:r w:rsidR="00E31C6A">
          <w:rPr>
            <w:webHidden/>
          </w:rPr>
          <w:fldChar w:fldCharType="end"/>
        </w:r>
      </w:hyperlink>
    </w:p>
    <w:p w14:paraId="1FA05B39" w14:textId="586A564C" w:rsidR="00E31C6A" w:rsidRDefault="0076779F">
      <w:pPr>
        <w:pStyle w:val="20"/>
        <w:rPr>
          <w:rFonts w:asciiTheme="minorHAnsi" w:eastAsiaTheme="minorEastAsia" w:hAnsiTheme="minorHAnsi" w:cstheme="minorBidi"/>
          <w:b w:val="0"/>
          <w:snapToGrid/>
          <w:sz w:val="22"/>
          <w:szCs w:val="22"/>
          <w:lang w:val="ru-RU"/>
        </w:rPr>
      </w:pPr>
      <w:hyperlink w:anchor="_Toc116047412" w:history="1">
        <w:r w:rsidR="00E31C6A" w:rsidRPr="00317973">
          <w:rPr>
            <w:rStyle w:val="a8"/>
          </w:rPr>
          <w:t>4.7</w:t>
        </w:r>
        <w:r w:rsidR="00E31C6A">
          <w:rPr>
            <w:rFonts w:asciiTheme="minorHAnsi" w:eastAsiaTheme="minorEastAsia" w:hAnsiTheme="minorHAnsi" w:cstheme="minorBidi"/>
            <w:b w:val="0"/>
            <w:snapToGrid/>
            <w:sz w:val="22"/>
            <w:szCs w:val="22"/>
            <w:lang w:val="ru-RU"/>
          </w:rPr>
          <w:tab/>
        </w:r>
        <w:r w:rsidR="00E31C6A" w:rsidRPr="00317973">
          <w:rPr>
            <w:rStyle w:val="a8"/>
          </w:rPr>
          <w:t>Изменение и отзыв заявок</w:t>
        </w:r>
        <w:r w:rsidR="00E31C6A">
          <w:rPr>
            <w:webHidden/>
          </w:rPr>
          <w:tab/>
        </w:r>
        <w:r w:rsidR="00E31C6A">
          <w:rPr>
            <w:webHidden/>
          </w:rPr>
          <w:fldChar w:fldCharType="begin"/>
        </w:r>
        <w:r w:rsidR="00E31C6A">
          <w:rPr>
            <w:webHidden/>
          </w:rPr>
          <w:instrText xml:space="preserve"> PAGEREF _Toc116047412 \h </w:instrText>
        </w:r>
        <w:r w:rsidR="00E31C6A">
          <w:rPr>
            <w:webHidden/>
          </w:rPr>
        </w:r>
        <w:r w:rsidR="00E31C6A">
          <w:rPr>
            <w:webHidden/>
          </w:rPr>
          <w:fldChar w:fldCharType="separate"/>
        </w:r>
        <w:r w:rsidR="0006183D">
          <w:rPr>
            <w:webHidden/>
          </w:rPr>
          <w:t>36</w:t>
        </w:r>
        <w:r w:rsidR="00E31C6A">
          <w:rPr>
            <w:webHidden/>
          </w:rPr>
          <w:fldChar w:fldCharType="end"/>
        </w:r>
      </w:hyperlink>
    </w:p>
    <w:p w14:paraId="65D8660F" w14:textId="265135C8" w:rsidR="00E31C6A" w:rsidRDefault="0076779F">
      <w:pPr>
        <w:pStyle w:val="20"/>
        <w:rPr>
          <w:rFonts w:asciiTheme="minorHAnsi" w:eastAsiaTheme="minorEastAsia" w:hAnsiTheme="minorHAnsi" w:cstheme="minorBidi"/>
          <w:b w:val="0"/>
          <w:snapToGrid/>
          <w:sz w:val="22"/>
          <w:szCs w:val="22"/>
          <w:lang w:val="ru-RU"/>
        </w:rPr>
      </w:pPr>
      <w:hyperlink w:anchor="_Toc116047413" w:history="1">
        <w:r w:rsidR="00E31C6A" w:rsidRPr="00317973">
          <w:rPr>
            <w:rStyle w:val="a8"/>
          </w:rPr>
          <w:t>4.8</w:t>
        </w:r>
        <w:r w:rsidR="00E31C6A">
          <w:rPr>
            <w:rFonts w:asciiTheme="minorHAnsi" w:eastAsiaTheme="minorEastAsia" w:hAnsiTheme="minorHAnsi" w:cstheme="minorBidi"/>
            <w:b w:val="0"/>
            <w:snapToGrid/>
            <w:sz w:val="22"/>
            <w:szCs w:val="22"/>
            <w:lang w:val="ru-RU"/>
          </w:rPr>
          <w:tab/>
        </w:r>
        <w:r w:rsidR="00E31C6A" w:rsidRPr="00317973">
          <w:rPr>
            <w:rStyle w:val="a8"/>
          </w:rPr>
          <w:t>Вскрытие конвертов с заявками</w:t>
        </w:r>
        <w:r w:rsidR="00E31C6A">
          <w:rPr>
            <w:webHidden/>
          </w:rPr>
          <w:tab/>
        </w:r>
        <w:r w:rsidR="00E31C6A">
          <w:rPr>
            <w:webHidden/>
          </w:rPr>
          <w:fldChar w:fldCharType="begin"/>
        </w:r>
        <w:r w:rsidR="00E31C6A">
          <w:rPr>
            <w:webHidden/>
          </w:rPr>
          <w:instrText xml:space="preserve"> PAGEREF _Toc116047413 \h </w:instrText>
        </w:r>
        <w:r w:rsidR="00E31C6A">
          <w:rPr>
            <w:webHidden/>
          </w:rPr>
        </w:r>
        <w:r w:rsidR="00E31C6A">
          <w:rPr>
            <w:webHidden/>
          </w:rPr>
          <w:fldChar w:fldCharType="separate"/>
        </w:r>
        <w:r w:rsidR="0006183D">
          <w:rPr>
            <w:webHidden/>
          </w:rPr>
          <w:t>37</w:t>
        </w:r>
        <w:r w:rsidR="00E31C6A">
          <w:rPr>
            <w:webHidden/>
          </w:rPr>
          <w:fldChar w:fldCharType="end"/>
        </w:r>
      </w:hyperlink>
    </w:p>
    <w:p w14:paraId="39D02AD0" w14:textId="68FD4079" w:rsidR="00E31C6A" w:rsidRDefault="0076779F">
      <w:pPr>
        <w:pStyle w:val="30"/>
        <w:rPr>
          <w:rFonts w:asciiTheme="minorHAnsi" w:eastAsiaTheme="minorEastAsia" w:hAnsiTheme="minorHAnsi" w:cstheme="minorBidi"/>
          <w:iCs w:val="0"/>
          <w:snapToGrid/>
          <w:sz w:val="22"/>
          <w:szCs w:val="22"/>
        </w:rPr>
      </w:pPr>
      <w:hyperlink w:anchor="_Toc116047414" w:history="1">
        <w:r w:rsidR="00E31C6A" w:rsidRPr="00317973">
          <w:rPr>
            <w:rStyle w:val="a8"/>
          </w:rPr>
          <w:t>4.8.1</w:t>
        </w:r>
        <w:r w:rsidR="00E31C6A">
          <w:rPr>
            <w:rFonts w:asciiTheme="minorHAnsi" w:eastAsiaTheme="minorEastAsia" w:hAnsiTheme="minorHAnsi" w:cstheme="minorBidi"/>
            <w:iCs w:val="0"/>
            <w:snapToGrid/>
            <w:sz w:val="22"/>
            <w:szCs w:val="22"/>
          </w:rPr>
          <w:tab/>
        </w:r>
        <w:r w:rsidR="00E31C6A" w:rsidRPr="00317973">
          <w:rPr>
            <w:rStyle w:val="a8"/>
          </w:rPr>
          <w:t>Открытие доступа к заявкам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_Toc116047414 \h </w:instrText>
        </w:r>
        <w:r w:rsidR="00E31C6A">
          <w:rPr>
            <w:webHidden/>
          </w:rPr>
        </w:r>
        <w:r w:rsidR="00E31C6A">
          <w:rPr>
            <w:webHidden/>
          </w:rPr>
          <w:fldChar w:fldCharType="separate"/>
        </w:r>
        <w:r w:rsidR="0006183D">
          <w:rPr>
            <w:webHidden/>
          </w:rPr>
          <w:t>37</w:t>
        </w:r>
        <w:r w:rsidR="00E31C6A">
          <w:rPr>
            <w:webHidden/>
          </w:rPr>
          <w:fldChar w:fldCharType="end"/>
        </w:r>
      </w:hyperlink>
    </w:p>
    <w:p w14:paraId="02072D7B" w14:textId="3B3AD3EE" w:rsidR="00E31C6A" w:rsidRDefault="0076779F">
      <w:pPr>
        <w:pStyle w:val="30"/>
        <w:rPr>
          <w:rFonts w:asciiTheme="minorHAnsi" w:eastAsiaTheme="minorEastAsia" w:hAnsiTheme="minorHAnsi" w:cstheme="minorBidi"/>
          <w:iCs w:val="0"/>
          <w:snapToGrid/>
          <w:sz w:val="22"/>
          <w:szCs w:val="22"/>
        </w:rPr>
      </w:pPr>
      <w:hyperlink w:anchor="_Toc116047415" w:history="1">
        <w:r w:rsidR="00E31C6A" w:rsidRPr="00317973">
          <w:rPr>
            <w:rStyle w:val="a8"/>
          </w:rPr>
          <w:t>4.8.2</w:t>
        </w:r>
        <w:r w:rsidR="00E31C6A">
          <w:rPr>
            <w:rFonts w:asciiTheme="minorHAnsi" w:eastAsiaTheme="minorEastAsia" w:hAnsiTheme="minorHAnsi" w:cstheme="minorBidi"/>
            <w:iCs w:val="0"/>
            <w:snapToGrid/>
            <w:sz w:val="22"/>
            <w:szCs w:val="22"/>
          </w:rPr>
          <w:tab/>
        </w:r>
        <w:r w:rsidR="00E31C6A" w:rsidRPr="00317973">
          <w:rPr>
            <w:rStyle w:val="a8"/>
          </w:rPr>
          <w:t>Вскрытие конвертов с заявками при проведении закупки способом «открытый аукцион» в бумажной форме</w:t>
        </w:r>
        <w:r w:rsidR="00E31C6A">
          <w:rPr>
            <w:webHidden/>
          </w:rPr>
          <w:tab/>
        </w:r>
        <w:r w:rsidR="00E31C6A">
          <w:rPr>
            <w:webHidden/>
          </w:rPr>
          <w:fldChar w:fldCharType="begin"/>
        </w:r>
        <w:r w:rsidR="00E31C6A">
          <w:rPr>
            <w:webHidden/>
          </w:rPr>
          <w:instrText xml:space="preserve"> PAGEREF _Toc116047415 \h </w:instrText>
        </w:r>
        <w:r w:rsidR="00E31C6A">
          <w:rPr>
            <w:webHidden/>
          </w:rPr>
        </w:r>
        <w:r w:rsidR="00E31C6A">
          <w:rPr>
            <w:webHidden/>
          </w:rPr>
          <w:fldChar w:fldCharType="separate"/>
        </w:r>
        <w:r w:rsidR="0006183D">
          <w:rPr>
            <w:webHidden/>
          </w:rPr>
          <w:t>37</w:t>
        </w:r>
        <w:r w:rsidR="00E31C6A">
          <w:rPr>
            <w:webHidden/>
          </w:rPr>
          <w:fldChar w:fldCharType="end"/>
        </w:r>
      </w:hyperlink>
    </w:p>
    <w:p w14:paraId="686878D6" w14:textId="0A050922" w:rsidR="00E31C6A" w:rsidRDefault="0076779F">
      <w:pPr>
        <w:pStyle w:val="20"/>
        <w:rPr>
          <w:rFonts w:asciiTheme="minorHAnsi" w:eastAsiaTheme="minorEastAsia" w:hAnsiTheme="minorHAnsi" w:cstheme="minorBidi"/>
          <w:b w:val="0"/>
          <w:snapToGrid/>
          <w:sz w:val="22"/>
          <w:szCs w:val="22"/>
          <w:lang w:val="ru-RU"/>
        </w:rPr>
      </w:pPr>
      <w:hyperlink w:anchor="_Toc116047416" w:history="1">
        <w:r w:rsidR="00E31C6A" w:rsidRPr="00317973">
          <w:rPr>
            <w:rStyle w:val="a8"/>
          </w:rPr>
          <w:t>4.9</w:t>
        </w:r>
        <w:r w:rsidR="00E31C6A">
          <w:rPr>
            <w:rFonts w:asciiTheme="minorHAnsi" w:eastAsiaTheme="minorEastAsia" w:hAnsiTheme="minorHAnsi" w:cstheme="minorBidi"/>
            <w:b w:val="0"/>
            <w:snapToGrid/>
            <w:sz w:val="22"/>
            <w:szCs w:val="22"/>
            <w:lang w:val="ru-RU"/>
          </w:rPr>
          <w:tab/>
        </w:r>
        <w:r w:rsidR="00E31C6A" w:rsidRPr="00317973">
          <w:rPr>
            <w:rStyle w:val="a8"/>
          </w:rPr>
          <w:t>Рассмотрение заявок (отборочная стадия)</w:t>
        </w:r>
        <w:r w:rsidR="00E31C6A">
          <w:rPr>
            <w:webHidden/>
          </w:rPr>
          <w:tab/>
        </w:r>
        <w:r w:rsidR="00E31C6A">
          <w:rPr>
            <w:webHidden/>
          </w:rPr>
          <w:fldChar w:fldCharType="begin"/>
        </w:r>
        <w:r w:rsidR="00E31C6A">
          <w:rPr>
            <w:webHidden/>
          </w:rPr>
          <w:instrText xml:space="preserve"> PAGEREF _Toc116047416 \h </w:instrText>
        </w:r>
        <w:r w:rsidR="00E31C6A">
          <w:rPr>
            <w:webHidden/>
          </w:rPr>
        </w:r>
        <w:r w:rsidR="00E31C6A">
          <w:rPr>
            <w:webHidden/>
          </w:rPr>
          <w:fldChar w:fldCharType="separate"/>
        </w:r>
        <w:r w:rsidR="0006183D">
          <w:rPr>
            <w:webHidden/>
          </w:rPr>
          <w:t>37</w:t>
        </w:r>
        <w:r w:rsidR="00E31C6A">
          <w:rPr>
            <w:webHidden/>
          </w:rPr>
          <w:fldChar w:fldCharType="end"/>
        </w:r>
      </w:hyperlink>
    </w:p>
    <w:p w14:paraId="0AF08995" w14:textId="617B2564" w:rsidR="00E31C6A" w:rsidRDefault="0076779F">
      <w:pPr>
        <w:pStyle w:val="20"/>
        <w:rPr>
          <w:rFonts w:asciiTheme="minorHAnsi" w:eastAsiaTheme="minorEastAsia" w:hAnsiTheme="minorHAnsi" w:cstheme="minorBidi"/>
          <w:b w:val="0"/>
          <w:snapToGrid/>
          <w:sz w:val="22"/>
          <w:szCs w:val="22"/>
          <w:lang w:val="ru-RU"/>
        </w:rPr>
      </w:pPr>
      <w:hyperlink w:anchor="_Toc116047417" w:history="1">
        <w:r w:rsidR="00E31C6A" w:rsidRPr="00317973">
          <w:rPr>
            <w:rStyle w:val="a8"/>
          </w:rPr>
          <w:t>4.10</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Дополнительные запросы разъяснений заявок Участников</w:t>
        </w:r>
        <w:r w:rsidR="00E31C6A">
          <w:rPr>
            <w:webHidden/>
          </w:rPr>
          <w:tab/>
        </w:r>
        <w:r w:rsidR="00E31C6A">
          <w:rPr>
            <w:webHidden/>
          </w:rPr>
          <w:fldChar w:fldCharType="begin"/>
        </w:r>
        <w:r w:rsidR="00E31C6A">
          <w:rPr>
            <w:webHidden/>
          </w:rPr>
          <w:instrText xml:space="preserve"> PAGEREF _Toc116047417 \h </w:instrText>
        </w:r>
        <w:r w:rsidR="00E31C6A">
          <w:rPr>
            <w:webHidden/>
          </w:rPr>
        </w:r>
        <w:r w:rsidR="00E31C6A">
          <w:rPr>
            <w:webHidden/>
          </w:rPr>
          <w:fldChar w:fldCharType="separate"/>
        </w:r>
        <w:r w:rsidR="0006183D">
          <w:rPr>
            <w:webHidden/>
          </w:rPr>
          <w:t>39</w:t>
        </w:r>
        <w:r w:rsidR="00E31C6A">
          <w:rPr>
            <w:webHidden/>
          </w:rPr>
          <w:fldChar w:fldCharType="end"/>
        </w:r>
      </w:hyperlink>
    </w:p>
    <w:p w14:paraId="48DAC975" w14:textId="2A3651C5" w:rsidR="00E31C6A" w:rsidRDefault="0076779F">
      <w:pPr>
        <w:pStyle w:val="20"/>
        <w:rPr>
          <w:rFonts w:asciiTheme="minorHAnsi" w:eastAsiaTheme="minorEastAsia" w:hAnsiTheme="minorHAnsi" w:cstheme="minorBidi"/>
          <w:b w:val="0"/>
          <w:snapToGrid/>
          <w:sz w:val="22"/>
          <w:szCs w:val="22"/>
          <w:lang w:val="ru-RU"/>
        </w:rPr>
      </w:pPr>
      <w:hyperlink w:anchor="_Toc116047418" w:history="1">
        <w:r w:rsidR="00E31C6A" w:rsidRPr="00317973">
          <w:rPr>
            <w:rStyle w:val="a8"/>
          </w:rPr>
          <w:t>4.11</w:t>
        </w:r>
        <w:r w:rsidR="00E31C6A">
          <w:rPr>
            <w:rFonts w:asciiTheme="minorHAnsi" w:eastAsiaTheme="minorEastAsia" w:hAnsiTheme="minorHAnsi" w:cstheme="minorBidi"/>
            <w:b w:val="0"/>
            <w:snapToGrid/>
            <w:sz w:val="22"/>
            <w:szCs w:val="22"/>
            <w:lang w:val="ru-RU"/>
          </w:rPr>
          <w:tab/>
        </w:r>
        <w:r w:rsidR="00E31C6A" w:rsidRPr="00317973">
          <w:rPr>
            <w:rStyle w:val="a8"/>
          </w:rPr>
          <w:t>Проведение аукциона</w:t>
        </w:r>
        <w:r w:rsidR="00E31C6A">
          <w:rPr>
            <w:webHidden/>
          </w:rPr>
          <w:tab/>
        </w:r>
        <w:r w:rsidR="00E31C6A">
          <w:rPr>
            <w:webHidden/>
          </w:rPr>
          <w:fldChar w:fldCharType="begin"/>
        </w:r>
        <w:r w:rsidR="00E31C6A">
          <w:rPr>
            <w:webHidden/>
          </w:rPr>
          <w:instrText xml:space="preserve"> PAGEREF _Toc116047418 \h </w:instrText>
        </w:r>
        <w:r w:rsidR="00E31C6A">
          <w:rPr>
            <w:webHidden/>
          </w:rPr>
        </w:r>
        <w:r w:rsidR="00E31C6A">
          <w:rPr>
            <w:webHidden/>
          </w:rPr>
          <w:fldChar w:fldCharType="separate"/>
        </w:r>
        <w:r w:rsidR="0006183D">
          <w:rPr>
            <w:webHidden/>
          </w:rPr>
          <w:t>40</w:t>
        </w:r>
        <w:r w:rsidR="00E31C6A">
          <w:rPr>
            <w:webHidden/>
          </w:rPr>
          <w:fldChar w:fldCharType="end"/>
        </w:r>
      </w:hyperlink>
    </w:p>
    <w:p w14:paraId="0C6F6D6A" w14:textId="6F69D655" w:rsidR="00E31C6A" w:rsidRDefault="0076779F">
      <w:pPr>
        <w:pStyle w:val="30"/>
        <w:rPr>
          <w:rFonts w:asciiTheme="minorHAnsi" w:eastAsiaTheme="minorEastAsia" w:hAnsiTheme="minorHAnsi" w:cstheme="minorBidi"/>
          <w:iCs w:val="0"/>
          <w:snapToGrid/>
          <w:sz w:val="22"/>
          <w:szCs w:val="22"/>
        </w:rPr>
      </w:pPr>
      <w:hyperlink w:anchor="_Toc116047419" w:history="1">
        <w:r w:rsidR="00E31C6A" w:rsidRPr="00317973">
          <w:rPr>
            <w:rStyle w:val="a8"/>
          </w:rPr>
          <w:t>4.11.1</w:t>
        </w:r>
        <w:r w:rsidR="00E31C6A">
          <w:rPr>
            <w:rFonts w:asciiTheme="minorHAnsi" w:eastAsiaTheme="minorEastAsia" w:hAnsiTheme="minorHAnsi" w:cstheme="minorBidi"/>
            <w:iCs w:val="0"/>
            <w:snapToGrid/>
            <w:sz w:val="22"/>
            <w:szCs w:val="22"/>
          </w:rPr>
          <w:tab/>
        </w:r>
        <w:r w:rsidR="00E31C6A" w:rsidRPr="00317973">
          <w:rPr>
            <w:rStyle w:val="a8"/>
          </w:rPr>
          <w:t>Общие условия проведения аукциона</w:t>
        </w:r>
        <w:r w:rsidR="00E31C6A">
          <w:rPr>
            <w:webHidden/>
          </w:rPr>
          <w:tab/>
        </w:r>
        <w:r w:rsidR="00E31C6A">
          <w:rPr>
            <w:webHidden/>
          </w:rPr>
          <w:fldChar w:fldCharType="begin"/>
        </w:r>
        <w:r w:rsidR="00E31C6A">
          <w:rPr>
            <w:webHidden/>
          </w:rPr>
          <w:instrText xml:space="preserve"> PAGEREF _Toc116047419 \h </w:instrText>
        </w:r>
        <w:r w:rsidR="00E31C6A">
          <w:rPr>
            <w:webHidden/>
          </w:rPr>
        </w:r>
        <w:r w:rsidR="00E31C6A">
          <w:rPr>
            <w:webHidden/>
          </w:rPr>
          <w:fldChar w:fldCharType="separate"/>
        </w:r>
        <w:r w:rsidR="0006183D">
          <w:rPr>
            <w:webHidden/>
          </w:rPr>
          <w:t>40</w:t>
        </w:r>
        <w:r w:rsidR="00E31C6A">
          <w:rPr>
            <w:webHidden/>
          </w:rPr>
          <w:fldChar w:fldCharType="end"/>
        </w:r>
      </w:hyperlink>
    </w:p>
    <w:p w14:paraId="29C5422B" w14:textId="0AABC7A5" w:rsidR="00E31C6A" w:rsidRDefault="0076779F">
      <w:pPr>
        <w:pStyle w:val="30"/>
        <w:rPr>
          <w:rFonts w:asciiTheme="minorHAnsi" w:eastAsiaTheme="minorEastAsia" w:hAnsiTheme="minorHAnsi" w:cstheme="minorBidi"/>
          <w:iCs w:val="0"/>
          <w:snapToGrid/>
          <w:sz w:val="22"/>
          <w:szCs w:val="22"/>
        </w:rPr>
      </w:pPr>
      <w:hyperlink w:anchor="_Toc116047420" w:history="1">
        <w:r w:rsidR="00E31C6A" w:rsidRPr="00317973">
          <w:rPr>
            <w:rStyle w:val="a8"/>
          </w:rPr>
          <w:t>4.11.2</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с использованием ЭТП</w:t>
        </w:r>
        <w:r w:rsidR="00E31C6A">
          <w:rPr>
            <w:webHidden/>
          </w:rPr>
          <w:tab/>
        </w:r>
        <w:r w:rsidR="00E31C6A">
          <w:rPr>
            <w:webHidden/>
          </w:rPr>
          <w:fldChar w:fldCharType="begin"/>
        </w:r>
        <w:r w:rsidR="00E31C6A">
          <w:rPr>
            <w:webHidden/>
          </w:rPr>
          <w:instrText xml:space="preserve"> PAGEREF _Toc116047420 \h </w:instrText>
        </w:r>
        <w:r w:rsidR="00E31C6A">
          <w:rPr>
            <w:webHidden/>
          </w:rPr>
        </w:r>
        <w:r w:rsidR="00E31C6A">
          <w:rPr>
            <w:webHidden/>
          </w:rPr>
          <w:fldChar w:fldCharType="separate"/>
        </w:r>
        <w:r w:rsidR="0006183D">
          <w:rPr>
            <w:webHidden/>
          </w:rPr>
          <w:t>41</w:t>
        </w:r>
        <w:r w:rsidR="00E31C6A">
          <w:rPr>
            <w:webHidden/>
          </w:rPr>
          <w:fldChar w:fldCharType="end"/>
        </w:r>
      </w:hyperlink>
    </w:p>
    <w:p w14:paraId="0F882A1D" w14:textId="32C48600" w:rsidR="00E31C6A" w:rsidRDefault="0076779F">
      <w:pPr>
        <w:pStyle w:val="30"/>
        <w:rPr>
          <w:rFonts w:asciiTheme="minorHAnsi" w:eastAsiaTheme="minorEastAsia" w:hAnsiTheme="minorHAnsi" w:cstheme="minorBidi"/>
          <w:iCs w:val="0"/>
          <w:snapToGrid/>
          <w:sz w:val="22"/>
          <w:szCs w:val="22"/>
        </w:rPr>
      </w:pPr>
      <w:hyperlink w:anchor="_Toc116047421" w:history="1">
        <w:r w:rsidR="00E31C6A" w:rsidRPr="00317973">
          <w:rPr>
            <w:rStyle w:val="a8"/>
          </w:rPr>
          <w:t>4.11.3</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в бумажной форме</w:t>
        </w:r>
        <w:r w:rsidR="00E31C6A">
          <w:rPr>
            <w:webHidden/>
          </w:rPr>
          <w:tab/>
        </w:r>
        <w:r w:rsidR="00E31C6A">
          <w:rPr>
            <w:webHidden/>
          </w:rPr>
          <w:fldChar w:fldCharType="begin"/>
        </w:r>
        <w:r w:rsidR="00E31C6A">
          <w:rPr>
            <w:webHidden/>
          </w:rPr>
          <w:instrText xml:space="preserve"> PAGEREF _Toc116047421 \h </w:instrText>
        </w:r>
        <w:r w:rsidR="00E31C6A">
          <w:rPr>
            <w:webHidden/>
          </w:rPr>
        </w:r>
        <w:r w:rsidR="00E31C6A">
          <w:rPr>
            <w:webHidden/>
          </w:rPr>
          <w:fldChar w:fldCharType="separate"/>
        </w:r>
        <w:r w:rsidR="0006183D">
          <w:rPr>
            <w:webHidden/>
          </w:rPr>
          <w:t>42</w:t>
        </w:r>
        <w:r w:rsidR="00E31C6A">
          <w:rPr>
            <w:webHidden/>
          </w:rPr>
          <w:fldChar w:fldCharType="end"/>
        </w:r>
      </w:hyperlink>
    </w:p>
    <w:p w14:paraId="75C460BD" w14:textId="41D0B13B" w:rsidR="00E31C6A" w:rsidRDefault="0076779F">
      <w:pPr>
        <w:pStyle w:val="20"/>
        <w:rPr>
          <w:rFonts w:asciiTheme="minorHAnsi" w:eastAsiaTheme="minorEastAsia" w:hAnsiTheme="minorHAnsi" w:cstheme="minorBidi"/>
          <w:b w:val="0"/>
          <w:snapToGrid/>
          <w:sz w:val="22"/>
          <w:szCs w:val="22"/>
          <w:lang w:val="ru-RU"/>
        </w:rPr>
      </w:pPr>
      <w:hyperlink w:anchor="_Toc116047422" w:history="1">
        <w:r w:rsidR="00E31C6A" w:rsidRPr="00317973">
          <w:rPr>
            <w:rStyle w:val="a8"/>
          </w:rPr>
          <w:t>4.12</w:t>
        </w:r>
        <w:r w:rsidR="00E31C6A">
          <w:rPr>
            <w:rFonts w:asciiTheme="minorHAnsi" w:eastAsiaTheme="minorEastAsia" w:hAnsiTheme="minorHAnsi" w:cstheme="minorBidi"/>
            <w:b w:val="0"/>
            <w:snapToGrid/>
            <w:sz w:val="22"/>
            <w:szCs w:val="22"/>
            <w:lang w:val="ru-RU"/>
          </w:rPr>
          <w:tab/>
        </w:r>
        <w:r w:rsidR="00E31C6A" w:rsidRPr="00317973">
          <w:rPr>
            <w:rStyle w:val="a8"/>
          </w:rPr>
          <w:t>Оценка и сопоставление заявок</w:t>
        </w:r>
        <w:r w:rsidR="00E31C6A">
          <w:rPr>
            <w:webHidden/>
          </w:rPr>
          <w:tab/>
        </w:r>
        <w:r w:rsidR="00E31C6A">
          <w:rPr>
            <w:webHidden/>
          </w:rPr>
          <w:fldChar w:fldCharType="begin"/>
        </w:r>
        <w:r w:rsidR="00E31C6A">
          <w:rPr>
            <w:webHidden/>
          </w:rPr>
          <w:instrText xml:space="preserve"> PAGEREF _Toc116047422 \h </w:instrText>
        </w:r>
        <w:r w:rsidR="00E31C6A">
          <w:rPr>
            <w:webHidden/>
          </w:rPr>
        </w:r>
        <w:r w:rsidR="00E31C6A">
          <w:rPr>
            <w:webHidden/>
          </w:rPr>
          <w:fldChar w:fldCharType="separate"/>
        </w:r>
        <w:r w:rsidR="0006183D">
          <w:rPr>
            <w:webHidden/>
          </w:rPr>
          <w:t>43</w:t>
        </w:r>
        <w:r w:rsidR="00E31C6A">
          <w:rPr>
            <w:webHidden/>
          </w:rPr>
          <w:fldChar w:fldCharType="end"/>
        </w:r>
      </w:hyperlink>
    </w:p>
    <w:p w14:paraId="09C03A6F" w14:textId="7698EE30" w:rsidR="00E31C6A" w:rsidRDefault="0076779F">
      <w:pPr>
        <w:pStyle w:val="20"/>
        <w:rPr>
          <w:rFonts w:asciiTheme="minorHAnsi" w:eastAsiaTheme="minorEastAsia" w:hAnsiTheme="minorHAnsi" w:cstheme="minorBidi"/>
          <w:b w:val="0"/>
          <w:snapToGrid/>
          <w:sz w:val="22"/>
          <w:szCs w:val="22"/>
          <w:lang w:val="ru-RU"/>
        </w:rPr>
      </w:pPr>
      <w:hyperlink w:anchor="_Toc116047423" w:history="1">
        <w:r w:rsidR="00E31C6A" w:rsidRPr="00317973">
          <w:rPr>
            <w:rStyle w:val="a8"/>
          </w:rPr>
          <w:t>4.13</w:t>
        </w:r>
        <w:r w:rsidR="00E31C6A">
          <w:rPr>
            <w:rFonts w:asciiTheme="minorHAnsi" w:eastAsiaTheme="minorEastAsia" w:hAnsiTheme="minorHAnsi" w:cstheme="minorBidi"/>
            <w:b w:val="0"/>
            <w:snapToGrid/>
            <w:sz w:val="22"/>
            <w:szCs w:val="22"/>
            <w:lang w:val="ru-RU"/>
          </w:rPr>
          <w:tab/>
        </w:r>
        <w:r w:rsidR="00E31C6A" w:rsidRPr="00317973">
          <w:rPr>
            <w:rStyle w:val="a8"/>
          </w:rPr>
          <w:t>Преференции в части использования российского алюминия</w:t>
        </w:r>
        <w:r w:rsidR="00E31C6A">
          <w:rPr>
            <w:webHidden/>
          </w:rPr>
          <w:tab/>
        </w:r>
        <w:r w:rsidR="00E31C6A">
          <w:rPr>
            <w:webHidden/>
          </w:rPr>
          <w:fldChar w:fldCharType="begin"/>
        </w:r>
        <w:r w:rsidR="00E31C6A">
          <w:rPr>
            <w:webHidden/>
          </w:rPr>
          <w:instrText xml:space="preserve"> PAGEREF _Toc116047423 \h </w:instrText>
        </w:r>
        <w:r w:rsidR="00E31C6A">
          <w:rPr>
            <w:webHidden/>
          </w:rPr>
        </w:r>
        <w:r w:rsidR="00E31C6A">
          <w:rPr>
            <w:webHidden/>
          </w:rPr>
          <w:fldChar w:fldCharType="separate"/>
        </w:r>
        <w:r w:rsidR="0006183D">
          <w:rPr>
            <w:webHidden/>
          </w:rPr>
          <w:t>43</w:t>
        </w:r>
        <w:r w:rsidR="00E31C6A">
          <w:rPr>
            <w:webHidden/>
          </w:rPr>
          <w:fldChar w:fldCharType="end"/>
        </w:r>
      </w:hyperlink>
    </w:p>
    <w:p w14:paraId="2E8E6CE5" w14:textId="078D1BB6" w:rsidR="00E31C6A" w:rsidRDefault="0076779F">
      <w:pPr>
        <w:pStyle w:val="20"/>
        <w:rPr>
          <w:rFonts w:asciiTheme="minorHAnsi" w:eastAsiaTheme="minorEastAsia" w:hAnsiTheme="minorHAnsi" w:cstheme="minorBidi"/>
          <w:b w:val="0"/>
          <w:snapToGrid/>
          <w:sz w:val="22"/>
          <w:szCs w:val="22"/>
          <w:lang w:val="ru-RU"/>
        </w:rPr>
      </w:pPr>
      <w:hyperlink w:anchor="_Toc116047424" w:history="1">
        <w:r w:rsidR="00E31C6A" w:rsidRPr="00317973">
          <w:rPr>
            <w:rStyle w:val="a8"/>
          </w:rPr>
          <w:t>4.14</w:t>
        </w:r>
        <w:r w:rsidR="00E31C6A">
          <w:rPr>
            <w:rFonts w:asciiTheme="minorHAnsi" w:eastAsiaTheme="minorEastAsia" w:hAnsiTheme="minorHAnsi" w:cstheme="minorBidi"/>
            <w:b w:val="0"/>
            <w:snapToGrid/>
            <w:sz w:val="22"/>
            <w:szCs w:val="22"/>
            <w:lang w:val="ru-RU"/>
          </w:rPr>
          <w:tab/>
        </w:r>
        <w:r w:rsidR="00E31C6A" w:rsidRPr="00317973">
          <w:rPr>
            <w:rStyle w:val="a8"/>
          </w:rPr>
          <w:t>Определение Победителя (подведение итогов закупки)</w:t>
        </w:r>
        <w:r w:rsidR="00E31C6A">
          <w:rPr>
            <w:webHidden/>
          </w:rPr>
          <w:tab/>
        </w:r>
        <w:r w:rsidR="00E31C6A">
          <w:rPr>
            <w:webHidden/>
          </w:rPr>
          <w:fldChar w:fldCharType="begin"/>
        </w:r>
        <w:r w:rsidR="00E31C6A">
          <w:rPr>
            <w:webHidden/>
          </w:rPr>
          <w:instrText xml:space="preserve"> PAGEREF _Toc116047424 \h </w:instrText>
        </w:r>
        <w:r w:rsidR="00E31C6A">
          <w:rPr>
            <w:webHidden/>
          </w:rPr>
        </w:r>
        <w:r w:rsidR="00E31C6A">
          <w:rPr>
            <w:webHidden/>
          </w:rPr>
          <w:fldChar w:fldCharType="separate"/>
        </w:r>
        <w:r w:rsidR="0006183D">
          <w:rPr>
            <w:webHidden/>
          </w:rPr>
          <w:t>44</w:t>
        </w:r>
        <w:r w:rsidR="00E31C6A">
          <w:rPr>
            <w:webHidden/>
          </w:rPr>
          <w:fldChar w:fldCharType="end"/>
        </w:r>
      </w:hyperlink>
    </w:p>
    <w:p w14:paraId="28F46C5A" w14:textId="252D79DA" w:rsidR="00E31C6A" w:rsidRDefault="0076779F">
      <w:pPr>
        <w:pStyle w:val="20"/>
        <w:rPr>
          <w:rFonts w:asciiTheme="minorHAnsi" w:eastAsiaTheme="minorEastAsia" w:hAnsiTheme="minorHAnsi" w:cstheme="minorBidi"/>
          <w:b w:val="0"/>
          <w:snapToGrid/>
          <w:sz w:val="22"/>
          <w:szCs w:val="22"/>
          <w:lang w:val="ru-RU"/>
        </w:rPr>
      </w:pPr>
      <w:hyperlink w:anchor="_Toc116047425" w:history="1">
        <w:r w:rsidR="00E31C6A" w:rsidRPr="00317973">
          <w:rPr>
            <w:rStyle w:val="a8"/>
          </w:rPr>
          <w:t>4.15</w:t>
        </w:r>
        <w:r w:rsidR="00E31C6A">
          <w:rPr>
            <w:rFonts w:asciiTheme="minorHAnsi" w:eastAsiaTheme="minorEastAsia" w:hAnsiTheme="minorHAnsi" w:cstheme="minorBidi"/>
            <w:b w:val="0"/>
            <w:snapToGrid/>
            <w:sz w:val="22"/>
            <w:szCs w:val="22"/>
            <w:lang w:val="ru-RU"/>
          </w:rPr>
          <w:tab/>
        </w:r>
        <w:r w:rsidR="00E31C6A" w:rsidRPr="00317973">
          <w:rPr>
            <w:rStyle w:val="a8"/>
          </w:rPr>
          <w:t>Применение приоритета в соответствии с ПП 925</w:t>
        </w:r>
        <w:r w:rsidR="00E31C6A">
          <w:rPr>
            <w:webHidden/>
          </w:rPr>
          <w:tab/>
        </w:r>
        <w:r w:rsidR="00E31C6A">
          <w:rPr>
            <w:webHidden/>
          </w:rPr>
          <w:fldChar w:fldCharType="begin"/>
        </w:r>
        <w:r w:rsidR="00E31C6A">
          <w:rPr>
            <w:webHidden/>
          </w:rPr>
          <w:instrText xml:space="preserve"> PAGEREF _Toc116047425 \h </w:instrText>
        </w:r>
        <w:r w:rsidR="00E31C6A">
          <w:rPr>
            <w:webHidden/>
          </w:rPr>
        </w:r>
        <w:r w:rsidR="00E31C6A">
          <w:rPr>
            <w:webHidden/>
          </w:rPr>
          <w:fldChar w:fldCharType="separate"/>
        </w:r>
        <w:r w:rsidR="0006183D">
          <w:rPr>
            <w:webHidden/>
          </w:rPr>
          <w:t>46</w:t>
        </w:r>
        <w:r w:rsidR="00E31C6A">
          <w:rPr>
            <w:webHidden/>
          </w:rPr>
          <w:fldChar w:fldCharType="end"/>
        </w:r>
      </w:hyperlink>
    </w:p>
    <w:p w14:paraId="43ED8665" w14:textId="44C36F6F" w:rsidR="00E31C6A" w:rsidRDefault="0076779F">
      <w:pPr>
        <w:pStyle w:val="20"/>
        <w:rPr>
          <w:rFonts w:asciiTheme="minorHAnsi" w:eastAsiaTheme="minorEastAsia" w:hAnsiTheme="minorHAnsi" w:cstheme="minorBidi"/>
          <w:b w:val="0"/>
          <w:snapToGrid/>
          <w:sz w:val="22"/>
          <w:szCs w:val="22"/>
          <w:lang w:val="ru-RU"/>
        </w:rPr>
      </w:pPr>
      <w:hyperlink w:anchor="_Toc116047426" w:history="1">
        <w:r w:rsidR="00E31C6A" w:rsidRPr="00317973">
          <w:rPr>
            <w:rStyle w:val="a8"/>
          </w:rPr>
          <w:t>4.16</w:t>
        </w:r>
        <w:r w:rsidR="00E31C6A">
          <w:rPr>
            <w:rFonts w:asciiTheme="minorHAnsi" w:eastAsiaTheme="minorEastAsia" w:hAnsiTheme="minorHAnsi" w:cstheme="minorBidi"/>
            <w:b w:val="0"/>
            <w:snapToGrid/>
            <w:sz w:val="22"/>
            <w:szCs w:val="22"/>
            <w:lang w:val="ru-RU"/>
          </w:rPr>
          <w:tab/>
        </w:r>
        <w:r w:rsidR="00E31C6A" w:rsidRPr="00317973">
          <w:rPr>
            <w:rStyle w:val="a8"/>
          </w:rPr>
          <w:t>Признание закупки несостоявшейся</w:t>
        </w:r>
        <w:r w:rsidR="00E31C6A">
          <w:rPr>
            <w:webHidden/>
          </w:rPr>
          <w:tab/>
        </w:r>
        <w:r w:rsidR="00E31C6A">
          <w:rPr>
            <w:webHidden/>
          </w:rPr>
          <w:fldChar w:fldCharType="begin"/>
        </w:r>
        <w:r w:rsidR="00E31C6A">
          <w:rPr>
            <w:webHidden/>
          </w:rPr>
          <w:instrText xml:space="preserve"> PAGEREF _Toc116047426 \h </w:instrText>
        </w:r>
        <w:r w:rsidR="00E31C6A">
          <w:rPr>
            <w:webHidden/>
          </w:rPr>
        </w:r>
        <w:r w:rsidR="00E31C6A">
          <w:rPr>
            <w:webHidden/>
          </w:rPr>
          <w:fldChar w:fldCharType="separate"/>
        </w:r>
        <w:r w:rsidR="0006183D">
          <w:rPr>
            <w:webHidden/>
          </w:rPr>
          <w:t>48</w:t>
        </w:r>
        <w:r w:rsidR="00E31C6A">
          <w:rPr>
            <w:webHidden/>
          </w:rPr>
          <w:fldChar w:fldCharType="end"/>
        </w:r>
      </w:hyperlink>
    </w:p>
    <w:p w14:paraId="0A49B865" w14:textId="6E98D8C7" w:rsidR="00E31C6A" w:rsidRDefault="0076779F">
      <w:pPr>
        <w:pStyle w:val="20"/>
        <w:rPr>
          <w:rFonts w:asciiTheme="minorHAnsi" w:eastAsiaTheme="minorEastAsia" w:hAnsiTheme="minorHAnsi" w:cstheme="minorBidi"/>
          <w:b w:val="0"/>
          <w:snapToGrid/>
          <w:sz w:val="22"/>
          <w:szCs w:val="22"/>
          <w:lang w:val="ru-RU"/>
        </w:rPr>
      </w:pPr>
      <w:hyperlink w:anchor="_Toc116047427" w:history="1">
        <w:r w:rsidR="00E31C6A" w:rsidRPr="00317973">
          <w:rPr>
            <w:rStyle w:val="a8"/>
          </w:rPr>
          <w:t>4.17</w:t>
        </w:r>
        <w:r w:rsidR="00E31C6A">
          <w:rPr>
            <w:rFonts w:asciiTheme="minorHAnsi" w:eastAsiaTheme="minorEastAsia" w:hAnsiTheme="minorHAnsi" w:cstheme="minorBidi"/>
            <w:b w:val="0"/>
            <w:snapToGrid/>
            <w:sz w:val="22"/>
            <w:szCs w:val="22"/>
            <w:lang w:val="ru-RU"/>
          </w:rPr>
          <w:tab/>
        </w:r>
        <w:r w:rsidR="00E31C6A" w:rsidRPr="00317973">
          <w:rPr>
            <w:rStyle w:val="a8"/>
          </w:rPr>
          <w:t>Отказ от проведения (отмена) закупки</w:t>
        </w:r>
        <w:r w:rsidR="00E31C6A">
          <w:rPr>
            <w:webHidden/>
          </w:rPr>
          <w:tab/>
        </w:r>
        <w:r w:rsidR="00E31C6A">
          <w:rPr>
            <w:webHidden/>
          </w:rPr>
          <w:fldChar w:fldCharType="begin"/>
        </w:r>
        <w:r w:rsidR="00E31C6A">
          <w:rPr>
            <w:webHidden/>
          </w:rPr>
          <w:instrText xml:space="preserve"> PAGEREF _Toc116047427 \h </w:instrText>
        </w:r>
        <w:r w:rsidR="00E31C6A">
          <w:rPr>
            <w:webHidden/>
          </w:rPr>
        </w:r>
        <w:r w:rsidR="00E31C6A">
          <w:rPr>
            <w:webHidden/>
          </w:rPr>
          <w:fldChar w:fldCharType="separate"/>
        </w:r>
        <w:r w:rsidR="0006183D">
          <w:rPr>
            <w:webHidden/>
          </w:rPr>
          <w:t>48</w:t>
        </w:r>
        <w:r w:rsidR="00E31C6A">
          <w:rPr>
            <w:webHidden/>
          </w:rPr>
          <w:fldChar w:fldCharType="end"/>
        </w:r>
      </w:hyperlink>
    </w:p>
    <w:p w14:paraId="4933BD27" w14:textId="28F22BB8" w:rsidR="00E31C6A" w:rsidRDefault="0076779F">
      <w:pPr>
        <w:pStyle w:val="11"/>
        <w:rPr>
          <w:rFonts w:asciiTheme="minorHAnsi" w:eastAsiaTheme="minorEastAsia" w:hAnsiTheme="minorHAnsi" w:cstheme="minorBidi"/>
          <w:b w:val="0"/>
          <w:bCs w:val="0"/>
          <w:caps w:val="0"/>
          <w:snapToGrid/>
          <w:sz w:val="22"/>
          <w:szCs w:val="22"/>
        </w:rPr>
      </w:pPr>
      <w:hyperlink w:anchor="_Toc116047428" w:history="1">
        <w:r w:rsidR="00E31C6A" w:rsidRPr="00317973">
          <w:rPr>
            <w:rStyle w:val="a8"/>
          </w:rPr>
          <w:t>5.</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ЗАКЛЮЧЕНИЯ ДОГОВОРА</w:t>
        </w:r>
        <w:r w:rsidR="00E31C6A">
          <w:rPr>
            <w:webHidden/>
          </w:rPr>
          <w:tab/>
        </w:r>
        <w:r w:rsidR="00E31C6A">
          <w:rPr>
            <w:webHidden/>
          </w:rPr>
          <w:fldChar w:fldCharType="begin"/>
        </w:r>
        <w:r w:rsidR="00E31C6A">
          <w:rPr>
            <w:webHidden/>
          </w:rPr>
          <w:instrText xml:space="preserve"> PAGEREF _Toc116047428 \h </w:instrText>
        </w:r>
        <w:r w:rsidR="00E31C6A">
          <w:rPr>
            <w:webHidden/>
          </w:rPr>
        </w:r>
        <w:r w:rsidR="00E31C6A">
          <w:rPr>
            <w:webHidden/>
          </w:rPr>
          <w:fldChar w:fldCharType="separate"/>
        </w:r>
        <w:r w:rsidR="0006183D">
          <w:rPr>
            <w:webHidden/>
          </w:rPr>
          <w:t>49</w:t>
        </w:r>
        <w:r w:rsidR="00E31C6A">
          <w:rPr>
            <w:webHidden/>
          </w:rPr>
          <w:fldChar w:fldCharType="end"/>
        </w:r>
      </w:hyperlink>
    </w:p>
    <w:p w14:paraId="60EC5F6D" w14:textId="792C3F02" w:rsidR="00E31C6A" w:rsidRDefault="0076779F">
      <w:pPr>
        <w:pStyle w:val="20"/>
        <w:rPr>
          <w:rFonts w:asciiTheme="minorHAnsi" w:eastAsiaTheme="minorEastAsia" w:hAnsiTheme="minorHAnsi" w:cstheme="minorBidi"/>
          <w:b w:val="0"/>
          <w:snapToGrid/>
          <w:sz w:val="22"/>
          <w:szCs w:val="22"/>
          <w:lang w:val="ru-RU"/>
        </w:rPr>
      </w:pPr>
      <w:hyperlink w:anchor="_Toc116047429" w:history="1">
        <w:r w:rsidR="00E31C6A" w:rsidRPr="00317973">
          <w:rPr>
            <w:rStyle w:val="a8"/>
          </w:rPr>
          <w:t>5.1</w:t>
        </w:r>
        <w:r w:rsidR="00E31C6A">
          <w:rPr>
            <w:rFonts w:asciiTheme="minorHAnsi" w:eastAsiaTheme="minorEastAsia" w:hAnsiTheme="minorHAnsi" w:cstheme="minorBidi"/>
            <w:b w:val="0"/>
            <w:snapToGrid/>
            <w:sz w:val="22"/>
            <w:szCs w:val="22"/>
            <w:lang w:val="ru-RU"/>
          </w:rPr>
          <w:tab/>
        </w:r>
        <w:r w:rsidR="00E31C6A" w:rsidRPr="00317973">
          <w:rPr>
            <w:rStyle w:val="a8"/>
          </w:rPr>
          <w:t>Заключение Договора</w:t>
        </w:r>
        <w:r w:rsidR="00E31C6A">
          <w:rPr>
            <w:webHidden/>
          </w:rPr>
          <w:tab/>
        </w:r>
        <w:r w:rsidR="00E31C6A">
          <w:rPr>
            <w:webHidden/>
          </w:rPr>
          <w:fldChar w:fldCharType="begin"/>
        </w:r>
        <w:r w:rsidR="00E31C6A">
          <w:rPr>
            <w:webHidden/>
          </w:rPr>
          <w:instrText xml:space="preserve"> PAGEREF _Toc116047429 \h </w:instrText>
        </w:r>
        <w:r w:rsidR="00E31C6A">
          <w:rPr>
            <w:webHidden/>
          </w:rPr>
        </w:r>
        <w:r w:rsidR="00E31C6A">
          <w:rPr>
            <w:webHidden/>
          </w:rPr>
          <w:fldChar w:fldCharType="separate"/>
        </w:r>
        <w:r w:rsidR="0006183D">
          <w:rPr>
            <w:webHidden/>
          </w:rPr>
          <w:t>49</w:t>
        </w:r>
        <w:r w:rsidR="00E31C6A">
          <w:rPr>
            <w:webHidden/>
          </w:rPr>
          <w:fldChar w:fldCharType="end"/>
        </w:r>
      </w:hyperlink>
    </w:p>
    <w:p w14:paraId="6715C5C4" w14:textId="36851B1B" w:rsidR="00E31C6A" w:rsidRDefault="0076779F">
      <w:pPr>
        <w:pStyle w:val="20"/>
        <w:rPr>
          <w:rFonts w:asciiTheme="minorHAnsi" w:eastAsiaTheme="minorEastAsia" w:hAnsiTheme="minorHAnsi" w:cstheme="minorBidi"/>
          <w:b w:val="0"/>
          <w:snapToGrid/>
          <w:sz w:val="22"/>
          <w:szCs w:val="22"/>
          <w:lang w:val="ru-RU"/>
        </w:rPr>
      </w:pPr>
      <w:hyperlink w:anchor="_Toc116047430" w:history="1">
        <w:r w:rsidR="00E31C6A" w:rsidRPr="00317973">
          <w:rPr>
            <w:rStyle w:val="a8"/>
          </w:rPr>
          <w:t>5.2</w:t>
        </w:r>
        <w:r w:rsidR="00E31C6A">
          <w:rPr>
            <w:rFonts w:asciiTheme="minorHAnsi" w:eastAsiaTheme="minorEastAsia" w:hAnsiTheme="minorHAnsi" w:cstheme="minorBidi"/>
            <w:b w:val="0"/>
            <w:snapToGrid/>
            <w:sz w:val="22"/>
            <w:szCs w:val="22"/>
            <w:lang w:val="ru-RU"/>
          </w:rPr>
          <w:tab/>
        </w:r>
        <w:r w:rsidR="00E31C6A" w:rsidRPr="00317973">
          <w:rPr>
            <w:rStyle w:val="a8"/>
          </w:rPr>
          <w:t>Преддоговорные переговоры</w:t>
        </w:r>
        <w:r w:rsidR="00E31C6A">
          <w:rPr>
            <w:webHidden/>
          </w:rPr>
          <w:tab/>
        </w:r>
        <w:r w:rsidR="00E31C6A">
          <w:rPr>
            <w:webHidden/>
          </w:rPr>
          <w:fldChar w:fldCharType="begin"/>
        </w:r>
        <w:r w:rsidR="00E31C6A">
          <w:rPr>
            <w:webHidden/>
          </w:rPr>
          <w:instrText xml:space="preserve"> PAGEREF _Toc116047430 \h </w:instrText>
        </w:r>
        <w:r w:rsidR="00E31C6A">
          <w:rPr>
            <w:webHidden/>
          </w:rPr>
        </w:r>
        <w:r w:rsidR="00E31C6A">
          <w:rPr>
            <w:webHidden/>
          </w:rPr>
          <w:fldChar w:fldCharType="separate"/>
        </w:r>
        <w:r w:rsidR="0006183D">
          <w:rPr>
            <w:webHidden/>
          </w:rPr>
          <w:t>51</w:t>
        </w:r>
        <w:r w:rsidR="00E31C6A">
          <w:rPr>
            <w:webHidden/>
          </w:rPr>
          <w:fldChar w:fldCharType="end"/>
        </w:r>
      </w:hyperlink>
    </w:p>
    <w:p w14:paraId="4950E2FE" w14:textId="2B05B27D" w:rsidR="00E31C6A" w:rsidRDefault="0076779F">
      <w:pPr>
        <w:pStyle w:val="20"/>
        <w:rPr>
          <w:rFonts w:asciiTheme="minorHAnsi" w:eastAsiaTheme="minorEastAsia" w:hAnsiTheme="minorHAnsi" w:cstheme="minorBidi"/>
          <w:b w:val="0"/>
          <w:snapToGrid/>
          <w:sz w:val="22"/>
          <w:szCs w:val="22"/>
          <w:lang w:val="ru-RU"/>
        </w:rPr>
      </w:pPr>
      <w:hyperlink w:anchor="_Toc116047431" w:history="1">
        <w:r w:rsidR="00E31C6A" w:rsidRPr="00317973">
          <w:rPr>
            <w:rStyle w:val="a8"/>
          </w:rPr>
          <w:t>5.3</w:t>
        </w:r>
        <w:r w:rsidR="00E31C6A">
          <w:rPr>
            <w:rFonts w:asciiTheme="minorHAnsi" w:eastAsiaTheme="minorEastAsia" w:hAnsiTheme="minorHAnsi" w:cstheme="minorBidi"/>
            <w:b w:val="0"/>
            <w:snapToGrid/>
            <w:sz w:val="22"/>
            <w:szCs w:val="22"/>
            <w:lang w:val="ru-RU"/>
          </w:rPr>
          <w:tab/>
        </w:r>
        <w:r w:rsidR="00E31C6A" w:rsidRPr="00317973">
          <w:rPr>
            <w:rStyle w:val="a8"/>
          </w:rPr>
          <w:t>Уклонение Победителя от заключения Договора</w:t>
        </w:r>
        <w:r w:rsidR="00E31C6A">
          <w:rPr>
            <w:webHidden/>
          </w:rPr>
          <w:tab/>
        </w:r>
        <w:r w:rsidR="00E31C6A">
          <w:rPr>
            <w:webHidden/>
          </w:rPr>
          <w:fldChar w:fldCharType="begin"/>
        </w:r>
        <w:r w:rsidR="00E31C6A">
          <w:rPr>
            <w:webHidden/>
          </w:rPr>
          <w:instrText xml:space="preserve"> PAGEREF _Toc116047431 \h </w:instrText>
        </w:r>
        <w:r w:rsidR="00E31C6A">
          <w:rPr>
            <w:webHidden/>
          </w:rPr>
        </w:r>
        <w:r w:rsidR="00E31C6A">
          <w:rPr>
            <w:webHidden/>
          </w:rPr>
          <w:fldChar w:fldCharType="separate"/>
        </w:r>
        <w:r w:rsidR="0006183D">
          <w:rPr>
            <w:webHidden/>
          </w:rPr>
          <w:t>52</w:t>
        </w:r>
        <w:r w:rsidR="00E31C6A">
          <w:rPr>
            <w:webHidden/>
          </w:rPr>
          <w:fldChar w:fldCharType="end"/>
        </w:r>
      </w:hyperlink>
    </w:p>
    <w:p w14:paraId="3F210E9A" w14:textId="6A51E851" w:rsidR="00E31C6A" w:rsidRDefault="0076779F">
      <w:pPr>
        <w:pStyle w:val="11"/>
        <w:rPr>
          <w:rFonts w:asciiTheme="minorHAnsi" w:eastAsiaTheme="minorEastAsia" w:hAnsiTheme="minorHAnsi" w:cstheme="minorBidi"/>
          <w:b w:val="0"/>
          <w:bCs w:val="0"/>
          <w:caps w:val="0"/>
          <w:snapToGrid/>
          <w:sz w:val="22"/>
          <w:szCs w:val="22"/>
        </w:rPr>
      </w:pPr>
      <w:hyperlink w:anchor="_Toc116047432" w:history="1">
        <w:r w:rsidR="00E31C6A" w:rsidRPr="00317973">
          <w:rPr>
            <w:rStyle w:val="a8"/>
          </w:rPr>
          <w:t>6.</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ПРИМЕНЕНИЯ ДОПОЛНИТЕЛЬНЫХ ЭЛЕМЕНТОВ ЗАКУПКИ</w:t>
        </w:r>
        <w:r w:rsidR="00E31C6A">
          <w:rPr>
            <w:webHidden/>
          </w:rPr>
          <w:tab/>
        </w:r>
        <w:r w:rsidR="00E31C6A">
          <w:rPr>
            <w:webHidden/>
          </w:rPr>
          <w:fldChar w:fldCharType="begin"/>
        </w:r>
        <w:r w:rsidR="00E31C6A">
          <w:rPr>
            <w:webHidden/>
          </w:rPr>
          <w:instrText xml:space="preserve"> PAGEREF _Toc116047432 \h </w:instrText>
        </w:r>
        <w:r w:rsidR="00E31C6A">
          <w:rPr>
            <w:webHidden/>
          </w:rPr>
        </w:r>
        <w:r w:rsidR="00E31C6A">
          <w:rPr>
            <w:webHidden/>
          </w:rPr>
          <w:fldChar w:fldCharType="separate"/>
        </w:r>
        <w:r w:rsidR="0006183D">
          <w:rPr>
            <w:webHidden/>
          </w:rPr>
          <w:t>53</w:t>
        </w:r>
        <w:r w:rsidR="00E31C6A">
          <w:rPr>
            <w:webHidden/>
          </w:rPr>
          <w:fldChar w:fldCharType="end"/>
        </w:r>
      </w:hyperlink>
    </w:p>
    <w:p w14:paraId="723A0C19" w14:textId="34332929" w:rsidR="00E31C6A" w:rsidRDefault="0076779F">
      <w:pPr>
        <w:pStyle w:val="20"/>
        <w:rPr>
          <w:rFonts w:asciiTheme="minorHAnsi" w:eastAsiaTheme="minorEastAsia" w:hAnsiTheme="minorHAnsi" w:cstheme="minorBidi"/>
          <w:b w:val="0"/>
          <w:snapToGrid/>
          <w:sz w:val="22"/>
          <w:szCs w:val="22"/>
          <w:lang w:val="ru-RU"/>
        </w:rPr>
      </w:pPr>
      <w:hyperlink w:anchor="_Toc116047433" w:history="1">
        <w:r w:rsidR="00E31C6A" w:rsidRPr="00317973">
          <w:rPr>
            <w:rStyle w:val="a8"/>
          </w:rPr>
          <w:t>6.1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_Toc116047433 \h </w:instrText>
        </w:r>
        <w:r w:rsidR="00E31C6A">
          <w:rPr>
            <w:webHidden/>
          </w:rPr>
        </w:r>
        <w:r w:rsidR="00E31C6A">
          <w:rPr>
            <w:webHidden/>
          </w:rPr>
          <w:fldChar w:fldCharType="separate"/>
        </w:r>
        <w:r w:rsidR="0006183D">
          <w:rPr>
            <w:webHidden/>
          </w:rPr>
          <w:t>53</w:t>
        </w:r>
        <w:r w:rsidR="00E31C6A">
          <w:rPr>
            <w:webHidden/>
          </w:rPr>
          <w:fldChar w:fldCharType="end"/>
        </w:r>
      </w:hyperlink>
    </w:p>
    <w:p w14:paraId="37EF1956" w14:textId="185675F3" w:rsidR="00E31C6A" w:rsidRDefault="0076779F">
      <w:pPr>
        <w:pStyle w:val="20"/>
        <w:rPr>
          <w:rFonts w:asciiTheme="minorHAnsi" w:eastAsiaTheme="minorEastAsia" w:hAnsiTheme="minorHAnsi" w:cstheme="minorBidi"/>
          <w:b w:val="0"/>
          <w:snapToGrid/>
          <w:sz w:val="22"/>
          <w:szCs w:val="22"/>
          <w:lang w:val="ru-RU"/>
        </w:rPr>
      </w:pPr>
      <w:hyperlink w:anchor="_Toc116047434" w:history="1">
        <w:r w:rsidR="00E31C6A" w:rsidRPr="00317973">
          <w:rPr>
            <w:rStyle w:val="a8"/>
          </w:rPr>
          <w:t>6.2</w:t>
        </w:r>
        <w:r w:rsidR="00E31C6A">
          <w:rPr>
            <w:rFonts w:asciiTheme="minorHAnsi" w:eastAsiaTheme="minorEastAsia" w:hAnsiTheme="minorHAnsi" w:cstheme="minorBidi"/>
            <w:b w:val="0"/>
            <w:snapToGrid/>
            <w:sz w:val="22"/>
            <w:szCs w:val="22"/>
            <w:lang w:val="ru-RU"/>
          </w:rPr>
          <w:tab/>
        </w:r>
        <w:r w:rsidR="00E31C6A" w:rsidRPr="00317973">
          <w:rPr>
            <w:rStyle w:val="a8"/>
          </w:rPr>
          <w:t>Многолотовая закупка</w:t>
        </w:r>
        <w:r w:rsidR="00E31C6A">
          <w:rPr>
            <w:webHidden/>
          </w:rPr>
          <w:tab/>
        </w:r>
        <w:r w:rsidR="00E31C6A">
          <w:rPr>
            <w:webHidden/>
          </w:rPr>
          <w:fldChar w:fldCharType="begin"/>
        </w:r>
        <w:r w:rsidR="00E31C6A">
          <w:rPr>
            <w:webHidden/>
          </w:rPr>
          <w:instrText xml:space="preserve"> PAGEREF _Toc116047434 \h </w:instrText>
        </w:r>
        <w:r w:rsidR="00E31C6A">
          <w:rPr>
            <w:webHidden/>
          </w:rPr>
        </w:r>
        <w:r w:rsidR="00E31C6A">
          <w:rPr>
            <w:webHidden/>
          </w:rPr>
          <w:fldChar w:fldCharType="separate"/>
        </w:r>
        <w:r w:rsidR="0006183D">
          <w:rPr>
            <w:webHidden/>
          </w:rPr>
          <w:t>53</w:t>
        </w:r>
        <w:r w:rsidR="00E31C6A">
          <w:rPr>
            <w:webHidden/>
          </w:rPr>
          <w:fldChar w:fldCharType="end"/>
        </w:r>
      </w:hyperlink>
    </w:p>
    <w:p w14:paraId="6AABD4A0" w14:textId="03C2AA92" w:rsidR="00E31C6A" w:rsidRDefault="0076779F">
      <w:pPr>
        <w:pStyle w:val="20"/>
        <w:rPr>
          <w:rFonts w:asciiTheme="minorHAnsi" w:eastAsiaTheme="minorEastAsia" w:hAnsiTheme="minorHAnsi" w:cstheme="minorBidi"/>
          <w:b w:val="0"/>
          <w:snapToGrid/>
          <w:sz w:val="22"/>
          <w:szCs w:val="22"/>
          <w:lang w:val="ru-RU"/>
        </w:rPr>
      </w:pPr>
      <w:hyperlink w:anchor="_Toc116047435" w:history="1">
        <w:r w:rsidR="00E31C6A" w:rsidRPr="00317973">
          <w:rPr>
            <w:rStyle w:val="a8"/>
          </w:rPr>
          <w:t>6.3</w:t>
        </w:r>
        <w:r w:rsidR="00E31C6A">
          <w:rPr>
            <w:rFonts w:asciiTheme="minorHAnsi" w:eastAsiaTheme="minorEastAsia" w:hAnsiTheme="minorHAnsi" w:cstheme="minorBidi"/>
            <w:b w:val="0"/>
            <w:snapToGrid/>
            <w:sz w:val="22"/>
            <w:szCs w:val="22"/>
            <w:lang w:val="ru-RU"/>
          </w:rPr>
          <w:tab/>
        </w:r>
        <w:r w:rsidR="00E31C6A" w:rsidRPr="00317973">
          <w:rPr>
            <w:rStyle w:val="a8"/>
          </w:rPr>
          <w:t>Особенности проведения закупки с выбором нескольких победителей</w:t>
        </w:r>
        <w:r w:rsidR="00E31C6A">
          <w:rPr>
            <w:webHidden/>
          </w:rPr>
          <w:tab/>
        </w:r>
        <w:r w:rsidR="00E31C6A">
          <w:rPr>
            <w:webHidden/>
          </w:rPr>
          <w:fldChar w:fldCharType="begin"/>
        </w:r>
        <w:r w:rsidR="00E31C6A">
          <w:rPr>
            <w:webHidden/>
          </w:rPr>
          <w:instrText xml:space="preserve"> PAGEREF _Toc116047435 \h </w:instrText>
        </w:r>
        <w:r w:rsidR="00E31C6A">
          <w:rPr>
            <w:webHidden/>
          </w:rPr>
        </w:r>
        <w:r w:rsidR="00E31C6A">
          <w:rPr>
            <w:webHidden/>
          </w:rPr>
          <w:fldChar w:fldCharType="separate"/>
        </w:r>
        <w:r w:rsidR="0006183D">
          <w:rPr>
            <w:webHidden/>
          </w:rPr>
          <w:t>54</w:t>
        </w:r>
        <w:r w:rsidR="00E31C6A">
          <w:rPr>
            <w:webHidden/>
          </w:rPr>
          <w:fldChar w:fldCharType="end"/>
        </w:r>
      </w:hyperlink>
    </w:p>
    <w:p w14:paraId="5D08FCE7" w14:textId="1A3E34E9" w:rsidR="00E31C6A" w:rsidRDefault="0076779F">
      <w:pPr>
        <w:pStyle w:val="11"/>
        <w:rPr>
          <w:rFonts w:asciiTheme="minorHAnsi" w:eastAsiaTheme="minorEastAsia" w:hAnsiTheme="minorHAnsi" w:cstheme="minorBidi"/>
          <w:b w:val="0"/>
          <w:bCs w:val="0"/>
          <w:caps w:val="0"/>
          <w:snapToGrid/>
          <w:sz w:val="22"/>
          <w:szCs w:val="22"/>
        </w:rPr>
      </w:pPr>
      <w:hyperlink w:anchor="_Toc116047436" w:history="1">
        <w:r w:rsidR="00E31C6A" w:rsidRPr="00317973">
          <w:rPr>
            <w:rStyle w:val="a8"/>
          </w:rPr>
          <w:t>7.</w:t>
        </w:r>
        <w:r w:rsidR="00E31C6A">
          <w:rPr>
            <w:rFonts w:asciiTheme="minorHAnsi" w:eastAsiaTheme="minorEastAsia" w:hAnsiTheme="minorHAnsi" w:cstheme="minorBidi"/>
            <w:b w:val="0"/>
            <w:bCs w:val="0"/>
            <w:caps w:val="0"/>
            <w:snapToGrid/>
            <w:sz w:val="22"/>
            <w:szCs w:val="22"/>
          </w:rPr>
          <w:tab/>
        </w:r>
        <w:r w:rsidR="00E31C6A" w:rsidRPr="00317973">
          <w:rPr>
            <w:rStyle w:val="a8"/>
          </w:rPr>
          <w:t>ОБРАЗЦЫ ОСНОВНЫХ ФОРМ ДОКУМЕНТОВ, ВКЛЮЧАЕМЫХ В ЗАЯВКУ</w:t>
        </w:r>
        <w:r w:rsidR="00E31C6A">
          <w:rPr>
            <w:webHidden/>
          </w:rPr>
          <w:tab/>
        </w:r>
        <w:r w:rsidR="00E31C6A">
          <w:rPr>
            <w:webHidden/>
          </w:rPr>
          <w:fldChar w:fldCharType="begin"/>
        </w:r>
        <w:r w:rsidR="00E31C6A">
          <w:rPr>
            <w:webHidden/>
          </w:rPr>
          <w:instrText xml:space="preserve"> PAGEREF _Toc116047436 \h </w:instrText>
        </w:r>
        <w:r w:rsidR="00E31C6A">
          <w:rPr>
            <w:webHidden/>
          </w:rPr>
        </w:r>
        <w:r w:rsidR="00E31C6A">
          <w:rPr>
            <w:webHidden/>
          </w:rPr>
          <w:fldChar w:fldCharType="separate"/>
        </w:r>
        <w:r w:rsidR="0006183D">
          <w:rPr>
            <w:webHidden/>
          </w:rPr>
          <w:t>55</w:t>
        </w:r>
        <w:r w:rsidR="00E31C6A">
          <w:rPr>
            <w:webHidden/>
          </w:rPr>
          <w:fldChar w:fldCharType="end"/>
        </w:r>
      </w:hyperlink>
    </w:p>
    <w:p w14:paraId="3CDB10A5" w14:textId="6442A06F" w:rsidR="00E31C6A" w:rsidRDefault="0076779F">
      <w:pPr>
        <w:pStyle w:val="20"/>
        <w:rPr>
          <w:rFonts w:asciiTheme="minorHAnsi" w:eastAsiaTheme="minorEastAsia" w:hAnsiTheme="minorHAnsi" w:cstheme="minorBidi"/>
          <w:b w:val="0"/>
          <w:snapToGrid/>
          <w:sz w:val="22"/>
          <w:szCs w:val="22"/>
          <w:lang w:val="ru-RU"/>
        </w:rPr>
      </w:pPr>
      <w:hyperlink w:anchor="_Toc116047437" w:history="1">
        <w:r w:rsidR="00E31C6A" w:rsidRPr="00317973">
          <w:rPr>
            <w:rStyle w:val="a8"/>
          </w:rPr>
          <w:t>7.1</w:t>
        </w:r>
        <w:r w:rsidR="00E31C6A">
          <w:rPr>
            <w:rFonts w:asciiTheme="minorHAnsi" w:eastAsiaTheme="minorEastAsia" w:hAnsiTheme="minorHAnsi" w:cstheme="minorBidi"/>
            <w:b w:val="0"/>
            <w:snapToGrid/>
            <w:sz w:val="22"/>
            <w:szCs w:val="22"/>
            <w:lang w:val="ru-RU"/>
          </w:rPr>
          <w:tab/>
        </w:r>
        <w:r w:rsidR="00E31C6A" w:rsidRPr="00317973">
          <w:rPr>
            <w:rStyle w:val="a8"/>
          </w:rPr>
          <w:t>Опись документов (форма 1)</w:t>
        </w:r>
        <w:r w:rsidR="00E31C6A" w:rsidRPr="00317973">
          <w:rPr>
            <w:rStyle w:val="a8"/>
            <w:bCs/>
            <w:i/>
            <w:iCs/>
          </w:rPr>
          <w:t xml:space="preserve"> (носит рекомендательный характер и не обязательна к представлению в составе заявки Участника)</w:t>
        </w:r>
        <w:r w:rsidR="00E31C6A">
          <w:rPr>
            <w:webHidden/>
          </w:rPr>
          <w:tab/>
        </w:r>
        <w:r w:rsidR="00E31C6A">
          <w:rPr>
            <w:webHidden/>
          </w:rPr>
          <w:fldChar w:fldCharType="begin"/>
        </w:r>
        <w:r w:rsidR="00E31C6A">
          <w:rPr>
            <w:webHidden/>
          </w:rPr>
          <w:instrText xml:space="preserve"> PAGEREF _Toc116047437 \h </w:instrText>
        </w:r>
        <w:r w:rsidR="00E31C6A">
          <w:rPr>
            <w:webHidden/>
          </w:rPr>
        </w:r>
        <w:r w:rsidR="00E31C6A">
          <w:rPr>
            <w:webHidden/>
          </w:rPr>
          <w:fldChar w:fldCharType="separate"/>
        </w:r>
        <w:r w:rsidR="0006183D">
          <w:rPr>
            <w:webHidden/>
          </w:rPr>
          <w:t>55</w:t>
        </w:r>
        <w:r w:rsidR="00E31C6A">
          <w:rPr>
            <w:webHidden/>
          </w:rPr>
          <w:fldChar w:fldCharType="end"/>
        </w:r>
      </w:hyperlink>
    </w:p>
    <w:p w14:paraId="3B1A64E8" w14:textId="21AE7A3F" w:rsidR="00E31C6A" w:rsidRDefault="0076779F">
      <w:pPr>
        <w:pStyle w:val="30"/>
        <w:rPr>
          <w:rFonts w:asciiTheme="minorHAnsi" w:eastAsiaTheme="minorEastAsia" w:hAnsiTheme="minorHAnsi" w:cstheme="minorBidi"/>
          <w:iCs w:val="0"/>
          <w:snapToGrid/>
          <w:sz w:val="22"/>
          <w:szCs w:val="22"/>
        </w:rPr>
      </w:pPr>
      <w:hyperlink w:anchor="_Toc116047438" w:history="1">
        <w:r w:rsidR="00E31C6A" w:rsidRPr="00317973">
          <w:rPr>
            <w:rStyle w:val="a8"/>
          </w:rPr>
          <w:t>7.1.1</w:t>
        </w:r>
        <w:r w:rsidR="00E31C6A">
          <w:rPr>
            <w:rFonts w:asciiTheme="minorHAnsi" w:eastAsiaTheme="minorEastAsia" w:hAnsiTheme="minorHAnsi" w:cstheme="minorBidi"/>
            <w:iCs w:val="0"/>
            <w:snapToGrid/>
            <w:sz w:val="22"/>
            <w:szCs w:val="22"/>
          </w:rPr>
          <w:tab/>
        </w:r>
        <w:r w:rsidR="00E31C6A" w:rsidRPr="00317973">
          <w:rPr>
            <w:rStyle w:val="a8"/>
          </w:rPr>
          <w:t>Форма описи документов</w:t>
        </w:r>
        <w:r w:rsidR="00E31C6A">
          <w:rPr>
            <w:webHidden/>
          </w:rPr>
          <w:tab/>
        </w:r>
        <w:r w:rsidR="00E31C6A">
          <w:rPr>
            <w:webHidden/>
          </w:rPr>
          <w:fldChar w:fldCharType="begin"/>
        </w:r>
        <w:r w:rsidR="00E31C6A">
          <w:rPr>
            <w:webHidden/>
          </w:rPr>
          <w:instrText xml:space="preserve"> PAGEREF _Toc116047438 \h </w:instrText>
        </w:r>
        <w:r w:rsidR="00E31C6A">
          <w:rPr>
            <w:webHidden/>
          </w:rPr>
        </w:r>
        <w:r w:rsidR="00E31C6A">
          <w:rPr>
            <w:webHidden/>
          </w:rPr>
          <w:fldChar w:fldCharType="separate"/>
        </w:r>
        <w:r w:rsidR="0006183D">
          <w:rPr>
            <w:webHidden/>
          </w:rPr>
          <w:t>55</w:t>
        </w:r>
        <w:r w:rsidR="00E31C6A">
          <w:rPr>
            <w:webHidden/>
          </w:rPr>
          <w:fldChar w:fldCharType="end"/>
        </w:r>
      </w:hyperlink>
    </w:p>
    <w:p w14:paraId="7E9DDF62" w14:textId="04C4117E" w:rsidR="00E31C6A" w:rsidRDefault="0076779F">
      <w:pPr>
        <w:pStyle w:val="30"/>
        <w:rPr>
          <w:rFonts w:asciiTheme="minorHAnsi" w:eastAsiaTheme="minorEastAsia" w:hAnsiTheme="minorHAnsi" w:cstheme="minorBidi"/>
          <w:iCs w:val="0"/>
          <w:snapToGrid/>
          <w:sz w:val="22"/>
          <w:szCs w:val="22"/>
        </w:rPr>
      </w:pPr>
      <w:hyperlink w:anchor="_Toc116047439" w:history="1">
        <w:r w:rsidR="00E31C6A" w:rsidRPr="00317973">
          <w:rPr>
            <w:rStyle w:val="a8"/>
          </w:rPr>
          <w:t>7.1.2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_Toc116047439 \h </w:instrText>
        </w:r>
        <w:r w:rsidR="00E31C6A">
          <w:rPr>
            <w:webHidden/>
          </w:rPr>
        </w:r>
        <w:r w:rsidR="00E31C6A">
          <w:rPr>
            <w:webHidden/>
          </w:rPr>
          <w:fldChar w:fldCharType="separate"/>
        </w:r>
        <w:r w:rsidR="0006183D">
          <w:rPr>
            <w:webHidden/>
          </w:rPr>
          <w:t>56</w:t>
        </w:r>
        <w:r w:rsidR="00E31C6A">
          <w:rPr>
            <w:webHidden/>
          </w:rPr>
          <w:fldChar w:fldCharType="end"/>
        </w:r>
      </w:hyperlink>
    </w:p>
    <w:p w14:paraId="098FC145" w14:textId="55650950" w:rsidR="00E31C6A" w:rsidRDefault="0076779F">
      <w:pPr>
        <w:pStyle w:val="20"/>
        <w:rPr>
          <w:rFonts w:asciiTheme="minorHAnsi" w:eastAsiaTheme="minorEastAsia" w:hAnsiTheme="minorHAnsi" w:cstheme="minorBidi"/>
          <w:b w:val="0"/>
          <w:snapToGrid/>
          <w:sz w:val="22"/>
          <w:szCs w:val="22"/>
          <w:lang w:val="ru-RU"/>
        </w:rPr>
      </w:pPr>
      <w:hyperlink w:anchor="_Toc116047440" w:history="1">
        <w:r w:rsidR="00E31C6A" w:rsidRPr="00317973">
          <w:rPr>
            <w:rStyle w:val="a8"/>
          </w:rPr>
          <w:t>7.2</w:t>
        </w:r>
        <w:r w:rsidR="00E31C6A">
          <w:rPr>
            <w:rFonts w:asciiTheme="minorHAnsi" w:eastAsiaTheme="minorEastAsia" w:hAnsiTheme="minorHAnsi" w:cstheme="minorBidi"/>
            <w:b w:val="0"/>
            <w:snapToGrid/>
            <w:sz w:val="22"/>
            <w:szCs w:val="22"/>
            <w:lang w:val="ru-RU"/>
          </w:rPr>
          <w:tab/>
        </w:r>
        <w:r w:rsidR="00E31C6A" w:rsidRPr="00317973">
          <w:rPr>
            <w:rStyle w:val="a8"/>
          </w:rPr>
          <w:t>Письмо о подаче оферты (форма 2)</w:t>
        </w:r>
        <w:r w:rsidR="00E31C6A">
          <w:rPr>
            <w:webHidden/>
          </w:rPr>
          <w:tab/>
        </w:r>
        <w:r w:rsidR="00E31C6A">
          <w:rPr>
            <w:webHidden/>
          </w:rPr>
          <w:fldChar w:fldCharType="begin"/>
        </w:r>
        <w:r w:rsidR="00E31C6A">
          <w:rPr>
            <w:webHidden/>
          </w:rPr>
          <w:instrText xml:space="preserve"> PAGEREF _Toc116047440 \h </w:instrText>
        </w:r>
        <w:r w:rsidR="00E31C6A">
          <w:rPr>
            <w:webHidden/>
          </w:rPr>
        </w:r>
        <w:r w:rsidR="00E31C6A">
          <w:rPr>
            <w:webHidden/>
          </w:rPr>
          <w:fldChar w:fldCharType="separate"/>
        </w:r>
        <w:r w:rsidR="0006183D">
          <w:rPr>
            <w:webHidden/>
          </w:rPr>
          <w:t>57</w:t>
        </w:r>
        <w:r w:rsidR="00E31C6A">
          <w:rPr>
            <w:webHidden/>
          </w:rPr>
          <w:fldChar w:fldCharType="end"/>
        </w:r>
      </w:hyperlink>
    </w:p>
    <w:p w14:paraId="6AF6218C" w14:textId="02140F01" w:rsidR="00E31C6A" w:rsidRDefault="0076779F">
      <w:pPr>
        <w:pStyle w:val="30"/>
        <w:rPr>
          <w:rFonts w:asciiTheme="minorHAnsi" w:eastAsiaTheme="minorEastAsia" w:hAnsiTheme="minorHAnsi" w:cstheme="minorBidi"/>
          <w:iCs w:val="0"/>
          <w:snapToGrid/>
          <w:sz w:val="22"/>
          <w:szCs w:val="22"/>
        </w:rPr>
      </w:pPr>
      <w:hyperlink w:anchor="_Toc116047441" w:history="1">
        <w:r w:rsidR="00E31C6A" w:rsidRPr="00317973">
          <w:rPr>
            <w:rStyle w:val="a8"/>
          </w:rPr>
          <w:t>7.2.1</w:t>
        </w:r>
        <w:r w:rsidR="00E31C6A">
          <w:rPr>
            <w:rFonts w:asciiTheme="minorHAnsi" w:eastAsiaTheme="minorEastAsia" w:hAnsiTheme="minorHAnsi" w:cstheme="minorBidi"/>
            <w:iCs w:val="0"/>
            <w:snapToGrid/>
            <w:sz w:val="22"/>
            <w:szCs w:val="22"/>
          </w:rPr>
          <w:tab/>
        </w:r>
        <w:r w:rsidR="00E31C6A" w:rsidRPr="00317973">
          <w:rPr>
            <w:rStyle w:val="a8"/>
          </w:rPr>
          <w:t>Форма письма о подаче оферты</w:t>
        </w:r>
        <w:r w:rsidR="00E31C6A">
          <w:rPr>
            <w:webHidden/>
          </w:rPr>
          <w:tab/>
        </w:r>
        <w:r w:rsidR="00E31C6A">
          <w:rPr>
            <w:webHidden/>
          </w:rPr>
          <w:fldChar w:fldCharType="begin"/>
        </w:r>
        <w:r w:rsidR="00E31C6A">
          <w:rPr>
            <w:webHidden/>
          </w:rPr>
          <w:instrText xml:space="preserve"> PAGEREF _Toc116047441 \h </w:instrText>
        </w:r>
        <w:r w:rsidR="00E31C6A">
          <w:rPr>
            <w:webHidden/>
          </w:rPr>
        </w:r>
        <w:r w:rsidR="00E31C6A">
          <w:rPr>
            <w:webHidden/>
          </w:rPr>
          <w:fldChar w:fldCharType="separate"/>
        </w:r>
        <w:r w:rsidR="0006183D">
          <w:rPr>
            <w:webHidden/>
          </w:rPr>
          <w:t>57</w:t>
        </w:r>
        <w:r w:rsidR="00E31C6A">
          <w:rPr>
            <w:webHidden/>
          </w:rPr>
          <w:fldChar w:fldCharType="end"/>
        </w:r>
      </w:hyperlink>
    </w:p>
    <w:p w14:paraId="7F71DB83" w14:textId="75C189BB" w:rsidR="00E31C6A" w:rsidRDefault="0076779F">
      <w:pPr>
        <w:pStyle w:val="30"/>
        <w:rPr>
          <w:rFonts w:asciiTheme="minorHAnsi" w:eastAsiaTheme="minorEastAsia" w:hAnsiTheme="minorHAnsi" w:cstheme="minorBidi"/>
          <w:iCs w:val="0"/>
          <w:snapToGrid/>
          <w:sz w:val="22"/>
          <w:szCs w:val="22"/>
        </w:rPr>
      </w:pPr>
      <w:hyperlink w:anchor="_Toc116047442" w:history="1">
        <w:r w:rsidR="00E31C6A" w:rsidRPr="00317973">
          <w:rPr>
            <w:rStyle w:val="a8"/>
          </w:rPr>
          <w:t>7.2.2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_Toc116047442 \h </w:instrText>
        </w:r>
        <w:r w:rsidR="00E31C6A">
          <w:rPr>
            <w:webHidden/>
          </w:rPr>
        </w:r>
        <w:r w:rsidR="00E31C6A">
          <w:rPr>
            <w:webHidden/>
          </w:rPr>
          <w:fldChar w:fldCharType="separate"/>
        </w:r>
        <w:r w:rsidR="0006183D">
          <w:rPr>
            <w:webHidden/>
          </w:rPr>
          <w:t>61</w:t>
        </w:r>
        <w:r w:rsidR="00E31C6A">
          <w:rPr>
            <w:webHidden/>
          </w:rPr>
          <w:fldChar w:fldCharType="end"/>
        </w:r>
      </w:hyperlink>
    </w:p>
    <w:p w14:paraId="4DFF20E8" w14:textId="1ACF13E1" w:rsidR="00E31C6A" w:rsidRDefault="0076779F">
      <w:pPr>
        <w:pStyle w:val="20"/>
        <w:rPr>
          <w:rFonts w:asciiTheme="minorHAnsi" w:eastAsiaTheme="minorEastAsia" w:hAnsiTheme="minorHAnsi" w:cstheme="minorBidi"/>
          <w:b w:val="0"/>
          <w:snapToGrid/>
          <w:sz w:val="22"/>
          <w:szCs w:val="22"/>
          <w:lang w:val="ru-RU"/>
        </w:rPr>
      </w:pPr>
      <w:hyperlink w:anchor="_Toc116047443" w:history="1">
        <w:r w:rsidR="00E31C6A" w:rsidRPr="00317973">
          <w:rPr>
            <w:rStyle w:val="a8"/>
          </w:rPr>
          <w:t>7.3</w:t>
        </w:r>
        <w:r w:rsidR="00E31C6A">
          <w:rPr>
            <w:rFonts w:asciiTheme="minorHAnsi" w:eastAsiaTheme="minorEastAsia" w:hAnsiTheme="minorHAnsi" w:cstheme="minorBidi"/>
            <w:b w:val="0"/>
            <w:snapToGrid/>
            <w:sz w:val="22"/>
            <w:szCs w:val="22"/>
            <w:lang w:val="ru-RU"/>
          </w:rPr>
          <w:tab/>
        </w:r>
        <w:r w:rsidR="00E31C6A" w:rsidRPr="00317973">
          <w:rPr>
            <w:rStyle w:val="a8"/>
          </w:rPr>
          <w:t>Коммерческое предложение (форма 3)</w:t>
        </w:r>
        <w:r w:rsidR="00E31C6A">
          <w:rPr>
            <w:webHidden/>
          </w:rPr>
          <w:tab/>
        </w:r>
        <w:r w:rsidR="00E31C6A">
          <w:rPr>
            <w:webHidden/>
          </w:rPr>
          <w:fldChar w:fldCharType="begin"/>
        </w:r>
        <w:r w:rsidR="00E31C6A">
          <w:rPr>
            <w:webHidden/>
          </w:rPr>
          <w:instrText xml:space="preserve"> PAGEREF _Toc116047443 \h </w:instrText>
        </w:r>
        <w:r w:rsidR="00E31C6A">
          <w:rPr>
            <w:webHidden/>
          </w:rPr>
        </w:r>
        <w:r w:rsidR="00E31C6A">
          <w:rPr>
            <w:webHidden/>
          </w:rPr>
          <w:fldChar w:fldCharType="separate"/>
        </w:r>
        <w:r w:rsidR="0006183D">
          <w:rPr>
            <w:webHidden/>
          </w:rPr>
          <w:t>62</w:t>
        </w:r>
        <w:r w:rsidR="00E31C6A">
          <w:rPr>
            <w:webHidden/>
          </w:rPr>
          <w:fldChar w:fldCharType="end"/>
        </w:r>
      </w:hyperlink>
    </w:p>
    <w:p w14:paraId="4F9E48E9" w14:textId="7C875616" w:rsidR="00E31C6A" w:rsidRDefault="0076779F">
      <w:pPr>
        <w:pStyle w:val="30"/>
        <w:rPr>
          <w:rFonts w:asciiTheme="minorHAnsi" w:eastAsiaTheme="minorEastAsia" w:hAnsiTheme="minorHAnsi" w:cstheme="minorBidi"/>
          <w:iCs w:val="0"/>
          <w:snapToGrid/>
          <w:sz w:val="22"/>
          <w:szCs w:val="22"/>
        </w:rPr>
      </w:pPr>
      <w:hyperlink w:anchor="_Toc116047444" w:history="1">
        <w:r w:rsidR="00E31C6A" w:rsidRPr="00317973">
          <w:rPr>
            <w:rStyle w:val="a8"/>
          </w:rPr>
          <w:t>7.3.1</w:t>
        </w:r>
        <w:r w:rsidR="00E31C6A">
          <w:rPr>
            <w:rFonts w:asciiTheme="minorHAnsi" w:eastAsiaTheme="minorEastAsia" w:hAnsiTheme="minorHAnsi" w:cstheme="minorBidi"/>
            <w:iCs w:val="0"/>
            <w:snapToGrid/>
            <w:sz w:val="22"/>
            <w:szCs w:val="22"/>
          </w:rPr>
          <w:tab/>
        </w:r>
        <w:r w:rsidR="00E31C6A" w:rsidRPr="00317973">
          <w:rPr>
            <w:rStyle w:val="a8"/>
          </w:rPr>
          <w:t>Форма Коммерческого предложения</w:t>
        </w:r>
        <w:r w:rsidR="00E31C6A">
          <w:rPr>
            <w:webHidden/>
          </w:rPr>
          <w:tab/>
        </w:r>
        <w:r w:rsidR="00E31C6A">
          <w:rPr>
            <w:webHidden/>
          </w:rPr>
          <w:fldChar w:fldCharType="begin"/>
        </w:r>
        <w:r w:rsidR="00E31C6A">
          <w:rPr>
            <w:webHidden/>
          </w:rPr>
          <w:instrText xml:space="preserve"> PAGEREF _Toc116047444 \h </w:instrText>
        </w:r>
        <w:r w:rsidR="00E31C6A">
          <w:rPr>
            <w:webHidden/>
          </w:rPr>
        </w:r>
        <w:r w:rsidR="00E31C6A">
          <w:rPr>
            <w:webHidden/>
          </w:rPr>
          <w:fldChar w:fldCharType="separate"/>
        </w:r>
        <w:r w:rsidR="0006183D">
          <w:rPr>
            <w:webHidden/>
          </w:rPr>
          <w:t>62</w:t>
        </w:r>
        <w:r w:rsidR="00E31C6A">
          <w:rPr>
            <w:webHidden/>
          </w:rPr>
          <w:fldChar w:fldCharType="end"/>
        </w:r>
      </w:hyperlink>
    </w:p>
    <w:p w14:paraId="065FEA51" w14:textId="32DAF670" w:rsidR="00E31C6A" w:rsidRDefault="0076779F">
      <w:pPr>
        <w:pStyle w:val="30"/>
        <w:rPr>
          <w:rFonts w:asciiTheme="minorHAnsi" w:eastAsiaTheme="minorEastAsia" w:hAnsiTheme="minorHAnsi" w:cstheme="minorBidi"/>
          <w:iCs w:val="0"/>
          <w:snapToGrid/>
          <w:sz w:val="22"/>
          <w:szCs w:val="22"/>
        </w:rPr>
      </w:pPr>
      <w:hyperlink w:anchor="_Toc116047445" w:history="1">
        <w:r w:rsidR="00E31C6A" w:rsidRPr="00317973">
          <w:rPr>
            <w:rStyle w:val="a8"/>
          </w:rPr>
          <w:t>7.3.2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_Toc116047445 \h </w:instrText>
        </w:r>
        <w:r w:rsidR="00E31C6A">
          <w:rPr>
            <w:webHidden/>
          </w:rPr>
        </w:r>
        <w:r w:rsidR="00E31C6A">
          <w:rPr>
            <w:webHidden/>
          </w:rPr>
          <w:fldChar w:fldCharType="separate"/>
        </w:r>
        <w:r w:rsidR="0006183D">
          <w:rPr>
            <w:webHidden/>
          </w:rPr>
          <w:t>64</w:t>
        </w:r>
        <w:r w:rsidR="00E31C6A">
          <w:rPr>
            <w:webHidden/>
          </w:rPr>
          <w:fldChar w:fldCharType="end"/>
        </w:r>
      </w:hyperlink>
    </w:p>
    <w:p w14:paraId="28ACC679" w14:textId="76F93510" w:rsidR="00E31C6A" w:rsidRDefault="0076779F">
      <w:pPr>
        <w:pStyle w:val="20"/>
        <w:rPr>
          <w:rFonts w:asciiTheme="minorHAnsi" w:eastAsiaTheme="minorEastAsia" w:hAnsiTheme="minorHAnsi" w:cstheme="minorBidi"/>
          <w:b w:val="0"/>
          <w:snapToGrid/>
          <w:sz w:val="22"/>
          <w:szCs w:val="22"/>
          <w:lang w:val="ru-RU"/>
        </w:rPr>
      </w:pPr>
      <w:hyperlink w:anchor="_Toc116047446" w:history="1">
        <w:r w:rsidR="00E31C6A" w:rsidRPr="00317973">
          <w:rPr>
            <w:rStyle w:val="a8"/>
          </w:rPr>
          <w:t>7.4</w:t>
        </w:r>
        <w:r w:rsidR="00E31C6A">
          <w:rPr>
            <w:rFonts w:asciiTheme="minorHAnsi" w:eastAsiaTheme="minorEastAsia" w:hAnsiTheme="minorHAnsi" w:cstheme="minorBidi"/>
            <w:b w:val="0"/>
            <w:snapToGrid/>
            <w:sz w:val="22"/>
            <w:szCs w:val="22"/>
            <w:lang w:val="ru-RU"/>
          </w:rPr>
          <w:tab/>
        </w:r>
        <w:r w:rsidR="00E31C6A" w:rsidRPr="00317973">
          <w:rPr>
            <w:rStyle w:val="a8"/>
          </w:rPr>
          <w:t>Техническое предложение (форма 4)</w:t>
        </w:r>
        <w:r w:rsidR="00E31C6A">
          <w:rPr>
            <w:webHidden/>
          </w:rPr>
          <w:tab/>
        </w:r>
        <w:r w:rsidR="00E31C6A">
          <w:rPr>
            <w:webHidden/>
          </w:rPr>
          <w:fldChar w:fldCharType="begin"/>
        </w:r>
        <w:r w:rsidR="00E31C6A">
          <w:rPr>
            <w:webHidden/>
          </w:rPr>
          <w:instrText xml:space="preserve"> PAGEREF _Toc116047446 \h </w:instrText>
        </w:r>
        <w:r w:rsidR="00E31C6A">
          <w:rPr>
            <w:webHidden/>
          </w:rPr>
        </w:r>
        <w:r w:rsidR="00E31C6A">
          <w:rPr>
            <w:webHidden/>
          </w:rPr>
          <w:fldChar w:fldCharType="separate"/>
        </w:r>
        <w:r w:rsidR="0006183D">
          <w:rPr>
            <w:webHidden/>
          </w:rPr>
          <w:t>65</w:t>
        </w:r>
        <w:r w:rsidR="00E31C6A">
          <w:rPr>
            <w:webHidden/>
          </w:rPr>
          <w:fldChar w:fldCharType="end"/>
        </w:r>
      </w:hyperlink>
    </w:p>
    <w:p w14:paraId="0746C768" w14:textId="26BAF70D" w:rsidR="00E31C6A" w:rsidRDefault="0076779F">
      <w:pPr>
        <w:pStyle w:val="30"/>
        <w:rPr>
          <w:rFonts w:asciiTheme="minorHAnsi" w:eastAsiaTheme="minorEastAsia" w:hAnsiTheme="minorHAnsi" w:cstheme="minorBidi"/>
          <w:iCs w:val="0"/>
          <w:snapToGrid/>
          <w:sz w:val="22"/>
          <w:szCs w:val="22"/>
        </w:rPr>
      </w:pPr>
      <w:hyperlink w:anchor="_Toc116047447" w:history="1">
        <w:r w:rsidR="00E31C6A" w:rsidRPr="00317973">
          <w:rPr>
            <w:rStyle w:val="a8"/>
          </w:rPr>
          <w:t>7.4.1</w:t>
        </w:r>
        <w:r w:rsidR="00E31C6A">
          <w:rPr>
            <w:rFonts w:asciiTheme="minorHAnsi" w:eastAsiaTheme="minorEastAsia" w:hAnsiTheme="minorHAnsi" w:cstheme="minorBidi"/>
            <w:iCs w:val="0"/>
            <w:snapToGrid/>
            <w:sz w:val="22"/>
            <w:szCs w:val="22"/>
          </w:rPr>
          <w:tab/>
        </w:r>
        <w:r w:rsidR="00E31C6A" w:rsidRPr="00317973">
          <w:rPr>
            <w:rStyle w:val="a8"/>
          </w:rPr>
          <w:t>Форма Технического предложения</w:t>
        </w:r>
        <w:r w:rsidR="00E31C6A">
          <w:rPr>
            <w:webHidden/>
          </w:rPr>
          <w:tab/>
        </w:r>
        <w:r w:rsidR="00E31C6A">
          <w:rPr>
            <w:webHidden/>
          </w:rPr>
          <w:fldChar w:fldCharType="begin"/>
        </w:r>
        <w:r w:rsidR="00E31C6A">
          <w:rPr>
            <w:webHidden/>
          </w:rPr>
          <w:instrText xml:space="preserve"> PAGEREF _Toc116047447 \h </w:instrText>
        </w:r>
        <w:r w:rsidR="00E31C6A">
          <w:rPr>
            <w:webHidden/>
          </w:rPr>
        </w:r>
        <w:r w:rsidR="00E31C6A">
          <w:rPr>
            <w:webHidden/>
          </w:rPr>
          <w:fldChar w:fldCharType="separate"/>
        </w:r>
        <w:r w:rsidR="0006183D">
          <w:rPr>
            <w:webHidden/>
          </w:rPr>
          <w:t>65</w:t>
        </w:r>
        <w:r w:rsidR="00E31C6A">
          <w:rPr>
            <w:webHidden/>
          </w:rPr>
          <w:fldChar w:fldCharType="end"/>
        </w:r>
      </w:hyperlink>
    </w:p>
    <w:p w14:paraId="415CA424" w14:textId="58CF7511" w:rsidR="00E31C6A" w:rsidRDefault="0076779F">
      <w:pPr>
        <w:pStyle w:val="30"/>
        <w:rPr>
          <w:rFonts w:asciiTheme="minorHAnsi" w:eastAsiaTheme="minorEastAsia" w:hAnsiTheme="minorHAnsi" w:cstheme="minorBidi"/>
          <w:iCs w:val="0"/>
          <w:snapToGrid/>
          <w:sz w:val="22"/>
          <w:szCs w:val="22"/>
        </w:rPr>
      </w:pPr>
      <w:hyperlink w:anchor="_Toc116047448" w:history="1">
        <w:r w:rsidR="00E31C6A" w:rsidRPr="00317973">
          <w:rPr>
            <w:rStyle w:val="a8"/>
          </w:rPr>
          <w:t>7.4.2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_Toc116047448 \h </w:instrText>
        </w:r>
        <w:r w:rsidR="00E31C6A">
          <w:rPr>
            <w:webHidden/>
          </w:rPr>
        </w:r>
        <w:r w:rsidR="00E31C6A">
          <w:rPr>
            <w:webHidden/>
          </w:rPr>
          <w:fldChar w:fldCharType="separate"/>
        </w:r>
        <w:r w:rsidR="0006183D">
          <w:rPr>
            <w:webHidden/>
          </w:rPr>
          <w:t>66</w:t>
        </w:r>
        <w:r w:rsidR="00E31C6A">
          <w:rPr>
            <w:webHidden/>
          </w:rPr>
          <w:fldChar w:fldCharType="end"/>
        </w:r>
      </w:hyperlink>
    </w:p>
    <w:p w14:paraId="1A11DE3C" w14:textId="67D3D8B6" w:rsidR="00E31C6A" w:rsidRDefault="0076779F">
      <w:pPr>
        <w:pStyle w:val="20"/>
        <w:rPr>
          <w:rFonts w:asciiTheme="minorHAnsi" w:eastAsiaTheme="minorEastAsia" w:hAnsiTheme="minorHAnsi" w:cstheme="minorBidi"/>
          <w:b w:val="0"/>
          <w:snapToGrid/>
          <w:sz w:val="22"/>
          <w:szCs w:val="22"/>
          <w:lang w:val="ru-RU"/>
        </w:rPr>
      </w:pPr>
      <w:hyperlink w:anchor="_Toc116047449" w:history="1">
        <w:r w:rsidR="00E31C6A" w:rsidRPr="00317973">
          <w:rPr>
            <w:rStyle w:val="a8"/>
          </w:rPr>
          <w:t>7.5</w:t>
        </w:r>
        <w:r w:rsidR="00E31C6A">
          <w:rPr>
            <w:rFonts w:asciiTheme="minorHAnsi" w:eastAsiaTheme="minorEastAsia" w:hAnsiTheme="minorHAnsi" w:cstheme="minorBidi"/>
            <w:b w:val="0"/>
            <w:snapToGrid/>
            <w:sz w:val="22"/>
            <w:szCs w:val="22"/>
            <w:lang w:val="ru-RU"/>
          </w:rPr>
          <w:tab/>
        </w:r>
        <w:r w:rsidR="00E31C6A" w:rsidRPr="00317973">
          <w:rPr>
            <w:rStyle w:val="a8"/>
          </w:rPr>
          <w:t>Календарный график (форма 5)</w:t>
        </w:r>
        <w:r w:rsidR="00E31C6A">
          <w:rPr>
            <w:webHidden/>
          </w:rPr>
          <w:tab/>
        </w:r>
        <w:r w:rsidR="00E31C6A">
          <w:rPr>
            <w:webHidden/>
          </w:rPr>
          <w:fldChar w:fldCharType="begin"/>
        </w:r>
        <w:r w:rsidR="00E31C6A">
          <w:rPr>
            <w:webHidden/>
          </w:rPr>
          <w:instrText xml:space="preserve"> PAGEREF _Toc116047449 \h </w:instrText>
        </w:r>
        <w:r w:rsidR="00E31C6A">
          <w:rPr>
            <w:webHidden/>
          </w:rPr>
        </w:r>
        <w:r w:rsidR="00E31C6A">
          <w:rPr>
            <w:webHidden/>
          </w:rPr>
          <w:fldChar w:fldCharType="separate"/>
        </w:r>
        <w:r w:rsidR="0006183D">
          <w:rPr>
            <w:webHidden/>
          </w:rPr>
          <w:t>67</w:t>
        </w:r>
        <w:r w:rsidR="00E31C6A">
          <w:rPr>
            <w:webHidden/>
          </w:rPr>
          <w:fldChar w:fldCharType="end"/>
        </w:r>
      </w:hyperlink>
    </w:p>
    <w:p w14:paraId="3A875F84" w14:textId="01F49AA1" w:rsidR="00E31C6A" w:rsidRDefault="0076779F">
      <w:pPr>
        <w:pStyle w:val="30"/>
        <w:rPr>
          <w:rFonts w:asciiTheme="minorHAnsi" w:eastAsiaTheme="minorEastAsia" w:hAnsiTheme="minorHAnsi" w:cstheme="minorBidi"/>
          <w:iCs w:val="0"/>
          <w:snapToGrid/>
          <w:sz w:val="22"/>
          <w:szCs w:val="22"/>
        </w:rPr>
      </w:pPr>
      <w:hyperlink w:anchor="_Toc116047450" w:history="1">
        <w:r w:rsidR="00E31C6A" w:rsidRPr="00317973">
          <w:rPr>
            <w:rStyle w:val="a8"/>
          </w:rPr>
          <w:t>7.5.1</w:t>
        </w:r>
        <w:r w:rsidR="00E31C6A">
          <w:rPr>
            <w:rFonts w:asciiTheme="minorHAnsi" w:eastAsiaTheme="minorEastAsia" w:hAnsiTheme="minorHAnsi" w:cstheme="minorBidi"/>
            <w:iCs w:val="0"/>
            <w:snapToGrid/>
            <w:sz w:val="22"/>
            <w:szCs w:val="22"/>
          </w:rPr>
          <w:tab/>
        </w:r>
        <w:r w:rsidR="00E31C6A" w:rsidRPr="00317973">
          <w:rPr>
            <w:rStyle w:val="a8"/>
          </w:rPr>
          <w:t>Форма Календарного графика</w:t>
        </w:r>
        <w:r w:rsidR="00E31C6A">
          <w:rPr>
            <w:webHidden/>
          </w:rPr>
          <w:tab/>
        </w:r>
        <w:r w:rsidR="00E31C6A">
          <w:rPr>
            <w:webHidden/>
          </w:rPr>
          <w:fldChar w:fldCharType="begin"/>
        </w:r>
        <w:r w:rsidR="00E31C6A">
          <w:rPr>
            <w:webHidden/>
          </w:rPr>
          <w:instrText xml:space="preserve"> PAGEREF _Toc116047450 \h </w:instrText>
        </w:r>
        <w:r w:rsidR="00E31C6A">
          <w:rPr>
            <w:webHidden/>
          </w:rPr>
        </w:r>
        <w:r w:rsidR="00E31C6A">
          <w:rPr>
            <w:webHidden/>
          </w:rPr>
          <w:fldChar w:fldCharType="separate"/>
        </w:r>
        <w:r w:rsidR="0006183D">
          <w:rPr>
            <w:webHidden/>
          </w:rPr>
          <w:t>67</w:t>
        </w:r>
        <w:r w:rsidR="00E31C6A">
          <w:rPr>
            <w:webHidden/>
          </w:rPr>
          <w:fldChar w:fldCharType="end"/>
        </w:r>
      </w:hyperlink>
    </w:p>
    <w:p w14:paraId="76681BDF" w14:textId="70958994" w:rsidR="00E31C6A" w:rsidRDefault="0076779F">
      <w:pPr>
        <w:pStyle w:val="30"/>
        <w:rPr>
          <w:rFonts w:asciiTheme="minorHAnsi" w:eastAsiaTheme="minorEastAsia" w:hAnsiTheme="minorHAnsi" w:cstheme="minorBidi"/>
          <w:iCs w:val="0"/>
          <w:snapToGrid/>
          <w:sz w:val="22"/>
          <w:szCs w:val="22"/>
        </w:rPr>
      </w:pPr>
      <w:hyperlink w:anchor="_Toc116047451" w:history="1">
        <w:r w:rsidR="00E31C6A" w:rsidRPr="00317973">
          <w:rPr>
            <w:rStyle w:val="a8"/>
          </w:rPr>
          <w:t>7.5.2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_Toc116047451 \h </w:instrText>
        </w:r>
        <w:r w:rsidR="00E31C6A">
          <w:rPr>
            <w:webHidden/>
          </w:rPr>
        </w:r>
        <w:r w:rsidR="00E31C6A">
          <w:rPr>
            <w:webHidden/>
          </w:rPr>
          <w:fldChar w:fldCharType="separate"/>
        </w:r>
        <w:r w:rsidR="0006183D">
          <w:rPr>
            <w:webHidden/>
          </w:rPr>
          <w:t>68</w:t>
        </w:r>
        <w:r w:rsidR="00E31C6A">
          <w:rPr>
            <w:webHidden/>
          </w:rPr>
          <w:fldChar w:fldCharType="end"/>
        </w:r>
      </w:hyperlink>
    </w:p>
    <w:p w14:paraId="130240D0" w14:textId="31185292" w:rsidR="00E31C6A" w:rsidRDefault="0076779F">
      <w:pPr>
        <w:pStyle w:val="20"/>
        <w:rPr>
          <w:rFonts w:asciiTheme="minorHAnsi" w:eastAsiaTheme="minorEastAsia" w:hAnsiTheme="minorHAnsi" w:cstheme="minorBidi"/>
          <w:b w:val="0"/>
          <w:snapToGrid/>
          <w:sz w:val="22"/>
          <w:szCs w:val="22"/>
          <w:lang w:val="ru-RU"/>
        </w:rPr>
      </w:pPr>
      <w:hyperlink w:anchor="_Toc116047452" w:history="1">
        <w:r w:rsidR="00E31C6A" w:rsidRPr="00317973">
          <w:rPr>
            <w:rStyle w:val="a8"/>
          </w:rPr>
          <w:t>7.6</w:t>
        </w:r>
        <w:r w:rsidR="00E31C6A">
          <w:rPr>
            <w:rFonts w:asciiTheme="minorHAnsi" w:eastAsiaTheme="minorEastAsia" w:hAnsiTheme="minorHAnsi" w:cstheme="minorBidi"/>
            <w:b w:val="0"/>
            <w:snapToGrid/>
            <w:sz w:val="22"/>
            <w:szCs w:val="22"/>
            <w:lang w:val="ru-RU"/>
          </w:rPr>
          <w:tab/>
        </w:r>
        <w:r w:rsidR="00E31C6A" w:rsidRPr="00317973">
          <w:rPr>
            <w:rStyle w:val="a8"/>
          </w:rPr>
          <w:t>Анкета Участника (форма 6)</w:t>
        </w:r>
        <w:r w:rsidR="00E31C6A">
          <w:rPr>
            <w:webHidden/>
          </w:rPr>
          <w:tab/>
        </w:r>
        <w:r w:rsidR="00E31C6A">
          <w:rPr>
            <w:webHidden/>
          </w:rPr>
          <w:fldChar w:fldCharType="begin"/>
        </w:r>
        <w:r w:rsidR="00E31C6A">
          <w:rPr>
            <w:webHidden/>
          </w:rPr>
          <w:instrText xml:space="preserve"> PAGEREF _Toc116047452 \h </w:instrText>
        </w:r>
        <w:r w:rsidR="00E31C6A">
          <w:rPr>
            <w:webHidden/>
          </w:rPr>
        </w:r>
        <w:r w:rsidR="00E31C6A">
          <w:rPr>
            <w:webHidden/>
          </w:rPr>
          <w:fldChar w:fldCharType="separate"/>
        </w:r>
        <w:r w:rsidR="0006183D">
          <w:rPr>
            <w:webHidden/>
          </w:rPr>
          <w:t>69</w:t>
        </w:r>
        <w:r w:rsidR="00E31C6A">
          <w:rPr>
            <w:webHidden/>
          </w:rPr>
          <w:fldChar w:fldCharType="end"/>
        </w:r>
      </w:hyperlink>
    </w:p>
    <w:p w14:paraId="587D1658" w14:textId="4ADFB65F" w:rsidR="00E31C6A" w:rsidRDefault="0076779F">
      <w:pPr>
        <w:pStyle w:val="30"/>
        <w:rPr>
          <w:rFonts w:asciiTheme="minorHAnsi" w:eastAsiaTheme="minorEastAsia" w:hAnsiTheme="minorHAnsi" w:cstheme="minorBidi"/>
          <w:iCs w:val="0"/>
          <w:snapToGrid/>
          <w:sz w:val="22"/>
          <w:szCs w:val="22"/>
        </w:rPr>
      </w:pPr>
      <w:hyperlink w:anchor="_Toc116047453" w:history="1">
        <w:r w:rsidR="00E31C6A" w:rsidRPr="00317973">
          <w:rPr>
            <w:rStyle w:val="a8"/>
          </w:rPr>
          <w:t>7.6.1</w:t>
        </w:r>
        <w:r w:rsidR="00E31C6A">
          <w:rPr>
            <w:rFonts w:asciiTheme="minorHAnsi" w:eastAsiaTheme="minorEastAsia" w:hAnsiTheme="minorHAnsi" w:cstheme="minorBidi"/>
            <w:iCs w:val="0"/>
            <w:snapToGrid/>
            <w:sz w:val="22"/>
            <w:szCs w:val="22"/>
          </w:rPr>
          <w:tab/>
        </w:r>
        <w:r w:rsidR="00E31C6A" w:rsidRPr="00317973">
          <w:rPr>
            <w:rStyle w:val="a8"/>
          </w:rPr>
          <w:t>Форма Анкеты Участника</w:t>
        </w:r>
        <w:r w:rsidR="00E31C6A">
          <w:rPr>
            <w:webHidden/>
          </w:rPr>
          <w:tab/>
        </w:r>
        <w:r w:rsidR="00E31C6A">
          <w:rPr>
            <w:webHidden/>
          </w:rPr>
          <w:fldChar w:fldCharType="begin"/>
        </w:r>
        <w:r w:rsidR="00E31C6A">
          <w:rPr>
            <w:webHidden/>
          </w:rPr>
          <w:instrText xml:space="preserve"> PAGEREF _Toc116047453 \h </w:instrText>
        </w:r>
        <w:r w:rsidR="00E31C6A">
          <w:rPr>
            <w:webHidden/>
          </w:rPr>
        </w:r>
        <w:r w:rsidR="00E31C6A">
          <w:rPr>
            <w:webHidden/>
          </w:rPr>
          <w:fldChar w:fldCharType="separate"/>
        </w:r>
        <w:r w:rsidR="0006183D">
          <w:rPr>
            <w:webHidden/>
          </w:rPr>
          <w:t>69</w:t>
        </w:r>
        <w:r w:rsidR="00E31C6A">
          <w:rPr>
            <w:webHidden/>
          </w:rPr>
          <w:fldChar w:fldCharType="end"/>
        </w:r>
      </w:hyperlink>
    </w:p>
    <w:p w14:paraId="51CF234E" w14:textId="349E24DD" w:rsidR="00E31C6A" w:rsidRDefault="0076779F">
      <w:pPr>
        <w:pStyle w:val="30"/>
        <w:rPr>
          <w:rFonts w:asciiTheme="minorHAnsi" w:eastAsiaTheme="minorEastAsia" w:hAnsiTheme="minorHAnsi" w:cstheme="minorBidi"/>
          <w:iCs w:val="0"/>
          <w:snapToGrid/>
          <w:sz w:val="22"/>
          <w:szCs w:val="22"/>
        </w:rPr>
      </w:pPr>
      <w:hyperlink w:anchor="_Toc116047454" w:history="1">
        <w:r w:rsidR="00E31C6A" w:rsidRPr="00317973">
          <w:rPr>
            <w:rStyle w:val="a8"/>
          </w:rPr>
          <w:t>7.6.2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_Toc116047454 \h </w:instrText>
        </w:r>
        <w:r w:rsidR="00E31C6A">
          <w:rPr>
            <w:webHidden/>
          </w:rPr>
        </w:r>
        <w:r w:rsidR="00E31C6A">
          <w:rPr>
            <w:webHidden/>
          </w:rPr>
          <w:fldChar w:fldCharType="separate"/>
        </w:r>
        <w:r w:rsidR="0006183D">
          <w:rPr>
            <w:webHidden/>
          </w:rPr>
          <w:t>72</w:t>
        </w:r>
        <w:r w:rsidR="00E31C6A">
          <w:rPr>
            <w:webHidden/>
          </w:rPr>
          <w:fldChar w:fldCharType="end"/>
        </w:r>
      </w:hyperlink>
    </w:p>
    <w:p w14:paraId="128A5269" w14:textId="3695C45D" w:rsidR="00E31C6A" w:rsidRDefault="0076779F">
      <w:pPr>
        <w:pStyle w:val="20"/>
        <w:rPr>
          <w:rFonts w:asciiTheme="minorHAnsi" w:eastAsiaTheme="minorEastAsia" w:hAnsiTheme="minorHAnsi" w:cstheme="minorBidi"/>
          <w:b w:val="0"/>
          <w:snapToGrid/>
          <w:sz w:val="22"/>
          <w:szCs w:val="22"/>
          <w:lang w:val="ru-RU"/>
        </w:rPr>
      </w:pPr>
      <w:hyperlink w:anchor="_Toc116047455" w:history="1">
        <w:r w:rsidR="00E31C6A" w:rsidRPr="00317973">
          <w:rPr>
            <w:rStyle w:val="a8"/>
          </w:rPr>
          <w:t>7.7</w:t>
        </w:r>
        <w:r w:rsidR="00E31C6A">
          <w:rPr>
            <w:rFonts w:asciiTheme="minorHAnsi" w:eastAsiaTheme="minorEastAsia" w:hAnsiTheme="minorHAnsi" w:cstheme="minorBidi"/>
            <w:b w:val="0"/>
            <w:snapToGrid/>
            <w:sz w:val="22"/>
            <w:szCs w:val="22"/>
            <w:lang w:val="ru-RU"/>
          </w:rPr>
          <w:tab/>
        </w:r>
        <w:r w:rsidR="00E31C6A" w:rsidRPr="00317973">
          <w:rPr>
            <w:rStyle w:val="a8"/>
          </w:rPr>
          <w:t>Данные бухгалтерской (финансовой) отчетности (форма 7)</w:t>
        </w:r>
        <w:r w:rsidR="00E31C6A">
          <w:rPr>
            <w:webHidden/>
          </w:rPr>
          <w:tab/>
        </w:r>
        <w:r w:rsidR="00E31C6A">
          <w:rPr>
            <w:webHidden/>
          </w:rPr>
          <w:fldChar w:fldCharType="begin"/>
        </w:r>
        <w:r w:rsidR="00E31C6A">
          <w:rPr>
            <w:webHidden/>
          </w:rPr>
          <w:instrText xml:space="preserve"> PAGEREF _Toc116047455 \h </w:instrText>
        </w:r>
        <w:r w:rsidR="00E31C6A">
          <w:rPr>
            <w:webHidden/>
          </w:rPr>
        </w:r>
        <w:r w:rsidR="00E31C6A">
          <w:rPr>
            <w:webHidden/>
          </w:rPr>
          <w:fldChar w:fldCharType="separate"/>
        </w:r>
        <w:r w:rsidR="0006183D">
          <w:rPr>
            <w:webHidden/>
          </w:rPr>
          <w:t>73</w:t>
        </w:r>
        <w:r w:rsidR="00E31C6A">
          <w:rPr>
            <w:webHidden/>
          </w:rPr>
          <w:fldChar w:fldCharType="end"/>
        </w:r>
      </w:hyperlink>
    </w:p>
    <w:p w14:paraId="5F884F46" w14:textId="159F24B5" w:rsidR="00E31C6A" w:rsidRDefault="0076779F">
      <w:pPr>
        <w:pStyle w:val="30"/>
        <w:rPr>
          <w:rFonts w:asciiTheme="minorHAnsi" w:eastAsiaTheme="minorEastAsia" w:hAnsiTheme="minorHAnsi" w:cstheme="minorBidi"/>
          <w:iCs w:val="0"/>
          <w:snapToGrid/>
          <w:sz w:val="22"/>
          <w:szCs w:val="22"/>
        </w:rPr>
      </w:pPr>
      <w:hyperlink w:anchor="_Toc116047456" w:history="1">
        <w:r w:rsidR="00E31C6A" w:rsidRPr="00317973">
          <w:rPr>
            <w:rStyle w:val="a8"/>
          </w:rPr>
          <w:t>7.7.1</w:t>
        </w:r>
        <w:r w:rsidR="00E31C6A">
          <w:rPr>
            <w:rFonts w:asciiTheme="minorHAnsi" w:eastAsiaTheme="minorEastAsia" w:hAnsiTheme="minorHAnsi" w:cstheme="minorBidi"/>
            <w:iCs w:val="0"/>
            <w:snapToGrid/>
            <w:sz w:val="22"/>
            <w:szCs w:val="22"/>
          </w:rPr>
          <w:tab/>
        </w:r>
        <w:r w:rsidR="00E31C6A" w:rsidRPr="00317973">
          <w:rPr>
            <w:rStyle w:val="a8"/>
          </w:rPr>
          <w:t>Форма Данных бухгалтерской (финансовой) отчетности</w:t>
        </w:r>
        <w:r w:rsidR="00E31C6A">
          <w:rPr>
            <w:webHidden/>
          </w:rPr>
          <w:tab/>
        </w:r>
        <w:r w:rsidR="00E31C6A">
          <w:rPr>
            <w:webHidden/>
          </w:rPr>
          <w:fldChar w:fldCharType="begin"/>
        </w:r>
        <w:r w:rsidR="00E31C6A">
          <w:rPr>
            <w:webHidden/>
          </w:rPr>
          <w:instrText xml:space="preserve"> PAGEREF _Toc116047456 \h </w:instrText>
        </w:r>
        <w:r w:rsidR="00E31C6A">
          <w:rPr>
            <w:webHidden/>
          </w:rPr>
        </w:r>
        <w:r w:rsidR="00E31C6A">
          <w:rPr>
            <w:webHidden/>
          </w:rPr>
          <w:fldChar w:fldCharType="separate"/>
        </w:r>
        <w:r w:rsidR="0006183D">
          <w:rPr>
            <w:webHidden/>
          </w:rPr>
          <w:t>73</w:t>
        </w:r>
        <w:r w:rsidR="00E31C6A">
          <w:rPr>
            <w:webHidden/>
          </w:rPr>
          <w:fldChar w:fldCharType="end"/>
        </w:r>
      </w:hyperlink>
    </w:p>
    <w:p w14:paraId="0B561510" w14:textId="368EA6C9" w:rsidR="00E31C6A" w:rsidRDefault="0076779F">
      <w:pPr>
        <w:pStyle w:val="30"/>
        <w:rPr>
          <w:rFonts w:asciiTheme="minorHAnsi" w:eastAsiaTheme="minorEastAsia" w:hAnsiTheme="minorHAnsi" w:cstheme="minorBidi"/>
          <w:iCs w:val="0"/>
          <w:snapToGrid/>
          <w:sz w:val="22"/>
          <w:szCs w:val="22"/>
        </w:rPr>
      </w:pPr>
      <w:hyperlink w:anchor="_Toc116047457" w:history="1">
        <w:r w:rsidR="00E31C6A" w:rsidRPr="00317973">
          <w:rPr>
            <w:rStyle w:val="a8"/>
          </w:rPr>
          <w:t>7.7.2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_Toc116047457 \h </w:instrText>
        </w:r>
        <w:r w:rsidR="00E31C6A">
          <w:rPr>
            <w:webHidden/>
          </w:rPr>
        </w:r>
        <w:r w:rsidR="00E31C6A">
          <w:rPr>
            <w:webHidden/>
          </w:rPr>
          <w:fldChar w:fldCharType="separate"/>
        </w:r>
        <w:r w:rsidR="0006183D">
          <w:rPr>
            <w:webHidden/>
          </w:rPr>
          <w:t>76</w:t>
        </w:r>
        <w:r w:rsidR="00E31C6A">
          <w:rPr>
            <w:webHidden/>
          </w:rPr>
          <w:fldChar w:fldCharType="end"/>
        </w:r>
      </w:hyperlink>
    </w:p>
    <w:p w14:paraId="0072B81F" w14:textId="5AB81CA3" w:rsidR="00E31C6A" w:rsidRDefault="0076779F">
      <w:pPr>
        <w:pStyle w:val="20"/>
        <w:rPr>
          <w:rFonts w:asciiTheme="minorHAnsi" w:eastAsiaTheme="minorEastAsia" w:hAnsiTheme="minorHAnsi" w:cstheme="minorBidi"/>
          <w:b w:val="0"/>
          <w:snapToGrid/>
          <w:sz w:val="22"/>
          <w:szCs w:val="22"/>
          <w:lang w:val="ru-RU"/>
        </w:rPr>
      </w:pPr>
      <w:hyperlink w:anchor="_Toc116047458" w:history="1">
        <w:r w:rsidR="00E31C6A" w:rsidRPr="00317973">
          <w:rPr>
            <w:rStyle w:val="a8"/>
          </w:rPr>
          <w:t>7.8</w:t>
        </w:r>
        <w:r w:rsidR="00E31C6A">
          <w:rPr>
            <w:rFonts w:asciiTheme="minorHAnsi" w:eastAsiaTheme="minorEastAsia" w:hAnsiTheme="minorHAnsi" w:cstheme="minorBidi"/>
            <w:b w:val="0"/>
            <w:snapToGrid/>
            <w:sz w:val="22"/>
            <w:szCs w:val="22"/>
            <w:lang w:val="ru-RU"/>
          </w:rPr>
          <w:tab/>
        </w:r>
        <w:r w:rsidR="00E31C6A" w:rsidRPr="00317973">
          <w:rPr>
            <w:rStyle w:val="a8"/>
          </w:rPr>
          <w:t>Справка об опыте Участника (форма 8)</w:t>
        </w:r>
        <w:r w:rsidR="00E31C6A">
          <w:rPr>
            <w:webHidden/>
          </w:rPr>
          <w:tab/>
        </w:r>
        <w:r w:rsidR="00E31C6A">
          <w:rPr>
            <w:webHidden/>
          </w:rPr>
          <w:fldChar w:fldCharType="begin"/>
        </w:r>
        <w:r w:rsidR="00E31C6A">
          <w:rPr>
            <w:webHidden/>
          </w:rPr>
          <w:instrText xml:space="preserve"> PAGEREF _Toc116047458 \h </w:instrText>
        </w:r>
        <w:r w:rsidR="00E31C6A">
          <w:rPr>
            <w:webHidden/>
          </w:rPr>
        </w:r>
        <w:r w:rsidR="00E31C6A">
          <w:rPr>
            <w:webHidden/>
          </w:rPr>
          <w:fldChar w:fldCharType="separate"/>
        </w:r>
        <w:r w:rsidR="0006183D">
          <w:rPr>
            <w:webHidden/>
          </w:rPr>
          <w:t>77</w:t>
        </w:r>
        <w:r w:rsidR="00E31C6A">
          <w:rPr>
            <w:webHidden/>
          </w:rPr>
          <w:fldChar w:fldCharType="end"/>
        </w:r>
      </w:hyperlink>
    </w:p>
    <w:p w14:paraId="4C0E1E4E" w14:textId="0C6345FE" w:rsidR="00E31C6A" w:rsidRDefault="0076779F">
      <w:pPr>
        <w:pStyle w:val="30"/>
        <w:rPr>
          <w:rFonts w:asciiTheme="minorHAnsi" w:eastAsiaTheme="minorEastAsia" w:hAnsiTheme="minorHAnsi" w:cstheme="minorBidi"/>
          <w:iCs w:val="0"/>
          <w:snapToGrid/>
          <w:sz w:val="22"/>
          <w:szCs w:val="22"/>
        </w:rPr>
      </w:pPr>
      <w:hyperlink w:anchor="_Toc116047459" w:history="1">
        <w:r w:rsidR="00E31C6A" w:rsidRPr="00317973">
          <w:rPr>
            <w:rStyle w:val="a8"/>
          </w:rPr>
          <w:t>7.8.1</w:t>
        </w:r>
        <w:r w:rsidR="00E31C6A">
          <w:rPr>
            <w:rFonts w:asciiTheme="minorHAnsi" w:eastAsiaTheme="minorEastAsia" w:hAnsiTheme="minorHAnsi" w:cstheme="minorBidi"/>
            <w:iCs w:val="0"/>
            <w:snapToGrid/>
            <w:sz w:val="22"/>
            <w:szCs w:val="22"/>
          </w:rPr>
          <w:tab/>
        </w:r>
        <w:r w:rsidR="00E31C6A" w:rsidRPr="00317973">
          <w:rPr>
            <w:rStyle w:val="a8"/>
          </w:rPr>
          <w:t>Форма Справки об опыте Участника</w:t>
        </w:r>
        <w:r w:rsidR="00E31C6A">
          <w:rPr>
            <w:webHidden/>
          </w:rPr>
          <w:tab/>
        </w:r>
        <w:r w:rsidR="00E31C6A">
          <w:rPr>
            <w:webHidden/>
          </w:rPr>
          <w:fldChar w:fldCharType="begin"/>
        </w:r>
        <w:r w:rsidR="00E31C6A">
          <w:rPr>
            <w:webHidden/>
          </w:rPr>
          <w:instrText xml:space="preserve"> PAGEREF _Toc116047459 \h </w:instrText>
        </w:r>
        <w:r w:rsidR="00E31C6A">
          <w:rPr>
            <w:webHidden/>
          </w:rPr>
        </w:r>
        <w:r w:rsidR="00E31C6A">
          <w:rPr>
            <w:webHidden/>
          </w:rPr>
          <w:fldChar w:fldCharType="separate"/>
        </w:r>
        <w:r w:rsidR="0006183D">
          <w:rPr>
            <w:webHidden/>
          </w:rPr>
          <w:t>77</w:t>
        </w:r>
        <w:r w:rsidR="00E31C6A">
          <w:rPr>
            <w:webHidden/>
          </w:rPr>
          <w:fldChar w:fldCharType="end"/>
        </w:r>
      </w:hyperlink>
    </w:p>
    <w:p w14:paraId="54AD7425" w14:textId="05A7ED54" w:rsidR="00E31C6A" w:rsidRDefault="0076779F">
      <w:pPr>
        <w:pStyle w:val="30"/>
        <w:rPr>
          <w:rFonts w:asciiTheme="minorHAnsi" w:eastAsiaTheme="minorEastAsia" w:hAnsiTheme="minorHAnsi" w:cstheme="minorBidi"/>
          <w:iCs w:val="0"/>
          <w:snapToGrid/>
          <w:sz w:val="22"/>
          <w:szCs w:val="22"/>
        </w:rPr>
      </w:pPr>
      <w:hyperlink w:anchor="_Toc116047460" w:history="1">
        <w:r w:rsidR="00E31C6A" w:rsidRPr="00317973">
          <w:rPr>
            <w:rStyle w:val="a8"/>
          </w:rPr>
          <w:t>7.8.2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_Toc116047460 \h </w:instrText>
        </w:r>
        <w:r w:rsidR="00E31C6A">
          <w:rPr>
            <w:webHidden/>
          </w:rPr>
        </w:r>
        <w:r w:rsidR="00E31C6A">
          <w:rPr>
            <w:webHidden/>
          </w:rPr>
          <w:fldChar w:fldCharType="separate"/>
        </w:r>
        <w:r w:rsidR="0006183D">
          <w:rPr>
            <w:webHidden/>
          </w:rPr>
          <w:t>80</w:t>
        </w:r>
        <w:r w:rsidR="00E31C6A">
          <w:rPr>
            <w:webHidden/>
          </w:rPr>
          <w:fldChar w:fldCharType="end"/>
        </w:r>
      </w:hyperlink>
    </w:p>
    <w:p w14:paraId="1D4DA4A2" w14:textId="73A58973" w:rsidR="00E31C6A" w:rsidRDefault="0076779F">
      <w:pPr>
        <w:pStyle w:val="20"/>
        <w:rPr>
          <w:rFonts w:asciiTheme="minorHAnsi" w:eastAsiaTheme="minorEastAsia" w:hAnsiTheme="minorHAnsi" w:cstheme="minorBidi"/>
          <w:b w:val="0"/>
          <w:snapToGrid/>
          <w:sz w:val="22"/>
          <w:szCs w:val="22"/>
          <w:lang w:val="ru-RU"/>
        </w:rPr>
      </w:pPr>
      <w:hyperlink w:anchor="_Toc116047461" w:history="1">
        <w:r w:rsidR="00E31C6A" w:rsidRPr="00317973">
          <w:rPr>
            <w:rStyle w:val="a8"/>
          </w:rPr>
          <w:t>7.9</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материально-технических ресурсах (форма 9)</w:t>
        </w:r>
        <w:r w:rsidR="00E31C6A">
          <w:rPr>
            <w:webHidden/>
          </w:rPr>
          <w:tab/>
        </w:r>
        <w:r w:rsidR="00E31C6A">
          <w:rPr>
            <w:webHidden/>
          </w:rPr>
          <w:fldChar w:fldCharType="begin"/>
        </w:r>
        <w:r w:rsidR="00E31C6A">
          <w:rPr>
            <w:webHidden/>
          </w:rPr>
          <w:instrText xml:space="preserve"> PAGEREF _Toc116047461 \h </w:instrText>
        </w:r>
        <w:r w:rsidR="00E31C6A">
          <w:rPr>
            <w:webHidden/>
          </w:rPr>
        </w:r>
        <w:r w:rsidR="00E31C6A">
          <w:rPr>
            <w:webHidden/>
          </w:rPr>
          <w:fldChar w:fldCharType="separate"/>
        </w:r>
        <w:r w:rsidR="0006183D">
          <w:rPr>
            <w:webHidden/>
          </w:rPr>
          <w:t>81</w:t>
        </w:r>
        <w:r w:rsidR="00E31C6A">
          <w:rPr>
            <w:webHidden/>
          </w:rPr>
          <w:fldChar w:fldCharType="end"/>
        </w:r>
      </w:hyperlink>
    </w:p>
    <w:p w14:paraId="46B191A0" w14:textId="29E8678F" w:rsidR="00E31C6A" w:rsidRDefault="0076779F">
      <w:pPr>
        <w:pStyle w:val="30"/>
        <w:rPr>
          <w:rFonts w:asciiTheme="minorHAnsi" w:eastAsiaTheme="minorEastAsia" w:hAnsiTheme="minorHAnsi" w:cstheme="minorBidi"/>
          <w:iCs w:val="0"/>
          <w:snapToGrid/>
          <w:sz w:val="22"/>
          <w:szCs w:val="22"/>
        </w:rPr>
      </w:pPr>
      <w:hyperlink w:anchor="_Toc116047462" w:history="1">
        <w:r w:rsidR="00E31C6A" w:rsidRPr="00317973">
          <w:rPr>
            <w:rStyle w:val="a8"/>
          </w:rPr>
          <w:t>7.9.1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материально-технических ресурсах</w:t>
        </w:r>
        <w:r w:rsidR="00E31C6A">
          <w:rPr>
            <w:webHidden/>
          </w:rPr>
          <w:tab/>
        </w:r>
        <w:r w:rsidR="00E31C6A">
          <w:rPr>
            <w:webHidden/>
          </w:rPr>
          <w:fldChar w:fldCharType="begin"/>
        </w:r>
        <w:r w:rsidR="00E31C6A">
          <w:rPr>
            <w:webHidden/>
          </w:rPr>
          <w:instrText xml:space="preserve"> PAGEREF _Toc116047462 \h </w:instrText>
        </w:r>
        <w:r w:rsidR="00E31C6A">
          <w:rPr>
            <w:webHidden/>
          </w:rPr>
        </w:r>
        <w:r w:rsidR="00E31C6A">
          <w:rPr>
            <w:webHidden/>
          </w:rPr>
          <w:fldChar w:fldCharType="separate"/>
        </w:r>
        <w:r w:rsidR="0006183D">
          <w:rPr>
            <w:webHidden/>
          </w:rPr>
          <w:t>81</w:t>
        </w:r>
        <w:r w:rsidR="00E31C6A">
          <w:rPr>
            <w:webHidden/>
          </w:rPr>
          <w:fldChar w:fldCharType="end"/>
        </w:r>
      </w:hyperlink>
    </w:p>
    <w:p w14:paraId="252C7880" w14:textId="5ED581C6" w:rsidR="00E31C6A" w:rsidRDefault="0076779F">
      <w:pPr>
        <w:pStyle w:val="30"/>
        <w:rPr>
          <w:rFonts w:asciiTheme="minorHAnsi" w:eastAsiaTheme="minorEastAsia" w:hAnsiTheme="minorHAnsi" w:cstheme="minorBidi"/>
          <w:iCs w:val="0"/>
          <w:snapToGrid/>
          <w:sz w:val="22"/>
          <w:szCs w:val="22"/>
        </w:rPr>
      </w:pPr>
      <w:hyperlink w:anchor="_Toc116047463" w:history="1">
        <w:r w:rsidR="00E31C6A" w:rsidRPr="00317973">
          <w:rPr>
            <w:rStyle w:val="a8"/>
          </w:rPr>
          <w:t>7.9.2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_Toc116047463 \h </w:instrText>
        </w:r>
        <w:r w:rsidR="00E31C6A">
          <w:rPr>
            <w:webHidden/>
          </w:rPr>
        </w:r>
        <w:r w:rsidR="00E31C6A">
          <w:rPr>
            <w:webHidden/>
          </w:rPr>
          <w:fldChar w:fldCharType="separate"/>
        </w:r>
        <w:r w:rsidR="0006183D">
          <w:rPr>
            <w:webHidden/>
          </w:rPr>
          <w:t>82</w:t>
        </w:r>
        <w:r w:rsidR="00E31C6A">
          <w:rPr>
            <w:webHidden/>
          </w:rPr>
          <w:fldChar w:fldCharType="end"/>
        </w:r>
      </w:hyperlink>
    </w:p>
    <w:p w14:paraId="36178404" w14:textId="1F2E463F" w:rsidR="00E31C6A" w:rsidRDefault="0076779F">
      <w:pPr>
        <w:pStyle w:val="20"/>
        <w:rPr>
          <w:rFonts w:asciiTheme="minorHAnsi" w:eastAsiaTheme="minorEastAsia" w:hAnsiTheme="minorHAnsi" w:cstheme="minorBidi"/>
          <w:b w:val="0"/>
          <w:snapToGrid/>
          <w:sz w:val="22"/>
          <w:szCs w:val="22"/>
          <w:lang w:val="ru-RU"/>
        </w:rPr>
      </w:pPr>
      <w:hyperlink w:anchor="_Toc116047464" w:history="1">
        <w:r w:rsidR="00E31C6A" w:rsidRPr="00317973">
          <w:rPr>
            <w:rStyle w:val="a8"/>
          </w:rPr>
          <w:t>7.10</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кадровых ресурсах (форма 10)</w:t>
        </w:r>
        <w:r w:rsidR="00E31C6A">
          <w:rPr>
            <w:webHidden/>
          </w:rPr>
          <w:tab/>
        </w:r>
        <w:r w:rsidR="00E31C6A">
          <w:rPr>
            <w:webHidden/>
          </w:rPr>
          <w:fldChar w:fldCharType="begin"/>
        </w:r>
        <w:r w:rsidR="00E31C6A">
          <w:rPr>
            <w:webHidden/>
          </w:rPr>
          <w:instrText xml:space="preserve"> PAGEREF _Toc116047464 \h </w:instrText>
        </w:r>
        <w:r w:rsidR="00E31C6A">
          <w:rPr>
            <w:webHidden/>
          </w:rPr>
        </w:r>
        <w:r w:rsidR="00E31C6A">
          <w:rPr>
            <w:webHidden/>
          </w:rPr>
          <w:fldChar w:fldCharType="separate"/>
        </w:r>
        <w:r w:rsidR="0006183D">
          <w:rPr>
            <w:webHidden/>
          </w:rPr>
          <w:t>83</w:t>
        </w:r>
        <w:r w:rsidR="00E31C6A">
          <w:rPr>
            <w:webHidden/>
          </w:rPr>
          <w:fldChar w:fldCharType="end"/>
        </w:r>
      </w:hyperlink>
    </w:p>
    <w:p w14:paraId="3F306C2A" w14:textId="1F6EB2AF" w:rsidR="00E31C6A" w:rsidRDefault="0076779F">
      <w:pPr>
        <w:pStyle w:val="30"/>
        <w:rPr>
          <w:rFonts w:asciiTheme="minorHAnsi" w:eastAsiaTheme="minorEastAsia" w:hAnsiTheme="minorHAnsi" w:cstheme="minorBidi"/>
          <w:iCs w:val="0"/>
          <w:snapToGrid/>
          <w:sz w:val="22"/>
          <w:szCs w:val="22"/>
        </w:rPr>
      </w:pPr>
      <w:hyperlink w:anchor="_Toc116047465" w:history="1">
        <w:r w:rsidR="00E31C6A" w:rsidRPr="00317973">
          <w:rPr>
            <w:rStyle w:val="a8"/>
          </w:rPr>
          <w:t>7.10.1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кадровых ресурсах</w:t>
        </w:r>
        <w:r w:rsidR="00E31C6A">
          <w:rPr>
            <w:webHidden/>
          </w:rPr>
          <w:tab/>
        </w:r>
        <w:r w:rsidR="00E31C6A">
          <w:rPr>
            <w:webHidden/>
          </w:rPr>
          <w:fldChar w:fldCharType="begin"/>
        </w:r>
        <w:r w:rsidR="00E31C6A">
          <w:rPr>
            <w:webHidden/>
          </w:rPr>
          <w:instrText xml:space="preserve"> PAGEREF _Toc116047465 \h </w:instrText>
        </w:r>
        <w:r w:rsidR="00E31C6A">
          <w:rPr>
            <w:webHidden/>
          </w:rPr>
        </w:r>
        <w:r w:rsidR="00E31C6A">
          <w:rPr>
            <w:webHidden/>
          </w:rPr>
          <w:fldChar w:fldCharType="separate"/>
        </w:r>
        <w:r w:rsidR="0006183D">
          <w:rPr>
            <w:webHidden/>
          </w:rPr>
          <w:t>83</w:t>
        </w:r>
        <w:r w:rsidR="00E31C6A">
          <w:rPr>
            <w:webHidden/>
          </w:rPr>
          <w:fldChar w:fldCharType="end"/>
        </w:r>
      </w:hyperlink>
    </w:p>
    <w:p w14:paraId="3FB25183" w14:textId="797A486E" w:rsidR="00E31C6A" w:rsidRDefault="0076779F">
      <w:pPr>
        <w:pStyle w:val="30"/>
        <w:rPr>
          <w:rFonts w:asciiTheme="minorHAnsi" w:eastAsiaTheme="minorEastAsia" w:hAnsiTheme="minorHAnsi" w:cstheme="minorBidi"/>
          <w:iCs w:val="0"/>
          <w:snapToGrid/>
          <w:sz w:val="22"/>
          <w:szCs w:val="22"/>
        </w:rPr>
      </w:pPr>
      <w:hyperlink w:anchor="_Toc116047466" w:history="1">
        <w:r w:rsidR="00E31C6A" w:rsidRPr="00317973">
          <w:rPr>
            <w:rStyle w:val="a8"/>
          </w:rPr>
          <w:t>7.10.2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_Toc116047466 \h </w:instrText>
        </w:r>
        <w:r w:rsidR="00E31C6A">
          <w:rPr>
            <w:webHidden/>
          </w:rPr>
        </w:r>
        <w:r w:rsidR="00E31C6A">
          <w:rPr>
            <w:webHidden/>
          </w:rPr>
          <w:fldChar w:fldCharType="separate"/>
        </w:r>
        <w:r w:rsidR="0006183D">
          <w:rPr>
            <w:webHidden/>
          </w:rPr>
          <w:t>85</w:t>
        </w:r>
        <w:r w:rsidR="00E31C6A">
          <w:rPr>
            <w:webHidden/>
          </w:rPr>
          <w:fldChar w:fldCharType="end"/>
        </w:r>
      </w:hyperlink>
    </w:p>
    <w:p w14:paraId="36EDE8A8" w14:textId="318A5CFA" w:rsidR="00E31C6A" w:rsidRDefault="0076779F">
      <w:pPr>
        <w:pStyle w:val="20"/>
        <w:rPr>
          <w:rFonts w:asciiTheme="minorHAnsi" w:eastAsiaTheme="minorEastAsia" w:hAnsiTheme="minorHAnsi" w:cstheme="minorBidi"/>
          <w:b w:val="0"/>
          <w:snapToGrid/>
          <w:sz w:val="22"/>
          <w:szCs w:val="22"/>
          <w:lang w:val="ru-RU"/>
        </w:rPr>
      </w:pPr>
      <w:hyperlink w:anchor="_Toc116047467" w:history="1">
        <w:r w:rsidR="00E31C6A" w:rsidRPr="00317973">
          <w:rPr>
            <w:rStyle w:val="a8"/>
          </w:rPr>
          <w:t>7.11</w:t>
        </w:r>
        <w:r w:rsidR="00E31C6A">
          <w:rPr>
            <w:rFonts w:asciiTheme="minorHAnsi" w:eastAsiaTheme="minorEastAsia" w:hAnsiTheme="minorHAnsi" w:cstheme="minorBidi"/>
            <w:b w:val="0"/>
            <w:snapToGrid/>
            <w:sz w:val="22"/>
            <w:szCs w:val="22"/>
            <w:lang w:val="ru-RU"/>
          </w:rPr>
          <w:tab/>
        </w:r>
        <w:r w:rsidR="00E31C6A" w:rsidRPr="00317973">
          <w:rPr>
            <w:rStyle w:val="a8"/>
          </w:rPr>
          <w:t>План распределения объемов поставки продукции (форма 11)</w:t>
        </w:r>
        <w:r w:rsidR="00E31C6A">
          <w:rPr>
            <w:webHidden/>
          </w:rPr>
          <w:tab/>
        </w:r>
        <w:r w:rsidR="00E31C6A">
          <w:rPr>
            <w:webHidden/>
          </w:rPr>
          <w:fldChar w:fldCharType="begin"/>
        </w:r>
        <w:r w:rsidR="00E31C6A">
          <w:rPr>
            <w:webHidden/>
          </w:rPr>
          <w:instrText xml:space="preserve"> PAGEREF _Toc116047467 \h </w:instrText>
        </w:r>
        <w:r w:rsidR="00E31C6A">
          <w:rPr>
            <w:webHidden/>
          </w:rPr>
        </w:r>
        <w:r w:rsidR="00E31C6A">
          <w:rPr>
            <w:webHidden/>
          </w:rPr>
          <w:fldChar w:fldCharType="separate"/>
        </w:r>
        <w:r w:rsidR="0006183D">
          <w:rPr>
            <w:webHidden/>
          </w:rPr>
          <w:t>86</w:t>
        </w:r>
        <w:r w:rsidR="00E31C6A">
          <w:rPr>
            <w:webHidden/>
          </w:rPr>
          <w:fldChar w:fldCharType="end"/>
        </w:r>
      </w:hyperlink>
    </w:p>
    <w:p w14:paraId="6003353E" w14:textId="2218255F" w:rsidR="00E31C6A" w:rsidRDefault="0076779F">
      <w:pPr>
        <w:pStyle w:val="30"/>
        <w:rPr>
          <w:rFonts w:asciiTheme="minorHAnsi" w:eastAsiaTheme="minorEastAsia" w:hAnsiTheme="minorHAnsi" w:cstheme="minorBidi"/>
          <w:iCs w:val="0"/>
          <w:snapToGrid/>
          <w:sz w:val="22"/>
          <w:szCs w:val="22"/>
        </w:rPr>
      </w:pPr>
      <w:hyperlink w:anchor="_Toc116047468" w:history="1">
        <w:r w:rsidR="00E31C6A" w:rsidRPr="00317973">
          <w:rPr>
            <w:rStyle w:val="a8"/>
          </w:rPr>
          <w:t>7.11.1</w:t>
        </w:r>
        <w:r w:rsidR="00E31C6A">
          <w:rPr>
            <w:rFonts w:asciiTheme="minorHAnsi" w:eastAsiaTheme="minorEastAsia" w:hAnsiTheme="minorHAnsi" w:cstheme="minorBidi"/>
            <w:iCs w:val="0"/>
            <w:snapToGrid/>
            <w:sz w:val="22"/>
            <w:szCs w:val="22"/>
          </w:rPr>
          <w:tab/>
        </w:r>
        <w:r w:rsidR="00E31C6A" w:rsidRPr="00317973">
          <w:rPr>
            <w:rStyle w:val="a8"/>
          </w:rPr>
          <w:t>Форма плана распределения объемов поставки продукции</w:t>
        </w:r>
        <w:r w:rsidR="00E31C6A">
          <w:rPr>
            <w:webHidden/>
          </w:rPr>
          <w:tab/>
        </w:r>
        <w:r w:rsidR="00E31C6A">
          <w:rPr>
            <w:webHidden/>
          </w:rPr>
          <w:fldChar w:fldCharType="begin"/>
        </w:r>
        <w:r w:rsidR="00E31C6A">
          <w:rPr>
            <w:webHidden/>
          </w:rPr>
          <w:instrText xml:space="preserve"> PAGEREF _Toc116047468 \h </w:instrText>
        </w:r>
        <w:r w:rsidR="00E31C6A">
          <w:rPr>
            <w:webHidden/>
          </w:rPr>
        </w:r>
        <w:r w:rsidR="00E31C6A">
          <w:rPr>
            <w:webHidden/>
          </w:rPr>
          <w:fldChar w:fldCharType="separate"/>
        </w:r>
        <w:r w:rsidR="0006183D">
          <w:rPr>
            <w:webHidden/>
          </w:rPr>
          <w:t>86</w:t>
        </w:r>
        <w:r w:rsidR="00E31C6A">
          <w:rPr>
            <w:webHidden/>
          </w:rPr>
          <w:fldChar w:fldCharType="end"/>
        </w:r>
      </w:hyperlink>
    </w:p>
    <w:p w14:paraId="761E7EE9" w14:textId="2BA3C311" w:rsidR="00E31C6A" w:rsidRDefault="0076779F">
      <w:pPr>
        <w:pStyle w:val="30"/>
        <w:rPr>
          <w:rFonts w:asciiTheme="minorHAnsi" w:eastAsiaTheme="minorEastAsia" w:hAnsiTheme="minorHAnsi" w:cstheme="minorBidi"/>
          <w:iCs w:val="0"/>
          <w:snapToGrid/>
          <w:sz w:val="22"/>
          <w:szCs w:val="22"/>
        </w:rPr>
      </w:pPr>
      <w:hyperlink w:anchor="_Toc116047469" w:history="1">
        <w:r w:rsidR="00E31C6A" w:rsidRPr="00317973">
          <w:rPr>
            <w:rStyle w:val="a8"/>
          </w:rPr>
          <w:t>7.11.2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_Toc116047469 \h </w:instrText>
        </w:r>
        <w:r w:rsidR="00E31C6A">
          <w:rPr>
            <w:webHidden/>
          </w:rPr>
        </w:r>
        <w:r w:rsidR="00E31C6A">
          <w:rPr>
            <w:webHidden/>
          </w:rPr>
          <w:fldChar w:fldCharType="separate"/>
        </w:r>
        <w:r w:rsidR="0006183D">
          <w:rPr>
            <w:webHidden/>
          </w:rPr>
          <w:t>87</w:t>
        </w:r>
        <w:r w:rsidR="00E31C6A">
          <w:rPr>
            <w:webHidden/>
          </w:rPr>
          <w:fldChar w:fldCharType="end"/>
        </w:r>
      </w:hyperlink>
    </w:p>
    <w:p w14:paraId="0AF7A65C" w14:textId="6096B126" w:rsidR="00E31C6A" w:rsidRDefault="0076779F">
      <w:pPr>
        <w:pStyle w:val="20"/>
        <w:rPr>
          <w:rFonts w:asciiTheme="minorHAnsi" w:eastAsiaTheme="minorEastAsia" w:hAnsiTheme="minorHAnsi" w:cstheme="minorBidi"/>
          <w:b w:val="0"/>
          <w:snapToGrid/>
          <w:sz w:val="22"/>
          <w:szCs w:val="22"/>
          <w:lang w:val="ru-RU"/>
        </w:rPr>
      </w:pPr>
      <w:hyperlink w:anchor="_Toc116047470" w:history="1">
        <w:r w:rsidR="00E31C6A" w:rsidRPr="00317973">
          <w:rPr>
            <w:rStyle w:val="a8"/>
          </w:rPr>
          <w:t>7.12</w:t>
        </w:r>
        <w:r w:rsidR="00E31C6A">
          <w:rPr>
            <w:rFonts w:asciiTheme="minorHAnsi" w:eastAsiaTheme="minorEastAsia" w:hAnsiTheme="minorHAnsi" w:cstheme="minorBidi"/>
            <w:b w:val="0"/>
            <w:snapToGrid/>
            <w:sz w:val="22"/>
            <w:szCs w:val="22"/>
            <w:lang w:val="ru-RU"/>
          </w:rPr>
          <w:tab/>
        </w:r>
        <w:r w:rsidR="00E31C6A" w:rsidRPr="00317973">
          <w:rPr>
            <w:rStyle w:val="a8"/>
          </w:rPr>
          <w:t>Справка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_Toc116047470 \h </w:instrText>
        </w:r>
        <w:r w:rsidR="00E31C6A">
          <w:rPr>
            <w:webHidden/>
          </w:rPr>
        </w:r>
        <w:r w:rsidR="00E31C6A">
          <w:rPr>
            <w:webHidden/>
          </w:rPr>
          <w:fldChar w:fldCharType="separate"/>
        </w:r>
        <w:r w:rsidR="0006183D">
          <w:rPr>
            <w:webHidden/>
          </w:rPr>
          <w:t>88</w:t>
        </w:r>
        <w:r w:rsidR="00E31C6A">
          <w:rPr>
            <w:webHidden/>
          </w:rPr>
          <w:fldChar w:fldCharType="end"/>
        </w:r>
      </w:hyperlink>
    </w:p>
    <w:p w14:paraId="59B5D8AF" w14:textId="5A7BC157" w:rsidR="00E31C6A" w:rsidRDefault="0076779F">
      <w:pPr>
        <w:pStyle w:val="30"/>
        <w:rPr>
          <w:rFonts w:asciiTheme="minorHAnsi" w:eastAsiaTheme="minorEastAsia" w:hAnsiTheme="minorHAnsi" w:cstheme="minorBidi"/>
          <w:iCs w:val="0"/>
          <w:snapToGrid/>
          <w:sz w:val="22"/>
          <w:szCs w:val="22"/>
        </w:rPr>
      </w:pPr>
      <w:hyperlink w:anchor="_Toc116047471" w:history="1">
        <w:r w:rsidR="00E31C6A" w:rsidRPr="00317973">
          <w:rPr>
            <w:rStyle w:val="a8"/>
          </w:rPr>
          <w:t>7.12.1</w:t>
        </w:r>
        <w:r w:rsidR="00E31C6A">
          <w:rPr>
            <w:rFonts w:asciiTheme="minorHAnsi" w:eastAsiaTheme="minorEastAsia" w:hAnsiTheme="minorHAnsi" w:cstheme="minorBidi"/>
            <w:iCs w:val="0"/>
            <w:snapToGrid/>
            <w:sz w:val="22"/>
            <w:szCs w:val="22"/>
          </w:rPr>
          <w:tab/>
        </w:r>
        <w:r w:rsidR="00E31C6A" w:rsidRPr="00317973">
          <w:rPr>
            <w:rStyle w:val="a8"/>
          </w:rPr>
          <w:t>Форма справки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_Toc116047471 \h </w:instrText>
        </w:r>
        <w:r w:rsidR="00E31C6A">
          <w:rPr>
            <w:webHidden/>
          </w:rPr>
        </w:r>
        <w:r w:rsidR="00E31C6A">
          <w:rPr>
            <w:webHidden/>
          </w:rPr>
          <w:fldChar w:fldCharType="separate"/>
        </w:r>
        <w:r w:rsidR="0006183D">
          <w:rPr>
            <w:webHidden/>
          </w:rPr>
          <w:t>88</w:t>
        </w:r>
        <w:r w:rsidR="00E31C6A">
          <w:rPr>
            <w:webHidden/>
          </w:rPr>
          <w:fldChar w:fldCharType="end"/>
        </w:r>
      </w:hyperlink>
    </w:p>
    <w:p w14:paraId="3046936F" w14:textId="35DE648F" w:rsidR="00E31C6A" w:rsidRDefault="0076779F">
      <w:pPr>
        <w:pStyle w:val="20"/>
        <w:rPr>
          <w:rFonts w:asciiTheme="minorHAnsi" w:eastAsiaTheme="minorEastAsia" w:hAnsiTheme="minorHAnsi" w:cstheme="minorBidi"/>
          <w:b w:val="0"/>
          <w:snapToGrid/>
          <w:sz w:val="22"/>
          <w:szCs w:val="22"/>
          <w:lang w:val="ru-RU"/>
        </w:rPr>
      </w:pPr>
      <w:hyperlink w:anchor="_Toc116047472" w:history="1">
        <w:r w:rsidR="00E31C6A" w:rsidRPr="00317973">
          <w:rPr>
            <w:rStyle w:val="a8"/>
          </w:rPr>
          <w:t>7.13</w:t>
        </w:r>
        <w:r w:rsidR="00E31C6A">
          <w:rPr>
            <w:rFonts w:asciiTheme="minorHAnsi" w:eastAsiaTheme="minorEastAsia" w:hAnsiTheme="minorHAnsi" w:cstheme="minorBidi"/>
            <w:b w:val="0"/>
            <w:snapToGrid/>
            <w:sz w:val="22"/>
            <w:szCs w:val="22"/>
            <w:lang w:val="ru-RU"/>
          </w:rPr>
          <w:tab/>
        </w:r>
        <w:r w:rsidR="00E31C6A" w:rsidRPr="00317973">
          <w:rPr>
            <w:rStyle w:val="a8"/>
          </w:rPr>
          <w:t>Заверение об обстоятельствах</w:t>
        </w:r>
        <w:r w:rsidR="00E31C6A">
          <w:rPr>
            <w:webHidden/>
          </w:rPr>
          <w:tab/>
        </w:r>
        <w:r w:rsidR="00E31C6A">
          <w:rPr>
            <w:webHidden/>
          </w:rPr>
          <w:fldChar w:fldCharType="begin"/>
        </w:r>
        <w:r w:rsidR="00E31C6A">
          <w:rPr>
            <w:webHidden/>
          </w:rPr>
          <w:instrText xml:space="preserve"> PAGEREF _Toc116047472 \h </w:instrText>
        </w:r>
        <w:r w:rsidR="00E31C6A">
          <w:rPr>
            <w:webHidden/>
          </w:rPr>
        </w:r>
        <w:r w:rsidR="00E31C6A">
          <w:rPr>
            <w:webHidden/>
          </w:rPr>
          <w:fldChar w:fldCharType="separate"/>
        </w:r>
        <w:r w:rsidR="0006183D">
          <w:rPr>
            <w:webHidden/>
          </w:rPr>
          <w:t>96</w:t>
        </w:r>
        <w:r w:rsidR="00E31C6A">
          <w:rPr>
            <w:webHidden/>
          </w:rPr>
          <w:fldChar w:fldCharType="end"/>
        </w:r>
      </w:hyperlink>
    </w:p>
    <w:p w14:paraId="1E92C558" w14:textId="209CF3F8" w:rsidR="00E31C6A" w:rsidRDefault="0076779F">
      <w:pPr>
        <w:pStyle w:val="30"/>
        <w:rPr>
          <w:rFonts w:asciiTheme="minorHAnsi" w:eastAsiaTheme="minorEastAsia" w:hAnsiTheme="minorHAnsi" w:cstheme="minorBidi"/>
          <w:iCs w:val="0"/>
          <w:snapToGrid/>
          <w:sz w:val="22"/>
          <w:szCs w:val="22"/>
        </w:rPr>
      </w:pPr>
      <w:hyperlink w:anchor="_Toc116047473" w:history="1">
        <w:r w:rsidR="00E31C6A" w:rsidRPr="00317973">
          <w:rPr>
            <w:rStyle w:val="a8"/>
          </w:rPr>
          <w:t>7.13.1</w:t>
        </w:r>
        <w:r w:rsidR="00E31C6A">
          <w:rPr>
            <w:rFonts w:asciiTheme="minorHAnsi" w:eastAsiaTheme="minorEastAsia" w:hAnsiTheme="minorHAnsi" w:cstheme="minorBidi"/>
            <w:iCs w:val="0"/>
            <w:snapToGrid/>
            <w:sz w:val="22"/>
            <w:szCs w:val="22"/>
          </w:rPr>
          <w:tab/>
        </w:r>
        <w:r w:rsidR="00E31C6A" w:rsidRPr="00317973">
          <w:rPr>
            <w:rStyle w:val="a8"/>
          </w:rPr>
          <w:t>Форма Заверения об обстоятельствах</w:t>
        </w:r>
        <w:r w:rsidR="00E31C6A">
          <w:rPr>
            <w:webHidden/>
          </w:rPr>
          <w:tab/>
        </w:r>
        <w:r w:rsidR="00E31C6A">
          <w:rPr>
            <w:webHidden/>
          </w:rPr>
          <w:fldChar w:fldCharType="begin"/>
        </w:r>
        <w:r w:rsidR="00E31C6A">
          <w:rPr>
            <w:webHidden/>
          </w:rPr>
          <w:instrText xml:space="preserve"> PAGEREF _Toc116047473 \h </w:instrText>
        </w:r>
        <w:r w:rsidR="00E31C6A">
          <w:rPr>
            <w:webHidden/>
          </w:rPr>
        </w:r>
        <w:r w:rsidR="00E31C6A">
          <w:rPr>
            <w:webHidden/>
          </w:rPr>
          <w:fldChar w:fldCharType="separate"/>
        </w:r>
        <w:r w:rsidR="0006183D">
          <w:rPr>
            <w:webHidden/>
          </w:rPr>
          <w:t>96</w:t>
        </w:r>
        <w:r w:rsidR="00E31C6A">
          <w:rPr>
            <w:webHidden/>
          </w:rPr>
          <w:fldChar w:fldCharType="end"/>
        </w:r>
      </w:hyperlink>
    </w:p>
    <w:p w14:paraId="7FA98766" w14:textId="2B64DE91" w:rsidR="00E31C6A" w:rsidRDefault="0076779F">
      <w:pPr>
        <w:pStyle w:val="30"/>
        <w:rPr>
          <w:rFonts w:asciiTheme="minorHAnsi" w:eastAsiaTheme="minorEastAsia" w:hAnsiTheme="minorHAnsi" w:cstheme="minorBidi"/>
          <w:iCs w:val="0"/>
          <w:snapToGrid/>
          <w:sz w:val="22"/>
          <w:szCs w:val="22"/>
        </w:rPr>
      </w:pPr>
      <w:hyperlink w:anchor="_Toc116047474" w:history="1">
        <w:r w:rsidR="00E31C6A" w:rsidRPr="00317973">
          <w:rPr>
            <w:rStyle w:val="a8"/>
          </w:rPr>
          <w:t>7.13.2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_Toc116047474 \h </w:instrText>
        </w:r>
        <w:r w:rsidR="00E31C6A">
          <w:rPr>
            <w:webHidden/>
          </w:rPr>
        </w:r>
        <w:r w:rsidR="00E31C6A">
          <w:rPr>
            <w:webHidden/>
          </w:rPr>
          <w:fldChar w:fldCharType="separate"/>
        </w:r>
        <w:r w:rsidR="0006183D">
          <w:rPr>
            <w:webHidden/>
          </w:rPr>
          <w:t>100</w:t>
        </w:r>
        <w:r w:rsidR="00E31C6A">
          <w:rPr>
            <w:webHidden/>
          </w:rPr>
          <w:fldChar w:fldCharType="end"/>
        </w:r>
      </w:hyperlink>
    </w:p>
    <w:p w14:paraId="25BC4A5E" w14:textId="4045BF3A" w:rsidR="00E31C6A" w:rsidRDefault="0076779F">
      <w:pPr>
        <w:pStyle w:val="11"/>
        <w:rPr>
          <w:rFonts w:asciiTheme="minorHAnsi" w:eastAsiaTheme="minorEastAsia" w:hAnsiTheme="minorHAnsi" w:cstheme="minorBidi"/>
          <w:b w:val="0"/>
          <w:bCs w:val="0"/>
          <w:caps w:val="0"/>
          <w:snapToGrid/>
          <w:sz w:val="22"/>
          <w:szCs w:val="22"/>
        </w:rPr>
      </w:pPr>
      <w:hyperlink w:anchor="_Toc116047475" w:history="1">
        <w:r w:rsidR="00E31C6A" w:rsidRPr="00317973">
          <w:rPr>
            <w:rStyle w:val="a8"/>
          </w:rPr>
          <w:t>8.</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1 – ТЕХНИЧЕСКИЕ ТРЕБОВАНИЯ</w:t>
        </w:r>
        <w:r w:rsidR="00E31C6A">
          <w:rPr>
            <w:webHidden/>
          </w:rPr>
          <w:tab/>
        </w:r>
        <w:r w:rsidR="00E31C6A">
          <w:rPr>
            <w:webHidden/>
          </w:rPr>
          <w:fldChar w:fldCharType="begin"/>
        </w:r>
        <w:r w:rsidR="00E31C6A">
          <w:rPr>
            <w:webHidden/>
          </w:rPr>
          <w:instrText xml:space="preserve"> PAGEREF _Toc116047475 \h </w:instrText>
        </w:r>
        <w:r w:rsidR="00E31C6A">
          <w:rPr>
            <w:webHidden/>
          </w:rPr>
        </w:r>
        <w:r w:rsidR="00E31C6A">
          <w:rPr>
            <w:webHidden/>
          </w:rPr>
          <w:fldChar w:fldCharType="separate"/>
        </w:r>
        <w:r w:rsidR="0006183D">
          <w:rPr>
            <w:webHidden/>
          </w:rPr>
          <w:t>101</w:t>
        </w:r>
        <w:r w:rsidR="00E31C6A">
          <w:rPr>
            <w:webHidden/>
          </w:rPr>
          <w:fldChar w:fldCharType="end"/>
        </w:r>
      </w:hyperlink>
    </w:p>
    <w:p w14:paraId="437DCACB" w14:textId="19677F47" w:rsidR="00E31C6A" w:rsidRDefault="0076779F">
      <w:pPr>
        <w:pStyle w:val="20"/>
        <w:rPr>
          <w:rFonts w:asciiTheme="minorHAnsi" w:eastAsiaTheme="minorEastAsia" w:hAnsiTheme="minorHAnsi" w:cstheme="minorBidi"/>
          <w:b w:val="0"/>
          <w:snapToGrid/>
          <w:sz w:val="22"/>
          <w:szCs w:val="22"/>
          <w:lang w:val="ru-RU"/>
        </w:rPr>
      </w:pPr>
      <w:hyperlink w:anchor="_Toc116047476" w:history="1">
        <w:r w:rsidR="00E31C6A" w:rsidRPr="00317973">
          <w:rPr>
            <w:rStyle w:val="a8"/>
          </w:rPr>
          <w:t>8.1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Техническим требованиям</w:t>
        </w:r>
        <w:r w:rsidR="00E31C6A">
          <w:rPr>
            <w:webHidden/>
          </w:rPr>
          <w:tab/>
        </w:r>
        <w:r w:rsidR="00E31C6A">
          <w:rPr>
            <w:webHidden/>
          </w:rPr>
          <w:fldChar w:fldCharType="begin"/>
        </w:r>
        <w:r w:rsidR="00E31C6A">
          <w:rPr>
            <w:webHidden/>
          </w:rPr>
          <w:instrText xml:space="preserve"> PAGEREF _Toc116047476 \h </w:instrText>
        </w:r>
        <w:r w:rsidR="00E31C6A">
          <w:rPr>
            <w:webHidden/>
          </w:rPr>
        </w:r>
        <w:r w:rsidR="00E31C6A">
          <w:rPr>
            <w:webHidden/>
          </w:rPr>
          <w:fldChar w:fldCharType="separate"/>
        </w:r>
        <w:r w:rsidR="0006183D">
          <w:rPr>
            <w:webHidden/>
          </w:rPr>
          <w:t>101</w:t>
        </w:r>
        <w:r w:rsidR="00E31C6A">
          <w:rPr>
            <w:webHidden/>
          </w:rPr>
          <w:fldChar w:fldCharType="end"/>
        </w:r>
      </w:hyperlink>
    </w:p>
    <w:p w14:paraId="4BD9B4FF" w14:textId="06FFC98B" w:rsidR="00E31C6A" w:rsidRDefault="0076779F">
      <w:pPr>
        <w:pStyle w:val="11"/>
        <w:rPr>
          <w:rFonts w:asciiTheme="minorHAnsi" w:eastAsiaTheme="minorEastAsia" w:hAnsiTheme="minorHAnsi" w:cstheme="minorBidi"/>
          <w:b w:val="0"/>
          <w:bCs w:val="0"/>
          <w:caps w:val="0"/>
          <w:snapToGrid/>
          <w:sz w:val="22"/>
          <w:szCs w:val="22"/>
        </w:rPr>
      </w:pPr>
      <w:hyperlink w:anchor="_Toc116047477" w:history="1">
        <w:r w:rsidR="00E31C6A" w:rsidRPr="00317973">
          <w:rPr>
            <w:rStyle w:val="a8"/>
          </w:rPr>
          <w:t>9.</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2 – ПРОЕКТ ДОГОВОРА</w:t>
        </w:r>
        <w:r w:rsidR="00E31C6A">
          <w:rPr>
            <w:webHidden/>
          </w:rPr>
          <w:tab/>
        </w:r>
        <w:r w:rsidR="00E31C6A">
          <w:rPr>
            <w:webHidden/>
          </w:rPr>
          <w:fldChar w:fldCharType="begin"/>
        </w:r>
        <w:r w:rsidR="00E31C6A">
          <w:rPr>
            <w:webHidden/>
          </w:rPr>
          <w:instrText xml:space="preserve"> PAGEREF _Toc116047477 \h </w:instrText>
        </w:r>
        <w:r w:rsidR="00E31C6A">
          <w:rPr>
            <w:webHidden/>
          </w:rPr>
        </w:r>
        <w:r w:rsidR="00E31C6A">
          <w:rPr>
            <w:webHidden/>
          </w:rPr>
          <w:fldChar w:fldCharType="separate"/>
        </w:r>
        <w:r w:rsidR="0006183D">
          <w:rPr>
            <w:webHidden/>
          </w:rPr>
          <w:t>102</w:t>
        </w:r>
        <w:r w:rsidR="00E31C6A">
          <w:rPr>
            <w:webHidden/>
          </w:rPr>
          <w:fldChar w:fldCharType="end"/>
        </w:r>
      </w:hyperlink>
    </w:p>
    <w:p w14:paraId="7A018003" w14:textId="3BEC31EB" w:rsidR="00E31C6A" w:rsidRDefault="0076779F">
      <w:pPr>
        <w:pStyle w:val="20"/>
        <w:rPr>
          <w:rFonts w:asciiTheme="minorHAnsi" w:eastAsiaTheme="minorEastAsia" w:hAnsiTheme="minorHAnsi" w:cstheme="minorBidi"/>
          <w:b w:val="0"/>
          <w:snapToGrid/>
          <w:sz w:val="22"/>
          <w:szCs w:val="22"/>
          <w:lang w:val="ru-RU"/>
        </w:rPr>
      </w:pPr>
      <w:hyperlink w:anchor="_Toc116047478" w:history="1">
        <w:r w:rsidR="00E31C6A" w:rsidRPr="00317973">
          <w:rPr>
            <w:rStyle w:val="a8"/>
          </w:rPr>
          <w:t>9.1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проекту договора</w:t>
        </w:r>
        <w:r w:rsidR="00E31C6A">
          <w:rPr>
            <w:webHidden/>
          </w:rPr>
          <w:tab/>
        </w:r>
        <w:r w:rsidR="00E31C6A">
          <w:rPr>
            <w:webHidden/>
          </w:rPr>
          <w:fldChar w:fldCharType="begin"/>
        </w:r>
        <w:r w:rsidR="00E31C6A">
          <w:rPr>
            <w:webHidden/>
          </w:rPr>
          <w:instrText xml:space="preserve"> PAGEREF _Toc116047478 \h </w:instrText>
        </w:r>
        <w:r w:rsidR="00E31C6A">
          <w:rPr>
            <w:webHidden/>
          </w:rPr>
        </w:r>
        <w:r w:rsidR="00E31C6A">
          <w:rPr>
            <w:webHidden/>
          </w:rPr>
          <w:fldChar w:fldCharType="separate"/>
        </w:r>
        <w:r w:rsidR="0006183D">
          <w:rPr>
            <w:webHidden/>
          </w:rPr>
          <w:t>102</w:t>
        </w:r>
        <w:r w:rsidR="00E31C6A">
          <w:rPr>
            <w:webHidden/>
          </w:rPr>
          <w:fldChar w:fldCharType="end"/>
        </w:r>
      </w:hyperlink>
    </w:p>
    <w:p w14:paraId="2698EA14" w14:textId="16609571" w:rsidR="00E31C6A" w:rsidRDefault="0076779F">
      <w:pPr>
        <w:pStyle w:val="20"/>
        <w:rPr>
          <w:rFonts w:asciiTheme="minorHAnsi" w:eastAsiaTheme="minorEastAsia" w:hAnsiTheme="minorHAnsi" w:cstheme="minorBidi"/>
          <w:b w:val="0"/>
          <w:snapToGrid/>
          <w:sz w:val="22"/>
          <w:szCs w:val="22"/>
          <w:lang w:val="ru-RU"/>
        </w:rPr>
      </w:pPr>
      <w:hyperlink w:anchor="_Toc116047479" w:history="1">
        <w:r w:rsidR="00E31C6A" w:rsidRPr="00317973">
          <w:rPr>
            <w:rStyle w:val="a8"/>
          </w:rPr>
          <w:t>9.2</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Дополнительное соглашение к договору</w:t>
        </w:r>
        <w:r w:rsidR="00E31C6A">
          <w:rPr>
            <w:webHidden/>
          </w:rPr>
          <w:tab/>
        </w:r>
        <w:r w:rsidR="00E31C6A">
          <w:rPr>
            <w:webHidden/>
          </w:rPr>
          <w:fldChar w:fldCharType="begin"/>
        </w:r>
        <w:r w:rsidR="00E31C6A">
          <w:rPr>
            <w:webHidden/>
          </w:rPr>
          <w:instrText xml:space="preserve"> PAGEREF _Toc116047479 \h </w:instrText>
        </w:r>
        <w:r w:rsidR="00E31C6A">
          <w:rPr>
            <w:webHidden/>
          </w:rPr>
        </w:r>
        <w:r w:rsidR="00E31C6A">
          <w:rPr>
            <w:webHidden/>
          </w:rPr>
          <w:fldChar w:fldCharType="separate"/>
        </w:r>
        <w:r w:rsidR="0006183D">
          <w:rPr>
            <w:webHidden/>
          </w:rPr>
          <w:t>103</w:t>
        </w:r>
        <w:r w:rsidR="00E31C6A">
          <w:rPr>
            <w:webHidden/>
          </w:rPr>
          <w:fldChar w:fldCharType="end"/>
        </w:r>
      </w:hyperlink>
    </w:p>
    <w:p w14:paraId="5358C5D3" w14:textId="69AF36B5" w:rsidR="00E31C6A" w:rsidRDefault="0076779F">
      <w:pPr>
        <w:pStyle w:val="11"/>
        <w:rPr>
          <w:rFonts w:asciiTheme="minorHAnsi" w:eastAsiaTheme="minorEastAsia" w:hAnsiTheme="minorHAnsi" w:cstheme="minorBidi"/>
          <w:b w:val="0"/>
          <w:bCs w:val="0"/>
          <w:caps w:val="0"/>
          <w:snapToGrid/>
          <w:sz w:val="22"/>
          <w:szCs w:val="22"/>
        </w:rPr>
      </w:pPr>
      <w:hyperlink w:anchor="_Toc116047480" w:history="1">
        <w:r w:rsidR="00E31C6A" w:rsidRPr="00317973">
          <w:rPr>
            <w:rStyle w:val="a8"/>
          </w:rPr>
          <w:t>10.</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3 – ТРЕБОВАНИЯ К УЧАСТНИКАМ</w:t>
        </w:r>
        <w:r w:rsidR="00E31C6A">
          <w:rPr>
            <w:webHidden/>
          </w:rPr>
          <w:tab/>
        </w:r>
        <w:r w:rsidR="00E31C6A">
          <w:rPr>
            <w:webHidden/>
          </w:rPr>
          <w:fldChar w:fldCharType="begin"/>
        </w:r>
        <w:r w:rsidR="00E31C6A">
          <w:rPr>
            <w:webHidden/>
          </w:rPr>
          <w:instrText xml:space="preserve"> PAGEREF _Toc116047480 \h </w:instrText>
        </w:r>
        <w:r w:rsidR="00E31C6A">
          <w:rPr>
            <w:webHidden/>
          </w:rPr>
        </w:r>
        <w:r w:rsidR="00E31C6A">
          <w:rPr>
            <w:webHidden/>
          </w:rPr>
          <w:fldChar w:fldCharType="separate"/>
        </w:r>
        <w:r w:rsidR="0006183D">
          <w:rPr>
            <w:webHidden/>
          </w:rPr>
          <w:t>108</w:t>
        </w:r>
        <w:r w:rsidR="00E31C6A">
          <w:rPr>
            <w:webHidden/>
          </w:rPr>
          <w:fldChar w:fldCharType="end"/>
        </w:r>
      </w:hyperlink>
    </w:p>
    <w:p w14:paraId="0FAA1136" w14:textId="0A898BCE" w:rsidR="00E31C6A" w:rsidRDefault="0076779F">
      <w:pPr>
        <w:pStyle w:val="20"/>
        <w:rPr>
          <w:rFonts w:asciiTheme="minorHAnsi" w:eastAsiaTheme="minorEastAsia" w:hAnsiTheme="minorHAnsi" w:cstheme="minorBidi"/>
          <w:b w:val="0"/>
          <w:snapToGrid/>
          <w:sz w:val="22"/>
          <w:szCs w:val="22"/>
          <w:lang w:val="ru-RU"/>
        </w:rPr>
      </w:pPr>
      <w:hyperlink w:anchor="_Toc116047481" w:history="1">
        <w:r w:rsidR="00E31C6A" w:rsidRPr="00317973">
          <w:rPr>
            <w:rStyle w:val="a8"/>
          </w:rPr>
          <w:t>10.1</w:t>
        </w:r>
        <w:r w:rsidR="00E31C6A">
          <w:rPr>
            <w:rFonts w:asciiTheme="minorHAnsi" w:eastAsiaTheme="minorEastAsia" w:hAnsiTheme="minorHAnsi" w:cstheme="minorBidi"/>
            <w:b w:val="0"/>
            <w:snapToGrid/>
            <w:sz w:val="22"/>
            <w:szCs w:val="22"/>
            <w:lang w:val="ru-RU"/>
          </w:rPr>
          <w:tab/>
        </w:r>
        <w:r w:rsidR="00E31C6A" w:rsidRPr="00317973">
          <w:rPr>
            <w:rStyle w:val="a8"/>
          </w:rPr>
          <w:t>Обязательные требования</w:t>
        </w:r>
        <w:r w:rsidR="00E31C6A">
          <w:rPr>
            <w:webHidden/>
          </w:rPr>
          <w:tab/>
        </w:r>
        <w:r w:rsidR="00E31C6A">
          <w:rPr>
            <w:webHidden/>
          </w:rPr>
          <w:fldChar w:fldCharType="begin"/>
        </w:r>
        <w:r w:rsidR="00E31C6A">
          <w:rPr>
            <w:webHidden/>
          </w:rPr>
          <w:instrText xml:space="preserve"> PAGEREF _Toc116047481 \h </w:instrText>
        </w:r>
        <w:r w:rsidR="00E31C6A">
          <w:rPr>
            <w:webHidden/>
          </w:rPr>
        </w:r>
        <w:r w:rsidR="00E31C6A">
          <w:rPr>
            <w:webHidden/>
          </w:rPr>
          <w:fldChar w:fldCharType="separate"/>
        </w:r>
        <w:r w:rsidR="0006183D">
          <w:rPr>
            <w:webHidden/>
          </w:rPr>
          <w:t>108</w:t>
        </w:r>
        <w:r w:rsidR="00E31C6A">
          <w:rPr>
            <w:webHidden/>
          </w:rPr>
          <w:fldChar w:fldCharType="end"/>
        </w:r>
      </w:hyperlink>
    </w:p>
    <w:p w14:paraId="0A630B21" w14:textId="766A276B" w:rsidR="00E31C6A" w:rsidRDefault="0076779F">
      <w:pPr>
        <w:pStyle w:val="20"/>
        <w:rPr>
          <w:rFonts w:asciiTheme="minorHAnsi" w:eastAsiaTheme="minorEastAsia" w:hAnsiTheme="minorHAnsi" w:cstheme="minorBidi"/>
          <w:b w:val="0"/>
          <w:snapToGrid/>
          <w:sz w:val="22"/>
          <w:szCs w:val="22"/>
          <w:lang w:val="ru-RU"/>
        </w:rPr>
      </w:pPr>
      <w:hyperlink w:anchor="_Toc116047482" w:history="1">
        <w:r w:rsidR="00E31C6A" w:rsidRPr="00317973">
          <w:rPr>
            <w:rStyle w:val="a8"/>
          </w:rPr>
          <w:t>10.2</w:t>
        </w:r>
        <w:r w:rsidR="00E31C6A">
          <w:rPr>
            <w:rFonts w:asciiTheme="minorHAnsi" w:eastAsiaTheme="minorEastAsia" w:hAnsiTheme="minorHAnsi" w:cstheme="minorBidi"/>
            <w:b w:val="0"/>
            <w:snapToGrid/>
            <w:sz w:val="22"/>
            <w:szCs w:val="22"/>
            <w:lang w:val="ru-RU"/>
          </w:rPr>
          <w:tab/>
        </w:r>
        <w:r w:rsidR="00E31C6A" w:rsidRPr="00317973">
          <w:rPr>
            <w:rStyle w:val="a8"/>
          </w:rPr>
          <w:t>Специальные требования</w:t>
        </w:r>
        <w:r w:rsidR="00E31C6A">
          <w:rPr>
            <w:webHidden/>
          </w:rPr>
          <w:tab/>
        </w:r>
        <w:r w:rsidR="00E31C6A">
          <w:rPr>
            <w:webHidden/>
          </w:rPr>
          <w:fldChar w:fldCharType="begin"/>
        </w:r>
        <w:r w:rsidR="00E31C6A">
          <w:rPr>
            <w:webHidden/>
          </w:rPr>
          <w:instrText xml:space="preserve"> PAGEREF _Toc116047482 \h </w:instrText>
        </w:r>
        <w:r w:rsidR="00E31C6A">
          <w:rPr>
            <w:webHidden/>
          </w:rPr>
        </w:r>
        <w:r w:rsidR="00E31C6A">
          <w:rPr>
            <w:webHidden/>
          </w:rPr>
          <w:fldChar w:fldCharType="separate"/>
        </w:r>
        <w:r w:rsidR="0006183D">
          <w:rPr>
            <w:webHidden/>
          </w:rPr>
          <w:t>113</w:t>
        </w:r>
        <w:r w:rsidR="00E31C6A">
          <w:rPr>
            <w:webHidden/>
          </w:rPr>
          <w:fldChar w:fldCharType="end"/>
        </w:r>
      </w:hyperlink>
    </w:p>
    <w:p w14:paraId="14AEA18B" w14:textId="32720CF8" w:rsidR="00E31C6A" w:rsidRDefault="0076779F">
      <w:pPr>
        <w:pStyle w:val="20"/>
        <w:rPr>
          <w:rFonts w:asciiTheme="minorHAnsi" w:eastAsiaTheme="minorEastAsia" w:hAnsiTheme="minorHAnsi" w:cstheme="minorBidi"/>
          <w:b w:val="0"/>
          <w:snapToGrid/>
          <w:sz w:val="22"/>
          <w:szCs w:val="22"/>
          <w:lang w:val="ru-RU"/>
        </w:rPr>
      </w:pPr>
      <w:hyperlink w:anchor="_Toc116047483" w:history="1">
        <w:r w:rsidR="00E31C6A" w:rsidRPr="00317973">
          <w:rPr>
            <w:rStyle w:val="a8"/>
          </w:rPr>
          <w:t>10.3</w:t>
        </w:r>
        <w:r w:rsidR="00E31C6A">
          <w:rPr>
            <w:rFonts w:asciiTheme="minorHAnsi" w:eastAsiaTheme="minorEastAsia" w:hAnsiTheme="minorHAnsi" w:cstheme="minorBidi"/>
            <w:b w:val="0"/>
            <w:snapToGrid/>
            <w:sz w:val="22"/>
            <w:szCs w:val="22"/>
            <w:lang w:val="ru-RU"/>
          </w:rPr>
          <w:tab/>
        </w:r>
        <w:r w:rsidR="00E31C6A" w:rsidRPr="00317973">
          <w:rPr>
            <w:rStyle w:val="a8"/>
          </w:rPr>
          <w:t>Квалификационные требования</w:t>
        </w:r>
        <w:r w:rsidR="00E31C6A">
          <w:rPr>
            <w:webHidden/>
          </w:rPr>
          <w:tab/>
        </w:r>
        <w:r w:rsidR="00E31C6A">
          <w:rPr>
            <w:webHidden/>
          </w:rPr>
          <w:fldChar w:fldCharType="begin"/>
        </w:r>
        <w:r w:rsidR="00E31C6A">
          <w:rPr>
            <w:webHidden/>
          </w:rPr>
          <w:instrText xml:space="preserve"> PAGEREF _Toc116047483 \h </w:instrText>
        </w:r>
        <w:r w:rsidR="00E31C6A">
          <w:rPr>
            <w:webHidden/>
          </w:rPr>
        </w:r>
        <w:r w:rsidR="00E31C6A">
          <w:rPr>
            <w:webHidden/>
          </w:rPr>
          <w:fldChar w:fldCharType="separate"/>
        </w:r>
        <w:r w:rsidR="0006183D">
          <w:rPr>
            <w:webHidden/>
          </w:rPr>
          <w:t>114</w:t>
        </w:r>
        <w:r w:rsidR="00E31C6A">
          <w:rPr>
            <w:webHidden/>
          </w:rPr>
          <w:fldChar w:fldCharType="end"/>
        </w:r>
      </w:hyperlink>
    </w:p>
    <w:p w14:paraId="0A781FF3" w14:textId="26CB7853" w:rsidR="00E31C6A" w:rsidRDefault="0076779F">
      <w:pPr>
        <w:pStyle w:val="20"/>
        <w:rPr>
          <w:rFonts w:asciiTheme="minorHAnsi" w:eastAsiaTheme="minorEastAsia" w:hAnsiTheme="minorHAnsi" w:cstheme="minorBidi"/>
          <w:b w:val="0"/>
          <w:snapToGrid/>
          <w:sz w:val="22"/>
          <w:szCs w:val="22"/>
          <w:lang w:val="ru-RU"/>
        </w:rPr>
      </w:pPr>
      <w:hyperlink w:anchor="_Toc116047484" w:history="1">
        <w:r w:rsidR="00E31C6A" w:rsidRPr="00317973">
          <w:rPr>
            <w:rStyle w:val="a8"/>
          </w:rPr>
          <w:t>10.4</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Коллективным участникам</w:t>
        </w:r>
        <w:r w:rsidR="00E31C6A">
          <w:rPr>
            <w:webHidden/>
          </w:rPr>
          <w:tab/>
        </w:r>
        <w:r w:rsidR="00E31C6A">
          <w:rPr>
            <w:webHidden/>
          </w:rPr>
          <w:fldChar w:fldCharType="begin"/>
        </w:r>
        <w:r w:rsidR="00E31C6A">
          <w:rPr>
            <w:webHidden/>
          </w:rPr>
          <w:instrText xml:space="preserve"> PAGEREF _Toc116047484 \h </w:instrText>
        </w:r>
        <w:r w:rsidR="00E31C6A">
          <w:rPr>
            <w:webHidden/>
          </w:rPr>
        </w:r>
        <w:r w:rsidR="00E31C6A">
          <w:rPr>
            <w:webHidden/>
          </w:rPr>
          <w:fldChar w:fldCharType="separate"/>
        </w:r>
        <w:r w:rsidR="0006183D">
          <w:rPr>
            <w:webHidden/>
          </w:rPr>
          <w:t>115</w:t>
        </w:r>
        <w:r w:rsidR="00E31C6A">
          <w:rPr>
            <w:webHidden/>
          </w:rPr>
          <w:fldChar w:fldCharType="end"/>
        </w:r>
      </w:hyperlink>
    </w:p>
    <w:p w14:paraId="3D6E6792" w14:textId="64FFB394" w:rsidR="00E31C6A" w:rsidRDefault="0076779F">
      <w:pPr>
        <w:pStyle w:val="20"/>
        <w:rPr>
          <w:rFonts w:asciiTheme="minorHAnsi" w:eastAsiaTheme="minorEastAsia" w:hAnsiTheme="minorHAnsi" w:cstheme="minorBidi"/>
          <w:b w:val="0"/>
          <w:snapToGrid/>
          <w:sz w:val="22"/>
          <w:szCs w:val="22"/>
          <w:lang w:val="ru-RU"/>
        </w:rPr>
      </w:pPr>
      <w:hyperlink w:anchor="_Toc116047485" w:history="1">
        <w:r w:rsidR="00E31C6A" w:rsidRPr="00317973">
          <w:rPr>
            <w:rStyle w:val="a8"/>
          </w:rPr>
          <w:t>10.5</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Генеральным подрядчикам</w:t>
        </w:r>
        <w:r w:rsidR="00E31C6A">
          <w:rPr>
            <w:webHidden/>
          </w:rPr>
          <w:tab/>
        </w:r>
        <w:r w:rsidR="00E31C6A">
          <w:rPr>
            <w:webHidden/>
          </w:rPr>
          <w:fldChar w:fldCharType="begin"/>
        </w:r>
        <w:r w:rsidR="00E31C6A">
          <w:rPr>
            <w:webHidden/>
          </w:rPr>
          <w:instrText xml:space="preserve"> PAGEREF _Toc116047485 \h </w:instrText>
        </w:r>
        <w:r w:rsidR="00E31C6A">
          <w:rPr>
            <w:webHidden/>
          </w:rPr>
        </w:r>
        <w:r w:rsidR="00E31C6A">
          <w:rPr>
            <w:webHidden/>
          </w:rPr>
          <w:fldChar w:fldCharType="separate"/>
        </w:r>
        <w:r w:rsidR="0006183D">
          <w:rPr>
            <w:webHidden/>
          </w:rPr>
          <w:t>116</w:t>
        </w:r>
        <w:r w:rsidR="00E31C6A">
          <w:rPr>
            <w:webHidden/>
          </w:rPr>
          <w:fldChar w:fldCharType="end"/>
        </w:r>
      </w:hyperlink>
    </w:p>
    <w:p w14:paraId="4F883204" w14:textId="4EE59309" w:rsidR="00E31C6A" w:rsidRDefault="0076779F">
      <w:pPr>
        <w:pStyle w:val="20"/>
        <w:rPr>
          <w:rFonts w:asciiTheme="minorHAnsi" w:eastAsiaTheme="minorEastAsia" w:hAnsiTheme="minorHAnsi" w:cstheme="minorBidi"/>
          <w:b w:val="0"/>
          <w:snapToGrid/>
          <w:sz w:val="22"/>
          <w:szCs w:val="22"/>
          <w:lang w:val="ru-RU"/>
        </w:rPr>
      </w:pPr>
      <w:hyperlink w:anchor="_Toc116047486" w:history="1">
        <w:r w:rsidR="00E31C6A" w:rsidRPr="00317973">
          <w:rPr>
            <w:rStyle w:val="a8"/>
          </w:rPr>
          <w:t>10.6</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_Toc116047486 \h </w:instrText>
        </w:r>
        <w:r w:rsidR="00E31C6A">
          <w:rPr>
            <w:webHidden/>
          </w:rPr>
        </w:r>
        <w:r w:rsidR="00E31C6A">
          <w:rPr>
            <w:webHidden/>
          </w:rPr>
          <w:fldChar w:fldCharType="separate"/>
        </w:r>
        <w:r w:rsidR="0006183D">
          <w:rPr>
            <w:webHidden/>
          </w:rPr>
          <w:t>117</w:t>
        </w:r>
        <w:r w:rsidR="00E31C6A">
          <w:rPr>
            <w:webHidden/>
          </w:rPr>
          <w:fldChar w:fldCharType="end"/>
        </w:r>
      </w:hyperlink>
    </w:p>
    <w:p w14:paraId="36F3A576" w14:textId="278A563C" w:rsidR="00E31C6A" w:rsidRDefault="0076779F">
      <w:pPr>
        <w:pStyle w:val="11"/>
        <w:rPr>
          <w:rFonts w:asciiTheme="minorHAnsi" w:eastAsiaTheme="minorEastAsia" w:hAnsiTheme="minorHAnsi" w:cstheme="minorBidi"/>
          <w:b w:val="0"/>
          <w:bCs w:val="0"/>
          <w:caps w:val="0"/>
          <w:snapToGrid/>
          <w:sz w:val="22"/>
          <w:szCs w:val="22"/>
        </w:rPr>
      </w:pPr>
      <w:hyperlink w:anchor="_Toc116047487" w:history="1">
        <w:r w:rsidR="00E31C6A" w:rsidRPr="00317973">
          <w:rPr>
            <w:rStyle w:val="a8"/>
          </w:rPr>
          <w:t>11.</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4 – СОСТАВ ЗАЯВКИ</w:t>
        </w:r>
        <w:r w:rsidR="00E31C6A">
          <w:rPr>
            <w:webHidden/>
          </w:rPr>
          <w:tab/>
        </w:r>
        <w:r w:rsidR="00E31C6A">
          <w:rPr>
            <w:webHidden/>
          </w:rPr>
          <w:fldChar w:fldCharType="begin"/>
        </w:r>
        <w:r w:rsidR="00E31C6A">
          <w:rPr>
            <w:webHidden/>
          </w:rPr>
          <w:instrText xml:space="preserve"> PAGEREF _Toc116047487 \h </w:instrText>
        </w:r>
        <w:r w:rsidR="00E31C6A">
          <w:rPr>
            <w:webHidden/>
          </w:rPr>
        </w:r>
        <w:r w:rsidR="00E31C6A">
          <w:rPr>
            <w:webHidden/>
          </w:rPr>
          <w:fldChar w:fldCharType="separate"/>
        </w:r>
        <w:r w:rsidR="0006183D">
          <w:rPr>
            <w:webHidden/>
          </w:rPr>
          <w:t>118</w:t>
        </w:r>
        <w:r w:rsidR="00E31C6A">
          <w:rPr>
            <w:webHidden/>
          </w:rPr>
          <w:fldChar w:fldCharType="end"/>
        </w:r>
      </w:hyperlink>
    </w:p>
    <w:p w14:paraId="3C1F69D2" w14:textId="03232D8B" w:rsidR="00E31C6A" w:rsidRDefault="0076779F">
      <w:pPr>
        <w:pStyle w:val="11"/>
        <w:rPr>
          <w:rFonts w:asciiTheme="minorHAnsi" w:eastAsiaTheme="minorEastAsia" w:hAnsiTheme="minorHAnsi" w:cstheme="minorBidi"/>
          <w:b w:val="0"/>
          <w:bCs w:val="0"/>
          <w:caps w:val="0"/>
          <w:snapToGrid/>
          <w:sz w:val="22"/>
          <w:szCs w:val="22"/>
        </w:rPr>
      </w:pPr>
      <w:hyperlink w:anchor="_Toc116047488" w:history="1">
        <w:r w:rsidR="00E31C6A" w:rsidRPr="00317973">
          <w:rPr>
            <w:rStyle w:val="a8"/>
          </w:rPr>
          <w:t>12.</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5 – ОТБОРОЧНЫЕ КРИТЕРИИ РАССМОТРЕНИЯ ЗАЯВОК</w:t>
        </w:r>
        <w:r w:rsidR="00E31C6A">
          <w:rPr>
            <w:webHidden/>
          </w:rPr>
          <w:tab/>
        </w:r>
        <w:r w:rsidR="00E31C6A">
          <w:rPr>
            <w:webHidden/>
          </w:rPr>
          <w:fldChar w:fldCharType="begin"/>
        </w:r>
        <w:r w:rsidR="00E31C6A">
          <w:rPr>
            <w:webHidden/>
          </w:rPr>
          <w:instrText xml:space="preserve"> PAGEREF _Toc116047488 \h </w:instrText>
        </w:r>
        <w:r w:rsidR="00E31C6A">
          <w:rPr>
            <w:webHidden/>
          </w:rPr>
        </w:r>
        <w:r w:rsidR="00E31C6A">
          <w:rPr>
            <w:webHidden/>
          </w:rPr>
          <w:fldChar w:fldCharType="separate"/>
        </w:r>
        <w:r w:rsidR="0006183D">
          <w:rPr>
            <w:webHidden/>
          </w:rPr>
          <w:t>120</w:t>
        </w:r>
        <w:r w:rsidR="00E31C6A">
          <w:rPr>
            <w:webHidden/>
          </w:rPr>
          <w:fldChar w:fldCharType="end"/>
        </w:r>
      </w:hyperlink>
    </w:p>
    <w:p w14:paraId="1C2B81D8" w14:textId="71BA73B4" w:rsidR="00E31C6A" w:rsidRDefault="0076779F">
      <w:pPr>
        <w:pStyle w:val="11"/>
        <w:rPr>
          <w:rFonts w:asciiTheme="minorHAnsi" w:eastAsiaTheme="minorEastAsia" w:hAnsiTheme="minorHAnsi" w:cstheme="minorBidi"/>
          <w:b w:val="0"/>
          <w:bCs w:val="0"/>
          <w:caps w:val="0"/>
          <w:snapToGrid/>
          <w:sz w:val="22"/>
          <w:szCs w:val="22"/>
        </w:rPr>
      </w:pPr>
      <w:hyperlink w:anchor="_Toc116047489" w:history="1">
        <w:r w:rsidR="00E31C6A" w:rsidRPr="00317973">
          <w:rPr>
            <w:rStyle w:val="a8"/>
          </w:rPr>
          <w:t>13.</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6 – МЕТОДИКА ПРОВЕРКИ ДРИФС</w:t>
        </w:r>
        <w:r w:rsidR="00E31C6A">
          <w:rPr>
            <w:webHidden/>
          </w:rPr>
          <w:tab/>
        </w:r>
        <w:r w:rsidR="00E31C6A">
          <w:rPr>
            <w:webHidden/>
          </w:rPr>
          <w:fldChar w:fldCharType="begin"/>
        </w:r>
        <w:r w:rsidR="00E31C6A">
          <w:rPr>
            <w:webHidden/>
          </w:rPr>
          <w:instrText xml:space="preserve"> PAGEREF _Toc116047489 \h </w:instrText>
        </w:r>
        <w:r w:rsidR="00E31C6A">
          <w:rPr>
            <w:webHidden/>
          </w:rPr>
        </w:r>
        <w:r w:rsidR="00E31C6A">
          <w:rPr>
            <w:webHidden/>
          </w:rPr>
          <w:fldChar w:fldCharType="separate"/>
        </w:r>
        <w:r w:rsidR="0006183D">
          <w:rPr>
            <w:webHidden/>
          </w:rPr>
          <w:t>124</w:t>
        </w:r>
        <w:r w:rsidR="00E31C6A">
          <w:rPr>
            <w:webHidden/>
          </w:rPr>
          <w:fldChar w:fldCharType="end"/>
        </w:r>
      </w:hyperlink>
    </w:p>
    <w:p w14:paraId="4C210C2B" w14:textId="25E1E4DE" w:rsidR="00E31C6A" w:rsidRDefault="0076779F">
      <w:pPr>
        <w:pStyle w:val="20"/>
        <w:rPr>
          <w:rFonts w:asciiTheme="minorHAnsi" w:eastAsiaTheme="minorEastAsia" w:hAnsiTheme="minorHAnsi" w:cstheme="minorBidi"/>
          <w:b w:val="0"/>
          <w:snapToGrid/>
          <w:sz w:val="22"/>
          <w:szCs w:val="22"/>
          <w:lang w:val="ru-RU"/>
        </w:rPr>
      </w:pPr>
      <w:hyperlink w:anchor="_Toc116047490" w:history="1">
        <w:r w:rsidR="00E31C6A" w:rsidRPr="00317973">
          <w:rPr>
            <w:rStyle w:val="a8"/>
          </w:rPr>
          <w:t>13.1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Методике проверки ДРиФС</w:t>
        </w:r>
        <w:r w:rsidR="00E31C6A">
          <w:rPr>
            <w:webHidden/>
          </w:rPr>
          <w:tab/>
        </w:r>
        <w:r w:rsidR="00E31C6A">
          <w:rPr>
            <w:webHidden/>
          </w:rPr>
          <w:fldChar w:fldCharType="begin"/>
        </w:r>
        <w:r w:rsidR="00E31C6A">
          <w:rPr>
            <w:webHidden/>
          </w:rPr>
          <w:instrText xml:space="preserve"> PAGEREF _Toc116047490 \h </w:instrText>
        </w:r>
        <w:r w:rsidR="00E31C6A">
          <w:rPr>
            <w:webHidden/>
          </w:rPr>
        </w:r>
        <w:r w:rsidR="00E31C6A">
          <w:rPr>
            <w:webHidden/>
          </w:rPr>
          <w:fldChar w:fldCharType="separate"/>
        </w:r>
        <w:r w:rsidR="0006183D">
          <w:rPr>
            <w:webHidden/>
          </w:rPr>
          <w:t>124</w:t>
        </w:r>
        <w:r w:rsidR="00E31C6A">
          <w:rPr>
            <w:webHidden/>
          </w:rPr>
          <w:fldChar w:fldCharType="end"/>
        </w:r>
      </w:hyperlink>
    </w:p>
    <w:p w14:paraId="2ADC9927" w14:textId="6D9255CD" w:rsidR="00E31C6A" w:rsidRDefault="0076779F">
      <w:pPr>
        <w:pStyle w:val="11"/>
        <w:rPr>
          <w:rFonts w:asciiTheme="minorHAnsi" w:eastAsiaTheme="minorEastAsia" w:hAnsiTheme="minorHAnsi" w:cstheme="minorBidi"/>
          <w:b w:val="0"/>
          <w:bCs w:val="0"/>
          <w:caps w:val="0"/>
          <w:snapToGrid/>
          <w:sz w:val="22"/>
          <w:szCs w:val="22"/>
        </w:rPr>
      </w:pPr>
      <w:hyperlink w:anchor="_Toc116047491" w:history="1">
        <w:r w:rsidR="00E31C6A" w:rsidRPr="00317973">
          <w:rPr>
            <w:rStyle w:val="a8"/>
          </w:rPr>
          <w:t>14.</w:t>
        </w:r>
        <w:r w:rsidR="00E31C6A">
          <w:rPr>
            <w:rFonts w:asciiTheme="minorHAnsi" w:eastAsiaTheme="minorEastAsia" w:hAnsiTheme="minorHAnsi" w:cstheme="minorBidi"/>
            <w:b w:val="0"/>
            <w:bCs w:val="0"/>
            <w:caps w:val="0"/>
            <w:snapToGrid/>
            <w:sz w:val="22"/>
            <w:szCs w:val="22"/>
          </w:rPr>
          <w:tab/>
        </w:r>
        <w:r w:rsidR="00E31C6A" w:rsidRPr="00317973">
          <w:rPr>
            <w:rStyle w:val="a8"/>
          </w:rPr>
          <w:t xml:space="preserve">ПРИЛОЖЕНИЕ № 7 – СТРУКТУРА НМЦ (в формате </w:t>
        </w:r>
        <w:r w:rsidR="00E31C6A" w:rsidRPr="00317973">
          <w:rPr>
            <w:rStyle w:val="a8"/>
            <w:lang w:val="en-US"/>
          </w:rPr>
          <w:t>Excel</w:t>
        </w:r>
        <w:r w:rsidR="00E31C6A" w:rsidRPr="00317973">
          <w:rPr>
            <w:rStyle w:val="a8"/>
          </w:rPr>
          <w:t>)</w:t>
        </w:r>
        <w:r w:rsidR="00E31C6A">
          <w:rPr>
            <w:webHidden/>
          </w:rPr>
          <w:tab/>
        </w:r>
        <w:r w:rsidR="00E31C6A">
          <w:rPr>
            <w:webHidden/>
          </w:rPr>
          <w:fldChar w:fldCharType="begin"/>
        </w:r>
        <w:r w:rsidR="00E31C6A">
          <w:rPr>
            <w:webHidden/>
          </w:rPr>
          <w:instrText xml:space="preserve"> PAGEREF _Toc116047491 \h </w:instrText>
        </w:r>
        <w:r w:rsidR="00E31C6A">
          <w:rPr>
            <w:webHidden/>
          </w:rPr>
        </w:r>
        <w:r w:rsidR="00E31C6A">
          <w:rPr>
            <w:webHidden/>
          </w:rPr>
          <w:fldChar w:fldCharType="separate"/>
        </w:r>
        <w:r w:rsidR="0006183D">
          <w:rPr>
            <w:webHidden/>
          </w:rPr>
          <w:t>125</w:t>
        </w:r>
        <w:r w:rsidR="00E31C6A">
          <w:rPr>
            <w:webHidden/>
          </w:rPr>
          <w:fldChar w:fldCharType="end"/>
        </w:r>
      </w:hyperlink>
    </w:p>
    <w:p w14:paraId="6BEC243D" w14:textId="737FADB2" w:rsidR="00E31C6A" w:rsidRDefault="0076779F">
      <w:pPr>
        <w:pStyle w:val="11"/>
        <w:rPr>
          <w:rFonts w:asciiTheme="minorHAnsi" w:eastAsiaTheme="minorEastAsia" w:hAnsiTheme="minorHAnsi" w:cstheme="minorBidi"/>
          <w:b w:val="0"/>
          <w:bCs w:val="0"/>
          <w:caps w:val="0"/>
          <w:snapToGrid/>
          <w:sz w:val="22"/>
          <w:szCs w:val="22"/>
        </w:rPr>
      </w:pPr>
      <w:hyperlink w:anchor="_Toc116047492" w:history="1">
        <w:r w:rsidR="00E31C6A" w:rsidRPr="00317973">
          <w:rPr>
            <w:rStyle w:val="a8"/>
          </w:rPr>
          <w:t>15.</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8 – Обоснование НМЦ</w:t>
        </w:r>
        <w:r w:rsidR="00E31C6A">
          <w:rPr>
            <w:webHidden/>
          </w:rPr>
          <w:tab/>
        </w:r>
        <w:r w:rsidR="00E31C6A">
          <w:rPr>
            <w:webHidden/>
          </w:rPr>
          <w:fldChar w:fldCharType="begin"/>
        </w:r>
        <w:r w:rsidR="00E31C6A">
          <w:rPr>
            <w:webHidden/>
          </w:rPr>
          <w:instrText xml:space="preserve"> PAGEREF _Toc116047492 \h </w:instrText>
        </w:r>
        <w:r w:rsidR="00E31C6A">
          <w:rPr>
            <w:webHidden/>
          </w:rPr>
        </w:r>
        <w:r w:rsidR="00E31C6A">
          <w:rPr>
            <w:webHidden/>
          </w:rPr>
          <w:fldChar w:fldCharType="separate"/>
        </w:r>
        <w:r w:rsidR="0006183D">
          <w:rPr>
            <w:webHidden/>
          </w:rPr>
          <w:t>126</w:t>
        </w:r>
        <w:r w:rsidR="00E31C6A">
          <w:rPr>
            <w:webHidden/>
          </w:rPr>
          <w:fldChar w:fldCharType="end"/>
        </w:r>
      </w:hyperlink>
    </w:p>
    <w:p w14:paraId="5D372567" w14:textId="61FA7D40" w:rsidR="00E31C6A" w:rsidRDefault="0076779F">
      <w:pPr>
        <w:pStyle w:val="20"/>
        <w:rPr>
          <w:rFonts w:asciiTheme="minorHAnsi" w:eastAsiaTheme="minorEastAsia" w:hAnsiTheme="minorHAnsi" w:cstheme="minorBidi"/>
          <w:b w:val="0"/>
          <w:snapToGrid/>
          <w:sz w:val="22"/>
          <w:szCs w:val="22"/>
          <w:lang w:val="ru-RU"/>
        </w:rPr>
      </w:pPr>
      <w:hyperlink w:anchor="_Toc116047493" w:history="1">
        <w:r w:rsidR="00E31C6A" w:rsidRPr="00317973">
          <w:rPr>
            <w:rStyle w:val="a8"/>
          </w:rPr>
          <w:t>15.1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Обоснованию НМЦ</w:t>
        </w:r>
        <w:r w:rsidR="00E31C6A">
          <w:rPr>
            <w:webHidden/>
          </w:rPr>
          <w:tab/>
        </w:r>
        <w:r w:rsidR="00E31C6A">
          <w:rPr>
            <w:webHidden/>
          </w:rPr>
          <w:fldChar w:fldCharType="begin"/>
        </w:r>
        <w:r w:rsidR="00E31C6A">
          <w:rPr>
            <w:webHidden/>
          </w:rPr>
          <w:instrText xml:space="preserve"> PAGEREF _Toc116047493 \h </w:instrText>
        </w:r>
        <w:r w:rsidR="00E31C6A">
          <w:rPr>
            <w:webHidden/>
          </w:rPr>
        </w:r>
        <w:r w:rsidR="00E31C6A">
          <w:rPr>
            <w:webHidden/>
          </w:rPr>
          <w:fldChar w:fldCharType="separate"/>
        </w:r>
        <w:r w:rsidR="0006183D">
          <w:rPr>
            <w:webHidden/>
          </w:rPr>
          <w:t>126</w:t>
        </w:r>
        <w:r w:rsidR="00E31C6A">
          <w:rPr>
            <w:webHidden/>
          </w:rPr>
          <w:fldChar w:fldCharType="end"/>
        </w:r>
      </w:hyperlink>
    </w:p>
    <w:p w14:paraId="7AC5AB73" w14:textId="142F1AB2"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604737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6047379"/>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w:t>
      </w:r>
      <w:r w:rsidR="004A3350" w:rsidRPr="00BA04C6">
        <w:lastRenderedPageBreak/>
        <w:t xml:space="preserve">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55A79502" w14:textId="77777777" w:rsidR="00541B44" w:rsidRDefault="00795AFB" w:rsidP="00AE1385">
      <w:r w:rsidRPr="00BA04C6">
        <w:rPr>
          <w:b/>
        </w:rPr>
        <w:t>Участник</w:t>
      </w:r>
      <w:r w:rsidRPr="00BA04C6">
        <w:t xml:space="preserve"> – </w:t>
      </w:r>
      <w:r w:rsidR="00541B44" w:rsidRPr="00541B44">
        <w:t>любое</w:t>
      </w:r>
      <w:r w:rsidR="00541B44" w:rsidRPr="00541B44">
        <w:tab/>
        <w:t>юридическое</w:t>
      </w:r>
      <w:r w:rsidR="00541B44" w:rsidRPr="00541B44">
        <w:tab/>
        <w:t>/</w:t>
      </w:r>
      <w:r w:rsidR="00541B44" w:rsidRPr="00541B44">
        <w:tab/>
        <w:t>физическое</w:t>
      </w:r>
      <w:r w:rsidR="00541B44" w:rsidRPr="00541B44">
        <w:tab/>
        <w:t>лицо,</w:t>
      </w:r>
      <w:r w:rsidR="00541B44" w:rsidRPr="00541B44">
        <w:tab/>
        <w:t>в</w:t>
      </w:r>
      <w:r w:rsidR="00541B44" w:rsidRPr="00541B44">
        <w:tab/>
        <w:t>том</w:t>
      </w:r>
      <w:r w:rsidR="00541B44" w:rsidRPr="00541B44">
        <w:tab/>
        <w:t>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p>
    <w:p w14:paraId="580397A3" w14:textId="374B0FBD"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E74735">
      <w:pPr>
        <w:pStyle w:val="1"/>
        <w:spacing w:before="0" w:after="12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16047380"/>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EAED3DF" w14:textId="77777777" w:rsidR="00D11474" w:rsidRPr="00BA04C6" w:rsidRDefault="00D11474" w:rsidP="00297305">
      <w:pPr>
        <w:pStyle w:val="2"/>
        <w:spacing w:before="120"/>
        <w:ind w:left="1134"/>
        <w:rPr>
          <w:sz w:val="28"/>
        </w:rPr>
      </w:pPr>
      <w:bookmarkStart w:id="42" w:name="_Toc116047381"/>
      <w:r w:rsidRPr="00BA04C6">
        <w:rPr>
          <w:sz w:val="28"/>
        </w:rPr>
        <w:t>Статус настоящего раздела</w:t>
      </w:r>
      <w:bookmarkEnd w:id="42"/>
    </w:p>
    <w:p w14:paraId="4402FA89" w14:textId="4AC63FE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06183D">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06183D">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297305">
      <w:pPr>
        <w:pStyle w:val="2"/>
        <w:spacing w:before="120"/>
        <w:ind w:left="1134"/>
        <w:rPr>
          <w:sz w:val="28"/>
        </w:rPr>
      </w:pPr>
      <w:bookmarkStart w:id="43" w:name="_Toc203081977"/>
      <w:bookmarkStart w:id="44" w:name="_Toc328493354"/>
      <w:bookmarkStart w:id="45" w:name="_Toc334798694"/>
      <w:bookmarkStart w:id="46" w:name="_Ref111123063"/>
      <w:bookmarkStart w:id="47" w:name="_Toc116047382"/>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722"/>
        <w:gridCol w:w="1312"/>
        <w:gridCol w:w="2126"/>
        <w:gridCol w:w="567"/>
        <w:gridCol w:w="2657"/>
      </w:tblGrid>
      <w:tr w:rsidR="00D11474" w:rsidRPr="008F0F9D" w14:paraId="744891B6" w14:textId="77777777" w:rsidTr="00AC1DC0">
        <w:tc>
          <w:tcPr>
            <w:tcW w:w="851" w:type="dxa"/>
            <w:shd w:val="clear" w:color="auto" w:fill="auto"/>
            <w:vAlign w:val="center"/>
          </w:tcPr>
          <w:p w14:paraId="03DFF87F" w14:textId="77777777" w:rsidR="00D11474" w:rsidRPr="00981D88" w:rsidRDefault="00D11474" w:rsidP="008705C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722" w:type="dxa"/>
            <w:vAlign w:val="center"/>
          </w:tcPr>
          <w:p w14:paraId="424CC633" w14:textId="77777777" w:rsidR="00D11474" w:rsidRPr="00981D88" w:rsidRDefault="00D11474" w:rsidP="008705C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165C76DC" w14:textId="77777777" w:rsidR="00D11474" w:rsidRPr="00981D88" w:rsidRDefault="00F148AA" w:rsidP="008705C5">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AC1DC0">
        <w:tc>
          <w:tcPr>
            <w:tcW w:w="851" w:type="dxa"/>
            <w:shd w:val="clear" w:color="auto" w:fill="auto"/>
          </w:tcPr>
          <w:p w14:paraId="1F0AF160" w14:textId="77777777" w:rsidR="00D11474" w:rsidRPr="00BA04C6" w:rsidRDefault="00D11474" w:rsidP="008705C5">
            <w:pPr>
              <w:pStyle w:val="a"/>
              <w:spacing w:before="0"/>
              <w:jc w:val="left"/>
            </w:pPr>
            <w:bookmarkStart w:id="48" w:name="_Ref514460849"/>
          </w:p>
        </w:tc>
        <w:bookmarkEnd w:id="48"/>
        <w:tc>
          <w:tcPr>
            <w:tcW w:w="2722" w:type="dxa"/>
          </w:tcPr>
          <w:p w14:paraId="01DAA5E7" w14:textId="77777777" w:rsidR="00D11474" w:rsidRPr="00BA04C6" w:rsidRDefault="00D11474" w:rsidP="008705C5">
            <w:pPr>
              <w:pStyle w:val="Tabletext"/>
              <w:spacing w:before="0"/>
              <w:jc w:val="left"/>
              <w:rPr>
                <w:sz w:val="26"/>
                <w:szCs w:val="26"/>
              </w:rPr>
            </w:pPr>
            <w:r w:rsidRPr="00BA04C6">
              <w:rPr>
                <w:sz w:val="26"/>
                <w:szCs w:val="26"/>
              </w:rPr>
              <w:t>Способ закупки</w:t>
            </w:r>
          </w:p>
        </w:tc>
        <w:tc>
          <w:tcPr>
            <w:tcW w:w="6662" w:type="dxa"/>
            <w:gridSpan w:val="4"/>
            <w:shd w:val="clear" w:color="auto" w:fill="auto"/>
            <w:vAlign w:val="center"/>
          </w:tcPr>
          <w:p w14:paraId="089BF419" w14:textId="6244FEA7" w:rsidR="008034AE" w:rsidRPr="008705C5" w:rsidRDefault="005925F6" w:rsidP="008705C5">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AC1DC0">
        <w:tc>
          <w:tcPr>
            <w:tcW w:w="851" w:type="dxa"/>
            <w:shd w:val="clear" w:color="auto" w:fill="auto"/>
          </w:tcPr>
          <w:p w14:paraId="5037194C" w14:textId="77777777" w:rsidR="004010E6" w:rsidRPr="00BA04C6" w:rsidRDefault="004010E6" w:rsidP="008705C5">
            <w:pPr>
              <w:pStyle w:val="a"/>
              <w:spacing w:before="0"/>
            </w:pPr>
            <w:bookmarkStart w:id="49" w:name="_Ref249785568"/>
          </w:p>
        </w:tc>
        <w:bookmarkEnd w:id="49"/>
        <w:tc>
          <w:tcPr>
            <w:tcW w:w="2722" w:type="dxa"/>
          </w:tcPr>
          <w:p w14:paraId="6CD2518C" w14:textId="77777777" w:rsidR="004010E6" w:rsidRPr="00BA04C6" w:rsidRDefault="004010E6" w:rsidP="008705C5">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255639A1" w14:textId="3EEE6E1A" w:rsidR="004010E6" w:rsidRPr="00BA04C6" w:rsidRDefault="006B2704" w:rsidP="00983216">
            <w:pPr>
              <w:spacing w:before="0"/>
              <w:rPr>
                <w:rStyle w:val="af8"/>
                <w:b w:val="0"/>
                <w:snapToGrid/>
              </w:rPr>
            </w:pPr>
            <w:r>
              <w:rPr>
                <w:b/>
              </w:rPr>
              <w:t>260504-КС ПИР СМР-2023-ДРСК-ПЭС</w:t>
            </w:r>
            <w:r w:rsidR="008705C5" w:rsidRPr="003E1F57">
              <w:t>:</w:t>
            </w:r>
            <w:r w:rsidR="008705C5" w:rsidRPr="00155EE0">
              <w:rPr>
                <w:b/>
              </w:rPr>
              <w:t xml:space="preserve"> </w:t>
            </w:r>
            <w:r w:rsidR="008705C5" w:rsidRPr="00155EE0">
              <w:t xml:space="preserve">право  заключения договора </w:t>
            </w:r>
            <w:r w:rsidR="00983216">
              <w:t>поставки</w:t>
            </w:r>
            <w:r w:rsidR="008705C5" w:rsidRPr="00155EE0">
              <w:t xml:space="preserve"> </w:t>
            </w:r>
            <w:r w:rsidR="008705C5">
              <w:rPr>
                <w:b/>
              </w:rPr>
              <w:t xml:space="preserve"> </w:t>
            </w:r>
            <w:r w:rsidRPr="006B2704">
              <w:rPr>
                <w:b/>
              </w:rPr>
              <w:t>ОКПД2 42.22.22.120 Выполнение проектных, строительно-монтажных работ (включая поставку оборудования и материалов) для технологического присоединения к электрическим сетям заявителей: ИП Волков О.В. (М_25-ПЭС-1776 ТП), ООО Регионснаб (N_25-ПЭС-5220 ТП НС), ООО «СпортОтельИнвест» (N_25-ПЭС-5484 ТП НС), ООО "Гринвуд" (N_25-ПЭС-5411 ТП НС) на территории обслуживания СП "ПCЭС" филиала «ПЭС»</w:t>
            </w:r>
          </w:p>
        </w:tc>
      </w:tr>
      <w:tr w:rsidR="004010E6" w:rsidRPr="008C0DD3" w14:paraId="2E40FB86" w14:textId="77777777" w:rsidTr="00AC1DC0">
        <w:tc>
          <w:tcPr>
            <w:tcW w:w="851" w:type="dxa"/>
            <w:shd w:val="clear" w:color="auto" w:fill="auto"/>
          </w:tcPr>
          <w:p w14:paraId="74189EEF" w14:textId="77777777" w:rsidR="004010E6" w:rsidRPr="00BA04C6" w:rsidRDefault="004010E6" w:rsidP="008705C5">
            <w:pPr>
              <w:pStyle w:val="a"/>
              <w:spacing w:before="0"/>
            </w:pPr>
            <w:bookmarkStart w:id="50" w:name="_Ref389745249"/>
          </w:p>
        </w:tc>
        <w:bookmarkEnd w:id="50"/>
        <w:tc>
          <w:tcPr>
            <w:tcW w:w="6160" w:type="dxa"/>
            <w:gridSpan w:val="3"/>
          </w:tcPr>
          <w:p w14:paraId="6F963B12" w14:textId="77777777" w:rsidR="004010E6" w:rsidRPr="00BA04C6" w:rsidRDefault="004010E6" w:rsidP="008705C5">
            <w:pPr>
              <w:pStyle w:val="Tabletext"/>
              <w:spacing w:before="0"/>
              <w:jc w:val="left"/>
              <w:rPr>
                <w:sz w:val="26"/>
                <w:szCs w:val="26"/>
              </w:rPr>
            </w:pPr>
            <w:r>
              <w:rPr>
                <w:sz w:val="26"/>
                <w:szCs w:val="26"/>
              </w:rPr>
              <w:t>Многолотовая закупка</w:t>
            </w:r>
          </w:p>
        </w:tc>
        <w:tc>
          <w:tcPr>
            <w:tcW w:w="3224" w:type="dxa"/>
            <w:gridSpan w:val="2"/>
            <w:shd w:val="clear" w:color="auto" w:fill="auto"/>
          </w:tcPr>
          <w:p w14:paraId="4D7C2269" w14:textId="2F8A90AE" w:rsidR="004010E6" w:rsidRPr="00433EAB" w:rsidRDefault="00724896" w:rsidP="00433EA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AC1DC0">
        <w:tc>
          <w:tcPr>
            <w:tcW w:w="851" w:type="dxa"/>
            <w:shd w:val="clear" w:color="auto" w:fill="auto"/>
          </w:tcPr>
          <w:p w14:paraId="0DFE144E" w14:textId="77777777" w:rsidR="003172C5" w:rsidRPr="003172C5" w:rsidRDefault="003172C5" w:rsidP="008705C5">
            <w:pPr>
              <w:pStyle w:val="a"/>
              <w:spacing w:before="0"/>
              <w:jc w:val="left"/>
            </w:pPr>
            <w:bookmarkStart w:id="51" w:name="_Ref514509589"/>
          </w:p>
        </w:tc>
        <w:bookmarkEnd w:id="51"/>
        <w:tc>
          <w:tcPr>
            <w:tcW w:w="6160" w:type="dxa"/>
            <w:gridSpan w:val="3"/>
          </w:tcPr>
          <w:p w14:paraId="675DB8E5" w14:textId="77777777" w:rsidR="003172C5" w:rsidRPr="003172C5" w:rsidRDefault="009315D8" w:rsidP="008705C5">
            <w:pPr>
              <w:pStyle w:val="Tabletext"/>
              <w:spacing w:before="0"/>
              <w:jc w:val="left"/>
              <w:rPr>
                <w:sz w:val="26"/>
                <w:szCs w:val="26"/>
              </w:rPr>
            </w:pPr>
            <w:r>
              <w:rPr>
                <w:sz w:val="26"/>
                <w:szCs w:val="26"/>
              </w:rPr>
              <w:t>Использование ЭТП при проведении закупки</w:t>
            </w:r>
          </w:p>
        </w:tc>
        <w:tc>
          <w:tcPr>
            <w:tcW w:w="3224" w:type="dxa"/>
            <w:gridSpan w:val="2"/>
          </w:tcPr>
          <w:p w14:paraId="118B0AC0" w14:textId="44B879FB" w:rsidR="003172C5" w:rsidRPr="00724896" w:rsidRDefault="008705C5" w:rsidP="008705C5">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AC1DC0">
        <w:tc>
          <w:tcPr>
            <w:tcW w:w="851" w:type="dxa"/>
            <w:shd w:val="clear" w:color="auto" w:fill="auto"/>
          </w:tcPr>
          <w:p w14:paraId="068370E6" w14:textId="77777777" w:rsidR="00CC15CC" w:rsidRPr="00BA04C6" w:rsidRDefault="00CC15CC" w:rsidP="008705C5">
            <w:pPr>
              <w:pStyle w:val="a"/>
              <w:spacing w:before="0"/>
            </w:pPr>
            <w:bookmarkStart w:id="52" w:name="_Ref458187651"/>
          </w:p>
        </w:tc>
        <w:bookmarkEnd w:id="52"/>
        <w:tc>
          <w:tcPr>
            <w:tcW w:w="2722" w:type="dxa"/>
          </w:tcPr>
          <w:p w14:paraId="7B8ECFA3" w14:textId="77777777" w:rsidR="00CC15CC" w:rsidRPr="00BA04C6" w:rsidRDefault="00CC15CC" w:rsidP="008705C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70C26E5E" w14:textId="77777777" w:rsidR="000E309B" w:rsidRPr="00BC1B15" w:rsidRDefault="000E309B" w:rsidP="000E309B">
            <w:pPr>
              <w:spacing w:before="0"/>
              <w:ind w:left="58"/>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1AC7820A" w14:textId="6E10F545" w:rsidR="00B6473B" w:rsidRPr="00B6473B" w:rsidRDefault="000E309B" w:rsidP="000E309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37F53BC1" w14:textId="77777777" w:rsidTr="00AC1DC0">
        <w:tc>
          <w:tcPr>
            <w:tcW w:w="851" w:type="dxa"/>
            <w:shd w:val="clear" w:color="auto" w:fill="auto"/>
          </w:tcPr>
          <w:p w14:paraId="5DBD7690" w14:textId="77777777" w:rsidR="00D11474" w:rsidRPr="00BA04C6" w:rsidRDefault="00D11474" w:rsidP="008705C5">
            <w:pPr>
              <w:pStyle w:val="a"/>
              <w:spacing w:before="0"/>
              <w:jc w:val="left"/>
            </w:pPr>
            <w:bookmarkStart w:id="53" w:name="_Ref388452493"/>
          </w:p>
        </w:tc>
        <w:bookmarkEnd w:id="53"/>
        <w:tc>
          <w:tcPr>
            <w:tcW w:w="2722" w:type="dxa"/>
          </w:tcPr>
          <w:p w14:paraId="487A53A5" w14:textId="77777777" w:rsidR="00D11474" w:rsidRPr="00BA04C6" w:rsidRDefault="00D11474" w:rsidP="008705C5">
            <w:pPr>
              <w:pStyle w:val="Tabletext"/>
              <w:spacing w:before="0"/>
              <w:jc w:val="left"/>
              <w:rPr>
                <w:sz w:val="26"/>
                <w:szCs w:val="26"/>
              </w:rPr>
            </w:pPr>
            <w:r w:rsidRPr="00BA04C6">
              <w:rPr>
                <w:sz w:val="26"/>
                <w:szCs w:val="26"/>
              </w:rPr>
              <w:t>Участники закупки</w:t>
            </w:r>
          </w:p>
        </w:tc>
        <w:tc>
          <w:tcPr>
            <w:tcW w:w="6662" w:type="dxa"/>
            <w:gridSpan w:val="4"/>
            <w:vAlign w:val="center"/>
          </w:tcPr>
          <w:p w14:paraId="17E7B8E9" w14:textId="77777777" w:rsidR="00D11474" w:rsidRPr="00D332C4" w:rsidRDefault="00225B60" w:rsidP="008705C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6A2C2D21" w:rsidR="00D11474" w:rsidRPr="000E309B" w:rsidRDefault="00D11474" w:rsidP="000E309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E309B" w:rsidRPr="008C0DD3" w14:paraId="1C8AC8CF" w14:textId="77777777" w:rsidTr="00AC1DC0">
        <w:trPr>
          <w:trHeight w:val="1841"/>
        </w:trPr>
        <w:tc>
          <w:tcPr>
            <w:tcW w:w="851" w:type="dxa"/>
            <w:shd w:val="clear" w:color="auto" w:fill="auto"/>
          </w:tcPr>
          <w:p w14:paraId="56023780" w14:textId="77777777" w:rsidR="000E309B" w:rsidRPr="00BA04C6" w:rsidRDefault="000E309B" w:rsidP="000E309B">
            <w:pPr>
              <w:pStyle w:val="a"/>
              <w:spacing w:before="0"/>
            </w:pPr>
            <w:bookmarkStart w:id="54" w:name="_Ref384115722"/>
          </w:p>
        </w:tc>
        <w:bookmarkEnd w:id="54"/>
        <w:tc>
          <w:tcPr>
            <w:tcW w:w="2722" w:type="dxa"/>
          </w:tcPr>
          <w:p w14:paraId="2E1801EB" w14:textId="77777777" w:rsidR="000E309B" w:rsidRPr="00BA04C6" w:rsidRDefault="000E309B" w:rsidP="000E309B">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217BA70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FC3100F"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94BCD7E"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C171D8A"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895F954" w14:textId="6DD4E489" w:rsidR="000E309B" w:rsidRPr="00970AF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E309B" w:rsidRPr="008C0DD3" w14:paraId="124AC9AF" w14:textId="77777777" w:rsidTr="00AC1DC0">
        <w:tc>
          <w:tcPr>
            <w:tcW w:w="851" w:type="dxa"/>
            <w:shd w:val="clear" w:color="auto" w:fill="auto"/>
          </w:tcPr>
          <w:p w14:paraId="13467702" w14:textId="77777777" w:rsidR="000E309B" w:rsidRPr="00BA04C6" w:rsidRDefault="000E309B" w:rsidP="000E309B">
            <w:pPr>
              <w:pStyle w:val="a"/>
              <w:spacing w:before="0"/>
            </w:pPr>
            <w:bookmarkStart w:id="55" w:name="_Ref249842235"/>
          </w:p>
        </w:tc>
        <w:bookmarkEnd w:id="55"/>
        <w:tc>
          <w:tcPr>
            <w:tcW w:w="2722" w:type="dxa"/>
          </w:tcPr>
          <w:p w14:paraId="115037FC" w14:textId="77777777" w:rsidR="000E309B" w:rsidRPr="00BA04C6" w:rsidRDefault="000E309B" w:rsidP="000E309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75526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6113017"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0C6EE110"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4BCD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1847B72C" w14:textId="2C5B9C36" w:rsidR="000E309B" w:rsidRPr="00BA04C6" w:rsidRDefault="000E309B" w:rsidP="000E309B">
            <w:pPr>
              <w:pStyle w:val="Tableheader"/>
              <w:spacing w:before="0"/>
              <w:rPr>
                <w:rStyle w:val="af8"/>
                <w:b/>
              </w:rPr>
            </w:pPr>
            <w:r w:rsidRPr="004C0446">
              <w:rPr>
                <w:b w:val="0"/>
                <w:snapToGrid w:val="0"/>
                <w:sz w:val="26"/>
                <w:szCs w:val="26"/>
              </w:rPr>
              <w:t>Контактный телефон: 8 (4162) 397-242</w:t>
            </w:r>
          </w:p>
        </w:tc>
      </w:tr>
      <w:tr w:rsidR="000E309B" w:rsidRPr="008C0DD3" w14:paraId="062A906A" w14:textId="77777777" w:rsidTr="00AC1DC0">
        <w:tc>
          <w:tcPr>
            <w:tcW w:w="851" w:type="dxa"/>
            <w:shd w:val="clear" w:color="auto" w:fill="auto"/>
          </w:tcPr>
          <w:p w14:paraId="5A2808FA" w14:textId="77777777" w:rsidR="000E309B" w:rsidRPr="00BA04C6" w:rsidRDefault="000E309B" w:rsidP="000E309B">
            <w:pPr>
              <w:pStyle w:val="a"/>
              <w:spacing w:before="0"/>
            </w:pPr>
            <w:bookmarkStart w:id="56" w:name="_Ref384115792"/>
          </w:p>
        </w:tc>
        <w:bookmarkEnd w:id="56"/>
        <w:tc>
          <w:tcPr>
            <w:tcW w:w="2722" w:type="dxa"/>
          </w:tcPr>
          <w:p w14:paraId="4CED46D2" w14:textId="77777777" w:rsidR="000E309B" w:rsidRPr="00BA04C6" w:rsidRDefault="000E309B" w:rsidP="000E309B">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641E4B4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93A54A1"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4DCD9807" w:rsidR="000E309B" w:rsidRPr="009023D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7AF8A94F" w14:textId="77777777" w:rsidTr="00AC1DC0">
        <w:tc>
          <w:tcPr>
            <w:tcW w:w="851" w:type="dxa"/>
            <w:shd w:val="clear" w:color="auto" w:fill="auto"/>
          </w:tcPr>
          <w:p w14:paraId="29F2EAC8" w14:textId="77777777" w:rsidR="00C367D4" w:rsidRPr="00C367D4" w:rsidRDefault="00C367D4" w:rsidP="008705C5">
            <w:pPr>
              <w:pStyle w:val="a"/>
              <w:spacing w:before="0"/>
            </w:pPr>
            <w:bookmarkStart w:id="57" w:name="_Ref514462143"/>
          </w:p>
        </w:tc>
        <w:bookmarkEnd w:id="57"/>
        <w:tc>
          <w:tcPr>
            <w:tcW w:w="2722" w:type="dxa"/>
          </w:tcPr>
          <w:p w14:paraId="6725BDF1" w14:textId="77777777" w:rsidR="00C367D4" w:rsidRPr="00C367D4" w:rsidRDefault="00C367D4" w:rsidP="008705C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09D9640F" w14:textId="77777777" w:rsidR="000E309B" w:rsidRDefault="00A274F9" w:rsidP="000E309B">
            <w:pPr>
              <w:tabs>
                <w:tab w:val="left" w:pos="426"/>
              </w:tabs>
              <w:spacing w:before="0"/>
            </w:pPr>
            <w:r>
              <w:t>Официальным источником информации о ходе проведения закупки является</w:t>
            </w:r>
            <w:r w:rsidRPr="00A274F9">
              <w:t>:</w:t>
            </w:r>
            <w:r>
              <w:t xml:space="preserve"> </w:t>
            </w:r>
          </w:p>
          <w:p w14:paraId="1FE04D0D" w14:textId="76A786EA" w:rsidR="00C367D4" w:rsidRPr="000E309B" w:rsidRDefault="00A274F9" w:rsidP="000E309B">
            <w:pPr>
              <w:tabs>
                <w:tab w:val="left" w:pos="426"/>
              </w:tabs>
              <w:spacing w:before="0"/>
              <w:rPr>
                <w:rFonts w:eastAsia="Lucida Sans Unicode"/>
                <w:kern w:val="1"/>
              </w:rPr>
            </w:pPr>
            <w:r w:rsidRPr="00A274F9">
              <w:t>Е</w:t>
            </w:r>
            <w:r>
              <w:t>диная информационная система (Е</w:t>
            </w:r>
            <w:r w:rsidRPr="00A274F9">
              <w:t>ИС</w:t>
            </w:r>
            <w:r>
              <w:t xml:space="preserve">), </w:t>
            </w:r>
            <w:r w:rsidR="008A3F0B">
              <w:t>посредством предоставления информации с использованием Официального сайта</w:t>
            </w:r>
            <w:r w:rsidRPr="00A274F9">
              <w:t xml:space="preserve"> по адресу: </w:t>
            </w:r>
            <w:hyperlink r:id="rId20" w:history="1">
              <w:r w:rsidRPr="00A274F9">
                <w:rPr>
                  <w:rStyle w:val="a8"/>
                </w:rPr>
                <w:t>www.zakupki.gov.ru</w:t>
              </w:r>
            </w:hyperlink>
            <w:r>
              <w:t xml:space="preserve"> </w:t>
            </w:r>
          </w:p>
        </w:tc>
      </w:tr>
      <w:tr w:rsidR="00D11474" w:rsidRPr="008C0DD3" w14:paraId="4253C90A" w14:textId="77777777" w:rsidTr="00AC1DC0">
        <w:tc>
          <w:tcPr>
            <w:tcW w:w="851" w:type="dxa"/>
            <w:shd w:val="clear" w:color="auto" w:fill="auto"/>
          </w:tcPr>
          <w:p w14:paraId="308447BE" w14:textId="77777777" w:rsidR="00D11474" w:rsidRPr="00BA04C6" w:rsidRDefault="00D11474" w:rsidP="008705C5">
            <w:pPr>
              <w:pStyle w:val="a"/>
              <w:spacing w:before="0"/>
            </w:pPr>
            <w:bookmarkStart w:id="58" w:name="_Ref384115739"/>
          </w:p>
        </w:tc>
        <w:bookmarkEnd w:id="58"/>
        <w:tc>
          <w:tcPr>
            <w:tcW w:w="2722" w:type="dxa"/>
          </w:tcPr>
          <w:p w14:paraId="5DC10A3B" w14:textId="77777777" w:rsidR="00D11474" w:rsidRPr="00BA04C6" w:rsidRDefault="00D11474" w:rsidP="008705C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05A97D54" w14:textId="6D089D25" w:rsidR="000E309B" w:rsidRPr="008705C5" w:rsidRDefault="0006183D" w:rsidP="000E309B">
            <w:pPr>
              <w:widowControl w:val="0"/>
              <w:spacing w:before="0"/>
              <w:rPr>
                <w:b/>
              </w:rPr>
            </w:pPr>
            <w:r>
              <w:rPr>
                <w:b/>
              </w:rPr>
              <w:t>«10</w:t>
            </w:r>
            <w:r w:rsidR="006B2704">
              <w:rPr>
                <w:b/>
              </w:rPr>
              <w:t>» мая</w:t>
            </w:r>
            <w:r w:rsidR="00741CCE">
              <w:rPr>
                <w:b/>
              </w:rPr>
              <w:t xml:space="preserve"> 2023 г. </w:t>
            </w:r>
            <w:r w:rsidR="000E309B" w:rsidRPr="008705C5">
              <w:rPr>
                <w:b/>
              </w:rPr>
              <w:t xml:space="preserve"> </w:t>
            </w:r>
          </w:p>
          <w:p w14:paraId="51B25AD7" w14:textId="73AB174B" w:rsidR="00D11474" w:rsidRPr="00BA04C6" w:rsidRDefault="00D11474" w:rsidP="008705C5">
            <w:pPr>
              <w:spacing w:before="0"/>
              <w:rPr>
                <w:rStyle w:val="af8"/>
                <w:b w:val="0"/>
                <w:snapToGrid/>
              </w:rPr>
            </w:pPr>
          </w:p>
        </w:tc>
      </w:tr>
      <w:tr w:rsidR="004B5506" w:rsidRPr="008C0DD3" w14:paraId="53510383" w14:textId="77777777" w:rsidTr="00AC1DC0">
        <w:tc>
          <w:tcPr>
            <w:tcW w:w="851" w:type="dxa"/>
            <w:shd w:val="clear" w:color="auto" w:fill="auto"/>
          </w:tcPr>
          <w:p w14:paraId="235463CB" w14:textId="77777777" w:rsidR="004B5506" w:rsidRPr="00BA04C6" w:rsidRDefault="004B5506" w:rsidP="008705C5">
            <w:pPr>
              <w:pStyle w:val="a"/>
              <w:spacing w:before="0"/>
            </w:pPr>
            <w:bookmarkStart w:id="59" w:name="_Ref384116250"/>
          </w:p>
        </w:tc>
        <w:bookmarkEnd w:id="59"/>
        <w:tc>
          <w:tcPr>
            <w:tcW w:w="2722" w:type="dxa"/>
          </w:tcPr>
          <w:p w14:paraId="77853072" w14:textId="77777777" w:rsidR="004B5506" w:rsidRPr="008C0DD3" w:rsidRDefault="004B5506" w:rsidP="008705C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6486DA5C" w14:textId="06DCDCA0" w:rsidR="008B0993" w:rsidRPr="008B0993" w:rsidRDefault="008B0993" w:rsidP="006B2704">
            <w:pPr>
              <w:pStyle w:val="affb"/>
              <w:numPr>
                <w:ilvl w:val="0"/>
                <w:numId w:val="34"/>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B2704" w:rsidRPr="006B2704">
              <w:rPr>
                <w:rFonts w:ascii="Times New Roman" w:eastAsia="Times New Roman" w:hAnsi="Times New Roman"/>
                <w:b/>
                <w:noProof w:val="0"/>
                <w:snapToGrid w:val="0"/>
                <w:sz w:val="26"/>
                <w:lang w:eastAsia="ru-RU"/>
              </w:rPr>
              <w:t>48</w:t>
            </w:r>
            <w:r w:rsidR="006B2704">
              <w:rPr>
                <w:rFonts w:ascii="Times New Roman" w:eastAsia="Times New Roman" w:hAnsi="Times New Roman"/>
                <w:b/>
                <w:noProof w:val="0"/>
                <w:snapToGrid w:val="0"/>
                <w:sz w:val="26"/>
                <w:lang w:eastAsia="ru-RU"/>
              </w:rPr>
              <w:t> </w:t>
            </w:r>
            <w:r w:rsidR="006B2704" w:rsidRPr="006B2704">
              <w:rPr>
                <w:rFonts w:ascii="Times New Roman" w:eastAsia="Times New Roman" w:hAnsi="Times New Roman"/>
                <w:b/>
                <w:noProof w:val="0"/>
                <w:snapToGrid w:val="0"/>
                <w:sz w:val="26"/>
                <w:lang w:eastAsia="ru-RU"/>
              </w:rPr>
              <w:t>294</w:t>
            </w:r>
            <w:r w:rsidR="006B2704">
              <w:rPr>
                <w:rFonts w:ascii="Times New Roman" w:eastAsia="Times New Roman" w:hAnsi="Times New Roman"/>
                <w:b/>
                <w:noProof w:val="0"/>
                <w:snapToGrid w:val="0"/>
                <w:sz w:val="26"/>
                <w:lang w:eastAsia="ru-RU"/>
              </w:rPr>
              <w:t xml:space="preserve"> </w:t>
            </w:r>
            <w:r w:rsidR="006B2704" w:rsidRPr="006B2704">
              <w:rPr>
                <w:rFonts w:ascii="Times New Roman" w:eastAsia="Times New Roman" w:hAnsi="Times New Roman"/>
                <w:b/>
                <w:noProof w:val="0"/>
                <w:snapToGrid w:val="0"/>
                <w:sz w:val="26"/>
                <w:lang w:eastAsia="ru-RU"/>
              </w:rPr>
              <w:t>337,82</w:t>
            </w:r>
            <w:r w:rsidR="006B2704">
              <w:rPr>
                <w:rFonts w:ascii="Times New Roman" w:eastAsia="Times New Roman" w:hAnsi="Times New Roman"/>
                <w:b/>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37DC39DF" w14:textId="77E1FD4F" w:rsidR="008F68B2" w:rsidRDefault="00482CE5" w:rsidP="008705C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06183D">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06183D" w:rsidRPr="0006183D">
              <w:t>ПРИЛОЖЕНИЕ № 7 – СТРУКТУРА НМЦ (в формате Excel)</w:t>
            </w:r>
            <w:r w:rsidR="00515F91">
              <w:fldChar w:fldCharType="end"/>
            </w:r>
            <w:r>
              <w:t>)</w:t>
            </w:r>
            <w:r w:rsidR="00C25BCD">
              <w:t>.</w:t>
            </w:r>
          </w:p>
          <w:p w14:paraId="16A5022C" w14:textId="5AD099AA" w:rsidR="004B5506" w:rsidRPr="00482CE5" w:rsidRDefault="00C25BCD" w:rsidP="000E309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06183D">
              <w:t>15</w:t>
            </w:r>
            <w:r>
              <w:fldChar w:fldCharType="end"/>
            </w:r>
            <w:r>
              <w:t xml:space="preserve"> (Приложение № 8 к Документации о закупке).</w:t>
            </w:r>
          </w:p>
        </w:tc>
      </w:tr>
      <w:tr w:rsidR="00DD2FCE" w:rsidRPr="008C0DD3" w14:paraId="1FF3E3FA" w14:textId="77777777" w:rsidTr="00AC1DC0">
        <w:tc>
          <w:tcPr>
            <w:tcW w:w="851" w:type="dxa"/>
            <w:shd w:val="clear" w:color="auto" w:fill="auto"/>
          </w:tcPr>
          <w:p w14:paraId="660094E6" w14:textId="77777777" w:rsidR="00DD2FCE" w:rsidRPr="00BA04C6" w:rsidRDefault="00DD2FCE" w:rsidP="008705C5">
            <w:pPr>
              <w:pStyle w:val="a"/>
              <w:spacing w:before="0"/>
            </w:pPr>
            <w:bookmarkStart w:id="60" w:name="_Ref516229843"/>
          </w:p>
        </w:tc>
        <w:bookmarkEnd w:id="60"/>
        <w:tc>
          <w:tcPr>
            <w:tcW w:w="2722" w:type="dxa"/>
          </w:tcPr>
          <w:p w14:paraId="3F5D335E" w14:textId="77777777" w:rsidR="00DD2FCE" w:rsidRPr="00BA04C6" w:rsidRDefault="00DD2FCE" w:rsidP="008705C5">
            <w:pPr>
              <w:pStyle w:val="Tabletext"/>
              <w:spacing w:before="0"/>
              <w:jc w:val="left"/>
              <w:rPr>
                <w:sz w:val="26"/>
                <w:szCs w:val="26"/>
              </w:rPr>
            </w:pPr>
            <w:r>
              <w:rPr>
                <w:sz w:val="26"/>
                <w:szCs w:val="26"/>
              </w:rPr>
              <w:t>Шаг аукциона</w:t>
            </w:r>
          </w:p>
        </w:tc>
        <w:tc>
          <w:tcPr>
            <w:tcW w:w="6662" w:type="dxa"/>
            <w:gridSpan w:val="4"/>
            <w:shd w:val="clear" w:color="auto" w:fill="auto"/>
          </w:tcPr>
          <w:p w14:paraId="0C165E72" w14:textId="77777777" w:rsidR="00B81D16" w:rsidRDefault="006127D9" w:rsidP="008705C5">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36B24C6A" w:rsidR="003135AF" w:rsidRPr="000E309B" w:rsidRDefault="006B2704" w:rsidP="006B2704">
            <w:pPr>
              <w:tabs>
                <w:tab w:val="left" w:pos="426"/>
              </w:tabs>
              <w:spacing w:before="0"/>
              <w:rPr>
                <w:szCs w:val="28"/>
              </w:rPr>
            </w:pPr>
            <w:r>
              <w:rPr>
                <w:b/>
                <w:szCs w:val="28"/>
              </w:rPr>
              <w:t>241 471,69</w:t>
            </w:r>
            <w:r w:rsidR="000C78B1">
              <w:rPr>
                <w:szCs w:val="28"/>
              </w:rPr>
              <w:t xml:space="preserve"> руб.</w:t>
            </w:r>
            <w:r w:rsidR="00DD2FCE" w:rsidRPr="00B6464E">
              <w:rPr>
                <w:szCs w:val="28"/>
              </w:rPr>
              <w:t xml:space="preserve"> – </w:t>
            </w:r>
            <w:r>
              <w:rPr>
                <w:b/>
                <w:szCs w:val="28"/>
              </w:rPr>
              <w:t>2 414 716,89</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AC1DC0">
        <w:tc>
          <w:tcPr>
            <w:tcW w:w="851" w:type="dxa"/>
            <w:shd w:val="clear" w:color="auto" w:fill="auto"/>
          </w:tcPr>
          <w:p w14:paraId="6A7DBD18" w14:textId="77777777" w:rsidR="00B823AD" w:rsidRPr="00BA04C6" w:rsidRDefault="00B823AD" w:rsidP="008705C5">
            <w:pPr>
              <w:pStyle w:val="a"/>
              <w:spacing w:before="0"/>
            </w:pPr>
            <w:bookmarkStart w:id="61" w:name="_Ref249865292"/>
          </w:p>
        </w:tc>
        <w:bookmarkEnd w:id="61"/>
        <w:tc>
          <w:tcPr>
            <w:tcW w:w="2722" w:type="dxa"/>
          </w:tcPr>
          <w:p w14:paraId="74CC2DCD" w14:textId="77777777" w:rsidR="00B823AD" w:rsidRPr="00BA04C6" w:rsidRDefault="00B823AD" w:rsidP="008705C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5805FF2B" w14:textId="60672516" w:rsidR="00B823AD" w:rsidRPr="008C0DD3" w:rsidRDefault="006402BD" w:rsidP="008705C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77777777" w:rsidR="00832B51" w:rsidRPr="00BA04C6" w:rsidRDefault="00B823AD" w:rsidP="008705C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AC1DC0">
        <w:tc>
          <w:tcPr>
            <w:tcW w:w="851" w:type="dxa"/>
            <w:shd w:val="clear" w:color="auto" w:fill="auto"/>
          </w:tcPr>
          <w:p w14:paraId="5CD3BEEA" w14:textId="77777777" w:rsidR="00B823AD" w:rsidRPr="00BA04C6" w:rsidRDefault="00B823AD" w:rsidP="008705C5">
            <w:pPr>
              <w:pStyle w:val="a"/>
              <w:spacing w:before="0"/>
            </w:pPr>
            <w:bookmarkStart w:id="62" w:name="_Ref249867611"/>
          </w:p>
        </w:tc>
        <w:bookmarkEnd w:id="62"/>
        <w:tc>
          <w:tcPr>
            <w:tcW w:w="4034" w:type="dxa"/>
            <w:gridSpan w:val="2"/>
          </w:tcPr>
          <w:p w14:paraId="424FF784" w14:textId="77777777" w:rsidR="00B823AD" w:rsidRPr="00BA04C6" w:rsidRDefault="00B823AD" w:rsidP="008705C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5350" w:type="dxa"/>
            <w:gridSpan w:val="3"/>
          </w:tcPr>
          <w:p w14:paraId="269C0AAF" w14:textId="5A1BB320" w:rsidR="00B823AD" w:rsidRPr="00297305" w:rsidRDefault="00AC7049" w:rsidP="00297305">
            <w:pPr>
              <w:pStyle w:val="affb"/>
              <w:numPr>
                <w:ilvl w:val="0"/>
                <w:numId w:val="34"/>
              </w:numPr>
              <w:tabs>
                <w:tab w:val="left" w:pos="426"/>
              </w:tabs>
              <w:spacing w:before="0"/>
              <w:ind w:left="386"/>
              <w:contextualSpacing w:val="0"/>
              <w:jc w:val="both"/>
              <w:rPr>
                <w:rFonts w:ascii="Times New Roman" w:hAnsi="Times New Roman"/>
                <w:i/>
                <w:snapToGrid w:val="0"/>
                <w:sz w:val="26"/>
                <w:shd w:val="clear" w:color="auto" w:fill="FFFF99"/>
              </w:rPr>
            </w:pPr>
            <w:r w:rsidRPr="000E309B">
              <w:rPr>
                <w:rFonts w:ascii="Times New Roman" w:hAnsi="Times New Roman"/>
                <w:sz w:val="26"/>
              </w:rPr>
              <w:t>Индивидуальный счет, откры</w:t>
            </w:r>
            <w:r w:rsidR="003E137E" w:rsidRPr="000E309B">
              <w:rPr>
                <w:rFonts w:ascii="Times New Roman" w:hAnsi="Times New Roman"/>
                <w:sz w:val="26"/>
              </w:rPr>
              <w:t>тый У</w:t>
            </w:r>
            <w:r w:rsidRPr="000E309B">
              <w:rPr>
                <w:rFonts w:ascii="Times New Roman" w:hAnsi="Times New Roman"/>
                <w:sz w:val="26"/>
              </w:rPr>
              <w:t>частнику оператором ЭТП в соответствии с Регламентом ЭТП.</w:t>
            </w:r>
          </w:p>
        </w:tc>
      </w:tr>
      <w:tr w:rsidR="004B5506" w:rsidRPr="008C0DD3" w14:paraId="598F9856" w14:textId="77777777" w:rsidTr="00AC1DC0">
        <w:tc>
          <w:tcPr>
            <w:tcW w:w="851" w:type="dxa"/>
            <w:shd w:val="clear" w:color="auto" w:fill="auto"/>
          </w:tcPr>
          <w:p w14:paraId="3E7F5B42" w14:textId="77777777" w:rsidR="004B5506" w:rsidRPr="00BA04C6" w:rsidRDefault="004B5506" w:rsidP="008705C5">
            <w:pPr>
              <w:pStyle w:val="a"/>
              <w:spacing w:before="0"/>
            </w:pPr>
            <w:bookmarkStart w:id="63" w:name="_Ref514639908"/>
          </w:p>
        </w:tc>
        <w:bookmarkEnd w:id="63"/>
        <w:tc>
          <w:tcPr>
            <w:tcW w:w="2722" w:type="dxa"/>
          </w:tcPr>
          <w:p w14:paraId="36DCCE3D" w14:textId="77777777" w:rsidR="004B5506" w:rsidRPr="001D3ED0" w:rsidRDefault="004B5506" w:rsidP="008705C5">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436D7789" w14:textId="48974541" w:rsidR="004B5506" w:rsidRPr="000E309B" w:rsidRDefault="004B5506" w:rsidP="000E309B">
            <w:pPr>
              <w:pStyle w:val="affb"/>
              <w:numPr>
                <w:ilvl w:val="0"/>
                <w:numId w:val="34"/>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06183D" w:rsidRPr="0006183D">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AC1DC0">
        <w:tc>
          <w:tcPr>
            <w:tcW w:w="851" w:type="dxa"/>
            <w:shd w:val="clear" w:color="auto" w:fill="auto"/>
          </w:tcPr>
          <w:p w14:paraId="74D4112D" w14:textId="77777777" w:rsidR="00B823AD" w:rsidRPr="00BA04C6" w:rsidRDefault="00B823AD" w:rsidP="008705C5">
            <w:pPr>
              <w:pStyle w:val="a"/>
              <w:spacing w:before="0"/>
            </w:pPr>
            <w:bookmarkStart w:id="64" w:name="_Ref513811076"/>
          </w:p>
        </w:tc>
        <w:bookmarkEnd w:id="64"/>
        <w:tc>
          <w:tcPr>
            <w:tcW w:w="2722" w:type="dxa"/>
          </w:tcPr>
          <w:p w14:paraId="06A3E7CF" w14:textId="77777777" w:rsidR="00B823AD" w:rsidRPr="00BA04C6" w:rsidRDefault="00B823AD" w:rsidP="008705C5">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27EF9791" w14:textId="71EF58C7" w:rsidR="00EF0927" w:rsidRPr="000E309B" w:rsidRDefault="00B823AD" w:rsidP="000E309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06183D" w:rsidRPr="0006183D">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AC1DC0">
        <w:tc>
          <w:tcPr>
            <w:tcW w:w="851" w:type="dxa"/>
            <w:shd w:val="clear" w:color="auto" w:fill="auto"/>
          </w:tcPr>
          <w:p w14:paraId="7BD15432" w14:textId="77777777" w:rsidR="00D11474" w:rsidRPr="00BA04C6" w:rsidRDefault="00D11474" w:rsidP="008705C5">
            <w:pPr>
              <w:pStyle w:val="a"/>
              <w:spacing w:before="0"/>
            </w:pPr>
            <w:bookmarkStart w:id="65" w:name="_Ref513801583"/>
          </w:p>
        </w:tc>
        <w:bookmarkEnd w:id="65"/>
        <w:tc>
          <w:tcPr>
            <w:tcW w:w="6160" w:type="dxa"/>
            <w:gridSpan w:val="3"/>
          </w:tcPr>
          <w:p w14:paraId="2897FCF9" w14:textId="77777777" w:rsidR="00D11474" w:rsidRPr="00BA04C6" w:rsidRDefault="00D11474" w:rsidP="008705C5">
            <w:pPr>
              <w:pStyle w:val="Tabletext"/>
              <w:spacing w:before="0"/>
              <w:jc w:val="left"/>
              <w:rPr>
                <w:sz w:val="26"/>
                <w:szCs w:val="26"/>
              </w:rPr>
            </w:pPr>
            <w:r w:rsidRPr="00BA04C6">
              <w:rPr>
                <w:sz w:val="26"/>
                <w:szCs w:val="26"/>
              </w:rPr>
              <w:t>Количество копий заявки на бумажном носителе</w:t>
            </w:r>
          </w:p>
        </w:tc>
        <w:tc>
          <w:tcPr>
            <w:tcW w:w="3224" w:type="dxa"/>
            <w:gridSpan w:val="2"/>
            <w:shd w:val="clear" w:color="auto" w:fill="auto"/>
          </w:tcPr>
          <w:p w14:paraId="5E31CD13" w14:textId="0C790DD6" w:rsidR="00D11474" w:rsidRPr="000E309B" w:rsidRDefault="00BD7A68" w:rsidP="000E309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4B050F4D" w14:textId="77777777" w:rsidTr="00AC1DC0">
        <w:tc>
          <w:tcPr>
            <w:tcW w:w="851" w:type="dxa"/>
            <w:shd w:val="clear" w:color="auto" w:fill="auto"/>
          </w:tcPr>
          <w:p w14:paraId="71FDDB35" w14:textId="77777777" w:rsidR="00D11474" w:rsidRPr="00BA04C6" w:rsidRDefault="00D11474" w:rsidP="008705C5">
            <w:pPr>
              <w:pStyle w:val="a"/>
              <w:spacing w:before="0"/>
            </w:pPr>
            <w:bookmarkStart w:id="66" w:name="_Ref513817350"/>
          </w:p>
        </w:tc>
        <w:bookmarkEnd w:id="66"/>
        <w:tc>
          <w:tcPr>
            <w:tcW w:w="2722" w:type="dxa"/>
          </w:tcPr>
          <w:p w14:paraId="32CF7ECF" w14:textId="77777777" w:rsidR="00D11474" w:rsidRPr="00BA04C6" w:rsidRDefault="00B3303E" w:rsidP="008705C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5D409D18" w14:textId="77777777" w:rsidR="00D11474" w:rsidRPr="00BA04C6" w:rsidRDefault="00D11474" w:rsidP="008705C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0FFC2CB" w14:textId="0B272D26" w:rsidR="000E309B" w:rsidRPr="00983216" w:rsidRDefault="006B2704" w:rsidP="000E309B">
            <w:pPr>
              <w:pStyle w:val="Tabletext"/>
              <w:spacing w:before="0"/>
              <w:rPr>
                <w:b/>
                <w:i/>
                <w:snapToGrid w:val="0"/>
                <w:sz w:val="26"/>
                <w:szCs w:val="26"/>
                <w:shd w:val="clear" w:color="auto" w:fill="FFFF99"/>
              </w:rPr>
            </w:pPr>
            <w:r>
              <w:rPr>
                <w:b/>
                <w:sz w:val="26"/>
                <w:szCs w:val="26"/>
              </w:rPr>
              <w:t>«29» мая</w:t>
            </w:r>
            <w:r w:rsidR="00741CCE">
              <w:rPr>
                <w:b/>
                <w:sz w:val="26"/>
                <w:szCs w:val="26"/>
              </w:rPr>
              <w:t xml:space="preserve"> 2023 г.</w:t>
            </w:r>
            <w:r w:rsidR="00983216" w:rsidRPr="00983216">
              <w:rPr>
                <w:b/>
                <w:sz w:val="26"/>
                <w:szCs w:val="26"/>
              </w:rPr>
              <w:t xml:space="preserve"> в 09 ч. 00 мин. по московскому времени</w:t>
            </w:r>
          </w:p>
          <w:p w14:paraId="72BCAB50" w14:textId="260EB844" w:rsidR="00F103D8" w:rsidRPr="00BA04C6" w:rsidRDefault="00F103D8" w:rsidP="000E309B">
            <w:pPr>
              <w:pStyle w:val="Tabletext"/>
              <w:spacing w:before="0"/>
              <w:rPr>
                <w:b/>
                <w:i/>
                <w:shd w:val="clear" w:color="auto" w:fill="FFFF99"/>
              </w:rPr>
            </w:pPr>
            <w:r w:rsidRPr="000E309B">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0E309B">
              <w:rPr>
                <w:sz w:val="26"/>
                <w:szCs w:val="26"/>
              </w:rPr>
              <w:fldChar w:fldCharType="begin"/>
            </w:r>
            <w:r w:rsidR="00515F91" w:rsidRPr="000E309B">
              <w:rPr>
                <w:sz w:val="26"/>
                <w:szCs w:val="26"/>
              </w:rPr>
              <w:instrText xml:space="preserve"> REF _Ref389823218 \r \h  \* MERGEFORMAT </w:instrText>
            </w:r>
            <w:r w:rsidR="00515F91" w:rsidRPr="000E309B">
              <w:rPr>
                <w:sz w:val="26"/>
                <w:szCs w:val="26"/>
              </w:rPr>
            </w:r>
            <w:r w:rsidR="00515F91" w:rsidRPr="000E309B">
              <w:rPr>
                <w:sz w:val="26"/>
                <w:szCs w:val="26"/>
              </w:rPr>
              <w:fldChar w:fldCharType="separate"/>
            </w:r>
            <w:r w:rsidR="0006183D">
              <w:rPr>
                <w:sz w:val="26"/>
                <w:szCs w:val="26"/>
              </w:rPr>
              <w:t>1.2.20</w:t>
            </w:r>
            <w:r w:rsidR="00515F91" w:rsidRPr="000E309B">
              <w:rPr>
                <w:sz w:val="26"/>
                <w:szCs w:val="26"/>
              </w:rPr>
              <w:fldChar w:fldCharType="end"/>
            </w:r>
            <w:r w:rsidRPr="00F103D8">
              <w:t>.</w:t>
            </w:r>
          </w:p>
        </w:tc>
      </w:tr>
      <w:tr w:rsidR="00D11474" w:rsidRPr="008C0DD3" w14:paraId="57A61F98" w14:textId="77777777" w:rsidTr="00AC1DC0">
        <w:tc>
          <w:tcPr>
            <w:tcW w:w="851" w:type="dxa"/>
            <w:shd w:val="clear" w:color="auto" w:fill="auto"/>
          </w:tcPr>
          <w:p w14:paraId="1C28E4E7" w14:textId="77777777" w:rsidR="00D11474" w:rsidRPr="00BA04C6" w:rsidRDefault="00D11474" w:rsidP="008705C5">
            <w:pPr>
              <w:pStyle w:val="a"/>
              <w:spacing w:before="0"/>
            </w:pPr>
            <w:bookmarkStart w:id="67" w:name="_Ref389823218"/>
          </w:p>
        </w:tc>
        <w:bookmarkEnd w:id="67"/>
        <w:tc>
          <w:tcPr>
            <w:tcW w:w="2722" w:type="dxa"/>
          </w:tcPr>
          <w:p w14:paraId="67E222EB" w14:textId="77777777" w:rsidR="00D11474" w:rsidRPr="008C0DD3" w:rsidRDefault="00503AA4" w:rsidP="008705C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62" w:type="dxa"/>
            <w:gridSpan w:val="4"/>
            <w:shd w:val="clear" w:color="auto" w:fill="auto"/>
          </w:tcPr>
          <w:p w14:paraId="696289A1" w14:textId="77777777" w:rsidR="006058D6" w:rsidRPr="00BA04C6" w:rsidRDefault="006058D6" w:rsidP="008705C5">
            <w:pPr>
              <w:spacing w:before="0"/>
            </w:pPr>
            <w:r w:rsidRPr="00BA04C6">
              <w:t xml:space="preserve">Дата начала подачи </w:t>
            </w:r>
            <w:r w:rsidRPr="008C0DD3">
              <w:t>заявок</w:t>
            </w:r>
            <w:r w:rsidRPr="00BA04C6">
              <w:t>:</w:t>
            </w:r>
          </w:p>
          <w:p w14:paraId="0446D3C9" w14:textId="7AA6FCB7" w:rsidR="006058D6" w:rsidRPr="00BA04C6" w:rsidRDefault="0006183D" w:rsidP="008705C5">
            <w:pPr>
              <w:spacing w:before="0"/>
            </w:pPr>
            <w:r>
              <w:rPr>
                <w:b/>
              </w:rPr>
              <w:t>«10</w:t>
            </w:r>
            <w:r w:rsidR="006B2704">
              <w:rPr>
                <w:b/>
              </w:rPr>
              <w:t>» мая</w:t>
            </w:r>
            <w:r w:rsidR="00741CCE">
              <w:rPr>
                <w:b/>
              </w:rPr>
              <w:t xml:space="preserve"> 2023 г. </w:t>
            </w:r>
          </w:p>
          <w:p w14:paraId="2C3787E2" w14:textId="77777777" w:rsidR="006058D6" w:rsidRPr="00BA04C6" w:rsidRDefault="006058D6" w:rsidP="008705C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16FB5DA5" w:rsidR="00D11474" w:rsidRPr="00983216" w:rsidRDefault="0006183D" w:rsidP="00DF51AB">
            <w:pPr>
              <w:pStyle w:val="Tabletext"/>
              <w:spacing w:before="0"/>
              <w:rPr>
                <w:rStyle w:val="af8"/>
                <w:b w:val="0"/>
                <w:snapToGrid w:val="0"/>
                <w:sz w:val="26"/>
                <w:szCs w:val="26"/>
              </w:rPr>
            </w:pPr>
            <w:r>
              <w:rPr>
                <w:b/>
                <w:sz w:val="26"/>
                <w:szCs w:val="26"/>
              </w:rPr>
              <w:t>«26</w:t>
            </w:r>
            <w:r w:rsidR="006B2704">
              <w:rPr>
                <w:b/>
                <w:sz w:val="26"/>
                <w:szCs w:val="26"/>
              </w:rPr>
              <w:t>» мая</w:t>
            </w:r>
            <w:r w:rsidR="00741CCE">
              <w:rPr>
                <w:b/>
                <w:sz w:val="26"/>
                <w:szCs w:val="26"/>
              </w:rPr>
              <w:t xml:space="preserve"> 2023 г.</w:t>
            </w:r>
            <w:r w:rsidR="00983216" w:rsidRPr="00983216">
              <w:rPr>
                <w:b/>
                <w:sz w:val="26"/>
                <w:szCs w:val="26"/>
              </w:rPr>
              <w:t xml:space="preserve"> в 09 ч. 00 мин. по московскому времени</w:t>
            </w:r>
          </w:p>
        </w:tc>
      </w:tr>
      <w:tr w:rsidR="00D11474" w:rsidRPr="008C0DD3" w14:paraId="7B3D070E" w14:textId="77777777" w:rsidTr="00AC1DC0">
        <w:tc>
          <w:tcPr>
            <w:tcW w:w="851" w:type="dxa"/>
            <w:shd w:val="clear" w:color="auto" w:fill="auto"/>
          </w:tcPr>
          <w:p w14:paraId="1B16FA04" w14:textId="77777777" w:rsidR="00D11474" w:rsidRPr="00BA04C6" w:rsidRDefault="00D11474" w:rsidP="008705C5">
            <w:pPr>
              <w:pStyle w:val="a"/>
              <w:spacing w:before="0"/>
            </w:pPr>
            <w:bookmarkStart w:id="68" w:name="_Ref334789513"/>
          </w:p>
        </w:tc>
        <w:bookmarkEnd w:id="68"/>
        <w:tc>
          <w:tcPr>
            <w:tcW w:w="2722" w:type="dxa"/>
          </w:tcPr>
          <w:p w14:paraId="5B821F3A" w14:textId="77777777" w:rsidR="00D11474" w:rsidRPr="00BA04C6" w:rsidRDefault="00D11474" w:rsidP="008705C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62" w:type="dxa"/>
            <w:gridSpan w:val="4"/>
            <w:shd w:val="clear" w:color="auto" w:fill="auto"/>
          </w:tcPr>
          <w:p w14:paraId="29F4E19E" w14:textId="77777777" w:rsidR="00F40A9A" w:rsidRPr="00BA04C6" w:rsidRDefault="00F40A9A" w:rsidP="008705C5">
            <w:pPr>
              <w:spacing w:before="0"/>
            </w:pPr>
            <w:r w:rsidRPr="00BA04C6">
              <w:t xml:space="preserve">Дата </w:t>
            </w:r>
            <w:r>
              <w:t xml:space="preserve">окончания </w:t>
            </w:r>
            <w:r w:rsidRPr="00BA04C6">
              <w:t>рассмотрения заявок:</w:t>
            </w:r>
          </w:p>
          <w:p w14:paraId="3280334E" w14:textId="38D8188B" w:rsidR="00D11474" w:rsidRPr="000E309B" w:rsidRDefault="006B2704" w:rsidP="00D40604">
            <w:pPr>
              <w:pStyle w:val="Tabletext"/>
              <w:spacing w:before="0"/>
              <w:rPr>
                <w:b/>
                <w:sz w:val="26"/>
                <w:szCs w:val="26"/>
              </w:rPr>
            </w:pPr>
            <w:r>
              <w:rPr>
                <w:b/>
                <w:snapToGrid w:val="0"/>
                <w:sz w:val="26"/>
                <w:szCs w:val="26"/>
              </w:rPr>
              <w:t>«15</w:t>
            </w:r>
            <w:r w:rsidR="00AD5255" w:rsidRPr="000E309B">
              <w:rPr>
                <w:b/>
                <w:snapToGrid w:val="0"/>
                <w:sz w:val="26"/>
                <w:szCs w:val="26"/>
              </w:rPr>
              <w:t>»</w:t>
            </w:r>
            <w:r w:rsidR="00F40A9A" w:rsidRPr="000E309B">
              <w:rPr>
                <w:b/>
                <w:snapToGrid w:val="0"/>
                <w:sz w:val="26"/>
                <w:szCs w:val="26"/>
              </w:rPr>
              <w:t> </w:t>
            </w:r>
            <w:r>
              <w:rPr>
                <w:b/>
                <w:snapToGrid w:val="0"/>
                <w:sz w:val="26"/>
                <w:szCs w:val="26"/>
              </w:rPr>
              <w:t>июня</w:t>
            </w:r>
            <w:r w:rsidR="00D40604">
              <w:rPr>
                <w:b/>
                <w:snapToGrid w:val="0"/>
                <w:sz w:val="26"/>
                <w:szCs w:val="26"/>
              </w:rPr>
              <w:t xml:space="preserve"> 2023</w:t>
            </w:r>
            <w:r w:rsidR="00AD5255" w:rsidRPr="000E309B">
              <w:rPr>
                <w:b/>
                <w:snapToGrid w:val="0"/>
                <w:sz w:val="26"/>
                <w:szCs w:val="26"/>
              </w:rPr>
              <w:t xml:space="preserve"> г. </w:t>
            </w:r>
          </w:p>
        </w:tc>
      </w:tr>
      <w:tr w:rsidR="00C23E4D" w:rsidRPr="008C0DD3" w14:paraId="2ABD598A" w14:textId="77777777" w:rsidTr="00AC1DC0">
        <w:tc>
          <w:tcPr>
            <w:tcW w:w="851" w:type="dxa"/>
            <w:shd w:val="clear" w:color="auto" w:fill="auto"/>
          </w:tcPr>
          <w:p w14:paraId="6F44AE7A" w14:textId="77777777" w:rsidR="00C23E4D" w:rsidRPr="00BA04C6" w:rsidRDefault="00C23E4D" w:rsidP="008705C5">
            <w:pPr>
              <w:pStyle w:val="a"/>
              <w:spacing w:before="0"/>
            </w:pPr>
            <w:bookmarkStart w:id="69" w:name="_Ref516229879"/>
          </w:p>
        </w:tc>
        <w:bookmarkEnd w:id="69"/>
        <w:tc>
          <w:tcPr>
            <w:tcW w:w="2722" w:type="dxa"/>
          </w:tcPr>
          <w:p w14:paraId="38E66B0B" w14:textId="77777777" w:rsidR="00C23E4D" w:rsidRPr="00BA04C6" w:rsidRDefault="00C23E4D" w:rsidP="008705C5">
            <w:pPr>
              <w:pStyle w:val="Tabletext"/>
              <w:spacing w:before="0"/>
              <w:jc w:val="left"/>
              <w:rPr>
                <w:sz w:val="26"/>
                <w:szCs w:val="26"/>
              </w:rPr>
            </w:pPr>
            <w:r>
              <w:rPr>
                <w:sz w:val="26"/>
                <w:szCs w:val="26"/>
              </w:rPr>
              <w:t>Дата и время проведения аукциона</w:t>
            </w:r>
          </w:p>
        </w:tc>
        <w:tc>
          <w:tcPr>
            <w:tcW w:w="6662" w:type="dxa"/>
            <w:gridSpan w:val="4"/>
            <w:shd w:val="clear" w:color="auto" w:fill="auto"/>
          </w:tcPr>
          <w:p w14:paraId="7AA54E0C" w14:textId="77777777" w:rsidR="00C23E4D" w:rsidRPr="00853A6E" w:rsidRDefault="00C23E4D" w:rsidP="008705C5">
            <w:pPr>
              <w:widowControl w:val="0"/>
              <w:spacing w:before="0"/>
            </w:pPr>
            <w:r w:rsidRPr="00853A6E">
              <w:t xml:space="preserve">Дата и время </w:t>
            </w:r>
            <w:r>
              <w:t>проведения аукциона</w:t>
            </w:r>
            <w:r w:rsidRPr="00853A6E">
              <w:t>:</w:t>
            </w:r>
          </w:p>
          <w:p w14:paraId="32B02662" w14:textId="445138D3" w:rsidR="00C23E4D" w:rsidRPr="00BA04C6" w:rsidRDefault="006B2704" w:rsidP="006B2704">
            <w:pPr>
              <w:spacing w:before="0"/>
            </w:pPr>
            <w:r>
              <w:rPr>
                <w:b/>
              </w:rPr>
              <w:t>«20</w:t>
            </w:r>
            <w:r w:rsidR="00983216">
              <w:rPr>
                <w:b/>
              </w:rPr>
              <w:t xml:space="preserve">» </w:t>
            </w:r>
            <w:r>
              <w:rPr>
                <w:b/>
              </w:rPr>
              <w:t>июн</w:t>
            </w:r>
            <w:r w:rsidR="00983216">
              <w:rPr>
                <w:b/>
              </w:rPr>
              <w:t>я 2023 г. в 08 ч. 00 мин.  по московскому времени</w:t>
            </w:r>
            <w:r w:rsidR="000E309B">
              <w:t xml:space="preserve"> </w:t>
            </w:r>
          </w:p>
        </w:tc>
      </w:tr>
      <w:tr w:rsidR="00D11474" w:rsidRPr="008C0DD3" w14:paraId="1F56669C" w14:textId="77777777" w:rsidTr="00AC1DC0">
        <w:tc>
          <w:tcPr>
            <w:tcW w:w="851" w:type="dxa"/>
            <w:shd w:val="clear" w:color="auto" w:fill="auto"/>
          </w:tcPr>
          <w:p w14:paraId="3D20D81A" w14:textId="77777777" w:rsidR="00D11474" w:rsidRPr="00BA04C6" w:rsidRDefault="00D11474" w:rsidP="008705C5">
            <w:pPr>
              <w:pStyle w:val="a"/>
              <w:spacing w:before="0"/>
            </w:pPr>
            <w:bookmarkStart w:id="70" w:name="_Ref384116523"/>
          </w:p>
        </w:tc>
        <w:bookmarkEnd w:id="70"/>
        <w:tc>
          <w:tcPr>
            <w:tcW w:w="2722" w:type="dxa"/>
          </w:tcPr>
          <w:p w14:paraId="300F3689" w14:textId="77777777" w:rsidR="00D11474" w:rsidRPr="00BA04C6" w:rsidRDefault="00D11474" w:rsidP="008705C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52ABFE7C" w14:textId="77777777" w:rsidR="00785813" w:rsidRPr="00BA04C6" w:rsidRDefault="00785813" w:rsidP="008705C5">
            <w:pPr>
              <w:spacing w:before="0"/>
            </w:pPr>
            <w:r w:rsidRPr="00BA04C6">
              <w:t>Дата подведения итогов закупки:</w:t>
            </w:r>
          </w:p>
          <w:p w14:paraId="05DA3601" w14:textId="6A22F631" w:rsidR="00D11474" w:rsidRPr="000E309B" w:rsidRDefault="006B2704" w:rsidP="00983216">
            <w:pPr>
              <w:pStyle w:val="Tabletext"/>
              <w:spacing w:before="0"/>
              <w:rPr>
                <w:b/>
                <w:i/>
                <w:snapToGrid w:val="0"/>
                <w:sz w:val="26"/>
                <w:szCs w:val="26"/>
                <w:shd w:val="clear" w:color="auto" w:fill="FFFF99"/>
              </w:rPr>
            </w:pPr>
            <w:r>
              <w:rPr>
                <w:b/>
                <w:snapToGrid w:val="0"/>
                <w:sz w:val="26"/>
                <w:szCs w:val="26"/>
              </w:rPr>
              <w:t>«22</w:t>
            </w:r>
            <w:r w:rsidR="00785813" w:rsidRPr="000E309B">
              <w:rPr>
                <w:b/>
                <w:snapToGrid w:val="0"/>
                <w:sz w:val="26"/>
                <w:szCs w:val="26"/>
              </w:rPr>
              <w:t>» </w:t>
            </w:r>
            <w:r>
              <w:rPr>
                <w:b/>
                <w:snapToGrid w:val="0"/>
                <w:sz w:val="26"/>
                <w:szCs w:val="26"/>
              </w:rPr>
              <w:t>июня</w:t>
            </w:r>
            <w:r w:rsidR="00785813" w:rsidRPr="000E309B">
              <w:rPr>
                <w:b/>
                <w:snapToGrid w:val="0"/>
                <w:sz w:val="26"/>
                <w:szCs w:val="26"/>
              </w:rPr>
              <w:t xml:space="preserve"> 20</w:t>
            </w:r>
            <w:r w:rsidR="00D7595F">
              <w:rPr>
                <w:b/>
                <w:sz w:val="26"/>
                <w:szCs w:val="26"/>
              </w:rPr>
              <w:t>23</w:t>
            </w:r>
            <w:r w:rsidR="00785813" w:rsidRPr="000E309B">
              <w:rPr>
                <w:b/>
                <w:snapToGrid w:val="0"/>
                <w:sz w:val="26"/>
                <w:szCs w:val="26"/>
              </w:rPr>
              <w:t xml:space="preserve"> г.</w:t>
            </w:r>
          </w:p>
        </w:tc>
      </w:tr>
      <w:tr w:rsidR="00C46B47" w:rsidRPr="008C0DD3" w14:paraId="1A02275C" w14:textId="77777777" w:rsidTr="00AC1DC0">
        <w:tc>
          <w:tcPr>
            <w:tcW w:w="851" w:type="dxa"/>
            <w:shd w:val="clear" w:color="auto" w:fill="auto"/>
          </w:tcPr>
          <w:p w14:paraId="50AB2286" w14:textId="77777777" w:rsidR="00C46B47" w:rsidRPr="00BA04C6" w:rsidRDefault="00C46B47" w:rsidP="008705C5">
            <w:pPr>
              <w:pStyle w:val="a"/>
              <w:spacing w:before="0"/>
            </w:pPr>
            <w:bookmarkStart w:id="71" w:name="_Ref30681794"/>
          </w:p>
        </w:tc>
        <w:bookmarkEnd w:id="71"/>
        <w:tc>
          <w:tcPr>
            <w:tcW w:w="6727" w:type="dxa"/>
            <w:gridSpan w:val="4"/>
          </w:tcPr>
          <w:p w14:paraId="50583CD4" w14:textId="77777777" w:rsidR="00C46B47" w:rsidRPr="00BA04C6" w:rsidRDefault="00C46B47" w:rsidP="008705C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57" w:type="dxa"/>
            <w:shd w:val="clear" w:color="auto" w:fill="auto"/>
          </w:tcPr>
          <w:p w14:paraId="64227C29" w14:textId="0CB80D7D" w:rsidR="00C46B47" w:rsidRPr="00BA04C6" w:rsidRDefault="00C46B47" w:rsidP="008705C5">
            <w:pPr>
              <w:spacing w:before="0"/>
            </w:pPr>
            <w:r>
              <w:t>Не предоставляется</w:t>
            </w:r>
          </w:p>
        </w:tc>
      </w:tr>
      <w:tr w:rsidR="00724896" w:rsidRPr="008C0DD3" w14:paraId="01878B0F" w14:textId="77777777" w:rsidTr="00AC1DC0">
        <w:tc>
          <w:tcPr>
            <w:tcW w:w="851" w:type="dxa"/>
            <w:shd w:val="clear" w:color="auto" w:fill="auto"/>
          </w:tcPr>
          <w:p w14:paraId="5FACAE91" w14:textId="77777777" w:rsidR="00724896" w:rsidRPr="00BA04C6" w:rsidRDefault="00724896" w:rsidP="008705C5">
            <w:pPr>
              <w:pStyle w:val="a"/>
              <w:spacing w:before="0"/>
            </w:pPr>
            <w:bookmarkStart w:id="72" w:name="_Ref384632108"/>
          </w:p>
        </w:tc>
        <w:bookmarkEnd w:id="72"/>
        <w:tc>
          <w:tcPr>
            <w:tcW w:w="6727" w:type="dxa"/>
            <w:gridSpan w:val="4"/>
          </w:tcPr>
          <w:p w14:paraId="7EB1C8B7" w14:textId="77777777" w:rsidR="00724896" w:rsidRPr="00BA04C6" w:rsidRDefault="00724896" w:rsidP="008705C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657" w:type="dxa"/>
          </w:tcPr>
          <w:p w14:paraId="67D21549" w14:textId="0193BA33" w:rsidR="00724896" w:rsidRPr="00BA04C6" w:rsidRDefault="00FD0298" w:rsidP="000E309B">
            <w:pPr>
              <w:pStyle w:val="Tabletext"/>
              <w:spacing w:before="0"/>
              <w:rPr>
                <w:sz w:val="26"/>
                <w:szCs w:val="26"/>
              </w:rPr>
            </w:pPr>
            <w:r w:rsidRPr="00FD0298">
              <w:rPr>
                <w:sz w:val="26"/>
                <w:szCs w:val="26"/>
              </w:rPr>
              <w:t>Н</w:t>
            </w:r>
            <w:r w:rsidR="00724896" w:rsidRPr="00FD0298">
              <w:rPr>
                <w:sz w:val="26"/>
                <w:szCs w:val="26"/>
              </w:rPr>
              <w:t>е предусмотрено</w:t>
            </w:r>
            <w:r w:rsidR="000E309B">
              <w:rPr>
                <w:sz w:val="26"/>
                <w:szCs w:val="26"/>
              </w:rPr>
              <w:t xml:space="preserve"> </w:t>
            </w:r>
          </w:p>
        </w:tc>
      </w:tr>
      <w:tr w:rsidR="00D11474" w:rsidRPr="008C0DD3" w14:paraId="1DE7DFEC" w14:textId="77777777" w:rsidTr="00AC1DC0">
        <w:tc>
          <w:tcPr>
            <w:tcW w:w="851" w:type="dxa"/>
            <w:shd w:val="clear" w:color="auto" w:fill="auto"/>
          </w:tcPr>
          <w:p w14:paraId="47EE6364" w14:textId="77777777" w:rsidR="00D11474" w:rsidRPr="00BA04C6" w:rsidRDefault="00D11474" w:rsidP="008705C5">
            <w:pPr>
              <w:pStyle w:val="a"/>
              <w:spacing w:before="0"/>
            </w:pPr>
            <w:bookmarkStart w:id="73" w:name="_Ref514590588"/>
          </w:p>
        </w:tc>
        <w:bookmarkEnd w:id="73"/>
        <w:tc>
          <w:tcPr>
            <w:tcW w:w="6727" w:type="dxa"/>
            <w:gridSpan w:val="4"/>
          </w:tcPr>
          <w:p w14:paraId="699EC5A1" w14:textId="3F5D92E9" w:rsidR="00F51BA9" w:rsidRPr="008C0DD3" w:rsidRDefault="00D11474" w:rsidP="008705C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657" w:type="dxa"/>
          </w:tcPr>
          <w:p w14:paraId="2CED1268" w14:textId="40FF9B93" w:rsidR="00D11474" w:rsidRPr="00CF7333" w:rsidRDefault="000E309B" w:rsidP="008705C5">
            <w:pPr>
              <w:spacing w:before="0"/>
              <w:rPr>
                <w:i/>
                <w:shd w:val="clear" w:color="auto" w:fill="FFFF99"/>
              </w:rPr>
            </w:pPr>
            <w:r>
              <w:rPr>
                <w:bCs/>
                <w:spacing w:val="-6"/>
              </w:rPr>
              <w:t xml:space="preserve">Один победитель </w:t>
            </w:r>
          </w:p>
        </w:tc>
      </w:tr>
      <w:tr w:rsidR="00FC3D61" w:rsidRPr="00B26836" w14:paraId="0D15ADA7" w14:textId="77777777" w:rsidTr="00AC1DC0">
        <w:tc>
          <w:tcPr>
            <w:tcW w:w="851" w:type="dxa"/>
            <w:shd w:val="clear" w:color="auto" w:fill="auto"/>
          </w:tcPr>
          <w:p w14:paraId="638626CA" w14:textId="77777777" w:rsidR="00FC3D61" w:rsidRPr="00BA04C6" w:rsidRDefault="00FC3D61" w:rsidP="008705C5">
            <w:pPr>
              <w:pStyle w:val="a"/>
              <w:spacing w:before="0"/>
            </w:pPr>
            <w:bookmarkStart w:id="74" w:name="_Ref65766496"/>
          </w:p>
        </w:tc>
        <w:bookmarkEnd w:id="74"/>
        <w:tc>
          <w:tcPr>
            <w:tcW w:w="2722" w:type="dxa"/>
          </w:tcPr>
          <w:p w14:paraId="2C8B0D38" w14:textId="77777777" w:rsidR="00FC3D61" w:rsidRPr="00BA04C6" w:rsidRDefault="00FC3D61" w:rsidP="008705C5">
            <w:pPr>
              <w:pStyle w:val="Tabletext"/>
              <w:spacing w:before="0"/>
              <w:jc w:val="left"/>
              <w:rPr>
                <w:sz w:val="26"/>
                <w:szCs w:val="26"/>
              </w:rPr>
            </w:pPr>
            <w:r>
              <w:rPr>
                <w:sz w:val="26"/>
                <w:szCs w:val="26"/>
              </w:rPr>
              <w:t>Форма заключения Договора</w:t>
            </w:r>
          </w:p>
        </w:tc>
        <w:tc>
          <w:tcPr>
            <w:tcW w:w="6662" w:type="dxa"/>
            <w:gridSpan w:val="4"/>
            <w:shd w:val="clear" w:color="auto" w:fill="auto"/>
          </w:tcPr>
          <w:p w14:paraId="328459A9" w14:textId="77777777" w:rsidR="00E448EB" w:rsidRDefault="00E448EB" w:rsidP="00E448EB">
            <w:pPr>
              <w:rPr>
                <w:i/>
                <w:iCs/>
              </w:rPr>
            </w:pPr>
            <w:r>
              <w:rPr>
                <w:i/>
                <w:iCs/>
              </w:rPr>
              <w:t>В бумажной или электронной форме</w:t>
            </w:r>
          </w:p>
          <w:p w14:paraId="1A707593" w14:textId="77777777" w:rsidR="00E448EB" w:rsidRDefault="00E448EB" w:rsidP="00E448EB">
            <w:pPr>
              <w:rPr>
                <w:i/>
                <w:iCs/>
              </w:rPr>
            </w:pPr>
            <w:r>
              <w:rPr>
                <w:i/>
                <w:iCs/>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1" w:history="1">
              <w:r>
                <w:rPr>
                  <w:rStyle w:val="a8"/>
                  <w:i/>
                  <w:iCs/>
                </w:rPr>
                <w:t>https://diadoc.kontur.ru</w:t>
              </w:r>
            </w:hyperlink>
            <w:r>
              <w:rPr>
                <w:i/>
                <w:iCs/>
              </w:rPr>
              <w:t>);</w:t>
            </w:r>
          </w:p>
          <w:p w14:paraId="675B3F53" w14:textId="77777777" w:rsidR="00E448EB" w:rsidRDefault="00E448EB" w:rsidP="00E448EB">
            <w:pPr>
              <w:rPr>
                <w:i/>
                <w:iCs/>
              </w:rPr>
            </w:pPr>
            <w:r>
              <w:rPr>
                <w:i/>
                <w:iCs/>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32993276" w14:textId="77777777" w:rsidR="00E448EB" w:rsidRDefault="00E448EB" w:rsidP="00E448EB">
            <w:pPr>
              <w:rPr>
                <w:i/>
                <w:iCs/>
              </w:rPr>
            </w:pPr>
            <w:r>
              <w:rPr>
                <w:i/>
                <w:iCs/>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3A31B481" w14:textId="77777777" w:rsidR="00E448EB" w:rsidRDefault="00E448EB" w:rsidP="00E448EB">
            <w:r>
              <w:rPr>
                <w:i/>
                <w:iCs/>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p w14:paraId="14E0BF40" w14:textId="680B4269" w:rsidR="00FC3D61" w:rsidRDefault="00FC3D61" w:rsidP="008705C5">
            <w:pPr>
              <w:pStyle w:val="Tableheader"/>
              <w:spacing w:before="0"/>
              <w:rPr>
                <w:b w:val="0"/>
                <w:snapToGrid w:val="0"/>
                <w:sz w:val="26"/>
                <w:szCs w:val="26"/>
              </w:rPr>
            </w:pPr>
          </w:p>
        </w:tc>
      </w:tr>
      <w:tr w:rsidR="004B5506" w:rsidRPr="00B26836" w14:paraId="6C0AFF3D" w14:textId="77777777" w:rsidTr="00E448EB">
        <w:tc>
          <w:tcPr>
            <w:tcW w:w="851" w:type="dxa"/>
            <w:shd w:val="clear" w:color="auto" w:fill="auto"/>
          </w:tcPr>
          <w:p w14:paraId="13B3AA60" w14:textId="77777777" w:rsidR="004B5506" w:rsidRPr="00BA04C6" w:rsidRDefault="004B5506" w:rsidP="008705C5">
            <w:pPr>
              <w:pStyle w:val="a"/>
              <w:spacing w:before="0"/>
            </w:pPr>
            <w:bookmarkStart w:id="75" w:name="_Ref387830550"/>
          </w:p>
        </w:tc>
        <w:bookmarkEnd w:id="75"/>
        <w:tc>
          <w:tcPr>
            <w:tcW w:w="2722" w:type="dxa"/>
          </w:tcPr>
          <w:p w14:paraId="6E9BDC05" w14:textId="77777777" w:rsidR="004B5506" w:rsidRPr="00BA04C6" w:rsidRDefault="004B5506" w:rsidP="008705C5">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662" w:type="dxa"/>
            <w:gridSpan w:val="4"/>
            <w:shd w:val="clear" w:color="auto" w:fill="auto"/>
          </w:tcPr>
          <w:p w14:paraId="25643DFD" w14:textId="77777777" w:rsidR="000E309B" w:rsidRPr="00A712A7" w:rsidRDefault="000E309B" w:rsidP="000E309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11AACEC8" w:rsidR="004B5506" w:rsidRPr="00111A7E" w:rsidRDefault="000E309B" w:rsidP="000E309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AC1DC0">
        <w:tc>
          <w:tcPr>
            <w:tcW w:w="851" w:type="dxa"/>
            <w:shd w:val="clear" w:color="auto" w:fill="auto"/>
          </w:tcPr>
          <w:p w14:paraId="333D16A4" w14:textId="77777777" w:rsidR="00A11DE5" w:rsidRPr="00BA04C6" w:rsidRDefault="00A11DE5" w:rsidP="008705C5">
            <w:pPr>
              <w:pStyle w:val="a"/>
              <w:spacing w:before="0"/>
            </w:pPr>
            <w:bookmarkStart w:id="76" w:name="_Ref69567408"/>
          </w:p>
        </w:tc>
        <w:bookmarkEnd w:id="76"/>
        <w:tc>
          <w:tcPr>
            <w:tcW w:w="2722" w:type="dxa"/>
          </w:tcPr>
          <w:p w14:paraId="499A590F" w14:textId="2F89EAE4" w:rsidR="00A11DE5" w:rsidRPr="001353D2" w:rsidRDefault="00A11DE5" w:rsidP="008705C5">
            <w:pPr>
              <w:pStyle w:val="Tabletext"/>
              <w:spacing w:before="0"/>
              <w:jc w:val="left"/>
              <w:rPr>
                <w:sz w:val="26"/>
                <w:szCs w:val="26"/>
              </w:rPr>
            </w:pPr>
            <w:r w:rsidRPr="001353D2">
              <w:rPr>
                <w:sz w:val="26"/>
                <w:szCs w:val="26"/>
              </w:rPr>
              <w:t>Некритичные пункты проекта Договора</w:t>
            </w:r>
          </w:p>
        </w:tc>
        <w:tc>
          <w:tcPr>
            <w:tcW w:w="6662" w:type="dxa"/>
            <w:gridSpan w:val="4"/>
            <w:shd w:val="clear" w:color="auto" w:fill="auto"/>
          </w:tcPr>
          <w:p w14:paraId="4F447A93" w14:textId="77777777" w:rsidR="00A11DE5" w:rsidRPr="001353D2" w:rsidRDefault="00A11DE5" w:rsidP="008705C5">
            <w:pPr>
              <w:pStyle w:val="Tableheader"/>
              <w:spacing w:before="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8705C5">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AC1DC0">
        <w:tc>
          <w:tcPr>
            <w:tcW w:w="851" w:type="dxa"/>
            <w:shd w:val="clear" w:color="auto" w:fill="auto"/>
          </w:tcPr>
          <w:p w14:paraId="0517D8D4" w14:textId="77777777" w:rsidR="00891386" w:rsidRPr="00BA04C6" w:rsidRDefault="00891386" w:rsidP="008705C5">
            <w:pPr>
              <w:pStyle w:val="a"/>
              <w:spacing w:before="0"/>
            </w:pPr>
          </w:p>
        </w:tc>
        <w:tc>
          <w:tcPr>
            <w:tcW w:w="2722" w:type="dxa"/>
          </w:tcPr>
          <w:p w14:paraId="7EE5E998" w14:textId="2217A128" w:rsidR="00891386" w:rsidRPr="001353D2" w:rsidRDefault="00891386" w:rsidP="008705C5">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47FDB256" w14:textId="77777777" w:rsidR="008B7C29" w:rsidRPr="00E47FED" w:rsidRDefault="008B7C29" w:rsidP="008B7C29">
            <w:pPr>
              <w:spacing w:before="0"/>
              <w:rPr>
                <w:i/>
                <w:shd w:val="clear" w:color="auto" w:fill="FFFF99"/>
              </w:rPr>
            </w:pPr>
            <w:r>
              <w:rPr>
                <w:snapToGrid/>
              </w:rPr>
              <w:t xml:space="preserve">Требуется </w:t>
            </w:r>
          </w:p>
          <w:p w14:paraId="6AAF6551" w14:textId="77777777" w:rsidR="008B7C29" w:rsidRPr="008B7C29" w:rsidRDefault="008B7C29" w:rsidP="008B7C29">
            <w:pPr>
              <w:spacing w:before="0"/>
              <w:rPr>
                <w:snapToGrid/>
              </w:rPr>
            </w:pPr>
            <w:r w:rsidRPr="00E47FED">
              <w:rPr>
                <w:snapToGrid/>
              </w:rPr>
              <w:t>Размер обеспечения исполнения Договора:</w:t>
            </w:r>
          </w:p>
          <w:p w14:paraId="1C6157D4" w14:textId="77777777" w:rsidR="00E448EB" w:rsidRDefault="00E448EB" w:rsidP="00E448EB">
            <w:pPr>
              <w:spacing w:before="0"/>
              <w:rPr>
                <w:snapToGrid/>
              </w:rPr>
            </w:pPr>
            <w:r>
              <w:rPr>
                <w:snapToGrid/>
              </w:rPr>
              <w:t xml:space="preserve">- </w:t>
            </w:r>
            <w:r w:rsidRPr="00E448EB">
              <w:rPr>
                <w:snapToGrid/>
              </w:rPr>
              <w:t>Сумма Банковской гарантии возврата авансового платежа – не менее 100 (ста) процентов от размера уплачиваемой по Договору п</w:t>
            </w:r>
            <w:r>
              <w:rPr>
                <w:snapToGrid/>
              </w:rPr>
              <w:t xml:space="preserve">редварительной оплаты (аванса) </w:t>
            </w:r>
            <w:r w:rsidRPr="00E448EB">
              <w:rPr>
                <w:snapToGrid/>
              </w:rPr>
              <w:t>в совокупной сумме с учетом ранее выплаченных Подрядчику и неот</w:t>
            </w:r>
            <w:r>
              <w:rPr>
                <w:snapToGrid/>
              </w:rPr>
              <w:t xml:space="preserve">работанных авансовых платежей. </w:t>
            </w:r>
          </w:p>
          <w:p w14:paraId="4005CA4F" w14:textId="77777777" w:rsidR="00E448EB" w:rsidRDefault="00E448EB" w:rsidP="00E448EB">
            <w:pPr>
              <w:spacing w:before="0"/>
              <w:rPr>
                <w:snapToGrid/>
              </w:rPr>
            </w:pPr>
            <w:r>
              <w:rPr>
                <w:snapToGrid/>
              </w:rPr>
              <w:t xml:space="preserve">- </w:t>
            </w:r>
            <w:r w:rsidRPr="00E448EB">
              <w:rPr>
                <w:snapToGrid/>
              </w:rPr>
              <w:t>Сумма Банковской гарантии надлежащего исполнения обязательств по Договору – не менее 10 (десяти) процентов от Цены Договора.</w:t>
            </w:r>
          </w:p>
          <w:p w14:paraId="553F6F58" w14:textId="17C6C87B" w:rsidR="00891386" w:rsidRPr="008B7C29" w:rsidRDefault="008B7C29" w:rsidP="00E448EB">
            <w:pPr>
              <w:spacing w:before="0"/>
              <w:rPr>
                <w:snapToGrid/>
              </w:rPr>
            </w:pPr>
            <w:r w:rsidRPr="008B7C29">
              <w:rPr>
                <w:snapToGrid/>
              </w:rPr>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604738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604738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5337AD55"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06183D">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06183D">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06183D">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06183D">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06183D">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06183D">
        <w:t>1.2.2</w:t>
      </w:r>
      <w:r w:rsidR="00515F91">
        <w:fldChar w:fldCharType="end"/>
      </w:r>
      <w:r w:rsidR="00F76427" w:rsidRPr="00BA04C6">
        <w:t>.</w:t>
      </w:r>
    </w:p>
    <w:p w14:paraId="25139A06" w14:textId="43D0CD3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06183D">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06183D">
        <w:t>4</w:t>
      </w:r>
      <w:r w:rsidR="00515F91">
        <w:fldChar w:fldCharType="end"/>
      </w:r>
      <w:r>
        <w:t xml:space="preserve"> – </w:t>
      </w:r>
      <w:r w:rsidR="00884A79">
        <w:fldChar w:fldCharType="begin"/>
      </w:r>
      <w:r>
        <w:instrText xml:space="preserve"> REF _Ref418863007 \r \h </w:instrText>
      </w:r>
      <w:r w:rsidR="00884A79">
        <w:fldChar w:fldCharType="separate"/>
      </w:r>
      <w:r w:rsidR="0006183D">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06183D">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06183D">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0EBAA541"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06183D">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06183D">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604738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604738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3D5A098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06183D">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49283C01"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06183D">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2"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604738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448E65A0"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06183D">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3D54342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06183D">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6047388"/>
      <w:r w:rsidRPr="00BA04C6">
        <w:rPr>
          <w:sz w:val="28"/>
        </w:rPr>
        <w:t>Особые положения при проведении закрытых закупок</w:t>
      </w:r>
      <w:bookmarkEnd w:id="118"/>
    </w:p>
    <w:p w14:paraId="7C3B14E6" w14:textId="3D38CB98"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06183D">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36CFC070"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06183D">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52F5D2B8"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06183D">
        <w:t>1.2.1</w:t>
      </w:r>
      <w:r w:rsidR="00884A79">
        <w:fldChar w:fldCharType="end"/>
      </w:r>
      <w:r>
        <w:t xml:space="preserve"> и </w:t>
      </w:r>
      <w:r w:rsidR="00884A79">
        <w:fldChar w:fldCharType="begin"/>
      </w:r>
      <w:r>
        <w:instrText xml:space="preserve"> REF _Ref514509589 \r \h </w:instrText>
      </w:r>
      <w:r w:rsidR="00884A79">
        <w:fldChar w:fldCharType="separate"/>
      </w:r>
      <w:r w:rsidR="0006183D">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06183D">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604738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604739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604739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4485B948" w:rsidR="00805073" w:rsidRDefault="00902E28" w:rsidP="00D11474">
      <w:pPr>
        <w:pStyle w:val="a"/>
      </w:pPr>
      <w:bookmarkStart w:id="136"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515F91">
        <w:fldChar w:fldCharType="begin"/>
      </w:r>
      <w:r w:rsidR="00515F91">
        <w:instrText xml:space="preserve"> REF _Ref388452493 \r \h  \* MERGEFORMAT </w:instrText>
      </w:r>
      <w:r w:rsidR="00515F91">
        <w:fldChar w:fldCharType="separate"/>
      </w:r>
      <w:r w:rsidR="0006183D">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454ABE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06183D">
        <w:t>10.1</w:t>
      </w:r>
      <w:r w:rsidR="00515F91">
        <w:fldChar w:fldCharType="end"/>
      </w:r>
      <w:r w:rsidR="001B3F5D">
        <w:t>)</w:t>
      </w:r>
      <w:r w:rsidRPr="006A292F">
        <w:t>.</w:t>
      </w:r>
    </w:p>
    <w:p w14:paraId="07EAE1C1" w14:textId="5CA4309E"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06183D">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287C684C"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06183D">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45DA652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06183D">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604739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4759E44D"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06183D">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12F7DD56"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06183D">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0E861DC9"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06183D">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06183D">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06183D">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74CAF84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06183D">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06183D">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35C3C098"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06183D">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06183D">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3DAE5EB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06183D">
        <w:t>3.3</w:t>
      </w:r>
      <w:r w:rsidR="00515F91">
        <w:fldChar w:fldCharType="end"/>
      </w:r>
      <w:r w:rsidRPr="006A292F">
        <w:t>).</w:t>
      </w:r>
    </w:p>
    <w:p w14:paraId="389B4EC3" w14:textId="5699210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06183D">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60473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2277EDC3"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06183D">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895399A"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06183D">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06183D">
        <w:t>3.3.3</w:t>
      </w:r>
      <w:r w:rsidR="00515F91">
        <w:fldChar w:fldCharType="end"/>
      </w:r>
      <w:r w:rsidRPr="006A292F">
        <w:t>–</w:t>
      </w:r>
      <w:r w:rsidR="00884A79">
        <w:fldChar w:fldCharType="begin"/>
      </w:r>
      <w:r w:rsidR="000121DD">
        <w:instrText xml:space="preserve"> REF _Ref514540600 \r \h </w:instrText>
      </w:r>
      <w:r w:rsidR="00884A79">
        <w:fldChar w:fldCharType="separate"/>
      </w:r>
      <w:r w:rsidR="0006183D">
        <w:t>3.3.6</w:t>
      </w:r>
      <w:r w:rsidR="00884A79">
        <w:fldChar w:fldCharType="end"/>
      </w:r>
      <w:r w:rsidRPr="006A292F">
        <w:t>.</w:t>
      </w:r>
    </w:p>
    <w:p w14:paraId="7A03A5FB" w14:textId="2BC28D72"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06183D">
        <w:t>10.5</w:t>
      </w:r>
      <w:r w:rsidR="00884A79">
        <w:fldChar w:fldCharType="end"/>
      </w:r>
      <w:r w:rsidRPr="00337484">
        <w:t>.</w:t>
      </w:r>
    </w:p>
    <w:p w14:paraId="790381DF" w14:textId="381CB4E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06183D">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06183D">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06183D">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06183D">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06183D">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102EC791"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06183D">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06183D">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06183D">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06183D">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06183D">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5F3E46D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06183D">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06183D">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242BF72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06183D">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06183D">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6047394"/>
      <w:r>
        <w:rPr>
          <w:sz w:val="28"/>
        </w:rPr>
        <w:t>Привлечение субподрядчиков (соисполнителей) из числа субъектов МСП</w:t>
      </w:r>
      <w:bookmarkEnd w:id="154"/>
    </w:p>
    <w:p w14:paraId="3518257C" w14:textId="6B4396AA" w:rsidR="005E00C7" w:rsidRPr="00433EAB" w:rsidRDefault="005E00C7" w:rsidP="00433EAB">
      <w:pPr>
        <w:pStyle w:val="a"/>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06183D">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06183D">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06183D" w:rsidRPr="00BA04C6">
        <w:rPr>
          <w:sz w:val="28"/>
        </w:rPr>
        <w:t>План распределения объемов поставки продукции (форма </w:t>
      </w:r>
      <w:r w:rsidR="0006183D">
        <w:rPr>
          <w:sz w:val="28"/>
        </w:rPr>
        <w:t>11</w:t>
      </w:r>
      <w:r w:rsidR="0006183D"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06183D">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382BE2B7"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06183D">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06183D">
        <w:t>1.2.25</w:t>
      </w:r>
      <w:r w:rsidR="00515F91">
        <w:fldChar w:fldCharType="end"/>
      </w:r>
      <w:bookmarkEnd w:id="159"/>
      <w:r w:rsidR="00B627B1">
        <w:t>.</w:t>
      </w:r>
    </w:p>
    <w:p w14:paraId="1D50B0C1" w14:textId="10FA00A3"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06183D">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6251A51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06183D">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604739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227FCB02"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604739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70F3E4A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06183D">
        <w:t>4.2</w:t>
      </w:r>
      <w:r w:rsidR="00515F91">
        <w:fldChar w:fldCharType="end"/>
      </w:r>
      <w:r w:rsidR="00EC5F37" w:rsidRPr="00FC0CA5">
        <w:t>);</w:t>
      </w:r>
    </w:p>
    <w:p w14:paraId="53FB3926" w14:textId="0C6BEF2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06183D">
        <w:t>4.3</w:t>
      </w:r>
      <w:r w:rsidR="00515F91">
        <w:fldChar w:fldCharType="end"/>
      </w:r>
      <w:r>
        <w:t xml:space="preserve"> – </w:t>
      </w:r>
      <w:r w:rsidR="00884A79">
        <w:fldChar w:fldCharType="begin"/>
      </w:r>
      <w:r>
        <w:instrText xml:space="preserve"> REF _Ref514601359 \r \h </w:instrText>
      </w:r>
      <w:r w:rsidR="00884A79">
        <w:fldChar w:fldCharType="separate"/>
      </w:r>
      <w:r w:rsidR="0006183D">
        <w:t>4.4</w:t>
      </w:r>
      <w:r w:rsidR="00884A79">
        <w:fldChar w:fldCharType="end"/>
      </w:r>
      <w:r w:rsidR="00EC5F37" w:rsidRPr="00FC0CA5">
        <w:t>);</w:t>
      </w:r>
    </w:p>
    <w:p w14:paraId="67CC4357" w14:textId="56AF1A28"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06183D">
        <w:t>4.5</w:t>
      </w:r>
      <w:r w:rsidR="00884A79">
        <w:fldChar w:fldCharType="end"/>
      </w:r>
      <w:r>
        <w:t xml:space="preserve"> – </w:t>
      </w:r>
      <w:r w:rsidR="00884A79">
        <w:fldChar w:fldCharType="begin"/>
      </w:r>
      <w:r>
        <w:instrText xml:space="preserve"> REF _Ref56251474 \r \h </w:instrText>
      </w:r>
      <w:r w:rsidR="00884A79">
        <w:fldChar w:fldCharType="separate"/>
      </w:r>
      <w:r w:rsidR="0006183D">
        <w:t>4.7</w:t>
      </w:r>
      <w:r w:rsidR="00884A79">
        <w:fldChar w:fldCharType="end"/>
      </w:r>
      <w:r w:rsidRPr="00FC0CA5">
        <w:t>);</w:t>
      </w:r>
    </w:p>
    <w:p w14:paraId="224046F6" w14:textId="784C54B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06183D">
        <w:t>4.8</w:t>
      </w:r>
      <w:r w:rsidR="00884A79">
        <w:fldChar w:fldCharType="end"/>
      </w:r>
      <w:r w:rsidRPr="00FC0CA5">
        <w:t>);</w:t>
      </w:r>
    </w:p>
    <w:p w14:paraId="16EF037E" w14:textId="2911410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06183D">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06183D">
        <w:t>4.10</w:t>
      </w:r>
      <w:r w:rsidR="00884A79">
        <w:fldChar w:fldCharType="end"/>
      </w:r>
      <w:r w:rsidR="00EC5F37" w:rsidRPr="00FC0CA5">
        <w:t>);</w:t>
      </w:r>
    </w:p>
    <w:p w14:paraId="6A65AE1F" w14:textId="5FEDA2A0"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06183D">
        <w:t>4.11</w:t>
      </w:r>
      <w:r w:rsidR="00884A79">
        <w:fldChar w:fldCharType="end"/>
      </w:r>
      <w:r w:rsidR="0058784A">
        <w:t>);</w:t>
      </w:r>
    </w:p>
    <w:p w14:paraId="59D5C1B0" w14:textId="71F89D9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06183D">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06183D">
        <w:t>4.14</w:t>
      </w:r>
      <w:r w:rsidR="00515F91">
        <w:fldChar w:fldCharType="end"/>
      </w:r>
      <w:r w:rsidR="00EC5F37" w:rsidRPr="00FC0CA5">
        <w:t>);</w:t>
      </w:r>
    </w:p>
    <w:p w14:paraId="78746263" w14:textId="2DF7D28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06183D">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06183D">
        <w:t>4.15</w:t>
      </w:r>
      <w:r w:rsidR="00884A79">
        <w:fldChar w:fldCharType="end"/>
      </w:r>
      <w:r w:rsidR="00F734A1" w:rsidRPr="00FC0CA5">
        <w:t>)</w:t>
      </w:r>
      <w:r w:rsidR="00DB1235" w:rsidRPr="00FC0CA5">
        <w:t>.</w:t>
      </w:r>
    </w:p>
    <w:p w14:paraId="23EF6DEC" w14:textId="28A3F63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06183D">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604739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6714403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06183D">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48B046C7"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06183D">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604739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7ECD1D05"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06183D">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1B9C242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06183D">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6047399"/>
      <w:r w:rsidRPr="00BA04C6">
        <w:rPr>
          <w:sz w:val="28"/>
        </w:rPr>
        <w:t>Изменения Документации о закупке</w:t>
      </w:r>
      <w:bookmarkEnd w:id="197"/>
      <w:bookmarkEnd w:id="198"/>
    </w:p>
    <w:p w14:paraId="1E6D3F98" w14:textId="7BE2317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06183D">
        <w:t>1.2.20</w:t>
      </w:r>
      <w:r w:rsidR="00515F91">
        <w:fldChar w:fldCharType="end"/>
      </w:r>
      <w:r w:rsidRPr="006A292F">
        <w:t xml:space="preserve">) вправе внести изменения в </w:t>
      </w:r>
      <w:r w:rsidR="000F754E" w:rsidRPr="000F754E">
        <w:t xml:space="preserve">Извещение и/или </w:t>
      </w:r>
      <w:r w:rsidRPr="006A292F">
        <w:t xml:space="preserve">настоящую Документацию о </w:t>
      </w:r>
      <w:r w:rsidRPr="006A292F">
        <w:lastRenderedPageBreak/>
        <w:t>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834CE20"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06183D">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06183D">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13F7F7B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06183D">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60404E7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06183D">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604740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6047401"/>
      <w:r w:rsidRPr="00FC0CA5">
        <w:t>Общие требования к заявке</w:t>
      </w:r>
      <w:bookmarkEnd w:id="204"/>
      <w:bookmarkEnd w:id="205"/>
      <w:bookmarkEnd w:id="206"/>
    </w:p>
    <w:p w14:paraId="5E815B4B" w14:textId="38321EF9"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06183D">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06183D" w:rsidRPr="0006183D">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06183D">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w:t>
      </w:r>
      <w:r w:rsidR="00700FDB" w:rsidRPr="006A292F">
        <w:lastRenderedPageBreak/>
        <w:t>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6C3031C4"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06183D">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lastRenderedPageBreak/>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584DE726"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06183D">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2B4CF747"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06183D">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06183D">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6047402"/>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0C861D27"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06183D">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06183D">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06183D">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6047403"/>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6047404"/>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6047405"/>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2C95F6F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06183D">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7260495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06183D">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06183D" w:rsidRPr="0006183D">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w:t>
      </w:r>
      <w:r w:rsidRPr="001D3ED0">
        <w:lastRenderedPageBreak/>
        <w:t xml:space="preserve">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E88BA1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06183D">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6047406"/>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7B52FD13"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06183D">
        <w:t>1.2.12</w:t>
      </w:r>
      <w:r w:rsidR="00515F91">
        <w:fldChar w:fldCharType="end"/>
      </w:r>
      <w:r w:rsidR="00EC5F37" w:rsidRPr="006A292F">
        <w:t>.</w:t>
      </w:r>
      <w:bookmarkEnd w:id="259"/>
    </w:p>
    <w:p w14:paraId="6D5CE868" w14:textId="1BC5286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06183D">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06183D">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AECB90D"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06183D">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6047407"/>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74EB98A3"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06183D">
        <w:t>1.2.14</w:t>
      </w:r>
      <w:r w:rsidR="00515F91">
        <w:fldChar w:fldCharType="end"/>
      </w:r>
      <w:r w:rsidR="00DE205A">
        <w:t>.</w:t>
      </w:r>
    </w:p>
    <w:p w14:paraId="58B5EBC0" w14:textId="7CCA8BC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06183D">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06183D">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7E42819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06183D">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06183D">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06183D">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592F0E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06183D">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7C62CE2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06183D">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6047408"/>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6047409"/>
      <w:r w:rsidRPr="007E54FD">
        <w:t xml:space="preserve">Общие </w:t>
      </w:r>
      <w:r w:rsidR="00982C79">
        <w:t>требования</w:t>
      </w:r>
      <w:bookmarkEnd w:id="277"/>
    </w:p>
    <w:p w14:paraId="64489A26" w14:textId="500E9488"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06183D">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06183D">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w:t>
      </w:r>
      <w:r w:rsidRPr="00385E58">
        <w:lastRenderedPageBreak/>
        <w:t xml:space="preserve">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6047410"/>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6DB83B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06183D">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25CF2D70"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06183D">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60474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0E7E8221"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06183D">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53B5910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06183D">
        <w:t>1.2.8</w:t>
      </w:r>
      <w:r w:rsidR="00515F91">
        <w:fldChar w:fldCharType="end"/>
      </w:r>
      <w:r w:rsidRPr="006A292F">
        <w:t>;</w:t>
      </w:r>
    </w:p>
    <w:p w14:paraId="303A8AF6" w14:textId="621055C5"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06183D">
        <w:t>1.2.17</w:t>
      </w:r>
      <w:r w:rsidR="00515F91">
        <w:fldChar w:fldCharType="end"/>
      </w:r>
      <w:r w:rsidRPr="006A292F">
        <w:t>;</w:t>
      </w:r>
    </w:p>
    <w:p w14:paraId="50F1DD07" w14:textId="401CBA3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06183D">
        <w:t>1.2.2</w:t>
      </w:r>
      <w:r w:rsidR="00515F91">
        <w:fldChar w:fldCharType="end"/>
      </w:r>
      <w:r w:rsidRPr="006A292F">
        <w:t>;</w:t>
      </w:r>
    </w:p>
    <w:p w14:paraId="69B93154" w14:textId="3F20649A"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06183D" w:rsidRPr="0006183D">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5FCE6E8A"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06183D" w:rsidRPr="0006183D">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21D015DA"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06183D">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06183D">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6047412"/>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11F5076E"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06183D">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3F59031"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06183D">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06183D">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6047413"/>
      <w:bookmarkEnd w:id="304"/>
      <w:r w:rsidRPr="008C0DD3">
        <w:rPr>
          <w:sz w:val="28"/>
        </w:rPr>
        <w:lastRenderedPageBreak/>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6047414"/>
      <w:r>
        <w:t>О</w:t>
      </w:r>
      <w:r w:rsidRPr="00BA04C6">
        <w:t>ткрытие доступа к заявкам при проведении закупки с использованием ЭТП</w:t>
      </w:r>
      <w:bookmarkEnd w:id="307"/>
    </w:p>
    <w:p w14:paraId="2E54D3C4" w14:textId="0587ED41"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06183D">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604741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6047416"/>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4E6CC679"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06183D">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54982B4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06183D">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06183D" w:rsidRPr="0006183D">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w:t>
      </w:r>
      <w:r w:rsidR="005A5128" w:rsidRPr="005A5128">
        <w:lastRenderedPageBreak/>
        <w:t xml:space="preserve">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3E44EE50"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06183D">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7BFF14E6"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06183D">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3D6603E5"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06183D">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06183D">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3AF9801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06183D">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6047417"/>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38EA1CFB"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06183D">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06183D">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06183D">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615B737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06183D">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6047418"/>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6047419"/>
      <w:r w:rsidRPr="00982C79">
        <w:t xml:space="preserve">Общие условия проведения </w:t>
      </w:r>
      <w:r w:rsidR="0043721E">
        <w:t>а</w:t>
      </w:r>
      <w:r w:rsidR="00904590">
        <w:t>укциона</w:t>
      </w:r>
      <w:bookmarkEnd w:id="397"/>
    </w:p>
    <w:p w14:paraId="169E3E6D" w14:textId="30207156"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06183D">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35563DA9"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06183D">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06183D">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604742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604742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30CE7411"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06183D">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F75D06D"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06183D">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0F536646"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06183D">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73B56E00"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06183D">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06183D">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 xml:space="preserve">заявок не будет поднято ни одной карточки; процедура </w:t>
      </w:r>
      <w:r w:rsidR="00712AE2" w:rsidRPr="00712AE2">
        <w:rPr>
          <w:snapToGrid/>
        </w:rPr>
        <w:lastRenderedPageBreak/>
        <w:t>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6047422"/>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37EA8F00"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06183D">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6ED0DD08"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06183D">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06183D">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604742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210C45DA"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06183D">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361169A9"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06183D">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lastRenderedPageBreak/>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48C9CE59"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06183D">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6047424"/>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2ACFA83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06183D">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5011AC02"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06183D">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1F1075DE"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w:t>
      </w:r>
      <w:r w:rsidR="008A787E" w:rsidRPr="00BA04C6">
        <w:lastRenderedPageBreak/>
        <w:t>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06183D">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31F3947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06183D">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06183D">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34F3388"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06183D">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6047425"/>
      <w:r>
        <w:rPr>
          <w:sz w:val="28"/>
        </w:rPr>
        <w:lastRenderedPageBreak/>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7EE6F46D"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06183D">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5B7D876C"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06183D">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xml:space="preserve">/ сведений об отсутствии в Едином реестре </w:t>
      </w:r>
      <w:r w:rsidR="00390971" w:rsidRPr="00390971">
        <w:lastRenderedPageBreak/>
        <w:t>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21F27E4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06183D">
        <w:t>4.15.7</w:t>
      </w:r>
      <w:r w:rsidR="00884A79">
        <w:fldChar w:fldCharType="end"/>
      </w:r>
      <w:r w:rsidR="008928EF" w:rsidRPr="008928EF">
        <w:t>) составляет менее 50%</w:t>
      </w:r>
      <w:r w:rsidRPr="00BA04C6">
        <w:t>;</w:t>
      </w:r>
    </w:p>
    <w:p w14:paraId="5E311CA4" w14:textId="4996AC7E"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06183D">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7C8FBA73"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w:t>
      </w:r>
      <w:r w:rsidRPr="00BA04C6">
        <w:lastRenderedPageBreak/>
        <w:t xml:space="preserve">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06183D">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06183D" w:rsidRPr="0006183D">
        <w:t xml:space="preserve">ПРИЛОЖЕНИЕ № 7 – СТРУКТУРА НМЦ (в формате </w:t>
      </w:r>
      <w:r w:rsidR="0006183D" w:rsidRPr="0006183D">
        <w:rPr>
          <w:lang w:val="en-US"/>
        </w:rPr>
        <w:t>Excel</w:t>
      </w:r>
      <w:r w:rsidR="0006183D" w:rsidRPr="0006183D">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06183D">
        <w:t>1.2.12</w:t>
      </w:r>
      <w:r w:rsidR="00515F91">
        <w:fldChar w:fldCharType="end"/>
      </w:r>
      <w:r>
        <w:t>.</w:t>
      </w:r>
      <w:bookmarkEnd w:id="442"/>
    </w:p>
    <w:p w14:paraId="151FE73D" w14:textId="026322F9"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06183D">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6047426"/>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54CF01BE"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06183D">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45005EB0"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06183D">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621CA99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06183D">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6047427"/>
      <w:r w:rsidRPr="00607EF1">
        <w:rPr>
          <w:sz w:val="28"/>
          <w:szCs w:val="28"/>
        </w:rPr>
        <w:t>Отказ от проведения (отмена) закупки</w:t>
      </w:r>
      <w:bookmarkEnd w:id="456"/>
    </w:p>
    <w:p w14:paraId="5A9882DB" w14:textId="1DE3B084"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06183D">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D73238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06183D">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6047428"/>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6047429"/>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05AE3E9B"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06183D" w:rsidRPr="0006183D">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06183D">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06183D">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0227B56E"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06183D">
        <w:t>7.13</w:t>
      </w:r>
      <w:r w:rsidR="00884A79">
        <w:fldChar w:fldCharType="end"/>
      </w:r>
      <w:r w:rsidR="008F10B6">
        <w:t>.</w:t>
      </w:r>
    </w:p>
    <w:p w14:paraId="098481E3" w14:textId="6F22FD8E"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06183D">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06183D">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477DD2F2"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06183D">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06183D">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059FA875"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06183D">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06183D">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06183D">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459C7AFD"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06183D">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06183D">
        <w:t>1.2.27</w:t>
      </w:r>
      <w:r w:rsidR="00884A79" w:rsidRPr="005B0885">
        <w:fldChar w:fldCharType="end"/>
      </w:r>
      <w:r w:rsidR="00AE3839">
        <w:rPr>
          <w:bCs/>
          <w:sz w:val="24"/>
        </w:rPr>
        <w:t>.</w:t>
      </w:r>
    </w:p>
    <w:p w14:paraId="7CD87A4C" w14:textId="0F4D6B8B"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06183D">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06183D">
        <w:t>5.1.9</w:t>
      </w:r>
      <w:r w:rsidR="00884A79">
        <w:fldChar w:fldCharType="end"/>
      </w:r>
      <w:r>
        <w:t>).</w:t>
      </w:r>
    </w:p>
    <w:p w14:paraId="17D8B67D" w14:textId="70BF354D"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06183D">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6047430"/>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4E9F3E6D"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06183D">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60474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5A4DFB0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06183D">
        <w:t>5.1.1</w:t>
      </w:r>
      <w:r w:rsidR="00515F91">
        <w:fldChar w:fldCharType="end"/>
      </w:r>
      <w:r w:rsidRPr="008C0DD3">
        <w:t>);</w:t>
      </w:r>
    </w:p>
    <w:p w14:paraId="3D2B0D0E" w14:textId="3E98997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06183D">
        <w:t>2.2.3</w:t>
      </w:r>
      <w:r w:rsidR="00515F91">
        <w:fldChar w:fldCharType="end"/>
      </w:r>
      <w:r w:rsidRPr="008C0DD3">
        <w:t>;</w:t>
      </w:r>
    </w:p>
    <w:p w14:paraId="37A0A7A8" w14:textId="0E27440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06183D">
        <w:t>7.12</w:t>
      </w:r>
      <w:r w:rsidR="00515F91">
        <w:fldChar w:fldCharType="end"/>
      </w:r>
      <w:r w:rsidR="00157184">
        <w:t>),</w:t>
      </w:r>
      <w:r w:rsidRPr="008C0DD3">
        <w:t xml:space="preserve"> с приложением подтверждающих документов;</w:t>
      </w:r>
    </w:p>
    <w:p w14:paraId="294C9C25" w14:textId="6D5BDE83"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06183D">
        <w:t>7.13</w:t>
      </w:r>
      <w:r w:rsidR="00884A79">
        <w:fldChar w:fldCharType="end"/>
      </w:r>
      <w:r>
        <w:t>;</w:t>
      </w:r>
    </w:p>
    <w:p w14:paraId="7B0EEF2F" w14:textId="208E4183"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06183D">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6047432"/>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6047433"/>
      <w:bookmarkEnd w:id="487"/>
      <w:r w:rsidRPr="00D25F7D">
        <w:rPr>
          <w:sz w:val="28"/>
        </w:rPr>
        <w:t>Статус настоящего раздела</w:t>
      </w:r>
      <w:bookmarkEnd w:id="488"/>
      <w:bookmarkEnd w:id="489"/>
      <w:bookmarkEnd w:id="490"/>
    </w:p>
    <w:p w14:paraId="0D7D895F" w14:textId="6C34C47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06183D">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06183D">
        <w:t>5</w:t>
      </w:r>
      <w:r w:rsidR="00884A79">
        <w:fldChar w:fldCharType="end"/>
      </w:r>
      <w:r w:rsidRPr="008C0DD3">
        <w:t>.</w:t>
      </w:r>
    </w:p>
    <w:p w14:paraId="240BBB35" w14:textId="1327A97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06183D">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06183D">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6047434"/>
      <w:bookmarkStart w:id="492" w:name="_Ref56251910"/>
      <w:bookmarkStart w:id="493" w:name="_Toc57314670"/>
      <w:bookmarkStart w:id="494" w:name="_Toc69728984"/>
      <w:r>
        <w:rPr>
          <w:sz w:val="28"/>
        </w:rPr>
        <w:t>Многолотовая закупка</w:t>
      </w:r>
      <w:bookmarkEnd w:id="491"/>
    </w:p>
    <w:p w14:paraId="023BC573" w14:textId="0B7FBE7D"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06183D">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3B8DD6F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06183D">
        <w:t>4.5</w:t>
      </w:r>
      <w:r w:rsidR="00884A79">
        <w:fldChar w:fldCharType="end"/>
      </w:r>
      <w:r w:rsidR="00DD7772">
        <w:t xml:space="preserve"> </w:t>
      </w:r>
      <w:r w:rsidRPr="008C0DD3">
        <w:t>должны быть соблюдены следующие требования:</w:t>
      </w:r>
    </w:p>
    <w:p w14:paraId="42A30A12" w14:textId="53D0F600"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06183D" w:rsidRPr="0006183D">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5BBD22E4"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06183D" w:rsidRPr="0006183D">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06183D" w:rsidRPr="0006183D">
        <w:t xml:space="preserve">Техническое предложение (форма </w:t>
      </w:r>
      <w:r w:rsidR="0006183D">
        <w:rPr>
          <w:noProof/>
          <w:sz w:val="28"/>
        </w:rPr>
        <w:t>4</w:t>
      </w:r>
      <w:r w:rsidR="0006183D"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06183D" w:rsidRPr="0006183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7D137BCC"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06183D">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6047435"/>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4E880DB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06183D">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59FB596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06183D">
        <w:t>1.2.26</w:t>
      </w:r>
      <w:r w:rsidR="00884A79">
        <w:fldChar w:fldCharType="end"/>
      </w:r>
      <w:r w:rsidR="00C40ADB">
        <w:t>.</w:t>
      </w:r>
    </w:p>
    <w:p w14:paraId="4CC18238" w14:textId="4E4833A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06183D">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030AC5E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06183D">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5CB6154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06183D">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06183D">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6047436"/>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11606875" w:rsidR="00C22E8E" w:rsidRPr="00D25F7D" w:rsidRDefault="00C22E8E" w:rsidP="000B75D3">
      <w:pPr>
        <w:pStyle w:val="2"/>
        <w:ind w:left="1134"/>
        <w:rPr>
          <w:sz w:val="28"/>
        </w:rPr>
      </w:pPr>
      <w:bookmarkStart w:id="527" w:name="_Ref417482063"/>
      <w:bookmarkStart w:id="528" w:name="_Toc418077920"/>
      <w:bookmarkStart w:id="529" w:name="_Toc11604743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06183D">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6047438"/>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6047439"/>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7225E058"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6047440"/>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6183D">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6047441"/>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5C15FE18"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06183D">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4EDD1A79" w14:textId="2C1F81F0" w:rsidR="00541B44" w:rsidRDefault="00541B44" w:rsidP="006F3FCB">
      <w:pPr>
        <w:pStyle w:val="Tabletext"/>
        <w:ind w:firstLine="567"/>
        <w:rPr>
          <w:snapToGrid w:val="0"/>
          <w:sz w:val="26"/>
          <w:szCs w:val="26"/>
        </w:rPr>
      </w:pPr>
      <w:r w:rsidRPr="00541B44">
        <w:rPr>
          <w:snapToGrid w:val="0"/>
          <w:sz w:val="26"/>
          <w:szCs w:val="26"/>
        </w:rPr>
        <w:t>Также</w:t>
      </w:r>
      <w:r w:rsidRPr="00541B44">
        <w:rPr>
          <w:snapToGrid w:val="0"/>
          <w:sz w:val="26"/>
          <w:szCs w:val="26"/>
        </w:rPr>
        <w:tab/>
        <w:t>подтверждаем,</w:t>
      </w:r>
      <w:r w:rsidRPr="00541B44">
        <w:rPr>
          <w:snapToGrid w:val="0"/>
          <w:sz w:val="26"/>
          <w:szCs w:val="26"/>
        </w:rPr>
        <w:tab/>
        <w:t>что</w:t>
      </w:r>
      <w:r w:rsidRPr="00541B44">
        <w:rPr>
          <w:snapToGrid w:val="0"/>
          <w:sz w:val="26"/>
          <w:szCs w:val="26"/>
        </w:rPr>
        <w:tab/>
        <w:t>сведения</w:t>
      </w:r>
      <w:r w:rsidRPr="00541B44">
        <w:rPr>
          <w:snapToGrid w:val="0"/>
          <w:sz w:val="26"/>
          <w:szCs w:val="26"/>
        </w:rPr>
        <w:tab/>
        <w:t>о</w:t>
      </w:r>
      <w:r w:rsidRPr="00541B44">
        <w:rPr>
          <w:snapToGrid w:val="0"/>
          <w:sz w:val="26"/>
          <w:szCs w:val="26"/>
        </w:rPr>
        <w:tab/>
        <w:t xml:space="preserve">_________________________ </w:t>
      </w:r>
      <w:r w:rsidRPr="00541B44">
        <w:rPr>
          <w:i/>
          <w:snapToGrid w:val="0"/>
          <w:sz w:val="26"/>
          <w:szCs w:val="26"/>
          <w:highlight w:val="lightGray"/>
        </w:rPr>
        <w:t>(наименование Участника)</w:t>
      </w:r>
      <w:r w:rsidRPr="00541B44">
        <w:rPr>
          <w:snapToGrid w:val="0"/>
          <w:sz w:val="26"/>
          <w:szCs w:val="26"/>
        </w:rPr>
        <w:t xml:space="preserve"> отсутствуют в реестре иностранных агентов, предусмотренном Федеральным законом от 14.07.2022 № 255-ФЗ «О контроле за</w:t>
      </w:r>
      <w:r w:rsidRPr="00541B44">
        <w:rPr>
          <w:snapToGrid w:val="0"/>
          <w:sz w:val="26"/>
          <w:szCs w:val="26"/>
        </w:rPr>
        <w:tab/>
        <w:t>деятельностью</w:t>
      </w:r>
      <w:r w:rsidRPr="00541B44">
        <w:rPr>
          <w:snapToGrid w:val="0"/>
          <w:sz w:val="26"/>
          <w:szCs w:val="26"/>
        </w:rPr>
        <w:tab/>
        <w:t>лиц,      находящихся      под      иностранным</w:t>
      </w:r>
      <w:r w:rsidRPr="00541B44">
        <w:rPr>
          <w:snapToGrid w:val="0"/>
          <w:sz w:val="26"/>
          <w:szCs w:val="26"/>
        </w:rPr>
        <w:tab/>
        <w:t>влиянием», опубликованном на сайте Министерства юстиции РФ (https://minjust.gov.ru/).</w:t>
      </w:r>
    </w:p>
    <w:p w14:paraId="196A47F5" w14:textId="22A92AD6"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6047442"/>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6FF133AA"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06183D">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32E1A6D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06183D">
        <w:t>4.5.1.5</w:t>
      </w:r>
      <w:r w:rsidR="00884A79">
        <w:fldChar w:fldCharType="end"/>
      </w:r>
      <w:r w:rsidRPr="006020B3">
        <w:t>.</w:t>
      </w:r>
    </w:p>
    <w:p w14:paraId="28611610" w14:textId="77777777" w:rsidR="00EC5F37" w:rsidRPr="00D25F7D" w:rsidRDefault="00EC5F37"/>
    <w:p w14:paraId="2F982022" w14:textId="199633DF"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6047443"/>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06183D">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6047444"/>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23EF1221"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06183D">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0A334F" w:rsidRPr="00C55B01" w14:paraId="0D64BCEC" w14:textId="77777777" w:rsidTr="00741CCE">
        <w:tc>
          <w:tcPr>
            <w:tcW w:w="426" w:type="dxa"/>
            <w:shd w:val="clear" w:color="auto" w:fill="auto"/>
            <w:vAlign w:val="center"/>
          </w:tcPr>
          <w:p w14:paraId="3D24CCA8" w14:textId="77777777" w:rsidR="000A334F" w:rsidRPr="00B26836" w:rsidRDefault="000A334F" w:rsidP="00741CC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7CC2C29" w14:textId="77777777" w:rsidR="000A334F" w:rsidRPr="00C55B01" w:rsidRDefault="000A334F" w:rsidP="00741CC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EC706A5" w14:textId="77777777" w:rsidR="000A334F" w:rsidRPr="00C55B01" w:rsidRDefault="000A334F" w:rsidP="00741CC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456DB68" w14:textId="77777777" w:rsidR="000A334F" w:rsidRDefault="000A334F" w:rsidP="00741CCE">
            <w:pPr>
              <w:ind w:left="-105" w:right="-81"/>
              <w:jc w:val="center"/>
              <w:rPr>
                <w:rFonts w:eastAsia="Calibri"/>
                <w:sz w:val="20"/>
                <w:lang w:eastAsia="en-US"/>
              </w:rPr>
            </w:pPr>
            <w:r>
              <w:rPr>
                <w:rFonts w:eastAsia="Calibri"/>
                <w:sz w:val="20"/>
                <w:lang w:eastAsia="en-US"/>
              </w:rPr>
              <w:t>Производитель продукции</w:t>
            </w:r>
          </w:p>
          <w:p w14:paraId="032BFB2D" w14:textId="77777777" w:rsidR="000A334F" w:rsidRPr="000F0D60" w:rsidRDefault="000A334F" w:rsidP="00741CCE">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494FB162" w14:textId="77777777" w:rsidR="000A334F" w:rsidRPr="00C55B01" w:rsidRDefault="000A334F" w:rsidP="00741CC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154D3C0" w14:textId="77777777" w:rsidR="000A334F" w:rsidRPr="00C55B01" w:rsidRDefault="000A334F" w:rsidP="00741CC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7E4C1A61" w14:textId="77777777" w:rsidR="000A334F" w:rsidRPr="00C55B01" w:rsidRDefault="000A334F" w:rsidP="00741CC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89CECD4" w14:textId="77777777" w:rsidR="000A334F" w:rsidRPr="00C55B01" w:rsidRDefault="000A334F" w:rsidP="00741CCE">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473668F1" w14:textId="77777777" w:rsidR="000A334F" w:rsidRPr="00C55B01" w:rsidRDefault="000A334F" w:rsidP="00741CC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A334F" w:rsidRPr="00C55B01" w14:paraId="0E633DA7" w14:textId="77777777" w:rsidTr="00741CCE">
        <w:tc>
          <w:tcPr>
            <w:tcW w:w="426" w:type="dxa"/>
            <w:shd w:val="clear" w:color="auto" w:fill="auto"/>
          </w:tcPr>
          <w:p w14:paraId="6CB05544" w14:textId="77777777" w:rsidR="000A334F" w:rsidRPr="000C2223" w:rsidRDefault="000A334F" w:rsidP="00741CC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C3FFFF" w14:textId="33914785" w:rsidR="000A334F" w:rsidRPr="00433ECA" w:rsidRDefault="009A054F" w:rsidP="009A054F">
            <w:pPr>
              <w:jc w:val="left"/>
              <w:rPr>
                <w:rFonts w:eastAsia="Calibri"/>
                <w:sz w:val="18"/>
                <w:szCs w:val="18"/>
                <w:lang w:eastAsia="en-US"/>
              </w:rPr>
            </w:pPr>
            <w:r w:rsidRPr="009A054F">
              <w:rPr>
                <w:rFonts w:eastAsia="Calibri"/>
                <w:sz w:val="18"/>
                <w:szCs w:val="18"/>
                <w:lang w:eastAsia="en-US"/>
              </w:rPr>
              <w:t>Подготовка проектной документации (стадия РД)</w:t>
            </w:r>
          </w:p>
        </w:tc>
        <w:tc>
          <w:tcPr>
            <w:tcW w:w="1559" w:type="dxa"/>
          </w:tcPr>
          <w:p w14:paraId="5140C1DC" w14:textId="77777777" w:rsidR="000A334F" w:rsidRPr="00C55B01" w:rsidRDefault="000A334F" w:rsidP="00741CCE">
            <w:pPr>
              <w:rPr>
                <w:rFonts w:eastAsia="Calibri"/>
                <w:sz w:val="20"/>
                <w:lang w:eastAsia="en-US"/>
              </w:rPr>
            </w:pPr>
          </w:p>
        </w:tc>
        <w:tc>
          <w:tcPr>
            <w:tcW w:w="1701" w:type="dxa"/>
          </w:tcPr>
          <w:p w14:paraId="3C5A082A" w14:textId="77777777" w:rsidR="000A334F" w:rsidRPr="00C55B01" w:rsidRDefault="000A334F" w:rsidP="00741CCE">
            <w:pPr>
              <w:rPr>
                <w:rFonts w:eastAsia="Calibri"/>
                <w:sz w:val="20"/>
                <w:lang w:eastAsia="en-US"/>
              </w:rPr>
            </w:pPr>
          </w:p>
        </w:tc>
        <w:tc>
          <w:tcPr>
            <w:tcW w:w="567" w:type="dxa"/>
            <w:shd w:val="clear" w:color="auto" w:fill="auto"/>
          </w:tcPr>
          <w:p w14:paraId="64F7F4AB" w14:textId="77777777" w:rsidR="000A334F" w:rsidRPr="00C55B01" w:rsidRDefault="000A334F" w:rsidP="00741CCE">
            <w:pPr>
              <w:rPr>
                <w:rFonts w:eastAsia="Calibri"/>
                <w:sz w:val="20"/>
                <w:lang w:eastAsia="en-US"/>
              </w:rPr>
            </w:pPr>
          </w:p>
        </w:tc>
        <w:tc>
          <w:tcPr>
            <w:tcW w:w="1418" w:type="dxa"/>
          </w:tcPr>
          <w:p w14:paraId="177233EB" w14:textId="6D19E79F" w:rsidR="000A334F" w:rsidRPr="00C55B01" w:rsidRDefault="009A054F" w:rsidP="00741CCE">
            <w:pPr>
              <w:rPr>
                <w:rFonts w:eastAsia="Calibri"/>
                <w:sz w:val="20"/>
                <w:lang w:eastAsia="en-US"/>
              </w:rPr>
            </w:pPr>
            <w:r w:rsidRPr="009A054F">
              <w:rPr>
                <w:rFonts w:eastAsia="Calibri"/>
                <w:sz w:val="20"/>
                <w:lang w:eastAsia="en-US"/>
              </w:rPr>
              <w:t>1</w:t>
            </w:r>
            <w:r>
              <w:rPr>
                <w:rFonts w:eastAsia="Calibri"/>
                <w:sz w:val="20"/>
                <w:lang w:eastAsia="en-US"/>
              </w:rPr>
              <w:t xml:space="preserve"> </w:t>
            </w:r>
            <w:r w:rsidRPr="009A054F">
              <w:rPr>
                <w:rFonts w:eastAsia="Calibri"/>
                <w:sz w:val="20"/>
                <w:lang w:eastAsia="en-US"/>
              </w:rPr>
              <w:t>631</w:t>
            </w:r>
            <w:r>
              <w:rPr>
                <w:rFonts w:eastAsia="Calibri"/>
                <w:sz w:val="20"/>
                <w:lang w:eastAsia="en-US"/>
              </w:rPr>
              <w:t xml:space="preserve"> </w:t>
            </w:r>
            <w:r w:rsidRPr="009A054F">
              <w:rPr>
                <w:rFonts w:eastAsia="Calibri"/>
                <w:sz w:val="20"/>
                <w:lang w:eastAsia="en-US"/>
              </w:rPr>
              <w:t>611,59</w:t>
            </w:r>
          </w:p>
        </w:tc>
        <w:tc>
          <w:tcPr>
            <w:tcW w:w="1134" w:type="dxa"/>
            <w:shd w:val="clear" w:color="auto" w:fill="auto"/>
          </w:tcPr>
          <w:p w14:paraId="133E7226" w14:textId="77777777" w:rsidR="000A334F" w:rsidRPr="00C55B01" w:rsidRDefault="000A334F" w:rsidP="00741CCE">
            <w:pPr>
              <w:rPr>
                <w:rFonts w:eastAsia="Calibri"/>
                <w:sz w:val="20"/>
                <w:lang w:eastAsia="en-US"/>
              </w:rPr>
            </w:pPr>
          </w:p>
        </w:tc>
        <w:tc>
          <w:tcPr>
            <w:tcW w:w="570" w:type="dxa"/>
          </w:tcPr>
          <w:p w14:paraId="5DADE2FC" w14:textId="7DDF3751" w:rsidR="000A334F" w:rsidRPr="00C55B01" w:rsidRDefault="009A054F" w:rsidP="00741CCE">
            <w:pPr>
              <w:rPr>
                <w:rFonts w:eastAsia="Calibri"/>
                <w:sz w:val="20"/>
                <w:lang w:eastAsia="en-US"/>
              </w:rPr>
            </w:pPr>
            <w:r>
              <w:rPr>
                <w:rFonts w:eastAsia="Calibri"/>
                <w:sz w:val="20"/>
                <w:lang w:eastAsia="en-US"/>
              </w:rPr>
              <w:t>1</w:t>
            </w:r>
          </w:p>
        </w:tc>
        <w:tc>
          <w:tcPr>
            <w:tcW w:w="1272" w:type="dxa"/>
            <w:gridSpan w:val="2"/>
            <w:shd w:val="clear" w:color="auto" w:fill="auto"/>
          </w:tcPr>
          <w:p w14:paraId="72E9CCD0" w14:textId="77777777" w:rsidR="000A334F" w:rsidRPr="00C55B01" w:rsidRDefault="000A334F" w:rsidP="00741CCE">
            <w:pPr>
              <w:rPr>
                <w:rFonts w:eastAsia="Calibri"/>
                <w:sz w:val="20"/>
                <w:lang w:eastAsia="en-US"/>
              </w:rPr>
            </w:pPr>
          </w:p>
        </w:tc>
      </w:tr>
      <w:tr w:rsidR="009A054F" w:rsidRPr="00C55B01" w14:paraId="52C3CBD2" w14:textId="77777777" w:rsidTr="00741CCE">
        <w:tc>
          <w:tcPr>
            <w:tcW w:w="426" w:type="dxa"/>
            <w:shd w:val="clear" w:color="auto" w:fill="auto"/>
          </w:tcPr>
          <w:p w14:paraId="2132340C" w14:textId="7EE5A4AA" w:rsidR="009A054F" w:rsidRPr="000C2223" w:rsidRDefault="009A054F" w:rsidP="00741CCE">
            <w:pPr>
              <w:rPr>
                <w:rFonts w:eastAsia="Calibri"/>
                <w:sz w:val="22"/>
                <w:szCs w:val="22"/>
                <w:lang w:eastAsia="en-US"/>
              </w:rPr>
            </w:pPr>
            <w:r>
              <w:rPr>
                <w:rFonts w:eastAsia="Calibri"/>
                <w:sz w:val="22"/>
                <w:szCs w:val="22"/>
                <w:lang w:eastAsia="en-US"/>
              </w:rPr>
              <w:t>2.</w:t>
            </w:r>
          </w:p>
        </w:tc>
        <w:tc>
          <w:tcPr>
            <w:tcW w:w="1559" w:type="dxa"/>
            <w:shd w:val="clear" w:color="auto" w:fill="auto"/>
          </w:tcPr>
          <w:p w14:paraId="1E037140" w14:textId="4963273C" w:rsidR="009A054F" w:rsidRPr="00433ECA" w:rsidRDefault="009A054F" w:rsidP="009A054F">
            <w:pPr>
              <w:jc w:val="left"/>
              <w:rPr>
                <w:rFonts w:eastAsia="Calibri"/>
                <w:sz w:val="18"/>
                <w:szCs w:val="18"/>
                <w:lang w:eastAsia="en-US"/>
              </w:rPr>
            </w:pPr>
            <w:r w:rsidRPr="009A054F">
              <w:rPr>
                <w:rFonts w:eastAsia="Calibri"/>
                <w:sz w:val="18"/>
                <w:szCs w:val="18"/>
                <w:lang w:eastAsia="en-US"/>
              </w:rPr>
              <w:t>Строительно-монтажные работы</w:t>
            </w:r>
          </w:p>
        </w:tc>
        <w:tc>
          <w:tcPr>
            <w:tcW w:w="1559" w:type="dxa"/>
          </w:tcPr>
          <w:p w14:paraId="051C6345" w14:textId="77777777" w:rsidR="009A054F" w:rsidRPr="00C55B01" w:rsidRDefault="009A054F" w:rsidP="00741CCE">
            <w:pPr>
              <w:rPr>
                <w:rFonts w:eastAsia="Calibri"/>
                <w:sz w:val="20"/>
                <w:lang w:eastAsia="en-US"/>
              </w:rPr>
            </w:pPr>
          </w:p>
        </w:tc>
        <w:tc>
          <w:tcPr>
            <w:tcW w:w="1701" w:type="dxa"/>
          </w:tcPr>
          <w:p w14:paraId="2D18F854" w14:textId="77777777" w:rsidR="009A054F" w:rsidRPr="00C55B01" w:rsidRDefault="009A054F" w:rsidP="00741CCE">
            <w:pPr>
              <w:rPr>
                <w:rFonts w:eastAsia="Calibri"/>
                <w:sz w:val="20"/>
                <w:lang w:eastAsia="en-US"/>
              </w:rPr>
            </w:pPr>
          </w:p>
        </w:tc>
        <w:tc>
          <w:tcPr>
            <w:tcW w:w="567" w:type="dxa"/>
            <w:shd w:val="clear" w:color="auto" w:fill="auto"/>
          </w:tcPr>
          <w:p w14:paraId="31FB7314" w14:textId="77777777" w:rsidR="009A054F" w:rsidRPr="00C55B01" w:rsidRDefault="009A054F" w:rsidP="00741CCE">
            <w:pPr>
              <w:rPr>
                <w:rFonts w:eastAsia="Calibri"/>
                <w:sz w:val="20"/>
                <w:lang w:eastAsia="en-US"/>
              </w:rPr>
            </w:pPr>
          </w:p>
        </w:tc>
        <w:tc>
          <w:tcPr>
            <w:tcW w:w="1418" w:type="dxa"/>
          </w:tcPr>
          <w:p w14:paraId="167A8176" w14:textId="07C56658" w:rsidR="009A054F" w:rsidRPr="00C55B01" w:rsidRDefault="009A054F" w:rsidP="00741CCE">
            <w:pPr>
              <w:rPr>
                <w:rFonts w:eastAsia="Calibri"/>
                <w:sz w:val="20"/>
                <w:lang w:eastAsia="en-US"/>
              </w:rPr>
            </w:pPr>
            <w:r w:rsidRPr="009A054F">
              <w:rPr>
                <w:rFonts w:eastAsia="Calibri"/>
                <w:sz w:val="20"/>
                <w:lang w:eastAsia="en-US"/>
              </w:rPr>
              <w:t>46</w:t>
            </w:r>
            <w:r>
              <w:rPr>
                <w:rFonts w:eastAsia="Calibri"/>
                <w:sz w:val="20"/>
                <w:lang w:eastAsia="en-US"/>
              </w:rPr>
              <w:t> </w:t>
            </w:r>
            <w:r w:rsidRPr="009A054F">
              <w:rPr>
                <w:rFonts w:eastAsia="Calibri"/>
                <w:sz w:val="20"/>
                <w:lang w:eastAsia="en-US"/>
              </w:rPr>
              <w:t>662</w:t>
            </w:r>
            <w:r>
              <w:rPr>
                <w:rFonts w:eastAsia="Calibri"/>
                <w:sz w:val="20"/>
                <w:lang w:eastAsia="en-US"/>
              </w:rPr>
              <w:t xml:space="preserve"> </w:t>
            </w:r>
            <w:r w:rsidRPr="009A054F">
              <w:rPr>
                <w:rFonts w:eastAsia="Calibri"/>
                <w:sz w:val="20"/>
                <w:lang w:eastAsia="en-US"/>
              </w:rPr>
              <w:t>726,23</w:t>
            </w:r>
          </w:p>
        </w:tc>
        <w:tc>
          <w:tcPr>
            <w:tcW w:w="1134" w:type="dxa"/>
            <w:shd w:val="clear" w:color="auto" w:fill="auto"/>
          </w:tcPr>
          <w:p w14:paraId="74C5525F" w14:textId="77777777" w:rsidR="009A054F" w:rsidRPr="00C55B01" w:rsidRDefault="009A054F" w:rsidP="00741CCE">
            <w:pPr>
              <w:rPr>
                <w:rFonts w:eastAsia="Calibri"/>
                <w:sz w:val="20"/>
                <w:lang w:eastAsia="en-US"/>
              </w:rPr>
            </w:pPr>
          </w:p>
        </w:tc>
        <w:tc>
          <w:tcPr>
            <w:tcW w:w="570" w:type="dxa"/>
          </w:tcPr>
          <w:p w14:paraId="50F603CB" w14:textId="75DA9D2E" w:rsidR="009A054F" w:rsidRPr="00C55B01" w:rsidRDefault="009A054F" w:rsidP="00741CCE">
            <w:pPr>
              <w:rPr>
                <w:rFonts w:eastAsia="Calibri"/>
                <w:sz w:val="20"/>
                <w:lang w:eastAsia="en-US"/>
              </w:rPr>
            </w:pPr>
            <w:r>
              <w:rPr>
                <w:rFonts w:eastAsia="Calibri"/>
                <w:sz w:val="20"/>
                <w:lang w:eastAsia="en-US"/>
              </w:rPr>
              <w:t>1</w:t>
            </w:r>
          </w:p>
        </w:tc>
        <w:tc>
          <w:tcPr>
            <w:tcW w:w="1272" w:type="dxa"/>
            <w:gridSpan w:val="2"/>
            <w:shd w:val="clear" w:color="auto" w:fill="auto"/>
          </w:tcPr>
          <w:p w14:paraId="08FC5133" w14:textId="77777777" w:rsidR="009A054F" w:rsidRPr="00C55B01" w:rsidRDefault="009A054F" w:rsidP="00741CCE">
            <w:pPr>
              <w:rPr>
                <w:rFonts w:eastAsia="Calibri"/>
                <w:sz w:val="20"/>
                <w:lang w:eastAsia="en-US"/>
              </w:rPr>
            </w:pPr>
          </w:p>
        </w:tc>
      </w:tr>
      <w:tr w:rsidR="000A334F" w:rsidRPr="00C55B01" w14:paraId="0CF02EE7" w14:textId="77777777" w:rsidTr="00741CCE">
        <w:tc>
          <w:tcPr>
            <w:tcW w:w="426" w:type="dxa"/>
            <w:shd w:val="clear" w:color="auto" w:fill="auto"/>
          </w:tcPr>
          <w:p w14:paraId="1040ED56" w14:textId="77777777" w:rsidR="000A334F" w:rsidRPr="000C2223" w:rsidRDefault="000A334F" w:rsidP="00741CCE">
            <w:pPr>
              <w:rPr>
                <w:rFonts w:eastAsia="Calibri"/>
                <w:sz w:val="22"/>
                <w:szCs w:val="22"/>
                <w:lang w:eastAsia="en-US"/>
              </w:rPr>
            </w:pPr>
          </w:p>
        </w:tc>
        <w:tc>
          <w:tcPr>
            <w:tcW w:w="8508" w:type="dxa"/>
            <w:gridSpan w:val="7"/>
            <w:shd w:val="clear" w:color="auto" w:fill="auto"/>
          </w:tcPr>
          <w:p w14:paraId="25DDC287" w14:textId="77777777" w:rsidR="000A334F" w:rsidRPr="00DE2606" w:rsidRDefault="000A334F" w:rsidP="00741CCE">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477C770E" w14:textId="77777777" w:rsidR="000A334F" w:rsidRPr="00C55B01" w:rsidRDefault="000A334F" w:rsidP="00741CCE">
            <w:pPr>
              <w:rPr>
                <w:rFonts w:eastAsia="Calibri"/>
                <w:sz w:val="20"/>
                <w:lang w:eastAsia="en-US"/>
              </w:rPr>
            </w:pPr>
          </w:p>
        </w:tc>
      </w:tr>
      <w:tr w:rsidR="0071496A" w:rsidRPr="00C55B01" w14:paraId="1689D355" w14:textId="77777777" w:rsidTr="00741CCE">
        <w:tc>
          <w:tcPr>
            <w:tcW w:w="426" w:type="dxa"/>
            <w:shd w:val="clear" w:color="auto" w:fill="auto"/>
          </w:tcPr>
          <w:p w14:paraId="0DE3583F" w14:textId="77777777" w:rsidR="0071496A" w:rsidRPr="000C2223" w:rsidRDefault="0071496A" w:rsidP="0071496A">
            <w:pPr>
              <w:rPr>
                <w:rFonts w:eastAsia="Calibri"/>
                <w:sz w:val="22"/>
                <w:szCs w:val="22"/>
                <w:lang w:eastAsia="en-US"/>
              </w:rPr>
            </w:pPr>
          </w:p>
        </w:tc>
        <w:tc>
          <w:tcPr>
            <w:tcW w:w="8508" w:type="dxa"/>
            <w:gridSpan w:val="7"/>
            <w:shd w:val="clear" w:color="auto" w:fill="auto"/>
          </w:tcPr>
          <w:p w14:paraId="65BD1C10" w14:textId="41C6E594" w:rsidR="0071496A" w:rsidRPr="00DE2606" w:rsidRDefault="0071496A" w:rsidP="0071496A">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72" w:type="dxa"/>
            <w:gridSpan w:val="2"/>
            <w:shd w:val="clear" w:color="auto" w:fill="auto"/>
          </w:tcPr>
          <w:p w14:paraId="22EA6DFA" w14:textId="77777777" w:rsidR="0071496A" w:rsidRPr="00C55B01" w:rsidRDefault="0071496A" w:rsidP="0071496A">
            <w:pPr>
              <w:rPr>
                <w:rFonts w:eastAsia="Calibri"/>
                <w:sz w:val="20"/>
                <w:lang w:eastAsia="en-US"/>
              </w:rPr>
            </w:pPr>
          </w:p>
        </w:tc>
      </w:tr>
      <w:tr w:rsidR="0071496A" w:rsidRPr="00C55B01" w14:paraId="1299B8D4" w14:textId="77777777" w:rsidTr="00741CCE">
        <w:tc>
          <w:tcPr>
            <w:tcW w:w="426" w:type="dxa"/>
            <w:shd w:val="clear" w:color="auto" w:fill="auto"/>
          </w:tcPr>
          <w:p w14:paraId="54CD35FA" w14:textId="77777777" w:rsidR="0071496A" w:rsidRPr="000C2223" w:rsidRDefault="0071496A" w:rsidP="0071496A">
            <w:pPr>
              <w:rPr>
                <w:rFonts w:eastAsia="Calibri"/>
                <w:sz w:val="22"/>
                <w:szCs w:val="22"/>
                <w:lang w:eastAsia="en-US"/>
              </w:rPr>
            </w:pPr>
          </w:p>
        </w:tc>
        <w:tc>
          <w:tcPr>
            <w:tcW w:w="8508" w:type="dxa"/>
            <w:gridSpan w:val="7"/>
            <w:shd w:val="clear" w:color="auto" w:fill="auto"/>
          </w:tcPr>
          <w:p w14:paraId="5F9CA13E" w14:textId="066244E6" w:rsidR="0071496A" w:rsidRPr="00DE2606" w:rsidRDefault="0071496A" w:rsidP="0071496A">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72" w:type="dxa"/>
            <w:gridSpan w:val="2"/>
            <w:shd w:val="clear" w:color="auto" w:fill="auto"/>
          </w:tcPr>
          <w:p w14:paraId="16E2B72B" w14:textId="77777777" w:rsidR="0071496A" w:rsidRPr="00C55B01" w:rsidRDefault="0071496A" w:rsidP="0071496A">
            <w:pPr>
              <w:rPr>
                <w:rFonts w:eastAsia="Calibri"/>
                <w:sz w:val="20"/>
                <w:lang w:eastAsia="en-US"/>
              </w:rPr>
            </w:pPr>
          </w:p>
        </w:tc>
      </w:tr>
      <w:tr w:rsidR="0071496A" w:rsidRPr="00C55B01" w14:paraId="7A1ED102" w14:textId="77777777" w:rsidTr="00741CCE">
        <w:tc>
          <w:tcPr>
            <w:tcW w:w="426" w:type="dxa"/>
          </w:tcPr>
          <w:p w14:paraId="12EB5BE4" w14:textId="11AF43BA" w:rsidR="0071496A" w:rsidRPr="00A60558" w:rsidRDefault="0071496A" w:rsidP="0071496A">
            <w:pPr>
              <w:jc w:val="right"/>
              <w:rPr>
                <w:rFonts w:eastAsia="Calibri"/>
                <w:sz w:val="22"/>
                <w:szCs w:val="22"/>
                <w:lang w:eastAsia="en-US"/>
              </w:rPr>
            </w:pPr>
          </w:p>
        </w:tc>
        <w:tc>
          <w:tcPr>
            <w:tcW w:w="8527" w:type="dxa"/>
            <w:gridSpan w:val="8"/>
            <w:shd w:val="clear" w:color="auto" w:fill="auto"/>
          </w:tcPr>
          <w:p w14:paraId="6A30F6F8" w14:textId="77777777" w:rsidR="0071496A" w:rsidRPr="00A60558" w:rsidRDefault="0071496A" w:rsidP="0071496A">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737F6A52" w14:textId="77777777" w:rsidR="0071496A" w:rsidRPr="00C55B01" w:rsidRDefault="0071496A" w:rsidP="0071496A">
            <w:pPr>
              <w:jc w:val="center"/>
              <w:rPr>
                <w:rFonts w:eastAsia="Calibri"/>
                <w:b/>
                <w:sz w:val="22"/>
                <w:szCs w:val="22"/>
                <w:lang w:eastAsia="en-US"/>
              </w:rPr>
            </w:pPr>
          </w:p>
        </w:tc>
      </w:tr>
      <w:tr w:rsidR="0071496A" w:rsidRPr="00C55B01" w14:paraId="3743733C" w14:textId="77777777" w:rsidTr="00741CCE">
        <w:tc>
          <w:tcPr>
            <w:tcW w:w="426" w:type="dxa"/>
          </w:tcPr>
          <w:p w14:paraId="0B45386F" w14:textId="77777777" w:rsidR="0071496A" w:rsidRPr="00A60558" w:rsidRDefault="0071496A" w:rsidP="0071496A">
            <w:pPr>
              <w:jc w:val="right"/>
              <w:rPr>
                <w:rFonts w:eastAsia="Calibri"/>
                <w:sz w:val="22"/>
                <w:szCs w:val="22"/>
                <w:lang w:eastAsia="en-US"/>
              </w:rPr>
            </w:pPr>
          </w:p>
        </w:tc>
        <w:tc>
          <w:tcPr>
            <w:tcW w:w="8527" w:type="dxa"/>
            <w:gridSpan w:val="8"/>
            <w:shd w:val="clear" w:color="auto" w:fill="auto"/>
          </w:tcPr>
          <w:p w14:paraId="7992B3CB" w14:textId="77777777" w:rsidR="0071496A" w:rsidRPr="00A60558" w:rsidRDefault="0071496A" w:rsidP="0071496A">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0C0858CD" w14:textId="77777777" w:rsidR="0071496A" w:rsidRPr="00C55B01" w:rsidRDefault="0071496A" w:rsidP="0071496A">
            <w:pPr>
              <w:jc w:val="center"/>
              <w:rPr>
                <w:rFonts w:eastAsia="Calibri"/>
                <w:b/>
                <w:sz w:val="22"/>
                <w:szCs w:val="22"/>
                <w:lang w:eastAsia="en-US"/>
              </w:rPr>
            </w:pPr>
          </w:p>
        </w:tc>
      </w:tr>
    </w:tbl>
    <w:p w14:paraId="395B8717" w14:textId="77777777" w:rsidR="00C23D4C" w:rsidRPr="00C55B01" w:rsidRDefault="00C23D4C" w:rsidP="00C23D4C"/>
    <w:p w14:paraId="075A6163" w14:textId="790AE104"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06183D" w:rsidRPr="0006183D">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6047445"/>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60D9865D"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06183D">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6F5001A6" w:rsidR="00EC5F37" w:rsidRPr="00BA04C6" w:rsidRDefault="00EC5F37" w:rsidP="00E34AE4">
      <w:pPr>
        <w:pStyle w:val="2"/>
        <w:keepNext w:val="0"/>
        <w:pageBreakBefore/>
        <w:widowControl w:val="0"/>
        <w:ind w:left="1134"/>
        <w:rPr>
          <w:sz w:val="28"/>
        </w:rPr>
      </w:pPr>
      <w:bookmarkStart w:id="568" w:name="_Ref514556477"/>
      <w:bookmarkStart w:id="569" w:name="_Toc116047446"/>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6183D">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6047447"/>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50E2584E"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6183D">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4F0F72F8" w14:textId="77777777" w:rsidR="000A334F" w:rsidRPr="0017029B" w:rsidRDefault="000A334F" w:rsidP="000A334F">
      <w:pPr>
        <w:suppressAutoHyphens/>
        <w:jc w:val="center"/>
        <w:rPr>
          <w:b/>
          <w:caps/>
          <w:spacing w:val="20"/>
          <w:sz w:val="28"/>
        </w:rPr>
      </w:pPr>
      <w:r w:rsidRPr="0017029B">
        <w:rPr>
          <w:b/>
          <w:caps/>
          <w:spacing w:val="20"/>
          <w:sz w:val="28"/>
        </w:rPr>
        <w:t xml:space="preserve">Техническое предложение </w:t>
      </w:r>
    </w:p>
    <w:p w14:paraId="1EBA689D" w14:textId="77777777" w:rsidR="000A334F" w:rsidRPr="00B26836" w:rsidRDefault="000A334F" w:rsidP="000A334F"/>
    <w:p w14:paraId="704C24AD" w14:textId="77777777" w:rsidR="000A334F" w:rsidRPr="00B314EA" w:rsidRDefault="000A334F" w:rsidP="000A334F">
      <w:pPr>
        <w:spacing w:after="120"/>
      </w:pPr>
      <w:r w:rsidRPr="00B314EA">
        <w:t>Наименование и ИНН Участника: _________________________________</w:t>
      </w:r>
    </w:p>
    <w:p w14:paraId="3427F24A" w14:textId="77777777" w:rsidR="000A334F" w:rsidRPr="00B26836" w:rsidRDefault="000A334F" w:rsidP="000A334F"/>
    <w:p w14:paraId="7F8D3C5C" w14:textId="77777777" w:rsidR="000A334F" w:rsidRPr="005E61C8" w:rsidRDefault="000A334F" w:rsidP="000A334F">
      <w:pPr>
        <w:spacing w:after="120"/>
        <w:jc w:val="center"/>
        <w:rPr>
          <w:b/>
          <w:sz w:val="28"/>
          <w:szCs w:val="28"/>
        </w:rPr>
      </w:pPr>
      <w:r w:rsidRPr="005E61C8">
        <w:rPr>
          <w:b/>
          <w:sz w:val="28"/>
          <w:szCs w:val="28"/>
        </w:rPr>
        <w:t>Декларация соответствия</w:t>
      </w:r>
    </w:p>
    <w:p w14:paraId="685184D7" w14:textId="77777777" w:rsidR="000A334F" w:rsidRDefault="000A334F" w:rsidP="000A334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A6209D8" w14:textId="77777777" w:rsidR="000A334F" w:rsidRDefault="000A334F" w:rsidP="000A334F">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66CE6F86" w14:textId="77777777" w:rsidR="000A334F" w:rsidRPr="00BA04C6" w:rsidRDefault="000A334F" w:rsidP="000A334F">
      <w:pPr>
        <w:spacing w:before="240"/>
      </w:pPr>
      <w:r w:rsidRPr="00BA04C6">
        <w:t>____________________________________</w:t>
      </w:r>
    </w:p>
    <w:p w14:paraId="18994485" w14:textId="77777777" w:rsidR="000A334F" w:rsidRPr="00BA04C6" w:rsidRDefault="000A334F" w:rsidP="000A334F">
      <w:pPr>
        <w:ind w:right="3684"/>
        <w:jc w:val="center"/>
        <w:rPr>
          <w:vertAlign w:val="superscript"/>
        </w:rPr>
      </w:pPr>
      <w:r w:rsidRPr="00BA04C6">
        <w:rPr>
          <w:vertAlign w:val="superscript"/>
        </w:rPr>
        <w:t>(подпись, М.П.)</w:t>
      </w:r>
    </w:p>
    <w:p w14:paraId="4AE657D1" w14:textId="77777777" w:rsidR="000A334F" w:rsidRPr="00BA04C6" w:rsidRDefault="000A334F" w:rsidP="000A334F">
      <w:r w:rsidRPr="00BA04C6">
        <w:t>____________________________________</w:t>
      </w:r>
    </w:p>
    <w:p w14:paraId="01C3BAEE" w14:textId="77777777" w:rsidR="000A334F" w:rsidRPr="00BA04C6" w:rsidRDefault="000A334F" w:rsidP="000A334F">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6047448"/>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5EA9CD2E"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06183D">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23F85B61"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604744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6183D">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6047450"/>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66D1CCCD"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6183D">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6047451"/>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092CE8EB"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6047452"/>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6183D">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6047453"/>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5CB8783"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6183D">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0F830150" w14:textId="77777777" w:rsidR="003D753B" w:rsidRDefault="003D753B" w:rsidP="003D753B">
            <w:pPr>
              <w:pStyle w:val="af0"/>
              <w:widowControl w:val="0"/>
            </w:pPr>
            <w:r>
              <w:lastRenderedPageBreak/>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09563551"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fldChar w:fldCharType="separate"/>
            </w:r>
            <w:r w:rsidR="0006183D">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fldChar w:fldCharType="separate"/>
            </w:r>
            <w:r w:rsidR="0006183D">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 xml:space="preserve">Банковские реквизиты (наименование и адрес банка, номер расчетного счета </w:t>
            </w:r>
            <w:r w:rsidRPr="00C55B01">
              <w:lastRenderedPageBreak/>
              <w:t>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6047454"/>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8B7C29">
          <w:footerReference w:type="default" r:id="rId23"/>
          <w:footerReference w:type="first" r:id="rId24"/>
          <w:pgSz w:w="11906" w:h="16838" w:code="9"/>
          <w:pgMar w:top="851" w:right="567" w:bottom="993" w:left="1134" w:header="680" w:footer="79" w:gutter="0"/>
          <w:cols w:space="708"/>
          <w:titlePg/>
          <w:docGrid w:linePitch="360"/>
        </w:sectPr>
      </w:pPr>
    </w:p>
    <w:p w14:paraId="50BADEED" w14:textId="6D266E91"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604745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6183D">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6047456"/>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43D037DE"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6183D">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6047457"/>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7E610446"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60474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6183D">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60474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733321FE"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6183D">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6047460"/>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AF78697"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604746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6183D">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6047462"/>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721B29A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6183D">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6047463"/>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5EE3C64E"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604746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6183D">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6047465"/>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6D9ECC18"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6183D">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6047466"/>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27417C34"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16047467"/>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06183D">
        <w:rPr>
          <w:noProof/>
          <w:sz w:val="28"/>
        </w:rPr>
        <w:t>11</w:t>
      </w:r>
      <w:r w:rsidR="00146B33" w:rsidRPr="00BA04C6">
        <w:rPr>
          <w:noProof/>
          <w:sz w:val="28"/>
        </w:rPr>
        <w:fldChar w:fldCharType="end"/>
      </w:r>
      <w:r w:rsidRPr="00BA04C6">
        <w:rPr>
          <w:sz w:val="28"/>
        </w:rPr>
        <w:t>)</w:t>
      </w:r>
      <w:bookmarkEnd w:id="701"/>
      <w:bookmarkEnd w:id="702"/>
      <w:bookmarkEnd w:id="703"/>
      <w:bookmarkEnd w:id="704"/>
    </w:p>
    <w:p w14:paraId="3D8496BD" w14:textId="77777777" w:rsidR="00EC5F37" w:rsidRPr="00FC0CA5" w:rsidRDefault="00EC5F37">
      <w:pPr>
        <w:pStyle w:val="22"/>
      </w:pPr>
      <w:bookmarkStart w:id="707" w:name="_Toc90385122"/>
      <w:bookmarkStart w:id="708" w:name="_Toc116047468"/>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16047469"/>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16047470"/>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16047471"/>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5" w:name="_Toc371577629"/>
      <w:bookmarkStart w:id="756" w:name="_Toc371578780"/>
      <w:r w:rsidRPr="00BA04C6">
        <w:rPr>
          <w:snapToGrid/>
        </w:rPr>
        <w:t>Я, ________________________________________________________________</w:t>
      </w:r>
      <w:bookmarkEnd w:id="755"/>
      <w:bookmarkEnd w:id="756"/>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1"/>
      <w:bookmarkStart w:id="760" w:name="_Toc371578782"/>
      <w:r w:rsidRPr="00BA04C6">
        <w:rPr>
          <w:snapToGrid/>
        </w:rPr>
        <w:t>__________________________________________________________________</w:t>
      </w:r>
      <w:bookmarkEnd w:id="759"/>
      <w:bookmarkEnd w:id="760"/>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3"/>
      <w:bookmarkStart w:id="764" w:name="_Toc371578784"/>
      <w:r w:rsidRPr="00BA04C6">
        <w:rPr>
          <w:snapToGrid/>
        </w:rPr>
        <w:t>__________________________________________________________________</w:t>
      </w:r>
      <w:bookmarkEnd w:id="763"/>
      <w:bookmarkEnd w:id="764"/>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5"/>
      <w:bookmarkStart w:id="768" w:name="_Toc371578786"/>
      <w:r w:rsidRPr="00BA04C6">
        <w:rPr>
          <w:snapToGrid/>
        </w:rPr>
        <w:t>__________________________________________________________________,</w:t>
      </w:r>
      <w:bookmarkEnd w:id="767"/>
      <w:bookmarkEnd w:id="768"/>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1" w:name="_Toc371577637"/>
      <w:bookmarkStart w:id="772" w:name="_Toc371578788"/>
      <w:r w:rsidRPr="00BA04C6">
        <w:rPr>
          <w:snapToGrid/>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64D5E44F"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06183D" w:rsidRPr="0006183D">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16047472"/>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16047473"/>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16047474"/>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1604747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16047476"/>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1604747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16047478"/>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535FE92F"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06183D">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036C1279"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06183D">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16047479"/>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2351E6C"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06183D">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1604748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05A2F642"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16047481"/>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57BEDC01"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06183D">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295375">
              <w:lastRenderedPageBreak/>
              <w:t>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0C1F575F"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06183D">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w:t>
            </w:r>
            <w:r w:rsidRPr="001D5723">
              <w:rPr>
                <w:rStyle w:val="af8"/>
                <w:b w:val="0"/>
                <w:highlight w:val="lightGray"/>
              </w:rPr>
              <w:lastRenderedPageBreak/>
              <w:t xml:space="preserve">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41494AD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06183D">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51"/>
            </w:r>
          </w:p>
          <w:p w14:paraId="54633EC7" w14:textId="6060FE18"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06183D" w:rsidRPr="0006183D">
              <w:t xml:space="preserve">Данные бухгалтерской (финансовой) отчетности (форма </w:t>
            </w:r>
            <w:r w:rsidR="0006183D" w:rsidRPr="0006183D">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06183D">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0E28BB4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06183D" w:rsidRPr="0006183D">
              <w:t xml:space="preserve">Данные бухгалтерской (финансовой) отчетности (форма </w:t>
            </w:r>
            <w:r w:rsidR="0006183D" w:rsidRPr="0006183D">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06183D">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0673C4C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06183D">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6D8BC178"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06183D">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3DF19B57"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06183D">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70DAC249"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06183D">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05" w:type="dxa"/>
          </w:tcPr>
          <w:p w14:paraId="303E7D0D" w14:textId="574F7CCE"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06183D">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w:t>
            </w:r>
            <w:r>
              <w:lastRenderedPageBreak/>
              <w:t>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36D15815"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06183D">
              <w:t>7.2</w:t>
            </w:r>
            <w:r>
              <w:fldChar w:fldCharType="end"/>
            </w:r>
            <w:r w:rsidRPr="008A15C2">
              <w:t>).</w:t>
            </w:r>
          </w:p>
          <w:p w14:paraId="6A57E728" w14:textId="0DDCC243" w:rsidR="00780688" w:rsidRPr="00386D22" w:rsidRDefault="00780688" w:rsidP="00780688">
            <w:pPr>
              <w:rPr>
                <w:i/>
              </w:rPr>
            </w:pPr>
            <w:r w:rsidRPr="00386D22">
              <w:rPr>
                <w:i/>
              </w:rPr>
              <w:lastRenderedPageBreak/>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06183D">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902E28" w:rsidRPr="008A15C2" w14:paraId="43624A17" w14:textId="77777777" w:rsidTr="00255249">
        <w:tc>
          <w:tcPr>
            <w:tcW w:w="953" w:type="dxa"/>
          </w:tcPr>
          <w:p w14:paraId="75417721" w14:textId="77777777" w:rsidR="00902E28" w:rsidRPr="00BA04C6" w:rsidRDefault="00902E28" w:rsidP="00902E28">
            <w:pPr>
              <w:pStyle w:val="affb"/>
              <w:numPr>
                <w:ilvl w:val="0"/>
                <w:numId w:val="18"/>
              </w:numPr>
              <w:ind w:left="284" w:hanging="295"/>
              <w:rPr>
                <w:sz w:val="26"/>
              </w:rPr>
            </w:pPr>
          </w:p>
        </w:tc>
        <w:tc>
          <w:tcPr>
            <w:tcW w:w="5210" w:type="dxa"/>
          </w:tcPr>
          <w:p w14:paraId="6B843368" w14:textId="772FD132" w:rsidR="00902E28" w:rsidRPr="00541B44" w:rsidRDefault="00541B44" w:rsidP="00902E28">
            <w:r w:rsidRPr="00541B44">
              <w:rPr>
                <w:bCs/>
              </w:rPr>
              <w:t>Сведения об Участнике закупки должны отсутствовать в реестре иностранных агентов, опубликованном                     сайте Министерства        юстиции</w:t>
            </w:r>
            <w:r w:rsidRPr="00541B44">
              <w:rPr>
                <w:bCs/>
              </w:rPr>
              <w:tab/>
              <w:t>РФ (https://minjust.gov.ru).</w:t>
            </w:r>
          </w:p>
        </w:tc>
        <w:tc>
          <w:tcPr>
            <w:tcW w:w="8005" w:type="dxa"/>
          </w:tcPr>
          <w:p w14:paraId="49B517E3" w14:textId="7346ED5A" w:rsidR="00902E28" w:rsidRPr="00541B44" w:rsidRDefault="00541B44" w:rsidP="00902E28">
            <w:r w:rsidRPr="00541B44">
              <w:rPr>
                <w:bCs/>
              </w:rPr>
              <w:t>Декларация о соответствии Участника данному требованию в составе Письма о подаче оферты (подраздел 7.2).</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16047482"/>
      <w:r>
        <w:rPr>
          <w:sz w:val="28"/>
        </w:rPr>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w:t>
            </w:r>
            <w:r w:rsidR="00A31B13" w:rsidRPr="00BA04C6">
              <w:lastRenderedPageBreak/>
              <w:t xml:space="preserve">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16047483"/>
      <w:bookmarkEnd w:id="853"/>
      <w:bookmarkEnd w:id="854"/>
      <w:r w:rsidRPr="00BA04C6">
        <w:rPr>
          <w:sz w:val="28"/>
        </w:rPr>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08D88D74"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06183D" w:rsidRPr="0006183D">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06183D" w:rsidRPr="0006183D">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73D3A348"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06183D" w:rsidRPr="0006183D">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06183D" w:rsidRPr="0006183D">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2E558443"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06183D" w:rsidRPr="0006183D">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06183D" w:rsidRPr="0006183D">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 xml:space="preserve">помимо вышеупомянутых </w:t>
            </w:r>
            <w:r w:rsidR="00FC2DF5">
              <w:lastRenderedPageBreak/>
              <w:t>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16047484"/>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417AD68"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06183D">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46B116D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06183D" w:rsidRPr="0006183D">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06183D">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7AA58433"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06183D">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E7F10D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06183D">
              <w:t>10.1</w:t>
            </w:r>
            <w:r w:rsidR="00884A79">
              <w:fldChar w:fldCharType="end"/>
            </w:r>
            <w:r>
              <w:t xml:space="preserve"> – </w:t>
            </w:r>
            <w:r w:rsidR="00884A79">
              <w:fldChar w:fldCharType="begin"/>
            </w:r>
            <w:r>
              <w:instrText xml:space="preserve"> REF _Ref513730023 \r \h </w:instrText>
            </w:r>
            <w:r w:rsidR="00884A79">
              <w:fldChar w:fldCharType="separate"/>
            </w:r>
            <w:r w:rsidR="0006183D">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16047485"/>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4579AA6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06183D" w:rsidRPr="0006183D">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2B3069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06183D" w:rsidRPr="0006183D">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06183D">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269491D0"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06183D">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5F00D804"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06183D">
              <w:t>10.1</w:t>
            </w:r>
            <w:r w:rsidR="00884A79">
              <w:fldChar w:fldCharType="end"/>
            </w:r>
            <w:r>
              <w:t xml:space="preserve"> – </w:t>
            </w:r>
            <w:r w:rsidR="00884A79">
              <w:fldChar w:fldCharType="begin"/>
            </w:r>
            <w:r>
              <w:instrText xml:space="preserve"> REF _Ref513730023 \r \h </w:instrText>
            </w:r>
            <w:r w:rsidR="00884A79">
              <w:fldChar w:fldCharType="separate"/>
            </w:r>
            <w:r w:rsidR="0006183D">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390ACA13"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06183D">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06183D">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902E28">
      <w:pPr>
        <w:pStyle w:val="2"/>
        <w:tabs>
          <w:tab w:val="clear" w:pos="1560"/>
          <w:tab w:val="num" w:pos="6663"/>
        </w:tabs>
        <w:suppressAutoHyphens w:val="0"/>
        <w:spacing w:before="120"/>
        <w:ind w:left="1134"/>
        <w:rPr>
          <w:b w:val="0"/>
          <w:i/>
          <w:sz w:val="28"/>
        </w:rPr>
      </w:pPr>
      <w:bookmarkStart w:id="879" w:name="_Ref514618020"/>
      <w:bookmarkStart w:id="880" w:name="_Toc514805490"/>
      <w:bookmarkStart w:id="881" w:name="_Toc514814135"/>
      <w:bookmarkStart w:id="882" w:name="_Toc116047486"/>
      <w:bookmarkStart w:id="88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638A764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06183D" w:rsidRPr="0006183D">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5E03EF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06183D" w:rsidRPr="0006183D">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06183D">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16047487"/>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477E8A7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06183D">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B4BA8E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1D5356EF" w:rsidR="00A30711" w:rsidRPr="00A648B5" w:rsidRDefault="00515F91" w:rsidP="00C44379">
            <w:pPr>
              <w:rPr>
                <w:b/>
                <w:bCs/>
              </w:rPr>
            </w:pPr>
            <w:r>
              <w:fldChar w:fldCharType="begin"/>
            </w:r>
            <w:r>
              <w:instrText xml:space="preserve"> REF _Ref55336310 \h  \* MERGEFORMAT </w:instrText>
            </w:r>
            <w:r>
              <w:fldChar w:fldCharType="separate"/>
            </w:r>
            <w:r w:rsidR="0006183D" w:rsidRPr="0006183D">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06183D">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1AC22FB0" w:rsidR="00A30711" w:rsidRPr="00A648B5" w:rsidRDefault="00515F91" w:rsidP="00C44379">
            <w:pPr>
              <w:rPr>
                <w:b/>
                <w:bCs/>
              </w:rPr>
            </w:pPr>
            <w:r>
              <w:fldChar w:fldCharType="begin"/>
            </w:r>
            <w:r>
              <w:instrText xml:space="preserve"> REF _Ref55335818 \h  \* MERGEFORMAT </w:instrText>
            </w:r>
            <w:r>
              <w:fldChar w:fldCharType="separate"/>
            </w:r>
            <w:r w:rsidR="0006183D" w:rsidRPr="0006183D">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06183D">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49D56995" w:rsidR="00A30711" w:rsidRPr="00A648B5" w:rsidRDefault="00515F91" w:rsidP="00C44379">
            <w:pPr>
              <w:rPr>
                <w:b/>
                <w:bCs/>
              </w:rPr>
            </w:pPr>
            <w:r>
              <w:fldChar w:fldCharType="begin"/>
            </w:r>
            <w:r>
              <w:instrText xml:space="preserve"> REF _Ref514556477 \h  \* MERGEFORMAT </w:instrText>
            </w:r>
            <w:r>
              <w:fldChar w:fldCharType="separate"/>
            </w:r>
            <w:r w:rsidR="0006183D" w:rsidRPr="0006183D">
              <w:t xml:space="preserve">Техническое предложение (форма </w:t>
            </w:r>
            <w:r w:rsidR="0006183D" w:rsidRPr="0006183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06183D">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18CC200F" w:rsidR="00A30711" w:rsidRPr="00A648B5" w:rsidRDefault="00515F91" w:rsidP="00C44379">
            <w:pPr>
              <w:rPr>
                <w:b/>
                <w:bCs/>
              </w:rPr>
            </w:pPr>
            <w:r>
              <w:fldChar w:fldCharType="begin"/>
            </w:r>
            <w:r>
              <w:instrText xml:space="preserve"> REF _Ref86826666 \h  \* MERGEFORMAT </w:instrText>
            </w:r>
            <w:r>
              <w:fldChar w:fldCharType="separate"/>
            </w:r>
            <w:r w:rsidR="0006183D" w:rsidRPr="0006183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6183D">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3140EB06" w:rsidR="00A30711" w:rsidRPr="00A648B5" w:rsidRDefault="00515F91" w:rsidP="00C44379">
            <w:pPr>
              <w:rPr>
                <w:b/>
                <w:bCs/>
              </w:rPr>
            </w:pPr>
            <w:r>
              <w:fldChar w:fldCharType="begin"/>
            </w:r>
            <w:r>
              <w:instrText xml:space="preserve"> REF _Ref55336359 \h  \* MERGEFORMAT </w:instrText>
            </w:r>
            <w:r>
              <w:fldChar w:fldCharType="separate"/>
            </w:r>
            <w:r w:rsidR="0006183D" w:rsidRPr="0006183D">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06183D">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771469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06183D">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4726428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06183D">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45BBB25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06183D">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6F083D2A"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06183D">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14EC9A2D"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06183D" w:rsidRPr="0006183D">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06183D">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470C7DD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06183D" w:rsidRPr="0006183D">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06183D">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05B0C44B"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06183D">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433EAB">
          <w:pgSz w:w="11906" w:h="16838" w:code="9"/>
          <w:pgMar w:top="851" w:right="567" w:bottom="1276" w:left="1134" w:header="680" w:footer="0" w:gutter="0"/>
          <w:cols w:space="708"/>
          <w:titlePg/>
          <w:docGrid w:linePitch="360"/>
        </w:sectPr>
      </w:pPr>
    </w:p>
    <w:p w14:paraId="45D694B4" w14:textId="2C520285"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1604748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1F01CD0B"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06183D">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06183D">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06183D">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651CF2AC"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06183D" w:rsidRPr="0006183D">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06183D">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06C3871E"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06183D">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61C5543C"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06183D">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5066FD1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06183D" w:rsidRPr="0006183D">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31111825" w:rsidR="00352268" w:rsidRDefault="00352268" w:rsidP="00902E2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06183D">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902E28" w:rsidRPr="00902E28">
              <w:rPr>
                <w:rFonts w:eastAsia="MS Mincho"/>
                <w:b/>
                <w:sz w:val="24"/>
                <w:szCs w:val="24"/>
              </w:rPr>
              <w:t>10</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72D78BF"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06183D" w:rsidRPr="0006183D">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AB5CEC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06183D" w:rsidRPr="0006183D">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275BB11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06183D" w:rsidRPr="0006183D">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6445C62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06183D" w:rsidRPr="0006183D">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31E65F9F"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06183D">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50888254"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06183D">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06183D" w:rsidRPr="0006183D">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E845B23"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06183D">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B010453"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06183D">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06183D" w:rsidRPr="0006183D">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51ED627B"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06183D">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87B1973"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06183D">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06183D" w:rsidRPr="0006183D">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532A62CE"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06183D" w:rsidRPr="0006183D">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06183D" w:rsidRPr="0006183D">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0E4503C"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06183D">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06183D">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06183D">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24083760"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06183D">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06183D">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06183D">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06183D" w:rsidRPr="0006183D">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017DAC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06183D">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238210B6"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06183D">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06183D" w:rsidRPr="0006183D">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06183D" w:rsidRPr="0006183D">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4767AB9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06183D" w:rsidRPr="0006183D">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06183D" w:rsidRPr="0006183D">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5A62DBA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06183D">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06183D">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B2DD94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06183D">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06183D">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092A8AD0"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06183D">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E28FD5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06183D">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06183D">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607F2C3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06183D">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9AD809C"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06183D">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9679956"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06183D" w:rsidRPr="0006183D">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06183D">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058CA4BC"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06183D" w:rsidRPr="0006183D">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06183D" w:rsidRPr="0006183D">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19BA915"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06183D" w:rsidRPr="0006183D">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06183D" w:rsidRPr="0006183D">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5"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6"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7"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16047489"/>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16047490"/>
      <w:r w:rsidRPr="00BA04C6">
        <w:rPr>
          <w:sz w:val="28"/>
        </w:rPr>
        <w:t xml:space="preserve">Пояснения к Методике </w:t>
      </w:r>
      <w:bookmarkEnd w:id="903"/>
      <w:r w:rsidR="007526B3" w:rsidRPr="00BA04C6">
        <w:rPr>
          <w:sz w:val="28"/>
        </w:rPr>
        <w:t>проверки ДРиФС</w:t>
      </w:r>
      <w:bookmarkEnd w:id="904"/>
      <w:bookmarkEnd w:id="905"/>
      <w:bookmarkEnd w:id="906"/>
      <w:bookmarkEnd w:id="907"/>
      <w:bookmarkEnd w:id="908"/>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0EC0F78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06183D">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06183D" w:rsidRPr="00376A79">
        <w:rPr>
          <w:sz w:val="28"/>
          <w:szCs w:val="28"/>
        </w:rPr>
        <w:t xml:space="preserve">ПРИЛОЖЕНИЕ № </w:t>
      </w:r>
      <w:r w:rsidR="0006183D">
        <w:rPr>
          <w:sz w:val="28"/>
          <w:szCs w:val="28"/>
        </w:rPr>
        <w:t>3</w:t>
      </w:r>
      <w:r w:rsidR="0006183D"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1604749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D31429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16047492"/>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16047493"/>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ADEBD" w14:textId="77777777" w:rsidR="0076779F" w:rsidRDefault="0076779F">
      <w:r>
        <w:separator/>
      </w:r>
    </w:p>
  </w:endnote>
  <w:endnote w:type="continuationSeparator" w:id="0">
    <w:p w14:paraId="71D3ADB8" w14:textId="77777777" w:rsidR="0076779F" w:rsidRDefault="007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7A30FECF" w:rsidR="006B2704" w:rsidRDefault="006B270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6183D">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6183D">
      <w:rPr>
        <w:i/>
        <w:noProof/>
        <w:sz w:val="24"/>
        <w:szCs w:val="24"/>
      </w:rPr>
      <w:t>126</w:t>
    </w:r>
    <w:r w:rsidRPr="00B54ABF">
      <w:rPr>
        <w:i/>
        <w:sz w:val="24"/>
        <w:szCs w:val="24"/>
      </w:rPr>
      <w:fldChar w:fldCharType="end"/>
    </w:r>
  </w:p>
  <w:p w14:paraId="3769F72F" w14:textId="77777777" w:rsidR="006B2704" w:rsidRDefault="006B2704">
    <w:pPr>
      <w:pStyle w:val="a7"/>
    </w:pPr>
  </w:p>
  <w:p w14:paraId="773C8649" w14:textId="77777777" w:rsidR="006B2704" w:rsidRDefault="006B27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250B88B7" w:rsidR="006B2704" w:rsidRDefault="006B2704" w:rsidP="000F41F7">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6183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6183D">
      <w:rPr>
        <w:i/>
        <w:noProof/>
        <w:sz w:val="24"/>
        <w:szCs w:val="24"/>
      </w:rPr>
      <w:t>126</w:t>
    </w:r>
    <w:r w:rsidRPr="00B54ABF">
      <w:rPr>
        <w:i/>
        <w:sz w:val="24"/>
        <w:szCs w:val="24"/>
      </w:rPr>
      <w:fldChar w:fldCharType="end"/>
    </w:r>
  </w:p>
  <w:p w14:paraId="285A76A3" w14:textId="77777777" w:rsidR="006B2704" w:rsidRDefault="006B27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FDBA3" w14:textId="77777777" w:rsidR="0076779F" w:rsidRDefault="0076779F">
      <w:r>
        <w:separator/>
      </w:r>
    </w:p>
  </w:footnote>
  <w:footnote w:type="continuationSeparator" w:id="0">
    <w:p w14:paraId="14BAA5A8" w14:textId="77777777" w:rsidR="0076779F" w:rsidRDefault="0076779F">
      <w:r>
        <w:continuationSeparator/>
      </w:r>
    </w:p>
  </w:footnote>
  <w:footnote w:id="1">
    <w:p w14:paraId="7457C7BA" w14:textId="77777777" w:rsidR="006B2704" w:rsidRDefault="006B2704">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6B2704" w:rsidRDefault="006B2704"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6B2704" w:rsidRDefault="006B2704"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6B2704" w:rsidRDefault="006B270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6B2704" w:rsidRDefault="006B2704"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422ADFF4" w:rsidR="006B2704" w:rsidRPr="006959A0" w:rsidRDefault="006B2704"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06183D">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6B2704" w:rsidRDefault="006B2704" w:rsidP="00464B6D">
      <w:pPr>
        <w:pStyle w:val="ae"/>
      </w:pPr>
    </w:p>
  </w:footnote>
  <w:footnote w:id="7">
    <w:p w14:paraId="36235D6D" w14:textId="4BA24A4C" w:rsidR="006B2704" w:rsidRDefault="006B270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06183D">
        <w:t>4.15.4</w:t>
      </w:r>
      <w:r>
        <w:fldChar w:fldCharType="end"/>
      </w:r>
      <w:r>
        <w:t>.</w:t>
      </w:r>
    </w:p>
  </w:footnote>
  <w:footnote w:id="8">
    <w:p w14:paraId="05C40208" w14:textId="77777777" w:rsidR="006B2704" w:rsidRDefault="006B270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6B2704" w:rsidRDefault="006B2704">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6B2704" w:rsidRDefault="006B2704"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75618371" w:rsidR="006B2704" w:rsidRDefault="006B2704">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06183D">
        <w:t>4.15.7</w:t>
      </w:r>
      <w:r>
        <w:fldChar w:fldCharType="end"/>
      </w:r>
      <w:r>
        <w:t>).</w:t>
      </w:r>
    </w:p>
  </w:footnote>
  <w:footnote w:id="12">
    <w:p w14:paraId="6E858F2A" w14:textId="476463A4" w:rsidR="006B2704" w:rsidRDefault="006B2704"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06183D">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0D9B50BF" w:rsidR="006B2704" w:rsidRDefault="006B2704"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06183D">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2350561E" w:rsidR="006B2704" w:rsidRDefault="006B2704"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06183D">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6B2704" w:rsidRDefault="006B270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6B2704" w:rsidRDefault="006B270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6B2704" w:rsidRDefault="006B2704">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6B2704" w:rsidRDefault="006B2704"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6B2704" w:rsidRDefault="006B2704"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6B2704" w:rsidRDefault="006B2704"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6B2704" w:rsidRDefault="006B2704"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6B2704" w:rsidRDefault="006B2704"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6B2704" w:rsidRDefault="006B270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6B2704" w:rsidRDefault="006B270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6B2704" w:rsidRDefault="006B270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6B2704" w:rsidRDefault="006B2704"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6B2704" w:rsidRDefault="006B2704"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6B2704" w:rsidRDefault="006B270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6B2704" w:rsidRDefault="006B270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6B2704" w:rsidRDefault="006B270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6B2704" w:rsidRDefault="006B270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6B2704" w:rsidRDefault="006B270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6B2704" w:rsidRDefault="006B2704">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6B2704" w:rsidRDefault="006B270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6B2704" w:rsidRDefault="006B270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6B2704" w:rsidRDefault="006B270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6B2704" w:rsidRDefault="006B270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6B2704" w:rsidRDefault="006B2704"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6B2704" w:rsidRDefault="006B2704"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6B2704" w:rsidRDefault="006B2704"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6B2704" w:rsidRDefault="006B2704"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6B2704" w:rsidRDefault="006B2704"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6B2704" w:rsidRPr="004521F7" w:rsidRDefault="006B2704"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6B2704" w:rsidRDefault="006B2704"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6B2704" w:rsidRDefault="006B2704">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6B2704" w:rsidRDefault="006B270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6B2704" w:rsidRDefault="006B270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31D65EDC" w:rsidR="006B2704" w:rsidRDefault="006B2704">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06183D">
        <w:t>7.7</w:t>
      </w:r>
      <w:r>
        <w:fldChar w:fldCharType="end"/>
      </w:r>
      <w:r w:rsidRPr="00FF3591">
        <w:t>).</w:t>
      </w:r>
    </w:p>
  </w:footnote>
  <w:footnote w:id="49">
    <w:p w14:paraId="4DE759B9" w14:textId="77777777" w:rsidR="006B2704" w:rsidRDefault="006B270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6B2704" w:rsidRDefault="006B270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6B2704" w:rsidRDefault="006B270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6B2704" w:rsidRPr="00033B77" w:rsidRDefault="006B270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6B2704" w:rsidRDefault="006B2704">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6B2704" w:rsidRDefault="006B2704"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4A4C3666" w:rsidR="006B2704" w:rsidRDefault="006B2704">
      <w:pPr>
        <w:pStyle w:val="ae"/>
      </w:pPr>
      <w:r>
        <w:rPr>
          <w:rStyle w:val="a9"/>
        </w:rPr>
        <w:footnoteRef/>
      </w:r>
      <w:r>
        <w:t xml:space="preserve"> С учетом пункта </w:t>
      </w:r>
      <w:r>
        <w:fldChar w:fldCharType="begin"/>
      </w:r>
      <w:r>
        <w:instrText xml:space="preserve"> REF _Ref515647805 \r \h </w:instrText>
      </w:r>
      <w:r>
        <w:fldChar w:fldCharType="separate"/>
      </w:r>
      <w:r w:rsidR="0006183D">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51"/>
        </w:tabs>
        <w:ind w:left="1851"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1A220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7"/>
  </w:num>
  <w:num w:numId="3">
    <w:abstractNumId w:val="43"/>
  </w:num>
  <w:num w:numId="4">
    <w:abstractNumId w:val="30"/>
  </w:num>
  <w:num w:numId="5">
    <w:abstractNumId w:val="3"/>
  </w:num>
  <w:num w:numId="6">
    <w:abstractNumId w:val="41"/>
  </w:num>
  <w:num w:numId="7">
    <w:abstractNumId w:val="18"/>
  </w:num>
  <w:num w:numId="8">
    <w:abstractNumId w:val="9"/>
  </w:num>
  <w:num w:numId="9">
    <w:abstractNumId w:val="0"/>
  </w:num>
  <w:num w:numId="10">
    <w:abstractNumId w:val="53"/>
  </w:num>
  <w:num w:numId="11">
    <w:abstractNumId w:val="50"/>
  </w:num>
  <w:num w:numId="12">
    <w:abstractNumId w:val="30"/>
  </w:num>
  <w:num w:numId="13">
    <w:abstractNumId w:val="45"/>
  </w:num>
  <w:num w:numId="14">
    <w:abstractNumId w:val="48"/>
  </w:num>
  <w:num w:numId="15">
    <w:abstractNumId w:val="32"/>
  </w:num>
  <w:num w:numId="16">
    <w:abstractNumId w:val="31"/>
  </w:num>
  <w:num w:numId="17">
    <w:abstractNumId w:val="39"/>
  </w:num>
  <w:num w:numId="18">
    <w:abstractNumId w:val="20"/>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52"/>
  </w:num>
  <w:num w:numId="27">
    <w:abstractNumId w:val="47"/>
  </w:num>
  <w:num w:numId="28">
    <w:abstractNumId w:val="49"/>
  </w:num>
  <w:num w:numId="29">
    <w:abstractNumId w:val="35"/>
  </w:num>
  <w:num w:numId="30">
    <w:abstractNumId w:val="23"/>
  </w:num>
  <w:num w:numId="31">
    <w:abstractNumId w:val="6"/>
  </w:num>
  <w:num w:numId="32">
    <w:abstractNumId w:val="15"/>
  </w:num>
  <w:num w:numId="33">
    <w:abstractNumId w:val="46"/>
  </w:num>
  <w:num w:numId="34">
    <w:abstractNumId w:val="27"/>
  </w:num>
  <w:num w:numId="35">
    <w:abstractNumId w:val="44"/>
  </w:num>
  <w:num w:numId="36">
    <w:abstractNumId w:val="54"/>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4"/>
  </w:num>
  <w:num w:numId="46">
    <w:abstractNumId w:val="25"/>
  </w:num>
  <w:num w:numId="47">
    <w:abstractNumId w:val="2"/>
  </w:num>
  <w:num w:numId="48">
    <w:abstractNumId w:val="13"/>
  </w:num>
  <w:num w:numId="49">
    <w:abstractNumId w:val="38"/>
  </w:num>
  <w:num w:numId="50">
    <w:abstractNumId w:val="24"/>
  </w:num>
  <w:num w:numId="51">
    <w:abstractNumId w:val="7"/>
  </w:num>
  <w:num w:numId="52">
    <w:abstractNumId w:val="14"/>
  </w:num>
  <w:num w:numId="53">
    <w:abstractNumId w:val="19"/>
  </w:num>
  <w:num w:numId="54">
    <w:abstractNumId w:val="5"/>
  </w:num>
  <w:num w:numId="55">
    <w:abstractNumId w:val="30"/>
  </w:num>
  <w:num w:numId="56">
    <w:abstractNumId w:val="30"/>
  </w:num>
  <w:num w:numId="57">
    <w:abstractNumId w:val="30"/>
  </w:num>
  <w:num w:numId="58">
    <w:abstractNumId w:val="36"/>
  </w:num>
  <w:num w:numId="59">
    <w:abstractNumId w:val="42"/>
  </w:num>
  <w:num w:numId="60">
    <w:abstractNumId w:val="33"/>
  </w:num>
  <w:num w:numId="61">
    <w:abstractNumId w:val="29"/>
  </w:num>
  <w:num w:numId="62">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99C"/>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83D"/>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334F"/>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09B"/>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1F7"/>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587F"/>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B7F"/>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8A8"/>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4A21"/>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322"/>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296C"/>
    <w:rsid w:val="00253130"/>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305"/>
    <w:rsid w:val="0029748C"/>
    <w:rsid w:val="0029796F"/>
    <w:rsid w:val="00297B0B"/>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2E51"/>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1B3"/>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6FC3"/>
    <w:rsid w:val="003172C5"/>
    <w:rsid w:val="0032020C"/>
    <w:rsid w:val="00320464"/>
    <w:rsid w:val="003205A8"/>
    <w:rsid w:val="003206E6"/>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3A03"/>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6F5"/>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CA8"/>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9A"/>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AB"/>
    <w:rsid w:val="00433EBB"/>
    <w:rsid w:val="00433ECA"/>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6CB7"/>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5B14"/>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9E5"/>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B4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0F"/>
    <w:rsid w:val="005C3524"/>
    <w:rsid w:val="005C414F"/>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674"/>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70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5EC"/>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98C"/>
    <w:rsid w:val="006F6BBD"/>
    <w:rsid w:val="006F6F38"/>
    <w:rsid w:val="006F7324"/>
    <w:rsid w:val="006F7660"/>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96A"/>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CCE"/>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9F"/>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216"/>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9B0"/>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CCC"/>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455"/>
    <w:rsid w:val="008545CE"/>
    <w:rsid w:val="00854793"/>
    <w:rsid w:val="00855E18"/>
    <w:rsid w:val="00855EB3"/>
    <w:rsid w:val="008562FC"/>
    <w:rsid w:val="00857406"/>
    <w:rsid w:val="00857E50"/>
    <w:rsid w:val="008600AE"/>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5C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C29"/>
    <w:rsid w:val="008B7E5E"/>
    <w:rsid w:val="008C04D5"/>
    <w:rsid w:val="008C069B"/>
    <w:rsid w:val="008C078E"/>
    <w:rsid w:val="008C095B"/>
    <w:rsid w:val="008C0DD3"/>
    <w:rsid w:val="008C1375"/>
    <w:rsid w:val="008C1424"/>
    <w:rsid w:val="008C147C"/>
    <w:rsid w:val="008C1960"/>
    <w:rsid w:val="008C209F"/>
    <w:rsid w:val="008C2A93"/>
    <w:rsid w:val="008C3282"/>
    <w:rsid w:val="008C563F"/>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2E28"/>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216"/>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54F"/>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324"/>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47A"/>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1DC0"/>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7BC"/>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AE4"/>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447"/>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6AD"/>
    <w:rsid w:val="00C27E33"/>
    <w:rsid w:val="00C30029"/>
    <w:rsid w:val="00C3013C"/>
    <w:rsid w:val="00C30C46"/>
    <w:rsid w:val="00C323A3"/>
    <w:rsid w:val="00C3273E"/>
    <w:rsid w:val="00C32D67"/>
    <w:rsid w:val="00C34AF0"/>
    <w:rsid w:val="00C34C41"/>
    <w:rsid w:val="00C34D67"/>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6A53"/>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0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9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3DAD"/>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3FD6"/>
    <w:rsid w:val="00DF474F"/>
    <w:rsid w:val="00DF4904"/>
    <w:rsid w:val="00DF4A49"/>
    <w:rsid w:val="00DF4A86"/>
    <w:rsid w:val="00DF4E7C"/>
    <w:rsid w:val="00DF51AB"/>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6A"/>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48EB"/>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3BE9"/>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735"/>
    <w:rsid w:val="00E74861"/>
    <w:rsid w:val="00E74AF3"/>
    <w:rsid w:val="00E760D3"/>
    <w:rsid w:val="00E76125"/>
    <w:rsid w:val="00E766D0"/>
    <w:rsid w:val="00E774BC"/>
    <w:rsid w:val="00E7781D"/>
    <w:rsid w:val="00E77F60"/>
    <w:rsid w:val="00E80126"/>
    <w:rsid w:val="00E816DC"/>
    <w:rsid w:val="00E81D26"/>
    <w:rsid w:val="00E81D33"/>
    <w:rsid w:val="00E82721"/>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445"/>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A1E"/>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075"/>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ТТ_Требование,Цветной список — акцент 11,Общий_К,List Paragraph,Нумерованый список,Bullet_IRAO,Мой Список,AC List 01"/>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ТТ_Требование Знак,Цветной список — акцент 11 Знак,Общий_К Знак,Bullet_IRAO Знак"/>
    <w:link w:val="affb"/>
    <w:uiPriority w:val="34"/>
    <w:qFormat/>
    <w:locked/>
    <w:rsid w:val="00D40604"/>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4281862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0749455">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https://diadoc.kontur.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13D00-F287-4E5F-B8AC-558367A3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126</Pages>
  <Words>35256</Words>
  <Characters>200960</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235745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2023-05-10T02:05:00Z</cp:lastPrinted>
  <dcterms:created xsi:type="dcterms:W3CDTF">2023-05-04T07:25:00Z</dcterms:created>
  <dcterms:modified xsi:type="dcterms:W3CDTF">2023-05-10T02:07:00Z</dcterms:modified>
</cp:coreProperties>
</file>