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AEC0C" w14:textId="77777777" w:rsidR="006F2E30" w:rsidRPr="005C1A57" w:rsidRDefault="006F2E30" w:rsidP="006F2E30">
      <w:pPr>
        <w:ind w:left="5812" w:hanging="11"/>
      </w:pPr>
      <w:r w:rsidRPr="005C1A57">
        <w:t>«УТВЕРЖДАЮ»</w:t>
      </w:r>
    </w:p>
    <w:p w14:paraId="76AE62B8" w14:textId="77777777" w:rsidR="006F2E30" w:rsidRPr="005C1A57" w:rsidRDefault="006F2E30" w:rsidP="006F2E30">
      <w:pPr>
        <w:ind w:left="5812" w:hanging="11"/>
      </w:pPr>
      <w:r>
        <w:t xml:space="preserve">Председатель </w:t>
      </w:r>
      <w:r w:rsidRPr="005C1A57">
        <w:t>закупочной комиссии</w:t>
      </w:r>
    </w:p>
    <w:p w14:paraId="1B0E2F4C" w14:textId="77777777" w:rsidR="006F2E30" w:rsidRPr="005C1A57" w:rsidRDefault="006F2E30" w:rsidP="006F2E30">
      <w:pPr>
        <w:ind w:left="5812" w:hanging="11"/>
      </w:pPr>
      <w:r w:rsidRPr="005C1A57">
        <w:t>__________________</w:t>
      </w:r>
      <w:proofErr w:type="spellStart"/>
      <w:r w:rsidRPr="005C1A57">
        <w:t>С.А.Коржов</w:t>
      </w:r>
      <w:proofErr w:type="spellEnd"/>
      <w:r w:rsidRPr="005C1A57">
        <w:t xml:space="preserve"> </w:t>
      </w:r>
    </w:p>
    <w:p w14:paraId="0A39333B" w14:textId="77777777" w:rsidR="006F2E30" w:rsidRPr="005C1A57" w:rsidRDefault="006F2E30" w:rsidP="006F2E30">
      <w:pPr>
        <w:ind w:left="5812" w:hanging="11"/>
      </w:pPr>
      <w:r>
        <w:t>«___» _______________ 2023</w:t>
      </w:r>
      <w:r w:rsidRPr="005C1A57">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547"/>
        <w:gridCol w:w="850"/>
        <w:gridCol w:w="284"/>
        <w:gridCol w:w="2976"/>
      </w:tblGrid>
      <w:tr w:rsidR="00AA46BF" w:rsidRPr="00AA46BF" w14:paraId="0CDA1D60" w14:textId="77777777" w:rsidTr="008921E9">
        <w:trPr>
          <w:trHeight w:val="20"/>
        </w:trPr>
        <w:tc>
          <w:tcPr>
            <w:tcW w:w="851" w:type="dxa"/>
            <w:vAlign w:val="center"/>
          </w:tcPr>
          <w:p w14:paraId="6F3981F2" w14:textId="77777777" w:rsidR="00AA46BF" w:rsidRPr="00DB7BCB" w:rsidRDefault="00AA46BF" w:rsidP="00907764">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907764">
            <w:pPr>
              <w:widowControl w:val="0"/>
              <w:spacing w:before="0"/>
              <w:jc w:val="center"/>
              <w:rPr>
                <w:b/>
              </w:rPr>
            </w:pPr>
            <w:r w:rsidRPr="00DB7BCB">
              <w:rPr>
                <w:b/>
              </w:rPr>
              <w:t>Наименование</w:t>
            </w:r>
          </w:p>
        </w:tc>
        <w:tc>
          <w:tcPr>
            <w:tcW w:w="6657" w:type="dxa"/>
            <w:gridSpan w:val="4"/>
            <w:vAlign w:val="center"/>
          </w:tcPr>
          <w:p w14:paraId="50FCC9E4" w14:textId="77777777" w:rsidR="00AA46BF" w:rsidRPr="00DB7BCB" w:rsidRDefault="00AA46BF" w:rsidP="00907764">
            <w:pPr>
              <w:widowControl w:val="0"/>
              <w:spacing w:before="0"/>
              <w:jc w:val="center"/>
              <w:rPr>
                <w:b/>
              </w:rPr>
            </w:pPr>
            <w:r w:rsidRPr="00DB7BCB">
              <w:rPr>
                <w:b/>
              </w:rPr>
              <w:t>Содержание пункта Извещения</w:t>
            </w:r>
          </w:p>
        </w:tc>
      </w:tr>
      <w:tr w:rsidR="005A78D9" w:rsidRPr="00AA46BF" w14:paraId="409938B5" w14:textId="77777777" w:rsidTr="008921E9">
        <w:trPr>
          <w:trHeight w:val="20"/>
        </w:trPr>
        <w:tc>
          <w:tcPr>
            <w:tcW w:w="851" w:type="dxa"/>
          </w:tcPr>
          <w:p w14:paraId="26A5B4C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907764">
            <w:pPr>
              <w:widowControl w:val="0"/>
              <w:spacing w:before="0"/>
              <w:jc w:val="left"/>
              <w:rPr>
                <w:b/>
              </w:rPr>
            </w:pPr>
            <w:r w:rsidRPr="00DB7BCB">
              <w:t>Способ закупки</w:t>
            </w:r>
          </w:p>
        </w:tc>
        <w:tc>
          <w:tcPr>
            <w:tcW w:w="6657" w:type="dxa"/>
            <w:gridSpan w:val="4"/>
          </w:tcPr>
          <w:p w14:paraId="3A57425A" w14:textId="148AF2FF" w:rsidR="005A78D9" w:rsidRPr="00907764" w:rsidRDefault="005A78D9" w:rsidP="00907764">
            <w:pPr>
              <w:widowControl w:val="0"/>
              <w:spacing w:before="0"/>
            </w:pPr>
            <w:r w:rsidRPr="00052DC1">
              <w:t>Конкурс в электронной форме</w:t>
            </w:r>
          </w:p>
        </w:tc>
      </w:tr>
      <w:tr w:rsidR="00907764" w:rsidRPr="00AA46BF" w14:paraId="3DA58EE0" w14:textId="77777777" w:rsidTr="008921E9">
        <w:trPr>
          <w:trHeight w:val="20"/>
        </w:trPr>
        <w:tc>
          <w:tcPr>
            <w:tcW w:w="851" w:type="dxa"/>
          </w:tcPr>
          <w:p w14:paraId="51215291"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06696437" w14:textId="77777777" w:rsidR="00907764" w:rsidRPr="00DB7BCB" w:rsidRDefault="00907764" w:rsidP="00907764">
            <w:pPr>
              <w:widowControl w:val="0"/>
              <w:spacing w:before="0"/>
              <w:jc w:val="left"/>
            </w:pPr>
            <w:r w:rsidRPr="00DB7BCB">
              <w:t xml:space="preserve">Заказчик </w:t>
            </w:r>
          </w:p>
        </w:tc>
        <w:tc>
          <w:tcPr>
            <w:tcW w:w="6657" w:type="dxa"/>
            <w:gridSpan w:val="4"/>
          </w:tcPr>
          <w:p w14:paraId="62D831A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AF5B64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5E76C4"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FF272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688DD6DC"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3D47560E" w14:textId="77777777" w:rsidTr="008921E9">
        <w:trPr>
          <w:trHeight w:val="20"/>
        </w:trPr>
        <w:tc>
          <w:tcPr>
            <w:tcW w:w="851" w:type="dxa"/>
          </w:tcPr>
          <w:p w14:paraId="13670078"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907764" w:rsidRPr="00DB7BCB" w:rsidRDefault="00907764" w:rsidP="00907764">
            <w:pPr>
              <w:widowControl w:val="0"/>
              <w:spacing w:before="0"/>
              <w:jc w:val="left"/>
            </w:pPr>
            <w:r w:rsidRPr="00DB7BCB">
              <w:t xml:space="preserve">Организатор закупки </w:t>
            </w:r>
          </w:p>
        </w:tc>
        <w:tc>
          <w:tcPr>
            <w:tcW w:w="6657" w:type="dxa"/>
            <w:gridSpan w:val="4"/>
          </w:tcPr>
          <w:p w14:paraId="4551A269"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7D06C0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CC8F1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F99998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22A3B0C7"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604326B7" w14:textId="77777777" w:rsidTr="008921E9">
        <w:trPr>
          <w:trHeight w:val="20"/>
        </w:trPr>
        <w:tc>
          <w:tcPr>
            <w:tcW w:w="851" w:type="dxa"/>
          </w:tcPr>
          <w:p w14:paraId="74BD3904"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907764" w:rsidRPr="00DB7BCB" w:rsidRDefault="00907764" w:rsidP="00907764">
            <w:pPr>
              <w:widowControl w:val="0"/>
              <w:spacing w:before="0"/>
              <w:jc w:val="left"/>
            </w:pPr>
            <w:r w:rsidRPr="00DB7BCB">
              <w:t>Представитель Организатора</w:t>
            </w:r>
          </w:p>
        </w:tc>
        <w:tc>
          <w:tcPr>
            <w:tcW w:w="6657" w:type="dxa"/>
            <w:gridSpan w:val="4"/>
          </w:tcPr>
          <w:p w14:paraId="27ACD74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CCAEFBF"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005C3407" w:rsidR="00907764" w:rsidRPr="00DB7BCB" w:rsidRDefault="00907764" w:rsidP="0090776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8921E9">
        <w:trPr>
          <w:trHeight w:val="20"/>
        </w:trPr>
        <w:tc>
          <w:tcPr>
            <w:tcW w:w="851" w:type="dxa"/>
          </w:tcPr>
          <w:p w14:paraId="0B311ED1" w14:textId="77777777" w:rsidR="00FD1E8C" w:rsidRPr="00DB7BCB" w:rsidRDefault="00FD1E8C" w:rsidP="00907764">
            <w:pPr>
              <w:pStyle w:val="affb"/>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907764">
            <w:pPr>
              <w:widowControl w:val="0"/>
              <w:spacing w:before="0"/>
              <w:jc w:val="left"/>
            </w:pPr>
            <w:r w:rsidRPr="00DB7BCB">
              <w:t>Наименование и адрес ЭТП</w:t>
            </w:r>
          </w:p>
        </w:tc>
        <w:tc>
          <w:tcPr>
            <w:tcW w:w="6657" w:type="dxa"/>
            <w:gridSpan w:val="4"/>
          </w:tcPr>
          <w:p w14:paraId="09C58A07" w14:textId="238195E3" w:rsidR="00FD1E8C" w:rsidRPr="00DB7BCB" w:rsidRDefault="00907764" w:rsidP="00907764">
            <w:pPr>
              <w:pStyle w:val="affb"/>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8921E9">
        <w:trPr>
          <w:trHeight w:val="20"/>
        </w:trPr>
        <w:tc>
          <w:tcPr>
            <w:tcW w:w="851" w:type="dxa"/>
          </w:tcPr>
          <w:p w14:paraId="7145B9F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907764">
            <w:pPr>
              <w:widowControl w:val="0"/>
              <w:spacing w:before="0"/>
              <w:jc w:val="left"/>
              <w:rPr>
                <w:b/>
              </w:rPr>
            </w:pPr>
            <w:r w:rsidRPr="00DB7BCB">
              <w:t>Предмет Договора и номер лота</w:t>
            </w:r>
          </w:p>
        </w:tc>
        <w:tc>
          <w:tcPr>
            <w:tcW w:w="6657" w:type="dxa"/>
            <w:gridSpan w:val="4"/>
          </w:tcPr>
          <w:p w14:paraId="195A521B" w14:textId="5B1AEF4A" w:rsidR="005A78D9" w:rsidRPr="0003355D" w:rsidRDefault="00907764" w:rsidP="00907764">
            <w:pPr>
              <w:widowControl w:val="0"/>
              <w:spacing w:before="0"/>
              <w:rPr>
                <w:b/>
              </w:rPr>
            </w:pPr>
            <w:r w:rsidRPr="00D7177A">
              <w:t xml:space="preserve">Лот № </w:t>
            </w:r>
            <w:r w:rsidR="00224D0F">
              <w:rPr>
                <w:b/>
              </w:rPr>
              <w:t>409201-КС ПИР СМР-2023-ДРСК</w:t>
            </w:r>
            <w:r w:rsidRPr="00D7177A">
              <w:t xml:space="preserve">: право  заключения договора на выполнение работ </w:t>
            </w:r>
            <w:r w:rsidRPr="000417BF">
              <w:rPr>
                <w:b/>
              </w:rPr>
              <w:t xml:space="preserve"> </w:t>
            </w:r>
            <w:r>
              <w:rPr>
                <w:b/>
              </w:rPr>
              <w:t xml:space="preserve"> </w:t>
            </w:r>
            <w:r w:rsidR="00224D0F">
              <w:rPr>
                <w:b/>
              </w:rPr>
              <w:t xml:space="preserve">ОКПД2 </w:t>
            </w:r>
            <w:proofErr w:type="spellStart"/>
            <w:r w:rsidR="00224D0F" w:rsidRPr="00224D0F">
              <w:rPr>
                <w:b/>
              </w:rPr>
              <w:t>ОКПД2</w:t>
            </w:r>
            <w:proofErr w:type="spellEnd"/>
            <w:r w:rsidR="00224D0F" w:rsidRPr="00224D0F">
              <w:rPr>
                <w:b/>
              </w:rPr>
              <w:t xml:space="preserve"> 42.22.22 "Мероприятия по строительству и реконструкции для технологического присоединения потребителей на территории функционирования СП "ЦЭС" в с. Волково, п. </w:t>
            </w:r>
            <w:proofErr w:type="spellStart"/>
            <w:r w:rsidR="00224D0F" w:rsidRPr="00224D0F">
              <w:rPr>
                <w:b/>
              </w:rPr>
              <w:t>Вадимово</w:t>
            </w:r>
            <w:proofErr w:type="spellEnd"/>
            <w:r w:rsidR="00224D0F" w:rsidRPr="00224D0F">
              <w:rPr>
                <w:b/>
              </w:rPr>
              <w:t>, с. Чигири в составе мероприятий по Г-АЭС-1, Г-АЭС-2, Г-АЭС-4, Г-АЭС-5, Г-АЭС-6 " (рамочный договор)</w:t>
            </w:r>
          </w:p>
        </w:tc>
      </w:tr>
      <w:tr w:rsidR="00351C9F" w:rsidRPr="00AA46BF" w14:paraId="1C0145CC" w14:textId="77777777" w:rsidTr="008921E9">
        <w:trPr>
          <w:trHeight w:val="20"/>
        </w:trPr>
        <w:tc>
          <w:tcPr>
            <w:tcW w:w="851" w:type="dxa"/>
          </w:tcPr>
          <w:p w14:paraId="350C1860"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907764">
            <w:pPr>
              <w:widowControl w:val="0"/>
              <w:spacing w:before="0"/>
              <w:jc w:val="left"/>
            </w:pPr>
            <w:r w:rsidRPr="00DB7BCB">
              <w:t>Краткое описание</w:t>
            </w:r>
            <w:r w:rsidR="004B58AC">
              <w:t xml:space="preserve"> </w:t>
            </w:r>
            <w:r w:rsidR="00F74571">
              <w:t>предмета закупки</w:t>
            </w:r>
          </w:p>
        </w:tc>
        <w:tc>
          <w:tcPr>
            <w:tcW w:w="6657" w:type="dxa"/>
            <w:gridSpan w:val="4"/>
          </w:tcPr>
          <w:p w14:paraId="43DD4DDF" w14:textId="77777777" w:rsidR="00A46790" w:rsidRPr="0003355D" w:rsidRDefault="0003355D" w:rsidP="00907764">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921E9">
        <w:trPr>
          <w:trHeight w:val="20"/>
        </w:trPr>
        <w:tc>
          <w:tcPr>
            <w:tcW w:w="851" w:type="dxa"/>
          </w:tcPr>
          <w:p w14:paraId="77DF5828"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4E45E773" w14:textId="77777777" w:rsidR="00351C9F" w:rsidRPr="00DB7BCB" w:rsidRDefault="00351C9F" w:rsidP="0090776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110" w:type="dxa"/>
            <w:gridSpan w:val="3"/>
          </w:tcPr>
          <w:p w14:paraId="6ACCF66D" w14:textId="77777777" w:rsidR="00351C9F" w:rsidRPr="00DB7BCB" w:rsidRDefault="00936171" w:rsidP="0090776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921E9">
        <w:trPr>
          <w:trHeight w:val="20"/>
        </w:trPr>
        <w:tc>
          <w:tcPr>
            <w:tcW w:w="851" w:type="dxa"/>
          </w:tcPr>
          <w:p w14:paraId="00B86DF4"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3E5ED2DA" w14:textId="77777777" w:rsidR="006C03D6" w:rsidRPr="00DB7BCB" w:rsidRDefault="00522E83" w:rsidP="00907764">
            <w:pPr>
              <w:widowControl w:val="0"/>
              <w:spacing w:before="0"/>
              <w:jc w:val="left"/>
            </w:pPr>
            <w:r w:rsidRPr="00DB7BCB">
              <w:t>М</w:t>
            </w:r>
            <w:r w:rsidR="006C03D6" w:rsidRPr="00DB7BCB">
              <w:t>есто поставки товара, выполнения работ, оказания услуг</w:t>
            </w:r>
          </w:p>
        </w:tc>
        <w:tc>
          <w:tcPr>
            <w:tcW w:w="4110" w:type="dxa"/>
            <w:gridSpan w:val="3"/>
          </w:tcPr>
          <w:p w14:paraId="56CBCB4A" w14:textId="77777777" w:rsidR="006C03D6" w:rsidRPr="00DE3359" w:rsidRDefault="00936171" w:rsidP="00907764">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921E9">
        <w:trPr>
          <w:trHeight w:val="20"/>
        </w:trPr>
        <w:tc>
          <w:tcPr>
            <w:tcW w:w="851" w:type="dxa"/>
          </w:tcPr>
          <w:p w14:paraId="1061DDA0"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907764">
            <w:pPr>
              <w:widowControl w:val="0"/>
              <w:spacing w:before="0"/>
              <w:jc w:val="left"/>
            </w:pPr>
            <w:r w:rsidRPr="00DB7BCB">
              <w:t>Начальная (максимальная) цена договора (цена лота)</w:t>
            </w:r>
          </w:p>
        </w:tc>
        <w:tc>
          <w:tcPr>
            <w:tcW w:w="6657" w:type="dxa"/>
            <w:gridSpan w:val="4"/>
          </w:tcPr>
          <w:p w14:paraId="375AE279" w14:textId="57D00EEF" w:rsidR="00845457" w:rsidRPr="00DB7BCB" w:rsidRDefault="00845457" w:rsidP="00907764">
            <w:pPr>
              <w:pStyle w:val="affb"/>
              <w:widowControl w:val="0"/>
              <w:numPr>
                <w:ilvl w:val="0"/>
                <w:numId w:val="30"/>
              </w:numPr>
              <w:tabs>
                <w:tab w:val="left" w:pos="426"/>
              </w:tabs>
              <w:spacing w:before="0"/>
              <w:ind w:left="0"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F2E30">
              <w:rPr>
                <w:rFonts w:ascii="Times New Roman" w:eastAsia="Times New Roman" w:hAnsi="Times New Roman"/>
                <w:b/>
                <w:noProof w:val="0"/>
                <w:snapToGrid w:val="0"/>
                <w:sz w:val="26"/>
                <w:lang w:eastAsia="ru-RU"/>
              </w:rPr>
              <w:t>30 000 000</w:t>
            </w:r>
            <w:r w:rsidR="00611C7B">
              <w:rPr>
                <w:rFonts w:ascii="Times New Roman" w:eastAsia="Times New Roman" w:hAnsi="Times New Roman"/>
                <w:b/>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p w14:paraId="2642086E" w14:textId="5B3C77E7" w:rsidR="00845457" w:rsidRPr="00DB7BCB" w:rsidRDefault="00845457" w:rsidP="00907764">
            <w:pPr>
              <w:widowControl w:val="0"/>
              <w:tabs>
                <w:tab w:val="left" w:pos="426"/>
              </w:tabs>
              <w:spacing w:before="0"/>
              <w:rPr>
                <w:b/>
              </w:rPr>
            </w:pPr>
          </w:p>
        </w:tc>
      </w:tr>
      <w:tr w:rsidR="00845457" w:rsidRPr="00AA46BF" w14:paraId="598B6CCE" w14:textId="77777777" w:rsidTr="008921E9">
        <w:trPr>
          <w:trHeight w:val="20"/>
        </w:trPr>
        <w:tc>
          <w:tcPr>
            <w:tcW w:w="851" w:type="dxa"/>
          </w:tcPr>
          <w:p w14:paraId="0E6E92F6"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907764">
            <w:pPr>
              <w:widowControl w:val="0"/>
              <w:spacing w:before="0"/>
              <w:jc w:val="left"/>
            </w:pPr>
            <w:r w:rsidRPr="00DB7BCB">
              <w:t>Участники закупки</w:t>
            </w:r>
          </w:p>
        </w:tc>
        <w:tc>
          <w:tcPr>
            <w:tcW w:w="6657" w:type="dxa"/>
            <w:gridSpan w:val="4"/>
            <w:vAlign w:val="center"/>
          </w:tcPr>
          <w:p w14:paraId="3E8A86B9" w14:textId="77777777" w:rsidR="009470AD"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921E9">
        <w:trPr>
          <w:trHeight w:val="425"/>
        </w:trPr>
        <w:tc>
          <w:tcPr>
            <w:tcW w:w="851" w:type="dxa"/>
          </w:tcPr>
          <w:p w14:paraId="54D9FB45"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907764">
            <w:pPr>
              <w:widowControl w:val="0"/>
              <w:spacing w:before="0"/>
              <w:jc w:val="left"/>
            </w:pPr>
            <w:r>
              <w:t>Срок, м</w:t>
            </w:r>
            <w:r w:rsidR="0033221F" w:rsidRPr="00DB7BCB">
              <w:t>есто и порядок предоставления Документации о закупке</w:t>
            </w:r>
          </w:p>
        </w:tc>
        <w:tc>
          <w:tcPr>
            <w:tcW w:w="6657" w:type="dxa"/>
            <w:gridSpan w:val="4"/>
          </w:tcPr>
          <w:p w14:paraId="34E0C816" w14:textId="461FC5AB" w:rsidR="0033221F" w:rsidRPr="00531E1F" w:rsidRDefault="00C20B6B" w:rsidP="00907764">
            <w:pPr>
              <w:pStyle w:val="affb"/>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921E9">
        <w:trPr>
          <w:trHeight w:val="20"/>
        </w:trPr>
        <w:tc>
          <w:tcPr>
            <w:tcW w:w="851" w:type="dxa"/>
          </w:tcPr>
          <w:p w14:paraId="0320B369"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6374" w:type="dxa"/>
            <w:gridSpan w:val="4"/>
          </w:tcPr>
          <w:p w14:paraId="188F84EF" w14:textId="77777777" w:rsidR="0033221F" w:rsidRDefault="0033221F" w:rsidP="0090776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54EB8ABC" w14:textId="77777777" w:rsidR="0033221F" w:rsidRPr="0033221F" w:rsidRDefault="0033221F" w:rsidP="0090776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921E9">
        <w:trPr>
          <w:trHeight w:val="20"/>
        </w:trPr>
        <w:tc>
          <w:tcPr>
            <w:tcW w:w="851" w:type="dxa"/>
          </w:tcPr>
          <w:p w14:paraId="181613BC" w14:textId="77777777" w:rsidR="00D6610C" w:rsidRPr="00DB7BCB" w:rsidRDefault="00D6610C"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907764">
            <w:pPr>
              <w:widowControl w:val="0"/>
              <w:spacing w:before="0"/>
              <w:jc w:val="left"/>
            </w:pPr>
            <w:r>
              <w:t>Обеспечение заявок Участников</w:t>
            </w:r>
          </w:p>
        </w:tc>
        <w:tc>
          <w:tcPr>
            <w:tcW w:w="6657" w:type="dxa"/>
            <w:gridSpan w:val="4"/>
          </w:tcPr>
          <w:p w14:paraId="6D316352" w14:textId="4B26E069" w:rsidR="006E4AFA" w:rsidRPr="008C0DD3" w:rsidRDefault="006E4AFA" w:rsidP="0090776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3FAFB15D" w14:textId="7090D5EE" w:rsidR="00D6610C" w:rsidRDefault="00D6610C" w:rsidP="00907764">
            <w:pPr>
              <w:pStyle w:val="Tableheader"/>
              <w:widowControl w:val="0"/>
              <w:spacing w:before="0"/>
              <w:rPr>
                <w:b w:val="0"/>
                <w:snapToGrid w:val="0"/>
                <w:sz w:val="26"/>
                <w:szCs w:val="26"/>
              </w:rPr>
            </w:pPr>
          </w:p>
        </w:tc>
      </w:tr>
      <w:tr w:rsidR="006C03D6" w:rsidRPr="00AA46BF" w14:paraId="28561512" w14:textId="77777777" w:rsidTr="008921E9">
        <w:trPr>
          <w:trHeight w:val="20"/>
        </w:trPr>
        <w:tc>
          <w:tcPr>
            <w:tcW w:w="851" w:type="dxa"/>
          </w:tcPr>
          <w:p w14:paraId="33D903D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907764">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57" w:type="dxa"/>
            <w:gridSpan w:val="4"/>
          </w:tcPr>
          <w:p w14:paraId="6075160D" w14:textId="77777777" w:rsidR="006C03D6" w:rsidRPr="00DB7BCB" w:rsidRDefault="006C03D6" w:rsidP="00907764">
            <w:pPr>
              <w:widowControl w:val="0"/>
              <w:spacing w:before="0"/>
            </w:pPr>
            <w:r w:rsidRPr="00DB7BCB">
              <w:t>Дата начала подачи заявок:</w:t>
            </w:r>
          </w:p>
          <w:p w14:paraId="06DBDA4D" w14:textId="20047732" w:rsidR="006C03D6" w:rsidRPr="009D1BD2" w:rsidRDefault="006F2E30" w:rsidP="00907764">
            <w:pPr>
              <w:widowControl w:val="0"/>
              <w:spacing w:before="0"/>
              <w:rPr>
                <w:b/>
              </w:rPr>
            </w:pPr>
            <w:r>
              <w:rPr>
                <w:b/>
              </w:rPr>
              <w:t>«02» ма</w:t>
            </w:r>
            <w:r w:rsidR="000274D9">
              <w:rPr>
                <w:b/>
              </w:rPr>
              <w:t>я 2023 г.</w:t>
            </w:r>
            <w:r w:rsidR="006C03D6" w:rsidRPr="009D1BD2">
              <w:rPr>
                <w:b/>
              </w:rPr>
              <w:t xml:space="preserve">  </w:t>
            </w:r>
          </w:p>
          <w:p w14:paraId="48706213" w14:textId="77777777" w:rsidR="009D1BD2" w:rsidRPr="00DB7BCB" w:rsidRDefault="009D1BD2" w:rsidP="009D1BD2">
            <w:pPr>
              <w:widowControl w:val="0"/>
              <w:spacing w:before="0"/>
            </w:pPr>
            <w:r w:rsidRPr="00DB7BCB">
              <w:t>Дата и время окончания срока подачи заявок:</w:t>
            </w:r>
          </w:p>
          <w:p w14:paraId="5FB470BE" w14:textId="1345DD6D" w:rsidR="002541D7" w:rsidRPr="00531E1F" w:rsidRDefault="00224D0F" w:rsidP="00611C7B">
            <w:pPr>
              <w:pStyle w:val="Tableheader"/>
              <w:widowControl w:val="0"/>
              <w:spacing w:before="0"/>
              <w:rPr>
                <w:b w:val="0"/>
                <w:snapToGrid w:val="0"/>
                <w:sz w:val="26"/>
                <w:szCs w:val="26"/>
              </w:rPr>
            </w:pPr>
            <w:r>
              <w:rPr>
                <w:sz w:val="26"/>
                <w:szCs w:val="26"/>
              </w:rPr>
              <w:t>«15</w:t>
            </w:r>
            <w:r w:rsidR="000274D9">
              <w:rPr>
                <w:sz w:val="26"/>
                <w:szCs w:val="26"/>
              </w:rPr>
              <w:t xml:space="preserve">» </w:t>
            </w:r>
            <w:r w:rsidR="006F2E30">
              <w:rPr>
                <w:sz w:val="26"/>
                <w:szCs w:val="26"/>
              </w:rPr>
              <w:t>мая</w:t>
            </w:r>
            <w:r w:rsidR="00611C7B">
              <w:rPr>
                <w:sz w:val="26"/>
                <w:szCs w:val="26"/>
              </w:rPr>
              <w:t xml:space="preserve"> </w:t>
            </w:r>
            <w:r w:rsidR="000274D9">
              <w:rPr>
                <w:sz w:val="26"/>
                <w:szCs w:val="26"/>
              </w:rPr>
              <w:t>2023 г. в 09 ч. 00 мин.  по московскому времени</w:t>
            </w:r>
          </w:p>
        </w:tc>
      </w:tr>
      <w:tr w:rsidR="006C03D6" w:rsidRPr="00616DE9" w14:paraId="275E69DF" w14:textId="77777777" w:rsidTr="008921E9">
        <w:trPr>
          <w:trHeight w:val="20"/>
        </w:trPr>
        <w:tc>
          <w:tcPr>
            <w:tcW w:w="851" w:type="dxa"/>
          </w:tcPr>
          <w:p w14:paraId="09732A8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907764">
            <w:pPr>
              <w:widowControl w:val="0"/>
              <w:spacing w:before="0"/>
              <w:jc w:val="left"/>
            </w:pPr>
            <w:r w:rsidRPr="00DB7BCB">
              <w:t>Порядок подачи заявок</w:t>
            </w:r>
          </w:p>
        </w:tc>
        <w:tc>
          <w:tcPr>
            <w:tcW w:w="6657" w:type="dxa"/>
            <w:gridSpan w:val="4"/>
          </w:tcPr>
          <w:p w14:paraId="2BAF1331" w14:textId="1E3A868A" w:rsidR="004636DF" w:rsidRPr="00616DE9" w:rsidRDefault="00896CA3" w:rsidP="00907764">
            <w:pPr>
              <w:pStyle w:val="Tabletext"/>
              <w:widowControl w:val="0"/>
              <w:spacing w:before="0"/>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6D6E58">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907764">
            <w:pPr>
              <w:pStyle w:val="Tabletext"/>
              <w:widowControl w:val="0"/>
              <w:spacing w:before="0"/>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921E9">
        <w:trPr>
          <w:trHeight w:val="20"/>
        </w:trPr>
        <w:tc>
          <w:tcPr>
            <w:tcW w:w="851" w:type="dxa"/>
          </w:tcPr>
          <w:p w14:paraId="6C10456F" w14:textId="77777777" w:rsidR="00EF6C2B" w:rsidRPr="00DB7BCB" w:rsidRDefault="00EF6C2B" w:rsidP="00907764">
            <w:pPr>
              <w:pStyle w:val="affb"/>
              <w:widowControl w:val="0"/>
              <w:numPr>
                <w:ilvl w:val="0"/>
                <w:numId w:val="21"/>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907764">
            <w:pPr>
              <w:widowControl w:val="0"/>
              <w:spacing w:before="0"/>
              <w:jc w:val="left"/>
              <w:rPr>
                <w:snapToGrid/>
              </w:rPr>
            </w:pPr>
            <w:r>
              <w:rPr>
                <w:snapToGrid/>
              </w:rPr>
              <w:t>Дополнительный этап:</w:t>
            </w:r>
          </w:p>
          <w:p w14:paraId="2ED6942D" w14:textId="77777777" w:rsidR="00EF6C2B" w:rsidRPr="005640EB" w:rsidRDefault="00540BE9" w:rsidP="00907764">
            <w:pPr>
              <w:widowControl w:val="0"/>
              <w:spacing w:before="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1FF3BC8E" w:rsidR="00EF6C2B" w:rsidRDefault="00EF6C2B" w:rsidP="00907764">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9D1BD2">
              <w:rPr>
                <w:b w:val="0"/>
                <w:snapToGrid w:val="0"/>
                <w:sz w:val="26"/>
                <w:szCs w:val="26"/>
              </w:rPr>
              <w:t>е предусмотрено</w:t>
            </w:r>
          </w:p>
          <w:p w14:paraId="21806CA5" w14:textId="6A8EACF7" w:rsidR="00F0661A" w:rsidRPr="00B62A40" w:rsidRDefault="00F0661A" w:rsidP="00907764">
            <w:pPr>
              <w:widowControl w:val="0"/>
              <w:spacing w:before="0"/>
              <w:rPr>
                <w:b/>
                <w:snapToGrid/>
              </w:rPr>
            </w:pPr>
          </w:p>
        </w:tc>
      </w:tr>
      <w:tr w:rsidR="00B13FA3" w:rsidRPr="00AA46BF" w14:paraId="0AA8B212" w14:textId="77777777" w:rsidTr="008921E9">
        <w:trPr>
          <w:trHeight w:val="20"/>
        </w:trPr>
        <w:tc>
          <w:tcPr>
            <w:tcW w:w="851" w:type="dxa"/>
          </w:tcPr>
          <w:p w14:paraId="14D49AB9"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907764">
            <w:pPr>
              <w:widowControl w:val="0"/>
              <w:spacing w:before="0"/>
              <w:jc w:val="left"/>
            </w:pPr>
            <w:r w:rsidRPr="00DB7BCB">
              <w:t>Порядок подведения итогов закупки</w:t>
            </w:r>
          </w:p>
        </w:tc>
        <w:tc>
          <w:tcPr>
            <w:tcW w:w="6657" w:type="dxa"/>
            <w:gridSpan w:val="4"/>
          </w:tcPr>
          <w:p w14:paraId="2E2CE061" w14:textId="77777777" w:rsidR="00B13FA3" w:rsidRPr="00DB7BCB" w:rsidRDefault="00B13FA3" w:rsidP="00907764">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8921E9">
        <w:trPr>
          <w:trHeight w:val="20"/>
        </w:trPr>
        <w:tc>
          <w:tcPr>
            <w:tcW w:w="851" w:type="dxa"/>
          </w:tcPr>
          <w:p w14:paraId="41D5C6E6" w14:textId="77777777" w:rsidR="003E6FDB" w:rsidRPr="00DB7BCB" w:rsidRDefault="003E6FDB"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907764">
            <w:pPr>
              <w:widowControl w:val="0"/>
              <w:spacing w:before="0"/>
              <w:jc w:val="left"/>
            </w:pPr>
            <w:r>
              <w:t>Обеспечение исполнения Договора</w:t>
            </w:r>
          </w:p>
        </w:tc>
        <w:tc>
          <w:tcPr>
            <w:tcW w:w="6657" w:type="dxa"/>
            <w:gridSpan w:val="4"/>
          </w:tcPr>
          <w:p w14:paraId="3EE2FCAA" w14:textId="5A76ACB3" w:rsidR="003E6FDB" w:rsidRPr="00BE7609" w:rsidRDefault="003E6FDB" w:rsidP="0090776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6D6E58">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8921E9">
        <w:trPr>
          <w:trHeight w:val="20"/>
        </w:trPr>
        <w:tc>
          <w:tcPr>
            <w:tcW w:w="851" w:type="dxa"/>
          </w:tcPr>
          <w:p w14:paraId="04C4254C"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0" w:type="dxa"/>
            <w:gridSpan w:val="5"/>
          </w:tcPr>
          <w:p w14:paraId="73D79665" w14:textId="24FD0E7B" w:rsidR="00B13FA3" w:rsidRPr="00DB7BCB" w:rsidRDefault="00B13FA3" w:rsidP="00907764">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5CDFA4E8" w14:textId="13B5C474" w:rsidR="00FB168B" w:rsidRPr="00C55B01" w:rsidRDefault="00FB168B" w:rsidP="009D1BD2">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C5F94CA" w14:textId="25146C4B" w:rsidR="009D1BD2" w:rsidRDefault="00EC5F37" w:rsidP="009D1BD2">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8921E9">
        <w:t>НА ПРАВО ЗАКЛЮЧЕНИЯ ДОГОВОРА НА</w:t>
      </w:r>
      <w:r w:rsidR="009D1BD2" w:rsidRPr="00C55B01">
        <w:t xml:space="preserve"> </w:t>
      </w:r>
      <w:r w:rsidR="009D1BD2">
        <w:t>ВЫПОЛНЕНИЕ РАБОТ</w:t>
      </w:r>
    </w:p>
    <w:p w14:paraId="27588FF7" w14:textId="260D1FDE" w:rsidR="008921E9" w:rsidRDefault="009D1BD2" w:rsidP="00554627">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224D0F" w:rsidRPr="00224D0F">
        <w:rPr>
          <w:b/>
          <w:sz w:val="40"/>
          <w:szCs w:val="40"/>
        </w:rPr>
        <w:t xml:space="preserve">ОКПД2 42.22.22 "Мероприятия по строительству и реконструкции для технологического присоединения потребителей на территории функционирования СП "ЦЭС" в с. Волково, п. </w:t>
      </w:r>
      <w:proofErr w:type="spellStart"/>
      <w:r w:rsidR="00224D0F" w:rsidRPr="00224D0F">
        <w:rPr>
          <w:b/>
          <w:sz w:val="40"/>
          <w:szCs w:val="40"/>
        </w:rPr>
        <w:t>Вадимово</w:t>
      </w:r>
      <w:proofErr w:type="spellEnd"/>
      <w:r w:rsidR="00224D0F" w:rsidRPr="00224D0F">
        <w:rPr>
          <w:b/>
          <w:sz w:val="40"/>
          <w:szCs w:val="40"/>
        </w:rPr>
        <w:t>, с. Чигири в составе мероприятий по Г-АЭС-1, Г-АЭС-2, Г-АЭС-4, Г-АЭС-5, Г-АЭС-6 " (рамочный договор)</w:t>
      </w:r>
    </w:p>
    <w:p w14:paraId="2C06D0A4" w14:textId="0044C9BC" w:rsidR="009D1BD2" w:rsidRPr="00C55B01" w:rsidRDefault="009D1BD2" w:rsidP="008921E9">
      <w:pPr>
        <w:suppressAutoHyphens/>
        <w:jc w:val="center"/>
      </w:pPr>
      <w:r w:rsidRPr="00C55B01">
        <w:t xml:space="preserve">(ЛОТ № </w:t>
      </w:r>
      <w:r w:rsidR="00224D0F">
        <w:t>409201-КС ПИР СМР-2023-ДРСК</w:t>
      </w:r>
      <w:r>
        <w:t>)</w:t>
      </w:r>
    </w:p>
    <w:p w14:paraId="50A88D60" w14:textId="77777777" w:rsidR="009D1BD2" w:rsidRDefault="009D1BD2">
      <w:pPr>
        <w:rPr>
          <w:b/>
          <w:sz w:val="28"/>
        </w:rPr>
      </w:pPr>
      <w:r>
        <w:rPr>
          <w:b/>
          <w:sz w:val="28"/>
        </w:rPr>
        <w:br w:type="page"/>
      </w:r>
    </w:p>
    <w:p w14:paraId="4E93C83E" w14:textId="01D7D8E5" w:rsidR="00EC5F37" w:rsidRPr="00AA1EA5" w:rsidRDefault="00376A79" w:rsidP="009D1BD2">
      <w:pPr>
        <w:suppressAutoHyphens/>
        <w:jc w:val="center"/>
        <w:rPr>
          <w:b/>
          <w:sz w:val="28"/>
        </w:rPr>
      </w:pPr>
      <w:r w:rsidRPr="00AA1EA5">
        <w:rPr>
          <w:b/>
          <w:sz w:val="28"/>
        </w:rPr>
        <w:lastRenderedPageBreak/>
        <w:t>СОДЕРЖАНИЕ</w:t>
      </w:r>
    </w:p>
    <w:p w14:paraId="44271392" w14:textId="53ECA275"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6D6E58">
          <w:rPr>
            <w:webHidden/>
          </w:rPr>
          <w:t>9</w:t>
        </w:r>
        <w:r w:rsidR="002743BD">
          <w:rPr>
            <w:webHidden/>
          </w:rPr>
          <w:fldChar w:fldCharType="end"/>
        </w:r>
      </w:hyperlink>
    </w:p>
    <w:p w14:paraId="2A26AA32" w14:textId="70877172" w:rsidR="002743BD" w:rsidRDefault="004A631C">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6D6E58">
          <w:rPr>
            <w:webHidden/>
          </w:rPr>
          <w:t>11</w:t>
        </w:r>
        <w:r w:rsidR="002743BD">
          <w:rPr>
            <w:webHidden/>
          </w:rPr>
          <w:fldChar w:fldCharType="end"/>
        </w:r>
      </w:hyperlink>
    </w:p>
    <w:p w14:paraId="285C180F" w14:textId="117C759A" w:rsidR="002743BD" w:rsidRDefault="004A631C">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6D6E58">
          <w:rPr>
            <w:webHidden/>
          </w:rPr>
          <w:t>14</w:t>
        </w:r>
        <w:r w:rsidR="002743BD">
          <w:rPr>
            <w:webHidden/>
          </w:rPr>
          <w:fldChar w:fldCharType="end"/>
        </w:r>
      </w:hyperlink>
    </w:p>
    <w:p w14:paraId="7013AD65" w14:textId="2D9CD5F8"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6D6E58">
          <w:rPr>
            <w:webHidden/>
          </w:rPr>
          <w:t>14</w:t>
        </w:r>
        <w:r w:rsidR="002743BD">
          <w:rPr>
            <w:webHidden/>
          </w:rPr>
          <w:fldChar w:fldCharType="end"/>
        </w:r>
      </w:hyperlink>
    </w:p>
    <w:p w14:paraId="3DEFF381" w14:textId="6C464119"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6D6E58">
          <w:rPr>
            <w:webHidden/>
          </w:rPr>
          <w:t>14</w:t>
        </w:r>
        <w:r w:rsidR="002743BD">
          <w:rPr>
            <w:webHidden/>
          </w:rPr>
          <w:fldChar w:fldCharType="end"/>
        </w:r>
      </w:hyperlink>
    </w:p>
    <w:p w14:paraId="395D606C" w14:textId="4B823BB7" w:rsidR="002743BD" w:rsidRDefault="004A631C">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6D6E58">
          <w:rPr>
            <w:webHidden/>
          </w:rPr>
          <w:t>18</w:t>
        </w:r>
        <w:r w:rsidR="002743BD">
          <w:rPr>
            <w:webHidden/>
          </w:rPr>
          <w:fldChar w:fldCharType="end"/>
        </w:r>
      </w:hyperlink>
    </w:p>
    <w:p w14:paraId="4E48F0CA" w14:textId="68E4E5D4"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6D6E58">
          <w:rPr>
            <w:webHidden/>
          </w:rPr>
          <w:t>18</w:t>
        </w:r>
        <w:r w:rsidR="002743BD">
          <w:rPr>
            <w:webHidden/>
          </w:rPr>
          <w:fldChar w:fldCharType="end"/>
        </w:r>
      </w:hyperlink>
    </w:p>
    <w:p w14:paraId="5F4A6241" w14:textId="4EB6A9AF"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6D6E58">
          <w:rPr>
            <w:webHidden/>
          </w:rPr>
          <w:t>18</w:t>
        </w:r>
        <w:r w:rsidR="002743BD">
          <w:rPr>
            <w:webHidden/>
          </w:rPr>
          <w:fldChar w:fldCharType="end"/>
        </w:r>
      </w:hyperlink>
    </w:p>
    <w:p w14:paraId="43A82E88" w14:textId="0794C68D"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6D6E58">
          <w:rPr>
            <w:webHidden/>
          </w:rPr>
          <w:t>19</w:t>
        </w:r>
        <w:r w:rsidR="002743BD">
          <w:rPr>
            <w:webHidden/>
          </w:rPr>
          <w:fldChar w:fldCharType="end"/>
        </w:r>
      </w:hyperlink>
    </w:p>
    <w:p w14:paraId="260DE5DC" w14:textId="7E5790AC"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6D6E58">
          <w:rPr>
            <w:webHidden/>
          </w:rPr>
          <w:t>20</w:t>
        </w:r>
        <w:r w:rsidR="002743BD">
          <w:rPr>
            <w:webHidden/>
          </w:rPr>
          <w:fldChar w:fldCharType="end"/>
        </w:r>
      </w:hyperlink>
    </w:p>
    <w:p w14:paraId="7E37E336" w14:textId="013E34DD"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6D6E58">
          <w:rPr>
            <w:webHidden/>
          </w:rPr>
          <w:t>20</w:t>
        </w:r>
        <w:r w:rsidR="002743BD">
          <w:rPr>
            <w:webHidden/>
          </w:rPr>
          <w:fldChar w:fldCharType="end"/>
        </w:r>
      </w:hyperlink>
    </w:p>
    <w:p w14:paraId="41149AF5" w14:textId="76FF1D30" w:rsidR="002743BD" w:rsidRDefault="004A631C">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6D6E58">
          <w:rPr>
            <w:webHidden/>
          </w:rPr>
          <w:t>22</w:t>
        </w:r>
        <w:r w:rsidR="002743BD">
          <w:rPr>
            <w:webHidden/>
          </w:rPr>
          <w:fldChar w:fldCharType="end"/>
        </w:r>
      </w:hyperlink>
    </w:p>
    <w:p w14:paraId="4E898B16" w14:textId="59D9DE5D"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6D6E58">
          <w:rPr>
            <w:webHidden/>
          </w:rPr>
          <w:t>22</w:t>
        </w:r>
        <w:r w:rsidR="002743BD">
          <w:rPr>
            <w:webHidden/>
          </w:rPr>
          <w:fldChar w:fldCharType="end"/>
        </w:r>
      </w:hyperlink>
    </w:p>
    <w:p w14:paraId="0DA99BEB" w14:textId="7412C5A6"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6D6E58">
          <w:rPr>
            <w:webHidden/>
          </w:rPr>
          <w:t>22</w:t>
        </w:r>
        <w:r w:rsidR="002743BD">
          <w:rPr>
            <w:webHidden/>
          </w:rPr>
          <w:fldChar w:fldCharType="end"/>
        </w:r>
      </w:hyperlink>
    </w:p>
    <w:p w14:paraId="3ECF4071" w14:textId="0E7BCEFB"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6D6E58">
          <w:rPr>
            <w:webHidden/>
          </w:rPr>
          <w:t>24</w:t>
        </w:r>
        <w:r w:rsidR="002743BD">
          <w:rPr>
            <w:webHidden/>
          </w:rPr>
          <w:fldChar w:fldCharType="end"/>
        </w:r>
      </w:hyperlink>
    </w:p>
    <w:p w14:paraId="2FE80020" w14:textId="6F74F216" w:rsidR="002743BD" w:rsidRDefault="004A631C">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6D6E58">
          <w:rPr>
            <w:webHidden/>
          </w:rPr>
          <w:t>26</w:t>
        </w:r>
        <w:r w:rsidR="002743BD">
          <w:rPr>
            <w:webHidden/>
          </w:rPr>
          <w:fldChar w:fldCharType="end"/>
        </w:r>
      </w:hyperlink>
    </w:p>
    <w:p w14:paraId="725993A1" w14:textId="4070E89B"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6D6E58">
          <w:rPr>
            <w:webHidden/>
          </w:rPr>
          <w:t>26</w:t>
        </w:r>
        <w:r w:rsidR="002743BD">
          <w:rPr>
            <w:webHidden/>
          </w:rPr>
          <w:fldChar w:fldCharType="end"/>
        </w:r>
      </w:hyperlink>
    </w:p>
    <w:p w14:paraId="718176AE" w14:textId="5F616079"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6D6E58">
          <w:rPr>
            <w:webHidden/>
          </w:rPr>
          <w:t>27</w:t>
        </w:r>
        <w:r w:rsidR="002743BD">
          <w:rPr>
            <w:webHidden/>
          </w:rPr>
          <w:fldChar w:fldCharType="end"/>
        </w:r>
      </w:hyperlink>
    </w:p>
    <w:p w14:paraId="0EB2E055" w14:textId="790B0FDC"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6D6E58">
          <w:rPr>
            <w:webHidden/>
          </w:rPr>
          <w:t>27</w:t>
        </w:r>
        <w:r w:rsidR="002743BD">
          <w:rPr>
            <w:webHidden/>
          </w:rPr>
          <w:fldChar w:fldCharType="end"/>
        </w:r>
      </w:hyperlink>
    </w:p>
    <w:p w14:paraId="7F54DEBD" w14:textId="323F7D68"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6D6E58">
          <w:rPr>
            <w:webHidden/>
          </w:rPr>
          <w:t>28</w:t>
        </w:r>
        <w:r w:rsidR="002743BD">
          <w:rPr>
            <w:webHidden/>
          </w:rPr>
          <w:fldChar w:fldCharType="end"/>
        </w:r>
      </w:hyperlink>
    </w:p>
    <w:p w14:paraId="75F1EBE6" w14:textId="43403B7E"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6D6E58">
          <w:rPr>
            <w:webHidden/>
          </w:rPr>
          <w:t>28</w:t>
        </w:r>
        <w:r w:rsidR="002743BD">
          <w:rPr>
            <w:webHidden/>
          </w:rPr>
          <w:fldChar w:fldCharType="end"/>
        </w:r>
      </w:hyperlink>
    </w:p>
    <w:p w14:paraId="5CF3BE7B" w14:textId="6B9561BF" w:rsidR="002743BD" w:rsidRDefault="004A631C">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6D6E58">
          <w:rPr>
            <w:webHidden/>
          </w:rPr>
          <w:t>28</w:t>
        </w:r>
        <w:r w:rsidR="002743BD">
          <w:rPr>
            <w:webHidden/>
          </w:rPr>
          <w:fldChar w:fldCharType="end"/>
        </w:r>
      </w:hyperlink>
    </w:p>
    <w:p w14:paraId="0DDF4C21" w14:textId="427B2FF3" w:rsidR="002743BD" w:rsidRDefault="004A631C">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6D6E58">
          <w:rPr>
            <w:webHidden/>
          </w:rPr>
          <w:t>30</w:t>
        </w:r>
        <w:r w:rsidR="002743BD">
          <w:rPr>
            <w:webHidden/>
          </w:rPr>
          <w:fldChar w:fldCharType="end"/>
        </w:r>
      </w:hyperlink>
    </w:p>
    <w:p w14:paraId="4A78407D" w14:textId="0314F915" w:rsidR="002743BD" w:rsidRDefault="004A631C">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6D6E58">
          <w:rPr>
            <w:webHidden/>
          </w:rPr>
          <w:t>31</w:t>
        </w:r>
        <w:r w:rsidR="002743BD">
          <w:rPr>
            <w:webHidden/>
          </w:rPr>
          <w:fldChar w:fldCharType="end"/>
        </w:r>
      </w:hyperlink>
    </w:p>
    <w:p w14:paraId="024EE596" w14:textId="76302C2E" w:rsidR="002743BD" w:rsidRDefault="004A631C">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6D6E58">
          <w:rPr>
            <w:webHidden/>
          </w:rPr>
          <w:t>31</w:t>
        </w:r>
        <w:r w:rsidR="002743BD">
          <w:rPr>
            <w:webHidden/>
          </w:rPr>
          <w:fldChar w:fldCharType="end"/>
        </w:r>
      </w:hyperlink>
    </w:p>
    <w:p w14:paraId="27CA6DBB" w14:textId="162B7BC6" w:rsidR="002743BD" w:rsidRDefault="004A631C">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6D6E58">
          <w:rPr>
            <w:webHidden/>
          </w:rPr>
          <w:t>31</w:t>
        </w:r>
        <w:r w:rsidR="002743BD">
          <w:rPr>
            <w:webHidden/>
          </w:rPr>
          <w:fldChar w:fldCharType="end"/>
        </w:r>
      </w:hyperlink>
    </w:p>
    <w:p w14:paraId="1BE0684B" w14:textId="0CACC504" w:rsidR="002743BD" w:rsidRDefault="004A631C">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6D6E58">
          <w:rPr>
            <w:webHidden/>
          </w:rPr>
          <w:t>32</w:t>
        </w:r>
        <w:r w:rsidR="002743BD">
          <w:rPr>
            <w:webHidden/>
          </w:rPr>
          <w:fldChar w:fldCharType="end"/>
        </w:r>
      </w:hyperlink>
    </w:p>
    <w:p w14:paraId="0B0DC90F" w14:textId="6295F9F4" w:rsidR="002743BD" w:rsidRDefault="004A631C">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6D6E58">
          <w:rPr>
            <w:webHidden/>
          </w:rPr>
          <w:t>32</w:t>
        </w:r>
        <w:r w:rsidR="002743BD">
          <w:rPr>
            <w:webHidden/>
          </w:rPr>
          <w:fldChar w:fldCharType="end"/>
        </w:r>
      </w:hyperlink>
    </w:p>
    <w:p w14:paraId="2AE706B0" w14:textId="3B05109B"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6D6E58">
          <w:rPr>
            <w:webHidden/>
          </w:rPr>
          <w:t>35</w:t>
        </w:r>
        <w:r w:rsidR="002743BD">
          <w:rPr>
            <w:webHidden/>
          </w:rPr>
          <w:fldChar w:fldCharType="end"/>
        </w:r>
      </w:hyperlink>
    </w:p>
    <w:p w14:paraId="7BF8574A" w14:textId="528E1E67"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6D6E58">
          <w:rPr>
            <w:webHidden/>
          </w:rPr>
          <w:t>37</w:t>
        </w:r>
        <w:r w:rsidR="002743BD">
          <w:rPr>
            <w:webHidden/>
          </w:rPr>
          <w:fldChar w:fldCharType="end"/>
        </w:r>
      </w:hyperlink>
    </w:p>
    <w:p w14:paraId="0139AB6C" w14:textId="48C9134F"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6D6E58">
          <w:rPr>
            <w:webHidden/>
          </w:rPr>
          <w:t>37</w:t>
        </w:r>
        <w:r w:rsidR="002743BD">
          <w:rPr>
            <w:webHidden/>
          </w:rPr>
          <w:fldChar w:fldCharType="end"/>
        </w:r>
      </w:hyperlink>
    </w:p>
    <w:p w14:paraId="1C71F354" w14:textId="64A46958"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6D6E58">
          <w:rPr>
            <w:webHidden/>
          </w:rPr>
          <w:t>38</w:t>
        </w:r>
        <w:r w:rsidR="002743BD">
          <w:rPr>
            <w:webHidden/>
          </w:rPr>
          <w:fldChar w:fldCharType="end"/>
        </w:r>
      </w:hyperlink>
    </w:p>
    <w:p w14:paraId="5A908D9F" w14:textId="115E4CAC"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6D6E58">
          <w:rPr>
            <w:webHidden/>
          </w:rPr>
          <w:t>38</w:t>
        </w:r>
        <w:r w:rsidR="002743BD">
          <w:rPr>
            <w:webHidden/>
          </w:rPr>
          <w:fldChar w:fldCharType="end"/>
        </w:r>
      </w:hyperlink>
    </w:p>
    <w:p w14:paraId="7695E343" w14:textId="24A8E022"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6D6E58">
          <w:rPr>
            <w:webHidden/>
          </w:rPr>
          <w:t>40</w:t>
        </w:r>
        <w:r w:rsidR="002743BD">
          <w:rPr>
            <w:webHidden/>
          </w:rPr>
          <w:fldChar w:fldCharType="end"/>
        </w:r>
      </w:hyperlink>
    </w:p>
    <w:p w14:paraId="6F3C8968" w14:textId="2F326259"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6D6E58">
          <w:rPr>
            <w:webHidden/>
          </w:rPr>
          <w:t>40</w:t>
        </w:r>
        <w:r w:rsidR="002743BD">
          <w:rPr>
            <w:webHidden/>
          </w:rPr>
          <w:fldChar w:fldCharType="end"/>
        </w:r>
      </w:hyperlink>
    </w:p>
    <w:p w14:paraId="00705598" w14:textId="31D9F71C"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6D6E58">
          <w:rPr>
            <w:webHidden/>
          </w:rPr>
          <w:t>41</w:t>
        </w:r>
        <w:r w:rsidR="002743BD">
          <w:rPr>
            <w:webHidden/>
          </w:rPr>
          <w:fldChar w:fldCharType="end"/>
        </w:r>
      </w:hyperlink>
    </w:p>
    <w:p w14:paraId="7090509A" w14:textId="50FD4A54"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6D6E58">
          <w:rPr>
            <w:webHidden/>
          </w:rPr>
          <w:t>42</w:t>
        </w:r>
        <w:r w:rsidR="002743BD">
          <w:rPr>
            <w:webHidden/>
          </w:rPr>
          <w:fldChar w:fldCharType="end"/>
        </w:r>
      </w:hyperlink>
    </w:p>
    <w:p w14:paraId="6B71207A" w14:textId="09369F2E"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6D6E58">
          <w:rPr>
            <w:webHidden/>
          </w:rPr>
          <w:t>43</w:t>
        </w:r>
        <w:r w:rsidR="002743BD">
          <w:rPr>
            <w:webHidden/>
          </w:rPr>
          <w:fldChar w:fldCharType="end"/>
        </w:r>
      </w:hyperlink>
    </w:p>
    <w:p w14:paraId="6DF7C95A" w14:textId="08C060DB"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6D6E58">
          <w:rPr>
            <w:webHidden/>
          </w:rPr>
          <w:t>45</w:t>
        </w:r>
        <w:r w:rsidR="002743BD">
          <w:rPr>
            <w:webHidden/>
          </w:rPr>
          <w:fldChar w:fldCharType="end"/>
        </w:r>
      </w:hyperlink>
    </w:p>
    <w:p w14:paraId="55F4643A" w14:textId="4399CC6C"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6D6E58">
          <w:rPr>
            <w:webHidden/>
          </w:rPr>
          <w:t>46</w:t>
        </w:r>
        <w:r w:rsidR="002743BD">
          <w:rPr>
            <w:webHidden/>
          </w:rPr>
          <w:fldChar w:fldCharType="end"/>
        </w:r>
      </w:hyperlink>
    </w:p>
    <w:p w14:paraId="1BB5D984" w14:textId="17DED51C"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6D6E58">
          <w:rPr>
            <w:webHidden/>
          </w:rPr>
          <w:t>48</w:t>
        </w:r>
        <w:r w:rsidR="002743BD">
          <w:rPr>
            <w:webHidden/>
          </w:rPr>
          <w:fldChar w:fldCharType="end"/>
        </w:r>
      </w:hyperlink>
    </w:p>
    <w:p w14:paraId="2A666BA1" w14:textId="2209771D"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6D6E58">
          <w:rPr>
            <w:webHidden/>
          </w:rPr>
          <w:t>48</w:t>
        </w:r>
        <w:r w:rsidR="002743BD">
          <w:rPr>
            <w:webHidden/>
          </w:rPr>
          <w:fldChar w:fldCharType="end"/>
        </w:r>
      </w:hyperlink>
    </w:p>
    <w:p w14:paraId="363BCEB0" w14:textId="778F4CEA"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6D6E58">
          <w:rPr>
            <w:webHidden/>
          </w:rPr>
          <w:t>49</w:t>
        </w:r>
        <w:r w:rsidR="002743BD">
          <w:rPr>
            <w:webHidden/>
          </w:rPr>
          <w:fldChar w:fldCharType="end"/>
        </w:r>
      </w:hyperlink>
    </w:p>
    <w:p w14:paraId="2F750F8E" w14:textId="7A87DB31"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6D6E58">
          <w:rPr>
            <w:webHidden/>
          </w:rPr>
          <w:t>51</w:t>
        </w:r>
        <w:r w:rsidR="002743BD">
          <w:rPr>
            <w:webHidden/>
          </w:rPr>
          <w:fldChar w:fldCharType="end"/>
        </w:r>
      </w:hyperlink>
    </w:p>
    <w:p w14:paraId="38E2775B" w14:textId="5BAD10C3"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6D6E58">
          <w:rPr>
            <w:webHidden/>
          </w:rPr>
          <w:t>52</w:t>
        </w:r>
        <w:r w:rsidR="002743BD">
          <w:rPr>
            <w:webHidden/>
          </w:rPr>
          <w:fldChar w:fldCharType="end"/>
        </w:r>
      </w:hyperlink>
    </w:p>
    <w:p w14:paraId="63099D72" w14:textId="6B6D751C"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6D6E58">
          <w:rPr>
            <w:webHidden/>
          </w:rPr>
          <w:t>54</w:t>
        </w:r>
        <w:r w:rsidR="002743BD">
          <w:rPr>
            <w:webHidden/>
          </w:rPr>
          <w:fldChar w:fldCharType="end"/>
        </w:r>
      </w:hyperlink>
    </w:p>
    <w:p w14:paraId="02EA11E2" w14:textId="6D04CA7D"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6D6E58">
          <w:rPr>
            <w:webHidden/>
          </w:rPr>
          <w:t>54</w:t>
        </w:r>
        <w:r w:rsidR="002743BD">
          <w:rPr>
            <w:webHidden/>
          </w:rPr>
          <w:fldChar w:fldCharType="end"/>
        </w:r>
      </w:hyperlink>
    </w:p>
    <w:p w14:paraId="68BCBB0E" w14:textId="03380306" w:rsidR="002743BD" w:rsidRDefault="004A631C">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6D6E58">
          <w:rPr>
            <w:webHidden/>
          </w:rPr>
          <w:t>55</w:t>
        </w:r>
        <w:r w:rsidR="002743BD">
          <w:rPr>
            <w:webHidden/>
          </w:rPr>
          <w:fldChar w:fldCharType="end"/>
        </w:r>
      </w:hyperlink>
    </w:p>
    <w:p w14:paraId="2B60EB85" w14:textId="13D55980"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6D6E58">
          <w:rPr>
            <w:webHidden/>
          </w:rPr>
          <w:t>55</w:t>
        </w:r>
        <w:r w:rsidR="002743BD">
          <w:rPr>
            <w:webHidden/>
          </w:rPr>
          <w:fldChar w:fldCharType="end"/>
        </w:r>
      </w:hyperlink>
    </w:p>
    <w:p w14:paraId="40381938" w14:textId="2D39C86F"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6D6E58">
          <w:rPr>
            <w:webHidden/>
          </w:rPr>
          <w:t>56</w:t>
        </w:r>
        <w:r w:rsidR="002743BD">
          <w:rPr>
            <w:webHidden/>
          </w:rPr>
          <w:fldChar w:fldCharType="end"/>
        </w:r>
      </w:hyperlink>
    </w:p>
    <w:p w14:paraId="432C5342" w14:textId="35ECCB50" w:rsidR="002743BD" w:rsidRDefault="004A631C">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6D6E58">
          <w:rPr>
            <w:webHidden/>
          </w:rPr>
          <w:t>58</w:t>
        </w:r>
        <w:r w:rsidR="002743BD">
          <w:rPr>
            <w:webHidden/>
          </w:rPr>
          <w:fldChar w:fldCharType="end"/>
        </w:r>
      </w:hyperlink>
    </w:p>
    <w:p w14:paraId="1682E39F" w14:textId="4033D70E"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6D6E58">
          <w:rPr>
            <w:webHidden/>
          </w:rPr>
          <w:t>58</w:t>
        </w:r>
        <w:r w:rsidR="002743BD">
          <w:rPr>
            <w:webHidden/>
          </w:rPr>
          <w:fldChar w:fldCharType="end"/>
        </w:r>
      </w:hyperlink>
    </w:p>
    <w:p w14:paraId="3662F9AB" w14:textId="4109F6F9"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6D6E58">
          <w:rPr>
            <w:webHidden/>
          </w:rPr>
          <w:t>58</w:t>
        </w:r>
        <w:r w:rsidR="002743BD">
          <w:rPr>
            <w:webHidden/>
          </w:rPr>
          <w:fldChar w:fldCharType="end"/>
        </w:r>
      </w:hyperlink>
    </w:p>
    <w:p w14:paraId="0E10E3B9" w14:textId="65454E89"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6D6E58">
          <w:rPr>
            <w:webHidden/>
          </w:rPr>
          <w:t>59</w:t>
        </w:r>
        <w:r w:rsidR="002743BD">
          <w:rPr>
            <w:webHidden/>
          </w:rPr>
          <w:fldChar w:fldCharType="end"/>
        </w:r>
      </w:hyperlink>
    </w:p>
    <w:p w14:paraId="38FCF870" w14:textId="4EEEFC33" w:rsidR="002743BD" w:rsidRDefault="004A631C">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6D6E58">
          <w:rPr>
            <w:webHidden/>
          </w:rPr>
          <w:t>60</w:t>
        </w:r>
        <w:r w:rsidR="002743BD">
          <w:rPr>
            <w:webHidden/>
          </w:rPr>
          <w:fldChar w:fldCharType="end"/>
        </w:r>
      </w:hyperlink>
    </w:p>
    <w:p w14:paraId="5BD3BE6C" w14:textId="6AE7BEB2"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6D6E58">
          <w:rPr>
            <w:webHidden/>
          </w:rPr>
          <w:t>60</w:t>
        </w:r>
        <w:r w:rsidR="002743BD">
          <w:rPr>
            <w:webHidden/>
          </w:rPr>
          <w:fldChar w:fldCharType="end"/>
        </w:r>
      </w:hyperlink>
    </w:p>
    <w:p w14:paraId="653D17FD" w14:textId="23E9D0F3" w:rsidR="002743BD" w:rsidRDefault="004A631C">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6D6E58">
          <w:rPr>
            <w:webHidden/>
          </w:rPr>
          <w:t>60</w:t>
        </w:r>
        <w:r w:rsidR="002743BD">
          <w:rPr>
            <w:webHidden/>
          </w:rPr>
          <w:fldChar w:fldCharType="end"/>
        </w:r>
      </w:hyperlink>
    </w:p>
    <w:p w14:paraId="73CE2E2E" w14:textId="4CBD79DF" w:rsidR="002743BD" w:rsidRDefault="004A631C">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6D6E58">
          <w:rPr>
            <w:webHidden/>
          </w:rPr>
          <w:t>61</w:t>
        </w:r>
        <w:r w:rsidR="002743BD">
          <w:rPr>
            <w:webHidden/>
          </w:rPr>
          <w:fldChar w:fldCharType="end"/>
        </w:r>
      </w:hyperlink>
    </w:p>
    <w:p w14:paraId="47CEA2C8" w14:textId="456EF7DF"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6D6E58">
          <w:rPr>
            <w:webHidden/>
          </w:rPr>
          <w:t>62</w:t>
        </w:r>
        <w:r w:rsidR="002743BD">
          <w:rPr>
            <w:webHidden/>
          </w:rPr>
          <w:fldChar w:fldCharType="end"/>
        </w:r>
      </w:hyperlink>
    </w:p>
    <w:p w14:paraId="5D47A719" w14:textId="14D6A59E" w:rsidR="002743BD" w:rsidRDefault="004A631C">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6D6E58">
          <w:rPr>
            <w:webHidden/>
          </w:rPr>
          <w:t>62</w:t>
        </w:r>
        <w:r w:rsidR="002743BD">
          <w:rPr>
            <w:webHidden/>
          </w:rPr>
          <w:fldChar w:fldCharType="end"/>
        </w:r>
      </w:hyperlink>
    </w:p>
    <w:p w14:paraId="20E25F1F" w14:textId="4E092405" w:rsidR="002743BD" w:rsidRDefault="004A631C">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6D6E58">
          <w:rPr>
            <w:webHidden/>
          </w:rPr>
          <w:t>66</w:t>
        </w:r>
        <w:r w:rsidR="002743BD">
          <w:rPr>
            <w:webHidden/>
          </w:rPr>
          <w:fldChar w:fldCharType="end"/>
        </w:r>
      </w:hyperlink>
    </w:p>
    <w:p w14:paraId="2767F776" w14:textId="548AF7D5"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6D6E58">
          <w:rPr>
            <w:webHidden/>
          </w:rPr>
          <w:t>67</w:t>
        </w:r>
        <w:r w:rsidR="002743BD">
          <w:rPr>
            <w:webHidden/>
          </w:rPr>
          <w:fldChar w:fldCharType="end"/>
        </w:r>
      </w:hyperlink>
    </w:p>
    <w:p w14:paraId="5A8D437B" w14:textId="629A8FAD" w:rsidR="002743BD" w:rsidRDefault="004A631C">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6D6E58">
          <w:rPr>
            <w:webHidden/>
          </w:rPr>
          <w:t>67</w:t>
        </w:r>
        <w:r w:rsidR="002743BD">
          <w:rPr>
            <w:webHidden/>
          </w:rPr>
          <w:fldChar w:fldCharType="end"/>
        </w:r>
      </w:hyperlink>
    </w:p>
    <w:p w14:paraId="7862A8D0" w14:textId="75BBB67F" w:rsidR="002743BD" w:rsidRDefault="004A631C">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6D6E58">
          <w:rPr>
            <w:webHidden/>
          </w:rPr>
          <w:t>69</w:t>
        </w:r>
        <w:r w:rsidR="002743BD">
          <w:rPr>
            <w:webHidden/>
          </w:rPr>
          <w:fldChar w:fldCharType="end"/>
        </w:r>
      </w:hyperlink>
    </w:p>
    <w:p w14:paraId="7BF31950" w14:textId="06D4E78C"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6D6E58">
          <w:rPr>
            <w:webHidden/>
          </w:rPr>
          <w:t>70</w:t>
        </w:r>
        <w:r w:rsidR="002743BD">
          <w:rPr>
            <w:webHidden/>
          </w:rPr>
          <w:fldChar w:fldCharType="end"/>
        </w:r>
      </w:hyperlink>
    </w:p>
    <w:p w14:paraId="381F05AD" w14:textId="58F2C007" w:rsidR="002743BD" w:rsidRDefault="004A631C">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6D6E58">
          <w:rPr>
            <w:webHidden/>
          </w:rPr>
          <w:t>70</w:t>
        </w:r>
        <w:r w:rsidR="002743BD">
          <w:rPr>
            <w:webHidden/>
          </w:rPr>
          <w:fldChar w:fldCharType="end"/>
        </w:r>
      </w:hyperlink>
    </w:p>
    <w:p w14:paraId="1929A22E" w14:textId="4FB2D79B" w:rsidR="002743BD" w:rsidRDefault="004A631C">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6D6E58">
          <w:rPr>
            <w:webHidden/>
          </w:rPr>
          <w:t>72</w:t>
        </w:r>
        <w:r w:rsidR="002743BD">
          <w:rPr>
            <w:webHidden/>
          </w:rPr>
          <w:fldChar w:fldCharType="end"/>
        </w:r>
      </w:hyperlink>
    </w:p>
    <w:p w14:paraId="6D3F7A80" w14:textId="5934407D"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6D6E58">
          <w:rPr>
            <w:webHidden/>
          </w:rPr>
          <w:t>74</w:t>
        </w:r>
        <w:r w:rsidR="002743BD">
          <w:rPr>
            <w:webHidden/>
          </w:rPr>
          <w:fldChar w:fldCharType="end"/>
        </w:r>
      </w:hyperlink>
    </w:p>
    <w:p w14:paraId="374B7EC1" w14:textId="072119D1" w:rsidR="002743BD" w:rsidRDefault="004A631C">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6D6E58">
          <w:rPr>
            <w:webHidden/>
          </w:rPr>
          <w:t>74</w:t>
        </w:r>
        <w:r w:rsidR="002743BD">
          <w:rPr>
            <w:webHidden/>
          </w:rPr>
          <w:fldChar w:fldCharType="end"/>
        </w:r>
      </w:hyperlink>
    </w:p>
    <w:p w14:paraId="664A8E7F" w14:textId="3271F148" w:rsidR="002743BD" w:rsidRDefault="004A631C">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6D6E58">
          <w:rPr>
            <w:webHidden/>
          </w:rPr>
          <w:t>75</w:t>
        </w:r>
        <w:r w:rsidR="002743BD">
          <w:rPr>
            <w:webHidden/>
          </w:rPr>
          <w:fldChar w:fldCharType="end"/>
        </w:r>
      </w:hyperlink>
    </w:p>
    <w:p w14:paraId="55499CEA" w14:textId="7B679A73"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6D6E58">
          <w:rPr>
            <w:webHidden/>
          </w:rPr>
          <w:t>76</w:t>
        </w:r>
        <w:r w:rsidR="002743BD">
          <w:rPr>
            <w:webHidden/>
          </w:rPr>
          <w:fldChar w:fldCharType="end"/>
        </w:r>
      </w:hyperlink>
    </w:p>
    <w:p w14:paraId="0415A3BD" w14:textId="3539B320" w:rsidR="002743BD" w:rsidRDefault="004A631C">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6D6E58">
          <w:rPr>
            <w:webHidden/>
          </w:rPr>
          <w:t>76</w:t>
        </w:r>
        <w:r w:rsidR="002743BD">
          <w:rPr>
            <w:webHidden/>
          </w:rPr>
          <w:fldChar w:fldCharType="end"/>
        </w:r>
      </w:hyperlink>
    </w:p>
    <w:p w14:paraId="4D373E42" w14:textId="7FC1FFAA" w:rsidR="002743BD" w:rsidRDefault="004A631C">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6D6E58">
          <w:rPr>
            <w:webHidden/>
          </w:rPr>
          <w:t>78</w:t>
        </w:r>
        <w:r w:rsidR="002743BD">
          <w:rPr>
            <w:webHidden/>
          </w:rPr>
          <w:fldChar w:fldCharType="end"/>
        </w:r>
      </w:hyperlink>
    </w:p>
    <w:p w14:paraId="5B5C5772" w14:textId="79737287"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6D6E58">
          <w:rPr>
            <w:webHidden/>
          </w:rPr>
          <w:t>79</w:t>
        </w:r>
        <w:r w:rsidR="002743BD">
          <w:rPr>
            <w:webHidden/>
          </w:rPr>
          <w:fldChar w:fldCharType="end"/>
        </w:r>
      </w:hyperlink>
    </w:p>
    <w:p w14:paraId="009398B8" w14:textId="0B823F26" w:rsidR="002743BD" w:rsidRDefault="004A631C">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6D6E58">
          <w:rPr>
            <w:webHidden/>
          </w:rPr>
          <w:t>79</w:t>
        </w:r>
        <w:r w:rsidR="002743BD">
          <w:rPr>
            <w:webHidden/>
          </w:rPr>
          <w:fldChar w:fldCharType="end"/>
        </w:r>
      </w:hyperlink>
    </w:p>
    <w:p w14:paraId="39567853" w14:textId="601A51DA" w:rsidR="002743BD" w:rsidRDefault="004A631C">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6D6E58">
          <w:rPr>
            <w:webHidden/>
          </w:rPr>
          <w:t>82</w:t>
        </w:r>
        <w:r w:rsidR="002743BD">
          <w:rPr>
            <w:webHidden/>
          </w:rPr>
          <w:fldChar w:fldCharType="end"/>
        </w:r>
      </w:hyperlink>
    </w:p>
    <w:p w14:paraId="4552EBCF" w14:textId="0E1F7132"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6D6E58">
          <w:rPr>
            <w:webHidden/>
          </w:rPr>
          <w:t>83</w:t>
        </w:r>
        <w:r w:rsidR="002743BD">
          <w:rPr>
            <w:webHidden/>
          </w:rPr>
          <w:fldChar w:fldCharType="end"/>
        </w:r>
      </w:hyperlink>
    </w:p>
    <w:p w14:paraId="192D3978" w14:textId="0C25F388" w:rsidR="002743BD" w:rsidRDefault="004A631C">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6D6E58">
          <w:rPr>
            <w:webHidden/>
          </w:rPr>
          <w:t>83</w:t>
        </w:r>
        <w:r w:rsidR="002743BD">
          <w:rPr>
            <w:webHidden/>
          </w:rPr>
          <w:fldChar w:fldCharType="end"/>
        </w:r>
      </w:hyperlink>
    </w:p>
    <w:p w14:paraId="77027F31" w14:textId="399487D4" w:rsidR="002743BD" w:rsidRDefault="004A631C">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6D6E58">
          <w:rPr>
            <w:webHidden/>
          </w:rPr>
          <w:t>84</w:t>
        </w:r>
        <w:r w:rsidR="002743BD">
          <w:rPr>
            <w:webHidden/>
          </w:rPr>
          <w:fldChar w:fldCharType="end"/>
        </w:r>
      </w:hyperlink>
    </w:p>
    <w:p w14:paraId="35D66965" w14:textId="2D4BA8D2"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6D6E58">
          <w:rPr>
            <w:webHidden/>
          </w:rPr>
          <w:t>85</w:t>
        </w:r>
        <w:r w:rsidR="002743BD">
          <w:rPr>
            <w:webHidden/>
          </w:rPr>
          <w:fldChar w:fldCharType="end"/>
        </w:r>
      </w:hyperlink>
    </w:p>
    <w:p w14:paraId="7D96256C" w14:textId="521CB1C8" w:rsidR="002743BD" w:rsidRDefault="004A631C">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6D6E58">
          <w:rPr>
            <w:webHidden/>
          </w:rPr>
          <w:t>85</w:t>
        </w:r>
        <w:r w:rsidR="002743BD">
          <w:rPr>
            <w:webHidden/>
          </w:rPr>
          <w:fldChar w:fldCharType="end"/>
        </w:r>
      </w:hyperlink>
    </w:p>
    <w:p w14:paraId="0426A95B" w14:textId="09B52C55" w:rsidR="002743BD" w:rsidRDefault="004A631C">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6D6E58">
          <w:rPr>
            <w:webHidden/>
          </w:rPr>
          <w:t>87</w:t>
        </w:r>
        <w:r w:rsidR="002743BD">
          <w:rPr>
            <w:webHidden/>
          </w:rPr>
          <w:fldChar w:fldCharType="end"/>
        </w:r>
      </w:hyperlink>
    </w:p>
    <w:p w14:paraId="5A3BCB1E" w14:textId="6E0178BF"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6D6E58">
          <w:rPr>
            <w:webHidden/>
          </w:rPr>
          <w:t>88</w:t>
        </w:r>
        <w:r w:rsidR="002743BD">
          <w:rPr>
            <w:webHidden/>
          </w:rPr>
          <w:fldChar w:fldCharType="end"/>
        </w:r>
      </w:hyperlink>
    </w:p>
    <w:p w14:paraId="42EC2D8B" w14:textId="219604E2" w:rsidR="002743BD" w:rsidRDefault="004A631C">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6D6E58">
          <w:rPr>
            <w:webHidden/>
          </w:rPr>
          <w:t>88</w:t>
        </w:r>
        <w:r w:rsidR="002743BD">
          <w:rPr>
            <w:webHidden/>
          </w:rPr>
          <w:fldChar w:fldCharType="end"/>
        </w:r>
      </w:hyperlink>
    </w:p>
    <w:p w14:paraId="799BF9B2" w14:textId="03394EF2" w:rsidR="002743BD" w:rsidRDefault="004A631C">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6D6E58">
          <w:rPr>
            <w:webHidden/>
          </w:rPr>
          <w:t>89</w:t>
        </w:r>
        <w:r w:rsidR="002743BD">
          <w:rPr>
            <w:webHidden/>
          </w:rPr>
          <w:fldChar w:fldCharType="end"/>
        </w:r>
      </w:hyperlink>
    </w:p>
    <w:p w14:paraId="6FC71773" w14:textId="4A181C02"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6D6E58">
          <w:rPr>
            <w:webHidden/>
          </w:rPr>
          <w:t>93</w:t>
        </w:r>
        <w:r w:rsidR="002743BD">
          <w:rPr>
            <w:webHidden/>
          </w:rPr>
          <w:fldChar w:fldCharType="end"/>
        </w:r>
      </w:hyperlink>
    </w:p>
    <w:p w14:paraId="43DB854C" w14:textId="42C7F816" w:rsidR="002743BD" w:rsidRDefault="004A631C">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6D6E58">
          <w:rPr>
            <w:webHidden/>
          </w:rPr>
          <w:t>93</w:t>
        </w:r>
        <w:r w:rsidR="002743BD">
          <w:rPr>
            <w:webHidden/>
          </w:rPr>
          <w:fldChar w:fldCharType="end"/>
        </w:r>
      </w:hyperlink>
    </w:p>
    <w:p w14:paraId="57958B73" w14:textId="6DC76FE1"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6D6E58">
          <w:rPr>
            <w:webHidden/>
          </w:rPr>
          <w:t>101</w:t>
        </w:r>
        <w:r w:rsidR="002743BD">
          <w:rPr>
            <w:webHidden/>
          </w:rPr>
          <w:fldChar w:fldCharType="end"/>
        </w:r>
      </w:hyperlink>
    </w:p>
    <w:p w14:paraId="1F13A8A0" w14:textId="24FD096D" w:rsidR="002743BD" w:rsidRDefault="004A631C">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6D6E58">
          <w:rPr>
            <w:webHidden/>
          </w:rPr>
          <w:t>101</w:t>
        </w:r>
        <w:r w:rsidR="002743BD">
          <w:rPr>
            <w:webHidden/>
          </w:rPr>
          <w:fldChar w:fldCharType="end"/>
        </w:r>
      </w:hyperlink>
    </w:p>
    <w:p w14:paraId="5038C08A" w14:textId="59CF2C32" w:rsidR="002743BD" w:rsidRDefault="004A631C">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6D6E58">
          <w:rPr>
            <w:webHidden/>
          </w:rPr>
          <w:t>106</w:t>
        </w:r>
        <w:r w:rsidR="002743BD">
          <w:rPr>
            <w:webHidden/>
          </w:rPr>
          <w:fldChar w:fldCharType="end"/>
        </w:r>
      </w:hyperlink>
    </w:p>
    <w:p w14:paraId="2C3F53BD" w14:textId="446C7C17"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6D6E58">
          <w:rPr>
            <w:webHidden/>
          </w:rPr>
          <w:t>106</w:t>
        </w:r>
        <w:r w:rsidR="002743BD">
          <w:rPr>
            <w:webHidden/>
          </w:rPr>
          <w:fldChar w:fldCharType="end"/>
        </w:r>
      </w:hyperlink>
    </w:p>
    <w:p w14:paraId="147C38D4" w14:textId="32A1E993" w:rsidR="002743BD" w:rsidRDefault="004A631C">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6D6E58">
          <w:rPr>
            <w:webHidden/>
          </w:rPr>
          <w:t>107</w:t>
        </w:r>
        <w:r w:rsidR="002743BD">
          <w:rPr>
            <w:webHidden/>
          </w:rPr>
          <w:fldChar w:fldCharType="end"/>
        </w:r>
      </w:hyperlink>
    </w:p>
    <w:p w14:paraId="7C9CD535" w14:textId="44725406"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6D6E58">
          <w:rPr>
            <w:webHidden/>
          </w:rPr>
          <w:t>107</w:t>
        </w:r>
        <w:r w:rsidR="002743BD">
          <w:rPr>
            <w:webHidden/>
          </w:rPr>
          <w:fldChar w:fldCharType="end"/>
        </w:r>
      </w:hyperlink>
    </w:p>
    <w:p w14:paraId="27AC5B4D" w14:textId="4C347B67" w:rsidR="002743BD" w:rsidRDefault="004A631C">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6D6E58">
          <w:rPr>
            <w:webHidden/>
          </w:rPr>
          <w:t>108</w:t>
        </w:r>
        <w:r w:rsidR="002743BD">
          <w:rPr>
            <w:webHidden/>
          </w:rPr>
          <w:fldChar w:fldCharType="end"/>
        </w:r>
      </w:hyperlink>
    </w:p>
    <w:p w14:paraId="1A3754FE" w14:textId="7DF7E783" w:rsidR="002743BD" w:rsidRDefault="004A631C">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6D6E58">
          <w:rPr>
            <w:webHidden/>
          </w:rPr>
          <w:t>113</w:t>
        </w:r>
        <w:r w:rsidR="002743BD">
          <w:rPr>
            <w:webHidden/>
          </w:rPr>
          <w:fldChar w:fldCharType="end"/>
        </w:r>
      </w:hyperlink>
    </w:p>
    <w:p w14:paraId="57C45AB4" w14:textId="1112FC6A"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6D6E58">
          <w:rPr>
            <w:webHidden/>
          </w:rPr>
          <w:t>113</w:t>
        </w:r>
        <w:r w:rsidR="002743BD">
          <w:rPr>
            <w:webHidden/>
          </w:rPr>
          <w:fldChar w:fldCharType="end"/>
        </w:r>
      </w:hyperlink>
    </w:p>
    <w:p w14:paraId="22D8A1B4" w14:textId="23A666B6"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6D6E58">
          <w:rPr>
            <w:webHidden/>
          </w:rPr>
          <w:t>117</w:t>
        </w:r>
        <w:r w:rsidR="002743BD">
          <w:rPr>
            <w:webHidden/>
          </w:rPr>
          <w:fldChar w:fldCharType="end"/>
        </w:r>
      </w:hyperlink>
    </w:p>
    <w:p w14:paraId="6BC048F6" w14:textId="5B08A791"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6D6E58">
          <w:rPr>
            <w:webHidden/>
          </w:rPr>
          <w:t>117</w:t>
        </w:r>
        <w:r w:rsidR="002743BD">
          <w:rPr>
            <w:webHidden/>
          </w:rPr>
          <w:fldChar w:fldCharType="end"/>
        </w:r>
      </w:hyperlink>
    </w:p>
    <w:p w14:paraId="4ABBE5A6" w14:textId="1167BDFA"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6D6E58">
          <w:rPr>
            <w:webHidden/>
          </w:rPr>
          <w:t>118</w:t>
        </w:r>
        <w:r w:rsidR="002743BD">
          <w:rPr>
            <w:webHidden/>
          </w:rPr>
          <w:fldChar w:fldCharType="end"/>
        </w:r>
      </w:hyperlink>
    </w:p>
    <w:p w14:paraId="2565FAE1" w14:textId="3597B91B" w:rsidR="002743BD" w:rsidRDefault="004A631C">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6D6E58">
          <w:rPr>
            <w:webHidden/>
          </w:rPr>
          <w:t>120</w:t>
        </w:r>
        <w:r w:rsidR="002743BD">
          <w:rPr>
            <w:webHidden/>
          </w:rPr>
          <w:fldChar w:fldCharType="end"/>
        </w:r>
      </w:hyperlink>
    </w:p>
    <w:p w14:paraId="545660F4" w14:textId="0FA8F33E" w:rsidR="002743BD" w:rsidRDefault="004A631C">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6D6E58">
          <w:rPr>
            <w:webHidden/>
          </w:rPr>
          <w:t>122</w:t>
        </w:r>
        <w:r w:rsidR="002743BD">
          <w:rPr>
            <w:webHidden/>
          </w:rPr>
          <w:fldChar w:fldCharType="end"/>
        </w:r>
      </w:hyperlink>
    </w:p>
    <w:p w14:paraId="10D25AF8" w14:textId="07DD78EB"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6D6E58">
          <w:rPr>
            <w:webHidden/>
          </w:rPr>
          <w:t>122</w:t>
        </w:r>
        <w:r w:rsidR="002743BD">
          <w:rPr>
            <w:webHidden/>
          </w:rPr>
          <w:fldChar w:fldCharType="end"/>
        </w:r>
      </w:hyperlink>
    </w:p>
    <w:p w14:paraId="70F885E7" w14:textId="5178B1B9"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6D6E58">
          <w:rPr>
            <w:webHidden/>
          </w:rPr>
          <w:t>123</w:t>
        </w:r>
        <w:r w:rsidR="002743BD">
          <w:rPr>
            <w:webHidden/>
          </w:rPr>
          <w:fldChar w:fldCharType="end"/>
        </w:r>
      </w:hyperlink>
    </w:p>
    <w:p w14:paraId="0935D666" w14:textId="227AE219"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6D6E58">
          <w:rPr>
            <w:webHidden/>
          </w:rPr>
          <w:t>125</w:t>
        </w:r>
        <w:r w:rsidR="002743BD">
          <w:rPr>
            <w:webHidden/>
          </w:rPr>
          <w:fldChar w:fldCharType="end"/>
        </w:r>
      </w:hyperlink>
    </w:p>
    <w:p w14:paraId="716EB4AF" w14:textId="4EE0A7A2" w:rsidR="002743BD" w:rsidRDefault="004A631C">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6D6E58">
          <w:rPr>
            <w:webHidden/>
          </w:rPr>
          <w:t>128</w:t>
        </w:r>
        <w:r w:rsidR="002743BD">
          <w:rPr>
            <w:webHidden/>
          </w:rPr>
          <w:fldChar w:fldCharType="end"/>
        </w:r>
      </w:hyperlink>
    </w:p>
    <w:p w14:paraId="3F168F2A" w14:textId="5BF2A3E7" w:rsidR="002743BD" w:rsidRDefault="004A631C">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6D6E58">
          <w:rPr>
            <w:webHidden/>
          </w:rPr>
          <w:t>133</w:t>
        </w:r>
        <w:r w:rsidR="002743BD">
          <w:rPr>
            <w:webHidden/>
          </w:rPr>
          <w:fldChar w:fldCharType="end"/>
        </w:r>
      </w:hyperlink>
    </w:p>
    <w:p w14:paraId="5F7F262F" w14:textId="7C1E29C7"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6D6E58">
          <w:rPr>
            <w:webHidden/>
          </w:rPr>
          <w:t>133</w:t>
        </w:r>
        <w:r w:rsidR="002743BD">
          <w:rPr>
            <w:webHidden/>
          </w:rPr>
          <w:fldChar w:fldCharType="end"/>
        </w:r>
      </w:hyperlink>
    </w:p>
    <w:p w14:paraId="2BE8B071" w14:textId="22B9614D" w:rsidR="002743BD" w:rsidRDefault="004A631C">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6D6E58">
          <w:rPr>
            <w:webHidden/>
          </w:rPr>
          <w:t>134</w:t>
        </w:r>
        <w:r w:rsidR="002743BD">
          <w:rPr>
            <w:webHidden/>
          </w:rPr>
          <w:fldChar w:fldCharType="end"/>
        </w:r>
      </w:hyperlink>
    </w:p>
    <w:p w14:paraId="18C5B0F3" w14:textId="0DEA5F82" w:rsidR="002743BD" w:rsidRDefault="004A631C">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6D6E58">
          <w:rPr>
            <w:webHidden/>
          </w:rPr>
          <w:t>135</w:t>
        </w:r>
        <w:r w:rsidR="002743BD">
          <w:rPr>
            <w:webHidden/>
          </w:rPr>
          <w:fldChar w:fldCharType="end"/>
        </w:r>
      </w:hyperlink>
    </w:p>
    <w:p w14:paraId="73222235" w14:textId="1571D9EF" w:rsidR="002743BD" w:rsidRDefault="004A631C">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6D6E58">
          <w:rPr>
            <w:webHidden/>
          </w:rPr>
          <w:t>135</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1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xml:space="preserve">, принятая в Группе </w:t>
            </w:r>
            <w:proofErr w:type="spellStart"/>
            <w:r w:rsidR="00A30563">
              <w:t>РусГидро</w:t>
            </w:r>
            <w:proofErr w:type="spellEnd"/>
            <w:r w:rsidR="00A30563">
              <w:t xml:space="preserve">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168"/>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67302A5D" w:rsidR="00795AFB" w:rsidRPr="006F2E30" w:rsidRDefault="006F2E30" w:rsidP="00AE1385">
      <w:r w:rsidRPr="006F2E30">
        <w:rPr>
          <w:b/>
        </w:rPr>
        <w:t>«Участник</w:t>
      </w:r>
      <w:r w:rsidRPr="006F2E30">
        <w:rPr>
          <w:b/>
        </w:rPr>
        <w:tab/>
        <w:t>–</w:t>
      </w:r>
      <w:r w:rsidRPr="006F2E30">
        <w:rPr>
          <w:b/>
        </w:rPr>
        <w:tab/>
      </w:r>
      <w:r w:rsidRPr="006F2E30">
        <w:t>любое</w:t>
      </w:r>
      <w:r w:rsidRPr="006F2E30">
        <w:tab/>
        <w:t>юриди</w:t>
      </w:r>
      <w:r>
        <w:t>ческое / физическое</w:t>
      </w:r>
      <w:r>
        <w:tab/>
        <w:t>лицо,</w:t>
      </w:r>
      <w:r>
        <w:tab/>
        <w:t>в</w:t>
      </w:r>
      <w:r>
        <w:tab/>
        <w:t xml:space="preserve">том числе </w:t>
      </w:r>
      <w:r w:rsidRPr="006F2E30">
        <w:t>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F2E30">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12951169"/>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12951170"/>
      <w:r w:rsidRPr="00E014DA">
        <w:rPr>
          <w:sz w:val="28"/>
        </w:rPr>
        <w:t>Статус настоящего раздела</w:t>
      </w:r>
      <w:bookmarkEnd w:id="44"/>
    </w:p>
    <w:p w14:paraId="59E739C6" w14:textId="1B3DDE20"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6D6E5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6D6E58">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295117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2977"/>
        <w:gridCol w:w="709"/>
        <w:gridCol w:w="283"/>
        <w:gridCol w:w="2693"/>
      </w:tblGrid>
      <w:tr w:rsidR="00D11474" w:rsidRPr="008F0F9D" w14:paraId="0726FC78" w14:textId="77777777" w:rsidTr="008921E9">
        <w:tc>
          <w:tcPr>
            <w:tcW w:w="851" w:type="dxa"/>
            <w:shd w:val="clear" w:color="auto" w:fill="auto"/>
            <w:vAlign w:val="center"/>
          </w:tcPr>
          <w:p w14:paraId="6CE06148" w14:textId="77777777" w:rsidR="00D11474" w:rsidRPr="00981D88" w:rsidRDefault="00D11474" w:rsidP="008921E9">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921E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7C05D771" w14:textId="77777777" w:rsidR="00D11474" w:rsidRPr="00981D88" w:rsidRDefault="00F148AA" w:rsidP="008921E9">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8921E9">
        <w:tc>
          <w:tcPr>
            <w:tcW w:w="851" w:type="dxa"/>
            <w:shd w:val="clear" w:color="auto" w:fill="auto"/>
          </w:tcPr>
          <w:p w14:paraId="7DB04927" w14:textId="77777777" w:rsidR="00D11474" w:rsidRPr="00BA04C6" w:rsidRDefault="00D11474" w:rsidP="008921E9">
            <w:pPr>
              <w:pStyle w:val="a0"/>
              <w:spacing w:before="0"/>
              <w:jc w:val="left"/>
            </w:pPr>
            <w:bookmarkStart w:id="50" w:name="_Ref514460849"/>
          </w:p>
        </w:tc>
        <w:bookmarkEnd w:id="50"/>
        <w:tc>
          <w:tcPr>
            <w:tcW w:w="2693" w:type="dxa"/>
          </w:tcPr>
          <w:p w14:paraId="6EF35AE5" w14:textId="77777777" w:rsidR="00D11474" w:rsidRPr="00BA04C6" w:rsidRDefault="00D11474" w:rsidP="008921E9">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08F2FB9B" w14:textId="77777777" w:rsidR="008034AE" w:rsidRPr="00B359A3" w:rsidRDefault="000875A2" w:rsidP="008921E9">
            <w:pPr>
              <w:spacing w:before="0"/>
              <w:rPr>
                <w:rStyle w:val="af9"/>
                <w:b w:val="0"/>
              </w:rPr>
            </w:pPr>
            <w:r w:rsidRPr="00BA5EAB">
              <w:t>Конкурс в электронной форме</w:t>
            </w:r>
          </w:p>
        </w:tc>
      </w:tr>
      <w:tr w:rsidR="004010E6" w:rsidRPr="008C0DD3" w14:paraId="7AA38A1E" w14:textId="77777777" w:rsidTr="008921E9">
        <w:tc>
          <w:tcPr>
            <w:tcW w:w="851" w:type="dxa"/>
            <w:shd w:val="clear" w:color="auto" w:fill="auto"/>
          </w:tcPr>
          <w:p w14:paraId="7AE6A36A" w14:textId="77777777" w:rsidR="004010E6" w:rsidRPr="00BA04C6" w:rsidRDefault="004010E6" w:rsidP="008921E9">
            <w:pPr>
              <w:pStyle w:val="a0"/>
              <w:spacing w:before="0"/>
            </w:pPr>
            <w:bookmarkStart w:id="51" w:name="_Ref249785568"/>
          </w:p>
        </w:tc>
        <w:bookmarkEnd w:id="51"/>
        <w:tc>
          <w:tcPr>
            <w:tcW w:w="2693" w:type="dxa"/>
          </w:tcPr>
          <w:p w14:paraId="7D180986" w14:textId="77777777" w:rsidR="004010E6" w:rsidRPr="00BA04C6" w:rsidRDefault="004010E6" w:rsidP="008921E9">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A1FA257" w14:textId="536CE317" w:rsidR="004010E6" w:rsidRPr="00BA04C6" w:rsidRDefault="007958A5" w:rsidP="008921E9">
            <w:pPr>
              <w:widowControl w:val="0"/>
              <w:spacing w:before="0"/>
              <w:rPr>
                <w:rStyle w:val="af9"/>
                <w:b w:val="0"/>
                <w:snapToGrid/>
              </w:rPr>
            </w:pPr>
            <w:r w:rsidRPr="00D7177A">
              <w:t xml:space="preserve">Лот № </w:t>
            </w:r>
            <w:r w:rsidR="00224D0F">
              <w:rPr>
                <w:b/>
              </w:rPr>
              <w:t>409201-КС ПИР СМР-2023-ДРСК</w:t>
            </w:r>
            <w:r w:rsidRPr="00D7177A">
              <w:t xml:space="preserve">: право  заключения договора на выполнение работ </w:t>
            </w:r>
            <w:r w:rsidRPr="000417BF">
              <w:rPr>
                <w:b/>
              </w:rPr>
              <w:t xml:space="preserve"> </w:t>
            </w:r>
            <w:r>
              <w:rPr>
                <w:b/>
              </w:rPr>
              <w:t xml:space="preserve"> </w:t>
            </w:r>
            <w:r w:rsidR="00224D0F" w:rsidRPr="00224D0F">
              <w:rPr>
                <w:b/>
              </w:rPr>
              <w:t xml:space="preserve">ОКПД2 42.22.22 "Мероприятия по строительству и реконструкции для технологического присоединения потребителей на территории функционирования СП "ЦЭС" в с. Волково, п. </w:t>
            </w:r>
            <w:proofErr w:type="spellStart"/>
            <w:r w:rsidR="00224D0F" w:rsidRPr="00224D0F">
              <w:rPr>
                <w:b/>
              </w:rPr>
              <w:t>Вадимово</w:t>
            </w:r>
            <w:proofErr w:type="spellEnd"/>
            <w:r w:rsidR="00224D0F" w:rsidRPr="00224D0F">
              <w:rPr>
                <w:b/>
              </w:rPr>
              <w:t>, с. Чигири в составе мероприятий по Г-АЭС-1, Г-АЭС-2, Г-АЭС-4, Г-АЭС-5, Г-АЭС-6 " (рамочный договор)</w:t>
            </w:r>
          </w:p>
        </w:tc>
      </w:tr>
      <w:tr w:rsidR="004010E6" w:rsidRPr="008C0DD3" w14:paraId="137FD9BB" w14:textId="77777777" w:rsidTr="008921E9">
        <w:tc>
          <w:tcPr>
            <w:tcW w:w="851" w:type="dxa"/>
            <w:shd w:val="clear" w:color="auto" w:fill="auto"/>
          </w:tcPr>
          <w:p w14:paraId="6EF688AC" w14:textId="77777777" w:rsidR="004010E6" w:rsidRPr="00BA04C6" w:rsidRDefault="004010E6" w:rsidP="008921E9">
            <w:pPr>
              <w:pStyle w:val="a0"/>
              <w:spacing w:before="0"/>
            </w:pPr>
            <w:bookmarkStart w:id="52" w:name="_Ref389745249"/>
          </w:p>
        </w:tc>
        <w:bookmarkEnd w:id="52"/>
        <w:tc>
          <w:tcPr>
            <w:tcW w:w="5670" w:type="dxa"/>
            <w:gridSpan w:val="2"/>
          </w:tcPr>
          <w:p w14:paraId="02E61E5B" w14:textId="77777777" w:rsidR="004010E6" w:rsidRPr="00BA04C6" w:rsidRDefault="004010E6" w:rsidP="008921E9">
            <w:pPr>
              <w:pStyle w:val="Tabletext"/>
              <w:widowControl w:val="0"/>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685" w:type="dxa"/>
            <w:gridSpan w:val="3"/>
            <w:shd w:val="clear" w:color="auto" w:fill="auto"/>
          </w:tcPr>
          <w:p w14:paraId="6A63D8C4" w14:textId="3E0A9306" w:rsidR="00C93D41" w:rsidRPr="007958A5" w:rsidRDefault="00724896" w:rsidP="008921E9">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8921E9">
        <w:tc>
          <w:tcPr>
            <w:tcW w:w="851" w:type="dxa"/>
            <w:shd w:val="clear" w:color="auto" w:fill="auto"/>
          </w:tcPr>
          <w:p w14:paraId="2AD09E72" w14:textId="77777777" w:rsidR="003172C5" w:rsidRPr="003172C5" w:rsidRDefault="003172C5" w:rsidP="008921E9">
            <w:pPr>
              <w:pStyle w:val="a0"/>
              <w:spacing w:before="0"/>
              <w:jc w:val="left"/>
            </w:pPr>
            <w:bookmarkStart w:id="53" w:name="_Ref514509589"/>
          </w:p>
        </w:tc>
        <w:bookmarkEnd w:id="53"/>
        <w:tc>
          <w:tcPr>
            <w:tcW w:w="5670" w:type="dxa"/>
            <w:gridSpan w:val="2"/>
          </w:tcPr>
          <w:p w14:paraId="205B4825" w14:textId="77777777" w:rsidR="003172C5" w:rsidRPr="003172C5" w:rsidRDefault="009315D8" w:rsidP="008921E9">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3"/>
          </w:tcPr>
          <w:p w14:paraId="68EB66EA" w14:textId="77777777" w:rsidR="003172C5" w:rsidRPr="00724896" w:rsidRDefault="00655BC6" w:rsidP="008921E9">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8921E9">
        <w:tc>
          <w:tcPr>
            <w:tcW w:w="851" w:type="dxa"/>
            <w:shd w:val="clear" w:color="auto" w:fill="auto"/>
          </w:tcPr>
          <w:p w14:paraId="61F8DA62" w14:textId="77777777" w:rsidR="00CC15CC" w:rsidRPr="00BA04C6" w:rsidRDefault="00CC15CC" w:rsidP="008921E9">
            <w:pPr>
              <w:pStyle w:val="a0"/>
              <w:spacing w:before="0"/>
            </w:pPr>
            <w:bookmarkStart w:id="54" w:name="_Ref458187651"/>
          </w:p>
        </w:tc>
        <w:bookmarkEnd w:id="54"/>
        <w:tc>
          <w:tcPr>
            <w:tcW w:w="2693" w:type="dxa"/>
          </w:tcPr>
          <w:p w14:paraId="22DED631" w14:textId="77777777" w:rsidR="00CC15CC" w:rsidRPr="00BA04C6" w:rsidRDefault="00CC15CC" w:rsidP="008921E9">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008A569" w14:textId="77777777" w:rsidR="007958A5" w:rsidRPr="00BC1B15" w:rsidRDefault="007958A5" w:rsidP="008921E9">
            <w:pPr>
              <w:widowControl w:val="0"/>
              <w:spacing w:before="0"/>
              <w:ind w:left="31"/>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56BE754D" w:rsidR="00B6473B" w:rsidRPr="00B6473B" w:rsidRDefault="007958A5" w:rsidP="008921E9">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6F2E30">
        <w:trPr>
          <w:trHeight w:val="3676"/>
        </w:trPr>
        <w:tc>
          <w:tcPr>
            <w:tcW w:w="851" w:type="dxa"/>
            <w:shd w:val="clear" w:color="auto" w:fill="auto"/>
          </w:tcPr>
          <w:p w14:paraId="328223C2" w14:textId="77777777" w:rsidR="00D11474" w:rsidRPr="00BA04C6" w:rsidRDefault="00D11474" w:rsidP="008921E9">
            <w:pPr>
              <w:pStyle w:val="a0"/>
              <w:spacing w:before="0"/>
              <w:jc w:val="left"/>
            </w:pPr>
            <w:bookmarkStart w:id="55" w:name="_Ref388452493"/>
          </w:p>
        </w:tc>
        <w:bookmarkEnd w:id="55"/>
        <w:tc>
          <w:tcPr>
            <w:tcW w:w="2693" w:type="dxa"/>
          </w:tcPr>
          <w:p w14:paraId="45A2A617" w14:textId="77777777" w:rsidR="00D11474" w:rsidRPr="00BA04C6" w:rsidRDefault="00D11474" w:rsidP="008921E9">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BCA8751" w14:textId="77777777" w:rsidR="009470AD" w:rsidRDefault="00B359A3" w:rsidP="008921E9">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921E9">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958A5" w:rsidRPr="008C0DD3" w14:paraId="034E0EB9" w14:textId="77777777" w:rsidTr="008921E9">
        <w:trPr>
          <w:trHeight w:val="1841"/>
        </w:trPr>
        <w:tc>
          <w:tcPr>
            <w:tcW w:w="851" w:type="dxa"/>
            <w:shd w:val="clear" w:color="auto" w:fill="auto"/>
          </w:tcPr>
          <w:p w14:paraId="09B05B8F" w14:textId="77777777" w:rsidR="007958A5" w:rsidRPr="00BA04C6" w:rsidRDefault="007958A5" w:rsidP="008921E9">
            <w:pPr>
              <w:pStyle w:val="a0"/>
              <w:spacing w:before="0"/>
            </w:pPr>
            <w:bookmarkStart w:id="56" w:name="_Ref384115722"/>
          </w:p>
        </w:tc>
        <w:bookmarkEnd w:id="56"/>
        <w:tc>
          <w:tcPr>
            <w:tcW w:w="2693" w:type="dxa"/>
          </w:tcPr>
          <w:p w14:paraId="4DB52E67" w14:textId="77777777" w:rsidR="007958A5" w:rsidRPr="00BA04C6" w:rsidRDefault="007958A5" w:rsidP="008921E9">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6443338D"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1D9240"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680558C"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5ED3D2"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51F6C771" w14:textId="24F0FD2D" w:rsidR="007958A5" w:rsidRPr="00970AF4" w:rsidRDefault="007958A5" w:rsidP="008921E9">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7958A5" w:rsidRPr="008C0DD3" w14:paraId="2AC9F30B" w14:textId="77777777" w:rsidTr="008921E9">
        <w:tc>
          <w:tcPr>
            <w:tcW w:w="851" w:type="dxa"/>
            <w:shd w:val="clear" w:color="auto" w:fill="auto"/>
          </w:tcPr>
          <w:p w14:paraId="64978C6C" w14:textId="77777777" w:rsidR="007958A5" w:rsidRPr="00BA04C6" w:rsidRDefault="007958A5" w:rsidP="008921E9">
            <w:pPr>
              <w:pStyle w:val="a0"/>
              <w:spacing w:before="0"/>
            </w:pPr>
            <w:bookmarkStart w:id="57" w:name="_Ref249842235"/>
          </w:p>
        </w:tc>
        <w:bookmarkEnd w:id="57"/>
        <w:tc>
          <w:tcPr>
            <w:tcW w:w="2693" w:type="dxa"/>
          </w:tcPr>
          <w:p w14:paraId="24F2F470" w14:textId="77777777" w:rsidR="007958A5" w:rsidRPr="00BA04C6" w:rsidRDefault="007958A5" w:rsidP="008921E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066EDAE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5CFCC31"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D96790"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266F18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6523D5B2" w14:textId="424BB4CF" w:rsidR="007958A5" w:rsidRPr="00BA04C6" w:rsidRDefault="007958A5" w:rsidP="008921E9">
            <w:pPr>
              <w:pStyle w:val="Tableheader"/>
              <w:spacing w:before="0"/>
              <w:rPr>
                <w:rStyle w:val="af9"/>
                <w:b/>
              </w:rPr>
            </w:pPr>
            <w:r w:rsidRPr="007F69ED">
              <w:rPr>
                <w:b w:val="0"/>
                <w:snapToGrid w:val="0"/>
                <w:sz w:val="26"/>
                <w:szCs w:val="26"/>
              </w:rPr>
              <w:t>Контактный телефон: 8 (4162) 397-242</w:t>
            </w:r>
          </w:p>
        </w:tc>
      </w:tr>
      <w:tr w:rsidR="007958A5" w:rsidRPr="008C0DD3" w14:paraId="02240BA2" w14:textId="77777777" w:rsidTr="008921E9">
        <w:tc>
          <w:tcPr>
            <w:tcW w:w="851" w:type="dxa"/>
            <w:shd w:val="clear" w:color="auto" w:fill="auto"/>
          </w:tcPr>
          <w:p w14:paraId="207DBD9F" w14:textId="77777777" w:rsidR="007958A5" w:rsidRPr="00BA04C6" w:rsidRDefault="007958A5" w:rsidP="008921E9">
            <w:pPr>
              <w:pStyle w:val="a0"/>
              <w:spacing w:before="0"/>
            </w:pPr>
            <w:bookmarkStart w:id="58" w:name="_Ref384115792"/>
          </w:p>
        </w:tc>
        <w:bookmarkEnd w:id="58"/>
        <w:tc>
          <w:tcPr>
            <w:tcW w:w="2693" w:type="dxa"/>
          </w:tcPr>
          <w:p w14:paraId="12E04153" w14:textId="77777777" w:rsidR="007958A5" w:rsidRPr="00BA04C6" w:rsidRDefault="007958A5" w:rsidP="008921E9">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ADCDA44"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5AE2BC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45D18F23" w:rsidR="007958A5" w:rsidRPr="009023D4" w:rsidRDefault="007958A5" w:rsidP="008921E9">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tc>
      </w:tr>
      <w:tr w:rsidR="00C367D4" w:rsidRPr="00C367D4" w14:paraId="5420B510" w14:textId="77777777" w:rsidTr="008921E9">
        <w:tc>
          <w:tcPr>
            <w:tcW w:w="851" w:type="dxa"/>
            <w:shd w:val="clear" w:color="auto" w:fill="auto"/>
          </w:tcPr>
          <w:p w14:paraId="3BDF0025" w14:textId="77777777" w:rsidR="00C367D4" w:rsidRPr="00C367D4" w:rsidRDefault="00C367D4" w:rsidP="008921E9">
            <w:pPr>
              <w:pStyle w:val="a0"/>
              <w:spacing w:before="0"/>
            </w:pPr>
            <w:bookmarkStart w:id="59" w:name="_Ref514462143"/>
          </w:p>
        </w:tc>
        <w:bookmarkEnd w:id="59"/>
        <w:tc>
          <w:tcPr>
            <w:tcW w:w="2693" w:type="dxa"/>
          </w:tcPr>
          <w:p w14:paraId="7515716B" w14:textId="77777777" w:rsidR="00C367D4" w:rsidRPr="00C367D4" w:rsidRDefault="00C367D4" w:rsidP="008921E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52AD0EE1" w14:textId="620B1648" w:rsidR="00C367D4" w:rsidRPr="00B359A3" w:rsidRDefault="00A274F9" w:rsidP="008921E9">
            <w:pPr>
              <w:tabs>
                <w:tab w:val="left" w:pos="426"/>
              </w:tabs>
              <w:spacing w:before="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1" w:history="1">
              <w:r w:rsidRPr="00B359A3">
                <w:rPr>
                  <w:rStyle w:val="a9"/>
                </w:rPr>
                <w:t>www.zakupki.gov.ru</w:t>
              </w:r>
            </w:hyperlink>
            <w:r w:rsidRPr="00B359A3">
              <w:t xml:space="preserve"> </w:t>
            </w:r>
          </w:p>
        </w:tc>
      </w:tr>
      <w:tr w:rsidR="00D11474" w:rsidRPr="008C0DD3" w14:paraId="380118F2" w14:textId="77777777" w:rsidTr="008921E9">
        <w:tc>
          <w:tcPr>
            <w:tcW w:w="851" w:type="dxa"/>
            <w:shd w:val="clear" w:color="auto" w:fill="auto"/>
          </w:tcPr>
          <w:p w14:paraId="05CF132A" w14:textId="77777777" w:rsidR="00D11474" w:rsidRPr="00BA04C6" w:rsidRDefault="00D11474" w:rsidP="008921E9">
            <w:pPr>
              <w:pStyle w:val="a0"/>
              <w:spacing w:before="0"/>
            </w:pPr>
            <w:bookmarkStart w:id="60" w:name="_Ref384115739"/>
          </w:p>
        </w:tc>
        <w:bookmarkEnd w:id="60"/>
        <w:tc>
          <w:tcPr>
            <w:tcW w:w="2693" w:type="dxa"/>
          </w:tcPr>
          <w:p w14:paraId="741ED865" w14:textId="77777777" w:rsidR="00D11474" w:rsidRPr="00BA04C6" w:rsidRDefault="00D11474" w:rsidP="008921E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E6085FD" w14:textId="792FFD86" w:rsidR="00D11474" w:rsidRPr="00BA04C6" w:rsidRDefault="006F2E30" w:rsidP="006F2E30">
            <w:pPr>
              <w:spacing w:before="0"/>
              <w:rPr>
                <w:rStyle w:val="af9"/>
                <w:b w:val="0"/>
                <w:snapToGrid/>
              </w:rPr>
            </w:pPr>
            <w:r>
              <w:rPr>
                <w:b/>
              </w:rPr>
              <w:t>«02» ма</w:t>
            </w:r>
            <w:r w:rsidR="000274D9">
              <w:rPr>
                <w:b/>
              </w:rPr>
              <w:t>я 2023 г.</w:t>
            </w:r>
          </w:p>
        </w:tc>
      </w:tr>
      <w:tr w:rsidR="004B5506" w:rsidRPr="008C0DD3" w14:paraId="010285EF" w14:textId="77777777" w:rsidTr="008921E9">
        <w:tc>
          <w:tcPr>
            <w:tcW w:w="851" w:type="dxa"/>
            <w:shd w:val="clear" w:color="auto" w:fill="auto"/>
          </w:tcPr>
          <w:p w14:paraId="1D26D42F" w14:textId="77777777" w:rsidR="004B5506" w:rsidRPr="00BA04C6" w:rsidRDefault="004B5506" w:rsidP="008921E9">
            <w:pPr>
              <w:pStyle w:val="a0"/>
              <w:spacing w:before="0"/>
            </w:pPr>
            <w:bookmarkStart w:id="61" w:name="_Ref384116250"/>
          </w:p>
        </w:tc>
        <w:bookmarkEnd w:id="61"/>
        <w:tc>
          <w:tcPr>
            <w:tcW w:w="2693" w:type="dxa"/>
          </w:tcPr>
          <w:p w14:paraId="75A6C17F" w14:textId="77777777" w:rsidR="004B5506" w:rsidRPr="008C0DD3" w:rsidRDefault="004B5506" w:rsidP="008921E9">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33BE9C1D" w14:textId="0A938DA6" w:rsidR="008B0993" w:rsidRPr="008B0993" w:rsidRDefault="008B0993" w:rsidP="008921E9">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F2E30">
              <w:rPr>
                <w:rFonts w:ascii="Times New Roman" w:eastAsia="Times New Roman" w:hAnsi="Times New Roman"/>
                <w:b/>
                <w:noProof w:val="0"/>
                <w:snapToGrid w:val="0"/>
                <w:sz w:val="26"/>
                <w:lang w:eastAsia="ru-RU"/>
              </w:rPr>
              <w:t>30 000 000</w:t>
            </w:r>
            <w:r w:rsidR="00611C7B">
              <w:rPr>
                <w:rFonts w:ascii="Times New Roman" w:eastAsia="Times New Roman" w:hAnsi="Times New Roman"/>
                <w:b/>
                <w:noProof w:val="0"/>
                <w:snapToGrid w:val="0"/>
                <w:sz w:val="26"/>
                <w:lang w:eastAsia="ru-RU"/>
              </w:rPr>
              <w:t xml:space="preserve">,00 </w:t>
            </w:r>
            <w:r w:rsidRPr="008B0993">
              <w:rPr>
                <w:rFonts w:ascii="Times New Roman" w:eastAsia="Times New Roman" w:hAnsi="Times New Roman"/>
                <w:noProof w:val="0"/>
                <w:snapToGrid w:val="0"/>
                <w:sz w:val="26"/>
                <w:lang w:eastAsia="ru-RU"/>
              </w:rPr>
              <w:t>руб., без учета НДС.</w:t>
            </w:r>
          </w:p>
          <w:p w14:paraId="52DBF4D9" w14:textId="34016DEC" w:rsidR="008F68B2" w:rsidRDefault="00482CE5" w:rsidP="008921E9">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6D6E5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6D6E58" w:rsidRPr="006D6E58">
              <w:t xml:space="preserve">ПРИЛОЖЕНИЕ № 8 – СТРУКТУРА НМЦ (в формате </w:t>
            </w:r>
            <w:proofErr w:type="spellStart"/>
            <w:r w:rsidR="006D6E58" w:rsidRPr="006D6E58">
              <w:t>Excel</w:t>
            </w:r>
            <w:proofErr w:type="spellEnd"/>
            <w:r w:rsidR="006D6E58" w:rsidRPr="006D6E58">
              <w:t>)</w:t>
            </w:r>
            <w:r w:rsidR="00343B48" w:rsidRPr="008C0DD3">
              <w:fldChar w:fldCharType="end"/>
            </w:r>
            <w:r>
              <w:t>)</w:t>
            </w:r>
            <w:r w:rsidR="00B522DC">
              <w:t>.</w:t>
            </w:r>
          </w:p>
          <w:p w14:paraId="374C310D" w14:textId="56352DEE" w:rsidR="004B5506" w:rsidRPr="00C81B4F" w:rsidRDefault="005B4AED" w:rsidP="008921E9">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6D6E58">
              <w:t>16</w:t>
            </w:r>
            <w:r w:rsidR="0019560C">
              <w:fldChar w:fldCharType="end"/>
            </w:r>
            <w:r>
              <w:t xml:space="preserve"> (Приложение</w:t>
            </w:r>
            <w:r w:rsidR="00C81B4F">
              <w:t xml:space="preserve"> № 9 к Документации о закупке).</w:t>
            </w:r>
          </w:p>
        </w:tc>
      </w:tr>
      <w:tr w:rsidR="00B823AD" w:rsidRPr="008C0DD3" w14:paraId="71449067" w14:textId="77777777" w:rsidTr="008921E9">
        <w:tc>
          <w:tcPr>
            <w:tcW w:w="851" w:type="dxa"/>
            <w:shd w:val="clear" w:color="auto" w:fill="auto"/>
          </w:tcPr>
          <w:p w14:paraId="58D8DCDE" w14:textId="77777777" w:rsidR="00B823AD" w:rsidRPr="00BA04C6" w:rsidRDefault="00B823AD" w:rsidP="008921E9">
            <w:pPr>
              <w:pStyle w:val="a0"/>
              <w:spacing w:before="0"/>
            </w:pPr>
            <w:bookmarkStart w:id="62" w:name="_Ref249865292"/>
          </w:p>
        </w:tc>
        <w:bookmarkEnd w:id="62"/>
        <w:tc>
          <w:tcPr>
            <w:tcW w:w="2693" w:type="dxa"/>
          </w:tcPr>
          <w:p w14:paraId="129E0F96" w14:textId="77777777" w:rsidR="00B823AD" w:rsidRPr="00BA04C6" w:rsidRDefault="00B823AD" w:rsidP="008921E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54C8B1C0" w14:textId="72143AEB" w:rsidR="00B823AD" w:rsidRPr="008C0DD3" w:rsidRDefault="006402BD" w:rsidP="008921E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08F9C699" w14:textId="22CD2C90" w:rsidR="00B823AD" w:rsidRPr="00BA04C6" w:rsidRDefault="00B823AD" w:rsidP="008921E9">
            <w:pPr>
              <w:spacing w:before="0"/>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8921E9">
        <w:tc>
          <w:tcPr>
            <w:tcW w:w="851" w:type="dxa"/>
            <w:shd w:val="clear" w:color="auto" w:fill="auto"/>
          </w:tcPr>
          <w:p w14:paraId="6E64C1CA" w14:textId="77777777" w:rsidR="004B5506" w:rsidRPr="00BA04C6" w:rsidRDefault="004B5506" w:rsidP="008921E9">
            <w:pPr>
              <w:pStyle w:val="a0"/>
              <w:spacing w:before="0"/>
            </w:pPr>
            <w:bookmarkStart w:id="63" w:name="_Ref514639908"/>
          </w:p>
        </w:tc>
        <w:bookmarkEnd w:id="63"/>
        <w:tc>
          <w:tcPr>
            <w:tcW w:w="2693" w:type="dxa"/>
          </w:tcPr>
          <w:p w14:paraId="2A6B64AF" w14:textId="77777777" w:rsidR="004B5506" w:rsidRPr="001D3ED0" w:rsidRDefault="004B5506" w:rsidP="008921E9">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238C8840" w14:textId="7E4E0A70" w:rsidR="004B5506" w:rsidRPr="007958A5" w:rsidRDefault="004B5506" w:rsidP="008921E9">
            <w:pPr>
              <w:pStyle w:val="affb"/>
              <w:numPr>
                <w:ilvl w:val="0"/>
                <w:numId w:val="30"/>
              </w:numPr>
              <w:tabs>
                <w:tab w:val="left" w:pos="426"/>
              </w:tabs>
              <w:spacing w:before="0"/>
              <w:ind w:left="385" w:hanging="357"/>
              <w:contextualSpacing w:val="0"/>
              <w:jc w:val="both"/>
              <w:rPr>
                <w:rStyle w:val="af9"/>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 xml:space="preserve">и не подлежащих изменению по результатам </w:t>
            </w:r>
            <w:r w:rsidR="004B2EB6" w:rsidRPr="004B2EB6">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6D6E58" w:rsidRPr="006D6E58">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8921E9">
        <w:tc>
          <w:tcPr>
            <w:tcW w:w="851" w:type="dxa"/>
            <w:shd w:val="clear" w:color="auto" w:fill="auto"/>
          </w:tcPr>
          <w:p w14:paraId="65803E45" w14:textId="77777777" w:rsidR="00B823AD" w:rsidRPr="00BA04C6" w:rsidRDefault="00B823AD" w:rsidP="008921E9">
            <w:pPr>
              <w:pStyle w:val="a0"/>
              <w:spacing w:before="0"/>
            </w:pPr>
            <w:bookmarkStart w:id="64" w:name="_Ref513811076"/>
          </w:p>
        </w:tc>
        <w:bookmarkEnd w:id="64"/>
        <w:tc>
          <w:tcPr>
            <w:tcW w:w="2693" w:type="dxa"/>
          </w:tcPr>
          <w:p w14:paraId="03E1DA6D" w14:textId="77777777" w:rsidR="00B823AD" w:rsidRPr="00BA04C6" w:rsidRDefault="00B823AD" w:rsidP="008921E9">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A8536A8" w14:textId="1C19C407" w:rsidR="00EF0927" w:rsidRPr="00FC0EF8" w:rsidRDefault="00B823AD" w:rsidP="008921E9">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D6E58" w:rsidRPr="006D6E58">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8921E9">
        <w:tc>
          <w:tcPr>
            <w:tcW w:w="851" w:type="dxa"/>
            <w:shd w:val="clear" w:color="auto" w:fill="auto"/>
          </w:tcPr>
          <w:p w14:paraId="7CFF8E3D" w14:textId="77777777" w:rsidR="00D11474" w:rsidRPr="00BA04C6" w:rsidRDefault="00D11474" w:rsidP="008921E9">
            <w:pPr>
              <w:pStyle w:val="a0"/>
              <w:spacing w:before="0"/>
            </w:pPr>
            <w:bookmarkStart w:id="65" w:name="_Ref513817350"/>
          </w:p>
        </w:tc>
        <w:bookmarkEnd w:id="65"/>
        <w:tc>
          <w:tcPr>
            <w:tcW w:w="2693" w:type="dxa"/>
          </w:tcPr>
          <w:p w14:paraId="7300BF01" w14:textId="77777777" w:rsidR="00D11474" w:rsidRPr="00BA04C6" w:rsidRDefault="00B3303E" w:rsidP="008921E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7EAC8B83" w14:textId="77777777" w:rsidR="00D11474" w:rsidRPr="00BA04C6" w:rsidRDefault="00D11474" w:rsidP="008921E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5CD6098" w14:textId="7FA8C8A4" w:rsidR="007958A5" w:rsidRPr="00241F1B" w:rsidRDefault="00224D0F" w:rsidP="008921E9">
            <w:pPr>
              <w:spacing w:before="0"/>
              <w:rPr>
                <w:b/>
              </w:rPr>
            </w:pPr>
            <w:r>
              <w:rPr>
                <w:b/>
              </w:rPr>
              <w:t>«15</w:t>
            </w:r>
            <w:r w:rsidR="000274D9">
              <w:rPr>
                <w:b/>
              </w:rPr>
              <w:t xml:space="preserve">» </w:t>
            </w:r>
            <w:r w:rsidR="006F2E30">
              <w:rPr>
                <w:b/>
              </w:rPr>
              <w:t>мая</w:t>
            </w:r>
            <w:r w:rsidR="000274D9">
              <w:rPr>
                <w:b/>
              </w:rPr>
              <w:t xml:space="preserve"> 2023 г. в 09 ч. 00 мин.  по московскому времени</w:t>
            </w:r>
            <w:r w:rsidR="007958A5" w:rsidRPr="00241F1B">
              <w:rPr>
                <w:b/>
              </w:rPr>
              <w:t xml:space="preserve"> </w:t>
            </w:r>
          </w:p>
          <w:p w14:paraId="58353DD3" w14:textId="355B97A4" w:rsidR="00804DFE" w:rsidRPr="00BA04C6" w:rsidRDefault="00804DFE" w:rsidP="008921E9">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6D6E58">
              <w:t>1.2.17</w:t>
            </w:r>
            <w:r w:rsidR="00343B48">
              <w:fldChar w:fldCharType="end"/>
            </w:r>
            <w:r w:rsidR="00F041BD">
              <w:t>.</w:t>
            </w:r>
          </w:p>
        </w:tc>
      </w:tr>
      <w:tr w:rsidR="00F041BD" w:rsidRPr="008C0DD3" w14:paraId="5F4AE58E" w14:textId="77777777" w:rsidTr="008921E9">
        <w:tc>
          <w:tcPr>
            <w:tcW w:w="851" w:type="dxa"/>
            <w:shd w:val="clear" w:color="auto" w:fill="auto"/>
          </w:tcPr>
          <w:p w14:paraId="27128EC4" w14:textId="77777777" w:rsidR="00F041BD" w:rsidRPr="00BA04C6" w:rsidRDefault="00F041BD" w:rsidP="008921E9">
            <w:pPr>
              <w:pStyle w:val="a0"/>
              <w:spacing w:before="0"/>
            </w:pPr>
            <w:bookmarkStart w:id="66" w:name="_Ref389823218"/>
          </w:p>
        </w:tc>
        <w:bookmarkEnd w:id="66"/>
        <w:tc>
          <w:tcPr>
            <w:tcW w:w="2693" w:type="dxa"/>
          </w:tcPr>
          <w:p w14:paraId="0DFBBF63" w14:textId="77777777" w:rsidR="00F041BD" w:rsidRPr="008C0DD3" w:rsidRDefault="00F041BD" w:rsidP="008921E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4"/>
            <w:shd w:val="clear" w:color="auto" w:fill="auto"/>
          </w:tcPr>
          <w:p w14:paraId="0DE9E5B3" w14:textId="77777777" w:rsidR="00F041BD" w:rsidRPr="00BA04C6" w:rsidRDefault="00F041BD" w:rsidP="008921E9">
            <w:pPr>
              <w:spacing w:before="0"/>
            </w:pPr>
            <w:r w:rsidRPr="00BA04C6">
              <w:t xml:space="preserve">Дата начала подачи </w:t>
            </w:r>
            <w:r w:rsidRPr="008C0DD3">
              <w:t>заявок</w:t>
            </w:r>
            <w:r w:rsidRPr="00BA04C6">
              <w:t>:</w:t>
            </w:r>
          </w:p>
          <w:p w14:paraId="720EF99A" w14:textId="6FD3B4F7" w:rsidR="007958A5" w:rsidRDefault="006F2E30" w:rsidP="008921E9">
            <w:pPr>
              <w:spacing w:before="0"/>
              <w:rPr>
                <w:b/>
              </w:rPr>
            </w:pPr>
            <w:r>
              <w:rPr>
                <w:b/>
              </w:rPr>
              <w:t>«02» ма</w:t>
            </w:r>
            <w:r w:rsidR="000274D9">
              <w:rPr>
                <w:b/>
              </w:rPr>
              <w:t>я 2023 г.</w:t>
            </w:r>
            <w:r w:rsidR="007958A5" w:rsidRPr="000551F1">
              <w:rPr>
                <w:b/>
              </w:rPr>
              <w:t> </w:t>
            </w:r>
          </w:p>
          <w:p w14:paraId="438A7D9C" w14:textId="77777777" w:rsidR="007958A5" w:rsidRPr="00BA04C6" w:rsidRDefault="007958A5" w:rsidP="008921E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3019C78" w14:textId="210214F6" w:rsidR="007958A5" w:rsidRPr="00241F1B" w:rsidRDefault="006F2E30" w:rsidP="008921E9">
            <w:pPr>
              <w:spacing w:before="0"/>
              <w:rPr>
                <w:b/>
              </w:rPr>
            </w:pPr>
            <w:r>
              <w:rPr>
                <w:b/>
              </w:rPr>
              <w:t>«1</w:t>
            </w:r>
            <w:r w:rsidR="00224D0F">
              <w:rPr>
                <w:b/>
              </w:rPr>
              <w:t>5</w:t>
            </w:r>
            <w:r w:rsidR="000274D9">
              <w:rPr>
                <w:b/>
              </w:rPr>
              <w:t xml:space="preserve">» </w:t>
            </w:r>
            <w:r>
              <w:rPr>
                <w:b/>
              </w:rPr>
              <w:t>мая</w:t>
            </w:r>
            <w:r w:rsidR="00611C7B">
              <w:rPr>
                <w:b/>
              </w:rPr>
              <w:t xml:space="preserve"> </w:t>
            </w:r>
            <w:r w:rsidR="000274D9">
              <w:rPr>
                <w:b/>
              </w:rPr>
              <w:t>2023 г. в 09 ч. 00 мин.  по московскому времени</w:t>
            </w:r>
            <w:r w:rsidR="007958A5" w:rsidRPr="00241F1B">
              <w:rPr>
                <w:b/>
              </w:rPr>
              <w:t xml:space="preserve"> </w:t>
            </w:r>
          </w:p>
          <w:p w14:paraId="1C14A6AC" w14:textId="07FD80DD" w:rsidR="007F6664" w:rsidRPr="003A4D98" w:rsidRDefault="007F6664" w:rsidP="008921E9">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6D6E58" w:rsidRPr="006D6E58">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6D6E58" w:rsidRPr="006D6E58">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8921E9">
        <w:tc>
          <w:tcPr>
            <w:tcW w:w="851" w:type="dxa"/>
            <w:shd w:val="clear" w:color="auto" w:fill="auto"/>
          </w:tcPr>
          <w:p w14:paraId="575566F4" w14:textId="77777777" w:rsidR="005F327D" w:rsidRPr="00BA04C6" w:rsidRDefault="005F327D" w:rsidP="008921E9">
            <w:pPr>
              <w:pStyle w:val="a0"/>
              <w:spacing w:before="0"/>
            </w:pPr>
            <w:bookmarkStart w:id="67" w:name="_Ref515290748"/>
          </w:p>
        </w:tc>
        <w:bookmarkEnd w:id="67"/>
        <w:tc>
          <w:tcPr>
            <w:tcW w:w="6662" w:type="dxa"/>
            <w:gridSpan w:val="4"/>
          </w:tcPr>
          <w:p w14:paraId="025B8DD7" w14:textId="77777777" w:rsidR="001067A2" w:rsidRPr="009813E5" w:rsidRDefault="003F3481" w:rsidP="008921E9">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921E9">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706CDB0F" w:rsidR="005F327D" w:rsidRDefault="007958A5"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7FB39A59" w:rsidR="005F327D" w:rsidRPr="00DE7E62" w:rsidDel="00F041BD" w:rsidRDefault="005F327D" w:rsidP="008921E9">
            <w:pPr>
              <w:widowControl w:val="0"/>
              <w:spacing w:before="0"/>
              <w:rPr>
                <w:rStyle w:val="af9"/>
                <w:b w:val="0"/>
                <w:i w:val="0"/>
                <w:shd w:val="clear" w:color="auto" w:fill="auto"/>
              </w:rPr>
            </w:pPr>
          </w:p>
        </w:tc>
      </w:tr>
      <w:tr w:rsidR="005F327D" w:rsidRPr="008C0DD3" w14:paraId="0AFFCBA2" w14:textId="77777777" w:rsidTr="008921E9">
        <w:tc>
          <w:tcPr>
            <w:tcW w:w="851" w:type="dxa"/>
            <w:shd w:val="clear" w:color="auto" w:fill="auto"/>
          </w:tcPr>
          <w:p w14:paraId="166F43A6" w14:textId="77777777" w:rsidR="005F327D" w:rsidRPr="00BA04C6" w:rsidRDefault="005F327D" w:rsidP="008921E9">
            <w:pPr>
              <w:pStyle w:val="a0"/>
              <w:spacing w:before="0"/>
            </w:pPr>
            <w:bookmarkStart w:id="68" w:name="_Ref249859545"/>
          </w:p>
        </w:tc>
        <w:bookmarkEnd w:id="68"/>
        <w:tc>
          <w:tcPr>
            <w:tcW w:w="6662" w:type="dxa"/>
            <w:gridSpan w:val="4"/>
          </w:tcPr>
          <w:p w14:paraId="4582EC6E" w14:textId="77777777" w:rsidR="001067A2" w:rsidRDefault="003F3481" w:rsidP="008921E9">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921E9">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7B58F096" w:rsidR="005F327D" w:rsidRPr="0077130C" w:rsidRDefault="005F327D" w:rsidP="008921E9">
            <w:pPr>
              <w:pStyle w:val="Tableheader"/>
              <w:widowControl w:val="0"/>
              <w:spacing w:before="0"/>
              <w:rPr>
                <w:rStyle w:val="af9"/>
                <w:b/>
                <w:i w:val="0"/>
                <w:shd w:val="clear" w:color="auto" w:fill="auto"/>
              </w:rPr>
            </w:pPr>
            <w:r>
              <w:rPr>
                <w:b w:val="0"/>
                <w:snapToGrid w:val="0"/>
                <w:sz w:val="26"/>
                <w:szCs w:val="26"/>
              </w:rPr>
              <w:t xml:space="preserve">Не предусмотрено </w:t>
            </w:r>
          </w:p>
        </w:tc>
      </w:tr>
      <w:tr w:rsidR="005F327D" w:rsidRPr="008C0DD3" w14:paraId="65AB3F65" w14:textId="77777777" w:rsidTr="008921E9">
        <w:tc>
          <w:tcPr>
            <w:tcW w:w="851" w:type="dxa"/>
            <w:shd w:val="clear" w:color="auto" w:fill="auto"/>
          </w:tcPr>
          <w:p w14:paraId="1233B4AF" w14:textId="77777777" w:rsidR="005F327D" w:rsidRPr="00BA04C6" w:rsidRDefault="005F327D" w:rsidP="008921E9">
            <w:pPr>
              <w:pStyle w:val="a0"/>
              <w:spacing w:before="0"/>
            </w:pPr>
            <w:bookmarkStart w:id="69" w:name="_Ref515369504"/>
          </w:p>
        </w:tc>
        <w:bookmarkEnd w:id="69"/>
        <w:tc>
          <w:tcPr>
            <w:tcW w:w="2693" w:type="dxa"/>
          </w:tcPr>
          <w:p w14:paraId="64A76534" w14:textId="77777777" w:rsidR="005F327D" w:rsidRPr="00BA04C6" w:rsidRDefault="00DE7E62" w:rsidP="008921E9">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4"/>
            <w:shd w:val="clear" w:color="auto" w:fill="auto"/>
          </w:tcPr>
          <w:p w14:paraId="04E26E9C" w14:textId="77777777" w:rsidR="00C165B7" w:rsidRDefault="00C165B7" w:rsidP="008921E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63ED30C8" w:rsidR="005F327D" w:rsidRPr="00FD4E45" w:rsidRDefault="00224D0F" w:rsidP="000274D9">
            <w:pPr>
              <w:pStyle w:val="afb"/>
              <w:tabs>
                <w:tab w:val="clear" w:pos="1134"/>
                <w:tab w:val="left" w:pos="567"/>
              </w:tabs>
              <w:spacing w:before="0"/>
              <w:rPr>
                <w:szCs w:val="28"/>
              </w:rPr>
            </w:pPr>
            <w:r>
              <w:rPr>
                <w:b/>
              </w:rPr>
              <w:t>«22</w:t>
            </w:r>
            <w:r w:rsidR="0065623D">
              <w:rPr>
                <w:b/>
              </w:rPr>
              <w:t>» мая</w:t>
            </w:r>
            <w:r w:rsidR="007958A5" w:rsidRPr="003F1EAE">
              <w:rPr>
                <w:b/>
              </w:rPr>
              <w:t xml:space="preserve"> 202</w:t>
            </w:r>
            <w:r w:rsidR="000274D9">
              <w:rPr>
                <w:b/>
              </w:rPr>
              <w:t>3</w:t>
            </w:r>
            <w:r w:rsidR="007958A5" w:rsidRPr="003F1EAE">
              <w:rPr>
                <w:b/>
              </w:rPr>
              <w:t xml:space="preserve"> г.</w:t>
            </w:r>
          </w:p>
        </w:tc>
      </w:tr>
      <w:tr w:rsidR="005652E2" w:rsidRPr="008C0DD3" w14:paraId="4F97C2FA" w14:textId="77777777" w:rsidTr="008921E9">
        <w:tc>
          <w:tcPr>
            <w:tcW w:w="851" w:type="dxa"/>
            <w:shd w:val="clear" w:color="auto" w:fill="auto"/>
          </w:tcPr>
          <w:p w14:paraId="04BDA695" w14:textId="77777777" w:rsidR="005652E2" w:rsidRPr="00BA04C6" w:rsidRDefault="005652E2" w:rsidP="008921E9">
            <w:pPr>
              <w:pStyle w:val="a0"/>
              <w:spacing w:before="0"/>
            </w:pPr>
            <w:bookmarkStart w:id="70" w:name="_Ref515458371"/>
          </w:p>
        </w:tc>
        <w:bookmarkEnd w:id="70"/>
        <w:tc>
          <w:tcPr>
            <w:tcW w:w="2693" w:type="dxa"/>
          </w:tcPr>
          <w:p w14:paraId="7AAC6064" w14:textId="77777777" w:rsidR="005652E2" w:rsidRPr="005652E2" w:rsidRDefault="005652E2" w:rsidP="008921E9">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w:t>
            </w:r>
            <w:r w:rsidR="00B426E5">
              <w:rPr>
                <w:sz w:val="26"/>
                <w:szCs w:val="26"/>
              </w:rPr>
              <w:lastRenderedPageBreak/>
              <w:t>предложений</w:t>
            </w:r>
            <w:r w:rsidRPr="00C34252">
              <w:rPr>
                <w:sz w:val="26"/>
                <w:szCs w:val="26"/>
              </w:rPr>
              <w:t xml:space="preserve"> </w:t>
            </w:r>
            <w:r w:rsidR="00B12E7C">
              <w:rPr>
                <w:sz w:val="26"/>
                <w:szCs w:val="26"/>
              </w:rPr>
              <w:t>в адрес Организатора</w:t>
            </w:r>
          </w:p>
        </w:tc>
        <w:tc>
          <w:tcPr>
            <w:tcW w:w="6662" w:type="dxa"/>
            <w:gridSpan w:val="4"/>
            <w:shd w:val="clear" w:color="auto" w:fill="auto"/>
          </w:tcPr>
          <w:p w14:paraId="41FADA5C" w14:textId="5A93EBD5" w:rsidR="005652E2" w:rsidRPr="00CF7BFF" w:rsidRDefault="008B09C1" w:rsidP="008921E9">
            <w:pPr>
              <w:pStyle w:val="afb"/>
              <w:tabs>
                <w:tab w:val="clear" w:pos="1134"/>
                <w:tab w:val="left" w:pos="567"/>
              </w:tabs>
              <w:spacing w:before="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8921E9">
        <w:tc>
          <w:tcPr>
            <w:tcW w:w="851" w:type="dxa"/>
            <w:shd w:val="clear" w:color="auto" w:fill="auto"/>
          </w:tcPr>
          <w:p w14:paraId="0C1FDC92" w14:textId="77777777" w:rsidR="00B13FA3" w:rsidRPr="00BA04C6" w:rsidRDefault="00B13FA3" w:rsidP="008921E9">
            <w:pPr>
              <w:pStyle w:val="a0"/>
              <w:spacing w:before="0"/>
            </w:pPr>
            <w:bookmarkStart w:id="71" w:name="_Ref532067169"/>
          </w:p>
        </w:tc>
        <w:bookmarkEnd w:id="71"/>
        <w:tc>
          <w:tcPr>
            <w:tcW w:w="2693" w:type="dxa"/>
          </w:tcPr>
          <w:p w14:paraId="3D5D8828" w14:textId="3BA9AB7D" w:rsidR="00B13FA3" w:rsidRPr="00C34252" w:rsidRDefault="00B13FA3" w:rsidP="008921E9">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4"/>
          </w:tcPr>
          <w:p w14:paraId="483D4C6F" w14:textId="35FC604A" w:rsidR="00B13FA3" w:rsidRDefault="00B13FA3" w:rsidP="008921E9">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0DCBF2CF" w:rsidR="00B13FA3" w:rsidRDefault="00224D0F" w:rsidP="000274D9">
            <w:pPr>
              <w:pStyle w:val="afb"/>
              <w:tabs>
                <w:tab w:val="clear" w:pos="1134"/>
                <w:tab w:val="left" w:pos="567"/>
              </w:tabs>
              <w:spacing w:before="0"/>
              <w:rPr>
                <w:szCs w:val="26"/>
              </w:rPr>
            </w:pPr>
            <w:r>
              <w:rPr>
                <w:b/>
              </w:rPr>
              <w:t>07</w:t>
            </w:r>
            <w:r w:rsidR="00117847">
              <w:rPr>
                <w:b/>
              </w:rPr>
              <w:t xml:space="preserve">» </w:t>
            </w:r>
            <w:r w:rsidR="00F51C5C">
              <w:rPr>
                <w:b/>
              </w:rPr>
              <w:t>июня</w:t>
            </w:r>
            <w:r w:rsidR="00117847">
              <w:rPr>
                <w:b/>
              </w:rPr>
              <w:t xml:space="preserve"> 2023</w:t>
            </w:r>
            <w:r w:rsidR="007958A5" w:rsidRPr="003F1EAE">
              <w:rPr>
                <w:b/>
              </w:rPr>
              <w:t xml:space="preserve"> г.</w:t>
            </w:r>
          </w:p>
        </w:tc>
      </w:tr>
      <w:tr w:rsidR="005652E2" w:rsidRPr="008C0DD3" w14:paraId="5076DDD1" w14:textId="77777777" w:rsidTr="008921E9">
        <w:tc>
          <w:tcPr>
            <w:tcW w:w="851" w:type="dxa"/>
            <w:shd w:val="clear" w:color="auto" w:fill="auto"/>
          </w:tcPr>
          <w:p w14:paraId="2EF52641" w14:textId="77777777" w:rsidR="005652E2" w:rsidRPr="00BA04C6" w:rsidRDefault="005652E2" w:rsidP="008921E9">
            <w:pPr>
              <w:pStyle w:val="a0"/>
              <w:spacing w:before="0"/>
            </w:pPr>
            <w:bookmarkStart w:id="72" w:name="_Ref515296765"/>
          </w:p>
        </w:tc>
        <w:bookmarkEnd w:id="72"/>
        <w:tc>
          <w:tcPr>
            <w:tcW w:w="2693" w:type="dxa"/>
          </w:tcPr>
          <w:p w14:paraId="0DC94769" w14:textId="77777777" w:rsidR="00215FD1" w:rsidRPr="005B4AED" w:rsidRDefault="00215FD1" w:rsidP="008921E9">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8921E9">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4"/>
            <w:shd w:val="clear" w:color="auto" w:fill="auto"/>
          </w:tcPr>
          <w:p w14:paraId="14E23211" w14:textId="0438AADB" w:rsidR="00847DF3" w:rsidRDefault="0020292D"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w:t>
            </w:r>
            <w:r w:rsidR="00847DF3">
              <w:rPr>
                <w:b w:val="0"/>
                <w:snapToGrid w:val="0"/>
                <w:sz w:val="26"/>
                <w:szCs w:val="26"/>
              </w:rPr>
              <w:t xml:space="preserve">редусмотрено </w:t>
            </w:r>
          </w:p>
          <w:p w14:paraId="6FD80998" w14:textId="77777777" w:rsidR="0020292D" w:rsidRDefault="0020292D" w:rsidP="008921E9">
            <w:pPr>
              <w:widowControl w:val="0"/>
              <w:spacing w:before="0"/>
              <w:rPr>
                <w:bCs/>
                <w:i/>
                <w:iCs/>
              </w:rPr>
            </w:pPr>
          </w:p>
          <w:p w14:paraId="21298242" w14:textId="14F18857" w:rsidR="005652E2" w:rsidRPr="0020292D" w:rsidRDefault="0020292D" w:rsidP="0020292D">
            <w:pPr>
              <w:widowControl w:val="0"/>
              <w:spacing w:before="0"/>
              <w:rPr>
                <w:b/>
                <w:color w:val="FF0000"/>
              </w:rPr>
            </w:pPr>
            <w:r w:rsidRPr="0020292D">
              <w:rPr>
                <w:b/>
                <w:bCs/>
                <w:i/>
                <w:iCs/>
                <w:color w:val="FF0000"/>
              </w:rPr>
              <w:t xml:space="preserve">ВНИМАНИЕ! В связи с отсутствием этапа переторжки при подготовке заявок Участникам необходимо сразу указывать </w:t>
            </w:r>
            <w:r>
              <w:rPr>
                <w:b/>
                <w:bCs/>
                <w:i/>
                <w:iCs/>
                <w:color w:val="FF0000"/>
              </w:rPr>
              <w:t>окончательный</w:t>
            </w:r>
            <w:r w:rsidRPr="0020292D">
              <w:rPr>
                <w:b/>
                <w:bCs/>
                <w:i/>
                <w:iCs/>
                <w:color w:val="FF0000"/>
              </w:rPr>
              <w:t xml:space="preserve"> размер Понижающего коэффициента К1.</w:t>
            </w:r>
          </w:p>
        </w:tc>
      </w:tr>
      <w:tr w:rsidR="00431A10" w:rsidRPr="008C0DD3" w14:paraId="747B00E3" w14:textId="77777777" w:rsidTr="008921E9">
        <w:tc>
          <w:tcPr>
            <w:tcW w:w="851" w:type="dxa"/>
            <w:shd w:val="clear" w:color="auto" w:fill="auto"/>
          </w:tcPr>
          <w:p w14:paraId="7B286B78" w14:textId="77777777" w:rsidR="00431A10" w:rsidRPr="00BA04C6" w:rsidRDefault="00431A10" w:rsidP="008921E9">
            <w:pPr>
              <w:pStyle w:val="a0"/>
              <w:spacing w:before="0"/>
            </w:pPr>
            <w:bookmarkStart w:id="73" w:name="_Ref515369621"/>
          </w:p>
        </w:tc>
        <w:bookmarkEnd w:id="73"/>
        <w:tc>
          <w:tcPr>
            <w:tcW w:w="2693" w:type="dxa"/>
          </w:tcPr>
          <w:p w14:paraId="58AFE4E9" w14:textId="77777777" w:rsidR="00431A10" w:rsidRPr="00BA04C6" w:rsidRDefault="00431A10" w:rsidP="008921E9">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6EEDA478" w14:textId="77777777" w:rsidR="00431A10" w:rsidRPr="00BA04C6" w:rsidRDefault="00431A10" w:rsidP="008921E9">
            <w:pPr>
              <w:spacing w:before="0"/>
            </w:pPr>
            <w:r w:rsidRPr="00BA04C6">
              <w:t>Дата подведения итогов закупки:</w:t>
            </w:r>
          </w:p>
          <w:p w14:paraId="2DCB8A07" w14:textId="5E49EBA9" w:rsidR="00431A10" w:rsidRPr="007958A5" w:rsidRDefault="00224D0F" w:rsidP="000274D9">
            <w:pPr>
              <w:spacing w:before="0"/>
              <w:rPr>
                <w:b/>
              </w:rPr>
            </w:pPr>
            <w:r>
              <w:rPr>
                <w:b/>
              </w:rPr>
              <w:t>«08</w:t>
            </w:r>
            <w:r w:rsidR="00786DF0">
              <w:rPr>
                <w:b/>
              </w:rPr>
              <w:t xml:space="preserve">» </w:t>
            </w:r>
            <w:r w:rsidR="00F51C5C">
              <w:rPr>
                <w:b/>
              </w:rPr>
              <w:t>июня</w:t>
            </w:r>
            <w:r w:rsidR="00786DF0">
              <w:rPr>
                <w:b/>
              </w:rPr>
              <w:t xml:space="preserve"> 2023</w:t>
            </w:r>
            <w:r w:rsidR="007958A5">
              <w:rPr>
                <w:b/>
              </w:rPr>
              <w:t xml:space="preserve"> г.</w:t>
            </w:r>
            <w:r w:rsidR="007958A5" w:rsidRPr="000551F1">
              <w:rPr>
                <w:b/>
              </w:rPr>
              <w:t> </w:t>
            </w:r>
          </w:p>
        </w:tc>
      </w:tr>
      <w:tr w:rsidR="00320CDD" w:rsidRPr="008C0DD3" w14:paraId="6C1E4796" w14:textId="77777777" w:rsidTr="008921E9">
        <w:tc>
          <w:tcPr>
            <w:tcW w:w="851" w:type="dxa"/>
            <w:shd w:val="clear" w:color="auto" w:fill="auto"/>
          </w:tcPr>
          <w:p w14:paraId="2DDDF635" w14:textId="77777777" w:rsidR="00320CDD" w:rsidRPr="00BA04C6" w:rsidRDefault="00320CDD" w:rsidP="008921E9">
            <w:pPr>
              <w:pStyle w:val="a0"/>
              <w:spacing w:before="0"/>
            </w:pPr>
            <w:bookmarkStart w:id="74" w:name="_Ref30947773"/>
          </w:p>
        </w:tc>
        <w:bookmarkEnd w:id="74"/>
        <w:tc>
          <w:tcPr>
            <w:tcW w:w="6379" w:type="dxa"/>
            <w:gridSpan w:val="3"/>
          </w:tcPr>
          <w:p w14:paraId="373B1EE7" w14:textId="77777777" w:rsidR="00320CDD" w:rsidRPr="00BA04C6" w:rsidRDefault="00320CDD" w:rsidP="008921E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shd w:val="clear" w:color="auto" w:fill="auto"/>
          </w:tcPr>
          <w:p w14:paraId="721D60FA" w14:textId="0AFC19DC" w:rsidR="00320CDD" w:rsidRPr="00BA04C6" w:rsidRDefault="00320CDD" w:rsidP="008921E9">
            <w:pPr>
              <w:spacing w:before="0"/>
            </w:pPr>
            <w:r>
              <w:t>Не предоставляется</w:t>
            </w:r>
          </w:p>
        </w:tc>
      </w:tr>
      <w:tr w:rsidR="005652E2" w:rsidRPr="008C0DD3" w14:paraId="2A0230AE" w14:textId="77777777" w:rsidTr="00786DF0">
        <w:trPr>
          <w:trHeight w:val="637"/>
        </w:trPr>
        <w:tc>
          <w:tcPr>
            <w:tcW w:w="851" w:type="dxa"/>
            <w:shd w:val="clear" w:color="auto" w:fill="auto"/>
          </w:tcPr>
          <w:p w14:paraId="60AD2D91" w14:textId="77777777" w:rsidR="005652E2" w:rsidRPr="00BA04C6" w:rsidRDefault="005652E2" w:rsidP="008921E9">
            <w:pPr>
              <w:pStyle w:val="a0"/>
              <w:spacing w:before="0"/>
            </w:pPr>
            <w:bookmarkStart w:id="75" w:name="_Ref384632108"/>
          </w:p>
        </w:tc>
        <w:bookmarkEnd w:id="75"/>
        <w:tc>
          <w:tcPr>
            <w:tcW w:w="6379" w:type="dxa"/>
            <w:gridSpan w:val="3"/>
          </w:tcPr>
          <w:p w14:paraId="6EB9F90D" w14:textId="77777777" w:rsidR="005652E2" w:rsidRPr="00BA04C6" w:rsidRDefault="005652E2" w:rsidP="008921E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6" w:type="dxa"/>
            <w:gridSpan w:val="2"/>
          </w:tcPr>
          <w:p w14:paraId="6F945EB5" w14:textId="75C8959D" w:rsidR="005652E2" w:rsidRPr="00BA04C6" w:rsidRDefault="007958A5" w:rsidP="008921E9">
            <w:pPr>
              <w:pStyle w:val="Tabletext"/>
              <w:spacing w:before="0"/>
              <w:rPr>
                <w:sz w:val="26"/>
                <w:szCs w:val="26"/>
              </w:rPr>
            </w:pPr>
            <w:r>
              <w:rPr>
                <w:sz w:val="26"/>
                <w:szCs w:val="26"/>
              </w:rPr>
              <w:t xml:space="preserve">Не предусмотрено </w:t>
            </w:r>
          </w:p>
        </w:tc>
      </w:tr>
      <w:tr w:rsidR="005652E2" w:rsidRPr="008C0DD3" w14:paraId="6DF3ABC1" w14:textId="77777777" w:rsidTr="00786DF0">
        <w:trPr>
          <w:trHeight w:val="705"/>
        </w:trPr>
        <w:tc>
          <w:tcPr>
            <w:tcW w:w="851" w:type="dxa"/>
            <w:shd w:val="clear" w:color="auto" w:fill="auto"/>
          </w:tcPr>
          <w:p w14:paraId="31123E7B" w14:textId="77777777" w:rsidR="005652E2" w:rsidRPr="00BA04C6" w:rsidRDefault="005652E2" w:rsidP="008921E9">
            <w:pPr>
              <w:pStyle w:val="a0"/>
              <w:spacing w:before="0"/>
            </w:pPr>
            <w:bookmarkStart w:id="76" w:name="_Ref514590588"/>
          </w:p>
        </w:tc>
        <w:bookmarkEnd w:id="76"/>
        <w:tc>
          <w:tcPr>
            <w:tcW w:w="6379" w:type="dxa"/>
            <w:gridSpan w:val="3"/>
          </w:tcPr>
          <w:p w14:paraId="596C71B0" w14:textId="5D8A6D40" w:rsidR="005652E2" w:rsidRPr="008C0DD3" w:rsidRDefault="005652E2" w:rsidP="008921E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6" w:type="dxa"/>
            <w:gridSpan w:val="2"/>
          </w:tcPr>
          <w:p w14:paraId="019FE3D2" w14:textId="4CEBCA6C" w:rsidR="005652E2" w:rsidRPr="00C81B4F" w:rsidRDefault="007958A5" w:rsidP="008921E9">
            <w:pPr>
              <w:spacing w:before="0"/>
              <w:rPr>
                <w:bCs/>
                <w:spacing w:val="-6"/>
              </w:rPr>
            </w:pPr>
            <w:r>
              <w:rPr>
                <w:bCs/>
                <w:spacing w:val="-6"/>
              </w:rPr>
              <w:t xml:space="preserve">Один победитель </w:t>
            </w:r>
          </w:p>
        </w:tc>
      </w:tr>
      <w:tr w:rsidR="005652E2" w:rsidRPr="00B26836" w14:paraId="6486F032" w14:textId="77777777" w:rsidTr="008921E9">
        <w:tc>
          <w:tcPr>
            <w:tcW w:w="851" w:type="dxa"/>
            <w:shd w:val="clear" w:color="auto" w:fill="auto"/>
          </w:tcPr>
          <w:p w14:paraId="3810FB5C" w14:textId="77777777" w:rsidR="005652E2" w:rsidRPr="00BA04C6" w:rsidRDefault="005652E2" w:rsidP="008921E9">
            <w:pPr>
              <w:pStyle w:val="a0"/>
              <w:spacing w:before="0"/>
            </w:pPr>
            <w:bookmarkStart w:id="77" w:name="_Ref387830550"/>
          </w:p>
        </w:tc>
        <w:bookmarkEnd w:id="77"/>
        <w:tc>
          <w:tcPr>
            <w:tcW w:w="2693" w:type="dxa"/>
          </w:tcPr>
          <w:p w14:paraId="7E87BB2E" w14:textId="77777777" w:rsidR="005652E2" w:rsidRPr="00BA04C6" w:rsidRDefault="005652E2" w:rsidP="008921E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4"/>
            <w:shd w:val="clear" w:color="auto" w:fill="auto"/>
          </w:tcPr>
          <w:p w14:paraId="42073EB8" w14:textId="77777777" w:rsidR="007958A5" w:rsidRPr="007F69ED" w:rsidRDefault="007958A5" w:rsidP="008921E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2AFE020B" w:rsidR="005652E2" w:rsidRPr="00111A7E" w:rsidRDefault="007958A5" w:rsidP="008921E9">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8921E9">
        <w:tc>
          <w:tcPr>
            <w:tcW w:w="851" w:type="dxa"/>
            <w:shd w:val="clear" w:color="auto" w:fill="auto"/>
          </w:tcPr>
          <w:p w14:paraId="27B9A2AE" w14:textId="77777777" w:rsidR="00F9420C" w:rsidRPr="00BA04C6" w:rsidRDefault="00F9420C" w:rsidP="008921E9">
            <w:pPr>
              <w:pStyle w:val="a0"/>
              <w:spacing w:before="0"/>
            </w:pPr>
            <w:bookmarkStart w:id="78" w:name="_Ref69569325"/>
          </w:p>
        </w:tc>
        <w:bookmarkEnd w:id="78"/>
        <w:tc>
          <w:tcPr>
            <w:tcW w:w="2693" w:type="dxa"/>
          </w:tcPr>
          <w:p w14:paraId="17A2B1FF" w14:textId="77777777" w:rsidR="00F9420C" w:rsidRPr="006177A6" w:rsidRDefault="00F9420C" w:rsidP="008921E9">
            <w:pPr>
              <w:pStyle w:val="Tabletext"/>
              <w:spacing w:before="0"/>
              <w:jc w:val="left"/>
              <w:rPr>
                <w:sz w:val="26"/>
                <w:szCs w:val="26"/>
              </w:rPr>
            </w:pPr>
            <w:r w:rsidRPr="006177A6">
              <w:rPr>
                <w:sz w:val="26"/>
                <w:szCs w:val="26"/>
              </w:rPr>
              <w:t>Некритичные пункты проекта Договора</w:t>
            </w:r>
          </w:p>
        </w:tc>
        <w:tc>
          <w:tcPr>
            <w:tcW w:w="6662" w:type="dxa"/>
            <w:gridSpan w:val="4"/>
            <w:shd w:val="clear" w:color="auto" w:fill="auto"/>
          </w:tcPr>
          <w:p w14:paraId="4A0033CE" w14:textId="7BCF70CA" w:rsidR="00F9420C" w:rsidRPr="006177A6" w:rsidRDefault="00F9420C" w:rsidP="008921E9">
            <w:pPr>
              <w:spacing w:before="0"/>
              <w:rPr>
                <w:b/>
              </w:rPr>
            </w:pPr>
            <w:r w:rsidRPr="006177A6">
              <w:rPr>
                <w:b/>
              </w:rPr>
              <w:t>Отсутствуют</w:t>
            </w:r>
          </w:p>
          <w:p w14:paraId="686D1D1C" w14:textId="771614A2" w:rsidR="00F9420C" w:rsidRPr="006177A6" w:rsidRDefault="00F9420C" w:rsidP="008921E9">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8921E9">
        <w:tc>
          <w:tcPr>
            <w:tcW w:w="851" w:type="dxa"/>
            <w:shd w:val="clear" w:color="auto" w:fill="auto"/>
          </w:tcPr>
          <w:p w14:paraId="012BC1FE" w14:textId="77777777" w:rsidR="003E6FDB" w:rsidRPr="00BA04C6" w:rsidRDefault="003E6FDB" w:rsidP="008921E9">
            <w:pPr>
              <w:pStyle w:val="a0"/>
              <w:spacing w:before="0"/>
            </w:pPr>
          </w:p>
        </w:tc>
        <w:tc>
          <w:tcPr>
            <w:tcW w:w="2693" w:type="dxa"/>
          </w:tcPr>
          <w:p w14:paraId="06BDCC13" w14:textId="138C0123" w:rsidR="003E6FDB" w:rsidRPr="006177A6" w:rsidRDefault="003E6FDB" w:rsidP="008921E9">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0F097E28" w14:textId="5359F659" w:rsidR="003E6FDB" w:rsidRPr="00E47FED" w:rsidRDefault="005C32D5" w:rsidP="008921E9">
            <w:pPr>
              <w:spacing w:before="0"/>
              <w:rPr>
                <w:i/>
                <w:shd w:val="clear" w:color="auto" w:fill="FFFF99"/>
              </w:rPr>
            </w:pPr>
            <w:r>
              <w:rPr>
                <w:snapToGrid/>
              </w:rPr>
              <w:t>Не т</w:t>
            </w:r>
            <w:r w:rsidR="00C81B4F">
              <w:rPr>
                <w:snapToGrid/>
              </w:rPr>
              <w:t xml:space="preserve">ребуется </w:t>
            </w:r>
          </w:p>
          <w:p w14:paraId="3A4A9B1E" w14:textId="01FD5EC8" w:rsidR="003E6FDB" w:rsidRPr="00370CA1" w:rsidRDefault="003E6FDB" w:rsidP="008921E9">
            <w:pPr>
              <w:spacing w:before="0"/>
              <w:ind w:left="11"/>
              <w:rPr>
                <w:i/>
                <w:shd w:val="clear" w:color="auto" w:fill="FFFF99"/>
              </w:rPr>
            </w:pPr>
          </w:p>
        </w:tc>
      </w:tr>
    </w:tbl>
    <w:p w14:paraId="3ED4CC6F" w14:textId="77777777" w:rsidR="00EC5F37" w:rsidRPr="00BA04C6" w:rsidRDefault="00376A79" w:rsidP="00376A79">
      <w:pPr>
        <w:pStyle w:val="1"/>
        <w:jc w:val="center"/>
        <w:rPr>
          <w:rFonts w:ascii="Times New Roman" w:hAnsi="Times New Roman"/>
          <w:sz w:val="28"/>
          <w:szCs w:val="28"/>
        </w:rPr>
      </w:pPr>
      <w:bookmarkStart w:id="79" w:name="_Ref514448858"/>
      <w:bookmarkStart w:id="80" w:name="_Toc1129511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79"/>
      <w:bookmarkEnd w:id="80"/>
    </w:p>
    <w:p w14:paraId="04B39372" w14:textId="77777777" w:rsidR="00EC5F37" w:rsidRPr="0041724C" w:rsidRDefault="00EC5F37" w:rsidP="002D1E64">
      <w:pPr>
        <w:pStyle w:val="20"/>
        <w:tabs>
          <w:tab w:val="clear" w:pos="2694"/>
          <w:tab w:val="num" w:pos="1134"/>
        </w:tabs>
        <w:ind w:hanging="2694"/>
        <w:rPr>
          <w:sz w:val="28"/>
        </w:rPr>
      </w:pPr>
      <w:bookmarkStart w:id="81" w:name="_Toc55285335"/>
      <w:bookmarkStart w:id="82" w:name="_Toc55305369"/>
      <w:bookmarkStart w:id="83" w:name="_Toc57314615"/>
      <w:bookmarkStart w:id="84" w:name="_Toc69728941"/>
      <w:bookmarkStart w:id="85" w:name="_Toc112951173"/>
      <w:r w:rsidRPr="0041724C">
        <w:rPr>
          <w:sz w:val="28"/>
        </w:rPr>
        <w:t xml:space="preserve">Общие сведения о </w:t>
      </w:r>
      <w:bookmarkEnd w:id="81"/>
      <w:bookmarkEnd w:id="82"/>
      <w:bookmarkEnd w:id="83"/>
      <w:bookmarkEnd w:id="84"/>
      <w:r w:rsidR="005E1E72" w:rsidRPr="0041724C">
        <w:rPr>
          <w:sz w:val="28"/>
        </w:rPr>
        <w:t>закупке</w:t>
      </w:r>
      <w:bookmarkEnd w:id="85"/>
    </w:p>
    <w:p w14:paraId="782C3D13" w14:textId="77380B19" w:rsidR="00EC5F37" w:rsidRDefault="001D54B3" w:rsidP="001A0F5F">
      <w:pPr>
        <w:pStyle w:val="a0"/>
      </w:pPr>
      <w:bookmarkStart w:id="86" w:name="_Ref55193512"/>
      <w:bookmarkStart w:id="87"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6D6E5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6D6E5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6D6E5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6D6E5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6"/>
      <w:bookmarkEnd w:id="87"/>
      <w:r w:rsidR="006B4F4F" w:rsidRPr="00BA04C6">
        <w:t xml:space="preserve">ункте </w:t>
      </w:r>
      <w:r w:rsidR="006B4973">
        <w:fldChar w:fldCharType="begin"/>
      </w:r>
      <w:r w:rsidR="006B4973">
        <w:instrText xml:space="preserve"> REF _Ref384115722 \r \h  \* MERGEFORMAT </w:instrText>
      </w:r>
      <w:r w:rsidR="006B4973">
        <w:fldChar w:fldCharType="separate"/>
      </w:r>
      <w:r w:rsidR="006D6E5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6D6E58">
        <w:t>1.2.2</w:t>
      </w:r>
      <w:r w:rsidR="006B4973">
        <w:fldChar w:fldCharType="end"/>
      </w:r>
      <w:r w:rsidR="00F76427" w:rsidRPr="00BA04C6">
        <w:t>.</w:t>
      </w:r>
    </w:p>
    <w:p w14:paraId="542FF8BD" w14:textId="33EEED65"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6D6E5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6D6E58">
        <w:t>4</w:t>
      </w:r>
      <w:r w:rsidR="006B4973">
        <w:fldChar w:fldCharType="end"/>
      </w:r>
      <w:r>
        <w:t xml:space="preserve"> – </w:t>
      </w:r>
      <w:r w:rsidR="00343B48">
        <w:fldChar w:fldCharType="begin"/>
      </w:r>
      <w:r>
        <w:instrText xml:space="preserve"> REF _Ref418863007 \r \h </w:instrText>
      </w:r>
      <w:r w:rsidR="00343B48">
        <w:fldChar w:fldCharType="separate"/>
      </w:r>
      <w:r w:rsidR="006D6E5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6D6E5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6D6E58">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7BEC695A"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6D6E5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6D6E58">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8" w:name="_Toc514455538"/>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112951174"/>
      <w:bookmarkStart w:id="97" w:name="_Toc518119237"/>
      <w:bookmarkEnd w:id="88"/>
      <w:r w:rsidRPr="00F81A91">
        <w:rPr>
          <w:sz w:val="28"/>
        </w:rPr>
        <w:t>Правовой статус документов</w:t>
      </w:r>
      <w:bookmarkEnd w:id="89"/>
      <w:bookmarkEnd w:id="90"/>
      <w:bookmarkEnd w:id="91"/>
      <w:bookmarkEnd w:id="92"/>
      <w:bookmarkEnd w:id="93"/>
      <w:bookmarkEnd w:id="94"/>
      <w:bookmarkEnd w:id="95"/>
      <w:bookmarkEnd w:id="96"/>
    </w:p>
    <w:p w14:paraId="4F4E5B05" w14:textId="77777777" w:rsidR="00EC5F37" w:rsidRPr="00BA04C6" w:rsidRDefault="00B21E0E" w:rsidP="00BA04C6">
      <w:pPr>
        <w:pStyle w:val="a0"/>
        <w:numPr>
          <w:ilvl w:val="2"/>
          <w:numId w:val="4"/>
        </w:numPr>
      </w:pPr>
      <w:bookmarkStart w:id="98" w:name="_Toc55285339"/>
      <w:bookmarkStart w:id="99" w:name="_Toc55305373"/>
      <w:bookmarkStart w:id="100" w:name="_Toc57314619"/>
      <w:bookmarkStart w:id="101" w:name="_Toc69728944"/>
      <w:bookmarkStart w:id="102" w:name="_Toc66354324"/>
      <w:bookmarkEnd w:id="9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3"/>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4" w:name="_Toc501038041"/>
      <w:bookmarkStart w:id="105" w:name="_Toc502257141"/>
      <w:bookmarkStart w:id="106" w:name="_Toc55285340"/>
      <w:bookmarkStart w:id="107" w:name="_Toc55305374"/>
      <w:bookmarkStart w:id="108" w:name="_Toc57314620"/>
      <w:bookmarkStart w:id="109" w:name="_Toc69728945"/>
      <w:bookmarkStart w:id="110" w:name="_Ref514642960"/>
      <w:bookmarkStart w:id="111" w:name="_Toc112951175"/>
      <w:bookmarkEnd w:id="98"/>
      <w:bookmarkEnd w:id="99"/>
      <w:bookmarkEnd w:id="100"/>
      <w:bookmarkEnd w:id="101"/>
      <w:bookmarkEnd w:id="102"/>
      <w:bookmarkEnd w:id="104"/>
      <w:bookmarkEnd w:id="105"/>
      <w:r w:rsidRPr="00D75EC5">
        <w:rPr>
          <w:sz w:val="28"/>
        </w:rPr>
        <w:t>Обжалование</w:t>
      </w:r>
      <w:bookmarkEnd w:id="106"/>
      <w:bookmarkEnd w:id="107"/>
      <w:bookmarkEnd w:id="108"/>
      <w:bookmarkEnd w:id="109"/>
      <w:bookmarkEnd w:id="110"/>
      <w:bookmarkEnd w:id="111"/>
    </w:p>
    <w:p w14:paraId="6800F214" w14:textId="77777777" w:rsidR="00910068" w:rsidRPr="00BA04C6" w:rsidRDefault="00910068" w:rsidP="00FC0CA5">
      <w:pPr>
        <w:pStyle w:val="a0"/>
      </w:pPr>
      <w:bookmarkStart w:id="112" w:name="_Ref86789831"/>
      <w:bookmarkStart w:id="113" w:name="_Toc55285338"/>
      <w:bookmarkStart w:id="114" w:name="_Toc55305372"/>
      <w:bookmarkStart w:id="115" w:name="_Toc57314621"/>
      <w:bookmarkStart w:id="11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1136F0D6"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6D6E5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7"/>
    <w:p w14:paraId="4C0D9B5B" w14:textId="44DA80A4"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8" w:name="_Ref514509614"/>
      <w:bookmarkStart w:id="119" w:name="_Toc112951176"/>
      <w:bookmarkEnd w:id="11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8"/>
      <w:bookmarkEnd w:id="119"/>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6844F8C5"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6D6E5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0" w:name="_Hlk515924487"/>
      <w:r w:rsidR="002A2CC8">
        <w:t>проведением</w:t>
      </w:r>
      <w:r w:rsidRPr="00BA04C6">
        <w:t xml:space="preserve"> </w:t>
      </w:r>
      <w:bookmarkEnd w:id="12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1" w:name="_Toc515555494"/>
      <w:bookmarkStart w:id="122" w:name="_Toc515625891"/>
      <w:bookmarkStart w:id="123" w:name="_Toc515630773"/>
      <w:bookmarkStart w:id="124" w:name="_Toc515631478"/>
      <w:bookmarkStart w:id="125" w:name="_Toc515555495"/>
      <w:bookmarkStart w:id="126" w:name="_Toc515625892"/>
      <w:bookmarkStart w:id="127" w:name="_Toc515630774"/>
      <w:bookmarkStart w:id="128" w:name="_Toc515631479"/>
      <w:bookmarkStart w:id="129" w:name="_Toc515555496"/>
      <w:bookmarkStart w:id="130" w:name="_Toc515625893"/>
      <w:bookmarkStart w:id="131" w:name="_Toc515630775"/>
      <w:bookmarkStart w:id="132" w:name="_Toc515631480"/>
      <w:bookmarkStart w:id="133" w:name="_Toc515555497"/>
      <w:bookmarkStart w:id="134" w:name="_Toc515625894"/>
      <w:bookmarkStart w:id="135" w:name="_Toc515630776"/>
      <w:bookmarkStart w:id="136" w:name="_Toc515631481"/>
      <w:bookmarkStart w:id="137" w:name="_Toc515555498"/>
      <w:bookmarkStart w:id="138" w:name="_Toc515625895"/>
      <w:bookmarkStart w:id="139" w:name="_Toc515630777"/>
      <w:bookmarkStart w:id="140" w:name="_Toc515631482"/>
      <w:bookmarkStart w:id="141" w:name="_Toc515555499"/>
      <w:bookmarkStart w:id="142" w:name="_Toc515625896"/>
      <w:bookmarkStart w:id="143" w:name="_Toc515630778"/>
      <w:bookmarkStart w:id="144" w:name="_Toc515631483"/>
      <w:bookmarkStart w:id="145" w:name="_Toc515555500"/>
      <w:bookmarkStart w:id="146" w:name="_Toc515625897"/>
      <w:bookmarkStart w:id="147" w:name="_Toc515630779"/>
      <w:bookmarkStart w:id="148" w:name="_Toc515631484"/>
      <w:bookmarkStart w:id="149" w:name="_Toc515555501"/>
      <w:bookmarkStart w:id="150" w:name="_Toc515625898"/>
      <w:bookmarkStart w:id="151" w:name="_Toc515630780"/>
      <w:bookmarkStart w:id="152" w:name="_Toc515631485"/>
      <w:bookmarkStart w:id="153" w:name="_Toc515555502"/>
      <w:bookmarkStart w:id="154" w:name="_Toc515625899"/>
      <w:bookmarkStart w:id="155" w:name="_Toc515630781"/>
      <w:bookmarkStart w:id="156" w:name="_Toc515631486"/>
      <w:bookmarkStart w:id="157" w:name="_Toc515555503"/>
      <w:bookmarkStart w:id="158" w:name="_Toc515625900"/>
      <w:bookmarkStart w:id="159" w:name="_Toc515630782"/>
      <w:bookmarkStart w:id="160" w:name="_Toc515631487"/>
      <w:bookmarkStart w:id="161" w:name="_Toc11295117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C1E94">
        <w:rPr>
          <w:sz w:val="28"/>
        </w:rPr>
        <w:t xml:space="preserve">Прочие </w:t>
      </w:r>
      <w:bookmarkEnd w:id="113"/>
      <w:bookmarkEnd w:id="114"/>
      <w:r w:rsidRPr="001C1E94">
        <w:rPr>
          <w:sz w:val="28"/>
        </w:rPr>
        <w:t>положения</w:t>
      </w:r>
      <w:bookmarkEnd w:id="115"/>
      <w:bookmarkEnd w:id="116"/>
      <w:bookmarkEnd w:id="161"/>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3" w:name="_Toc197149867"/>
      <w:bookmarkStart w:id="164" w:name="_Toc197150336"/>
      <w:bookmarkStart w:id="165" w:name="_Toc311803629"/>
      <w:bookmarkStart w:id="166" w:name="_Ref514453315"/>
      <w:bookmarkStart w:id="167" w:name="_Ref93088240"/>
      <w:bookmarkStart w:id="168" w:name="_Toc112951178"/>
      <w:bookmarkStart w:id="169" w:name="_Ref55300680"/>
      <w:bookmarkStart w:id="170" w:name="_Toc55305378"/>
      <w:bookmarkStart w:id="171" w:name="_Toc57314640"/>
      <w:bookmarkStart w:id="172" w:name="_Toc69728963"/>
      <w:bookmarkStart w:id="173" w:name="ИНСТРУКЦИИ"/>
      <w:bookmarkEnd w:id="163"/>
      <w:bookmarkEnd w:id="164"/>
      <w:bookmarkEnd w:id="165"/>
      <w:r w:rsidRPr="00BA04C6">
        <w:rPr>
          <w:rFonts w:ascii="Times New Roman" w:hAnsi="Times New Roman"/>
          <w:sz w:val="28"/>
          <w:szCs w:val="28"/>
        </w:rPr>
        <w:lastRenderedPageBreak/>
        <w:t>ТРЕБОВАНИЯ К УЧАСТНИКАМ ЗАКУПКИ</w:t>
      </w:r>
      <w:bookmarkEnd w:id="166"/>
      <w:bookmarkEnd w:id="167"/>
      <w:bookmarkEnd w:id="168"/>
    </w:p>
    <w:p w14:paraId="6030A90E" w14:textId="77777777" w:rsidR="00D11474" w:rsidRPr="009470AD" w:rsidRDefault="00D11474" w:rsidP="002D1E64">
      <w:pPr>
        <w:pStyle w:val="20"/>
        <w:tabs>
          <w:tab w:val="clear" w:pos="2694"/>
          <w:tab w:val="num" w:pos="1134"/>
        </w:tabs>
        <w:ind w:hanging="2694"/>
        <w:rPr>
          <w:sz w:val="28"/>
        </w:rPr>
      </w:pPr>
      <w:bookmarkStart w:id="174" w:name="_Toc90385071"/>
      <w:bookmarkStart w:id="175" w:name="_Ref93090116"/>
      <w:bookmarkStart w:id="176" w:name="_Ref324341528"/>
      <w:bookmarkStart w:id="177" w:name="_Ref384627521"/>
      <w:bookmarkStart w:id="178" w:name="_Toc112951179"/>
      <w:r w:rsidRPr="009470AD">
        <w:rPr>
          <w:sz w:val="28"/>
        </w:rPr>
        <w:t xml:space="preserve">Общие требования к Участникам </w:t>
      </w:r>
      <w:bookmarkEnd w:id="174"/>
      <w:bookmarkEnd w:id="175"/>
      <w:bookmarkEnd w:id="176"/>
      <w:bookmarkEnd w:id="177"/>
      <w:r w:rsidRPr="009470AD">
        <w:rPr>
          <w:sz w:val="28"/>
        </w:rPr>
        <w:t>закупки</w:t>
      </w:r>
      <w:bookmarkEnd w:id="178"/>
    </w:p>
    <w:p w14:paraId="45D26DE1" w14:textId="192C50AA" w:rsidR="00894A1C" w:rsidRDefault="005C32D5" w:rsidP="00774B54">
      <w:pPr>
        <w:pStyle w:val="a0"/>
      </w:pPr>
      <w:bookmarkStart w:id="179"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6B4973">
        <w:fldChar w:fldCharType="begin"/>
      </w:r>
      <w:r w:rsidR="006B4973">
        <w:instrText xml:space="preserve"> REF _Ref388452493 \r \h  \* MERGEFORMAT </w:instrText>
      </w:r>
      <w:r w:rsidR="006B4973">
        <w:fldChar w:fldCharType="separate"/>
      </w:r>
      <w:r w:rsidR="006D6E58">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511D6EB2"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0" w:name="_Hlt311053359"/>
      <w:bookmarkEnd w:id="18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6D6E58">
        <w:t>10.1</w:t>
      </w:r>
      <w:r w:rsidR="006B4973">
        <w:fldChar w:fldCharType="end"/>
      </w:r>
      <w:r w:rsidR="001B3F5D">
        <w:t>)</w:t>
      </w:r>
      <w:r w:rsidRPr="006A292F">
        <w:t>.</w:t>
      </w:r>
    </w:p>
    <w:p w14:paraId="62A8E6A3" w14:textId="545D7F44" w:rsidR="00D11474" w:rsidRPr="006A292F" w:rsidRDefault="00D11474" w:rsidP="00D11474">
      <w:pPr>
        <w:pStyle w:val="a0"/>
      </w:pPr>
      <w:bookmarkStart w:id="18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6D6E5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63110033"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2" w:name="_Hlk71189313"/>
      <w:r w:rsidR="005317C4">
        <w:t>(если иное не установлено в Документации о закупке)</w:t>
      </w:r>
      <w:bookmarkEnd w:id="182"/>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D6E58">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3" w:name="_Toc418862919"/>
      <w:bookmarkStart w:id="184" w:name="_Toc418863076"/>
      <w:bookmarkStart w:id="185" w:name="_Ref324336874"/>
      <w:bookmarkStart w:id="186" w:name="_Toc112951180"/>
      <w:bookmarkEnd w:id="179"/>
      <w:bookmarkEnd w:id="183"/>
      <w:bookmarkEnd w:id="18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5"/>
      <w:r w:rsidR="00F70174" w:rsidRPr="00A14099">
        <w:rPr>
          <w:sz w:val="28"/>
        </w:rPr>
        <w:t>и</w:t>
      </w:r>
      <w:bookmarkEnd w:id="186"/>
    </w:p>
    <w:p w14:paraId="51C47151" w14:textId="567935B1" w:rsidR="00D11474" w:rsidRPr="00BA04C6" w:rsidRDefault="00D11474" w:rsidP="00D11474">
      <w:pPr>
        <w:pStyle w:val="a0"/>
      </w:pPr>
      <w:bookmarkStart w:id="18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6D6E5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7"/>
    </w:p>
    <w:p w14:paraId="783C0B3C" w14:textId="3F081B70"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6D6E58">
        <w:t>10.3</w:t>
      </w:r>
      <w:r w:rsidR="00343B48">
        <w:fldChar w:fldCharType="end"/>
      </w:r>
      <w:r w:rsidRPr="00337484">
        <w:t>.</w:t>
      </w:r>
    </w:p>
    <w:p w14:paraId="328802B2" w14:textId="780C7E6C" w:rsidR="00647F00" w:rsidRPr="00BA04C6" w:rsidRDefault="00647F00" w:rsidP="00647F00">
      <w:pPr>
        <w:pStyle w:val="a0"/>
      </w:pPr>
      <w:bookmarkStart w:id="188"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9"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6D6E58">
        <w:t>5.1.4е)</w:t>
      </w:r>
      <w:r w:rsidR="00FB157F">
        <w:fldChar w:fldCharType="end"/>
      </w:r>
      <w:r w:rsidR="009D4250">
        <w:t>)</w:t>
      </w:r>
      <w:bookmarkEnd w:id="189"/>
      <w:r w:rsidRPr="00BA04C6">
        <w:t xml:space="preserve">, соответствующее нормам </w:t>
      </w:r>
      <w:r>
        <w:t>ГК</w:t>
      </w:r>
      <w:r w:rsidRPr="00BA04C6">
        <w:t xml:space="preserve"> РФ, и отвечающее следующим требованиям:</w:t>
      </w:r>
      <w:bookmarkEnd w:id="188"/>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0B8DAACA" w:rsidR="00D11474" w:rsidRDefault="00D11474" w:rsidP="00BC6452">
      <w:pPr>
        <w:pStyle w:val="a0"/>
      </w:pPr>
      <w:bookmarkStart w:id="19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6D6E5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6D6E5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6D6E5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1" w:name="_Hlk72340402"/>
      <w:r w:rsidR="00EA783E">
        <w:t>представленным в Техническом предложении</w:t>
      </w:r>
      <w:bookmarkEnd w:id="191"/>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0"/>
    </w:p>
    <w:p w14:paraId="66BFC3AC" w14:textId="5C0E7DEA"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6D6E58">
        <w:t>10.2</w:t>
      </w:r>
      <w:r w:rsidR="004A2579" w:rsidRPr="009D4250">
        <w:fldChar w:fldCharType="end"/>
      </w:r>
      <w:r w:rsidR="004A2579" w:rsidRPr="009D4250">
        <w:t xml:space="preserve">), а также при </w:t>
      </w:r>
      <w:r w:rsidR="00EA783E" w:rsidRPr="009D4250">
        <w:t xml:space="preserve">оценке </w:t>
      </w:r>
      <w:bookmarkStart w:id="192"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3"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6D6E58">
        <w:t>13</w:t>
      </w:r>
      <w:r w:rsidR="002D58CB" w:rsidRPr="009D4250">
        <w:fldChar w:fldCharType="end"/>
      </w:r>
      <w:r w:rsidR="00C16CB0" w:rsidRPr="009D4250">
        <w:t>)</w:t>
      </w:r>
      <w:bookmarkEnd w:id="193"/>
      <w:r w:rsidR="004A2579" w:rsidRPr="009D4250">
        <w:t>,</w:t>
      </w:r>
      <w:bookmarkEnd w:id="192"/>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57A0DEFB"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6D6E58">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соответствии с законодательством РФ (с уровнем ответственности </w:t>
      </w:r>
      <w:r w:rsidR="00C86F0B" w:rsidRPr="00C86F0B">
        <w:lastRenderedPageBreak/>
        <w:t>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4"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4"/>
      <w:bookmarkEnd w:id="195"/>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30EA56B1"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6D6E58">
        <w:t>3.3</w:t>
      </w:r>
      <w:r w:rsidR="006B4973">
        <w:fldChar w:fldCharType="end"/>
      </w:r>
      <w:r w:rsidRPr="006A292F">
        <w:t>).</w:t>
      </w:r>
    </w:p>
    <w:p w14:paraId="607059F5" w14:textId="63ED9ED1"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6D6E5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6" w:name="_Ref384119718"/>
      <w:bookmarkStart w:id="197"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6"/>
      <w:bookmarkEnd w:id="197"/>
    </w:p>
    <w:p w14:paraId="639AE48F" w14:textId="51DF6F0F"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6D6E5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23E2EDD"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6D6E58">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6D6E58">
        <w:t>3.3.3</w:t>
      </w:r>
      <w:r w:rsidR="006B4973">
        <w:fldChar w:fldCharType="end"/>
      </w:r>
      <w:r w:rsidRPr="006A292F">
        <w:t>–</w:t>
      </w:r>
      <w:r w:rsidR="00343B48">
        <w:fldChar w:fldCharType="begin"/>
      </w:r>
      <w:r w:rsidR="000121DD">
        <w:instrText xml:space="preserve"> REF _Ref514540600 \r \h </w:instrText>
      </w:r>
      <w:r w:rsidR="00343B48">
        <w:fldChar w:fldCharType="separate"/>
      </w:r>
      <w:r w:rsidR="006D6E58">
        <w:t>3.3.7</w:t>
      </w:r>
      <w:r w:rsidR="00343B48">
        <w:fldChar w:fldCharType="end"/>
      </w:r>
      <w:r w:rsidRPr="006A292F">
        <w:t>.</w:t>
      </w:r>
    </w:p>
    <w:p w14:paraId="3B52E0F0" w14:textId="41CB7397" w:rsidR="004818D6" w:rsidRDefault="004818D6" w:rsidP="00D11474">
      <w:pPr>
        <w:pStyle w:val="a0"/>
      </w:pPr>
      <w:bookmarkStart w:id="19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6D6E58">
        <w:t>10.4</w:t>
      </w:r>
      <w:r w:rsidR="00343B48">
        <w:fldChar w:fldCharType="end"/>
      </w:r>
      <w:r w:rsidRPr="00337484">
        <w:t>.</w:t>
      </w:r>
    </w:p>
    <w:p w14:paraId="758C3718" w14:textId="4A48DC8B"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6D6E5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6D6E5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6D6E5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6D6E58">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8"/>
    </w:p>
    <w:p w14:paraId="1F2A80BE" w14:textId="4D413919" w:rsidR="00C152C6" w:rsidRDefault="00211379" w:rsidP="00BE75B7">
      <w:pPr>
        <w:pStyle w:val="a0"/>
      </w:pPr>
      <w:bookmarkStart w:id="199"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D6E5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6D6E5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6D6E58">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6D6E58">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9"/>
    </w:p>
    <w:p w14:paraId="3C99B797" w14:textId="3CB90C6A"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6D6E5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7F0472A5"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D6E5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D6E5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200"/>
      <w:r w:rsidRPr="00FE50BF">
        <w:t xml:space="preserve"> </w:t>
      </w:r>
    </w:p>
    <w:p w14:paraId="530CB531" w14:textId="5ABB4E63"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6D6E58">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6D6E58">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1" w:name="_Toc515555509"/>
      <w:bookmarkStart w:id="202" w:name="_Toc515625906"/>
      <w:bookmarkStart w:id="203" w:name="_Toc515630788"/>
      <w:bookmarkStart w:id="204" w:name="_Toc515631493"/>
      <w:bookmarkStart w:id="205" w:name="_Toc511149111"/>
      <w:bookmarkStart w:id="206" w:name="_Toc511149654"/>
      <w:bookmarkStart w:id="207" w:name="_Toc511509809"/>
      <w:bookmarkStart w:id="208" w:name="_Toc515555510"/>
      <w:bookmarkStart w:id="209" w:name="_Toc515625907"/>
      <w:bookmarkStart w:id="210" w:name="_Toc515630789"/>
      <w:bookmarkStart w:id="211" w:name="_Toc515631494"/>
      <w:bookmarkStart w:id="212" w:name="_Toc515555511"/>
      <w:bookmarkStart w:id="213" w:name="_Toc515625908"/>
      <w:bookmarkStart w:id="214" w:name="_Toc515630790"/>
      <w:bookmarkStart w:id="215" w:name="_Toc515631495"/>
      <w:bookmarkStart w:id="216" w:name="_Toc515555512"/>
      <w:bookmarkStart w:id="217" w:name="_Toc515625909"/>
      <w:bookmarkStart w:id="218" w:name="_Toc515630791"/>
      <w:bookmarkStart w:id="219" w:name="_Toc515631496"/>
      <w:bookmarkStart w:id="220" w:name="_Toc514445933"/>
      <w:bookmarkStart w:id="221" w:name="_Toc514455547"/>
      <w:bookmarkStart w:id="222" w:name="_Toc458455597"/>
      <w:bookmarkStart w:id="223" w:name="_Toc515555513"/>
      <w:bookmarkStart w:id="224" w:name="_Toc515625910"/>
      <w:bookmarkStart w:id="225" w:name="_Toc515630792"/>
      <w:bookmarkStart w:id="226" w:name="_Toc515631497"/>
      <w:bookmarkStart w:id="227" w:name="_Toc515555514"/>
      <w:bookmarkStart w:id="228" w:name="_Toc515625911"/>
      <w:bookmarkStart w:id="229" w:name="_Toc515630793"/>
      <w:bookmarkStart w:id="230" w:name="_Toc515631498"/>
      <w:bookmarkStart w:id="231" w:name="_Toc514455549"/>
      <w:bookmarkStart w:id="232" w:name="_Ref514453352"/>
      <w:bookmarkStart w:id="233" w:name="_Toc11295118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376A79">
        <w:rPr>
          <w:rFonts w:ascii="Times New Roman" w:hAnsi="Times New Roman"/>
          <w:sz w:val="28"/>
          <w:szCs w:val="28"/>
        </w:rPr>
        <w:lastRenderedPageBreak/>
        <w:t>ПОРЯДОК ПРОВЕДЕНИЯ ЗАКУПКИ. ИНСТРУКЦИИ ПО ПОДГОТОВКЕ ЗАЯВОК</w:t>
      </w:r>
      <w:bookmarkEnd w:id="169"/>
      <w:bookmarkEnd w:id="170"/>
      <w:bookmarkEnd w:id="171"/>
      <w:bookmarkEnd w:id="172"/>
      <w:bookmarkEnd w:id="232"/>
      <w:bookmarkEnd w:id="233"/>
    </w:p>
    <w:p w14:paraId="133105AF" w14:textId="77777777" w:rsidR="00EC5F37" w:rsidRPr="00786676" w:rsidRDefault="00EC5F37" w:rsidP="002D1E64">
      <w:pPr>
        <w:pStyle w:val="20"/>
        <w:tabs>
          <w:tab w:val="clear" w:pos="2694"/>
          <w:tab w:val="num" w:pos="1134"/>
        </w:tabs>
        <w:ind w:hanging="2694"/>
        <w:rPr>
          <w:sz w:val="28"/>
        </w:rPr>
      </w:pPr>
      <w:bookmarkStart w:id="234" w:name="_Ref440305687"/>
      <w:bookmarkStart w:id="235" w:name="_Toc518119235"/>
      <w:bookmarkStart w:id="236" w:name="_Toc55193148"/>
      <w:bookmarkStart w:id="237" w:name="_Toc55285342"/>
      <w:bookmarkStart w:id="238" w:name="_Toc55305379"/>
      <w:bookmarkStart w:id="239" w:name="_Toc57314641"/>
      <w:bookmarkStart w:id="240" w:name="_Toc69728964"/>
      <w:bookmarkStart w:id="241" w:name="_Toc112951183"/>
      <w:bookmarkEnd w:id="173"/>
      <w:r w:rsidRPr="00786676">
        <w:rPr>
          <w:sz w:val="28"/>
        </w:rPr>
        <w:t xml:space="preserve">Общий порядок проведения </w:t>
      </w:r>
      <w:bookmarkEnd w:id="234"/>
      <w:bookmarkEnd w:id="235"/>
      <w:bookmarkEnd w:id="236"/>
      <w:bookmarkEnd w:id="237"/>
      <w:bookmarkEnd w:id="238"/>
      <w:bookmarkEnd w:id="239"/>
      <w:bookmarkEnd w:id="240"/>
      <w:r w:rsidR="004411D1" w:rsidRPr="00786676">
        <w:rPr>
          <w:sz w:val="28"/>
        </w:rPr>
        <w:t>закупки</w:t>
      </w:r>
      <w:bookmarkEnd w:id="241"/>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4BB75505"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6D6E58">
        <w:t>4.2</w:t>
      </w:r>
      <w:r w:rsidR="006B4973">
        <w:fldChar w:fldCharType="end"/>
      </w:r>
      <w:r w:rsidR="00EC5F37" w:rsidRPr="00FC0CA5">
        <w:t>);</w:t>
      </w:r>
    </w:p>
    <w:p w14:paraId="6A77A3E4" w14:textId="26F33D75"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6D6E58">
        <w:t>4.3</w:t>
      </w:r>
      <w:r w:rsidR="006B4973">
        <w:fldChar w:fldCharType="end"/>
      </w:r>
      <w:r>
        <w:t xml:space="preserve"> – </w:t>
      </w:r>
      <w:r w:rsidR="00343B48">
        <w:fldChar w:fldCharType="begin"/>
      </w:r>
      <w:r>
        <w:instrText xml:space="preserve"> REF _Ref514601359 \r \h </w:instrText>
      </w:r>
      <w:r w:rsidR="00343B48">
        <w:fldChar w:fldCharType="separate"/>
      </w:r>
      <w:r w:rsidR="006D6E58">
        <w:t>4.4</w:t>
      </w:r>
      <w:r w:rsidR="00343B48">
        <w:fldChar w:fldCharType="end"/>
      </w:r>
      <w:r w:rsidR="00EC5F37" w:rsidRPr="00FC0CA5">
        <w:t>);</w:t>
      </w:r>
    </w:p>
    <w:p w14:paraId="0AD75DEA" w14:textId="22830A33"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6D6E5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6D6E58">
        <w:t>4.7</w:t>
      </w:r>
      <w:r w:rsidR="00343B48">
        <w:fldChar w:fldCharType="end"/>
      </w:r>
      <w:r w:rsidR="007D4B7B">
        <w:t xml:space="preserve">, </w:t>
      </w:r>
      <w:r w:rsidR="00343B48">
        <w:fldChar w:fldCharType="begin"/>
      </w:r>
      <w:r>
        <w:instrText xml:space="preserve"> REF _Ref56251474 \r \h </w:instrText>
      </w:r>
      <w:r w:rsidR="00343B48">
        <w:fldChar w:fldCharType="separate"/>
      </w:r>
      <w:r w:rsidR="006D6E58">
        <w:t>4.8</w:t>
      </w:r>
      <w:r w:rsidR="00343B48">
        <w:fldChar w:fldCharType="end"/>
      </w:r>
      <w:r w:rsidRPr="00FC0CA5">
        <w:t>);</w:t>
      </w:r>
    </w:p>
    <w:p w14:paraId="033A85B2" w14:textId="1978CBEC" w:rsidR="00D64407" w:rsidRPr="007D4B7B" w:rsidRDefault="00D64407" w:rsidP="00FC0CA5">
      <w:pPr>
        <w:pStyle w:val="a2"/>
        <w:numPr>
          <w:ilvl w:val="4"/>
          <w:numId w:val="4"/>
        </w:numPr>
        <w:tabs>
          <w:tab w:val="left" w:pos="1134"/>
          <w:tab w:val="num" w:pos="1701"/>
        </w:tabs>
        <w:ind w:left="1701" w:hanging="424"/>
      </w:pPr>
      <w:bookmarkStart w:id="242"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6D6E5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6D6E58" w:rsidRPr="006D6E5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6D6E58">
        <w:t>4.8</w:t>
      </w:r>
      <w:r w:rsidR="006B4973">
        <w:fldChar w:fldCharType="end"/>
      </w:r>
      <w:r w:rsidRPr="007D4B7B">
        <w:rPr>
          <w:szCs w:val="28"/>
        </w:rPr>
        <w:t>);</w:t>
      </w:r>
      <w:bookmarkEnd w:id="242"/>
    </w:p>
    <w:p w14:paraId="7727AD2A" w14:textId="4522C71C"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6D6E58">
        <w:t>4.9</w:t>
      </w:r>
      <w:r w:rsidR="00343B48">
        <w:fldChar w:fldCharType="end"/>
      </w:r>
      <w:r w:rsidR="00EC5F37" w:rsidRPr="007D4B7B">
        <w:t>);</w:t>
      </w:r>
    </w:p>
    <w:p w14:paraId="482B2A9B" w14:textId="723301FF"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6D6E5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6D6E5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6D6E58">
        <w:t>4.12</w:t>
      </w:r>
      <w:r w:rsidR="00343B48">
        <w:fldChar w:fldCharType="end"/>
      </w:r>
      <w:r w:rsidRPr="007D4B7B">
        <w:rPr>
          <w:szCs w:val="28"/>
        </w:rPr>
        <w:t>);</w:t>
      </w:r>
    </w:p>
    <w:p w14:paraId="3B0E60F0" w14:textId="4C0B3625"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6D6E58">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6D6E58">
        <w:t>4.16</w:t>
      </w:r>
      <w:r w:rsidR="00343B48" w:rsidRPr="000B6012">
        <w:fldChar w:fldCharType="end"/>
      </w:r>
      <w:r w:rsidRPr="000B6012">
        <w:t>);</w:t>
      </w:r>
    </w:p>
    <w:p w14:paraId="55A5CEF7" w14:textId="73D3F747"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3"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6D6E58">
        <w:t>4.14</w:t>
      </w:r>
      <w:r w:rsidR="00343B48" w:rsidRPr="00FA64EA">
        <w:fldChar w:fldCharType="end"/>
      </w:r>
      <w:r w:rsidRPr="00FA64EA">
        <w:t>)</w:t>
      </w:r>
      <w:bookmarkEnd w:id="243"/>
      <w:r w:rsidRPr="00FA64EA">
        <w:t>;</w:t>
      </w:r>
    </w:p>
    <w:p w14:paraId="5501B78A" w14:textId="3F4F5D84"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6D6E58">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6D6E58">
        <w:t>4.16</w:t>
      </w:r>
      <w:r w:rsidR="00343B48" w:rsidRPr="00FA64EA">
        <w:fldChar w:fldCharType="end"/>
      </w:r>
      <w:r w:rsidRPr="00FA64EA">
        <w:t>);</w:t>
      </w:r>
    </w:p>
    <w:p w14:paraId="7E3F40B5" w14:textId="5B3A508D"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6D6E58">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6D6E58">
        <w:rPr>
          <w:szCs w:val="28"/>
        </w:rPr>
        <w:t>4.17</w:t>
      </w:r>
      <w:r w:rsidR="009B129B">
        <w:rPr>
          <w:szCs w:val="28"/>
        </w:rPr>
        <w:fldChar w:fldCharType="end"/>
      </w:r>
      <w:r w:rsidRPr="00FA64EA">
        <w:rPr>
          <w:szCs w:val="28"/>
        </w:rPr>
        <w:t>);</w:t>
      </w:r>
    </w:p>
    <w:p w14:paraId="5BA26832" w14:textId="3240246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6D6E58">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6D6E58">
        <w:t>4.16</w:t>
      </w:r>
      <w:r w:rsidR="009B129B" w:rsidRPr="00FA64EA">
        <w:fldChar w:fldCharType="end"/>
      </w:r>
      <w:r w:rsidRPr="005A2807">
        <w:t>)</w:t>
      </w:r>
      <w:r w:rsidR="009B129B">
        <w:t>;</w:t>
      </w:r>
    </w:p>
    <w:p w14:paraId="00843D87" w14:textId="402733E2"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6D6E58">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6D6E58">
        <w:t>4.21</w:t>
      </w:r>
      <w:r w:rsidR="00FC670C">
        <w:fldChar w:fldCharType="end"/>
      </w:r>
      <w:r w:rsidR="00E3556D" w:rsidRPr="00027C7F">
        <w:t>);</w:t>
      </w:r>
    </w:p>
    <w:p w14:paraId="6C392514" w14:textId="43A5390C"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6D6E58">
        <w:t>4.22</w:t>
      </w:r>
      <w:r w:rsidR="006B4973">
        <w:fldChar w:fldCharType="end"/>
      </w:r>
      <w:r w:rsidR="00EC5F37" w:rsidRPr="00FC0CA5">
        <w:t>);</w:t>
      </w:r>
    </w:p>
    <w:p w14:paraId="67506394" w14:textId="3960F624"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6D6E58">
        <w:t>5</w:t>
      </w:r>
      <w:r w:rsidR="006B4973">
        <w:fldChar w:fldCharType="end"/>
      </w:r>
      <w:r w:rsidR="00EC5F37" w:rsidRPr="00FC0CA5">
        <w:t>)</w:t>
      </w:r>
      <w:r w:rsidR="00DB1235" w:rsidRPr="00FC0CA5">
        <w:t>.</w:t>
      </w:r>
    </w:p>
    <w:p w14:paraId="12091F20" w14:textId="531CD108"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6D6E58">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4" w:name="_Ref55280418"/>
      <w:bookmarkStart w:id="245" w:name="_Toc55285343"/>
      <w:bookmarkStart w:id="246" w:name="_Toc55305380"/>
      <w:bookmarkStart w:id="247" w:name="_Toc57314642"/>
      <w:bookmarkStart w:id="248" w:name="_Toc69728965"/>
      <w:bookmarkStart w:id="249"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4"/>
      <w:bookmarkEnd w:id="245"/>
      <w:bookmarkEnd w:id="246"/>
      <w:bookmarkEnd w:id="247"/>
      <w:bookmarkEnd w:id="248"/>
      <w:r w:rsidR="00C839FA" w:rsidRPr="00E76F92">
        <w:rPr>
          <w:sz w:val="28"/>
        </w:rPr>
        <w:t xml:space="preserve"> и Документации о закупке</w:t>
      </w:r>
      <w:bookmarkEnd w:id="249"/>
    </w:p>
    <w:p w14:paraId="12E16820" w14:textId="7FC19A79"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6D6E5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0" w:name="_Ref55277592"/>
      <w:bookmarkStart w:id="251" w:name="_Ref513474496"/>
      <w:r w:rsidRPr="00BA04C6">
        <w:t xml:space="preserve">Участники могут </w:t>
      </w:r>
      <w:r w:rsidR="006A64FB">
        <w:t xml:space="preserve">также </w:t>
      </w:r>
      <w:r w:rsidRPr="00BA04C6">
        <w:t>получить Документацию о закупке через ЭТП.</w:t>
      </w:r>
      <w:bookmarkEnd w:id="25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1"/>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2" w:name="_Hlk110526765"/>
      <w:r w:rsidR="0081519B">
        <w:t>(или Официальному сайту)</w:t>
      </w:r>
      <w:bookmarkEnd w:id="252"/>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3" w:name="_Hlk110526783"/>
      <w:r w:rsidR="0081519B">
        <w:t>(на Официальном сайте)</w:t>
      </w:r>
      <w:bookmarkEnd w:id="253"/>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4" w:name="_Toc311975313"/>
      <w:bookmarkStart w:id="255" w:name="_Toc57314653"/>
      <w:bookmarkStart w:id="256" w:name="_Ref514707961"/>
      <w:bookmarkStart w:id="257" w:name="_Toc112951185"/>
      <w:bookmarkStart w:id="258" w:name="_Ref55280436"/>
      <w:bookmarkStart w:id="259" w:name="_Toc55285345"/>
      <w:bookmarkStart w:id="260" w:name="_Toc55305382"/>
      <w:bookmarkStart w:id="261" w:name="_Toc57314644"/>
      <w:bookmarkStart w:id="262" w:name="_Toc69728967"/>
      <w:bookmarkEnd w:id="254"/>
      <w:r w:rsidRPr="0074145B">
        <w:rPr>
          <w:sz w:val="28"/>
        </w:rPr>
        <w:t>Разъяснение Документации</w:t>
      </w:r>
      <w:bookmarkEnd w:id="255"/>
      <w:r w:rsidRPr="0074145B">
        <w:rPr>
          <w:sz w:val="28"/>
        </w:rPr>
        <w:t xml:space="preserve"> о закупке</w:t>
      </w:r>
      <w:bookmarkEnd w:id="256"/>
      <w:bookmarkEnd w:id="257"/>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2BB30E6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6D6E5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3" w:name="_Ref514601359"/>
      <w:bookmarkStart w:id="264" w:name="_Toc112951186"/>
      <w:r w:rsidRPr="00D0659F">
        <w:rPr>
          <w:sz w:val="28"/>
        </w:rPr>
        <w:t>Изменения Документации о закупке</w:t>
      </w:r>
      <w:bookmarkEnd w:id="263"/>
      <w:bookmarkEnd w:id="264"/>
    </w:p>
    <w:p w14:paraId="64926735" w14:textId="72318487"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Pr="006A292F">
        <w:t>)</w:t>
      </w:r>
      <w:r w:rsidR="009500C3">
        <w:t xml:space="preserve"> </w:t>
      </w:r>
      <w:r w:rsidRPr="006A292F">
        <w:t xml:space="preserve">вправе внести изменения в </w:t>
      </w:r>
      <w:bookmarkStart w:id="265" w:name="_Hlk515980368"/>
      <w:r w:rsidR="00D0659F">
        <w:t xml:space="preserve">Извещение и/или </w:t>
      </w:r>
      <w:bookmarkEnd w:id="26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6"/>
    </w:p>
    <w:p w14:paraId="72D14DEF" w14:textId="182296EE"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6D6E58">
        <w:t>1.2.20</w:t>
      </w:r>
      <w:r w:rsidR="00343B48">
        <w:fldChar w:fldCharType="end"/>
      </w:r>
      <w:r w:rsidR="00491652">
        <w:t>)</w:t>
      </w:r>
      <w:r>
        <w:t>;</w:t>
      </w:r>
    </w:p>
    <w:p w14:paraId="56BCA5CB" w14:textId="10E08791"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6D6E58">
        <w:t>1.2.22</w:t>
      </w:r>
      <w:r w:rsidR="00343B48">
        <w:fldChar w:fldCharType="end"/>
      </w:r>
      <w:r>
        <w:t>);</w:t>
      </w:r>
    </w:p>
    <w:p w14:paraId="1E3142F3" w14:textId="527897D7"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6D6E58">
        <w:t>1.2.23</w:t>
      </w:r>
      <w:r>
        <w:fldChar w:fldCharType="end"/>
      </w:r>
      <w:r>
        <w:t>);</w:t>
      </w:r>
    </w:p>
    <w:p w14:paraId="059A2DFD" w14:textId="1B45BCD7"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6D6E58">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50D18A8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6D6E5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7C19C63"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6D6E5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1A7DC9DB"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D6E58" w:rsidRPr="006D6E5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60D5E667"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D6E58" w:rsidRPr="006D6E5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7" w:name="_Ref514556725"/>
      <w:bookmarkStart w:id="268" w:name="_Ref514601380"/>
      <w:bookmarkStart w:id="269" w:name="_Ref514607557"/>
      <w:bookmarkStart w:id="270" w:name="_Toc112951187"/>
      <w:r w:rsidRPr="004A3BFE">
        <w:rPr>
          <w:sz w:val="28"/>
        </w:rPr>
        <w:t>Подготовка заявок</w:t>
      </w:r>
      <w:bookmarkEnd w:id="258"/>
      <w:bookmarkEnd w:id="259"/>
      <w:bookmarkEnd w:id="260"/>
      <w:bookmarkEnd w:id="261"/>
      <w:bookmarkEnd w:id="262"/>
      <w:bookmarkEnd w:id="267"/>
      <w:bookmarkEnd w:id="268"/>
      <w:bookmarkEnd w:id="269"/>
      <w:bookmarkEnd w:id="270"/>
    </w:p>
    <w:p w14:paraId="03562289" w14:textId="77777777" w:rsidR="00EC5F37" w:rsidRPr="004A3BFE" w:rsidRDefault="00EC5F37">
      <w:pPr>
        <w:pStyle w:val="23"/>
      </w:pPr>
      <w:bookmarkStart w:id="271" w:name="_Ref56229154"/>
      <w:bookmarkStart w:id="272" w:name="_Toc57314645"/>
      <w:bookmarkStart w:id="273" w:name="_Toc112951188"/>
      <w:r w:rsidRPr="004A3BFE">
        <w:t>Общие требования к заявке</w:t>
      </w:r>
      <w:bookmarkEnd w:id="271"/>
      <w:bookmarkEnd w:id="272"/>
      <w:bookmarkEnd w:id="273"/>
    </w:p>
    <w:p w14:paraId="1A778417" w14:textId="6B4A0539" w:rsidR="00EC5F37" w:rsidRDefault="00B329E8" w:rsidP="000052BF">
      <w:pPr>
        <w:widowControl w:val="0"/>
        <w:numPr>
          <w:ilvl w:val="3"/>
          <w:numId w:val="4"/>
        </w:numPr>
        <w:tabs>
          <w:tab w:val="left" w:pos="1134"/>
        </w:tabs>
      </w:pPr>
      <w:bookmarkStart w:id="27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6D6E5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6D6E58" w:rsidRPr="006D6E58">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6D6E58">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5" w:name="_Ref56240821"/>
      <w:bookmarkStart w:id="27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5"/>
      <w:bookmarkEnd w:id="276"/>
    </w:p>
    <w:p w14:paraId="56EC8560" w14:textId="7200F374"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6D6E5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6D6E58" w:rsidRPr="006D6E58">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8"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8"/>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9" w:name="_Hlk71200832"/>
      <w:bookmarkStart w:id="280"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9"/>
      <w:r w:rsidR="00B565E2">
        <w:t xml:space="preserve"> </w:t>
      </w:r>
      <w:bookmarkStart w:id="281" w:name="_Hlk71201340"/>
      <w:r w:rsidR="00B565E2">
        <w:t>(в случае установления таких требований в Документации о закупке)</w:t>
      </w:r>
      <w:bookmarkEnd w:id="281"/>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0"/>
      <w:r w:rsidR="00965BCA">
        <w:t>.</w:t>
      </w:r>
      <w:bookmarkEnd w:id="277"/>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2"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3" w:name="_Hlk109233089"/>
      <w:r w:rsidR="00B27E22" w:rsidRPr="00EB07E3">
        <w:t xml:space="preserve">в том числе </w:t>
      </w:r>
      <w:r w:rsidR="00B27E22">
        <w:t>по тексту внутри одного документа</w:t>
      </w:r>
      <w:bookmarkEnd w:id="283"/>
      <w:r w:rsidRPr="001E6EEE">
        <w:t>.</w:t>
      </w:r>
      <w:bookmarkEnd w:id="282"/>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4" w:name="_Hlk71113424"/>
      <w:r w:rsidR="004E3DAD">
        <w:t>(в случае если представление таких документов в составе заявки предусмотрено требованиями Документации о закупке)</w:t>
      </w:r>
      <w:bookmarkEnd w:id="284"/>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 xml:space="preserve">лиц на оформление представленных в составе </w:t>
      </w:r>
      <w:r w:rsidRPr="004A5729">
        <w:lastRenderedPageBreak/>
        <w:t>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5" w:name="_Ref513467622"/>
      <w:bookmarkStart w:id="286" w:name="_Ref513815715"/>
      <w:bookmarkEnd w:id="27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5"/>
      <w:bookmarkEnd w:id="286"/>
    </w:p>
    <w:p w14:paraId="63AAF895" w14:textId="77777777" w:rsidR="008911BF" w:rsidRPr="00BA04C6" w:rsidRDefault="008911BF" w:rsidP="008911BF">
      <w:pPr>
        <w:numPr>
          <w:ilvl w:val="3"/>
          <w:numId w:val="4"/>
        </w:numPr>
        <w:tabs>
          <w:tab w:val="left" w:pos="1134"/>
        </w:tabs>
      </w:pPr>
      <w:bookmarkStart w:id="28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7"/>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8"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8"/>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9"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9"/>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0" w:name="_Ref115076752"/>
      <w:bookmarkStart w:id="291" w:name="_Toc115776290"/>
      <w:bookmarkStart w:id="292" w:name="_Toc167271596"/>
      <w:bookmarkStart w:id="293" w:name="_Toc170292262"/>
      <w:bookmarkStart w:id="294" w:name="_Toc210452293"/>
      <w:bookmarkStart w:id="295" w:name="_Ref268009165"/>
    </w:p>
    <w:p w14:paraId="7CFB4064" w14:textId="77777777" w:rsidR="00EC5F37" w:rsidRPr="0042442C" w:rsidRDefault="00EC5F37" w:rsidP="00414FA6">
      <w:pPr>
        <w:pStyle w:val="23"/>
        <w:keepNext w:val="0"/>
        <w:widowControl w:val="0"/>
        <w:suppressAutoHyphens w:val="0"/>
      </w:pPr>
      <w:bookmarkStart w:id="296" w:name="_Toc452451015"/>
      <w:bookmarkStart w:id="297" w:name="_Toc453146031"/>
      <w:bookmarkStart w:id="298" w:name="_Ref56233643"/>
      <w:bookmarkStart w:id="299" w:name="_Ref56235653"/>
      <w:bookmarkStart w:id="300" w:name="_Toc57314646"/>
      <w:bookmarkStart w:id="301" w:name="_Ref324342276"/>
      <w:bookmarkStart w:id="302" w:name="_Toc112951189"/>
      <w:bookmarkEnd w:id="290"/>
      <w:bookmarkEnd w:id="291"/>
      <w:bookmarkEnd w:id="292"/>
      <w:bookmarkEnd w:id="293"/>
      <w:bookmarkEnd w:id="294"/>
      <w:bookmarkEnd w:id="295"/>
      <w:bookmarkEnd w:id="296"/>
      <w:bookmarkEnd w:id="297"/>
      <w:r w:rsidRPr="0042442C">
        <w:t>Требования к сроку действия заявки</w:t>
      </w:r>
      <w:bookmarkEnd w:id="298"/>
      <w:bookmarkEnd w:id="299"/>
      <w:bookmarkEnd w:id="300"/>
      <w:bookmarkEnd w:id="301"/>
      <w:bookmarkEnd w:id="302"/>
    </w:p>
    <w:p w14:paraId="4DE23BC8" w14:textId="45CD1EF5" w:rsidR="00EC5F37" w:rsidRPr="00982A26" w:rsidRDefault="00D83C09" w:rsidP="004A398A">
      <w:pPr>
        <w:pStyle w:val="a1"/>
        <w:widowControl w:val="0"/>
      </w:pPr>
      <w:bookmarkStart w:id="303" w:name="_Ref56220570"/>
      <w:bookmarkStart w:id="30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6D6E58">
        <w:t>5.1.1</w:t>
      </w:r>
      <w:r w:rsidR="00343B48">
        <w:fldChar w:fldCharType="end"/>
      </w:r>
      <w:r w:rsidR="0020316E">
        <w:t>)</w:t>
      </w:r>
      <w:r w:rsidR="00EC5F37" w:rsidRPr="00982A26">
        <w:t xml:space="preserve">. В любом случае этот срок </w:t>
      </w:r>
      <w:r w:rsidR="00EC5F37" w:rsidRPr="00982A26">
        <w:lastRenderedPageBreak/>
        <w:t>должен быть</w:t>
      </w:r>
      <w:r w:rsidR="00945232">
        <w:t xml:space="preserve"> не</w:t>
      </w:r>
      <w:r w:rsidR="00EC5F37" w:rsidRPr="00982A26">
        <w:t xml:space="preserve"> менее чем</w:t>
      </w:r>
      <w:r w:rsidR="00DE574F" w:rsidRPr="00982A26">
        <w:t xml:space="preserve"> </w:t>
      </w:r>
      <w:bookmarkEnd w:id="303"/>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00C151DD" w:rsidRPr="00EC3698">
        <w:t>.</w:t>
      </w:r>
      <w:bookmarkEnd w:id="30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6D6E58">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5" w:name="_Toc57314647"/>
      <w:bookmarkStart w:id="306" w:name="_Ref324342156"/>
      <w:bookmarkStart w:id="307" w:name="_Ref516123343"/>
      <w:bookmarkStart w:id="308" w:name="_Toc112951190"/>
      <w:r w:rsidRPr="0042442C">
        <w:t>Требования к языку заявки</w:t>
      </w:r>
      <w:bookmarkEnd w:id="305"/>
      <w:bookmarkEnd w:id="306"/>
      <w:bookmarkEnd w:id="307"/>
      <w:bookmarkEnd w:id="308"/>
    </w:p>
    <w:p w14:paraId="05E1389F" w14:textId="77777777" w:rsidR="00105FD7" w:rsidRPr="00BA04C6" w:rsidRDefault="00EC5F37" w:rsidP="006A292F">
      <w:pPr>
        <w:numPr>
          <w:ilvl w:val="3"/>
          <w:numId w:val="4"/>
        </w:numPr>
        <w:tabs>
          <w:tab w:val="left" w:pos="1134"/>
        </w:tabs>
      </w:pPr>
      <w:bookmarkStart w:id="30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0" w:name="_Hlt40850038"/>
      <w:bookmarkEnd w:id="310"/>
    </w:p>
    <w:p w14:paraId="7B541936" w14:textId="77777777" w:rsidR="00EC5F37" w:rsidRPr="003F45A8" w:rsidRDefault="00EC5F37">
      <w:pPr>
        <w:pStyle w:val="23"/>
      </w:pPr>
      <w:bookmarkStart w:id="311" w:name="_Ref514621956"/>
      <w:bookmarkStart w:id="312" w:name="_Toc112951191"/>
      <w:r w:rsidRPr="003F45A8">
        <w:t>Требования к валюте заявки</w:t>
      </w:r>
      <w:bookmarkEnd w:id="309"/>
      <w:bookmarkEnd w:id="311"/>
      <w:bookmarkEnd w:id="312"/>
    </w:p>
    <w:p w14:paraId="645832E3" w14:textId="77777777" w:rsidR="00EC5F37" w:rsidRDefault="00EC5F37" w:rsidP="006A292F">
      <w:pPr>
        <w:numPr>
          <w:ilvl w:val="3"/>
          <w:numId w:val="4"/>
        </w:numPr>
        <w:tabs>
          <w:tab w:val="left" w:pos="1134"/>
        </w:tabs>
      </w:pPr>
      <w:bookmarkStart w:id="313" w:name="_Ref56220708"/>
      <w:r w:rsidRPr="00BA04C6">
        <w:t>Все суммы денежных средств в документах, входящих в заявку, должны быть выражены в российских рублях</w:t>
      </w:r>
      <w:bookmarkEnd w:id="313"/>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4"/>
    </w:p>
    <w:p w14:paraId="271C48E7" w14:textId="77777777" w:rsidR="00B4043E" w:rsidRPr="00913E83" w:rsidRDefault="00B4043E" w:rsidP="001D3ED0">
      <w:pPr>
        <w:pStyle w:val="23"/>
      </w:pPr>
      <w:bookmarkStart w:id="315" w:name="_Ref516122898"/>
      <w:bookmarkStart w:id="316" w:name="_Ref516122905"/>
      <w:bookmarkStart w:id="317" w:name="_Toc112951192"/>
      <w:r w:rsidRPr="00913E83">
        <w:t>Т</w:t>
      </w:r>
      <w:bookmarkStart w:id="318" w:name="_Ref414297932"/>
      <w:bookmarkStart w:id="319" w:name="_Ref415072934"/>
      <w:bookmarkStart w:id="320" w:name="_Toc415874662"/>
      <w:bookmarkStart w:id="321" w:name="_Toc421022217"/>
      <w:r w:rsidR="001D3ED0" w:rsidRPr="00913E83">
        <w:t>ребования к описанию продукции</w:t>
      </w:r>
      <w:bookmarkEnd w:id="315"/>
      <w:bookmarkEnd w:id="316"/>
      <w:bookmarkEnd w:id="317"/>
      <w:bookmarkEnd w:id="318"/>
      <w:bookmarkEnd w:id="319"/>
      <w:bookmarkEnd w:id="320"/>
      <w:bookmarkEnd w:id="321"/>
    </w:p>
    <w:p w14:paraId="03258C21" w14:textId="79535086"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6D6E58">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C4AF340"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6D6E5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6D6E58" w:rsidRPr="006D6E5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4FD057A" w:rsidR="001D3ED0" w:rsidRPr="001D3ED0" w:rsidRDefault="001D3ED0" w:rsidP="001D3ED0">
      <w:pPr>
        <w:pStyle w:val="a1"/>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6D6E58">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2" w:name="_Ref57667242"/>
      <w:bookmarkStart w:id="323" w:name="_Ref324285479"/>
      <w:bookmarkStart w:id="324" w:name="_Toc324331722"/>
      <w:bookmarkStart w:id="325" w:name="_Ref516124042"/>
      <w:bookmarkStart w:id="326" w:name="_Toc112951193"/>
      <w:r w:rsidRPr="00F0587B">
        <w:t xml:space="preserve">Сведения о </w:t>
      </w:r>
      <w:r w:rsidR="009A5079" w:rsidRPr="00F0587B">
        <w:t xml:space="preserve">начальной (максимальной) </w:t>
      </w:r>
      <w:r w:rsidRPr="00F0587B">
        <w:t xml:space="preserve">цене </w:t>
      </w:r>
      <w:bookmarkEnd w:id="322"/>
      <w:bookmarkEnd w:id="323"/>
      <w:bookmarkEnd w:id="324"/>
      <w:r w:rsidR="00C265D5" w:rsidRPr="00F0587B">
        <w:t>Д</w:t>
      </w:r>
      <w:r w:rsidR="00D83C09" w:rsidRPr="00F0587B">
        <w:t>оговора</w:t>
      </w:r>
      <w:r w:rsidR="00137CF8" w:rsidRPr="00F0587B">
        <w:t xml:space="preserve"> (цене лота)</w:t>
      </w:r>
      <w:bookmarkEnd w:id="325"/>
      <w:bookmarkEnd w:id="326"/>
    </w:p>
    <w:p w14:paraId="215EC7F9" w14:textId="0087259B" w:rsidR="00EC5F37" w:rsidRDefault="00945232" w:rsidP="006A292F">
      <w:pPr>
        <w:pStyle w:val="a1"/>
      </w:pPr>
      <w:bookmarkStart w:id="32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6D6E58">
        <w:t>1.2.12</w:t>
      </w:r>
      <w:r w:rsidR="006B4973">
        <w:fldChar w:fldCharType="end"/>
      </w:r>
      <w:r w:rsidR="00EC5F37" w:rsidRPr="006A292F">
        <w:t>.</w:t>
      </w:r>
      <w:bookmarkEnd w:id="327"/>
    </w:p>
    <w:p w14:paraId="4C2A72C0" w14:textId="1F6CB77E"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6D6E5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6D6E5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20C7BA88"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6D6E58">
        <w:t>1.2.12</w:t>
      </w:r>
      <w:r w:rsidR="006B4973">
        <w:fldChar w:fldCharType="end"/>
      </w:r>
      <w:r w:rsidR="007D411B">
        <w:t>).</w:t>
      </w:r>
    </w:p>
    <w:p w14:paraId="561DB143" w14:textId="77777777" w:rsidR="00DD0FEE" w:rsidRPr="004E5717" w:rsidRDefault="00DD0FEE" w:rsidP="00DD0FEE">
      <w:pPr>
        <w:pStyle w:val="23"/>
      </w:pPr>
      <w:bookmarkStart w:id="328" w:name="_Toc501038056"/>
      <w:bookmarkStart w:id="329" w:name="_Toc502257156"/>
      <w:bookmarkStart w:id="330" w:name="_Toc311975322"/>
      <w:bookmarkStart w:id="331" w:name="_Ref93136493"/>
      <w:bookmarkStart w:id="332" w:name="_Toc112951194"/>
      <w:bookmarkStart w:id="333" w:name="_Ref55280443"/>
      <w:bookmarkStart w:id="334" w:name="_Toc55285351"/>
      <w:bookmarkStart w:id="335" w:name="_Toc55305383"/>
      <w:bookmarkStart w:id="336" w:name="_Toc57314654"/>
      <w:bookmarkStart w:id="337" w:name="_Toc69728968"/>
      <w:bookmarkEnd w:id="328"/>
      <w:bookmarkEnd w:id="329"/>
      <w:bookmarkEnd w:id="330"/>
      <w:r w:rsidRPr="004E5717">
        <w:t xml:space="preserve">Обеспечение </w:t>
      </w:r>
      <w:r w:rsidR="00215DA8" w:rsidRPr="004E5717">
        <w:t>заявки</w:t>
      </w:r>
      <w:bookmarkEnd w:id="331"/>
      <w:bookmarkEnd w:id="332"/>
    </w:p>
    <w:p w14:paraId="4C263F31" w14:textId="4BE16B45" w:rsidR="00E43656" w:rsidRPr="00F11C45" w:rsidRDefault="00DD0FEE" w:rsidP="00846E7A">
      <w:pPr>
        <w:pStyle w:val="a1"/>
      </w:pPr>
      <w:bookmarkStart w:id="338" w:name="_Ref56239526"/>
      <w:bookmarkStart w:id="339" w:name="_Toc57314667"/>
      <w:bookmarkStart w:id="340" w:name="_Toc69728981"/>
      <w:bookmarkStart w:id="34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6D6E5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6D6E58">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36C0FF96"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6EF8F7A5" w:rsidR="007814D1" w:rsidRPr="00C34252" w:rsidRDefault="00365AB0" w:rsidP="00365AB0">
      <w:pPr>
        <w:pStyle w:val="a1"/>
      </w:pPr>
      <w:bookmarkStart w:id="342"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w:t>
      </w:r>
      <w:r w:rsidRPr="00C34252">
        <w:lastRenderedPageBreak/>
        <w:t xml:space="preserve">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2"/>
    </w:p>
    <w:p w14:paraId="0D894955" w14:textId="77777777" w:rsidR="007814D1" w:rsidRPr="00C34252" w:rsidRDefault="00365AB0" w:rsidP="00365AB0">
      <w:pPr>
        <w:pStyle w:val="a1"/>
      </w:pPr>
      <w:bookmarkStart w:id="343"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3"/>
      <w:r w:rsidRPr="00C34252">
        <w:t xml:space="preserve"> </w:t>
      </w:r>
    </w:p>
    <w:p w14:paraId="66CF03F7" w14:textId="487A5229"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6D6E5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4"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4"/>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2543DDE5"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6D6E58">
        <w:t>1.2.13</w:t>
      </w:r>
      <w:r w:rsidR="006B4973">
        <w:fldChar w:fldCharType="end"/>
      </w:r>
      <w:r w:rsidR="009B71FB" w:rsidRPr="00C34252">
        <w:t>;</w:t>
      </w:r>
    </w:p>
    <w:p w14:paraId="0BE2E503" w14:textId="3A3811C3"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5"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6D6E58">
        <w:rPr>
          <w:bCs/>
          <w:iCs/>
        </w:rPr>
        <w:t>4.5.7.7л)</w:t>
      </w:r>
      <w:r w:rsidR="00916486">
        <w:rPr>
          <w:bCs/>
          <w:iCs/>
        </w:rPr>
        <w:fldChar w:fldCharType="end"/>
      </w:r>
      <w:r w:rsidR="005B0A0D">
        <w:rPr>
          <w:bCs/>
          <w:iCs/>
        </w:rPr>
        <w:t>)</w:t>
      </w:r>
      <w:r w:rsidRPr="00C34252">
        <w:rPr>
          <w:bCs/>
          <w:iCs/>
        </w:rPr>
        <w:t>.</w:t>
      </w:r>
      <w:bookmarkEnd w:id="345"/>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6"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7F77815B"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6D6E58">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6"/>
      <w:bookmarkEnd w:id="347"/>
    </w:p>
    <w:p w14:paraId="1A784C41" w14:textId="76E4B20D"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6D6E58">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lastRenderedPageBreak/>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49" w:name="_Hlk516850374"/>
      <w:r w:rsidR="00B40EF3">
        <w:t>устанавливаемым</w:t>
      </w:r>
      <w:r w:rsidR="003D205D" w:rsidRPr="003D205D">
        <w:t xml:space="preserve"> </w:t>
      </w:r>
      <w:bookmarkEnd w:id="349"/>
      <w:r w:rsidR="003D205D" w:rsidRPr="003D205D">
        <w:t>Правительств</w:t>
      </w:r>
      <w:r w:rsidR="00FB1F45">
        <w:t>ом РФ</w:t>
      </w:r>
      <w:bookmarkEnd w:id="348"/>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0"/>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24E334AC"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6D6E5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1"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1"/>
    </w:p>
    <w:p w14:paraId="3F39A338" w14:textId="77777777" w:rsidR="00DD0FEE" w:rsidRPr="008C0DD3" w:rsidRDefault="00054FFA" w:rsidP="00DD0FEE">
      <w:pPr>
        <w:pStyle w:val="a1"/>
      </w:pPr>
      <w:bookmarkStart w:id="352" w:name="_Ref515279512"/>
      <w:r>
        <w:t xml:space="preserve">В случае признания Участника Победителем или принятия Заказчиком решения о заключении с ним Договора по итогам </w:t>
      </w:r>
      <w:bookmarkStart w:id="353" w:name="_Hlk515967241"/>
      <w:r w:rsidR="005836DD">
        <w:t>несостоявшейся</w:t>
      </w:r>
      <w:r>
        <w:t xml:space="preserve"> </w:t>
      </w:r>
      <w:bookmarkEnd w:id="35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2"/>
    </w:p>
    <w:p w14:paraId="21377290" w14:textId="78C78B7B"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6D6E58">
        <w:t>5</w:t>
      </w:r>
      <w:r w:rsidR="006B4973">
        <w:fldChar w:fldCharType="end"/>
      </w:r>
      <w:r w:rsidRPr="008C0DD3">
        <w:t xml:space="preserve">), в том числе </w:t>
      </w:r>
      <w:bookmarkStart w:id="354" w:name="_Hlk71715375"/>
      <w:r w:rsidR="00086F70" w:rsidRPr="004E2DC5">
        <w:t>(</w:t>
      </w:r>
      <w:r w:rsidR="00086F70">
        <w:t>для участников, являющихся юридическими лицами)</w:t>
      </w:r>
      <w:bookmarkEnd w:id="35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6D6E58">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349481BF"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5"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6D6E58">
        <w:rPr>
          <w:bCs/>
          <w:iCs/>
        </w:rPr>
        <w:t>4.5.7.7л)</w:t>
      </w:r>
      <w:r w:rsidR="005D5F74">
        <w:rPr>
          <w:bCs/>
          <w:iCs/>
        </w:rPr>
        <w:fldChar w:fldCharType="end"/>
      </w:r>
      <w:r w:rsidR="00536C4E">
        <w:t>)</w:t>
      </w:r>
      <w:bookmarkEnd w:id="355"/>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w:t>
      </w:r>
      <w:r w:rsidR="0079625E" w:rsidRPr="000716EB">
        <w:lastRenderedPageBreak/>
        <w:t>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6D6E58">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4BE46163"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6D6E58">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6" w:name="_Ref511838374"/>
      <w:bookmarkStart w:id="357" w:name="_Ref516112041"/>
      <w:bookmarkStart w:id="358" w:name="_Toc112951195"/>
      <w:bookmarkStart w:id="359" w:name="_Ref514649217"/>
      <w:bookmarkEnd w:id="338"/>
      <w:bookmarkEnd w:id="339"/>
      <w:bookmarkEnd w:id="340"/>
      <w:bookmarkEnd w:id="341"/>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56"/>
      <w:r w:rsidR="004F0F6C" w:rsidRPr="00051AA4">
        <w:rPr>
          <w:sz w:val="28"/>
          <w:szCs w:val="28"/>
        </w:rPr>
        <w:t xml:space="preserve"> (дополнительный этап)</w:t>
      </w:r>
      <w:bookmarkEnd w:id="357"/>
      <w:bookmarkEnd w:id="358"/>
    </w:p>
    <w:p w14:paraId="788DC23D" w14:textId="07B1A57F"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6D6E58">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6D6E5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6D6E58">
        <w:rPr>
          <w:szCs w:val="28"/>
        </w:rPr>
        <w:t>9</w:t>
      </w:r>
      <w:r w:rsidR="00343B48">
        <w:rPr>
          <w:szCs w:val="28"/>
        </w:rPr>
        <w:fldChar w:fldCharType="end"/>
      </w:r>
      <w:r w:rsidR="00845990">
        <w:rPr>
          <w:szCs w:val="28"/>
        </w:rPr>
        <w:t>)</w:t>
      </w:r>
      <w:r>
        <w:t>.</w:t>
      </w:r>
    </w:p>
    <w:p w14:paraId="71619CB6" w14:textId="79FD7A94"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6D6E58" w:rsidRPr="006D6E58">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2678BB4"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6D6E58">
        <w:t>1.2.8</w:t>
      </w:r>
      <w:r w:rsidR="006B4973">
        <w:fldChar w:fldCharType="end"/>
      </w:r>
      <w:r w:rsidRPr="001102CC">
        <w:t>.</w:t>
      </w:r>
    </w:p>
    <w:p w14:paraId="166144BC" w14:textId="77777777" w:rsidR="001102CC" w:rsidRPr="001102CC" w:rsidRDefault="001102CC" w:rsidP="001102CC">
      <w:pPr>
        <w:pStyle w:val="a1"/>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07CD3DBB" w:rsidR="007523BB" w:rsidRDefault="007523BB" w:rsidP="007523BB">
      <w:pPr>
        <w:pStyle w:val="a0"/>
        <w:rPr>
          <w:snapToGrid/>
        </w:rPr>
      </w:pPr>
      <w:bookmarkStart w:id="360"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6D6E5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6D6E5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0"/>
      <w:r w:rsidRPr="007E416E">
        <w:rPr>
          <w:snapToGrid/>
        </w:rPr>
        <w:t xml:space="preserve"> </w:t>
      </w:r>
    </w:p>
    <w:p w14:paraId="3266FC94" w14:textId="62A35E53" w:rsidR="007523BB" w:rsidRPr="007E416E" w:rsidRDefault="006C70CD" w:rsidP="007523BB">
      <w:pPr>
        <w:pStyle w:val="a0"/>
        <w:rPr>
          <w:snapToGrid/>
        </w:rPr>
      </w:pPr>
      <w:bookmarkStart w:id="361"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6D6E5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6D6E5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1"/>
    </w:p>
    <w:p w14:paraId="33F491BC" w14:textId="663F054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D6E58" w:rsidRPr="006D6E5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1517C41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D6E58" w:rsidRPr="006D6E5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164F7AF1" w:rsidR="006F6F50" w:rsidRPr="00795262" w:rsidRDefault="007D48C7" w:rsidP="009F1E1A">
      <w:pPr>
        <w:pStyle w:val="a0"/>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6D6E5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D6E58">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2" w:name="_Ref516111816"/>
      <w:bookmarkStart w:id="363" w:name="_Toc112951196"/>
      <w:r w:rsidRPr="001A0F5F">
        <w:rPr>
          <w:sz w:val="28"/>
        </w:rPr>
        <w:t>Подача заявок и их прием</w:t>
      </w:r>
      <w:bookmarkEnd w:id="333"/>
      <w:bookmarkEnd w:id="334"/>
      <w:bookmarkEnd w:id="335"/>
      <w:bookmarkEnd w:id="336"/>
      <w:bookmarkEnd w:id="337"/>
      <w:bookmarkEnd w:id="359"/>
      <w:bookmarkEnd w:id="362"/>
      <w:bookmarkEnd w:id="363"/>
    </w:p>
    <w:p w14:paraId="77C5DACC" w14:textId="28EEC388"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6D6E5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4808D2B6" w:rsidR="00B9537B" w:rsidRPr="006A292F" w:rsidRDefault="00B9537B" w:rsidP="002F7973">
      <w:pPr>
        <w:pStyle w:val="a0"/>
      </w:pPr>
      <w:bookmarkStart w:id="364" w:name="_Toc115776303"/>
      <w:bookmarkStart w:id="365" w:name="_Toc170292276"/>
      <w:bookmarkStart w:id="366" w:name="_Toc210452306"/>
      <w:bookmarkStart w:id="367" w:name="_Ref268012040"/>
      <w:bookmarkStart w:id="368" w:name="_Toc329344073"/>
      <w:bookmarkStart w:id="36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6D6E58">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B7E42E3"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6D6E5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0" w:name="_Toc515555531"/>
      <w:bookmarkStart w:id="371" w:name="_Toc515625928"/>
      <w:bookmarkStart w:id="372" w:name="_Toc515630810"/>
      <w:bookmarkStart w:id="373" w:name="_Toc515631515"/>
      <w:bookmarkStart w:id="374" w:name="_Toc515555532"/>
      <w:bookmarkStart w:id="375" w:name="_Toc515625929"/>
      <w:bookmarkStart w:id="376" w:name="_Toc515630811"/>
      <w:bookmarkStart w:id="377" w:name="_Toc515631516"/>
      <w:bookmarkStart w:id="378" w:name="_Toc515555533"/>
      <w:bookmarkStart w:id="379" w:name="_Toc515625930"/>
      <w:bookmarkStart w:id="380" w:name="_Toc515630812"/>
      <w:bookmarkStart w:id="381" w:name="_Toc515631517"/>
      <w:bookmarkStart w:id="382" w:name="_Toc515555534"/>
      <w:bookmarkStart w:id="383" w:name="_Toc515625931"/>
      <w:bookmarkStart w:id="384" w:name="_Toc515630813"/>
      <w:bookmarkStart w:id="385" w:name="_Toc515631518"/>
      <w:bookmarkStart w:id="386" w:name="_Toc515555535"/>
      <w:bookmarkStart w:id="387" w:name="_Toc515625932"/>
      <w:bookmarkStart w:id="388" w:name="_Toc515630814"/>
      <w:bookmarkStart w:id="389" w:name="_Toc515631519"/>
      <w:bookmarkStart w:id="390" w:name="_Toc515555536"/>
      <w:bookmarkStart w:id="391" w:name="_Toc515625933"/>
      <w:bookmarkStart w:id="392" w:name="_Toc515630815"/>
      <w:bookmarkStart w:id="393" w:name="_Toc515631520"/>
      <w:bookmarkStart w:id="394" w:name="_Toc515555537"/>
      <w:bookmarkStart w:id="395" w:name="_Toc515625934"/>
      <w:bookmarkStart w:id="396" w:name="_Toc515630816"/>
      <w:bookmarkStart w:id="397" w:name="_Toc515631521"/>
      <w:bookmarkStart w:id="398" w:name="_Toc515555538"/>
      <w:bookmarkStart w:id="399" w:name="_Toc515625935"/>
      <w:bookmarkStart w:id="400" w:name="_Toc515630817"/>
      <w:bookmarkStart w:id="401" w:name="_Toc515631522"/>
      <w:bookmarkStart w:id="402" w:name="_Toc515555539"/>
      <w:bookmarkStart w:id="403" w:name="_Toc515625936"/>
      <w:bookmarkStart w:id="404" w:name="_Toc515630818"/>
      <w:bookmarkStart w:id="405" w:name="_Toc515631523"/>
      <w:bookmarkStart w:id="406" w:name="_Toc515555540"/>
      <w:bookmarkStart w:id="407" w:name="_Toc515625937"/>
      <w:bookmarkStart w:id="408" w:name="_Toc515630819"/>
      <w:bookmarkStart w:id="409" w:name="_Toc515631524"/>
      <w:bookmarkStart w:id="410" w:name="_Toc515555541"/>
      <w:bookmarkStart w:id="411" w:name="_Toc515625938"/>
      <w:bookmarkStart w:id="412" w:name="_Toc515630820"/>
      <w:bookmarkStart w:id="413" w:name="_Toc515631525"/>
      <w:bookmarkStart w:id="414" w:name="_Toc515555542"/>
      <w:bookmarkStart w:id="415" w:name="_Toc515625939"/>
      <w:bookmarkStart w:id="416" w:name="_Toc515630821"/>
      <w:bookmarkStart w:id="417" w:name="_Toc515631526"/>
      <w:bookmarkStart w:id="418" w:name="_Toc452451041"/>
      <w:bookmarkStart w:id="419" w:name="_Toc453146057"/>
      <w:bookmarkStart w:id="420" w:name="_Toc453230001"/>
      <w:bookmarkStart w:id="421" w:name="_Ref56251474"/>
      <w:bookmarkStart w:id="422" w:name="_Toc57314665"/>
      <w:bookmarkStart w:id="423" w:name="_Toc69728979"/>
      <w:bookmarkStart w:id="424" w:name="_Toc112951197"/>
      <w:bookmarkStart w:id="425" w:name="_Toc512721009"/>
      <w:bookmarkStart w:id="426" w:name="_Ref55280448"/>
      <w:bookmarkStart w:id="427" w:name="_Toc55285352"/>
      <w:bookmarkStart w:id="428" w:name="_Toc55305384"/>
      <w:bookmarkStart w:id="429" w:name="_Toc57314655"/>
      <w:bookmarkStart w:id="430" w:name="_Toc69728969"/>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D7486C">
        <w:rPr>
          <w:sz w:val="28"/>
        </w:rPr>
        <w:t>Изменение и отзыв заявок</w:t>
      </w:r>
      <w:bookmarkEnd w:id="421"/>
      <w:bookmarkEnd w:id="422"/>
      <w:bookmarkEnd w:id="423"/>
      <w:bookmarkEnd w:id="424"/>
    </w:p>
    <w:p w14:paraId="2277B0CA" w14:textId="5848B21D"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6D6E5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D6E5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1" w:name="_Toc515555544"/>
      <w:bookmarkStart w:id="432" w:name="_Toc515625941"/>
      <w:bookmarkStart w:id="433" w:name="_Toc515630823"/>
      <w:bookmarkStart w:id="434" w:name="_Toc515631528"/>
      <w:bookmarkStart w:id="435" w:name="_Toc515555545"/>
      <w:bookmarkStart w:id="436" w:name="_Toc515625942"/>
      <w:bookmarkStart w:id="437" w:name="_Toc515630824"/>
      <w:bookmarkStart w:id="438" w:name="_Toc515631529"/>
      <w:bookmarkStart w:id="439" w:name="_Toc515555546"/>
      <w:bookmarkStart w:id="440" w:name="_Toc515625943"/>
      <w:bookmarkStart w:id="441" w:name="_Toc515630825"/>
      <w:bookmarkStart w:id="442" w:name="_Toc515631530"/>
      <w:bookmarkStart w:id="443" w:name="_Toc515555547"/>
      <w:bookmarkStart w:id="444" w:name="_Toc515625944"/>
      <w:bookmarkStart w:id="445" w:name="_Toc515630826"/>
      <w:bookmarkStart w:id="446" w:name="_Toc515631531"/>
      <w:bookmarkStart w:id="447" w:name="_Toc515555548"/>
      <w:bookmarkStart w:id="448" w:name="_Toc515625945"/>
      <w:bookmarkStart w:id="449" w:name="_Toc515630827"/>
      <w:bookmarkStart w:id="450" w:name="_Toc515631532"/>
      <w:bookmarkStart w:id="451" w:name="_Toc515555549"/>
      <w:bookmarkStart w:id="452" w:name="_Toc515625946"/>
      <w:bookmarkStart w:id="453" w:name="_Toc515630828"/>
      <w:bookmarkStart w:id="454" w:name="_Toc515631533"/>
      <w:bookmarkStart w:id="455" w:name="_Toc515555550"/>
      <w:bookmarkStart w:id="456" w:name="_Toc515625947"/>
      <w:bookmarkStart w:id="457" w:name="_Toc515630829"/>
      <w:bookmarkStart w:id="458" w:name="_Toc515631534"/>
      <w:bookmarkStart w:id="459" w:name="_Toc515555551"/>
      <w:bookmarkStart w:id="460" w:name="_Toc515625948"/>
      <w:bookmarkStart w:id="461" w:name="_Toc515630830"/>
      <w:bookmarkStart w:id="462" w:name="_Toc515631535"/>
      <w:bookmarkStart w:id="463" w:name="_Toc515555552"/>
      <w:bookmarkStart w:id="464" w:name="_Toc515625949"/>
      <w:bookmarkStart w:id="465" w:name="_Toc515630831"/>
      <w:bookmarkStart w:id="466" w:name="_Toc515631536"/>
      <w:bookmarkStart w:id="467" w:name="_Toc515555555"/>
      <w:bookmarkStart w:id="468" w:name="_Toc515625952"/>
      <w:bookmarkStart w:id="469" w:name="_Toc515630834"/>
      <w:bookmarkStart w:id="470" w:name="_Toc515631539"/>
      <w:bookmarkStart w:id="471" w:name="_Toc515555556"/>
      <w:bookmarkStart w:id="472" w:name="_Toc515625953"/>
      <w:bookmarkStart w:id="473" w:name="_Toc515630835"/>
      <w:bookmarkStart w:id="474" w:name="_Toc515631540"/>
      <w:bookmarkStart w:id="475" w:name="_Toc515555557"/>
      <w:bookmarkStart w:id="476" w:name="_Toc515625954"/>
      <w:bookmarkStart w:id="477" w:name="_Toc515630836"/>
      <w:bookmarkStart w:id="478" w:name="_Toc515631541"/>
      <w:bookmarkStart w:id="479" w:name="_Toc515555558"/>
      <w:bookmarkStart w:id="480" w:name="_Toc515625955"/>
      <w:bookmarkStart w:id="481" w:name="_Toc515630837"/>
      <w:bookmarkStart w:id="482" w:name="_Toc515631542"/>
      <w:bookmarkStart w:id="483" w:name="_Toc515555559"/>
      <w:bookmarkStart w:id="484" w:name="_Toc515625956"/>
      <w:bookmarkStart w:id="485" w:name="_Toc515630838"/>
      <w:bookmarkStart w:id="486" w:name="_Toc515631543"/>
      <w:bookmarkStart w:id="487" w:name="_Toc515555560"/>
      <w:bookmarkStart w:id="488" w:name="_Toc515625957"/>
      <w:bookmarkStart w:id="489" w:name="_Toc515630839"/>
      <w:bookmarkStart w:id="490" w:name="_Toc515631544"/>
      <w:bookmarkStart w:id="491" w:name="_Toc515555561"/>
      <w:bookmarkStart w:id="492" w:name="_Toc515625958"/>
      <w:bookmarkStart w:id="493" w:name="_Toc515630840"/>
      <w:bookmarkStart w:id="494" w:name="_Toc515631545"/>
      <w:bookmarkStart w:id="495" w:name="_Toc515555562"/>
      <w:bookmarkStart w:id="496" w:name="_Toc515625959"/>
      <w:bookmarkStart w:id="497" w:name="_Toc515630841"/>
      <w:bookmarkStart w:id="498" w:name="_Toc515631546"/>
      <w:bookmarkStart w:id="499" w:name="_Toc515555563"/>
      <w:bookmarkStart w:id="500" w:name="_Toc515625960"/>
      <w:bookmarkStart w:id="501" w:name="_Toc515630842"/>
      <w:bookmarkStart w:id="502" w:name="_Toc515631547"/>
      <w:bookmarkStart w:id="503" w:name="_Toc515555564"/>
      <w:bookmarkStart w:id="504" w:name="_Toc515625961"/>
      <w:bookmarkStart w:id="505" w:name="_Toc515630843"/>
      <w:bookmarkStart w:id="506" w:name="_Toc515631548"/>
      <w:bookmarkStart w:id="507" w:name="_Toc515555565"/>
      <w:bookmarkStart w:id="508" w:name="_Toc515625962"/>
      <w:bookmarkStart w:id="509" w:name="_Toc515630844"/>
      <w:bookmarkStart w:id="510" w:name="_Toc515631549"/>
      <w:bookmarkStart w:id="511" w:name="_Toc515555566"/>
      <w:bookmarkStart w:id="512" w:name="_Toc515625963"/>
      <w:bookmarkStart w:id="513" w:name="_Toc515630845"/>
      <w:bookmarkStart w:id="514" w:name="_Toc515631550"/>
      <w:bookmarkStart w:id="515" w:name="_Toc515555567"/>
      <w:bookmarkStart w:id="516" w:name="_Toc515625964"/>
      <w:bookmarkStart w:id="517" w:name="_Toc515630846"/>
      <w:bookmarkStart w:id="518" w:name="_Toc515631551"/>
      <w:bookmarkStart w:id="519" w:name="_Toc515555568"/>
      <w:bookmarkStart w:id="520" w:name="_Toc515625965"/>
      <w:bookmarkStart w:id="521" w:name="_Toc515630847"/>
      <w:bookmarkStart w:id="522" w:name="_Toc515631552"/>
      <w:bookmarkStart w:id="523" w:name="_Toc515555569"/>
      <w:bookmarkStart w:id="524" w:name="_Toc515625966"/>
      <w:bookmarkStart w:id="525" w:name="_Toc515630848"/>
      <w:bookmarkStart w:id="526" w:name="_Toc515631553"/>
      <w:bookmarkStart w:id="527" w:name="_Toc515555570"/>
      <w:bookmarkStart w:id="528" w:name="_Toc515625967"/>
      <w:bookmarkStart w:id="529" w:name="_Toc515630849"/>
      <w:bookmarkStart w:id="530" w:name="_Toc515631554"/>
      <w:bookmarkStart w:id="531" w:name="_Toc515555571"/>
      <w:bookmarkStart w:id="532" w:name="_Toc515625968"/>
      <w:bookmarkStart w:id="533" w:name="_Toc515630850"/>
      <w:bookmarkStart w:id="534" w:name="_Toc515631555"/>
      <w:bookmarkStart w:id="535" w:name="_Toc515555572"/>
      <w:bookmarkStart w:id="536" w:name="_Toc515625969"/>
      <w:bookmarkStart w:id="537" w:name="_Toc515630851"/>
      <w:bookmarkStart w:id="538" w:name="_Toc515631556"/>
      <w:bookmarkStart w:id="539" w:name="_Toc515555573"/>
      <w:bookmarkStart w:id="540" w:name="_Toc515625970"/>
      <w:bookmarkStart w:id="541" w:name="_Toc515630852"/>
      <w:bookmarkStart w:id="542" w:name="_Toc515631557"/>
      <w:bookmarkStart w:id="543" w:name="_Toc515555574"/>
      <w:bookmarkStart w:id="544" w:name="_Toc515625971"/>
      <w:bookmarkStart w:id="545" w:name="_Toc515630853"/>
      <w:bookmarkStart w:id="546" w:name="_Toc515631558"/>
      <w:bookmarkStart w:id="547" w:name="_Toc515555575"/>
      <w:bookmarkStart w:id="548" w:name="_Toc515625972"/>
      <w:bookmarkStart w:id="549" w:name="_Toc515630854"/>
      <w:bookmarkStart w:id="550" w:name="_Toc515631559"/>
      <w:bookmarkStart w:id="551" w:name="_Toc515555576"/>
      <w:bookmarkStart w:id="552" w:name="_Toc515625973"/>
      <w:bookmarkStart w:id="553" w:name="_Toc515630855"/>
      <w:bookmarkStart w:id="554" w:name="_Toc515631560"/>
      <w:bookmarkStart w:id="555" w:name="_Toc515555577"/>
      <w:bookmarkStart w:id="556" w:name="_Toc515625974"/>
      <w:bookmarkStart w:id="557" w:name="_Toc515630856"/>
      <w:bookmarkStart w:id="558" w:name="_Toc515631561"/>
      <w:bookmarkStart w:id="559" w:name="_Toc515555578"/>
      <w:bookmarkStart w:id="560" w:name="_Toc515625975"/>
      <w:bookmarkStart w:id="561" w:name="_Toc515630857"/>
      <w:bookmarkStart w:id="562" w:name="_Toc515631562"/>
      <w:bookmarkStart w:id="563" w:name="_Toc515555579"/>
      <w:bookmarkStart w:id="564" w:name="_Toc515625976"/>
      <w:bookmarkStart w:id="565" w:name="_Toc515630858"/>
      <w:bookmarkStart w:id="566" w:name="_Toc515631563"/>
      <w:bookmarkStart w:id="567" w:name="_Toc515555580"/>
      <w:bookmarkStart w:id="568" w:name="_Toc515625977"/>
      <w:bookmarkStart w:id="569" w:name="_Toc515630859"/>
      <w:bookmarkStart w:id="570" w:name="_Toc515631564"/>
      <w:bookmarkStart w:id="571" w:name="_Toc515555581"/>
      <w:bookmarkStart w:id="572" w:name="_Toc515625978"/>
      <w:bookmarkStart w:id="573" w:name="_Toc515630860"/>
      <w:bookmarkStart w:id="574" w:name="_Toc515631565"/>
      <w:bookmarkStart w:id="575" w:name="_Toc515555582"/>
      <w:bookmarkStart w:id="576" w:name="_Toc515625979"/>
      <w:bookmarkStart w:id="577" w:name="_Toc515630861"/>
      <w:bookmarkStart w:id="578" w:name="_Toc515631566"/>
      <w:bookmarkStart w:id="579" w:name="_Ref512107786"/>
      <w:bookmarkStart w:id="580" w:name="_Toc112951198"/>
      <w:bookmarkStart w:id="581" w:name="_Ref55280453"/>
      <w:bookmarkStart w:id="582" w:name="_Toc55285353"/>
      <w:bookmarkStart w:id="583" w:name="_Toc55305385"/>
      <w:bookmarkStart w:id="584" w:name="_Toc57314656"/>
      <w:bookmarkStart w:id="585" w:name="_Toc69728970"/>
      <w:bookmarkStart w:id="586" w:name="_Ref514620397"/>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79"/>
      <w:bookmarkEnd w:id="580"/>
    </w:p>
    <w:p w14:paraId="63B1A24F" w14:textId="4A1B8B56"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6D6E58">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7" w:name="_Hlk516088531"/>
      <w:r w:rsidRPr="00CB5DBA">
        <w:t xml:space="preserve">, с </w:t>
      </w:r>
      <w:r w:rsidR="00525D36">
        <w:t>использованием</w:t>
      </w:r>
      <w:r w:rsidRPr="00CB5DBA">
        <w:t xml:space="preserve"> которой проводится закупка</w:t>
      </w:r>
      <w:bookmarkEnd w:id="58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8" w:name="_Ref511837903"/>
      <w:bookmarkStart w:id="589" w:name="_Ref516112430"/>
      <w:bookmarkStart w:id="590" w:name="_Toc112951199"/>
      <w:r w:rsidRPr="002D1E64">
        <w:rPr>
          <w:sz w:val="28"/>
        </w:rPr>
        <w:t>Обсуждение</w:t>
      </w:r>
      <w:r w:rsidRPr="00AD5CC8">
        <w:rPr>
          <w:sz w:val="28"/>
          <w:szCs w:val="28"/>
        </w:rPr>
        <w:t xml:space="preserve"> </w:t>
      </w:r>
      <w:bookmarkEnd w:id="588"/>
      <w:r w:rsidR="00DE75E9" w:rsidRPr="00AD5CC8">
        <w:rPr>
          <w:sz w:val="28"/>
          <w:szCs w:val="28"/>
        </w:rPr>
        <w:t>заявок</w:t>
      </w:r>
      <w:r w:rsidR="004F0F6C" w:rsidRPr="00AD5CC8">
        <w:rPr>
          <w:sz w:val="28"/>
          <w:szCs w:val="28"/>
        </w:rPr>
        <w:t xml:space="preserve"> (дополнительный этап)</w:t>
      </w:r>
      <w:bookmarkEnd w:id="589"/>
      <w:bookmarkEnd w:id="590"/>
    </w:p>
    <w:p w14:paraId="0D64FE6B" w14:textId="5916A6C7"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6D6E5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6D6E5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6D6E58">
        <w:rPr>
          <w:szCs w:val="28"/>
        </w:rPr>
        <w:t>9</w:t>
      </w:r>
      <w:r w:rsidR="00343B48">
        <w:rPr>
          <w:szCs w:val="28"/>
        </w:rPr>
        <w:fldChar w:fldCharType="end"/>
      </w:r>
      <w:r>
        <w:rPr>
          <w:szCs w:val="28"/>
        </w:rPr>
        <w:t>)</w:t>
      </w:r>
      <w:r w:rsidR="00982701">
        <w:t>.</w:t>
      </w:r>
    </w:p>
    <w:p w14:paraId="7681123B" w14:textId="57C6759D"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6D6E58" w:rsidRPr="006D6E58">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1853BA7D"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6D6E58">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521EFD90"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6D6E58">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1" w:name="_Hlk30959928"/>
      <w:r w:rsidR="007C42CF" w:rsidRPr="007C42CF">
        <w:t xml:space="preserve">до </w:t>
      </w:r>
      <w:r w:rsidR="007C42CF">
        <w:t xml:space="preserve">окончания срока подачи </w:t>
      </w:r>
      <w:r w:rsidR="007C42CF" w:rsidRPr="007C42CF">
        <w:t>заявок</w:t>
      </w:r>
      <w:bookmarkEnd w:id="591"/>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34591E8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D6E58">
        <w:t>4.23</w:t>
      </w:r>
      <w:r w:rsidR="00343B48">
        <w:fldChar w:fldCharType="end"/>
      </w:r>
      <w:r>
        <w:t xml:space="preserve"> (</w:t>
      </w:r>
      <w:r w:rsidRPr="008230D6">
        <w:t>в случае ее признания таковой</w:t>
      </w:r>
      <w:r>
        <w:t>)</w:t>
      </w:r>
      <w:r w:rsidRPr="00BA04C6">
        <w:t>.</w:t>
      </w:r>
    </w:p>
    <w:p w14:paraId="60656C3E" w14:textId="10564DD9" w:rsidR="00982701" w:rsidRPr="00C34252" w:rsidRDefault="00982701" w:rsidP="00C34252">
      <w:pPr>
        <w:pStyle w:val="a0"/>
        <w:rPr>
          <w:snapToGrid/>
        </w:rPr>
      </w:pPr>
      <w:bookmarkStart w:id="592"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6D6E5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6D6E5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6D6E5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2"/>
      <w:r w:rsidRPr="00CB5DBA">
        <w:t xml:space="preserve"> </w:t>
      </w:r>
    </w:p>
    <w:p w14:paraId="2DF65F3D" w14:textId="49D4E6E6" w:rsidR="00982701" w:rsidRPr="00CB5DBA" w:rsidRDefault="00982701" w:rsidP="00C34252">
      <w:pPr>
        <w:pStyle w:val="a0"/>
        <w:rPr>
          <w:snapToGrid/>
        </w:rPr>
      </w:pPr>
      <w:bookmarkStart w:id="593"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6D6E5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6D6E5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3"/>
    </w:p>
    <w:p w14:paraId="5FB08365" w14:textId="41DE70A3"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D6E58" w:rsidRPr="006D6E5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02C9CB1F" w:rsidR="00982701" w:rsidRPr="00CB5DBA" w:rsidRDefault="00982701" w:rsidP="00605A3B">
      <w:pPr>
        <w:pStyle w:val="a2"/>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D6E58" w:rsidRPr="006D6E5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580643FD"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6D6E5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D6E58">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4" w:name="_Ref516112439"/>
      <w:bookmarkStart w:id="595" w:name="_Ref516115169"/>
      <w:bookmarkStart w:id="596"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4"/>
      <w:bookmarkEnd w:id="595"/>
      <w:bookmarkEnd w:id="596"/>
      <w:r w:rsidRPr="00EA5A4B">
        <w:rPr>
          <w:sz w:val="28"/>
          <w:szCs w:val="28"/>
        </w:rPr>
        <w:t xml:space="preserve"> </w:t>
      </w:r>
    </w:p>
    <w:p w14:paraId="4D47BF03" w14:textId="5DA90CB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6D6E5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6D6E5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B98E0FF"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6D6E5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18DB7B84"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6D6E5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6D6E58">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7" w:name="_Ref516112520"/>
      <w:bookmarkStart w:id="598"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7"/>
      <w:bookmarkEnd w:id="598"/>
    </w:p>
    <w:p w14:paraId="33386252" w14:textId="2DF2387D"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6D6E5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w:t>
      </w:r>
      <w:r w:rsidR="00741377">
        <w:lastRenderedPageBreak/>
        <w:t xml:space="preserve">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6D6E5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99" w:name="_Toc511742124"/>
      <w:bookmarkStart w:id="600" w:name="_Toc511742832"/>
      <w:bookmarkStart w:id="601" w:name="_Toc511743510"/>
      <w:bookmarkStart w:id="602" w:name="_Toc511743943"/>
      <w:bookmarkStart w:id="603" w:name="_Ref515452791"/>
      <w:bookmarkStart w:id="604" w:name="_Toc112951202"/>
      <w:bookmarkEnd w:id="599"/>
      <w:bookmarkEnd w:id="600"/>
      <w:bookmarkEnd w:id="601"/>
      <w:bookmarkEnd w:id="602"/>
      <w:r w:rsidRPr="002D1E64">
        <w:rPr>
          <w:sz w:val="28"/>
        </w:rPr>
        <w:t>Рассмотрение</w:t>
      </w:r>
      <w:r w:rsidRPr="00443F58">
        <w:rPr>
          <w:sz w:val="28"/>
          <w:szCs w:val="28"/>
        </w:rPr>
        <w:t xml:space="preserve"> первых частей заявок</w:t>
      </w:r>
      <w:bookmarkStart w:id="605"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3"/>
      <w:bookmarkEnd w:id="604"/>
      <w:bookmarkEnd w:id="605"/>
    </w:p>
    <w:p w14:paraId="36E08654" w14:textId="50F1E76D"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6D6E5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E02205C"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6D6E5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6D6E58" w:rsidRPr="006D6E58">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6"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6"/>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lastRenderedPageBreak/>
        <w:t>документ</w:t>
      </w:r>
      <w:r w:rsidR="00091F7B">
        <w:t>ов</w:t>
      </w:r>
      <w:bookmarkStart w:id="607" w:name="_Hlk93334238"/>
      <w:r w:rsidR="00D31837" w:rsidRPr="00D31837">
        <w:t>, а также внутренних противоречий между различными частями и/или документами заявки</w:t>
      </w:r>
      <w:bookmarkStart w:id="608" w:name="_Hlk110415937"/>
      <w:bookmarkEnd w:id="607"/>
      <w:r w:rsidR="002C7628" w:rsidRPr="00EB07E3">
        <w:t xml:space="preserve">, </w:t>
      </w:r>
      <w:bookmarkStart w:id="609" w:name="_Hlk109233418"/>
      <w:r w:rsidR="002C7628" w:rsidRPr="00EB07E3">
        <w:t>в том числе по тексту внутри одного документа</w:t>
      </w:r>
      <w:bookmarkEnd w:id="608"/>
      <w:bookmarkEnd w:id="609"/>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0"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1" w:name="_Hlk110527512"/>
      <w:r>
        <w:t>отклонены</w:t>
      </w:r>
      <w:r w:rsidR="001E7840" w:rsidRPr="001E7840">
        <w:t xml:space="preserve"> </w:t>
      </w:r>
      <w:bookmarkStart w:id="612" w:name="_Hlk110527490"/>
      <w:r w:rsidR="001E7840">
        <w:t>по результатам рассмотрения первых частей</w:t>
      </w:r>
      <w:bookmarkEnd w:id="612"/>
      <w:r w:rsidR="001E7840">
        <w:t>;</w:t>
      </w:r>
      <w:bookmarkEnd w:id="611"/>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3C3810F2"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D6E58">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0"/>
    </w:p>
    <w:p w14:paraId="7B21ED00" w14:textId="491FB4D2" w:rsidR="00241532" w:rsidRPr="00694B2E" w:rsidRDefault="008E25F5" w:rsidP="001C7DCD">
      <w:pPr>
        <w:pStyle w:val="20"/>
        <w:tabs>
          <w:tab w:val="clear" w:pos="2694"/>
          <w:tab w:val="num" w:pos="1134"/>
        </w:tabs>
        <w:ind w:left="1134"/>
        <w:jc w:val="both"/>
        <w:rPr>
          <w:sz w:val="28"/>
          <w:szCs w:val="28"/>
        </w:rPr>
      </w:pPr>
      <w:bookmarkStart w:id="613" w:name="_Toc71187849"/>
      <w:bookmarkStart w:id="614" w:name="_Toc71187850"/>
      <w:bookmarkStart w:id="615" w:name="_Toc71187851"/>
      <w:bookmarkStart w:id="616" w:name="_Toc71187852"/>
      <w:bookmarkStart w:id="617" w:name="_Toc71187853"/>
      <w:bookmarkStart w:id="618" w:name="_Toc71187854"/>
      <w:bookmarkStart w:id="619" w:name="_Toc71187855"/>
      <w:bookmarkStart w:id="620" w:name="_Toc71187856"/>
      <w:bookmarkStart w:id="621" w:name="_Toc71187857"/>
      <w:bookmarkStart w:id="622" w:name="_Toc71187858"/>
      <w:bookmarkStart w:id="623" w:name="_Toc71187859"/>
      <w:bookmarkStart w:id="624" w:name="_Toc71187860"/>
      <w:bookmarkStart w:id="625" w:name="_Toc71187861"/>
      <w:bookmarkStart w:id="626" w:name="_Toc71187862"/>
      <w:bookmarkStart w:id="627" w:name="_Ref516112928"/>
      <w:bookmarkStart w:id="628" w:name="_Ref70953356"/>
      <w:bookmarkStart w:id="629" w:name="_Toc112951203"/>
      <w:bookmarkStart w:id="630" w:name="_Ref515556100"/>
      <w:bookmarkStart w:id="631" w:name="_Ref515556202"/>
      <w:bookmarkStart w:id="632" w:name="_Ref515556982"/>
      <w:bookmarkStart w:id="633" w:name="_Ref512107498"/>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2D1E64">
        <w:rPr>
          <w:sz w:val="28"/>
          <w:szCs w:val="28"/>
        </w:rPr>
        <w:t>Открытие</w:t>
      </w:r>
      <w:r w:rsidRPr="00694B2E">
        <w:rPr>
          <w:sz w:val="28"/>
        </w:rPr>
        <w:t xml:space="preserve"> доступа ко вторым частям заявок</w:t>
      </w:r>
      <w:bookmarkEnd w:id="627"/>
      <w:r w:rsidR="00676BC3">
        <w:rPr>
          <w:sz w:val="28"/>
          <w:szCs w:val="28"/>
        </w:rPr>
        <w:t xml:space="preserve"> </w:t>
      </w:r>
      <w:r w:rsidR="00813955">
        <w:rPr>
          <w:sz w:val="28"/>
          <w:szCs w:val="28"/>
        </w:rPr>
        <w:t xml:space="preserve">и </w:t>
      </w:r>
      <w:r w:rsidR="00676BC3">
        <w:rPr>
          <w:sz w:val="28"/>
          <w:szCs w:val="28"/>
        </w:rPr>
        <w:t>ценовым предложениям</w:t>
      </w:r>
      <w:bookmarkEnd w:id="628"/>
      <w:bookmarkEnd w:id="629"/>
    </w:p>
    <w:p w14:paraId="5F8E1A79" w14:textId="610D0354"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6D6E58">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w:t>
      </w:r>
      <w:r w:rsidRPr="00CB5DBA">
        <w:lastRenderedPageBreak/>
        <w:t>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4" w:name="_Ref516110491"/>
      <w:bookmarkStart w:id="635"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0"/>
      <w:bookmarkEnd w:id="631"/>
      <w:bookmarkEnd w:id="632"/>
      <w:bookmarkEnd w:id="634"/>
      <w:r w:rsidR="009222EB">
        <w:rPr>
          <w:sz w:val="28"/>
          <w:szCs w:val="28"/>
        </w:rPr>
        <w:t xml:space="preserve"> (и ценовых предложений)</w:t>
      </w:r>
      <w:bookmarkEnd w:id="635"/>
    </w:p>
    <w:p w14:paraId="60A91B6C" w14:textId="47BF44B4"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6D6E58">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160A6379" w:rsidR="008E25F5" w:rsidRPr="00872E73" w:rsidRDefault="008E25F5" w:rsidP="008E25F5">
      <w:pPr>
        <w:pStyle w:val="a0"/>
      </w:pPr>
      <w:bookmarkStart w:id="636" w:name="_Ref55304418"/>
      <w:r w:rsidRPr="008C0DD3">
        <w:t xml:space="preserve">В рамках </w:t>
      </w:r>
      <w:r w:rsidRPr="00872E73">
        <w:t>рассмотрения вторых частей заявок</w:t>
      </w:r>
      <w:bookmarkEnd w:id="636"/>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7" w:name="_Ref55304419"/>
      <w:r w:rsidRPr="00872E73">
        <w:t xml:space="preserve">, установленным в </w:t>
      </w:r>
      <w:r w:rsidR="0011661B">
        <w:t xml:space="preserve">подразделах </w:t>
      </w:r>
      <w:bookmarkStart w:id="638" w:name="_Hlk71374380"/>
      <w:r w:rsidR="0011661B">
        <w:fldChar w:fldCharType="begin"/>
      </w:r>
      <w:r w:rsidR="0011661B">
        <w:instrText xml:space="preserve"> REF _Ref71039002 \r \h </w:instrText>
      </w:r>
      <w:r w:rsidR="0011661B">
        <w:fldChar w:fldCharType="separate"/>
      </w:r>
      <w:r w:rsidR="006D6E58">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6D6E58">
        <w:t>12.3</w:t>
      </w:r>
      <w:r w:rsidR="0011661B">
        <w:fldChar w:fldCharType="end"/>
      </w:r>
      <w:bookmarkEnd w:id="638"/>
      <w:r w:rsidRPr="00872E73">
        <w:t xml:space="preserve"> (</w:t>
      </w:r>
      <w:r w:rsidR="006B4973">
        <w:fldChar w:fldCharType="begin"/>
      </w:r>
      <w:r w:rsidR="006B4973">
        <w:instrText xml:space="preserve"> REF _Ref514603898 \h  \* MERGEFORMAT </w:instrText>
      </w:r>
      <w:r w:rsidR="006B4973">
        <w:fldChar w:fldCharType="separate"/>
      </w:r>
      <w:r w:rsidR="006D6E58" w:rsidRPr="006D6E58">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39"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39"/>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0" w:name="_Hlk90405315"/>
      <w:r w:rsidR="00A63D8C">
        <w:t>,</w:t>
      </w:r>
      <w:r w:rsidR="00A63D8C" w:rsidRPr="006B060B">
        <w:t xml:space="preserve"> </w:t>
      </w:r>
      <w:r w:rsidR="00A63D8C">
        <w:t>или иным законным способом</w:t>
      </w:r>
      <w:r w:rsidR="00A63D8C">
        <w:rPr>
          <w:rStyle w:val="aa"/>
        </w:rPr>
        <w:footnoteReference w:id="3"/>
      </w:r>
      <w:bookmarkEnd w:id="640"/>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1" w:name="_Ref481133127"/>
      <w:bookmarkEnd w:id="637"/>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1"/>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2" w:name="_Hlk71205338"/>
      <w:r w:rsidR="00F9574D">
        <w:t>и/или ценового предложения</w:t>
      </w:r>
      <w:bookmarkEnd w:id="642"/>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3" w:name="_Hlk71205387"/>
      <w:r w:rsidR="00F9574D">
        <w:rPr>
          <w:rStyle w:val="aa"/>
        </w:rPr>
        <w:footnoteReference w:id="5"/>
      </w:r>
      <w:r w:rsidR="00F9574D">
        <w:t xml:space="preserve"> </w:t>
      </w:r>
      <w:bookmarkEnd w:id="643"/>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5" w:name="_Hlk110527561"/>
      <w:r w:rsidR="0033768C" w:rsidRPr="00EB07E3">
        <w:t>, в том числе по тексту внутри одного документа</w:t>
      </w:r>
      <w:bookmarkEnd w:id="645"/>
      <w:r w:rsidRPr="00BA04C6">
        <w:t>;</w:t>
      </w:r>
    </w:p>
    <w:p w14:paraId="622EBA42" w14:textId="614717CF" w:rsidR="005F6325" w:rsidRPr="00170504" w:rsidRDefault="005F6325" w:rsidP="005F6325">
      <w:pPr>
        <w:pStyle w:val="a2"/>
        <w:tabs>
          <w:tab w:val="clear" w:pos="5104"/>
          <w:tab w:val="num" w:pos="1844"/>
        </w:tabs>
        <w:ind w:left="1844"/>
      </w:pPr>
      <w:bookmarkStart w:id="646" w:name="_Hlk71205932"/>
      <w:bookmarkStart w:id="647"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6"/>
      <w:r w:rsidR="000306CD">
        <w:fldChar w:fldCharType="begin"/>
      </w:r>
      <w:r w:rsidR="000306CD">
        <w:instrText xml:space="preserve"> REF _Ref71038635 \r \h </w:instrText>
      </w:r>
      <w:r w:rsidR="000306CD">
        <w:fldChar w:fldCharType="separate"/>
      </w:r>
      <w:r w:rsidR="006D6E58">
        <w:t>12.2</w:t>
      </w:r>
      <w:r w:rsidR="000306CD">
        <w:fldChar w:fldCharType="end"/>
      </w:r>
      <w:r w:rsidR="00503EC7">
        <w:t>)</w:t>
      </w:r>
      <w:r w:rsidRPr="00170504">
        <w:t>;</w:t>
      </w:r>
    </w:p>
    <w:bookmarkEnd w:id="647"/>
    <w:p w14:paraId="318413CF" w14:textId="081187B0"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6D6E58">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8"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8"/>
      <w:r w:rsidR="00155B68">
        <w:t>.</w:t>
      </w:r>
    </w:p>
    <w:p w14:paraId="42E38D34" w14:textId="1D07732D" w:rsidR="004F73DB" w:rsidRPr="00170504" w:rsidRDefault="008E25F5" w:rsidP="004F73DB">
      <w:pPr>
        <w:pStyle w:val="a0"/>
      </w:pPr>
      <w:bookmarkStart w:id="649" w:name="_Ref531715058"/>
      <w:bookmarkStart w:id="650"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49"/>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1" w:name="_Hlk71206887"/>
      <w:r w:rsidR="0002732A">
        <w:t>с указанием цены такой заявки</w:t>
      </w:r>
      <w:bookmarkEnd w:id="651"/>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2" w:name="_Hlk71207771"/>
      <w:r w:rsidR="00270950">
        <w:t>(</w:t>
      </w:r>
      <w:r w:rsidR="00623143">
        <w:t xml:space="preserve">и </w:t>
      </w:r>
      <w:r w:rsidR="0011661B">
        <w:t>ценовых предложений</w:t>
      </w:r>
      <w:r w:rsidR="00270950">
        <w:t>)</w:t>
      </w:r>
      <w:bookmarkEnd w:id="652"/>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3"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3"/>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47407B2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D6E58">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 xml:space="preserve">направляется Организатором оператору ЭТП не позднее 3 (трех) календарных </w:t>
      </w:r>
      <w:r w:rsidRPr="00A500EC">
        <w:lastRenderedPageBreak/>
        <w:t>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0"/>
    </w:p>
    <w:p w14:paraId="132FAB57" w14:textId="542B56DF" w:rsidR="0099477E" w:rsidRPr="003B58EB" w:rsidRDefault="0099477E" w:rsidP="002D1E64">
      <w:pPr>
        <w:pStyle w:val="20"/>
        <w:tabs>
          <w:tab w:val="clear" w:pos="2694"/>
          <w:tab w:val="num" w:pos="1134"/>
        </w:tabs>
        <w:ind w:left="1134"/>
        <w:rPr>
          <w:sz w:val="28"/>
        </w:rPr>
      </w:pPr>
      <w:bookmarkStart w:id="654" w:name="_Toc71187865"/>
      <w:bookmarkStart w:id="655" w:name="_Toc71187866"/>
      <w:bookmarkStart w:id="656" w:name="_Toc71187867"/>
      <w:bookmarkStart w:id="657" w:name="_Toc71187868"/>
      <w:bookmarkStart w:id="658" w:name="_Toc71187869"/>
      <w:bookmarkStart w:id="659" w:name="_Toc71187870"/>
      <w:bookmarkStart w:id="660" w:name="_Toc71187871"/>
      <w:bookmarkStart w:id="661" w:name="_Toc71187872"/>
      <w:bookmarkStart w:id="662" w:name="_Toc71187873"/>
      <w:bookmarkStart w:id="663" w:name="_Toc515555591"/>
      <w:bookmarkStart w:id="664" w:name="_Toc515625988"/>
      <w:bookmarkStart w:id="665" w:name="_Toc515630870"/>
      <w:bookmarkStart w:id="666" w:name="_Toc515631575"/>
      <w:bookmarkStart w:id="667" w:name="_Toc515555592"/>
      <w:bookmarkStart w:id="668" w:name="_Toc515625989"/>
      <w:bookmarkStart w:id="669" w:name="_Toc515630871"/>
      <w:bookmarkStart w:id="670" w:name="_Toc515631576"/>
      <w:bookmarkStart w:id="671" w:name="_Toc515555593"/>
      <w:bookmarkStart w:id="672" w:name="_Toc515625990"/>
      <w:bookmarkStart w:id="673" w:name="_Toc515630872"/>
      <w:bookmarkStart w:id="674" w:name="_Toc515631577"/>
      <w:bookmarkStart w:id="675" w:name="_Toc515555594"/>
      <w:bookmarkStart w:id="676" w:name="_Toc515625991"/>
      <w:bookmarkStart w:id="677" w:name="_Toc515630873"/>
      <w:bookmarkStart w:id="678" w:name="_Toc515631578"/>
      <w:bookmarkStart w:id="679" w:name="_Toc71187874"/>
      <w:bookmarkStart w:id="680" w:name="_Toc71187875"/>
      <w:bookmarkStart w:id="681" w:name="_Toc71187876"/>
      <w:bookmarkStart w:id="682" w:name="_Toc71187877"/>
      <w:bookmarkStart w:id="683" w:name="_Toc71187878"/>
      <w:bookmarkStart w:id="684" w:name="_Toc71187879"/>
      <w:bookmarkStart w:id="685" w:name="_Toc71187880"/>
      <w:bookmarkStart w:id="686" w:name="_Toc71187881"/>
      <w:bookmarkStart w:id="687" w:name="_Toc71187882"/>
      <w:bookmarkStart w:id="688" w:name="_Toc71187883"/>
      <w:bookmarkStart w:id="689" w:name="_Ref516112628"/>
      <w:bookmarkStart w:id="690" w:name="_Toc112951205"/>
      <w:bookmarkStart w:id="691" w:name="_Ref515702846"/>
      <w:bookmarkStart w:id="692" w:name="_Ref515702880"/>
      <w:bookmarkStart w:id="693" w:name="_Ref514705876"/>
      <w:bookmarkStart w:id="694" w:name="_Ref55304422"/>
      <w:bookmarkEnd w:id="581"/>
      <w:bookmarkEnd w:id="582"/>
      <w:bookmarkEnd w:id="583"/>
      <w:bookmarkEnd w:id="584"/>
      <w:bookmarkEnd w:id="585"/>
      <w:bookmarkEnd w:id="586"/>
      <w:bookmarkEnd w:id="63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3B58EB">
        <w:rPr>
          <w:sz w:val="28"/>
        </w:rPr>
        <w:t>Дополнительные запросы разъяснений заявок Участников</w:t>
      </w:r>
      <w:bookmarkEnd w:id="689"/>
      <w:bookmarkEnd w:id="690"/>
    </w:p>
    <w:p w14:paraId="26CCEC91" w14:textId="4FC6E465" w:rsidR="0099477E" w:rsidRPr="008C0DD3" w:rsidRDefault="0099477E" w:rsidP="0099477E">
      <w:pPr>
        <w:pStyle w:val="a0"/>
        <w:rPr>
          <w:snapToGrid/>
        </w:rPr>
      </w:pPr>
      <w:bookmarkStart w:id="695" w:name="_Ref481099943"/>
      <w:bookmarkStart w:id="69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5"/>
      <w:bookmarkEnd w:id="696"/>
    </w:p>
    <w:p w14:paraId="1E9C46DA" w14:textId="77777777" w:rsidR="0099477E" w:rsidRPr="008C0DD3" w:rsidRDefault="0099477E" w:rsidP="0099477E">
      <w:pPr>
        <w:pStyle w:val="a1"/>
        <w:numPr>
          <w:ilvl w:val="3"/>
          <w:numId w:val="4"/>
        </w:numPr>
        <w:tabs>
          <w:tab w:val="left" w:pos="1134"/>
        </w:tabs>
      </w:pPr>
      <w:bookmarkStart w:id="69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7"/>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8" w:name="_Hlk71374981"/>
      <w:bookmarkStart w:id="699" w:name="_Hlk71123800"/>
      <w:r w:rsidR="005622E8">
        <w:t>(в случае, если представление таких документов в составе заявки установлено требованиями Документации о закупке</w:t>
      </w:r>
      <w:bookmarkEnd w:id="698"/>
      <w:r w:rsidR="005622E8" w:rsidRPr="004E2DC5">
        <w:t>)</w:t>
      </w:r>
      <w:bookmarkEnd w:id="69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0" w:name="_Ref456690033"/>
      <w:bookmarkStart w:id="701" w:name="_Ref442966298"/>
      <w:bookmarkEnd w:id="700"/>
      <w:bookmarkEnd w:id="70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39DFE4DD"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6D6E58">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6D6E5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6D6E58">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6D6E58">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6D6E58">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lastRenderedPageBreak/>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1F0B23D"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6D6E58">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6D6E58">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6D6E58">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2" w:name="_Ref70953595"/>
      <w:bookmarkStart w:id="703" w:name="_Toc112951206"/>
      <w:r w:rsidRPr="00864A8A">
        <w:rPr>
          <w:sz w:val="28"/>
          <w:szCs w:val="28"/>
        </w:rPr>
        <w:t>Переторжка (дополнительный этап)</w:t>
      </w:r>
      <w:bookmarkEnd w:id="702"/>
      <w:bookmarkEnd w:id="703"/>
    </w:p>
    <w:p w14:paraId="7F4F48CE" w14:textId="695B2541"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6D6E58">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B0FB9CF"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D6E58">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D6E58">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23B9FF1F" w:rsidR="00B426E5" w:rsidRDefault="00B426E5" w:rsidP="00B426E5">
      <w:pPr>
        <w:pStyle w:val="a0"/>
        <w:rPr>
          <w:snapToGrid/>
        </w:rPr>
      </w:pPr>
      <w:bookmarkStart w:id="704"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5"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6D6E58">
        <w:rPr>
          <w:snapToGrid/>
        </w:rPr>
        <w:t>4.17.10</w:t>
      </w:r>
      <w:r w:rsidR="00126510">
        <w:fldChar w:fldCharType="end"/>
      </w:r>
      <w:r>
        <w:rPr>
          <w:snapToGrid/>
        </w:rPr>
        <w:t>)</w:t>
      </w:r>
      <w:bookmarkEnd w:id="705"/>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4"/>
    </w:p>
    <w:p w14:paraId="5725D51D" w14:textId="77777777" w:rsidR="00126510" w:rsidRPr="00CB4345" w:rsidRDefault="00126510" w:rsidP="00162324">
      <w:pPr>
        <w:pStyle w:val="a0"/>
        <w:rPr>
          <w:snapToGrid/>
        </w:rPr>
      </w:pPr>
      <w:bookmarkStart w:id="706" w:name="_Ref108803456"/>
      <w:bookmarkStart w:id="707" w:name="_Ref110342229"/>
      <w:bookmarkStart w:id="708"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6"/>
      <w:bookmarkEnd w:id="707"/>
    </w:p>
    <w:p w14:paraId="45D2437E" w14:textId="04A4DCEB"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6D6E58" w:rsidRPr="006D6E58">
        <w:t xml:space="preserve">Коммерческое предложение (форма </w:t>
      </w:r>
      <w:r w:rsidR="006D6E58" w:rsidRPr="006D6E58">
        <w:rPr>
          <w:noProof/>
        </w:rPr>
        <w:t>3</w:t>
      </w:r>
      <w:r w:rsidR="006D6E58" w:rsidRPr="006D6E58">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6D6E58">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2B357C73"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6D6E58" w:rsidRPr="006D6E58">
        <w:t xml:space="preserve">ПРИЛОЖЕНИЕ № 8 – СТРУКТУРА НМЦ (в формате </w:t>
      </w:r>
      <w:r w:rsidR="006D6E58" w:rsidRPr="006D6E58">
        <w:rPr>
          <w:lang w:val="en-US"/>
        </w:rPr>
        <w:t>Excel</w:t>
      </w:r>
      <w:r w:rsidR="006D6E58" w:rsidRPr="006D6E58">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6D6E58">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6D6E58">
        <w:t>7.2</w:t>
      </w:r>
      <w:r w:rsidR="00126510" w:rsidRPr="00084EB3">
        <w:fldChar w:fldCharType="end"/>
      </w:r>
      <w:r w:rsidR="00126510" w:rsidRPr="00670591">
        <w:t xml:space="preserve"> Документации о закупке.</w:t>
      </w:r>
      <w:bookmarkEnd w:id="708"/>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9A09D3C"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6D6E58" w:rsidRPr="006D6E58">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45C081DC"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6D6E58">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09" w:name="_Ref71044400"/>
      <w:bookmarkStart w:id="710" w:name="_Toc90307626"/>
      <w:bookmarkStart w:id="711" w:name="_Toc90307733"/>
      <w:bookmarkStart w:id="712" w:name="_Toc90316016"/>
      <w:bookmarkStart w:id="713" w:name="_Toc90316123"/>
      <w:bookmarkStart w:id="714" w:name="_Toc112951207"/>
      <w:r w:rsidRPr="002D1E64">
        <w:rPr>
          <w:sz w:val="28"/>
          <w:szCs w:val="28"/>
        </w:rPr>
        <w:lastRenderedPageBreak/>
        <w:t>Рассмотрение</w:t>
      </w:r>
      <w:r w:rsidRPr="00F83D21">
        <w:rPr>
          <w:sz w:val="28"/>
        </w:rPr>
        <w:t xml:space="preserve"> дополнительных ценовых предложений</w:t>
      </w:r>
      <w:bookmarkEnd w:id="709"/>
      <w:bookmarkEnd w:id="710"/>
      <w:bookmarkEnd w:id="711"/>
      <w:bookmarkEnd w:id="712"/>
      <w:bookmarkEnd w:id="713"/>
      <w:bookmarkEnd w:id="714"/>
    </w:p>
    <w:p w14:paraId="54B5A513" w14:textId="6B9186AB" w:rsidR="0011661B" w:rsidRPr="00872E73" w:rsidRDefault="00CE485C" w:rsidP="0011661B">
      <w:pPr>
        <w:pStyle w:val="a0"/>
      </w:pPr>
      <w:bookmarkStart w:id="715"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6D6E58">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6D6E58">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6D6E58" w:rsidRPr="006D6E58">
        <w:t>ПРИЛОЖЕНИЕ № 5 – ОТБОРОЧНЫЕ КРИТЕРИИ РАССМОТРЕНИЯ ЗАЯВОК</w:t>
      </w:r>
      <w:r w:rsidR="0011661B">
        <w:fldChar w:fldCharType="end"/>
      </w:r>
      <w:r w:rsidR="0011661B" w:rsidRPr="00872E73">
        <w:t>).</w:t>
      </w:r>
    </w:p>
    <w:bookmarkEnd w:id="715"/>
    <w:p w14:paraId="578AB07A" w14:textId="6CDAD91F"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6D6E58">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6" w:name="_Ref516106654"/>
      <w:bookmarkStart w:id="717" w:name="_Toc112951208"/>
      <w:r w:rsidRPr="00496908">
        <w:rPr>
          <w:sz w:val="28"/>
        </w:rPr>
        <w:t>Оценка и сопоставление заявок</w:t>
      </w:r>
      <w:bookmarkEnd w:id="691"/>
      <w:bookmarkEnd w:id="692"/>
      <w:bookmarkEnd w:id="716"/>
      <w:bookmarkEnd w:id="717"/>
    </w:p>
    <w:p w14:paraId="0816B478" w14:textId="103EE717"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6D6E58">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6D6E58">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6D6E58">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6D6E58" w:rsidRPr="006D6E58">
        <w:t>ПРИЛОЖЕНИЕ № 6 - ПОРЯДОК И КРИТЕРИИ ОЦЕНКИ И</w:t>
      </w:r>
      <w:r w:rsidR="006D6E58" w:rsidRPr="00C8652A">
        <w:rPr>
          <w:sz w:val="28"/>
          <w:szCs w:val="28"/>
        </w:rPr>
        <w:t xml:space="preserve"> СОПОСТАВЛЕНИЯ ЗАЯВОК</w:t>
      </w:r>
      <w:r w:rsidR="006B4973" w:rsidRPr="003629A0">
        <w:fldChar w:fldCharType="end"/>
      </w:r>
      <w:r w:rsidRPr="00E72731">
        <w:t xml:space="preserve">), </w:t>
      </w:r>
      <w:bookmarkStart w:id="718" w:name="_Hlk72340655"/>
      <w:r w:rsidRPr="00E72731">
        <w:t xml:space="preserve">с </w:t>
      </w:r>
      <w:bookmarkStart w:id="719" w:name="_Hlk72337816"/>
      <w:r w:rsidR="001C7DCD">
        <w:t>присвоением каждой такой заявке</w:t>
      </w:r>
      <w:bookmarkEnd w:id="719"/>
      <w:r w:rsidR="001C7DCD">
        <w:t xml:space="preserve"> </w:t>
      </w:r>
      <w:r>
        <w:t>итогового балла</w:t>
      </w:r>
      <w:bookmarkEnd w:id="718"/>
      <w:r>
        <w:t xml:space="preserve">. </w:t>
      </w:r>
    </w:p>
    <w:p w14:paraId="6A1620DB" w14:textId="77777777" w:rsidR="009068A2" w:rsidRDefault="009068A2" w:rsidP="009068A2">
      <w:pPr>
        <w:pStyle w:val="a0"/>
      </w:pPr>
      <w:bookmarkStart w:id="720"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1" w:name="_Ref72153866"/>
      <w:bookmarkEnd w:id="720"/>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1"/>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226D27D"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6D6E5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D6E58">
        <w:t>1.2.19</w:t>
      </w:r>
      <w:r w:rsidR="006B4973">
        <w:fldChar w:fldCharType="end"/>
      </w:r>
      <w:r w:rsidRPr="008C0DD3">
        <w:t>).</w:t>
      </w:r>
    </w:p>
    <w:p w14:paraId="49CF5558" w14:textId="6D4F2AA0"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6D6E58">
        <w:t>4.20</w:t>
      </w:r>
      <w:r w:rsidR="006B4973">
        <w:fldChar w:fldCharType="end"/>
      </w:r>
      <w:r w:rsidR="008C2111" w:rsidRPr="008C0DD3">
        <w:t>.</w:t>
      </w:r>
    </w:p>
    <w:p w14:paraId="3209F1B4" w14:textId="3963AA36"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6D6E58">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2"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6D6E58">
        <w:t>4.21</w:t>
      </w:r>
      <w:r w:rsidR="00343B48" w:rsidRPr="004B39C5">
        <w:fldChar w:fldCharType="end"/>
      </w:r>
      <w:r w:rsidRPr="004B39C5">
        <w:t>.</w:t>
      </w:r>
      <w:bookmarkEnd w:id="722"/>
    </w:p>
    <w:p w14:paraId="428A4CF9" w14:textId="056DE1B9"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6D6E58">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3" w:name="_Toc515555611"/>
      <w:bookmarkStart w:id="724" w:name="_Toc515626008"/>
      <w:bookmarkStart w:id="725" w:name="_Toc515630890"/>
      <w:bookmarkStart w:id="726" w:name="_Toc515631595"/>
      <w:bookmarkStart w:id="727" w:name="_Toc515555612"/>
      <w:bookmarkStart w:id="728" w:name="_Toc515626009"/>
      <w:bookmarkStart w:id="729" w:name="_Toc515630891"/>
      <w:bookmarkStart w:id="730" w:name="_Toc515631596"/>
      <w:bookmarkStart w:id="731" w:name="_Toc515555613"/>
      <w:bookmarkStart w:id="732" w:name="_Toc515626010"/>
      <w:bookmarkStart w:id="733" w:name="_Toc515630892"/>
      <w:bookmarkStart w:id="734" w:name="_Toc515631597"/>
      <w:bookmarkStart w:id="735" w:name="_Toc515555614"/>
      <w:bookmarkStart w:id="736" w:name="_Toc515626011"/>
      <w:bookmarkStart w:id="737" w:name="_Toc515630893"/>
      <w:bookmarkStart w:id="738" w:name="_Toc515631598"/>
      <w:bookmarkStart w:id="739" w:name="_Toc515555615"/>
      <w:bookmarkStart w:id="740" w:name="_Toc515626012"/>
      <w:bookmarkStart w:id="741" w:name="_Toc515630894"/>
      <w:bookmarkStart w:id="742" w:name="_Toc515631599"/>
      <w:bookmarkStart w:id="743" w:name="_Toc515555616"/>
      <w:bookmarkStart w:id="744" w:name="_Toc515626013"/>
      <w:bookmarkStart w:id="745" w:name="_Toc515630895"/>
      <w:bookmarkStart w:id="746" w:name="_Toc515631600"/>
      <w:bookmarkStart w:id="747" w:name="_Toc515555617"/>
      <w:bookmarkStart w:id="748" w:name="_Toc515626014"/>
      <w:bookmarkStart w:id="749" w:name="_Toc515630896"/>
      <w:bookmarkStart w:id="750" w:name="_Toc515631601"/>
      <w:bookmarkStart w:id="751" w:name="_Toc515555618"/>
      <w:bookmarkStart w:id="752" w:name="_Toc515626015"/>
      <w:bookmarkStart w:id="753" w:name="_Toc515630897"/>
      <w:bookmarkStart w:id="754" w:name="_Toc515631602"/>
      <w:bookmarkStart w:id="755" w:name="_Toc515555619"/>
      <w:bookmarkStart w:id="756" w:name="_Toc515626016"/>
      <w:bookmarkStart w:id="757" w:name="_Toc515630898"/>
      <w:bookmarkStart w:id="758" w:name="_Toc515631603"/>
      <w:bookmarkStart w:id="759" w:name="_Toc515555620"/>
      <w:bookmarkStart w:id="760" w:name="_Toc515626017"/>
      <w:bookmarkStart w:id="761" w:name="_Toc515630899"/>
      <w:bookmarkStart w:id="762" w:name="_Toc515631604"/>
      <w:bookmarkStart w:id="763" w:name="_Toc515555621"/>
      <w:bookmarkStart w:id="764" w:name="_Toc515626018"/>
      <w:bookmarkStart w:id="765" w:name="_Toc515630900"/>
      <w:bookmarkStart w:id="766" w:name="_Toc515631605"/>
      <w:bookmarkStart w:id="767" w:name="_Toc515555622"/>
      <w:bookmarkStart w:id="768" w:name="_Toc515626019"/>
      <w:bookmarkStart w:id="769" w:name="_Toc515630901"/>
      <w:bookmarkStart w:id="770" w:name="_Toc515631606"/>
      <w:bookmarkStart w:id="771" w:name="_Toc515555623"/>
      <w:bookmarkStart w:id="772" w:name="_Toc515626020"/>
      <w:bookmarkStart w:id="773" w:name="_Toc515630902"/>
      <w:bookmarkStart w:id="774" w:name="_Toc515631607"/>
      <w:bookmarkStart w:id="775" w:name="_Toc515555624"/>
      <w:bookmarkStart w:id="776" w:name="_Toc515626021"/>
      <w:bookmarkStart w:id="777" w:name="_Toc515630903"/>
      <w:bookmarkStart w:id="778" w:name="_Toc515631608"/>
      <w:bookmarkStart w:id="779" w:name="_Toc515555625"/>
      <w:bookmarkStart w:id="780" w:name="_Toc515626022"/>
      <w:bookmarkStart w:id="781" w:name="_Toc515630904"/>
      <w:bookmarkStart w:id="782" w:name="_Toc515631609"/>
      <w:bookmarkStart w:id="783" w:name="_Toc515555626"/>
      <w:bookmarkStart w:id="784" w:name="_Toc515626023"/>
      <w:bookmarkStart w:id="785" w:name="_Toc515630905"/>
      <w:bookmarkStart w:id="786" w:name="_Toc515631610"/>
      <w:bookmarkStart w:id="787" w:name="_Toc515555627"/>
      <w:bookmarkStart w:id="788" w:name="_Toc515626024"/>
      <w:bookmarkStart w:id="789" w:name="_Toc515630906"/>
      <w:bookmarkStart w:id="790" w:name="_Toc515631611"/>
      <w:bookmarkStart w:id="791" w:name="_Toc515555628"/>
      <w:bookmarkStart w:id="792" w:name="_Toc515626025"/>
      <w:bookmarkStart w:id="793" w:name="_Toc515630907"/>
      <w:bookmarkStart w:id="794" w:name="_Toc515631612"/>
      <w:bookmarkStart w:id="795" w:name="_Toc515555629"/>
      <w:bookmarkStart w:id="796" w:name="_Toc515626026"/>
      <w:bookmarkStart w:id="797" w:name="_Toc515630908"/>
      <w:bookmarkStart w:id="798" w:name="_Toc515631613"/>
      <w:bookmarkStart w:id="799" w:name="_Toc515555630"/>
      <w:bookmarkStart w:id="800" w:name="_Toc515626027"/>
      <w:bookmarkStart w:id="801" w:name="_Toc515630909"/>
      <w:bookmarkStart w:id="802" w:name="_Toc515631614"/>
      <w:bookmarkStart w:id="803" w:name="_Toc515555631"/>
      <w:bookmarkStart w:id="804" w:name="_Toc515626028"/>
      <w:bookmarkStart w:id="805" w:name="_Toc515630910"/>
      <w:bookmarkStart w:id="806" w:name="_Toc515631615"/>
      <w:bookmarkStart w:id="807" w:name="_Toc515555632"/>
      <w:bookmarkStart w:id="808" w:name="_Toc515626029"/>
      <w:bookmarkStart w:id="809" w:name="_Toc515630911"/>
      <w:bookmarkStart w:id="810" w:name="_Toc515631616"/>
      <w:bookmarkStart w:id="811" w:name="_Toc515555633"/>
      <w:bookmarkStart w:id="812" w:name="_Toc515626030"/>
      <w:bookmarkStart w:id="813" w:name="_Toc515630912"/>
      <w:bookmarkStart w:id="814" w:name="_Toc515631617"/>
      <w:bookmarkStart w:id="815" w:name="_Toc515555634"/>
      <w:bookmarkStart w:id="816" w:name="_Toc515626031"/>
      <w:bookmarkStart w:id="817" w:name="_Toc515630913"/>
      <w:bookmarkStart w:id="818" w:name="_Toc515631618"/>
      <w:bookmarkStart w:id="819" w:name="_Toc515555635"/>
      <w:bookmarkStart w:id="820" w:name="_Toc515626032"/>
      <w:bookmarkStart w:id="821" w:name="_Toc515630914"/>
      <w:bookmarkStart w:id="822" w:name="_Toc515631619"/>
      <w:bookmarkStart w:id="823" w:name="_Toc515555636"/>
      <w:bookmarkStart w:id="824" w:name="_Toc515626033"/>
      <w:bookmarkStart w:id="825" w:name="_Toc515630915"/>
      <w:bookmarkStart w:id="826" w:name="_Toc515631620"/>
      <w:bookmarkStart w:id="827" w:name="_Toc515555637"/>
      <w:bookmarkStart w:id="828" w:name="_Toc515626034"/>
      <w:bookmarkStart w:id="829" w:name="_Toc515630916"/>
      <w:bookmarkStart w:id="830" w:name="_Toc515631621"/>
      <w:bookmarkStart w:id="831" w:name="_Toc515555638"/>
      <w:bookmarkStart w:id="832" w:name="_Toc515626035"/>
      <w:bookmarkStart w:id="833" w:name="_Toc515630917"/>
      <w:bookmarkStart w:id="834" w:name="_Toc515631622"/>
      <w:bookmarkStart w:id="835" w:name="_Toc515555639"/>
      <w:bookmarkStart w:id="836" w:name="_Toc515626036"/>
      <w:bookmarkStart w:id="837" w:name="_Toc515630918"/>
      <w:bookmarkStart w:id="838" w:name="_Toc515631623"/>
      <w:bookmarkStart w:id="839" w:name="_Toc515555640"/>
      <w:bookmarkStart w:id="840" w:name="_Toc515626037"/>
      <w:bookmarkStart w:id="841" w:name="_Toc515630919"/>
      <w:bookmarkStart w:id="842" w:name="_Toc515631624"/>
      <w:bookmarkStart w:id="843" w:name="_Toc515555641"/>
      <w:bookmarkStart w:id="844" w:name="_Toc515626038"/>
      <w:bookmarkStart w:id="845" w:name="_Toc515630920"/>
      <w:bookmarkStart w:id="846" w:name="_Toc515631625"/>
      <w:bookmarkStart w:id="847" w:name="_Toc515555642"/>
      <w:bookmarkStart w:id="848" w:name="_Toc515626039"/>
      <w:bookmarkStart w:id="849" w:name="_Toc515630921"/>
      <w:bookmarkStart w:id="850" w:name="_Toc515631626"/>
      <w:bookmarkStart w:id="851" w:name="_Toc515555643"/>
      <w:bookmarkStart w:id="852" w:name="_Toc515626040"/>
      <w:bookmarkStart w:id="853" w:name="_Toc515630922"/>
      <w:bookmarkStart w:id="854" w:name="_Toc515631627"/>
      <w:bookmarkStart w:id="855" w:name="_Toc515555644"/>
      <w:bookmarkStart w:id="856" w:name="_Toc515626041"/>
      <w:bookmarkStart w:id="857" w:name="_Toc515630923"/>
      <w:bookmarkStart w:id="858" w:name="_Toc515631628"/>
      <w:bookmarkStart w:id="859" w:name="_Toc515555645"/>
      <w:bookmarkStart w:id="860" w:name="_Toc515626042"/>
      <w:bookmarkStart w:id="861" w:name="_Toc515630924"/>
      <w:bookmarkStart w:id="862" w:name="_Toc515631629"/>
      <w:bookmarkStart w:id="863" w:name="_Toc515555646"/>
      <w:bookmarkStart w:id="864" w:name="_Toc515626043"/>
      <w:bookmarkStart w:id="865" w:name="_Toc515630925"/>
      <w:bookmarkStart w:id="866" w:name="_Toc515631630"/>
      <w:bookmarkStart w:id="867" w:name="_Toc515555647"/>
      <w:bookmarkStart w:id="868" w:name="_Toc515626044"/>
      <w:bookmarkStart w:id="869" w:name="_Toc515630926"/>
      <w:bookmarkStart w:id="870" w:name="_Toc515631631"/>
      <w:bookmarkStart w:id="871" w:name="_Toc515555648"/>
      <w:bookmarkStart w:id="872" w:name="_Toc515626045"/>
      <w:bookmarkStart w:id="873" w:name="_Toc515630927"/>
      <w:bookmarkStart w:id="874" w:name="_Toc515631632"/>
      <w:bookmarkStart w:id="875" w:name="_Toc515555649"/>
      <w:bookmarkStart w:id="876" w:name="_Toc515626046"/>
      <w:bookmarkStart w:id="877" w:name="_Toc515630928"/>
      <w:bookmarkStart w:id="878" w:name="_Toc515631633"/>
      <w:bookmarkStart w:id="879" w:name="_Toc515555650"/>
      <w:bookmarkStart w:id="880" w:name="_Toc515626047"/>
      <w:bookmarkStart w:id="881" w:name="_Toc515630929"/>
      <w:bookmarkStart w:id="882" w:name="_Toc515631634"/>
      <w:bookmarkStart w:id="883" w:name="_Toc515555651"/>
      <w:bookmarkStart w:id="884" w:name="_Toc515626048"/>
      <w:bookmarkStart w:id="885" w:name="_Toc515630930"/>
      <w:bookmarkStart w:id="886" w:name="_Toc515631635"/>
      <w:bookmarkStart w:id="887" w:name="_Toc515555652"/>
      <w:bookmarkStart w:id="888" w:name="_Toc515626049"/>
      <w:bookmarkStart w:id="889" w:name="_Toc515630931"/>
      <w:bookmarkStart w:id="890" w:name="_Toc515631636"/>
      <w:bookmarkStart w:id="891" w:name="_Ref468097559"/>
      <w:bookmarkStart w:id="892" w:name="_Ref500427197"/>
      <w:bookmarkStart w:id="893" w:name="_Toc112951209"/>
      <w:bookmarkStart w:id="894" w:name="_Ref324337584"/>
      <w:bookmarkEnd w:id="693"/>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1"/>
      <w:r w:rsidR="008025E3" w:rsidRPr="00177E17">
        <w:rPr>
          <w:sz w:val="28"/>
        </w:rPr>
        <w:t xml:space="preserve"> </w:t>
      </w:r>
      <w:r w:rsidR="00126A94" w:rsidRPr="00177E17">
        <w:rPr>
          <w:sz w:val="28"/>
        </w:rPr>
        <w:t>в соответствии с ПП 925</w:t>
      </w:r>
      <w:bookmarkEnd w:id="892"/>
      <w:bookmarkEnd w:id="893"/>
    </w:p>
    <w:p w14:paraId="7BDA5C4B" w14:textId="3BEA5D1B"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5" w:name="_Hlk89970584"/>
      <w:r w:rsidR="00C225A4" w:rsidRPr="00C225A4">
        <w:t>интеллектуальные системы управления электросетевым хозяйством и (или) программное обеспечение</w:t>
      </w:r>
      <w:bookmarkEnd w:id="895"/>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6D6E58">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67772207" w:rsidR="00EA18D8" w:rsidRPr="00BA04C6" w:rsidRDefault="00271871">
      <w:pPr>
        <w:pStyle w:val="a0"/>
      </w:pPr>
      <w:bookmarkStart w:id="8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6D6E5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8" w:name="_Hlk90040544"/>
      <w:r w:rsidR="00055DD0">
        <w:t xml:space="preserve">, </w:t>
      </w:r>
      <w:bookmarkStart w:id="899" w:name="_Hlk94782004"/>
      <w:r w:rsidR="00C225A4" w:rsidRPr="00C225A4">
        <w:t xml:space="preserve">интеллектуальных систем управления электросетевым хозяйством и (или) программного обеспечения </w:t>
      </w:r>
      <w:bookmarkEnd w:id="899"/>
      <w:r w:rsidR="007279EC" w:rsidRPr="007279EC">
        <w:t xml:space="preserve"> </w:t>
      </w:r>
      <w:bookmarkEnd w:id="898"/>
      <w:r w:rsidR="007279EC" w:rsidRPr="007279EC">
        <w:t>– указать номер реестровой записи в Едином реестре российской радиоэлектронной продукции</w:t>
      </w:r>
      <w:bookmarkStart w:id="900" w:name="_Hlk90040563"/>
      <w:r w:rsidR="00055DD0">
        <w:t xml:space="preserve">, </w:t>
      </w:r>
      <w:bookmarkStart w:id="901"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900"/>
      <w:bookmarkEnd w:id="901"/>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w:t>
      </w:r>
      <w:r w:rsidR="00095FF8" w:rsidRPr="00D10B4E">
        <w:lastRenderedPageBreak/>
        <w:t xml:space="preserve">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7"/>
      <w:r w:rsidRPr="00BA04C6">
        <w:t xml:space="preserve"> </w:t>
      </w:r>
      <w:bookmarkStart w:id="902" w:name="_Ref468094366"/>
    </w:p>
    <w:p w14:paraId="3F7E7682" w14:textId="65BA866B" w:rsidR="00095FF8" w:rsidRPr="00BA04C6" w:rsidRDefault="00345817" w:rsidP="008C0DD3">
      <w:pPr>
        <w:pStyle w:val="a0"/>
      </w:pPr>
      <w:bookmarkStart w:id="903" w:name="_Ref515702722"/>
      <w:bookmarkEnd w:id="9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4"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904"/>
      <w:r w:rsidRPr="00BA04C6">
        <w:t>Заказчик:</w:t>
      </w:r>
      <w:bookmarkEnd w:id="903"/>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5"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5"/>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6"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6"/>
      <w:r w:rsidR="007279EC" w:rsidRPr="007279EC">
        <w:t>.</w:t>
      </w:r>
    </w:p>
    <w:p w14:paraId="5C5F07D5" w14:textId="77777777" w:rsidR="00095FF8" w:rsidRPr="00BA04C6" w:rsidRDefault="00095FF8" w:rsidP="008C0DD3">
      <w:pPr>
        <w:pStyle w:val="a0"/>
      </w:pPr>
      <w:bookmarkStart w:id="907" w:name="_Ref500348754"/>
      <w:r w:rsidRPr="00BA04C6">
        <w:t xml:space="preserve">Приоритет не </w:t>
      </w:r>
      <w:r w:rsidR="007279EC" w:rsidRPr="007279EC">
        <w:t xml:space="preserve">применяется </w:t>
      </w:r>
      <w:r w:rsidRPr="00BA04C6">
        <w:t>в случаях, если:</w:t>
      </w:r>
      <w:bookmarkEnd w:id="907"/>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D052A3C"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D6E58">
        <w:t>4.20.7</w:t>
      </w:r>
      <w:r w:rsidR="00343B48">
        <w:fldChar w:fldCharType="end"/>
      </w:r>
      <w:r w:rsidR="007279EC" w:rsidRPr="007279EC">
        <w:t>) составляет менее 50%</w:t>
      </w:r>
      <w:r w:rsidRPr="00BA04C6">
        <w:t>;</w:t>
      </w:r>
    </w:p>
    <w:p w14:paraId="347AD64F" w14:textId="2DA4242F"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D6E58">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8"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908"/>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3146A96B" w:rsidR="00D643EB" w:rsidRDefault="00095FF8" w:rsidP="008C0DD3">
      <w:pPr>
        <w:pStyle w:val="a0"/>
      </w:pPr>
      <w:bookmarkStart w:id="909"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0"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10"/>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6D6E5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6D6E58" w:rsidRPr="006D6E58">
        <w:t xml:space="preserve">ПРИЛОЖЕНИЕ № 8 – СТРУКТУРА НМЦ (в формате </w:t>
      </w:r>
      <w:r w:rsidR="006D6E58" w:rsidRPr="006D6E58">
        <w:rPr>
          <w:lang w:val="en-US"/>
        </w:rPr>
        <w:t>Excel</w:t>
      </w:r>
      <w:r w:rsidR="006D6E58" w:rsidRPr="006D6E58">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6D6E58">
        <w:t>1.2.12</w:t>
      </w:r>
      <w:r w:rsidR="006B4973">
        <w:fldChar w:fldCharType="end"/>
      </w:r>
      <w:r w:rsidR="00C56F39">
        <w:t>.</w:t>
      </w:r>
      <w:bookmarkEnd w:id="909"/>
    </w:p>
    <w:p w14:paraId="58ED8F6E" w14:textId="42F89A3C"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6D6E5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1" w:name="_Ref26831702"/>
      <w:bookmarkStart w:id="912"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1"/>
      <w:bookmarkEnd w:id="912"/>
    </w:p>
    <w:p w14:paraId="351F56EE" w14:textId="360676B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6D6E58">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10BE7878" w:rsidR="00307E25" w:rsidRDefault="00307E25" w:rsidP="00307E25">
      <w:pPr>
        <w:pStyle w:val="a0"/>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6D6E5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61F7C745"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D6E5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6D6E58" w:rsidRPr="006D6E58">
        <w:t>ПРИЛОЖЕНИЕ № 6 - ПОРЯДОК И КРИТЕРИИ ОЦЕНКИ И</w:t>
      </w:r>
      <w:r w:rsidR="006D6E5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D6E58">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3" w:name="_Toc501038074"/>
      <w:bookmarkStart w:id="914" w:name="_Toc502257174"/>
      <w:bookmarkStart w:id="915" w:name="_Toc501038075"/>
      <w:bookmarkStart w:id="916" w:name="_Toc502257175"/>
      <w:bookmarkStart w:id="917" w:name="_Toc501038076"/>
      <w:bookmarkStart w:id="918" w:name="_Toc502257176"/>
      <w:bookmarkStart w:id="919" w:name="_Toc501038077"/>
      <w:bookmarkStart w:id="920" w:name="_Toc502257177"/>
      <w:bookmarkStart w:id="921" w:name="_Ref197141938"/>
      <w:bookmarkStart w:id="922" w:name="_Ref514709211"/>
      <w:bookmarkStart w:id="923" w:name="_Ref516111438"/>
      <w:bookmarkStart w:id="924" w:name="_Toc112951211"/>
      <w:bookmarkEnd w:id="694"/>
      <w:bookmarkEnd w:id="894"/>
      <w:bookmarkEnd w:id="913"/>
      <w:bookmarkEnd w:id="914"/>
      <w:bookmarkEnd w:id="915"/>
      <w:bookmarkEnd w:id="916"/>
      <w:bookmarkEnd w:id="917"/>
      <w:bookmarkEnd w:id="918"/>
      <w:bookmarkEnd w:id="919"/>
      <w:bookmarkEnd w:id="920"/>
      <w:r w:rsidRPr="002D1E64">
        <w:rPr>
          <w:sz w:val="28"/>
          <w:szCs w:val="28"/>
        </w:rPr>
        <w:t>Определение</w:t>
      </w:r>
      <w:r w:rsidRPr="00E36C1C">
        <w:rPr>
          <w:sz w:val="28"/>
        </w:rPr>
        <w:t xml:space="preserve"> Победителя </w:t>
      </w:r>
      <w:bookmarkEnd w:id="921"/>
      <w:bookmarkEnd w:id="922"/>
      <w:r w:rsidR="00531151" w:rsidRPr="00E36C1C">
        <w:rPr>
          <w:sz w:val="28"/>
        </w:rPr>
        <w:t>(подведение итогов закупки)</w:t>
      </w:r>
      <w:bookmarkEnd w:id="923"/>
      <w:bookmarkEnd w:id="924"/>
    </w:p>
    <w:p w14:paraId="6785EE9F" w14:textId="18EEA4BD"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6D6E58">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5" w:name="_Hlk516006514"/>
      <w:r w:rsidR="009932B3">
        <w:t>Дата окончания срока</w:t>
      </w:r>
      <w:r w:rsidR="00185CD3" w:rsidRPr="00DE7E62">
        <w:t xml:space="preserve"> </w:t>
      </w:r>
      <w:bookmarkEnd w:id="92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6D6E58">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FA33321"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6D6E58">
        <w:t>4.19.3</w:t>
      </w:r>
      <w:r w:rsidR="00497F13">
        <w:fldChar w:fldCharType="end"/>
      </w:r>
      <w:r w:rsidR="00AE3970" w:rsidRPr="008C0DD3">
        <w:t xml:space="preserve">. </w:t>
      </w:r>
    </w:p>
    <w:p w14:paraId="39A65B63" w14:textId="1953325F"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6D6E58">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6D6E58">
        <w:t>6.3</w:t>
      </w:r>
      <w:r w:rsidR="00343B48">
        <w:fldChar w:fldCharType="end"/>
      </w:r>
      <w:r w:rsidR="002458C3">
        <w:t>.</w:t>
      </w:r>
    </w:p>
    <w:p w14:paraId="3E0CB810" w14:textId="77777777" w:rsidR="00E16869" w:rsidRDefault="00E16869" w:rsidP="00E16869">
      <w:pPr>
        <w:pStyle w:val="a0"/>
      </w:pPr>
      <w:bookmarkStart w:id="92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lastRenderedPageBreak/>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1119206B"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D6E58">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5058EE4"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6D6E58">
        <w:t>4.3</w:t>
      </w:r>
      <w:r w:rsidR="006B4973">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29" w:name="_Toc515555660"/>
      <w:bookmarkStart w:id="930" w:name="_Toc515626057"/>
      <w:bookmarkStart w:id="931" w:name="_Toc515630939"/>
      <w:bookmarkStart w:id="932" w:name="_Toc515631644"/>
      <w:bookmarkStart w:id="933" w:name="_Toc515555661"/>
      <w:bookmarkStart w:id="934" w:name="_Toc515626058"/>
      <w:bookmarkStart w:id="935" w:name="_Toc515630940"/>
      <w:bookmarkStart w:id="936" w:name="_Toc515631645"/>
      <w:bookmarkStart w:id="937" w:name="_Toc515555662"/>
      <w:bookmarkStart w:id="938" w:name="_Toc515626059"/>
      <w:bookmarkStart w:id="939" w:name="_Toc515630941"/>
      <w:bookmarkStart w:id="940" w:name="_Toc515631646"/>
      <w:bookmarkStart w:id="941" w:name="_Toc197149942"/>
      <w:bookmarkStart w:id="942" w:name="_Toc197150411"/>
      <w:bookmarkStart w:id="943" w:name="_Ref514600896"/>
      <w:bookmarkStart w:id="944" w:name="_Toc112951212"/>
      <w:bookmarkStart w:id="945" w:name="_Ref55280474"/>
      <w:bookmarkStart w:id="946" w:name="_Toc55285356"/>
      <w:bookmarkStart w:id="947" w:name="_Toc55305388"/>
      <w:bookmarkStart w:id="948" w:name="_Toc57314659"/>
      <w:bookmarkStart w:id="949" w:name="_Toc69728973"/>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2D1E64">
        <w:rPr>
          <w:sz w:val="28"/>
          <w:szCs w:val="28"/>
        </w:rPr>
        <w:t>Признание</w:t>
      </w:r>
      <w:r w:rsidRPr="00CC161C">
        <w:rPr>
          <w:sz w:val="28"/>
        </w:rPr>
        <w:t xml:space="preserve"> закупки несостоявшейся</w:t>
      </w:r>
      <w:bookmarkEnd w:id="943"/>
      <w:bookmarkEnd w:id="94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E2E7B87"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6D6E5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0EDED1B3"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6D6E5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75D7E86A"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6D6E58">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43E82F50"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6D6E58">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71A28172"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6D6E58">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0" w:name="_Toc112951213"/>
      <w:r w:rsidRPr="00B508B5">
        <w:rPr>
          <w:sz w:val="28"/>
          <w:szCs w:val="28"/>
        </w:rPr>
        <w:t>Отказ от проведения (отмена) закупки</w:t>
      </w:r>
      <w:bookmarkEnd w:id="950"/>
    </w:p>
    <w:p w14:paraId="15E77F0F" w14:textId="5D88A332" w:rsidR="003F083C" w:rsidRDefault="003F083C" w:rsidP="003F083C">
      <w:pPr>
        <w:pStyle w:val="a0"/>
      </w:pPr>
      <w:bookmarkStart w:id="95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6D6E5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1"/>
      <w:r w:rsidRPr="00BA04C6">
        <w:t xml:space="preserve">в день принятия соответствующего решения об отмене, а также посредством ЭТП. </w:t>
      </w:r>
    </w:p>
    <w:p w14:paraId="070F743E" w14:textId="657052E8"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6D6E58">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2" w:name="_Ref418863007"/>
      <w:bookmarkStart w:id="953" w:name="_Toc112951214"/>
      <w:r w:rsidRPr="002D41DC">
        <w:rPr>
          <w:rFonts w:ascii="Times New Roman" w:hAnsi="Times New Roman"/>
          <w:sz w:val="28"/>
          <w:szCs w:val="28"/>
        </w:rPr>
        <w:lastRenderedPageBreak/>
        <w:t>ПОРЯДОК ЗАКЛЮЧЕНИЯ ДОГОВОРА</w:t>
      </w:r>
      <w:bookmarkEnd w:id="945"/>
      <w:bookmarkEnd w:id="946"/>
      <w:bookmarkEnd w:id="947"/>
      <w:bookmarkEnd w:id="948"/>
      <w:bookmarkEnd w:id="949"/>
      <w:bookmarkEnd w:id="952"/>
      <w:bookmarkEnd w:id="953"/>
    </w:p>
    <w:p w14:paraId="374A573D" w14:textId="77777777" w:rsidR="004A5648" w:rsidRPr="004C6493" w:rsidRDefault="00745560" w:rsidP="002D1E64">
      <w:pPr>
        <w:pStyle w:val="20"/>
        <w:tabs>
          <w:tab w:val="clear" w:pos="2694"/>
          <w:tab w:val="num" w:pos="1134"/>
        </w:tabs>
        <w:ind w:left="1134"/>
        <w:rPr>
          <w:sz w:val="28"/>
        </w:rPr>
      </w:pPr>
      <w:bookmarkStart w:id="954" w:name="_Ref110344360"/>
      <w:bookmarkStart w:id="955" w:name="_Toc112951215"/>
      <w:r w:rsidRPr="002D1E64">
        <w:rPr>
          <w:sz w:val="28"/>
          <w:szCs w:val="28"/>
        </w:rPr>
        <w:t>Заключение</w:t>
      </w:r>
      <w:r w:rsidRPr="004C6493">
        <w:rPr>
          <w:sz w:val="28"/>
        </w:rPr>
        <w:t xml:space="preserve"> Договора</w:t>
      </w:r>
      <w:bookmarkEnd w:id="954"/>
      <w:bookmarkEnd w:id="955"/>
    </w:p>
    <w:p w14:paraId="3A019999" w14:textId="68F8E736" w:rsidR="00EC5F37" w:rsidRDefault="0023320D" w:rsidP="008C0DD3">
      <w:pPr>
        <w:pStyle w:val="a0"/>
      </w:pPr>
      <w:bookmarkStart w:id="956" w:name="_Ref56222958"/>
      <w:bookmarkStart w:id="957" w:name="_Ref500429479"/>
      <w:r w:rsidRPr="008C0DD3">
        <w:t>Договор между Заказчиком и Победителем</w:t>
      </w:r>
      <w:bookmarkStart w:id="958" w:name="_Hlk110422711"/>
      <w:bookmarkStart w:id="959" w:name="_Hlk110422732"/>
      <w:r w:rsidR="00162324" w:rsidRPr="001373BC">
        <w:rPr>
          <w:rStyle w:val="aa"/>
        </w:rPr>
        <w:footnoteReference w:id="7"/>
      </w:r>
      <w:bookmarkEnd w:id="958"/>
      <w:bookmarkEnd w:id="959"/>
      <w:r w:rsidR="00403874">
        <w:t xml:space="preserve"> </w:t>
      </w:r>
      <w:r w:rsidR="00A339F2" w:rsidRPr="008C0DD3">
        <w:t xml:space="preserve">заключается </w:t>
      </w:r>
      <w:bookmarkEnd w:id="95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7"/>
      <w:r w:rsidR="00D643EB" w:rsidRPr="008C0DD3">
        <w:t xml:space="preserve"> </w:t>
      </w:r>
    </w:p>
    <w:p w14:paraId="6A6E65A3" w14:textId="1594A710" w:rsidR="00E011FB" w:rsidRDefault="009F261A" w:rsidP="008C0DD3">
      <w:pPr>
        <w:pStyle w:val="a0"/>
      </w:pPr>
      <w:bookmarkStart w:id="961"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6D6E58" w:rsidRPr="006D6E58">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6D6E58">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6D6E58">
        <w:t>7.11</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61"/>
      <w:r w:rsidR="00B53CEA" w:rsidRPr="008C0DD3">
        <w:t xml:space="preserve"> </w:t>
      </w:r>
    </w:p>
    <w:p w14:paraId="49DDA342" w14:textId="4D9A72C7" w:rsidR="00F435AF" w:rsidRDefault="00E62017" w:rsidP="00320458">
      <w:pPr>
        <w:pStyle w:val="a0"/>
        <w:numPr>
          <w:ilvl w:val="2"/>
          <w:numId w:val="4"/>
        </w:numPr>
      </w:pPr>
      <w:bookmarkStart w:id="962"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6D6E58">
        <w:t>7.12</w:t>
      </w:r>
      <w:r w:rsidR="00F435AF">
        <w:fldChar w:fldCharType="end"/>
      </w:r>
      <w:r w:rsidR="00F435AF">
        <w:t>.</w:t>
      </w:r>
      <w:bookmarkStart w:id="963" w:name="_Ref458186854"/>
      <w:bookmarkStart w:id="964" w:name="_Ref71549753"/>
      <w:bookmarkStart w:id="965" w:name="_Ref500429905"/>
      <w:bookmarkEnd w:id="962"/>
    </w:p>
    <w:p w14:paraId="6D1FBA38" w14:textId="4B9D897B"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3"/>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6D6E58">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6D6E58">
        <w:t>10.1</w:t>
      </w:r>
      <w:r w:rsidR="00343B48">
        <w:fldChar w:fldCharType="end"/>
      </w:r>
      <w:r>
        <w:t>, следующие документы:</w:t>
      </w:r>
      <w:bookmarkEnd w:id="964"/>
    </w:p>
    <w:bookmarkEnd w:id="965"/>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6"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7DBEA274" w:rsidR="00D80833" w:rsidRDefault="00D80833" w:rsidP="00320458">
      <w:pPr>
        <w:pStyle w:val="a2"/>
        <w:numPr>
          <w:ilvl w:val="4"/>
          <w:numId w:val="4"/>
        </w:numPr>
        <w:tabs>
          <w:tab w:val="clear" w:pos="5104"/>
          <w:tab w:val="num" w:pos="1844"/>
        </w:tabs>
        <w:ind w:left="1844"/>
      </w:pPr>
      <w:bookmarkStart w:id="967"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6D6E58">
        <w:t>3.2.3</w:t>
      </w:r>
      <w:r w:rsidR="00CC373F">
        <w:fldChar w:fldCharType="end"/>
      </w:r>
      <w:r>
        <w:t> .</w:t>
      </w:r>
      <w:bookmarkEnd w:id="966"/>
      <w:bookmarkEnd w:id="967"/>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4B7E6A2B"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6D6E58">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7DA3A699"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6D6E5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8"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8"/>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69" w:name="_Toc516874253"/>
      <w:bookmarkStart w:id="970" w:name="_Toc516874384"/>
      <w:bookmarkStart w:id="971" w:name="_Toc517129705"/>
      <w:bookmarkStart w:id="972" w:name="_Toc516874254"/>
      <w:bookmarkStart w:id="973" w:name="_Toc516874385"/>
      <w:bookmarkStart w:id="974" w:name="_Toc517129706"/>
      <w:bookmarkStart w:id="975" w:name="_Toc516874255"/>
      <w:bookmarkStart w:id="976" w:name="_Toc516874386"/>
      <w:bookmarkStart w:id="977" w:name="_Toc517129707"/>
      <w:bookmarkStart w:id="978" w:name="_Toc516874256"/>
      <w:bookmarkStart w:id="979" w:name="_Toc516874387"/>
      <w:bookmarkStart w:id="980" w:name="_Toc517129708"/>
      <w:bookmarkStart w:id="981" w:name="_Toc516874257"/>
      <w:bookmarkStart w:id="982" w:name="_Toc516874388"/>
      <w:bookmarkStart w:id="983" w:name="_Toc517129709"/>
      <w:bookmarkStart w:id="984" w:name="_Toc516874258"/>
      <w:bookmarkStart w:id="985" w:name="_Toc516874389"/>
      <w:bookmarkStart w:id="986" w:name="_Toc517129710"/>
      <w:bookmarkStart w:id="987" w:name="_Toc516874259"/>
      <w:bookmarkStart w:id="988" w:name="_Toc516874390"/>
      <w:bookmarkStart w:id="989" w:name="_Toc517129711"/>
      <w:bookmarkStart w:id="990" w:name="_Toc516874260"/>
      <w:bookmarkStart w:id="991" w:name="_Toc516874391"/>
      <w:bookmarkStart w:id="992" w:name="_Toc517129712"/>
      <w:bookmarkStart w:id="993" w:name="_Toc516874261"/>
      <w:bookmarkStart w:id="994" w:name="_Toc516874392"/>
      <w:bookmarkStart w:id="995" w:name="_Toc517129713"/>
      <w:bookmarkStart w:id="996" w:name="_Toc516874262"/>
      <w:bookmarkStart w:id="997" w:name="_Toc516874393"/>
      <w:bookmarkStart w:id="998" w:name="_Toc517129714"/>
      <w:bookmarkStart w:id="999" w:name="_Toc516874263"/>
      <w:bookmarkStart w:id="1000" w:name="_Toc516874394"/>
      <w:bookmarkStart w:id="1001" w:name="_Toc517129715"/>
      <w:bookmarkStart w:id="1002" w:name="_Ref110344668"/>
      <w:bookmarkStart w:id="1003" w:name="_Toc112951216"/>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2"/>
      <w:bookmarkEnd w:id="1003"/>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4" w:name="_Hlk110527968"/>
      <w:bookmarkStart w:id="1005" w:name="_Hlk110422793"/>
      <w:r w:rsidR="00E208D5">
        <w:rPr>
          <w:rStyle w:val="aa"/>
        </w:rPr>
        <w:footnoteReference w:id="8"/>
      </w:r>
      <w:bookmarkEnd w:id="1004"/>
      <w:r w:rsidRPr="008C0DD3">
        <w:t>:</w:t>
      </w:r>
      <w:bookmarkEnd w:id="1005"/>
    </w:p>
    <w:p w14:paraId="5ABB6228" w14:textId="1C82CA6E" w:rsidR="00E011FB" w:rsidRPr="008C0DD3" w:rsidRDefault="00E011FB" w:rsidP="00E011FB">
      <w:pPr>
        <w:pStyle w:val="a2"/>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6D6E58">
        <w:t>5.1.1</w:t>
      </w:r>
      <w:r w:rsidR="006B4973">
        <w:fldChar w:fldCharType="end"/>
      </w:r>
      <w:r w:rsidRPr="008C0DD3">
        <w:t>);</w:t>
      </w:r>
    </w:p>
    <w:p w14:paraId="61B16FBF" w14:textId="70F76DB2"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6D6E58">
        <w:t>2.2.3</w:t>
      </w:r>
      <w:r w:rsidR="006B4973">
        <w:fldChar w:fldCharType="end"/>
      </w:r>
      <w:r w:rsidRPr="008C0DD3">
        <w:t>;</w:t>
      </w:r>
    </w:p>
    <w:p w14:paraId="6F18DCB5" w14:textId="089038DB"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6D6E58">
        <w:t>7.11</w:t>
      </w:r>
      <w:r w:rsidR="006B4973">
        <w:fldChar w:fldCharType="end"/>
      </w:r>
      <w:r w:rsidR="00157184">
        <w:t>),</w:t>
      </w:r>
      <w:r w:rsidR="00E011FB" w:rsidRPr="008C0DD3">
        <w:t xml:space="preserve"> с приложением подтверждающих документов;</w:t>
      </w:r>
    </w:p>
    <w:p w14:paraId="39D394E0" w14:textId="37AA0B47"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6D6E58">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6" w:name="_Ref56225120"/>
      <w:bookmarkStart w:id="1007" w:name="_Ref56225121"/>
      <w:bookmarkStart w:id="1008" w:name="_Toc57314661"/>
      <w:bookmarkStart w:id="1009" w:name="_Toc69728975"/>
      <w:bookmarkStart w:id="1010" w:name="_Ref514448879"/>
      <w:bookmarkStart w:id="1011" w:name="_Toc112951217"/>
      <w:bookmarkStart w:id="101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6"/>
      <w:bookmarkEnd w:id="1007"/>
      <w:bookmarkEnd w:id="1008"/>
      <w:bookmarkEnd w:id="1009"/>
      <w:bookmarkEnd w:id="1010"/>
      <w:bookmarkEnd w:id="1011"/>
    </w:p>
    <w:p w14:paraId="1743F510" w14:textId="77777777" w:rsidR="00EC5F37" w:rsidRPr="00075F70" w:rsidRDefault="00EC5F37" w:rsidP="002D1E64">
      <w:pPr>
        <w:pStyle w:val="20"/>
        <w:tabs>
          <w:tab w:val="clear" w:pos="2694"/>
          <w:tab w:val="num" w:pos="1134"/>
        </w:tabs>
        <w:ind w:left="1134"/>
        <w:rPr>
          <w:sz w:val="28"/>
        </w:rPr>
      </w:pPr>
      <w:bookmarkStart w:id="1013" w:name="_Toc57314662"/>
      <w:bookmarkStart w:id="1014" w:name="_Toc69728976"/>
      <w:bookmarkStart w:id="1015" w:name="_Toc112951218"/>
      <w:bookmarkEnd w:id="1012"/>
      <w:r w:rsidRPr="002D1E64">
        <w:rPr>
          <w:sz w:val="28"/>
          <w:szCs w:val="28"/>
        </w:rPr>
        <w:t>Статус</w:t>
      </w:r>
      <w:r w:rsidRPr="00075F70">
        <w:rPr>
          <w:sz w:val="28"/>
        </w:rPr>
        <w:t xml:space="preserve"> настоящего раздела</w:t>
      </w:r>
      <w:bookmarkEnd w:id="1013"/>
      <w:bookmarkEnd w:id="1014"/>
      <w:bookmarkEnd w:id="1015"/>
    </w:p>
    <w:p w14:paraId="251D20BC" w14:textId="37A9B512"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6D6E5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6D6E58">
        <w:t>5</w:t>
      </w:r>
      <w:r w:rsidR="00343B48">
        <w:fldChar w:fldCharType="end"/>
      </w:r>
      <w:r w:rsidRPr="008C0DD3">
        <w:t>.</w:t>
      </w:r>
    </w:p>
    <w:p w14:paraId="697D8F6E" w14:textId="044E1DED"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6D6E5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6D6E5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6" w:name="_Toc112951219"/>
      <w:bookmarkStart w:id="1017" w:name="_Ref56251910"/>
      <w:bookmarkStart w:id="1018" w:name="_Toc57314670"/>
      <w:bookmarkStart w:id="1019" w:name="_Toc69728984"/>
      <w:proofErr w:type="spellStart"/>
      <w:r w:rsidRPr="002D1E64">
        <w:rPr>
          <w:sz w:val="28"/>
          <w:szCs w:val="28"/>
        </w:rPr>
        <w:t>Многолотовая</w:t>
      </w:r>
      <w:proofErr w:type="spellEnd"/>
      <w:r w:rsidRPr="00A9758C">
        <w:rPr>
          <w:sz w:val="28"/>
        </w:rPr>
        <w:t xml:space="preserve"> закупка</w:t>
      </w:r>
      <w:bookmarkEnd w:id="1016"/>
    </w:p>
    <w:p w14:paraId="0AE9807D" w14:textId="54F5E8E8" w:rsidR="00B24716" w:rsidRDefault="00D306ED" w:rsidP="008C0DD3">
      <w:pPr>
        <w:pStyle w:val="a0"/>
        <w:numPr>
          <w:ilvl w:val="2"/>
          <w:numId w:val="4"/>
        </w:numPr>
      </w:pPr>
      <w:bookmarkStart w:id="1020"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6D6E5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0"/>
    </w:p>
    <w:p w14:paraId="6A7146C1" w14:textId="6965FFD1"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6D6E58">
        <w:t>4.5</w:t>
      </w:r>
      <w:r w:rsidR="00343B48">
        <w:fldChar w:fldCharType="end"/>
      </w:r>
      <w:r w:rsidR="00DD7772">
        <w:t xml:space="preserve"> </w:t>
      </w:r>
      <w:r w:rsidRPr="008C0DD3">
        <w:t>должны быть соблюдены следующие требования:</w:t>
      </w:r>
    </w:p>
    <w:p w14:paraId="16B442DE" w14:textId="4E83CA49"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6D6E58" w:rsidRPr="006D6E58">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295244BC"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6D6E58" w:rsidRPr="006D6E5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D6E58" w:rsidRPr="006D6E5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D6E58" w:rsidRPr="006D6E5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7CE57B9"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6D6E5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2" w:name="_Ref514716426"/>
      <w:bookmarkStart w:id="1023" w:name="_Toc112951220"/>
      <w:bookmarkEnd w:id="1017"/>
      <w:bookmarkEnd w:id="1018"/>
      <w:bookmarkEnd w:id="1019"/>
      <w:bookmarkEnd w:id="1021"/>
      <w:r w:rsidRPr="002D1E64">
        <w:rPr>
          <w:sz w:val="28"/>
          <w:szCs w:val="28"/>
        </w:rPr>
        <w:t>Особенности</w:t>
      </w:r>
      <w:r w:rsidRPr="00EA4ECB">
        <w:rPr>
          <w:sz w:val="28"/>
        </w:rPr>
        <w:t xml:space="preserve"> проведения закупки с выбором нескольких победителей</w:t>
      </w:r>
      <w:bookmarkEnd w:id="1022"/>
      <w:bookmarkEnd w:id="1023"/>
    </w:p>
    <w:p w14:paraId="43B02026" w14:textId="52F484D4"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6D6E58">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4"/>
    </w:p>
    <w:p w14:paraId="53E0CA03" w14:textId="77777777" w:rsidR="00757125" w:rsidRPr="00BA04C6" w:rsidRDefault="00757125" w:rsidP="0001473A">
      <w:pPr>
        <w:pStyle w:val="a2"/>
        <w:tabs>
          <w:tab w:val="clear" w:pos="5104"/>
        </w:tabs>
        <w:ind w:left="1701"/>
      </w:pPr>
      <w:bookmarkStart w:id="102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5"/>
    </w:p>
    <w:p w14:paraId="71B2C854" w14:textId="3C01DBD8"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6D6E58">
        <w:t>1.2.27</w:t>
      </w:r>
      <w:r w:rsidR="00343B48">
        <w:fldChar w:fldCharType="end"/>
      </w:r>
      <w:r w:rsidR="00C40ADB">
        <w:t>.</w:t>
      </w:r>
    </w:p>
    <w:p w14:paraId="72BC264A" w14:textId="12B4CAF8"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6D6E5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22B3553"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6D6E5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5773CFE3"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6D6E58">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6D6E58">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6" w:name="_Ref55280368"/>
      <w:bookmarkStart w:id="1027" w:name="_Toc55285361"/>
      <w:bookmarkStart w:id="1028" w:name="_Toc55305390"/>
      <w:bookmarkStart w:id="1029" w:name="_Toc57314671"/>
      <w:bookmarkStart w:id="1030" w:name="_Toc69728985"/>
      <w:bookmarkStart w:id="1031" w:name="_Ref384631716"/>
      <w:bookmarkStart w:id="1032" w:name="_Toc112951221"/>
      <w:bookmarkStart w:id="1033" w:name="ФОРМЫ"/>
      <w:r w:rsidRPr="00376A79">
        <w:rPr>
          <w:rFonts w:ascii="Times New Roman" w:hAnsi="Times New Roman"/>
          <w:sz w:val="28"/>
          <w:szCs w:val="28"/>
        </w:rPr>
        <w:lastRenderedPageBreak/>
        <w:t>ОБРАЗЦЫ ОСНОВНЫХ ФОРМ ДОКУМЕНТОВ, ВКЛЮЧАЕМЫХ В ЗАЯВКУ</w:t>
      </w:r>
      <w:bookmarkEnd w:id="1026"/>
      <w:bookmarkEnd w:id="1027"/>
      <w:bookmarkEnd w:id="1028"/>
      <w:bookmarkEnd w:id="1029"/>
      <w:bookmarkEnd w:id="1030"/>
      <w:bookmarkEnd w:id="1031"/>
      <w:bookmarkEnd w:id="1032"/>
    </w:p>
    <w:p w14:paraId="0475196D" w14:textId="69447464" w:rsidR="00C22E8E" w:rsidRPr="0022529B" w:rsidRDefault="00C22E8E" w:rsidP="002D1E64">
      <w:pPr>
        <w:pStyle w:val="20"/>
        <w:tabs>
          <w:tab w:val="clear" w:pos="2694"/>
          <w:tab w:val="num" w:pos="1134"/>
        </w:tabs>
        <w:ind w:left="1134"/>
        <w:jc w:val="both"/>
        <w:rPr>
          <w:sz w:val="28"/>
        </w:rPr>
      </w:pPr>
      <w:bookmarkStart w:id="1034" w:name="_Ref417482063"/>
      <w:bookmarkStart w:id="1035" w:name="_Toc418077920"/>
      <w:bookmarkStart w:id="1036"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6D6E58">
        <w:rPr>
          <w:noProof/>
          <w:sz w:val="28"/>
        </w:rPr>
        <w:t>1</w:t>
      </w:r>
      <w:r w:rsidR="00343B48" w:rsidRPr="0022529B">
        <w:rPr>
          <w:noProof/>
          <w:sz w:val="28"/>
        </w:rPr>
        <w:fldChar w:fldCharType="end"/>
      </w:r>
      <w:r w:rsidRPr="0022529B">
        <w:rPr>
          <w:sz w:val="28"/>
        </w:rPr>
        <w:t>)</w:t>
      </w:r>
      <w:bookmarkEnd w:id="1034"/>
      <w:bookmarkEnd w:id="1035"/>
      <w:r w:rsidR="00174812" w:rsidRPr="00174812">
        <w:rPr>
          <w:b w:val="0"/>
          <w:bCs/>
          <w:i/>
          <w:iCs/>
          <w:sz w:val="28"/>
          <w:szCs w:val="28"/>
        </w:rPr>
        <w:t xml:space="preserve"> </w:t>
      </w:r>
      <w:bookmarkStart w:id="103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6"/>
      <w:bookmarkEnd w:id="1037"/>
    </w:p>
    <w:p w14:paraId="1B5D104A" w14:textId="77777777" w:rsidR="00C22E8E" w:rsidRPr="00FC0CA5" w:rsidRDefault="00C22E8E" w:rsidP="00AF30E3">
      <w:pPr>
        <w:pStyle w:val="23"/>
        <w:numPr>
          <w:ilvl w:val="2"/>
          <w:numId w:val="4"/>
        </w:numPr>
      </w:pPr>
      <w:bookmarkStart w:id="1038" w:name="_Toc418077921"/>
      <w:bookmarkStart w:id="1039" w:name="_Toc112951223"/>
      <w:r w:rsidRPr="00FC0CA5">
        <w:t>Форма описи документов</w:t>
      </w:r>
      <w:bookmarkEnd w:id="1038"/>
      <w:bookmarkEnd w:id="1039"/>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0" w:name="_Toc418077922"/>
      <w:bookmarkStart w:id="1041" w:name="_Toc112951224"/>
      <w:r w:rsidRPr="00BA04C6">
        <w:lastRenderedPageBreak/>
        <w:t>Инструкции по заполнению</w:t>
      </w:r>
      <w:bookmarkEnd w:id="1040"/>
      <w:bookmarkEnd w:id="1041"/>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519E9947" w:rsidR="00EC5F37" w:rsidRPr="00BF6BD4" w:rsidRDefault="00EC5F37" w:rsidP="002D1E64">
      <w:pPr>
        <w:pStyle w:val="20"/>
        <w:keepNext w:val="0"/>
        <w:pageBreakBefore/>
        <w:widowControl w:val="0"/>
        <w:tabs>
          <w:tab w:val="clear" w:pos="2694"/>
          <w:tab w:val="num" w:pos="1134"/>
        </w:tabs>
        <w:ind w:hanging="2694"/>
        <w:rPr>
          <w:sz w:val="28"/>
        </w:rPr>
      </w:pPr>
      <w:bookmarkStart w:id="1042" w:name="_Ref55336310"/>
      <w:bookmarkStart w:id="1043" w:name="_Toc57314672"/>
      <w:bookmarkStart w:id="1044" w:name="_Toc69728986"/>
      <w:bookmarkStart w:id="1045" w:name="_Toc112951225"/>
      <w:bookmarkEnd w:id="1033"/>
      <w:r w:rsidRPr="00BF6BD4">
        <w:rPr>
          <w:sz w:val="28"/>
        </w:rPr>
        <w:lastRenderedPageBreak/>
        <w:t xml:space="preserve">Письмо о подаче оферты </w:t>
      </w:r>
      <w:bookmarkStart w:id="1046" w:name="_Ref22846535"/>
      <w:r w:rsidRPr="00BF6BD4">
        <w:rPr>
          <w:sz w:val="28"/>
        </w:rPr>
        <w:t>(</w:t>
      </w:r>
      <w:bookmarkEnd w:id="104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6D6E58">
        <w:rPr>
          <w:noProof/>
          <w:sz w:val="28"/>
        </w:rPr>
        <w:t>2</w:t>
      </w:r>
      <w:r w:rsidR="00343B48" w:rsidRPr="00BF6BD4">
        <w:rPr>
          <w:noProof/>
          <w:sz w:val="28"/>
        </w:rPr>
        <w:fldChar w:fldCharType="end"/>
      </w:r>
      <w:r w:rsidRPr="00BF6BD4">
        <w:rPr>
          <w:sz w:val="28"/>
        </w:rPr>
        <w:t>)</w:t>
      </w:r>
      <w:bookmarkEnd w:id="1042"/>
      <w:bookmarkEnd w:id="1043"/>
      <w:bookmarkEnd w:id="1044"/>
      <w:bookmarkEnd w:id="1045"/>
    </w:p>
    <w:p w14:paraId="1E6109C0" w14:textId="77777777" w:rsidR="00EC5F37" w:rsidRPr="00BA04C6" w:rsidRDefault="00EC5F37">
      <w:pPr>
        <w:pStyle w:val="23"/>
      </w:pPr>
      <w:bookmarkStart w:id="1047" w:name="_Toc112951226"/>
      <w:r w:rsidRPr="00BA04C6">
        <w:t>Форма письма о подаче оферты</w:t>
      </w:r>
      <w:bookmarkEnd w:id="1047"/>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8" w:name="_Hlk71189856"/>
      <w:bookmarkStart w:id="1049"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8"/>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0"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49"/>
      <w:bookmarkEnd w:id="1050"/>
      <w:r w:rsidRPr="00DE5311">
        <w:rPr>
          <w:vertAlign w:val="superscript"/>
        </w:rPr>
        <w:t>)</w:t>
      </w:r>
    </w:p>
    <w:p w14:paraId="68234AF8" w14:textId="77777777" w:rsidR="00EC5F37" w:rsidRPr="008A15C2" w:rsidRDefault="00E65000">
      <w:bookmarkStart w:id="105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1"/>
      <w:r w:rsidRPr="00487A37">
        <w:t xml:space="preserve"> </w:t>
      </w:r>
      <w:r w:rsidR="00EC5F37" w:rsidRPr="00B65962">
        <w:t>зарегистрированное по адресу</w:t>
      </w:r>
      <w:r>
        <w:t xml:space="preserve"> </w:t>
      </w:r>
      <w:bookmarkStart w:id="1052" w:name="_Hlk71189914"/>
      <w:r>
        <w:t>/ адрес места жительства</w:t>
      </w:r>
      <w:r w:rsidRPr="00DF08F9">
        <w:rPr>
          <w:iCs/>
        </w:rPr>
        <w:t>:</w:t>
      </w:r>
      <w:bookmarkEnd w:id="1052"/>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3"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4"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4"/>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5" w:name="_Hlt440565644"/>
      <w:bookmarkEnd w:id="1055"/>
    </w:p>
    <w:p w14:paraId="0E73EB7B" w14:textId="77777777" w:rsidR="00E65000" w:rsidRPr="00B65962" w:rsidRDefault="00E65000" w:rsidP="00B65962">
      <w:pPr>
        <w:rPr>
          <w:i/>
          <w:highlight w:val="lightGray"/>
          <w:shd w:val="clear" w:color="auto" w:fill="BFBFBF" w:themeFill="background1" w:themeFillShade="BF"/>
        </w:rPr>
      </w:pPr>
      <w:bookmarkStart w:id="1056"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6"/>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7"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7"/>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8" w:name="_Hlk49507285"/>
      <w:bookmarkStart w:id="1059" w:name="_Hlk71190079"/>
      <w:bookmarkStart w:id="1060" w:name="_Hlk71367418"/>
      <w:bookmarkStart w:id="1061" w:name="_Hlk71717260"/>
      <w:r>
        <w:t>П</w:t>
      </w:r>
      <w:r w:rsidR="005972D4" w:rsidRPr="00F70917">
        <w:t xml:space="preserve">одтверждаем, </w:t>
      </w:r>
      <w:bookmarkEnd w:id="1058"/>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59"/>
    </w:p>
    <w:bookmarkEnd w:id="1060"/>
    <w:bookmarkEnd w:id="1061"/>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53066D67" w:rsidR="00CC27E8" w:rsidRDefault="00642994" w:rsidP="00642994">
      <w:pPr>
        <w:pStyle w:val="Tabletext"/>
        <w:ind w:firstLine="567"/>
        <w:rPr>
          <w:rFonts w:eastAsia="Calibri"/>
          <w:sz w:val="26"/>
          <w:szCs w:val="26"/>
          <w:lang w:eastAsia="en-US"/>
        </w:rPr>
      </w:pPr>
      <w:bookmarkStart w:id="1063"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6D6E58">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4"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3"/>
    <w:bookmarkEnd w:id="1064"/>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5"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5"/>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6"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7" w:name="_Toc112951227"/>
      <w:r w:rsidRPr="00BA04C6">
        <w:lastRenderedPageBreak/>
        <w:t>Инструкции по заполнению</w:t>
      </w:r>
      <w:bookmarkEnd w:id="1067"/>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6B38E9CF"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8" w:name="_Hlk71190392"/>
      <w:bookmarkStart w:id="1069" w:name="_Hlk71367655"/>
      <w:r w:rsidR="00823AD5">
        <w:t>либо фамилию, имя, отчество, паспортные данные, адрес места жительства, ИНН (для физических лиц)</w:t>
      </w:r>
      <w:bookmarkEnd w:id="1068"/>
      <w:r w:rsidRPr="00BA04C6">
        <w:t>.</w:t>
      </w:r>
      <w:bookmarkEnd w:id="1069"/>
      <w:r w:rsidRPr="006020B3">
        <w:t xml:space="preserve">Письмо </w:t>
      </w:r>
      <w:bookmarkStart w:id="1070" w:name="_Hlk515935935"/>
      <w:r w:rsidR="00B95F2F">
        <w:t xml:space="preserve">о подаче оферты </w:t>
      </w:r>
      <w:bookmarkEnd w:id="10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6D6E58">
        <w:t>4.5.1.9</w:t>
      </w:r>
      <w:r w:rsidR="00343B48">
        <w:fldChar w:fldCharType="end"/>
      </w:r>
      <w:r w:rsidRPr="006020B3">
        <w:t>.</w:t>
      </w:r>
    </w:p>
    <w:p w14:paraId="761034C6" w14:textId="77777777" w:rsidR="00EC5F37" w:rsidRPr="00D25F7D" w:rsidRDefault="00EC5F37"/>
    <w:p w14:paraId="66C58843" w14:textId="26C95C10" w:rsidR="00D72DFE" w:rsidRPr="00B15F00" w:rsidRDefault="00D72DFE" w:rsidP="002D1E64">
      <w:pPr>
        <w:pStyle w:val="20"/>
        <w:keepNext w:val="0"/>
        <w:pageBreakBefore/>
        <w:widowControl w:val="0"/>
        <w:tabs>
          <w:tab w:val="clear" w:pos="2694"/>
          <w:tab w:val="num" w:pos="1134"/>
        </w:tabs>
        <w:ind w:hanging="2694"/>
        <w:rPr>
          <w:sz w:val="28"/>
        </w:rPr>
      </w:pPr>
      <w:bookmarkStart w:id="1071" w:name="_Ref55335818"/>
      <w:bookmarkStart w:id="1072" w:name="_Ref55336334"/>
      <w:bookmarkStart w:id="1073" w:name="_Toc57314673"/>
      <w:bookmarkStart w:id="1074" w:name="_Toc69728987"/>
      <w:bookmarkStart w:id="1075" w:name="_Toc112951228"/>
      <w:bookmarkStart w:id="1076" w:name="_Ref89649494"/>
      <w:bookmarkStart w:id="1077" w:name="_Toc90385115"/>
      <w:bookmarkStart w:id="1078" w:name="_Ref55335821"/>
      <w:bookmarkStart w:id="1079" w:name="_Ref55336345"/>
      <w:bookmarkStart w:id="1080" w:name="_Toc57314674"/>
      <w:bookmarkStart w:id="1081"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6D6E58">
        <w:rPr>
          <w:noProof/>
          <w:sz w:val="28"/>
        </w:rPr>
        <w:t>3</w:t>
      </w:r>
      <w:r w:rsidR="00343B48" w:rsidRPr="00B15F00">
        <w:rPr>
          <w:noProof/>
          <w:sz w:val="28"/>
        </w:rPr>
        <w:fldChar w:fldCharType="end"/>
      </w:r>
      <w:r w:rsidRPr="00B15F00">
        <w:rPr>
          <w:sz w:val="28"/>
        </w:rPr>
        <w:t>)</w:t>
      </w:r>
      <w:bookmarkEnd w:id="1071"/>
      <w:bookmarkEnd w:id="1072"/>
      <w:bookmarkEnd w:id="1073"/>
      <w:bookmarkEnd w:id="1074"/>
      <w:bookmarkEnd w:id="1075"/>
    </w:p>
    <w:p w14:paraId="6F08ABB3" w14:textId="77777777" w:rsidR="006802DC" w:rsidRPr="00FC0CA5" w:rsidRDefault="006802DC" w:rsidP="006802DC">
      <w:pPr>
        <w:pStyle w:val="23"/>
        <w:numPr>
          <w:ilvl w:val="2"/>
          <w:numId w:val="4"/>
        </w:numPr>
      </w:pPr>
      <w:bookmarkStart w:id="1082" w:name="_Ref511135236"/>
      <w:bookmarkStart w:id="1083" w:name="_Toc112951229"/>
      <w:r w:rsidRPr="00FC0CA5">
        <w:t xml:space="preserve">Форма </w:t>
      </w:r>
      <w:bookmarkEnd w:id="1082"/>
      <w:r>
        <w:t>Коммерческого предложения</w:t>
      </w:r>
      <w:bookmarkEnd w:id="1083"/>
    </w:p>
    <w:p w14:paraId="3AAFD4B5" w14:textId="77777777" w:rsidR="006802DC" w:rsidRPr="00115E62" w:rsidRDefault="006802DC" w:rsidP="006802DC">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800623" w14:textId="77777777" w:rsidR="006802DC" w:rsidRPr="008A15C2" w:rsidRDefault="006802DC" w:rsidP="006802DC">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78783325" w14:textId="77777777" w:rsidR="006802DC" w:rsidRPr="00FC0CA5" w:rsidRDefault="006802DC" w:rsidP="006802DC"/>
    <w:p w14:paraId="364F08C1" w14:textId="77777777" w:rsidR="006802DC" w:rsidRPr="00B26836" w:rsidRDefault="006802DC" w:rsidP="006802DC">
      <w:pPr>
        <w:suppressAutoHyphens/>
        <w:jc w:val="center"/>
        <w:rPr>
          <w:b/>
          <w:sz w:val="32"/>
        </w:rPr>
      </w:pPr>
      <w:r w:rsidRPr="0017029B">
        <w:rPr>
          <w:b/>
          <w:caps/>
          <w:spacing w:val="20"/>
          <w:sz w:val="28"/>
        </w:rPr>
        <w:t>Коммерческое предложение</w:t>
      </w:r>
    </w:p>
    <w:p w14:paraId="110FA6C3" w14:textId="77777777" w:rsidR="006802DC" w:rsidRPr="00B314EA" w:rsidRDefault="006802DC" w:rsidP="006802DC">
      <w:pPr>
        <w:spacing w:after="120"/>
      </w:pPr>
      <w:bookmarkStart w:id="1084"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4"/>
      <w:r w:rsidRPr="00B85256">
        <w:t xml:space="preserve"> </w:t>
      </w:r>
      <w:r w:rsidRPr="00B314EA">
        <w:t>Наименование</w:t>
      </w:r>
      <w:r>
        <w:t xml:space="preserve"> </w:t>
      </w:r>
      <w:bookmarkStart w:id="1085" w:name="_Hlk71190456"/>
      <w:bookmarkStart w:id="1086" w:name="_Hlk71367706"/>
      <w:r>
        <w:t>/ Ф.И.</w:t>
      </w:r>
      <w:bookmarkEnd w:id="1085"/>
      <w:r>
        <w:t>О</w:t>
      </w:r>
      <w:r w:rsidRPr="00B314EA">
        <w:t xml:space="preserve"> </w:t>
      </w:r>
      <w:bookmarkEnd w:id="1086"/>
      <w:r w:rsidRPr="00B314EA">
        <w:t>и ИНН Участника: _________________________________</w:t>
      </w:r>
    </w:p>
    <w:p w14:paraId="207D47BB" w14:textId="77777777" w:rsidR="006802DC" w:rsidRPr="003409AA" w:rsidRDefault="006802DC" w:rsidP="006802DC">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9"/>
          <w:b w:val="0"/>
          <w:highlight w:val="lightGray"/>
          <w:shd w:val="clear" w:color="auto" w:fill="BFBFBF" w:themeFill="background1" w:themeFillShade="BF"/>
        </w:rPr>
        <w:t xml:space="preserve"> </w:t>
      </w:r>
      <w:r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Pr>
          <w:rStyle w:val="af9"/>
          <w:b w:val="0"/>
          <w:highlight w:val="lightGray"/>
          <w:shd w:val="clear" w:color="auto" w:fill="BFBFBF" w:themeFill="background1" w:themeFillShade="BF"/>
        </w:rPr>
        <w:t>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2D3E7C">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01358FF4" w14:textId="77777777" w:rsidR="006802DC" w:rsidRDefault="006802DC" w:rsidP="006802DC">
      <w:pPr>
        <w:spacing w:before="240" w:after="120"/>
        <w:jc w:val="center"/>
        <w:rPr>
          <w:b/>
        </w:rPr>
      </w:pPr>
      <w:r w:rsidRPr="00A84E37">
        <w:rPr>
          <w:b/>
        </w:rPr>
        <w:t>Таблица-1:</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1134"/>
        <w:gridCol w:w="1700"/>
        <w:gridCol w:w="567"/>
        <w:gridCol w:w="992"/>
        <w:gridCol w:w="1417"/>
        <w:gridCol w:w="428"/>
        <w:gridCol w:w="1559"/>
      </w:tblGrid>
      <w:tr w:rsidR="006802DC" w:rsidRPr="00C55B01" w14:paraId="1C5E6BFA" w14:textId="77777777" w:rsidTr="006802DC">
        <w:tc>
          <w:tcPr>
            <w:tcW w:w="426" w:type="dxa"/>
            <w:shd w:val="clear" w:color="auto" w:fill="auto"/>
            <w:vAlign w:val="center"/>
          </w:tcPr>
          <w:p w14:paraId="7EE02DE6" w14:textId="77777777" w:rsidR="006802DC" w:rsidRPr="00B26836" w:rsidRDefault="006802DC" w:rsidP="006802DC">
            <w:pPr>
              <w:ind w:left="-105" w:right="-81"/>
              <w:jc w:val="center"/>
              <w:rPr>
                <w:rFonts w:eastAsia="Calibri"/>
                <w:sz w:val="20"/>
                <w:lang w:eastAsia="en-US"/>
              </w:rPr>
            </w:pPr>
            <w:r w:rsidRPr="00B26836">
              <w:rPr>
                <w:rFonts w:eastAsia="Calibri"/>
                <w:sz w:val="20"/>
                <w:lang w:eastAsia="en-US"/>
              </w:rPr>
              <w:t>№ п/п</w:t>
            </w:r>
          </w:p>
        </w:tc>
        <w:tc>
          <w:tcPr>
            <w:tcW w:w="2267" w:type="dxa"/>
            <w:shd w:val="clear" w:color="auto" w:fill="auto"/>
            <w:vAlign w:val="center"/>
          </w:tcPr>
          <w:p w14:paraId="794DBB7A" w14:textId="77777777" w:rsidR="006802DC" w:rsidRPr="00C55B01" w:rsidRDefault="006802DC" w:rsidP="006802DC">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134" w:type="dxa"/>
            <w:vAlign w:val="center"/>
          </w:tcPr>
          <w:p w14:paraId="361E247E" w14:textId="77777777" w:rsidR="006802DC" w:rsidRPr="006802DC" w:rsidRDefault="006802DC" w:rsidP="006802DC">
            <w:pPr>
              <w:ind w:left="-105" w:right="-81"/>
              <w:jc w:val="center"/>
              <w:rPr>
                <w:rFonts w:eastAsia="Calibri"/>
                <w:sz w:val="16"/>
                <w:szCs w:val="16"/>
                <w:lang w:eastAsia="en-US"/>
              </w:rPr>
            </w:pPr>
            <w:r w:rsidRPr="006802DC">
              <w:rPr>
                <w:rFonts w:eastAsia="Calibri"/>
                <w:sz w:val="16"/>
                <w:szCs w:val="16"/>
                <w:lang w:eastAsia="en-US"/>
              </w:rPr>
              <w:t xml:space="preserve">Страна происхождения товара </w:t>
            </w:r>
            <w:r w:rsidRPr="006802DC">
              <w:rPr>
                <w:rFonts w:eastAsia="Calibri"/>
                <w:sz w:val="16"/>
                <w:szCs w:val="16"/>
                <w:lang w:eastAsia="en-US"/>
              </w:rPr>
              <w:br/>
            </w:r>
            <w:r w:rsidRPr="006802DC">
              <w:rPr>
                <w:rStyle w:val="af9"/>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0" w:type="dxa"/>
            <w:vAlign w:val="center"/>
          </w:tcPr>
          <w:p w14:paraId="3D6AC247" w14:textId="77777777" w:rsidR="006802DC" w:rsidRPr="006802DC" w:rsidRDefault="006802DC" w:rsidP="006802DC">
            <w:pPr>
              <w:ind w:left="-105" w:right="-81"/>
              <w:jc w:val="center"/>
              <w:rPr>
                <w:rFonts w:eastAsia="Calibri"/>
                <w:sz w:val="16"/>
                <w:szCs w:val="16"/>
                <w:lang w:eastAsia="en-US"/>
              </w:rPr>
            </w:pPr>
            <w:r w:rsidRPr="006802DC">
              <w:rPr>
                <w:rFonts w:eastAsia="Calibri"/>
                <w:sz w:val="16"/>
                <w:szCs w:val="16"/>
                <w:lang w:eastAsia="en-US"/>
              </w:rPr>
              <w:t>Производитель продукции</w:t>
            </w:r>
          </w:p>
          <w:p w14:paraId="43ABE2BA" w14:textId="77777777" w:rsidR="006802DC" w:rsidRPr="006802DC" w:rsidRDefault="006802DC" w:rsidP="006802DC">
            <w:pPr>
              <w:ind w:left="-105" w:right="-81"/>
              <w:jc w:val="center"/>
              <w:rPr>
                <w:rFonts w:eastAsia="Calibri"/>
                <w:sz w:val="16"/>
                <w:szCs w:val="16"/>
                <w:lang w:eastAsia="en-US"/>
              </w:rPr>
            </w:pPr>
            <w:r w:rsidRPr="006802DC">
              <w:rPr>
                <w:rStyle w:val="af9"/>
                <w:b w:val="0"/>
                <w:sz w:val="16"/>
                <w:szCs w:val="16"/>
                <w:highlight w:val="lightGray"/>
                <w:shd w:val="clear" w:color="auto" w:fill="BFBFBF" w:themeFill="background1" w:themeFillShade="BF"/>
              </w:rPr>
              <w:t xml:space="preserve">[в случае наличия в Едином реестре российской радиоэлектронной продукции, </w:t>
            </w:r>
            <w:r w:rsidRPr="006802DC">
              <w:rPr>
                <w:i/>
                <w:sz w:val="16"/>
                <w:szCs w:val="16"/>
                <w:highlight w:val="lightGray"/>
                <w:shd w:val="clear" w:color="auto" w:fill="BFBFBF" w:themeFill="background1" w:themeFillShade="BF"/>
              </w:rPr>
              <w:t xml:space="preserve">или в Едином реестре </w:t>
            </w:r>
            <w:proofErr w:type="spellStart"/>
            <w:r w:rsidRPr="006802DC">
              <w:rPr>
                <w:i/>
                <w:sz w:val="16"/>
                <w:szCs w:val="16"/>
                <w:highlight w:val="lightGray"/>
                <w:shd w:val="clear" w:color="auto" w:fill="BFBFBF" w:themeFill="background1" w:themeFillShade="BF"/>
              </w:rPr>
              <w:t>Минкомсвязи</w:t>
            </w:r>
            <w:proofErr w:type="spellEnd"/>
            <w:r w:rsidRPr="006802DC">
              <w:rPr>
                <w:i/>
                <w:sz w:val="16"/>
                <w:szCs w:val="16"/>
                <w:highlight w:val="lightGray"/>
                <w:shd w:val="clear" w:color="auto" w:fill="BFBFBF" w:themeFill="background1" w:themeFillShade="BF"/>
              </w:rPr>
              <w:t xml:space="preserve"> российских программ для электронных вычислительных машин и баз данных</w:t>
            </w:r>
            <w:r w:rsidRPr="006802DC">
              <w:rPr>
                <w:rStyle w:val="af9"/>
                <w:b w:val="0"/>
                <w:sz w:val="16"/>
                <w:szCs w:val="16"/>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3425D79B" w14:textId="77777777" w:rsidR="006802DC" w:rsidRPr="00C55B01" w:rsidRDefault="006802DC" w:rsidP="006802DC">
            <w:pPr>
              <w:ind w:left="-105" w:right="-81"/>
              <w:jc w:val="center"/>
              <w:rPr>
                <w:rFonts w:eastAsia="Calibri"/>
                <w:sz w:val="20"/>
                <w:lang w:eastAsia="en-US"/>
              </w:rPr>
            </w:pPr>
            <w:r w:rsidRPr="00C55B01">
              <w:rPr>
                <w:rFonts w:eastAsia="Calibri"/>
                <w:sz w:val="20"/>
                <w:lang w:eastAsia="en-US"/>
              </w:rPr>
              <w:t>Ед. изм.</w:t>
            </w:r>
          </w:p>
        </w:tc>
        <w:tc>
          <w:tcPr>
            <w:tcW w:w="992" w:type="dxa"/>
            <w:vAlign w:val="center"/>
          </w:tcPr>
          <w:p w14:paraId="2ACD2D93" w14:textId="77777777" w:rsidR="006802DC" w:rsidRPr="00C55B01" w:rsidRDefault="006802DC" w:rsidP="006802DC">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1C5A3932" w14:textId="77777777" w:rsidR="006802DC" w:rsidRPr="00C55B01" w:rsidRDefault="006802DC" w:rsidP="006802DC">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8" w:type="dxa"/>
            <w:vAlign w:val="center"/>
          </w:tcPr>
          <w:p w14:paraId="4C50F001" w14:textId="77777777" w:rsidR="006802DC" w:rsidRPr="00C55B01" w:rsidRDefault="006802DC" w:rsidP="006802DC">
            <w:pPr>
              <w:ind w:left="-105" w:right="-81"/>
              <w:jc w:val="center"/>
              <w:rPr>
                <w:rFonts w:eastAsia="Calibri"/>
                <w:sz w:val="20"/>
                <w:lang w:eastAsia="en-US"/>
              </w:rPr>
            </w:pPr>
            <w:r w:rsidRPr="00C55B01">
              <w:rPr>
                <w:rFonts w:eastAsia="Calibri"/>
                <w:sz w:val="20"/>
                <w:lang w:eastAsia="en-US"/>
              </w:rPr>
              <w:t>Кол-во</w:t>
            </w:r>
          </w:p>
        </w:tc>
        <w:tc>
          <w:tcPr>
            <w:tcW w:w="1559" w:type="dxa"/>
            <w:shd w:val="clear" w:color="auto" w:fill="auto"/>
            <w:vAlign w:val="center"/>
          </w:tcPr>
          <w:p w14:paraId="58144315" w14:textId="77777777" w:rsidR="006802DC" w:rsidRPr="00C55B01" w:rsidRDefault="006802DC" w:rsidP="006802DC">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6802DC" w:rsidRPr="00C55B01" w14:paraId="23DA4A30" w14:textId="77777777" w:rsidTr="006802DC">
        <w:tc>
          <w:tcPr>
            <w:tcW w:w="426" w:type="dxa"/>
            <w:shd w:val="clear" w:color="auto" w:fill="auto"/>
          </w:tcPr>
          <w:p w14:paraId="6D610626" w14:textId="77777777" w:rsidR="006802DC" w:rsidRPr="000C2223" w:rsidRDefault="006802DC" w:rsidP="006802DC">
            <w:pPr>
              <w:rPr>
                <w:rFonts w:eastAsia="Calibri"/>
                <w:sz w:val="22"/>
                <w:szCs w:val="22"/>
                <w:lang w:eastAsia="en-US"/>
              </w:rPr>
            </w:pPr>
            <w:r w:rsidRPr="000C2223">
              <w:rPr>
                <w:rFonts w:eastAsia="Calibri"/>
                <w:sz w:val="22"/>
                <w:szCs w:val="22"/>
                <w:lang w:eastAsia="en-US"/>
              </w:rPr>
              <w:t>1.</w:t>
            </w:r>
          </w:p>
        </w:tc>
        <w:tc>
          <w:tcPr>
            <w:tcW w:w="2267" w:type="dxa"/>
            <w:shd w:val="clear" w:color="auto" w:fill="auto"/>
          </w:tcPr>
          <w:p w14:paraId="3E35BFB7" w14:textId="5591958C" w:rsidR="006802DC" w:rsidRPr="00C55B01" w:rsidRDefault="00224D0F" w:rsidP="006802DC">
            <w:pPr>
              <w:rPr>
                <w:rFonts w:eastAsia="Calibri"/>
                <w:sz w:val="20"/>
                <w:lang w:eastAsia="en-US"/>
              </w:rPr>
            </w:pPr>
            <w:r w:rsidRPr="00224D0F">
              <w:rPr>
                <w:rFonts w:eastAsia="Calibri"/>
                <w:sz w:val="20"/>
                <w:lang w:eastAsia="en-US"/>
              </w:rPr>
              <w:t xml:space="preserve">ОКПД2 42.22.22 "Мероприятия по строительству и реконструкции для технологического присоединения потребителей на территории функционирования СП "ЦЭС" в с. Волково, п. </w:t>
            </w:r>
            <w:proofErr w:type="spellStart"/>
            <w:r w:rsidRPr="00224D0F">
              <w:rPr>
                <w:rFonts w:eastAsia="Calibri"/>
                <w:sz w:val="20"/>
                <w:lang w:eastAsia="en-US"/>
              </w:rPr>
              <w:t>Вадимово</w:t>
            </w:r>
            <w:proofErr w:type="spellEnd"/>
            <w:r w:rsidRPr="00224D0F">
              <w:rPr>
                <w:rFonts w:eastAsia="Calibri"/>
                <w:sz w:val="20"/>
                <w:lang w:eastAsia="en-US"/>
              </w:rPr>
              <w:t>, с. Чигири в составе мероприятий по Г-АЭС-1, Г-АЭС-2, Г-АЭС-4, Г-АЭС-5, Г-АЭС-6 " (рамочный договор)</w:t>
            </w:r>
            <w:bookmarkStart w:id="1087" w:name="_GoBack"/>
            <w:bookmarkEnd w:id="1087"/>
          </w:p>
        </w:tc>
        <w:tc>
          <w:tcPr>
            <w:tcW w:w="1134" w:type="dxa"/>
          </w:tcPr>
          <w:p w14:paraId="2F089624" w14:textId="77777777" w:rsidR="006802DC" w:rsidRPr="00C55B01" w:rsidRDefault="006802DC" w:rsidP="006802DC">
            <w:pPr>
              <w:rPr>
                <w:rFonts w:eastAsia="Calibri"/>
                <w:sz w:val="20"/>
                <w:lang w:eastAsia="en-US"/>
              </w:rPr>
            </w:pPr>
          </w:p>
        </w:tc>
        <w:tc>
          <w:tcPr>
            <w:tcW w:w="1700" w:type="dxa"/>
          </w:tcPr>
          <w:p w14:paraId="7774A191" w14:textId="77777777" w:rsidR="006802DC" w:rsidRPr="00C55B01" w:rsidRDefault="006802DC" w:rsidP="006802DC">
            <w:pPr>
              <w:rPr>
                <w:rFonts w:eastAsia="Calibri"/>
                <w:sz w:val="20"/>
                <w:lang w:eastAsia="en-US"/>
              </w:rPr>
            </w:pPr>
          </w:p>
        </w:tc>
        <w:tc>
          <w:tcPr>
            <w:tcW w:w="567" w:type="dxa"/>
            <w:shd w:val="clear" w:color="auto" w:fill="auto"/>
          </w:tcPr>
          <w:p w14:paraId="5067243F" w14:textId="77777777" w:rsidR="006802DC" w:rsidRPr="00C55B01" w:rsidRDefault="006802DC" w:rsidP="006802DC">
            <w:pPr>
              <w:rPr>
                <w:rFonts w:eastAsia="Calibri"/>
                <w:sz w:val="20"/>
                <w:lang w:eastAsia="en-US"/>
              </w:rPr>
            </w:pPr>
          </w:p>
        </w:tc>
        <w:tc>
          <w:tcPr>
            <w:tcW w:w="992" w:type="dxa"/>
          </w:tcPr>
          <w:p w14:paraId="1FE6665F" w14:textId="77777777" w:rsidR="006802DC" w:rsidRPr="00C55B01" w:rsidRDefault="006802DC" w:rsidP="006802DC">
            <w:pPr>
              <w:rPr>
                <w:rFonts w:eastAsia="Calibri"/>
                <w:sz w:val="20"/>
                <w:lang w:eastAsia="en-US"/>
              </w:rPr>
            </w:pPr>
          </w:p>
        </w:tc>
        <w:tc>
          <w:tcPr>
            <w:tcW w:w="1417" w:type="dxa"/>
            <w:shd w:val="clear" w:color="auto" w:fill="auto"/>
          </w:tcPr>
          <w:p w14:paraId="64F20A0D" w14:textId="4EC570C3" w:rsidR="006802DC" w:rsidRPr="00C55B01" w:rsidRDefault="006802DC" w:rsidP="006802DC">
            <w:pPr>
              <w:rPr>
                <w:rFonts w:eastAsia="Calibri"/>
                <w:sz w:val="20"/>
                <w:lang w:eastAsia="en-US"/>
              </w:rPr>
            </w:pPr>
            <w:r>
              <w:rPr>
                <w:rFonts w:eastAsia="Calibri"/>
                <w:sz w:val="20"/>
                <w:lang w:eastAsia="en-US"/>
              </w:rPr>
              <w:t>30 000 000,00</w:t>
            </w:r>
          </w:p>
        </w:tc>
        <w:tc>
          <w:tcPr>
            <w:tcW w:w="428" w:type="dxa"/>
          </w:tcPr>
          <w:p w14:paraId="34786FC3" w14:textId="70B05421" w:rsidR="006802DC" w:rsidRPr="00C55B01" w:rsidRDefault="006802DC" w:rsidP="006802DC">
            <w:pPr>
              <w:rPr>
                <w:rFonts w:eastAsia="Calibri"/>
                <w:sz w:val="20"/>
                <w:lang w:eastAsia="en-US"/>
              </w:rPr>
            </w:pPr>
            <w:r>
              <w:rPr>
                <w:rFonts w:eastAsia="Calibri"/>
                <w:sz w:val="20"/>
                <w:lang w:eastAsia="en-US"/>
              </w:rPr>
              <w:t>1</w:t>
            </w:r>
          </w:p>
        </w:tc>
        <w:tc>
          <w:tcPr>
            <w:tcW w:w="1559" w:type="dxa"/>
            <w:shd w:val="clear" w:color="auto" w:fill="auto"/>
          </w:tcPr>
          <w:p w14:paraId="0B6459EB" w14:textId="49624BA9" w:rsidR="006802DC" w:rsidRPr="00C55B01" w:rsidRDefault="006802DC" w:rsidP="006802DC">
            <w:pPr>
              <w:rPr>
                <w:rFonts w:eastAsia="Calibri"/>
                <w:sz w:val="20"/>
                <w:lang w:eastAsia="en-US"/>
              </w:rPr>
            </w:pPr>
            <w:r>
              <w:rPr>
                <w:rFonts w:eastAsia="Calibri"/>
                <w:sz w:val="20"/>
                <w:lang w:eastAsia="en-US"/>
              </w:rPr>
              <w:t>30 000 000,00</w:t>
            </w:r>
          </w:p>
        </w:tc>
      </w:tr>
      <w:tr w:rsidR="006802DC" w:rsidRPr="00C55B01" w14:paraId="48F292BC" w14:textId="77777777" w:rsidTr="006802DC">
        <w:tc>
          <w:tcPr>
            <w:tcW w:w="426" w:type="dxa"/>
          </w:tcPr>
          <w:p w14:paraId="5AF03DBA" w14:textId="77777777" w:rsidR="006802DC" w:rsidRPr="00C55B01" w:rsidRDefault="006802DC" w:rsidP="006802DC">
            <w:pPr>
              <w:jc w:val="right"/>
              <w:rPr>
                <w:rFonts w:eastAsia="Calibri"/>
                <w:b/>
                <w:sz w:val="22"/>
                <w:szCs w:val="22"/>
                <w:lang w:eastAsia="en-US"/>
              </w:rPr>
            </w:pPr>
          </w:p>
        </w:tc>
        <w:tc>
          <w:tcPr>
            <w:tcW w:w="8505" w:type="dxa"/>
            <w:gridSpan w:val="7"/>
            <w:shd w:val="clear" w:color="auto" w:fill="auto"/>
          </w:tcPr>
          <w:p w14:paraId="4D7CFD88" w14:textId="77777777" w:rsidR="006802DC" w:rsidRPr="00C55B01" w:rsidRDefault="006802DC" w:rsidP="006802DC">
            <w:pPr>
              <w:jc w:val="right"/>
              <w:rPr>
                <w:rFonts w:eastAsia="Calibri"/>
                <w:b/>
                <w:sz w:val="22"/>
                <w:szCs w:val="22"/>
                <w:lang w:eastAsia="en-US"/>
              </w:rPr>
            </w:pPr>
            <w:r w:rsidRPr="00C55B01">
              <w:rPr>
                <w:rFonts w:eastAsia="Calibri"/>
                <w:b/>
                <w:sz w:val="22"/>
                <w:szCs w:val="22"/>
                <w:lang w:eastAsia="en-US"/>
              </w:rPr>
              <w:t>ИТОГО без НДС:</w:t>
            </w:r>
          </w:p>
        </w:tc>
        <w:tc>
          <w:tcPr>
            <w:tcW w:w="1559" w:type="dxa"/>
            <w:shd w:val="clear" w:color="auto" w:fill="auto"/>
          </w:tcPr>
          <w:p w14:paraId="4F173900" w14:textId="010BE70F" w:rsidR="006802DC" w:rsidRPr="00C55B01" w:rsidRDefault="006802DC" w:rsidP="006802DC">
            <w:pPr>
              <w:jc w:val="center"/>
              <w:rPr>
                <w:rFonts w:eastAsia="Calibri"/>
                <w:b/>
                <w:sz w:val="22"/>
                <w:szCs w:val="22"/>
                <w:lang w:eastAsia="en-US"/>
              </w:rPr>
            </w:pPr>
            <w:r>
              <w:rPr>
                <w:rFonts w:eastAsia="Calibri"/>
                <w:b/>
                <w:sz w:val="22"/>
                <w:szCs w:val="22"/>
                <w:lang w:eastAsia="en-US"/>
              </w:rPr>
              <w:t>30 000 000,00</w:t>
            </w:r>
          </w:p>
        </w:tc>
      </w:tr>
      <w:tr w:rsidR="006802DC" w:rsidRPr="00C55B01" w14:paraId="0CDF2C6B" w14:textId="77777777" w:rsidTr="006802DC">
        <w:tc>
          <w:tcPr>
            <w:tcW w:w="426" w:type="dxa"/>
          </w:tcPr>
          <w:p w14:paraId="1CF4190E" w14:textId="77777777" w:rsidR="006802DC" w:rsidRPr="00A60558" w:rsidRDefault="006802DC" w:rsidP="006802DC">
            <w:pPr>
              <w:jc w:val="right"/>
              <w:rPr>
                <w:rFonts w:eastAsia="Calibri"/>
                <w:sz w:val="22"/>
                <w:szCs w:val="22"/>
                <w:lang w:eastAsia="en-US"/>
              </w:rPr>
            </w:pPr>
          </w:p>
        </w:tc>
        <w:tc>
          <w:tcPr>
            <w:tcW w:w="8505" w:type="dxa"/>
            <w:gridSpan w:val="7"/>
            <w:shd w:val="clear" w:color="auto" w:fill="auto"/>
          </w:tcPr>
          <w:p w14:paraId="5B71F0FF" w14:textId="77777777" w:rsidR="006802DC" w:rsidRPr="00A60558" w:rsidRDefault="006802DC" w:rsidP="006802DC">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59" w:type="dxa"/>
            <w:shd w:val="clear" w:color="auto" w:fill="auto"/>
          </w:tcPr>
          <w:p w14:paraId="3D374858" w14:textId="77777777" w:rsidR="006802DC" w:rsidRPr="00C55B01" w:rsidRDefault="006802DC" w:rsidP="006802DC">
            <w:pPr>
              <w:jc w:val="center"/>
              <w:rPr>
                <w:rFonts w:eastAsia="Calibri"/>
                <w:b/>
                <w:sz w:val="22"/>
                <w:szCs w:val="22"/>
                <w:lang w:eastAsia="en-US"/>
              </w:rPr>
            </w:pPr>
          </w:p>
        </w:tc>
      </w:tr>
      <w:tr w:rsidR="006802DC" w:rsidRPr="00C55B01" w14:paraId="1BB9AF21" w14:textId="77777777" w:rsidTr="006802DC">
        <w:tc>
          <w:tcPr>
            <w:tcW w:w="426" w:type="dxa"/>
          </w:tcPr>
          <w:p w14:paraId="68B7AD2E" w14:textId="77777777" w:rsidR="006802DC" w:rsidRPr="00A60558" w:rsidRDefault="006802DC" w:rsidP="006802DC">
            <w:pPr>
              <w:jc w:val="right"/>
              <w:rPr>
                <w:rFonts w:eastAsia="Calibri"/>
                <w:sz w:val="22"/>
                <w:szCs w:val="22"/>
                <w:lang w:eastAsia="en-US"/>
              </w:rPr>
            </w:pPr>
          </w:p>
        </w:tc>
        <w:tc>
          <w:tcPr>
            <w:tcW w:w="8505" w:type="dxa"/>
            <w:gridSpan w:val="7"/>
            <w:shd w:val="clear" w:color="auto" w:fill="auto"/>
          </w:tcPr>
          <w:p w14:paraId="697BB345" w14:textId="77777777" w:rsidR="006802DC" w:rsidRPr="00A60558" w:rsidRDefault="006802DC" w:rsidP="006802DC">
            <w:pPr>
              <w:jc w:val="right"/>
              <w:rPr>
                <w:rFonts w:eastAsia="Calibri"/>
                <w:sz w:val="22"/>
                <w:szCs w:val="22"/>
                <w:lang w:eastAsia="en-US"/>
              </w:rPr>
            </w:pPr>
            <w:r w:rsidRPr="00A60558">
              <w:rPr>
                <w:rFonts w:eastAsia="Calibri"/>
                <w:sz w:val="22"/>
                <w:szCs w:val="22"/>
                <w:lang w:eastAsia="en-US"/>
              </w:rPr>
              <w:t>ИТОГО с НДС:</w:t>
            </w:r>
          </w:p>
        </w:tc>
        <w:tc>
          <w:tcPr>
            <w:tcW w:w="1559" w:type="dxa"/>
            <w:shd w:val="clear" w:color="auto" w:fill="auto"/>
          </w:tcPr>
          <w:p w14:paraId="49995E0B" w14:textId="77777777" w:rsidR="006802DC" w:rsidRPr="00C55B01" w:rsidRDefault="006802DC" w:rsidP="006802DC">
            <w:pPr>
              <w:jc w:val="center"/>
              <w:rPr>
                <w:rFonts w:eastAsia="Calibri"/>
                <w:b/>
                <w:sz w:val="22"/>
                <w:szCs w:val="22"/>
                <w:lang w:eastAsia="en-US"/>
              </w:rPr>
            </w:pPr>
          </w:p>
        </w:tc>
      </w:tr>
    </w:tbl>
    <w:p w14:paraId="454081CA" w14:textId="77777777" w:rsidR="009B0BDB" w:rsidRDefault="009B0BDB" w:rsidP="009B0BDB">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800E19">
        <w:rPr>
          <w:i/>
          <w:highlight w:val="lightGray"/>
        </w:rPr>
        <w:t xml:space="preserve">ПРИЛОЖЕНИЕ № 8 – СТРУКТУРА НМЦ (в формате </w:t>
      </w:r>
      <w:proofErr w:type="spellStart"/>
      <w:r w:rsidRPr="00800E19">
        <w:rPr>
          <w:i/>
          <w:highlight w:val="lightGray"/>
        </w:rPr>
        <w:t>Excel</w:t>
      </w:r>
      <w:proofErr w:type="spellEnd"/>
      <w:r w:rsidRPr="00800E19">
        <w:rPr>
          <w:i/>
          <w:highlight w:val="lightGray"/>
        </w:rPr>
        <w:t>)</w:t>
      </w:r>
      <w:r>
        <w:rPr>
          <w:i/>
          <w:highlight w:val="lightGray"/>
        </w:rPr>
        <w:fldChar w:fldCharType="end"/>
      </w:r>
      <w:r w:rsidRPr="00307B71">
        <w:rPr>
          <w:i/>
          <w:highlight w:val="lightGray"/>
        </w:rPr>
        <w:t xml:space="preserve">). Участник </w:t>
      </w:r>
      <w:bookmarkStart w:id="1088" w:name="_Hlk54813555"/>
      <w:r>
        <w:rPr>
          <w:i/>
          <w:highlight w:val="lightGray"/>
        </w:rPr>
        <w:t>обязан предоставить</w:t>
      </w:r>
      <w:r w:rsidRPr="00307B71">
        <w:rPr>
          <w:i/>
          <w:highlight w:val="lightGray"/>
        </w:rPr>
        <w:t xml:space="preserve"> </w:t>
      </w:r>
      <w:bookmarkEnd w:id="1088"/>
      <w:r w:rsidRPr="00307B71">
        <w:rPr>
          <w:i/>
          <w:highlight w:val="lightGray"/>
        </w:rPr>
        <w:t xml:space="preserve">в составе своей </w:t>
      </w:r>
      <w:proofErr w:type="gramStart"/>
      <w:r w:rsidRPr="00307B71">
        <w:rPr>
          <w:i/>
          <w:highlight w:val="lightGray"/>
        </w:rPr>
        <w:t>заявки</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6BFEA8A" w14:textId="77777777" w:rsidR="009B0BDB" w:rsidRPr="00BA04C6" w:rsidRDefault="009B0BDB" w:rsidP="009B0BDB">
      <w:pPr>
        <w:rPr>
          <w:i/>
        </w:rPr>
      </w:pPr>
      <w:r>
        <w:rPr>
          <w:i/>
          <w:highlight w:val="lightGray"/>
        </w:rPr>
        <w:t>В случае не указания</w:t>
      </w:r>
      <w:r w:rsidRPr="00307B71">
        <w:rPr>
          <w:i/>
          <w:highlight w:val="lightGray"/>
        </w:rPr>
        <w:t xml:space="preserve"> Участником </w:t>
      </w:r>
      <w:bookmarkStart w:id="1089" w:name="_Hlk54813609"/>
      <w:r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49C7A519" w14:textId="77777777" w:rsidR="009B0BDB" w:rsidRDefault="009B0BDB" w:rsidP="006802DC">
      <w:pPr>
        <w:jc w:val="center"/>
        <w:rPr>
          <w:b/>
        </w:rPr>
      </w:pPr>
    </w:p>
    <w:p w14:paraId="3D804461" w14:textId="18C49CFF" w:rsidR="006802DC" w:rsidRDefault="006802DC" w:rsidP="006802DC">
      <w:pPr>
        <w:jc w:val="center"/>
        <w:rPr>
          <w:b/>
        </w:rPr>
      </w:pPr>
      <w:r>
        <w:rPr>
          <w:b/>
        </w:rPr>
        <w:t>Таблица -2</w:t>
      </w:r>
    </w:p>
    <w:tbl>
      <w:tblPr>
        <w:tblStyle w:val="affd"/>
        <w:tblW w:w="0" w:type="auto"/>
        <w:tblLook w:val="04A0" w:firstRow="1" w:lastRow="0" w:firstColumn="1" w:lastColumn="0" w:noHBand="0" w:noVBand="1"/>
      </w:tblPr>
      <w:tblGrid>
        <w:gridCol w:w="5097"/>
        <w:gridCol w:w="5098"/>
      </w:tblGrid>
      <w:tr w:rsidR="006802DC" w14:paraId="7D000C84" w14:textId="77777777" w:rsidTr="006802DC">
        <w:tc>
          <w:tcPr>
            <w:tcW w:w="5097" w:type="dxa"/>
            <w:tcBorders>
              <w:top w:val="single" w:sz="4" w:space="0" w:color="auto"/>
              <w:left w:val="single" w:sz="4" w:space="0" w:color="auto"/>
              <w:bottom w:val="single" w:sz="4" w:space="0" w:color="auto"/>
              <w:right w:val="single" w:sz="4" w:space="0" w:color="auto"/>
            </w:tcBorders>
            <w:hideMark/>
          </w:tcPr>
          <w:p w14:paraId="7CCC0A56" w14:textId="77777777" w:rsidR="006802DC" w:rsidRPr="00A852FA" w:rsidRDefault="006802DC" w:rsidP="006802DC">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3AB581EC" w14:textId="77777777" w:rsidR="006802DC" w:rsidRDefault="006802DC" w:rsidP="006802DC">
            <w:pPr>
              <w:rPr>
                <w:i/>
              </w:rPr>
            </w:pPr>
            <w:r>
              <w:rPr>
                <w:b/>
                <w:i/>
              </w:rPr>
              <w:t>К1=</w:t>
            </w:r>
            <w:r>
              <w:rPr>
                <w:i/>
              </w:rPr>
              <w:t>______________________________</w:t>
            </w:r>
          </w:p>
          <w:p w14:paraId="60461E2A" w14:textId="77777777" w:rsidR="006802DC" w:rsidRPr="00A852FA" w:rsidRDefault="006802DC" w:rsidP="006802DC">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05ED2D4D" w14:textId="77777777" w:rsidR="006802DC" w:rsidRDefault="006802DC" w:rsidP="006802DC">
      <w:pPr>
        <w:jc w:val="center"/>
        <w:rPr>
          <w:b/>
        </w:rPr>
      </w:pPr>
      <w:r>
        <w:rPr>
          <w:b/>
        </w:rPr>
        <w:t>Таблица -3</w:t>
      </w:r>
    </w:p>
    <w:p w14:paraId="76EF947F" w14:textId="77777777" w:rsidR="006802DC" w:rsidRDefault="006802DC" w:rsidP="006802DC">
      <w:pPr>
        <w:rPr>
          <w:i/>
          <w:highlight w:val="lightGray"/>
        </w:rPr>
      </w:pPr>
    </w:p>
    <w:tbl>
      <w:tblPr>
        <w:tblW w:w="5000" w:type="pct"/>
        <w:tblLayout w:type="fixed"/>
        <w:tblLook w:val="04A0" w:firstRow="1" w:lastRow="0" w:firstColumn="1" w:lastColumn="0" w:noHBand="0" w:noVBand="1"/>
      </w:tblPr>
      <w:tblGrid>
        <w:gridCol w:w="568"/>
        <w:gridCol w:w="709"/>
        <w:gridCol w:w="4252"/>
        <w:gridCol w:w="1131"/>
        <w:gridCol w:w="1639"/>
        <w:gridCol w:w="18"/>
        <w:gridCol w:w="1888"/>
      </w:tblGrid>
      <w:tr w:rsidR="006802DC" w:rsidRPr="005A4CF9" w14:paraId="066DE5E8" w14:textId="77777777" w:rsidTr="009B0BDB">
        <w:trPr>
          <w:trHeight w:val="330"/>
        </w:trPr>
        <w:tc>
          <w:tcPr>
            <w:tcW w:w="278" w:type="pct"/>
            <w:tcBorders>
              <w:top w:val="nil"/>
              <w:left w:val="nil"/>
              <w:bottom w:val="nil"/>
              <w:right w:val="nil"/>
            </w:tcBorders>
            <w:shd w:val="clear" w:color="auto" w:fill="auto"/>
            <w:noWrap/>
            <w:hideMark/>
          </w:tcPr>
          <w:p w14:paraId="6020CECF" w14:textId="77777777" w:rsidR="006802DC" w:rsidRPr="005A4CF9" w:rsidRDefault="006802DC" w:rsidP="006802DC">
            <w:pPr>
              <w:spacing w:before="0"/>
              <w:jc w:val="left"/>
              <w:rPr>
                <w:snapToGrid/>
                <w:sz w:val="24"/>
                <w:szCs w:val="24"/>
              </w:rPr>
            </w:pPr>
          </w:p>
        </w:tc>
        <w:tc>
          <w:tcPr>
            <w:tcW w:w="347" w:type="pct"/>
            <w:tcBorders>
              <w:top w:val="nil"/>
              <w:left w:val="nil"/>
              <w:bottom w:val="nil"/>
              <w:right w:val="nil"/>
            </w:tcBorders>
            <w:shd w:val="clear" w:color="auto" w:fill="auto"/>
            <w:noWrap/>
            <w:hideMark/>
          </w:tcPr>
          <w:p w14:paraId="65AAD302" w14:textId="77777777" w:rsidR="006802DC" w:rsidRPr="005A4CF9" w:rsidRDefault="006802DC" w:rsidP="006802DC">
            <w:pPr>
              <w:spacing w:before="0"/>
              <w:jc w:val="center"/>
              <w:rPr>
                <w:snapToGrid/>
                <w:sz w:val="20"/>
                <w:szCs w:val="20"/>
              </w:rPr>
            </w:pPr>
          </w:p>
        </w:tc>
        <w:tc>
          <w:tcPr>
            <w:tcW w:w="3449" w:type="pct"/>
            <w:gridSpan w:val="4"/>
            <w:tcBorders>
              <w:top w:val="single" w:sz="8" w:space="0" w:color="auto"/>
              <w:left w:val="single" w:sz="8" w:space="0" w:color="auto"/>
              <w:bottom w:val="single" w:sz="8" w:space="0" w:color="auto"/>
              <w:right w:val="nil"/>
            </w:tcBorders>
            <w:shd w:val="clear" w:color="000000" w:fill="D8E4BC"/>
            <w:vAlign w:val="center"/>
            <w:hideMark/>
          </w:tcPr>
          <w:p w14:paraId="656DDE93" w14:textId="77777777" w:rsidR="006802DC" w:rsidRPr="005A4CF9" w:rsidRDefault="006802DC" w:rsidP="006802DC">
            <w:pPr>
              <w:spacing w:before="0"/>
              <w:jc w:val="center"/>
              <w:rPr>
                <w:b/>
                <w:bCs/>
                <w:snapToGrid/>
                <w:sz w:val="24"/>
                <w:szCs w:val="24"/>
              </w:rPr>
            </w:pPr>
            <w:r w:rsidRPr="005A4CF9">
              <w:rPr>
                <w:b/>
                <w:bCs/>
                <w:snapToGrid/>
                <w:sz w:val="24"/>
                <w:szCs w:val="24"/>
              </w:rPr>
              <w:t>Требование Заказчика</w:t>
            </w:r>
          </w:p>
        </w:tc>
        <w:tc>
          <w:tcPr>
            <w:tcW w:w="925" w:type="pct"/>
            <w:tcBorders>
              <w:top w:val="single" w:sz="8" w:space="0" w:color="auto"/>
              <w:left w:val="single" w:sz="8" w:space="0" w:color="auto"/>
              <w:bottom w:val="single" w:sz="8" w:space="0" w:color="auto"/>
              <w:right w:val="nil"/>
            </w:tcBorders>
            <w:shd w:val="clear" w:color="000000" w:fill="B8CCE4"/>
            <w:hideMark/>
          </w:tcPr>
          <w:p w14:paraId="430087FE" w14:textId="77777777" w:rsidR="006802DC" w:rsidRPr="005A4CF9" w:rsidRDefault="006802DC" w:rsidP="006802DC">
            <w:pPr>
              <w:spacing w:before="0"/>
              <w:jc w:val="center"/>
              <w:rPr>
                <w:b/>
                <w:bCs/>
                <w:snapToGrid/>
                <w:sz w:val="24"/>
                <w:szCs w:val="24"/>
              </w:rPr>
            </w:pPr>
            <w:r w:rsidRPr="005A4CF9">
              <w:rPr>
                <w:b/>
                <w:bCs/>
                <w:snapToGrid/>
                <w:sz w:val="24"/>
                <w:szCs w:val="24"/>
              </w:rPr>
              <w:t>Предложение Участника</w:t>
            </w:r>
          </w:p>
        </w:tc>
      </w:tr>
      <w:tr w:rsidR="006802DC" w:rsidRPr="005A4CF9" w14:paraId="7DAB1C64" w14:textId="77777777" w:rsidTr="009B0BDB">
        <w:trPr>
          <w:trHeight w:val="1335"/>
        </w:trPr>
        <w:tc>
          <w:tcPr>
            <w:tcW w:w="278"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4119A576" w14:textId="77777777" w:rsidR="006802DC" w:rsidRPr="005A4CF9" w:rsidRDefault="006802DC" w:rsidP="006802DC">
            <w:pPr>
              <w:spacing w:before="0"/>
              <w:jc w:val="center"/>
              <w:rPr>
                <w:b/>
                <w:bCs/>
                <w:snapToGrid/>
                <w:sz w:val="24"/>
                <w:szCs w:val="24"/>
              </w:rPr>
            </w:pPr>
            <w:r w:rsidRPr="005A4CF9">
              <w:rPr>
                <w:b/>
                <w:bCs/>
                <w:snapToGrid/>
                <w:sz w:val="24"/>
                <w:szCs w:val="24"/>
              </w:rPr>
              <w:t xml:space="preserve">№ </w:t>
            </w:r>
            <w:r>
              <w:rPr>
                <w:b/>
                <w:bCs/>
                <w:snapToGrid/>
                <w:sz w:val="24"/>
                <w:szCs w:val="24"/>
              </w:rPr>
              <w:t>п/п</w:t>
            </w:r>
          </w:p>
        </w:tc>
        <w:tc>
          <w:tcPr>
            <w:tcW w:w="347" w:type="pct"/>
            <w:tcBorders>
              <w:top w:val="single" w:sz="8" w:space="0" w:color="auto"/>
              <w:left w:val="nil"/>
              <w:bottom w:val="single" w:sz="8" w:space="0" w:color="auto"/>
              <w:right w:val="single" w:sz="4" w:space="0" w:color="auto"/>
            </w:tcBorders>
            <w:shd w:val="clear" w:color="000000" w:fill="D8E4BC"/>
            <w:vAlign w:val="center"/>
            <w:hideMark/>
          </w:tcPr>
          <w:p w14:paraId="0FED71D8" w14:textId="77777777" w:rsidR="006802DC" w:rsidRPr="005A4CF9" w:rsidRDefault="006802DC" w:rsidP="006802DC">
            <w:pPr>
              <w:spacing w:before="0"/>
              <w:jc w:val="center"/>
              <w:rPr>
                <w:b/>
                <w:bCs/>
                <w:snapToGrid/>
                <w:sz w:val="24"/>
                <w:szCs w:val="24"/>
              </w:rPr>
            </w:pPr>
            <w:r>
              <w:rPr>
                <w:b/>
                <w:bCs/>
                <w:snapToGrid/>
                <w:sz w:val="24"/>
                <w:szCs w:val="24"/>
              </w:rPr>
              <w:t>Номер сметы</w:t>
            </w:r>
          </w:p>
        </w:tc>
        <w:tc>
          <w:tcPr>
            <w:tcW w:w="2083" w:type="pct"/>
            <w:tcBorders>
              <w:top w:val="nil"/>
              <w:left w:val="single" w:sz="8" w:space="0" w:color="auto"/>
              <w:bottom w:val="single" w:sz="8" w:space="0" w:color="auto"/>
              <w:right w:val="single" w:sz="8" w:space="0" w:color="auto"/>
            </w:tcBorders>
            <w:shd w:val="clear" w:color="000000" w:fill="D8E4BC"/>
            <w:vAlign w:val="center"/>
            <w:hideMark/>
          </w:tcPr>
          <w:p w14:paraId="23351402" w14:textId="77777777" w:rsidR="006802DC" w:rsidRPr="005A4CF9" w:rsidRDefault="006802DC" w:rsidP="006802DC">
            <w:pPr>
              <w:spacing w:before="0"/>
              <w:jc w:val="center"/>
              <w:rPr>
                <w:b/>
                <w:bCs/>
                <w:snapToGrid/>
                <w:sz w:val="24"/>
                <w:szCs w:val="24"/>
              </w:rPr>
            </w:pPr>
            <w:r w:rsidRPr="005A4CF9">
              <w:rPr>
                <w:b/>
                <w:bCs/>
                <w:snapToGrid/>
                <w:sz w:val="24"/>
                <w:szCs w:val="24"/>
              </w:rPr>
              <w:t>Вид работ</w:t>
            </w:r>
          </w:p>
        </w:tc>
        <w:tc>
          <w:tcPr>
            <w:tcW w:w="554" w:type="pct"/>
            <w:tcBorders>
              <w:top w:val="nil"/>
              <w:left w:val="nil"/>
              <w:bottom w:val="single" w:sz="8" w:space="0" w:color="auto"/>
              <w:right w:val="single" w:sz="8" w:space="0" w:color="auto"/>
            </w:tcBorders>
            <w:shd w:val="clear" w:color="000000" w:fill="D8E4BC"/>
            <w:vAlign w:val="center"/>
            <w:hideMark/>
          </w:tcPr>
          <w:p w14:paraId="464D4E78" w14:textId="77777777" w:rsidR="006802DC" w:rsidRPr="005A4CF9" w:rsidRDefault="006802DC" w:rsidP="006802DC">
            <w:pPr>
              <w:spacing w:before="0"/>
              <w:jc w:val="center"/>
              <w:rPr>
                <w:b/>
                <w:bCs/>
                <w:snapToGrid/>
                <w:sz w:val="24"/>
                <w:szCs w:val="24"/>
              </w:rPr>
            </w:pPr>
            <w:r w:rsidRPr="005A4CF9">
              <w:rPr>
                <w:b/>
                <w:bCs/>
                <w:snapToGrid/>
                <w:sz w:val="24"/>
                <w:szCs w:val="24"/>
              </w:rPr>
              <w:t>Ед. изм.</w:t>
            </w:r>
          </w:p>
        </w:tc>
        <w:tc>
          <w:tcPr>
            <w:tcW w:w="803" w:type="pct"/>
            <w:tcBorders>
              <w:top w:val="nil"/>
              <w:left w:val="nil"/>
              <w:bottom w:val="single" w:sz="8" w:space="0" w:color="auto"/>
              <w:right w:val="nil"/>
            </w:tcBorders>
            <w:shd w:val="clear" w:color="000000" w:fill="D8E4BC"/>
            <w:vAlign w:val="center"/>
            <w:hideMark/>
          </w:tcPr>
          <w:p w14:paraId="1EC81ED9" w14:textId="77777777" w:rsidR="006802DC" w:rsidRPr="005A4CF9" w:rsidRDefault="006802DC" w:rsidP="006802DC">
            <w:pPr>
              <w:spacing w:before="0"/>
              <w:jc w:val="center"/>
              <w:rPr>
                <w:b/>
                <w:bCs/>
                <w:snapToGrid/>
                <w:sz w:val="24"/>
                <w:szCs w:val="24"/>
              </w:rPr>
            </w:pPr>
            <w:r w:rsidRPr="005A4CF9">
              <w:rPr>
                <w:b/>
                <w:bCs/>
                <w:snapToGrid/>
                <w:sz w:val="24"/>
                <w:szCs w:val="24"/>
              </w:rPr>
              <w:t>Предельная стоимость Заказчика единицы, руб. без НДС</w:t>
            </w:r>
          </w:p>
        </w:tc>
        <w:tc>
          <w:tcPr>
            <w:tcW w:w="934" w:type="pct"/>
            <w:gridSpan w:val="2"/>
            <w:tcBorders>
              <w:top w:val="nil"/>
              <w:left w:val="single" w:sz="8" w:space="0" w:color="auto"/>
              <w:bottom w:val="single" w:sz="8" w:space="0" w:color="auto"/>
              <w:right w:val="single" w:sz="8" w:space="0" w:color="auto"/>
            </w:tcBorders>
            <w:shd w:val="clear" w:color="000000" w:fill="B8CCE4"/>
            <w:vAlign w:val="center"/>
            <w:hideMark/>
          </w:tcPr>
          <w:p w14:paraId="7E5428B8" w14:textId="77777777" w:rsidR="006802DC" w:rsidRPr="00875C99" w:rsidRDefault="006802DC" w:rsidP="006802DC">
            <w:pPr>
              <w:spacing w:before="0"/>
              <w:jc w:val="center"/>
              <w:rPr>
                <w:b/>
                <w:bCs/>
                <w:snapToGrid/>
                <w:sz w:val="20"/>
                <w:szCs w:val="20"/>
              </w:rPr>
            </w:pPr>
            <w:r w:rsidRPr="00875C99">
              <w:rPr>
                <w:b/>
                <w:bCs/>
                <w:snapToGrid/>
                <w:sz w:val="20"/>
                <w:szCs w:val="20"/>
              </w:rPr>
              <w:t>Предложение Участника за единицу* с учетом тендерного коэффициента (К1), руб. без НДС</w:t>
            </w:r>
          </w:p>
        </w:tc>
      </w:tr>
      <w:tr w:rsidR="006802DC" w:rsidRPr="005A4CF9" w14:paraId="612DBA7F"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hideMark/>
          </w:tcPr>
          <w:p w14:paraId="286D2AC8" w14:textId="77777777" w:rsidR="006802DC" w:rsidRPr="002E1A43" w:rsidRDefault="006802DC" w:rsidP="006802DC">
            <w:pPr>
              <w:spacing w:before="0"/>
              <w:jc w:val="center"/>
              <w:rPr>
                <w:snapToGrid/>
                <w:sz w:val="24"/>
                <w:szCs w:val="24"/>
              </w:rPr>
            </w:pPr>
            <w:r w:rsidRPr="002E1A43">
              <w:rPr>
                <w:snapToGrid/>
                <w:sz w:val="24"/>
                <w:szCs w:val="24"/>
              </w:rPr>
              <w:t>1</w:t>
            </w:r>
          </w:p>
        </w:tc>
        <w:tc>
          <w:tcPr>
            <w:tcW w:w="347" w:type="pct"/>
            <w:tcBorders>
              <w:top w:val="nil"/>
              <w:left w:val="nil"/>
              <w:bottom w:val="single" w:sz="4" w:space="0" w:color="auto"/>
              <w:right w:val="single" w:sz="4" w:space="0" w:color="auto"/>
            </w:tcBorders>
            <w:shd w:val="clear" w:color="auto" w:fill="auto"/>
            <w:vAlign w:val="center"/>
            <w:hideMark/>
          </w:tcPr>
          <w:p w14:paraId="7F0EF745" w14:textId="77777777" w:rsidR="006802DC" w:rsidRPr="002E1A43" w:rsidRDefault="006802DC" w:rsidP="006802DC">
            <w:pPr>
              <w:spacing w:before="0"/>
              <w:jc w:val="center"/>
              <w:rPr>
                <w:snapToGrid/>
                <w:sz w:val="24"/>
                <w:szCs w:val="24"/>
              </w:rPr>
            </w:pPr>
            <w:r w:rsidRPr="002E1A43">
              <w:rPr>
                <w:snapToGrid/>
                <w:sz w:val="24"/>
                <w:szCs w:val="24"/>
              </w:rPr>
              <w:t>2</w:t>
            </w:r>
          </w:p>
        </w:tc>
        <w:tc>
          <w:tcPr>
            <w:tcW w:w="2083" w:type="pct"/>
            <w:tcBorders>
              <w:top w:val="nil"/>
              <w:left w:val="nil"/>
              <w:bottom w:val="single" w:sz="4" w:space="0" w:color="auto"/>
              <w:right w:val="single" w:sz="4" w:space="0" w:color="auto"/>
            </w:tcBorders>
            <w:shd w:val="clear" w:color="auto" w:fill="auto"/>
            <w:vAlign w:val="center"/>
            <w:hideMark/>
          </w:tcPr>
          <w:p w14:paraId="7C31103E" w14:textId="77777777" w:rsidR="006802DC" w:rsidRPr="002E1A43" w:rsidRDefault="006802DC" w:rsidP="006802DC">
            <w:pPr>
              <w:spacing w:before="0"/>
              <w:jc w:val="center"/>
              <w:rPr>
                <w:snapToGrid/>
                <w:sz w:val="24"/>
                <w:szCs w:val="24"/>
              </w:rPr>
            </w:pPr>
            <w:r w:rsidRPr="002E1A43">
              <w:rPr>
                <w:snapToGrid/>
                <w:sz w:val="24"/>
                <w:szCs w:val="24"/>
              </w:rPr>
              <w:t>3</w:t>
            </w:r>
          </w:p>
        </w:tc>
        <w:tc>
          <w:tcPr>
            <w:tcW w:w="554" w:type="pct"/>
            <w:tcBorders>
              <w:top w:val="nil"/>
              <w:left w:val="nil"/>
              <w:bottom w:val="single" w:sz="4" w:space="0" w:color="auto"/>
              <w:right w:val="single" w:sz="4" w:space="0" w:color="auto"/>
            </w:tcBorders>
            <w:shd w:val="clear" w:color="auto" w:fill="auto"/>
            <w:vAlign w:val="center"/>
            <w:hideMark/>
          </w:tcPr>
          <w:p w14:paraId="0149163C" w14:textId="77777777" w:rsidR="006802DC" w:rsidRPr="002E1A43" w:rsidRDefault="006802DC" w:rsidP="006802DC">
            <w:pPr>
              <w:spacing w:before="0"/>
              <w:jc w:val="center"/>
              <w:rPr>
                <w:snapToGrid/>
                <w:sz w:val="24"/>
                <w:szCs w:val="24"/>
              </w:rPr>
            </w:pPr>
            <w:r w:rsidRPr="002E1A43">
              <w:rPr>
                <w:snapToGrid/>
                <w:sz w:val="24"/>
                <w:szCs w:val="24"/>
              </w:rPr>
              <w:t>4</w:t>
            </w:r>
          </w:p>
        </w:tc>
        <w:tc>
          <w:tcPr>
            <w:tcW w:w="803" w:type="pct"/>
            <w:tcBorders>
              <w:top w:val="nil"/>
              <w:left w:val="nil"/>
              <w:bottom w:val="single" w:sz="4" w:space="0" w:color="auto"/>
              <w:right w:val="single" w:sz="4" w:space="0" w:color="auto"/>
            </w:tcBorders>
            <w:shd w:val="clear" w:color="auto" w:fill="auto"/>
            <w:vAlign w:val="center"/>
            <w:hideMark/>
          </w:tcPr>
          <w:p w14:paraId="6BE6AB13" w14:textId="77777777" w:rsidR="006802DC" w:rsidRPr="002E1A43" w:rsidRDefault="006802DC" w:rsidP="006802DC">
            <w:pPr>
              <w:spacing w:before="0"/>
              <w:jc w:val="center"/>
              <w:rPr>
                <w:snapToGrid/>
                <w:sz w:val="24"/>
                <w:szCs w:val="24"/>
              </w:rPr>
            </w:pPr>
            <w:r w:rsidRPr="002E1A43">
              <w:rPr>
                <w:snapToGrid/>
                <w:sz w:val="24"/>
                <w:szCs w:val="24"/>
              </w:rPr>
              <w:t>5</w:t>
            </w:r>
          </w:p>
        </w:tc>
        <w:tc>
          <w:tcPr>
            <w:tcW w:w="934" w:type="pct"/>
            <w:gridSpan w:val="2"/>
            <w:tcBorders>
              <w:top w:val="nil"/>
              <w:left w:val="nil"/>
              <w:bottom w:val="single" w:sz="4" w:space="0" w:color="auto"/>
              <w:right w:val="single" w:sz="4" w:space="0" w:color="auto"/>
            </w:tcBorders>
            <w:shd w:val="clear" w:color="000000" w:fill="B8CCE4"/>
            <w:noWrap/>
            <w:vAlign w:val="bottom"/>
            <w:hideMark/>
          </w:tcPr>
          <w:p w14:paraId="0B3DE959" w14:textId="77777777" w:rsidR="006802DC" w:rsidRPr="002E1A43" w:rsidRDefault="006802DC" w:rsidP="006802DC">
            <w:pPr>
              <w:spacing w:before="0"/>
              <w:jc w:val="center"/>
              <w:rPr>
                <w:snapToGrid/>
                <w:sz w:val="24"/>
                <w:szCs w:val="24"/>
              </w:rPr>
            </w:pPr>
            <w:r w:rsidRPr="002E1A43">
              <w:rPr>
                <w:snapToGrid/>
                <w:sz w:val="24"/>
                <w:szCs w:val="24"/>
              </w:rPr>
              <w:t>6</w:t>
            </w:r>
          </w:p>
        </w:tc>
      </w:tr>
      <w:tr w:rsidR="009B0BDB" w:rsidRPr="005A4CF9" w14:paraId="37AEC564" w14:textId="77777777" w:rsidTr="009B0BDB">
        <w:trPr>
          <w:trHeight w:val="630"/>
        </w:trPr>
        <w:tc>
          <w:tcPr>
            <w:tcW w:w="278" w:type="pct"/>
            <w:tcBorders>
              <w:top w:val="nil"/>
              <w:left w:val="single" w:sz="4" w:space="0" w:color="auto"/>
              <w:bottom w:val="single" w:sz="4" w:space="0" w:color="auto"/>
              <w:right w:val="single" w:sz="4" w:space="0" w:color="auto"/>
            </w:tcBorders>
            <w:shd w:val="clear" w:color="auto" w:fill="auto"/>
            <w:vAlign w:val="center"/>
          </w:tcPr>
          <w:p w14:paraId="325878B3"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071B2759" w14:textId="0EB9A55E" w:rsidR="009B0BDB" w:rsidRPr="002E1A43" w:rsidRDefault="009B0BDB" w:rsidP="009B0BDB">
            <w:pPr>
              <w:spacing w:before="0"/>
              <w:jc w:val="left"/>
              <w:rPr>
                <w:rFonts w:ascii="Calibri" w:hAnsi="Calibri" w:cs="Calibri"/>
                <w:snapToGrid/>
                <w:sz w:val="24"/>
                <w:szCs w:val="24"/>
              </w:rPr>
            </w:pPr>
            <w:r>
              <w:rPr>
                <w:sz w:val="22"/>
                <w:szCs w:val="22"/>
              </w:rPr>
              <w:t>1</w:t>
            </w:r>
          </w:p>
        </w:tc>
        <w:tc>
          <w:tcPr>
            <w:tcW w:w="2083" w:type="pct"/>
            <w:tcBorders>
              <w:top w:val="nil"/>
              <w:left w:val="nil"/>
              <w:bottom w:val="single" w:sz="4" w:space="0" w:color="auto"/>
              <w:right w:val="single" w:sz="4" w:space="0" w:color="auto"/>
            </w:tcBorders>
            <w:shd w:val="clear" w:color="auto" w:fill="auto"/>
            <w:vAlign w:val="center"/>
            <w:hideMark/>
          </w:tcPr>
          <w:p w14:paraId="37C13D47" w14:textId="2A62BA1B" w:rsidR="009B0BDB" w:rsidRPr="002E1A43" w:rsidRDefault="009B0BDB" w:rsidP="009B0BDB">
            <w:pPr>
              <w:spacing w:before="0"/>
              <w:jc w:val="left"/>
              <w:rPr>
                <w:rFonts w:ascii="Calibri" w:hAnsi="Calibri" w:cs="Calibri"/>
                <w:snapToGrid/>
                <w:sz w:val="24"/>
                <w:szCs w:val="24"/>
              </w:rPr>
            </w:pPr>
            <w:r>
              <w:rPr>
                <w:sz w:val="22"/>
                <w:szCs w:val="22"/>
              </w:rPr>
              <w:t xml:space="preserve"> Установка одностоечной опоры 6(10) </w:t>
            </w:r>
            <w:proofErr w:type="spellStart"/>
            <w:r>
              <w:rPr>
                <w:sz w:val="22"/>
                <w:szCs w:val="22"/>
              </w:rPr>
              <w:t>кВ</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0B588C43" w14:textId="5F516FB1"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nil"/>
              <w:left w:val="nil"/>
              <w:bottom w:val="single" w:sz="4" w:space="0" w:color="auto"/>
              <w:right w:val="single" w:sz="4" w:space="0" w:color="auto"/>
            </w:tcBorders>
            <w:shd w:val="clear" w:color="auto" w:fill="auto"/>
            <w:vAlign w:val="center"/>
            <w:hideMark/>
          </w:tcPr>
          <w:p w14:paraId="5F09940B" w14:textId="371E6963" w:rsidR="009B0BDB" w:rsidRPr="002E1A43" w:rsidRDefault="009B0BDB" w:rsidP="009B0BDB">
            <w:pPr>
              <w:spacing w:before="0"/>
              <w:jc w:val="center"/>
              <w:rPr>
                <w:rFonts w:ascii="Calibri" w:hAnsi="Calibri" w:cs="Calibri"/>
                <w:snapToGrid/>
                <w:sz w:val="24"/>
                <w:szCs w:val="24"/>
              </w:rPr>
            </w:pPr>
            <w:r>
              <w:rPr>
                <w:color w:val="000000"/>
                <w:sz w:val="22"/>
                <w:szCs w:val="22"/>
              </w:rPr>
              <w:t>39 259,25</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0D81628F"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01C10720" w14:textId="77777777" w:rsidTr="009B0BDB">
        <w:trPr>
          <w:trHeight w:val="630"/>
        </w:trPr>
        <w:tc>
          <w:tcPr>
            <w:tcW w:w="278" w:type="pct"/>
            <w:tcBorders>
              <w:top w:val="nil"/>
              <w:left w:val="single" w:sz="4" w:space="0" w:color="auto"/>
              <w:bottom w:val="single" w:sz="4" w:space="0" w:color="auto"/>
              <w:right w:val="single" w:sz="4" w:space="0" w:color="auto"/>
            </w:tcBorders>
            <w:shd w:val="clear" w:color="auto" w:fill="auto"/>
            <w:vAlign w:val="center"/>
          </w:tcPr>
          <w:p w14:paraId="46D76512"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504D31EA" w14:textId="17DC59BE" w:rsidR="009B0BDB" w:rsidRPr="002E1A43" w:rsidRDefault="009B0BDB" w:rsidP="009B0BDB">
            <w:pPr>
              <w:spacing w:before="0"/>
              <w:jc w:val="left"/>
              <w:rPr>
                <w:rFonts w:ascii="Calibri" w:hAnsi="Calibri" w:cs="Calibri"/>
                <w:snapToGrid/>
                <w:sz w:val="24"/>
                <w:szCs w:val="24"/>
              </w:rPr>
            </w:pPr>
            <w:r>
              <w:rPr>
                <w:sz w:val="22"/>
                <w:szCs w:val="22"/>
              </w:rPr>
              <w:t>2</w:t>
            </w:r>
          </w:p>
        </w:tc>
        <w:tc>
          <w:tcPr>
            <w:tcW w:w="2083" w:type="pct"/>
            <w:tcBorders>
              <w:top w:val="nil"/>
              <w:left w:val="nil"/>
              <w:bottom w:val="single" w:sz="4" w:space="0" w:color="auto"/>
              <w:right w:val="single" w:sz="4" w:space="0" w:color="auto"/>
            </w:tcBorders>
            <w:shd w:val="clear" w:color="auto" w:fill="auto"/>
            <w:vAlign w:val="center"/>
            <w:hideMark/>
          </w:tcPr>
          <w:p w14:paraId="3C80B7B3" w14:textId="6A1C9196" w:rsidR="009B0BDB" w:rsidRPr="002E1A43" w:rsidRDefault="009B0BDB" w:rsidP="009B0BDB">
            <w:pPr>
              <w:spacing w:before="0"/>
              <w:jc w:val="left"/>
              <w:rPr>
                <w:rFonts w:ascii="Calibri" w:hAnsi="Calibri" w:cs="Calibri"/>
                <w:snapToGrid/>
                <w:sz w:val="24"/>
                <w:szCs w:val="24"/>
              </w:rPr>
            </w:pPr>
            <w:r>
              <w:rPr>
                <w:sz w:val="22"/>
                <w:szCs w:val="22"/>
              </w:rPr>
              <w:t xml:space="preserve">Установка одностоечной опоры с 1 </w:t>
            </w:r>
            <w:proofErr w:type="spellStart"/>
            <w:r>
              <w:rPr>
                <w:sz w:val="22"/>
                <w:szCs w:val="22"/>
              </w:rPr>
              <w:t>подк</w:t>
            </w:r>
            <w:proofErr w:type="spellEnd"/>
            <w:r>
              <w:rPr>
                <w:sz w:val="22"/>
                <w:szCs w:val="22"/>
              </w:rPr>
              <w:t xml:space="preserve">. 6(10) </w:t>
            </w:r>
            <w:proofErr w:type="spellStart"/>
            <w:r>
              <w:rPr>
                <w:sz w:val="22"/>
                <w:szCs w:val="22"/>
              </w:rPr>
              <w:t>кВ</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311411C4" w14:textId="506B374D"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nil"/>
              <w:left w:val="nil"/>
              <w:bottom w:val="single" w:sz="4" w:space="0" w:color="auto"/>
              <w:right w:val="single" w:sz="4" w:space="0" w:color="auto"/>
            </w:tcBorders>
            <w:shd w:val="clear" w:color="auto" w:fill="auto"/>
            <w:vAlign w:val="center"/>
            <w:hideMark/>
          </w:tcPr>
          <w:p w14:paraId="69FA4778" w14:textId="221B0EB1" w:rsidR="009B0BDB" w:rsidRPr="002E1A43" w:rsidRDefault="009B0BDB" w:rsidP="009B0BDB">
            <w:pPr>
              <w:spacing w:before="0"/>
              <w:jc w:val="center"/>
              <w:rPr>
                <w:rFonts w:ascii="Calibri" w:hAnsi="Calibri" w:cs="Calibri"/>
                <w:snapToGrid/>
                <w:sz w:val="24"/>
                <w:szCs w:val="24"/>
              </w:rPr>
            </w:pPr>
            <w:r>
              <w:rPr>
                <w:color w:val="000000"/>
                <w:sz w:val="22"/>
                <w:szCs w:val="22"/>
              </w:rPr>
              <w:t>91 465,83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4194BA6F"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4446145C" w14:textId="77777777" w:rsidTr="009B0BDB">
        <w:trPr>
          <w:trHeight w:val="630"/>
        </w:trPr>
        <w:tc>
          <w:tcPr>
            <w:tcW w:w="278" w:type="pct"/>
            <w:tcBorders>
              <w:top w:val="nil"/>
              <w:left w:val="single" w:sz="4" w:space="0" w:color="auto"/>
              <w:bottom w:val="single" w:sz="4" w:space="0" w:color="auto"/>
              <w:right w:val="single" w:sz="4" w:space="0" w:color="auto"/>
            </w:tcBorders>
            <w:shd w:val="clear" w:color="auto" w:fill="auto"/>
            <w:vAlign w:val="center"/>
          </w:tcPr>
          <w:p w14:paraId="653AFF16"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2358CC22" w14:textId="69E73C2D" w:rsidR="009B0BDB" w:rsidRPr="002E1A43" w:rsidRDefault="009B0BDB" w:rsidP="009B0BDB">
            <w:pPr>
              <w:spacing w:before="0"/>
              <w:jc w:val="left"/>
              <w:rPr>
                <w:rFonts w:ascii="Calibri" w:hAnsi="Calibri" w:cs="Calibri"/>
                <w:snapToGrid/>
                <w:sz w:val="24"/>
                <w:szCs w:val="24"/>
              </w:rPr>
            </w:pPr>
            <w:r>
              <w:rPr>
                <w:sz w:val="22"/>
                <w:szCs w:val="22"/>
              </w:rPr>
              <w:t>2.1</w:t>
            </w:r>
          </w:p>
        </w:tc>
        <w:tc>
          <w:tcPr>
            <w:tcW w:w="2083" w:type="pct"/>
            <w:tcBorders>
              <w:top w:val="nil"/>
              <w:left w:val="nil"/>
              <w:bottom w:val="single" w:sz="4" w:space="0" w:color="auto"/>
              <w:right w:val="single" w:sz="4" w:space="0" w:color="auto"/>
            </w:tcBorders>
            <w:shd w:val="clear" w:color="auto" w:fill="auto"/>
            <w:vAlign w:val="center"/>
            <w:hideMark/>
          </w:tcPr>
          <w:p w14:paraId="209BF65E" w14:textId="7EC132E5" w:rsidR="009B0BDB" w:rsidRPr="002E1A43" w:rsidRDefault="009B0BDB" w:rsidP="009B0BDB">
            <w:pPr>
              <w:spacing w:before="0"/>
              <w:jc w:val="left"/>
              <w:rPr>
                <w:rFonts w:ascii="Calibri" w:hAnsi="Calibri" w:cs="Calibri"/>
                <w:snapToGrid/>
                <w:sz w:val="24"/>
                <w:szCs w:val="24"/>
              </w:rPr>
            </w:pPr>
            <w:r>
              <w:rPr>
                <w:sz w:val="22"/>
                <w:szCs w:val="22"/>
              </w:rPr>
              <w:t xml:space="preserve">Установка одностоечной опоры с 1 </w:t>
            </w:r>
            <w:proofErr w:type="spellStart"/>
            <w:r>
              <w:rPr>
                <w:sz w:val="22"/>
                <w:szCs w:val="22"/>
              </w:rPr>
              <w:t>подк</w:t>
            </w:r>
            <w:proofErr w:type="spellEnd"/>
            <w:r>
              <w:rPr>
                <w:sz w:val="22"/>
                <w:szCs w:val="22"/>
              </w:rPr>
              <w:t xml:space="preserve">. 6(10) </w:t>
            </w:r>
            <w:proofErr w:type="spellStart"/>
            <w:r>
              <w:rPr>
                <w:sz w:val="22"/>
                <w:szCs w:val="22"/>
              </w:rPr>
              <w:t>кВ</w:t>
            </w:r>
            <w:proofErr w:type="spellEnd"/>
            <w:r>
              <w:rPr>
                <w:sz w:val="22"/>
                <w:szCs w:val="22"/>
              </w:rPr>
              <w:t>, с ПЗУ</w:t>
            </w:r>
          </w:p>
        </w:tc>
        <w:tc>
          <w:tcPr>
            <w:tcW w:w="554" w:type="pct"/>
            <w:tcBorders>
              <w:top w:val="nil"/>
              <w:left w:val="nil"/>
              <w:bottom w:val="single" w:sz="4" w:space="0" w:color="auto"/>
              <w:right w:val="single" w:sz="4" w:space="0" w:color="auto"/>
            </w:tcBorders>
            <w:shd w:val="clear" w:color="auto" w:fill="auto"/>
            <w:vAlign w:val="center"/>
            <w:hideMark/>
          </w:tcPr>
          <w:p w14:paraId="1A47289A" w14:textId="76686962"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nil"/>
              <w:left w:val="nil"/>
              <w:bottom w:val="single" w:sz="4" w:space="0" w:color="auto"/>
              <w:right w:val="single" w:sz="4" w:space="0" w:color="auto"/>
            </w:tcBorders>
            <w:shd w:val="clear" w:color="auto" w:fill="auto"/>
            <w:vAlign w:val="center"/>
            <w:hideMark/>
          </w:tcPr>
          <w:p w14:paraId="36ED551E" w14:textId="7E576CBF" w:rsidR="009B0BDB" w:rsidRPr="002E1A43" w:rsidRDefault="009B0BDB" w:rsidP="009B0BDB">
            <w:pPr>
              <w:spacing w:before="0"/>
              <w:jc w:val="center"/>
              <w:rPr>
                <w:rFonts w:ascii="Calibri" w:hAnsi="Calibri" w:cs="Calibri"/>
                <w:snapToGrid/>
                <w:sz w:val="24"/>
                <w:szCs w:val="24"/>
              </w:rPr>
            </w:pPr>
            <w:r>
              <w:rPr>
                <w:color w:val="000000"/>
                <w:sz w:val="22"/>
                <w:szCs w:val="22"/>
              </w:rPr>
              <w:t>102 050,54</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49E72A14"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30AF08B"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4F87F81E"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2E4689EA" w14:textId="75578D22" w:rsidR="009B0BDB" w:rsidRPr="002E1A43" w:rsidRDefault="009B0BDB" w:rsidP="009B0BDB">
            <w:pPr>
              <w:spacing w:before="0"/>
              <w:jc w:val="left"/>
              <w:rPr>
                <w:rFonts w:ascii="Calibri" w:hAnsi="Calibri" w:cs="Calibri"/>
                <w:snapToGrid/>
                <w:sz w:val="24"/>
                <w:szCs w:val="24"/>
              </w:rPr>
            </w:pPr>
            <w:r>
              <w:rPr>
                <w:sz w:val="22"/>
                <w:szCs w:val="22"/>
              </w:rPr>
              <w:t>3</w:t>
            </w:r>
          </w:p>
        </w:tc>
        <w:tc>
          <w:tcPr>
            <w:tcW w:w="2083" w:type="pct"/>
            <w:tcBorders>
              <w:top w:val="nil"/>
              <w:left w:val="nil"/>
              <w:bottom w:val="single" w:sz="4" w:space="0" w:color="auto"/>
              <w:right w:val="single" w:sz="4" w:space="0" w:color="auto"/>
            </w:tcBorders>
            <w:shd w:val="clear" w:color="auto" w:fill="auto"/>
            <w:vAlign w:val="center"/>
            <w:hideMark/>
          </w:tcPr>
          <w:p w14:paraId="6325A8E0" w14:textId="17552F55" w:rsidR="009B0BDB" w:rsidRPr="002E1A43" w:rsidRDefault="009B0BDB" w:rsidP="009B0BDB">
            <w:pPr>
              <w:spacing w:before="0"/>
              <w:jc w:val="left"/>
              <w:rPr>
                <w:rFonts w:ascii="Calibri" w:hAnsi="Calibri" w:cs="Calibri"/>
                <w:snapToGrid/>
                <w:sz w:val="24"/>
                <w:szCs w:val="24"/>
              </w:rPr>
            </w:pPr>
            <w:r>
              <w:rPr>
                <w:sz w:val="22"/>
                <w:szCs w:val="22"/>
              </w:rPr>
              <w:t xml:space="preserve">Установка одностоечной опоры с 2 </w:t>
            </w:r>
            <w:proofErr w:type="spellStart"/>
            <w:r>
              <w:rPr>
                <w:sz w:val="22"/>
                <w:szCs w:val="22"/>
              </w:rPr>
              <w:t>подк</w:t>
            </w:r>
            <w:proofErr w:type="spellEnd"/>
            <w:r>
              <w:rPr>
                <w:sz w:val="22"/>
                <w:szCs w:val="22"/>
              </w:rPr>
              <w:t xml:space="preserve">. 6(10) </w:t>
            </w:r>
            <w:proofErr w:type="spellStart"/>
            <w:r>
              <w:rPr>
                <w:sz w:val="22"/>
                <w:szCs w:val="22"/>
              </w:rPr>
              <w:t>кВ</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36CC9588" w14:textId="04F0F92B"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nil"/>
              <w:left w:val="nil"/>
              <w:bottom w:val="single" w:sz="4" w:space="0" w:color="auto"/>
              <w:right w:val="single" w:sz="4" w:space="0" w:color="auto"/>
            </w:tcBorders>
            <w:shd w:val="clear" w:color="auto" w:fill="auto"/>
            <w:vAlign w:val="center"/>
            <w:hideMark/>
          </w:tcPr>
          <w:p w14:paraId="61915B6B" w14:textId="755F1995" w:rsidR="009B0BDB" w:rsidRPr="002E1A43" w:rsidRDefault="009B0BDB" w:rsidP="009B0BDB">
            <w:pPr>
              <w:spacing w:before="0"/>
              <w:jc w:val="center"/>
              <w:rPr>
                <w:rFonts w:ascii="Calibri" w:hAnsi="Calibri" w:cs="Calibri"/>
                <w:snapToGrid/>
                <w:sz w:val="24"/>
                <w:szCs w:val="24"/>
              </w:rPr>
            </w:pPr>
            <w:r>
              <w:rPr>
                <w:color w:val="000000"/>
                <w:sz w:val="22"/>
                <w:szCs w:val="22"/>
              </w:rPr>
              <w:t>118 741,43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206D0FFC"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4360FE35"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25BACE9A"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0A94B613" w14:textId="587763A8" w:rsidR="009B0BDB" w:rsidRPr="002E1A43" w:rsidRDefault="009B0BDB" w:rsidP="009B0BDB">
            <w:pPr>
              <w:spacing w:before="0"/>
              <w:jc w:val="left"/>
              <w:rPr>
                <w:rFonts w:ascii="Calibri" w:hAnsi="Calibri" w:cs="Calibri"/>
                <w:snapToGrid/>
                <w:sz w:val="24"/>
                <w:szCs w:val="24"/>
              </w:rPr>
            </w:pPr>
            <w:r>
              <w:rPr>
                <w:sz w:val="22"/>
                <w:szCs w:val="22"/>
              </w:rPr>
              <w:t>3.1</w:t>
            </w:r>
          </w:p>
        </w:tc>
        <w:tc>
          <w:tcPr>
            <w:tcW w:w="2083" w:type="pct"/>
            <w:tcBorders>
              <w:top w:val="nil"/>
              <w:left w:val="nil"/>
              <w:bottom w:val="single" w:sz="4" w:space="0" w:color="auto"/>
              <w:right w:val="single" w:sz="4" w:space="0" w:color="auto"/>
            </w:tcBorders>
            <w:shd w:val="clear" w:color="auto" w:fill="auto"/>
            <w:vAlign w:val="center"/>
            <w:hideMark/>
          </w:tcPr>
          <w:p w14:paraId="0619BF5D" w14:textId="17F794AC" w:rsidR="009B0BDB" w:rsidRPr="002E1A43" w:rsidRDefault="009B0BDB" w:rsidP="009B0BDB">
            <w:pPr>
              <w:spacing w:before="0"/>
              <w:jc w:val="left"/>
              <w:rPr>
                <w:rFonts w:ascii="Calibri" w:hAnsi="Calibri" w:cs="Calibri"/>
                <w:snapToGrid/>
                <w:sz w:val="24"/>
                <w:szCs w:val="24"/>
              </w:rPr>
            </w:pPr>
            <w:r>
              <w:rPr>
                <w:sz w:val="22"/>
                <w:szCs w:val="22"/>
              </w:rPr>
              <w:t xml:space="preserve"> Установка одностоечной опоры с 2 </w:t>
            </w:r>
            <w:proofErr w:type="spellStart"/>
            <w:r>
              <w:rPr>
                <w:sz w:val="22"/>
                <w:szCs w:val="22"/>
              </w:rPr>
              <w:t>подк</w:t>
            </w:r>
            <w:proofErr w:type="spellEnd"/>
            <w:r>
              <w:rPr>
                <w:sz w:val="22"/>
                <w:szCs w:val="22"/>
              </w:rPr>
              <w:t xml:space="preserve">. 6(10) </w:t>
            </w:r>
            <w:proofErr w:type="spellStart"/>
            <w:r>
              <w:rPr>
                <w:sz w:val="22"/>
                <w:szCs w:val="22"/>
              </w:rPr>
              <w:t>кВ</w:t>
            </w:r>
            <w:proofErr w:type="spellEnd"/>
            <w:r>
              <w:rPr>
                <w:sz w:val="22"/>
                <w:szCs w:val="22"/>
              </w:rPr>
              <w:t>, с ПЗУ</w:t>
            </w:r>
          </w:p>
        </w:tc>
        <w:tc>
          <w:tcPr>
            <w:tcW w:w="554" w:type="pct"/>
            <w:tcBorders>
              <w:top w:val="nil"/>
              <w:left w:val="nil"/>
              <w:bottom w:val="single" w:sz="4" w:space="0" w:color="auto"/>
              <w:right w:val="single" w:sz="4" w:space="0" w:color="auto"/>
            </w:tcBorders>
            <w:shd w:val="clear" w:color="auto" w:fill="auto"/>
            <w:vAlign w:val="center"/>
            <w:hideMark/>
          </w:tcPr>
          <w:p w14:paraId="24CEF8B3" w14:textId="356105AD"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nil"/>
              <w:left w:val="nil"/>
              <w:bottom w:val="single" w:sz="4" w:space="0" w:color="auto"/>
              <w:right w:val="single" w:sz="4" w:space="0" w:color="auto"/>
            </w:tcBorders>
            <w:shd w:val="clear" w:color="auto" w:fill="auto"/>
            <w:vAlign w:val="center"/>
            <w:hideMark/>
          </w:tcPr>
          <w:p w14:paraId="3327C16C" w14:textId="35A9E01D" w:rsidR="009B0BDB" w:rsidRPr="002E1A43" w:rsidRDefault="009B0BDB" w:rsidP="009B0BDB">
            <w:pPr>
              <w:spacing w:before="0"/>
              <w:jc w:val="center"/>
              <w:rPr>
                <w:rFonts w:ascii="Calibri" w:hAnsi="Calibri" w:cs="Calibri"/>
                <w:snapToGrid/>
                <w:sz w:val="24"/>
                <w:szCs w:val="24"/>
              </w:rPr>
            </w:pPr>
            <w:r>
              <w:rPr>
                <w:color w:val="000000"/>
                <w:sz w:val="22"/>
                <w:szCs w:val="22"/>
              </w:rPr>
              <w:t>104 729,28</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7341046"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64995E93"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7B051A9B"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0DDAA6F8" w14:textId="7CF81E32" w:rsidR="009B0BDB" w:rsidRPr="002E1A43" w:rsidRDefault="009B0BDB" w:rsidP="009B0BDB">
            <w:pPr>
              <w:spacing w:before="0"/>
              <w:jc w:val="left"/>
              <w:rPr>
                <w:rFonts w:ascii="Calibri" w:hAnsi="Calibri" w:cs="Calibri"/>
                <w:snapToGrid/>
                <w:sz w:val="24"/>
                <w:szCs w:val="24"/>
              </w:rPr>
            </w:pPr>
            <w:r>
              <w:rPr>
                <w:sz w:val="22"/>
                <w:szCs w:val="22"/>
              </w:rPr>
              <w:t>4</w:t>
            </w:r>
          </w:p>
        </w:tc>
        <w:tc>
          <w:tcPr>
            <w:tcW w:w="2083" w:type="pct"/>
            <w:tcBorders>
              <w:top w:val="nil"/>
              <w:left w:val="nil"/>
              <w:bottom w:val="single" w:sz="4" w:space="0" w:color="auto"/>
              <w:right w:val="single" w:sz="4" w:space="0" w:color="auto"/>
            </w:tcBorders>
            <w:shd w:val="clear" w:color="auto" w:fill="auto"/>
            <w:vAlign w:val="center"/>
            <w:hideMark/>
          </w:tcPr>
          <w:p w14:paraId="184438E9" w14:textId="28E6168A" w:rsidR="009B0BDB" w:rsidRPr="002E1A43" w:rsidRDefault="009B0BDB" w:rsidP="009B0BDB">
            <w:pPr>
              <w:spacing w:before="0"/>
              <w:jc w:val="left"/>
              <w:rPr>
                <w:rFonts w:ascii="Calibri" w:hAnsi="Calibri" w:cs="Calibri"/>
                <w:snapToGrid/>
                <w:sz w:val="24"/>
                <w:szCs w:val="24"/>
              </w:rPr>
            </w:pPr>
            <w:r>
              <w:rPr>
                <w:sz w:val="22"/>
                <w:szCs w:val="22"/>
              </w:rPr>
              <w:t xml:space="preserve">Подвеска провода АС-50 (6-10 </w:t>
            </w:r>
            <w:proofErr w:type="spellStart"/>
            <w:r>
              <w:rPr>
                <w:sz w:val="22"/>
                <w:szCs w:val="22"/>
              </w:rPr>
              <w:t>кВ</w:t>
            </w:r>
            <w:proofErr w:type="spellEnd"/>
            <w:r>
              <w:rPr>
                <w:sz w:val="22"/>
                <w:szCs w:val="22"/>
              </w:rPr>
              <w:t>)</w:t>
            </w:r>
          </w:p>
        </w:tc>
        <w:tc>
          <w:tcPr>
            <w:tcW w:w="554" w:type="pct"/>
            <w:tcBorders>
              <w:top w:val="nil"/>
              <w:left w:val="nil"/>
              <w:bottom w:val="single" w:sz="4" w:space="0" w:color="auto"/>
              <w:right w:val="single" w:sz="4" w:space="0" w:color="auto"/>
            </w:tcBorders>
            <w:shd w:val="clear" w:color="auto" w:fill="auto"/>
            <w:vAlign w:val="center"/>
            <w:hideMark/>
          </w:tcPr>
          <w:p w14:paraId="0C47FAB2" w14:textId="5147818E" w:rsidR="009B0BDB" w:rsidRPr="002E1A43" w:rsidRDefault="009B0BDB" w:rsidP="009B0BDB">
            <w:pPr>
              <w:spacing w:before="0"/>
              <w:jc w:val="left"/>
              <w:rPr>
                <w:rFonts w:ascii="Calibri" w:hAnsi="Calibri" w:cs="Calibri"/>
                <w:snapToGrid/>
                <w:sz w:val="24"/>
                <w:szCs w:val="24"/>
              </w:rPr>
            </w:pPr>
            <w:r>
              <w:rPr>
                <w:sz w:val="22"/>
                <w:szCs w:val="22"/>
              </w:rPr>
              <w:t>1 км (3 провода)</w:t>
            </w:r>
          </w:p>
        </w:tc>
        <w:tc>
          <w:tcPr>
            <w:tcW w:w="803" w:type="pct"/>
            <w:tcBorders>
              <w:top w:val="nil"/>
              <w:left w:val="nil"/>
              <w:bottom w:val="single" w:sz="4" w:space="0" w:color="auto"/>
              <w:right w:val="single" w:sz="4" w:space="0" w:color="auto"/>
            </w:tcBorders>
            <w:shd w:val="clear" w:color="auto" w:fill="auto"/>
            <w:vAlign w:val="center"/>
            <w:hideMark/>
          </w:tcPr>
          <w:p w14:paraId="40692D0C" w14:textId="2B3C5667" w:rsidR="009B0BDB" w:rsidRPr="002E1A43" w:rsidRDefault="009B0BDB" w:rsidP="009B0BDB">
            <w:pPr>
              <w:spacing w:before="0"/>
              <w:jc w:val="center"/>
              <w:rPr>
                <w:rFonts w:ascii="Calibri" w:hAnsi="Calibri" w:cs="Calibri"/>
                <w:snapToGrid/>
                <w:sz w:val="24"/>
                <w:szCs w:val="24"/>
              </w:rPr>
            </w:pPr>
            <w:r>
              <w:rPr>
                <w:color w:val="000000"/>
                <w:sz w:val="22"/>
                <w:szCs w:val="22"/>
              </w:rPr>
              <w:t>330 984,10</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DF1E98C"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615DC750" w14:textId="77777777" w:rsidTr="009B0BDB">
        <w:trPr>
          <w:trHeight w:val="630"/>
        </w:trPr>
        <w:tc>
          <w:tcPr>
            <w:tcW w:w="278" w:type="pct"/>
            <w:tcBorders>
              <w:top w:val="nil"/>
              <w:left w:val="single" w:sz="4" w:space="0" w:color="auto"/>
              <w:bottom w:val="single" w:sz="4" w:space="0" w:color="auto"/>
              <w:right w:val="single" w:sz="4" w:space="0" w:color="auto"/>
            </w:tcBorders>
            <w:shd w:val="clear" w:color="auto" w:fill="auto"/>
            <w:vAlign w:val="center"/>
          </w:tcPr>
          <w:p w14:paraId="6ACE0883"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7D2984FE" w14:textId="64F7E8AB" w:rsidR="009B0BDB" w:rsidRPr="002E1A43" w:rsidRDefault="009B0BDB" w:rsidP="009B0BDB">
            <w:pPr>
              <w:spacing w:before="0"/>
              <w:jc w:val="left"/>
              <w:rPr>
                <w:rFonts w:ascii="Calibri" w:hAnsi="Calibri" w:cs="Calibri"/>
                <w:snapToGrid/>
                <w:sz w:val="24"/>
                <w:szCs w:val="24"/>
              </w:rPr>
            </w:pPr>
            <w:r>
              <w:rPr>
                <w:sz w:val="22"/>
                <w:szCs w:val="22"/>
              </w:rPr>
              <w:t>5</w:t>
            </w:r>
          </w:p>
        </w:tc>
        <w:tc>
          <w:tcPr>
            <w:tcW w:w="2083" w:type="pct"/>
            <w:tcBorders>
              <w:top w:val="nil"/>
              <w:left w:val="nil"/>
              <w:bottom w:val="single" w:sz="4" w:space="0" w:color="auto"/>
              <w:right w:val="single" w:sz="4" w:space="0" w:color="auto"/>
            </w:tcBorders>
            <w:shd w:val="clear" w:color="auto" w:fill="auto"/>
            <w:vAlign w:val="center"/>
            <w:hideMark/>
          </w:tcPr>
          <w:p w14:paraId="3CE00AC5" w14:textId="1670051D" w:rsidR="009B0BDB" w:rsidRPr="002E1A43" w:rsidRDefault="009B0BDB" w:rsidP="009B0BDB">
            <w:pPr>
              <w:spacing w:before="0"/>
              <w:jc w:val="left"/>
              <w:rPr>
                <w:rFonts w:ascii="Calibri" w:hAnsi="Calibri" w:cs="Calibri"/>
                <w:snapToGrid/>
                <w:sz w:val="24"/>
                <w:szCs w:val="24"/>
              </w:rPr>
            </w:pPr>
            <w:r>
              <w:rPr>
                <w:sz w:val="22"/>
                <w:szCs w:val="22"/>
              </w:rPr>
              <w:t xml:space="preserve">Подвеска провода СИП 3 1х50 (6-10 </w:t>
            </w:r>
            <w:proofErr w:type="spellStart"/>
            <w:r>
              <w:rPr>
                <w:sz w:val="22"/>
                <w:szCs w:val="22"/>
              </w:rPr>
              <w:t>кВ</w:t>
            </w:r>
            <w:proofErr w:type="spellEnd"/>
            <w:r>
              <w:rPr>
                <w:sz w:val="22"/>
                <w:szCs w:val="22"/>
              </w:rPr>
              <w:t>)</w:t>
            </w:r>
          </w:p>
        </w:tc>
        <w:tc>
          <w:tcPr>
            <w:tcW w:w="554" w:type="pct"/>
            <w:tcBorders>
              <w:top w:val="nil"/>
              <w:left w:val="nil"/>
              <w:bottom w:val="single" w:sz="4" w:space="0" w:color="auto"/>
              <w:right w:val="single" w:sz="4" w:space="0" w:color="auto"/>
            </w:tcBorders>
            <w:shd w:val="clear" w:color="auto" w:fill="auto"/>
            <w:vAlign w:val="center"/>
            <w:hideMark/>
          </w:tcPr>
          <w:p w14:paraId="7A0A0333" w14:textId="086E8271" w:rsidR="009B0BDB" w:rsidRPr="002E1A43" w:rsidRDefault="009B0BDB" w:rsidP="009B0BDB">
            <w:pPr>
              <w:spacing w:before="0"/>
              <w:jc w:val="left"/>
              <w:rPr>
                <w:rFonts w:ascii="Calibri" w:hAnsi="Calibri" w:cs="Calibri"/>
                <w:snapToGrid/>
                <w:sz w:val="24"/>
                <w:szCs w:val="24"/>
              </w:rPr>
            </w:pPr>
            <w:r>
              <w:rPr>
                <w:sz w:val="22"/>
                <w:szCs w:val="22"/>
              </w:rPr>
              <w:t>1 км (3 провода)</w:t>
            </w:r>
          </w:p>
        </w:tc>
        <w:tc>
          <w:tcPr>
            <w:tcW w:w="803" w:type="pct"/>
            <w:tcBorders>
              <w:top w:val="nil"/>
              <w:left w:val="nil"/>
              <w:bottom w:val="single" w:sz="4" w:space="0" w:color="auto"/>
              <w:right w:val="single" w:sz="4" w:space="0" w:color="auto"/>
            </w:tcBorders>
            <w:shd w:val="clear" w:color="auto" w:fill="auto"/>
            <w:vAlign w:val="center"/>
            <w:hideMark/>
          </w:tcPr>
          <w:p w14:paraId="6D29C159" w14:textId="4A95D440" w:rsidR="009B0BDB" w:rsidRPr="002E1A43" w:rsidRDefault="009B0BDB" w:rsidP="009B0BDB">
            <w:pPr>
              <w:spacing w:before="0"/>
              <w:jc w:val="center"/>
              <w:rPr>
                <w:rFonts w:ascii="Calibri" w:hAnsi="Calibri" w:cs="Calibri"/>
                <w:snapToGrid/>
                <w:sz w:val="24"/>
                <w:szCs w:val="24"/>
              </w:rPr>
            </w:pPr>
            <w:r>
              <w:rPr>
                <w:color w:val="000000"/>
                <w:sz w:val="22"/>
                <w:szCs w:val="22"/>
              </w:rPr>
              <w:t>434 542,65</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75EB5D0E"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3B85072F" w14:textId="77777777" w:rsidTr="009B0BDB">
        <w:trPr>
          <w:trHeight w:val="630"/>
        </w:trPr>
        <w:tc>
          <w:tcPr>
            <w:tcW w:w="278" w:type="pct"/>
            <w:tcBorders>
              <w:top w:val="nil"/>
              <w:left w:val="single" w:sz="4" w:space="0" w:color="auto"/>
              <w:bottom w:val="single" w:sz="4" w:space="0" w:color="auto"/>
              <w:right w:val="single" w:sz="4" w:space="0" w:color="auto"/>
            </w:tcBorders>
            <w:shd w:val="clear" w:color="auto" w:fill="auto"/>
            <w:vAlign w:val="center"/>
          </w:tcPr>
          <w:p w14:paraId="65B4312F"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4CCFD235" w14:textId="0DB1D897" w:rsidR="009B0BDB" w:rsidRPr="002E1A43" w:rsidRDefault="009B0BDB" w:rsidP="009B0BDB">
            <w:pPr>
              <w:spacing w:before="0"/>
              <w:jc w:val="left"/>
              <w:rPr>
                <w:rFonts w:ascii="Calibri" w:hAnsi="Calibri" w:cs="Calibri"/>
                <w:snapToGrid/>
                <w:sz w:val="24"/>
                <w:szCs w:val="24"/>
              </w:rPr>
            </w:pPr>
            <w:r>
              <w:rPr>
                <w:sz w:val="22"/>
                <w:szCs w:val="22"/>
              </w:rPr>
              <w:t>6</w:t>
            </w:r>
          </w:p>
        </w:tc>
        <w:tc>
          <w:tcPr>
            <w:tcW w:w="2083" w:type="pct"/>
            <w:tcBorders>
              <w:top w:val="nil"/>
              <w:left w:val="nil"/>
              <w:bottom w:val="single" w:sz="4" w:space="0" w:color="auto"/>
              <w:right w:val="single" w:sz="4" w:space="0" w:color="auto"/>
            </w:tcBorders>
            <w:shd w:val="clear" w:color="auto" w:fill="auto"/>
            <w:vAlign w:val="center"/>
            <w:hideMark/>
          </w:tcPr>
          <w:p w14:paraId="5BC017F0" w14:textId="69D25270" w:rsidR="009B0BDB" w:rsidRPr="002E1A43" w:rsidRDefault="009B0BDB" w:rsidP="009B0BDB">
            <w:pPr>
              <w:spacing w:before="0"/>
              <w:jc w:val="left"/>
              <w:rPr>
                <w:rFonts w:ascii="Calibri" w:hAnsi="Calibri" w:cs="Calibri"/>
                <w:snapToGrid/>
                <w:sz w:val="24"/>
                <w:szCs w:val="24"/>
              </w:rPr>
            </w:pPr>
            <w:r>
              <w:rPr>
                <w:sz w:val="22"/>
                <w:szCs w:val="22"/>
              </w:rPr>
              <w:t xml:space="preserve">Подвеска провода СИП 3 1х70 (6-10 </w:t>
            </w:r>
            <w:proofErr w:type="spellStart"/>
            <w:r>
              <w:rPr>
                <w:sz w:val="22"/>
                <w:szCs w:val="22"/>
              </w:rPr>
              <w:t>кВ</w:t>
            </w:r>
            <w:proofErr w:type="spellEnd"/>
            <w:r>
              <w:rPr>
                <w:sz w:val="22"/>
                <w:szCs w:val="22"/>
              </w:rPr>
              <w:t>)</w:t>
            </w:r>
          </w:p>
        </w:tc>
        <w:tc>
          <w:tcPr>
            <w:tcW w:w="554" w:type="pct"/>
            <w:tcBorders>
              <w:top w:val="nil"/>
              <w:left w:val="nil"/>
              <w:bottom w:val="single" w:sz="4" w:space="0" w:color="auto"/>
              <w:right w:val="single" w:sz="4" w:space="0" w:color="auto"/>
            </w:tcBorders>
            <w:shd w:val="clear" w:color="auto" w:fill="auto"/>
            <w:vAlign w:val="center"/>
            <w:hideMark/>
          </w:tcPr>
          <w:p w14:paraId="73634679" w14:textId="68BC64C3" w:rsidR="009B0BDB" w:rsidRPr="002E1A43" w:rsidRDefault="009B0BDB" w:rsidP="009B0BDB">
            <w:pPr>
              <w:spacing w:before="0"/>
              <w:jc w:val="left"/>
              <w:rPr>
                <w:rFonts w:ascii="Calibri" w:hAnsi="Calibri" w:cs="Calibri"/>
                <w:snapToGrid/>
                <w:sz w:val="24"/>
                <w:szCs w:val="24"/>
              </w:rPr>
            </w:pPr>
            <w:r>
              <w:rPr>
                <w:sz w:val="22"/>
                <w:szCs w:val="22"/>
              </w:rPr>
              <w:t>1 км (3 провода)</w:t>
            </w:r>
          </w:p>
        </w:tc>
        <w:tc>
          <w:tcPr>
            <w:tcW w:w="803" w:type="pct"/>
            <w:tcBorders>
              <w:top w:val="nil"/>
              <w:left w:val="nil"/>
              <w:bottom w:val="single" w:sz="4" w:space="0" w:color="auto"/>
              <w:right w:val="single" w:sz="4" w:space="0" w:color="auto"/>
            </w:tcBorders>
            <w:shd w:val="clear" w:color="auto" w:fill="auto"/>
            <w:vAlign w:val="center"/>
            <w:hideMark/>
          </w:tcPr>
          <w:p w14:paraId="42938C90" w14:textId="1F476EFD" w:rsidR="009B0BDB" w:rsidRPr="002E1A43" w:rsidRDefault="009B0BDB" w:rsidP="009B0BDB">
            <w:pPr>
              <w:spacing w:before="0"/>
              <w:jc w:val="center"/>
              <w:rPr>
                <w:rFonts w:ascii="Calibri" w:hAnsi="Calibri" w:cs="Calibri"/>
                <w:snapToGrid/>
                <w:sz w:val="24"/>
                <w:szCs w:val="24"/>
              </w:rPr>
            </w:pPr>
            <w:r>
              <w:rPr>
                <w:color w:val="000000"/>
                <w:sz w:val="22"/>
                <w:szCs w:val="22"/>
              </w:rPr>
              <w:t>480 833,66</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31844CDA"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E6D9FAD" w14:textId="77777777" w:rsidTr="009B0BDB">
        <w:trPr>
          <w:trHeight w:val="630"/>
        </w:trPr>
        <w:tc>
          <w:tcPr>
            <w:tcW w:w="278" w:type="pct"/>
            <w:tcBorders>
              <w:top w:val="nil"/>
              <w:left w:val="single" w:sz="4" w:space="0" w:color="auto"/>
              <w:bottom w:val="single" w:sz="4" w:space="0" w:color="auto"/>
              <w:right w:val="single" w:sz="4" w:space="0" w:color="auto"/>
            </w:tcBorders>
            <w:shd w:val="clear" w:color="auto" w:fill="auto"/>
            <w:vAlign w:val="center"/>
          </w:tcPr>
          <w:p w14:paraId="7971748E"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10916DAA" w14:textId="2691EA9C" w:rsidR="009B0BDB" w:rsidRPr="002E1A43" w:rsidRDefault="009B0BDB" w:rsidP="009B0BDB">
            <w:pPr>
              <w:spacing w:before="0"/>
              <w:jc w:val="left"/>
              <w:rPr>
                <w:rFonts w:ascii="Calibri" w:hAnsi="Calibri" w:cs="Calibri"/>
                <w:snapToGrid/>
                <w:sz w:val="24"/>
                <w:szCs w:val="24"/>
              </w:rPr>
            </w:pPr>
            <w:r>
              <w:rPr>
                <w:sz w:val="22"/>
                <w:szCs w:val="22"/>
              </w:rPr>
              <w:t>7</w:t>
            </w:r>
          </w:p>
        </w:tc>
        <w:tc>
          <w:tcPr>
            <w:tcW w:w="2083" w:type="pct"/>
            <w:tcBorders>
              <w:top w:val="nil"/>
              <w:left w:val="nil"/>
              <w:bottom w:val="single" w:sz="4" w:space="0" w:color="auto"/>
              <w:right w:val="single" w:sz="4" w:space="0" w:color="auto"/>
            </w:tcBorders>
            <w:shd w:val="clear" w:color="auto" w:fill="auto"/>
            <w:vAlign w:val="center"/>
            <w:hideMark/>
          </w:tcPr>
          <w:p w14:paraId="3628D2D3" w14:textId="6B1F39F9" w:rsidR="009B0BDB" w:rsidRPr="002E1A43" w:rsidRDefault="009B0BDB" w:rsidP="009B0BDB">
            <w:pPr>
              <w:spacing w:before="0"/>
              <w:jc w:val="left"/>
              <w:rPr>
                <w:rFonts w:ascii="Calibri" w:hAnsi="Calibri" w:cs="Calibri"/>
                <w:snapToGrid/>
                <w:sz w:val="24"/>
                <w:szCs w:val="24"/>
              </w:rPr>
            </w:pPr>
            <w:r>
              <w:rPr>
                <w:sz w:val="22"/>
                <w:szCs w:val="22"/>
              </w:rPr>
              <w:t xml:space="preserve">Подвеска провода СИП 3 1х95 (6-10 </w:t>
            </w:r>
            <w:proofErr w:type="spellStart"/>
            <w:r>
              <w:rPr>
                <w:sz w:val="22"/>
                <w:szCs w:val="22"/>
              </w:rPr>
              <w:t>кВ</w:t>
            </w:r>
            <w:proofErr w:type="spellEnd"/>
            <w:r>
              <w:rPr>
                <w:sz w:val="22"/>
                <w:szCs w:val="22"/>
              </w:rPr>
              <w:t>)</w:t>
            </w:r>
          </w:p>
        </w:tc>
        <w:tc>
          <w:tcPr>
            <w:tcW w:w="554" w:type="pct"/>
            <w:tcBorders>
              <w:top w:val="nil"/>
              <w:left w:val="nil"/>
              <w:bottom w:val="single" w:sz="4" w:space="0" w:color="auto"/>
              <w:right w:val="single" w:sz="4" w:space="0" w:color="auto"/>
            </w:tcBorders>
            <w:shd w:val="clear" w:color="auto" w:fill="auto"/>
            <w:vAlign w:val="center"/>
            <w:hideMark/>
          </w:tcPr>
          <w:p w14:paraId="572CA7BE" w14:textId="2281862E" w:rsidR="009B0BDB" w:rsidRPr="002E1A43" w:rsidRDefault="009B0BDB" w:rsidP="009B0BDB">
            <w:pPr>
              <w:spacing w:before="0"/>
              <w:jc w:val="left"/>
              <w:rPr>
                <w:rFonts w:ascii="Calibri" w:hAnsi="Calibri" w:cs="Calibri"/>
                <w:snapToGrid/>
                <w:sz w:val="24"/>
                <w:szCs w:val="24"/>
              </w:rPr>
            </w:pPr>
            <w:r>
              <w:rPr>
                <w:sz w:val="22"/>
                <w:szCs w:val="22"/>
              </w:rPr>
              <w:t>1 км (3 провода)</w:t>
            </w:r>
          </w:p>
        </w:tc>
        <w:tc>
          <w:tcPr>
            <w:tcW w:w="803" w:type="pct"/>
            <w:tcBorders>
              <w:top w:val="nil"/>
              <w:left w:val="nil"/>
              <w:bottom w:val="single" w:sz="4" w:space="0" w:color="auto"/>
              <w:right w:val="single" w:sz="4" w:space="0" w:color="auto"/>
            </w:tcBorders>
            <w:shd w:val="clear" w:color="auto" w:fill="auto"/>
            <w:vAlign w:val="center"/>
            <w:hideMark/>
          </w:tcPr>
          <w:p w14:paraId="672BFB9D" w14:textId="5E993D4E" w:rsidR="009B0BDB" w:rsidRPr="002E1A43" w:rsidRDefault="009B0BDB" w:rsidP="009B0BDB">
            <w:pPr>
              <w:spacing w:before="0"/>
              <w:jc w:val="center"/>
              <w:rPr>
                <w:rFonts w:ascii="Calibri" w:hAnsi="Calibri" w:cs="Calibri"/>
                <w:snapToGrid/>
                <w:sz w:val="24"/>
                <w:szCs w:val="24"/>
              </w:rPr>
            </w:pPr>
            <w:r>
              <w:rPr>
                <w:color w:val="000000"/>
                <w:sz w:val="22"/>
                <w:szCs w:val="22"/>
              </w:rPr>
              <w:t>590 124,57</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D609CD7"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037262B2"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6E9372D5"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29A93E0E" w14:textId="0E33F0A7" w:rsidR="009B0BDB" w:rsidRPr="002E1A43" w:rsidRDefault="009B0BDB" w:rsidP="009B0BDB">
            <w:pPr>
              <w:spacing w:before="0"/>
              <w:jc w:val="left"/>
              <w:rPr>
                <w:rFonts w:ascii="Calibri" w:hAnsi="Calibri" w:cs="Calibri"/>
                <w:snapToGrid/>
                <w:sz w:val="24"/>
                <w:szCs w:val="24"/>
              </w:rPr>
            </w:pPr>
            <w:r>
              <w:rPr>
                <w:sz w:val="22"/>
                <w:szCs w:val="22"/>
              </w:rPr>
              <w:t>8</w:t>
            </w:r>
          </w:p>
        </w:tc>
        <w:tc>
          <w:tcPr>
            <w:tcW w:w="2083" w:type="pct"/>
            <w:tcBorders>
              <w:top w:val="nil"/>
              <w:left w:val="nil"/>
              <w:bottom w:val="single" w:sz="4" w:space="0" w:color="auto"/>
              <w:right w:val="single" w:sz="4" w:space="0" w:color="auto"/>
            </w:tcBorders>
            <w:shd w:val="clear" w:color="auto" w:fill="auto"/>
            <w:vAlign w:val="center"/>
            <w:hideMark/>
          </w:tcPr>
          <w:p w14:paraId="5CBE6F7C" w14:textId="207FBD6F" w:rsidR="009B0BDB" w:rsidRPr="002E1A43" w:rsidRDefault="009B0BDB" w:rsidP="009B0BDB">
            <w:pPr>
              <w:spacing w:before="0"/>
              <w:jc w:val="left"/>
              <w:rPr>
                <w:rFonts w:ascii="Calibri" w:hAnsi="Calibri" w:cs="Calibri"/>
                <w:snapToGrid/>
                <w:sz w:val="24"/>
                <w:szCs w:val="24"/>
              </w:rPr>
            </w:pPr>
            <w:r>
              <w:rPr>
                <w:sz w:val="22"/>
                <w:szCs w:val="22"/>
              </w:rPr>
              <w:t>Переход ВЛ-6(10) через автодорогу 2-3 кат.</w:t>
            </w:r>
          </w:p>
        </w:tc>
        <w:tc>
          <w:tcPr>
            <w:tcW w:w="554" w:type="pct"/>
            <w:tcBorders>
              <w:top w:val="nil"/>
              <w:left w:val="nil"/>
              <w:bottom w:val="single" w:sz="4" w:space="0" w:color="auto"/>
              <w:right w:val="single" w:sz="4" w:space="0" w:color="auto"/>
            </w:tcBorders>
            <w:shd w:val="clear" w:color="auto" w:fill="auto"/>
            <w:vAlign w:val="center"/>
            <w:hideMark/>
          </w:tcPr>
          <w:p w14:paraId="10C7BE11" w14:textId="28AFA8D5" w:rsidR="009B0BDB" w:rsidRPr="002E1A43" w:rsidRDefault="009B0BDB" w:rsidP="009B0BDB">
            <w:pPr>
              <w:spacing w:before="0"/>
              <w:jc w:val="left"/>
              <w:rPr>
                <w:rFonts w:ascii="Calibri" w:hAnsi="Calibri" w:cs="Calibri"/>
                <w:snapToGrid/>
                <w:sz w:val="24"/>
                <w:szCs w:val="24"/>
              </w:rPr>
            </w:pPr>
            <w:r>
              <w:rPr>
                <w:sz w:val="22"/>
                <w:szCs w:val="22"/>
              </w:rPr>
              <w:t>1 переход</w:t>
            </w:r>
          </w:p>
        </w:tc>
        <w:tc>
          <w:tcPr>
            <w:tcW w:w="803" w:type="pct"/>
            <w:tcBorders>
              <w:top w:val="nil"/>
              <w:left w:val="nil"/>
              <w:bottom w:val="single" w:sz="4" w:space="0" w:color="auto"/>
              <w:right w:val="single" w:sz="4" w:space="0" w:color="auto"/>
            </w:tcBorders>
            <w:shd w:val="clear" w:color="auto" w:fill="auto"/>
            <w:vAlign w:val="center"/>
            <w:hideMark/>
          </w:tcPr>
          <w:p w14:paraId="59D359BB" w14:textId="063D6FB5" w:rsidR="009B0BDB" w:rsidRPr="002E1A43" w:rsidRDefault="009B0BDB" w:rsidP="009B0BDB">
            <w:pPr>
              <w:spacing w:before="0"/>
              <w:jc w:val="center"/>
              <w:rPr>
                <w:rFonts w:ascii="Calibri" w:hAnsi="Calibri" w:cs="Calibri"/>
                <w:snapToGrid/>
                <w:sz w:val="24"/>
                <w:szCs w:val="24"/>
              </w:rPr>
            </w:pPr>
            <w:r>
              <w:rPr>
                <w:color w:val="000000"/>
                <w:sz w:val="22"/>
                <w:szCs w:val="22"/>
              </w:rPr>
              <w:t>25 831,13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C2646AF"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70298EA0"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56410634"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1797D3EE" w14:textId="14B29B3F" w:rsidR="009B0BDB" w:rsidRPr="002E1A43" w:rsidRDefault="009B0BDB" w:rsidP="009B0BDB">
            <w:pPr>
              <w:spacing w:before="0"/>
              <w:jc w:val="left"/>
              <w:rPr>
                <w:rFonts w:ascii="Calibri" w:hAnsi="Calibri" w:cs="Calibri"/>
                <w:snapToGrid/>
                <w:sz w:val="24"/>
                <w:szCs w:val="24"/>
              </w:rPr>
            </w:pPr>
            <w:r>
              <w:rPr>
                <w:sz w:val="22"/>
                <w:szCs w:val="22"/>
              </w:rPr>
              <w:t>9</w:t>
            </w:r>
          </w:p>
        </w:tc>
        <w:tc>
          <w:tcPr>
            <w:tcW w:w="2083" w:type="pct"/>
            <w:tcBorders>
              <w:top w:val="nil"/>
              <w:left w:val="nil"/>
              <w:bottom w:val="single" w:sz="4" w:space="0" w:color="auto"/>
              <w:right w:val="single" w:sz="4" w:space="0" w:color="auto"/>
            </w:tcBorders>
            <w:shd w:val="clear" w:color="auto" w:fill="auto"/>
            <w:vAlign w:val="center"/>
            <w:hideMark/>
          </w:tcPr>
          <w:p w14:paraId="36AA1F8A" w14:textId="0155D85A" w:rsidR="009B0BDB" w:rsidRPr="002E1A43" w:rsidRDefault="009B0BDB" w:rsidP="009B0BDB">
            <w:pPr>
              <w:spacing w:before="0"/>
              <w:jc w:val="left"/>
              <w:rPr>
                <w:rFonts w:ascii="Calibri" w:hAnsi="Calibri" w:cs="Calibri"/>
                <w:snapToGrid/>
                <w:sz w:val="24"/>
                <w:szCs w:val="24"/>
              </w:rPr>
            </w:pPr>
            <w:r>
              <w:rPr>
                <w:sz w:val="22"/>
                <w:szCs w:val="22"/>
              </w:rPr>
              <w:t>Переход ВЛ-6(10) через автодорогу 1-2 кат.</w:t>
            </w:r>
          </w:p>
        </w:tc>
        <w:tc>
          <w:tcPr>
            <w:tcW w:w="554" w:type="pct"/>
            <w:tcBorders>
              <w:top w:val="nil"/>
              <w:left w:val="nil"/>
              <w:bottom w:val="single" w:sz="4" w:space="0" w:color="auto"/>
              <w:right w:val="single" w:sz="4" w:space="0" w:color="auto"/>
            </w:tcBorders>
            <w:shd w:val="clear" w:color="auto" w:fill="auto"/>
            <w:vAlign w:val="center"/>
            <w:hideMark/>
          </w:tcPr>
          <w:p w14:paraId="3788AEF3" w14:textId="6BBDAFD8" w:rsidR="009B0BDB" w:rsidRPr="002E1A43" w:rsidRDefault="009B0BDB" w:rsidP="009B0BDB">
            <w:pPr>
              <w:spacing w:before="0"/>
              <w:jc w:val="left"/>
              <w:rPr>
                <w:rFonts w:ascii="Calibri" w:hAnsi="Calibri" w:cs="Calibri"/>
                <w:snapToGrid/>
                <w:sz w:val="24"/>
                <w:szCs w:val="24"/>
              </w:rPr>
            </w:pPr>
            <w:r>
              <w:rPr>
                <w:sz w:val="22"/>
                <w:szCs w:val="22"/>
              </w:rPr>
              <w:t>1 переход</w:t>
            </w:r>
          </w:p>
        </w:tc>
        <w:tc>
          <w:tcPr>
            <w:tcW w:w="803" w:type="pct"/>
            <w:tcBorders>
              <w:top w:val="nil"/>
              <w:left w:val="nil"/>
              <w:bottom w:val="single" w:sz="4" w:space="0" w:color="auto"/>
              <w:right w:val="single" w:sz="4" w:space="0" w:color="auto"/>
            </w:tcBorders>
            <w:shd w:val="clear" w:color="auto" w:fill="auto"/>
            <w:vAlign w:val="center"/>
            <w:hideMark/>
          </w:tcPr>
          <w:p w14:paraId="11AC7480" w14:textId="75F7211E" w:rsidR="009B0BDB" w:rsidRPr="002E1A43" w:rsidRDefault="009B0BDB" w:rsidP="009B0BDB">
            <w:pPr>
              <w:spacing w:before="0"/>
              <w:jc w:val="center"/>
              <w:rPr>
                <w:rFonts w:ascii="Calibri" w:hAnsi="Calibri" w:cs="Calibri"/>
                <w:snapToGrid/>
                <w:sz w:val="24"/>
                <w:szCs w:val="24"/>
              </w:rPr>
            </w:pPr>
            <w:r>
              <w:rPr>
                <w:color w:val="000000"/>
                <w:sz w:val="22"/>
                <w:szCs w:val="22"/>
              </w:rPr>
              <w:t>17 865,33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FFE0C46"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02A32094"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05518EFC"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24E6FA98" w14:textId="68781382" w:rsidR="009B0BDB" w:rsidRPr="002E1A43" w:rsidRDefault="009B0BDB" w:rsidP="009B0BDB">
            <w:pPr>
              <w:spacing w:before="0"/>
              <w:jc w:val="left"/>
              <w:rPr>
                <w:rFonts w:ascii="Calibri" w:hAnsi="Calibri" w:cs="Calibri"/>
                <w:snapToGrid/>
                <w:sz w:val="24"/>
                <w:szCs w:val="24"/>
              </w:rPr>
            </w:pPr>
            <w:r>
              <w:rPr>
                <w:sz w:val="22"/>
                <w:szCs w:val="22"/>
              </w:rPr>
              <w:t>10</w:t>
            </w:r>
          </w:p>
        </w:tc>
        <w:tc>
          <w:tcPr>
            <w:tcW w:w="2083" w:type="pct"/>
            <w:tcBorders>
              <w:top w:val="nil"/>
              <w:left w:val="nil"/>
              <w:bottom w:val="single" w:sz="4" w:space="0" w:color="auto"/>
              <w:right w:val="single" w:sz="4" w:space="0" w:color="auto"/>
            </w:tcBorders>
            <w:shd w:val="clear" w:color="auto" w:fill="auto"/>
            <w:vAlign w:val="center"/>
            <w:hideMark/>
          </w:tcPr>
          <w:p w14:paraId="4C2850AA" w14:textId="20F88D74" w:rsidR="009B0BDB" w:rsidRPr="002E1A43" w:rsidRDefault="009B0BDB" w:rsidP="009B0BDB">
            <w:pPr>
              <w:spacing w:before="0"/>
              <w:jc w:val="left"/>
              <w:rPr>
                <w:rFonts w:ascii="Calibri" w:hAnsi="Calibri" w:cs="Calibri"/>
                <w:snapToGrid/>
                <w:sz w:val="24"/>
                <w:szCs w:val="24"/>
              </w:rPr>
            </w:pPr>
            <w:r>
              <w:rPr>
                <w:sz w:val="22"/>
                <w:szCs w:val="22"/>
              </w:rPr>
              <w:t>Переход ВЛ-6(10) через водную преграду</w:t>
            </w:r>
          </w:p>
        </w:tc>
        <w:tc>
          <w:tcPr>
            <w:tcW w:w="554" w:type="pct"/>
            <w:tcBorders>
              <w:top w:val="nil"/>
              <w:left w:val="nil"/>
              <w:bottom w:val="single" w:sz="4" w:space="0" w:color="auto"/>
              <w:right w:val="single" w:sz="4" w:space="0" w:color="auto"/>
            </w:tcBorders>
            <w:shd w:val="clear" w:color="auto" w:fill="auto"/>
            <w:vAlign w:val="center"/>
            <w:hideMark/>
          </w:tcPr>
          <w:p w14:paraId="41AB737B" w14:textId="0729FEA1" w:rsidR="009B0BDB" w:rsidRPr="002E1A43" w:rsidRDefault="009B0BDB" w:rsidP="009B0BDB">
            <w:pPr>
              <w:spacing w:before="0"/>
              <w:jc w:val="left"/>
              <w:rPr>
                <w:rFonts w:ascii="Calibri" w:hAnsi="Calibri" w:cs="Calibri"/>
                <w:snapToGrid/>
                <w:sz w:val="24"/>
                <w:szCs w:val="24"/>
              </w:rPr>
            </w:pPr>
            <w:r>
              <w:rPr>
                <w:sz w:val="22"/>
                <w:szCs w:val="22"/>
              </w:rPr>
              <w:t>1 переход</w:t>
            </w:r>
          </w:p>
        </w:tc>
        <w:tc>
          <w:tcPr>
            <w:tcW w:w="803" w:type="pct"/>
            <w:tcBorders>
              <w:top w:val="nil"/>
              <w:left w:val="nil"/>
              <w:bottom w:val="single" w:sz="4" w:space="0" w:color="auto"/>
              <w:right w:val="single" w:sz="4" w:space="0" w:color="auto"/>
            </w:tcBorders>
            <w:shd w:val="clear" w:color="auto" w:fill="auto"/>
            <w:vAlign w:val="center"/>
            <w:hideMark/>
          </w:tcPr>
          <w:p w14:paraId="697A1AD6" w14:textId="3919554C" w:rsidR="009B0BDB" w:rsidRPr="002E1A43" w:rsidRDefault="009B0BDB" w:rsidP="009B0BDB">
            <w:pPr>
              <w:spacing w:before="0"/>
              <w:jc w:val="center"/>
              <w:rPr>
                <w:rFonts w:ascii="Calibri" w:hAnsi="Calibri" w:cs="Calibri"/>
                <w:snapToGrid/>
                <w:sz w:val="24"/>
                <w:szCs w:val="24"/>
              </w:rPr>
            </w:pPr>
            <w:r>
              <w:rPr>
                <w:color w:val="000000"/>
                <w:sz w:val="22"/>
                <w:szCs w:val="22"/>
              </w:rPr>
              <w:t>21 204,36</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0C6465D4"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54FFC510"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472587D6"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05D8EDD2" w14:textId="1009F9ED" w:rsidR="009B0BDB" w:rsidRPr="002E1A43" w:rsidRDefault="009B0BDB" w:rsidP="009B0BDB">
            <w:pPr>
              <w:spacing w:before="0"/>
              <w:jc w:val="left"/>
              <w:rPr>
                <w:rFonts w:ascii="Calibri" w:hAnsi="Calibri" w:cs="Calibri"/>
                <w:snapToGrid/>
                <w:sz w:val="24"/>
                <w:szCs w:val="24"/>
              </w:rPr>
            </w:pPr>
            <w:r>
              <w:rPr>
                <w:sz w:val="22"/>
                <w:szCs w:val="22"/>
              </w:rPr>
              <w:t>11</w:t>
            </w:r>
          </w:p>
        </w:tc>
        <w:tc>
          <w:tcPr>
            <w:tcW w:w="2083" w:type="pct"/>
            <w:tcBorders>
              <w:top w:val="nil"/>
              <w:left w:val="nil"/>
              <w:bottom w:val="single" w:sz="4" w:space="0" w:color="auto"/>
              <w:right w:val="single" w:sz="4" w:space="0" w:color="auto"/>
            </w:tcBorders>
            <w:shd w:val="clear" w:color="auto" w:fill="auto"/>
            <w:vAlign w:val="center"/>
            <w:hideMark/>
          </w:tcPr>
          <w:p w14:paraId="6E2849EF" w14:textId="5ECDDCD5" w:rsidR="009B0BDB" w:rsidRPr="002E1A43" w:rsidRDefault="009B0BDB" w:rsidP="009B0BDB">
            <w:pPr>
              <w:spacing w:before="0"/>
              <w:jc w:val="left"/>
              <w:rPr>
                <w:rFonts w:ascii="Calibri" w:hAnsi="Calibri" w:cs="Calibri"/>
                <w:snapToGrid/>
                <w:sz w:val="24"/>
                <w:szCs w:val="24"/>
              </w:rPr>
            </w:pPr>
            <w:r>
              <w:rPr>
                <w:sz w:val="22"/>
                <w:szCs w:val="22"/>
              </w:rPr>
              <w:t>Установка РЛНД</w:t>
            </w:r>
          </w:p>
        </w:tc>
        <w:tc>
          <w:tcPr>
            <w:tcW w:w="554" w:type="pct"/>
            <w:tcBorders>
              <w:top w:val="nil"/>
              <w:left w:val="nil"/>
              <w:bottom w:val="single" w:sz="4" w:space="0" w:color="auto"/>
              <w:right w:val="single" w:sz="4" w:space="0" w:color="auto"/>
            </w:tcBorders>
            <w:shd w:val="clear" w:color="auto" w:fill="auto"/>
            <w:vAlign w:val="center"/>
            <w:hideMark/>
          </w:tcPr>
          <w:p w14:paraId="1AA93BF4" w14:textId="3122A64E"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696DC94B" w14:textId="00D2859E" w:rsidR="009B0BDB" w:rsidRPr="002E1A43" w:rsidRDefault="009B0BDB" w:rsidP="009B0BDB">
            <w:pPr>
              <w:spacing w:before="0"/>
              <w:jc w:val="center"/>
              <w:rPr>
                <w:rFonts w:ascii="Calibri" w:hAnsi="Calibri" w:cs="Calibri"/>
                <w:snapToGrid/>
                <w:sz w:val="24"/>
                <w:szCs w:val="24"/>
              </w:rPr>
            </w:pPr>
            <w:r>
              <w:rPr>
                <w:color w:val="000000"/>
                <w:sz w:val="22"/>
                <w:szCs w:val="22"/>
              </w:rPr>
              <w:t>45 131,40</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33D0314A"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7E97DE69"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7337E734"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42ADA16A" w14:textId="1B0AFEB6" w:rsidR="009B0BDB" w:rsidRPr="002E1A43" w:rsidRDefault="009B0BDB" w:rsidP="009B0BDB">
            <w:pPr>
              <w:spacing w:before="0"/>
              <w:jc w:val="left"/>
              <w:rPr>
                <w:rFonts w:ascii="Calibri" w:hAnsi="Calibri" w:cs="Calibri"/>
                <w:snapToGrid/>
                <w:sz w:val="24"/>
                <w:szCs w:val="24"/>
              </w:rPr>
            </w:pPr>
            <w:r>
              <w:rPr>
                <w:sz w:val="22"/>
                <w:szCs w:val="22"/>
              </w:rPr>
              <w:t>11.1</w:t>
            </w:r>
          </w:p>
        </w:tc>
        <w:tc>
          <w:tcPr>
            <w:tcW w:w="2083" w:type="pct"/>
            <w:tcBorders>
              <w:top w:val="nil"/>
              <w:left w:val="nil"/>
              <w:bottom w:val="single" w:sz="4" w:space="0" w:color="auto"/>
              <w:right w:val="single" w:sz="4" w:space="0" w:color="auto"/>
            </w:tcBorders>
            <w:shd w:val="clear" w:color="auto" w:fill="auto"/>
            <w:vAlign w:val="center"/>
            <w:hideMark/>
          </w:tcPr>
          <w:p w14:paraId="1A162C29" w14:textId="443C2B14" w:rsidR="009B0BDB" w:rsidRPr="002E1A43" w:rsidRDefault="009B0BDB" w:rsidP="009B0BDB">
            <w:pPr>
              <w:spacing w:before="0"/>
              <w:jc w:val="left"/>
              <w:rPr>
                <w:rFonts w:ascii="Calibri" w:hAnsi="Calibri" w:cs="Calibri"/>
                <w:snapToGrid/>
                <w:sz w:val="24"/>
                <w:szCs w:val="24"/>
              </w:rPr>
            </w:pPr>
            <w:r>
              <w:rPr>
                <w:sz w:val="22"/>
                <w:szCs w:val="22"/>
              </w:rPr>
              <w:t>Установка РЛНД</w:t>
            </w:r>
          </w:p>
        </w:tc>
        <w:tc>
          <w:tcPr>
            <w:tcW w:w="554" w:type="pct"/>
            <w:tcBorders>
              <w:top w:val="nil"/>
              <w:left w:val="nil"/>
              <w:bottom w:val="single" w:sz="4" w:space="0" w:color="auto"/>
              <w:right w:val="single" w:sz="4" w:space="0" w:color="auto"/>
            </w:tcBorders>
            <w:shd w:val="clear" w:color="auto" w:fill="auto"/>
            <w:vAlign w:val="center"/>
            <w:hideMark/>
          </w:tcPr>
          <w:p w14:paraId="5FA8F3C3" w14:textId="5E27F3ED"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6F9C7BFE" w14:textId="2738318C" w:rsidR="009B0BDB" w:rsidRPr="002E1A43" w:rsidRDefault="009B0BDB" w:rsidP="009B0BDB">
            <w:pPr>
              <w:spacing w:before="0"/>
              <w:jc w:val="center"/>
              <w:rPr>
                <w:rFonts w:ascii="Calibri" w:hAnsi="Calibri" w:cs="Calibri"/>
                <w:snapToGrid/>
                <w:sz w:val="24"/>
                <w:szCs w:val="24"/>
              </w:rPr>
            </w:pPr>
            <w:r>
              <w:rPr>
                <w:color w:val="000000"/>
                <w:sz w:val="22"/>
                <w:szCs w:val="22"/>
              </w:rPr>
              <w:t>57 074,81</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614DBEA6"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5B7C631"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233C68DE"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5F8FD6E7" w14:textId="665A6E8F" w:rsidR="009B0BDB" w:rsidRPr="002E1A43" w:rsidRDefault="009B0BDB" w:rsidP="009B0BDB">
            <w:pPr>
              <w:spacing w:before="0"/>
              <w:jc w:val="left"/>
              <w:rPr>
                <w:rFonts w:ascii="Calibri" w:hAnsi="Calibri" w:cs="Calibri"/>
                <w:snapToGrid/>
                <w:sz w:val="24"/>
                <w:szCs w:val="24"/>
              </w:rPr>
            </w:pPr>
            <w:r>
              <w:rPr>
                <w:sz w:val="22"/>
                <w:szCs w:val="22"/>
              </w:rPr>
              <w:t>12</w:t>
            </w:r>
          </w:p>
        </w:tc>
        <w:tc>
          <w:tcPr>
            <w:tcW w:w="2083" w:type="pct"/>
            <w:tcBorders>
              <w:top w:val="nil"/>
              <w:left w:val="nil"/>
              <w:bottom w:val="single" w:sz="4" w:space="0" w:color="auto"/>
              <w:right w:val="single" w:sz="4" w:space="0" w:color="auto"/>
            </w:tcBorders>
            <w:shd w:val="clear" w:color="auto" w:fill="auto"/>
            <w:vAlign w:val="center"/>
            <w:hideMark/>
          </w:tcPr>
          <w:p w14:paraId="2C3435FC" w14:textId="426D1CE1" w:rsidR="009B0BDB" w:rsidRPr="002E1A43" w:rsidRDefault="009B0BDB" w:rsidP="009B0BDB">
            <w:pPr>
              <w:spacing w:before="0"/>
              <w:jc w:val="left"/>
              <w:rPr>
                <w:rFonts w:ascii="Calibri" w:hAnsi="Calibri" w:cs="Calibri"/>
                <w:snapToGrid/>
                <w:sz w:val="24"/>
                <w:szCs w:val="24"/>
              </w:rPr>
            </w:pPr>
            <w:r>
              <w:rPr>
                <w:sz w:val="22"/>
                <w:szCs w:val="22"/>
              </w:rPr>
              <w:t xml:space="preserve">Установка одностоечной опоры  0,4 </w:t>
            </w:r>
            <w:proofErr w:type="spellStart"/>
            <w:r>
              <w:rPr>
                <w:sz w:val="22"/>
                <w:szCs w:val="22"/>
              </w:rPr>
              <w:t>кВ</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6A07C4C2" w14:textId="7C9777B2"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nil"/>
              <w:left w:val="nil"/>
              <w:bottom w:val="single" w:sz="4" w:space="0" w:color="auto"/>
              <w:right w:val="single" w:sz="4" w:space="0" w:color="auto"/>
            </w:tcBorders>
            <w:shd w:val="clear" w:color="auto" w:fill="auto"/>
            <w:vAlign w:val="center"/>
            <w:hideMark/>
          </w:tcPr>
          <w:p w14:paraId="471439DE" w14:textId="4D17CC9B" w:rsidR="009B0BDB" w:rsidRPr="002E1A43" w:rsidRDefault="009B0BDB" w:rsidP="009B0BDB">
            <w:pPr>
              <w:spacing w:before="0"/>
              <w:jc w:val="center"/>
              <w:rPr>
                <w:rFonts w:ascii="Calibri" w:hAnsi="Calibri" w:cs="Calibri"/>
                <w:snapToGrid/>
                <w:sz w:val="24"/>
                <w:szCs w:val="24"/>
              </w:rPr>
            </w:pPr>
            <w:r>
              <w:rPr>
                <w:color w:val="000000"/>
                <w:sz w:val="22"/>
                <w:szCs w:val="22"/>
              </w:rPr>
              <w:t>31 108,13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6DFCC8FF"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394E12A7"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463AFA7A"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5FA7E865" w14:textId="48F897A4" w:rsidR="009B0BDB" w:rsidRPr="002E1A43" w:rsidRDefault="009B0BDB" w:rsidP="009B0BDB">
            <w:pPr>
              <w:spacing w:before="0"/>
              <w:jc w:val="left"/>
              <w:rPr>
                <w:rFonts w:ascii="Calibri" w:hAnsi="Calibri" w:cs="Calibri"/>
                <w:snapToGrid/>
                <w:sz w:val="24"/>
                <w:szCs w:val="24"/>
              </w:rPr>
            </w:pPr>
            <w:r>
              <w:rPr>
                <w:sz w:val="22"/>
                <w:szCs w:val="22"/>
              </w:rPr>
              <w:t>13</w:t>
            </w:r>
          </w:p>
        </w:tc>
        <w:tc>
          <w:tcPr>
            <w:tcW w:w="2083" w:type="pct"/>
            <w:tcBorders>
              <w:top w:val="nil"/>
              <w:left w:val="nil"/>
              <w:bottom w:val="single" w:sz="4" w:space="0" w:color="auto"/>
              <w:right w:val="single" w:sz="4" w:space="0" w:color="auto"/>
            </w:tcBorders>
            <w:shd w:val="clear" w:color="auto" w:fill="auto"/>
            <w:vAlign w:val="center"/>
            <w:hideMark/>
          </w:tcPr>
          <w:p w14:paraId="478B4EDF" w14:textId="7F84B9F3" w:rsidR="009B0BDB" w:rsidRPr="002E1A43" w:rsidRDefault="009B0BDB" w:rsidP="009B0BDB">
            <w:pPr>
              <w:spacing w:before="0"/>
              <w:jc w:val="left"/>
              <w:rPr>
                <w:rFonts w:ascii="Calibri" w:hAnsi="Calibri" w:cs="Calibri"/>
                <w:snapToGrid/>
                <w:sz w:val="24"/>
                <w:szCs w:val="24"/>
              </w:rPr>
            </w:pPr>
            <w:r>
              <w:rPr>
                <w:sz w:val="22"/>
                <w:szCs w:val="22"/>
              </w:rPr>
              <w:t xml:space="preserve">Установка одностоечной опоры с 1 подкосом 0,4 </w:t>
            </w:r>
            <w:proofErr w:type="spellStart"/>
            <w:r>
              <w:rPr>
                <w:sz w:val="22"/>
                <w:szCs w:val="22"/>
              </w:rPr>
              <w:t>кВ</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465D953B" w14:textId="715488FD"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nil"/>
              <w:left w:val="nil"/>
              <w:bottom w:val="single" w:sz="4" w:space="0" w:color="auto"/>
              <w:right w:val="single" w:sz="4" w:space="0" w:color="auto"/>
            </w:tcBorders>
            <w:shd w:val="clear" w:color="auto" w:fill="auto"/>
            <w:vAlign w:val="center"/>
            <w:hideMark/>
          </w:tcPr>
          <w:p w14:paraId="0F32D892" w14:textId="21D987B3" w:rsidR="009B0BDB" w:rsidRPr="002E1A43" w:rsidRDefault="009B0BDB" w:rsidP="009B0BDB">
            <w:pPr>
              <w:spacing w:before="0"/>
              <w:jc w:val="center"/>
              <w:rPr>
                <w:rFonts w:ascii="Calibri" w:hAnsi="Calibri" w:cs="Calibri"/>
                <w:snapToGrid/>
                <w:sz w:val="24"/>
                <w:szCs w:val="24"/>
              </w:rPr>
            </w:pPr>
            <w:r>
              <w:rPr>
                <w:color w:val="000000"/>
                <w:sz w:val="22"/>
                <w:szCs w:val="22"/>
              </w:rPr>
              <w:t>57 800,22</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2CAB0E3D"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52EDD70A"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032E5801"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23F2CED8" w14:textId="62C04625" w:rsidR="009B0BDB" w:rsidRPr="002E1A43" w:rsidRDefault="009B0BDB" w:rsidP="009B0BDB">
            <w:pPr>
              <w:spacing w:before="0"/>
              <w:jc w:val="left"/>
              <w:rPr>
                <w:rFonts w:ascii="Calibri" w:hAnsi="Calibri" w:cs="Calibri"/>
                <w:snapToGrid/>
                <w:sz w:val="24"/>
                <w:szCs w:val="24"/>
              </w:rPr>
            </w:pPr>
            <w:r>
              <w:rPr>
                <w:sz w:val="22"/>
                <w:szCs w:val="22"/>
              </w:rPr>
              <w:t>14</w:t>
            </w:r>
          </w:p>
        </w:tc>
        <w:tc>
          <w:tcPr>
            <w:tcW w:w="2083" w:type="pct"/>
            <w:tcBorders>
              <w:top w:val="nil"/>
              <w:left w:val="nil"/>
              <w:bottom w:val="single" w:sz="4" w:space="0" w:color="auto"/>
              <w:right w:val="single" w:sz="4" w:space="0" w:color="auto"/>
            </w:tcBorders>
            <w:shd w:val="clear" w:color="auto" w:fill="auto"/>
            <w:vAlign w:val="center"/>
            <w:hideMark/>
          </w:tcPr>
          <w:p w14:paraId="34F5FBF4" w14:textId="667CB3E1" w:rsidR="009B0BDB" w:rsidRPr="002E1A43" w:rsidRDefault="009B0BDB" w:rsidP="009B0BDB">
            <w:pPr>
              <w:spacing w:before="0"/>
              <w:jc w:val="left"/>
              <w:rPr>
                <w:rFonts w:ascii="Calibri" w:hAnsi="Calibri" w:cs="Calibri"/>
                <w:snapToGrid/>
                <w:sz w:val="24"/>
                <w:szCs w:val="24"/>
              </w:rPr>
            </w:pPr>
            <w:r>
              <w:rPr>
                <w:sz w:val="22"/>
                <w:szCs w:val="22"/>
              </w:rPr>
              <w:t xml:space="preserve">Установка одностоечной опоры с 2 подкосами 0,4 </w:t>
            </w:r>
            <w:proofErr w:type="spellStart"/>
            <w:r>
              <w:rPr>
                <w:sz w:val="22"/>
                <w:szCs w:val="22"/>
              </w:rPr>
              <w:t>кВ</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5BCF950F" w14:textId="7F5A559B"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nil"/>
              <w:left w:val="nil"/>
              <w:bottom w:val="single" w:sz="4" w:space="0" w:color="auto"/>
              <w:right w:val="single" w:sz="4" w:space="0" w:color="auto"/>
            </w:tcBorders>
            <w:shd w:val="clear" w:color="auto" w:fill="auto"/>
            <w:vAlign w:val="center"/>
            <w:hideMark/>
          </w:tcPr>
          <w:p w14:paraId="45963CFC" w14:textId="40C0DAE4" w:rsidR="009B0BDB" w:rsidRPr="002E1A43" w:rsidRDefault="009B0BDB" w:rsidP="009B0BDB">
            <w:pPr>
              <w:spacing w:before="0"/>
              <w:jc w:val="center"/>
              <w:rPr>
                <w:rFonts w:ascii="Calibri" w:hAnsi="Calibri" w:cs="Calibri"/>
                <w:snapToGrid/>
                <w:sz w:val="24"/>
                <w:szCs w:val="24"/>
              </w:rPr>
            </w:pPr>
            <w:r>
              <w:rPr>
                <w:color w:val="000000"/>
                <w:sz w:val="22"/>
                <w:szCs w:val="22"/>
              </w:rPr>
              <w:t>79 354,05</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2FAE75E6"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8AB7C00"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095F7659"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2E4BF466" w14:textId="735C4DD9" w:rsidR="009B0BDB" w:rsidRPr="002E1A43" w:rsidRDefault="009B0BDB" w:rsidP="009B0BDB">
            <w:pPr>
              <w:spacing w:before="0"/>
              <w:jc w:val="left"/>
              <w:rPr>
                <w:rFonts w:ascii="Calibri" w:hAnsi="Calibri" w:cs="Calibri"/>
                <w:snapToGrid/>
                <w:sz w:val="24"/>
                <w:szCs w:val="24"/>
              </w:rPr>
            </w:pPr>
            <w:r>
              <w:rPr>
                <w:sz w:val="22"/>
                <w:szCs w:val="22"/>
              </w:rPr>
              <w:t>15</w:t>
            </w:r>
          </w:p>
        </w:tc>
        <w:tc>
          <w:tcPr>
            <w:tcW w:w="2083" w:type="pct"/>
            <w:tcBorders>
              <w:top w:val="nil"/>
              <w:left w:val="nil"/>
              <w:bottom w:val="single" w:sz="4" w:space="0" w:color="auto"/>
              <w:right w:val="single" w:sz="4" w:space="0" w:color="auto"/>
            </w:tcBorders>
            <w:shd w:val="clear" w:color="auto" w:fill="auto"/>
            <w:vAlign w:val="center"/>
            <w:hideMark/>
          </w:tcPr>
          <w:p w14:paraId="32EBAC25" w14:textId="6376C154" w:rsidR="009B0BDB" w:rsidRPr="002E1A43" w:rsidRDefault="009B0BDB" w:rsidP="009B0BDB">
            <w:pPr>
              <w:spacing w:before="0"/>
              <w:jc w:val="left"/>
              <w:rPr>
                <w:rFonts w:ascii="Calibri" w:hAnsi="Calibri" w:cs="Calibri"/>
                <w:snapToGrid/>
                <w:sz w:val="24"/>
                <w:szCs w:val="24"/>
              </w:rPr>
            </w:pPr>
            <w:r>
              <w:rPr>
                <w:sz w:val="22"/>
                <w:szCs w:val="22"/>
              </w:rPr>
              <w:t xml:space="preserve">Подвеска провода СИП2А 3х50+1х70 (0,4 </w:t>
            </w:r>
            <w:proofErr w:type="spellStart"/>
            <w:r>
              <w:rPr>
                <w:sz w:val="22"/>
                <w:szCs w:val="22"/>
              </w:rPr>
              <w:t>кВ</w:t>
            </w:r>
            <w:proofErr w:type="spellEnd"/>
            <w:r>
              <w:rPr>
                <w:sz w:val="22"/>
                <w:szCs w:val="22"/>
              </w:rPr>
              <w:t>)</w:t>
            </w:r>
          </w:p>
        </w:tc>
        <w:tc>
          <w:tcPr>
            <w:tcW w:w="554" w:type="pct"/>
            <w:tcBorders>
              <w:top w:val="nil"/>
              <w:left w:val="nil"/>
              <w:bottom w:val="single" w:sz="4" w:space="0" w:color="auto"/>
              <w:right w:val="single" w:sz="4" w:space="0" w:color="auto"/>
            </w:tcBorders>
            <w:shd w:val="clear" w:color="auto" w:fill="auto"/>
            <w:vAlign w:val="center"/>
            <w:hideMark/>
          </w:tcPr>
          <w:p w14:paraId="1637DF09" w14:textId="001CB1EE" w:rsidR="009B0BDB" w:rsidRPr="002E1A43" w:rsidRDefault="009B0BDB" w:rsidP="009B0BDB">
            <w:pPr>
              <w:spacing w:before="0"/>
              <w:jc w:val="left"/>
              <w:rPr>
                <w:rFonts w:ascii="Calibri" w:hAnsi="Calibri" w:cs="Calibri"/>
                <w:snapToGrid/>
                <w:sz w:val="24"/>
                <w:szCs w:val="24"/>
              </w:rPr>
            </w:pPr>
            <w:r>
              <w:rPr>
                <w:sz w:val="22"/>
                <w:szCs w:val="22"/>
              </w:rPr>
              <w:t>1 км</w:t>
            </w:r>
          </w:p>
        </w:tc>
        <w:tc>
          <w:tcPr>
            <w:tcW w:w="803" w:type="pct"/>
            <w:tcBorders>
              <w:top w:val="nil"/>
              <w:left w:val="nil"/>
              <w:bottom w:val="single" w:sz="4" w:space="0" w:color="auto"/>
              <w:right w:val="single" w:sz="4" w:space="0" w:color="auto"/>
            </w:tcBorders>
            <w:shd w:val="clear" w:color="auto" w:fill="auto"/>
            <w:vAlign w:val="center"/>
            <w:hideMark/>
          </w:tcPr>
          <w:p w14:paraId="78741CB4" w14:textId="53D413EE" w:rsidR="009B0BDB" w:rsidRPr="002E1A43" w:rsidRDefault="009B0BDB" w:rsidP="009B0BDB">
            <w:pPr>
              <w:spacing w:before="0"/>
              <w:jc w:val="center"/>
              <w:rPr>
                <w:rFonts w:ascii="Calibri" w:hAnsi="Calibri" w:cs="Calibri"/>
                <w:snapToGrid/>
                <w:sz w:val="24"/>
                <w:szCs w:val="24"/>
              </w:rPr>
            </w:pPr>
            <w:r>
              <w:rPr>
                <w:color w:val="000000"/>
                <w:sz w:val="22"/>
                <w:szCs w:val="22"/>
              </w:rPr>
              <w:t>366 746,53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97E2DB0"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7231481B"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05C0D549"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51C2F75C" w14:textId="7D2671F8" w:rsidR="009B0BDB" w:rsidRPr="002E1A43" w:rsidRDefault="009B0BDB" w:rsidP="009B0BDB">
            <w:pPr>
              <w:spacing w:before="0"/>
              <w:jc w:val="left"/>
              <w:rPr>
                <w:rFonts w:ascii="Calibri" w:hAnsi="Calibri" w:cs="Calibri"/>
                <w:snapToGrid/>
                <w:sz w:val="24"/>
                <w:szCs w:val="24"/>
              </w:rPr>
            </w:pPr>
            <w:r>
              <w:rPr>
                <w:sz w:val="22"/>
                <w:szCs w:val="22"/>
              </w:rPr>
              <w:t>15.1</w:t>
            </w:r>
          </w:p>
        </w:tc>
        <w:tc>
          <w:tcPr>
            <w:tcW w:w="2083" w:type="pct"/>
            <w:tcBorders>
              <w:top w:val="nil"/>
              <w:left w:val="nil"/>
              <w:bottom w:val="single" w:sz="4" w:space="0" w:color="auto"/>
              <w:right w:val="single" w:sz="4" w:space="0" w:color="auto"/>
            </w:tcBorders>
            <w:shd w:val="clear" w:color="auto" w:fill="auto"/>
            <w:vAlign w:val="center"/>
            <w:hideMark/>
          </w:tcPr>
          <w:p w14:paraId="3F9853D9" w14:textId="63B8BE74" w:rsidR="009B0BDB" w:rsidRPr="002E1A43" w:rsidRDefault="009B0BDB" w:rsidP="009B0BDB">
            <w:pPr>
              <w:spacing w:before="0"/>
              <w:jc w:val="left"/>
              <w:rPr>
                <w:rFonts w:ascii="Calibri" w:hAnsi="Calibri" w:cs="Calibri"/>
                <w:snapToGrid/>
                <w:sz w:val="24"/>
                <w:szCs w:val="24"/>
              </w:rPr>
            </w:pPr>
            <w:r>
              <w:rPr>
                <w:sz w:val="22"/>
                <w:szCs w:val="22"/>
              </w:rPr>
              <w:t xml:space="preserve">Подвеска провода СИП2А 3х50+1х54,6 (0,4 </w:t>
            </w:r>
            <w:proofErr w:type="spellStart"/>
            <w:r>
              <w:rPr>
                <w:sz w:val="22"/>
                <w:szCs w:val="22"/>
              </w:rPr>
              <w:t>кВ</w:t>
            </w:r>
            <w:proofErr w:type="spellEnd"/>
            <w:r>
              <w:rPr>
                <w:sz w:val="22"/>
                <w:szCs w:val="22"/>
              </w:rPr>
              <w:t>)</w:t>
            </w:r>
          </w:p>
        </w:tc>
        <w:tc>
          <w:tcPr>
            <w:tcW w:w="554" w:type="pct"/>
            <w:tcBorders>
              <w:top w:val="nil"/>
              <w:left w:val="nil"/>
              <w:bottom w:val="single" w:sz="4" w:space="0" w:color="auto"/>
              <w:right w:val="single" w:sz="4" w:space="0" w:color="auto"/>
            </w:tcBorders>
            <w:shd w:val="clear" w:color="auto" w:fill="auto"/>
            <w:vAlign w:val="center"/>
            <w:hideMark/>
          </w:tcPr>
          <w:p w14:paraId="51D573FD" w14:textId="66AD100C" w:rsidR="009B0BDB" w:rsidRPr="002E1A43" w:rsidRDefault="009B0BDB" w:rsidP="009B0BDB">
            <w:pPr>
              <w:spacing w:before="0"/>
              <w:jc w:val="left"/>
              <w:rPr>
                <w:rFonts w:ascii="Calibri" w:hAnsi="Calibri" w:cs="Calibri"/>
                <w:snapToGrid/>
                <w:sz w:val="24"/>
                <w:szCs w:val="24"/>
              </w:rPr>
            </w:pPr>
            <w:r>
              <w:rPr>
                <w:sz w:val="22"/>
                <w:szCs w:val="22"/>
              </w:rPr>
              <w:t>1 км</w:t>
            </w:r>
          </w:p>
        </w:tc>
        <w:tc>
          <w:tcPr>
            <w:tcW w:w="803" w:type="pct"/>
            <w:tcBorders>
              <w:top w:val="nil"/>
              <w:left w:val="nil"/>
              <w:bottom w:val="single" w:sz="4" w:space="0" w:color="auto"/>
              <w:right w:val="single" w:sz="4" w:space="0" w:color="auto"/>
            </w:tcBorders>
            <w:shd w:val="clear" w:color="auto" w:fill="auto"/>
            <w:vAlign w:val="center"/>
            <w:hideMark/>
          </w:tcPr>
          <w:p w14:paraId="04CF87AE" w14:textId="424CDE74" w:rsidR="009B0BDB" w:rsidRPr="002E1A43" w:rsidRDefault="009B0BDB" w:rsidP="009B0BDB">
            <w:pPr>
              <w:spacing w:before="0"/>
              <w:jc w:val="center"/>
              <w:rPr>
                <w:rFonts w:ascii="Calibri" w:hAnsi="Calibri" w:cs="Calibri"/>
                <w:snapToGrid/>
                <w:sz w:val="24"/>
                <w:szCs w:val="24"/>
              </w:rPr>
            </w:pPr>
            <w:r>
              <w:rPr>
                <w:color w:val="000000"/>
                <w:sz w:val="22"/>
                <w:szCs w:val="22"/>
              </w:rPr>
              <w:t>400 405,78</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2894DEBA"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24997D8"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67A81909"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36D55765" w14:textId="73DDF918" w:rsidR="009B0BDB" w:rsidRPr="002E1A43" w:rsidRDefault="009B0BDB" w:rsidP="009B0BDB">
            <w:pPr>
              <w:spacing w:before="0"/>
              <w:jc w:val="left"/>
              <w:rPr>
                <w:rFonts w:ascii="Calibri" w:hAnsi="Calibri" w:cs="Calibri"/>
                <w:snapToGrid/>
                <w:sz w:val="24"/>
                <w:szCs w:val="24"/>
              </w:rPr>
            </w:pPr>
            <w:r>
              <w:rPr>
                <w:sz w:val="22"/>
                <w:szCs w:val="22"/>
              </w:rPr>
              <w:t>16</w:t>
            </w:r>
          </w:p>
        </w:tc>
        <w:tc>
          <w:tcPr>
            <w:tcW w:w="2083" w:type="pct"/>
            <w:tcBorders>
              <w:top w:val="nil"/>
              <w:left w:val="nil"/>
              <w:bottom w:val="single" w:sz="4" w:space="0" w:color="auto"/>
              <w:right w:val="single" w:sz="4" w:space="0" w:color="auto"/>
            </w:tcBorders>
            <w:shd w:val="clear" w:color="auto" w:fill="auto"/>
            <w:vAlign w:val="center"/>
            <w:hideMark/>
          </w:tcPr>
          <w:p w14:paraId="31869176" w14:textId="074C8F6A" w:rsidR="009B0BDB" w:rsidRPr="002E1A43" w:rsidRDefault="009B0BDB" w:rsidP="009B0BDB">
            <w:pPr>
              <w:spacing w:before="0"/>
              <w:jc w:val="left"/>
              <w:rPr>
                <w:rFonts w:ascii="Calibri" w:hAnsi="Calibri" w:cs="Calibri"/>
                <w:snapToGrid/>
                <w:sz w:val="24"/>
                <w:szCs w:val="24"/>
              </w:rPr>
            </w:pPr>
            <w:r>
              <w:rPr>
                <w:sz w:val="22"/>
                <w:szCs w:val="22"/>
              </w:rPr>
              <w:t xml:space="preserve">Подвеска провода СИП2А 3х70+1х70 (0,4 </w:t>
            </w:r>
            <w:proofErr w:type="spellStart"/>
            <w:r>
              <w:rPr>
                <w:sz w:val="22"/>
                <w:szCs w:val="22"/>
              </w:rPr>
              <w:t>кВ</w:t>
            </w:r>
            <w:proofErr w:type="spellEnd"/>
            <w:r>
              <w:rPr>
                <w:sz w:val="22"/>
                <w:szCs w:val="22"/>
              </w:rPr>
              <w:t>)</w:t>
            </w:r>
          </w:p>
        </w:tc>
        <w:tc>
          <w:tcPr>
            <w:tcW w:w="554" w:type="pct"/>
            <w:tcBorders>
              <w:top w:val="nil"/>
              <w:left w:val="nil"/>
              <w:bottom w:val="single" w:sz="4" w:space="0" w:color="auto"/>
              <w:right w:val="single" w:sz="4" w:space="0" w:color="auto"/>
            </w:tcBorders>
            <w:shd w:val="clear" w:color="auto" w:fill="auto"/>
            <w:vAlign w:val="center"/>
            <w:hideMark/>
          </w:tcPr>
          <w:p w14:paraId="1287388E" w14:textId="24A41A3F" w:rsidR="009B0BDB" w:rsidRPr="002E1A43" w:rsidRDefault="009B0BDB" w:rsidP="009B0BDB">
            <w:pPr>
              <w:spacing w:before="0"/>
              <w:jc w:val="left"/>
              <w:rPr>
                <w:rFonts w:ascii="Calibri" w:hAnsi="Calibri" w:cs="Calibri"/>
                <w:snapToGrid/>
                <w:sz w:val="24"/>
                <w:szCs w:val="24"/>
              </w:rPr>
            </w:pPr>
            <w:r>
              <w:rPr>
                <w:sz w:val="22"/>
                <w:szCs w:val="22"/>
              </w:rPr>
              <w:t>1 км</w:t>
            </w:r>
          </w:p>
        </w:tc>
        <w:tc>
          <w:tcPr>
            <w:tcW w:w="803" w:type="pct"/>
            <w:tcBorders>
              <w:top w:val="nil"/>
              <w:left w:val="nil"/>
              <w:bottom w:val="single" w:sz="4" w:space="0" w:color="auto"/>
              <w:right w:val="single" w:sz="4" w:space="0" w:color="auto"/>
            </w:tcBorders>
            <w:shd w:val="clear" w:color="auto" w:fill="auto"/>
            <w:vAlign w:val="center"/>
            <w:hideMark/>
          </w:tcPr>
          <w:p w14:paraId="68916D82" w14:textId="5FB7C84E" w:rsidR="009B0BDB" w:rsidRPr="002E1A43" w:rsidRDefault="009B0BDB" w:rsidP="009B0BDB">
            <w:pPr>
              <w:spacing w:before="0"/>
              <w:jc w:val="center"/>
              <w:rPr>
                <w:rFonts w:ascii="Calibri" w:hAnsi="Calibri" w:cs="Calibri"/>
                <w:snapToGrid/>
                <w:sz w:val="24"/>
                <w:szCs w:val="24"/>
              </w:rPr>
            </w:pPr>
            <w:r>
              <w:rPr>
                <w:color w:val="000000"/>
                <w:sz w:val="22"/>
                <w:szCs w:val="22"/>
              </w:rPr>
              <w:t>531 389,26</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2E2310D5"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662A574E"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2C52F27E"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052D8805" w14:textId="1081FD30" w:rsidR="009B0BDB" w:rsidRPr="002E1A43" w:rsidRDefault="009B0BDB" w:rsidP="009B0BDB">
            <w:pPr>
              <w:spacing w:before="0"/>
              <w:jc w:val="left"/>
              <w:rPr>
                <w:rFonts w:ascii="Calibri" w:hAnsi="Calibri" w:cs="Calibri"/>
                <w:snapToGrid/>
                <w:sz w:val="24"/>
                <w:szCs w:val="24"/>
              </w:rPr>
            </w:pPr>
            <w:r>
              <w:rPr>
                <w:sz w:val="22"/>
                <w:szCs w:val="22"/>
              </w:rPr>
              <w:t>17</w:t>
            </w:r>
          </w:p>
        </w:tc>
        <w:tc>
          <w:tcPr>
            <w:tcW w:w="2083" w:type="pct"/>
            <w:tcBorders>
              <w:top w:val="nil"/>
              <w:left w:val="nil"/>
              <w:bottom w:val="single" w:sz="4" w:space="0" w:color="auto"/>
              <w:right w:val="single" w:sz="4" w:space="0" w:color="auto"/>
            </w:tcBorders>
            <w:shd w:val="clear" w:color="auto" w:fill="auto"/>
            <w:vAlign w:val="center"/>
            <w:hideMark/>
          </w:tcPr>
          <w:p w14:paraId="3EC7DCCB" w14:textId="1919D927" w:rsidR="009B0BDB" w:rsidRPr="002E1A43" w:rsidRDefault="009B0BDB" w:rsidP="009B0BDB">
            <w:pPr>
              <w:spacing w:before="0"/>
              <w:jc w:val="left"/>
              <w:rPr>
                <w:rFonts w:ascii="Calibri" w:hAnsi="Calibri" w:cs="Calibri"/>
                <w:snapToGrid/>
                <w:sz w:val="24"/>
                <w:szCs w:val="24"/>
              </w:rPr>
            </w:pPr>
            <w:r>
              <w:rPr>
                <w:sz w:val="22"/>
                <w:szCs w:val="22"/>
              </w:rPr>
              <w:t xml:space="preserve">Подвеска провода СИП2А 3х95+1х70 (0,4 </w:t>
            </w:r>
            <w:proofErr w:type="spellStart"/>
            <w:r>
              <w:rPr>
                <w:sz w:val="22"/>
                <w:szCs w:val="22"/>
              </w:rPr>
              <w:t>кВ</w:t>
            </w:r>
            <w:proofErr w:type="spellEnd"/>
            <w:r>
              <w:rPr>
                <w:sz w:val="22"/>
                <w:szCs w:val="22"/>
              </w:rPr>
              <w:t>)</w:t>
            </w:r>
          </w:p>
        </w:tc>
        <w:tc>
          <w:tcPr>
            <w:tcW w:w="554" w:type="pct"/>
            <w:tcBorders>
              <w:top w:val="nil"/>
              <w:left w:val="nil"/>
              <w:bottom w:val="single" w:sz="4" w:space="0" w:color="auto"/>
              <w:right w:val="single" w:sz="4" w:space="0" w:color="auto"/>
            </w:tcBorders>
            <w:shd w:val="clear" w:color="auto" w:fill="auto"/>
            <w:vAlign w:val="center"/>
            <w:hideMark/>
          </w:tcPr>
          <w:p w14:paraId="146E1B56" w14:textId="64C7B74F" w:rsidR="009B0BDB" w:rsidRPr="002E1A43" w:rsidRDefault="009B0BDB" w:rsidP="009B0BDB">
            <w:pPr>
              <w:spacing w:before="0"/>
              <w:jc w:val="left"/>
              <w:rPr>
                <w:rFonts w:ascii="Calibri" w:hAnsi="Calibri" w:cs="Calibri"/>
                <w:snapToGrid/>
                <w:sz w:val="24"/>
                <w:szCs w:val="24"/>
              </w:rPr>
            </w:pPr>
            <w:r>
              <w:rPr>
                <w:sz w:val="22"/>
                <w:szCs w:val="22"/>
              </w:rPr>
              <w:t>1 км</w:t>
            </w:r>
          </w:p>
        </w:tc>
        <w:tc>
          <w:tcPr>
            <w:tcW w:w="803" w:type="pct"/>
            <w:tcBorders>
              <w:top w:val="nil"/>
              <w:left w:val="nil"/>
              <w:bottom w:val="single" w:sz="4" w:space="0" w:color="auto"/>
              <w:right w:val="single" w:sz="4" w:space="0" w:color="auto"/>
            </w:tcBorders>
            <w:shd w:val="clear" w:color="auto" w:fill="auto"/>
            <w:vAlign w:val="center"/>
            <w:hideMark/>
          </w:tcPr>
          <w:p w14:paraId="5F1B5F92" w14:textId="28FFD0E5" w:rsidR="009B0BDB" w:rsidRPr="002E1A43" w:rsidRDefault="009B0BDB" w:rsidP="009B0BDB">
            <w:pPr>
              <w:spacing w:before="0"/>
              <w:jc w:val="center"/>
              <w:rPr>
                <w:rFonts w:ascii="Calibri" w:hAnsi="Calibri" w:cs="Calibri"/>
                <w:snapToGrid/>
                <w:sz w:val="24"/>
                <w:szCs w:val="24"/>
              </w:rPr>
            </w:pPr>
            <w:r>
              <w:rPr>
                <w:color w:val="000000"/>
                <w:sz w:val="22"/>
                <w:szCs w:val="22"/>
              </w:rPr>
              <w:t>542 409,21</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382E601F"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034CFFC4"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01644792"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7F1A65A8" w14:textId="39D836A8" w:rsidR="009B0BDB" w:rsidRPr="002E1A43" w:rsidRDefault="009B0BDB" w:rsidP="009B0BDB">
            <w:pPr>
              <w:spacing w:before="0"/>
              <w:jc w:val="left"/>
              <w:rPr>
                <w:rFonts w:ascii="Calibri" w:hAnsi="Calibri" w:cs="Calibri"/>
                <w:snapToGrid/>
                <w:sz w:val="24"/>
                <w:szCs w:val="24"/>
              </w:rPr>
            </w:pPr>
            <w:r>
              <w:rPr>
                <w:sz w:val="22"/>
                <w:szCs w:val="22"/>
              </w:rPr>
              <w:t>17.1</w:t>
            </w:r>
          </w:p>
        </w:tc>
        <w:tc>
          <w:tcPr>
            <w:tcW w:w="2083" w:type="pct"/>
            <w:tcBorders>
              <w:top w:val="nil"/>
              <w:left w:val="nil"/>
              <w:bottom w:val="single" w:sz="4" w:space="0" w:color="auto"/>
              <w:right w:val="single" w:sz="4" w:space="0" w:color="auto"/>
            </w:tcBorders>
            <w:shd w:val="clear" w:color="auto" w:fill="auto"/>
            <w:vAlign w:val="center"/>
            <w:hideMark/>
          </w:tcPr>
          <w:p w14:paraId="32BAD206" w14:textId="72C7A211" w:rsidR="009B0BDB" w:rsidRPr="002E1A43" w:rsidRDefault="009B0BDB" w:rsidP="009B0BDB">
            <w:pPr>
              <w:spacing w:before="0"/>
              <w:jc w:val="left"/>
              <w:rPr>
                <w:rFonts w:ascii="Calibri" w:hAnsi="Calibri" w:cs="Calibri"/>
                <w:snapToGrid/>
                <w:sz w:val="24"/>
                <w:szCs w:val="24"/>
              </w:rPr>
            </w:pPr>
            <w:r>
              <w:rPr>
                <w:sz w:val="22"/>
                <w:szCs w:val="22"/>
              </w:rPr>
              <w:t xml:space="preserve">Подвеска провода СИП2А 3х95 1х95 (0,4 </w:t>
            </w:r>
            <w:proofErr w:type="spellStart"/>
            <w:r>
              <w:rPr>
                <w:sz w:val="22"/>
                <w:szCs w:val="22"/>
              </w:rPr>
              <w:t>кВ</w:t>
            </w:r>
            <w:proofErr w:type="spellEnd"/>
            <w:r>
              <w:rPr>
                <w:sz w:val="22"/>
                <w:szCs w:val="22"/>
              </w:rPr>
              <w:t>)</w:t>
            </w:r>
          </w:p>
        </w:tc>
        <w:tc>
          <w:tcPr>
            <w:tcW w:w="554" w:type="pct"/>
            <w:tcBorders>
              <w:top w:val="nil"/>
              <w:left w:val="nil"/>
              <w:bottom w:val="single" w:sz="4" w:space="0" w:color="auto"/>
              <w:right w:val="single" w:sz="4" w:space="0" w:color="auto"/>
            </w:tcBorders>
            <w:shd w:val="clear" w:color="auto" w:fill="auto"/>
            <w:vAlign w:val="center"/>
            <w:hideMark/>
          </w:tcPr>
          <w:p w14:paraId="4417F616" w14:textId="1D041305" w:rsidR="009B0BDB" w:rsidRPr="002E1A43" w:rsidRDefault="009B0BDB" w:rsidP="009B0BDB">
            <w:pPr>
              <w:spacing w:before="0"/>
              <w:jc w:val="left"/>
              <w:rPr>
                <w:rFonts w:ascii="Calibri" w:hAnsi="Calibri" w:cs="Calibri"/>
                <w:snapToGrid/>
                <w:sz w:val="24"/>
                <w:szCs w:val="24"/>
              </w:rPr>
            </w:pPr>
            <w:r>
              <w:rPr>
                <w:sz w:val="22"/>
                <w:szCs w:val="22"/>
              </w:rPr>
              <w:t>1 км</w:t>
            </w:r>
          </w:p>
        </w:tc>
        <w:tc>
          <w:tcPr>
            <w:tcW w:w="803" w:type="pct"/>
            <w:tcBorders>
              <w:top w:val="nil"/>
              <w:left w:val="nil"/>
              <w:bottom w:val="single" w:sz="4" w:space="0" w:color="auto"/>
              <w:right w:val="single" w:sz="4" w:space="0" w:color="auto"/>
            </w:tcBorders>
            <w:shd w:val="clear" w:color="auto" w:fill="auto"/>
            <w:vAlign w:val="center"/>
            <w:hideMark/>
          </w:tcPr>
          <w:p w14:paraId="664895E3" w14:textId="37FFFEF6" w:rsidR="009B0BDB" w:rsidRPr="002E1A43" w:rsidRDefault="009B0BDB" w:rsidP="009B0BDB">
            <w:pPr>
              <w:spacing w:before="0"/>
              <w:jc w:val="center"/>
              <w:rPr>
                <w:rFonts w:ascii="Calibri" w:hAnsi="Calibri" w:cs="Calibri"/>
                <w:snapToGrid/>
                <w:sz w:val="24"/>
                <w:szCs w:val="24"/>
              </w:rPr>
            </w:pPr>
            <w:r>
              <w:rPr>
                <w:color w:val="000000"/>
                <w:sz w:val="22"/>
                <w:szCs w:val="22"/>
              </w:rPr>
              <w:t>689 163,31</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09AB14E3"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5981F089"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3BFCB7A1"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691D6285" w14:textId="68DE9788" w:rsidR="009B0BDB" w:rsidRPr="002E1A43" w:rsidRDefault="009B0BDB" w:rsidP="009B0BDB">
            <w:pPr>
              <w:spacing w:before="0"/>
              <w:jc w:val="left"/>
              <w:rPr>
                <w:rFonts w:ascii="Calibri" w:hAnsi="Calibri" w:cs="Calibri"/>
                <w:snapToGrid/>
                <w:sz w:val="24"/>
                <w:szCs w:val="24"/>
              </w:rPr>
            </w:pPr>
            <w:r>
              <w:rPr>
                <w:sz w:val="22"/>
                <w:szCs w:val="22"/>
              </w:rPr>
              <w:t>18</w:t>
            </w:r>
          </w:p>
        </w:tc>
        <w:tc>
          <w:tcPr>
            <w:tcW w:w="2083" w:type="pct"/>
            <w:tcBorders>
              <w:top w:val="nil"/>
              <w:left w:val="nil"/>
              <w:bottom w:val="single" w:sz="4" w:space="0" w:color="auto"/>
              <w:right w:val="single" w:sz="4" w:space="0" w:color="auto"/>
            </w:tcBorders>
            <w:shd w:val="clear" w:color="auto" w:fill="auto"/>
            <w:vAlign w:val="center"/>
            <w:hideMark/>
          </w:tcPr>
          <w:p w14:paraId="275980A7" w14:textId="3DB0D7F3" w:rsidR="009B0BDB" w:rsidRPr="002E1A43" w:rsidRDefault="009B0BDB" w:rsidP="009B0BDB">
            <w:pPr>
              <w:spacing w:before="0"/>
              <w:jc w:val="left"/>
              <w:rPr>
                <w:rFonts w:ascii="Calibri" w:hAnsi="Calibri" w:cs="Calibri"/>
                <w:snapToGrid/>
                <w:sz w:val="24"/>
                <w:szCs w:val="24"/>
              </w:rPr>
            </w:pPr>
            <w:r>
              <w:rPr>
                <w:sz w:val="22"/>
                <w:szCs w:val="22"/>
              </w:rPr>
              <w:t xml:space="preserve">Подвеска провода СИП2А 3х50+1х70 (0,4 </w:t>
            </w:r>
            <w:proofErr w:type="spellStart"/>
            <w:r>
              <w:rPr>
                <w:sz w:val="22"/>
                <w:szCs w:val="22"/>
              </w:rPr>
              <w:t>кВ</w:t>
            </w:r>
            <w:proofErr w:type="spellEnd"/>
            <w:r>
              <w:rPr>
                <w:sz w:val="22"/>
                <w:szCs w:val="22"/>
              </w:rPr>
              <w:t>) по существующим опорам</w:t>
            </w:r>
          </w:p>
        </w:tc>
        <w:tc>
          <w:tcPr>
            <w:tcW w:w="554" w:type="pct"/>
            <w:tcBorders>
              <w:top w:val="nil"/>
              <w:left w:val="nil"/>
              <w:bottom w:val="single" w:sz="4" w:space="0" w:color="auto"/>
              <w:right w:val="single" w:sz="4" w:space="0" w:color="auto"/>
            </w:tcBorders>
            <w:shd w:val="clear" w:color="auto" w:fill="auto"/>
            <w:vAlign w:val="center"/>
            <w:hideMark/>
          </w:tcPr>
          <w:p w14:paraId="2FA95592" w14:textId="351E4280" w:rsidR="009B0BDB" w:rsidRPr="002E1A43" w:rsidRDefault="009B0BDB" w:rsidP="009B0BDB">
            <w:pPr>
              <w:spacing w:before="0"/>
              <w:jc w:val="left"/>
              <w:rPr>
                <w:rFonts w:ascii="Calibri" w:hAnsi="Calibri" w:cs="Calibri"/>
                <w:snapToGrid/>
                <w:sz w:val="24"/>
                <w:szCs w:val="24"/>
              </w:rPr>
            </w:pPr>
            <w:r>
              <w:rPr>
                <w:sz w:val="22"/>
                <w:szCs w:val="22"/>
              </w:rPr>
              <w:t>1 км</w:t>
            </w:r>
          </w:p>
        </w:tc>
        <w:tc>
          <w:tcPr>
            <w:tcW w:w="803" w:type="pct"/>
            <w:tcBorders>
              <w:top w:val="nil"/>
              <w:left w:val="nil"/>
              <w:bottom w:val="single" w:sz="4" w:space="0" w:color="auto"/>
              <w:right w:val="single" w:sz="4" w:space="0" w:color="auto"/>
            </w:tcBorders>
            <w:shd w:val="clear" w:color="auto" w:fill="auto"/>
            <w:vAlign w:val="center"/>
            <w:hideMark/>
          </w:tcPr>
          <w:p w14:paraId="0E447FC9" w14:textId="52A250A7" w:rsidR="009B0BDB" w:rsidRPr="002E1A43" w:rsidRDefault="009B0BDB" w:rsidP="009B0BDB">
            <w:pPr>
              <w:spacing w:before="0"/>
              <w:jc w:val="center"/>
              <w:rPr>
                <w:rFonts w:ascii="Calibri" w:hAnsi="Calibri" w:cs="Calibri"/>
                <w:snapToGrid/>
                <w:sz w:val="24"/>
                <w:szCs w:val="24"/>
              </w:rPr>
            </w:pPr>
            <w:r>
              <w:rPr>
                <w:color w:val="000000"/>
                <w:sz w:val="22"/>
                <w:szCs w:val="22"/>
              </w:rPr>
              <w:t>486 055,58</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74E6E8E8"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05C80393"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68F5931B"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30195CC2" w14:textId="7F4EE1F3" w:rsidR="009B0BDB" w:rsidRPr="002E1A43" w:rsidRDefault="009B0BDB" w:rsidP="009B0BDB">
            <w:pPr>
              <w:spacing w:before="0"/>
              <w:jc w:val="left"/>
              <w:rPr>
                <w:rFonts w:ascii="Calibri" w:hAnsi="Calibri" w:cs="Calibri"/>
                <w:snapToGrid/>
                <w:sz w:val="24"/>
                <w:szCs w:val="24"/>
              </w:rPr>
            </w:pPr>
            <w:r>
              <w:rPr>
                <w:sz w:val="22"/>
                <w:szCs w:val="22"/>
              </w:rPr>
              <w:t>19</w:t>
            </w:r>
          </w:p>
        </w:tc>
        <w:tc>
          <w:tcPr>
            <w:tcW w:w="2083" w:type="pct"/>
            <w:tcBorders>
              <w:top w:val="nil"/>
              <w:left w:val="nil"/>
              <w:bottom w:val="single" w:sz="4" w:space="0" w:color="auto"/>
              <w:right w:val="single" w:sz="4" w:space="0" w:color="auto"/>
            </w:tcBorders>
            <w:shd w:val="clear" w:color="auto" w:fill="auto"/>
            <w:vAlign w:val="center"/>
            <w:hideMark/>
          </w:tcPr>
          <w:p w14:paraId="5808522C" w14:textId="5F118B80" w:rsidR="009B0BDB" w:rsidRPr="002E1A43" w:rsidRDefault="009B0BDB" w:rsidP="009B0BDB">
            <w:pPr>
              <w:spacing w:before="0"/>
              <w:jc w:val="left"/>
              <w:rPr>
                <w:rFonts w:ascii="Calibri" w:hAnsi="Calibri" w:cs="Calibri"/>
                <w:snapToGrid/>
                <w:sz w:val="24"/>
                <w:szCs w:val="24"/>
              </w:rPr>
            </w:pPr>
            <w:r>
              <w:rPr>
                <w:sz w:val="22"/>
                <w:szCs w:val="22"/>
              </w:rPr>
              <w:t xml:space="preserve"> Подвеска провода СИП2А 3х70+1х70 (0,4 </w:t>
            </w:r>
            <w:proofErr w:type="spellStart"/>
            <w:r>
              <w:rPr>
                <w:sz w:val="22"/>
                <w:szCs w:val="22"/>
              </w:rPr>
              <w:t>кВ</w:t>
            </w:r>
            <w:proofErr w:type="spellEnd"/>
            <w:r>
              <w:rPr>
                <w:sz w:val="22"/>
                <w:szCs w:val="22"/>
              </w:rPr>
              <w:t>) по существующим опорам</w:t>
            </w:r>
          </w:p>
        </w:tc>
        <w:tc>
          <w:tcPr>
            <w:tcW w:w="554" w:type="pct"/>
            <w:tcBorders>
              <w:top w:val="nil"/>
              <w:left w:val="nil"/>
              <w:bottom w:val="single" w:sz="4" w:space="0" w:color="auto"/>
              <w:right w:val="single" w:sz="4" w:space="0" w:color="auto"/>
            </w:tcBorders>
            <w:shd w:val="clear" w:color="auto" w:fill="auto"/>
            <w:vAlign w:val="center"/>
            <w:hideMark/>
          </w:tcPr>
          <w:p w14:paraId="524537B4" w14:textId="08FAD09C" w:rsidR="009B0BDB" w:rsidRPr="002E1A43" w:rsidRDefault="009B0BDB" w:rsidP="009B0BDB">
            <w:pPr>
              <w:spacing w:before="0"/>
              <w:jc w:val="left"/>
              <w:rPr>
                <w:rFonts w:ascii="Calibri" w:hAnsi="Calibri" w:cs="Calibri"/>
                <w:snapToGrid/>
                <w:sz w:val="24"/>
                <w:szCs w:val="24"/>
              </w:rPr>
            </w:pPr>
            <w:r>
              <w:rPr>
                <w:sz w:val="22"/>
                <w:szCs w:val="22"/>
              </w:rPr>
              <w:t>2 км</w:t>
            </w:r>
          </w:p>
        </w:tc>
        <w:tc>
          <w:tcPr>
            <w:tcW w:w="803" w:type="pct"/>
            <w:tcBorders>
              <w:top w:val="nil"/>
              <w:left w:val="nil"/>
              <w:bottom w:val="single" w:sz="4" w:space="0" w:color="auto"/>
              <w:right w:val="single" w:sz="4" w:space="0" w:color="auto"/>
            </w:tcBorders>
            <w:shd w:val="clear" w:color="auto" w:fill="auto"/>
            <w:vAlign w:val="center"/>
            <w:hideMark/>
          </w:tcPr>
          <w:p w14:paraId="4476C670" w14:textId="00835BCC" w:rsidR="009B0BDB" w:rsidRPr="002E1A43" w:rsidRDefault="009B0BDB" w:rsidP="009B0BDB">
            <w:pPr>
              <w:spacing w:before="0"/>
              <w:jc w:val="center"/>
              <w:rPr>
                <w:rFonts w:ascii="Calibri" w:hAnsi="Calibri" w:cs="Calibri"/>
                <w:snapToGrid/>
                <w:sz w:val="24"/>
                <w:szCs w:val="24"/>
              </w:rPr>
            </w:pPr>
            <w:r>
              <w:rPr>
                <w:color w:val="000000"/>
                <w:sz w:val="22"/>
                <w:szCs w:val="22"/>
              </w:rPr>
              <w:t>621 333,30</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BA78C8F"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4111FE0B"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653DC5AA"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0DD4EB7E" w14:textId="3CFBDC73" w:rsidR="009B0BDB" w:rsidRPr="002E1A43" w:rsidRDefault="009B0BDB" w:rsidP="009B0BDB">
            <w:pPr>
              <w:spacing w:before="0"/>
              <w:jc w:val="left"/>
              <w:rPr>
                <w:rFonts w:ascii="Calibri" w:hAnsi="Calibri" w:cs="Calibri"/>
                <w:snapToGrid/>
                <w:sz w:val="24"/>
                <w:szCs w:val="24"/>
              </w:rPr>
            </w:pPr>
            <w:r>
              <w:rPr>
                <w:sz w:val="22"/>
                <w:szCs w:val="22"/>
              </w:rPr>
              <w:t>20</w:t>
            </w:r>
          </w:p>
        </w:tc>
        <w:tc>
          <w:tcPr>
            <w:tcW w:w="2083" w:type="pct"/>
            <w:tcBorders>
              <w:top w:val="nil"/>
              <w:left w:val="nil"/>
              <w:bottom w:val="single" w:sz="4" w:space="0" w:color="auto"/>
              <w:right w:val="single" w:sz="4" w:space="0" w:color="auto"/>
            </w:tcBorders>
            <w:shd w:val="clear" w:color="auto" w:fill="auto"/>
            <w:vAlign w:val="center"/>
            <w:hideMark/>
          </w:tcPr>
          <w:p w14:paraId="3C5B075B" w14:textId="60B29AB8" w:rsidR="009B0BDB" w:rsidRPr="002E1A43" w:rsidRDefault="009B0BDB" w:rsidP="009B0BDB">
            <w:pPr>
              <w:spacing w:before="0"/>
              <w:jc w:val="left"/>
              <w:rPr>
                <w:rFonts w:ascii="Calibri" w:hAnsi="Calibri" w:cs="Calibri"/>
                <w:snapToGrid/>
                <w:sz w:val="24"/>
                <w:szCs w:val="24"/>
              </w:rPr>
            </w:pPr>
            <w:r>
              <w:rPr>
                <w:sz w:val="22"/>
                <w:szCs w:val="22"/>
              </w:rPr>
              <w:t xml:space="preserve">Подвеска провода СИП2А 3х95+1х70 (0,4 </w:t>
            </w:r>
            <w:proofErr w:type="spellStart"/>
            <w:r>
              <w:rPr>
                <w:sz w:val="22"/>
                <w:szCs w:val="22"/>
              </w:rPr>
              <w:t>кВ</w:t>
            </w:r>
            <w:proofErr w:type="spellEnd"/>
            <w:r>
              <w:rPr>
                <w:sz w:val="22"/>
                <w:szCs w:val="22"/>
              </w:rPr>
              <w:t>) по существующим опорам</w:t>
            </w:r>
          </w:p>
        </w:tc>
        <w:tc>
          <w:tcPr>
            <w:tcW w:w="554" w:type="pct"/>
            <w:tcBorders>
              <w:top w:val="nil"/>
              <w:left w:val="nil"/>
              <w:bottom w:val="single" w:sz="4" w:space="0" w:color="auto"/>
              <w:right w:val="single" w:sz="4" w:space="0" w:color="auto"/>
            </w:tcBorders>
            <w:shd w:val="clear" w:color="auto" w:fill="auto"/>
            <w:vAlign w:val="center"/>
            <w:hideMark/>
          </w:tcPr>
          <w:p w14:paraId="0B360BF3" w14:textId="295D73A2" w:rsidR="009B0BDB" w:rsidRPr="002E1A43" w:rsidRDefault="009B0BDB" w:rsidP="009B0BDB">
            <w:pPr>
              <w:spacing w:before="0"/>
              <w:jc w:val="left"/>
              <w:rPr>
                <w:rFonts w:ascii="Calibri" w:hAnsi="Calibri" w:cs="Calibri"/>
                <w:snapToGrid/>
                <w:sz w:val="24"/>
                <w:szCs w:val="24"/>
              </w:rPr>
            </w:pPr>
            <w:r>
              <w:rPr>
                <w:sz w:val="22"/>
                <w:szCs w:val="22"/>
              </w:rPr>
              <w:t>3 км</w:t>
            </w:r>
          </w:p>
        </w:tc>
        <w:tc>
          <w:tcPr>
            <w:tcW w:w="803" w:type="pct"/>
            <w:tcBorders>
              <w:top w:val="nil"/>
              <w:left w:val="nil"/>
              <w:bottom w:val="single" w:sz="4" w:space="0" w:color="auto"/>
              <w:right w:val="single" w:sz="4" w:space="0" w:color="auto"/>
            </w:tcBorders>
            <w:shd w:val="clear" w:color="auto" w:fill="auto"/>
            <w:vAlign w:val="center"/>
            <w:hideMark/>
          </w:tcPr>
          <w:p w14:paraId="33750D3E" w14:textId="2979B20D" w:rsidR="009B0BDB" w:rsidRPr="002E1A43" w:rsidRDefault="009B0BDB" w:rsidP="009B0BDB">
            <w:pPr>
              <w:spacing w:before="0"/>
              <w:jc w:val="center"/>
              <w:rPr>
                <w:rFonts w:ascii="Calibri" w:hAnsi="Calibri" w:cs="Calibri"/>
                <w:snapToGrid/>
                <w:sz w:val="24"/>
                <w:szCs w:val="24"/>
              </w:rPr>
            </w:pPr>
            <w:r>
              <w:rPr>
                <w:color w:val="000000"/>
                <w:sz w:val="22"/>
                <w:szCs w:val="22"/>
              </w:rPr>
              <w:t>633 334,95</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2C89E48F"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21FCF0B6"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6A4BB965"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761449E1" w14:textId="3C268B74" w:rsidR="009B0BDB" w:rsidRPr="002E1A43" w:rsidRDefault="009B0BDB" w:rsidP="009B0BDB">
            <w:pPr>
              <w:spacing w:before="0"/>
              <w:jc w:val="left"/>
              <w:rPr>
                <w:rFonts w:ascii="Calibri" w:hAnsi="Calibri" w:cs="Calibri"/>
                <w:snapToGrid/>
                <w:sz w:val="24"/>
                <w:szCs w:val="24"/>
              </w:rPr>
            </w:pPr>
            <w:r>
              <w:rPr>
                <w:sz w:val="22"/>
                <w:szCs w:val="22"/>
              </w:rPr>
              <w:t>20.1</w:t>
            </w:r>
          </w:p>
        </w:tc>
        <w:tc>
          <w:tcPr>
            <w:tcW w:w="2083" w:type="pct"/>
            <w:tcBorders>
              <w:top w:val="nil"/>
              <w:left w:val="nil"/>
              <w:bottom w:val="single" w:sz="4" w:space="0" w:color="auto"/>
              <w:right w:val="single" w:sz="4" w:space="0" w:color="auto"/>
            </w:tcBorders>
            <w:shd w:val="clear" w:color="auto" w:fill="auto"/>
            <w:vAlign w:val="center"/>
            <w:hideMark/>
          </w:tcPr>
          <w:p w14:paraId="0363360D" w14:textId="5396060E" w:rsidR="009B0BDB" w:rsidRPr="002E1A43" w:rsidRDefault="009B0BDB" w:rsidP="009B0BDB">
            <w:pPr>
              <w:spacing w:before="0"/>
              <w:jc w:val="left"/>
              <w:rPr>
                <w:rFonts w:ascii="Calibri" w:hAnsi="Calibri" w:cs="Calibri"/>
                <w:snapToGrid/>
                <w:sz w:val="24"/>
                <w:szCs w:val="24"/>
              </w:rPr>
            </w:pPr>
            <w:r>
              <w:rPr>
                <w:sz w:val="22"/>
                <w:szCs w:val="22"/>
              </w:rPr>
              <w:t xml:space="preserve">Подвеска провода СИП2А 3х95 1х95 (0,4 </w:t>
            </w:r>
            <w:proofErr w:type="spellStart"/>
            <w:r>
              <w:rPr>
                <w:sz w:val="22"/>
                <w:szCs w:val="22"/>
              </w:rPr>
              <w:t>кВ</w:t>
            </w:r>
            <w:proofErr w:type="spellEnd"/>
            <w:r>
              <w:rPr>
                <w:sz w:val="22"/>
                <w:szCs w:val="22"/>
              </w:rPr>
              <w:t>) по существующим опорам</w:t>
            </w:r>
          </w:p>
        </w:tc>
        <w:tc>
          <w:tcPr>
            <w:tcW w:w="554" w:type="pct"/>
            <w:tcBorders>
              <w:top w:val="nil"/>
              <w:left w:val="nil"/>
              <w:bottom w:val="single" w:sz="4" w:space="0" w:color="auto"/>
              <w:right w:val="single" w:sz="4" w:space="0" w:color="auto"/>
            </w:tcBorders>
            <w:shd w:val="clear" w:color="auto" w:fill="auto"/>
            <w:vAlign w:val="center"/>
            <w:hideMark/>
          </w:tcPr>
          <w:p w14:paraId="101D4733" w14:textId="05A8EB6D" w:rsidR="009B0BDB" w:rsidRPr="002E1A43" w:rsidRDefault="009B0BDB" w:rsidP="009B0BDB">
            <w:pPr>
              <w:spacing w:before="0"/>
              <w:jc w:val="left"/>
              <w:rPr>
                <w:rFonts w:ascii="Calibri" w:hAnsi="Calibri" w:cs="Calibri"/>
                <w:snapToGrid/>
                <w:sz w:val="24"/>
                <w:szCs w:val="24"/>
              </w:rPr>
            </w:pPr>
            <w:r>
              <w:rPr>
                <w:sz w:val="22"/>
                <w:szCs w:val="22"/>
              </w:rPr>
              <w:t>4 км</w:t>
            </w:r>
          </w:p>
        </w:tc>
        <w:tc>
          <w:tcPr>
            <w:tcW w:w="803" w:type="pct"/>
            <w:tcBorders>
              <w:top w:val="nil"/>
              <w:left w:val="nil"/>
              <w:bottom w:val="single" w:sz="4" w:space="0" w:color="auto"/>
              <w:right w:val="single" w:sz="4" w:space="0" w:color="auto"/>
            </w:tcBorders>
            <w:shd w:val="clear" w:color="auto" w:fill="auto"/>
            <w:vAlign w:val="center"/>
            <w:hideMark/>
          </w:tcPr>
          <w:p w14:paraId="4E412507" w14:textId="557CC99E" w:rsidR="009B0BDB" w:rsidRPr="002E1A43" w:rsidRDefault="009B0BDB" w:rsidP="009B0BDB">
            <w:pPr>
              <w:spacing w:before="0"/>
              <w:jc w:val="center"/>
              <w:rPr>
                <w:rFonts w:ascii="Calibri" w:hAnsi="Calibri" w:cs="Calibri"/>
                <w:snapToGrid/>
                <w:sz w:val="24"/>
                <w:szCs w:val="24"/>
              </w:rPr>
            </w:pPr>
            <w:r>
              <w:rPr>
                <w:color w:val="000000"/>
                <w:sz w:val="22"/>
                <w:szCs w:val="22"/>
              </w:rPr>
              <w:t>779 108,42</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34364B8B"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60F043BD"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7FAB2817"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642E007A" w14:textId="42561873" w:rsidR="009B0BDB" w:rsidRPr="002E1A43" w:rsidRDefault="009B0BDB" w:rsidP="009B0BDB">
            <w:pPr>
              <w:spacing w:before="0"/>
              <w:jc w:val="left"/>
              <w:rPr>
                <w:rFonts w:ascii="Calibri" w:hAnsi="Calibri" w:cs="Calibri"/>
                <w:snapToGrid/>
                <w:sz w:val="24"/>
                <w:szCs w:val="24"/>
              </w:rPr>
            </w:pPr>
            <w:r>
              <w:rPr>
                <w:sz w:val="22"/>
                <w:szCs w:val="22"/>
              </w:rPr>
              <w:t>21</w:t>
            </w:r>
          </w:p>
        </w:tc>
        <w:tc>
          <w:tcPr>
            <w:tcW w:w="2083" w:type="pct"/>
            <w:tcBorders>
              <w:top w:val="nil"/>
              <w:left w:val="nil"/>
              <w:bottom w:val="single" w:sz="4" w:space="0" w:color="auto"/>
              <w:right w:val="single" w:sz="4" w:space="0" w:color="auto"/>
            </w:tcBorders>
            <w:shd w:val="clear" w:color="auto" w:fill="auto"/>
            <w:vAlign w:val="center"/>
            <w:hideMark/>
          </w:tcPr>
          <w:p w14:paraId="53D5278E" w14:textId="7B2A64ED" w:rsidR="009B0BDB" w:rsidRPr="002E1A43" w:rsidRDefault="009B0BDB" w:rsidP="009B0BDB">
            <w:pPr>
              <w:spacing w:before="0"/>
              <w:jc w:val="left"/>
              <w:rPr>
                <w:rFonts w:ascii="Calibri" w:hAnsi="Calibri" w:cs="Calibri"/>
                <w:snapToGrid/>
                <w:sz w:val="24"/>
                <w:szCs w:val="24"/>
              </w:rPr>
            </w:pPr>
            <w:r>
              <w:rPr>
                <w:sz w:val="22"/>
                <w:szCs w:val="22"/>
              </w:rPr>
              <w:t>Переход ВЛ-0,4 через автодорогу 2-3 кат.</w:t>
            </w:r>
          </w:p>
        </w:tc>
        <w:tc>
          <w:tcPr>
            <w:tcW w:w="554" w:type="pct"/>
            <w:tcBorders>
              <w:top w:val="nil"/>
              <w:left w:val="nil"/>
              <w:bottom w:val="single" w:sz="4" w:space="0" w:color="auto"/>
              <w:right w:val="single" w:sz="4" w:space="0" w:color="auto"/>
            </w:tcBorders>
            <w:shd w:val="clear" w:color="auto" w:fill="auto"/>
            <w:vAlign w:val="center"/>
            <w:hideMark/>
          </w:tcPr>
          <w:p w14:paraId="335B4742" w14:textId="4BF6CD83" w:rsidR="009B0BDB" w:rsidRPr="002E1A43" w:rsidRDefault="009B0BDB" w:rsidP="009B0BDB">
            <w:pPr>
              <w:spacing w:before="0"/>
              <w:jc w:val="left"/>
              <w:rPr>
                <w:rFonts w:ascii="Calibri" w:hAnsi="Calibri" w:cs="Calibri"/>
                <w:snapToGrid/>
                <w:sz w:val="24"/>
                <w:szCs w:val="24"/>
              </w:rPr>
            </w:pPr>
            <w:r>
              <w:rPr>
                <w:sz w:val="22"/>
                <w:szCs w:val="22"/>
              </w:rPr>
              <w:t>1 переход</w:t>
            </w:r>
          </w:p>
        </w:tc>
        <w:tc>
          <w:tcPr>
            <w:tcW w:w="803" w:type="pct"/>
            <w:tcBorders>
              <w:top w:val="nil"/>
              <w:left w:val="nil"/>
              <w:bottom w:val="single" w:sz="4" w:space="0" w:color="auto"/>
              <w:right w:val="single" w:sz="4" w:space="0" w:color="auto"/>
            </w:tcBorders>
            <w:shd w:val="clear" w:color="auto" w:fill="auto"/>
            <w:vAlign w:val="center"/>
            <w:hideMark/>
          </w:tcPr>
          <w:p w14:paraId="4FC96C31" w14:textId="1B30E169" w:rsidR="009B0BDB" w:rsidRPr="002E1A43" w:rsidRDefault="009B0BDB" w:rsidP="009B0BDB">
            <w:pPr>
              <w:spacing w:before="0"/>
              <w:jc w:val="center"/>
              <w:rPr>
                <w:rFonts w:ascii="Calibri" w:hAnsi="Calibri" w:cs="Calibri"/>
                <w:snapToGrid/>
                <w:sz w:val="24"/>
                <w:szCs w:val="24"/>
              </w:rPr>
            </w:pPr>
            <w:r>
              <w:rPr>
                <w:color w:val="000000"/>
                <w:sz w:val="22"/>
                <w:szCs w:val="22"/>
              </w:rPr>
              <w:t>9 263,07</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7D487CFF"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59D88C03"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7C63824C"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108A993F" w14:textId="156010BB" w:rsidR="009B0BDB" w:rsidRPr="002E1A43" w:rsidRDefault="009B0BDB" w:rsidP="009B0BDB">
            <w:pPr>
              <w:spacing w:before="0"/>
              <w:jc w:val="left"/>
              <w:rPr>
                <w:rFonts w:ascii="Calibri" w:hAnsi="Calibri" w:cs="Calibri"/>
                <w:snapToGrid/>
                <w:sz w:val="24"/>
                <w:szCs w:val="24"/>
              </w:rPr>
            </w:pPr>
            <w:r>
              <w:rPr>
                <w:sz w:val="22"/>
                <w:szCs w:val="22"/>
              </w:rPr>
              <w:t>22</w:t>
            </w:r>
          </w:p>
        </w:tc>
        <w:tc>
          <w:tcPr>
            <w:tcW w:w="2083" w:type="pct"/>
            <w:tcBorders>
              <w:top w:val="nil"/>
              <w:left w:val="nil"/>
              <w:bottom w:val="single" w:sz="4" w:space="0" w:color="auto"/>
              <w:right w:val="single" w:sz="4" w:space="0" w:color="auto"/>
            </w:tcBorders>
            <w:shd w:val="clear" w:color="auto" w:fill="auto"/>
            <w:vAlign w:val="center"/>
            <w:hideMark/>
          </w:tcPr>
          <w:p w14:paraId="3025AE46" w14:textId="29F6232B" w:rsidR="009B0BDB" w:rsidRPr="002E1A43" w:rsidRDefault="009B0BDB" w:rsidP="009B0BDB">
            <w:pPr>
              <w:spacing w:before="0"/>
              <w:jc w:val="left"/>
              <w:rPr>
                <w:rFonts w:ascii="Calibri" w:hAnsi="Calibri" w:cs="Calibri"/>
                <w:snapToGrid/>
                <w:sz w:val="24"/>
                <w:szCs w:val="24"/>
              </w:rPr>
            </w:pPr>
            <w:r>
              <w:rPr>
                <w:sz w:val="22"/>
                <w:szCs w:val="22"/>
              </w:rPr>
              <w:t>Переход ВЛ-0,4 через автодорогу 1-2 кат.</w:t>
            </w:r>
          </w:p>
        </w:tc>
        <w:tc>
          <w:tcPr>
            <w:tcW w:w="554" w:type="pct"/>
            <w:tcBorders>
              <w:top w:val="nil"/>
              <w:left w:val="nil"/>
              <w:bottom w:val="single" w:sz="4" w:space="0" w:color="auto"/>
              <w:right w:val="single" w:sz="4" w:space="0" w:color="auto"/>
            </w:tcBorders>
            <w:shd w:val="clear" w:color="auto" w:fill="auto"/>
            <w:vAlign w:val="center"/>
            <w:hideMark/>
          </w:tcPr>
          <w:p w14:paraId="309B8999" w14:textId="154CDB30" w:rsidR="009B0BDB" w:rsidRPr="002E1A43" w:rsidRDefault="009B0BDB" w:rsidP="009B0BDB">
            <w:pPr>
              <w:spacing w:before="0"/>
              <w:jc w:val="left"/>
              <w:rPr>
                <w:rFonts w:ascii="Calibri" w:hAnsi="Calibri" w:cs="Calibri"/>
                <w:snapToGrid/>
                <w:sz w:val="24"/>
                <w:szCs w:val="24"/>
              </w:rPr>
            </w:pPr>
            <w:r>
              <w:rPr>
                <w:sz w:val="22"/>
                <w:szCs w:val="22"/>
              </w:rPr>
              <w:t>1 переход</w:t>
            </w:r>
          </w:p>
        </w:tc>
        <w:tc>
          <w:tcPr>
            <w:tcW w:w="803" w:type="pct"/>
            <w:tcBorders>
              <w:top w:val="nil"/>
              <w:left w:val="nil"/>
              <w:bottom w:val="single" w:sz="4" w:space="0" w:color="auto"/>
              <w:right w:val="single" w:sz="4" w:space="0" w:color="auto"/>
            </w:tcBorders>
            <w:shd w:val="clear" w:color="auto" w:fill="auto"/>
            <w:vAlign w:val="center"/>
            <w:hideMark/>
          </w:tcPr>
          <w:p w14:paraId="59FA8813" w14:textId="7D6D6A8A" w:rsidR="009B0BDB" w:rsidRPr="002E1A43" w:rsidRDefault="009B0BDB" w:rsidP="009B0BDB">
            <w:pPr>
              <w:spacing w:before="0"/>
              <w:jc w:val="center"/>
              <w:rPr>
                <w:rFonts w:ascii="Calibri" w:hAnsi="Calibri" w:cs="Calibri"/>
                <w:snapToGrid/>
                <w:sz w:val="24"/>
                <w:szCs w:val="24"/>
              </w:rPr>
            </w:pPr>
            <w:r>
              <w:rPr>
                <w:color w:val="000000"/>
                <w:sz w:val="22"/>
                <w:szCs w:val="22"/>
              </w:rPr>
              <w:t>20 554,13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7B432467"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21C171FE"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63802E06"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47727B57" w14:textId="444DE6E4" w:rsidR="009B0BDB" w:rsidRPr="002E1A43" w:rsidRDefault="009B0BDB" w:rsidP="009B0BDB">
            <w:pPr>
              <w:spacing w:before="0"/>
              <w:jc w:val="left"/>
              <w:rPr>
                <w:rFonts w:ascii="Calibri" w:hAnsi="Calibri" w:cs="Calibri"/>
                <w:snapToGrid/>
                <w:sz w:val="24"/>
                <w:szCs w:val="24"/>
              </w:rPr>
            </w:pPr>
            <w:r>
              <w:rPr>
                <w:sz w:val="22"/>
                <w:szCs w:val="22"/>
              </w:rPr>
              <w:t>23</w:t>
            </w:r>
          </w:p>
        </w:tc>
        <w:tc>
          <w:tcPr>
            <w:tcW w:w="2083" w:type="pct"/>
            <w:tcBorders>
              <w:top w:val="nil"/>
              <w:left w:val="nil"/>
              <w:bottom w:val="single" w:sz="4" w:space="0" w:color="auto"/>
              <w:right w:val="single" w:sz="4" w:space="0" w:color="auto"/>
            </w:tcBorders>
            <w:shd w:val="clear" w:color="auto" w:fill="auto"/>
            <w:vAlign w:val="center"/>
            <w:hideMark/>
          </w:tcPr>
          <w:p w14:paraId="0DF2864F" w14:textId="345195B7" w:rsidR="009B0BDB" w:rsidRPr="002E1A43" w:rsidRDefault="009B0BDB" w:rsidP="009B0BDB">
            <w:pPr>
              <w:spacing w:before="0"/>
              <w:jc w:val="left"/>
              <w:rPr>
                <w:rFonts w:ascii="Calibri" w:hAnsi="Calibri" w:cs="Calibri"/>
                <w:snapToGrid/>
                <w:sz w:val="24"/>
                <w:szCs w:val="24"/>
              </w:rPr>
            </w:pPr>
            <w:r>
              <w:rPr>
                <w:sz w:val="22"/>
                <w:szCs w:val="22"/>
              </w:rPr>
              <w:t xml:space="preserve">Ответвление к зданию ВЛ 0,4 </w:t>
            </w:r>
            <w:proofErr w:type="spellStart"/>
            <w:r>
              <w:rPr>
                <w:sz w:val="22"/>
                <w:szCs w:val="22"/>
              </w:rPr>
              <w:t>кВ</w:t>
            </w:r>
            <w:proofErr w:type="spellEnd"/>
            <w:r>
              <w:rPr>
                <w:sz w:val="22"/>
                <w:szCs w:val="22"/>
              </w:rPr>
              <w:t xml:space="preserve"> в 2 провода</w:t>
            </w:r>
          </w:p>
        </w:tc>
        <w:tc>
          <w:tcPr>
            <w:tcW w:w="554" w:type="pct"/>
            <w:tcBorders>
              <w:top w:val="nil"/>
              <w:left w:val="nil"/>
              <w:bottom w:val="single" w:sz="4" w:space="0" w:color="auto"/>
              <w:right w:val="single" w:sz="4" w:space="0" w:color="auto"/>
            </w:tcBorders>
            <w:shd w:val="clear" w:color="auto" w:fill="auto"/>
            <w:vAlign w:val="center"/>
            <w:hideMark/>
          </w:tcPr>
          <w:p w14:paraId="2C17460A" w14:textId="6CD74A57"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13E6B019" w14:textId="4E2EC6BF" w:rsidR="009B0BDB" w:rsidRPr="002E1A43" w:rsidRDefault="009B0BDB" w:rsidP="009B0BDB">
            <w:pPr>
              <w:spacing w:before="0"/>
              <w:jc w:val="center"/>
              <w:rPr>
                <w:rFonts w:ascii="Calibri" w:hAnsi="Calibri" w:cs="Calibri"/>
                <w:snapToGrid/>
                <w:sz w:val="24"/>
                <w:szCs w:val="24"/>
              </w:rPr>
            </w:pPr>
            <w:r>
              <w:rPr>
                <w:color w:val="000000"/>
                <w:sz w:val="22"/>
                <w:szCs w:val="22"/>
              </w:rPr>
              <w:t>5 989,70</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3FE66FB"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564F5E6E"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153EE9B4"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29985C5C" w14:textId="6918EA31" w:rsidR="009B0BDB" w:rsidRPr="002E1A43" w:rsidRDefault="009B0BDB" w:rsidP="009B0BDB">
            <w:pPr>
              <w:spacing w:before="0"/>
              <w:jc w:val="left"/>
              <w:rPr>
                <w:rFonts w:ascii="Calibri" w:hAnsi="Calibri" w:cs="Calibri"/>
                <w:snapToGrid/>
                <w:sz w:val="24"/>
                <w:szCs w:val="24"/>
              </w:rPr>
            </w:pPr>
            <w:r>
              <w:rPr>
                <w:sz w:val="22"/>
                <w:szCs w:val="22"/>
              </w:rPr>
              <w:t>24</w:t>
            </w:r>
          </w:p>
        </w:tc>
        <w:tc>
          <w:tcPr>
            <w:tcW w:w="2083" w:type="pct"/>
            <w:tcBorders>
              <w:top w:val="nil"/>
              <w:left w:val="nil"/>
              <w:bottom w:val="single" w:sz="4" w:space="0" w:color="auto"/>
              <w:right w:val="single" w:sz="4" w:space="0" w:color="auto"/>
            </w:tcBorders>
            <w:shd w:val="clear" w:color="auto" w:fill="auto"/>
            <w:vAlign w:val="center"/>
            <w:hideMark/>
          </w:tcPr>
          <w:p w14:paraId="551BF137" w14:textId="7357669D" w:rsidR="009B0BDB" w:rsidRPr="002E1A43" w:rsidRDefault="009B0BDB" w:rsidP="009B0BDB">
            <w:pPr>
              <w:spacing w:before="0"/>
              <w:jc w:val="left"/>
              <w:rPr>
                <w:rFonts w:ascii="Calibri" w:hAnsi="Calibri" w:cs="Calibri"/>
                <w:snapToGrid/>
                <w:sz w:val="24"/>
                <w:szCs w:val="24"/>
              </w:rPr>
            </w:pPr>
            <w:r>
              <w:rPr>
                <w:sz w:val="22"/>
                <w:szCs w:val="22"/>
              </w:rPr>
              <w:t xml:space="preserve">Ответвление к зданию ВЛ 0,4 </w:t>
            </w:r>
            <w:proofErr w:type="spellStart"/>
            <w:r>
              <w:rPr>
                <w:sz w:val="22"/>
                <w:szCs w:val="22"/>
              </w:rPr>
              <w:t>кВ</w:t>
            </w:r>
            <w:proofErr w:type="spellEnd"/>
            <w:r>
              <w:rPr>
                <w:sz w:val="22"/>
                <w:szCs w:val="22"/>
              </w:rPr>
              <w:t xml:space="preserve"> в 4 провода</w:t>
            </w:r>
          </w:p>
        </w:tc>
        <w:tc>
          <w:tcPr>
            <w:tcW w:w="554" w:type="pct"/>
            <w:tcBorders>
              <w:top w:val="nil"/>
              <w:left w:val="nil"/>
              <w:bottom w:val="single" w:sz="4" w:space="0" w:color="auto"/>
              <w:right w:val="single" w:sz="4" w:space="0" w:color="auto"/>
            </w:tcBorders>
            <w:shd w:val="clear" w:color="auto" w:fill="auto"/>
            <w:vAlign w:val="center"/>
            <w:hideMark/>
          </w:tcPr>
          <w:p w14:paraId="2C01A2DF" w14:textId="11C568C2"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55D22153" w14:textId="44911E6D" w:rsidR="009B0BDB" w:rsidRPr="002E1A43" w:rsidRDefault="009B0BDB" w:rsidP="009B0BDB">
            <w:pPr>
              <w:spacing w:before="0"/>
              <w:jc w:val="center"/>
              <w:rPr>
                <w:rFonts w:ascii="Calibri" w:hAnsi="Calibri" w:cs="Calibri"/>
                <w:snapToGrid/>
                <w:sz w:val="24"/>
                <w:szCs w:val="24"/>
              </w:rPr>
            </w:pPr>
            <w:r>
              <w:rPr>
                <w:color w:val="000000"/>
                <w:sz w:val="22"/>
                <w:szCs w:val="22"/>
              </w:rPr>
              <w:t>9 901,65</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79553E99"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6E65B11E"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3DE67CB3"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4E4AB798" w14:textId="765CDB91" w:rsidR="009B0BDB" w:rsidRPr="002E1A43" w:rsidRDefault="009B0BDB" w:rsidP="009B0BDB">
            <w:pPr>
              <w:spacing w:before="0"/>
              <w:jc w:val="left"/>
              <w:rPr>
                <w:rFonts w:ascii="Calibri" w:hAnsi="Calibri" w:cs="Calibri"/>
                <w:snapToGrid/>
                <w:sz w:val="24"/>
                <w:szCs w:val="24"/>
              </w:rPr>
            </w:pPr>
            <w:r>
              <w:rPr>
                <w:sz w:val="22"/>
                <w:szCs w:val="22"/>
              </w:rPr>
              <w:t>25</w:t>
            </w:r>
          </w:p>
        </w:tc>
        <w:tc>
          <w:tcPr>
            <w:tcW w:w="2083" w:type="pct"/>
            <w:tcBorders>
              <w:top w:val="nil"/>
              <w:left w:val="nil"/>
              <w:bottom w:val="single" w:sz="4" w:space="0" w:color="auto"/>
              <w:right w:val="single" w:sz="4" w:space="0" w:color="auto"/>
            </w:tcBorders>
            <w:shd w:val="clear" w:color="auto" w:fill="auto"/>
            <w:vAlign w:val="center"/>
            <w:hideMark/>
          </w:tcPr>
          <w:p w14:paraId="23721085" w14:textId="012A010A" w:rsidR="009B0BDB" w:rsidRPr="002E1A43" w:rsidRDefault="009B0BDB" w:rsidP="009B0BDB">
            <w:pPr>
              <w:spacing w:before="0"/>
              <w:jc w:val="left"/>
              <w:rPr>
                <w:rFonts w:ascii="Calibri" w:hAnsi="Calibri" w:cs="Calibri"/>
                <w:snapToGrid/>
                <w:sz w:val="24"/>
                <w:szCs w:val="24"/>
              </w:rPr>
            </w:pPr>
            <w:r>
              <w:rPr>
                <w:sz w:val="22"/>
                <w:szCs w:val="22"/>
              </w:rPr>
              <w:t xml:space="preserve">Довеска фазных проводов АС на существующие опоры 0,4 </w:t>
            </w:r>
            <w:proofErr w:type="spellStart"/>
            <w:r>
              <w:rPr>
                <w:sz w:val="22"/>
                <w:szCs w:val="22"/>
              </w:rPr>
              <w:t>кВ</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69F09109" w14:textId="368073FA" w:rsidR="009B0BDB" w:rsidRPr="002E1A43" w:rsidRDefault="009B0BDB" w:rsidP="009B0BDB">
            <w:pPr>
              <w:spacing w:before="0"/>
              <w:jc w:val="left"/>
              <w:rPr>
                <w:rFonts w:ascii="Calibri" w:hAnsi="Calibri" w:cs="Calibri"/>
                <w:snapToGrid/>
                <w:sz w:val="24"/>
                <w:szCs w:val="24"/>
              </w:rPr>
            </w:pPr>
            <w:r>
              <w:rPr>
                <w:sz w:val="22"/>
                <w:szCs w:val="22"/>
              </w:rPr>
              <w:t xml:space="preserve">1 км </w:t>
            </w:r>
          </w:p>
        </w:tc>
        <w:tc>
          <w:tcPr>
            <w:tcW w:w="803" w:type="pct"/>
            <w:tcBorders>
              <w:top w:val="nil"/>
              <w:left w:val="nil"/>
              <w:bottom w:val="single" w:sz="4" w:space="0" w:color="auto"/>
              <w:right w:val="single" w:sz="4" w:space="0" w:color="auto"/>
            </w:tcBorders>
            <w:shd w:val="clear" w:color="auto" w:fill="auto"/>
            <w:vAlign w:val="center"/>
            <w:hideMark/>
          </w:tcPr>
          <w:p w14:paraId="4CF8F47D" w14:textId="23E80573" w:rsidR="009B0BDB" w:rsidRPr="002E1A43" w:rsidRDefault="009B0BDB" w:rsidP="009B0BDB">
            <w:pPr>
              <w:spacing w:before="0"/>
              <w:jc w:val="center"/>
              <w:rPr>
                <w:rFonts w:ascii="Calibri" w:hAnsi="Calibri" w:cs="Calibri"/>
                <w:snapToGrid/>
                <w:sz w:val="24"/>
                <w:szCs w:val="24"/>
              </w:rPr>
            </w:pPr>
            <w:r>
              <w:rPr>
                <w:color w:val="000000"/>
                <w:sz w:val="22"/>
                <w:szCs w:val="22"/>
              </w:rPr>
              <w:t>201 230,12</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05C840AC"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471A3AA"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4E48B34D"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56135DEC" w14:textId="5D936828" w:rsidR="009B0BDB" w:rsidRPr="002E1A43" w:rsidRDefault="009B0BDB" w:rsidP="009B0BDB">
            <w:pPr>
              <w:spacing w:before="0"/>
              <w:jc w:val="left"/>
              <w:rPr>
                <w:rFonts w:ascii="Calibri" w:hAnsi="Calibri" w:cs="Calibri"/>
                <w:snapToGrid/>
                <w:sz w:val="24"/>
                <w:szCs w:val="24"/>
              </w:rPr>
            </w:pPr>
            <w:r>
              <w:rPr>
                <w:sz w:val="22"/>
                <w:szCs w:val="22"/>
              </w:rPr>
              <w:t>26</w:t>
            </w:r>
          </w:p>
        </w:tc>
        <w:tc>
          <w:tcPr>
            <w:tcW w:w="2083" w:type="pct"/>
            <w:tcBorders>
              <w:top w:val="nil"/>
              <w:left w:val="nil"/>
              <w:bottom w:val="single" w:sz="4" w:space="0" w:color="auto"/>
              <w:right w:val="single" w:sz="4" w:space="0" w:color="auto"/>
            </w:tcBorders>
            <w:shd w:val="clear" w:color="auto" w:fill="auto"/>
            <w:vAlign w:val="center"/>
            <w:hideMark/>
          </w:tcPr>
          <w:p w14:paraId="4007157B" w14:textId="23319B0C" w:rsidR="009B0BDB" w:rsidRPr="002E1A43" w:rsidRDefault="009B0BDB" w:rsidP="009B0BDB">
            <w:pPr>
              <w:spacing w:before="0"/>
              <w:jc w:val="left"/>
              <w:rPr>
                <w:rFonts w:ascii="Calibri" w:hAnsi="Calibri" w:cs="Calibri"/>
                <w:snapToGrid/>
                <w:sz w:val="24"/>
                <w:szCs w:val="24"/>
              </w:rPr>
            </w:pPr>
            <w:r>
              <w:rPr>
                <w:sz w:val="22"/>
                <w:szCs w:val="22"/>
              </w:rPr>
              <w:t xml:space="preserve">КЛ - 0,4 </w:t>
            </w:r>
            <w:proofErr w:type="spellStart"/>
            <w:r>
              <w:rPr>
                <w:sz w:val="22"/>
                <w:szCs w:val="22"/>
              </w:rPr>
              <w:t>кВ</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6ACFD4FD" w14:textId="7D36B334" w:rsidR="009B0BDB" w:rsidRPr="002E1A43" w:rsidRDefault="009B0BDB" w:rsidP="009B0BDB">
            <w:pPr>
              <w:spacing w:before="0"/>
              <w:jc w:val="left"/>
              <w:rPr>
                <w:rFonts w:ascii="Calibri" w:hAnsi="Calibri" w:cs="Calibri"/>
                <w:snapToGrid/>
                <w:sz w:val="24"/>
                <w:szCs w:val="24"/>
              </w:rPr>
            </w:pPr>
            <w:r>
              <w:rPr>
                <w:sz w:val="22"/>
                <w:szCs w:val="22"/>
              </w:rPr>
              <w:t>1 км</w:t>
            </w:r>
          </w:p>
        </w:tc>
        <w:tc>
          <w:tcPr>
            <w:tcW w:w="803" w:type="pct"/>
            <w:tcBorders>
              <w:top w:val="nil"/>
              <w:left w:val="nil"/>
              <w:bottom w:val="single" w:sz="4" w:space="0" w:color="auto"/>
              <w:right w:val="single" w:sz="4" w:space="0" w:color="auto"/>
            </w:tcBorders>
            <w:shd w:val="clear" w:color="auto" w:fill="auto"/>
            <w:vAlign w:val="center"/>
            <w:hideMark/>
          </w:tcPr>
          <w:p w14:paraId="422AEEC9" w14:textId="2069B6F9" w:rsidR="009B0BDB" w:rsidRPr="002E1A43" w:rsidRDefault="009B0BDB" w:rsidP="009B0BDB">
            <w:pPr>
              <w:spacing w:before="0"/>
              <w:jc w:val="center"/>
              <w:rPr>
                <w:rFonts w:ascii="Calibri" w:hAnsi="Calibri" w:cs="Calibri"/>
                <w:snapToGrid/>
                <w:sz w:val="24"/>
                <w:szCs w:val="24"/>
              </w:rPr>
            </w:pPr>
            <w:r>
              <w:rPr>
                <w:color w:val="000000"/>
                <w:sz w:val="22"/>
                <w:szCs w:val="22"/>
              </w:rPr>
              <w:t>2 257 844,13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04177F0C"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032F011E" w14:textId="77777777" w:rsidTr="009B0BDB">
        <w:trPr>
          <w:trHeight w:val="429"/>
        </w:trPr>
        <w:tc>
          <w:tcPr>
            <w:tcW w:w="278" w:type="pct"/>
            <w:tcBorders>
              <w:top w:val="nil"/>
              <w:left w:val="single" w:sz="4" w:space="0" w:color="auto"/>
              <w:bottom w:val="single" w:sz="4" w:space="0" w:color="auto"/>
              <w:right w:val="single" w:sz="4" w:space="0" w:color="auto"/>
            </w:tcBorders>
            <w:shd w:val="clear" w:color="auto" w:fill="auto"/>
            <w:vAlign w:val="center"/>
          </w:tcPr>
          <w:p w14:paraId="66A05BFD"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30F5F1B2" w14:textId="45E27F96" w:rsidR="009B0BDB" w:rsidRPr="002E1A43" w:rsidRDefault="009B0BDB" w:rsidP="009B0BDB">
            <w:pPr>
              <w:spacing w:before="0"/>
              <w:jc w:val="left"/>
              <w:rPr>
                <w:rFonts w:ascii="Calibri" w:hAnsi="Calibri" w:cs="Calibri"/>
                <w:snapToGrid/>
                <w:sz w:val="24"/>
                <w:szCs w:val="24"/>
              </w:rPr>
            </w:pPr>
            <w:r>
              <w:rPr>
                <w:sz w:val="22"/>
                <w:szCs w:val="22"/>
              </w:rPr>
              <w:t>27</w:t>
            </w:r>
          </w:p>
        </w:tc>
        <w:tc>
          <w:tcPr>
            <w:tcW w:w="2083" w:type="pct"/>
            <w:tcBorders>
              <w:top w:val="nil"/>
              <w:left w:val="nil"/>
              <w:bottom w:val="single" w:sz="4" w:space="0" w:color="auto"/>
              <w:right w:val="single" w:sz="4" w:space="0" w:color="auto"/>
            </w:tcBorders>
            <w:shd w:val="clear" w:color="auto" w:fill="auto"/>
            <w:vAlign w:val="center"/>
            <w:hideMark/>
          </w:tcPr>
          <w:p w14:paraId="66460C02" w14:textId="0F588E86" w:rsidR="009B0BDB" w:rsidRPr="002E1A43" w:rsidRDefault="009B0BDB" w:rsidP="009B0BDB">
            <w:pPr>
              <w:spacing w:before="0"/>
              <w:jc w:val="left"/>
              <w:rPr>
                <w:rFonts w:ascii="Calibri" w:hAnsi="Calibri" w:cs="Calibri"/>
                <w:snapToGrid/>
                <w:sz w:val="24"/>
                <w:szCs w:val="24"/>
              </w:rPr>
            </w:pPr>
            <w:r>
              <w:rPr>
                <w:sz w:val="22"/>
                <w:szCs w:val="22"/>
              </w:rPr>
              <w:t xml:space="preserve">КЛ - 6(10) </w:t>
            </w:r>
            <w:proofErr w:type="spellStart"/>
            <w:r>
              <w:rPr>
                <w:sz w:val="22"/>
                <w:szCs w:val="22"/>
              </w:rPr>
              <w:t>кВ</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28479A78" w14:textId="361F72A4" w:rsidR="009B0BDB" w:rsidRPr="002E1A43" w:rsidRDefault="009B0BDB" w:rsidP="009B0BDB">
            <w:pPr>
              <w:spacing w:before="0"/>
              <w:jc w:val="left"/>
              <w:rPr>
                <w:rFonts w:ascii="Calibri" w:hAnsi="Calibri" w:cs="Calibri"/>
                <w:snapToGrid/>
                <w:sz w:val="24"/>
                <w:szCs w:val="24"/>
              </w:rPr>
            </w:pPr>
            <w:r>
              <w:rPr>
                <w:sz w:val="22"/>
                <w:szCs w:val="22"/>
              </w:rPr>
              <w:t>1 км</w:t>
            </w:r>
          </w:p>
        </w:tc>
        <w:tc>
          <w:tcPr>
            <w:tcW w:w="803" w:type="pct"/>
            <w:tcBorders>
              <w:top w:val="nil"/>
              <w:left w:val="nil"/>
              <w:bottom w:val="single" w:sz="4" w:space="0" w:color="auto"/>
              <w:right w:val="single" w:sz="4" w:space="0" w:color="auto"/>
            </w:tcBorders>
            <w:shd w:val="clear" w:color="auto" w:fill="auto"/>
            <w:vAlign w:val="center"/>
            <w:hideMark/>
          </w:tcPr>
          <w:p w14:paraId="5DFDBD17" w14:textId="35BAAAFE" w:rsidR="009B0BDB" w:rsidRPr="002E1A43" w:rsidRDefault="009B0BDB" w:rsidP="009B0BDB">
            <w:pPr>
              <w:spacing w:before="0"/>
              <w:jc w:val="center"/>
              <w:rPr>
                <w:rFonts w:ascii="Calibri" w:hAnsi="Calibri" w:cs="Calibri"/>
                <w:snapToGrid/>
                <w:sz w:val="24"/>
                <w:szCs w:val="24"/>
              </w:rPr>
            </w:pPr>
            <w:r>
              <w:rPr>
                <w:color w:val="000000"/>
                <w:sz w:val="22"/>
                <w:szCs w:val="22"/>
              </w:rPr>
              <w:t>2 141 216,46</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6A4C10D7"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2D7064A5" w14:textId="77777777" w:rsidTr="009B0BDB">
        <w:trPr>
          <w:trHeight w:val="367"/>
        </w:trPr>
        <w:tc>
          <w:tcPr>
            <w:tcW w:w="278" w:type="pct"/>
            <w:tcBorders>
              <w:top w:val="nil"/>
              <w:left w:val="single" w:sz="4" w:space="0" w:color="auto"/>
              <w:bottom w:val="single" w:sz="4" w:space="0" w:color="auto"/>
              <w:right w:val="single" w:sz="4" w:space="0" w:color="auto"/>
            </w:tcBorders>
            <w:shd w:val="clear" w:color="auto" w:fill="auto"/>
            <w:vAlign w:val="center"/>
          </w:tcPr>
          <w:p w14:paraId="3D4A9CC9"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726DB066" w14:textId="46907A24" w:rsidR="009B0BDB" w:rsidRPr="002E1A43" w:rsidRDefault="009B0BDB" w:rsidP="009B0BDB">
            <w:pPr>
              <w:spacing w:before="0"/>
              <w:jc w:val="left"/>
              <w:rPr>
                <w:rFonts w:ascii="Calibri" w:hAnsi="Calibri" w:cs="Calibri"/>
                <w:snapToGrid/>
                <w:sz w:val="24"/>
                <w:szCs w:val="24"/>
              </w:rPr>
            </w:pPr>
            <w:r>
              <w:rPr>
                <w:sz w:val="22"/>
                <w:szCs w:val="22"/>
              </w:rPr>
              <w:t>28</w:t>
            </w:r>
          </w:p>
        </w:tc>
        <w:tc>
          <w:tcPr>
            <w:tcW w:w="2083" w:type="pct"/>
            <w:tcBorders>
              <w:top w:val="nil"/>
              <w:left w:val="nil"/>
              <w:bottom w:val="single" w:sz="4" w:space="0" w:color="auto"/>
              <w:right w:val="single" w:sz="4" w:space="0" w:color="auto"/>
            </w:tcBorders>
            <w:shd w:val="clear" w:color="auto" w:fill="auto"/>
            <w:vAlign w:val="center"/>
            <w:hideMark/>
          </w:tcPr>
          <w:p w14:paraId="751520AD" w14:textId="3FC53F2E" w:rsidR="009B0BDB" w:rsidRPr="002E1A43" w:rsidRDefault="009B0BDB" w:rsidP="009B0BDB">
            <w:pPr>
              <w:spacing w:before="0"/>
              <w:jc w:val="left"/>
              <w:rPr>
                <w:rFonts w:ascii="Calibri" w:hAnsi="Calibri" w:cs="Calibri"/>
                <w:snapToGrid/>
                <w:sz w:val="24"/>
                <w:szCs w:val="24"/>
              </w:rPr>
            </w:pPr>
            <w:r>
              <w:rPr>
                <w:sz w:val="22"/>
                <w:szCs w:val="22"/>
              </w:rPr>
              <w:t xml:space="preserve">СТП 25 </w:t>
            </w:r>
            <w:proofErr w:type="spellStart"/>
            <w:r>
              <w:rPr>
                <w:sz w:val="22"/>
                <w:szCs w:val="22"/>
              </w:rPr>
              <w:t>кВА</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46939524" w14:textId="0F0950BF"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26CD6F81" w14:textId="5CC5CF97" w:rsidR="009B0BDB" w:rsidRPr="002E1A43" w:rsidRDefault="009B0BDB" w:rsidP="009B0BDB">
            <w:pPr>
              <w:spacing w:before="0"/>
              <w:jc w:val="center"/>
              <w:rPr>
                <w:rFonts w:ascii="Calibri" w:hAnsi="Calibri" w:cs="Calibri"/>
                <w:snapToGrid/>
                <w:sz w:val="24"/>
                <w:szCs w:val="24"/>
              </w:rPr>
            </w:pPr>
            <w:r>
              <w:rPr>
                <w:color w:val="000000"/>
                <w:sz w:val="22"/>
                <w:szCs w:val="22"/>
              </w:rPr>
              <w:t>857 681,98</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323B7125"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648D563"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4BD1DD5D"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4D26274E" w14:textId="7B4EF7D9" w:rsidR="009B0BDB" w:rsidRPr="002E1A43" w:rsidRDefault="009B0BDB" w:rsidP="009B0BDB">
            <w:pPr>
              <w:spacing w:before="0"/>
              <w:jc w:val="left"/>
              <w:rPr>
                <w:rFonts w:ascii="Calibri" w:hAnsi="Calibri" w:cs="Calibri"/>
                <w:snapToGrid/>
                <w:sz w:val="24"/>
                <w:szCs w:val="24"/>
              </w:rPr>
            </w:pPr>
            <w:r>
              <w:rPr>
                <w:sz w:val="22"/>
                <w:szCs w:val="22"/>
              </w:rPr>
              <w:t>29</w:t>
            </w:r>
          </w:p>
        </w:tc>
        <w:tc>
          <w:tcPr>
            <w:tcW w:w="2083" w:type="pct"/>
            <w:tcBorders>
              <w:top w:val="nil"/>
              <w:left w:val="nil"/>
              <w:bottom w:val="single" w:sz="4" w:space="0" w:color="auto"/>
              <w:right w:val="single" w:sz="4" w:space="0" w:color="auto"/>
            </w:tcBorders>
            <w:shd w:val="clear" w:color="auto" w:fill="auto"/>
            <w:vAlign w:val="center"/>
            <w:hideMark/>
          </w:tcPr>
          <w:p w14:paraId="4BBEB21A" w14:textId="226B6E1F" w:rsidR="009B0BDB" w:rsidRPr="002E1A43" w:rsidRDefault="009B0BDB" w:rsidP="009B0BDB">
            <w:pPr>
              <w:spacing w:before="0"/>
              <w:jc w:val="left"/>
              <w:rPr>
                <w:rFonts w:ascii="Calibri" w:hAnsi="Calibri" w:cs="Calibri"/>
                <w:snapToGrid/>
                <w:sz w:val="24"/>
                <w:szCs w:val="24"/>
              </w:rPr>
            </w:pPr>
            <w:r>
              <w:rPr>
                <w:sz w:val="22"/>
                <w:szCs w:val="22"/>
              </w:rPr>
              <w:t xml:space="preserve">СТП 40 </w:t>
            </w:r>
            <w:proofErr w:type="spellStart"/>
            <w:r>
              <w:rPr>
                <w:sz w:val="22"/>
                <w:szCs w:val="22"/>
              </w:rPr>
              <w:t>кВА</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6DC37652" w14:textId="706268CC"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7E9F10AF" w14:textId="0F5FFF49" w:rsidR="009B0BDB" w:rsidRPr="002E1A43" w:rsidRDefault="009B0BDB" w:rsidP="009B0BDB">
            <w:pPr>
              <w:spacing w:before="0"/>
              <w:jc w:val="center"/>
              <w:rPr>
                <w:rFonts w:ascii="Calibri" w:hAnsi="Calibri" w:cs="Calibri"/>
                <w:snapToGrid/>
                <w:sz w:val="24"/>
                <w:szCs w:val="24"/>
              </w:rPr>
            </w:pPr>
            <w:r>
              <w:rPr>
                <w:color w:val="000000"/>
                <w:sz w:val="22"/>
                <w:szCs w:val="22"/>
              </w:rPr>
              <w:t>941 574,90</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3750152B"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758C1F04"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032EE460"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38FBED33" w14:textId="6CC16AF3" w:rsidR="009B0BDB" w:rsidRPr="002E1A43" w:rsidRDefault="009B0BDB" w:rsidP="009B0BDB">
            <w:pPr>
              <w:spacing w:before="0"/>
              <w:jc w:val="left"/>
              <w:rPr>
                <w:rFonts w:ascii="Calibri" w:hAnsi="Calibri" w:cs="Calibri"/>
                <w:snapToGrid/>
                <w:sz w:val="24"/>
                <w:szCs w:val="24"/>
              </w:rPr>
            </w:pPr>
            <w:r>
              <w:rPr>
                <w:sz w:val="22"/>
                <w:szCs w:val="22"/>
              </w:rPr>
              <w:t>30</w:t>
            </w:r>
          </w:p>
        </w:tc>
        <w:tc>
          <w:tcPr>
            <w:tcW w:w="2083" w:type="pct"/>
            <w:tcBorders>
              <w:top w:val="nil"/>
              <w:left w:val="nil"/>
              <w:bottom w:val="single" w:sz="4" w:space="0" w:color="auto"/>
              <w:right w:val="single" w:sz="4" w:space="0" w:color="auto"/>
            </w:tcBorders>
            <w:shd w:val="clear" w:color="auto" w:fill="auto"/>
            <w:vAlign w:val="center"/>
            <w:hideMark/>
          </w:tcPr>
          <w:p w14:paraId="33C78B75" w14:textId="13E7BF4C" w:rsidR="009B0BDB" w:rsidRPr="002E1A43" w:rsidRDefault="009B0BDB" w:rsidP="009B0BDB">
            <w:pPr>
              <w:spacing w:before="0"/>
              <w:jc w:val="left"/>
              <w:rPr>
                <w:rFonts w:ascii="Calibri" w:hAnsi="Calibri" w:cs="Calibri"/>
                <w:snapToGrid/>
                <w:sz w:val="24"/>
                <w:szCs w:val="24"/>
              </w:rPr>
            </w:pPr>
            <w:r>
              <w:rPr>
                <w:sz w:val="22"/>
                <w:szCs w:val="22"/>
              </w:rPr>
              <w:t xml:space="preserve">СТП 63 </w:t>
            </w:r>
            <w:proofErr w:type="spellStart"/>
            <w:r>
              <w:rPr>
                <w:sz w:val="22"/>
                <w:szCs w:val="22"/>
              </w:rPr>
              <w:t>кВА</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093DCE64" w14:textId="419F7F3D"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23237F5D" w14:textId="27A8F5CB" w:rsidR="009B0BDB" w:rsidRPr="002E1A43" w:rsidRDefault="009B0BDB" w:rsidP="009B0BDB">
            <w:pPr>
              <w:spacing w:before="0"/>
              <w:jc w:val="center"/>
              <w:rPr>
                <w:rFonts w:ascii="Calibri" w:hAnsi="Calibri" w:cs="Calibri"/>
                <w:snapToGrid/>
                <w:sz w:val="24"/>
                <w:szCs w:val="24"/>
              </w:rPr>
            </w:pPr>
            <w:r>
              <w:rPr>
                <w:color w:val="000000"/>
                <w:sz w:val="22"/>
                <w:szCs w:val="22"/>
              </w:rPr>
              <w:t>1 038 356,91</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23D9CCA2"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6B38CF30" w14:textId="77777777" w:rsidTr="009B0BDB">
        <w:trPr>
          <w:trHeight w:val="394"/>
        </w:trPr>
        <w:tc>
          <w:tcPr>
            <w:tcW w:w="278" w:type="pct"/>
            <w:tcBorders>
              <w:top w:val="nil"/>
              <w:left w:val="single" w:sz="4" w:space="0" w:color="auto"/>
              <w:bottom w:val="single" w:sz="4" w:space="0" w:color="auto"/>
              <w:right w:val="single" w:sz="4" w:space="0" w:color="auto"/>
            </w:tcBorders>
            <w:shd w:val="clear" w:color="auto" w:fill="auto"/>
            <w:vAlign w:val="center"/>
          </w:tcPr>
          <w:p w14:paraId="1B8ED730"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51E2144B" w14:textId="3FB897C8" w:rsidR="009B0BDB" w:rsidRPr="002E1A43" w:rsidRDefault="009B0BDB" w:rsidP="009B0BDB">
            <w:pPr>
              <w:spacing w:before="0"/>
              <w:jc w:val="left"/>
              <w:rPr>
                <w:rFonts w:ascii="Calibri" w:hAnsi="Calibri" w:cs="Calibri"/>
                <w:snapToGrid/>
                <w:sz w:val="24"/>
                <w:szCs w:val="24"/>
              </w:rPr>
            </w:pPr>
            <w:r>
              <w:rPr>
                <w:sz w:val="22"/>
                <w:szCs w:val="22"/>
              </w:rPr>
              <w:t>31</w:t>
            </w:r>
          </w:p>
        </w:tc>
        <w:tc>
          <w:tcPr>
            <w:tcW w:w="2083" w:type="pct"/>
            <w:tcBorders>
              <w:top w:val="nil"/>
              <w:left w:val="nil"/>
              <w:bottom w:val="single" w:sz="4" w:space="0" w:color="auto"/>
              <w:right w:val="single" w:sz="4" w:space="0" w:color="auto"/>
            </w:tcBorders>
            <w:shd w:val="clear" w:color="auto" w:fill="auto"/>
            <w:vAlign w:val="center"/>
            <w:hideMark/>
          </w:tcPr>
          <w:p w14:paraId="69316280" w14:textId="4D1E547D" w:rsidR="009B0BDB" w:rsidRPr="002E1A43" w:rsidRDefault="009B0BDB" w:rsidP="009B0BDB">
            <w:pPr>
              <w:spacing w:before="0"/>
              <w:jc w:val="left"/>
              <w:rPr>
                <w:rFonts w:ascii="Calibri" w:hAnsi="Calibri" w:cs="Calibri"/>
                <w:snapToGrid/>
                <w:sz w:val="24"/>
                <w:szCs w:val="24"/>
              </w:rPr>
            </w:pPr>
            <w:r>
              <w:rPr>
                <w:sz w:val="22"/>
                <w:szCs w:val="22"/>
              </w:rPr>
              <w:t xml:space="preserve">СТП 100 </w:t>
            </w:r>
            <w:proofErr w:type="spellStart"/>
            <w:r>
              <w:rPr>
                <w:sz w:val="22"/>
                <w:szCs w:val="22"/>
              </w:rPr>
              <w:t>кВА</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269CBFDD" w14:textId="44B7C472"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66794252" w14:textId="0F1ED723" w:rsidR="009B0BDB" w:rsidRPr="002E1A43" w:rsidRDefault="009B0BDB" w:rsidP="009B0BDB">
            <w:pPr>
              <w:spacing w:before="0"/>
              <w:jc w:val="center"/>
              <w:rPr>
                <w:rFonts w:ascii="Calibri" w:hAnsi="Calibri" w:cs="Calibri"/>
                <w:snapToGrid/>
                <w:sz w:val="24"/>
                <w:szCs w:val="24"/>
              </w:rPr>
            </w:pPr>
            <w:r>
              <w:rPr>
                <w:color w:val="000000"/>
                <w:sz w:val="22"/>
                <w:szCs w:val="22"/>
              </w:rPr>
              <w:t>1 123 900,82</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54F2371A"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CFCDC6C" w14:textId="77777777" w:rsidTr="009B0BDB">
        <w:trPr>
          <w:trHeight w:val="413"/>
        </w:trPr>
        <w:tc>
          <w:tcPr>
            <w:tcW w:w="278" w:type="pct"/>
            <w:tcBorders>
              <w:top w:val="nil"/>
              <w:left w:val="single" w:sz="4" w:space="0" w:color="auto"/>
              <w:bottom w:val="single" w:sz="4" w:space="0" w:color="auto"/>
              <w:right w:val="single" w:sz="4" w:space="0" w:color="auto"/>
            </w:tcBorders>
            <w:shd w:val="clear" w:color="auto" w:fill="auto"/>
            <w:vAlign w:val="center"/>
          </w:tcPr>
          <w:p w14:paraId="7D71501B"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7F1B1CC2" w14:textId="416D71CC" w:rsidR="009B0BDB" w:rsidRPr="002E1A43" w:rsidRDefault="009B0BDB" w:rsidP="009B0BDB">
            <w:pPr>
              <w:spacing w:before="0"/>
              <w:jc w:val="left"/>
              <w:rPr>
                <w:rFonts w:ascii="Calibri" w:hAnsi="Calibri" w:cs="Calibri"/>
                <w:snapToGrid/>
                <w:sz w:val="24"/>
                <w:szCs w:val="24"/>
              </w:rPr>
            </w:pPr>
            <w:r>
              <w:rPr>
                <w:sz w:val="22"/>
                <w:szCs w:val="22"/>
              </w:rPr>
              <w:t>32</w:t>
            </w:r>
          </w:p>
        </w:tc>
        <w:tc>
          <w:tcPr>
            <w:tcW w:w="2083" w:type="pct"/>
            <w:tcBorders>
              <w:top w:val="nil"/>
              <w:left w:val="nil"/>
              <w:bottom w:val="single" w:sz="4" w:space="0" w:color="auto"/>
              <w:right w:val="single" w:sz="4" w:space="0" w:color="auto"/>
            </w:tcBorders>
            <w:shd w:val="clear" w:color="auto" w:fill="auto"/>
            <w:vAlign w:val="center"/>
            <w:hideMark/>
          </w:tcPr>
          <w:p w14:paraId="4E2B2F8B" w14:textId="639BD1D2" w:rsidR="009B0BDB" w:rsidRPr="002E1A43" w:rsidRDefault="009B0BDB" w:rsidP="009B0BDB">
            <w:pPr>
              <w:spacing w:before="0"/>
              <w:jc w:val="left"/>
              <w:rPr>
                <w:rFonts w:ascii="Calibri" w:hAnsi="Calibri" w:cs="Calibri"/>
                <w:snapToGrid/>
                <w:sz w:val="24"/>
                <w:szCs w:val="24"/>
              </w:rPr>
            </w:pPr>
            <w:r>
              <w:rPr>
                <w:sz w:val="22"/>
                <w:szCs w:val="22"/>
              </w:rPr>
              <w:t xml:space="preserve">СТП 160 </w:t>
            </w:r>
            <w:proofErr w:type="spellStart"/>
            <w:r>
              <w:rPr>
                <w:sz w:val="22"/>
                <w:szCs w:val="22"/>
              </w:rPr>
              <w:t>кВА</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69CBC514" w14:textId="40991182"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49548B73" w14:textId="27C19F1D" w:rsidR="009B0BDB" w:rsidRPr="002E1A43" w:rsidRDefault="009B0BDB" w:rsidP="009B0BDB">
            <w:pPr>
              <w:spacing w:before="0"/>
              <w:jc w:val="center"/>
              <w:rPr>
                <w:rFonts w:ascii="Calibri" w:hAnsi="Calibri" w:cs="Calibri"/>
                <w:snapToGrid/>
                <w:sz w:val="24"/>
                <w:szCs w:val="24"/>
              </w:rPr>
            </w:pPr>
            <w:r>
              <w:rPr>
                <w:color w:val="000000"/>
                <w:sz w:val="22"/>
                <w:szCs w:val="22"/>
              </w:rPr>
              <w:t>1 256 537,39</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4B7685EE"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6D1B26C"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2BA0D05C"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53662AF1" w14:textId="2A3BE274" w:rsidR="009B0BDB" w:rsidRPr="002E1A43" w:rsidRDefault="009B0BDB" w:rsidP="009B0BDB">
            <w:pPr>
              <w:spacing w:before="0"/>
              <w:jc w:val="left"/>
              <w:rPr>
                <w:rFonts w:ascii="Calibri" w:hAnsi="Calibri" w:cs="Calibri"/>
                <w:snapToGrid/>
                <w:sz w:val="24"/>
                <w:szCs w:val="24"/>
              </w:rPr>
            </w:pPr>
            <w:r>
              <w:rPr>
                <w:sz w:val="22"/>
                <w:szCs w:val="22"/>
              </w:rPr>
              <w:t>33</w:t>
            </w:r>
          </w:p>
        </w:tc>
        <w:tc>
          <w:tcPr>
            <w:tcW w:w="2083" w:type="pct"/>
            <w:tcBorders>
              <w:top w:val="nil"/>
              <w:left w:val="nil"/>
              <w:bottom w:val="single" w:sz="4" w:space="0" w:color="auto"/>
              <w:right w:val="single" w:sz="4" w:space="0" w:color="auto"/>
            </w:tcBorders>
            <w:shd w:val="clear" w:color="auto" w:fill="auto"/>
            <w:vAlign w:val="center"/>
            <w:hideMark/>
          </w:tcPr>
          <w:p w14:paraId="118A515F" w14:textId="6DA35D4E" w:rsidR="009B0BDB" w:rsidRPr="002E1A43" w:rsidRDefault="009B0BDB" w:rsidP="009B0BDB">
            <w:pPr>
              <w:spacing w:before="0"/>
              <w:jc w:val="left"/>
              <w:rPr>
                <w:rFonts w:ascii="Calibri" w:hAnsi="Calibri" w:cs="Calibri"/>
                <w:snapToGrid/>
                <w:sz w:val="24"/>
                <w:szCs w:val="24"/>
              </w:rPr>
            </w:pPr>
            <w:r>
              <w:rPr>
                <w:sz w:val="22"/>
                <w:szCs w:val="22"/>
              </w:rPr>
              <w:t xml:space="preserve">КТПН 40 </w:t>
            </w:r>
            <w:proofErr w:type="spellStart"/>
            <w:r>
              <w:rPr>
                <w:sz w:val="22"/>
                <w:szCs w:val="22"/>
              </w:rPr>
              <w:t>кВА</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0260599F" w14:textId="2C526C7E"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455ACD67" w14:textId="438EEAD4" w:rsidR="009B0BDB" w:rsidRPr="002E1A43" w:rsidRDefault="009B0BDB" w:rsidP="009B0BDB">
            <w:pPr>
              <w:spacing w:before="0"/>
              <w:jc w:val="center"/>
              <w:rPr>
                <w:rFonts w:ascii="Calibri" w:hAnsi="Calibri" w:cs="Calibri"/>
                <w:snapToGrid/>
                <w:sz w:val="24"/>
                <w:szCs w:val="24"/>
              </w:rPr>
            </w:pPr>
            <w:r>
              <w:rPr>
                <w:color w:val="000000"/>
                <w:sz w:val="22"/>
                <w:szCs w:val="22"/>
              </w:rPr>
              <w:t>1 532 717,18</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4786BB71"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5BF82381" w14:textId="77777777" w:rsidTr="009B0BDB">
        <w:trPr>
          <w:trHeight w:val="451"/>
        </w:trPr>
        <w:tc>
          <w:tcPr>
            <w:tcW w:w="278" w:type="pct"/>
            <w:tcBorders>
              <w:top w:val="nil"/>
              <w:left w:val="single" w:sz="4" w:space="0" w:color="auto"/>
              <w:bottom w:val="single" w:sz="4" w:space="0" w:color="auto"/>
              <w:right w:val="single" w:sz="4" w:space="0" w:color="auto"/>
            </w:tcBorders>
            <w:shd w:val="clear" w:color="auto" w:fill="auto"/>
            <w:vAlign w:val="center"/>
          </w:tcPr>
          <w:p w14:paraId="05B6A0F2"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4A4910DF" w14:textId="62341DFF" w:rsidR="009B0BDB" w:rsidRPr="002E1A43" w:rsidRDefault="009B0BDB" w:rsidP="009B0BDB">
            <w:pPr>
              <w:spacing w:before="0"/>
              <w:jc w:val="left"/>
              <w:rPr>
                <w:rFonts w:ascii="Calibri" w:hAnsi="Calibri" w:cs="Calibri"/>
                <w:snapToGrid/>
                <w:sz w:val="24"/>
                <w:szCs w:val="24"/>
              </w:rPr>
            </w:pPr>
            <w:r>
              <w:rPr>
                <w:sz w:val="22"/>
                <w:szCs w:val="22"/>
              </w:rPr>
              <w:t>34</w:t>
            </w:r>
          </w:p>
        </w:tc>
        <w:tc>
          <w:tcPr>
            <w:tcW w:w="2083" w:type="pct"/>
            <w:tcBorders>
              <w:top w:val="nil"/>
              <w:left w:val="nil"/>
              <w:bottom w:val="single" w:sz="4" w:space="0" w:color="auto"/>
              <w:right w:val="single" w:sz="4" w:space="0" w:color="auto"/>
            </w:tcBorders>
            <w:shd w:val="clear" w:color="auto" w:fill="auto"/>
            <w:vAlign w:val="center"/>
            <w:hideMark/>
          </w:tcPr>
          <w:p w14:paraId="70191440" w14:textId="490C273B" w:rsidR="009B0BDB" w:rsidRPr="002E1A43" w:rsidRDefault="009B0BDB" w:rsidP="009B0BDB">
            <w:pPr>
              <w:spacing w:before="0"/>
              <w:jc w:val="left"/>
              <w:rPr>
                <w:rFonts w:ascii="Calibri" w:hAnsi="Calibri" w:cs="Calibri"/>
                <w:snapToGrid/>
                <w:sz w:val="24"/>
                <w:szCs w:val="24"/>
              </w:rPr>
            </w:pPr>
            <w:r>
              <w:rPr>
                <w:sz w:val="22"/>
                <w:szCs w:val="22"/>
              </w:rPr>
              <w:t xml:space="preserve">КТПН 63 </w:t>
            </w:r>
            <w:proofErr w:type="spellStart"/>
            <w:r>
              <w:rPr>
                <w:sz w:val="22"/>
                <w:szCs w:val="22"/>
              </w:rPr>
              <w:t>кВА</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0D2AC1E8" w14:textId="19B35727"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3C5D8F10" w14:textId="3F38F2F0" w:rsidR="009B0BDB" w:rsidRPr="002E1A43" w:rsidRDefault="009B0BDB" w:rsidP="009B0BDB">
            <w:pPr>
              <w:spacing w:before="0"/>
              <w:jc w:val="center"/>
              <w:rPr>
                <w:rFonts w:ascii="Calibri" w:hAnsi="Calibri" w:cs="Calibri"/>
                <w:snapToGrid/>
                <w:sz w:val="24"/>
                <w:szCs w:val="24"/>
              </w:rPr>
            </w:pPr>
            <w:r>
              <w:rPr>
                <w:color w:val="000000"/>
                <w:sz w:val="22"/>
                <w:szCs w:val="22"/>
              </w:rPr>
              <w:t>1 585 206,51</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6C4631FA"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35D0134C" w14:textId="77777777" w:rsidTr="009B0BDB">
        <w:trPr>
          <w:trHeight w:val="331"/>
        </w:trPr>
        <w:tc>
          <w:tcPr>
            <w:tcW w:w="278" w:type="pct"/>
            <w:tcBorders>
              <w:top w:val="nil"/>
              <w:left w:val="single" w:sz="4" w:space="0" w:color="auto"/>
              <w:bottom w:val="single" w:sz="4" w:space="0" w:color="auto"/>
              <w:right w:val="single" w:sz="4" w:space="0" w:color="auto"/>
            </w:tcBorders>
            <w:shd w:val="clear" w:color="auto" w:fill="auto"/>
            <w:vAlign w:val="center"/>
          </w:tcPr>
          <w:p w14:paraId="5976E40D"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4117BEE8" w14:textId="30465156" w:rsidR="009B0BDB" w:rsidRPr="002E1A43" w:rsidRDefault="009B0BDB" w:rsidP="009B0BDB">
            <w:pPr>
              <w:spacing w:before="0"/>
              <w:jc w:val="left"/>
              <w:rPr>
                <w:rFonts w:ascii="Calibri" w:hAnsi="Calibri" w:cs="Calibri"/>
                <w:snapToGrid/>
                <w:sz w:val="24"/>
                <w:szCs w:val="24"/>
              </w:rPr>
            </w:pPr>
            <w:r>
              <w:rPr>
                <w:sz w:val="22"/>
                <w:szCs w:val="22"/>
              </w:rPr>
              <w:t>35</w:t>
            </w:r>
          </w:p>
        </w:tc>
        <w:tc>
          <w:tcPr>
            <w:tcW w:w="2083" w:type="pct"/>
            <w:tcBorders>
              <w:top w:val="nil"/>
              <w:left w:val="nil"/>
              <w:bottom w:val="single" w:sz="4" w:space="0" w:color="auto"/>
              <w:right w:val="single" w:sz="4" w:space="0" w:color="auto"/>
            </w:tcBorders>
            <w:shd w:val="clear" w:color="auto" w:fill="auto"/>
            <w:vAlign w:val="center"/>
            <w:hideMark/>
          </w:tcPr>
          <w:p w14:paraId="4703B19B" w14:textId="0620F1CE" w:rsidR="009B0BDB" w:rsidRPr="002E1A43" w:rsidRDefault="009B0BDB" w:rsidP="009B0BDB">
            <w:pPr>
              <w:spacing w:before="0"/>
              <w:jc w:val="left"/>
              <w:rPr>
                <w:rFonts w:ascii="Calibri" w:hAnsi="Calibri" w:cs="Calibri"/>
                <w:snapToGrid/>
                <w:sz w:val="24"/>
                <w:szCs w:val="24"/>
              </w:rPr>
            </w:pPr>
            <w:r>
              <w:rPr>
                <w:sz w:val="22"/>
                <w:szCs w:val="22"/>
              </w:rPr>
              <w:t xml:space="preserve">КТПН 100 </w:t>
            </w:r>
            <w:proofErr w:type="spellStart"/>
            <w:r>
              <w:rPr>
                <w:sz w:val="22"/>
                <w:szCs w:val="22"/>
              </w:rPr>
              <w:t>кВА</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73C173A7" w14:textId="60FEA1C5"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5F7EC088" w14:textId="740AF16C" w:rsidR="009B0BDB" w:rsidRPr="002E1A43" w:rsidRDefault="009B0BDB" w:rsidP="009B0BDB">
            <w:pPr>
              <w:spacing w:before="0"/>
              <w:jc w:val="center"/>
              <w:rPr>
                <w:rFonts w:ascii="Calibri" w:hAnsi="Calibri" w:cs="Calibri"/>
                <w:snapToGrid/>
                <w:sz w:val="24"/>
                <w:szCs w:val="24"/>
              </w:rPr>
            </w:pPr>
            <w:r>
              <w:rPr>
                <w:color w:val="000000"/>
                <w:sz w:val="22"/>
                <w:szCs w:val="22"/>
              </w:rPr>
              <w:t>1 667 448,45</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CAD0CC8"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29A2FBBD" w14:textId="77777777" w:rsidTr="009B0BDB">
        <w:trPr>
          <w:trHeight w:val="421"/>
        </w:trPr>
        <w:tc>
          <w:tcPr>
            <w:tcW w:w="278" w:type="pct"/>
            <w:tcBorders>
              <w:top w:val="nil"/>
              <w:left w:val="single" w:sz="4" w:space="0" w:color="auto"/>
              <w:bottom w:val="single" w:sz="4" w:space="0" w:color="auto"/>
              <w:right w:val="single" w:sz="4" w:space="0" w:color="auto"/>
            </w:tcBorders>
            <w:shd w:val="clear" w:color="auto" w:fill="auto"/>
            <w:vAlign w:val="center"/>
          </w:tcPr>
          <w:p w14:paraId="0A811EC2"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1685AB48" w14:textId="092A7F06" w:rsidR="009B0BDB" w:rsidRPr="002E1A43" w:rsidRDefault="009B0BDB" w:rsidP="009B0BDB">
            <w:pPr>
              <w:spacing w:before="0"/>
              <w:jc w:val="left"/>
              <w:rPr>
                <w:rFonts w:ascii="Calibri" w:hAnsi="Calibri" w:cs="Calibri"/>
                <w:snapToGrid/>
                <w:sz w:val="24"/>
                <w:szCs w:val="24"/>
              </w:rPr>
            </w:pPr>
            <w:r>
              <w:rPr>
                <w:sz w:val="22"/>
                <w:szCs w:val="22"/>
              </w:rPr>
              <w:t>36</w:t>
            </w:r>
          </w:p>
        </w:tc>
        <w:tc>
          <w:tcPr>
            <w:tcW w:w="2083" w:type="pct"/>
            <w:tcBorders>
              <w:top w:val="nil"/>
              <w:left w:val="nil"/>
              <w:bottom w:val="single" w:sz="4" w:space="0" w:color="auto"/>
              <w:right w:val="single" w:sz="4" w:space="0" w:color="auto"/>
            </w:tcBorders>
            <w:shd w:val="clear" w:color="auto" w:fill="auto"/>
            <w:vAlign w:val="center"/>
            <w:hideMark/>
          </w:tcPr>
          <w:p w14:paraId="2108A27B" w14:textId="470449AB" w:rsidR="009B0BDB" w:rsidRPr="002E1A43" w:rsidRDefault="009B0BDB" w:rsidP="009B0BDB">
            <w:pPr>
              <w:spacing w:before="0"/>
              <w:jc w:val="left"/>
              <w:rPr>
                <w:rFonts w:ascii="Calibri" w:hAnsi="Calibri" w:cs="Calibri"/>
                <w:snapToGrid/>
                <w:sz w:val="24"/>
                <w:szCs w:val="24"/>
              </w:rPr>
            </w:pPr>
            <w:r>
              <w:rPr>
                <w:sz w:val="22"/>
                <w:szCs w:val="22"/>
              </w:rPr>
              <w:t xml:space="preserve">КТПН 160 </w:t>
            </w:r>
            <w:proofErr w:type="spellStart"/>
            <w:r>
              <w:rPr>
                <w:sz w:val="22"/>
                <w:szCs w:val="22"/>
              </w:rPr>
              <w:t>кВА</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634DFA6F" w14:textId="1221AC82"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418D658B" w14:textId="4997A209" w:rsidR="009B0BDB" w:rsidRPr="002E1A43" w:rsidRDefault="009B0BDB" w:rsidP="009B0BDB">
            <w:pPr>
              <w:spacing w:before="0"/>
              <w:jc w:val="center"/>
              <w:rPr>
                <w:rFonts w:ascii="Calibri" w:hAnsi="Calibri" w:cs="Calibri"/>
                <w:snapToGrid/>
                <w:sz w:val="24"/>
                <w:szCs w:val="24"/>
              </w:rPr>
            </w:pPr>
            <w:r>
              <w:rPr>
                <w:color w:val="000000"/>
                <w:sz w:val="22"/>
                <w:szCs w:val="22"/>
              </w:rPr>
              <w:t>1 779 383,69</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687D4A94"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26595AC1" w14:textId="77777777" w:rsidTr="009B0BDB">
        <w:trPr>
          <w:trHeight w:val="414"/>
        </w:trPr>
        <w:tc>
          <w:tcPr>
            <w:tcW w:w="278" w:type="pct"/>
            <w:tcBorders>
              <w:top w:val="nil"/>
              <w:left w:val="single" w:sz="4" w:space="0" w:color="auto"/>
              <w:bottom w:val="single" w:sz="4" w:space="0" w:color="auto"/>
              <w:right w:val="single" w:sz="4" w:space="0" w:color="auto"/>
            </w:tcBorders>
            <w:shd w:val="clear" w:color="auto" w:fill="auto"/>
            <w:vAlign w:val="center"/>
          </w:tcPr>
          <w:p w14:paraId="6CA051AE"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5D6A801D" w14:textId="288313CA" w:rsidR="009B0BDB" w:rsidRPr="002E1A43" w:rsidRDefault="009B0BDB" w:rsidP="009B0BDB">
            <w:pPr>
              <w:spacing w:before="0"/>
              <w:jc w:val="left"/>
              <w:rPr>
                <w:rFonts w:ascii="Calibri" w:hAnsi="Calibri" w:cs="Calibri"/>
                <w:snapToGrid/>
                <w:sz w:val="24"/>
                <w:szCs w:val="24"/>
              </w:rPr>
            </w:pPr>
            <w:r>
              <w:rPr>
                <w:sz w:val="22"/>
                <w:szCs w:val="22"/>
              </w:rPr>
              <w:t>37</w:t>
            </w:r>
          </w:p>
        </w:tc>
        <w:tc>
          <w:tcPr>
            <w:tcW w:w="2083" w:type="pct"/>
            <w:tcBorders>
              <w:top w:val="nil"/>
              <w:left w:val="nil"/>
              <w:bottom w:val="single" w:sz="4" w:space="0" w:color="auto"/>
              <w:right w:val="single" w:sz="4" w:space="0" w:color="auto"/>
            </w:tcBorders>
            <w:shd w:val="clear" w:color="auto" w:fill="auto"/>
            <w:vAlign w:val="center"/>
            <w:hideMark/>
          </w:tcPr>
          <w:p w14:paraId="59C1B4C5" w14:textId="1ED7E693" w:rsidR="009B0BDB" w:rsidRPr="002E1A43" w:rsidRDefault="009B0BDB" w:rsidP="009B0BDB">
            <w:pPr>
              <w:spacing w:before="0"/>
              <w:jc w:val="left"/>
              <w:rPr>
                <w:rFonts w:ascii="Calibri" w:hAnsi="Calibri" w:cs="Calibri"/>
                <w:snapToGrid/>
                <w:sz w:val="24"/>
                <w:szCs w:val="24"/>
              </w:rPr>
            </w:pPr>
            <w:r>
              <w:rPr>
                <w:sz w:val="22"/>
                <w:szCs w:val="22"/>
              </w:rPr>
              <w:t xml:space="preserve">КТПН 160 </w:t>
            </w:r>
            <w:proofErr w:type="spellStart"/>
            <w:r>
              <w:rPr>
                <w:sz w:val="22"/>
                <w:szCs w:val="22"/>
              </w:rPr>
              <w:t>кВА</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7740DA68" w14:textId="570F9682"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0E07B6C1" w14:textId="266D7A93" w:rsidR="009B0BDB" w:rsidRPr="002E1A43" w:rsidRDefault="009B0BDB" w:rsidP="009B0BDB">
            <w:pPr>
              <w:spacing w:before="0"/>
              <w:jc w:val="center"/>
              <w:rPr>
                <w:rFonts w:ascii="Calibri" w:hAnsi="Calibri" w:cs="Calibri"/>
                <w:snapToGrid/>
                <w:sz w:val="24"/>
                <w:szCs w:val="24"/>
              </w:rPr>
            </w:pPr>
            <w:r>
              <w:rPr>
                <w:color w:val="000000"/>
                <w:sz w:val="22"/>
                <w:szCs w:val="22"/>
              </w:rPr>
              <w:t>1 947 025,51</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58FABE0A"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385FCB2D"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4CFB5EC7"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626FC8C4" w14:textId="0D1B9A2C" w:rsidR="009B0BDB" w:rsidRPr="002E1A43" w:rsidRDefault="009B0BDB" w:rsidP="009B0BDB">
            <w:pPr>
              <w:spacing w:before="0"/>
              <w:jc w:val="left"/>
              <w:rPr>
                <w:rFonts w:ascii="Calibri" w:hAnsi="Calibri" w:cs="Calibri"/>
                <w:snapToGrid/>
                <w:sz w:val="24"/>
                <w:szCs w:val="24"/>
              </w:rPr>
            </w:pPr>
            <w:r>
              <w:rPr>
                <w:sz w:val="22"/>
                <w:szCs w:val="22"/>
              </w:rPr>
              <w:t>38</w:t>
            </w:r>
          </w:p>
        </w:tc>
        <w:tc>
          <w:tcPr>
            <w:tcW w:w="2083" w:type="pct"/>
            <w:tcBorders>
              <w:top w:val="nil"/>
              <w:left w:val="nil"/>
              <w:bottom w:val="single" w:sz="4" w:space="0" w:color="auto"/>
              <w:right w:val="single" w:sz="4" w:space="0" w:color="auto"/>
            </w:tcBorders>
            <w:shd w:val="clear" w:color="auto" w:fill="auto"/>
            <w:vAlign w:val="center"/>
            <w:hideMark/>
          </w:tcPr>
          <w:p w14:paraId="7575E430" w14:textId="62BA05D8" w:rsidR="009B0BDB" w:rsidRPr="002E1A43" w:rsidRDefault="009B0BDB" w:rsidP="009B0BDB">
            <w:pPr>
              <w:spacing w:before="0"/>
              <w:jc w:val="left"/>
              <w:rPr>
                <w:rFonts w:ascii="Calibri" w:hAnsi="Calibri" w:cs="Calibri"/>
                <w:snapToGrid/>
                <w:sz w:val="24"/>
                <w:szCs w:val="24"/>
              </w:rPr>
            </w:pPr>
            <w:r>
              <w:rPr>
                <w:sz w:val="22"/>
                <w:szCs w:val="22"/>
              </w:rPr>
              <w:t xml:space="preserve"> КТПН 400 </w:t>
            </w:r>
            <w:proofErr w:type="spellStart"/>
            <w:r>
              <w:rPr>
                <w:sz w:val="22"/>
                <w:szCs w:val="22"/>
              </w:rPr>
              <w:t>кВА</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46BFEF3C" w14:textId="478ED69C"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4C49BCEB" w14:textId="266E62E2" w:rsidR="009B0BDB" w:rsidRPr="002E1A43" w:rsidRDefault="009B0BDB" w:rsidP="009B0BDB">
            <w:pPr>
              <w:spacing w:before="0"/>
              <w:jc w:val="center"/>
              <w:rPr>
                <w:rFonts w:ascii="Calibri" w:hAnsi="Calibri" w:cs="Calibri"/>
                <w:snapToGrid/>
                <w:sz w:val="24"/>
                <w:szCs w:val="24"/>
              </w:rPr>
            </w:pPr>
            <w:r>
              <w:rPr>
                <w:color w:val="000000"/>
                <w:sz w:val="22"/>
                <w:szCs w:val="22"/>
              </w:rPr>
              <w:t>2 462 218,42</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43E16155"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616DBC28"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4E025A42"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4B4D78CE" w14:textId="258245D5" w:rsidR="009B0BDB" w:rsidRPr="002E1A43" w:rsidRDefault="009B0BDB" w:rsidP="009B0BDB">
            <w:pPr>
              <w:spacing w:before="0"/>
              <w:jc w:val="left"/>
              <w:rPr>
                <w:rFonts w:ascii="Calibri" w:hAnsi="Calibri" w:cs="Calibri"/>
                <w:snapToGrid/>
                <w:sz w:val="24"/>
                <w:szCs w:val="24"/>
              </w:rPr>
            </w:pPr>
            <w:r>
              <w:rPr>
                <w:sz w:val="22"/>
                <w:szCs w:val="22"/>
              </w:rPr>
              <w:t>39</w:t>
            </w:r>
          </w:p>
        </w:tc>
        <w:tc>
          <w:tcPr>
            <w:tcW w:w="2083" w:type="pct"/>
            <w:tcBorders>
              <w:top w:val="nil"/>
              <w:left w:val="nil"/>
              <w:bottom w:val="single" w:sz="4" w:space="0" w:color="auto"/>
              <w:right w:val="single" w:sz="4" w:space="0" w:color="auto"/>
            </w:tcBorders>
            <w:shd w:val="clear" w:color="auto" w:fill="auto"/>
            <w:vAlign w:val="center"/>
            <w:hideMark/>
          </w:tcPr>
          <w:p w14:paraId="76206713" w14:textId="37CD96AD" w:rsidR="009B0BDB" w:rsidRPr="002E1A43" w:rsidRDefault="009B0BDB" w:rsidP="009B0BDB">
            <w:pPr>
              <w:spacing w:before="0"/>
              <w:jc w:val="left"/>
              <w:rPr>
                <w:rFonts w:ascii="Calibri" w:hAnsi="Calibri" w:cs="Calibri"/>
                <w:snapToGrid/>
                <w:sz w:val="24"/>
                <w:szCs w:val="24"/>
              </w:rPr>
            </w:pPr>
            <w:r>
              <w:rPr>
                <w:sz w:val="22"/>
                <w:szCs w:val="22"/>
              </w:rPr>
              <w:t xml:space="preserve"> КТПН 630 </w:t>
            </w:r>
            <w:proofErr w:type="spellStart"/>
            <w:r>
              <w:rPr>
                <w:sz w:val="22"/>
                <w:szCs w:val="22"/>
              </w:rPr>
              <w:t>кВА</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541F47DA" w14:textId="3A82345A"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4F144B17" w14:textId="2F5BEA22" w:rsidR="009B0BDB" w:rsidRPr="002E1A43" w:rsidRDefault="009B0BDB" w:rsidP="009B0BDB">
            <w:pPr>
              <w:spacing w:before="0"/>
              <w:jc w:val="center"/>
              <w:rPr>
                <w:rFonts w:ascii="Calibri" w:hAnsi="Calibri" w:cs="Calibri"/>
                <w:snapToGrid/>
                <w:sz w:val="24"/>
                <w:szCs w:val="24"/>
              </w:rPr>
            </w:pPr>
            <w:r>
              <w:rPr>
                <w:color w:val="000000"/>
                <w:sz w:val="22"/>
                <w:szCs w:val="22"/>
              </w:rPr>
              <w:t>3 087 593,93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5891837A"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77C61DD"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49D82665"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0445BEB2" w14:textId="3A6E5BEC" w:rsidR="009B0BDB" w:rsidRPr="002E1A43" w:rsidRDefault="009B0BDB" w:rsidP="009B0BDB">
            <w:pPr>
              <w:spacing w:before="0"/>
              <w:jc w:val="left"/>
              <w:rPr>
                <w:rFonts w:ascii="Calibri" w:hAnsi="Calibri" w:cs="Calibri"/>
                <w:snapToGrid/>
                <w:sz w:val="24"/>
                <w:szCs w:val="24"/>
              </w:rPr>
            </w:pPr>
            <w:r>
              <w:rPr>
                <w:sz w:val="22"/>
                <w:szCs w:val="22"/>
              </w:rPr>
              <w:t>40</w:t>
            </w:r>
          </w:p>
        </w:tc>
        <w:tc>
          <w:tcPr>
            <w:tcW w:w="2083" w:type="pct"/>
            <w:tcBorders>
              <w:top w:val="nil"/>
              <w:left w:val="nil"/>
              <w:bottom w:val="single" w:sz="4" w:space="0" w:color="auto"/>
              <w:right w:val="single" w:sz="4" w:space="0" w:color="auto"/>
            </w:tcBorders>
            <w:shd w:val="clear" w:color="auto" w:fill="auto"/>
            <w:vAlign w:val="center"/>
            <w:hideMark/>
          </w:tcPr>
          <w:p w14:paraId="02B16984" w14:textId="6335009B" w:rsidR="009B0BDB" w:rsidRPr="002E1A43" w:rsidRDefault="009B0BDB" w:rsidP="009B0BDB">
            <w:pPr>
              <w:spacing w:before="0"/>
              <w:jc w:val="left"/>
              <w:rPr>
                <w:rFonts w:ascii="Calibri" w:hAnsi="Calibri" w:cs="Calibri"/>
                <w:snapToGrid/>
                <w:sz w:val="24"/>
                <w:szCs w:val="24"/>
              </w:rPr>
            </w:pPr>
            <w:r>
              <w:rPr>
                <w:sz w:val="22"/>
                <w:szCs w:val="22"/>
              </w:rPr>
              <w:t xml:space="preserve">Установка ТМГ 40 </w:t>
            </w:r>
            <w:proofErr w:type="spellStart"/>
            <w:r>
              <w:rPr>
                <w:sz w:val="22"/>
                <w:szCs w:val="22"/>
              </w:rPr>
              <w:t>кВА</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6B299EEE" w14:textId="5B4F1E9C"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36C2F039" w14:textId="3C29C532" w:rsidR="009B0BDB" w:rsidRPr="002E1A43" w:rsidRDefault="009B0BDB" w:rsidP="009B0BDB">
            <w:pPr>
              <w:spacing w:before="0"/>
              <w:jc w:val="center"/>
              <w:rPr>
                <w:rFonts w:ascii="Calibri" w:hAnsi="Calibri" w:cs="Calibri"/>
                <w:snapToGrid/>
                <w:sz w:val="24"/>
                <w:szCs w:val="24"/>
              </w:rPr>
            </w:pPr>
            <w:r>
              <w:rPr>
                <w:color w:val="000000"/>
                <w:sz w:val="22"/>
                <w:szCs w:val="22"/>
              </w:rPr>
              <w:t>256 353,19</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6F868A81"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7A5C57C3"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19C31D73"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6D4D8729" w14:textId="5469506A" w:rsidR="009B0BDB" w:rsidRPr="002E1A43" w:rsidRDefault="009B0BDB" w:rsidP="009B0BDB">
            <w:pPr>
              <w:spacing w:before="0"/>
              <w:jc w:val="left"/>
              <w:rPr>
                <w:rFonts w:ascii="Calibri" w:hAnsi="Calibri" w:cs="Calibri"/>
                <w:snapToGrid/>
                <w:sz w:val="24"/>
                <w:szCs w:val="24"/>
              </w:rPr>
            </w:pPr>
            <w:r>
              <w:rPr>
                <w:sz w:val="22"/>
                <w:szCs w:val="22"/>
              </w:rPr>
              <w:t>41</w:t>
            </w:r>
          </w:p>
        </w:tc>
        <w:tc>
          <w:tcPr>
            <w:tcW w:w="2083" w:type="pct"/>
            <w:tcBorders>
              <w:top w:val="nil"/>
              <w:left w:val="nil"/>
              <w:bottom w:val="single" w:sz="4" w:space="0" w:color="auto"/>
              <w:right w:val="single" w:sz="4" w:space="0" w:color="auto"/>
            </w:tcBorders>
            <w:shd w:val="clear" w:color="auto" w:fill="auto"/>
            <w:vAlign w:val="center"/>
            <w:hideMark/>
          </w:tcPr>
          <w:p w14:paraId="52472D8C" w14:textId="72CA1A9E" w:rsidR="009B0BDB" w:rsidRPr="002E1A43" w:rsidRDefault="009B0BDB" w:rsidP="009B0BDB">
            <w:pPr>
              <w:spacing w:before="0"/>
              <w:jc w:val="left"/>
              <w:rPr>
                <w:rFonts w:ascii="Calibri" w:hAnsi="Calibri" w:cs="Calibri"/>
                <w:snapToGrid/>
                <w:sz w:val="24"/>
                <w:szCs w:val="24"/>
              </w:rPr>
            </w:pPr>
            <w:r>
              <w:rPr>
                <w:sz w:val="22"/>
                <w:szCs w:val="22"/>
              </w:rPr>
              <w:t xml:space="preserve"> Установка ТМГ 63 </w:t>
            </w:r>
            <w:proofErr w:type="spellStart"/>
            <w:r>
              <w:rPr>
                <w:sz w:val="22"/>
                <w:szCs w:val="22"/>
              </w:rPr>
              <w:t>кВА</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0FAB453B" w14:textId="22CC024D"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388B9517" w14:textId="056A1548" w:rsidR="009B0BDB" w:rsidRPr="002E1A43" w:rsidRDefault="009B0BDB" w:rsidP="009B0BDB">
            <w:pPr>
              <w:spacing w:before="0"/>
              <w:jc w:val="center"/>
              <w:rPr>
                <w:rFonts w:ascii="Calibri" w:hAnsi="Calibri" w:cs="Calibri"/>
                <w:snapToGrid/>
                <w:sz w:val="24"/>
                <w:szCs w:val="24"/>
              </w:rPr>
            </w:pPr>
            <w:r>
              <w:rPr>
                <w:color w:val="000000"/>
                <w:sz w:val="22"/>
                <w:szCs w:val="22"/>
              </w:rPr>
              <w:t>294 077,95</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5DE37715"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3AE920D5" w14:textId="77777777" w:rsidTr="009B0BDB">
        <w:trPr>
          <w:trHeight w:val="330"/>
        </w:trPr>
        <w:tc>
          <w:tcPr>
            <w:tcW w:w="278" w:type="pct"/>
            <w:tcBorders>
              <w:top w:val="nil"/>
              <w:left w:val="single" w:sz="4" w:space="0" w:color="auto"/>
              <w:bottom w:val="single" w:sz="4" w:space="0" w:color="auto"/>
              <w:right w:val="single" w:sz="4" w:space="0" w:color="auto"/>
            </w:tcBorders>
            <w:shd w:val="clear" w:color="auto" w:fill="auto"/>
            <w:vAlign w:val="center"/>
          </w:tcPr>
          <w:p w14:paraId="439FCCB3"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647CC86A" w14:textId="7C288B59" w:rsidR="009B0BDB" w:rsidRPr="002E1A43" w:rsidRDefault="009B0BDB" w:rsidP="009B0BDB">
            <w:pPr>
              <w:spacing w:before="0"/>
              <w:jc w:val="left"/>
              <w:rPr>
                <w:rFonts w:ascii="Calibri" w:hAnsi="Calibri" w:cs="Calibri"/>
                <w:snapToGrid/>
                <w:sz w:val="24"/>
                <w:szCs w:val="24"/>
              </w:rPr>
            </w:pPr>
            <w:r>
              <w:rPr>
                <w:sz w:val="22"/>
                <w:szCs w:val="22"/>
              </w:rPr>
              <w:t>42</w:t>
            </w:r>
          </w:p>
        </w:tc>
        <w:tc>
          <w:tcPr>
            <w:tcW w:w="2083" w:type="pct"/>
            <w:tcBorders>
              <w:top w:val="nil"/>
              <w:left w:val="nil"/>
              <w:bottom w:val="single" w:sz="4" w:space="0" w:color="auto"/>
              <w:right w:val="single" w:sz="4" w:space="0" w:color="auto"/>
            </w:tcBorders>
            <w:shd w:val="clear" w:color="auto" w:fill="auto"/>
            <w:vAlign w:val="center"/>
            <w:hideMark/>
          </w:tcPr>
          <w:p w14:paraId="22217F19" w14:textId="7ADF669E" w:rsidR="009B0BDB" w:rsidRPr="002E1A43" w:rsidRDefault="009B0BDB" w:rsidP="009B0BDB">
            <w:pPr>
              <w:spacing w:before="0"/>
              <w:jc w:val="left"/>
              <w:rPr>
                <w:rFonts w:ascii="Calibri" w:hAnsi="Calibri" w:cs="Calibri"/>
                <w:snapToGrid/>
                <w:sz w:val="24"/>
                <w:szCs w:val="24"/>
              </w:rPr>
            </w:pPr>
            <w:r>
              <w:rPr>
                <w:sz w:val="22"/>
                <w:szCs w:val="22"/>
              </w:rPr>
              <w:t xml:space="preserve">Установка ТМГ 100 </w:t>
            </w:r>
            <w:proofErr w:type="spellStart"/>
            <w:r>
              <w:rPr>
                <w:sz w:val="22"/>
                <w:szCs w:val="22"/>
              </w:rPr>
              <w:t>кВА</w:t>
            </w:r>
            <w:proofErr w:type="spellEnd"/>
          </w:p>
        </w:tc>
        <w:tc>
          <w:tcPr>
            <w:tcW w:w="554" w:type="pct"/>
            <w:tcBorders>
              <w:top w:val="nil"/>
              <w:left w:val="nil"/>
              <w:bottom w:val="single" w:sz="4" w:space="0" w:color="auto"/>
              <w:right w:val="single" w:sz="4" w:space="0" w:color="auto"/>
            </w:tcBorders>
            <w:shd w:val="clear" w:color="auto" w:fill="auto"/>
            <w:vAlign w:val="center"/>
            <w:hideMark/>
          </w:tcPr>
          <w:p w14:paraId="7A15ADD5" w14:textId="67112059"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2CBAB6B9" w14:textId="29665CCA" w:rsidR="009B0BDB" w:rsidRPr="002E1A43" w:rsidRDefault="009B0BDB" w:rsidP="009B0BDB">
            <w:pPr>
              <w:spacing w:before="0"/>
              <w:jc w:val="center"/>
              <w:rPr>
                <w:rFonts w:ascii="Calibri" w:hAnsi="Calibri" w:cs="Calibri"/>
                <w:snapToGrid/>
                <w:sz w:val="24"/>
                <w:szCs w:val="24"/>
              </w:rPr>
            </w:pPr>
            <w:r>
              <w:rPr>
                <w:color w:val="000000"/>
                <w:sz w:val="22"/>
                <w:szCs w:val="22"/>
              </w:rPr>
              <w:t>350 092,69</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20091E1"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4012D113"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C9D58C8"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B63BC7B" w14:textId="4AF6750F" w:rsidR="009B0BDB" w:rsidRPr="002E1A43" w:rsidRDefault="009B0BDB" w:rsidP="009B0BDB">
            <w:pPr>
              <w:spacing w:before="0"/>
              <w:jc w:val="left"/>
              <w:rPr>
                <w:rFonts w:ascii="Calibri" w:hAnsi="Calibri" w:cs="Calibri"/>
                <w:snapToGrid/>
                <w:sz w:val="24"/>
                <w:szCs w:val="24"/>
              </w:rPr>
            </w:pPr>
            <w:r>
              <w:rPr>
                <w:sz w:val="22"/>
                <w:szCs w:val="22"/>
              </w:rPr>
              <w:t>43</w:t>
            </w:r>
          </w:p>
        </w:tc>
        <w:tc>
          <w:tcPr>
            <w:tcW w:w="2083" w:type="pct"/>
            <w:tcBorders>
              <w:top w:val="single" w:sz="4" w:space="0" w:color="auto"/>
              <w:left w:val="nil"/>
              <w:bottom w:val="single" w:sz="4" w:space="0" w:color="auto"/>
              <w:right w:val="single" w:sz="4" w:space="0" w:color="auto"/>
            </w:tcBorders>
            <w:shd w:val="clear" w:color="auto" w:fill="auto"/>
            <w:vAlign w:val="center"/>
          </w:tcPr>
          <w:p w14:paraId="1C42B3FF" w14:textId="45CE55D8" w:rsidR="009B0BDB" w:rsidRPr="002E1A43" w:rsidRDefault="009B0BDB" w:rsidP="009B0BDB">
            <w:pPr>
              <w:spacing w:before="0"/>
              <w:jc w:val="left"/>
              <w:rPr>
                <w:rFonts w:ascii="Calibri" w:hAnsi="Calibri" w:cs="Calibri"/>
                <w:snapToGrid/>
                <w:sz w:val="24"/>
                <w:szCs w:val="24"/>
              </w:rPr>
            </w:pPr>
            <w:r>
              <w:rPr>
                <w:sz w:val="22"/>
                <w:szCs w:val="22"/>
              </w:rPr>
              <w:t xml:space="preserve">Установка ТМГ 160 </w:t>
            </w:r>
            <w:proofErr w:type="spellStart"/>
            <w:r>
              <w:rPr>
                <w:sz w:val="22"/>
                <w:szCs w:val="22"/>
              </w:rPr>
              <w:t>кВА</w:t>
            </w:r>
            <w:proofErr w:type="spellEnd"/>
          </w:p>
        </w:tc>
        <w:tc>
          <w:tcPr>
            <w:tcW w:w="554" w:type="pct"/>
            <w:tcBorders>
              <w:top w:val="single" w:sz="4" w:space="0" w:color="auto"/>
              <w:left w:val="nil"/>
              <w:bottom w:val="single" w:sz="4" w:space="0" w:color="auto"/>
              <w:right w:val="single" w:sz="4" w:space="0" w:color="auto"/>
            </w:tcBorders>
            <w:shd w:val="clear" w:color="auto" w:fill="auto"/>
            <w:vAlign w:val="center"/>
          </w:tcPr>
          <w:p w14:paraId="45FFF409" w14:textId="3D9DD422"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0741D22B" w14:textId="129C1552" w:rsidR="009B0BDB" w:rsidRPr="002E1A43" w:rsidRDefault="009B0BDB" w:rsidP="009B0BDB">
            <w:pPr>
              <w:spacing w:before="0"/>
              <w:jc w:val="center"/>
              <w:rPr>
                <w:rFonts w:ascii="Calibri" w:hAnsi="Calibri" w:cs="Calibri"/>
                <w:snapToGrid/>
                <w:sz w:val="24"/>
                <w:szCs w:val="24"/>
              </w:rPr>
            </w:pPr>
            <w:r>
              <w:rPr>
                <w:color w:val="000000"/>
                <w:sz w:val="22"/>
                <w:szCs w:val="22"/>
              </w:rPr>
              <w:t>429 198,93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03286762" w14:textId="77777777" w:rsidR="009B0BDB" w:rsidRPr="002E1A43" w:rsidRDefault="009B0BDB" w:rsidP="009B0BDB">
            <w:pPr>
              <w:spacing w:before="0"/>
              <w:jc w:val="center"/>
              <w:rPr>
                <w:snapToGrid/>
                <w:sz w:val="24"/>
                <w:szCs w:val="24"/>
              </w:rPr>
            </w:pPr>
          </w:p>
        </w:tc>
      </w:tr>
      <w:tr w:rsidR="009B0BDB" w:rsidRPr="005A4CF9" w14:paraId="342B621F"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CEBA1C5"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6A9C134" w14:textId="2C594E75" w:rsidR="009B0BDB" w:rsidRPr="002E1A43" w:rsidRDefault="009B0BDB" w:rsidP="009B0BDB">
            <w:pPr>
              <w:spacing w:before="0"/>
              <w:jc w:val="left"/>
              <w:rPr>
                <w:rFonts w:ascii="Calibri" w:hAnsi="Calibri" w:cs="Calibri"/>
                <w:snapToGrid/>
                <w:sz w:val="24"/>
                <w:szCs w:val="24"/>
              </w:rPr>
            </w:pPr>
            <w:r>
              <w:rPr>
                <w:sz w:val="22"/>
                <w:szCs w:val="22"/>
              </w:rPr>
              <w:t>44</w:t>
            </w:r>
          </w:p>
        </w:tc>
        <w:tc>
          <w:tcPr>
            <w:tcW w:w="2083" w:type="pct"/>
            <w:tcBorders>
              <w:top w:val="single" w:sz="4" w:space="0" w:color="auto"/>
              <w:left w:val="nil"/>
              <w:bottom w:val="single" w:sz="4" w:space="0" w:color="auto"/>
              <w:right w:val="single" w:sz="4" w:space="0" w:color="auto"/>
            </w:tcBorders>
            <w:shd w:val="clear" w:color="auto" w:fill="auto"/>
            <w:vAlign w:val="center"/>
          </w:tcPr>
          <w:p w14:paraId="1965E267" w14:textId="692D679B" w:rsidR="009B0BDB" w:rsidRPr="002E1A43" w:rsidRDefault="009B0BDB" w:rsidP="009B0BDB">
            <w:pPr>
              <w:spacing w:before="0"/>
              <w:jc w:val="left"/>
              <w:rPr>
                <w:rFonts w:ascii="Calibri" w:hAnsi="Calibri" w:cs="Calibri"/>
                <w:snapToGrid/>
                <w:sz w:val="24"/>
                <w:szCs w:val="24"/>
              </w:rPr>
            </w:pPr>
            <w:r>
              <w:rPr>
                <w:sz w:val="22"/>
                <w:szCs w:val="22"/>
              </w:rPr>
              <w:t xml:space="preserve">Установка ТМГ 250 </w:t>
            </w:r>
            <w:proofErr w:type="spellStart"/>
            <w:r>
              <w:rPr>
                <w:sz w:val="22"/>
                <w:szCs w:val="22"/>
              </w:rPr>
              <w:t>кВА</w:t>
            </w:r>
            <w:proofErr w:type="spellEnd"/>
          </w:p>
        </w:tc>
        <w:tc>
          <w:tcPr>
            <w:tcW w:w="554" w:type="pct"/>
            <w:tcBorders>
              <w:top w:val="single" w:sz="4" w:space="0" w:color="auto"/>
              <w:left w:val="nil"/>
              <w:bottom w:val="single" w:sz="4" w:space="0" w:color="auto"/>
              <w:right w:val="single" w:sz="4" w:space="0" w:color="auto"/>
            </w:tcBorders>
            <w:shd w:val="clear" w:color="auto" w:fill="auto"/>
            <w:vAlign w:val="center"/>
          </w:tcPr>
          <w:p w14:paraId="74AB3C37" w14:textId="48407F29"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68321006" w14:textId="2C6D20E0" w:rsidR="009B0BDB" w:rsidRPr="002E1A43" w:rsidRDefault="009B0BDB" w:rsidP="009B0BDB">
            <w:pPr>
              <w:spacing w:before="0"/>
              <w:jc w:val="center"/>
              <w:rPr>
                <w:rFonts w:ascii="Calibri" w:hAnsi="Calibri" w:cs="Calibri"/>
                <w:snapToGrid/>
                <w:sz w:val="24"/>
                <w:szCs w:val="24"/>
              </w:rPr>
            </w:pPr>
            <w:r>
              <w:rPr>
                <w:color w:val="000000"/>
                <w:sz w:val="22"/>
                <w:szCs w:val="22"/>
              </w:rPr>
              <w:t>556 976,81</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639DB4BB" w14:textId="77777777" w:rsidR="009B0BDB" w:rsidRPr="002E1A43" w:rsidRDefault="009B0BDB" w:rsidP="009B0BDB">
            <w:pPr>
              <w:spacing w:before="0"/>
              <w:jc w:val="center"/>
              <w:rPr>
                <w:snapToGrid/>
                <w:sz w:val="24"/>
                <w:szCs w:val="24"/>
              </w:rPr>
            </w:pPr>
          </w:p>
        </w:tc>
      </w:tr>
      <w:tr w:rsidR="009B0BDB" w:rsidRPr="005A4CF9" w14:paraId="6175173E"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600039"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0F5770E" w14:textId="5E12A4FB" w:rsidR="009B0BDB" w:rsidRPr="002E1A43" w:rsidRDefault="009B0BDB" w:rsidP="009B0BDB">
            <w:pPr>
              <w:spacing w:before="0"/>
              <w:jc w:val="left"/>
              <w:rPr>
                <w:rFonts w:ascii="Calibri" w:hAnsi="Calibri" w:cs="Calibri"/>
                <w:snapToGrid/>
                <w:sz w:val="24"/>
                <w:szCs w:val="24"/>
              </w:rPr>
            </w:pPr>
            <w:r>
              <w:rPr>
                <w:sz w:val="22"/>
                <w:szCs w:val="22"/>
              </w:rPr>
              <w:t>45</w:t>
            </w:r>
          </w:p>
        </w:tc>
        <w:tc>
          <w:tcPr>
            <w:tcW w:w="2083" w:type="pct"/>
            <w:tcBorders>
              <w:top w:val="single" w:sz="4" w:space="0" w:color="auto"/>
              <w:left w:val="nil"/>
              <w:bottom w:val="single" w:sz="4" w:space="0" w:color="auto"/>
              <w:right w:val="single" w:sz="4" w:space="0" w:color="auto"/>
            </w:tcBorders>
            <w:shd w:val="clear" w:color="auto" w:fill="auto"/>
            <w:vAlign w:val="center"/>
          </w:tcPr>
          <w:p w14:paraId="03E520BE" w14:textId="79F106BD" w:rsidR="009B0BDB" w:rsidRPr="002E1A43" w:rsidRDefault="009B0BDB" w:rsidP="009B0BDB">
            <w:pPr>
              <w:spacing w:before="0"/>
              <w:jc w:val="left"/>
              <w:rPr>
                <w:rFonts w:ascii="Calibri" w:hAnsi="Calibri" w:cs="Calibri"/>
                <w:snapToGrid/>
                <w:sz w:val="24"/>
                <w:szCs w:val="24"/>
              </w:rPr>
            </w:pPr>
            <w:r>
              <w:rPr>
                <w:sz w:val="22"/>
                <w:szCs w:val="22"/>
              </w:rPr>
              <w:t xml:space="preserve">Установка ТМГ 400 </w:t>
            </w:r>
            <w:proofErr w:type="spellStart"/>
            <w:r>
              <w:rPr>
                <w:sz w:val="22"/>
                <w:szCs w:val="22"/>
              </w:rPr>
              <w:t>кВА</w:t>
            </w:r>
            <w:proofErr w:type="spellEnd"/>
          </w:p>
        </w:tc>
        <w:tc>
          <w:tcPr>
            <w:tcW w:w="554" w:type="pct"/>
            <w:tcBorders>
              <w:top w:val="single" w:sz="4" w:space="0" w:color="auto"/>
              <w:left w:val="nil"/>
              <w:bottom w:val="single" w:sz="4" w:space="0" w:color="auto"/>
              <w:right w:val="single" w:sz="4" w:space="0" w:color="auto"/>
            </w:tcBorders>
            <w:shd w:val="clear" w:color="auto" w:fill="auto"/>
            <w:vAlign w:val="center"/>
          </w:tcPr>
          <w:p w14:paraId="0825C589" w14:textId="4530AE39"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2C17C833" w14:textId="2FBD9EB1" w:rsidR="009B0BDB" w:rsidRPr="002E1A43" w:rsidRDefault="009B0BDB" w:rsidP="009B0BDB">
            <w:pPr>
              <w:spacing w:before="0"/>
              <w:jc w:val="center"/>
              <w:rPr>
                <w:rFonts w:ascii="Calibri" w:hAnsi="Calibri" w:cs="Calibri"/>
                <w:snapToGrid/>
                <w:sz w:val="24"/>
                <w:szCs w:val="24"/>
              </w:rPr>
            </w:pPr>
            <w:r>
              <w:rPr>
                <w:color w:val="000000"/>
                <w:sz w:val="22"/>
                <w:szCs w:val="22"/>
              </w:rPr>
              <w:t>728 684,13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2768258B" w14:textId="77777777" w:rsidR="009B0BDB" w:rsidRPr="002E1A43" w:rsidRDefault="009B0BDB" w:rsidP="009B0BDB">
            <w:pPr>
              <w:spacing w:before="0"/>
              <w:jc w:val="center"/>
              <w:rPr>
                <w:snapToGrid/>
                <w:sz w:val="24"/>
                <w:szCs w:val="24"/>
              </w:rPr>
            </w:pPr>
          </w:p>
        </w:tc>
      </w:tr>
      <w:tr w:rsidR="009B0BDB" w:rsidRPr="005A4CF9" w14:paraId="439A55C4"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40985E1"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C61F934" w14:textId="328234A6" w:rsidR="009B0BDB" w:rsidRPr="002E1A43" w:rsidRDefault="009B0BDB" w:rsidP="009B0BDB">
            <w:pPr>
              <w:spacing w:before="0"/>
              <w:jc w:val="left"/>
              <w:rPr>
                <w:rFonts w:ascii="Calibri" w:hAnsi="Calibri" w:cs="Calibri"/>
                <w:snapToGrid/>
                <w:sz w:val="24"/>
                <w:szCs w:val="24"/>
              </w:rPr>
            </w:pPr>
            <w:r>
              <w:rPr>
                <w:sz w:val="22"/>
                <w:szCs w:val="22"/>
              </w:rPr>
              <w:t>46</w:t>
            </w:r>
          </w:p>
        </w:tc>
        <w:tc>
          <w:tcPr>
            <w:tcW w:w="2083" w:type="pct"/>
            <w:tcBorders>
              <w:top w:val="single" w:sz="4" w:space="0" w:color="auto"/>
              <w:left w:val="nil"/>
              <w:bottom w:val="single" w:sz="4" w:space="0" w:color="auto"/>
              <w:right w:val="single" w:sz="4" w:space="0" w:color="auto"/>
            </w:tcBorders>
            <w:shd w:val="clear" w:color="auto" w:fill="auto"/>
            <w:vAlign w:val="center"/>
          </w:tcPr>
          <w:p w14:paraId="35A23262" w14:textId="2252ED89" w:rsidR="009B0BDB" w:rsidRPr="002E1A43" w:rsidRDefault="009B0BDB" w:rsidP="009B0BDB">
            <w:pPr>
              <w:spacing w:before="0"/>
              <w:jc w:val="left"/>
              <w:rPr>
                <w:rFonts w:ascii="Calibri" w:hAnsi="Calibri" w:cs="Calibri"/>
                <w:snapToGrid/>
                <w:sz w:val="24"/>
                <w:szCs w:val="24"/>
              </w:rPr>
            </w:pPr>
            <w:r>
              <w:rPr>
                <w:sz w:val="22"/>
                <w:szCs w:val="22"/>
              </w:rPr>
              <w:t xml:space="preserve">Установка ТМГ 630 </w:t>
            </w:r>
            <w:proofErr w:type="spellStart"/>
            <w:r>
              <w:rPr>
                <w:sz w:val="22"/>
                <w:szCs w:val="22"/>
              </w:rPr>
              <w:t>кВА</w:t>
            </w:r>
            <w:proofErr w:type="spellEnd"/>
          </w:p>
        </w:tc>
        <w:tc>
          <w:tcPr>
            <w:tcW w:w="554" w:type="pct"/>
            <w:tcBorders>
              <w:top w:val="single" w:sz="4" w:space="0" w:color="auto"/>
              <w:left w:val="nil"/>
              <w:bottom w:val="single" w:sz="4" w:space="0" w:color="auto"/>
              <w:right w:val="single" w:sz="4" w:space="0" w:color="auto"/>
            </w:tcBorders>
            <w:shd w:val="clear" w:color="auto" w:fill="auto"/>
            <w:vAlign w:val="center"/>
          </w:tcPr>
          <w:p w14:paraId="2A73A20F" w14:textId="654777D0"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311CE5BA" w14:textId="28335246" w:rsidR="009B0BDB" w:rsidRPr="002E1A43" w:rsidRDefault="009B0BDB" w:rsidP="009B0BDB">
            <w:pPr>
              <w:spacing w:before="0"/>
              <w:jc w:val="center"/>
              <w:rPr>
                <w:rFonts w:ascii="Calibri" w:hAnsi="Calibri" w:cs="Calibri"/>
                <w:snapToGrid/>
                <w:sz w:val="24"/>
                <w:szCs w:val="24"/>
              </w:rPr>
            </w:pPr>
            <w:r>
              <w:rPr>
                <w:color w:val="000000"/>
                <w:sz w:val="22"/>
                <w:szCs w:val="22"/>
              </w:rPr>
              <w:t>1 031 685,21</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CA5E6F7" w14:textId="77777777" w:rsidR="009B0BDB" w:rsidRPr="002E1A43" w:rsidRDefault="009B0BDB" w:rsidP="009B0BDB">
            <w:pPr>
              <w:spacing w:before="0"/>
              <w:jc w:val="center"/>
              <w:rPr>
                <w:snapToGrid/>
                <w:sz w:val="24"/>
                <w:szCs w:val="24"/>
              </w:rPr>
            </w:pPr>
          </w:p>
        </w:tc>
      </w:tr>
      <w:tr w:rsidR="009B0BDB" w:rsidRPr="005A4CF9" w14:paraId="64FB7DC2"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2D91759"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D616E53" w14:textId="1813CFF3" w:rsidR="009B0BDB" w:rsidRPr="002E1A43" w:rsidRDefault="009B0BDB" w:rsidP="009B0BDB">
            <w:pPr>
              <w:spacing w:before="0"/>
              <w:jc w:val="left"/>
              <w:rPr>
                <w:rFonts w:ascii="Calibri" w:hAnsi="Calibri" w:cs="Calibri"/>
                <w:snapToGrid/>
                <w:sz w:val="24"/>
                <w:szCs w:val="24"/>
              </w:rPr>
            </w:pPr>
            <w:r>
              <w:rPr>
                <w:sz w:val="22"/>
                <w:szCs w:val="22"/>
              </w:rPr>
              <w:t>47</w:t>
            </w:r>
          </w:p>
        </w:tc>
        <w:tc>
          <w:tcPr>
            <w:tcW w:w="2083" w:type="pct"/>
            <w:tcBorders>
              <w:top w:val="single" w:sz="4" w:space="0" w:color="auto"/>
              <w:left w:val="nil"/>
              <w:bottom w:val="single" w:sz="4" w:space="0" w:color="auto"/>
              <w:right w:val="single" w:sz="4" w:space="0" w:color="auto"/>
            </w:tcBorders>
            <w:shd w:val="clear" w:color="auto" w:fill="auto"/>
            <w:vAlign w:val="center"/>
          </w:tcPr>
          <w:p w14:paraId="0DD23A73" w14:textId="3FA719AB" w:rsidR="009B0BDB" w:rsidRPr="002E1A43" w:rsidRDefault="009B0BDB" w:rsidP="009B0BDB">
            <w:pPr>
              <w:spacing w:before="0"/>
              <w:jc w:val="left"/>
              <w:rPr>
                <w:rFonts w:ascii="Calibri" w:hAnsi="Calibri" w:cs="Calibri"/>
                <w:snapToGrid/>
                <w:sz w:val="24"/>
                <w:szCs w:val="24"/>
              </w:rPr>
            </w:pPr>
            <w:r>
              <w:rPr>
                <w:sz w:val="22"/>
                <w:szCs w:val="22"/>
              </w:rPr>
              <w:t xml:space="preserve">Установка ТМГ 1000 </w:t>
            </w:r>
            <w:proofErr w:type="spellStart"/>
            <w:r>
              <w:rPr>
                <w:sz w:val="22"/>
                <w:szCs w:val="22"/>
              </w:rPr>
              <w:t>кВА</w:t>
            </w:r>
            <w:proofErr w:type="spellEnd"/>
          </w:p>
        </w:tc>
        <w:tc>
          <w:tcPr>
            <w:tcW w:w="554" w:type="pct"/>
            <w:tcBorders>
              <w:top w:val="single" w:sz="4" w:space="0" w:color="auto"/>
              <w:left w:val="nil"/>
              <w:bottom w:val="single" w:sz="4" w:space="0" w:color="auto"/>
              <w:right w:val="single" w:sz="4" w:space="0" w:color="auto"/>
            </w:tcBorders>
            <w:shd w:val="clear" w:color="auto" w:fill="auto"/>
            <w:vAlign w:val="center"/>
          </w:tcPr>
          <w:p w14:paraId="55190E84" w14:textId="29FD853E"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3D4EB565" w14:textId="0A2BF2EF" w:rsidR="009B0BDB" w:rsidRPr="002E1A43" w:rsidRDefault="009B0BDB" w:rsidP="009B0BDB">
            <w:pPr>
              <w:spacing w:before="0"/>
              <w:jc w:val="center"/>
              <w:rPr>
                <w:rFonts w:ascii="Calibri" w:hAnsi="Calibri" w:cs="Calibri"/>
                <w:snapToGrid/>
                <w:sz w:val="24"/>
                <w:szCs w:val="24"/>
              </w:rPr>
            </w:pPr>
            <w:r>
              <w:rPr>
                <w:color w:val="000000"/>
                <w:sz w:val="22"/>
                <w:szCs w:val="22"/>
              </w:rPr>
              <w:t>1 450 517,60</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0F91BC8F" w14:textId="77777777" w:rsidR="009B0BDB" w:rsidRPr="002E1A43" w:rsidRDefault="009B0BDB" w:rsidP="009B0BDB">
            <w:pPr>
              <w:spacing w:before="0"/>
              <w:jc w:val="center"/>
              <w:rPr>
                <w:snapToGrid/>
                <w:sz w:val="24"/>
                <w:szCs w:val="24"/>
              </w:rPr>
            </w:pPr>
          </w:p>
        </w:tc>
      </w:tr>
      <w:tr w:rsidR="009B0BDB" w:rsidRPr="005A4CF9" w14:paraId="56CC6BBB"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146414"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C501C9E" w14:textId="183833EB" w:rsidR="009B0BDB" w:rsidRPr="002E1A43" w:rsidRDefault="009B0BDB" w:rsidP="009B0BDB">
            <w:pPr>
              <w:spacing w:before="0"/>
              <w:jc w:val="left"/>
              <w:rPr>
                <w:rFonts w:ascii="Calibri" w:hAnsi="Calibri" w:cs="Calibri"/>
                <w:snapToGrid/>
                <w:sz w:val="24"/>
                <w:szCs w:val="24"/>
              </w:rPr>
            </w:pPr>
            <w:r>
              <w:rPr>
                <w:sz w:val="22"/>
                <w:szCs w:val="22"/>
              </w:rPr>
              <w:t>48</w:t>
            </w:r>
          </w:p>
        </w:tc>
        <w:tc>
          <w:tcPr>
            <w:tcW w:w="2083" w:type="pct"/>
            <w:tcBorders>
              <w:top w:val="single" w:sz="4" w:space="0" w:color="auto"/>
              <w:left w:val="nil"/>
              <w:bottom w:val="single" w:sz="4" w:space="0" w:color="auto"/>
              <w:right w:val="single" w:sz="4" w:space="0" w:color="auto"/>
            </w:tcBorders>
            <w:shd w:val="clear" w:color="auto" w:fill="auto"/>
            <w:vAlign w:val="center"/>
          </w:tcPr>
          <w:p w14:paraId="5866D2EE" w14:textId="29ECC2EA" w:rsidR="009B0BDB" w:rsidRPr="002E1A43" w:rsidRDefault="009B0BDB" w:rsidP="009B0BDB">
            <w:pPr>
              <w:spacing w:before="0"/>
              <w:jc w:val="left"/>
              <w:rPr>
                <w:rFonts w:ascii="Calibri" w:hAnsi="Calibri" w:cs="Calibri"/>
                <w:snapToGrid/>
                <w:sz w:val="24"/>
                <w:szCs w:val="24"/>
              </w:rPr>
            </w:pPr>
            <w:r>
              <w:rPr>
                <w:sz w:val="22"/>
                <w:szCs w:val="22"/>
              </w:rPr>
              <w:t xml:space="preserve">Установка АВ 0,4 </w:t>
            </w:r>
            <w:proofErr w:type="spellStart"/>
            <w:r>
              <w:rPr>
                <w:sz w:val="22"/>
                <w:szCs w:val="22"/>
              </w:rPr>
              <w:t>кВ</w:t>
            </w:r>
            <w:proofErr w:type="spellEnd"/>
          </w:p>
        </w:tc>
        <w:tc>
          <w:tcPr>
            <w:tcW w:w="554" w:type="pct"/>
            <w:tcBorders>
              <w:top w:val="single" w:sz="4" w:space="0" w:color="auto"/>
              <w:left w:val="nil"/>
              <w:bottom w:val="single" w:sz="4" w:space="0" w:color="auto"/>
              <w:right w:val="single" w:sz="4" w:space="0" w:color="auto"/>
            </w:tcBorders>
            <w:shd w:val="clear" w:color="auto" w:fill="auto"/>
            <w:vAlign w:val="center"/>
          </w:tcPr>
          <w:p w14:paraId="7BB6E646" w14:textId="0BF6EFF0"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32AD0843" w14:textId="2B2AD544" w:rsidR="009B0BDB" w:rsidRPr="002E1A43" w:rsidRDefault="009B0BDB" w:rsidP="009B0BDB">
            <w:pPr>
              <w:spacing w:before="0"/>
              <w:jc w:val="center"/>
              <w:rPr>
                <w:rFonts w:ascii="Calibri" w:hAnsi="Calibri" w:cs="Calibri"/>
                <w:snapToGrid/>
                <w:sz w:val="24"/>
                <w:szCs w:val="24"/>
              </w:rPr>
            </w:pPr>
            <w:r>
              <w:rPr>
                <w:color w:val="000000"/>
                <w:sz w:val="22"/>
                <w:szCs w:val="22"/>
              </w:rPr>
              <w:t>30 044,89</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322BD7E" w14:textId="77777777" w:rsidR="009B0BDB" w:rsidRPr="002E1A43" w:rsidRDefault="009B0BDB" w:rsidP="009B0BDB">
            <w:pPr>
              <w:spacing w:before="0"/>
              <w:jc w:val="center"/>
              <w:rPr>
                <w:snapToGrid/>
                <w:sz w:val="24"/>
                <w:szCs w:val="24"/>
              </w:rPr>
            </w:pPr>
          </w:p>
        </w:tc>
      </w:tr>
      <w:tr w:rsidR="009B0BDB" w:rsidRPr="005A4CF9" w14:paraId="5D5E5D41"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B4DC06B"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0DBC0C1" w14:textId="3C449353" w:rsidR="009B0BDB" w:rsidRPr="002E1A43" w:rsidRDefault="009B0BDB" w:rsidP="009B0BDB">
            <w:pPr>
              <w:spacing w:before="0"/>
              <w:jc w:val="left"/>
              <w:rPr>
                <w:rFonts w:ascii="Calibri" w:hAnsi="Calibri" w:cs="Calibri"/>
                <w:snapToGrid/>
                <w:sz w:val="24"/>
                <w:szCs w:val="24"/>
              </w:rPr>
            </w:pPr>
            <w:r>
              <w:rPr>
                <w:sz w:val="22"/>
                <w:szCs w:val="22"/>
              </w:rPr>
              <w:t>49</w:t>
            </w:r>
          </w:p>
        </w:tc>
        <w:tc>
          <w:tcPr>
            <w:tcW w:w="2083" w:type="pct"/>
            <w:tcBorders>
              <w:top w:val="single" w:sz="4" w:space="0" w:color="auto"/>
              <w:left w:val="nil"/>
              <w:bottom w:val="single" w:sz="4" w:space="0" w:color="auto"/>
              <w:right w:val="single" w:sz="4" w:space="0" w:color="auto"/>
            </w:tcBorders>
            <w:shd w:val="clear" w:color="auto" w:fill="auto"/>
            <w:vAlign w:val="center"/>
          </w:tcPr>
          <w:p w14:paraId="397E9DEE" w14:textId="50A5B3D4" w:rsidR="009B0BDB" w:rsidRPr="002E1A43" w:rsidRDefault="009B0BDB" w:rsidP="009B0BDB">
            <w:pPr>
              <w:spacing w:before="0"/>
              <w:jc w:val="left"/>
              <w:rPr>
                <w:rFonts w:ascii="Calibri" w:hAnsi="Calibri" w:cs="Calibri"/>
                <w:snapToGrid/>
                <w:sz w:val="24"/>
                <w:szCs w:val="24"/>
              </w:rPr>
            </w:pPr>
            <w:r>
              <w:rPr>
                <w:sz w:val="22"/>
                <w:szCs w:val="22"/>
              </w:rPr>
              <w:t>Установка рубильника</w:t>
            </w:r>
          </w:p>
        </w:tc>
        <w:tc>
          <w:tcPr>
            <w:tcW w:w="554" w:type="pct"/>
            <w:tcBorders>
              <w:top w:val="single" w:sz="4" w:space="0" w:color="auto"/>
              <w:left w:val="nil"/>
              <w:bottom w:val="single" w:sz="4" w:space="0" w:color="auto"/>
              <w:right w:val="single" w:sz="4" w:space="0" w:color="auto"/>
            </w:tcBorders>
            <w:shd w:val="clear" w:color="auto" w:fill="auto"/>
            <w:vAlign w:val="center"/>
          </w:tcPr>
          <w:p w14:paraId="497D8A01" w14:textId="4EDB0B70"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70241A55" w14:textId="4CD8C56D" w:rsidR="009B0BDB" w:rsidRPr="002E1A43" w:rsidRDefault="009B0BDB" w:rsidP="009B0BDB">
            <w:pPr>
              <w:spacing w:before="0"/>
              <w:jc w:val="center"/>
              <w:rPr>
                <w:rFonts w:ascii="Calibri" w:hAnsi="Calibri" w:cs="Calibri"/>
                <w:snapToGrid/>
                <w:sz w:val="24"/>
                <w:szCs w:val="24"/>
              </w:rPr>
            </w:pPr>
            <w:r>
              <w:rPr>
                <w:color w:val="000000"/>
                <w:sz w:val="22"/>
                <w:szCs w:val="22"/>
              </w:rPr>
              <w:t>20 494,83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4132425" w14:textId="77777777" w:rsidR="009B0BDB" w:rsidRPr="002E1A43" w:rsidRDefault="009B0BDB" w:rsidP="009B0BDB">
            <w:pPr>
              <w:spacing w:before="0"/>
              <w:jc w:val="center"/>
              <w:rPr>
                <w:snapToGrid/>
                <w:sz w:val="24"/>
                <w:szCs w:val="24"/>
              </w:rPr>
            </w:pPr>
          </w:p>
        </w:tc>
      </w:tr>
      <w:tr w:rsidR="009B0BDB" w:rsidRPr="005A4CF9" w14:paraId="1B7D20F7"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82C8133"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E653B4C" w14:textId="2F3F9E69" w:rsidR="009B0BDB" w:rsidRPr="002E1A43" w:rsidRDefault="009B0BDB" w:rsidP="009B0BDB">
            <w:pPr>
              <w:spacing w:before="0"/>
              <w:jc w:val="left"/>
              <w:rPr>
                <w:rFonts w:ascii="Calibri" w:hAnsi="Calibri" w:cs="Calibri"/>
                <w:snapToGrid/>
                <w:sz w:val="24"/>
                <w:szCs w:val="24"/>
              </w:rPr>
            </w:pPr>
            <w:r>
              <w:rPr>
                <w:sz w:val="22"/>
                <w:szCs w:val="22"/>
              </w:rPr>
              <w:t>50</w:t>
            </w:r>
          </w:p>
        </w:tc>
        <w:tc>
          <w:tcPr>
            <w:tcW w:w="2083" w:type="pct"/>
            <w:tcBorders>
              <w:top w:val="single" w:sz="4" w:space="0" w:color="auto"/>
              <w:left w:val="nil"/>
              <w:bottom w:val="single" w:sz="4" w:space="0" w:color="auto"/>
              <w:right w:val="single" w:sz="4" w:space="0" w:color="auto"/>
            </w:tcBorders>
            <w:shd w:val="clear" w:color="auto" w:fill="auto"/>
            <w:vAlign w:val="center"/>
          </w:tcPr>
          <w:p w14:paraId="7CA0AE2B" w14:textId="208EBACC" w:rsidR="009B0BDB" w:rsidRPr="002E1A43" w:rsidRDefault="009B0BDB" w:rsidP="009B0BDB">
            <w:pPr>
              <w:spacing w:before="0"/>
              <w:jc w:val="left"/>
              <w:rPr>
                <w:rFonts w:ascii="Calibri" w:hAnsi="Calibri" w:cs="Calibri"/>
                <w:snapToGrid/>
                <w:sz w:val="24"/>
                <w:szCs w:val="24"/>
              </w:rPr>
            </w:pPr>
            <w:r>
              <w:rPr>
                <w:sz w:val="22"/>
                <w:szCs w:val="22"/>
              </w:rPr>
              <w:t>Установка ТТ-0,4</w:t>
            </w:r>
          </w:p>
        </w:tc>
        <w:tc>
          <w:tcPr>
            <w:tcW w:w="554" w:type="pct"/>
            <w:tcBorders>
              <w:top w:val="single" w:sz="4" w:space="0" w:color="auto"/>
              <w:left w:val="nil"/>
              <w:bottom w:val="single" w:sz="4" w:space="0" w:color="auto"/>
              <w:right w:val="single" w:sz="4" w:space="0" w:color="auto"/>
            </w:tcBorders>
            <w:shd w:val="clear" w:color="auto" w:fill="auto"/>
            <w:vAlign w:val="center"/>
          </w:tcPr>
          <w:p w14:paraId="3B46A67A" w14:textId="1D52D1F5" w:rsidR="009B0BDB" w:rsidRPr="002E1A43" w:rsidRDefault="009B0BDB" w:rsidP="009B0BDB">
            <w:pPr>
              <w:spacing w:before="0"/>
              <w:jc w:val="left"/>
              <w:rPr>
                <w:rFonts w:ascii="Calibri" w:hAnsi="Calibri" w:cs="Calibri"/>
                <w:snapToGrid/>
                <w:sz w:val="24"/>
                <w:szCs w:val="24"/>
              </w:rPr>
            </w:pPr>
            <w:r>
              <w:rPr>
                <w:sz w:val="22"/>
                <w:szCs w:val="22"/>
              </w:rPr>
              <w:t xml:space="preserve">1 </w:t>
            </w:r>
            <w:proofErr w:type="spellStart"/>
            <w:r>
              <w:rPr>
                <w:sz w:val="22"/>
                <w:szCs w:val="22"/>
              </w:rPr>
              <w:t>компл</w:t>
            </w:r>
            <w:proofErr w:type="spellEnd"/>
            <w:r>
              <w:rPr>
                <w:sz w:val="22"/>
                <w:szCs w:val="22"/>
              </w:rPr>
              <w:t>. (3 фазы)</w:t>
            </w:r>
          </w:p>
        </w:tc>
        <w:tc>
          <w:tcPr>
            <w:tcW w:w="803" w:type="pct"/>
            <w:tcBorders>
              <w:top w:val="single" w:sz="4" w:space="0" w:color="auto"/>
              <w:left w:val="nil"/>
              <w:bottom w:val="single" w:sz="4" w:space="0" w:color="auto"/>
              <w:right w:val="single" w:sz="4" w:space="0" w:color="auto"/>
            </w:tcBorders>
            <w:shd w:val="clear" w:color="auto" w:fill="auto"/>
            <w:vAlign w:val="center"/>
          </w:tcPr>
          <w:p w14:paraId="206D5DBB" w14:textId="25804CE9" w:rsidR="009B0BDB" w:rsidRPr="002E1A43" w:rsidRDefault="009B0BDB" w:rsidP="009B0BDB">
            <w:pPr>
              <w:spacing w:before="0"/>
              <w:jc w:val="center"/>
              <w:rPr>
                <w:rFonts w:ascii="Calibri" w:hAnsi="Calibri" w:cs="Calibri"/>
                <w:snapToGrid/>
                <w:sz w:val="24"/>
                <w:szCs w:val="24"/>
              </w:rPr>
            </w:pPr>
            <w:r>
              <w:rPr>
                <w:color w:val="000000"/>
                <w:sz w:val="22"/>
                <w:szCs w:val="22"/>
              </w:rPr>
              <w:t>33 366,97</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1EB18662" w14:textId="77777777" w:rsidR="009B0BDB" w:rsidRPr="002E1A43" w:rsidRDefault="009B0BDB" w:rsidP="009B0BDB">
            <w:pPr>
              <w:spacing w:before="0"/>
              <w:jc w:val="center"/>
              <w:rPr>
                <w:snapToGrid/>
                <w:sz w:val="24"/>
                <w:szCs w:val="24"/>
              </w:rPr>
            </w:pPr>
          </w:p>
        </w:tc>
      </w:tr>
      <w:tr w:rsidR="009B0BDB" w:rsidRPr="005A4CF9" w14:paraId="1A78B37D"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A666286"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4DE6A66" w14:textId="6D4402C8" w:rsidR="009B0BDB" w:rsidRPr="002E1A43" w:rsidRDefault="009B0BDB" w:rsidP="009B0BDB">
            <w:pPr>
              <w:spacing w:before="0"/>
              <w:jc w:val="left"/>
              <w:rPr>
                <w:rFonts w:ascii="Calibri" w:hAnsi="Calibri" w:cs="Calibri"/>
                <w:snapToGrid/>
                <w:sz w:val="24"/>
                <w:szCs w:val="24"/>
              </w:rPr>
            </w:pPr>
            <w:r>
              <w:rPr>
                <w:sz w:val="22"/>
                <w:szCs w:val="22"/>
              </w:rPr>
              <w:t>51</w:t>
            </w:r>
          </w:p>
        </w:tc>
        <w:tc>
          <w:tcPr>
            <w:tcW w:w="2083" w:type="pct"/>
            <w:tcBorders>
              <w:top w:val="single" w:sz="4" w:space="0" w:color="auto"/>
              <w:left w:val="nil"/>
              <w:bottom w:val="single" w:sz="4" w:space="0" w:color="auto"/>
              <w:right w:val="single" w:sz="4" w:space="0" w:color="auto"/>
            </w:tcBorders>
            <w:shd w:val="clear" w:color="auto" w:fill="auto"/>
            <w:vAlign w:val="center"/>
          </w:tcPr>
          <w:p w14:paraId="53A49BFA" w14:textId="560C8F9A" w:rsidR="009B0BDB" w:rsidRPr="002E1A43" w:rsidRDefault="009B0BDB" w:rsidP="009B0BDB">
            <w:pPr>
              <w:spacing w:before="0"/>
              <w:jc w:val="left"/>
              <w:rPr>
                <w:rFonts w:ascii="Calibri" w:hAnsi="Calibri" w:cs="Calibri"/>
                <w:snapToGrid/>
                <w:sz w:val="24"/>
                <w:szCs w:val="24"/>
              </w:rPr>
            </w:pPr>
            <w:r>
              <w:rPr>
                <w:sz w:val="22"/>
                <w:szCs w:val="22"/>
              </w:rPr>
              <w:t>Монтаж ошиновки</w:t>
            </w:r>
          </w:p>
        </w:tc>
        <w:tc>
          <w:tcPr>
            <w:tcW w:w="554" w:type="pct"/>
            <w:tcBorders>
              <w:top w:val="single" w:sz="4" w:space="0" w:color="auto"/>
              <w:left w:val="nil"/>
              <w:bottom w:val="single" w:sz="4" w:space="0" w:color="auto"/>
              <w:right w:val="single" w:sz="4" w:space="0" w:color="auto"/>
            </w:tcBorders>
            <w:shd w:val="clear" w:color="auto" w:fill="auto"/>
            <w:vAlign w:val="center"/>
          </w:tcPr>
          <w:p w14:paraId="6D00A640" w14:textId="54FA57FD" w:rsidR="009B0BDB" w:rsidRPr="002E1A43" w:rsidRDefault="009B0BDB" w:rsidP="009B0BDB">
            <w:pPr>
              <w:spacing w:before="0"/>
              <w:jc w:val="left"/>
              <w:rPr>
                <w:rFonts w:ascii="Calibri" w:hAnsi="Calibri" w:cs="Calibri"/>
                <w:snapToGrid/>
                <w:sz w:val="24"/>
                <w:szCs w:val="24"/>
              </w:rPr>
            </w:pPr>
            <w:r>
              <w:rPr>
                <w:sz w:val="22"/>
                <w:szCs w:val="22"/>
              </w:rPr>
              <w:t>10 м</w:t>
            </w:r>
          </w:p>
        </w:tc>
        <w:tc>
          <w:tcPr>
            <w:tcW w:w="803" w:type="pct"/>
            <w:tcBorders>
              <w:top w:val="single" w:sz="4" w:space="0" w:color="auto"/>
              <w:left w:val="nil"/>
              <w:bottom w:val="single" w:sz="4" w:space="0" w:color="auto"/>
              <w:right w:val="single" w:sz="4" w:space="0" w:color="auto"/>
            </w:tcBorders>
            <w:shd w:val="clear" w:color="auto" w:fill="auto"/>
            <w:vAlign w:val="center"/>
          </w:tcPr>
          <w:p w14:paraId="4CF6DCAF" w14:textId="6F5B12DF" w:rsidR="009B0BDB" w:rsidRPr="002E1A43" w:rsidRDefault="009B0BDB" w:rsidP="009B0BDB">
            <w:pPr>
              <w:spacing w:before="0"/>
              <w:jc w:val="center"/>
              <w:rPr>
                <w:rFonts w:ascii="Calibri" w:hAnsi="Calibri" w:cs="Calibri"/>
                <w:snapToGrid/>
                <w:sz w:val="24"/>
                <w:szCs w:val="24"/>
              </w:rPr>
            </w:pPr>
            <w:r>
              <w:rPr>
                <w:color w:val="000000"/>
                <w:sz w:val="22"/>
                <w:szCs w:val="22"/>
              </w:rPr>
              <w:t>72 858,14</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57D1418" w14:textId="77777777" w:rsidR="009B0BDB" w:rsidRPr="002E1A43" w:rsidRDefault="009B0BDB" w:rsidP="009B0BDB">
            <w:pPr>
              <w:spacing w:before="0"/>
              <w:jc w:val="center"/>
              <w:rPr>
                <w:snapToGrid/>
                <w:sz w:val="24"/>
                <w:szCs w:val="24"/>
              </w:rPr>
            </w:pPr>
          </w:p>
        </w:tc>
      </w:tr>
      <w:tr w:rsidR="009B0BDB" w:rsidRPr="005A4CF9" w14:paraId="6F2A9649"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38A82ED"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3CD80A3" w14:textId="7C0A7E40" w:rsidR="009B0BDB" w:rsidRPr="002E1A43" w:rsidRDefault="009B0BDB" w:rsidP="009B0BDB">
            <w:pPr>
              <w:spacing w:before="0"/>
              <w:jc w:val="left"/>
              <w:rPr>
                <w:rFonts w:ascii="Calibri" w:hAnsi="Calibri" w:cs="Calibri"/>
                <w:snapToGrid/>
                <w:sz w:val="24"/>
                <w:szCs w:val="24"/>
              </w:rPr>
            </w:pPr>
            <w:r>
              <w:rPr>
                <w:sz w:val="22"/>
                <w:szCs w:val="22"/>
              </w:rPr>
              <w:t>52.1</w:t>
            </w:r>
          </w:p>
        </w:tc>
        <w:tc>
          <w:tcPr>
            <w:tcW w:w="2083" w:type="pct"/>
            <w:tcBorders>
              <w:top w:val="single" w:sz="4" w:space="0" w:color="auto"/>
              <w:left w:val="nil"/>
              <w:bottom w:val="single" w:sz="4" w:space="0" w:color="auto"/>
              <w:right w:val="single" w:sz="4" w:space="0" w:color="auto"/>
            </w:tcBorders>
            <w:shd w:val="clear" w:color="auto" w:fill="auto"/>
            <w:vAlign w:val="center"/>
          </w:tcPr>
          <w:p w14:paraId="4DCCAC14" w14:textId="7292965D" w:rsidR="009B0BDB" w:rsidRPr="002E1A43" w:rsidRDefault="009B0BDB" w:rsidP="009B0BDB">
            <w:pPr>
              <w:spacing w:before="0"/>
              <w:jc w:val="left"/>
              <w:rPr>
                <w:rFonts w:ascii="Calibri" w:hAnsi="Calibri" w:cs="Calibri"/>
                <w:snapToGrid/>
                <w:sz w:val="24"/>
                <w:szCs w:val="24"/>
              </w:rPr>
            </w:pPr>
            <w:r>
              <w:rPr>
                <w:sz w:val="22"/>
                <w:szCs w:val="22"/>
              </w:rPr>
              <w:t>Лесосечные работы твердых пород, диаметр стволов до 16 см</w:t>
            </w:r>
          </w:p>
        </w:tc>
        <w:tc>
          <w:tcPr>
            <w:tcW w:w="554" w:type="pct"/>
            <w:tcBorders>
              <w:top w:val="single" w:sz="4" w:space="0" w:color="auto"/>
              <w:left w:val="nil"/>
              <w:bottom w:val="single" w:sz="4" w:space="0" w:color="auto"/>
              <w:right w:val="single" w:sz="4" w:space="0" w:color="auto"/>
            </w:tcBorders>
            <w:shd w:val="clear" w:color="auto" w:fill="auto"/>
            <w:vAlign w:val="center"/>
          </w:tcPr>
          <w:p w14:paraId="3FF26451" w14:textId="0A907D24" w:rsidR="009B0BDB" w:rsidRPr="002E1A43" w:rsidRDefault="009B0BDB" w:rsidP="009B0BDB">
            <w:pPr>
              <w:spacing w:before="0"/>
              <w:jc w:val="left"/>
              <w:rPr>
                <w:rFonts w:ascii="Calibri" w:hAnsi="Calibri" w:cs="Calibri"/>
                <w:snapToGrid/>
                <w:sz w:val="24"/>
                <w:szCs w:val="24"/>
              </w:rPr>
            </w:pPr>
            <w:r>
              <w:rPr>
                <w:sz w:val="22"/>
                <w:szCs w:val="22"/>
              </w:rPr>
              <w:t>100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50FF443A" w14:textId="781D8B09" w:rsidR="009B0BDB" w:rsidRPr="002E1A43" w:rsidRDefault="009B0BDB" w:rsidP="009B0BDB">
            <w:pPr>
              <w:spacing w:before="0"/>
              <w:jc w:val="center"/>
              <w:rPr>
                <w:rFonts w:ascii="Calibri" w:hAnsi="Calibri" w:cs="Calibri"/>
                <w:snapToGrid/>
                <w:sz w:val="24"/>
                <w:szCs w:val="24"/>
              </w:rPr>
            </w:pPr>
            <w:r>
              <w:rPr>
                <w:color w:val="000000"/>
                <w:sz w:val="22"/>
                <w:szCs w:val="22"/>
              </w:rPr>
              <w:t>50 672,09</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6BE945E0" w14:textId="77777777" w:rsidR="009B0BDB" w:rsidRPr="002E1A43" w:rsidRDefault="009B0BDB" w:rsidP="009B0BDB">
            <w:pPr>
              <w:spacing w:before="0"/>
              <w:jc w:val="center"/>
              <w:rPr>
                <w:snapToGrid/>
                <w:sz w:val="24"/>
                <w:szCs w:val="24"/>
              </w:rPr>
            </w:pPr>
          </w:p>
        </w:tc>
      </w:tr>
      <w:tr w:rsidR="009B0BDB" w:rsidRPr="005A4CF9" w14:paraId="4C0B6B38"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FD46EB9"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3A880F5" w14:textId="5CEE6003" w:rsidR="009B0BDB" w:rsidRPr="002E1A43" w:rsidRDefault="009B0BDB" w:rsidP="009B0BDB">
            <w:pPr>
              <w:spacing w:before="0"/>
              <w:jc w:val="left"/>
              <w:rPr>
                <w:rFonts w:ascii="Calibri" w:hAnsi="Calibri" w:cs="Calibri"/>
                <w:snapToGrid/>
                <w:sz w:val="24"/>
                <w:szCs w:val="24"/>
              </w:rPr>
            </w:pPr>
            <w:r>
              <w:rPr>
                <w:sz w:val="22"/>
                <w:szCs w:val="22"/>
              </w:rPr>
              <w:t>52.2</w:t>
            </w:r>
          </w:p>
        </w:tc>
        <w:tc>
          <w:tcPr>
            <w:tcW w:w="2083" w:type="pct"/>
            <w:tcBorders>
              <w:top w:val="single" w:sz="4" w:space="0" w:color="auto"/>
              <w:left w:val="nil"/>
              <w:bottom w:val="single" w:sz="4" w:space="0" w:color="auto"/>
              <w:right w:val="single" w:sz="4" w:space="0" w:color="auto"/>
            </w:tcBorders>
            <w:shd w:val="clear" w:color="auto" w:fill="auto"/>
            <w:vAlign w:val="center"/>
          </w:tcPr>
          <w:p w14:paraId="1267F100" w14:textId="7F47963F" w:rsidR="009B0BDB" w:rsidRPr="002E1A43" w:rsidRDefault="009B0BDB" w:rsidP="009B0BDB">
            <w:pPr>
              <w:spacing w:before="0"/>
              <w:jc w:val="left"/>
              <w:rPr>
                <w:rFonts w:ascii="Calibri" w:hAnsi="Calibri" w:cs="Calibri"/>
                <w:snapToGrid/>
                <w:sz w:val="24"/>
                <w:szCs w:val="24"/>
              </w:rPr>
            </w:pPr>
            <w:r>
              <w:rPr>
                <w:sz w:val="22"/>
                <w:szCs w:val="22"/>
              </w:rPr>
              <w:t>Лесосечные работы твердых пород, диаметр стволов до 24 см</w:t>
            </w:r>
          </w:p>
        </w:tc>
        <w:tc>
          <w:tcPr>
            <w:tcW w:w="554" w:type="pct"/>
            <w:tcBorders>
              <w:top w:val="single" w:sz="4" w:space="0" w:color="auto"/>
              <w:left w:val="nil"/>
              <w:bottom w:val="single" w:sz="4" w:space="0" w:color="auto"/>
              <w:right w:val="single" w:sz="4" w:space="0" w:color="auto"/>
            </w:tcBorders>
            <w:shd w:val="clear" w:color="auto" w:fill="auto"/>
            <w:vAlign w:val="center"/>
          </w:tcPr>
          <w:p w14:paraId="3895571B" w14:textId="790A2172" w:rsidR="009B0BDB" w:rsidRPr="002E1A43" w:rsidRDefault="009B0BDB" w:rsidP="009B0BDB">
            <w:pPr>
              <w:spacing w:before="0"/>
              <w:jc w:val="left"/>
              <w:rPr>
                <w:rFonts w:ascii="Calibri" w:hAnsi="Calibri" w:cs="Calibri"/>
                <w:snapToGrid/>
                <w:sz w:val="24"/>
                <w:szCs w:val="24"/>
              </w:rPr>
            </w:pPr>
            <w:r>
              <w:rPr>
                <w:sz w:val="22"/>
                <w:szCs w:val="22"/>
              </w:rPr>
              <w:t>100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543B72EF" w14:textId="612930A3" w:rsidR="009B0BDB" w:rsidRPr="002E1A43" w:rsidRDefault="009B0BDB" w:rsidP="009B0BDB">
            <w:pPr>
              <w:spacing w:before="0"/>
              <w:jc w:val="center"/>
              <w:rPr>
                <w:rFonts w:ascii="Calibri" w:hAnsi="Calibri" w:cs="Calibri"/>
                <w:snapToGrid/>
                <w:sz w:val="24"/>
                <w:szCs w:val="24"/>
              </w:rPr>
            </w:pPr>
            <w:r>
              <w:rPr>
                <w:color w:val="000000"/>
                <w:sz w:val="22"/>
                <w:szCs w:val="22"/>
              </w:rPr>
              <w:t>94 315,60</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07B529A6" w14:textId="77777777" w:rsidR="009B0BDB" w:rsidRPr="002E1A43" w:rsidRDefault="009B0BDB" w:rsidP="009B0BDB">
            <w:pPr>
              <w:spacing w:before="0"/>
              <w:jc w:val="center"/>
              <w:rPr>
                <w:snapToGrid/>
                <w:sz w:val="24"/>
                <w:szCs w:val="24"/>
              </w:rPr>
            </w:pPr>
          </w:p>
        </w:tc>
      </w:tr>
      <w:tr w:rsidR="009B0BDB" w:rsidRPr="005A4CF9" w14:paraId="7B118ABA"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1D19BC"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0712BB3" w14:textId="0D2818AB" w:rsidR="009B0BDB" w:rsidRPr="002E1A43" w:rsidRDefault="009B0BDB" w:rsidP="009B0BDB">
            <w:pPr>
              <w:spacing w:before="0"/>
              <w:jc w:val="left"/>
              <w:rPr>
                <w:rFonts w:ascii="Calibri" w:hAnsi="Calibri" w:cs="Calibri"/>
                <w:snapToGrid/>
                <w:sz w:val="24"/>
                <w:szCs w:val="24"/>
              </w:rPr>
            </w:pPr>
            <w:r>
              <w:rPr>
                <w:sz w:val="22"/>
                <w:szCs w:val="22"/>
              </w:rPr>
              <w:t>52.3</w:t>
            </w:r>
          </w:p>
        </w:tc>
        <w:tc>
          <w:tcPr>
            <w:tcW w:w="2083" w:type="pct"/>
            <w:tcBorders>
              <w:top w:val="single" w:sz="4" w:space="0" w:color="auto"/>
              <w:left w:val="nil"/>
              <w:bottom w:val="single" w:sz="4" w:space="0" w:color="auto"/>
              <w:right w:val="single" w:sz="4" w:space="0" w:color="auto"/>
            </w:tcBorders>
            <w:shd w:val="clear" w:color="auto" w:fill="auto"/>
            <w:vAlign w:val="center"/>
          </w:tcPr>
          <w:p w14:paraId="60A622CE" w14:textId="7EEDDA3E" w:rsidR="009B0BDB" w:rsidRPr="002E1A43" w:rsidRDefault="009B0BDB" w:rsidP="009B0BDB">
            <w:pPr>
              <w:spacing w:before="0"/>
              <w:jc w:val="left"/>
              <w:rPr>
                <w:rFonts w:ascii="Calibri" w:hAnsi="Calibri" w:cs="Calibri"/>
                <w:snapToGrid/>
                <w:sz w:val="24"/>
                <w:szCs w:val="24"/>
              </w:rPr>
            </w:pPr>
            <w:r>
              <w:rPr>
                <w:sz w:val="22"/>
                <w:szCs w:val="22"/>
              </w:rPr>
              <w:t>Лесосечные работы твердых пород, диаметр стволов до 32 см</w:t>
            </w:r>
          </w:p>
        </w:tc>
        <w:tc>
          <w:tcPr>
            <w:tcW w:w="554" w:type="pct"/>
            <w:tcBorders>
              <w:top w:val="single" w:sz="4" w:space="0" w:color="auto"/>
              <w:left w:val="nil"/>
              <w:bottom w:val="single" w:sz="4" w:space="0" w:color="auto"/>
              <w:right w:val="single" w:sz="4" w:space="0" w:color="auto"/>
            </w:tcBorders>
            <w:shd w:val="clear" w:color="auto" w:fill="auto"/>
            <w:vAlign w:val="center"/>
          </w:tcPr>
          <w:p w14:paraId="60921C30" w14:textId="27F8B3E0" w:rsidR="009B0BDB" w:rsidRPr="002E1A43" w:rsidRDefault="009B0BDB" w:rsidP="009B0BDB">
            <w:pPr>
              <w:spacing w:before="0"/>
              <w:jc w:val="left"/>
              <w:rPr>
                <w:rFonts w:ascii="Calibri" w:hAnsi="Calibri" w:cs="Calibri"/>
                <w:snapToGrid/>
                <w:sz w:val="24"/>
                <w:szCs w:val="24"/>
              </w:rPr>
            </w:pPr>
            <w:r>
              <w:rPr>
                <w:sz w:val="22"/>
                <w:szCs w:val="22"/>
              </w:rPr>
              <w:t>100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60505818" w14:textId="01B987F6" w:rsidR="009B0BDB" w:rsidRPr="002E1A43" w:rsidRDefault="009B0BDB" w:rsidP="009B0BDB">
            <w:pPr>
              <w:spacing w:before="0"/>
              <w:jc w:val="center"/>
              <w:rPr>
                <w:rFonts w:ascii="Calibri" w:hAnsi="Calibri" w:cs="Calibri"/>
                <w:snapToGrid/>
                <w:sz w:val="24"/>
                <w:szCs w:val="24"/>
              </w:rPr>
            </w:pPr>
            <w:r>
              <w:rPr>
                <w:color w:val="000000"/>
                <w:sz w:val="22"/>
                <w:szCs w:val="22"/>
              </w:rPr>
              <w:t>155 954,69</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055077D3" w14:textId="77777777" w:rsidR="009B0BDB" w:rsidRPr="002E1A43" w:rsidRDefault="009B0BDB" w:rsidP="009B0BDB">
            <w:pPr>
              <w:spacing w:before="0"/>
              <w:jc w:val="center"/>
              <w:rPr>
                <w:snapToGrid/>
                <w:sz w:val="24"/>
                <w:szCs w:val="24"/>
              </w:rPr>
            </w:pPr>
          </w:p>
        </w:tc>
      </w:tr>
      <w:tr w:rsidR="009B0BDB" w:rsidRPr="005A4CF9" w14:paraId="6BE88FA0"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B0400CC"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39F7C70" w14:textId="690627BF" w:rsidR="009B0BDB" w:rsidRPr="002E1A43" w:rsidRDefault="009B0BDB" w:rsidP="009B0BDB">
            <w:pPr>
              <w:spacing w:before="0"/>
              <w:jc w:val="left"/>
              <w:rPr>
                <w:rFonts w:ascii="Calibri" w:hAnsi="Calibri" w:cs="Calibri"/>
                <w:snapToGrid/>
                <w:sz w:val="24"/>
                <w:szCs w:val="24"/>
              </w:rPr>
            </w:pPr>
            <w:r>
              <w:rPr>
                <w:sz w:val="22"/>
                <w:szCs w:val="22"/>
              </w:rPr>
              <w:t>52.4</w:t>
            </w:r>
          </w:p>
        </w:tc>
        <w:tc>
          <w:tcPr>
            <w:tcW w:w="2083" w:type="pct"/>
            <w:tcBorders>
              <w:top w:val="single" w:sz="4" w:space="0" w:color="auto"/>
              <w:left w:val="nil"/>
              <w:bottom w:val="single" w:sz="4" w:space="0" w:color="auto"/>
              <w:right w:val="single" w:sz="4" w:space="0" w:color="auto"/>
            </w:tcBorders>
            <w:shd w:val="clear" w:color="auto" w:fill="auto"/>
            <w:vAlign w:val="center"/>
          </w:tcPr>
          <w:p w14:paraId="68757E92" w14:textId="3EBE4893" w:rsidR="009B0BDB" w:rsidRPr="002E1A43" w:rsidRDefault="009B0BDB" w:rsidP="009B0BDB">
            <w:pPr>
              <w:spacing w:before="0"/>
              <w:jc w:val="left"/>
              <w:rPr>
                <w:rFonts w:ascii="Calibri" w:hAnsi="Calibri" w:cs="Calibri"/>
                <w:snapToGrid/>
                <w:sz w:val="24"/>
                <w:szCs w:val="24"/>
              </w:rPr>
            </w:pPr>
            <w:r>
              <w:rPr>
                <w:sz w:val="22"/>
                <w:szCs w:val="22"/>
              </w:rPr>
              <w:t>Лесосечные работы твердых пород, диаметр стволов более 32 см</w:t>
            </w:r>
          </w:p>
        </w:tc>
        <w:tc>
          <w:tcPr>
            <w:tcW w:w="554" w:type="pct"/>
            <w:tcBorders>
              <w:top w:val="single" w:sz="4" w:space="0" w:color="auto"/>
              <w:left w:val="nil"/>
              <w:bottom w:val="single" w:sz="4" w:space="0" w:color="auto"/>
              <w:right w:val="single" w:sz="4" w:space="0" w:color="auto"/>
            </w:tcBorders>
            <w:shd w:val="clear" w:color="auto" w:fill="auto"/>
            <w:vAlign w:val="center"/>
          </w:tcPr>
          <w:p w14:paraId="7E85957B" w14:textId="18A29920" w:rsidR="009B0BDB" w:rsidRPr="002E1A43" w:rsidRDefault="009B0BDB" w:rsidP="009B0BDB">
            <w:pPr>
              <w:spacing w:before="0"/>
              <w:jc w:val="left"/>
              <w:rPr>
                <w:rFonts w:ascii="Calibri" w:hAnsi="Calibri" w:cs="Calibri"/>
                <w:snapToGrid/>
                <w:sz w:val="24"/>
                <w:szCs w:val="24"/>
              </w:rPr>
            </w:pPr>
            <w:r>
              <w:rPr>
                <w:sz w:val="22"/>
                <w:szCs w:val="22"/>
              </w:rPr>
              <w:t>100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65C485D8" w14:textId="62D36B6D" w:rsidR="009B0BDB" w:rsidRPr="002E1A43" w:rsidRDefault="009B0BDB" w:rsidP="009B0BDB">
            <w:pPr>
              <w:spacing w:before="0"/>
              <w:jc w:val="center"/>
              <w:rPr>
                <w:rFonts w:ascii="Calibri" w:hAnsi="Calibri" w:cs="Calibri"/>
                <w:snapToGrid/>
                <w:sz w:val="24"/>
                <w:szCs w:val="24"/>
              </w:rPr>
            </w:pPr>
            <w:r>
              <w:rPr>
                <w:color w:val="000000"/>
                <w:sz w:val="22"/>
                <w:szCs w:val="22"/>
              </w:rPr>
              <w:t>204 186,85</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F4F9A8B" w14:textId="77777777" w:rsidR="009B0BDB" w:rsidRPr="002E1A43" w:rsidRDefault="009B0BDB" w:rsidP="009B0BDB">
            <w:pPr>
              <w:spacing w:before="0"/>
              <w:jc w:val="center"/>
              <w:rPr>
                <w:snapToGrid/>
                <w:sz w:val="24"/>
                <w:szCs w:val="24"/>
              </w:rPr>
            </w:pPr>
          </w:p>
        </w:tc>
      </w:tr>
      <w:tr w:rsidR="009B0BDB" w:rsidRPr="005A4CF9" w14:paraId="4284E968"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3DAD1C1"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0CADB0DC" w14:textId="1218E44D" w:rsidR="009B0BDB" w:rsidRPr="002E1A43" w:rsidRDefault="009B0BDB" w:rsidP="009B0BDB">
            <w:pPr>
              <w:spacing w:before="0"/>
              <w:jc w:val="left"/>
              <w:rPr>
                <w:rFonts w:ascii="Calibri" w:hAnsi="Calibri" w:cs="Calibri"/>
                <w:snapToGrid/>
                <w:sz w:val="24"/>
                <w:szCs w:val="24"/>
              </w:rPr>
            </w:pPr>
            <w:r>
              <w:rPr>
                <w:sz w:val="22"/>
                <w:szCs w:val="22"/>
              </w:rPr>
              <w:t>52.5</w:t>
            </w:r>
          </w:p>
        </w:tc>
        <w:tc>
          <w:tcPr>
            <w:tcW w:w="2083" w:type="pct"/>
            <w:tcBorders>
              <w:top w:val="single" w:sz="4" w:space="0" w:color="auto"/>
              <w:left w:val="nil"/>
              <w:bottom w:val="single" w:sz="4" w:space="0" w:color="auto"/>
              <w:right w:val="single" w:sz="4" w:space="0" w:color="auto"/>
            </w:tcBorders>
            <w:shd w:val="clear" w:color="auto" w:fill="auto"/>
            <w:vAlign w:val="center"/>
          </w:tcPr>
          <w:p w14:paraId="7E668FEE" w14:textId="4162B1B6" w:rsidR="009B0BDB" w:rsidRPr="002E1A43" w:rsidRDefault="009B0BDB" w:rsidP="009B0BDB">
            <w:pPr>
              <w:spacing w:before="0"/>
              <w:jc w:val="left"/>
              <w:rPr>
                <w:rFonts w:ascii="Calibri" w:hAnsi="Calibri" w:cs="Calibri"/>
                <w:snapToGrid/>
                <w:sz w:val="24"/>
                <w:szCs w:val="24"/>
              </w:rPr>
            </w:pPr>
            <w:r>
              <w:rPr>
                <w:sz w:val="22"/>
                <w:szCs w:val="22"/>
              </w:rPr>
              <w:t>Лесосечные работы мягких пород, диаметр стволов до 16 см</w:t>
            </w:r>
          </w:p>
        </w:tc>
        <w:tc>
          <w:tcPr>
            <w:tcW w:w="554" w:type="pct"/>
            <w:tcBorders>
              <w:top w:val="single" w:sz="4" w:space="0" w:color="auto"/>
              <w:left w:val="nil"/>
              <w:bottom w:val="single" w:sz="4" w:space="0" w:color="auto"/>
              <w:right w:val="single" w:sz="4" w:space="0" w:color="auto"/>
            </w:tcBorders>
            <w:shd w:val="clear" w:color="auto" w:fill="auto"/>
            <w:vAlign w:val="center"/>
          </w:tcPr>
          <w:p w14:paraId="3FAC9D84" w14:textId="30661AB8" w:rsidR="009B0BDB" w:rsidRPr="002E1A43" w:rsidRDefault="009B0BDB" w:rsidP="009B0BDB">
            <w:pPr>
              <w:spacing w:before="0"/>
              <w:jc w:val="left"/>
              <w:rPr>
                <w:rFonts w:ascii="Calibri" w:hAnsi="Calibri" w:cs="Calibri"/>
                <w:snapToGrid/>
                <w:sz w:val="24"/>
                <w:szCs w:val="24"/>
              </w:rPr>
            </w:pPr>
            <w:r>
              <w:rPr>
                <w:sz w:val="22"/>
                <w:szCs w:val="22"/>
              </w:rPr>
              <w:t>100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5C2394C3" w14:textId="513EBBDA" w:rsidR="009B0BDB" w:rsidRPr="002E1A43" w:rsidRDefault="009B0BDB" w:rsidP="009B0BDB">
            <w:pPr>
              <w:spacing w:before="0"/>
              <w:jc w:val="center"/>
              <w:rPr>
                <w:rFonts w:ascii="Calibri" w:hAnsi="Calibri" w:cs="Calibri"/>
                <w:snapToGrid/>
                <w:sz w:val="24"/>
                <w:szCs w:val="24"/>
              </w:rPr>
            </w:pPr>
            <w:r>
              <w:rPr>
                <w:color w:val="000000"/>
                <w:sz w:val="22"/>
                <w:szCs w:val="22"/>
              </w:rPr>
              <w:t>47 258,93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5C0EE570" w14:textId="77777777" w:rsidR="009B0BDB" w:rsidRPr="002E1A43" w:rsidRDefault="009B0BDB" w:rsidP="009B0BDB">
            <w:pPr>
              <w:spacing w:before="0"/>
              <w:jc w:val="center"/>
              <w:rPr>
                <w:snapToGrid/>
                <w:sz w:val="24"/>
                <w:szCs w:val="24"/>
              </w:rPr>
            </w:pPr>
          </w:p>
        </w:tc>
      </w:tr>
      <w:tr w:rsidR="009B0BDB" w:rsidRPr="005A4CF9" w14:paraId="531E4565"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FB0DF3"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D5314F1" w14:textId="3E99FB00" w:rsidR="009B0BDB" w:rsidRPr="002E1A43" w:rsidRDefault="009B0BDB" w:rsidP="009B0BDB">
            <w:pPr>
              <w:spacing w:before="0"/>
              <w:jc w:val="left"/>
              <w:rPr>
                <w:rFonts w:ascii="Calibri" w:hAnsi="Calibri" w:cs="Calibri"/>
                <w:snapToGrid/>
                <w:sz w:val="24"/>
                <w:szCs w:val="24"/>
              </w:rPr>
            </w:pPr>
            <w:r>
              <w:rPr>
                <w:sz w:val="22"/>
                <w:szCs w:val="22"/>
              </w:rPr>
              <w:t>52.6</w:t>
            </w:r>
          </w:p>
        </w:tc>
        <w:tc>
          <w:tcPr>
            <w:tcW w:w="2083" w:type="pct"/>
            <w:tcBorders>
              <w:top w:val="single" w:sz="4" w:space="0" w:color="auto"/>
              <w:left w:val="nil"/>
              <w:bottom w:val="single" w:sz="4" w:space="0" w:color="auto"/>
              <w:right w:val="single" w:sz="4" w:space="0" w:color="auto"/>
            </w:tcBorders>
            <w:shd w:val="clear" w:color="auto" w:fill="auto"/>
            <w:vAlign w:val="center"/>
          </w:tcPr>
          <w:p w14:paraId="57575085" w14:textId="7325DC0C" w:rsidR="009B0BDB" w:rsidRPr="002E1A43" w:rsidRDefault="009B0BDB" w:rsidP="009B0BDB">
            <w:pPr>
              <w:spacing w:before="0"/>
              <w:jc w:val="left"/>
              <w:rPr>
                <w:rFonts w:ascii="Calibri" w:hAnsi="Calibri" w:cs="Calibri"/>
                <w:snapToGrid/>
                <w:sz w:val="24"/>
                <w:szCs w:val="24"/>
              </w:rPr>
            </w:pPr>
            <w:r>
              <w:rPr>
                <w:sz w:val="22"/>
                <w:szCs w:val="22"/>
              </w:rPr>
              <w:t>Лесосечные работы мягких пород, диаметр стволов до 24 см</w:t>
            </w:r>
          </w:p>
        </w:tc>
        <w:tc>
          <w:tcPr>
            <w:tcW w:w="554" w:type="pct"/>
            <w:tcBorders>
              <w:top w:val="single" w:sz="4" w:space="0" w:color="auto"/>
              <w:left w:val="nil"/>
              <w:bottom w:val="single" w:sz="4" w:space="0" w:color="auto"/>
              <w:right w:val="single" w:sz="4" w:space="0" w:color="auto"/>
            </w:tcBorders>
            <w:shd w:val="clear" w:color="auto" w:fill="auto"/>
            <w:vAlign w:val="center"/>
          </w:tcPr>
          <w:p w14:paraId="4BB8D888" w14:textId="219A01F1" w:rsidR="009B0BDB" w:rsidRPr="002E1A43" w:rsidRDefault="009B0BDB" w:rsidP="009B0BDB">
            <w:pPr>
              <w:spacing w:before="0"/>
              <w:jc w:val="left"/>
              <w:rPr>
                <w:rFonts w:ascii="Calibri" w:hAnsi="Calibri" w:cs="Calibri"/>
                <w:snapToGrid/>
                <w:sz w:val="24"/>
                <w:szCs w:val="24"/>
              </w:rPr>
            </w:pPr>
            <w:r>
              <w:rPr>
                <w:sz w:val="22"/>
                <w:szCs w:val="22"/>
              </w:rPr>
              <w:t>100 шт.</w:t>
            </w:r>
          </w:p>
        </w:tc>
        <w:tc>
          <w:tcPr>
            <w:tcW w:w="803" w:type="pct"/>
            <w:tcBorders>
              <w:top w:val="single" w:sz="4" w:space="0" w:color="auto"/>
              <w:left w:val="nil"/>
              <w:bottom w:val="single" w:sz="4" w:space="0" w:color="auto"/>
              <w:right w:val="single" w:sz="4" w:space="0" w:color="auto"/>
            </w:tcBorders>
            <w:shd w:val="clear" w:color="auto" w:fill="auto"/>
            <w:vAlign w:val="bottom"/>
          </w:tcPr>
          <w:p w14:paraId="0D57A78F" w14:textId="5DCD361C" w:rsidR="009B0BDB" w:rsidRPr="002E1A43" w:rsidRDefault="009B0BDB" w:rsidP="009B0BDB">
            <w:pPr>
              <w:spacing w:before="0"/>
              <w:jc w:val="center"/>
              <w:rPr>
                <w:rFonts w:ascii="Calibri" w:hAnsi="Calibri" w:cs="Calibri"/>
                <w:snapToGrid/>
                <w:sz w:val="24"/>
                <w:szCs w:val="24"/>
              </w:rPr>
            </w:pPr>
            <w:r>
              <w:rPr>
                <w:color w:val="000000"/>
                <w:sz w:val="22"/>
                <w:szCs w:val="22"/>
              </w:rPr>
              <w:t>86 992,61</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76C3DDBB" w14:textId="77777777" w:rsidR="009B0BDB" w:rsidRPr="002E1A43" w:rsidRDefault="009B0BDB" w:rsidP="009B0BDB">
            <w:pPr>
              <w:spacing w:before="0"/>
              <w:jc w:val="center"/>
              <w:rPr>
                <w:snapToGrid/>
                <w:sz w:val="24"/>
                <w:szCs w:val="24"/>
              </w:rPr>
            </w:pPr>
          </w:p>
        </w:tc>
      </w:tr>
      <w:tr w:rsidR="009B0BDB" w:rsidRPr="005A4CF9" w14:paraId="0F77686F"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B591446"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36BA071" w14:textId="10B95A39" w:rsidR="009B0BDB" w:rsidRPr="002E1A43" w:rsidRDefault="009B0BDB" w:rsidP="009B0BDB">
            <w:pPr>
              <w:spacing w:before="0"/>
              <w:jc w:val="left"/>
              <w:rPr>
                <w:rFonts w:ascii="Calibri" w:hAnsi="Calibri" w:cs="Calibri"/>
                <w:snapToGrid/>
                <w:sz w:val="24"/>
                <w:szCs w:val="24"/>
              </w:rPr>
            </w:pPr>
            <w:r>
              <w:rPr>
                <w:sz w:val="22"/>
                <w:szCs w:val="22"/>
              </w:rPr>
              <w:t>52.7</w:t>
            </w:r>
          </w:p>
        </w:tc>
        <w:tc>
          <w:tcPr>
            <w:tcW w:w="2083" w:type="pct"/>
            <w:tcBorders>
              <w:top w:val="single" w:sz="4" w:space="0" w:color="auto"/>
              <w:left w:val="nil"/>
              <w:bottom w:val="single" w:sz="4" w:space="0" w:color="auto"/>
              <w:right w:val="single" w:sz="4" w:space="0" w:color="auto"/>
            </w:tcBorders>
            <w:shd w:val="clear" w:color="auto" w:fill="auto"/>
            <w:vAlign w:val="center"/>
          </w:tcPr>
          <w:p w14:paraId="42F6CED1" w14:textId="3A40927E" w:rsidR="009B0BDB" w:rsidRPr="002E1A43" w:rsidRDefault="009B0BDB" w:rsidP="009B0BDB">
            <w:pPr>
              <w:spacing w:before="0"/>
              <w:jc w:val="left"/>
              <w:rPr>
                <w:rFonts w:ascii="Calibri" w:hAnsi="Calibri" w:cs="Calibri"/>
                <w:snapToGrid/>
                <w:sz w:val="24"/>
                <w:szCs w:val="24"/>
              </w:rPr>
            </w:pPr>
            <w:r>
              <w:rPr>
                <w:sz w:val="22"/>
                <w:szCs w:val="22"/>
              </w:rPr>
              <w:t>Лесосечные работы мягких пород, диаметр стволов до 32 см</w:t>
            </w:r>
          </w:p>
        </w:tc>
        <w:tc>
          <w:tcPr>
            <w:tcW w:w="554" w:type="pct"/>
            <w:tcBorders>
              <w:top w:val="single" w:sz="4" w:space="0" w:color="auto"/>
              <w:left w:val="nil"/>
              <w:bottom w:val="single" w:sz="4" w:space="0" w:color="auto"/>
              <w:right w:val="single" w:sz="4" w:space="0" w:color="auto"/>
            </w:tcBorders>
            <w:shd w:val="clear" w:color="auto" w:fill="auto"/>
            <w:vAlign w:val="center"/>
          </w:tcPr>
          <w:p w14:paraId="1168F182" w14:textId="02F53DAF" w:rsidR="009B0BDB" w:rsidRPr="002E1A43" w:rsidRDefault="009B0BDB" w:rsidP="009B0BDB">
            <w:pPr>
              <w:spacing w:before="0"/>
              <w:jc w:val="left"/>
              <w:rPr>
                <w:rFonts w:ascii="Calibri" w:hAnsi="Calibri" w:cs="Calibri"/>
                <w:snapToGrid/>
                <w:sz w:val="24"/>
                <w:szCs w:val="24"/>
              </w:rPr>
            </w:pPr>
            <w:r>
              <w:rPr>
                <w:sz w:val="22"/>
                <w:szCs w:val="22"/>
              </w:rPr>
              <w:t>100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0205C9F1" w14:textId="6B206E72" w:rsidR="009B0BDB" w:rsidRPr="002E1A43" w:rsidRDefault="009B0BDB" w:rsidP="009B0BDB">
            <w:pPr>
              <w:spacing w:before="0"/>
              <w:jc w:val="center"/>
              <w:rPr>
                <w:rFonts w:ascii="Calibri" w:hAnsi="Calibri" w:cs="Calibri"/>
                <w:snapToGrid/>
                <w:sz w:val="24"/>
                <w:szCs w:val="24"/>
              </w:rPr>
            </w:pPr>
            <w:r>
              <w:rPr>
                <w:color w:val="000000"/>
                <w:sz w:val="22"/>
                <w:szCs w:val="22"/>
              </w:rPr>
              <w:t>142 524,46</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320E17E" w14:textId="77777777" w:rsidR="009B0BDB" w:rsidRPr="002E1A43" w:rsidRDefault="009B0BDB" w:rsidP="009B0BDB">
            <w:pPr>
              <w:spacing w:before="0"/>
              <w:jc w:val="center"/>
              <w:rPr>
                <w:snapToGrid/>
                <w:sz w:val="24"/>
                <w:szCs w:val="24"/>
              </w:rPr>
            </w:pPr>
          </w:p>
        </w:tc>
      </w:tr>
      <w:tr w:rsidR="009B0BDB" w:rsidRPr="005A4CF9" w14:paraId="351E0D50"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EE23A4"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4DA490F" w14:textId="22F3E287" w:rsidR="009B0BDB" w:rsidRPr="002E1A43" w:rsidRDefault="009B0BDB" w:rsidP="009B0BDB">
            <w:pPr>
              <w:spacing w:before="0"/>
              <w:jc w:val="left"/>
              <w:rPr>
                <w:rFonts w:ascii="Calibri" w:hAnsi="Calibri" w:cs="Calibri"/>
                <w:snapToGrid/>
                <w:sz w:val="24"/>
                <w:szCs w:val="24"/>
              </w:rPr>
            </w:pPr>
            <w:r>
              <w:rPr>
                <w:sz w:val="22"/>
                <w:szCs w:val="22"/>
              </w:rPr>
              <w:t>52.8</w:t>
            </w:r>
          </w:p>
        </w:tc>
        <w:tc>
          <w:tcPr>
            <w:tcW w:w="2083" w:type="pct"/>
            <w:tcBorders>
              <w:top w:val="single" w:sz="4" w:space="0" w:color="auto"/>
              <w:left w:val="nil"/>
              <w:bottom w:val="single" w:sz="4" w:space="0" w:color="auto"/>
              <w:right w:val="single" w:sz="4" w:space="0" w:color="auto"/>
            </w:tcBorders>
            <w:shd w:val="clear" w:color="auto" w:fill="auto"/>
            <w:vAlign w:val="center"/>
          </w:tcPr>
          <w:p w14:paraId="35318F4E" w14:textId="7AC0F9F2" w:rsidR="009B0BDB" w:rsidRPr="002E1A43" w:rsidRDefault="009B0BDB" w:rsidP="009B0BDB">
            <w:pPr>
              <w:spacing w:before="0"/>
              <w:jc w:val="left"/>
              <w:rPr>
                <w:rFonts w:ascii="Calibri" w:hAnsi="Calibri" w:cs="Calibri"/>
                <w:snapToGrid/>
                <w:sz w:val="24"/>
                <w:szCs w:val="24"/>
              </w:rPr>
            </w:pPr>
            <w:r>
              <w:rPr>
                <w:sz w:val="22"/>
                <w:szCs w:val="22"/>
              </w:rPr>
              <w:t>Лесосечные работы мягких пород, диаметр стволов более 32 см</w:t>
            </w:r>
          </w:p>
        </w:tc>
        <w:tc>
          <w:tcPr>
            <w:tcW w:w="554" w:type="pct"/>
            <w:tcBorders>
              <w:top w:val="single" w:sz="4" w:space="0" w:color="auto"/>
              <w:left w:val="nil"/>
              <w:bottom w:val="single" w:sz="4" w:space="0" w:color="auto"/>
              <w:right w:val="single" w:sz="4" w:space="0" w:color="auto"/>
            </w:tcBorders>
            <w:shd w:val="clear" w:color="auto" w:fill="auto"/>
            <w:vAlign w:val="center"/>
          </w:tcPr>
          <w:p w14:paraId="4953686B" w14:textId="6AF1E1FF" w:rsidR="009B0BDB" w:rsidRPr="002E1A43" w:rsidRDefault="009B0BDB" w:rsidP="009B0BDB">
            <w:pPr>
              <w:spacing w:before="0"/>
              <w:jc w:val="left"/>
              <w:rPr>
                <w:rFonts w:ascii="Calibri" w:hAnsi="Calibri" w:cs="Calibri"/>
                <w:snapToGrid/>
                <w:sz w:val="24"/>
                <w:szCs w:val="24"/>
              </w:rPr>
            </w:pPr>
            <w:r>
              <w:rPr>
                <w:sz w:val="22"/>
                <w:szCs w:val="22"/>
              </w:rPr>
              <w:t>100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1FD9BCD8" w14:textId="0AABCBDB" w:rsidR="009B0BDB" w:rsidRPr="002E1A43" w:rsidRDefault="009B0BDB" w:rsidP="009B0BDB">
            <w:pPr>
              <w:spacing w:before="0"/>
              <w:jc w:val="center"/>
              <w:rPr>
                <w:rFonts w:ascii="Calibri" w:hAnsi="Calibri" w:cs="Calibri"/>
                <w:snapToGrid/>
                <w:sz w:val="24"/>
                <w:szCs w:val="24"/>
              </w:rPr>
            </w:pPr>
            <w:r>
              <w:rPr>
                <w:color w:val="000000"/>
                <w:sz w:val="22"/>
                <w:szCs w:val="22"/>
              </w:rPr>
              <w:t>182 546,18</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7F2E7A7D" w14:textId="77777777" w:rsidR="009B0BDB" w:rsidRPr="002E1A43" w:rsidRDefault="009B0BDB" w:rsidP="009B0BDB">
            <w:pPr>
              <w:spacing w:before="0"/>
              <w:jc w:val="center"/>
              <w:rPr>
                <w:snapToGrid/>
                <w:sz w:val="24"/>
                <w:szCs w:val="24"/>
              </w:rPr>
            </w:pPr>
          </w:p>
        </w:tc>
      </w:tr>
      <w:tr w:rsidR="009B0BDB" w:rsidRPr="005A4CF9" w14:paraId="3DF0CABF"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CF1924C"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A865E74" w14:textId="7BB0AC07" w:rsidR="009B0BDB" w:rsidRPr="002E1A43" w:rsidRDefault="009B0BDB" w:rsidP="009B0BDB">
            <w:pPr>
              <w:spacing w:before="0"/>
              <w:jc w:val="left"/>
              <w:rPr>
                <w:rFonts w:ascii="Calibri" w:hAnsi="Calibri" w:cs="Calibri"/>
                <w:snapToGrid/>
                <w:sz w:val="24"/>
                <w:szCs w:val="24"/>
              </w:rPr>
            </w:pPr>
            <w:r>
              <w:rPr>
                <w:sz w:val="22"/>
                <w:szCs w:val="22"/>
              </w:rPr>
              <w:t>52.9</w:t>
            </w:r>
          </w:p>
        </w:tc>
        <w:tc>
          <w:tcPr>
            <w:tcW w:w="2083" w:type="pct"/>
            <w:tcBorders>
              <w:top w:val="single" w:sz="4" w:space="0" w:color="auto"/>
              <w:left w:val="nil"/>
              <w:bottom w:val="single" w:sz="4" w:space="0" w:color="auto"/>
              <w:right w:val="single" w:sz="4" w:space="0" w:color="auto"/>
            </w:tcBorders>
            <w:shd w:val="clear" w:color="auto" w:fill="auto"/>
            <w:vAlign w:val="center"/>
          </w:tcPr>
          <w:p w14:paraId="4FE250BF" w14:textId="628B9E11" w:rsidR="009B0BDB" w:rsidRPr="002E1A43" w:rsidRDefault="009B0BDB" w:rsidP="009B0BDB">
            <w:pPr>
              <w:spacing w:before="0"/>
              <w:jc w:val="left"/>
              <w:rPr>
                <w:rFonts w:ascii="Calibri" w:hAnsi="Calibri" w:cs="Calibri"/>
                <w:snapToGrid/>
                <w:sz w:val="24"/>
                <w:szCs w:val="24"/>
              </w:rPr>
            </w:pPr>
            <w:r>
              <w:rPr>
                <w:sz w:val="22"/>
                <w:szCs w:val="22"/>
              </w:rPr>
              <w:t>Чистка просеки</w:t>
            </w:r>
          </w:p>
        </w:tc>
        <w:tc>
          <w:tcPr>
            <w:tcW w:w="554" w:type="pct"/>
            <w:tcBorders>
              <w:top w:val="single" w:sz="4" w:space="0" w:color="auto"/>
              <w:left w:val="nil"/>
              <w:bottom w:val="single" w:sz="4" w:space="0" w:color="auto"/>
              <w:right w:val="single" w:sz="4" w:space="0" w:color="auto"/>
            </w:tcBorders>
            <w:shd w:val="clear" w:color="auto" w:fill="auto"/>
            <w:vAlign w:val="center"/>
          </w:tcPr>
          <w:p w14:paraId="3840899A" w14:textId="0DDDA954" w:rsidR="009B0BDB" w:rsidRPr="002E1A43" w:rsidRDefault="009B0BDB" w:rsidP="009B0BDB">
            <w:pPr>
              <w:spacing w:before="0"/>
              <w:jc w:val="left"/>
              <w:rPr>
                <w:rFonts w:ascii="Calibri" w:hAnsi="Calibri" w:cs="Calibri"/>
                <w:snapToGrid/>
                <w:sz w:val="24"/>
                <w:szCs w:val="24"/>
              </w:rPr>
            </w:pPr>
            <w:r>
              <w:rPr>
                <w:sz w:val="22"/>
                <w:szCs w:val="22"/>
              </w:rPr>
              <w:t>1 Га</w:t>
            </w:r>
          </w:p>
        </w:tc>
        <w:tc>
          <w:tcPr>
            <w:tcW w:w="803" w:type="pct"/>
            <w:tcBorders>
              <w:top w:val="single" w:sz="4" w:space="0" w:color="auto"/>
              <w:left w:val="nil"/>
              <w:bottom w:val="single" w:sz="4" w:space="0" w:color="auto"/>
              <w:right w:val="single" w:sz="4" w:space="0" w:color="auto"/>
            </w:tcBorders>
            <w:shd w:val="clear" w:color="auto" w:fill="auto"/>
            <w:vAlign w:val="center"/>
          </w:tcPr>
          <w:p w14:paraId="1EEBA719" w14:textId="6A4A1A15" w:rsidR="009B0BDB" w:rsidRPr="002E1A43" w:rsidRDefault="009B0BDB" w:rsidP="009B0BDB">
            <w:pPr>
              <w:spacing w:before="0"/>
              <w:jc w:val="center"/>
              <w:rPr>
                <w:rFonts w:ascii="Calibri" w:hAnsi="Calibri" w:cs="Calibri"/>
                <w:snapToGrid/>
                <w:sz w:val="24"/>
                <w:szCs w:val="24"/>
              </w:rPr>
            </w:pPr>
            <w:r>
              <w:rPr>
                <w:color w:val="000000"/>
                <w:sz w:val="22"/>
                <w:szCs w:val="22"/>
              </w:rPr>
              <w:t>437 037,65</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51762EDE" w14:textId="77777777" w:rsidR="009B0BDB" w:rsidRPr="002E1A43" w:rsidRDefault="009B0BDB" w:rsidP="009B0BDB">
            <w:pPr>
              <w:spacing w:before="0"/>
              <w:jc w:val="center"/>
              <w:rPr>
                <w:snapToGrid/>
                <w:sz w:val="24"/>
                <w:szCs w:val="24"/>
              </w:rPr>
            </w:pPr>
          </w:p>
        </w:tc>
      </w:tr>
      <w:tr w:rsidR="009B0BDB" w:rsidRPr="005A4CF9" w14:paraId="65CE5EBB"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99EE1E5"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F4CE63C" w14:textId="52F6043B" w:rsidR="009B0BDB" w:rsidRPr="002E1A43" w:rsidRDefault="009B0BDB" w:rsidP="009B0BDB">
            <w:pPr>
              <w:spacing w:before="0"/>
              <w:jc w:val="left"/>
              <w:rPr>
                <w:rFonts w:ascii="Calibri" w:hAnsi="Calibri" w:cs="Calibri"/>
                <w:snapToGrid/>
                <w:sz w:val="24"/>
                <w:szCs w:val="24"/>
              </w:rPr>
            </w:pPr>
            <w:r>
              <w:rPr>
                <w:sz w:val="22"/>
                <w:szCs w:val="22"/>
              </w:rPr>
              <w:t>53</w:t>
            </w:r>
          </w:p>
        </w:tc>
        <w:tc>
          <w:tcPr>
            <w:tcW w:w="2083" w:type="pct"/>
            <w:tcBorders>
              <w:top w:val="single" w:sz="4" w:space="0" w:color="auto"/>
              <w:left w:val="nil"/>
              <w:bottom w:val="single" w:sz="4" w:space="0" w:color="auto"/>
              <w:right w:val="single" w:sz="4" w:space="0" w:color="auto"/>
            </w:tcBorders>
            <w:shd w:val="clear" w:color="auto" w:fill="auto"/>
            <w:vAlign w:val="center"/>
          </w:tcPr>
          <w:p w14:paraId="04294FB0" w14:textId="6B78534C" w:rsidR="009B0BDB" w:rsidRPr="002E1A43" w:rsidRDefault="009B0BDB" w:rsidP="009B0BDB">
            <w:pPr>
              <w:spacing w:before="0"/>
              <w:jc w:val="left"/>
              <w:rPr>
                <w:rFonts w:ascii="Calibri" w:hAnsi="Calibri" w:cs="Calibri"/>
                <w:snapToGrid/>
                <w:sz w:val="24"/>
                <w:szCs w:val="24"/>
              </w:rPr>
            </w:pPr>
            <w:r>
              <w:rPr>
                <w:sz w:val="22"/>
                <w:szCs w:val="22"/>
              </w:rPr>
              <w:t>Валка ОСД</w:t>
            </w:r>
          </w:p>
        </w:tc>
        <w:tc>
          <w:tcPr>
            <w:tcW w:w="554" w:type="pct"/>
            <w:tcBorders>
              <w:top w:val="single" w:sz="4" w:space="0" w:color="auto"/>
              <w:left w:val="nil"/>
              <w:bottom w:val="single" w:sz="4" w:space="0" w:color="auto"/>
              <w:right w:val="single" w:sz="4" w:space="0" w:color="auto"/>
            </w:tcBorders>
            <w:shd w:val="clear" w:color="auto" w:fill="auto"/>
            <w:vAlign w:val="center"/>
          </w:tcPr>
          <w:p w14:paraId="3FE2B5C8" w14:textId="31C2AA0B" w:rsidR="009B0BDB" w:rsidRPr="002E1A43" w:rsidRDefault="009B0BDB" w:rsidP="009B0BDB">
            <w:pPr>
              <w:spacing w:before="0"/>
              <w:jc w:val="left"/>
              <w:rPr>
                <w:rFonts w:ascii="Calibri" w:hAnsi="Calibri" w:cs="Calibri"/>
                <w:snapToGrid/>
                <w:sz w:val="24"/>
                <w:szCs w:val="24"/>
              </w:rPr>
            </w:pPr>
            <w:r>
              <w:rPr>
                <w:sz w:val="22"/>
                <w:szCs w:val="22"/>
              </w:rPr>
              <w:t>1 дерево</w:t>
            </w:r>
          </w:p>
        </w:tc>
        <w:tc>
          <w:tcPr>
            <w:tcW w:w="803" w:type="pct"/>
            <w:tcBorders>
              <w:top w:val="single" w:sz="4" w:space="0" w:color="auto"/>
              <w:left w:val="nil"/>
              <w:bottom w:val="single" w:sz="4" w:space="0" w:color="auto"/>
              <w:right w:val="single" w:sz="4" w:space="0" w:color="auto"/>
            </w:tcBorders>
            <w:shd w:val="clear" w:color="auto" w:fill="auto"/>
            <w:vAlign w:val="center"/>
          </w:tcPr>
          <w:p w14:paraId="77647EE3" w14:textId="6150C16F" w:rsidR="009B0BDB" w:rsidRPr="002E1A43" w:rsidRDefault="009B0BDB" w:rsidP="009B0BDB">
            <w:pPr>
              <w:spacing w:before="0"/>
              <w:jc w:val="center"/>
              <w:rPr>
                <w:rFonts w:ascii="Calibri" w:hAnsi="Calibri" w:cs="Calibri"/>
                <w:snapToGrid/>
                <w:sz w:val="24"/>
                <w:szCs w:val="24"/>
              </w:rPr>
            </w:pPr>
            <w:r>
              <w:rPr>
                <w:color w:val="000000"/>
                <w:sz w:val="22"/>
                <w:szCs w:val="22"/>
              </w:rPr>
              <w:t>1 557,79</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6564C45F" w14:textId="77777777" w:rsidR="009B0BDB" w:rsidRPr="002E1A43" w:rsidRDefault="009B0BDB" w:rsidP="009B0BDB">
            <w:pPr>
              <w:spacing w:before="0"/>
              <w:jc w:val="center"/>
              <w:rPr>
                <w:snapToGrid/>
                <w:sz w:val="24"/>
                <w:szCs w:val="24"/>
              </w:rPr>
            </w:pPr>
          </w:p>
        </w:tc>
      </w:tr>
      <w:tr w:rsidR="009B0BDB" w:rsidRPr="005A4CF9" w14:paraId="22BC31EA"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9150D31"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7A7E1CC" w14:textId="3306D58D" w:rsidR="009B0BDB" w:rsidRPr="002E1A43" w:rsidRDefault="009B0BDB" w:rsidP="009B0BDB">
            <w:pPr>
              <w:spacing w:before="0"/>
              <w:jc w:val="left"/>
              <w:rPr>
                <w:rFonts w:ascii="Calibri" w:hAnsi="Calibri" w:cs="Calibri"/>
                <w:snapToGrid/>
                <w:sz w:val="24"/>
                <w:szCs w:val="24"/>
              </w:rPr>
            </w:pPr>
            <w:r>
              <w:rPr>
                <w:sz w:val="22"/>
                <w:szCs w:val="22"/>
              </w:rPr>
              <w:t>54</w:t>
            </w:r>
          </w:p>
        </w:tc>
        <w:tc>
          <w:tcPr>
            <w:tcW w:w="2083" w:type="pct"/>
            <w:tcBorders>
              <w:top w:val="single" w:sz="4" w:space="0" w:color="auto"/>
              <w:left w:val="nil"/>
              <w:bottom w:val="single" w:sz="4" w:space="0" w:color="auto"/>
              <w:right w:val="single" w:sz="4" w:space="0" w:color="auto"/>
            </w:tcBorders>
            <w:shd w:val="clear" w:color="auto" w:fill="auto"/>
            <w:vAlign w:val="center"/>
          </w:tcPr>
          <w:p w14:paraId="7E8E3682" w14:textId="0705B1F9" w:rsidR="009B0BDB" w:rsidRPr="002E1A43" w:rsidRDefault="009B0BDB" w:rsidP="009B0BDB">
            <w:pPr>
              <w:spacing w:before="0"/>
              <w:jc w:val="left"/>
              <w:rPr>
                <w:rFonts w:ascii="Calibri" w:hAnsi="Calibri" w:cs="Calibri"/>
                <w:snapToGrid/>
                <w:sz w:val="24"/>
                <w:szCs w:val="24"/>
              </w:rPr>
            </w:pPr>
            <w:r>
              <w:rPr>
                <w:sz w:val="22"/>
                <w:szCs w:val="22"/>
              </w:rPr>
              <w:t>Подрезка крон</w:t>
            </w:r>
          </w:p>
        </w:tc>
        <w:tc>
          <w:tcPr>
            <w:tcW w:w="554" w:type="pct"/>
            <w:tcBorders>
              <w:top w:val="single" w:sz="4" w:space="0" w:color="auto"/>
              <w:left w:val="nil"/>
              <w:bottom w:val="single" w:sz="4" w:space="0" w:color="auto"/>
              <w:right w:val="single" w:sz="4" w:space="0" w:color="auto"/>
            </w:tcBorders>
            <w:shd w:val="clear" w:color="auto" w:fill="auto"/>
            <w:vAlign w:val="center"/>
          </w:tcPr>
          <w:p w14:paraId="30CE0C8B" w14:textId="2F0F7134" w:rsidR="009B0BDB" w:rsidRPr="002E1A43" w:rsidRDefault="009B0BDB" w:rsidP="009B0BDB">
            <w:pPr>
              <w:spacing w:before="0"/>
              <w:jc w:val="left"/>
              <w:rPr>
                <w:rFonts w:ascii="Calibri" w:hAnsi="Calibri" w:cs="Calibri"/>
                <w:snapToGrid/>
                <w:sz w:val="24"/>
                <w:szCs w:val="24"/>
              </w:rPr>
            </w:pPr>
            <w:r>
              <w:rPr>
                <w:sz w:val="22"/>
                <w:szCs w:val="22"/>
              </w:rPr>
              <w:t>1 дерево</w:t>
            </w:r>
          </w:p>
        </w:tc>
        <w:tc>
          <w:tcPr>
            <w:tcW w:w="803" w:type="pct"/>
            <w:tcBorders>
              <w:top w:val="single" w:sz="4" w:space="0" w:color="auto"/>
              <w:left w:val="nil"/>
              <w:bottom w:val="single" w:sz="4" w:space="0" w:color="auto"/>
              <w:right w:val="single" w:sz="4" w:space="0" w:color="auto"/>
            </w:tcBorders>
            <w:shd w:val="clear" w:color="auto" w:fill="auto"/>
            <w:vAlign w:val="center"/>
          </w:tcPr>
          <w:p w14:paraId="6BC3F8F3" w14:textId="5D2C59E0" w:rsidR="009B0BDB" w:rsidRPr="002E1A43" w:rsidRDefault="009B0BDB" w:rsidP="009B0BDB">
            <w:pPr>
              <w:spacing w:before="0"/>
              <w:jc w:val="center"/>
              <w:rPr>
                <w:rFonts w:ascii="Calibri" w:hAnsi="Calibri" w:cs="Calibri"/>
                <w:snapToGrid/>
                <w:sz w:val="24"/>
                <w:szCs w:val="24"/>
              </w:rPr>
            </w:pPr>
            <w:r>
              <w:rPr>
                <w:color w:val="000000"/>
                <w:sz w:val="22"/>
                <w:szCs w:val="22"/>
              </w:rPr>
              <w:t>1 258,09</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583274EB" w14:textId="77777777" w:rsidR="009B0BDB" w:rsidRPr="002E1A43" w:rsidRDefault="009B0BDB" w:rsidP="009B0BDB">
            <w:pPr>
              <w:spacing w:before="0"/>
              <w:jc w:val="center"/>
              <w:rPr>
                <w:snapToGrid/>
                <w:sz w:val="24"/>
                <w:szCs w:val="24"/>
              </w:rPr>
            </w:pPr>
          </w:p>
        </w:tc>
      </w:tr>
      <w:tr w:rsidR="009B0BDB" w:rsidRPr="005A4CF9" w14:paraId="221A7C39"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8D3AFFB"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C12FF15" w14:textId="2A0EB5CD" w:rsidR="009B0BDB" w:rsidRPr="002E1A43" w:rsidRDefault="009B0BDB" w:rsidP="009B0BDB">
            <w:pPr>
              <w:spacing w:before="0"/>
              <w:jc w:val="left"/>
              <w:rPr>
                <w:rFonts w:ascii="Calibri" w:hAnsi="Calibri" w:cs="Calibri"/>
                <w:snapToGrid/>
                <w:sz w:val="24"/>
                <w:szCs w:val="24"/>
              </w:rPr>
            </w:pPr>
            <w:r>
              <w:rPr>
                <w:sz w:val="22"/>
                <w:szCs w:val="22"/>
              </w:rPr>
              <w:t>55</w:t>
            </w:r>
          </w:p>
        </w:tc>
        <w:tc>
          <w:tcPr>
            <w:tcW w:w="2083" w:type="pct"/>
            <w:tcBorders>
              <w:top w:val="single" w:sz="4" w:space="0" w:color="auto"/>
              <w:left w:val="nil"/>
              <w:bottom w:val="single" w:sz="4" w:space="0" w:color="auto"/>
              <w:right w:val="single" w:sz="4" w:space="0" w:color="auto"/>
            </w:tcBorders>
            <w:shd w:val="clear" w:color="auto" w:fill="auto"/>
            <w:vAlign w:val="center"/>
          </w:tcPr>
          <w:p w14:paraId="5FD0ACBB" w14:textId="5895F17B" w:rsidR="009B0BDB" w:rsidRPr="002E1A43" w:rsidRDefault="009B0BDB" w:rsidP="009B0BDB">
            <w:pPr>
              <w:spacing w:before="0"/>
              <w:jc w:val="left"/>
              <w:rPr>
                <w:rFonts w:ascii="Calibri" w:hAnsi="Calibri" w:cs="Calibri"/>
                <w:snapToGrid/>
                <w:sz w:val="24"/>
                <w:szCs w:val="24"/>
              </w:rPr>
            </w:pPr>
            <w:r>
              <w:rPr>
                <w:sz w:val="22"/>
                <w:szCs w:val="22"/>
              </w:rPr>
              <w:t>Демонтаж одностоечной ж-б опоры</w:t>
            </w:r>
          </w:p>
        </w:tc>
        <w:tc>
          <w:tcPr>
            <w:tcW w:w="554" w:type="pct"/>
            <w:tcBorders>
              <w:top w:val="single" w:sz="4" w:space="0" w:color="auto"/>
              <w:left w:val="nil"/>
              <w:bottom w:val="single" w:sz="4" w:space="0" w:color="auto"/>
              <w:right w:val="single" w:sz="4" w:space="0" w:color="auto"/>
            </w:tcBorders>
            <w:shd w:val="clear" w:color="auto" w:fill="auto"/>
            <w:vAlign w:val="center"/>
          </w:tcPr>
          <w:p w14:paraId="637F758C" w14:textId="2D619E7C"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single" w:sz="4" w:space="0" w:color="auto"/>
              <w:left w:val="nil"/>
              <w:bottom w:val="single" w:sz="4" w:space="0" w:color="auto"/>
              <w:right w:val="single" w:sz="4" w:space="0" w:color="auto"/>
            </w:tcBorders>
            <w:shd w:val="clear" w:color="auto" w:fill="auto"/>
            <w:vAlign w:val="center"/>
          </w:tcPr>
          <w:p w14:paraId="2BCD601D" w14:textId="2B664F23" w:rsidR="009B0BDB" w:rsidRPr="002E1A43" w:rsidRDefault="009B0BDB" w:rsidP="009B0BDB">
            <w:pPr>
              <w:spacing w:before="0"/>
              <w:jc w:val="center"/>
              <w:rPr>
                <w:rFonts w:ascii="Calibri" w:hAnsi="Calibri" w:cs="Calibri"/>
                <w:snapToGrid/>
                <w:sz w:val="24"/>
                <w:szCs w:val="24"/>
              </w:rPr>
            </w:pPr>
            <w:r>
              <w:rPr>
                <w:color w:val="000000"/>
                <w:sz w:val="22"/>
                <w:szCs w:val="22"/>
              </w:rPr>
              <w:t>2 073,52</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00ED13BA" w14:textId="77777777" w:rsidR="009B0BDB" w:rsidRPr="002E1A43" w:rsidRDefault="009B0BDB" w:rsidP="009B0BDB">
            <w:pPr>
              <w:spacing w:before="0"/>
              <w:jc w:val="center"/>
              <w:rPr>
                <w:snapToGrid/>
                <w:sz w:val="24"/>
                <w:szCs w:val="24"/>
              </w:rPr>
            </w:pPr>
          </w:p>
        </w:tc>
      </w:tr>
      <w:tr w:rsidR="009B0BDB" w:rsidRPr="005A4CF9" w14:paraId="347A5530"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1C4C48"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1A746A0" w14:textId="3578174B" w:rsidR="009B0BDB" w:rsidRPr="002E1A43" w:rsidRDefault="009B0BDB" w:rsidP="009B0BDB">
            <w:pPr>
              <w:spacing w:before="0"/>
              <w:jc w:val="left"/>
              <w:rPr>
                <w:rFonts w:ascii="Calibri" w:hAnsi="Calibri" w:cs="Calibri"/>
                <w:snapToGrid/>
                <w:sz w:val="24"/>
                <w:szCs w:val="24"/>
              </w:rPr>
            </w:pPr>
            <w:r>
              <w:rPr>
                <w:sz w:val="22"/>
                <w:szCs w:val="22"/>
              </w:rPr>
              <w:t>56</w:t>
            </w:r>
          </w:p>
        </w:tc>
        <w:tc>
          <w:tcPr>
            <w:tcW w:w="2083" w:type="pct"/>
            <w:tcBorders>
              <w:top w:val="single" w:sz="4" w:space="0" w:color="auto"/>
              <w:left w:val="nil"/>
              <w:bottom w:val="single" w:sz="4" w:space="0" w:color="auto"/>
              <w:right w:val="single" w:sz="4" w:space="0" w:color="auto"/>
            </w:tcBorders>
            <w:shd w:val="clear" w:color="auto" w:fill="auto"/>
            <w:vAlign w:val="center"/>
          </w:tcPr>
          <w:p w14:paraId="394D4FE7" w14:textId="5157A07E" w:rsidR="009B0BDB" w:rsidRPr="002E1A43" w:rsidRDefault="009B0BDB" w:rsidP="009B0BDB">
            <w:pPr>
              <w:spacing w:before="0"/>
              <w:jc w:val="left"/>
              <w:rPr>
                <w:rFonts w:ascii="Calibri" w:hAnsi="Calibri" w:cs="Calibri"/>
                <w:snapToGrid/>
                <w:sz w:val="24"/>
                <w:szCs w:val="24"/>
              </w:rPr>
            </w:pPr>
            <w:r>
              <w:rPr>
                <w:sz w:val="22"/>
                <w:szCs w:val="22"/>
              </w:rPr>
              <w:t>Демонтаж одностоечной ж-б опоры с 1 подкосом</w:t>
            </w:r>
          </w:p>
        </w:tc>
        <w:tc>
          <w:tcPr>
            <w:tcW w:w="554" w:type="pct"/>
            <w:tcBorders>
              <w:top w:val="single" w:sz="4" w:space="0" w:color="auto"/>
              <w:left w:val="nil"/>
              <w:bottom w:val="single" w:sz="4" w:space="0" w:color="auto"/>
              <w:right w:val="single" w:sz="4" w:space="0" w:color="auto"/>
            </w:tcBorders>
            <w:shd w:val="clear" w:color="auto" w:fill="auto"/>
            <w:vAlign w:val="center"/>
          </w:tcPr>
          <w:p w14:paraId="65FF1A6C" w14:textId="1DE07F1A"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single" w:sz="4" w:space="0" w:color="auto"/>
              <w:left w:val="nil"/>
              <w:bottom w:val="single" w:sz="4" w:space="0" w:color="auto"/>
              <w:right w:val="single" w:sz="4" w:space="0" w:color="auto"/>
            </w:tcBorders>
            <w:shd w:val="clear" w:color="auto" w:fill="auto"/>
            <w:vAlign w:val="center"/>
          </w:tcPr>
          <w:p w14:paraId="06A58258" w14:textId="2A62357D" w:rsidR="009B0BDB" w:rsidRPr="002E1A43" w:rsidRDefault="009B0BDB" w:rsidP="009B0BDB">
            <w:pPr>
              <w:spacing w:before="0"/>
              <w:jc w:val="center"/>
              <w:rPr>
                <w:rFonts w:ascii="Calibri" w:hAnsi="Calibri" w:cs="Calibri"/>
                <w:snapToGrid/>
                <w:sz w:val="24"/>
                <w:szCs w:val="24"/>
              </w:rPr>
            </w:pPr>
            <w:r>
              <w:rPr>
                <w:color w:val="000000"/>
                <w:sz w:val="22"/>
                <w:szCs w:val="22"/>
              </w:rPr>
              <w:t>6 200,45</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16862D08" w14:textId="77777777" w:rsidR="009B0BDB" w:rsidRPr="002E1A43" w:rsidRDefault="009B0BDB" w:rsidP="009B0BDB">
            <w:pPr>
              <w:spacing w:before="0"/>
              <w:jc w:val="center"/>
              <w:rPr>
                <w:snapToGrid/>
                <w:sz w:val="24"/>
                <w:szCs w:val="24"/>
              </w:rPr>
            </w:pPr>
          </w:p>
        </w:tc>
      </w:tr>
      <w:tr w:rsidR="009B0BDB" w:rsidRPr="005A4CF9" w14:paraId="73E7E2CB"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422DEA3"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8C40900" w14:textId="5C498D55" w:rsidR="009B0BDB" w:rsidRPr="002E1A43" w:rsidRDefault="009B0BDB" w:rsidP="009B0BDB">
            <w:pPr>
              <w:spacing w:before="0"/>
              <w:jc w:val="left"/>
              <w:rPr>
                <w:rFonts w:ascii="Calibri" w:hAnsi="Calibri" w:cs="Calibri"/>
                <w:snapToGrid/>
                <w:sz w:val="24"/>
                <w:szCs w:val="24"/>
              </w:rPr>
            </w:pPr>
            <w:r>
              <w:rPr>
                <w:sz w:val="22"/>
                <w:szCs w:val="22"/>
              </w:rPr>
              <w:t>57</w:t>
            </w:r>
          </w:p>
        </w:tc>
        <w:tc>
          <w:tcPr>
            <w:tcW w:w="2083" w:type="pct"/>
            <w:tcBorders>
              <w:top w:val="single" w:sz="4" w:space="0" w:color="auto"/>
              <w:left w:val="nil"/>
              <w:bottom w:val="single" w:sz="4" w:space="0" w:color="auto"/>
              <w:right w:val="single" w:sz="4" w:space="0" w:color="auto"/>
            </w:tcBorders>
            <w:shd w:val="clear" w:color="auto" w:fill="auto"/>
            <w:vAlign w:val="center"/>
          </w:tcPr>
          <w:p w14:paraId="739A3384" w14:textId="3A36A1FA" w:rsidR="009B0BDB" w:rsidRPr="002E1A43" w:rsidRDefault="009B0BDB" w:rsidP="009B0BDB">
            <w:pPr>
              <w:spacing w:before="0"/>
              <w:jc w:val="left"/>
              <w:rPr>
                <w:rFonts w:ascii="Calibri" w:hAnsi="Calibri" w:cs="Calibri"/>
                <w:snapToGrid/>
                <w:sz w:val="24"/>
                <w:szCs w:val="24"/>
              </w:rPr>
            </w:pPr>
            <w:r>
              <w:rPr>
                <w:sz w:val="22"/>
                <w:szCs w:val="22"/>
              </w:rPr>
              <w:t>Демонтаж одностоечной ж-б опоры с 2 подкосами</w:t>
            </w:r>
          </w:p>
        </w:tc>
        <w:tc>
          <w:tcPr>
            <w:tcW w:w="554" w:type="pct"/>
            <w:tcBorders>
              <w:top w:val="single" w:sz="4" w:space="0" w:color="auto"/>
              <w:left w:val="nil"/>
              <w:bottom w:val="single" w:sz="4" w:space="0" w:color="auto"/>
              <w:right w:val="single" w:sz="4" w:space="0" w:color="auto"/>
            </w:tcBorders>
            <w:shd w:val="clear" w:color="auto" w:fill="auto"/>
            <w:vAlign w:val="center"/>
          </w:tcPr>
          <w:p w14:paraId="7DB74C14" w14:textId="1A45BE24"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single" w:sz="4" w:space="0" w:color="auto"/>
              <w:left w:val="nil"/>
              <w:bottom w:val="single" w:sz="4" w:space="0" w:color="auto"/>
              <w:right w:val="single" w:sz="4" w:space="0" w:color="auto"/>
            </w:tcBorders>
            <w:shd w:val="clear" w:color="auto" w:fill="auto"/>
            <w:vAlign w:val="center"/>
          </w:tcPr>
          <w:p w14:paraId="7BEEA8A7" w14:textId="74B1578C" w:rsidR="009B0BDB" w:rsidRPr="002E1A43" w:rsidRDefault="009B0BDB" w:rsidP="009B0BDB">
            <w:pPr>
              <w:spacing w:before="0"/>
              <w:jc w:val="center"/>
              <w:rPr>
                <w:rFonts w:ascii="Calibri" w:hAnsi="Calibri" w:cs="Calibri"/>
                <w:snapToGrid/>
                <w:sz w:val="24"/>
                <w:szCs w:val="24"/>
              </w:rPr>
            </w:pPr>
            <w:r>
              <w:rPr>
                <w:color w:val="000000"/>
                <w:sz w:val="22"/>
                <w:szCs w:val="22"/>
              </w:rPr>
              <w:t>9 043,86</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0DC90595" w14:textId="77777777" w:rsidR="009B0BDB" w:rsidRPr="002E1A43" w:rsidRDefault="009B0BDB" w:rsidP="009B0BDB">
            <w:pPr>
              <w:spacing w:before="0"/>
              <w:jc w:val="center"/>
              <w:rPr>
                <w:snapToGrid/>
                <w:sz w:val="24"/>
                <w:szCs w:val="24"/>
              </w:rPr>
            </w:pPr>
          </w:p>
        </w:tc>
      </w:tr>
      <w:tr w:rsidR="009B0BDB" w:rsidRPr="005A4CF9" w14:paraId="796D2A8C"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1F47265"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9D54EDB" w14:textId="03EA959E" w:rsidR="009B0BDB" w:rsidRPr="002E1A43" w:rsidRDefault="009B0BDB" w:rsidP="009B0BDB">
            <w:pPr>
              <w:spacing w:before="0"/>
              <w:jc w:val="left"/>
              <w:rPr>
                <w:sz w:val="24"/>
                <w:szCs w:val="24"/>
              </w:rPr>
            </w:pPr>
            <w:r>
              <w:rPr>
                <w:sz w:val="22"/>
                <w:szCs w:val="22"/>
              </w:rPr>
              <w:t>58</w:t>
            </w:r>
          </w:p>
        </w:tc>
        <w:tc>
          <w:tcPr>
            <w:tcW w:w="2083" w:type="pct"/>
            <w:tcBorders>
              <w:top w:val="single" w:sz="4" w:space="0" w:color="auto"/>
              <w:left w:val="nil"/>
              <w:bottom w:val="single" w:sz="4" w:space="0" w:color="auto"/>
              <w:right w:val="single" w:sz="4" w:space="0" w:color="auto"/>
            </w:tcBorders>
            <w:shd w:val="clear" w:color="auto" w:fill="auto"/>
            <w:vAlign w:val="center"/>
          </w:tcPr>
          <w:p w14:paraId="473EE9F2" w14:textId="4E1FB129" w:rsidR="009B0BDB" w:rsidRPr="002E1A43" w:rsidRDefault="009B0BDB" w:rsidP="009B0BDB">
            <w:pPr>
              <w:spacing w:before="0"/>
              <w:jc w:val="left"/>
              <w:rPr>
                <w:sz w:val="24"/>
                <w:szCs w:val="24"/>
              </w:rPr>
            </w:pPr>
            <w:r>
              <w:rPr>
                <w:sz w:val="22"/>
                <w:szCs w:val="22"/>
              </w:rPr>
              <w:t>Демонтаж одностоечной опоры (с приставками)</w:t>
            </w:r>
          </w:p>
        </w:tc>
        <w:tc>
          <w:tcPr>
            <w:tcW w:w="554" w:type="pct"/>
            <w:tcBorders>
              <w:top w:val="single" w:sz="4" w:space="0" w:color="auto"/>
              <w:left w:val="nil"/>
              <w:bottom w:val="single" w:sz="4" w:space="0" w:color="auto"/>
              <w:right w:val="single" w:sz="4" w:space="0" w:color="auto"/>
            </w:tcBorders>
            <w:shd w:val="clear" w:color="auto" w:fill="auto"/>
            <w:vAlign w:val="center"/>
          </w:tcPr>
          <w:p w14:paraId="53A1C034" w14:textId="0FCDABE7" w:rsidR="009B0BDB" w:rsidRPr="002E1A43" w:rsidRDefault="009B0BDB" w:rsidP="009B0BDB">
            <w:pPr>
              <w:spacing w:before="0"/>
              <w:jc w:val="left"/>
              <w:rPr>
                <w:sz w:val="24"/>
                <w:szCs w:val="24"/>
              </w:rPr>
            </w:pPr>
            <w:r>
              <w:rPr>
                <w:sz w:val="22"/>
                <w:szCs w:val="22"/>
              </w:rPr>
              <w:t>1 опора</w:t>
            </w:r>
          </w:p>
        </w:tc>
        <w:tc>
          <w:tcPr>
            <w:tcW w:w="803" w:type="pct"/>
            <w:tcBorders>
              <w:top w:val="single" w:sz="4" w:space="0" w:color="auto"/>
              <w:left w:val="nil"/>
              <w:bottom w:val="single" w:sz="4" w:space="0" w:color="auto"/>
              <w:right w:val="single" w:sz="4" w:space="0" w:color="auto"/>
            </w:tcBorders>
            <w:shd w:val="clear" w:color="auto" w:fill="auto"/>
            <w:vAlign w:val="center"/>
          </w:tcPr>
          <w:p w14:paraId="7F577C2E" w14:textId="738F9EAF" w:rsidR="009B0BDB" w:rsidRPr="002E1A43" w:rsidRDefault="009B0BDB" w:rsidP="009B0BDB">
            <w:pPr>
              <w:spacing w:before="0"/>
              <w:jc w:val="center"/>
              <w:rPr>
                <w:sz w:val="24"/>
                <w:szCs w:val="24"/>
              </w:rPr>
            </w:pPr>
            <w:r>
              <w:rPr>
                <w:color w:val="000000"/>
                <w:sz w:val="22"/>
                <w:szCs w:val="22"/>
              </w:rPr>
              <w:t>4 243,41</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5A43E320" w14:textId="77777777" w:rsidR="009B0BDB" w:rsidRPr="002E1A43" w:rsidRDefault="009B0BDB" w:rsidP="009B0BDB">
            <w:pPr>
              <w:spacing w:before="0"/>
              <w:jc w:val="center"/>
              <w:rPr>
                <w:snapToGrid/>
                <w:sz w:val="24"/>
                <w:szCs w:val="24"/>
              </w:rPr>
            </w:pPr>
          </w:p>
        </w:tc>
      </w:tr>
      <w:tr w:rsidR="009B0BDB" w:rsidRPr="005A4CF9" w14:paraId="7D1C96E4"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C063A96"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460284E7" w14:textId="54F2F109" w:rsidR="009B0BDB" w:rsidRPr="002E1A43" w:rsidRDefault="009B0BDB" w:rsidP="009B0BDB">
            <w:pPr>
              <w:spacing w:before="0"/>
              <w:jc w:val="left"/>
              <w:rPr>
                <w:sz w:val="24"/>
                <w:szCs w:val="24"/>
              </w:rPr>
            </w:pPr>
            <w:r>
              <w:rPr>
                <w:sz w:val="22"/>
                <w:szCs w:val="22"/>
              </w:rPr>
              <w:t>59</w:t>
            </w:r>
          </w:p>
        </w:tc>
        <w:tc>
          <w:tcPr>
            <w:tcW w:w="2083" w:type="pct"/>
            <w:tcBorders>
              <w:top w:val="single" w:sz="4" w:space="0" w:color="auto"/>
              <w:left w:val="nil"/>
              <w:bottom w:val="single" w:sz="4" w:space="0" w:color="auto"/>
              <w:right w:val="single" w:sz="4" w:space="0" w:color="auto"/>
            </w:tcBorders>
            <w:shd w:val="clear" w:color="auto" w:fill="auto"/>
            <w:vAlign w:val="center"/>
          </w:tcPr>
          <w:p w14:paraId="69B167DC" w14:textId="6B6EA1B3" w:rsidR="009B0BDB" w:rsidRPr="002E1A43" w:rsidRDefault="009B0BDB" w:rsidP="009B0BDB">
            <w:pPr>
              <w:spacing w:before="0"/>
              <w:jc w:val="left"/>
              <w:rPr>
                <w:sz w:val="24"/>
                <w:szCs w:val="24"/>
              </w:rPr>
            </w:pPr>
            <w:r>
              <w:rPr>
                <w:sz w:val="22"/>
                <w:szCs w:val="22"/>
              </w:rPr>
              <w:t>Демонтаж одностоечной опоры с 1 подкосом (с приставками)</w:t>
            </w:r>
          </w:p>
        </w:tc>
        <w:tc>
          <w:tcPr>
            <w:tcW w:w="554" w:type="pct"/>
            <w:tcBorders>
              <w:top w:val="single" w:sz="4" w:space="0" w:color="auto"/>
              <w:left w:val="nil"/>
              <w:bottom w:val="single" w:sz="4" w:space="0" w:color="auto"/>
              <w:right w:val="single" w:sz="4" w:space="0" w:color="auto"/>
            </w:tcBorders>
            <w:shd w:val="clear" w:color="auto" w:fill="auto"/>
            <w:vAlign w:val="center"/>
          </w:tcPr>
          <w:p w14:paraId="55EA49DF" w14:textId="057691C2" w:rsidR="009B0BDB" w:rsidRPr="002E1A43" w:rsidRDefault="009B0BDB" w:rsidP="009B0BDB">
            <w:pPr>
              <w:spacing w:before="0"/>
              <w:jc w:val="left"/>
              <w:rPr>
                <w:sz w:val="24"/>
                <w:szCs w:val="24"/>
              </w:rPr>
            </w:pPr>
            <w:r>
              <w:rPr>
                <w:sz w:val="22"/>
                <w:szCs w:val="22"/>
              </w:rPr>
              <w:t>1 опора</w:t>
            </w:r>
          </w:p>
        </w:tc>
        <w:tc>
          <w:tcPr>
            <w:tcW w:w="803" w:type="pct"/>
            <w:tcBorders>
              <w:top w:val="single" w:sz="4" w:space="0" w:color="auto"/>
              <w:left w:val="nil"/>
              <w:bottom w:val="single" w:sz="4" w:space="0" w:color="auto"/>
              <w:right w:val="single" w:sz="4" w:space="0" w:color="auto"/>
            </w:tcBorders>
            <w:shd w:val="clear" w:color="auto" w:fill="auto"/>
            <w:vAlign w:val="center"/>
          </w:tcPr>
          <w:p w14:paraId="1820DFE2" w14:textId="6C6F7352" w:rsidR="009B0BDB" w:rsidRPr="002E1A43" w:rsidRDefault="009B0BDB" w:rsidP="009B0BDB">
            <w:pPr>
              <w:spacing w:before="0"/>
              <w:jc w:val="center"/>
              <w:rPr>
                <w:sz w:val="24"/>
                <w:szCs w:val="24"/>
              </w:rPr>
            </w:pPr>
            <w:r>
              <w:rPr>
                <w:color w:val="000000"/>
                <w:sz w:val="22"/>
                <w:szCs w:val="22"/>
              </w:rPr>
              <w:t>8 341,74</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40399BD8" w14:textId="77777777" w:rsidR="009B0BDB" w:rsidRPr="002E1A43" w:rsidRDefault="009B0BDB" w:rsidP="009B0BDB">
            <w:pPr>
              <w:spacing w:before="0"/>
              <w:jc w:val="center"/>
              <w:rPr>
                <w:snapToGrid/>
                <w:sz w:val="24"/>
                <w:szCs w:val="24"/>
              </w:rPr>
            </w:pPr>
          </w:p>
        </w:tc>
      </w:tr>
      <w:tr w:rsidR="009B0BDB" w:rsidRPr="005A4CF9" w14:paraId="355AF778"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D59879"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947264F" w14:textId="2C56C81E" w:rsidR="009B0BDB" w:rsidRPr="002E1A43" w:rsidRDefault="009B0BDB" w:rsidP="009B0BDB">
            <w:pPr>
              <w:spacing w:before="0"/>
              <w:jc w:val="left"/>
              <w:rPr>
                <w:sz w:val="24"/>
                <w:szCs w:val="24"/>
              </w:rPr>
            </w:pPr>
            <w:r>
              <w:rPr>
                <w:sz w:val="22"/>
                <w:szCs w:val="22"/>
              </w:rPr>
              <w:t>60</w:t>
            </w:r>
          </w:p>
        </w:tc>
        <w:tc>
          <w:tcPr>
            <w:tcW w:w="2083" w:type="pct"/>
            <w:tcBorders>
              <w:top w:val="single" w:sz="4" w:space="0" w:color="auto"/>
              <w:left w:val="nil"/>
              <w:bottom w:val="single" w:sz="4" w:space="0" w:color="auto"/>
              <w:right w:val="single" w:sz="4" w:space="0" w:color="auto"/>
            </w:tcBorders>
            <w:shd w:val="clear" w:color="auto" w:fill="auto"/>
            <w:vAlign w:val="center"/>
          </w:tcPr>
          <w:p w14:paraId="7995820F" w14:textId="1DCCBEC6" w:rsidR="009B0BDB" w:rsidRPr="002E1A43" w:rsidRDefault="009B0BDB" w:rsidP="009B0BDB">
            <w:pPr>
              <w:spacing w:before="0"/>
              <w:jc w:val="left"/>
              <w:rPr>
                <w:sz w:val="24"/>
                <w:szCs w:val="24"/>
              </w:rPr>
            </w:pPr>
            <w:r>
              <w:rPr>
                <w:sz w:val="22"/>
                <w:szCs w:val="22"/>
              </w:rPr>
              <w:t>Демонтаж одностоечной опоры с 2 подкосами (с приставками)</w:t>
            </w:r>
          </w:p>
        </w:tc>
        <w:tc>
          <w:tcPr>
            <w:tcW w:w="554" w:type="pct"/>
            <w:tcBorders>
              <w:top w:val="single" w:sz="4" w:space="0" w:color="auto"/>
              <w:left w:val="nil"/>
              <w:bottom w:val="single" w:sz="4" w:space="0" w:color="auto"/>
              <w:right w:val="single" w:sz="4" w:space="0" w:color="auto"/>
            </w:tcBorders>
            <w:shd w:val="clear" w:color="auto" w:fill="auto"/>
            <w:vAlign w:val="center"/>
          </w:tcPr>
          <w:p w14:paraId="77AB5FB9" w14:textId="15C16003" w:rsidR="009B0BDB" w:rsidRPr="002E1A43" w:rsidRDefault="009B0BDB" w:rsidP="009B0BDB">
            <w:pPr>
              <w:spacing w:before="0"/>
              <w:jc w:val="left"/>
              <w:rPr>
                <w:sz w:val="24"/>
                <w:szCs w:val="24"/>
              </w:rPr>
            </w:pPr>
            <w:r>
              <w:rPr>
                <w:sz w:val="22"/>
                <w:szCs w:val="22"/>
              </w:rPr>
              <w:t>1 опора</w:t>
            </w:r>
          </w:p>
        </w:tc>
        <w:tc>
          <w:tcPr>
            <w:tcW w:w="803" w:type="pct"/>
            <w:tcBorders>
              <w:top w:val="single" w:sz="4" w:space="0" w:color="auto"/>
              <w:left w:val="nil"/>
              <w:bottom w:val="single" w:sz="4" w:space="0" w:color="auto"/>
              <w:right w:val="single" w:sz="4" w:space="0" w:color="auto"/>
            </w:tcBorders>
            <w:shd w:val="clear" w:color="auto" w:fill="auto"/>
            <w:vAlign w:val="center"/>
          </w:tcPr>
          <w:p w14:paraId="04843A2A" w14:textId="6BAC5D16" w:rsidR="009B0BDB" w:rsidRPr="002E1A43" w:rsidRDefault="009B0BDB" w:rsidP="009B0BDB">
            <w:pPr>
              <w:spacing w:before="0"/>
              <w:jc w:val="center"/>
              <w:rPr>
                <w:sz w:val="24"/>
                <w:szCs w:val="24"/>
              </w:rPr>
            </w:pPr>
            <w:r>
              <w:rPr>
                <w:color w:val="000000"/>
                <w:sz w:val="22"/>
                <w:szCs w:val="22"/>
              </w:rPr>
              <w:t>12 820,25</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5FB81DC5" w14:textId="77777777" w:rsidR="009B0BDB" w:rsidRPr="002E1A43" w:rsidRDefault="009B0BDB" w:rsidP="009B0BDB">
            <w:pPr>
              <w:spacing w:before="0"/>
              <w:jc w:val="center"/>
              <w:rPr>
                <w:snapToGrid/>
                <w:sz w:val="24"/>
                <w:szCs w:val="24"/>
              </w:rPr>
            </w:pPr>
          </w:p>
        </w:tc>
      </w:tr>
      <w:tr w:rsidR="009B0BDB" w:rsidRPr="005A4CF9" w14:paraId="7D3D7DDE"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DD47575"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AAAF28D" w14:textId="5F32ACF4" w:rsidR="009B0BDB" w:rsidRPr="002E1A43" w:rsidRDefault="009B0BDB" w:rsidP="009B0BDB">
            <w:pPr>
              <w:spacing w:before="0"/>
              <w:jc w:val="left"/>
              <w:rPr>
                <w:sz w:val="24"/>
                <w:szCs w:val="24"/>
              </w:rPr>
            </w:pPr>
            <w:r>
              <w:rPr>
                <w:sz w:val="22"/>
                <w:szCs w:val="22"/>
              </w:rPr>
              <w:t>61</w:t>
            </w:r>
          </w:p>
        </w:tc>
        <w:tc>
          <w:tcPr>
            <w:tcW w:w="2083" w:type="pct"/>
            <w:tcBorders>
              <w:top w:val="single" w:sz="4" w:space="0" w:color="auto"/>
              <w:left w:val="nil"/>
              <w:bottom w:val="single" w:sz="4" w:space="0" w:color="auto"/>
              <w:right w:val="single" w:sz="4" w:space="0" w:color="auto"/>
            </w:tcBorders>
            <w:shd w:val="clear" w:color="auto" w:fill="auto"/>
            <w:vAlign w:val="center"/>
          </w:tcPr>
          <w:p w14:paraId="6B27FE89" w14:textId="4F349B9A" w:rsidR="009B0BDB" w:rsidRPr="002E1A43" w:rsidRDefault="009B0BDB" w:rsidP="009B0BDB">
            <w:pPr>
              <w:spacing w:before="0"/>
              <w:jc w:val="left"/>
              <w:rPr>
                <w:sz w:val="24"/>
                <w:szCs w:val="24"/>
              </w:rPr>
            </w:pPr>
            <w:r>
              <w:rPr>
                <w:sz w:val="22"/>
                <w:szCs w:val="22"/>
              </w:rPr>
              <w:t xml:space="preserve">Демонтаж проводов ВЛ 0,4 </w:t>
            </w:r>
            <w:proofErr w:type="spellStart"/>
            <w:r>
              <w:rPr>
                <w:sz w:val="22"/>
                <w:szCs w:val="22"/>
              </w:rPr>
              <w:t>кВ</w:t>
            </w:r>
            <w:proofErr w:type="spellEnd"/>
          </w:p>
        </w:tc>
        <w:tc>
          <w:tcPr>
            <w:tcW w:w="554" w:type="pct"/>
            <w:tcBorders>
              <w:top w:val="single" w:sz="4" w:space="0" w:color="auto"/>
              <w:left w:val="nil"/>
              <w:bottom w:val="single" w:sz="4" w:space="0" w:color="auto"/>
              <w:right w:val="single" w:sz="4" w:space="0" w:color="auto"/>
            </w:tcBorders>
            <w:shd w:val="clear" w:color="auto" w:fill="auto"/>
            <w:vAlign w:val="center"/>
          </w:tcPr>
          <w:p w14:paraId="785CBC83" w14:textId="7A814166" w:rsidR="009B0BDB" w:rsidRPr="002E1A43" w:rsidRDefault="009B0BDB" w:rsidP="009B0BDB">
            <w:pPr>
              <w:spacing w:before="0"/>
              <w:jc w:val="left"/>
              <w:rPr>
                <w:sz w:val="24"/>
                <w:szCs w:val="24"/>
              </w:rPr>
            </w:pPr>
            <w:r>
              <w:rPr>
                <w:sz w:val="22"/>
                <w:szCs w:val="22"/>
              </w:rPr>
              <w:t>1 опора</w:t>
            </w:r>
          </w:p>
        </w:tc>
        <w:tc>
          <w:tcPr>
            <w:tcW w:w="803" w:type="pct"/>
            <w:tcBorders>
              <w:top w:val="single" w:sz="4" w:space="0" w:color="auto"/>
              <w:left w:val="nil"/>
              <w:bottom w:val="single" w:sz="4" w:space="0" w:color="auto"/>
              <w:right w:val="single" w:sz="4" w:space="0" w:color="auto"/>
            </w:tcBorders>
            <w:shd w:val="clear" w:color="auto" w:fill="auto"/>
            <w:vAlign w:val="center"/>
          </w:tcPr>
          <w:p w14:paraId="18B8D96A" w14:textId="064C3343" w:rsidR="009B0BDB" w:rsidRPr="002E1A43" w:rsidRDefault="009B0BDB" w:rsidP="009B0BDB">
            <w:pPr>
              <w:spacing w:before="0"/>
              <w:jc w:val="center"/>
              <w:rPr>
                <w:sz w:val="24"/>
                <w:szCs w:val="24"/>
              </w:rPr>
            </w:pPr>
            <w:r>
              <w:rPr>
                <w:color w:val="000000"/>
                <w:sz w:val="22"/>
                <w:szCs w:val="22"/>
              </w:rPr>
              <w:t>2 433,58</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067979AC" w14:textId="77777777" w:rsidR="009B0BDB" w:rsidRPr="002E1A43" w:rsidRDefault="009B0BDB" w:rsidP="009B0BDB">
            <w:pPr>
              <w:spacing w:before="0"/>
              <w:jc w:val="center"/>
              <w:rPr>
                <w:snapToGrid/>
                <w:sz w:val="24"/>
                <w:szCs w:val="24"/>
              </w:rPr>
            </w:pPr>
          </w:p>
        </w:tc>
      </w:tr>
      <w:tr w:rsidR="009B0BDB" w:rsidRPr="005A4CF9" w14:paraId="17CDE031"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B12AB4E"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6429A57" w14:textId="44868E4F" w:rsidR="009B0BDB" w:rsidRPr="002E1A43" w:rsidRDefault="009B0BDB" w:rsidP="009B0BDB">
            <w:pPr>
              <w:spacing w:before="0"/>
              <w:jc w:val="left"/>
              <w:rPr>
                <w:sz w:val="24"/>
                <w:szCs w:val="24"/>
              </w:rPr>
            </w:pPr>
            <w:r>
              <w:rPr>
                <w:sz w:val="22"/>
                <w:szCs w:val="22"/>
              </w:rPr>
              <w:t>62</w:t>
            </w:r>
          </w:p>
        </w:tc>
        <w:tc>
          <w:tcPr>
            <w:tcW w:w="2083" w:type="pct"/>
            <w:tcBorders>
              <w:top w:val="single" w:sz="4" w:space="0" w:color="auto"/>
              <w:left w:val="nil"/>
              <w:bottom w:val="single" w:sz="4" w:space="0" w:color="auto"/>
              <w:right w:val="single" w:sz="4" w:space="0" w:color="auto"/>
            </w:tcBorders>
            <w:shd w:val="clear" w:color="auto" w:fill="auto"/>
            <w:vAlign w:val="center"/>
          </w:tcPr>
          <w:p w14:paraId="5427CEA0" w14:textId="3538FC59" w:rsidR="009B0BDB" w:rsidRPr="002E1A43" w:rsidRDefault="009B0BDB" w:rsidP="009B0BDB">
            <w:pPr>
              <w:spacing w:before="0"/>
              <w:jc w:val="left"/>
              <w:rPr>
                <w:sz w:val="24"/>
                <w:szCs w:val="24"/>
              </w:rPr>
            </w:pPr>
            <w:r>
              <w:rPr>
                <w:sz w:val="22"/>
                <w:szCs w:val="22"/>
              </w:rPr>
              <w:t xml:space="preserve">Демонтаж проводов ВЛ 6(10) </w:t>
            </w:r>
            <w:proofErr w:type="spellStart"/>
            <w:r>
              <w:rPr>
                <w:sz w:val="22"/>
                <w:szCs w:val="22"/>
              </w:rPr>
              <w:t>кВ</w:t>
            </w:r>
            <w:proofErr w:type="spellEnd"/>
          </w:p>
        </w:tc>
        <w:tc>
          <w:tcPr>
            <w:tcW w:w="554" w:type="pct"/>
            <w:tcBorders>
              <w:top w:val="single" w:sz="4" w:space="0" w:color="auto"/>
              <w:left w:val="nil"/>
              <w:bottom w:val="single" w:sz="4" w:space="0" w:color="auto"/>
              <w:right w:val="single" w:sz="4" w:space="0" w:color="auto"/>
            </w:tcBorders>
            <w:shd w:val="clear" w:color="auto" w:fill="auto"/>
            <w:vAlign w:val="center"/>
          </w:tcPr>
          <w:p w14:paraId="162EB3DC" w14:textId="338F978A" w:rsidR="009B0BDB" w:rsidRPr="002E1A43" w:rsidRDefault="009B0BDB" w:rsidP="009B0BDB">
            <w:pPr>
              <w:spacing w:before="0"/>
              <w:jc w:val="left"/>
              <w:rPr>
                <w:sz w:val="24"/>
                <w:szCs w:val="24"/>
              </w:rPr>
            </w:pPr>
            <w:r>
              <w:rPr>
                <w:sz w:val="22"/>
                <w:szCs w:val="22"/>
              </w:rPr>
              <w:t>1 опора</w:t>
            </w:r>
          </w:p>
        </w:tc>
        <w:tc>
          <w:tcPr>
            <w:tcW w:w="803" w:type="pct"/>
            <w:tcBorders>
              <w:top w:val="single" w:sz="4" w:space="0" w:color="auto"/>
              <w:left w:val="nil"/>
              <w:bottom w:val="single" w:sz="4" w:space="0" w:color="auto"/>
              <w:right w:val="single" w:sz="4" w:space="0" w:color="auto"/>
            </w:tcBorders>
            <w:shd w:val="clear" w:color="auto" w:fill="auto"/>
            <w:vAlign w:val="center"/>
          </w:tcPr>
          <w:p w14:paraId="18B6A956" w14:textId="11EC83A1" w:rsidR="009B0BDB" w:rsidRPr="002E1A43" w:rsidRDefault="009B0BDB" w:rsidP="009B0BDB">
            <w:pPr>
              <w:spacing w:before="0"/>
              <w:jc w:val="center"/>
              <w:rPr>
                <w:sz w:val="24"/>
                <w:szCs w:val="24"/>
              </w:rPr>
            </w:pPr>
            <w:r>
              <w:rPr>
                <w:color w:val="000000"/>
                <w:sz w:val="22"/>
                <w:szCs w:val="22"/>
              </w:rPr>
              <w:t>3 250,07</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28AF460" w14:textId="77777777" w:rsidR="009B0BDB" w:rsidRPr="002E1A43" w:rsidRDefault="009B0BDB" w:rsidP="009B0BDB">
            <w:pPr>
              <w:spacing w:before="0"/>
              <w:jc w:val="center"/>
              <w:rPr>
                <w:snapToGrid/>
                <w:sz w:val="24"/>
                <w:szCs w:val="24"/>
              </w:rPr>
            </w:pPr>
          </w:p>
        </w:tc>
      </w:tr>
      <w:tr w:rsidR="009B0BDB" w:rsidRPr="005A4CF9" w14:paraId="733E5AF4"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01E7F0F"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CFD3253" w14:textId="18663356" w:rsidR="009B0BDB" w:rsidRPr="002E1A43" w:rsidRDefault="009B0BDB" w:rsidP="009B0BDB">
            <w:pPr>
              <w:spacing w:before="0"/>
              <w:jc w:val="left"/>
              <w:rPr>
                <w:sz w:val="24"/>
                <w:szCs w:val="24"/>
              </w:rPr>
            </w:pPr>
            <w:r>
              <w:rPr>
                <w:sz w:val="22"/>
                <w:szCs w:val="22"/>
              </w:rPr>
              <w:t>63</w:t>
            </w:r>
          </w:p>
        </w:tc>
        <w:tc>
          <w:tcPr>
            <w:tcW w:w="2083" w:type="pct"/>
            <w:tcBorders>
              <w:top w:val="single" w:sz="4" w:space="0" w:color="auto"/>
              <w:left w:val="nil"/>
              <w:bottom w:val="single" w:sz="4" w:space="0" w:color="auto"/>
              <w:right w:val="single" w:sz="4" w:space="0" w:color="auto"/>
            </w:tcBorders>
            <w:shd w:val="clear" w:color="auto" w:fill="auto"/>
            <w:vAlign w:val="center"/>
          </w:tcPr>
          <w:p w14:paraId="588065C1" w14:textId="6C8B0040" w:rsidR="009B0BDB" w:rsidRPr="002E1A43" w:rsidRDefault="009B0BDB" w:rsidP="009B0BDB">
            <w:pPr>
              <w:spacing w:before="0"/>
              <w:jc w:val="left"/>
              <w:rPr>
                <w:sz w:val="24"/>
                <w:szCs w:val="24"/>
              </w:rPr>
            </w:pPr>
            <w:r>
              <w:rPr>
                <w:sz w:val="22"/>
                <w:szCs w:val="22"/>
              </w:rPr>
              <w:t>Демонтаж МТП</w:t>
            </w:r>
          </w:p>
        </w:tc>
        <w:tc>
          <w:tcPr>
            <w:tcW w:w="554" w:type="pct"/>
            <w:tcBorders>
              <w:top w:val="single" w:sz="4" w:space="0" w:color="auto"/>
              <w:left w:val="nil"/>
              <w:bottom w:val="single" w:sz="4" w:space="0" w:color="auto"/>
              <w:right w:val="single" w:sz="4" w:space="0" w:color="auto"/>
            </w:tcBorders>
            <w:shd w:val="clear" w:color="auto" w:fill="auto"/>
            <w:vAlign w:val="center"/>
          </w:tcPr>
          <w:p w14:paraId="50CC8184" w14:textId="215F373D"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50918E14" w14:textId="5B2EB8D3" w:rsidR="009B0BDB" w:rsidRPr="002E1A43" w:rsidRDefault="009B0BDB" w:rsidP="009B0BDB">
            <w:pPr>
              <w:spacing w:before="0"/>
              <w:jc w:val="center"/>
              <w:rPr>
                <w:sz w:val="24"/>
                <w:szCs w:val="24"/>
              </w:rPr>
            </w:pPr>
            <w:r>
              <w:rPr>
                <w:color w:val="000000"/>
                <w:sz w:val="22"/>
                <w:szCs w:val="22"/>
              </w:rPr>
              <w:t>35 304,94</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7B046908" w14:textId="77777777" w:rsidR="009B0BDB" w:rsidRPr="002E1A43" w:rsidRDefault="009B0BDB" w:rsidP="009B0BDB">
            <w:pPr>
              <w:spacing w:before="0"/>
              <w:jc w:val="center"/>
              <w:rPr>
                <w:snapToGrid/>
                <w:sz w:val="24"/>
                <w:szCs w:val="24"/>
              </w:rPr>
            </w:pPr>
          </w:p>
        </w:tc>
      </w:tr>
      <w:tr w:rsidR="009B0BDB" w:rsidRPr="005A4CF9" w14:paraId="31DC24DA"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A343701"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002EFEA7" w14:textId="3C4C7B7E" w:rsidR="009B0BDB" w:rsidRPr="002E1A43" w:rsidRDefault="009B0BDB" w:rsidP="009B0BDB">
            <w:pPr>
              <w:spacing w:before="0"/>
              <w:jc w:val="left"/>
              <w:rPr>
                <w:sz w:val="24"/>
                <w:szCs w:val="24"/>
              </w:rPr>
            </w:pPr>
            <w:r>
              <w:rPr>
                <w:sz w:val="22"/>
                <w:szCs w:val="22"/>
              </w:rPr>
              <w:t>64</w:t>
            </w:r>
          </w:p>
        </w:tc>
        <w:tc>
          <w:tcPr>
            <w:tcW w:w="2083" w:type="pct"/>
            <w:tcBorders>
              <w:top w:val="single" w:sz="4" w:space="0" w:color="auto"/>
              <w:left w:val="nil"/>
              <w:bottom w:val="single" w:sz="4" w:space="0" w:color="auto"/>
              <w:right w:val="single" w:sz="4" w:space="0" w:color="auto"/>
            </w:tcBorders>
            <w:shd w:val="clear" w:color="auto" w:fill="auto"/>
            <w:vAlign w:val="center"/>
          </w:tcPr>
          <w:p w14:paraId="25EC059E" w14:textId="40E9A7F4" w:rsidR="009B0BDB" w:rsidRPr="002E1A43" w:rsidRDefault="009B0BDB" w:rsidP="009B0BDB">
            <w:pPr>
              <w:spacing w:before="0"/>
              <w:jc w:val="left"/>
              <w:rPr>
                <w:sz w:val="24"/>
                <w:szCs w:val="24"/>
              </w:rPr>
            </w:pPr>
            <w:r>
              <w:rPr>
                <w:sz w:val="22"/>
                <w:szCs w:val="22"/>
              </w:rPr>
              <w:t>Демонтаж КТПН</w:t>
            </w:r>
          </w:p>
        </w:tc>
        <w:tc>
          <w:tcPr>
            <w:tcW w:w="554" w:type="pct"/>
            <w:tcBorders>
              <w:top w:val="single" w:sz="4" w:space="0" w:color="auto"/>
              <w:left w:val="nil"/>
              <w:bottom w:val="single" w:sz="4" w:space="0" w:color="auto"/>
              <w:right w:val="single" w:sz="4" w:space="0" w:color="auto"/>
            </w:tcBorders>
            <w:shd w:val="clear" w:color="auto" w:fill="auto"/>
            <w:vAlign w:val="center"/>
          </w:tcPr>
          <w:p w14:paraId="6AA033AC" w14:textId="64EC6611"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1EEB3B55" w14:textId="7297D831" w:rsidR="009B0BDB" w:rsidRPr="002E1A43" w:rsidRDefault="009B0BDB" w:rsidP="009B0BDB">
            <w:pPr>
              <w:spacing w:before="0"/>
              <w:jc w:val="center"/>
              <w:rPr>
                <w:sz w:val="24"/>
                <w:szCs w:val="24"/>
              </w:rPr>
            </w:pPr>
            <w:r>
              <w:rPr>
                <w:color w:val="000000"/>
                <w:sz w:val="22"/>
                <w:szCs w:val="22"/>
              </w:rPr>
              <w:t>63 655,43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414FEA4B" w14:textId="77777777" w:rsidR="009B0BDB" w:rsidRPr="002E1A43" w:rsidRDefault="009B0BDB" w:rsidP="009B0BDB">
            <w:pPr>
              <w:spacing w:before="0"/>
              <w:jc w:val="center"/>
              <w:rPr>
                <w:snapToGrid/>
                <w:sz w:val="24"/>
                <w:szCs w:val="24"/>
              </w:rPr>
            </w:pPr>
          </w:p>
        </w:tc>
      </w:tr>
      <w:tr w:rsidR="009B0BDB" w:rsidRPr="005A4CF9" w14:paraId="76591322"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57E7E5C"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40C26DFB" w14:textId="198DD9CA" w:rsidR="009B0BDB" w:rsidRPr="002E1A43" w:rsidRDefault="009B0BDB" w:rsidP="009B0BDB">
            <w:pPr>
              <w:spacing w:before="0"/>
              <w:jc w:val="left"/>
              <w:rPr>
                <w:sz w:val="24"/>
                <w:szCs w:val="24"/>
              </w:rPr>
            </w:pPr>
            <w:r>
              <w:rPr>
                <w:sz w:val="22"/>
                <w:szCs w:val="22"/>
              </w:rPr>
              <w:t>65</w:t>
            </w:r>
          </w:p>
        </w:tc>
        <w:tc>
          <w:tcPr>
            <w:tcW w:w="2083" w:type="pct"/>
            <w:tcBorders>
              <w:top w:val="single" w:sz="4" w:space="0" w:color="auto"/>
              <w:left w:val="nil"/>
              <w:bottom w:val="single" w:sz="4" w:space="0" w:color="auto"/>
              <w:right w:val="single" w:sz="4" w:space="0" w:color="auto"/>
            </w:tcBorders>
            <w:shd w:val="clear" w:color="auto" w:fill="auto"/>
            <w:vAlign w:val="center"/>
          </w:tcPr>
          <w:p w14:paraId="7E0218DC" w14:textId="0CB25123" w:rsidR="009B0BDB" w:rsidRPr="002E1A43" w:rsidRDefault="009B0BDB" w:rsidP="009B0BDB">
            <w:pPr>
              <w:spacing w:before="0"/>
              <w:jc w:val="left"/>
              <w:rPr>
                <w:sz w:val="24"/>
                <w:szCs w:val="24"/>
              </w:rPr>
            </w:pPr>
            <w:r>
              <w:rPr>
                <w:sz w:val="22"/>
                <w:szCs w:val="22"/>
              </w:rPr>
              <w:t>Демонтаж РЛНД</w:t>
            </w:r>
          </w:p>
        </w:tc>
        <w:tc>
          <w:tcPr>
            <w:tcW w:w="554" w:type="pct"/>
            <w:tcBorders>
              <w:top w:val="single" w:sz="4" w:space="0" w:color="auto"/>
              <w:left w:val="nil"/>
              <w:bottom w:val="single" w:sz="4" w:space="0" w:color="auto"/>
              <w:right w:val="single" w:sz="4" w:space="0" w:color="auto"/>
            </w:tcBorders>
            <w:shd w:val="clear" w:color="auto" w:fill="auto"/>
            <w:vAlign w:val="center"/>
          </w:tcPr>
          <w:p w14:paraId="3180B898" w14:textId="2A224C25"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32365EAF" w14:textId="30237FB4" w:rsidR="009B0BDB" w:rsidRPr="002E1A43" w:rsidRDefault="009B0BDB" w:rsidP="009B0BDB">
            <w:pPr>
              <w:spacing w:before="0"/>
              <w:jc w:val="center"/>
              <w:rPr>
                <w:sz w:val="24"/>
                <w:szCs w:val="24"/>
              </w:rPr>
            </w:pPr>
            <w:r>
              <w:rPr>
                <w:color w:val="000000"/>
                <w:sz w:val="22"/>
                <w:szCs w:val="22"/>
              </w:rPr>
              <w:t>3 692,73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6ADB33A4" w14:textId="77777777" w:rsidR="009B0BDB" w:rsidRPr="002E1A43" w:rsidRDefault="009B0BDB" w:rsidP="009B0BDB">
            <w:pPr>
              <w:spacing w:before="0"/>
              <w:jc w:val="center"/>
              <w:rPr>
                <w:snapToGrid/>
                <w:sz w:val="24"/>
                <w:szCs w:val="24"/>
              </w:rPr>
            </w:pPr>
          </w:p>
        </w:tc>
      </w:tr>
      <w:tr w:rsidR="009B0BDB" w:rsidRPr="005A4CF9" w14:paraId="55BF34B7"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2400998"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DBCEB00" w14:textId="41D1B240" w:rsidR="009B0BDB" w:rsidRPr="002E1A43" w:rsidRDefault="009B0BDB" w:rsidP="009B0BDB">
            <w:pPr>
              <w:spacing w:before="0"/>
              <w:jc w:val="left"/>
              <w:rPr>
                <w:sz w:val="24"/>
                <w:szCs w:val="24"/>
              </w:rPr>
            </w:pPr>
            <w:r>
              <w:rPr>
                <w:sz w:val="22"/>
                <w:szCs w:val="22"/>
              </w:rPr>
              <w:t>66</w:t>
            </w:r>
          </w:p>
        </w:tc>
        <w:tc>
          <w:tcPr>
            <w:tcW w:w="2083" w:type="pct"/>
            <w:tcBorders>
              <w:top w:val="single" w:sz="4" w:space="0" w:color="auto"/>
              <w:left w:val="nil"/>
              <w:bottom w:val="single" w:sz="4" w:space="0" w:color="auto"/>
              <w:right w:val="single" w:sz="4" w:space="0" w:color="auto"/>
            </w:tcBorders>
            <w:shd w:val="clear" w:color="auto" w:fill="auto"/>
            <w:vAlign w:val="center"/>
          </w:tcPr>
          <w:p w14:paraId="53905696" w14:textId="113A7372" w:rsidR="009B0BDB" w:rsidRPr="002E1A43" w:rsidRDefault="009B0BDB" w:rsidP="009B0BDB">
            <w:pPr>
              <w:spacing w:before="0"/>
              <w:jc w:val="left"/>
              <w:rPr>
                <w:sz w:val="24"/>
                <w:szCs w:val="24"/>
              </w:rPr>
            </w:pPr>
            <w:r>
              <w:rPr>
                <w:sz w:val="22"/>
                <w:szCs w:val="22"/>
              </w:rPr>
              <w:t>Демонтаж ТМГ</w:t>
            </w:r>
          </w:p>
        </w:tc>
        <w:tc>
          <w:tcPr>
            <w:tcW w:w="554" w:type="pct"/>
            <w:tcBorders>
              <w:top w:val="single" w:sz="4" w:space="0" w:color="auto"/>
              <w:left w:val="nil"/>
              <w:bottom w:val="single" w:sz="4" w:space="0" w:color="auto"/>
              <w:right w:val="single" w:sz="4" w:space="0" w:color="auto"/>
            </w:tcBorders>
            <w:shd w:val="clear" w:color="auto" w:fill="auto"/>
            <w:vAlign w:val="center"/>
          </w:tcPr>
          <w:p w14:paraId="63568E6F" w14:textId="5C874379"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0AA31F47" w14:textId="2178BE84" w:rsidR="009B0BDB" w:rsidRPr="002E1A43" w:rsidRDefault="009B0BDB" w:rsidP="009B0BDB">
            <w:pPr>
              <w:spacing w:before="0"/>
              <w:jc w:val="center"/>
              <w:rPr>
                <w:sz w:val="24"/>
                <w:szCs w:val="24"/>
              </w:rPr>
            </w:pPr>
            <w:r>
              <w:rPr>
                <w:color w:val="000000"/>
                <w:sz w:val="22"/>
                <w:szCs w:val="22"/>
              </w:rPr>
              <w:t>14 676,68</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2EF3B04D" w14:textId="77777777" w:rsidR="009B0BDB" w:rsidRPr="002E1A43" w:rsidRDefault="009B0BDB" w:rsidP="009B0BDB">
            <w:pPr>
              <w:spacing w:before="0"/>
              <w:jc w:val="center"/>
              <w:rPr>
                <w:snapToGrid/>
                <w:sz w:val="24"/>
                <w:szCs w:val="24"/>
              </w:rPr>
            </w:pPr>
          </w:p>
        </w:tc>
      </w:tr>
      <w:tr w:rsidR="009B0BDB" w:rsidRPr="005A4CF9" w14:paraId="7715EA61"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35639E8"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DF84290" w14:textId="0E564DEA" w:rsidR="009B0BDB" w:rsidRPr="002E1A43" w:rsidRDefault="009B0BDB" w:rsidP="009B0BDB">
            <w:pPr>
              <w:spacing w:before="0"/>
              <w:jc w:val="left"/>
              <w:rPr>
                <w:sz w:val="24"/>
                <w:szCs w:val="24"/>
              </w:rPr>
            </w:pPr>
            <w:r>
              <w:rPr>
                <w:sz w:val="22"/>
                <w:szCs w:val="22"/>
              </w:rPr>
              <w:t>67</w:t>
            </w:r>
          </w:p>
        </w:tc>
        <w:tc>
          <w:tcPr>
            <w:tcW w:w="2083" w:type="pct"/>
            <w:tcBorders>
              <w:top w:val="single" w:sz="4" w:space="0" w:color="auto"/>
              <w:left w:val="nil"/>
              <w:bottom w:val="single" w:sz="4" w:space="0" w:color="auto"/>
              <w:right w:val="single" w:sz="4" w:space="0" w:color="auto"/>
            </w:tcBorders>
            <w:shd w:val="clear" w:color="auto" w:fill="auto"/>
            <w:vAlign w:val="center"/>
          </w:tcPr>
          <w:p w14:paraId="781E5A83" w14:textId="7EB9E961" w:rsidR="009B0BDB" w:rsidRPr="002E1A43" w:rsidRDefault="009B0BDB" w:rsidP="009B0BDB">
            <w:pPr>
              <w:spacing w:before="0"/>
              <w:jc w:val="left"/>
              <w:rPr>
                <w:sz w:val="24"/>
                <w:szCs w:val="24"/>
              </w:rPr>
            </w:pPr>
            <w:r>
              <w:rPr>
                <w:sz w:val="22"/>
                <w:szCs w:val="22"/>
              </w:rPr>
              <w:t>Демонтаж АВ</w:t>
            </w:r>
          </w:p>
        </w:tc>
        <w:tc>
          <w:tcPr>
            <w:tcW w:w="554" w:type="pct"/>
            <w:tcBorders>
              <w:top w:val="single" w:sz="4" w:space="0" w:color="auto"/>
              <w:left w:val="nil"/>
              <w:bottom w:val="single" w:sz="4" w:space="0" w:color="auto"/>
              <w:right w:val="single" w:sz="4" w:space="0" w:color="auto"/>
            </w:tcBorders>
            <w:shd w:val="clear" w:color="auto" w:fill="auto"/>
            <w:vAlign w:val="center"/>
          </w:tcPr>
          <w:p w14:paraId="3F834961" w14:textId="20DC291C"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2AA2D665" w14:textId="78BA6E0C" w:rsidR="009B0BDB" w:rsidRPr="002E1A43" w:rsidRDefault="009B0BDB" w:rsidP="009B0BDB">
            <w:pPr>
              <w:spacing w:before="0"/>
              <w:jc w:val="center"/>
              <w:rPr>
                <w:sz w:val="24"/>
                <w:szCs w:val="24"/>
              </w:rPr>
            </w:pPr>
            <w:r>
              <w:rPr>
                <w:color w:val="000000"/>
                <w:sz w:val="22"/>
                <w:szCs w:val="22"/>
              </w:rPr>
              <w:t>1 215,73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4407B775" w14:textId="77777777" w:rsidR="009B0BDB" w:rsidRPr="002E1A43" w:rsidRDefault="009B0BDB" w:rsidP="009B0BDB">
            <w:pPr>
              <w:spacing w:before="0"/>
              <w:jc w:val="center"/>
              <w:rPr>
                <w:snapToGrid/>
                <w:sz w:val="24"/>
                <w:szCs w:val="24"/>
              </w:rPr>
            </w:pPr>
          </w:p>
        </w:tc>
      </w:tr>
      <w:tr w:rsidR="009B0BDB" w:rsidRPr="005A4CF9" w14:paraId="26B1063F"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ECD7424"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4AED47F1" w14:textId="634512FF" w:rsidR="009B0BDB" w:rsidRPr="002E1A43" w:rsidRDefault="009B0BDB" w:rsidP="009B0BDB">
            <w:pPr>
              <w:spacing w:before="0"/>
              <w:jc w:val="left"/>
              <w:rPr>
                <w:sz w:val="24"/>
                <w:szCs w:val="24"/>
              </w:rPr>
            </w:pPr>
            <w:r>
              <w:rPr>
                <w:sz w:val="22"/>
                <w:szCs w:val="22"/>
              </w:rPr>
              <w:t>68</w:t>
            </w:r>
          </w:p>
        </w:tc>
        <w:tc>
          <w:tcPr>
            <w:tcW w:w="2083" w:type="pct"/>
            <w:tcBorders>
              <w:top w:val="single" w:sz="4" w:space="0" w:color="auto"/>
              <w:left w:val="nil"/>
              <w:bottom w:val="single" w:sz="4" w:space="0" w:color="auto"/>
              <w:right w:val="single" w:sz="4" w:space="0" w:color="auto"/>
            </w:tcBorders>
            <w:shd w:val="clear" w:color="auto" w:fill="auto"/>
            <w:vAlign w:val="center"/>
          </w:tcPr>
          <w:p w14:paraId="0BEDD19B" w14:textId="71FDC48C" w:rsidR="009B0BDB" w:rsidRPr="002E1A43" w:rsidRDefault="009B0BDB" w:rsidP="009B0BDB">
            <w:pPr>
              <w:spacing w:before="0"/>
              <w:jc w:val="left"/>
              <w:rPr>
                <w:sz w:val="24"/>
                <w:szCs w:val="24"/>
              </w:rPr>
            </w:pPr>
            <w:r>
              <w:rPr>
                <w:sz w:val="22"/>
                <w:szCs w:val="22"/>
              </w:rPr>
              <w:t>Демонтаж рубильника</w:t>
            </w:r>
          </w:p>
        </w:tc>
        <w:tc>
          <w:tcPr>
            <w:tcW w:w="554" w:type="pct"/>
            <w:tcBorders>
              <w:top w:val="single" w:sz="4" w:space="0" w:color="auto"/>
              <w:left w:val="nil"/>
              <w:bottom w:val="single" w:sz="4" w:space="0" w:color="auto"/>
              <w:right w:val="single" w:sz="4" w:space="0" w:color="auto"/>
            </w:tcBorders>
            <w:shd w:val="clear" w:color="auto" w:fill="auto"/>
            <w:vAlign w:val="center"/>
          </w:tcPr>
          <w:p w14:paraId="3D8ECDBF" w14:textId="1329FDC6"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2A77F932" w14:textId="22CDEFB6" w:rsidR="009B0BDB" w:rsidRPr="002E1A43" w:rsidRDefault="009B0BDB" w:rsidP="009B0BDB">
            <w:pPr>
              <w:spacing w:before="0"/>
              <w:jc w:val="center"/>
              <w:rPr>
                <w:sz w:val="24"/>
                <w:szCs w:val="24"/>
              </w:rPr>
            </w:pPr>
            <w:r>
              <w:rPr>
                <w:color w:val="000000"/>
                <w:sz w:val="22"/>
                <w:szCs w:val="22"/>
              </w:rPr>
              <w:t>3 173,82</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579FC0B7" w14:textId="77777777" w:rsidR="009B0BDB" w:rsidRPr="002E1A43" w:rsidRDefault="009B0BDB" w:rsidP="009B0BDB">
            <w:pPr>
              <w:spacing w:before="0"/>
              <w:jc w:val="center"/>
              <w:rPr>
                <w:snapToGrid/>
                <w:sz w:val="24"/>
                <w:szCs w:val="24"/>
              </w:rPr>
            </w:pPr>
          </w:p>
        </w:tc>
      </w:tr>
      <w:tr w:rsidR="009B0BDB" w:rsidRPr="005A4CF9" w14:paraId="03E626FF"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0496996"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4B64A35E" w14:textId="166F0083" w:rsidR="009B0BDB" w:rsidRPr="002E1A43" w:rsidRDefault="009B0BDB" w:rsidP="009B0BDB">
            <w:pPr>
              <w:spacing w:before="0"/>
              <w:jc w:val="left"/>
              <w:rPr>
                <w:sz w:val="24"/>
                <w:szCs w:val="24"/>
              </w:rPr>
            </w:pPr>
            <w:r>
              <w:rPr>
                <w:sz w:val="22"/>
                <w:szCs w:val="22"/>
              </w:rPr>
              <w:t>69</w:t>
            </w:r>
          </w:p>
        </w:tc>
        <w:tc>
          <w:tcPr>
            <w:tcW w:w="2083" w:type="pct"/>
            <w:tcBorders>
              <w:top w:val="single" w:sz="4" w:space="0" w:color="auto"/>
              <w:left w:val="nil"/>
              <w:bottom w:val="single" w:sz="4" w:space="0" w:color="auto"/>
              <w:right w:val="single" w:sz="4" w:space="0" w:color="auto"/>
            </w:tcBorders>
            <w:shd w:val="clear" w:color="auto" w:fill="auto"/>
            <w:vAlign w:val="center"/>
          </w:tcPr>
          <w:p w14:paraId="6EDC1AFF" w14:textId="528A9F3C" w:rsidR="009B0BDB" w:rsidRPr="002E1A43" w:rsidRDefault="009B0BDB" w:rsidP="009B0BDB">
            <w:pPr>
              <w:spacing w:before="0"/>
              <w:jc w:val="left"/>
              <w:rPr>
                <w:sz w:val="24"/>
                <w:szCs w:val="24"/>
              </w:rPr>
            </w:pPr>
            <w:r>
              <w:rPr>
                <w:sz w:val="22"/>
                <w:szCs w:val="22"/>
              </w:rPr>
              <w:t>Демонтаж ТТ</w:t>
            </w:r>
          </w:p>
        </w:tc>
        <w:tc>
          <w:tcPr>
            <w:tcW w:w="554" w:type="pct"/>
            <w:tcBorders>
              <w:top w:val="single" w:sz="4" w:space="0" w:color="auto"/>
              <w:left w:val="nil"/>
              <w:bottom w:val="single" w:sz="4" w:space="0" w:color="auto"/>
              <w:right w:val="single" w:sz="4" w:space="0" w:color="auto"/>
            </w:tcBorders>
            <w:shd w:val="clear" w:color="auto" w:fill="auto"/>
            <w:vAlign w:val="center"/>
          </w:tcPr>
          <w:p w14:paraId="0D049E47" w14:textId="79013C52" w:rsidR="009B0BDB" w:rsidRPr="002E1A43" w:rsidRDefault="009B0BDB" w:rsidP="009B0BDB">
            <w:pPr>
              <w:spacing w:before="0"/>
              <w:jc w:val="left"/>
              <w:rPr>
                <w:sz w:val="24"/>
                <w:szCs w:val="24"/>
              </w:rPr>
            </w:pPr>
            <w:r>
              <w:rPr>
                <w:sz w:val="22"/>
                <w:szCs w:val="22"/>
              </w:rPr>
              <w:t xml:space="preserve">1 </w:t>
            </w:r>
            <w:proofErr w:type="spellStart"/>
            <w:r>
              <w:rPr>
                <w:sz w:val="22"/>
                <w:szCs w:val="22"/>
              </w:rPr>
              <w:t>компл</w:t>
            </w:r>
            <w:proofErr w:type="spellEnd"/>
            <w:r>
              <w:rPr>
                <w:sz w:val="22"/>
                <w:szCs w:val="22"/>
              </w:rPr>
              <w:t>. (3 фазы)</w:t>
            </w:r>
          </w:p>
        </w:tc>
        <w:tc>
          <w:tcPr>
            <w:tcW w:w="803" w:type="pct"/>
            <w:tcBorders>
              <w:top w:val="single" w:sz="4" w:space="0" w:color="auto"/>
              <w:left w:val="nil"/>
              <w:bottom w:val="single" w:sz="4" w:space="0" w:color="auto"/>
              <w:right w:val="single" w:sz="4" w:space="0" w:color="auto"/>
            </w:tcBorders>
            <w:shd w:val="clear" w:color="auto" w:fill="auto"/>
            <w:vAlign w:val="center"/>
          </w:tcPr>
          <w:p w14:paraId="0538C42B" w14:textId="19D625F3" w:rsidR="009B0BDB" w:rsidRPr="002E1A43" w:rsidRDefault="009B0BDB" w:rsidP="009B0BDB">
            <w:pPr>
              <w:spacing w:before="0"/>
              <w:jc w:val="center"/>
              <w:rPr>
                <w:sz w:val="24"/>
                <w:szCs w:val="24"/>
              </w:rPr>
            </w:pPr>
            <w:r>
              <w:rPr>
                <w:color w:val="000000"/>
                <w:sz w:val="22"/>
                <w:szCs w:val="22"/>
              </w:rPr>
              <w:t>2 505,59</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6DCA45D6" w14:textId="77777777" w:rsidR="009B0BDB" w:rsidRPr="002E1A43" w:rsidRDefault="009B0BDB" w:rsidP="009B0BDB">
            <w:pPr>
              <w:spacing w:before="0"/>
              <w:jc w:val="center"/>
              <w:rPr>
                <w:snapToGrid/>
                <w:sz w:val="24"/>
                <w:szCs w:val="24"/>
              </w:rPr>
            </w:pPr>
          </w:p>
        </w:tc>
      </w:tr>
      <w:tr w:rsidR="009B0BDB" w:rsidRPr="005A4CF9" w14:paraId="1889C731"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F72A8AE"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CBDDCD9" w14:textId="62F56906" w:rsidR="009B0BDB" w:rsidRPr="002E1A43" w:rsidRDefault="009B0BDB" w:rsidP="009B0BDB">
            <w:pPr>
              <w:spacing w:before="0"/>
              <w:jc w:val="left"/>
              <w:rPr>
                <w:sz w:val="24"/>
                <w:szCs w:val="24"/>
              </w:rPr>
            </w:pPr>
            <w:r>
              <w:rPr>
                <w:sz w:val="22"/>
                <w:szCs w:val="22"/>
              </w:rPr>
              <w:t>70</w:t>
            </w:r>
          </w:p>
        </w:tc>
        <w:tc>
          <w:tcPr>
            <w:tcW w:w="2083" w:type="pct"/>
            <w:tcBorders>
              <w:top w:val="single" w:sz="4" w:space="0" w:color="auto"/>
              <w:left w:val="nil"/>
              <w:bottom w:val="single" w:sz="4" w:space="0" w:color="auto"/>
              <w:right w:val="single" w:sz="4" w:space="0" w:color="auto"/>
            </w:tcBorders>
            <w:shd w:val="clear" w:color="auto" w:fill="auto"/>
            <w:vAlign w:val="center"/>
          </w:tcPr>
          <w:p w14:paraId="7ACE4F2A" w14:textId="31F76008" w:rsidR="009B0BDB" w:rsidRPr="002E1A43" w:rsidRDefault="009B0BDB" w:rsidP="009B0BDB">
            <w:pPr>
              <w:spacing w:before="0"/>
              <w:jc w:val="left"/>
              <w:rPr>
                <w:sz w:val="24"/>
                <w:szCs w:val="24"/>
              </w:rPr>
            </w:pPr>
            <w:r>
              <w:rPr>
                <w:sz w:val="22"/>
                <w:szCs w:val="22"/>
              </w:rPr>
              <w:t>Демонтаж ошиновки</w:t>
            </w:r>
          </w:p>
        </w:tc>
        <w:tc>
          <w:tcPr>
            <w:tcW w:w="554" w:type="pct"/>
            <w:tcBorders>
              <w:top w:val="single" w:sz="4" w:space="0" w:color="auto"/>
              <w:left w:val="nil"/>
              <w:bottom w:val="single" w:sz="4" w:space="0" w:color="auto"/>
              <w:right w:val="single" w:sz="4" w:space="0" w:color="auto"/>
            </w:tcBorders>
            <w:shd w:val="clear" w:color="auto" w:fill="auto"/>
            <w:vAlign w:val="center"/>
          </w:tcPr>
          <w:p w14:paraId="57BFF265" w14:textId="01DB706D" w:rsidR="009B0BDB" w:rsidRPr="002E1A43" w:rsidRDefault="009B0BDB" w:rsidP="009B0BDB">
            <w:pPr>
              <w:spacing w:before="0"/>
              <w:jc w:val="left"/>
              <w:rPr>
                <w:sz w:val="24"/>
                <w:szCs w:val="24"/>
              </w:rPr>
            </w:pPr>
            <w:r>
              <w:rPr>
                <w:sz w:val="22"/>
                <w:szCs w:val="22"/>
              </w:rPr>
              <w:t>10 м</w:t>
            </w:r>
          </w:p>
        </w:tc>
        <w:tc>
          <w:tcPr>
            <w:tcW w:w="803" w:type="pct"/>
            <w:tcBorders>
              <w:top w:val="single" w:sz="4" w:space="0" w:color="auto"/>
              <w:left w:val="nil"/>
              <w:bottom w:val="single" w:sz="4" w:space="0" w:color="auto"/>
              <w:right w:val="single" w:sz="4" w:space="0" w:color="auto"/>
            </w:tcBorders>
            <w:shd w:val="clear" w:color="auto" w:fill="auto"/>
            <w:vAlign w:val="center"/>
          </w:tcPr>
          <w:p w14:paraId="79C2FB82" w14:textId="43BAB42C" w:rsidR="009B0BDB" w:rsidRPr="002E1A43" w:rsidRDefault="009B0BDB" w:rsidP="009B0BDB">
            <w:pPr>
              <w:spacing w:before="0"/>
              <w:jc w:val="center"/>
              <w:rPr>
                <w:sz w:val="24"/>
                <w:szCs w:val="24"/>
              </w:rPr>
            </w:pPr>
            <w:r>
              <w:rPr>
                <w:color w:val="000000"/>
                <w:sz w:val="22"/>
                <w:szCs w:val="22"/>
              </w:rPr>
              <w:t>9 140,23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48379CDE" w14:textId="77777777" w:rsidR="009B0BDB" w:rsidRPr="002E1A43" w:rsidRDefault="009B0BDB" w:rsidP="009B0BDB">
            <w:pPr>
              <w:spacing w:before="0"/>
              <w:jc w:val="center"/>
              <w:rPr>
                <w:snapToGrid/>
                <w:sz w:val="24"/>
                <w:szCs w:val="24"/>
              </w:rPr>
            </w:pPr>
          </w:p>
        </w:tc>
      </w:tr>
      <w:tr w:rsidR="009B0BDB" w:rsidRPr="005A4CF9" w14:paraId="46297B6A"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8AB74C5"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4AB9ED4" w14:textId="49AAEE10" w:rsidR="009B0BDB" w:rsidRPr="002E1A43" w:rsidRDefault="009B0BDB" w:rsidP="009B0BDB">
            <w:pPr>
              <w:spacing w:before="0"/>
              <w:jc w:val="left"/>
              <w:rPr>
                <w:sz w:val="24"/>
                <w:szCs w:val="24"/>
              </w:rPr>
            </w:pPr>
            <w:r>
              <w:rPr>
                <w:sz w:val="22"/>
                <w:szCs w:val="22"/>
              </w:rPr>
              <w:t>71</w:t>
            </w:r>
          </w:p>
        </w:tc>
        <w:tc>
          <w:tcPr>
            <w:tcW w:w="2083" w:type="pct"/>
            <w:tcBorders>
              <w:top w:val="single" w:sz="4" w:space="0" w:color="auto"/>
              <w:left w:val="nil"/>
              <w:bottom w:val="single" w:sz="4" w:space="0" w:color="auto"/>
              <w:right w:val="single" w:sz="4" w:space="0" w:color="auto"/>
            </w:tcBorders>
            <w:shd w:val="clear" w:color="auto" w:fill="auto"/>
            <w:vAlign w:val="center"/>
          </w:tcPr>
          <w:p w14:paraId="26F90F32" w14:textId="4BC4128F" w:rsidR="009B0BDB" w:rsidRPr="002E1A43" w:rsidRDefault="009B0BDB" w:rsidP="009B0BDB">
            <w:pPr>
              <w:spacing w:before="0"/>
              <w:jc w:val="left"/>
              <w:rPr>
                <w:sz w:val="24"/>
                <w:szCs w:val="24"/>
              </w:rPr>
            </w:pPr>
            <w:r>
              <w:rPr>
                <w:sz w:val="22"/>
                <w:szCs w:val="22"/>
              </w:rPr>
              <w:t xml:space="preserve">Переход КЛ-10 </w:t>
            </w:r>
            <w:proofErr w:type="spellStart"/>
            <w:r>
              <w:rPr>
                <w:sz w:val="22"/>
                <w:szCs w:val="22"/>
              </w:rPr>
              <w:t>кВ</w:t>
            </w:r>
            <w:proofErr w:type="spellEnd"/>
            <w:r>
              <w:rPr>
                <w:sz w:val="22"/>
                <w:szCs w:val="22"/>
              </w:rPr>
              <w:t xml:space="preserve"> методом ГНБ</w:t>
            </w:r>
          </w:p>
        </w:tc>
        <w:tc>
          <w:tcPr>
            <w:tcW w:w="554" w:type="pct"/>
            <w:tcBorders>
              <w:top w:val="single" w:sz="4" w:space="0" w:color="auto"/>
              <w:left w:val="nil"/>
              <w:bottom w:val="single" w:sz="4" w:space="0" w:color="auto"/>
              <w:right w:val="single" w:sz="4" w:space="0" w:color="auto"/>
            </w:tcBorders>
            <w:shd w:val="clear" w:color="auto" w:fill="auto"/>
            <w:vAlign w:val="center"/>
          </w:tcPr>
          <w:p w14:paraId="3BC8C562" w14:textId="39062853" w:rsidR="009B0BDB" w:rsidRPr="002E1A43" w:rsidRDefault="009B0BDB" w:rsidP="009B0BDB">
            <w:pPr>
              <w:spacing w:before="0"/>
              <w:jc w:val="left"/>
              <w:rPr>
                <w:sz w:val="24"/>
                <w:szCs w:val="24"/>
              </w:rPr>
            </w:pPr>
            <w:r>
              <w:rPr>
                <w:sz w:val="22"/>
                <w:szCs w:val="22"/>
              </w:rPr>
              <w:t>100 м</w:t>
            </w:r>
          </w:p>
        </w:tc>
        <w:tc>
          <w:tcPr>
            <w:tcW w:w="803" w:type="pct"/>
            <w:tcBorders>
              <w:top w:val="single" w:sz="4" w:space="0" w:color="auto"/>
              <w:left w:val="nil"/>
              <w:bottom w:val="single" w:sz="4" w:space="0" w:color="auto"/>
              <w:right w:val="single" w:sz="4" w:space="0" w:color="auto"/>
            </w:tcBorders>
            <w:shd w:val="clear" w:color="auto" w:fill="auto"/>
            <w:vAlign w:val="center"/>
          </w:tcPr>
          <w:p w14:paraId="204920BD" w14:textId="2646DCC3" w:rsidR="009B0BDB" w:rsidRPr="002E1A43" w:rsidRDefault="009B0BDB" w:rsidP="009B0BDB">
            <w:pPr>
              <w:spacing w:before="0"/>
              <w:jc w:val="center"/>
              <w:rPr>
                <w:sz w:val="24"/>
                <w:szCs w:val="24"/>
              </w:rPr>
            </w:pPr>
            <w:r>
              <w:rPr>
                <w:color w:val="000000"/>
                <w:sz w:val="22"/>
                <w:szCs w:val="22"/>
              </w:rPr>
              <w:t>1 270 349,93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079A7DC" w14:textId="77777777" w:rsidR="009B0BDB" w:rsidRPr="002E1A43" w:rsidRDefault="009B0BDB" w:rsidP="009B0BDB">
            <w:pPr>
              <w:spacing w:before="0"/>
              <w:jc w:val="center"/>
              <w:rPr>
                <w:snapToGrid/>
                <w:sz w:val="24"/>
                <w:szCs w:val="24"/>
              </w:rPr>
            </w:pPr>
          </w:p>
        </w:tc>
      </w:tr>
      <w:tr w:rsidR="009B0BDB" w:rsidRPr="005A4CF9" w14:paraId="3E3D6DCA"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07058D7"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10D06F3" w14:textId="5AE6CDDA" w:rsidR="009B0BDB" w:rsidRPr="002E1A43" w:rsidRDefault="009B0BDB" w:rsidP="009B0BDB">
            <w:pPr>
              <w:spacing w:before="0"/>
              <w:jc w:val="left"/>
              <w:rPr>
                <w:sz w:val="24"/>
                <w:szCs w:val="24"/>
              </w:rPr>
            </w:pPr>
            <w:r>
              <w:rPr>
                <w:sz w:val="22"/>
                <w:szCs w:val="22"/>
              </w:rPr>
              <w:t>72</w:t>
            </w:r>
          </w:p>
        </w:tc>
        <w:tc>
          <w:tcPr>
            <w:tcW w:w="2083" w:type="pct"/>
            <w:tcBorders>
              <w:top w:val="single" w:sz="4" w:space="0" w:color="auto"/>
              <w:left w:val="nil"/>
              <w:bottom w:val="single" w:sz="4" w:space="0" w:color="auto"/>
              <w:right w:val="single" w:sz="4" w:space="0" w:color="auto"/>
            </w:tcBorders>
            <w:shd w:val="clear" w:color="auto" w:fill="auto"/>
            <w:vAlign w:val="center"/>
          </w:tcPr>
          <w:p w14:paraId="5BD05FC2" w14:textId="77B3E519" w:rsidR="009B0BDB" w:rsidRPr="002E1A43" w:rsidRDefault="009B0BDB" w:rsidP="009B0BDB">
            <w:pPr>
              <w:spacing w:before="0"/>
              <w:jc w:val="left"/>
              <w:rPr>
                <w:sz w:val="24"/>
                <w:szCs w:val="24"/>
              </w:rPr>
            </w:pPr>
            <w:r>
              <w:rPr>
                <w:sz w:val="22"/>
                <w:szCs w:val="22"/>
              </w:rPr>
              <w:t>счетчик однофазный</w:t>
            </w:r>
          </w:p>
        </w:tc>
        <w:tc>
          <w:tcPr>
            <w:tcW w:w="554" w:type="pct"/>
            <w:tcBorders>
              <w:top w:val="single" w:sz="4" w:space="0" w:color="auto"/>
              <w:left w:val="nil"/>
              <w:bottom w:val="single" w:sz="4" w:space="0" w:color="auto"/>
              <w:right w:val="single" w:sz="4" w:space="0" w:color="auto"/>
            </w:tcBorders>
            <w:shd w:val="clear" w:color="auto" w:fill="auto"/>
            <w:vAlign w:val="center"/>
          </w:tcPr>
          <w:p w14:paraId="63F67A41" w14:textId="11616E84"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01BCF538" w14:textId="39A5F0D5" w:rsidR="009B0BDB" w:rsidRPr="002E1A43" w:rsidRDefault="009B0BDB" w:rsidP="009B0BDB">
            <w:pPr>
              <w:spacing w:before="0"/>
              <w:jc w:val="center"/>
              <w:rPr>
                <w:sz w:val="24"/>
                <w:szCs w:val="24"/>
              </w:rPr>
            </w:pPr>
            <w:r>
              <w:rPr>
                <w:color w:val="000000"/>
                <w:sz w:val="20"/>
                <w:szCs w:val="20"/>
              </w:rPr>
              <w:t>19 099,07</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49182482" w14:textId="77777777" w:rsidR="009B0BDB" w:rsidRPr="002E1A43" w:rsidRDefault="009B0BDB" w:rsidP="009B0BDB">
            <w:pPr>
              <w:spacing w:before="0"/>
              <w:jc w:val="center"/>
              <w:rPr>
                <w:snapToGrid/>
                <w:sz w:val="24"/>
                <w:szCs w:val="24"/>
              </w:rPr>
            </w:pPr>
          </w:p>
        </w:tc>
      </w:tr>
      <w:tr w:rsidR="009B0BDB" w:rsidRPr="005A4CF9" w14:paraId="2AED5223"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5A9B1B4"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A131FA1" w14:textId="70D5589E" w:rsidR="009B0BDB" w:rsidRPr="002E1A43" w:rsidRDefault="009B0BDB" w:rsidP="009B0BDB">
            <w:pPr>
              <w:spacing w:before="0"/>
              <w:jc w:val="left"/>
              <w:rPr>
                <w:sz w:val="24"/>
                <w:szCs w:val="24"/>
              </w:rPr>
            </w:pPr>
            <w:r>
              <w:rPr>
                <w:sz w:val="22"/>
                <w:szCs w:val="22"/>
              </w:rPr>
              <w:t>73</w:t>
            </w:r>
          </w:p>
        </w:tc>
        <w:tc>
          <w:tcPr>
            <w:tcW w:w="2083" w:type="pct"/>
            <w:tcBorders>
              <w:top w:val="single" w:sz="4" w:space="0" w:color="auto"/>
              <w:left w:val="nil"/>
              <w:bottom w:val="single" w:sz="4" w:space="0" w:color="auto"/>
              <w:right w:val="single" w:sz="4" w:space="0" w:color="auto"/>
            </w:tcBorders>
            <w:shd w:val="clear" w:color="auto" w:fill="auto"/>
            <w:vAlign w:val="center"/>
          </w:tcPr>
          <w:p w14:paraId="7AB14A23" w14:textId="291AC814" w:rsidR="009B0BDB" w:rsidRPr="002E1A43" w:rsidRDefault="009B0BDB" w:rsidP="009B0BDB">
            <w:pPr>
              <w:spacing w:before="0"/>
              <w:jc w:val="left"/>
              <w:rPr>
                <w:sz w:val="24"/>
                <w:szCs w:val="24"/>
              </w:rPr>
            </w:pPr>
            <w:r>
              <w:rPr>
                <w:sz w:val="22"/>
                <w:szCs w:val="22"/>
              </w:rPr>
              <w:t>Счетчик фазный косвенного включения</w:t>
            </w:r>
          </w:p>
        </w:tc>
        <w:tc>
          <w:tcPr>
            <w:tcW w:w="554" w:type="pct"/>
            <w:tcBorders>
              <w:top w:val="single" w:sz="4" w:space="0" w:color="auto"/>
              <w:left w:val="nil"/>
              <w:bottom w:val="single" w:sz="4" w:space="0" w:color="auto"/>
              <w:right w:val="single" w:sz="4" w:space="0" w:color="auto"/>
            </w:tcBorders>
            <w:shd w:val="clear" w:color="auto" w:fill="auto"/>
            <w:vAlign w:val="center"/>
          </w:tcPr>
          <w:p w14:paraId="7E761B12" w14:textId="0AC97C3D"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13F97335" w14:textId="74A8BBAB" w:rsidR="009B0BDB" w:rsidRPr="002E1A43" w:rsidRDefault="009B0BDB" w:rsidP="009B0BDB">
            <w:pPr>
              <w:spacing w:before="0"/>
              <w:jc w:val="center"/>
              <w:rPr>
                <w:sz w:val="24"/>
                <w:szCs w:val="24"/>
              </w:rPr>
            </w:pPr>
            <w:r>
              <w:rPr>
                <w:color w:val="000000"/>
                <w:sz w:val="20"/>
                <w:szCs w:val="20"/>
              </w:rPr>
              <w:t>176 856,18</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63C580DC" w14:textId="77777777" w:rsidR="009B0BDB" w:rsidRPr="002E1A43" w:rsidRDefault="009B0BDB" w:rsidP="009B0BDB">
            <w:pPr>
              <w:spacing w:before="0"/>
              <w:jc w:val="center"/>
              <w:rPr>
                <w:snapToGrid/>
                <w:sz w:val="24"/>
                <w:szCs w:val="24"/>
              </w:rPr>
            </w:pPr>
          </w:p>
        </w:tc>
      </w:tr>
      <w:tr w:rsidR="009B0BDB" w:rsidRPr="005A4CF9" w14:paraId="3CB31EC2"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74D6DD"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663C76F" w14:textId="6CE21434" w:rsidR="009B0BDB" w:rsidRPr="002E1A43" w:rsidRDefault="009B0BDB" w:rsidP="009B0BDB">
            <w:pPr>
              <w:spacing w:before="0"/>
              <w:jc w:val="left"/>
              <w:rPr>
                <w:sz w:val="24"/>
                <w:szCs w:val="24"/>
              </w:rPr>
            </w:pPr>
            <w:r>
              <w:rPr>
                <w:sz w:val="22"/>
                <w:szCs w:val="22"/>
              </w:rPr>
              <w:t>74</w:t>
            </w:r>
          </w:p>
        </w:tc>
        <w:tc>
          <w:tcPr>
            <w:tcW w:w="2083" w:type="pct"/>
            <w:tcBorders>
              <w:top w:val="single" w:sz="4" w:space="0" w:color="auto"/>
              <w:left w:val="nil"/>
              <w:bottom w:val="single" w:sz="4" w:space="0" w:color="auto"/>
              <w:right w:val="single" w:sz="4" w:space="0" w:color="auto"/>
            </w:tcBorders>
            <w:shd w:val="clear" w:color="auto" w:fill="auto"/>
            <w:vAlign w:val="center"/>
          </w:tcPr>
          <w:p w14:paraId="2CE6BD93" w14:textId="57AFF85D" w:rsidR="009B0BDB" w:rsidRPr="002E1A43" w:rsidRDefault="009B0BDB" w:rsidP="009B0BDB">
            <w:pPr>
              <w:spacing w:before="0"/>
              <w:jc w:val="left"/>
              <w:rPr>
                <w:sz w:val="24"/>
                <w:szCs w:val="24"/>
              </w:rPr>
            </w:pPr>
            <w:r>
              <w:rPr>
                <w:sz w:val="22"/>
                <w:szCs w:val="22"/>
              </w:rPr>
              <w:t xml:space="preserve">Счетчик фазный </w:t>
            </w:r>
            <w:proofErr w:type="spellStart"/>
            <w:r>
              <w:rPr>
                <w:sz w:val="22"/>
                <w:szCs w:val="22"/>
              </w:rPr>
              <w:t>полукосвенного</w:t>
            </w:r>
            <w:proofErr w:type="spellEnd"/>
            <w:r>
              <w:rPr>
                <w:sz w:val="22"/>
                <w:szCs w:val="22"/>
              </w:rPr>
              <w:t xml:space="preserve"> включения</w:t>
            </w:r>
          </w:p>
        </w:tc>
        <w:tc>
          <w:tcPr>
            <w:tcW w:w="554" w:type="pct"/>
            <w:tcBorders>
              <w:top w:val="single" w:sz="4" w:space="0" w:color="auto"/>
              <w:left w:val="nil"/>
              <w:bottom w:val="single" w:sz="4" w:space="0" w:color="auto"/>
              <w:right w:val="single" w:sz="4" w:space="0" w:color="auto"/>
            </w:tcBorders>
            <w:shd w:val="clear" w:color="auto" w:fill="auto"/>
            <w:vAlign w:val="center"/>
          </w:tcPr>
          <w:p w14:paraId="2B03787C" w14:textId="3BEB86C9"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3F31FCD9" w14:textId="62967E78" w:rsidR="009B0BDB" w:rsidRPr="002E1A43" w:rsidRDefault="009B0BDB" w:rsidP="009B0BDB">
            <w:pPr>
              <w:spacing w:before="0"/>
              <w:jc w:val="center"/>
              <w:rPr>
                <w:sz w:val="24"/>
                <w:szCs w:val="24"/>
              </w:rPr>
            </w:pPr>
            <w:r>
              <w:rPr>
                <w:color w:val="000000"/>
                <w:sz w:val="20"/>
                <w:szCs w:val="20"/>
              </w:rPr>
              <w:t>173 045,90</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7BBDD577" w14:textId="77777777" w:rsidR="009B0BDB" w:rsidRPr="002E1A43" w:rsidRDefault="009B0BDB" w:rsidP="009B0BDB">
            <w:pPr>
              <w:spacing w:before="0"/>
              <w:jc w:val="center"/>
              <w:rPr>
                <w:snapToGrid/>
                <w:sz w:val="24"/>
                <w:szCs w:val="24"/>
              </w:rPr>
            </w:pPr>
          </w:p>
        </w:tc>
      </w:tr>
      <w:tr w:rsidR="009B0BDB" w:rsidRPr="005A4CF9" w14:paraId="663DEC0F"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EAFBAF0"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6A36772" w14:textId="40F0090E" w:rsidR="009B0BDB" w:rsidRPr="002E1A43" w:rsidRDefault="009B0BDB" w:rsidP="009B0BDB">
            <w:pPr>
              <w:spacing w:before="0"/>
              <w:jc w:val="left"/>
              <w:rPr>
                <w:sz w:val="24"/>
                <w:szCs w:val="24"/>
              </w:rPr>
            </w:pPr>
            <w:r>
              <w:rPr>
                <w:sz w:val="22"/>
                <w:szCs w:val="22"/>
              </w:rPr>
              <w:t>75</w:t>
            </w:r>
          </w:p>
        </w:tc>
        <w:tc>
          <w:tcPr>
            <w:tcW w:w="2083" w:type="pct"/>
            <w:tcBorders>
              <w:top w:val="single" w:sz="4" w:space="0" w:color="auto"/>
              <w:left w:val="nil"/>
              <w:bottom w:val="single" w:sz="4" w:space="0" w:color="auto"/>
              <w:right w:val="single" w:sz="4" w:space="0" w:color="auto"/>
            </w:tcBorders>
            <w:shd w:val="clear" w:color="auto" w:fill="auto"/>
            <w:vAlign w:val="center"/>
          </w:tcPr>
          <w:p w14:paraId="75C46D95" w14:textId="0EB81287" w:rsidR="009B0BDB" w:rsidRPr="002E1A43" w:rsidRDefault="009B0BDB" w:rsidP="009B0BDB">
            <w:pPr>
              <w:spacing w:before="0"/>
              <w:jc w:val="left"/>
              <w:rPr>
                <w:sz w:val="24"/>
                <w:szCs w:val="24"/>
              </w:rPr>
            </w:pPr>
            <w:r>
              <w:rPr>
                <w:sz w:val="22"/>
                <w:szCs w:val="22"/>
              </w:rPr>
              <w:t>Счетчик фазный прямого включения</w:t>
            </w:r>
          </w:p>
        </w:tc>
        <w:tc>
          <w:tcPr>
            <w:tcW w:w="554" w:type="pct"/>
            <w:tcBorders>
              <w:top w:val="single" w:sz="4" w:space="0" w:color="auto"/>
              <w:left w:val="nil"/>
              <w:bottom w:val="single" w:sz="4" w:space="0" w:color="auto"/>
              <w:right w:val="single" w:sz="4" w:space="0" w:color="auto"/>
            </w:tcBorders>
            <w:shd w:val="clear" w:color="auto" w:fill="auto"/>
            <w:vAlign w:val="center"/>
          </w:tcPr>
          <w:p w14:paraId="0BACDFFF" w14:textId="3B60B64F"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0219FEA6" w14:textId="0ECD1B1C" w:rsidR="009B0BDB" w:rsidRPr="002E1A43" w:rsidRDefault="009B0BDB" w:rsidP="009B0BDB">
            <w:pPr>
              <w:spacing w:before="0"/>
              <w:jc w:val="center"/>
              <w:rPr>
                <w:sz w:val="24"/>
                <w:szCs w:val="24"/>
              </w:rPr>
            </w:pPr>
            <w:r>
              <w:rPr>
                <w:color w:val="000000"/>
                <w:sz w:val="20"/>
                <w:szCs w:val="20"/>
              </w:rPr>
              <w:t>27 234,30</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A4AE4F2" w14:textId="77777777" w:rsidR="009B0BDB" w:rsidRPr="002E1A43" w:rsidRDefault="009B0BDB" w:rsidP="009B0BDB">
            <w:pPr>
              <w:spacing w:before="0"/>
              <w:jc w:val="center"/>
              <w:rPr>
                <w:snapToGrid/>
                <w:sz w:val="24"/>
                <w:szCs w:val="24"/>
              </w:rPr>
            </w:pPr>
          </w:p>
        </w:tc>
      </w:tr>
    </w:tbl>
    <w:p w14:paraId="643967F0" w14:textId="77777777" w:rsidR="006802DC" w:rsidRDefault="006802DC" w:rsidP="006802DC">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7ABD0250" w14:textId="6DF78F55" w:rsidR="009B0BDB" w:rsidRDefault="009B0BDB" w:rsidP="006802DC"/>
    <w:p w14:paraId="4D4294BC" w14:textId="77777777" w:rsidR="009B0BDB" w:rsidRDefault="009B0BDB" w:rsidP="006802DC"/>
    <w:tbl>
      <w:tblPr>
        <w:tblW w:w="10348" w:type="dxa"/>
        <w:tblLayout w:type="fixed"/>
        <w:tblLook w:val="01E0" w:firstRow="1" w:lastRow="1" w:firstColumn="1" w:lastColumn="1" w:noHBand="0" w:noVBand="0"/>
      </w:tblPr>
      <w:tblGrid>
        <w:gridCol w:w="5495"/>
        <w:gridCol w:w="4853"/>
      </w:tblGrid>
      <w:tr w:rsidR="009B0BDB" w:rsidRPr="00B133F5" w14:paraId="54A61131" w14:textId="77777777" w:rsidTr="009B0BDB">
        <w:trPr>
          <w:cantSplit/>
        </w:trPr>
        <w:tc>
          <w:tcPr>
            <w:tcW w:w="5495" w:type="dxa"/>
          </w:tcPr>
          <w:p w14:paraId="4C94BD4F" w14:textId="77777777" w:rsidR="009B0BDB" w:rsidRPr="00B133F5" w:rsidRDefault="009B0BDB" w:rsidP="009B0BDB">
            <w:pPr>
              <w:spacing w:before="0"/>
              <w:jc w:val="left"/>
              <w:rPr>
                <w:b/>
              </w:rPr>
            </w:pPr>
            <w:r w:rsidRPr="00B133F5">
              <w:rPr>
                <w:b/>
              </w:rPr>
              <w:t>Максимальная (предельная) цена Договора без НДС, руб.</w:t>
            </w:r>
          </w:p>
        </w:tc>
        <w:tc>
          <w:tcPr>
            <w:tcW w:w="4853" w:type="dxa"/>
          </w:tcPr>
          <w:p w14:paraId="012F6F1F" w14:textId="77777777" w:rsidR="009B0BDB" w:rsidRDefault="009B0BDB" w:rsidP="009B0BDB">
            <w:pPr>
              <w:spacing w:before="0"/>
              <w:rPr>
                <w:i/>
                <w:u w:val="single"/>
                <w:shd w:val="clear" w:color="auto" w:fill="FFFF99"/>
              </w:rPr>
            </w:pPr>
            <w:r w:rsidRPr="00240888">
              <w:rPr>
                <w:i/>
                <w:u w:val="single"/>
                <w:shd w:val="clear" w:color="auto" w:fill="FFFF99"/>
              </w:rPr>
              <w:t xml:space="preserve">[указывается размер НМЦ в строгом соответствии с пунктом </w:t>
            </w:r>
            <w:r>
              <w:fldChar w:fldCharType="begin"/>
            </w:r>
            <w:r>
              <w:instrText xml:space="preserve"> REF _Ref384116250 \r \h  \* MERGEFORMAT </w:instrText>
            </w:r>
            <w:r>
              <w:fldChar w:fldCharType="separate"/>
            </w:r>
            <w:r w:rsidRPr="009D3EA8">
              <w:rPr>
                <w:i/>
                <w:u w:val="single"/>
                <w:shd w:val="clear" w:color="auto" w:fill="FFFF99"/>
              </w:rPr>
              <w:t>1.2.12</w:t>
            </w:r>
            <w:r>
              <w:fldChar w:fldCharType="end"/>
            </w:r>
            <w:r w:rsidRPr="00240888">
              <w:rPr>
                <w:i/>
                <w:u w:val="single"/>
                <w:shd w:val="clear" w:color="auto" w:fill="FFFF99"/>
              </w:rPr>
              <w:t>]</w:t>
            </w:r>
          </w:p>
          <w:p w14:paraId="13C6AF90" w14:textId="767CD1A1" w:rsidR="009B0BDB" w:rsidRPr="0077191E" w:rsidRDefault="009B0BDB" w:rsidP="009B0BDB">
            <w:pPr>
              <w:spacing w:before="0"/>
              <w:jc w:val="left"/>
              <w:rPr>
                <w:b/>
                <w:color w:val="FF0000"/>
                <w:u w:val="single"/>
              </w:rPr>
            </w:pPr>
            <w:r>
              <w:rPr>
                <w:b/>
                <w:color w:val="FF0000"/>
                <w:u w:val="single"/>
              </w:rPr>
              <w:t>т.е.  30 0</w:t>
            </w:r>
            <w:r w:rsidRPr="0088356D">
              <w:rPr>
                <w:b/>
                <w:color w:val="FF0000"/>
                <w:u w:val="single"/>
              </w:rPr>
              <w:t>00 000,00</w:t>
            </w:r>
            <w:r>
              <w:rPr>
                <w:b/>
                <w:color w:val="FF0000"/>
                <w:u w:val="single"/>
              </w:rPr>
              <w:t xml:space="preserve"> руб.</w:t>
            </w:r>
          </w:p>
          <w:p w14:paraId="4849DCBD" w14:textId="77777777" w:rsidR="009B0BDB" w:rsidRPr="00B133F5" w:rsidRDefault="009B0BDB" w:rsidP="009B0BDB">
            <w:pPr>
              <w:spacing w:before="0"/>
              <w:jc w:val="left"/>
              <w:rPr>
                <w:b/>
              </w:rPr>
            </w:pPr>
            <w:r w:rsidRPr="00B133F5">
              <w:rPr>
                <w:b/>
                <w:vertAlign w:val="superscript"/>
              </w:rPr>
              <w:t>(максимальная цена Договора, рублей, без НДС)</w:t>
            </w:r>
          </w:p>
        </w:tc>
      </w:tr>
      <w:tr w:rsidR="009B0BDB" w:rsidRPr="00B133F5" w14:paraId="17E1B7A0" w14:textId="77777777" w:rsidTr="009B0BDB">
        <w:trPr>
          <w:cantSplit/>
        </w:trPr>
        <w:tc>
          <w:tcPr>
            <w:tcW w:w="5495" w:type="dxa"/>
          </w:tcPr>
          <w:p w14:paraId="01EE74BF" w14:textId="77777777" w:rsidR="009B0BDB" w:rsidRPr="00B133F5" w:rsidRDefault="009B0BDB" w:rsidP="009B0BDB">
            <w:pPr>
              <w:spacing w:before="0"/>
              <w:jc w:val="left"/>
              <w:rPr>
                <w:b/>
              </w:rPr>
            </w:pPr>
            <w:r w:rsidRPr="00B133F5">
              <w:t>итого с НДС, руб.</w:t>
            </w:r>
            <w:r w:rsidRPr="00B133F5">
              <w:rPr>
                <w:vertAlign w:val="superscript"/>
              </w:rPr>
              <w:footnoteReference w:id="12"/>
            </w:r>
          </w:p>
        </w:tc>
        <w:tc>
          <w:tcPr>
            <w:tcW w:w="4853" w:type="dxa"/>
          </w:tcPr>
          <w:p w14:paraId="3401851A" w14:textId="77777777" w:rsidR="009B0BDB" w:rsidRPr="00B133F5" w:rsidRDefault="009B0BDB" w:rsidP="009B0BDB">
            <w:pPr>
              <w:spacing w:before="0"/>
              <w:jc w:val="left"/>
              <w:rPr>
                <w:b/>
              </w:rPr>
            </w:pPr>
            <w:r w:rsidRPr="00B133F5">
              <w:rPr>
                <w:b/>
              </w:rPr>
              <w:t>___________________________________</w:t>
            </w:r>
          </w:p>
          <w:p w14:paraId="395BF563" w14:textId="77777777" w:rsidR="009B0BDB" w:rsidRPr="00B133F5" w:rsidRDefault="009B0BDB" w:rsidP="009B0BDB">
            <w:pPr>
              <w:spacing w:before="0"/>
              <w:jc w:val="left"/>
              <w:rPr>
                <w:vertAlign w:val="superscript"/>
              </w:rPr>
            </w:pPr>
            <w:r w:rsidRPr="00B133F5">
              <w:rPr>
                <w:vertAlign w:val="superscript"/>
              </w:rPr>
              <w:t>(полная итоговая стоимость заявки, рублей, с НДС)</w:t>
            </w:r>
          </w:p>
        </w:tc>
      </w:tr>
    </w:tbl>
    <w:p w14:paraId="27661BC9" w14:textId="77777777" w:rsidR="009B0BDB" w:rsidRDefault="009B0BDB" w:rsidP="006802DC"/>
    <w:p w14:paraId="09554AA4" w14:textId="1CDB62B3" w:rsidR="006802DC" w:rsidRPr="00BA04C6" w:rsidRDefault="006802DC" w:rsidP="006802DC">
      <w:r w:rsidRPr="00BA04C6">
        <w:t>___________________________________</w:t>
      </w:r>
    </w:p>
    <w:p w14:paraId="281D3100" w14:textId="77777777" w:rsidR="006802DC" w:rsidRPr="00BA04C6" w:rsidRDefault="006802DC" w:rsidP="006802DC">
      <w:pPr>
        <w:ind w:right="3684"/>
        <w:jc w:val="center"/>
        <w:rPr>
          <w:vertAlign w:val="superscript"/>
        </w:rPr>
      </w:pPr>
      <w:r w:rsidRPr="00BA04C6">
        <w:rPr>
          <w:vertAlign w:val="superscript"/>
        </w:rPr>
        <w:t xml:space="preserve"> (подпись, М.П.)</w:t>
      </w:r>
    </w:p>
    <w:p w14:paraId="02ED820E" w14:textId="77777777" w:rsidR="006802DC" w:rsidRPr="00BA04C6" w:rsidRDefault="006802DC" w:rsidP="006802DC">
      <w:pPr>
        <w:spacing w:before="0"/>
      </w:pPr>
      <w:r w:rsidRPr="00BA04C6">
        <w:t>____________________________________</w:t>
      </w:r>
    </w:p>
    <w:p w14:paraId="6CA2F746" w14:textId="77777777" w:rsidR="006802DC" w:rsidRDefault="006802DC" w:rsidP="006802DC">
      <w:pPr>
        <w:spacing w:before="0"/>
        <w:ind w:right="3684"/>
        <w:jc w:val="center"/>
        <w:rPr>
          <w:vertAlign w:val="superscript"/>
        </w:rPr>
      </w:pPr>
      <w:r w:rsidRPr="00BA04C6">
        <w:rPr>
          <w:vertAlign w:val="superscript"/>
        </w:rPr>
        <w:t>(фамилия, имя, отчество подписавшего, должность)</w:t>
      </w:r>
    </w:p>
    <w:p w14:paraId="5300B951" w14:textId="77777777" w:rsidR="006802DC" w:rsidRPr="00BA04C6" w:rsidRDefault="006802DC" w:rsidP="006802DC">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754DF5DA" w14:textId="77777777" w:rsidR="006802DC" w:rsidRPr="00115E62" w:rsidRDefault="006802DC" w:rsidP="006802D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ADDAA73" w14:textId="77777777" w:rsidR="006802DC" w:rsidRPr="00BA04C6" w:rsidRDefault="006802DC" w:rsidP="006802DC">
      <w:pPr>
        <w:pStyle w:val="23"/>
        <w:pageBreakBefore/>
        <w:numPr>
          <w:ilvl w:val="2"/>
          <w:numId w:val="4"/>
        </w:numPr>
      </w:pPr>
      <w:bookmarkStart w:id="1090" w:name="_Toc112951230"/>
      <w:r w:rsidRPr="00BA04C6">
        <w:lastRenderedPageBreak/>
        <w:t>Инструкции по заполнению</w:t>
      </w:r>
      <w:bookmarkEnd w:id="1090"/>
    </w:p>
    <w:p w14:paraId="34E0DA2A" w14:textId="77777777" w:rsidR="006802DC" w:rsidRPr="00BA04C6" w:rsidRDefault="006802DC" w:rsidP="006802DC">
      <w:pPr>
        <w:pStyle w:val="a1"/>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11E55AD" w14:textId="77777777" w:rsidR="006802DC" w:rsidRPr="00BA04C6" w:rsidRDefault="006802DC" w:rsidP="006802DC">
      <w:pPr>
        <w:pStyle w:val="a1"/>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w:t>
      </w:r>
      <w:bookmarkStart w:id="1091" w:name="_Hlk71126982"/>
      <w:r>
        <w:t>либо фамилию, имя, отчество (для физических лиц)</w:t>
      </w:r>
      <w:bookmarkEnd w:id="1091"/>
      <w:r w:rsidRPr="00BA04C6">
        <w:t xml:space="preserve"> и свой ИНН.</w:t>
      </w:r>
    </w:p>
    <w:p w14:paraId="73C98E35" w14:textId="77777777" w:rsidR="006802DC" w:rsidRPr="002A577B" w:rsidRDefault="006802DC" w:rsidP="006802DC">
      <w:pPr>
        <w:pStyle w:val="a1"/>
        <w:numPr>
          <w:ilvl w:val="3"/>
          <w:numId w:val="4"/>
        </w:numPr>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16618895" w14:textId="7A3DCCB9" w:rsidR="006802DC" w:rsidRPr="002A577B" w:rsidRDefault="006802DC" w:rsidP="006802DC">
      <w:pPr>
        <w:pStyle w:val="a1"/>
        <w:numPr>
          <w:ilvl w:val="3"/>
          <w:numId w:val="4"/>
        </w:numPr>
        <w:rPr>
          <w:highlight w:val="lightGray"/>
        </w:rPr>
      </w:pPr>
      <w:r w:rsidRPr="002A577B">
        <w:rPr>
          <w:highlight w:val="lightGray"/>
        </w:rPr>
        <w:t>В с</w:t>
      </w:r>
      <w:r w:rsidR="009B0BDB">
        <w:rPr>
          <w:highlight w:val="lightGray"/>
        </w:rPr>
        <w:t>оответствии с формой таблицы - 2</w:t>
      </w:r>
      <w:r w:rsidRPr="002A577B">
        <w:rPr>
          <w:highlight w:val="lightGray"/>
        </w:rPr>
        <w:t xml:space="preserve"> Участник должен заполнить сведения о Понижающем коэффициент K1 -  тендерном коэффициенте, а также сведения/величины единичных расценок. Ве</w:t>
      </w:r>
      <w:r>
        <w:rPr>
          <w:highlight w:val="lightGray"/>
        </w:rPr>
        <w:t>личины, указанные в столбце №</w:t>
      </w:r>
      <w:r w:rsidRPr="002A577B">
        <w:rPr>
          <w:highlight w:val="lightGray"/>
        </w:rPr>
        <w:t>5</w:t>
      </w:r>
      <w:r w:rsidR="009B0BDB">
        <w:rPr>
          <w:highlight w:val="lightGray"/>
        </w:rPr>
        <w:t xml:space="preserve"> таблицы 3</w:t>
      </w:r>
      <w:r w:rsidRPr="002A577B">
        <w:rPr>
          <w:highlight w:val="lightGray"/>
        </w:rPr>
        <w:t>, являются предельными и не могут быть увеличены Участником.</w:t>
      </w:r>
    </w:p>
    <w:p w14:paraId="36C18363" w14:textId="77777777" w:rsidR="006802DC" w:rsidRPr="002A577B" w:rsidRDefault="006802DC" w:rsidP="006802DC">
      <w:pPr>
        <w:pStyle w:val="a1"/>
        <w:numPr>
          <w:ilvl w:val="3"/>
          <w:numId w:val="4"/>
        </w:numPr>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38DA3CD7" w14:textId="7921A8E9" w:rsidR="006802DC" w:rsidRPr="00211C27" w:rsidRDefault="006802DC" w:rsidP="006802DC">
      <w:pPr>
        <w:pStyle w:val="a1"/>
        <w:numPr>
          <w:ilvl w:val="3"/>
          <w:numId w:val="4"/>
        </w:numPr>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Pr>
          <w:highlight w:val="yellow"/>
        </w:rPr>
        <w:t>30 000 000,00</w:t>
      </w:r>
      <w:r w:rsidRPr="005A4CF9">
        <w:rPr>
          <w:highlight w:val="yellow"/>
        </w:rPr>
        <w:t xml:space="preserve"> руб. без </w:t>
      </w:r>
      <w:r w:rsidRPr="00211C27">
        <w:rPr>
          <w:highlight w:val="yellow"/>
        </w:rPr>
        <w:t>учета НДС.</w:t>
      </w:r>
    </w:p>
    <w:p w14:paraId="275CCFB6" w14:textId="77777777" w:rsidR="006802DC" w:rsidRPr="002A577B" w:rsidRDefault="006802DC" w:rsidP="006802DC">
      <w:pPr>
        <w:pStyle w:val="a1"/>
        <w:numPr>
          <w:ilvl w:val="3"/>
          <w:numId w:val="4"/>
        </w:numPr>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A577B">
        <w:rPr>
          <w:highlight w:val="lightGray"/>
        </w:rPr>
        <w:t>MicrosoftExcelSheet</w:t>
      </w:r>
      <w:proofErr w:type="spellEnd"/>
      <w:r w:rsidRPr="002A577B">
        <w:rPr>
          <w:highlight w:val="lightGray"/>
        </w:rPr>
        <w:t xml:space="preserve"> (</w:t>
      </w:r>
      <w:proofErr w:type="gramStart"/>
      <w:r w:rsidRPr="002A577B">
        <w:rPr>
          <w:highlight w:val="lightGray"/>
        </w:rPr>
        <w:t>*.</w:t>
      </w:r>
      <w:proofErr w:type="spellStart"/>
      <w:r w:rsidRPr="002A577B">
        <w:rPr>
          <w:highlight w:val="lightGray"/>
        </w:rPr>
        <w:t>xls</w:t>
      </w:r>
      <w:proofErr w:type="spellEnd"/>
      <w:r w:rsidRPr="002A577B">
        <w:rPr>
          <w:highlight w:val="lightGray"/>
        </w:rPr>
        <w:t>)  в</w:t>
      </w:r>
      <w:proofErr w:type="gramEnd"/>
      <w:r w:rsidRPr="002A577B">
        <w:rPr>
          <w:highlight w:val="lightGray"/>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E993729" w14:textId="77777777" w:rsidR="006802DC" w:rsidRPr="00BA04C6" w:rsidRDefault="006802DC" w:rsidP="006802DC">
      <w:pPr>
        <w:pStyle w:val="a1"/>
        <w:numPr>
          <w:ilvl w:val="3"/>
          <w:numId w:val="4"/>
        </w:numPr>
        <w:rPr>
          <w:snapToGrid/>
        </w:rPr>
      </w:pPr>
      <w:r w:rsidRPr="00BA04C6">
        <w:t xml:space="preserve">Данная форма должна быть </w:t>
      </w:r>
      <w:bookmarkStart w:id="1092" w:name="_Hlk54813685"/>
      <w:r w:rsidRPr="005972D4">
        <w:t>в обязательном порядке</w:t>
      </w:r>
      <w:r>
        <w:t xml:space="preserve"> </w:t>
      </w:r>
      <w:bookmarkEnd w:id="1092"/>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6E5E2A8" w14:textId="77777777" w:rsidR="006802DC" w:rsidRPr="00B26836" w:rsidRDefault="006802DC" w:rsidP="006802DC">
      <w:pPr>
        <w:pStyle w:val="a1"/>
        <w:numPr>
          <w:ilvl w:val="0"/>
          <w:numId w:val="0"/>
        </w:numPr>
        <w:ind w:left="1134"/>
      </w:pPr>
    </w:p>
    <w:p w14:paraId="4DEBA685" w14:textId="77777777" w:rsidR="00117847" w:rsidRPr="00B26836" w:rsidRDefault="00117847" w:rsidP="00117847">
      <w:pPr>
        <w:pStyle w:val="a1"/>
        <w:numPr>
          <w:ilvl w:val="0"/>
          <w:numId w:val="0"/>
        </w:numPr>
        <w:ind w:left="1134"/>
      </w:pPr>
    </w:p>
    <w:p w14:paraId="646025AA" w14:textId="77777777" w:rsidR="00117847" w:rsidRPr="00C55B01" w:rsidRDefault="00117847" w:rsidP="00117847">
      <w:pPr>
        <w:keepNext/>
        <w:rPr>
          <w:b/>
        </w:rPr>
      </w:pP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3" w:name="_Hlt22846931"/>
      <w:bookmarkEnd w:id="1093"/>
    </w:p>
    <w:p w14:paraId="41C80478" w14:textId="54CBF9A5" w:rsidR="00EC5F37" w:rsidRPr="004A7A65" w:rsidRDefault="00EC5F37" w:rsidP="002D1E64">
      <w:pPr>
        <w:pStyle w:val="20"/>
        <w:keepNext w:val="0"/>
        <w:pageBreakBefore/>
        <w:widowControl w:val="0"/>
        <w:tabs>
          <w:tab w:val="clear" w:pos="2694"/>
          <w:tab w:val="num" w:pos="1134"/>
        </w:tabs>
        <w:ind w:hanging="2694"/>
        <w:rPr>
          <w:sz w:val="28"/>
        </w:rPr>
      </w:pPr>
      <w:bookmarkStart w:id="1094" w:name="_Ref514556477"/>
      <w:bookmarkStart w:id="1095" w:name="_Toc112951231"/>
      <w:bookmarkEnd w:id="1076"/>
      <w:bookmarkEnd w:id="107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6D6E58">
        <w:rPr>
          <w:noProof/>
          <w:sz w:val="28"/>
        </w:rPr>
        <w:t>4</w:t>
      </w:r>
      <w:r w:rsidR="00343B48" w:rsidRPr="004A7A65">
        <w:rPr>
          <w:noProof/>
          <w:sz w:val="28"/>
        </w:rPr>
        <w:fldChar w:fldCharType="end"/>
      </w:r>
      <w:r w:rsidRPr="004A7A65">
        <w:rPr>
          <w:sz w:val="28"/>
        </w:rPr>
        <w:t>)</w:t>
      </w:r>
      <w:bookmarkEnd w:id="1078"/>
      <w:bookmarkEnd w:id="1079"/>
      <w:bookmarkEnd w:id="1080"/>
      <w:bookmarkEnd w:id="1081"/>
      <w:bookmarkEnd w:id="1094"/>
      <w:bookmarkEnd w:id="1095"/>
    </w:p>
    <w:p w14:paraId="316037AD" w14:textId="77777777" w:rsidR="00EC5F37" w:rsidRPr="00FC0CA5" w:rsidRDefault="00EC5F37">
      <w:pPr>
        <w:pStyle w:val="23"/>
      </w:pPr>
      <w:bookmarkStart w:id="1096" w:name="_Toc112951232"/>
      <w:r w:rsidRPr="00FC0CA5">
        <w:t>Форма Технического предложения</w:t>
      </w:r>
      <w:bookmarkEnd w:id="109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04ACF10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D6E5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14:paraId="0F436283" w14:textId="77777777" w:rsidR="002C33D6" w:rsidRDefault="002C33D6" w:rsidP="002C33D6">
      <w:pPr>
        <w:suppressAutoHyphens/>
        <w:jc w:val="center"/>
        <w:rPr>
          <w:b/>
          <w:caps/>
          <w:spacing w:val="20"/>
          <w:sz w:val="28"/>
        </w:rPr>
      </w:pPr>
    </w:p>
    <w:p w14:paraId="3CB3F001" w14:textId="77777777" w:rsidR="002E1A43" w:rsidRDefault="002E1A43">
      <w:pPr>
        <w:rPr>
          <w:i/>
          <w:highlight w:val="lightGray"/>
          <w:shd w:val="clear" w:color="auto" w:fill="BFBFBF" w:themeFill="background1" w:themeFillShade="BF"/>
        </w:rPr>
      </w:pPr>
      <w:bookmarkStart w:id="1099" w:name="_Hlk72339062"/>
      <w:r>
        <w:rPr>
          <w:i/>
          <w:highlight w:val="lightGray"/>
          <w:shd w:val="clear" w:color="auto" w:fill="BFBFBF" w:themeFill="background1" w:themeFillShade="BF"/>
        </w:rPr>
        <w:br w:type="page"/>
      </w:r>
    </w:p>
    <w:p w14:paraId="2726F85C" w14:textId="4983C65D"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10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6D6E58">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9"/>
      <w:bookmarkEnd w:id="110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1" w:name="_Toc112951233"/>
      <w:r w:rsidRPr="00BA04C6">
        <w:lastRenderedPageBreak/>
        <w:t>Инструкции по заполнению</w:t>
      </w:r>
      <w:bookmarkEnd w:id="110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2BE9A950"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6D6E58">
        <w:t>1.2.14</w:t>
      </w:r>
      <w:r w:rsidR="006B4973">
        <w:fldChar w:fldCharType="end"/>
      </w:r>
      <w:r w:rsidRPr="00BA04C6">
        <w:t>.</w:t>
      </w:r>
    </w:p>
    <w:p w14:paraId="0BA0E3B8" w14:textId="334E3FF5" w:rsidR="00A76358" w:rsidRDefault="00A76358" w:rsidP="006020B3">
      <w:pPr>
        <w:pStyle w:val="a1"/>
      </w:pPr>
      <w:bookmarkStart w:id="110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6D6E58">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E1A43" w:rsidRDefault="00D030F6" w:rsidP="00D030F6">
      <w:pPr>
        <w:pStyle w:val="a2"/>
        <w:numPr>
          <w:ilvl w:val="0"/>
          <w:numId w:val="0"/>
        </w:numPr>
        <w:ind w:left="1701"/>
        <w:rPr>
          <w:highlight w:val="yellow"/>
        </w:rPr>
      </w:pPr>
      <w:r w:rsidRPr="002E1A43">
        <w:rPr>
          <w:b/>
          <w:bCs/>
          <w:highlight w:val="yellow"/>
        </w:rPr>
        <w:t>ВНИМАНИЕ!</w:t>
      </w:r>
      <w:r w:rsidRPr="002E1A43">
        <w:rPr>
          <w:highlight w:val="yellow"/>
        </w:rPr>
        <w:t xml:space="preserve"> Не допускается указани</w:t>
      </w:r>
      <w:r w:rsidR="00D47190" w:rsidRPr="002E1A43">
        <w:rPr>
          <w:highlight w:val="yellow"/>
        </w:rPr>
        <w:t>е</w:t>
      </w:r>
      <w:r w:rsidRPr="002E1A43">
        <w:rPr>
          <w:highlight w:val="yellow"/>
        </w:rPr>
        <w:t xml:space="preserve"> </w:t>
      </w:r>
      <w:r w:rsidR="004A3583" w:rsidRPr="002E1A43">
        <w:rPr>
          <w:highlight w:val="yellow"/>
        </w:rPr>
        <w:t xml:space="preserve">(в данном плане и в первой части заявки в целом) </w:t>
      </w:r>
      <w:r w:rsidRPr="002E1A43">
        <w:rPr>
          <w:highlight w:val="yellow"/>
        </w:rPr>
        <w:t>в отношении такого лица сведений, позволяющи</w:t>
      </w:r>
      <w:r w:rsidR="00D47190" w:rsidRPr="002E1A43">
        <w:rPr>
          <w:highlight w:val="yellow"/>
        </w:rPr>
        <w:t>х</w:t>
      </w:r>
      <w:r w:rsidRPr="002E1A43">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E1A43">
        <w:rPr>
          <w:highlight w:val="yellow"/>
        </w:rPr>
        <w:t>).</w:t>
      </w:r>
    </w:p>
    <w:p w14:paraId="777B0D7F" w14:textId="63CC0ACC" w:rsidR="00D030F6" w:rsidRPr="002E1A43" w:rsidRDefault="00D47190" w:rsidP="00D030F6">
      <w:pPr>
        <w:pStyle w:val="a2"/>
        <w:numPr>
          <w:ilvl w:val="0"/>
          <w:numId w:val="0"/>
        </w:numPr>
        <w:ind w:left="1701"/>
        <w:rPr>
          <w:highlight w:val="yellow"/>
        </w:rPr>
      </w:pPr>
      <w:r w:rsidRPr="002E1A43">
        <w:rPr>
          <w:highlight w:val="yellow"/>
        </w:rPr>
        <w:t xml:space="preserve">В случае подачи заявки Коллективным участником </w:t>
      </w:r>
      <w:r w:rsidR="005D421B" w:rsidRPr="002E1A43">
        <w:rPr>
          <w:highlight w:val="yellow"/>
        </w:rPr>
        <w:t xml:space="preserve">соответствующие </w:t>
      </w:r>
      <w:r w:rsidRPr="002E1A43">
        <w:rPr>
          <w:highlight w:val="yellow"/>
        </w:rPr>
        <w:t xml:space="preserve">сведения, идентифицирующие лидера и остальных членов коллективного участника, должны быть представлены </w:t>
      </w:r>
      <w:r w:rsidR="005D421B" w:rsidRPr="002E1A43">
        <w:rPr>
          <w:highlight w:val="yellow"/>
        </w:rPr>
        <w:t xml:space="preserve">во второй части заявки </w:t>
      </w:r>
      <w:r w:rsidRPr="002E1A43">
        <w:rPr>
          <w:highlight w:val="yellow"/>
        </w:rPr>
        <w:t xml:space="preserve">в Письме о подачи оферты (подраздел </w:t>
      </w:r>
      <w:r w:rsidRPr="002E1A43">
        <w:rPr>
          <w:highlight w:val="yellow"/>
        </w:rPr>
        <w:fldChar w:fldCharType="begin"/>
      </w:r>
      <w:r w:rsidRPr="002E1A43">
        <w:rPr>
          <w:highlight w:val="yellow"/>
        </w:rPr>
        <w:instrText xml:space="preserve"> REF _Ref55336310 \n \h </w:instrText>
      </w:r>
      <w:r w:rsidR="002E1A43">
        <w:rPr>
          <w:highlight w:val="yellow"/>
        </w:rPr>
        <w:instrText xml:space="preserve"> \* MERGEFORMAT </w:instrText>
      </w:r>
      <w:r w:rsidRPr="002E1A43">
        <w:rPr>
          <w:highlight w:val="yellow"/>
        </w:rPr>
      </w:r>
      <w:r w:rsidRPr="002E1A43">
        <w:rPr>
          <w:highlight w:val="yellow"/>
        </w:rPr>
        <w:fldChar w:fldCharType="separate"/>
      </w:r>
      <w:r w:rsidR="006D6E58">
        <w:rPr>
          <w:highlight w:val="yellow"/>
        </w:rPr>
        <w:t>7.2</w:t>
      </w:r>
      <w:r w:rsidRPr="002E1A43">
        <w:rPr>
          <w:highlight w:val="yellow"/>
        </w:rPr>
        <w:fldChar w:fldCharType="end"/>
      </w:r>
      <w:r w:rsidRPr="002E1A43">
        <w:rPr>
          <w:highlight w:val="yellow"/>
        </w:rPr>
        <w:t>) с указанием порядковых номеров</w:t>
      </w:r>
      <w:r w:rsidR="005D421B" w:rsidRPr="002E1A43">
        <w:rPr>
          <w:highlight w:val="yellow"/>
        </w:rPr>
        <w:t xml:space="preserve"> </w:t>
      </w:r>
      <w:r w:rsidR="00BC4AB7" w:rsidRPr="002E1A43">
        <w:rPr>
          <w:highlight w:val="yellow"/>
        </w:rPr>
        <w:t>(член коллективного участника №…)</w:t>
      </w:r>
      <w:r w:rsidR="005D421B" w:rsidRPr="002E1A43">
        <w:rPr>
          <w:highlight w:val="yellow"/>
        </w:rPr>
        <w:t>.</w:t>
      </w:r>
    </w:p>
    <w:p w14:paraId="46C1B7AC" w14:textId="77777777" w:rsidR="00D47190" w:rsidRPr="00BA04C6" w:rsidRDefault="00D47190" w:rsidP="00D47190">
      <w:pPr>
        <w:pStyle w:val="a2"/>
        <w:numPr>
          <w:ilvl w:val="0"/>
          <w:numId w:val="0"/>
        </w:numPr>
        <w:ind w:left="1701"/>
      </w:pPr>
      <w:r w:rsidRPr="002E1A43">
        <w:rPr>
          <w:highlight w:val="yellow"/>
        </w:rPr>
        <w:t xml:space="preserve">В случае подачи заявки Генеральным подрядчиком </w:t>
      </w:r>
      <w:r w:rsidR="004A3583" w:rsidRPr="002E1A43">
        <w:rPr>
          <w:highlight w:val="yellow"/>
        </w:rPr>
        <w:t xml:space="preserve">соответствующие </w:t>
      </w:r>
      <w:r w:rsidRPr="002E1A43">
        <w:rPr>
          <w:highlight w:val="yellow"/>
        </w:rPr>
        <w:t xml:space="preserve">сведения, идентифицирующие </w:t>
      </w:r>
      <w:r w:rsidR="005D421B" w:rsidRPr="002E1A43">
        <w:rPr>
          <w:highlight w:val="yellow"/>
        </w:rPr>
        <w:t>привлекаемых субподрядчиков</w:t>
      </w:r>
      <w:r w:rsidR="00BC4AB7" w:rsidRPr="002E1A43">
        <w:rPr>
          <w:highlight w:val="yellow"/>
        </w:rPr>
        <w:t xml:space="preserve"> (с указанием порядковых номеров (субподрядчик №…))</w:t>
      </w:r>
      <w:r w:rsidR="005D421B" w:rsidRPr="002E1A43">
        <w:rPr>
          <w:highlight w:val="yellow"/>
        </w:rPr>
        <w:t>,</w:t>
      </w:r>
      <w:r w:rsidRPr="002E1A43">
        <w:rPr>
          <w:highlight w:val="yellow"/>
        </w:rPr>
        <w:t xml:space="preserve"> должны быть представлены </w:t>
      </w:r>
      <w:r w:rsidR="00BC4AB7" w:rsidRPr="002E1A43">
        <w:rPr>
          <w:highlight w:val="yellow"/>
        </w:rPr>
        <w:t>во второй части заявки</w:t>
      </w:r>
      <w:r w:rsidRPr="002E1A43">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2ABA6878" w:rsidR="00EC5F37" w:rsidRPr="00467626" w:rsidRDefault="001E0BD6" w:rsidP="002D1E64">
      <w:pPr>
        <w:pStyle w:val="20"/>
        <w:keepNext w:val="0"/>
        <w:pageBreakBefore/>
        <w:widowControl w:val="0"/>
        <w:tabs>
          <w:tab w:val="clear" w:pos="2694"/>
          <w:tab w:val="num" w:pos="1134"/>
        </w:tabs>
        <w:ind w:hanging="2694"/>
        <w:rPr>
          <w:sz w:val="28"/>
        </w:rPr>
      </w:pPr>
      <w:bookmarkStart w:id="1103" w:name="_Ref86826666"/>
      <w:bookmarkStart w:id="1104" w:name="_Toc90385112"/>
      <w:bookmarkStart w:id="1105"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D6E58">
        <w:rPr>
          <w:noProof/>
          <w:sz w:val="28"/>
        </w:rPr>
        <w:t>5</w:t>
      </w:r>
      <w:r w:rsidR="00343B48" w:rsidRPr="00467626">
        <w:rPr>
          <w:noProof/>
          <w:sz w:val="28"/>
        </w:rPr>
        <w:fldChar w:fldCharType="end"/>
      </w:r>
      <w:r w:rsidR="00EC5F37" w:rsidRPr="00467626">
        <w:rPr>
          <w:sz w:val="28"/>
        </w:rPr>
        <w:t>)</w:t>
      </w:r>
      <w:bookmarkEnd w:id="1103"/>
      <w:bookmarkEnd w:id="1104"/>
      <w:bookmarkEnd w:id="1105"/>
    </w:p>
    <w:p w14:paraId="30423FC6" w14:textId="77777777" w:rsidR="00EC5F37" w:rsidRPr="00FC0CA5" w:rsidRDefault="00EC5F37">
      <w:pPr>
        <w:pStyle w:val="23"/>
      </w:pPr>
      <w:bookmarkStart w:id="1106" w:name="_Toc90385113"/>
      <w:bookmarkStart w:id="1107" w:name="_Toc112951235"/>
      <w:r w:rsidRPr="00FC0CA5">
        <w:t xml:space="preserve">Форма </w:t>
      </w:r>
      <w:bookmarkEnd w:id="1106"/>
      <w:r w:rsidR="001E0BD6">
        <w:t>Календарного графика</w:t>
      </w:r>
      <w:bookmarkEnd w:id="110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0F8A1A33"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D6E5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8" w:name="_Toc90385114"/>
      <w:bookmarkStart w:id="1109" w:name="_Toc112951236"/>
      <w:r w:rsidRPr="00BA04C6">
        <w:lastRenderedPageBreak/>
        <w:t>Инструкции по заполнению</w:t>
      </w:r>
      <w:bookmarkEnd w:id="1108"/>
      <w:bookmarkEnd w:id="110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06509AC" w:rsidR="00EC5F37" w:rsidRPr="00467626" w:rsidRDefault="00EC5F37" w:rsidP="002D1E64">
      <w:pPr>
        <w:pStyle w:val="20"/>
        <w:keepNext w:val="0"/>
        <w:pageBreakBefore/>
        <w:widowControl w:val="0"/>
        <w:tabs>
          <w:tab w:val="clear" w:pos="2694"/>
        </w:tabs>
        <w:ind w:left="1134"/>
        <w:rPr>
          <w:sz w:val="28"/>
        </w:rPr>
      </w:pPr>
      <w:bookmarkStart w:id="1110" w:name="_Ref55335823"/>
      <w:bookmarkStart w:id="1111" w:name="_Ref55336359"/>
      <w:bookmarkStart w:id="1112" w:name="_Toc57314675"/>
      <w:bookmarkStart w:id="1113" w:name="_Toc69728989"/>
      <w:bookmarkStart w:id="1114" w:name="_Toc112951237"/>
      <w:bookmarkEnd w:id="106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D6E58">
        <w:rPr>
          <w:noProof/>
          <w:sz w:val="28"/>
        </w:rPr>
        <w:t>6</w:t>
      </w:r>
      <w:r w:rsidR="00343B48" w:rsidRPr="00467626">
        <w:rPr>
          <w:noProof/>
          <w:sz w:val="28"/>
        </w:rPr>
        <w:fldChar w:fldCharType="end"/>
      </w:r>
      <w:r w:rsidRPr="00467626">
        <w:rPr>
          <w:sz w:val="28"/>
        </w:rPr>
        <w:t>)</w:t>
      </w:r>
      <w:bookmarkEnd w:id="1110"/>
      <w:bookmarkEnd w:id="1111"/>
      <w:bookmarkEnd w:id="1112"/>
      <w:bookmarkEnd w:id="1113"/>
      <w:bookmarkEnd w:id="1114"/>
    </w:p>
    <w:p w14:paraId="0A6CC32D" w14:textId="77777777" w:rsidR="00EC5F37" w:rsidRPr="00FC0CA5" w:rsidRDefault="00EC5F37">
      <w:pPr>
        <w:pStyle w:val="23"/>
      </w:pPr>
      <w:bookmarkStart w:id="1115" w:name="_Toc112951238"/>
      <w:r w:rsidRPr="00FC0CA5">
        <w:t>Форма Анкеты Участника</w:t>
      </w:r>
      <w:bookmarkEnd w:id="111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44FDBCE2"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D6E58">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6" w:name="_Hlk71368723"/>
      <w:bookmarkStart w:id="111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6"/>
      <w:r w:rsidRPr="00CD1205">
        <w:t xml:space="preserve"> </w:t>
      </w:r>
      <w:bookmarkEnd w:id="1117"/>
      <w:r w:rsidR="00670366" w:rsidRPr="00B314EA">
        <w:t>Наименование</w:t>
      </w:r>
      <w:r>
        <w:t xml:space="preserve"> </w:t>
      </w:r>
      <w:bookmarkStart w:id="1118" w:name="_Hlk71190652"/>
      <w:r>
        <w:t>/ Ф.И.О.</w:t>
      </w:r>
      <w:r w:rsidR="00670366" w:rsidRPr="00B314EA">
        <w:t xml:space="preserve"> </w:t>
      </w:r>
      <w:bookmarkEnd w:id="111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3"/>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t>);</w:t>
            </w:r>
          </w:p>
          <w:p w14:paraId="51886F8F" w14:textId="4CAC1D2A"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w:t>
            </w:r>
            <w:proofErr w:type="spellStart"/>
            <w:r w:rsidR="00181AC1" w:rsidRPr="00132362">
              <w:rPr>
                <w:i/>
                <w:szCs w:val="24"/>
                <w:highlight w:val="lightGray"/>
                <w:shd w:val="clear" w:color="auto" w:fill="BFBFBF" w:themeFill="background1" w:themeFillShade="BF"/>
              </w:rPr>
              <w:t>аффилированности</w:t>
            </w:r>
            <w:proofErr w:type="spellEnd"/>
            <w:r w:rsidR="00181AC1"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6D6E58" w:rsidRPr="006D6E58">
              <w:rPr>
                <w:i/>
                <w:szCs w:val="24"/>
                <w:highlight w:val="lightGray"/>
                <w:shd w:val="clear" w:color="auto" w:fill="BFBFBF" w:themeFill="background1" w:themeFillShade="BF"/>
              </w:rPr>
              <w:t xml:space="preserve">Справка об </w:t>
            </w:r>
            <w:proofErr w:type="spellStart"/>
            <w:r w:rsidR="006D6E58" w:rsidRPr="006D6E58">
              <w:rPr>
                <w:i/>
                <w:szCs w:val="24"/>
                <w:highlight w:val="lightGray"/>
                <w:shd w:val="clear" w:color="auto" w:fill="BFBFBF" w:themeFill="background1" w:themeFillShade="BF"/>
              </w:rPr>
              <w:t>аффилированности</w:t>
            </w:r>
            <w:proofErr w:type="spellEnd"/>
            <w:r w:rsidR="006D6E58" w:rsidRPr="006D6E58">
              <w:rPr>
                <w:i/>
                <w:szCs w:val="24"/>
                <w:highlight w:val="lightGray"/>
                <w:shd w:val="clear" w:color="auto" w:fill="BFBFBF" w:themeFill="background1" w:themeFillShade="BF"/>
              </w:rPr>
              <w:t xml:space="preserve">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6D6E58">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4"/>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9" w:name="_Toc112951239"/>
      <w:r w:rsidRPr="00BA04C6">
        <w:lastRenderedPageBreak/>
        <w:t>Инструкции по заполнению</w:t>
      </w:r>
      <w:bookmarkEnd w:id="111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120" w:name="_Hlk71127278"/>
      <w:bookmarkStart w:id="1121" w:name="_Hlk71368860"/>
      <w:r w:rsidR="00CD1205">
        <w:t xml:space="preserve">либо </w:t>
      </w:r>
      <w:r w:rsidR="002737F1">
        <w:t xml:space="preserve">фамилию, имя, отчество </w:t>
      </w:r>
      <w:r w:rsidR="00CD1205">
        <w:t>(для физических лиц)</w:t>
      </w:r>
      <w:bookmarkEnd w:id="1120"/>
      <w:r w:rsidR="00CD1205">
        <w:t xml:space="preserve"> </w:t>
      </w:r>
      <w:bookmarkEnd w:id="1121"/>
      <w:r w:rsidR="00AA45F0" w:rsidRPr="00BA04C6">
        <w:t>и свой ИНН</w:t>
      </w:r>
      <w:r w:rsidRPr="00BA04C6">
        <w:t>.</w:t>
      </w:r>
    </w:p>
    <w:p w14:paraId="5EEB2C25" w14:textId="7936B26A" w:rsidR="00A9524D" w:rsidRPr="00FC5315" w:rsidRDefault="00EC5F37" w:rsidP="00113724">
      <w:pPr>
        <w:pStyle w:val="a1"/>
        <w:sectPr w:rsidR="00A9524D" w:rsidRPr="00FC5315" w:rsidSect="008921E9">
          <w:footerReference w:type="default" r:id="rId24"/>
          <w:footerReference w:type="first" r:id="rId25"/>
          <w:pgSz w:w="11906" w:h="16838" w:code="9"/>
          <w:pgMar w:top="1134" w:right="567" w:bottom="992" w:left="1134" w:header="680" w:footer="2"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6FEFBF77" w:rsidR="00A9524D" w:rsidRPr="009D0BE7" w:rsidRDefault="00A9524D" w:rsidP="002D1E64">
      <w:pPr>
        <w:pStyle w:val="20"/>
        <w:keepNext w:val="0"/>
        <w:widowControl w:val="0"/>
        <w:tabs>
          <w:tab w:val="clear" w:pos="2694"/>
          <w:tab w:val="num" w:pos="1134"/>
        </w:tabs>
        <w:ind w:right="-30" w:hanging="2694"/>
        <w:rPr>
          <w:sz w:val="28"/>
        </w:rPr>
      </w:pPr>
      <w:bookmarkStart w:id="1122" w:name="_Toc71187920"/>
      <w:bookmarkStart w:id="1123" w:name="_Toc71187921"/>
      <w:bookmarkStart w:id="1124" w:name="_Toc71187922"/>
      <w:bookmarkStart w:id="1125" w:name="_Toc71187923"/>
      <w:bookmarkStart w:id="1126" w:name="_Toc71187924"/>
      <w:bookmarkStart w:id="1127" w:name="_Toc71187925"/>
      <w:bookmarkStart w:id="1128" w:name="_Toc71187926"/>
      <w:bookmarkStart w:id="1129" w:name="_Toc71187927"/>
      <w:bookmarkStart w:id="1130" w:name="_Toc71187928"/>
      <w:bookmarkStart w:id="1131" w:name="_Toc71187929"/>
      <w:bookmarkStart w:id="1132" w:name="_Toc71187930"/>
      <w:bookmarkStart w:id="1133" w:name="_Toc71187931"/>
      <w:bookmarkStart w:id="1134" w:name="_Toc71187932"/>
      <w:bookmarkStart w:id="1135" w:name="_Toc71187933"/>
      <w:bookmarkStart w:id="1136" w:name="_Toc71187935"/>
      <w:bookmarkStart w:id="1137" w:name="_Toc71187936"/>
      <w:bookmarkStart w:id="1138" w:name="_Toc71187937"/>
      <w:bookmarkStart w:id="1139" w:name="_Toc71187939"/>
      <w:bookmarkStart w:id="1140" w:name="_Toc71187940"/>
      <w:bookmarkStart w:id="1141" w:name="_Toc71187941"/>
      <w:bookmarkStart w:id="1142" w:name="_Toc71187942"/>
      <w:bookmarkStart w:id="1143" w:name="_Toc71187943"/>
      <w:bookmarkStart w:id="1144" w:name="_Toc71187945"/>
      <w:bookmarkStart w:id="1145" w:name="_Toc71187947"/>
      <w:bookmarkStart w:id="1146" w:name="_Toc71187948"/>
      <w:bookmarkStart w:id="1147" w:name="_Toc71187949"/>
      <w:bookmarkStart w:id="1148" w:name="_Toc71187950"/>
      <w:bookmarkStart w:id="1149" w:name="_Toc71187951"/>
      <w:bookmarkStart w:id="1150" w:name="_Toc71187953"/>
      <w:bookmarkStart w:id="1151" w:name="_Toc71187954"/>
      <w:bookmarkStart w:id="1152" w:name="_Toc71187955"/>
      <w:bookmarkStart w:id="1153" w:name="_Toc71187956"/>
      <w:bookmarkStart w:id="1154" w:name="_Toc71187957"/>
      <w:bookmarkStart w:id="1155" w:name="_Toc71187959"/>
      <w:bookmarkStart w:id="1156" w:name="_Toc71187961"/>
      <w:bookmarkStart w:id="1157" w:name="_Toc71187962"/>
      <w:bookmarkStart w:id="1158" w:name="_Toc71187963"/>
      <w:bookmarkStart w:id="1159" w:name="_Toc71187964"/>
      <w:bookmarkStart w:id="1160" w:name="_Toc71187965"/>
      <w:bookmarkStart w:id="1161" w:name="_Toc71187967"/>
      <w:bookmarkStart w:id="1162" w:name="_Toc71187968"/>
      <w:bookmarkStart w:id="1163" w:name="_Toc71187969"/>
      <w:bookmarkStart w:id="1164" w:name="_Toc71187970"/>
      <w:bookmarkStart w:id="1165" w:name="_Toc71187971"/>
      <w:bookmarkStart w:id="1166" w:name="_Toc71187973"/>
      <w:bookmarkStart w:id="1167" w:name="_Toc71187974"/>
      <w:bookmarkStart w:id="1168" w:name="_Toc71187975"/>
      <w:bookmarkStart w:id="1169" w:name="_Toc71187976"/>
      <w:bookmarkStart w:id="1170" w:name="_Toc71187977"/>
      <w:bookmarkStart w:id="1171" w:name="_Toc71187979"/>
      <w:bookmarkStart w:id="1172" w:name="_Toc71187980"/>
      <w:bookmarkStart w:id="1173" w:name="_Toc71187981"/>
      <w:bookmarkStart w:id="1174" w:name="_Toc71187982"/>
      <w:bookmarkStart w:id="1175" w:name="_Toc71187983"/>
      <w:bookmarkStart w:id="1176" w:name="_Toc71187985"/>
      <w:bookmarkStart w:id="1177" w:name="_Toc71187987"/>
      <w:bookmarkStart w:id="1178" w:name="_Toc71187988"/>
      <w:bookmarkStart w:id="1179" w:name="_Toc71187989"/>
      <w:bookmarkStart w:id="1180" w:name="_Toc71187990"/>
      <w:bookmarkStart w:id="1181" w:name="_Toc71187991"/>
      <w:bookmarkStart w:id="1182" w:name="_Toc71187993"/>
      <w:bookmarkStart w:id="1183" w:name="_Toc71187994"/>
      <w:bookmarkStart w:id="1184" w:name="_Toc71187995"/>
      <w:bookmarkStart w:id="1185" w:name="_Toc71187996"/>
      <w:bookmarkStart w:id="1186" w:name="_Toc71187997"/>
      <w:bookmarkStart w:id="1187" w:name="_Toc71187999"/>
      <w:bookmarkStart w:id="1188" w:name="_Toc71188000"/>
      <w:bookmarkStart w:id="1189" w:name="_Toc71188001"/>
      <w:bookmarkStart w:id="1190" w:name="_Toc71188002"/>
      <w:bookmarkStart w:id="1191" w:name="_Toc71188003"/>
      <w:bookmarkStart w:id="1192" w:name="_Toc71188005"/>
      <w:bookmarkStart w:id="1193" w:name="_Toc71188007"/>
      <w:bookmarkStart w:id="1194" w:name="_Toc71188008"/>
      <w:bookmarkStart w:id="1195" w:name="_Toc71188009"/>
      <w:bookmarkStart w:id="1196" w:name="_Toc71188010"/>
      <w:bookmarkStart w:id="1197" w:name="_Toc71188011"/>
      <w:bookmarkStart w:id="1198" w:name="_Toc71188013"/>
      <w:bookmarkStart w:id="1199" w:name="_Toc71188014"/>
      <w:bookmarkStart w:id="1200" w:name="_Toc71188015"/>
      <w:bookmarkStart w:id="1201" w:name="_Toc71188016"/>
      <w:bookmarkStart w:id="1202" w:name="_Toc71188017"/>
      <w:bookmarkStart w:id="1203" w:name="_Toc71188019"/>
      <w:bookmarkStart w:id="1204" w:name="_Toc71188020"/>
      <w:bookmarkStart w:id="1205" w:name="_Toc71188021"/>
      <w:bookmarkStart w:id="1206" w:name="_Toc71188023"/>
      <w:bookmarkStart w:id="1207" w:name="_Toc71188024"/>
      <w:bookmarkStart w:id="1208" w:name="_Toc71188025"/>
      <w:bookmarkStart w:id="1209" w:name="_Toc71188026"/>
      <w:bookmarkStart w:id="1210" w:name="_Toc71188027"/>
      <w:bookmarkStart w:id="1211" w:name="_Toc71188029"/>
      <w:bookmarkStart w:id="1212" w:name="_Toc71188030"/>
      <w:bookmarkStart w:id="1213" w:name="_Toc71188031"/>
      <w:bookmarkStart w:id="1214" w:name="_Toc71188032"/>
      <w:bookmarkStart w:id="1215" w:name="_Toc71188033"/>
      <w:bookmarkStart w:id="1216" w:name="_Toc71188035"/>
      <w:bookmarkStart w:id="1217" w:name="_Toc71188036"/>
      <w:bookmarkStart w:id="1218" w:name="_Toc71188037"/>
      <w:bookmarkStart w:id="1219" w:name="_Toc71188038"/>
      <w:bookmarkStart w:id="1220" w:name="_Toc71188039"/>
      <w:bookmarkStart w:id="1221" w:name="_Toc71188041"/>
      <w:bookmarkStart w:id="1222" w:name="_Toc71188042"/>
      <w:bookmarkStart w:id="1223" w:name="_Toc71188043"/>
      <w:bookmarkStart w:id="1224" w:name="_Toc71188044"/>
      <w:bookmarkStart w:id="1225" w:name="_Toc71188045"/>
      <w:bookmarkStart w:id="1226" w:name="_Toc71188047"/>
      <w:bookmarkStart w:id="1227" w:name="_Toc71188049"/>
      <w:bookmarkStart w:id="1228" w:name="_Toc71188050"/>
      <w:bookmarkStart w:id="1229" w:name="_Toc71188051"/>
      <w:bookmarkStart w:id="1230" w:name="_Toc71188052"/>
      <w:bookmarkStart w:id="1231" w:name="_Toc71188053"/>
      <w:bookmarkStart w:id="1232" w:name="_Toc71188055"/>
      <w:bookmarkStart w:id="1233" w:name="_Toc71188056"/>
      <w:bookmarkStart w:id="1234" w:name="_Toc71188057"/>
      <w:bookmarkStart w:id="1235" w:name="_Toc71188058"/>
      <w:bookmarkStart w:id="1236" w:name="_Toc71188059"/>
      <w:bookmarkStart w:id="1237" w:name="_Toc71188061"/>
      <w:bookmarkStart w:id="1238" w:name="_Toc71188062"/>
      <w:bookmarkStart w:id="1239" w:name="_Toc71188063"/>
      <w:bookmarkStart w:id="1240" w:name="_Toc71188064"/>
      <w:bookmarkStart w:id="1241" w:name="_Toc71188065"/>
      <w:bookmarkStart w:id="1242" w:name="_Toc71188067"/>
      <w:bookmarkStart w:id="1243" w:name="_Toc71188068"/>
      <w:bookmarkStart w:id="1244" w:name="_Toc71188069"/>
      <w:bookmarkStart w:id="1245" w:name="_Toc71188070"/>
      <w:bookmarkStart w:id="1246" w:name="_Toc71188071"/>
      <w:bookmarkStart w:id="1247" w:name="_Toc71188072"/>
      <w:bookmarkStart w:id="1248" w:name="_Toc71188073"/>
      <w:bookmarkStart w:id="1249" w:name="_Toc71188074"/>
      <w:bookmarkStart w:id="1250" w:name="_Toc71188075"/>
      <w:bookmarkStart w:id="1251" w:name="_Toc71188076"/>
      <w:bookmarkStart w:id="1252" w:name="_Toc71188077"/>
      <w:bookmarkStart w:id="1253" w:name="_Toc71188078"/>
      <w:bookmarkStart w:id="1254" w:name="_Toc71188079"/>
      <w:bookmarkStart w:id="1255" w:name="_Toc71188080"/>
      <w:bookmarkStart w:id="1256" w:name="_Ref55336378"/>
      <w:bookmarkStart w:id="1257" w:name="_Toc57314676"/>
      <w:bookmarkStart w:id="1258" w:name="_Toc69728990"/>
      <w:bookmarkStart w:id="1259" w:name="_Toc112951240"/>
      <w:bookmarkStart w:id="1260" w:name="_Ref55336389"/>
      <w:bookmarkStart w:id="1261" w:name="_Toc57314677"/>
      <w:bookmarkStart w:id="1262" w:name="_Toc6972899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6D6E58">
        <w:rPr>
          <w:noProof/>
          <w:sz w:val="28"/>
        </w:rPr>
        <w:t>7</w:t>
      </w:r>
      <w:r w:rsidRPr="009D0BE7">
        <w:rPr>
          <w:noProof/>
          <w:sz w:val="28"/>
        </w:rPr>
        <w:fldChar w:fldCharType="end"/>
      </w:r>
      <w:r w:rsidRPr="009D0BE7">
        <w:rPr>
          <w:sz w:val="28"/>
        </w:rPr>
        <w:t>)</w:t>
      </w:r>
      <w:bookmarkEnd w:id="1256"/>
      <w:bookmarkEnd w:id="1257"/>
      <w:bookmarkEnd w:id="1258"/>
      <w:bookmarkEnd w:id="1259"/>
    </w:p>
    <w:p w14:paraId="273E178B" w14:textId="77777777" w:rsidR="00A9524D" w:rsidRPr="009D0BE7" w:rsidRDefault="00A9524D" w:rsidP="00A9524D">
      <w:pPr>
        <w:pStyle w:val="23"/>
        <w:keepNext w:val="0"/>
      </w:pPr>
      <w:bookmarkStart w:id="1263" w:name="_Toc112951241"/>
      <w:r w:rsidRPr="009D0BE7">
        <w:t>Форма Справки об опыте Участника</w:t>
      </w:r>
      <w:bookmarkEnd w:id="126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51CDF4A"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6D6E58">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5"/>
      </w:r>
    </w:p>
    <w:p w14:paraId="14D8A716" w14:textId="77777777" w:rsidR="00A9524D" w:rsidRPr="00601505" w:rsidRDefault="00A9524D" w:rsidP="00A9524D"/>
    <w:p w14:paraId="568EA286" w14:textId="27866B4A" w:rsidR="00A9524D" w:rsidRPr="00B314EA" w:rsidRDefault="00EA7C9A" w:rsidP="00A9524D">
      <w:pPr>
        <w:spacing w:after="120"/>
      </w:pPr>
      <w:bookmarkStart w:id="1264" w:name="_Hlk71368977"/>
      <w:bookmarkStart w:id="126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4"/>
      <w:r w:rsidRPr="00FC5315">
        <w:t xml:space="preserve"> </w:t>
      </w:r>
      <w:bookmarkEnd w:id="126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7" w:name="_Toc112951242"/>
      <w:r w:rsidRPr="00754659">
        <w:lastRenderedPageBreak/>
        <w:t>Инструкции по заполнению</w:t>
      </w:r>
      <w:bookmarkEnd w:id="126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68" w:name="_Hlk71369099"/>
      <w:r w:rsidR="00EA7C9A">
        <w:t xml:space="preserve">либо </w:t>
      </w:r>
      <w:r w:rsidR="002737F1">
        <w:t xml:space="preserve">фамилию, имя, отчество </w:t>
      </w:r>
      <w:r w:rsidR="00EA7C9A">
        <w:t>(для физических лиц)</w:t>
      </w:r>
      <w:bookmarkEnd w:id="126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9"/>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0"/>
      <w:r w:rsidRPr="005D5C6A">
        <w:t xml:space="preserve">. </w:t>
      </w:r>
      <w:r w:rsidRPr="00FC5315">
        <w:t xml:space="preserve">Представленные в данной Справке сведения должны подтверждать </w:t>
      </w:r>
      <w:bookmarkStart w:id="127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2" w:name="_Hlk71369393"/>
      <w:r w:rsidR="000B5D1B" w:rsidRPr="00EA7C9A">
        <w:t>Приложени</w:t>
      </w:r>
      <w:r w:rsidR="000B5D1B">
        <w:t>и</w:t>
      </w:r>
      <w:r w:rsidR="000B5D1B" w:rsidRPr="00EA7C9A">
        <w:t xml:space="preserve"> №6 к Документации о закупке</w:t>
      </w:r>
      <w:bookmarkEnd w:id="127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54498068" w:rsidR="00EC5F37" w:rsidRPr="009D0BE7" w:rsidRDefault="00EC5F37" w:rsidP="002D1E64">
      <w:pPr>
        <w:pStyle w:val="20"/>
        <w:keepNext w:val="0"/>
        <w:pageBreakBefore/>
        <w:widowControl w:val="0"/>
        <w:tabs>
          <w:tab w:val="clear" w:pos="2694"/>
          <w:tab w:val="num" w:pos="1134"/>
        </w:tabs>
        <w:ind w:hanging="2694"/>
        <w:rPr>
          <w:sz w:val="28"/>
        </w:rPr>
      </w:pPr>
      <w:bookmarkStart w:id="1273" w:name="_Ref500936270"/>
      <w:bookmarkStart w:id="1274" w:name="_Ref500936282"/>
      <w:bookmarkStart w:id="1275"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D6E58">
        <w:rPr>
          <w:noProof/>
          <w:sz w:val="28"/>
        </w:rPr>
        <w:t>8</w:t>
      </w:r>
      <w:r w:rsidR="00343B48" w:rsidRPr="009D0BE7">
        <w:rPr>
          <w:noProof/>
          <w:sz w:val="28"/>
        </w:rPr>
        <w:fldChar w:fldCharType="end"/>
      </w:r>
      <w:r w:rsidRPr="009D0BE7">
        <w:rPr>
          <w:sz w:val="28"/>
        </w:rPr>
        <w:t>)</w:t>
      </w:r>
      <w:bookmarkEnd w:id="1260"/>
      <w:bookmarkEnd w:id="1261"/>
      <w:bookmarkEnd w:id="1262"/>
      <w:bookmarkEnd w:id="1273"/>
      <w:bookmarkEnd w:id="1274"/>
      <w:bookmarkEnd w:id="1275"/>
    </w:p>
    <w:p w14:paraId="361CD5E4" w14:textId="77777777" w:rsidR="00EC5F37" w:rsidRPr="009D0BE7" w:rsidRDefault="00EC5F37">
      <w:pPr>
        <w:pStyle w:val="23"/>
      </w:pPr>
      <w:bookmarkStart w:id="1276" w:name="_Toc112951244"/>
      <w:r w:rsidRPr="009D0BE7">
        <w:t>Форма Справки о материально-технических ресурсах</w:t>
      </w:r>
      <w:bookmarkEnd w:id="127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336CCE42"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D6E58">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6"/>
      </w:r>
    </w:p>
    <w:p w14:paraId="6A764374" w14:textId="77777777" w:rsidR="00EC5F37" w:rsidRPr="00601505" w:rsidRDefault="00EC5F37"/>
    <w:p w14:paraId="56069AC5" w14:textId="6215DED8" w:rsidR="00EC5F37" w:rsidRPr="00B314EA" w:rsidRDefault="00EA7C9A" w:rsidP="00643188">
      <w:pPr>
        <w:spacing w:after="120"/>
        <w:jc w:val="left"/>
      </w:pPr>
      <w:bookmarkStart w:id="127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7"/>
      <w:r w:rsidRPr="00672737">
        <w:t xml:space="preserve"> </w:t>
      </w:r>
      <w:r w:rsidR="00670366" w:rsidRPr="00B314EA">
        <w:t>Наименование</w:t>
      </w:r>
      <w:r w:rsidR="000B5D1B">
        <w:t xml:space="preserve"> </w:t>
      </w:r>
      <w:bookmarkStart w:id="1278" w:name="_Hlk71369437"/>
      <w:r w:rsidR="000B5D1B">
        <w:t>/ Ф.И.О.</w:t>
      </w:r>
      <w:r w:rsidR="00670366" w:rsidRPr="00B314EA">
        <w:t xml:space="preserve"> </w:t>
      </w:r>
      <w:bookmarkEnd w:id="127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9" w:name="_Toc112951245"/>
      <w:r w:rsidRPr="00754659">
        <w:lastRenderedPageBreak/>
        <w:t>Инструкции по заполнению</w:t>
      </w:r>
      <w:bookmarkEnd w:id="127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80" w:name="_Hlk71369507"/>
      <w:r w:rsidR="000B5D1B">
        <w:t>либо фамилию, имя, отчество (для физических лиц)</w:t>
      </w:r>
      <w:bookmarkEnd w:id="128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2" w:name="_Ref55336398"/>
      <w:bookmarkStart w:id="1283" w:name="_Toc57314678"/>
      <w:bookmarkStart w:id="1284" w:name="_Toc69728992"/>
    </w:p>
    <w:p w14:paraId="2C823226" w14:textId="2A694AA1" w:rsidR="00EC5F37" w:rsidRPr="009D0BE7" w:rsidRDefault="00EC5F37" w:rsidP="002D1E64">
      <w:pPr>
        <w:pStyle w:val="20"/>
        <w:keepNext w:val="0"/>
        <w:pageBreakBefore/>
        <w:widowControl w:val="0"/>
        <w:tabs>
          <w:tab w:val="clear" w:pos="2694"/>
          <w:tab w:val="num" w:pos="1134"/>
        </w:tabs>
        <w:ind w:hanging="2694"/>
        <w:rPr>
          <w:sz w:val="28"/>
        </w:rPr>
      </w:pPr>
      <w:bookmarkStart w:id="1285" w:name="_Ref500936368"/>
      <w:bookmarkStart w:id="1286" w:name="_Ref500936378"/>
      <w:bookmarkStart w:id="1287"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D6E58">
        <w:rPr>
          <w:noProof/>
          <w:sz w:val="28"/>
        </w:rPr>
        <w:t>9</w:t>
      </w:r>
      <w:r w:rsidR="00343B48" w:rsidRPr="009D0BE7">
        <w:rPr>
          <w:noProof/>
          <w:sz w:val="28"/>
        </w:rPr>
        <w:fldChar w:fldCharType="end"/>
      </w:r>
      <w:r w:rsidRPr="009D0BE7">
        <w:rPr>
          <w:sz w:val="28"/>
        </w:rPr>
        <w:t>)</w:t>
      </w:r>
      <w:bookmarkEnd w:id="1282"/>
      <w:bookmarkEnd w:id="1283"/>
      <w:bookmarkEnd w:id="1284"/>
      <w:bookmarkEnd w:id="1285"/>
      <w:bookmarkEnd w:id="1286"/>
      <w:bookmarkEnd w:id="1287"/>
    </w:p>
    <w:p w14:paraId="19CAB486" w14:textId="77777777" w:rsidR="00EC5F37" w:rsidRPr="009D0BE7" w:rsidRDefault="00EC5F37">
      <w:pPr>
        <w:pStyle w:val="23"/>
      </w:pPr>
      <w:bookmarkStart w:id="1288" w:name="_Toc112951247"/>
      <w:r w:rsidRPr="009D0BE7">
        <w:t>Форма Справки о кадровых ресурсах</w:t>
      </w:r>
      <w:bookmarkEnd w:id="128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0B94EED9"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D6E58">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7"/>
      </w:r>
    </w:p>
    <w:p w14:paraId="38935F2A" w14:textId="77777777" w:rsidR="00EC5F37" w:rsidRPr="00601505" w:rsidRDefault="00EC5F37"/>
    <w:p w14:paraId="08B6930C" w14:textId="77777777" w:rsidR="00EC5F37" w:rsidRDefault="00441F44" w:rsidP="00B314EA">
      <w:pPr>
        <w:spacing w:after="120"/>
      </w:pPr>
      <w:bookmarkStart w:id="128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9"/>
      <w:r w:rsidR="00670366" w:rsidRPr="00B314EA">
        <w:t>Наименование</w:t>
      </w:r>
      <w:r>
        <w:t xml:space="preserve"> </w:t>
      </w:r>
      <w:bookmarkStart w:id="1290" w:name="_Hlk71369615"/>
      <w:r>
        <w:t>/ Ф.И.О.</w:t>
      </w:r>
      <w:r w:rsidR="00670366" w:rsidRPr="00B314EA">
        <w:t xml:space="preserve"> </w:t>
      </w:r>
      <w:bookmarkEnd w:id="129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2" w:name="_Toc112951248"/>
      <w:r w:rsidRPr="00754659">
        <w:lastRenderedPageBreak/>
        <w:t>И</w:t>
      </w:r>
      <w:r w:rsidR="00EC5F37" w:rsidRPr="00754659">
        <w:t>нструкции по заполнению</w:t>
      </w:r>
      <w:bookmarkEnd w:id="129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93" w:name="_Hlk71369693"/>
      <w:r w:rsidR="00441F44">
        <w:t>либо фамилию, имя, отчество (для физических лиц)</w:t>
      </w:r>
      <w:bookmarkEnd w:id="129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4" w:name="_Toc31046909"/>
      <w:bookmarkStart w:id="1295" w:name="_Toc31046910"/>
      <w:bookmarkStart w:id="1296" w:name="_Toc31046911"/>
      <w:bookmarkStart w:id="1297" w:name="_Toc31046912"/>
      <w:bookmarkStart w:id="1298" w:name="_Toc31046913"/>
      <w:bookmarkStart w:id="1299" w:name="_Toc31046914"/>
      <w:bookmarkStart w:id="1300" w:name="_Toc31046915"/>
      <w:bookmarkStart w:id="1301" w:name="_Toc31046916"/>
      <w:bookmarkStart w:id="1302" w:name="_Toc31046917"/>
      <w:bookmarkStart w:id="1303" w:name="_Toc31046918"/>
      <w:bookmarkStart w:id="1304" w:name="_Toc31046919"/>
      <w:bookmarkStart w:id="1305" w:name="_Toc31046920"/>
      <w:bookmarkStart w:id="1306" w:name="_Toc31046921"/>
      <w:bookmarkStart w:id="1307" w:name="_Toc31046922"/>
      <w:bookmarkStart w:id="1308" w:name="_Toc31046923"/>
      <w:bookmarkStart w:id="1309" w:name="_Toc31046924"/>
      <w:bookmarkStart w:id="1310" w:name="_Toc31046925"/>
      <w:bookmarkStart w:id="1311" w:name="_Toc31046926"/>
      <w:bookmarkStart w:id="1312" w:name="_Toc31046927"/>
      <w:bookmarkStart w:id="1313" w:name="_Toc31046928"/>
      <w:bookmarkStart w:id="1314" w:name="_Toc31046929"/>
      <w:bookmarkStart w:id="1315" w:name="_Toc31046930"/>
      <w:bookmarkStart w:id="1316" w:name="_Toc31046931"/>
      <w:bookmarkStart w:id="1317" w:name="_Toc31046932"/>
      <w:bookmarkStart w:id="1318" w:name="_Toc502257230"/>
      <w:bookmarkStart w:id="1319" w:name="_Toc502257231"/>
      <w:bookmarkStart w:id="1320" w:name="_Toc502257232"/>
      <w:bookmarkStart w:id="1321" w:name="_Toc502257233"/>
      <w:bookmarkStart w:id="1322" w:name="_Toc502257234"/>
      <w:bookmarkStart w:id="1323" w:name="_Toc502257235"/>
      <w:bookmarkStart w:id="1324" w:name="_Toc502257236"/>
      <w:bookmarkStart w:id="1325" w:name="_Toc502257237"/>
      <w:bookmarkStart w:id="1326" w:name="_Toc502257238"/>
      <w:bookmarkStart w:id="1327" w:name="_Toc502257239"/>
      <w:bookmarkStart w:id="1328" w:name="_Toc502257240"/>
      <w:bookmarkStart w:id="1329" w:name="_Toc502257241"/>
      <w:bookmarkStart w:id="1330" w:name="_Toc502257242"/>
      <w:bookmarkStart w:id="1331" w:name="_Toc502257243"/>
      <w:bookmarkStart w:id="1332" w:name="_Toc502257244"/>
      <w:bookmarkStart w:id="1333" w:name="_Toc502257245"/>
      <w:bookmarkStart w:id="1334" w:name="_Toc502257246"/>
      <w:bookmarkStart w:id="1335" w:name="_Toc502257247"/>
      <w:bookmarkStart w:id="1336" w:name="_Toc502257248"/>
      <w:bookmarkStart w:id="1337" w:name="_Toc502257249"/>
      <w:bookmarkStart w:id="1338" w:name="_Toc501038136"/>
      <w:bookmarkStart w:id="1339" w:name="_Toc502257250"/>
      <w:bookmarkStart w:id="1340" w:name="_Toc501038137"/>
      <w:bookmarkStart w:id="1341" w:name="_Toc502257251"/>
      <w:bookmarkStart w:id="1342" w:name="_Ref109138447"/>
      <w:bookmarkStart w:id="1343" w:name="_Toc112951249"/>
      <w:bookmarkStart w:id="1344" w:name="_Hlk11052858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81AC1">
        <w:rPr>
          <w:sz w:val="28"/>
        </w:rPr>
        <w:lastRenderedPageBreak/>
        <w:t xml:space="preserve">Справка об </w:t>
      </w:r>
      <w:proofErr w:type="spellStart"/>
      <w:r w:rsidRPr="00181AC1">
        <w:rPr>
          <w:sz w:val="28"/>
        </w:rPr>
        <w:t>аффилированности</w:t>
      </w:r>
      <w:proofErr w:type="spellEnd"/>
      <w:r w:rsidRPr="00181AC1">
        <w:rPr>
          <w:sz w:val="28"/>
        </w:rPr>
        <w:t xml:space="preserve"> Участника закупки (форма </w:t>
      </w:r>
      <w:r>
        <w:rPr>
          <w:sz w:val="28"/>
        </w:rPr>
        <w:t>10</w:t>
      </w:r>
      <w:r w:rsidRPr="00181AC1">
        <w:rPr>
          <w:sz w:val="28"/>
        </w:rPr>
        <w:t>)</w:t>
      </w:r>
      <w:bookmarkEnd w:id="1342"/>
      <w:bookmarkEnd w:id="1343"/>
    </w:p>
    <w:p w14:paraId="4618B5CE" w14:textId="77777777" w:rsidR="00181AC1" w:rsidRPr="00181AC1" w:rsidRDefault="00181AC1" w:rsidP="003F5935">
      <w:pPr>
        <w:pStyle w:val="23"/>
      </w:pPr>
      <w:bookmarkStart w:id="1345" w:name="_Toc112951250"/>
      <w:bookmarkStart w:id="1346" w:name="_Toc108632209"/>
      <w:bookmarkStart w:id="1347" w:name="_Toc81496811"/>
      <w:bookmarkStart w:id="1348" w:name="_Toc84414582"/>
      <w:r w:rsidRPr="00181AC1">
        <w:t xml:space="preserve">Форма Справки об </w:t>
      </w:r>
      <w:proofErr w:type="spellStart"/>
      <w:r w:rsidRPr="00181AC1">
        <w:t>аффилированности</w:t>
      </w:r>
      <w:proofErr w:type="spellEnd"/>
      <w:r w:rsidRPr="00181AC1">
        <w:t xml:space="preserve"> участника закупки</w:t>
      </w:r>
      <w:bookmarkEnd w:id="134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 xml:space="preserve">Справка об </w:t>
      </w:r>
      <w:proofErr w:type="spellStart"/>
      <w:r w:rsidRPr="00181AC1">
        <w:rPr>
          <w:b/>
          <w:sz w:val="32"/>
        </w:rPr>
        <w:t>аффилированности</w:t>
      </w:r>
      <w:proofErr w:type="spellEnd"/>
      <w:r w:rsidRPr="00181AC1">
        <w:rPr>
          <w:b/>
          <w:sz w:val="32"/>
        </w:rPr>
        <w:t xml:space="preserve"> участника закупки</w:t>
      </w:r>
      <w:r w:rsidRPr="00181AC1">
        <w:rPr>
          <w:b/>
          <w:sz w:val="32"/>
          <w:vertAlign w:val="superscript"/>
        </w:rPr>
        <w:footnoteReference w:id="18"/>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181AC1">
        <w:rPr>
          <w:szCs w:val="24"/>
        </w:rPr>
        <w:t>аффилированности</w:t>
      </w:r>
      <w:proofErr w:type="spellEnd"/>
      <w:r w:rsidRPr="00181AC1">
        <w:rPr>
          <w:szCs w:val="24"/>
        </w:rPr>
        <w:t xml:space="preserve">  _</w:t>
      </w:r>
      <w:proofErr w:type="gramEnd"/>
      <w:r w:rsidRPr="00181AC1">
        <w:rPr>
          <w:szCs w:val="24"/>
        </w:rPr>
        <w:t>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 xml:space="preserve">(указывается критерий </w:t>
      </w:r>
      <w:proofErr w:type="spellStart"/>
      <w:r w:rsidRPr="00181AC1">
        <w:rPr>
          <w:sz w:val="20"/>
        </w:rPr>
        <w:t>аффилированности</w:t>
      </w:r>
      <w:proofErr w:type="spellEnd"/>
      <w:r w:rsidRPr="00181AC1">
        <w:rPr>
          <w:sz w:val="20"/>
        </w:rPr>
        <w:t xml:space="preserve">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12951251"/>
      <w:r w:rsidRPr="00181AC1">
        <w:lastRenderedPageBreak/>
        <w:t>Инструкция по заполнению</w:t>
      </w:r>
      <w:bookmarkEnd w:id="1349"/>
    </w:p>
    <w:p w14:paraId="5D397D06" w14:textId="77777777" w:rsidR="00181AC1" w:rsidRPr="00181AC1" w:rsidRDefault="00181AC1" w:rsidP="00181AC1">
      <w:pPr>
        <w:numPr>
          <w:ilvl w:val="3"/>
          <w:numId w:val="4"/>
        </w:numPr>
        <w:rPr>
          <w:b/>
        </w:rPr>
      </w:pPr>
      <w:r w:rsidRPr="00181AC1">
        <w:t xml:space="preserve">Участник приводит номер и дату письма о подаче оферты, приложением к которому является справка об </w:t>
      </w:r>
      <w:proofErr w:type="spellStart"/>
      <w:r w:rsidRPr="00181AC1">
        <w:t>аффилированности</w:t>
      </w:r>
      <w:proofErr w:type="spellEnd"/>
      <w:r w:rsidRPr="00181AC1">
        <w:t xml:space="preserve"> участника закупки</w:t>
      </w:r>
      <w:r w:rsidRPr="00181AC1">
        <w:rPr>
          <w:b/>
        </w:rPr>
        <w:t>.</w:t>
      </w:r>
    </w:p>
    <w:p w14:paraId="017E3EAD" w14:textId="6643622F" w:rsidR="00181AC1" w:rsidRPr="00181AC1" w:rsidRDefault="00181AC1" w:rsidP="00181AC1">
      <w:pPr>
        <w:numPr>
          <w:ilvl w:val="3"/>
          <w:numId w:val="4"/>
        </w:numPr>
      </w:pPr>
      <w:r w:rsidRPr="00181AC1">
        <w:t xml:space="preserve">В случае, если Участник имеет признаки </w:t>
      </w:r>
      <w:proofErr w:type="spellStart"/>
      <w:r w:rsidRPr="00181AC1">
        <w:t>аффилированности</w:t>
      </w:r>
      <w:proofErr w:type="spellEnd"/>
      <w:r w:rsidRPr="00181AC1">
        <w:t xml:space="preserve"> согласно критериям, указанным в п. </w:t>
      </w:r>
      <w:r w:rsidR="00CF6426">
        <w:fldChar w:fldCharType="begin"/>
      </w:r>
      <w:r w:rsidR="00CF6426">
        <w:instrText xml:space="preserve"> REF _Ref110426867 \r \h </w:instrText>
      </w:r>
      <w:r w:rsidR="00CF6426">
        <w:fldChar w:fldCharType="separate"/>
      </w:r>
      <w:r w:rsidR="006D6E58">
        <w:t>7.10.2.3</w:t>
      </w:r>
      <w:r w:rsidR="00CF6426">
        <w:fldChar w:fldCharType="end"/>
      </w:r>
      <w:r w:rsidRPr="00181AC1">
        <w:t xml:space="preserve">, </w:t>
      </w:r>
      <w:r w:rsidRPr="00181AC1">
        <w:rPr>
          <w:b/>
          <w:u w:val="single"/>
        </w:rPr>
        <w:t xml:space="preserve">в справке заполняется признак </w:t>
      </w:r>
      <w:proofErr w:type="spellStart"/>
      <w:r w:rsidRPr="00181AC1">
        <w:rPr>
          <w:b/>
          <w:u w:val="single"/>
        </w:rPr>
        <w:t>аффилированности</w:t>
      </w:r>
      <w:proofErr w:type="spellEnd"/>
      <w:r w:rsidRPr="00181AC1">
        <w:rPr>
          <w:b/>
          <w:u w:val="single"/>
        </w:rPr>
        <w:t xml:space="preserve">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6D6E58">
        <w:t>7.10.2.3</w:t>
      </w:r>
      <w:r w:rsidR="00CF6426">
        <w:fldChar w:fldCharType="end"/>
      </w:r>
      <w:r w:rsidRPr="00181AC1">
        <w:t xml:space="preserve">)), подтверждающий критерий </w:t>
      </w:r>
      <w:proofErr w:type="spellStart"/>
      <w:r w:rsidRPr="00181AC1">
        <w:t>аффилированности</w:t>
      </w:r>
      <w:proofErr w:type="spellEnd"/>
      <w:r w:rsidRPr="00181AC1">
        <w:t xml:space="preserve">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 xml:space="preserve">Критерии </w:t>
      </w:r>
      <w:proofErr w:type="spellStart"/>
      <w:r w:rsidRPr="00181AC1">
        <w:t>аффилированности</w:t>
      </w:r>
      <w:proofErr w:type="spellEnd"/>
      <w:r w:rsidRPr="00181AC1">
        <w:t xml:space="preserve">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Признак </w:t>
            </w:r>
            <w:proofErr w:type="spellStart"/>
            <w:r w:rsidRPr="00E92DBA">
              <w:rPr>
                <w:rFonts w:eastAsia="Lucida Sans Unicode"/>
                <w:b/>
                <w:kern w:val="1"/>
                <w:sz w:val="24"/>
                <w:szCs w:val="24"/>
              </w:rPr>
              <w:t>аффилированности</w:t>
            </w:r>
            <w:proofErr w:type="spellEnd"/>
            <w:r w:rsidRPr="00E92DBA">
              <w:rPr>
                <w:rFonts w:eastAsia="Lucida Sans Unicode"/>
                <w:b/>
                <w:kern w:val="1"/>
                <w:sz w:val="24"/>
                <w:szCs w:val="24"/>
              </w:rPr>
              <w:t>*</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E92DBA">
              <w:rPr>
                <w:rFonts w:eastAsia="Lucida Sans Unicode"/>
                <w:b/>
                <w:kern w:val="1"/>
                <w:sz w:val="24"/>
                <w:szCs w:val="24"/>
              </w:rPr>
              <w:t>аффилированности</w:t>
            </w:r>
            <w:proofErr w:type="spellEnd"/>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Физическое лицо, его супруг, родители (в том числе усыновители), дети (в том числе усыновленные), полнородные и </w:t>
            </w:r>
            <w:proofErr w:type="spellStart"/>
            <w:r w:rsidRPr="00E92DBA">
              <w:rPr>
                <w:rFonts w:eastAsia="Lucida Sans Unicode"/>
                <w:kern w:val="1"/>
                <w:sz w:val="24"/>
                <w:szCs w:val="24"/>
              </w:rPr>
              <w:t>неполнородные</w:t>
            </w:r>
            <w:proofErr w:type="spellEnd"/>
            <w:r w:rsidRPr="00E92DBA">
              <w:rPr>
                <w:rFonts w:eastAsia="Lucida Sans Unicode"/>
                <w:kern w:val="1"/>
                <w:sz w:val="24"/>
                <w:szCs w:val="24"/>
              </w:rPr>
              <w:t xml:space="preserve">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 xml:space="preserve">Если </w:t>
      </w:r>
      <w:proofErr w:type="spellStart"/>
      <w:r w:rsidRPr="00181AC1">
        <w:rPr>
          <w:i/>
        </w:rPr>
        <w:t>аффилированность</w:t>
      </w:r>
      <w:proofErr w:type="spellEnd"/>
      <w:r w:rsidRPr="00181AC1">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181AC1">
        <w:rPr>
          <w:i/>
        </w:rPr>
        <w:t>аффилированности</w:t>
      </w:r>
      <w:proofErr w:type="spellEnd"/>
      <w:r w:rsidRPr="00181AC1">
        <w:rPr>
          <w:i/>
        </w:rPr>
        <w:t xml:space="preserve"> и приложить подтверждающие документы из числа указанных выше.</w:t>
      </w:r>
    </w:p>
    <w:bookmarkEnd w:id="1344"/>
    <w:bookmarkEnd w:id="1346"/>
    <w:bookmarkEnd w:id="1347"/>
    <w:bookmarkEnd w:id="134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12951252"/>
      <w:r w:rsidRPr="00B70653">
        <w:rPr>
          <w:sz w:val="28"/>
        </w:rPr>
        <w:lastRenderedPageBreak/>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12951253"/>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5" w:name="_Toc371577629"/>
      <w:bookmarkStart w:id="1396" w:name="_Toc371578780"/>
      <w:r w:rsidRPr="00BA04C6">
        <w:rPr>
          <w:snapToGrid/>
        </w:rPr>
        <w:t>Я, ________________________________________________________________</w:t>
      </w:r>
      <w:bookmarkEnd w:id="1395"/>
      <w:bookmarkEnd w:id="139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7" w:name="_Toc371577630"/>
      <w:bookmarkStart w:id="1398" w:name="_Toc371578781"/>
      <w:r w:rsidRPr="005F39D5">
        <w:rPr>
          <w:snapToGrid/>
          <w:sz w:val="28"/>
          <w:szCs w:val="28"/>
          <w:vertAlign w:val="superscript"/>
        </w:rPr>
        <w:t>(полностью фамилия, имя, отчество)</w:t>
      </w:r>
      <w:bookmarkEnd w:id="1397"/>
      <w:bookmarkEnd w:id="139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9" w:name="_Toc371577631"/>
      <w:bookmarkStart w:id="1400" w:name="_Toc371578782"/>
      <w:r w:rsidRPr="00BA04C6">
        <w:rPr>
          <w:snapToGrid/>
        </w:rPr>
        <w:t>__________________________________________________________________</w:t>
      </w:r>
      <w:bookmarkEnd w:id="1399"/>
      <w:bookmarkEnd w:id="140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1" w:name="_Toc371577632"/>
      <w:bookmarkStart w:id="1402" w:name="_Toc371578783"/>
      <w:r w:rsidRPr="005F39D5">
        <w:rPr>
          <w:snapToGrid/>
          <w:sz w:val="28"/>
          <w:szCs w:val="28"/>
          <w:vertAlign w:val="superscript"/>
        </w:rPr>
        <w:t>(дата, месяц, год и место рождения)</w:t>
      </w:r>
      <w:bookmarkEnd w:id="1401"/>
      <w:bookmarkEnd w:id="140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3" w:name="_Toc371577633"/>
      <w:bookmarkStart w:id="1404" w:name="_Toc371578784"/>
      <w:r w:rsidRPr="00BA04C6">
        <w:rPr>
          <w:snapToGrid/>
        </w:rPr>
        <w:t>__________________________________________________________________</w:t>
      </w:r>
      <w:bookmarkEnd w:id="1403"/>
      <w:bookmarkEnd w:id="140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5" w:name="_Toc371577634"/>
      <w:bookmarkStart w:id="1406" w:name="_Toc371578785"/>
      <w:r w:rsidRPr="005F39D5">
        <w:rPr>
          <w:snapToGrid/>
          <w:sz w:val="28"/>
          <w:szCs w:val="28"/>
          <w:vertAlign w:val="superscript"/>
        </w:rPr>
        <w:t>(идентификационный номер налогоплательщика (ИНН))</w:t>
      </w:r>
      <w:bookmarkEnd w:id="1405"/>
      <w:bookmarkEnd w:id="140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7" w:name="_Toc371577635"/>
      <w:bookmarkStart w:id="1408" w:name="_Toc371578786"/>
      <w:r w:rsidRPr="00BA04C6">
        <w:rPr>
          <w:snapToGrid/>
        </w:rPr>
        <w:t>__________________________________________________________________,</w:t>
      </w:r>
      <w:bookmarkEnd w:id="1407"/>
      <w:bookmarkEnd w:id="140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9" w:name="_Toc371577636"/>
      <w:bookmarkStart w:id="141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1" w:name="_Toc371577637"/>
      <w:bookmarkStart w:id="1412" w:name="_Toc371578788"/>
      <w:r w:rsidRPr="00BA04C6">
        <w:rPr>
          <w:snapToGrid/>
        </w:rPr>
        <w:t>__________________________________________________________________,</w:t>
      </w:r>
      <w:bookmarkEnd w:id="1411"/>
      <w:bookmarkEnd w:id="141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3" w:name="_Toc371577638"/>
      <w:bookmarkStart w:id="1414" w:name="_Toc371578789"/>
      <w:r w:rsidRPr="005F39D5">
        <w:rPr>
          <w:snapToGrid/>
          <w:sz w:val="28"/>
          <w:szCs w:val="28"/>
          <w:vertAlign w:val="superscript"/>
        </w:rPr>
        <w:t>(зарегистрированный по адресу)</w:t>
      </w:r>
      <w:bookmarkEnd w:id="1413"/>
      <w:bookmarkEnd w:id="1414"/>
    </w:p>
    <w:p w14:paraId="717C0B67" w14:textId="0E2A612F" w:rsidR="000D46D6" w:rsidRPr="00BA04C6" w:rsidRDefault="000D46D6" w:rsidP="006020B3">
      <w:pPr>
        <w:widowControl w:val="0"/>
        <w:autoSpaceDE w:val="0"/>
        <w:autoSpaceDN w:val="0"/>
        <w:adjustRightInd w:val="0"/>
        <w:textAlignment w:val="baseline"/>
        <w:rPr>
          <w:snapToGrid/>
        </w:rPr>
      </w:pPr>
      <w:bookmarkStart w:id="1415" w:name="_Toc371577639"/>
      <w:bookmarkStart w:id="141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6D6E58" w:rsidRPr="006D6E58">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7" w:name="_Toc371577640"/>
      <w:bookmarkStart w:id="141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1"/>
      <w:bookmarkStart w:id="1420" w:name="_Toc371578792"/>
      <w:r w:rsidRPr="00BA04C6">
        <w:rPr>
          <w:snapToGrid/>
        </w:rPr>
        <w:t>иных охраняемых законом данных: _____________________________.</w:t>
      </w:r>
      <w:bookmarkEnd w:id="1419"/>
      <w:bookmarkEnd w:id="142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1" w:name="_Toc371577642"/>
      <w:bookmarkStart w:id="1422" w:name="_Toc371578793"/>
      <w:r w:rsidRPr="00B26836">
        <w:rPr>
          <w:snapToGrid/>
          <w:sz w:val="24"/>
          <w:szCs w:val="24"/>
        </w:rPr>
        <w:t>(указать каких)</w:t>
      </w:r>
      <w:bookmarkEnd w:id="1421"/>
      <w:bookmarkEnd w:id="1422"/>
    </w:p>
    <w:p w14:paraId="5E76D26C" w14:textId="77777777" w:rsidR="000D46D6" w:rsidRPr="00BA04C6" w:rsidRDefault="000D46D6" w:rsidP="006020B3">
      <w:pPr>
        <w:widowControl w:val="0"/>
        <w:autoSpaceDE w:val="0"/>
        <w:autoSpaceDN w:val="0"/>
        <w:adjustRightInd w:val="0"/>
        <w:textAlignment w:val="baseline"/>
        <w:rPr>
          <w:snapToGrid/>
        </w:rPr>
      </w:pPr>
      <w:bookmarkStart w:id="1423" w:name="_Toc371577643"/>
      <w:bookmarkStart w:id="142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5" w:name="_Toc371577644"/>
      <w:bookmarkStart w:id="1426" w:name="_Toc371578795"/>
      <w:r w:rsidRPr="00BA04C6">
        <w:rPr>
          <w:snapToGrid/>
        </w:rPr>
        <w:t>запрет на разглашение указанных сведений;</w:t>
      </w:r>
      <w:bookmarkEnd w:id="1425"/>
      <w:bookmarkEnd w:id="142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5"/>
      <w:bookmarkStart w:id="1428" w:name="_Toc371578796"/>
      <w:r w:rsidRPr="00BA04C6">
        <w:rPr>
          <w:snapToGrid/>
        </w:rPr>
        <w:t>требования к специальному режиму хранения указанных сведений и доступа к ним;</w:t>
      </w:r>
      <w:bookmarkEnd w:id="1427"/>
      <w:bookmarkEnd w:id="142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6"/>
      <w:bookmarkStart w:id="143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9"/>
      <w:bookmarkEnd w:id="143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1" w:name="_Toc371577647"/>
      <w:bookmarkStart w:id="143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3" w:name="_Toc371577648"/>
      <w:bookmarkStart w:id="1434" w:name="_Toc371578799"/>
      <w:r w:rsidRPr="00A16C24">
        <w:t>______________                                      ___________________________</w:t>
      </w:r>
      <w:bookmarkEnd w:id="1433"/>
      <w:bookmarkEnd w:id="143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5" w:name="_Toc371577649"/>
      <w:bookmarkStart w:id="143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435"/>
      <w:bookmarkEnd w:id="143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12951254"/>
      <w:r w:rsidRPr="00D763E6">
        <w:rPr>
          <w:sz w:val="28"/>
        </w:rPr>
        <w:lastRenderedPageBreak/>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12951255"/>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1"/>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4"/>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6"/>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9"/>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1"/>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12951257"/>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12951259"/>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2600B1EF"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6D6E58">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194E7437"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6D6E58">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63D3FA24"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6D6E58">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12951260"/>
      <w:r w:rsidRPr="00FC0CA5">
        <w:rPr>
          <w:sz w:val="28"/>
          <w:szCs w:val="28"/>
        </w:rPr>
        <w:lastRenderedPageBreak/>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2"/>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3"/>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4"/>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5"/>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6"/>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0DC95041"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6D6E58">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7"/>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Toc112951261"/>
      <w:bookmarkStart w:id="1463" w:name="_Ref384117211"/>
      <w:bookmarkStart w:id="1464" w:name="_Ref384118604"/>
      <w:bookmarkStart w:id="1465" w:name="_Ref468102866"/>
      <w:r w:rsidRPr="00876B9C">
        <w:rPr>
          <w:rFonts w:ascii="Times New Roman" w:hAnsi="Times New Roman"/>
          <w:sz w:val="28"/>
          <w:szCs w:val="28"/>
        </w:rPr>
        <w:lastRenderedPageBreak/>
        <w:t>ПРИЛОЖЕНИЕ № 3 – ТРЕБОВАНИЯ К УЧАСТНИКАМ</w:t>
      </w:r>
      <w:bookmarkEnd w:id="1461"/>
      <w:bookmarkEnd w:id="1462"/>
    </w:p>
    <w:p w14:paraId="0DF25221" w14:textId="1864478D"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12951262"/>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29C71350"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6D6E58" w:rsidRPr="006D6E5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D6E58">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684B75FA"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6D6E58">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8"/>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5A2BF833"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D6E58">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49C4047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D6E58">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115D6FC1"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6D6E58">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9"/>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14E65FA2"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0"/>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6D6E58">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r w:rsidR="007B2EAB" w:rsidRPr="008A15C2" w14:paraId="4652C973" w14:textId="77777777" w:rsidTr="00D31A56">
        <w:tc>
          <w:tcPr>
            <w:tcW w:w="958" w:type="dxa"/>
          </w:tcPr>
          <w:p w14:paraId="53137D95" w14:textId="77777777" w:rsidR="007B2EAB" w:rsidRPr="00D868FB" w:rsidRDefault="007B2EAB" w:rsidP="007B2EAB">
            <w:pPr>
              <w:pStyle w:val="affb"/>
              <w:numPr>
                <w:ilvl w:val="0"/>
                <w:numId w:val="18"/>
              </w:numPr>
              <w:ind w:left="284" w:hanging="295"/>
              <w:rPr>
                <w:rFonts w:ascii="Times New Roman" w:hAnsi="Times New Roman"/>
                <w:sz w:val="26"/>
              </w:rPr>
            </w:pPr>
          </w:p>
        </w:tc>
        <w:tc>
          <w:tcPr>
            <w:tcW w:w="5243" w:type="dxa"/>
          </w:tcPr>
          <w:p w14:paraId="2DC5AD00" w14:textId="16F16956" w:rsidR="007B2EAB" w:rsidRPr="009B0BDB" w:rsidRDefault="009B0BDB" w:rsidP="009B0BDB">
            <w:pPr>
              <w:widowControl w:val="0"/>
              <w:tabs>
                <w:tab w:val="left" w:pos="3708"/>
                <w:tab w:val="left" w:pos="4263"/>
              </w:tabs>
              <w:autoSpaceDE w:val="0"/>
              <w:autoSpaceDN w:val="0"/>
              <w:adjustRightInd w:val="0"/>
              <w:spacing w:line="225" w:lineRule="auto"/>
              <w:ind w:left="-79" w:right="-19" w:hanging="45"/>
              <w:rPr>
                <w:color w:val="FF0000"/>
                <w:szCs w:val="24"/>
                <w:u w:color="FF0000"/>
              </w:rPr>
            </w:pPr>
            <w:r>
              <w:rPr>
                <w:color w:val="FF0000"/>
                <w:spacing w:val="4"/>
                <w:szCs w:val="24"/>
                <w:u w:color="FF0000"/>
              </w:rPr>
              <w:t>С</w:t>
            </w:r>
            <w:r>
              <w:rPr>
                <w:color w:val="FF0000"/>
                <w:spacing w:val="4"/>
                <w:w w:val="98"/>
                <w:szCs w:val="24"/>
                <w:u w:color="FF0000"/>
              </w:rPr>
              <w:t>в</w:t>
            </w:r>
            <w:r>
              <w:rPr>
                <w:color w:val="FF0000"/>
                <w:spacing w:val="4"/>
                <w:w w:val="89"/>
                <w:szCs w:val="24"/>
                <w:u w:color="FF0000"/>
              </w:rPr>
              <w:t>е</w:t>
            </w:r>
            <w:r>
              <w:rPr>
                <w:color w:val="FF0000"/>
                <w:spacing w:val="4"/>
                <w:w w:val="90"/>
                <w:szCs w:val="24"/>
                <w:u w:color="FF0000"/>
              </w:rPr>
              <w:t>д</w:t>
            </w:r>
            <w:r>
              <w:rPr>
                <w:color w:val="FF0000"/>
                <w:spacing w:val="5"/>
                <w:w w:val="89"/>
                <w:szCs w:val="24"/>
                <w:u w:color="FF0000"/>
              </w:rPr>
              <w:t>е</w:t>
            </w:r>
            <w:r>
              <w:rPr>
                <w:color w:val="FF0000"/>
                <w:spacing w:val="4"/>
                <w:w w:val="99"/>
                <w:szCs w:val="24"/>
                <w:u w:color="FF0000"/>
              </w:rPr>
              <w:t>н</w:t>
            </w:r>
            <w:r>
              <w:rPr>
                <w:color w:val="FF0000"/>
                <w:spacing w:val="4"/>
                <w:w w:val="98"/>
                <w:szCs w:val="24"/>
                <w:u w:color="FF0000"/>
              </w:rPr>
              <w:t>и</w:t>
            </w:r>
            <w:r>
              <w:rPr>
                <w:color w:val="FF0000"/>
                <w:spacing w:val="4"/>
                <w:w w:val="96"/>
                <w:szCs w:val="24"/>
                <w:u w:color="FF0000"/>
              </w:rPr>
              <w:t>я</w:t>
            </w:r>
            <w:r>
              <w:rPr>
                <w:color w:val="FF0000"/>
                <w:spacing w:val="81"/>
                <w:szCs w:val="24"/>
                <w:u w:color="FF0000"/>
              </w:rPr>
              <w:t xml:space="preserve"> </w:t>
            </w:r>
            <w:r>
              <w:rPr>
                <w:color w:val="FF0000"/>
                <w:w w:val="94"/>
                <w:szCs w:val="24"/>
                <w:u w:color="FF0000"/>
              </w:rPr>
              <w:t>о</w:t>
            </w:r>
            <w:r>
              <w:rPr>
                <w:color w:val="FF0000"/>
                <w:w w:val="95"/>
                <w:szCs w:val="24"/>
                <w:u w:color="FF0000"/>
              </w:rPr>
              <w:t>б</w:t>
            </w:r>
            <w:r>
              <w:rPr>
                <w:color w:val="FF0000"/>
                <w:spacing w:val="84"/>
                <w:szCs w:val="24"/>
                <w:u w:color="FF0000"/>
              </w:rPr>
              <w:t xml:space="preserve"> </w:t>
            </w:r>
            <w:r>
              <w:rPr>
                <w:color w:val="FF0000"/>
                <w:spacing w:val="5"/>
                <w:szCs w:val="24"/>
                <w:u w:color="FF0000"/>
              </w:rPr>
              <w:t>У</w:t>
            </w:r>
            <w:r>
              <w:rPr>
                <w:color w:val="FF0000"/>
                <w:spacing w:val="5"/>
                <w:w w:val="107"/>
                <w:szCs w:val="24"/>
                <w:u w:color="FF0000"/>
              </w:rPr>
              <w:t>ч</w:t>
            </w:r>
            <w:r>
              <w:rPr>
                <w:color w:val="FF0000"/>
                <w:spacing w:val="5"/>
                <w:w w:val="92"/>
                <w:szCs w:val="24"/>
                <w:u w:color="FF0000"/>
              </w:rPr>
              <w:t>а</w:t>
            </w:r>
            <w:r>
              <w:rPr>
                <w:color w:val="FF0000"/>
                <w:spacing w:val="7"/>
                <w:w w:val="104"/>
                <w:szCs w:val="24"/>
                <w:u w:color="FF0000"/>
              </w:rPr>
              <w:t>с</w:t>
            </w:r>
            <w:r>
              <w:rPr>
                <w:color w:val="FF0000"/>
                <w:spacing w:val="5"/>
                <w:w w:val="112"/>
                <w:szCs w:val="24"/>
                <w:u w:color="FF0000"/>
              </w:rPr>
              <w:t>т</w:t>
            </w:r>
            <w:r>
              <w:rPr>
                <w:color w:val="FF0000"/>
                <w:spacing w:val="7"/>
                <w:w w:val="99"/>
                <w:szCs w:val="24"/>
                <w:u w:color="FF0000"/>
              </w:rPr>
              <w:t>н</w:t>
            </w:r>
            <w:r>
              <w:rPr>
                <w:color w:val="FF0000"/>
                <w:spacing w:val="5"/>
                <w:w w:val="98"/>
                <w:szCs w:val="24"/>
                <w:u w:color="FF0000"/>
              </w:rPr>
              <w:t>и</w:t>
            </w:r>
            <w:r>
              <w:rPr>
                <w:color w:val="FF0000"/>
                <w:spacing w:val="5"/>
                <w:w w:val="104"/>
                <w:szCs w:val="24"/>
                <w:u w:color="FF0000"/>
              </w:rPr>
              <w:t>к</w:t>
            </w:r>
            <w:r>
              <w:rPr>
                <w:color w:val="FF0000"/>
                <w:spacing w:val="5"/>
                <w:w w:val="89"/>
                <w:szCs w:val="24"/>
                <w:u w:color="FF0000"/>
              </w:rPr>
              <w:t>е</w:t>
            </w:r>
            <w:r>
              <w:rPr>
                <w:color w:val="FF0000"/>
                <w:spacing w:val="79"/>
                <w:szCs w:val="24"/>
                <w:u w:color="FF0000"/>
              </w:rPr>
              <w:t xml:space="preserve"> </w:t>
            </w:r>
            <w:r>
              <w:rPr>
                <w:color w:val="FF0000"/>
                <w:w w:val="93"/>
                <w:szCs w:val="24"/>
                <w:u w:color="FF0000"/>
              </w:rPr>
              <w:t>з</w:t>
            </w:r>
            <w:r>
              <w:rPr>
                <w:color w:val="FF0000"/>
                <w:spacing w:val="3"/>
                <w:w w:val="92"/>
                <w:szCs w:val="24"/>
                <w:u w:color="FF0000"/>
              </w:rPr>
              <w:t>а</w:t>
            </w:r>
            <w:r>
              <w:rPr>
                <w:color w:val="FF0000"/>
                <w:spacing w:val="4"/>
                <w:w w:val="104"/>
                <w:szCs w:val="24"/>
                <w:u w:color="FF0000"/>
              </w:rPr>
              <w:t>к</w:t>
            </w:r>
            <w:r>
              <w:rPr>
                <w:color w:val="FF0000"/>
                <w:spacing w:val="-5"/>
                <w:w w:val="110"/>
                <w:szCs w:val="24"/>
                <w:u w:color="FF0000"/>
              </w:rPr>
              <w:t>у</w:t>
            </w:r>
            <w:r>
              <w:rPr>
                <w:color w:val="FF0000"/>
                <w:spacing w:val="2"/>
                <w:w w:val="102"/>
                <w:szCs w:val="24"/>
                <w:u w:color="FF0000"/>
              </w:rPr>
              <w:t>п</w:t>
            </w:r>
            <w:r>
              <w:rPr>
                <w:color w:val="FF0000"/>
                <w:spacing w:val="-1"/>
                <w:w w:val="104"/>
                <w:szCs w:val="24"/>
                <w:u w:color="FF0000"/>
              </w:rPr>
              <w:t>к</w:t>
            </w:r>
            <w:r>
              <w:rPr>
                <w:color w:val="FF0000"/>
                <w:w w:val="98"/>
                <w:szCs w:val="24"/>
                <w:u w:color="FF0000"/>
              </w:rPr>
              <w:t>и</w:t>
            </w:r>
            <w:r>
              <w:rPr>
                <w:color w:val="FF0000"/>
                <w:szCs w:val="24"/>
                <w:u w:color="FF0000"/>
              </w:rPr>
              <w:t xml:space="preserve"> </w:t>
            </w:r>
            <w:r>
              <w:rPr>
                <w:color w:val="FF0000"/>
                <w:w w:val="90"/>
                <w:szCs w:val="24"/>
                <w:u w:color="FF0000"/>
              </w:rPr>
              <w:t>д</w:t>
            </w:r>
            <w:r>
              <w:rPr>
                <w:color w:val="FF0000"/>
                <w:w w:val="94"/>
                <w:szCs w:val="24"/>
                <w:u w:color="FF0000"/>
              </w:rPr>
              <w:t>о</w:t>
            </w:r>
            <w:r>
              <w:rPr>
                <w:color w:val="FF0000"/>
                <w:w w:val="97"/>
                <w:szCs w:val="24"/>
                <w:u w:color="FF0000"/>
              </w:rPr>
              <w:t>л</w:t>
            </w:r>
            <w:r>
              <w:rPr>
                <w:color w:val="FF0000"/>
                <w:szCs w:val="24"/>
                <w:u w:color="FF0000"/>
              </w:rPr>
              <w:t>ж</w:t>
            </w:r>
            <w:r>
              <w:rPr>
                <w:color w:val="FF0000"/>
                <w:w w:val="99"/>
                <w:szCs w:val="24"/>
                <w:u w:color="FF0000"/>
              </w:rPr>
              <w:t>н</w:t>
            </w:r>
            <w:r>
              <w:rPr>
                <w:color w:val="FF0000"/>
                <w:szCs w:val="24"/>
                <w:u w:color="FF0000"/>
              </w:rPr>
              <w:t>ы</w:t>
            </w:r>
            <w:r>
              <w:rPr>
                <w:color w:val="FF0000"/>
                <w:spacing w:val="76"/>
                <w:szCs w:val="24"/>
                <w:u w:color="FF0000"/>
              </w:rPr>
              <w:t xml:space="preserve"> </w:t>
            </w:r>
            <w:r>
              <w:rPr>
                <w:color w:val="FF0000"/>
                <w:w w:val="94"/>
                <w:szCs w:val="24"/>
                <w:u w:color="FF0000"/>
              </w:rPr>
              <w:t>о</w:t>
            </w:r>
            <w:r>
              <w:rPr>
                <w:color w:val="FF0000"/>
                <w:w w:val="112"/>
                <w:szCs w:val="24"/>
                <w:u w:color="FF0000"/>
              </w:rPr>
              <w:t>т</w:t>
            </w:r>
            <w:r>
              <w:rPr>
                <w:color w:val="FF0000"/>
                <w:spacing w:val="1"/>
                <w:w w:val="104"/>
                <w:szCs w:val="24"/>
                <w:u w:color="FF0000"/>
              </w:rPr>
              <w:t>с</w:t>
            </w:r>
            <w:r>
              <w:rPr>
                <w:color w:val="FF0000"/>
                <w:spacing w:val="-4"/>
                <w:w w:val="110"/>
                <w:szCs w:val="24"/>
                <w:u w:color="FF0000"/>
              </w:rPr>
              <w:t>у</w:t>
            </w:r>
            <w:r>
              <w:rPr>
                <w:color w:val="FF0000"/>
                <w:spacing w:val="1"/>
                <w:w w:val="112"/>
                <w:szCs w:val="24"/>
                <w:u w:color="FF0000"/>
              </w:rPr>
              <w:t>т</w:t>
            </w:r>
            <w:r>
              <w:rPr>
                <w:color w:val="FF0000"/>
                <w:w w:val="104"/>
                <w:szCs w:val="24"/>
                <w:u w:color="FF0000"/>
              </w:rPr>
              <w:t>с</w:t>
            </w:r>
            <w:r>
              <w:rPr>
                <w:color w:val="FF0000"/>
                <w:w w:val="112"/>
                <w:szCs w:val="24"/>
                <w:u w:color="FF0000"/>
              </w:rPr>
              <w:t>т</w:t>
            </w:r>
            <w:r>
              <w:rPr>
                <w:color w:val="FF0000"/>
                <w:spacing w:val="1"/>
                <w:w w:val="98"/>
                <w:szCs w:val="24"/>
                <w:u w:color="FF0000"/>
              </w:rPr>
              <w:t>в</w:t>
            </w:r>
            <w:r>
              <w:rPr>
                <w:color w:val="FF0000"/>
                <w:w w:val="94"/>
                <w:szCs w:val="24"/>
                <w:u w:color="FF0000"/>
              </w:rPr>
              <w:t>о</w:t>
            </w:r>
            <w:r>
              <w:rPr>
                <w:color w:val="FF0000"/>
                <w:w w:val="98"/>
                <w:szCs w:val="24"/>
                <w:u w:color="FF0000"/>
              </w:rPr>
              <w:t>в</w:t>
            </w:r>
            <w:r>
              <w:rPr>
                <w:color w:val="FF0000"/>
                <w:w w:val="92"/>
                <w:szCs w:val="24"/>
                <w:u w:color="FF0000"/>
              </w:rPr>
              <w:t>а</w:t>
            </w:r>
            <w:r>
              <w:rPr>
                <w:color w:val="FF0000"/>
                <w:spacing w:val="2"/>
                <w:w w:val="112"/>
                <w:szCs w:val="24"/>
                <w:u w:color="FF0000"/>
              </w:rPr>
              <w:t>т</w:t>
            </w:r>
            <w:r>
              <w:rPr>
                <w:color w:val="FF0000"/>
                <w:w w:val="96"/>
                <w:szCs w:val="24"/>
                <w:u w:color="FF0000"/>
              </w:rPr>
              <w:t>ь</w:t>
            </w:r>
            <w:r>
              <w:rPr>
                <w:color w:val="FF0000"/>
                <w:spacing w:val="74"/>
                <w:szCs w:val="24"/>
                <w:u w:color="FF0000"/>
              </w:rPr>
              <w:t xml:space="preserve"> </w:t>
            </w:r>
            <w:r>
              <w:rPr>
                <w:color w:val="FF0000"/>
                <w:spacing w:val="1"/>
                <w:w w:val="98"/>
                <w:szCs w:val="24"/>
                <w:u w:color="FF0000"/>
              </w:rPr>
              <w:t>в</w:t>
            </w:r>
            <w:r>
              <w:rPr>
                <w:color w:val="FF0000"/>
                <w:spacing w:val="75"/>
                <w:szCs w:val="24"/>
                <w:u w:color="FF0000"/>
              </w:rPr>
              <w:t xml:space="preserve"> </w:t>
            </w:r>
            <w:r>
              <w:rPr>
                <w:color w:val="FF0000"/>
                <w:w w:val="94"/>
                <w:szCs w:val="24"/>
                <w:u w:color="FF0000"/>
              </w:rPr>
              <w:t>р</w:t>
            </w:r>
            <w:r>
              <w:rPr>
                <w:color w:val="FF0000"/>
                <w:w w:val="89"/>
                <w:szCs w:val="24"/>
                <w:u w:color="FF0000"/>
              </w:rPr>
              <w:t>ее</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89"/>
                <w:szCs w:val="24"/>
                <w:u w:color="FF0000"/>
              </w:rPr>
              <w:t>е</w:t>
            </w:r>
            <w:r>
              <w:rPr>
                <w:color w:val="FF0000"/>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zCs w:val="24"/>
                <w:u w:color="FF0000"/>
              </w:rPr>
              <w:t>ы</w:t>
            </w:r>
            <w:r>
              <w:rPr>
                <w:color w:val="FF0000"/>
                <w:w w:val="115"/>
                <w:szCs w:val="24"/>
                <w:u w:color="FF0000"/>
              </w:rPr>
              <w:t>х</w:t>
            </w:r>
            <w:r>
              <w:rPr>
                <w:color w:val="FF0000"/>
                <w:szCs w:val="24"/>
                <w:u w:color="FF0000"/>
              </w:rPr>
              <w:t xml:space="preserve"> </w:t>
            </w:r>
            <w:r>
              <w:rPr>
                <w:color w:val="FF0000"/>
                <w:w w:val="92"/>
                <w:szCs w:val="24"/>
                <w:u w:color="FF0000"/>
              </w:rPr>
              <w:t>а</w:t>
            </w:r>
            <w:r>
              <w:rPr>
                <w:color w:val="FF0000"/>
                <w:w w:val="118"/>
                <w:szCs w:val="24"/>
                <w:u w:color="FF0000"/>
              </w:rPr>
              <w:t>г</w:t>
            </w:r>
            <w:r>
              <w:rPr>
                <w:color w:val="FF0000"/>
                <w:w w:val="89"/>
                <w:szCs w:val="24"/>
                <w:u w:color="FF0000"/>
              </w:rPr>
              <w:t>е</w:t>
            </w:r>
            <w:r>
              <w:rPr>
                <w:color w:val="FF0000"/>
                <w:w w:val="99"/>
                <w:szCs w:val="24"/>
                <w:u w:color="FF0000"/>
              </w:rPr>
              <w:t>н</w:t>
            </w:r>
            <w:r>
              <w:rPr>
                <w:color w:val="FF0000"/>
                <w:w w:val="112"/>
                <w:szCs w:val="24"/>
                <w:u w:color="FF0000"/>
              </w:rPr>
              <w:t>т</w:t>
            </w:r>
            <w:r>
              <w:rPr>
                <w:color w:val="FF0000"/>
                <w:w w:val="94"/>
                <w:szCs w:val="24"/>
                <w:u w:color="FF0000"/>
              </w:rPr>
              <w:t>о</w:t>
            </w:r>
            <w:r>
              <w:rPr>
                <w:color w:val="FF0000"/>
                <w:w w:val="98"/>
                <w:szCs w:val="24"/>
                <w:u w:color="FF0000"/>
              </w:rPr>
              <w:t>в</w:t>
            </w:r>
            <w:r>
              <w:rPr>
                <w:color w:val="FF0000"/>
                <w:szCs w:val="24"/>
                <w:u w:color="FF0000"/>
              </w:rPr>
              <w:t xml:space="preserve">, </w:t>
            </w:r>
            <w:r>
              <w:rPr>
                <w:color w:val="FF0000"/>
                <w:w w:val="94"/>
                <w:szCs w:val="24"/>
                <w:u w:color="FF0000"/>
              </w:rPr>
              <w:t>о</w:t>
            </w:r>
            <w:r>
              <w:rPr>
                <w:color w:val="FF0000"/>
                <w:spacing w:val="1"/>
                <w:w w:val="102"/>
                <w:szCs w:val="24"/>
                <w:u w:color="FF0000"/>
              </w:rPr>
              <w:t>п</w:t>
            </w:r>
            <w:r>
              <w:rPr>
                <w:color w:val="FF0000"/>
                <w:spacing w:val="-4"/>
                <w:w w:val="110"/>
                <w:szCs w:val="24"/>
                <w:u w:color="FF0000"/>
              </w:rPr>
              <w:t>у</w:t>
            </w:r>
            <w:r>
              <w:rPr>
                <w:color w:val="FF0000"/>
                <w:spacing w:val="1"/>
                <w:w w:val="95"/>
                <w:szCs w:val="24"/>
                <w:u w:color="FF0000"/>
              </w:rPr>
              <w:t>б</w:t>
            </w:r>
            <w:r>
              <w:rPr>
                <w:color w:val="FF0000"/>
                <w:w w:val="97"/>
                <w:szCs w:val="24"/>
                <w:u w:color="FF0000"/>
              </w:rPr>
              <w:t>л</w:t>
            </w:r>
            <w:r>
              <w:rPr>
                <w:color w:val="FF0000"/>
                <w:w w:val="98"/>
                <w:szCs w:val="24"/>
                <w:u w:color="FF0000"/>
              </w:rPr>
              <w:t>и</w:t>
            </w:r>
            <w:r>
              <w:rPr>
                <w:color w:val="FF0000"/>
                <w:w w:val="104"/>
                <w:szCs w:val="24"/>
                <w:u w:color="FF0000"/>
              </w:rPr>
              <w:t>к</w:t>
            </w:r>
            <w:r>
              <w:rPr>
                <w:color w:val="FF0000"/>
                <w:w w:val="94"/>
                <w:szCs w:val="24"/>
                <w:u w:color="FF0000"/>
              </w:rPr>
              <w:t>о</w:t>
            </w:r>
            <w:r>
              <w:rPr>
                <w:color w:val="FF0000"/>
                <w:spacing w:val="1"/>
                <w:w w:val="98"/>
                <w:szCs w:val="24"/>
                <w:u w:color="FF0000"/>
              </w:rPr>
              <w:t>в</w:t>
            </w:r>
            <w:r>
              <w:rPr>
                <w:color w:val="FF0000"/>
                <w:w w:val="92"/>
                <w:szCs w:val="24"/>
                <w:u w:color="FF0000"/>
              </w:rPr>
              <w:t>а</w:t>
            </w:r>
            <w:r>
              <w:rPr>
                <w:color w:val="FF0000"/>
                <w:w w:val="99"/>
                <w:szCs w:val="24"/>
                <w:u w:color="FF0000"/>
              </w:rPr>
              <w:t>н</w:t>
            </w:r>
            <w:r>
              <w:rPr>
                <w:color w:val="FF0000"/>
                <w:spacing w:val="1"/>
                <w:w w:val="99"/>
                <w:szCs w:val="24"/>
                <w:u w:color="FF0000"/>
              </w:rPr>
              <w:t>н</w:t>
            </w:r>
            <w:r>
              <w:rPr>
                <w:color w:val="FF0000"/>
                <w:w w:val="94"/>
                <w:szCs w:val="24"/>
                <w:u w:color="FF0000"/>
              </w:rPr>
              <w:t>о</w:t>
            </w:r>
            <w:r>
              <w:rPr>
                <w:color w:val="FF0000"/>
                <w:w w:val="93"/>
                <w:szCs w:val="24"/>
                <w:u w:color="FF0000"/>
              </w:rPr>
              <w:t>м</w:t>
            </w:r>
            <w:r>
              <w:rPr>
                <w:color w:val="FF0000"/>
                <w:szCs w:val="24"/>
                <w:u w:color="FF0000"/>
              </w:rPr>
              <w:t xml:space="preserve">                      </w:t>
            </w:r>
            <w:r>
              <w:rPr>
                <w:color w:val="FF0000"/>
                <w:spacing w:val="-17"/>
                <w:szCs w:val="24"/>
                <w:u w:color="FF0000"/>
              </w:rPr>
              <w:t xml:space="preserve"> </w:t>
            </w:r>
            <w:r>
              <w:rPr>
                <w:color w:val="FF0000"/>
                <w:w w:val="104"/>
                <w:szCs w:val="24"/>
                <w:u w:color="FF0000"/>
              </w:rPr>
              <w:t>с</w:t>
            </w:r>
            <w:r>
              <w:rPr>
                <w:color w:val="FF0000"/>
                <w:w w:val="92"/>
                <w:szCs w:val="24"/>
                <w:u w:color="FF0000"/>
              </w:rPr>
              <w:t>а</w:t>
            </w:r>
            <w:r>
              <w:rPr>
                <w:color w:val="FF0000"/>
                <w:w w:val="98"/>
                <w:szCs w:val="24"/>
                <w:u w:color="FF0000"/>
              </w:rPr>
              <w:t>й</w:t>
            </w:r>
            <w:r>
              <w:rPr>
                <w:color w:val="FF0000"/>
                <w:w w:val="112"/>
                <w:szCs w:val="24"/>
                <w:u w:color="FF0000"/>
              </w:rPr>
              <w:t>т</w:t>
            </w:r>
            <w:r>
              <w:rPr>
                <w:color w:val="FF0000"/>
                <w:w w:val="89"/>
                <w:szCs w:val="24"/>
                <w:u w:color="FF0000"/>
              </w:rPr>
              <w:t>е</w:t>
            </w:r>
            <w:r>
              <w:rPr>
                <w:color w:val="FF0000"/>
                <w:szCs w:val="24"/>
                <w:u w:color="FF0000"/>
              </w:rPr>
              <w:t xml:space="preserve"> </w:t>
            </w:r>
            <w:r>
              <w:rPr>
                <w:color w:val="FF0000"/>
                <w:w w:val="103"/>
                <w:szCs w:val="24"/>
                <w:u w:color="FF0000"/>
              </w:rPr>
              <w:t>М</w:t>
            </w:r>
            <w:r>
              <w:rPr>
                <w:color w:val="FF0000"/>
                <w:w w:val="98"/>
                <w:szCs w:val="24"/>
                <w:u w:color="FF0000"/>
              </w:rPr>
              <w:t>и</w:t>
            </w:r>
            <w:r>
              <w:rPr>
                <w:color w:val="FF0000"/>
                <w:w w:val="99"/>
                <w:szCs w:val="24"/>
                <w:u w:color="FF0000"/>
              </w:rPr>
              <w:t>н</w:t>
            </w:r>
            <w:r>
              <w:rPr>
                <w:color w:val="FF0000"/>
                <w:w w:val="98"/>
                <w:szCs w:val="24"/>
                <w:u w:color="FF0000"/>
              </w:rPr>
              <w:t>и</w:t>
            </w:r>
            <w:r>
              <w:rPr>
                <w:color w:val="FF0000"/>
                <w:w w:val="104"/>
                <w:szCs w:val="24"/>
                <w:u w:color="FF0000"/>
              </w:rPr>
              <w:t>с</w:t>
            </w:r>
            <w:r>
              <w:rPr>
                <w:color w:val="FF0000"/>
                <w:w w:val="112"/>
                <w:szCs w:val="24"/>
                <w:u w:color="FF0000"/>
              </w:rPr>
              <w:t>т</w:t>
            </w:r>
            <w:r>
              <w:rPr>
                <w:color w:val="FF0000"/>
                <w:w w:val="89"/>
                <w:szCs w:val="24"/>
                <w:u w:color="FF0000"/>
              </w:rPr>
              <w:t>е</w:t>
            </w:r>
            <w:r>
              <w:rPr>
                <w:color w:val="FF0000"/>
                <w:w w:val="94"/>
                <w:szCs w:val="24"/>
                <w:u w:color="FF0000"/>
              </w:rPr>
              <w:t>р</w:t>
            </w:r>
            <w:r>
              <w:rPr>
                <w:color w:val="FF0000"/>
                <w:w w:val="104"/>
                <w:szCs w:val="24"/>
                <w:u w:color="FF0000"/>
              </w:rPr>
              <w:t>с</w:t>
            </w:r>
            <w:r>
              <w:rPr>
                <w:color w:val="FF0000"/>
                <w:spacing w:val="1"/>
                <w:w w:val="112"/>
                <w:szCs w:val="24"/>
                <w:u w:color="FF0000"/>
              </w:rPr>
              <w:t>т</w:t>
            </w:r>
            <w:r>
              <w:rPr>
                <w:color w:val="FF0000"/>
                <w:w w:val="98"/>
                <w:szCs w:val="24"/>
                <w:u w:color="FF0000"/>
              </w:rPr>
              <w:t>в</w:t>
            </w:r>
            <w:r>
              <w:rPr>
                <w:color w:val="FF0000"/>
                <w:w w:val="92"/>
                <w:szCs w:val="24"/>
                <w:u w:color="FF0000"/>
              </w:rPr>
              <w:t>а</w:t>
            </w:r>
            <w:r>
              <w:rPr>
                <w:color w:val="FF0000"/>
                <w:szCs w:val="24"/>
                <w:u w:color="FF0000"/>
              </w:rPr>
              <w:t xml:space="preserve">       </w:t>
            </w:r>
            <w:r>
              <w:rPr>
                <w:color w:val="FF0000"/>
                <w:spacing w:val="-30"/>
                <w:szCs w:val="24"/>
                <w:u w:color="FF0000"/>
              </w:rPr>
              <w:t xml:space="preserve"> </w:t>
            </w:r>
            <w:r>
              <w:rPr>
                <w:color w:val="FF0000"/>
                <w:w w:val="103"/>
                <w:szCs w:val="24"/>
                <w:u w:color="FF0000"/>
              </w:rPr>
              <w:t>ю</w:t>
            </w:r>
            <w:r>
              <w:rPr>
                <w:color w:val="FF0000"/>
                <w:w w:val="104"/>
                <w:szCs w:val="24"/>
                <w:u w:color="FF0000"/>
              </w:rPr>
              <w:t>с</w:t>
            </w:r>
            <w:r>
              <w:rPr>
                <w:color w:val="FF0000"/>
                <w:spacing w:val="1"/>
                <w:w w:val="112"/>
                <w:szCs w:val="24"/>
                <w:u w:color="FF0000"/>
              </w:rPr>
              <w:t>т</w:t>
            </w:r>
            <w:r>
              <w:rPr>
                <w:color w:val="FF0000"/>
                <w:w w:val="98"/>
                <w:szCs w:val="24"/>
                <w:u w:color="FF0000"/>
              </w:rPr>
              <w:t>иции</w:t>
            </w:r>
            <w:r>
              <w:rPr>
                <w:color w:val="FF0000"/>
                <w:szCs w:val="24"/>
                <w:u w:color="FF0000"/>
              </w:rPr>
              <w:tab/>
            </w:r>
            <w:r>
              <w:rPr>
                <w:color w:val="FF0000"/>
                <w:w w:val="107"/>
                <w:szCs w:val="24"/>
                <w:u w:color="FF0000"/>
              </w:rPr>
              <w:t>Р</w:t>
            </w:r>
            <w:r>
              <w:rPr>
                <w:color w:val="FF0000"/>
                <w:w w:val="112"/>
                <w:szCs w:val="24"/>
                <w:u w:color="FF0000"/>
              </w:rPr>
              <w:t>Ф</w:t>
            </w:r>
            <w:r>
              <w:rPr>
                <w:color w:val="FF0000"/>
                <w:szCs w:val="24"/>
                <w:u w:color="FF0000"/>
              </w:rPr>
              <w:t xml:space="preserve"> </w:t>
            </w:r>
            <w:hyperlink r:id="rId27" w:history="1">
              <w:r>
                <w:rPr>
                  <w:color w:val="FF0000"/>
                  <w:spacing w:val="-1"/>
                  <w:w w:val="110"/>
                  <w:szCs w:val="24"/>
                  <w:u w:color="FF0000"/>
                </w:rPr>
                <w:t>(</w:t>
              </w:r>
              <w:r>
                <w:rPr>
                  <w:color w:val="FF0000"/>
                  <w:spacing w:val="-2"/>
                  <w:w w:val="95"/>
                  <w:szCs w:val="24"/>
                  <w:u w:val="single" w:color="FF0000"/>
                </w:rPr>
                <w:t>h</w:t>
              </w:r>
              <w:r>
                <w:rPr>
                  <w:color w:val="FF0000"/>
                  <w:spacing w:val="-2"/>
                  <w:w w:val="83"/>
                  <w:szCs w:val="24"/>
                  <w:u w:val="single" w:color="FF0000"/>
                </w:rPr>
                <w:t>tt</w:t>
              </w:r>
              <w:r>
                <w:rPr>
                  <w:color w:val="FF0000"/>
                  <w:spacing w:val="-2"/>
                  <w:w w:val="95"/>
                  <w:szCs w:val="24"/>
                  <w:u w:val="single" w:color="FF0000"/>
                </w:rPr>
                <w:t>p</w:t>
              </w:r>
              <w:r>
                <w:rPr>
                  <w:color w:val="FF0000"/>
                  <w:spacing w:val="-1"/>
                  <w:w w:val="99"/>
                  <w:szCs w:val="24"/>
                  <w:u w:val="single" w:color="FF0000"/>
                </w:rPr>
                <w:t>s</w:t>
              </w:r>
              <w:r>
                <w:rPr>
                  <w:color w:val="FF0000"/>
                  <w:spacing w:val="-2"/>
                  <w:w w:val="104"/>
                  <w:szCs w:val="24"/>
                  <w:u w:val="single" w:color="FF0000"/>
                </w:rPr>
                <w:t>:</w:t>
              </w:r>
              <w:r>
                <w:rPr>
                  <w:color w:val="FF0000"/>
                  <w:spacing w:val="-2"/>
                  <w:szCs w:val="24"/>
                  <w:u w:val="single" w:color="FF0000"/>
                </w:rPr>
                <w:t>/</w:t>
              </w:r>
              <w:r>
                <w:rPr>
                  <w:color w:val="FF0000"/>
                  <w:spacing w:val="-1"/>
                  <w:szCs w:val="24"/>
                  <w:u w:val="single" w:color="FF0000"/>
                </w:rPr>
                <w:t>/</w:t>
              </w:r>
              <w:r>
                <w:rPr>
                  <w:color w:val="FF0000"/>
                  <w:spacing w:val="-4"/>
                  <w:w w:val="97"/>
                  <w:szCs w:val="24"/>
                  <w:u w:val="single" w:color="FF0000"/>
                </w:rPr>
                <w:t>m</w:t>
              </w:r>
              <w:r>
                <w:rPr>
                  <w:color w:val="FF0000"/>
                  <w:szCs w:val="24"/>
                  <w:u w:val="single" w:color="FF0000"/>
                </w:rPr>
                <w:t>i</w:t>
              </w:r>
              <w:r>
                <w:rPr>
                  <w:color w:val="FF0000"/>
                  <w:spacing w:val="-2"/>
                  <w:w w:val="95"/>
                  <w:szCs w:val="24"/>
                  <w:u w:val="single" w:color="FF0000"/>
                </w:rPr>
                <w:t>n</w:t>
              </w:r>
              <w:r>
                <w:rPr>
                  <w:color w:val="FF0000"/>
                  <w:spacing w:val="-2"/>
                  <w:w w:val="116"/>
                  <w:szCs w:val="24"/>
                  <w:u w:val="single" w:color="FF0000"/>
                </w:rPr>
                <w:t>j</w:t>
              </w:r>
              <w:r>
                <w:rPr>
                  <w:color w:val="FF0000"/>
                  <w:spacing w:val="-2"/>
                  <w:w w:val="95"/>
                  <w:szCs w:val="24"/>
                  <w:u w:val="single" w:color="FF0000"/>
                </w:rPr>
                <w:t>u</w:t>
              </w:r>
              <w:r>
                <w:rPr>
                  <w:color w:val="FF0000"/>
                  <w:spacing w:val="-2"/>
                  <w:w w:val="99"/>
                  <w:szCs w:val="24"/>
                  <w:u w:val="single" w:color="FF0000"/>
                </w:rPr>
                <w:t>s</w:t>
              </w:r>
              <w:r>
                <w:rPr>
                  <w:color w:val="FF0000"/>
                  <w:spacing w:val="-1"/>
                  <w:w w:val="83"/>
                  <w:szCs w:val="24"/>
                  <w:u w:val="single" w:color="FF0000"/>
                </w:rPr>
                <w:t>t</w:t>
              </w:r>
              <w:r>
                <w:rPr>
                  <w:color w:val="FF0000"/>
                  <w:spacing w:val="-2"/>
                  <w:w w:val="99"/>
                  <w:szCs w:val="24"/>
                  <w:u w:val="single" w:color="FF0000"/>
                </w:rPr>
                <w:t>.</w:t>
              </w:r>
              <w:r>
                <w:rPr>
                  <w:color w:val="FF0000"/>
                  <w:w w:val="106"/>
                  <w:szCs w:val="24"/>
                  <w:u w:val="single" w:color="FF0000"/>
                </w:rPr>
                <w:t>g</w:t>
              </w:r>
              <w:r>
                <w:rPr>
                  <w:color w:val="FF0000"/>
                  <w:spacing w:val="-2"/>
                  <w:w w:val="95"/>
                  <w:szCs w:val="24"/>
                  <w:u w:val="single" w:color="FF0000"/>
                </w:rPr>
                <w:t>o</w:t>
              </w:r>
              <w:r>
                <w:rPr>
                  <w:color w:val="FF0000"/>
                  <w:spacing w:val="-2"/>
                  <w:w w:val="111"/>
                  <w:szCs w:val="24"/>
                  <w:u w:val="single" w:color="FF0000"/>
                </w:rPr>
                <w:t>v</w:t>
              </w:r>
              <w:r>
                <w:rPr>
                  <w:color w:val="FF0000"/>
                  <w:spacing w:val="-1"/>
                  <w:w w:val="99"/>
                  <w:szCs w:val="24"/>
                  <w:u w:val="single" w:color="FF0000"/>
                </w:rPr>
                <w:t>.</w:t>
              </w:r>
              <w:r>
                <w:rPr>
                  <w:color w:val="FF0000"/>
                  <w:spacing w:val="-2"/>
                  <w:w w:val="95"/>
                  <w:szCs w:val="24"/>
                  <w:u w:val="single" w:color="FF0000"/>
                </w:rPr>
                <w:t>ru</w:t>
              </w:r>
              <w:r>
                <w:rPr>
                  <w:color w:val="FF0000"/>
                  <w:w w:val="110"/>
                  <w:szCs w:val="24"/>
                  <w:u w:color="FF0000"/>
                </w:rPr>
                <w:t>)</w:t>
              </w:r>
            </w:hyperlink>
          </w:p>
        </w:tc>
        <w:tc>
          <w:tcPr>
            <w:tcW w:w="8075" w:type="dxa"/>
          </w:tcPr>
          <w:p w14:paraId="5935AE67" w14:textId="77777777" w:rsidR="009B0BDB" w:rsidRDefault="009B0BDB" w:rsidP="009B0BDB">
            <w:pPr>
              <w:widowControl w:val="0"/>
              <w:autoSpaceDE w:val="0"/>
              <w:autoSpaceDN w:val="0"/>
              <w:adjustRightInd w:val="0"/>
              <w:ind w:right="-20"/>
              <w:rPr>
                <w:color w:val="FF0000"/>
                <w:szCs w:val="24"/>
                <w:u w:color="FF0000"/>
              </w:rPr>
            </w:pPr>
            <w:r>
              <w:rPr>
                <w:color w:val="FF0000"/>
                <w:w w:val="115"/>
                <w:szCs w:val="24"/>
                <w:u w:color="FF0000"/>
              </w:rPr>
              <w:t>П</w:t>
            </w:r>
            <w:r>
              <w:rPr>
                <w:color w:val="FF0000"/>
                <w:w w:val="94"/>
                <w:szCs w:val="24"/>
                <w:u w:color="FF0000"/>
              </w:rPr>
              <w:t>р</w:t>
            </w:r>
            <w:r>
              <w:rPr>
                <w:color w:val="FF0000"/>
                <w:w w:val="89"/>
                <w:szCs w:val="24"/>
                <w:u w:color="FF0000"/>
              </w:rPr>
              <w:t>е</w:t>
            </w:r>
            <w:r>
              <w:rPr>
                <w:color w:val="FF0000"/>
                <w:w w:val="90"/>
                <w:szCs w:val="24"/>
                <w:u w:color="FF0000"/>
              </w:rPr>
              <w:t>д</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2"/>
                <w:szCs w:val="24"/>
                <w:u w:color="FF0000"/>
              </w:rPr>
              <w:t>а</w:t>
            </w:r>
            <w:r>
              <w:rPr>
                <w:color w:val="FF0000"/>
                <w:spacing w:val="1"/>
                <w:w w:val="98"/>
                <w:szCs w:val="24"/>
                <w:u w:color="FF0000"/>
              </w:rPr>
              <w:t>в</w:t>
            </w:r>
            <w:r>
              <w:rPr>
                <w:color w:val="FF0000"/>
                <w:w w:val="97"/>
                <w:szCs w:val="24"/>
                <w:u w:color="FF0000"/>
              </w:rPr>
              <w:t>л</w:t>
            </w:r>
            <w:r>
              <w:rPr>
                <w:color w:val="FF0000"/>
                <w:w w:val="89"/>
                <w:szCs w:val="24"/>
                <w:u w:color="FF0000"/>
              </w:rPr>
              <w:t>е</w:t>
            </w:r>
            <w:r>
              <w:rPr>
                <w:color w:val="FF0000"/>
                <w:w w:val="99"/>
                <w:szCs w:val="24"/>
                <w:u w:color="FF0000"/>
              </w:rPr>
              <w:t>н</w:t>
            </w:r>
            <w:r>
              <w:rPr>
                <w:color w:val="FF0000"/>
                <w:w w:val="98"/>
                <w:szCs w:val="24"/>
                <w:u w:color="FF0000"/>
              </w:rPr>
              <w:t>и</w:t>
            </w:r>
            <w:r>
              <w:rPr>
                <w:color w:val="FF0000"/>
                <w:w w:val="89"/>
                <w:szCs w:val="24"/>
                <w:u w:color="FF0000"/>
              </w:rPr>
              <w:t>е</w:t>
            </w:r>
            <w:r>
              <w:rPr>
                <w:color w:val="FF0000"/>
                <w:spacing w:val="6"/>
                <w:szCs w:val="24"/>
                <w:u w:color="FF0000"/>
              </w:rPr>
              <w:t xml:space="preserve"> </w:t>
            </w:r>
            <w:r>
              <w:rPr>
                <w:color w:val="FF0000"/>
                <w:w w:val="90"/>
                <w:szCs w:val="24"/>
                <w:u w:color="FF0000"/>
              </w:rPr>
              <w:t>д</w:t>
            </w:r>
            <w:r>
              <w:rPr>
                <w:color w:val="FF0000"/>
                <w:spacing w:val="2"/>
                <w:w w:val="94"/>
                <w:szCs w:val="24"/>
                <w:u w:color="FF0000"/>
              </w:rPr>
              <w:t>о</w:t>
            </w:r>
            <w:r>
              <w:rPr>
                <w:color w:val="FF0000"/>
                <w:spacing w:val="3"/>
                <w:w w:val="104"/>
                <w:szCs w:val="24"/>
                <w:u w:color="FF0000"/>
              </w:rPr>
              <w:t>к</w:t>
            </w:r>
            <w:r>
              <w:rPr>
                <w:color w:val="FF0000"/>
                <w:spacing w:val="-2"/>
                <w:w w:val="110"/>
                <w:szCs w:val="24"/>
                <w:u w:color="FF0000"/>
              </w:rPr>
              <w:t>у</w:t>
            </w:r>
            <w:r>
              <w:rPr>
                <w:color w:val="FF0000"/>
                <w:w w:val="93"/>
                <w:szCs w:val="24"/>
                <w:u w:color="FF0000"/>
              </w:rPr>
              <w:t>м</w:t>
            </w:r>
            <w:r>
              <w:rPr>
                <w:color w:val="FF0000"/>
                <w:w w:val="89"/>
                <w:szCs w:val="24"/>
                <w:u w:color="FF0000"/>
              </w:rPr>
              <w:t>е</w:t>
            </w:r>
            <w:r>
              <w:rPr>
                <w:color w:val="FF0000"/>
                <w:w w:val="99"/>
                <w:szCs w:val="24"/>
                <w:u w:color="FF0000"/>
              </w:rPr>
              <w:t>н</w:t>
            </w:r>
            <w:r>
              <w:rPr>
                <w:color w:val="FF0000"/>
                <w:w w:val="112"/>
                <w:szCs w:val="24"/>
                <w:u w:color="FF0000"/>
              </w:rPr>
              <w:t>т</w:t>
            </w:r>
            <w:r>
              <w:rPr>
                <w:color w:val="FF0000"/>
                <w:w w:val="94"/>
                <w:szCs w:val="24"/>
                <w:u w:color="FF0000"/>
              </w:rPr>
              <w:t>о</w:t>
            </w:r>
            <w:r>
              <w:rPr>
                <w:color w:val="FF0000"/>
                <w:w w:val="98"/>
                <w:szCs w:val="24"/>
                <w:u w:color="FF0000"/>
              </w:rPr>
              <w:t>в</w:t>
            </w:r>
            <w:r>
              <w:rPr>
                <w:color w:val="FF0000"/>
                <w:spacing w:val="5"/>
                <w:szCs w:val="24"/>
                <w:u w:color="FF0000"/>
              </w:rPr>
              <w:t xml:space="preserve"> </w:t>
            </w:r>
            <w:r>
              <w:rPr>
                <w:color w:val="FF0000"/>
                <w:w w:val="99"/>
                <w:szCs w:val="24"/>
                <w:u w:color="FF0000"/>
              </w:rPr>
              <w:t>н</w:t>
            </w:r>
            <w:r>
              <w:rPr>
                <w:color w:val="FF0000"/>
                <w:w w:val="89"/>
                <w:szCs w:val="24"/>
                <w:u w:color="FF0000"/>
              </w:rPr>
              <w:t>е</w:t>
            </w:r>
            <w:r>
              <w:rPr>
                <w:color w:val="FF0000"/>
                <w:spacing w:val="9"/>
                <w:szCs w:val="24"/>
                <w:u w:color="FF0000"/>
              </w:rPr>
              <w:t xml:space="preserve"> </w:t>
            </w:r>
            <w:r>
              <w:rPr>
                <w:color w:val="FF0000"/>
                <w:w w:val="112"/>
                <w:szCs w:val="24"/>
                <w:u w:color="FF0000"/>
              </w:rPr>
              <w:t>т</w:t>
            </w:r>
            <w:r>
              <w:rPr>
                <w:color w:val="FF0000"/>
                <w:w w:val="94"/>
                <w:szCs w:val="24"/>
                <w:u w:color="FF0000"/>
              </w:rPr>
              <w:t>р</w:t>
            </w:r>
            <w:r>
              <w:rPr>
                <w:color w:val="FF0000"/>
                <w:w w:val="89"/>
                <w:szCs w:val="24"/>
                <w:u w:color="FF0000"/>
              </w:rPr>
              <w:t>е</w:t>
            </w:r>
            <w:r>
              <w:rPr>
                <w:color w:val="FF0000"/>
                <w:spacing w:val="4"/>
                <w:w w:val="95"/>
                <w:szCs w:val="24"/>
                <w:u w:color="FF0000"/>
              </w:rPr>
              <w:t>б</w:t>
            </w:r>
            <w:r>
              <w:rPr>
                <w:color w:val="FF0000"/>
                <w:spacing w:val="-4"/>
                <w:w w:val="110"/>
                <w:szCs w:val="24"/>
                <w:u w:color="FF0000"/>
              </w:rPr>
              <w:t>у</w:t>
            </w:r>
            <w:r>
              <w:rPr>
                <w:color w:val="FF0000"/>
                <w:spacing w:val="2"/>
                <w:w w:val="89"/>
                <w:szCs w:val="24"/>
                <w:u w:color="FF0000"/>
              </w:rPr>
              <w:t>е</w:t>
            </w:r>
            <w:r>
              <w:rPr>
                <w:color w:val="FF0000"/>
                <w:w w:val="112"/>
                <w:szCs w:val="24"/>
                <w:u w:color="FF0000"/>
              </w:rPr>
              <w:t>т</w:t>
            </w:r>
            <w:r>
              <w:rPr>
                <w:color w:val="FF0000"/>
                <w:w w:val="104"/>
                <w:szCs w:val="24"/>
                <w:u w:color="FF0000"/>
              </w:rPr>
              <w:t>с</w:t>
            </w:r>
            <w:r>
              <w:rPr>
                <w:color w:val="FF0000"/>
                <w:w w:val="96"/>
                <w:szCs w:val="24"/>
                <w:u w:color="FF0000"/>
              </w:rPr>
              <w:t>я</w:t>
            </w:r>
          </w:p>
          <w:p w14:paraId="138A93BF" w14:textId="5DA6665F" w:rsidR="007B2EAB" w:rsidRPr="009B0BDB" w:rsidRDefault="009B0BDB" w:rsidP="009B0BDB">
            <w:pPr>
              <w:widowControl w:val="0"/>
              <w:tabs>
                <w:tab w:val="left" w:pos="784"/>
                <w:tab w:val="left" w:pos="1990"/>
                <w:tab w:val="left" w:pos="3003"/>
                <w:tab w:val="left" w:pos="3971"/>
                <w:tab w:val="left" w:pos="4322"/>
              </w:tabs>
              <w:autoSpaceDE w:val="0"/>
              <w:autoSpaceDN w:val="0"/>
              <w:adjustRightInd w:val="0"/>
              <w:spacing w:before="101" w:line="225" w:lineRule="auto"/>
              <w:ind w:right="92"/>
              <w:rPr>
                <w:i/>
                <w:color w:val="FF0000"/>
                <w:szCs w:val="24"/>
                <w:u w:color="FF0000"/>
              </w:rPr>
            </w:pPr>
            <w:r>
              <w:rPr>
                <w:i/>
                <w:color w:val="FF0000"/>
                <w:spacing w:val="-2"/>
                <w:w w:val="109"/>
                <w:szCs w:val="24"/>
                <w:u w:color="FF0000"/>
              </w:rPr>
              <w:t>(</w:t>
            </w:r>
            <w:r>
              <w:rPr>
                <w:i/>
                <w:color w:val="FF0000"/>
                <w:w w:val="115"/>
                <w:szCs w:val="24"/>
                <w:u w:color="FF0000"/>
              </w:rPr>
              <w:t>Н</w:t>
            </w:r>
            <w:r>
              <w:rPr>
                <w:i/>
                <w:color w:val="FF0000"/>
                <w:w w:val="96"/>
                <w:szCs w:val="24"/>
                <w:u w:color="FF0000"/>
              </w:rPr>
              <w:t>а</w:t>
            </w:r>
            <w:r>
              <w:rPr>
                <w:color w:val="FF0000"/>
                <w:szCs w:val="24"/>
                <w:u w:color="FF0000"/>
              </w:rPr>
              <w:tab/>
            </w:r>
            <w:r>
              <w:rPr>
                <w:i/>
                <w:color w:val="FF0000"/>
                <w:w w:val="106"/>
                <w:szCs w:val="24"/>
                <w:u w:color="FF0000"/>
              </w:rPr>
              <w:t>с</w:t>
            </w:r>
            <w:r>
              <w:rPr>
                <w:i/>
                <w:color w:val="FF0000"/>
                <w:w w:val="90"/>
                <w:szCs w:val="24"/>
                <w:u w:color="FF0000"/>
              </w:rPr>
              <w:t>т</w:t>
            </w:r>
            <w:r>
              <w:rPr>
                <w:i/>
                <w:color w:val="FF0000"/>
                <w:w w:val="96"/>
                <w:szCs w:val="24"/>
                <w:u w:color="FF0000"/>
              </w:rPr>
              <w:t>а</w:t>
            </w:r>
            <w:r>
              <w:rPr>
                <w:i/>
                <w:color w:val="FF0000"/>
                <w:spacing w:val="1"/>
                <w:w w:val="96"/>
                <w:szCs w:val="24"/>
                <w:u w:color="FF0000"/>
              </w:rPr>
              <w:t>д</w:t>
            </w:r>
            <w:r>
              <w:rPr>
                <w:i/>
                <w:color w:val="FF0000"/>
                <w:spacing w:val="2"/>
                <w:w w:val="96"/>
                <w:szCs w:val="24"/>
                <w:u w:color="FF0000"/>
              </w:rPr>
              <w:t>и</w:t>
            </w:r>
            <w:r>
              <w:rPr>
                <w:i/>
                <w:color w:val="FF0000"/>
                <w:w w:val="96"/>
                <w:szCs w:val="24"/>
                <w:u w:color="FF0000"/>
              </w:rPr>
              <w:t>и</w:t>
            </w:r>
            <w:r>
              <w:rPr>
                <w:color w:val="FF0000"/>
                <w:szCs w:val="24"/>
                <w:u w:color="FF0000"/>
              </w:rPr>
              <w:tab/>
            </w:r>
            <w:r>
              <w:rPr>
                <w:i/>
                <w:color w:val="FF0000"/>
                <w:w w:val="96"/>
                <w:szCs w:val="24"/>
                <w:u w:color="FF0000"/>
              </w:rPr>
              <w:t>ра</w:t>
            </w:r>
            <w:r>
              <w:rPr>
                <w:i/>
                <w:color w:val="FF0000"/>
                <w:spacing w:val="2"/>
                <w:w w:val="106"/>
                <w:szCs w:val="24"/>
                <w:u w:color="FF0000"/>
              </w:rPr>
              <w:t>с</w:t>
            </w:r>
            <w:r>
              <w:rPr>
                <w:i/>
                <w:color w:val="FF0000"/>
                <w:w w:val="106"/>
                <w:szCs w:val="24"/>
                <w:u w:color="FF0000"/>
              </w:rPr>
              <w:t>с</w:t>
            </w:r>
            <w:r>
              <w:rPr>
                <w:i/>
                <w:color w:val="FF0000"/>
                <w:w w:val="94"/>
                <w:szCs w:val="24"/>
                <w:u w:color="FF0000"/>
              </w:rPr>
              <w:t>м</w:t>
            </w:r>
            <w:r>
              <w:rPr>
                <w:i/>
                <w:color w:val="FF0000"/>
                <w:w w:val="97"/>
                <w:szCs w:val="24"/>
                <w:u w:color="FF0000"/>
              </w:rPr>
              <w:t>о</w:t>
            </w:r>
            <w:r>
              <w:rPr>
                <w:i/>
                <w:color w:val="FF0000"/>
                <w:w w:val="90"/>
                <w:szCs w:val="24"/>
                <w:u w:color="FF0000"/>
              </w:rPr>
              <w:t>т</w:t>
            </w:r>
            <w:r>
              <w:rPr>
                <w:i/>
                <w:color w:val="FF0000"/>
                <w:w w:val="96"/>
                <w:szCs w:val="24"/>
                <w:u w:color="FF0000"/>
              </w:rPr>
              <w:t>р</w:t>
            </w:r>
            <w:r>
              <w:rPr>
                <w:i/>
                <w:color w:val="FF0000"/>
                <w:w w:val="92"/>
                <w:szCs w:val="24"/>
                <w:u w:color="FF0000"/>
              </w:rPr>
              <w:t>е</w:t>
            </w:r>
            <w:r>
              <w:rPr>
                <w:i/>
                <w:color w:val="FF0000"/>
                <w:spacing w:val="1"/>
                <w:w w:val="94"/>
                <w:szCs w:val="24"/>
                <w:u w:color="FF0000"/>
              </w:rPr>
              <w:t>н</w:t>
            </w:r>
            <w:r>
              <w:rPr>
                <w:i/>
                <w:color w:val="FF0000"/>
                <w:w w:val="96"/>
                <w:szCs w:val="24"/>
                <w:u w:color="FF0000"/>
              </w:rPr>
              <w:t>и</w:t>
            </w:r>
            <w:r>
              <w:rPr>
                <w:i/>
                <w:color w:val="FF0000"/>
                <w:w w:val="97"/>
                <w:szCs w:val="24"/>
                <w:u w:color="FF0000"/>
              </w:rPr>
              <w:t>я</w:t>
            </w:r>
            <w:r>
              <w:rPr>
                <w:color w:val="FF0000"/>
                <w:szCs w:val="24"/>
                <w:u w:color="FF0000"/>
              </w:rPr>
              <w:tab/>
            </w:r>
            <w:r>
              <w:rPr>
                <w:i/>
                <w:color w:val="FF0000"/>
                <w:w w:val="92"/>
                <w:szCs w:val="24"/>
                <w:u w:color="FF0000"/>
              </w:rPr>
              <w:t>з</w:t>
            </w:r>
            <w:r>
              <w:rPr>
                <w:i/>
                <w:color w:val="FF0000"/>
                <w:w w:val="96"/>
                <w:szCs w:val="24"/>
                <w:u w:color="FF0000"/>
              </w:rPr>
              <w:t>а</w:t>
            </w:r>
            <w:r>
              <w:rPr>
                <w:i/>
                <w:color w:val="FF0000"/>
                <w:w w:val="97"/>
                <w:szCs w:val="24"/>
                <w:u w:color="FF0000"/>
              </w:rPr>
              <w:t>я</w:t>
            </w:r>
            <w:r>
              <w:rPr>
                <w:i/>
                <w:color w:val="FF0000"/>
                <w:spacing w:val="1"/>
                <w:w w:val="90"/>
                <w:szCs w:val="24"/>
                <w:u w:color="FF0000"/>
              </w:rPr>
              <w:t>в</w:t>
            </w:r>
            <w:r>
              <w:rPr>
                <w:i/>
                <w:color w:val="FF0000"/>
                <w:w w:val="97"/>
                <w:szCs w:val="24"/>
                <w:u w:color="FF0000"/>
              </w:rPr>
              <w:t>о</w:t>
            </w:r>
            <w:r>
              <w:rPr>
                <w:i/>
                <w:color w:val="FF0000"/>
                <w:spacing w:val="1"/>
                <w:szCs w:val="24"/>
                <w:u w:color="FF0000"/>
              </w:rPr>
              <w:t>к</w:t>
            </w:r>
            <w:r>
              <w:rPr>
                <w:i/>
                <w:color w:val="FF0000"/>
                <w:szCs w:val="24"/>
                <w:u w:color="FF0000"/>
              </w:rPr>
              <w:t xml:space="preserve"> </w:t>
            </w:r>
            <w:r>
              <w:rPr>
                <w:i/>
                <w:color w:val="FF0000"/>
                <w:w w:val="110"/>
                <w:szCs w:val="24"/>
                <w:u w:color="FF0000"/>
              </w:rPr>
              <w:t>О</w:t>
            </w:r>
            <w:r>
              <w:rPr>
                <w:i/>
                <w:color w:val="FF0000"/>
                <w:w w:val="96"/>
                <w:szCs w:val="24"/>
                <w:u w:color="FF0000"/>
              </w:rPr>
              <w:t>р</w:t>
            </w:r>
            <w:r>
              <w:rPr>
                <w:i/>
                <w:color w:val="FF0000"/>
                <w:w w:val="94"/>
                <w:szCs w:val="24"/>
                <w:u w:color="FF0000"/>
              </w:rPr>
              <w:t>г</w:t>
            </w:r>
            <w:r>
              <w:rPr>
                <w:i/>
                <w:color w:val="FF0000"/>
                <w:w w:val="96"/>
                <w:szCs w:val="24"/>
                <w:u w:color="FF0000"/>
              </w:rPr>
              <w:t>а</w:t>
            </w:r>
            <w:r>
              <w:rPr>
                <w:i/>
                <w:color w:val="FF0000"/>
                <w:w w:val="94"/>
                <w:szCs w:val="24"/>
                <w:u w:color="FF0000"/>
              </w:rPr>
              <w:t>н</w:t>
            </w:r>
            <w:r>
              <w:rPr>
                <w:i/>
                <w:color w:val="FF0000"/>
                <w:w w:val="96"/>
                <w:szCs w:val="24"/>
                <w:u w:color="FF0000"/>
              </w:rPr>
              <w:t>и</w:t>
            </w:r>
            <w:r>
              <w:rPr>
                <w:i/>
                <w:color w:val="FF0000"/>
                <w:w w:val="92"/>
                <w:szCs w:val="24"/>
                <w:u w:color="FF0000"/>
              </w:rPr>
              <w:t>з</w:t>
            </w:r>
            <w:r>
              <w:rPr>
                <w:i/>
                <w:color w:val="FF0000"/>
                <w:w w:val="96"/>
                <w:szCs w:val="24"/>
                <w:u w:color="FF0000"/>
              </w:rPr>
              <w:t>а</w:t>
            </w:r>
            <w:r>
              <w:rPr>
                <w:i/>
                <w:color w:val="FF0000"/>
                <w:spacing w:val="2"/>
                <w:w w:val="90"/>
                <w:szCs w:val="24"/>
                <w:u w:color="FF0000"/>
              </w:rPr>
              <w:t>т</w:t>
            </w:r>
            <w:r>
              <w:rPr>
                <w:i/>
                <w:color w:val="FF0000"/>
                <w:w w:val="97"/>
                <w:szCs w:val="24"/>
                <w:u w:color="FF0000"/>
              </w:rPr>
              <w:t>о</w:t>
            </w:r>
            <w:r>
              <w:rPr>
                <w:i/>
                <w:color w:val="FF0000"/>
                <w:w w:val="96"/>
                <w:szCs w:val="24"/>
                <w:u w:color="FF0000"/>
              </w:rPr>
              <w:t>р</w:t>
            </w:r>
            <w:r>
              <w:rPr>
                <w:i/>
                <w:color w:val="FF0000"/>
                <w:szCs w:val="24"/>
                <w:u w:color="FF0000"/>
              </w:rPr>
              <w:t xml:space="preserve">         </w:t>
            </w:r>
            <w:r>
              <w:rPr>
                <w:i/>
                <w:color w:val="FF0000"/>
                <w:spacing w:val="-6"/>
                <w:szCs w:val="24"/>
                <w:u w:color="FF0000"/>
              </w:rPr>
              <w:t xml:space="preserve"> </w:t>
            </w:r>
            <w:r>
              <w:rPr>
                <w:i/>
                <w:color w:val="FF0000"/>
                <w:w w:val="95"/>
                <w:szCs w:val="24"/>
                <w:u w:color="FF0000"/>
              </w:rPr>
              <w:t>п</w:t>
            </w:r>
            <w:r>
              <w:rPr>
                <w:i/>
                <w:color w:val="FF0000"/>
                <w:spacing w:val="1"/>
                <w:w w:val="96"/>
                <w:szCs w:val="24"/>
                <w:u w:color="FF0000"/>
              </w:rPr>
              <w:t>р</w:t>
            </w:r>
            <w:r>
              <w:rPr>
                <w:i/>
                <w:color w:val="FF0000"/>
                <w:w w:val="97"/>
                <w:szCs w:val="24"/>
                <w:u w:color="FF0000"/>
              </w:rPr>
              <w:t>о</w:t>
            </w:r>
            <w:r>
              <w:rPr>
                <w:i/>
                <w:color w:val="FF0000"/>
                <w:w w:val="90"/>
                <w:szCs w:val="24"/>
                <w:u w:color="FF0000"/>
              </w:rPr>
              <w:t>в</w:t>
            </w:r>
            <w:r>
              <w:rPr>
                <w:i/>
                <w:color w:val="FF0000"/>
                <w:w w:val="92"/>
                <w:szCs w:val="24"/>
                <w:u w:color="FF0000"/>
              </w:rPr>
              <w:t>е</w:t>
            </w:r>
            <w:r>
              <w:rPr>
                <w:i/>
                <w:color w:val="FF0000"/>
                <w:w w:val="96"/>
                <w:szCs w:val="24"/>
                <w:u w:color="FF0000"/>
              </w:rPr>
              <w:t>р</w:t>
            </w:r>
            <w:r>
              <w:rPr>
                <w:i/>
                <w:color w:val="FF0000"/>
                <w:w w:val="97"/>
                <w:szCs w:val="24"/>
                <w:u w:color="FF0000"/>
              </w:rPr>
              <w:t>я</w:t>
            </w:r>
            <w:r>
              <w:rPr>
                <w:i/>
                <w:color w:val="FF0000"/>
                <w:w w:val="92"/>
                <w:szCs w:val="24"/>
                <w:u w:color="FF0000"/>
              </w:rPr>
              <w:t>е</w:t>
            </w:r>
            <w:r>
              <w:rPr>
                <w:i/>
                <w:color w:val="FF0000"/>
                <w:w w:val="90"/>
                <w:szCs w:val="24"/>
                <w:u w:color="FF0000"/>
              </w:rPr>
              <w:t>т</w:t>
            </w:r>
            <w:r>
              <w:rPr>
                <w:i/>
                <w:color w:val="FF0000"/>
                <w:szCs w:val="24"/>
                <w:u w:color="FF0000"/>
              </w:rPr>
              <w:t xml:space="preserve">         </w:t>
            </w:r>
            <w:r>
              <w:rPr>
                <w:i/>
                <w:color w:val="FF0000"/>
                <w:spacing w:val="-6"/>
                <w:szCs w:val="24"/>
                <w:u w:color="FF0000"/>
              </w:rPr>
              <w:t xml:space="preserve"> </w:t>
            </w:r>
            <w:r>
              <w:rPr>
                <w:i/>
                <w:color w:val="FF0000"/>
                <w:w w:val="94"/>
                <w:szCs w:val="24"/>
                <w:u w:color="FF0000"/>
              </w:rPr>
              <w:t>н</w:t>
            </w:r>
            <w:r>
              <w:rPr>
                <w:i/>
                <w:color w:val="FF0000"/>
                <w:w w:val="96"/>
                <w:szCs w:val="24"/>
                <w:u w:color="FF0000"/>
              </w:rPr>
              <w:t>а</w:t>
            </w:r>
            <w:r>
              <w:rPr>
                <w:i/>
                <w:color w:val="FF0000"/>
                <w:w w:val="85"/>
                <w:szCs w:val="24"/>
                <w:u w:color="FF0000"/>
              </w:rPr>
              <w:t>л</w:t>
            </w:r>
            <w:r>
              <w:rPr>
                <w:i/>
                <w:color w:val="FF0000"/>
                <w:w w:val="96"/>
                <w:szCs w:val="24"/>
                <w:u w:color="FF0000"/>
              </w:rPr>
              <w:t>и</w:t>
            </w:r>
            <w:r>
              <w:rPr>
                <w:i/>
                <w:color w:val="FF0000"/>
                <w:w w:val="101"/>
                <w:szCs w:val="24"/>
                <w:u w:color="FF0000"/>
              </w:rPr>
              <w:t>ч</w:t>
            </w:r>
            <w:r>
              <w:rPr>
                <w:i/>
                <w:color w:val="FF0000"/>
                <w:w w:val="96"/>
                <w:szCs w:val="24"/>
                <w:u w:color="FF0000"/>
              </w:rPr>
              <w:t>и</w:t>
            </w:r>
            <w:r>
              <w:rPr>
                <w:i/>
                <w:color w:val="FF0000"/>
                <w:w w:val="92"/>
                <w:szCs w:val="24"/>
                <w:u w:color="FF0000"/>
              </w:rPr>
              <w:t>е</w:t>
            </w:r>
            <w:r>
              <w:rPr>
                <w:i/>
                <w:color w:val="FF0000"/>
                <w:szCs w:val="24"/>
                <w:u w:color="FF0000"/>
              </w:rPr>
              <w:t xml:space="preserve"> </w:t>
            </w:r>
            <w:r>
              <w:rPr>
                <w:i/>
                <w:color w:val="FF0000"/>
                <w:w w:val="96"/>
                <w:szCs w:val="24"/>
                <w:u w:color="FF0000"/>
              </w:rPr>
              <w:t>и</w:t>
            </w:r>
            <w:r>
              <w:rPr>
                <w:i/>
                <w:color w:val="FF0000"/>
                <w:w w:val="94"/>
                <w:szCs w:val="24"/>
                <w:u w:color="FF0000"/>
              </w:rPr>
              <w:t>н</w:t>
            </w:r>
            <w:r>
              <w:rPr>
                <w:i/>
                <w:color w:val="FF0000"/>
                <w:szCs w:val="24"/>
                <w:u w:color="FF0000"/>
              </w:rPr>
              <w:t>ф</w:t>
            </w:r>
            <w:r>
              <w:rPr>
                <w:i/>
                <w:color w:val="FF0000"/>
                <w:w w:val="97"/>
                <w:szCs w:val="24"/>
                <w:u w:color="FF0000"/>
              </w:rPr>
              <w:t>о</w:t>
            </w:r>
            <w:r>
              <w:rPr>
                <w:i/>
                <w:color w:val="FF0000"/>
                <w:w w:val="96"/>
                <w:szCs w:val="24"/>
                <w:u w:color="FF0000"/>
              </w:rPr>
              <w:t>р</w:t>
            </w:r>
            <w:r>
              <w:rPr>
                <w:i/>
                <w:color w:val="FF0000"/>
                <w:w w:val="94"/>
                <w:szCs w:val="24"/>
                <w:u w:color="FF0000"/>
              </w:rPr>
              <w:t>м</w:t>
            </w:r>
            <w:r>
              <w:rPr>
                <w:i/>
                <w:color w:val="FF0000"/>
                <w:w w:val="96"/>
                <w:szCs w:val="24"/>
                <w:u w:color="FF0000"/>
              </w:rPr>
              <w:t>а</w:t>
            </w:r>
            <w:r>
              <w:rPr>
                <w:i/>
                <w:color w:val="FF0000"/>
                <w:w w:val="93"/>
                <w:szCs w:val="24"/>
                <w:u w:color="FF0000"/>
              </w:rPr>
              <w:t>ц</w:t>
            </w:r>
            <w:r>
              <w:rPr>
                <w:i/>
                <w:color w:val="FF0000"/>
                <w:w w:val="96"/>
                <w:szCs w:val="24"/>
                <w:u w:color="FF0000"/>
              </w:rPr>
              <w:t>ии</w:t>
            </w:r>
            <w:r>
              <w:rPr>
                <w:i/>
                <w:color w:val="FF0000"/>
                <w:spacing w:val="140"/>
                <w:szCs w:val="24"/>
                <w:u w:color="FF0000"/>
              </w:rPr>
              <w:t xml:space="preserve"> </w:t>
            </w:r>
            <w:r>
              <w:rPr>
                <w:i/>
                <w:color w:val="FF0000"/>
                <w:w w:val="97"/>
                <w:szCs w:val="24"/>
                <w:u w:color="FF0000"/>
              </w:rPr>
              <w:t>о</w:t>
            </w:r>
            <w:r>
              <w:rPr>
                <w:i/>
                <w:color w:val="FF0000"/>
                <w:w w:val="94"/>
                <w:szCs w:val="24"/>
                <w:u w:color="FF0000"/>
              </w:rPr>
              <w:t>б</w:t>
            </w:r>
            <w:r>
              <w:rPr>
                <w:i/>
                <w:color w:val="FF0000"/>
                <w:spacing w:val="139"/>
                <w:szCs w:val="24"/>
                <w:u w:color="FF0000"/>
              </w:rPr>
              <w:t xml:space="preserve"> </w:t>
            </w:r>
            <w:r>
              <w:rPr>
                <w:i/>
                <w:color w:val="FF0000"/>
                <w:spacing w:val="4"/>
                <w:szCs w:val="24"/>
                <w:u w:color="FF0000"/>
              </w:rPr>
              <w:t>У</w:t>
            </w:r>
            <w:r>
              <w:rPr>
                <w:i/>
                <w:color w:val="FF0000"/>
                <w:spacing w:val="5"/>
                <w:w w:val="101"/>
                <w:szCs w:val="24"/>
                <w:u w:color="FF0000"/>
              </w:rPr>
              <w:t>ч</w:t>
            </w:r>
            <w:r>
              <w:rPr>
                <w:i/>
                <w:color w:val="FF0000"/>
                <w:spacing w:val="4"/>
                <w:w w:val="96"/>
                <w:szCs w:val="24"/>
                <w:u w:color="FF0000"/>
              </w:rPr>
              <w:t>а</w:t>
            </w:r>
            <w:r>
              <w:rPr>
                <w:i/>
                <w:color w:val="FF0000"/>
                <w:spacing w:val="4"/>
                <w:w w:val="106"/>
                <w:szCs w:val="24"/>
                <w:u w:color="FF0000"/>
              </w:rPr>
              <w:t>с</w:t>
            </w:r>
            <w:r>
              <w:rPr>
                <w:i/>
                <w:color w:val="FF0000"/>
                <w:spacing w:val="5"/>
                <w:w w:val="90"/>
                <w:szCs w:val="24"/>
                <w:u w:color="FF0000"/>
              </w:rPr>
              <w:t>т</w:t>
            </w:r>
            <w:r>
              <w:rPr>
                <w:i/>
                <w:color w:val="FF0000"/>
                <w:spacing w:val="5"/>
                <w:w w:val="94"/>
                <w:szCs w:val="24"/>
                <w:u w:color="FF0000"/>
              </w:rPr>
              <w:t>н</w:t>
            </w:r>
            <w:r>
              <w:rPr>
                <w:i/>
                <w:color w:val="FF0000"/>
                <w:spacing w:val="4"/>
                <w:w w:val="96"/>
                <w:szCs w:val="24"/>
                <w:u w:color="FF0000"/>
              </w:rPr>
              <w:t>и</w:t>
            </w:r>
            <w:r>
              <w:rPr>
                <w:i/>
                <w:color w:val="FF0000"/>
                <w:spacing w:val="5"/>
                <w:szCs w:val="24"/>
                <w:u w:color="FF0000"/>
              </w:rPr>
              <w:t>к</w:t>
            </w:r>
            <w:r>
              <w:rPr>
                <w:i/>
                <w:color w:val="FF0000"/>
                <w:spacing w:val="4"/>
                <w:w w:val="92"/>
                <w:szCs w:val="24"/>
                <w:u w:color="FF0000"/>
              </w:rPr>
              <w:t>е</w:t>
            </w:r>
            <w:r>
              <w:rPr>
                <w:i/>
                <w:color w:val="FF0000"/>
                <w:spacing w:val="137"/>
                <w:szCs w:val="24"/>
                <w:u w:color="FF0000"/>
              </w:rPr>
              <w:t xml:space="preserve"> </w:t>
            </w:r>
            <w:r>
              <w:rPr>
                <w:i/>
                <w:color w:val="FF0000"/>
                <w:spacing w:val="1"/>
                <w:w w:val="90"/>
                <w:szCs w:val="24"/>
                <w:u w:color="FF0000"/>
              </w:rPr>
              <w:t>в</w:t>
            </w:r>
            <w:r>
              <w:rPr>
                <w:i/>
                <w:color w:val="FF0000"/>
                <w:spacing w:val="138"/>
                <w:szCs w:val="24"/>
                <w:u w:color="FF0000"/>
              </w:rPr>
              <w:t xml:space="preserve"> </w:t>
            </w:r>
            <w:r>
              <w:rPr>
                <w:i/>
                <w:color w:val="FF0000"/>
                <w:spacing w:val="2"/>
                <w:w w:val="96"/>
                <w:szCs w:val="24"/>
                <w:u w:color="FF0000"/>
              </w:rPr>
              <w:t>р</w:t>
            </w:r>
            <w:r>
              <w:rPr>
                <w:i/>
                <w:color w:val="FF0000"/>
                <w:w w:val="92"/>
                <w:szCs w:val="24"/>
                <w:u w:color="FF0000"/>
              </w:rPr>
              <w:t>ее</w:t>
            </w:r>
            <w:r>
              <w:rPr>
                <w:i/>
                <w:color w:val="FF0000"/>
                <w:w w:val="106"/>
                <w:szCs w:val="24"/>
                <w:u w:color="FF0000"/>
              </w:rPr>
              <w:t>с</w:t>
            </w:r>
            <w:r>
              <w:rPr>
                <w:i/>
                <w:color w:val="FF0000"/>
                <w:w w:val="90"/>
                <w:szCs w:val="24"/>
                <w:u w:color="FF0000"/>
              </w:rPr>
              <w:t>т</w:t>
            </w:r>
            <w:r>
              <w:rPr>
                <w:i/>
                <w:color w:val="FF0000"/>
                <w:w w:val="96"/>
                <w:szCs w:val="24"/>
                <w:u w:color="FF0000"/>
              </w:rPr>
              <w:t>р</w:t>
            </w:r>
            <w:r>
              <w:rPr>
                <w:i/>
                <w:color w:val="FF0000"/>
                <w:w w:val="92"/>
                <w:szCs w:val="24"/>
                <w:u w:color="FF0000"/>
              </w:rPr>
              <w:t>е</w:t>
            </w:r>
            <w:r>
              <w:rPr>
                <w:i/>
                <w:color w:val="FF0000"/>
                <w:szCs w:val="24"/>
                <w:u w:color="FF0000"/>
              </w:rPr>
              <w:t xml:space="preserve"> </w:t>
            </w:r>
            <w:r>
              <w:rPr>
                <w:i/>
                <w:color w:val="FF0000"/>
                <w:w w:val="96"/>
                <w:szCs w:val="24"/>
                <w:u w:color="FF0000"/>
              </w:rPr>
              <w:t>и</w:t>
            </w:r>
            <w:r>
              <w:rPr>
                <w:i/>
                <w:color w:val="FF0000"/>
                <w:w w:val="94"/>
                <w:szCs w:val="24"/>
                <w:u w:color="FF0000"/>
              </w:rPr>
              <w:t>н</w:t>
            </w:r>
            <w:r>
              <w:rPr>
                <w:i/>
                <w:color w:val="FF0000"/>
                <w:w w:val="97"/>
                <w:szCs w:val="24"/>
                <w:u w:color="FF0000"/>
              </w:rPr>
              <w:t>о</w:t>
            </w:r>
            <w:r>
              <w:rPr>
                <w:i/>
                <w:color w:val="FF0000"/>
                <w:w w:val="106"/>
                <w:szCs w:val="24"/>
                <w:u w:color="FF0000"/>
              </w:rPr>
              <w:t>с</w:t>
            </w:r>
            <w:r>
              <w:rPr>
                <w:i/>
                <w:color w:val="FF0000"/>
                <w:w w:val="90"/>
                <w:szCs w:val="24"/>
                <w:u w:color="FF0000"/>
              </w:rPr>
              <w:t>т</w:t>
            </w:r>
            <w:r>
              <w:rPr>
                <w:i/>
                <w:color w:val="FF0000"/>
                <w:spacing w:val="1"/>
                <w:w w:val="96"/>
                <w:szCs w:val="24"/>
                <w:u w:color="FF0000"/>
              </w:rPr>
              <w:t>ра</w:t>
            </w:r>
            <w:r>
              <w:rPr>
                <w:i/>
                <w:color w:val="FF0000"/>
                <w:spacing w:val="1"/>
                <w:w w:val="94"/>
                <w:szCs w:val="24"/>
                <w:u w:color="FF0000"/>
              </w:rPr>
              <w:t>нн</w:t>
            </w:r>
            <w:r>
              <w:rPr>
                <w:i/>
                <w:color w:val="FF0000"/>
                <w:w w:val="101"/>
                <w:szCs w:val="24"/>
                <w:u w:color="FF0000"/>
              </w:rPr>
              <w:t>ы</w:t>
            </w:r>
            <w:r>
              <w:rPr>
                <w:i/>
                <w:color w:val="FF0000"/>
                <w:w w:val="102"/>
                <w:szCs w:val="24"/>
                <w:u w:color="FF0000"/>
              </w:rPr>
              <w:t>х</w:t>
            </w:r>
            <w:r>
              <w:rPr>
                <w:i/>
                <w:color w:val="FF0000"/>
                <w:spacing w:val="-3"/>
                <w:szCs w:val="24"/>
                <w:u w:color="FF0000"/>
              </w:rPr>
              <w:t xml:space="preserve"> </w:t>
            </w:r>
            <w:r>
              <w:rPr>
                <w:i/>
                <w:color w:val="FF0000"/>
                <w:w w:val="96"/>
                <w:szCs w:val="24"/>
                <w:u w:color="FF0000"/>
              </w:rPr>
              <w:t>а</w:t>
            </w:r>
            <w:r>
              <w:rPr>
                <w:i/>
                <w:color w:val="FF0000"/>
                <w:w w:val="94"/>
                <w:szCs w:val="24"/>
                <w:u w:color="FF0000"/>
              </w:rPr>
              <w:t>г</w:t>
            </w:r>
            <w:r>
              <w:rPr>
                <w:i/>
                <w:color w:val="FF0000"/>
                <w:w w:val="92"/>
                <w:szCs w:val="24"/>
                <w:u w:color="FF0000"/>
              </w:rPr>
              <w:t>е</w:t>
            </w:r>
            <w:r>
              <w:rPr>
                <w:i/>
                <w:color w:val="FF0000"/>
                <w:w w:val="94"/>
                <w:szCs w:val="24"/>
                <w:u w:color="FF0000"/>
              </w:rPr>
              <w:t>н</w:t>
            </w:r>
            <w:r>
              <w:rPr>
                <w:i/>
                <w:color w:val="FF0000"/>
                <w:w w:val="90"/>
                <w:szCs w:val="24"/>
                <w:u w:color="FF0000"/>
              </w:rPr>
              <w:t>т</w:t>
            </w:r>
            <w:r>
              <w:rPr>
                <w:i/>
                <w:color w:val="FF0000"/>
                <w:spacing w:val="2"/>
                <w:w w:val="97"/>
                <w:szCs w:val="24"/>
                <w:u w:color="FF0000"/>
              </w:rPr>
              <w:t>о</w:t>
            </w:r>
            <w:r>
              <w:rPr>
                <w:i/>
                <w:color w:val="FF0000"/>
                <w:w w:val="90"/>
                <w:szCs w:val="24"/>
                <w:u w:color="FF0000"/>
              </w:rPr>
              <w:t>в</w:t>
            </w:r>
            <w:r>
              <w:rPr>
                <w:i/>
                <w:color w:val="FF0000"/>
                <w:szCs w:val="24"/>
                <w:u w:color="FF0000"/>
              </w:rPr>
              <w:t>,</w:t>
            </w:r>
            <w:r>
              <w:rPr>
                <w:i/>
                <w:color w:val="FF0000"/>
                <w:spacing w:val="-3"/>
                <w:szCs w:val="24"/>
                <w:u w:color="FF0000"/>
              </w:rPr>
              <w:t xml:space="preserve"> </w:t>
            </w:r>
            <w:r>
              <w:rPr>
                <w:i/>
                <w:color w:val="FF0000"/>
                <w:w w:val="97"/>
                <w:szCs w:val="24"/>
                <w:u w:color="FF0000"/>
              </w:rPr>
              <w:t>о</w:t>
            </w:r>
            <w:r>
              <w:rPr>
                <w:i/>
                <w:color w:val="FF0000"/>
                <w:w w:val="95"/>
                <w:szCs w:val="24"/>
                <w:u w:color="FF0000"/>
              </w:rPr>
              <w:t>п</w:t>
            </w:r>
            <w:r>
              <w:rPr>
                <w:i/>
                <w:color w:val="FF0000"/>
                <w:w w:val="99"/>
                <w:szCs w:val="24"/>
                <w:u w:color="FF0000"/>
              </w:rPr>
              <w:t>у</w:t>
            </w:r>
            <w:r>
              <w:rPr>
                <w:i/>
                <w:color w:val="FF0000"/>
                <w:w w:val="94"/>
                <w:szCs w:val="24"/>
                <w:u w:color="FF0000"/>
              </w:rPr>
              <w:t>б</w:t>
            </w:r>
            <w:r>
              <w:rPr>
                <w:i/>
                <w:color w:val="FF0000"/>
                <w:w w:val="85"/>
                <w:szCs w:val="24"/>
                <w:u w:color="FF0000"/>
              </w:rPr>
              <w:t>л</w:t>
            </w:r>
            <w:r>
              <w:rPr>
                <w:i/>
                <w:color w:val="FF0000"/>
                <w:w w:val="96"/>
                <w:szCs w:val="24"/>
                <w:u w:color="FF0000"/>
              </w:rPr>
              <w:t>и</w:t>
            </w:r>
            <w:r>
              <w:rPr>
                <w:i/>
                <w:color w:val="FF0000"/>
                <w:szCs w:val="24"/>
                <w:u w:color="FF0000"/>
              </w:rPr>
              <w:t>к</w:t>
            </w:r>
            <w:r>
              <w:rPr>
                <w:i/>
                <w:color w:val="FF0000"/>
                <w:w w:val="97"/>
                <w:szCs w:val="24"/>
                <w:u w:color="FF0000"/>
              </w:rPr>
              <w:t>о</w:t>
            </w:r>
            <w:r>
              <w:rPr>
                <w:i/>
                <w:color w:val="FF0000"/>
                <w:w w:val="90"/>
                <w:szCs w:val="24"/>
                <w:u w:color="FF0000"/>
              </w:rPr>
              <w:t>в</w:t>
            </w:r>
            <w:r>
              <w:rPr>
                <w:i/>
                <w:color w:val="FF0000"/>
                <w:w w:val="96"/>
                <w:szCs w:val="24"/>
                <w:u w:color="FF0000"/>
              </w:rPr>
              <w:t>а</w:t>
            </w:r>
            <w:r>
              <w:rPr>
                <w:i/>
                <w:color w:val="FF0000"/>
                <w:spacing w:val="1"/>
                <w:w w:val="94"/>
                <w:szCs w:val="24"/>
                <w:u w:color="FF0000"/>
              </w:rPr>
              <w:t>нн</w:t>
            </w:r>
            <w:r>
              <w:rPr>
                <w:i/>
                <w:color w:val="FF0000"/>
                <w:w w:val="97"/>
                <w:szCs w:val="24"/>
                <w:u w:color="FF0000"/>
              </w:rPr>
              <w:t>о</w:t>
            </w:r>
            <w:r>
              <w:rPr>
                <w:i/>
                <w:color w:val="FF0000"/>
                <w:w w:val="94"/>
                <w:szCs w:val="24"/>
                <w:u w:color="FF0000"/>
              </w:rPr>
              <w:t>м</w:t>
            </w:r>
            <w:r>
              <w:rPr>
                <w:i/>
                <w:color w:val="FF0000"/>
                <w:spacing w:val="-2"/>
                <w:szCs w:val="24"/>
                <w:u w:color="FF0000"/>
              </w:rPr>
              <w:t xml:space="preserve"> </w:t>
            </w:r>
            <w:r>
              <w:rPr>
                <w:i/>
                <w:color w:val="FF0000"/>
                <w:w w:val="94"/>
                <w:szCs w:val="24"/>
                <w:u w:color="FF0000"/>
              </w:rPr>
              <w:t>н</w:t>
            </w:r>
            <w:r>
              <w:rPr>
                <w:i/>
                <w:color w:val="FF0000"/>
                <w:w w:val="96"/>
                <w:szCs w:val="24"/>
                <w:u w:color="FF0000"/>
              </w:rPr>
              <w:t>а</w:t>
            </w:r>
            <w:r>
              <w:rPr>
                <w:i/>
                <w:color w:val="FF0000"/>
                <w:szCs w:val="24"/>
                <w:u w:color="FF0000"/>
              </w:rPr>
              <w:t xml:space="preserve"> </w:t>
            </w:r>
            <w:r>
              <w:rPr>
                <w:i/>
                <w:color w:val="FF0000"/>
                <w:w w:val="106"/>
                <w:szCs w:val="24"/>
                <w:u w:color="FF0000"/>
              </w:rPr>
              <w:t>с</w:t>
            </w:r>
            <w:r>
              <w:rPr>
                <w:i/>
                <w:color w:val="FF0000"/>
                <w:w w:val="96"/>
                <w:szCs w:val="24"/>
                <w:u w:color="FF0000"/>
              </w:rPr>
              <w:t>ай</w:t>
            </w:r>
            <w:r>
              <w:rPr>
                <w:i/>
                <w:color w:val="FF0000"/>
                <w:w w:val="90"/>
                <w:szCs w:val="24"/>
                <w:u w:color="FF0000"/>
              </w:rPr>
              <w:t>т</w:t>
            </w:r>
            <w:r>
              <w:rPr>
                <w:i/>
                <w:color w:val="FF0000"/>
                <w:w w:val="92"/>
                <w:szCs w:val="24"/>
                <w:u w:color="FF0000"/>
              </w:rPr>
              <w:t>е</w:t>
            </w:r>
            <w:r>
              <w:rPr>
                <w:i/>
                <w:color w:val="FF0000"/>
                <w:szCs w:val="24"/>
                <w:u w:color="FF0000"/>
              </w:rPr>
              <w:t xml:space="preserve">     </w:t>
            </w:r>
            <w:r>
              <w:rPr>
                <w:i/>
                <w:color w:val="FF0000"/>
                <w:spacing w:val="-38"/>
                <w:szCs w:val="24"/>
                <w:u w:color="FF0000"/>
              </w:rPr>
              <w:t xml:space="preserve"> </w:t>
            </w:r>
            <w:r>
              <w:rPr>
                <w:i/>
                <w:color w:val="FF0000"/>
                <w:w w:val="97"/>
                <w:szCs w:val="24"/>
                <w:u w:color="FF0000"/>
              </w:rPr>
              <w:t>М</w:t>
            </w:r>
            <w:r>
              <w:rPr>
                <w:i/>
                <w:color w:val="FF0000"/>
                <w:w w:val="96"/>
                <w:szCs w:val="24"/>
                <w:u w:color="FF0000"/>
              </w:rPr>
              <w:t>и</w:t>
            </w:r>
            <w:r>
              <w:rPr>
                <w:i/>
                <w:color w:val="FF0000"/>
                <w:spacing w:val="1"/>
                <w:w w:val="94"/>
                <w:szCs w:val="24"/>
                <w:u w:color="FF0000"/>
              </w:rPr>
              <w:t>н</w:t>
            </w:r>
            <w:r>
              <w:rPr>
                <w:i/>
                <w:color w:val="FF0000"/>
                <w:w w:val="96"/>
                <w:szCs w:val="24"/>
                <w:u w:color="FF0000"/>
              </w:rPr>
              <w:t>и</w:t>
            </w:r>
            <w:r>
              <w:rPr>
                <w:i/>
                <w:color w:val="FF0000"/>
                <w:w w:val="106"/>
                <w:szCs w:val="24"/>
                <w:u w:color="FF0000"/>
              </w:rPr>
              <w:t>с</w:t>
            </w:r>
            <w:r>
              <w:rPr>
                <w:i/>
                <w:color w:val="FF0000"/>
                <w:w w:val="90"/>
                <w:szCs w:val="24"/>
                <w:u w:color="FF0000"/>
              </w:rPr>
              <w:t>т</w:t>
            </w:r>
            <w:r>
              <w:rPr>
                <w:i/>
                <w:color w:val="FF0000"/>
                <w:w w:val="92"/>
                <w:szCs w:val="24"/>
                <w:u w:color="FF0000"/>
              </w:rPr>
              <w:t>е</w:t>
            </w:r>
            <w:r>
              <w:rPr>
                <w:i/>
                <w:color w:val="FF0000"/>
                <w:w w:val="96"/>
                <w:szCs w:val="24"/>
                <w:u w:color="FF0000"/>
              </w:rPr>
              <w:t>р</w:t>
            </w:r>
            <w:r>
              <w:rPr>
                <w:i/>
                <w:color w:val="FF0000"/>
                <w:spacing w:val="2"/>
                <w:w w:val="106"/>
                <w:szCs w:val="24"/>
                <w:u w:color="FF0000"/>
              </w:rPr>
              <w:t>с</w:t>
            </w:r>
            <w:r>
              <w:rPr>
                <w:i/>
                <w:color w:val="FF0000"/>
                <w:spacing w:val="2"/>
                <w:w w:val="90"/>
                <w:szCs w:val="24"/>
                <w:u w:color="FF0000"/>
              </w:rPr>
              <w:t>т</w:t>
            </w:r>
            <w:r>
              <w:rPr>
                <w:i/>
                <w:color w:val="FF0000"/>
                <w:w w:val="90"/>
                <w:szCs w:val="24"/>
                <w:u w:color="FF0000"/>
              </w:rPr>
              <w:t>в</w:t>
            </w:r>
            <w:r>
              <w:rPr>
                <w:i/>
                <w:color w:val="FF0000"/>
                <w:w w:val="96"/>
                <w:szCs w:val="24"/>
                <w:u w:color="FF0000"/>
              </w:rPr>
              <w:t>а</w:t>
            </w:r>
            <w:r>
              <w:rPr>
                <w:color w:val="FF0000"/>
                <w:szCs w:val="24"/>
                <w:u w:color="FF0000"/>
              </w:rPr>
              <w:tab/>
            </w:r>
            <w:r>
              <w:rPr>
                <w:i/>
                <w:color w:val="FF0000"/>
                <w:w w:val="97"/>
                <w:szCs w:val="24"/>
                <w:u w:color="FF0000"/>
              </w:rPr>
              <w:t>ю</w:t>
            </w:r>
            <w:r>
              <w:rPr>
                <w:i/>
                <w:color w:val="FF0000"/>
                <w:w w:val="106"/>
                <w:szCs w:val="24"/>
                <w:u w:color="FF0000"/>
              </w:rPr>
              <w:t>с</w:t>
            </w:r>
            <w:r>
              <w:rPr>
                <w:i/>
                <w:color w:val="FF0000"/>
                <w:spacing w:val="1"/>
                <w:w w:val="90"/>
                <w:szCs w:val="24"/>
                <w:u w:color="FF0000"/>
              </w:rPr>
              <w:t>т</w:t>
            </w:r>
            <w:r>
              <w:rPr>
                <w:i/>
                <w:color w:val="FF0000"/>
                <w:w w:val="96"/>
                <w:szCs w:val="24"/>
                <w:u w:color="FF0000"/>
              </w:rPr>
              <w:t>и</w:t>
            </w:r>
            <w:r>
              <w:rPr>
                <w:i/>
                <w:color w:val="FF0000"/>
                <w:w w:val="93"/>
                <w:szCs w:val="24"/>
                <w:u w:color="FF0000"/>
              </w:rPr>
              <w:t>ц</w:t>
            </w:r>
            <w:r>
              <w:rPr>
                <w:i/>
                <w:color w:val="FF0000"/>
                <w:w w:val="96"/>
                <w:szCs w:val="24"/>
                <w:u w:color="FF0000"/>
              </w:rPr>
              <w:t>ии</w:t>
            </w:r>
            <w:r>
              <w:rPr>
                <w:color w:val="FF0000"/>
                <w:szCs w:val="24"/>
                <w:u w:color="FF0000"/>
              </w:rPr>
              <w:tab/>
            </w:r>
            <w:r>
              <w:rPr>
                <w:i/>
                <w:color w:val="FF0000"/>
                <w:w w:val="118"/>
                <w:szCs w:val="24"/>
                <w:u w:color="FF0000"/>
              </w:rPr>
              <w:t>Р</w:t>
            </w:r>
            <w:r>
              <w:rPr>
                <w:i/>
                <w:color w:val="FF0000"/>
                <w:w w:val="114"/>
                <w:szCs w:val="24"/>
                <w:u w:color="FF0000"/>
              </w:rPr>
              <w:t>Ф</w:t>
            </w:r>
            <w:r>
              <w:rPr>
                <w:i/>
                <w:color w:val="FF0000"/>
                <w:szCs w:val="24"/>
                <w:u w:color="FF0000"/>
              </w:rPr>
              <w:t xml:space="preserve"> </w:t>
            </w:r>
            <w:r>
              <w:rPr>
                <w:i/>
                <w:color w:val="FF0000"/>
                <w:spacing w:val="-3"/>
                <w:w w:val="109"/>
                <w:szCs w:val="24"/>
                <w:u w:color="FF0000"/>
              </w:rPr>
              <w:t>(</w:t>
            </w:r>
            <w:r>
              <w:rPr>
                <w:i/>
                <w:color w:val="FF0000"/>
                <w:spacing w:val="-1"/>
                <w:w w:val="96"/>
                <w:szCs w:val="24"/>
                <w:u w:color="FF0000"/>
              </w:rPr>
              <w:t>h</w:t>
            </w:r>
            <w:r>
              <w:rPr>
                <w:i/>
                <w:color w:val="FF0000"/>
                <w:spacing w:val="-1"/>
                <w:w w:val="82"/>
                <w:szCs w:val="24"/>
                <w:u w:color="FF0000"/>
              </w:rPr>
              <w:t>t</w:t>
            </w:r>
            <w:r>
              <w:rPr>
                <w:i/>
                <w:color w:val="FF0000"/>
                <w:w w:val="82"/>
                <w:szCs w:val="24"/>
                <w:u w:color="FF0000"/>
              </w:rPr>
              <w:t>t</w:t>
            </w:r>
            <w:r>
              <w:rPr>
                <w:i/>
                <w:color w:val="FF0000"/>
                <w:spacing w:val="-1"/>
                <w:w w:val="96"/>
                <w:szCs w:val="24"/>
                <w:u w:color="FF0000"/>
              </w:rPr>
              <w:t>p</w:t>
            </w:r>
            <w:r>
              <w:rPr>
                <w:i/>
                <w:color w:val="FF0000"/>
                <w:spacing w:val="-1"/>
                <w:w w:val="99"/>
                <w:szCs w:val="24"/>
                <w:u w:color="FF0000"/>
              </w:rPr>
              <w:t>s</w:t>
            </w:r>
            <w:r>
              <w:rPr>
                <w:i/>
                <w:color w:val="FF0000"/>
                <w:spacing w:val="-1"/>
                <w:szCs w:val="24"/>
                <w:u w:color="FF0000"/>
              </w:rPr>
              <w:t>://</w:t>
            </w:r>
            <w:r>
              <w:rPr>
                <w:i/>
                <w:color w:val="FF0000"/>
                <w:spacing w:val="-1"/>
                <w:w w:val="90"/>
                <w:szCs w:val="24"/>
                <w:u w:color="FF0000"/>
              </w:rPr>
              <w:t>m</w:t>
            </w:r>
            <w:r>
              <w:rPr>
                <w:i/>
                <w:color w:val="FF0000"/>
                <w:szCs w:val="24"/>
                <w:u w:color="FF0000"/>
              </w:rPr>
              <w:t>i</w:t>
            </w:r>
            <w:r>
              <w:rPr>
                <w:i/>
                <w:color w:val="FF0000"/>
                <w:spacing w:val="-1"/>
                <w:w w:val="96"/>
                <w:szCs w:val="24"/>
                <w:u w:color="FF0000"/>
              </w:rPr>
              <w:t>n</w:t>
            </w:r>
            <w:r>
              <w:rPr>
                <w:i/>
                <w:color w:val="FF0000"/>
                <w:spacing w:val="-1"/>
                <w:w w:val="115"/>
                <w:szCs w:val="24"/>
                <w:u w:color="FF0000"/>
              </w:rPr>
              <w:t>j</w:t>
            </w:r>
            <w:r>
              <w:rPr>
                <w:i/>
                <w:color w:val="FF0000"/>
                <w:spacing w:val="-1"/>
                <w:w w:val="96"/>
                <w:szCs w:val="24"/>
                <w:u w:color="FF0000"/>
              </w:rPr>
              <w:t>u</w:t>
            </w:r>
            <w:r>
              <w:rPr>
                <w:i/>
                <w:color w:val="FF0000"/>
                <w:spacing w:val="-1"/>
                <w:w w:val="99"/>
                <w:szCs w:val="24"/>
                <w:u w:color="FF0000"/>
              </w:rPr>
              <w:t>s</w:t>
            </w:r>
            <w:r>
              <w:rPr>
                <w:i/>
                <w:color w:val="FF0000"/>
                <w:spacing w:val="-1"/>
                <w:w w:val="82"/>
                <w:szCs w:val="24"/>
                <w:u w:color="FF0000"/>
              </w:rPr>
              <w:t>t</w:t>
            </w:r>
            <w:r>
              <w:rPr>
                <w:i/>
                <w:color w:val="FF0000"/>
                <w:spacing w:val="-1"/>
                <w:w w:val="98"/>
                <w:szCs w:val="24"/>
                <w:u w:color="FF0000"/>
              </w:rPr>
              <w:t>.</w:t>
            </w:r>
            <w:r>
              <w:rPr>
                <w:i/>
                <w:color w:val="FF0000"/>
                <w:w w:val="96"/>
                <w:szCs w:val="24"/>
                <w:u w:color="FF0000"/>
              </w:rPr>
              <w:t>g</w:t>
            </w:r>
            <w:r>
              <w:rPr>
                <w:i/>
                <w:color w:val="FF0000"/>
                <w:spacing w:val="-1"/>
                <w:w w:val="97"/>
                <w:szCs w:val="24"/>
                <w:u w:color="FF0000"/>
              </w:rPr>
              <w:t>o</w:t>
            </w:r>
            <w:r>
              <w:rPr>
                <w:i/>
                <w:color w:val="FF0000"/>
                <w:spacing w:val="-1"/>
                <w:w w:val="99"/>
                <w:szCs w:val="24"/>
                <w:u w:color="FF0000"/>
              </w:rPr>
              <w:t>v</w:t>
            </w:r>
            <w:r>
              <w:rPr>
                <w:i/>
                <w:color w:val="FF0000"/>
                <w:spacing w:val="-1"/>
                <w:w w:val="98"/>
                <w:szCs w:val="24"/>
                <w:u w:color="FF0000"/>
              </w:rPr>
              <w:t>.</w:t>
            </w:r>
            <w:r>
              <w:rPr>
                <w:i/>
                <w:color w:val="FF0000"/>
                <w:spacing w:val="-1"/>
                <w:w w:val="113"/>
                <w:szCs w:val="24"/>
                <w:u w:color="FF0000"/>
              </w:rPr>
              <w:t>r</w:t>
            </w:r>
            <w:r>
              <w:rPr>
                <w:i/>
                <w:color w:val="FF0000"/>
                <w:spacing w:val="1"/>
                <w:w w:val="96"/>
                <w:szCs w:val="24"/>
                <w:u w:color="FF0000"/>
              </w:rPr>
              <w:t>u</w:t>
            </w:r>
            <w:r>
              <w:rPr>
                <w:i/>
                <w:color w:val="FF0000"/>
                <w:w w:val="109"/>
                <w:szCs w:val="24"/>
                <w:u w:color="FF0000"/>
              </w:rPr>
              <w:t>)</w:t>
            </w:r>
            <w:r>
              <w:rPr>
                <w:i/>
                <w:color w:val="FF0000"/>
                <w:w w:val="98"/>
                <w:szCs w:val="24"/>
                <w:u w:color="FF0000"/>
              </w:rPr>
              <w:t>.</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1295126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12951264"/>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59CE567"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6D6E58" w:rsidRPr="006D6E58">
              <w:t xml:space="preserve">Техническое предложение (форма </w:t>
            </w:r>
            <w:r w:rsidR="006D6E58" w:rsidRPr="006D6E58">
              <w:rPr>
                <w:noProof/>
              </w:rPr>
              <w:t>4</w:t>
            </w:r>
            <w:r w:rsidR="006D6E58" w:rsidRPr="006D6E58">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6D6E58">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6EDE8E5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6D6E58">
              <w:t>3.2.5</w:t>
            </w:r>
            <w:r w:rsidR="00343B48">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321A4EBC"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D6E58">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6D6E58">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12951265"/>
      <w:bookmarkEnd w:id="1506"/>
      <w:bookmarkEnd w:id="1507"/>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017F9A6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6D6E58" w:rsidRPr="006D6E58">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3" w:name="_Ref514626025"/>
          </w:p>
        </w:tc>
        <w:bookmarkEnd w:id="151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7D0554B"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6D6E58" w:rsidRPr="006D6E58">
              <w:t xml:space="preserve">Техническое предложение (форма </w:t>
            </w:r>
            <w:r w:rsidR="006D6E58" w:rsidRPr="006D6E58">
              <w:rPr>
                <w:noProof/>
              </w:rPr>
              <w:t>4</w:t>
            </w:r>
            <w:r w:rsidR="006D6E58" w:rsidRPr="006D6E58">
              <w:t>)</w:t>
            </w:r>
            <w:r w:rsidRPr="00EA783E">
              <w:fldChar w:fldCharType="end"/>
            </w:r>
            <w:r>
              <w:t xml:space="preserve"> (подраздел </w:t>
            </w:r>
            <w:r>
              <w:fldChar w:fldCharType="begin"/>
            </w:r>
            <w:r>
              <w:instrText xml:space="preserve"> REF _Ref514556477 \n \h </w:instrText>
            </w:r>
            <w:r>
              <w:fldChar w:fldCharType="separate"/>
            </w:r>
            <w:r w:rsidR="006D6E58">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4" w:name="_Ref514626060"/>
          </w:p>
        </w:tc>
        <w:bookmarkEnd w:id="1514"/>
        <w:tc>
          <w:tcPr>
            <w:tcW w:w="5244" w:type="dxa"/>
          </w:tcPr>
          <w:p w14:paraId="04BF7F96" w14:textId="136E6B9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6D6E5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5B222C1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D6E58">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6D6E58">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5" w:name="_Ref514609208"/>
          </w:p>
        </w:tc>
        <w:bookmarkEnd w:id="1515"/>
        <w:tc>
          <w:tcPr>
            <w:tcW w:w="5244" w:type="dxa"/>
          </w:tcPr>
          <w:p w14:paraId="05571E38" w14:textId="608E0136"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6D6E58">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Toc112951266"/>
      <w:bookmarkStart w:id="1519" w:name="_Ref513812274"/>
      <w:bookmarkStart w:id="1520" w:name="_Ref513812286"/>
      <w:bookmarkStart w:id="1521" w:name="_Ref513813395"/>
      <w:r w:rsidRPr="006A1B23">
        <w:rPr>
          <w:rFonts w:ascii="Times New Roman" w:hAnsi="Times New Roman"/>
          <w:sz w:val="28"/>
          <w:szCs w:val="28"/>
        </w:rPr>
        <w:lastRenderedPageBreak/>
        <w:t>ПРИЛОЖЕНИЕ № 4 – СОСТАВ ЗАЯВКИ</w:t>
      </w:r>
      <w:bookmarkEnd w:id="1516"/>
      <w:bookmarkEnd w:id="1517"/>
      <w:bookmarkEnd w:id="1518"/>
      <w:r w:rsidRPr="006A1B23">
        <w:rPr>
          <w:rFonts w:ascii="Times New Roman" w:hAnsi="Times New Roman"/>
          <w:sz w:val="28"/>
          <w:szCs w:val="28"/>
        </w:rPr>
        <w:t xml:space="preserve"> </w:t>
      </w:r>
    </w:p>
    <w:p w14:paraId="04780EA3" w14:textId="7522D47F"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6D6E5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3F1283CA"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6D6E58" w:rsidRPr="006D6E58">
              <w:t xml:space="preserve">Техническое предложение (форма </w:t>
            </w:r>
            <w:r w:rsidR="006D6E58" w:rsidRPr="006D6E58">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6D6E58">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70BEA051"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6D6E58" w:rsidRPr="006D6E58">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6D6E58">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2E472A7A"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6D6E58">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6D6E58">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5D9F194C"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6D6E58" w:rsidRPr="006D6E58">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6D6E58">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3A704539"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6D6E58" w:rsidRPr="006D6E58">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D6E58">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60297E45"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6D6E58">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0A21EDA7"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6D6E58">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6321D99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6D6E58">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5AB337C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6D6E58" w:rsidRPr="006D6E58">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6D6E58">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05B4A2CE"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6D6E58">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6D6E58">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6D6E58">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6D6E58">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6D6E58">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28113333"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6D6E58" w:rsidRPr="006D6E5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21D41644"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6D6E58" w:rsidRPr="006D6E58">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6D6E58">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4"/>
      <w:bookmarkEnd w:id="1465"/>
      <w:bookmarkEnd w:id="1519"/>
      <w:bookmarkEnd w:id="1520"/>
      <w:bookmarkEnd w:id="1521"/>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12951268"/>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268F132"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D6E58">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6D6E5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D6E5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2F1BDF5A"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D6E58" w:rsidRPr="006D6E5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4E96E77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6D6E5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45E391D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D6E5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6D6E5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73185D9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D6E5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6D6E5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18CBC67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D6E5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17FCE5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6D6E5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6D6E5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C37FFD9"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6D6E58">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BC5D89D"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6D6E58">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D6E5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D6E5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17C8DBE"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D6E5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D6E5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6641DF9"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D6E58" w:rsidRPr="006D6E5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1A74EEF3"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6D6E58" w:rsidRPr="006D6E5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6D6E5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349D3F8"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D6E5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616DA0C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D6E5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4DEBE4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D6E58" w:rsidRPr="006D6E5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6B4E8EF3"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D6E5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D6E58">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6D6E58">
              <w:rPr>
                <w:rFonts w:eastAsia="MS Mincho"/>
                <w:sz w:val="24"/>
                <w:szCs w:val="24"/>
              </w:rPr>
              <w:t>10</w:t>
            </w:r>
            <w:r w:rsidR="006B7548">
              <w:rPr>
                <w:rFonts w:eastAsia="MS Mincho"/>
                <w:sz w:val="24"/>
                <w:szCs w:val="24"/>
              </w:rPr>
              <w:fldChar w:fldCharType="end"/>
            </w:r>
            <w:r w:rsidR="007B2EAB">
              <w:rPr>
                <w:rFonts w:eastAsia="MS Mincho"/>
                <w:sz w:val="24"/>
                <w:szCs w:val="24"/>
              </w:rPr>
              <w:t xml:space="preserve">, </w:t>
            </w:r>
            <w:r w:rsidR="007B2EAB" w:rsidRPr="007B2EAB">
              <w:rPr>
                <w:rFonts w:eastAsia="MS Mincho"/>
                <w:b/>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2388D1C"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D6E58" w:rsidRPr="006D6E5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22090C0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D6E5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5E16DB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D6E58" w:rsidRPr="006D6E5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1B29E870"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D6E58" w:rsidRPr="006D6E58">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3DE7438"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D6E58" w:rsidRPr="006D6E5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1B1B6D70"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6D6E58">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32F7D030"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6D6E58">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D6E58" w:rsidRPr="006D6E5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115AFB8B"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6D6E58">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0B794F39"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6D6E58">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D6E58" w:rsidRPr="006D6E5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2A74CC61"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6D6E58" w:rsidRPr="006D6E5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D6E58" w:rsidRPr="006D6E5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D03491D"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6D6E58">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6D6E58">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0798B43D"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6D6E58">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6D6E58">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D6E58" w:rsidRPr="006D6E58">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2D7D4845"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6D6E58">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F319277"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6D6E58">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D6E58" w:rsidRPr="006D6E5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D6E58" w:rsidRPr="006D6E5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12951270"/>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 xml:space="preserve">в </w:t>
            </w:r>
            <w:proofErr w:type="spellStart"/>
            <w:r w:rsidR="00BB647A" w:rsidRPr="001B5009">
              <w:rPr>
                <w:rFonts w:eastAsia="MS Mincho"/>
                <w:sz w:val="24"/>
                <w:szCs w:val="24"/>
              </w:rPr>
              <w:t>т.ч</w:t>
            </w:r>
            <w:proofErr w:type="spellEnd"/>
            <w:r w:rsidR="00BB647A"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694E031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D6E58">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D6E58">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D6E58">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1"/>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640929EC"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D6E58">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50E2EB6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D6E58" w:rsidRPr="006D6E5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6D6E5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6A4454E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D6E58" w:rsidRPr="006D6E5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6D6E58" w:rsidRPr="006D6E58">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612157AF"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D6E58" w:rsidRPr="006D6E5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6D6E58" w:rsidRPr="006D6E58">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0" w:name="_Hlk71716620"/>
            <w:proofErr w:type="spellStart"/>
            <w:r>
              <w:rPr>
                <w:b/>
              </w:rPr>
              <w:lastRenderedPageBreak/>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12951271"/>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109412A5"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6D6E58">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BF16B83" w:rsidR="005C1327" w:rsidRDefault="005C1327" w:rsidP="001D5723">
      <w:pPr>
        <w:rPr>
          <w:i/>
          <w:shd w:val="clear" w:color="auto" w:fill="FFFF99"/>
        </w:rPr>
      </w:pP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701"/>
        <w:gridCol w:w="1559"/>
        <w:gridCol w:w="8"/>
        <w:gridCol w:w="1126"/>
        <w:gridCol w:w="2127"/>
        <w:gridCol w:w="6633"/>
      </w:tblGrid>
      <w:tr w:rsidR="00C51781" w14:paraId="14CAF821" w14:textId="77777777" w:rsidTr="00B07E77">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C7822A0" w14:textId="77777777" w:rsidR="00C51781" w:rsidRDefault="00C51781" w:rsidP="00B07E77">
            <w:pPr>
              <w:keepNext/>
              <w:spacing w:before="0"/>
              <w:jc w:val="center"/>
              <w:rPr>
                <w:rFonts w:eastAsia="Calibri"/>
                <w:sz w:val="18"/>
                <w:szCs w:val="22"/>
              </w:rPr>
            </w:pPr>
            <w:bookmarkStart w:id="1587" w:name="_Hlk87525631"/>
            <w:r>
              <w:rPr>
                <w:rFonts w:eastAsia="Calibri"/>
                <w:sz w:val="18"/>
                <w:szCs w:val="22"/>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7D52A4C" w14:textId="77777777" w:rsidR="00C51781" w:rsidRDefault="00C51781" w:rsidP="00B07E77">
            <w:pPr>
              <w:keepNext/>
              <w:spacing w:before="0"/>
              <w:jc w:val="center"/>
              <w:rPr>
                <w:rFonts w:eastAsia="Calibri"/>
                <w:sz w:val="18"/>
                <w:szCs w:val="22"/>
              </w:rPr>
            </w:pPr>
            <w:r>
              <w:rPr>
                <w:rFonts w:eastAsia="Calibri"/>
                <w:sz w:val="18"/>
                <w:szCs w:val="22"/>
              </w:rPr>
              <w:t>Направление оценки заявок</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67C454BD" w14:textId="77777777" w:rsidR="00C51781" w:rsidRDefault="00C51781" w:rsidP="00B07E77">
            <w:pPr>
              <w:keepNext/>
              <w:spacing w:before="0"/>
              <w:jc w:val="center"/>
              <w:rPr>
                <w:rFonts w:eastAsia="Calibri"/>
                <w:sz w:val="18"/>
                <w:szCs w:val="22"/>
              </w:rPr>
            </w:pPr>
            <w:r>
              <w:rPr>
                <w:rFonts w:eastAsia="Calibri"/>
                <w:sz w:val="18"/>
                <w:szCs w:val="22"/>
              </w:rPr>
              <w:t>Наименование критерия оценки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71F3BA2A" w14:textId="77777777" w:rsidR="00C51781" w:rsidRDefault="00C51781" w:rsidP="00B07E77">
            <w:pPr>
              <w:keepNext/>
              <w:spacing w:before="0"/>
              <w:jc w:val="center"/>
              <w:rPr>
                <w:rFonts w:eastAsia="Calibri"/>
                <w:sz w:val="18"/>
                <w:szCs w:val="22"/>
              </w:rPr>
            </w:pPr>
            <w:r>
              <w:rPr>
                <w:rFonts w:eastAsia="Calibri"/>
                <w:sz w:val="18"/>
                <w:szCs w:val="22"/>
              </w:rPr>
              <w:t>Значимость критерия оценки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E39BF7D" w14:textId="77777777" w:rsidR="00C51781" w:rsidRDefault="00C51781" w:rsidP="00B07E77">
            <w:pPr>
              <w:keepNext/>
              <w:spacing w:before="0"/>
              <w:jc w:val="center"/>
              <w:rPr>
                <w:rFonts w:eastAsia="Calibri"/>
                <w:sz w:val="18"/>
                <w:szCs w:val="22"/>
              </w:rPr>
            </w:pPr>
            <w:r>
              <w:rPr>
                <w:rFonts w:eastAsia="Calibri"/>
                <w:sz w:val="18"/>
                <w:szCs w:val="22"/>
              </w:rPr>
              <w:t>Содержание частного критерия оценки</w:t>
            </w:r>
          </w:p>
        </w:tc>
        <w:tc>
          <w:tcPr>
            <w:tcW w:w="663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873FD57" w14:textId="77777777" w:rsidR="00C51781" w:rsidRDefault="00C51781" w:rsidP="00B07E77">
            <w:pPr>
              <w:keepNext/>
              <w:spacing w:before="0"/>
              <w:jc w:val="center"/>
              <w:rPr>
                <w:rFonts w:eastAsia="Calibri"/>
                <w:sz w:val="18"/>
                <w:szCs w:val="22"/>
              </w:rPr>
            </w:pPr>
            <w:r>
              <w:rPr>
                <w:rFonts w:eastAsia="Calibri"/>
                <w:sz w:val="18"/>
                <w:szCs w:val="22"/>
              </w:rPr>
              <w:t>Расчет оценки предпочтительности заявки</w:t>
            </w:r>
          </w:p>
        </w:tc>
      </w:tr>
      <w:tr w:rsidR="00C51781" w14:paraId="1166361A" w14:textId="77777777" w:rsidTr="00B07E77">
        <w:trPr>
          <w:cantSplit/>
          <w:trHeight w:val="704"/>
        </w:trPr>
        <w:tc>
          <w:tcPr>
            <w:tcW w:w="5253" w:type="dxa"/>
            <w:vMerge/>
            <w:tcBorders>
              <w:top w:val="single" w:sz="4" w:space="0" w:color="auto"/>
              <w:left w:val="single" w:sz="4" w:space="0" w:color="auto"/>
              <w:bottom w:val="single" w:sz="4" w:space="0" w:color="auto"/>
              <w:right w:val="single" w:sz="4" w:space="0" w:color="auto"/>
            </w:tcBorders>
            <w:vAlign w:val="center"/>
            <w:hideMark/>
          </w:tcPr>
          <w:p w14:paraId="499DD7D7" w14:textId="77777777" w:rsidR="00C51781" w:rsidRDefault="00C51781" w:rsidP="00B07E77">
            <w:pPr>
              <w:spacing w:before="0"/>
              <w:rPr>
                <w:rFonts w:eastAsia="Calibri"/>
                <w:sz w:val="18"/>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6E2261" w14:textId="77777777" w:rsidR="00C51781" w:rsidRDefault="00C51781" w:rsidP="00B07E77">
            <w:pPr>
              <w:spacing w:before="0"/>
              <w:rPr>
                <w:rFonts w:eastAsia="Calibri"/>
                <w:sz w:val="18"/>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5DCE4"/>
            <w:hideMark/>
          </w:tcPr>
          <w:p w14:paraId="6729C3D2" w14:textId="77777777" w:rsidR="00C51781" w:rsidRDefault="00C51781" w:rsidP="00B07E77">
            <w:pPr>
              <w:keepNext/>
              <w:spacing w:before="0"/>
              <w:jc w:val="center"/>
              <w:rPr>
                <w:rFonts w:eastAsia="Calibri"/>
                <w:sz w:val="18"/>
                <w:szCs w:val="22"/>
              </w:rPr>
            </w:pPr>
            <w:r>
              <w:rPr>
                <w:rFonts w:eastAsia="Calibri"/>
                <w:sz w:val="18"/>
                <w:szCs w:val="22"/>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hideMark/>
          </w:tcPr>
          <w:p w14:paraId="484A2E4C" w14:textId="77777777" w:rsidR="00C51781" w:rsidRDefault="00C51781" w:rsidP="00B07E77">
            <w:pPr>
              <w:keepNext/>
              <w:spacing w:before="0"/>
              <w:jc w:val="center"/>
              <w:rPr>
                <w:rFonts w:eastAsia="Calibri"/>
                <w:sz w:val="18"/>
                <w:szCs w:val="22"/>
              </w:rPr>
            </w:pPr>
            <w:r>
              <w:rPr>
                <w:rFonts w:eastAsia="Calibri"/>
                <w:sz w:val="18"/>
                <w:szCs w:val="22"/>
              </w:rPr>
              <w:t>критерий оценки второго уровня</w:t>
            </w:r>
          </w:p>
        </w:tc>
        <w:tc>
          <w:tcPr>
            <w:tcW w:w="11020" w:type="dxa"/>
            <w:gridSpan w:val="2"/>
            <w:vMerge/>
            <w:tcBorders>
              <w:top w:val="single" w:sz="4" w:space="0" w:color="auto"/>
              <w:left w:val="single" w:sz="4" w:space="0" w:color="auto"/>
              <w:bottom w:val="single" w:sz="4" w:space="0" w:color="auto"/>
              <w:right w:val="single" w:sz="4" w:space="0" w:color="auto"/>
            </w:tcBorders>
            <w:vAlign w:val="center"/>
            <w:hideMark/>
          </w:tcPr>
          <w:p w14:paraId="60DEFFBC" w14:textId="77777777" w:rsidR="00C51781" w:rsidRDefault="00C51781" w:rsidP="00B07E77">
            <w:pPr>
              <w:spacing w:before="0"/>
              <w:rPr>
                <w:rFonts w:eastAsia="Calibri"/>
                <w:sz w:val="18"/>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605BF3D" w14:textId="77777777" w:rsidR="00C51781" w:rsidRDefault="00C51781" w:rsidP="00B07E77">
            <w:pPr>
              <w:spacing w:before="0"/>
              <w:rPr>
                <w:rFonts w:eastAsia="Calibri"/>
                <w:sz w:val="18"/>
                <w:szCs w:val="22"/>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14:paraId="05866F3D" w14:textId="77777777" w:rsidR="00C51781" w:rsidRDefault="00C51781" w:rsidP="00B07E77">
            <w:pPr>
              <w:spacing w:before="0"/>
              <w:rPr>
                <w:rFonts w:eastAsia="Calibri"/>
                <w:sz w:val="18"/>
                <w:szCs w:val="22"/>
              </w:rPr>
            </w:pPr>
          </w:p>
        </w:tc>
      </w:tr>
      <w:tr w:rsidR="00C51781" w14:paraId="54078162" w14:textId="77777777" w:rsidTr="00B07E77">
        <w:tc>
          <w:tcPr>
            <w:tcW w:w="993" w:type="dxa"/>
            <w:tcBorders>
              <w:top w:val="single" w:sz="4" w:space="0" w:color="auto"/>
              <w:left w:val="single" w:sz="4" w:space="0" w:color="auto"/>
              <w:bottom w:val="single" w:sz="4" w:space="0" w:color="auto"/>
              <w:right w:val="single" w:sz="4" w:space="0" w:color="auto"/>
            </w:tcBorders>
            <w:vAlign w:val="center"/>
            <w:hideMark/>
          </w:tcPr>
          <w:p w14:paraId="19364D1A" w14:textId="77777777" w:rsidR="00C51781" w:rsidRDefault="00C51781" w:rsidP="00B07E77">
            <w:pPr>
              <w:spacing w:before="0"/>
              <w:jc w:val="center"/>
              <w:rPr>
                <w:rFonts w:eastAsia="Calibri"/>
                <w:sz w:val="20"/>
                <w:szCs w:val="22"/>
              </w:rPr>
            </w:pPr>
            <w:r>
              <w:rPr>
                <w:sz w:val="20"/>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38A720" w14:textId="77777777" w:rsidR="00C51781" w:rsidRDefault="00C51781" w:rsidP="00B07E77">
            <w:pPr>
              <w:spacing w:before="0"/>
              <w:jc w:val="center"/>
              <w:rPr>
                <w:rFonts w:eastAsia="Calibri"/>
                <w:sz w:val="20"/>
                <w:szCs w:val="22"/>
              </w:rPr>
            </w:pPr>
            <w:r>
              <w:rPr>
                <w:sz w:val="20"/>
                <w:szCs w:val="22"/>
              </w:rPr>
              <w:t>ЦЕНА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7057CF" w14:textId="77777777" w:rsidR="00C51781" w:rsidRDefault="00C51781" w:rsidP="00B07E77">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53E56A3A" w14:textId="77777777" w:rsidR="00C51781" w:rsidRDefault="00C51781" w:rsidP="00B07E77">
            <w:pPr>
              <w:spacing w:before="0"/>
              <w:jc w:val="center"/>
              <w:rPr>
                <w:b/>
                <w:sz w:val="20"/>
                <w:szCs w:val="22"/>
              </w:rPr>
            </w:pPr>
            <w:r>
              <w:rPr>
                <w:b/>
                <w:sz w:val="20"/>
                <w:szCs w:val="22"/>
              </w:rPr>
              <w:t>тендерный коэффициент</w:t>
            </w:r>
          </w:p>
          <w:p w14:paraId="23291E98" w14:textId="77777777" w:rsidR="00C51781" w:rsidRDefault="00C51781" w:rsidP="00B07E77">
            <w:pPr>
              <w:spacing w:before="0"/>
              <w:jc w:val="center"/>
              <w:rPr>
                <w:b/>
                <w:sz w:val="20"/>
                <w:szCs w:val="22"/>
              </w:rPr>
            </w:pPr>
            <w:r>
              <w:rPr>
                <w:b/>
                <w:sz w:val="20"/>
                <w:szCs w:val="22"/>
              </w:rPr>
              <w:t xml:space="preserve"> (Б</w:t>
            </w:r>
            <w:r>
              <w:rPr>
                <w:b/>
                <w:sz w:val="20"/>
                <w:szCs w:val="22"/>
                <w:vertAlign w:val="subscript"/>
              </w:rPr>
              <w:t>1</w:t>
            </w:r>
            <w:r>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8779CB" w14:textId="77777777" w:rsidR="00C51781" w:rsidRDefault="00C51781" w:rsidP="00B07E77">
            <w:pPr>
              <w:spacing w:before="0"/>
              <w:jc w:val="center"/>
              <w:rPr>
                <w:sz w:val="20"/>
                <w:szCs w:val="22"/>
              </w:rPr>
            </w:pPr>
            <w:r>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7585304" w14:textId="77777777" w:rsidR="00C51781" w:rsidRDefault="00C51781" w:rsidP="00B07E77">
            <w:pPr>
              <w:spacing w:before="0"/>
              <w:jc w:val="center"/>
              <w:rPr>
                <w:sz w:val="20"/>
                <w:szCs w:val="22"/>
              </w:rPr>
            </w:pPr>
            <w:r>
              <w:rPr>
                <w:sz w:val="20"/>
                <w:szCs w:val="22"/>
              </w:rPr>
              <w:t>90%</w:t>
            </w:r>
          </w:p>
          <w:p w14:paraId="32757414" w14:textId="77777777" w:rsidR="00C51781" w:rsidRDefault="00C51781" w:rsidP="00B07E77">
            <w:pPr>
              <w:spacing w:before="0"/>
              <w:jc w:val="center"/>
              <w:rPr>
                <w:rFonts w:eastAsia="Calibri"/>
                <w:sz w:val="20"/>
                <w:szCs w:val="22"/>
              </w:rPr>
            </w:pPr>
            <w:r>
              <w:rPr>
                <w:sz w:val="20"/>
                <w:szCs w:val="22"/>
              </w:rPr>
              <w:t>(В</w:t>
            </w:r>
            <w:r>
              <w:rPr>
                <w:sz w:val="20"/>
                <w:szCs w:val="22"/>
                <w:vertAlign w:val="subscript"/>
              </w:rPr>
              <w:t>1</w:t>
            </w:r>
            <w:r>
              <w:rPr>
                <w:i/>
                <w:sz w:val="20"/>
                <w:szCs w:val="22"/>
              </w:rPr>
              <w:t>=</w:t>
            </w:r>
            <w:r>
              <w:rPr>
                <w:sz w:val="20"/>
                <w:szCs w:val="22"/>
              </w:rPr>
              <w:t>0,90)</w:t>
            </w:r>
          </w:p>
        </w:tc>
        <w:tc>
          <w:tcPr>
            <w:tcW w:w="2127" w:type="dxa"/>
            <w:tcBorders>
              <w:top w:val="single" w:sz="4" w:space="0" w:color="auto"/>
              <w:left w:val="single" w:sz="4" w:space="0" w:color="auto"/>
              <w:bottom w:val="single" w:sz="4" w:space="0" w:color="auto"/>
              <w:right w:val="single" w:sz="4" w:space="0" w:color="auto"/>
            </w:tcBorders>
            <w:vAlign w:val="center"/>
          </w:tcPr>
          <w:p w14:paraId="5EF302DF" w14:textId="77777777" w:rsidR="00C51781" w:rsidRDefault="00C51781" w:rsidP="00B07E77">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2BC21C86" w14:textId="77777777" w:rsidR="00C51781" w:rsidRDefault="00C51781" w:rsidP="00B07E77">
            <w:pPr>
              <w:spacing w:before="0"/>
              <w:jc w:val="center"/>
              <w:rPr>
                <w:sz w:val="20"/>
                <w:szCs w:val="22"/>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50CD0FA7" w14:textId="77777777" w:rsidR="00C51781" w:rsidRDefault="00C51781" w:rsidP="00B07E77">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65DE64BD" w14:textId="77777777" w:rsidR="00C51781" w:rsidRDefault="004A631C" w:rsidP="00B07E77">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FCB9628" w14:textId="77777777" w:rsidR="00C51781" w:rsidRDefault="00C51781" w:rsidP="00B07E77">
            <w:pPr>
              <w:keepNext/>
              <w:spacing w:before="0"/>
              <w:rPr>
                <w:rFonts w:eastAsia="Calibri"/>
                <w:sz w:val="20"/>
                <w:szCs w:val="22"/>
              </w:rPr>
            </w:pPr>
            <w:r>
              <w:rPr>
                <w:rFonts w:eastAsia="Calibri"/>
                <w:sz w:val="20"/>
                <w:szCs w:val="22"/>
              </w:rPr>
              <w:t>где:</w:t>
            </w:r>
          </w:p>
          <w:p w14:paraId="604C3ACC" w14:textId="77777777" w:rsidR="00C51781" w:rsidRDefault="004A631C" w:rsidP="00B07E77">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C51781">
              <w:rPr>
                <w:rFonts w:eastAsia="Calibri"/>
                <w:sz w:val="20"/>
                <w:szCs w:val="22"/>
              </w:rPr>
              <w:t>– рассчитанная оценка предпочтительности по данному критерию оценки в баллах;</w:t>
            </w:r>
          </w:p>
          <w:p w14:paraId="67787BC6" w14:textId="77777777" w:rsidR="00C51781" w:rsidRDefault="004A631C" w:rsidP="00B07E77">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C51781">
              <w:rPr>
                <w:sz w:val="20"/>
                <w:szCs w:val="22"/>
              </w:rPr>
              <w:tab/>
              <w:t>–</w:t>
            </w:r>
            <w:r w:rsidR="00C51781">
              <w:rPr>
                <w:sz w:val="20"/>
                <w:szCs w:val="22"/>
              </w:rPr>
              <w:tab/>
              <w:t xml:space="preserve">величина оцениваемого параметра, указанная в </w:t>
            </w:r>
            <w:proofErr w:type="spellStart"/>
            <w:r w:rsidR="00C51781">
              <w:rPr>
                <w:sz w:val="20"/>
                <w:szCs w:val="22"/>
                <w:lang w:val="en-US"/>
              </w:rPr>
              <w:t>i</w:t>
            </w:r>
            <w:proofErr w:type="spellEnd"/>
            <w:r w:rsidR="00C51781">
              <w:rPr>
                <w:sz w:val="20"/>
                <w:szCs w:val="22"/>
              </w:rPr>
              <w:t>-й заявке Участника;</w:t>
            </w:r>
          </w:p>
          <w:p w14:paraId="143148B4" w14:textId="77777777" w:rsidR="00C51781" w:rsidRDefault="004A631C" w:rsidP="00B07E77">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C51781">
              <w:rPr>
                <w:sz w:val="20"/>
                <w:szCs w:val="22"/>
              </w:rPr>
              <w:tab/>
              <w:t>–</w:t>
            </w:r>
            <w:r w:rsidR="00C51781">
              <w:rPr>
                <w:sz w:val="20"/>
                <w:szCs w:val="22"/>
              </w:rPr>
              <w:tab/>
              <w:t>минимальная величина оцениваемого параметра среди всех допущенных заявок;</w:t>
            </w:r>
          </w:p>
          <w:p w14:paraId="41BED8D6" w14:textId="77777777" w:rsidR="00C51781" w:rsidRDefault="00C51781" w:rsidP="00B07E77">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51917377" w14:textId="77777777" w:rsidR="00C51781" w:rsidRDefault="00C51781" w:rsidP="00B07E77">
            <w:pPr>
              <w:spacing w:before="0"/>
              <w:rPr>
                <w:sz w:val="20"/>
                <w:szCs w:val="22"/>
              </w:rPr>
            </w:pPr>
            <w:r>
              <w:rPr>
                <w:rFonts w:eastAsia="Calibri"/>
                <w:sz w:val="20"/>
                <w:szCs w:val="22"/>
              </w:rPr>
              <w:t>Шкала оценок от 0 до 5 баллов.</w:t>
            </w:r>
          </w:p>
        </w:tc>
      </w:tr>
      <w:tr w:rsidR="00C51781" w14:paraId="2365480B" w14:textId="77777777" w:rsidTr="00B07E77">
        <w:tc>
          <w:tcPr>
            <w:tcW w:w="993" w:type="dxa"/>
            <w:tcBorders>
              <w:top w:val="single" w:sz="4" w:space="0" w:color="auto"/>
              <w:left w:val="single" w:sz="4" w:space="0" w:color="auto"/>
              <w:bottom w:val="single" w:sz="4" w:space="0" w:color="auto"/>
              <w:right w:val="single" w:sz="4" w:space="0" w:color="auto"/>
            </w:tcBorders>
            <w:hideMark/>
          </w:tcPr>
          <w:p w14:paraId="3EFB6EAF" w14:textId="77777777" w:rsidR="00C51781" w:rsidRDefault="00C51781" w:rsidP="00B07E77">
            <w:pPr>
              <w:spacing w:before="0"/>
              <w:rPr>
                <w:rFonts w:eastAsia="Calibri"/>
                <w:sz w:val="20"/>
                <w:szCs w:val="22"/>
              </w:rPr>
            </w:pPr>
            <w:r>
              <w:rPr>
                <w:rFonts w:eastAsia="Calibri"/>
                <w:sz w:val="20"/>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4ED2007F" w14:textId="77777777" w:rsidR="00C51781" w:rsidRDefault="00C51781" w:rsidP="00B07E77">
            <w:pPr>
              <w:spacing w:before="0"/>
              <w:jc w:val="center"/>
              <w:rPr>
                <w:rFonts w:eastAsia="Calibri"/>
                <w:sz w:val="20"/>
                <w:szCs w:val="22"/>
              </w:rPr>
            </w:pPr>
            <w:r>
              <w:rPr>
                <w:sz w:val="20"/>
                <w:szCs w:val="22"/>
              </w:rPr>
              <w:t>БЗП</w:t>
            </w:r>
            <w:r>
              <w:rPr>
                <w:rFonts w:eastAsia="Calibri"/>
                <w:sz w:val="20"/>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6969E891" w14:textId="77777777" w:rsidR="00C51781" w:rsidRDefault="00C51781" w:rsidP="00B07E77">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1F0BFA1D" w14:textId="77777777" w:rsidR="00C51781" w:rsidRDefault="00C51781" w:rsidP="00B07E77">
            <w:pPr>
              <w:spacing w:before="0"/>
              <w:jc w:val="center"/>
              <w:rPr>
                <w:rFonts w:eastAsia="Calibri"/>
                <w:bCs/>
                <w:iCs/>
                <w:sz w:val="20"/>
                <w:szCs w:val="20"/>
              </w:rPr>
            </w:pPr>
            <w:r>
              <w:rPr>
                <w:rFonts w:eastAsia="Calibri"/>
                <w:bCs/>
                <w:iCs/>
                <w:sz w:val="20"/>
                <w:szCs w:val="20"/>
              </w:rPr>
              <w:t>(Б2)</w:t>
            </w:r>
          </w:p>
          <w:p w14:paraId="2986F28B" w14:textId="77777777" w:rsidR="00C51781" w:rsidRDefault="00C51781" w:rsidP="00B07E77">
            <w:pPr>
              <w:spacing w:before="0"/>
              <w:rPr>
                <w:i/>
                <w:sz w:val="20"/>
                <w:szCs w:val="22"/>
              </w:rPr>
            </w:pPr>
          </w:p>
        </w:tc>
        <w:tc>
          <w:tcPr>
            <w:tcW w:w="1559" w:type="dxa"/>
            <w:tcBorders>
              <w:top w:val="single" w:sz="4" w:space="0" w:color="auto"/>
              <w:left w:val="single" w:sz="4" w:space="0" w:color="auto"/>
              <w:bottom w:val="single" w:sz="4" w:space="0" w:color="auto"/>
              <w:right w:val="single" w:sz="4" w:space="0" w:color="auto"/>
            </w:tcBorders>
            <w:hideMark/>
          </w:tcPr>
          <w:p w14:paraId="39138754" w14:textId="77777777" w:rsidR="00C51781" w:rsidRDefault="00C51781" w:rsidP="00B07E77">
            <w:pPr>
              <w:spacing w:before="0"/>
              <w:rPr>
                <w:i/>
                <w:sz w:val="20"/>
                <w:szCs w:val="22"/>
              </w:rPr>
            </w:pPr>
            <w:r>
              <w:rPr>
                <w:i/>
                <w:sz w:val="20"/>
                <w:szCs w:val="22"/>
              </w:rPr>
              <w:t xml:space="preserve">Отсутствует </w:t>
            </w:r>
          </w:p>
        </w:tc>
        <w:tc>
          <w:tcPr>
            <w:tcW w:w="1134" w:type="dxa"/>
            <w:gridSpan w:val="2"/>
            <w:tcBorders>
              <w:top w:val="single" w:sz="4" w:space="0" w:color="auto"/>
              <w:left w:val="single" w:sz="4" w:space="0" w:color="auto"/>
              <w:bottom w:val="single" w:sz="4" w:space="0" w:color="auto"/>
              <w:right w:val="single" w:sz="4" w:space="0" w:color="auto"/>
            </w:tcBorders>
            <w:hideMark/>
          </w:tcPr>
          <w:p w14:paraId="3D3B6A46" w14:textId="77777777" w:rsidR="00C51781" w:rsidRDefault="00C51781" w:rsidP="00B07E77">
            <w:pPr>
              <w:spacing w:before="0"/>
              <w:jc w:val="center"/>
              <w:rPr>
                <w:rFonts w:eastAsia="Calibri"/>
                <w:sz w:val="20"/>
                <w:szCs w:val="22"/>
              </w:rPr>
            </w:pPr>
            <w:r>
              <w:rPr>
                <w:rFonts w:eastAsia="Calibri"/>
                <w:sz w:val="20"/>
                <w:szCs w:val="22"/>
              </w:rPr>
              <w:t>10%</w:t>
            </w:r>
          </w:p>
          <w:p w14:paraId="2B68C138" w14:textId="77777777" w:rsidR="00C51781" w:rsidRDefault="00C51781" w:rsidP="00B07E77">
            <w:pPr>
              <w:spacing w:before="0"/>
              <w:jc w:val="center"/>
              <w:rPr>
                <w:rFonts w:eastAsia="Calibri"/>
                <w:sz w:val="20"/>
                <w:szCs w:val="22"/>
              </w:rPr>
            </w:pPr>
            <w:r>
              <w:rPr>
                <w:rFonts w:eastAsia="Calibri"/>
                <w:sz w:val="20"/>
                <w:szCs w:val="22"/>
              </w:rPr>
              <w:t>(B2=0,1)</w:t>
            </w:r>
          </w:p>
        </w:tc>
        <w:tc>
          <w:tcPr>
            <w:tcW w:w="2127" w:type="dxa"/>
            <w:tcBorders>
              <w:top w:val="single" w:sz="4" w:space="0" w:color="auto"/>
              <w:left w:val="single" w:sz="4" w:space="0" w:color="auto"/>
              <w:bottom w:val="single" w:sz="4" w:space="0" w:color="auto"/>
              <w:right w:val="single" w:sz="4" w:space="0" w:color="auto"/>
            </w:tcBorders>
            <w:hideMark/>
          </w:tcPr>
          <w:p w14:paraId="6CC94740" w14:textId="77777777" w:rsidR="00C51781" w:rsidRDefault="00C51781" w:rsidP="00B07E77">
            <w:pPr>
              <w:spacing w:before="0"/>
              <w:jc w:val="center"/>
              <w:rPr>
                <w:rFonts w:eastAsia="Calibri"/>
                <w:sz w:val="20"/>
                <w:szCs w:val="22"/>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w:t>
            </w:r>
            <w:r>
              <w:rPr>
                <w:rFonts w:eastAsia="Calibri"/>
                <w:sz w:val="20"/>
                <w:szCs w:val="20"/>
              </w:rPr>
              <w:lastRenderedPageBreak/>
              <w:t>(ненадлежащего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6633" w:type="dxa"/>
            <w:tcBorders>
              <w:top w:val="single" w:sz="4" w:space="0" w:color="auto"/>
              <w:left w:val="single" w:sz="4" w:space="0" w:color="auto"/>
              <w:bottom w:val="single" w:sz="4" w:space="0" w:color="auto"/>
              <w:right w:val="single" w:sz="4" w:space="0" w:color="auto"/>
            </w:tcBorders>
          </w:tcPr>
          <w:p w14:paraId="00BF4E27" w14:textId="77777777" w:rsidR="00C51781" w:rsidRDefault="00C51781" w:rsidP="00B07E77">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625D0DC" w14:textId="77777777" w:rsidR="00C51781" w:rsidRDefault="00C51781" w:rsidP="00B07E77">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3CA6596" w14:textId="77777777" w:rsidR="00C51781" w:rsidRDefault="00C51781" w:rsidP="00B07E77">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C51781" w14:paraId="3D83C019" w14:textId="77777777" w:rsidTr="00B07E77">
              <w:trPr>
                <w:cantSplit/>
              </w:trPr>
              <w:tc>
                <w:tcPr>
                  <w:tcW w:w="1332" w:type="dxa"/>
                  <w:tcBorders>
                    <w:top w:val="nil"/>
                    <w:left w:val="nil"/>
                    <w:bottom w:val="single" w:sz="4" w:space="0" w:color="auto"/>
                    <w:right w:val="single" w:sz="4" w:space="0" w:color="auto"/>
                  </w:tcBorders>
                  <w:hideMark/>
                </w:tcPr>
                <w:p w14:paraId="76A7EC61" w14:textId="77777777" w:rsidR="00C51781" w:rsidRDefault="00C51781" w:rsidP="00B07E77">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23242A9E" w14:textId="77777777" w:rsidR="00C51781" w:rsidRDefault="00C51781" w:rsidP="00B07E77">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C51781" w14:paraId="25E0990F" w14:textId="77777777" w:rsidTr="00B07E77">
              <w:trPr>
                <w:cantSplit/>
              </w:trPr>
              <w:tc>
                <w:tcPr>
                  <w:tcW w:w="1332" w:type="dxa"/>
                  <w:tcBorders>
                    <w:top w:val="single" w:sz="4" w:space="0" w:color="auto"/>
                    <w:left w:val="nil"/>
                    <w:bottom w:val="nil"/>
                    <w:right w:val="single" w:sz="4" w:space="0" w:color="auto"/>
                  </w:tcBorders>
                  <w:hideMark/>
                </w:tcPr>
                <w:p w14:paraId="026D4A9D" w14:textId="77777777" w:rsidR="00C51781" w:rsidRDefault="00C51781" w:rsidP="00B07E77">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35D4201C" w14:textId="77777777" w:rsidR="00C51781" w:rsidRDefault="00C51781" w:rsidP="00B07E77">
                  <w:pPr>
                    <w:spacing w:before="0"/>
                    <w:outlineLvl w:val="4"/>
                    <w:rPr>
                      <w:rFonts w:eastAsia="Calibri"/>
                      <w:sz w:val="20"/>
                      <w:szCs w:val="20"/>
                    </w:rPr>
                  </w:pPr>
                  <w:r>
                    <w:rPr>
                      <w:rFonts w:eastAsia="Calibri"/>
                      <w:sz w:val="20"/>
                      <w:szCs w:val="20"/>
                    </w:rPr>
                    <w:t>Отсутствие судебных актов;</w:t>
                  </w:r>
                </w:p>
              </w:tc>
            </w:tr>
          </w:tbl>
          <w:p w14:paraId="345C987C" w14:textId="77777777" w:rsidR="00C51781" w:rsidRDefault="00C51781" w:rsidP="00B07E77">
            <w:pPr>
              <w:keepNext/>
              <w:spacing w:before="0"/>
              <w:rPr>
                <w:rFonts w:eastAsia="Calibri"/>
                <w:sz w:val="20"/>
                <w:szCs w:val="20"/>
              </w:rPr>
            </w:pPr>
            <w:r>
              <w:rPr>
                <w:rFonts w:eastAsia="Calibri"/>
                <w:sz w:val="20"/>
                <w:szCs w:val="20"/>
              </w:rPr>
              <w:t>где:</w:t>
            </w:r>
          </w:p>
          <w:p w14:paraId="5F52A430" w14:textId="77777777" w:rsidR="00C51781" w:rsidRDefault="00C51781" w:rsidP="00B07E77">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0071A8CC" w14:textId="77777777" w:rsidR="00C51781" w:rsidRDefault="00C51781" w:rsidP="00B07E77">
            <w:pPr>
              <w:spacing w:before="0"/>
              <w:rPr>
                <w:color w:val="000000" w:themeColor="text1"/>
                <w:sz w:val="20"/>
                <w:szCs w:val="22"/>
              </w:rPr>
            </w:pPr>
            <w:r>
              <w:rPr>
                <w:sz w:val="20"/>
                <w:szCs w:val="20"/>
              </w:rPr>
              <w:t>Шкала оценок от 0 до 5 баллов.</w:t>
            </w:r>
          </w:p>
        </w:tc>
      </w:tr>
      <w:tr w:rsidR="00C51781" w14:paraId="7C0D4EDC" w14:textId="77777777" w:rsidTr="00B07E77">
        <w:tc>
          <w:tcPr>
            <w:tcW w:w="5253" w:type="dxa"/>
            <w:gridSpan w:val="5"/>
            <w:tcBorders>
              <w:top w:val="single" w:sz="4" w:space="0" w:color="auto"/>
              <w:left w:val="single" w:sz="4" w:space="0" w:color="auto"/>
              <w:bottom w:val="single" w:sz="4" w:space="0" w:color="auto"/>
              <w:right w:val="single" w:sz="4" w:space="0" w:color="auto"/>
            </w:tcBorders>
            <w:hideMark/>
          </w:tcPr>
          <w:p w14:paraId="7F898EBB" w14:textId="77777777" w:rsidR="00C51781" w:rsidRDefault="00C51781" w:rsidP="00B07E77">
            <w:pPr>
              <w:spacing w:before="0"/>
              <w:jc w:val="right"/>
              <w:rPr>
                <w:rFonts w:eastAsia="Calibri"/>
                <w:sz w:val="20"/>
                <w:szCs w:val="22"/>
              </w:rPr>
            </w:pPr>
            <w:r>
              <w:rPr>
                <w:rFonts w:eastAsia="Calibri"/>
                <w:sz w:val="20"/>
                <w:szCs w:val="22"/>
              </w:rPr>
              <w:lastRenderedPageBreak/>
              <w:t>Итоговая оценка предпочтительности заявки:</w:t>
            </w:r>
          </w:p>
        </w:tc>
        <w:tc>
          <w:tcPr>
            <w:tcW w:w="9886" w:type="dxa"/>
            <w:gridSpan w:val="3"/>
            <w:tcBorders>
              <w:top w:val="single" w:sz="4" w:space="0" w:color="auto"/>
              <w:left w:val="single" w:sz="4" w:space="0" w:color="auto"/>
              <w:bottom w:val="single" w:sz="4" w:space="0" w:color="auto"/>
              <w:right w:val="single" w:sz="4" w:space="0" w:color="auto"/>
            </w:tcBorders>
            <w:hideMark/>
          </w:tcPr>
          <w:p w14:paraId="5B35A53D" w14:textId="77777777" w:rsidR="00C51781" w:rsidRDefault="00C51781" w:rsidP="00B07E77">
            <w:pPr>
              <w:spacing w:before="0"/>
              <w:rPr>
                <w:rFonts w:eastAsia="Calibri"/>
                <w:sz w:val="20"/>
                <w:szCs w:val="22"/>
              </w:rPr>
            </w:pPr>
            <w:r>
              <w:rPr>
                <w:sz w:val="20"/>
                <w:szCs w:val="22"/>
              </w:rPr>
              <w:t xml:space="preserve">Расчет итоговой оценки предпочтительности </w:t>
            </w:r>
            <w:proofErr w:type="spellStart"/>
            <w:r>
              <w:rPr>
                <w:i/>
                <w:iCs/>
                <w:sz w:val="20"/>
                <w:szCs w:val="22"/>
                <w:lang w:val="en-US"/>
              </w:rPr>
              <w:t>i</w:t>
            </w:r>
            <w:proofErr w:type="spellEnd"/>
            <w:r>
              <w:rPr>
                <w:sz w:val="20"/>
                <w:szCs w:val="22"/>
              </w:rPr>
              <w:t>-ой заявки:</w:t>
            </w:r>
          </w:p>
          <w:p w14:paraId="3410FCC9" w14:textId="77777777" w:rsidR="00C51781" w:rsidRDefault="00C51781" w:rsidP="00B07E77">
            <w:pPr>
              <w:spacing w:before="0"/>
              <w:contextualSpacing/>
              <w:jc w:val="center"/>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proofErr w:type="spellStart"/>
            <w:r>
              <w:rPr>
                <w:sz w:val="20"/>
                <w:szCs w:val="22"/>
                <w:vertAlign w:val="subscript"/>
                <w:lang w:val="en-US"/>
              </w:rPr>
              <w:t>i</w:t>
            </w:r>
            <w:proofErr w:type="spellEnd"/>
            <w:r w:rsidRPr="009702A5">
              <w:rPr>
                <w:sz w:val="20"/>
                <w:szCs w:val="22"/>
                <w:vertAlign w:val="subscript"/>
              </w:rPr>
              <w:t xml:space="preserve"> </w:t>
            </w:r>
            <w:r>
              <w:rPr>
                <w:sz w:val="20"/>
                <w:szCs w:val="22"/>
              </w:rPr>
              <w:t>х В</w:t>
            </w:r>
            <w:proofErr w:type="spellStart"/>
            <w:r>
              <w:rPr>
                <w:sz w:val="20"/>
                <w:szCs w:val="22"/>
                <w:vertAlign w:val="subscript"/>
                <w:lang w:val="en-US"/>
              </w:rPr>
              <w:t>i</w:t>
            </w:r>
            <w:proofErr w:type="spellEnd"/>
            <w:r w:rsidRPr="009702A5">
              <w:rPr>
                <w:sz w:val="20"/>
                <w:szCs w:val="22"/>
                <w:vertAlign w:val="subscript"/>
              </w:rPr>
              <w:t xml:space="preserve"> </w:t>
            </w:r>
            <w:r>
              <w:rPr>
                <w:sz w:val="20"/>
                <w:szCs w:val="22"/>
              </w:rPr>
              <w:t>)</w:t>
            </w:r>
          </w:p>
          <w:p w14:paraId="0ABE8CE1" w14:textId="77777777" w:rsidR="00C51781" w:rsidRDefault="00C51781" w:rsidP="00B07E77">
            <w:pPr>
              <w:keepNext/>
              <w:spacing w:before="0"/>
              <w:contextualSpacing/>
              <w:rPr>
                <w:sz w:val="20"/>
                <w:szCs w:val="22"/>
              </w:rPr>
            </w:pPr>
            <w:r>
              <w:rPr>
                <w:sz w:val="20"/>
                <w:szCs w:val="22"/>
              </w:rPr>
              <w:t>где:</w:t>
            </w:r>
          </w:p>
          <w:p w14:paraId="4B2F4FC1" w14:textId="77777777" w:rsidR="00C51781" w:rsidRDefault="00C51781" w:rsidP="00B07E77">
            <w:pPr>
              <w:tabs>
                <w:tab w:val="left" w:pos="742"/>
                <w:tab w:val="left" w:pos="1167"/>
              </w:tabs>
              <w:spacing w:before="0"/>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w:r>
              <w:rPr>
                <w:sz w:val="20"/>
                <w:szCs w:val="22"/>
              </w:rPr>
              <w:tab/>
              <w:t xml:space="preserve">рассчитанная итоговая оценка предпочтительности </w:t>
            </w:r>
            <w:proofErr w:type="spellStart"/>
            <w:r>
              <w:rPr>
                <w:i/>
                <w:iCs/>
                <w:sz w:val="20"/>
                <w:szCs w:val="22"/>
                <w:lang w:val="en-US"/>
              </w:rPr>
              <w:t>i</w:t>
            </w:r>
            <w:proofErr w:type="spellEnd"/>
            <w:r>
              <w:rPr>
                <w:sz w:val="20"/>
                <w:szCs w:val="22"/>
              </w:rPr>
              <w:t>-ой заявки в баллах (шкала оценок от 0 до 5 баллов);</w:t>
            </w:r>
          </w:p>
          <w:p w14:paraId="71138BE8" w14:textId="77777777" w:rsidR="00C51781" w:rsidRDefault="00C51781" w:rsidP="00B07E77">
            <w:pPr>
              <w:tabs>
                <w:tab w:val="left" w:pos="742"/>
                <w:tab w:val="left" w:pos="1167"/>
              </w:tabs>
              <w:spacing w:before="0"/>
              <w:rPr>
                <w:sz w:val="20"/>
                <w:szCs w:val="22"/>
              </w:rPr>
            </w:pPr>
            <w:r>
              <w:rPr>
                <w:sz w:val="20"/>
                <w:szCs w:val="22"/>
              </w:rPr>
              <w:t>Б</w:t>
            </w:r>
            <w:proofErr w:type="spellStart"/>
            <w:r>
              <w:rPr>
                <w:sz w:val="20"/>
                <w:szCs w:val="22"/>
                <w:vertAlign w:val="subscript"/>
                <w:lang w:val="en-US"/>
              </w:rPr>
              <w:t>i</w:t>
            </w:r>
            <w:proofErr w:type="spellEnd"/>
            <w:r>
              <w:rPr>
                <w:sz w:val="20"/>
                <w:szCs w:val="22"/>
              </w:rPr>
              <w:tab/>
              <w:t>–</w:t>
            </w:r>
            <w:r>
              <w:rPr>
                <w:sz w:val="20"/>
                <w:szCs w:val="22"/>
              </w:rPr>
              <w:tab/>
              <w:t>рассчитанная оценка предпочтительности по i-</w:t>
            </w:r>
            <w:proofErr w:type="spellStart"/>
            <w:r>
              <w:rPr>
                <w:sz w:val="20"/>
                <w:szCs w:val="22"/>
              </w:rPr>
              <w:t>му</w:t>
            </w:r>
            <w:proofErr w:type="spellEnd"/>
            <w:r>
              <w:rPr>
                <w:sz w:val="20"/>
                <w:szCs w:val="22"/>
              </w:rPr>
              <w:t xml:space="preserve"> критерию оценки первого уровня в баллах;</w:t>
            </w:r>
          </w:p>
          <w:p w14:paraId="15EB3999" w14:textId="77777777" w:rsidR="00C51781" w:rsidRDefault="00C51781" w:rsidP="00B07E77">
            <w:pPr>
              <w:spacing w:before="0"/>
              <w:rPr>
                <w:rFonts w:eastAsia="Calibri"/>
                <w:sz w:val="20"/>
                <w:szCs w:val="22"/>
              </w:rPr>
            </w:pPr>
            <w:proofErr w:type="spellStart"/>
            <w:r>
              <w:rPr>
                <w:sz w:val="20"/>
                <w:szCs w:val="22"/>
              </w:rPr>
              <w:t>В</w:t>
            </w:r>
            <w:r>
              <w:rPr>
                <w:sz w:val="20"/>
                <w:szCs w:val="22"/>
                <w:vertAlign w:val="subscript"/>
              </w:rPr>
              <w:t>i</w:t>
            </w:r>
            <w:proofErr w:type="spellEnd"/>
            <w:r>
              <w:rPr>
                <w:sz w:val="20"/>
                <w:szCs w:val="22"/>
              </w:rPr>
              <w:tab/>
              <w:t>–</w:t>
            </w:r>
            <w:r>
              <w:rPr>
                <w:sz w:val="20"/>
                <w:szCs w:val="22"/>
              </w:rPr>
              <w:tab/>
              <w:t>значимость (вес) i-</w:t>
            </w:r>
            <w:proofErr w:type="spellStart"/>
            <w:r>
              <w:rPr>
                <w:sz w:val="20"/>
                <w:szCs w:val="22"/>
              </w:rPr>
              <w:t>го</w:t>
            </w:r>
            <w:proofErr w:type="spellEnd"/>
            <w:r>
              <w:rPr>
                <w:sz w:val="20"/>
                <w:szCs w:val="22"/>
              </w:rPr>
              <w:t xml:space="preserve"> критерия оценки первого уровня, выраженный в диапазоне в долях от 0,01 до 1,00.</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87"/>
    </w:p>
    <w:p w14:paraId="5D845E45" w14:textId="4BF37893"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6D6E58">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12951272"/>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12951273"/>
      <w:r w:rsidRPr="002D1E64">
        <w:rPr>
          <w:sz w:val="28"/>
          <w:szCs w:val="28"/>
        </w:rPr>
        <w:t>Пояснения</w:t>
      </w:r>
      <w:r w:rsidRPr="00BA04C6">
        <w:rPr>
          <w:sz w:val="28"/>
        </w:rPr>
        <w:t xml:space="preserve"> к Методике </w:t>
      </w:r>
      <w:bookmarkEnd w:id="1592"/>
      <w:r w:rsidR="007526B3" w:rsidRPr="00BA04C6">
        <w:rPr>
          <w:sz w:val="28"/>
        </w:rPr>
        <w:t xml:space="preserve">проверки </w:t>
      </w:r>
      <w:proofErr w:type="spellStart"/>
      <w:r w:rsidR="007526B3" w:rsidRPr="00BA04C6">
        <w:rPr>
          <w:sz w:val="28"/>
        </w:rPr>
        <w:t>ДРиФС</w:t>
      </w:r>
      <w:bookmarkEnd w:id="1593"/>
      <w:bookmarkEnd w:id="1594"/>
      <w:bookmarkEnd w:id="1595"/>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782E21DB"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6D6E5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6D6E58" w:rsidRPr="006D6E5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1B55C95A"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12951275"/>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12951276"/>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612ED" w14:textId="77777777" w:rsidR="004A631C" w:rsidRDefault="004A631C">
      <w:r>
        <w:separator/>
      </w:r>
    </w:p>
  </w:endnote>
  <w:endnote w:type="continuationSeparator" w:id="0">
    <w:p w14:paraId="7EA24605" w14:textId="77777777" w:rsidR="004A631C" w:rsidRDefault="004A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594AC230" w:rsidR="009B0BDB" w:rsidRDefault="009B0BD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24D0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24D0F">
      <w:rPr>
        <w:i/>
        <w:noProof/>
        <w:sz w:val="24"/>
        <w:szCs w:val="24"/>
      </w:rPr>
      <w:t>135</w:t>
    </w:r>
    <w:r w:rsidRPr="00B54ABF">
      <w:rPr>
        <w:i/>
        <w:sz w:val="24"/>
        <w:szCs w:val="24"/>
      </w:rPr>
      <w:fldChar w:fldCharType="end"/>
    </w:r>
  </w:p>
  <w:p w14:paraId="6E9E665A" w14:textId="77777777" w:rsidR="009B0BDB" w:rsidRDefault="009B0BDB">
    <w:pPr>
      <w:pStyle w:val="a8"/>
    </w:pPr>
  </w:p>
  <w:p w14:paraId="4DC96AE7" w14:textId="77777777" w:rsidR="009B0BDB" w:rsidRDefault="009B0B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9B0BDB" w:rsidRPr="00B54ABF" w:rsidRDefault="009B0BDB" w:rsidP="00B54ABF">
    <w:pPr>
      <w:tabs>
        <w:tab w:val="right" w:pos="10260"/>
      </w:tabs>
      <w:rPr>
        <w:i/>
        <w:sz w:val="24"/>
        <w:szCs w:val="24"/>
      </w:rPr>
    </w:pPr>
    <w:r>
      <w:rPr>
        <w:sz w:val="20"/>
      </w:rPr>
      <w:tab/>
    </w:r>
  </w:p>
  <w:p w14:paraId="12E8DB84" w14:textId="77777777" w:rsidR="009B0BDB" w:rsidRPr="00B54ABF" w:rsidRDefault="009B0BDB" w:rsidP="00B54ABF">
    <w:pPr>
      <w:tabs>
        <w:tab w:val="right" w:pos="10260"/>
      </w:tabs>
      <w:rPr>
        <w:i/>
        <w:sz w:val="24"/>
        <w:szCs w:val="24"/>
      </w:rPr>
    </w:pPr>
  </w:p>
  <w:p w14:paraId="0A3A03EA" w14:textId="57764E3A" w:rsidR="009B0BDB" w:rsidRDefault="009B0BD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24D0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24D0F">
      <w:rPr>
        <w:i/>
        <w:noProof/>
        <w:sz w:val="24"/>
        <w:szCs w:val="24"/>
      </w:rPr>
      <w:t>135</w:t>
    </w:r>
    <w:r w:rsidRPr="00B54ABF">
      <w:rPr>
        <w:i/>
        <w:sz w:val="24"/>
        <w:szCs w:val="24"/>
      </w:rPr>
      <w:fldChar w:fldCharType="end"/>
    </w:r>
  </w:p>
  <w:p w14:paraId="6EB4DAE2" w14:textId="77777777" w:rsidR="009B0BDB" w:rsidRDefault="009B0BD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56024649" w:rsidR="009B0BDB" w:rsidRDefault="009B0BD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24D0F">
      <w:rPr>
        <w:i/>
        <w:noProof/>
        <w:sz w:val="24"/>
        <w:szCs w:val="24"/>
      </w:rPr>
      <w:t>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24D0F">
      <w:rPr>
        <w:i/>
        <w:noProof/>
        <w:sz w:val="24"/>
        <w:szCs w:val="24"/>
      </w:rPr>
      <w:t>135</w:t>
    </w:r>
    <w:r w:rsidRPr="00B54ABF">
      <w:rPr>
        <w:i/>
        <w:sz w:val="24"/>
        <w:szCs w:val="24"/>
      </w:rPr>
      <w:fldChar w:fldCharType="end"/>
    </w:r>
  </w:p>
  <w:p w14:paraId="6805A324" w14:textId="77777777" w:rsidR="009B0BDB" w:rsidRDefault="009B0BDB">
    <w:pPr>
      <w:pStyle w:val="a8"/>
    </w:pPr>
  </w:p>
  <w:p w14:paraId="3B507BC4" w14:textId="77777777" w:rsidR="009B0BDB" w:rsidRDefault="009B0BDB">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9B0BDB" w:rsidRPr="00B54ABF" w:rsidRDefault="009B0BDB" w:rsidP="00B54ABF">
    <w:pPr>
      <w:tabs>
        <w:tab w:val="right" w:pos="10260"/>
      </w:tabs>
      <w:rPr>
        <w:i/>
        <w:sz w:val="24"/>
        <w:szCs w:val="24"/>
      </w:rPr>
    </w:pPr>
    <w:r>
      <w:rPr>
        <w:sz w:val="20"/>
      </w:rPr>
      <w:tab/>
    </w:r>
  </w:p>
  <w:p w14:paraId="4F418D70" w14:textId="77777777" w:rsidR="009B0BDB" w:rsidRPr="00B54ABF" w:rsidRDefault="009B0BDB" w:rsidP="00B54ABF">
    <w:pPr>
      <w:tabs>
        <w:tab w:val="right" w:pos="10260"/>
      </w:tabs>
      <w:rPr>
        <w:i/>
        <w:sz w:val="24"/>
        <w:szCs w:val="24"/>
      </w:rPr>
    </w:pPr>
  </w:p>
  <w:p w14:paraId="20DBEDA9" w14:textId="6A994555" w:rsidR="009B0BDB" w:rsidRDefault="009B0BD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24D0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24D0F">
      <w:rPr>
        <w:i/>
        <w:noProof/>
        <w:sz w:val="24"/>
        <w:szCs w:val="24"/>
      </w:rPr>
      <w:t>135</w:t>
    </w:r>
    <w:r w:rsidRPr="00B54ABF">
      <w:rPr>
        <w:i/>
        <w:sz w:val="24"/>
        <w:szCs w:val="24"/>
      </w:rPr>
      <w:fldChar w:fldCharType="end"/>
    </w:r>
  </w:p>
  <w:p w14:paraId="30393C6B" w14:textId="77777777" w:rsidR="009B0BDB" w:rsidRDefault="009B0B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ECD67" w14:textId="77777777" w:rsidR="004A631C" w:rsidRDefault="004A631C">
      <w:r>
        <w:separator/>
      </w:r>
    </w:p>
  </w:footnote>
  <w:footnote w:type="continuationSeparator" w:id="0">
    <w:p w14:paraId="14011F27" w14:textId="77777777" w:rsidR="004A631C" w:rsidRDefault="004A631C">
      <w:r>
        <w:continuationSeparator/>
      </w:r>
    </w:p>
  </w:footnote>
  <w:footnote w:id="1">
    <w:p w14:paraId="09917037" w14:textId="77777777" w:rsidR="009B0BDB" w:rsidRDefault="009B0BDB"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51F3DA61" w:rsidR="009B0BDB" w:rsidRDefault="009B0BDB"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0B311109" w:rsidR="009B0BDB" w:rsidRPr="006959A0" w:rsidRDefault="009B0BDB"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9B0BDB" w:rsidRDefault="009B0BDB" w:rsidP="00A63D8C">
      <w:pPr>
        <w:pStyle w:val="af"/>
      </w:pPr>
    </w:p>
  </w:footnote>
  <w:footnote w:id="4">
    <w:p w14:paraId="4CAAB862" w14:textId="387AF669" w:rsidR="009B0BDB" w:rsidRPr="004E2DC5" w:rsidRDefault="009B0BDB"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5CD05CBC" w:rsidR="009B0BDB" w:rsidRPr="004E2DC5" w:rsidRDefault="009B0BDB" w:rsidP="00F9574D">
      <w:pPr>
        <w:pStyle w:val="af"/>
      </w:pPr>
      <w:r w:rsidRPr="004E2DC5">
        <w:rPr>
          <w:rStyle w:val="aa"/>
        </w:rPr>
        <w:footnoteRef/>
      </w:r>
      <w:r w:rsidRPr="004E2DC5">
        <w:t xml:space="preserve"> </w:t>
      </w:r>
      <w:bookmarkStart w:id="644" w:name="_Hlk71374586"/>
      <w:r w:rsidRPr="004E2DC5">
        <w:t xml:space="preserve">В отношении ценового предложения: </w:t>
      </w:r>
      <w:bookmarkEnd w:id="644"/>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69C89EB5" w:rsidR="009B0BDB" w:rsidRDefault="009B0BDB"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6"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96"/>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7A88D9AC" w:rsidR="009B0BDB" w:rsidRDefault="009B0BDB" w:rsidP="00162324">
      <w:pPr>
        <w:pStyle w:val="af"/>
      </w:pPr>
      <w:r>
        <w:rPr>
          <w:rStyle w:val="aa"/>
        </w:rPr>
        <w:footnoteRef/>
      </w:r>
      <w:r>
        <w:t xml:space="preserve"> </w:t>
      </w:r>
      <w:bookmarkStart w:id="960"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0"/>
    </w:p>
  </w:footnote>
  <w:footnote w:id="8">
    <w:p w14:paraId="5483E797" w14:textId="5E374175" w:rsidR="009B0BDB" w:rsidRDefault="009B0BDB"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9B0BDB" w:rsidRDefault="009B0BDB">
      <w:pPr>
        <w:pStyle w:val="af"/>
      </w:pPr>
      <w:r>
        <w:rPr>
          <w:rStyle w:val="aa"/>
        </w:rPr>
        <w:footnoteRef/>
      </w:r>
      <w:r>
        <w:t xml:space="preserve"> Опись составляется отдельно для каждой части заявки.</w:t>
      </w:r>
    </w:p>
  </w:footnote>
  <w:footnote w:id="10">
    <w:p w14:paraId="0108DD36" w14:textId="77777777" w:rsidR="009B0BDB" w:rsidRDefault="009B0BDB"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FC02E95" w:rsidR="009B0BDB" w:rsidRDefault="009B0BDB"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494E34BD" w14:textId="77777777" w:rsidR="009B0BDB" w:rsidRDefault="009B0BDB" w:rsidP="009B0BDB">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3">
    <w:p w14:paraId="3DF010FA" w14:textId="745D11BB" w:rsidR="009B0BDB" w:rsidRDefault="009B0BDB"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4">
    <w:p w14:paraId="3DC81A84" w14:textId="71FFED13" w:rsidR="009B0BDB" w:rsidRDefault="009B0BDB">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37F5FB90" w14:textId="317E1E02" w:rsidR="009B0BDB" w:rsidRDefault="009B0BDB"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6">
    <w:p w14:paraId="72C09EDF" w14:textId="2BEEDB35" w:rsidR="009B0BDB" w:rsidRDefault="009B0BDB">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7">
    <w:p w14:paraId="629BCFDD" w14:textId="4E51FBEE" w:rsidR="009B0BDB" w:rsidRDefault="009B0BDB">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8">
    <w:p w14:paraId="41CF1F69" w14:textId="77777777" w:rsidR="009B0BDB" w:rsidRDefault="009B0BDB"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9">
    <w:p w14:paraId="0E823F0F" w14:textId="77777777" w:rsidR="009B0BDB" w:rsidRDefault="009B0BDB"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5B9D9E6" w14:textId="77777777" w:rsidR="009B0BDB" w:rsidRDefault="009B0BDB"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35E90FEB" w14:textId="77777777" w:rsidR="009B0BDB" w:rsidRDefault="009B0BDB"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9146929" w14:textId="77777777" w:rsidR="009B0BDB" w:rsidRDefault="009B0BDB"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F132BFA" w14:textId="77777777" w:rsidR="009B0BDB" w:rsidRDefault="009B0BDB"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D8AE6BF" w14:textId="77777777" w:rsidR="009B0BDB" w:rsidRDefault="009B0BDB"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4C2E775" w14:textId="77777777" w:rsidR="009B0BDB" w:rsidRDefault="009B0BDB">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64364493" w14:textId="77777777" w:rsidR="009B0BDB" w:rsidRDefault="009B0BDB">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10F1A9C6" w14:textId="77777777" w:rsidR="009B0BDB" w:rsidRDefault="009B0BDB"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220AD9C3" w14:textId="77777777" w:rsidR="009B0BDB" w:rsidRDefault="009B0BDB"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550D699" w14:textId="77777777" w:rsidR="009B0BDB" w:rsidRDefault="009B0BDB"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59456D5E" w14:textId="77777777" w:rsidR="009B0BDB" w:rsidRDefault="009B0BDB"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7819B6B" w14:textId="77777777" w:rsidR="009B0BDB" w:rsidRDefault="009B0BDB">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223443C5" w14:textId="77777777" w:rsidR="009B0BDB" w:rsidRDefault="009B0BDB"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4A18A59F" w14:textId="77777777" w:rsidR="009B0BDB" w:rsidRDefault="009B0BDB"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2E96A26C" w14:textId="77777777" w:rsidR="009B0BDB" w:rsidRDefault="009B0BDB"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63E1E505" w14:textId="77777777" w:rsidR="009B0BDB" w:rsidRDefault="009B0BDB"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6C1BDE36" w14:textId="77777777" w:rsidR="009B0BDB" w:rsidRPr="004521F7" w:rsidRDefault="009B0BDB"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04289EF4" w14:textId="77777777" w:rsidR="009B0BDB" w:rsidRDefault="009B0BDB"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2566A852" w14:textId="1D73F845" w:rsidR="009B0BDB" w:rsidRDefault="009B0BDB">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39">
    <w:p w14:paraId="09B5A57C" w14:textId="77777777" w:rsidR="009B0BDB" w:rsidRDefault="009B0BDB">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0">
    <w:p w14:paraId="00307201" w14:textId="77777777" w:rsidR="009B0BDB" w:rsidRDefault="009B0BDB"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1">
    <w:p w14:paraId="478A32F1" w14:textId="0CB43872" w:rsidR="009B0BDB" w:rsidRDefault="009B0BDB"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6"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2"/>
  </w:num>
  <w:num w:numId="3">
    <w:abstractNumId w:val="46"/>
  </w:num>
  <w:num w:numId="4">
    <w:abstractNumId w:val="34"/>
  </w:num>
  <w:num w:numId="5">
    <w:abstractNumId w:val="6"/>
  </w:num>
  <w:num w:numId="6">
    <w:abstractNumId w:val="45"/>
  </w:num>
  <w:num w:numId="7">
    <w:abstractNumId w:val="25"/>
  </w:num>
  <w:num w:numId="8">
    <w:abstractNumId w:val="12"/>
  </w:num>
  <w:num w:numId="9">
    <w:abstractNumId w:val="2"/>
  </w:num>
  <w:num w:numId="10">
    <w:abstractNumId w:val="57"/>
  </w:num>
  <w:num w:numId="11">
    <w:abstractNumId w:val="53"/>
  </w:num>
  <w:num w:numId="12">
    <w:abstractNumId w:val="34"/>
  </w:num>
  <w:num w:numId="13">
    <w:abstractNumId w:val="47"/>
  </w:num>
  <w:num w:numId="14">
    <w:abstractNumId w:val="51"/>
  </w:num>
  <w:num w:numId="15">
    <w:abstractNumId w:val="37"/>
  </w:num>
  <w:num w:numId="16">
    <w:abstractNumId w:val="35"/>
  </w:num>
  <w:num w:numId="17">
    <w:abstractNumId w:val="43"/>
  </w:num>
  <w:num w:numId="18">
    <w:abstractNumId w:val="26"/>
  </w:num>
  <w:num w:numId="19">
    <w:abstractNumId w:val="59"/>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4"/>
  </w:num>
  <w:num w:numId="25">
    <w:abstractNumId w:val="52"/>
  </w:num>
  <w:num w:numId="26">
    <w:abstractNumId w:val="40"/>
  </w:num>
  <w:num w:numId="27">
    <w:abstractNumId w:val="8"/>
  </w:num>
  <w:num w:numId="28">
    <w:abstractNumId w:val="22"/>
  </w:num>
  <w:num w:numId="29">
    <w:abstractNumId w:val="49"/>
  </w:num>
  <w:num w:numId="30">
    <w:abstractNumId w:val="30"/>
  </w:num>
  <w:num w:numId="31">
    <w:abstractNumId w:val="58"/>
  </w:num>
  <w:num w:numId="32">
    <w:abstractNumId w:val="16"/>
  </w:num>
  <w:num w:numId="33">
    <w:abstractNumId w:val="9"/>
  </w:num>
  <w:num w:numId="34">
    <w:abstractNumId w:val="14"/>
  </w:num>
  <w:num w:numId="35">
    <w:abstractNumId w:val="5"/>
  </w:num>
  <w:num w:numId="36">
    <w:abstractNumId w:val="44"/>
  </w:num>
  <w:num w:numId="37">
    <w:abstractNumId w:val="31"/>
  </w:num>
  <w:num w:numId="38">
    <w:abstractNumId w:val="3"/>
  </w:num>
  <w:num w:numId="39">
    <w:abstractNumId w:val="48"/>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50"/>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19"/>
  </w:num>
  <w:num w:numId="55">
    <w:abstractNumId w:val="27"/>
  </w:num>
  <w:num w:numId="56">
    <w:abstractNumId w:val="18"/>
  </w:num>
  <w:num w:numId="57">
    <w:abstractNumId w:val="21"/>
  </w:num>
  <w:num w:numId="58">
    <w:abstractNumId w:val="33"/>
  </w:num>
  <w:num w:numId="59">
    <w:abstractNumId w:val="55"/>
  </w:num>
  <w:num w:numId="60">
    <w:abstractNumId w:val="34"/>
  </w:num>
  <w:num w:numId="61">
    <w:abstractNumId w:val="34"/>
  </w:num>
  <w:num w:numId="62">
    <w:abstractNumId w:val="41"/>
  </w:num>
  <w:num w:numId="63">
    <w:abstractNumId w:val="56"/>
  </w:num>
  <w:num w:numId="64">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5">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4D9"/>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847"/>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92D"/>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4D0F"/>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5E2F"/>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A4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2F4"/>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369"/>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9B1"/>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31C"/>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627"/>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2D5"/>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1C7B"/>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23D"/>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2DC"/>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824"/>
    <w:rsid w:val="00693AF6"/>
    <w:rsid w:val="0069424E"/>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6E58"/>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2E30"/>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1F4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0C0"/>
    <w:rsid w:val="007062FE"/>
    <w:rsid w:val="00706FE4"/>
    <w:rsid w:val="007076C3"/>
    <w:rsid w:val="00707920"/>
    <w:rsid w:val="00707DAC"/>
    <w:rsid w:val="007102FB"/>
    <w:rsid w:val="00710416"/>
    <w:rsid w:val="007113B9"/>
    <w:rsid w:val="00711C7A"/>
    <w:rsid w:val="00711F74"/>
    <w:rsid w:val="00712B5C"/>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DF0"/>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8A5"/>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2EAB"/>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1E9"/>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2663"/>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764"/>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541"/>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0BDB"/>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1BD2"/>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9EE"/>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5ABE"/>
    <w:rsid w:val="00AB7253"/>
    <w:rsid w:val="00AB782E"/>
    <w:rsid w:val="00AB78C9"/>
    <w:rsid w:val="00AC00A9"/>
    <w:rsid w:val="00AC043F"/>
    <w:rsid w:val="00AC050C"/>
    <w:rsid w:val="00AC0533"/>
    <w:rsid w:val="00AC08DD"/>
    <w:rsid w:val="00AC0C23"/>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DD2"/>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9F0"/>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0BE2"/>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8A9"/>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C7C52"/>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781"/>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4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97F3E"/>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3D66"/>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3D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606"/>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000"/>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63"/>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1C5C"/>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1F9A"/>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C81B4F"/>
    <w:rPr>
      <w:rFonts w:ascii="Geneva CY" w:eastAsia="Geneva" w:hAnsi="Geneva CY"/>
      <w:noProof/>
      <w:snapToGrid/>
      <w:sz w:val="24"/>
      <w:lang w:eastAsia="en-US"/>
    </w:rPr>
  </w:style>
  <w:style w:type="table" w:customStyle="1" w:styleId="28">
    <w:name w:val="Сетка таблицы2"/>
    <w:basedOn w:val="a5"/>
    <w:uiPriority w:val="59"/>
    <w:rsid w:val="00E43463"/>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УРОВЕНЬ_(а)"/>
    <w:basedOn w:val="affb"/>
    <w:qFormat/>
    <w:rsid w:val="008C266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8C266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0132344">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minjust.gov.ru/"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7FF40-7C42-4AE9-BDBE-64BF8693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Pages>
  <Words>39691</Words>
  <Characters>226239</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265400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17</cp:revision>
  <cp:lastPrinted>2023-02-21T05:33:00Z</cp:lastPrinted>
  <dcterms:created xsi:type="dcterms:W3CDTF">2022-10-27T00:35:00Z</dcterms:created>
  <dcterms:modified xsi:type="dcterms:W3CDTF">2023-04-28T05:11:00Z</dcterms:modified>
</cp:coreProperties>
</file>