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bookmarkStart w:id="2" w:name="_GoBack"/>
      <w:bookmarkEnd w:id="2"/>
      <w:r w:rsidRPr="005E5886">
        <w:rPr>
          <w:sz w:val="26"/>
          <w:szCs w:val="26"/>
        </w:rPr>
        <w:t xml:space="preserve">                                                                     </w:t>
      </w:r>
      <w:bookmarkEnd w:id="0"/>
      <w:bookmarkEnd w:id="1"/>
    </w:p>
    <w:p w:rsidR="00B454B7" w:rsidRPr="00607964" w:rsidRDefault="00B454B7" w:rsidP="0060796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607964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607964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15242E">
        <w:rPr>
          <w:b/>
          <w:bCs/>
          <w:iCs/>
          <w:snapToGrid/>
          <w:spacing w:val="40"/>
          <w:sz w:val="24"/>
          <w:szCs w:val="24"/>
        </w:rPr>
        <w:t xml:space="preserve">3/И (ЕУ) </w:t>
      </w:r>
    </w:p>
    <w:p w:rsidR="00607964" w:rsidRPr="00607964" w:rsidRDefault="00607964" w:rsidP="00607964">
      <w:pPr>
        <w:pStyle w:val="21"/>
        <w:jc w:val="center"/>
        <w:rPr>
          <w:b/>
          <w:bCs/>
          <w:sz w:val="24"/>
        </w:rPr>
      </w:pPr>
      <w:r w:rsidRPr="00607964">
        <w:rPr>
          <w:b/>
          <w:bCs/>
          <w:sz w:val="24"/>
        </w:rPr>
        <w:t>заседания Закупочной комиссии по запросу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лоту 403301-РЕМ ПРОД-2023-ДРСК Капитальный ремонт ВЛ 10 кВ Комсомольского РЭС СП СЭС, филиал ХЭС».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2D3803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607964">
              <w:rPr>
                <w:rFonts w:ascii="Times New Roman" w:hAnsi="Times New Roman"/>
                <w:sz w:val="24"/>
                <w:szCs w:val="24"/>
              </w:rPr>
              <w:t>1</w:t>
            </w:r>
            <w:r w:rsidR="002D3803">
              <w:rPr>
                <w:rFonts w:ascii="Times New Roman" w:hAnsi="Times New Roman"/>
                <w:sz w:val="24"/>
                <w:szCs w:val="24"/>
              </w:rPr>
              <w:t>8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07964">
              <w:rPr>
                <w:rFonts w:ascii="Times New Roman" w:hAnsi="Times New Roman"/>
                <w:sz w:val="24"/>
                <w:szCs w:val="24"/>
              </w:rPr>
              <w:t>04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607964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607964" w:rsidRPr="00607964">
        <w:rPr>
          <w:sz w:val="24"/>
        </w:rPr>
        <w:t>запрос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лоту 403301-РЕМ ПРОД-2023-ДРСК Капитальный ремонт ВЛ 10 кВ Комсомольского РЭС СП СЭС, филиал ХЭС».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07964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607964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607964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607964" w:rsidRPr="00607964" w:rsidTr="00DB56FD">
        <w:trPr>
          <w:trHeight w:val="208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07964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607964" w:rsidRPr="00607964" w:rsidRDefault="00607964" w:rsidP="006079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07964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607964" w:rsidRPr="00607964" w:rsidRDefault="00607964" w:rsidP="006079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07964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</w:tr>
      <w:tr w:rsidR="00607964" w:rsidRPr="00607964" w:rsidTr="00DB56FD">
        <w:trPr>
          <w:trHeight w:val="327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607964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15.03.2023 10:38:40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№141352</w:t>
            </w:r>
          </w:p>
        </w:tc>
      </w:tr>
      <w:tr w:rsidR="00607964" w:rsidRPr="00607964" w:rsidTr="00DB56FD">
        <w:trPr>
          <w:trHeight w:val="208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607964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16.03.2023 05:17:12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№141823</w:t>
            </w:r>
          </w:p>
        </w:tc>
      </w:tr>
      <w:tr w:rsidR="00607964" w:rsidRPr="00607964" w:rsidTr="00DB56FD">
        <w:trPr>
          <w:trHeight w:val="208"/>
        </w:trPr>
        <w:tc>
          <w:tcPr>
            <w:tcW w:w="294" w:type="dxa"/>
            <w:shd w:val="clear" w:color="auto" w:fill="FFFFFF"/>
          </w:tcPr>
          <w:p w:rsidR="00607964" w:rsidRPr="00607964" w:rsidRDefault="00607964" w:rsidP="0060796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607964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16.03.2023 08:45:17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964" w:rsidRPr="00607964" w:rsidRDefault="00607964" w:rsidP="0060796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0796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№141869</w:t>
            </w:r>
          </w:p>
        </w:tc>
      </w:tr>
    </w:tbl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607964">
        <w:rPr>
          <w:b/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607964">
        <w:rPr>
          <w:sz w:val="24"/>
          <w:szCs w:val="24"/>
        </w:rPr>
        <w:t>две</w:t>
      </w:r>
      <w:r w:rsidRPr="002D680B">
        <w:rPr>
          <w:sz w:val="24"/>
          <w:szCs w:val="24"/>
        </w:rPr>
        <w:t>) заявк</w:t>
      </w:r>
      <w:r w:rsidR="00607964">
        <w:rPr>
          <w:sz w:val="24"/>
          <w:szCs w:val="24"/>
        </w:rPr>
        <w:t>и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E4C13" w:rsidRPr="00EE4C13" w:rsidRDefault="00EE4C13" w:rsidP="00EE4C13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E4C13">
        <w:rPr>
          <w:bCs/>
          <w:i/>
          <w:iCs/>
          <w:snapToGrid/>
          <w:sz w:val="24"/>
          <w:szCs w:val="24"/>
        </w:rPr>
        <w:t xml:space="preserve">О признании закупки несостоявшейся </w:t>
      </w:r>
    </w:p>
    <w:p w:rsidR="00EE4C13" w:rsidRPr="00EE4C13" w:rsidRDefault="00EE4C13" w:rsidP="00EE4C13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E4C13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EE4C13" w:rsidRPr="00EE4C13" w:rsidRDefault="00EE4C13" w:rsidP="00EE4C13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EE4C13">
        <w:rPr>
          <w:b/>
          <w:i/>
          <w:sz w:val="24"/>
          <w:szCs w:val="24"/>
          <w:u w:val="single"/>
        </w:rPr>
        <w:t>ВОПРОС №1.</w:t>
      </w:r>
      <w:r w:rsidRPr="00EE4C13">
        <w:rPr>
          <w:b/>
          <w:i/>
          <w:sz w:val="24"/>
          <w:szCs w:val="24"/>
        </w:rPr>
        <w:t xml:space="preserve">  </w:t>
      </w:r>
      <w:r w:rsidRPr="00EE4C13">
        <w:rPr>
          <w:b/>
          <w:bCs/>
          <w:iCs/>
          <w:snapToGrid/>
          <w:sz w:val="24"/>
          <w:szCs w:val="24"/>
        </w:rPr>
        <w:t>О признании закупки несостоявшейся</w:t>
      </w:r>
    </w:p>
    <w:p w:rsidR="00EE4C13" w:rsidRPr="00EE4C13" w:rsidRDefault="00EE4C13" w:rsidP="00EE4C13">
      <w:pPr>
        <w:spacing w:line="240" w:lineRule="auto"/>
        <w:ind w:firstLine="0"/>
        <w:rPr>
          <w:b/>
          <w:sz w:val="24"/>
          <w:szCs w:val="24"/>
        </w:rPr>
      </w:pPr>
    </w:p>
    <w:p w:rsidR="00EE4C13" w:rsidRPr="00EE4C13" w:rsidRDefault="00EE4C13" w:rsidP="00EE4C13">
      <w:pPr>
        <w:suppressAutoHyphens/>
        <w:spacing w:line="240" w:lineRule="auto"/>
        <w:ind w:firstLine="284"/>
        <w:rPr>
          <w:sz w:val="24"/>
          <w:szCs w:val="24"/>
        </w:rPr>
      </w:pPr>
      <w:r w:rsidRPr="00EE4C13">
        <w:rPr>
          <w:sz w:val="24"/>
          <w:szCs w:val="24"/>
        </w:rPr>
        <w:t>Признать закупку по лоту 403301-РЕМ ПРОД-2023-ДРСК «Капитальный ремонт ВЛ 10 кВ Комсомольского РЭС СП СЭС, филиал ХЭС» несостоявшейся на основании п.4.17.1 «в» Документации о закупке, так как по результатам рассмотрения вторых частей заявок (и ценовых предложений) принято решение о признании менее 2 (двух) заявок соответствующими требованиям Документации о закупки.</w:t>
      </w:r>
    </w:p>
    <w:p w:rsidR="00EE4C13" w:rsidRPr="00EE4C13" w:rsidRDefault="00EE4C13" w:rsidP="00EE4C1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E4C13" w:rsidRPr="00EE4C13" w:rsidRDefault="00EE4C13" w:rsidP="00EE4C1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EE4C13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EE4C13">
        <w:rPr>
          <w:b/>
          <w:bCs/>
          <w:i/>
          <w:iCs/>
          <w:snapToGrid/>
          <w:sz w:val="24"/>
          <w:szCs w:val="24"/>
        </w:rPr>
        <w:t xml:space="preserve"> </w:t>
      </w:r>
      <w:r w:rsidRPr="00EE4C13">
        <w:rPr>
          <w:b/>
          <w:bCs/>
          <w:iCs/>
          <w:sz w:val="24"/>
        </w:rPr>
        <w:t>О заключении договора с единственным участником конкурентной закупки</w:t>
      </w:r>
    </w:p>
    <w:p w:rsidR="00EE4C13" w:rsidRPr="00EE4C13" w:rsidRDefault="00EE4C13" w:rsidP="00EE4C13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EE4C13" w:rsidRPr="00EE4C13" w:rsidRDefault="00EE4C13" w:rsidP="00EE4C13">
      <w:pPr>
        <w:numPr>
          <w:ilvl w:val="0"/>
          <w:numId w:val="23"/>
        </w:numPr>
        <w:shd w:val="clear" w:color="auto" w:fill="FFFFFF"/>
        <w:tabs>
          <w:tab w:val="clear" w:pos="360"/>
          <w:tab w:val="num" w:pos="0"/>
          <w:tab w:val="left" w:pos="851"/>
          <w:tab w:val="left" w:pos="1134"/>
          <w:tab w:val="left" w:pos="1276"/>
        </w:tabs>
        <w:spacing w:line="240" w:lineRule="auto"/>
        <w:ind w:left="0" w:firstLine="426"/>
        <w:contextualSpacing/>
        <w:rPr>
          <w:sz w:val="24"/>
          <w:szCs w:val="24"/>
        </w:rPr>
      </w:pPr>
      <w:r w:rsidRPr="00EE4C13">
        <w:rPr>
          <w:sz w:val="24"/>
          <w:szCs w:val="24"/>
        </w:rPr>
        <w:t xml:space="preserve">Заключить договор на лот 403301-РЕМ ПРОД-2023-ДРСК «Капитальный ремонт ВЛ 10 кВ Комсомольского РЭС СП СЭС, филиал ХЭС» с единственным участником конкурентной закупки – Заявка №141869, ООО «Динамика», ИНН 2703086439 на сумму не более 2 400 000,00 руб. без учета НДС. </w:t>
      </w:r>
      <w:bookmarkStart w:id="3" w:name="_Ref361320424"/>
      <w:r w:rsidRPr="00EE4C13">
        <w:rPr>
          <w:sz w:val="24"/>
          <w:szCs w:val="24"/>
        </w:rPr>
        <w:t>Работы выполняются Подрядчиком в следующие сроки:</w:t>
      </w:r>
      <w:bookmarkEnd w:id="3"/>
      <w:r w:rsidRPr="00EE4C13">
        <w:rPr>
          <w:sz w:val="24"/>
          <w:szCs w:val="24"/>
        </w:rPr>
        <w:t xml:space="preserve"> начало выполнения Работ: с момента заключения договора; окончание выполнения Работ: 31.05.2023 г. </w:t>
      </w:r>
      <w:bookmarkStart w:id="4" w:name="_Ref361858588"/>
      <w:bookmarkStart w:id="5" w:name="_Ref361834675"/>
      <w:r w:rsidRPr="00EE4C13">
        <w:rPr>
          <w:sz w:val="24"/>
          <w:szCs w:val="24"/>
        </w:rPr>
        <w:t xml:space="preserve">Оплата по Договору осуществляется Заказчиком в следующем </w:t>
      </w:r>
      <w:bookmarkEnd w:id="4"/>
      <w:bookmarkEnd w:id="5"/>
      <w:r w:rsidRPr="00EE4C13">
        <w:rPr>
          <w:sz w:val="24"/>
          <w:szCs w:val="24"/>
        </w:rPr>
        <w:t xml:space="preserve">порядке: 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3.4.2. Договора. </w:t>
      </w:r>
    </w:p>
    <w:p w:rsidR="00EE4C13" w:rsidRPr="00EE4C13" w:rsidRDefault="00EE4C13" w:rsidP="00EE4C13">
      <w:pPr>
        <w:numPr>
          <w:ilvl w:val="0"/>
          <w:numId w:val="23"/>
        </w:numPr>
        <w:shd w:val="clear" w:color="auto" w:fill="FFFFFF"/>
        <w:tabs>
          <w:tab w:val="clear" w:pos="360"/>
          <w:tab w:val="num" w:pos="0"/>
          <w:tab w:val="left" w:pos="851"/>
          <w:tab w:val="left" w:pos="1134"/>
          <w:tab w:val="left" w:pos="1276"/>
        </w:tabs>
        <w:spacing w:line="240" w:lineRule="auto"/>
        <w:ind w:left="0" w:firstLine="426"/>
        <w:contextualSpacing/>
        <w:rPr>
          <w:sz w:val="24"/>
          <w:szCs w:val="24"/>
        </w:rPr>
      </w:pPr>
      <w:r w:rsidRPr="00EE4C13">
        <w:rPr>
          <w:sz w:val="24"/>
          <w:szCs w:val="24"/>
        </w:rPr>
        <w:lastRenderedPageBreak/>
        <w:t>Рекомендовать Инициатору договора провести преддоговорные переговоры с ООО «Динамика», ИНН 2703086439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EE4C13" w:rsidRPr="00EE4C13" w:rsidRDefault="00EE4C13" w:rsidP="00EE4C13">
      <w:pPr>
        <w:numPr>
          <w:ilvl w:val="0"/>
          <w:numId w:val="23"/>
        </w:numPr>
        <w:shd w:val="clear" w:color="auto" w:fill="FFFFFF"/>
        <w:tabs>
          <w:tab w:val="clear" w:pos="360"/>
          <w:tab w:val="num" w:pos="0"/>
          <w:tab w:val="left" w:pos="851"/>
          <w:tab w:val="left" w:pos="1134"/>
          <w:tab w:val="left" w:pos="1276"/>
        </w:tabs>
        <w:spacing w:line="240" w:lineRule="auto"/>
        <w:ind w:left="0" w:firstLine="426"/>
        <w:contextualSpacing/>
        <w:rPr>
          <w:sz w:val="24"/>
          <w:szCs w:val="24"/>
        </w:rPr>
      </w:pPr>
      <w:r w:rsidRPr="00EE4C13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EE4C13" w:rsidRPr="00EE4C13" w:rsidRDefault="00EE4C13" w:rsidP="00EE4C13">
      <w:pPr>
        <w:numPr>
          <w:ilvl w:val="0"/>
          <w:numId w:val="23"/>
        </w:numPr>
        <w:shd w:val="clear" w:color="auto" w:fill="FFFFFF"/>
        <w:tabs>
          <w:tab w:val="clear" w:pos="360"/>
          <w:tab w:val="num" w:pos="0"/>
          <w:tab w:val="left" w:pos="851"/>
          <w:tab w:val="left" w:pos="1134"/>
          <w:tab w:val="left" w:pos="1276"/>
        </w:tabs>
        <w:spacing w:line="240" w:lineRule="auto"/>
        <w:ind w:left="0" w:firstLine="426"/>
        <w:contextualSpacing/>
        <w:rPr>
          <w:sz w:val="24"/>
          <w:szCs w:val="24"/>
        </w:rPr>
      </w:pPr>
      <w:r w:rsidRPr="00EE4C13">
        <w:rPr>
          <w:sz w:val="24"/>
          <w:szCs w:val="24"/>
        </w:rPr>
        <w:t>Единственному участнику конкурентной закупки – ООО «Динамика», ИНН 2703086439 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EE4C13" w:rsidRDefault="00EE4C13" w:rsidP="00EE4C13">
      <w:pPr>
        <w:keepNext/>
        <w:tabs>
          <w:tab w:val="left" w:pos="5940"/>
        </w:tabs>
        <w:spacing w:line="240" w:lineRule="auto"/>
        <w:ind w:firstLine="426"/>
        <w:rPr>
          <w:b/>
          <w:sz w:val="24"/>
          <w:szCs w:val="24"/>
        </w:rPr>
      </w:pPr>
    </w:p>
    <w:p w:rsidR="00EE4C13" w:rsidRDefault="00EE4C13" w:rsidP="00607964">
      <w:pPr>
        <w:keepNext/>
        <w:tabs>
          <w:tab w:val="left" w:pos="5940"/>
        </w:tabs>
        <w:spacing w:line="240" w:lineRule="auto"/>
        <w:ind w:firstLine="0"/>
        <w:rPr>
          <w:b/>
          <w:sz w:val="24"/>
          <w:szCs w:val="24"/>
        </w:rPr>
      </w:pPr>
    </w:p>
    <w:p w:rsidR="00607964" w:rsidRDefault="00607964" w:rsidP="0015242E">
      <w:pPr>
        <w:keepNext/>
        <w:tabs>
          <w:tab w:val="left" w:pos="5940"/>
        </w:tabs>
        <w:spacing w:line="240" w:lineRule="auto"/>
        <w:ind w:firstLine="0"/>
        <w:rPr>
          <w:b/>
          <w:sz w:val="24"/>
          <w:szCs w:val="24"/>
        </w:rPr>
      </w:pPr>
      <w:r w:rsidRPr="00323677">
        <w:rPr>
          <w:b/>
          <w:sz w:val="24"/>
          <w:szCs w:val="24"/>
        </w:rPr>
        <w:t xml:space="preserve"> </w:t>
      </w:r>
      <w:r w:rsidR="0015242E">
        <w:rPr>
          <w:b/>
          <w:sz w:val="24"/>
          <w:szCs w:val="24"/>
        </w:rPr>
        <w:tab/>
      </w: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607964" w:rsidRDefault="00607964" w:rsidP="000122CC">
      <w:pPr>
        <w:pStyle w:val="a4"/>
        <w:jc w:val="both"/>
        <w:rPr>
          <w:sz w:val="26"/>
          <w:szCs w:val="26"/>
        </w:rPr>
      </w:pPr>
    </w:p>
    <w:p w:rsidR="00607964" w:rsidRDefault="00607964" w:rsidP="000122CC">
      <w:pPr>
        <w:pStyle w:val="a4"/>
        <w:jc w:val="both"/>
        <w:rPr>
          <w:sz w:val="26"/>
          <w:szCs w:val="26"/>
        </w:rPr>
      </w:pPr>
    </w:p>
    <w:p w:rsidR="00607964" w:rsidRDefault="00607964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5E5886">
        <w:rPr>
          <w:sz w:val="26"/>
          <w:szCs w:val="26"/>
        </w:rPr>
        <w:t xml:space="preserve"> </w:t>
      </w: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AE1689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689" w:rsidRDefault="00AE1689" w:rsidP="00355095">
      <w:pPr>
        <w:spacing w:line="240" w:lineRule="auto"/>
      </w:pPr>
      <w:r>
        <w:separator/>
      </w:r>
    </w:p>
  </w:endnote>
  <w:endnote w:type="continuationSeparator" w:id="0">
    <w:p w:rsidR="00AE1689" w:rsidRDefault="00AE168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380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380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689" w:rsidRDefault="00AE1689" w:rsidP="00355095">
      <w:pPr>
        <w:spacing w:line="240" w:lineRule="auto"/>
      </w:pPr>
      <w:r>
        <w:separator/>
      </w:r>
    </w:p>
  </w:footnote>
  <w:footnote w:type="continuationSeparator" w:id="0">
    <w:p w:rsidR="00AE1689" w:rsidRDefault="00AE168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15242E">
      <w:rPr>
        <w:i/>
        <w:sz w:val="20"/>
      </w:rPr>
      <w:t xml:space="preserve"> 3/ И (ЕУ) </w:t>
    </w:r>
    <w:r w:rsidR="00021AA3">
      <w:rPr>
        <w:i/>
        <w:sz w:val="20"/>
      </w:rPr>
      <w:t xml:space="preserve"> закупка </w:t>
    </w:r>
    <w:r w:rsidR="00A67EB9">
      <w:rPr>
        <w:i/>
        <w:sz w:val="20"/>
      </w:rPr>
      <w:t>4033</w:t>
    </w:r>
    <w:r w:rsidR="0096168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F576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95831B9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4529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54379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5"/>
  </w:num>
  <w:num w:numId="5">
    <w:abstractNumId w:val="2"/>
  </w:num>
  <w:num w:numId="6">
    <w:abstractNumId w:val="15"/>
  </w:num>
  <w:num w:numId="7">
    <w:abstractNumId w:val="17"/>
  </w:num>
  <w:num w:numId="8">
    <w:abstractNumId w:val="11"/>
  </w:num>
  <w:num w:numId="9">
    <w:abstractNumId w:val="6"/>
  </w:num>
  <w:num w:numId="10">
    <w:abstractNumId w:val="1"/>
  </w:num>
  <w:num w:numId="11">
    <w:abstractNumId w:val="20"/>
  </w:num>
  <w:num w:numId="12">
    <w:abstractNumId w:val="0"/>
  </w:num>
  <w:num w:numId="13">
    <w:abstractNumId w:val="7"/>
  </w:num>
  <w:num w:numId="14">
    <w:abstractNumId w:val="16"/>
  </w:num>
  <w:num w:numId="15">
    <w:abstractNumId w:val="12"/>
  </w:num>
  <w:num w:numId="16">
    <w:abstractNumId w:val="4"/>
  </w:num>
  <w:num w:numId="17">
    <w:abstractNumId w:val="3"/>
  </w:num>
  <w:num w:numId="18">
    <w:abstractNumId w:val="9"/>
  </w:num>
  <w:num w:numId="19">
    <w:abstractNumId w:val="8"/>
  </w:num>
  <w:num w:numId="20">
    <w:abstractNumId w:val="18"/>
  </w:num>
  <w:num w:numId="21">
    <w:abstractNumId w:val="13"/>
  </w:num>
  <w:num w:numId="22">
    <w:abstractNumId w:val="22"/>
  </w:num>
  <w:num w:numId="2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5242E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3803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E6F4E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A7E8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07964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67EB9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E1689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2F6C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0FEB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4C1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BDECA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4815A-986A-4FBB-8DC7-332CAC96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94</cp:revision>
  <cp:lastPrinted>2021-05-20T02:02:00Z</cp:lastPrinted>
  <dcterms:created xsi:type="dcterms:W3CDTF">2017-01-24T05:48:00Z</dcterms:created>
  <dcterms:modified xsi:type="dcterms:W3CDTF">2023-04-18T04:13:00Z</dcterms:modified>
</cp:coreProperties>
</file>