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C4013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C4013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DC401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DC4013">
        <w:rPr>
          <w:b/>
          <w:bCs/>
          <w:iCs/>
          <w:snapToGrid/>
          <w:spacing w:val="40"/>
          <w:sz w:val="24"/>
          <w:szCs w:val="24"/>
        </w:rPr>
        <w:t>2</w:t>
      </w:r>
      <w:r w:rsidR="00C9469E" w:rsidRPr="00DC4013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DC4013">
        <w:rPr>
          <w:b/>
          <w:bCs/>
          <w:iCs/>
          <w:snapToGrid/>
          <w:spacing w:val="40"/>
          <w:sz w:val="24"/>
          <w:szCs w:val="24"/>
        </w:rPr>
        <w:t>Р</w:t>
      </w:r>
    </w:p>
    <w:p w:rsidR="001A3714" w:rsidRPr="00DC4013" w:rsidRDefault="009E2BCA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4013">
        <w:rPr>
          <w:b/>
          <w:snapToGrid w:val="0"/>
          <w:sz w:val="24"/>
        </w:rPr>
        <w:t xml:space="preserve">заседания Закупочной комиссии по </w:t>
      </w:r>
      <w:r w:rsidRPr="00DC4013">
        <w:rPr>
          <w:b/>
          <w:bCs/>
          <w:sz w:val="24"/>
        </w:rPr>
        <w:t>аукциону</w:t>
      </w:r>
      <w:r w:rsidR="001A3714" w:rsidRPr="00DC4013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на выполнение работ </w:t>
      </w:r>
    </w:p>
    <w:p w:rsidR="00DC4013" w:rsidRPr="00DC4013" w:rsidRDefault="00DC4013" w:rsidP="00DC4013">
      <w:pPr>
        <w:autoSpaceDE w:val="0"/>
        <w:autoSpaceDN w:val="0"/>
        <w:spacing w:before="60"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DC4013">
        <w:rPr>
          <w:b/>
          <w:bCs/>
          <w:snapToGrid/>
          <w:sz w:val="24"/>
          <w:szCs w:val="24"/>
        </w:rPr>
        <w:t>«Капитальный ремонтЗиС СП ЦЭС, филиал ХЭС» Лот № 252001-РЕМ ПРОД-2023-ДРСК-ХЭС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DC401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DC4013">
              <w:rPr>
                <w:rFonts w:ascii="Times New Roman" w:hAnsi="Times New Roman"/>
                <w:sz w:val="24"/>
                <w:szCs w:val="24"/>
              </w:rPr>
              <w:t>03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C4013">
              <w:rPr>
                <w:rFonts w:ascii="Times New Roman" w:hAnsi="Times New Roman"/>
                <w:sz w:val="24"/>
                <w:szCs w:val="24"/>
              </w:rPr>
              <w:t>05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на выполнение </w:t>
      </w:r>
      <w:r w:rsidR="00C9469E" w:rsidRPr="001A3714">
        <w:rPr>
          <w:bCs/>
          <w:sz w:val="24"/>
        </w:rPr>
        <w:t xml:space="preserve">работ </w:t>
      </w:r>
      <w:r w:rsidR="00DC4013" w:rsidRPr="00DC4013">
        <w:rPr>
          <w:bCs/>
          <w:sz w:val="24"/>
        </w:rPr>
        <w:t>«Капитальный ремонтЗиС СП ЦЭС, филиал ХЭС» Лот № 252001-РЕМ ПРОД-2023-ДРСК-ХЭС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4013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DC4013">
        <w:rPr>
          <w:sz w:val="24"/>
          <w:szCs w:val="24"/>
        </w:rPr>
        <w:t>две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C4013" w:rsidRPr="004D0826" w:rsidTr="004605E9">
        <w:trPr>
          <w:cantSplit/>
          <w:trHeight w:val="112"/>
        </w:trPr>
        <w:tc>
          <w:tcPr>
            <w:tcW w:w="380" w:type="dxa"/>
          </w:tcPr>
          <w:p w:rsidR="00DC4013" w:rsidRPr="004D0826" w:rsidRDefault="00DC4013" w:rsidP="00DC401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4013" w:rsidRDefault="00DC4013" w:rsidP="004605E9">
            <w:pPr>
              <w:pStyle w:val="TableContents"/>
              <w:jc w:val="center"/>
            </w:pPr>
            <w:r>
              <w:t>28.03.2023 03:33:59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4013" w:rsidRDefault="00DC4013" w:rsidP="004605E9">
            <w:pPr>
              <w:pStyle w:val="TableContents"/>
              <w:jc w:val="center"/>
            </w:pPr>
            <w:r>
              <w:t>Заявка №145758</w:t>
            </w:r>
          </w:p>
        </w:tc>
      </w:tr>
      <w:tr w:rsidR="00DC4013" w:rsidRPr="004D0826" w:rsidTr="004605E9">
        <w:trPr>
          <w:cantSplit/>
          <w:trHeight w:val="112"/>
        </w:trPr>
        <w:tc>
          <w:tcPr>
            <w:tcW w:w="380" w:type="dxa"/>
          </w:tcPr>
          <w:p w:rsidR="00DC4013" w:rsidRPr="004D0826" w:rsidRDefault="00DC4013" w:rsidP="00DC4013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4013" w:rsidRDefault="00DC4013" w:rsidP="004605E9">
            <w:pPr>
              <w:pStyle w:val="TableContents"/>
              <w:jc w:val="center"/>
            </w:pPr>
            <w:r>
              <w:t>28.03.2023 07:23:38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4013" w:rsidRDefault="00DC4013" w:rsidP="004605E9">
            <w:pPr>
              <w:pStyle w:val="TableContents"/>
              <w:jc w:val="center"/>
            </w:pPr>
            <w:r>
              <w:t>Заявка №145770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DC4013" w:rsidRPr="00DC4013">
        <w:rPr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DC4013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заявк</w:t>
      </w:r>
      <w:r w:rsidR="00DC4013">
        <w:rPr>
          <w:sz w:val="24"/>
          <w:szCs w:val="24"/>
        </w:rPr>
        <w:t>а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bCs/>
          <w:i/>
          <w:iCs/>
          <w:snapToGrid/>
          <w:sz w:val="24"/>
          <w:szCs w:val="24"/>
        </w:rPr>
        <w:t>Об утверждении результатов процедуры аукциона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bCs/>
          <w:i/>
          <w:iCs/>
          <w:snapToGrid/>
          <w:sz w:val="24"/>
          <w:szCs w:val="24"/>
        </w:rPr>
        <w:t>Об отклонении заявки Участника № 145770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i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      результатам рассмотрения вторых частей заявок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  <w:tab w:val="left" w:pos="426"/>
        </w:tabs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DC4013">
        <w:rPr>
          <w:bCs/>
          <w:i/>
          <w:iCs/>
          <w:snapToGrid/>
          <w:sz w:val="24"/>
          <w:szCs w:val="24"/>
        </w:rPr>
        <w:t>О признании закупки несостоявшейся</w:t>
      </w:r>
      <w:r w:rsidRPr="00DC4013">
        <w:rPr>
          <w:bCs/>
          <w:i/>
          <w:iCs/>
          <w:snapToGrid/>
          <w:sz w:val="24"/>
          <w:szCs w:val="24"/>
        </w:rPr>
        <w:tab/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DC4013" w:rsidRPr="00DC4013" w:rsidRDefault="00DC4013" w:rsidP="00DC4013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4013">
        <w:rPr>
          <w:b/>
          <w:i/>
          <w:snapToGrid/>
          <w:sz w:val="24"/>
          <w:szCs w:val="24"/>
          <w:u w:val="single"/>
        </w:rPr>
        <w:t>ВОПРОС №1.</w:t>
      </w:r>
      <w:r w:rsidRPr="00DC4013">
        <w:rPr>
          <w:b/>
          <w:i/>
          <w:snapToGrid/>
          <w:sz w:val="24"/>
          <w:szCs w:val="24"/>
        </w:rPr>
        <w:t xml:space="preserve"> Об утверждении результатов процедуры аукциона </w:t>
      </w:r>
    </w:p>
    <w:p w:rsidR="00DC4013" w:rsidRPr="00DC4013" w:rsidRDefault="00DC4013" w:rsidP="00DC4013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>Признать процедуру аукциона не состоявшейся.</w:t>
      </w:r>
    </w:p>
    <w:p w:rsidR="00DC4013" w:rsidRPr="00DC4013" w:rsidRDefault="00DC4013" w:rsidP="00DC4013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DC4013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76"/>
        <w:gridCol w:w="5245"/>
        <w:gridCol w:w="2232"/>
      </w:tblGrid>
      <w:tr w:rsidR="00DC4013" w:rsidRPr="00DC4013" w:rsidTr="004605E9">
        <w:trPr>
          <w:trHeight w:val="1095"/>
          <w:tblHeader/>
        </w:trPr>
        <w:tc>
          <w:tcPr>
            <w:tcW w:w="392" w:type="dxa"/>
            <w:vAlign w:val="center"/>
          </w:tcPr>
          <w:p w:rsidR="00DC4013" w:rsidRPr="00DC4013" w:rsidRDefault="00DC4013" w:rsidP="00DC401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DC4013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876" w:type="dxa"/>
            <w:vAlign w:val="center"/>
          </w:tcPr>
          <w:p w:rsidR="00DC4013" w:rsidRPr="00DC4013" w:rsidRDefault="00DC4013" w:rsidP="00DC4013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DC4013" w:rsidRPr="00DC4013" w:rsidRDefault="00DC4013" w:rsidP="00DC4013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2232" w:type="dxa"/>
            <w:vAlign w:val="center"/>
          </w:tcPr>
          <w:p w:rsidR="00DC4013" w:rsidRPr="00DC4013" w:rsidRDefault="00DC4013" w:rsidP="00DC401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DC401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DC4013" w:rsidRPr="00DC4013" w:rsidTr="004605E9">
        <w:trPr>
          <w:trHeight w:val="79"/>
        </w:trPr>
        <w:tc>
          <w:tcPr>
            <w:tcW w:w="392" w:type="dxa"/>
            <w:vAlign w:val="center"/>
          </w:tcPr>
          <w:p w:rsidR="00DC4013" w:rsidRPr="00DC4013" w:rsidRDefault="00DC4013" w:rsidP="00DC4013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DC4013" w:rsidRPr="00DC4013" w:rsidRDefault="00DC4013" w:rsidP="00DC40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401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16.12.2022 10:02:31 MCK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C4013" w:rsidRPr="00DC4013" w:rsidRDefault="00DC4013" w:rsidP="00DC40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C401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№145758</w:t>
            </w:r>
          </w:p>
        </w:tc>
        <w:tc>
          <w:tcPr>
            <w:tcW w:w="2232" w:type="dxa"/>
            <w:shd w:val="clear" w:color="auto" w:fill="auto"/>
          </w:tcPr>
          <w:p w:rsidR="00DC4013" w:rsidRPr="00DC4013" w:rsidRDefault="00DC4013" w:rsidP="00DC4013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DC4013">
              <w:rPr>
                <w:snapToGrid/>
                <w:sz w:val="24"/>
                <w:szCs w:val="24"/>
              </w:rPr>
              <w:t>15 585 222,30</w:t>
            </w:r>
          </w:p>
        </w:tc>
      </w:tr>
    </w:tbl>
    <w:p w:rsidR="00DC4013" w:rsidRPr="00DC4013" w:rsidRDefault="00DC4013" w:rsidP="00DC4013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pacing w:val="4"/>
          <w:sz w:val="24"/>
          <w:szCs w:val="24"/>
        </w:rPr>
      </w:pPr>
      <w:r w:rsidRPr="00DC4013">
        <w:rPr>
          <w:snapToGrid/>
          <w:spacing w:val="4"/>
          <w:sz w:val="24"/>
          <w:szCs w:val="24"/>
        </w:rPr>
        <w:t xml:space="preserve">В аукционе не приняли участие 1 (один) участник: </w:t>
      </w:r>
      <w:r w:rsidRPr="00DC4013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№145770</w:t>
      </w:r>
    </w:p>
    <w:p w:rsidR="00DC4013" w:rsidRPr="00DC4013" w:rsidRDefault="00DC4013" w:rsidP="00DC4013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4013" w:rsidRPr="00DC4013" w:rsidRDefault="00DC4013" w:rsidP="00DC401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4013">
        <w:rPr>
          <w:b/>
          <w:i/>
          <w:snapToGrid/>
          <w:sz w:val="24"/>
          <w:szCs w:val="24"/>
          <w:u w:val="single"/>
        </w:rPr>
        <w:t>ВОПРОС № 2</w:t>
      </w:r>
      <w:r w:rsidRPr="00DC4013">
        <w:rPr>
          <w:b/>
          <w:i/>
          <w:snapToGrid/>
          <w:sz w:val="24"/>
          <w:szCs w:val="24"/>
        </w:rPr>
        <w:t>. Об отклонении заявки Участника №</w:t>
      </w:r>
      <w:r w:rsidRPr="00DC4013">
        <w:rPr>
          <w:rFonts w:eastAsia="Lucida Sans Unicode" w:cs="Tahoma"/>
          <w:b/>
          <w:i/>
          <w:snapToGrid/>
          <w:kern w:val="2"/>
          <w:sz w:val="24"/>
          <w:szCs w:val="24"/>
          <w:lang w:bidi="ru-RU"/>
        </w:rPr>
        <w:t xml:space="preserve"> 145770</w:t>
      </w:r>
      <w:r w:rsidRPr="00DC4013">
        <w:rPr>
          <w:b/>
          <w:i/>
          <w:snapToGrid/>
          <w:sz w:val="24"/>
          <w:szCs w:val="24"/>
        </w:rPr>
        <w:t xml:space="preserve"> </w:t>
      </w:r>
    </w:p>
    <w:p w:rsidR="00DC4013" w:rsidRPr="00DC4013" w:rsidRDefault="00DC4013" w:rsidP="00DC4013">
      <w:pPr>
        <w:spacing w:line="240" w:lineRule="auto"/>
        <w:ind w:firstLine="0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>Отклонить заявку Участника №145770 от дальнейшего рассмотрения на основании п. 4.12.4 «д»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DC4013" w:rsidRPr="00DC4013" w:rsidTr="004605E9">
        <w:tc>
          <w:tcPr>
            <w:tcW w:w="426" w:type="dxa"/>
            <w:vAlign w:val="center"/>
          </w:tcPr>
          <w:p w:rsidR="00DC4013" w:rsidRPr="00DC4013" w:rsidRDefault="00DC4013" w:rsidP="00DC401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DC4013" w:rsidRPr="00DC4013" w:rsidRDefault="00DC4013" w:rsidP="00DC401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C4013" w:rsidRPr="00DC4013" w:rsidTr="004605E9">
        <w:tc>
          <w:tcPr>
            <w:tcW w:w="426" w:type="dxa"/>
          </w:tcPr>
          <w:p w:rsidR="00DC4013" w:rsidRPr="00DC4013" w:rsidRDefault="00DC4013" w:rsidP="00DC4013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6"/>
                <w:szCs w:val="26"/>
              </w:rPr>
            </w:pPr>
          </w:p>
        </w:tc>
        <w:tc>
          <w:tcPr>
            <w:tcW w:w="9213" w:type="dxa"/>
            <w:shd w:val="clear" w:color="auto" w:fill="auto"/>
          </w:tcPr>
          <w:p w:rsidR="00DC4013" w:rsidRPr="00DC4013" w:rsidRDefault="00DC4013" w:rsidP="00DC4013">
            <w:pPr>
              <w:spacing w:line="240" w:lineRule="auto"/>
              <w:ind w:firstLine="467"/>
              <w:rPr>
                <w:snapToGrid/>
                <w:sz w:val="24"/>
                <w:szCs w:val="24"/>
              </w:rPr>
            </w:pPr>
            <w:r w:rsidRPr="00DC4013">
              <w:rPr>
                <w:snapToGrid/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DC4013" w:rsidRPr="00DC4013" w:rsidRDefault="00DC4013" w:rsidP="00DC4013">
            <w:pPr>
              <w:spacing w:line="240" w:lineRule="auto"/>
              <w:ind w:firstLine="467"/>
              <w:rPr>
                <w:i/>
                <w:snapToGrid/>
                <w:sz w:val="26"/>
                <w:szCs w:val="26"/>
              </w:rPr>
            </w:pPr>
            <w:r w:rsidRPr="00DC4013">
              <w:rPr>
                <w:i/>
                <w:snapToGrid/>
                <w:sz w:val="24"/>
                <w:szCs w:val="24"/>
              </w:rPr>
              <w:t xml:space="preserve"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</w:t>
            </w:r>
            <w:r w:rsidRPr="00DC4013">
              <w:rPr>
                <w:i/>
                <w:snapToGrid/>
                <w:sz w:val="24"/>
                <w:szCs w:val="24"/>
              </w:rPr>
              <w:lastRenderedPageBreak/>
              <w:t>вторых частей заявок».</w:t>
            </w:r>
          </w:p>
        </w:tc>
      </w:tr>
    </w:tbl>
    <w:p w:rsidR="00DC4013" w:rsidRPr="00DC4013" w:rsidRDefault="00DC4013" w:rsidP="00DC4013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4013" w:rsidRPr="00DC4013" w:rsidRDefault="00DC4013" w:rsidP="00DC401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4013">
        <w:rPr>
          <w:b/>
          <w:i/>
          <w:snapToGrid/>
          <w:sz w:val="24"/>
          <w:szCs w:val="24"/>
          <w:u w:val="single"/>
        </w:rPr>
        <w:t>ВОПРОС №3.</w:t>
      </w:r>
      <w:r w:rsidRPr="00DC4013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DC4013" w:rsidRPr="00DC4013" w:rsidRDefault="00DC4013" w:rsidP="00DC4013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C4013" w:rsidRPr="00DC4013" w:rsidRDefault="00DC4013" w:rsidP="00DC4013">
      <w:pPr>
        <w:numPr>
          <w:ilvl w:val="0"/>
          <w:numId w:val="28"/>
        </w:numPr>
        <w:tabs>
          <w:tab w:val="left" w:pos="426"/>
          <w:tab w:val="left" w:pos="993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DC4013" w:rsidRPr="00DC4013" w:rsidTr="004605E9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DC4013" w:rsidRPr="00DC4013" w:rsidRDefault="00DC4013" w:rsidP="00DC40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DC4013" w:rsidRPr="00DC4013" w:rsidTr="004605E9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DC4013" w:rsidRPr="00DC4013" w:rsidRDefault="00DC4013" w:rsidP="00DC40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C401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№145758</w:t>
            </w:r>
          </w:p>
        </w:tc>
      </w:tr>
    </w:tbl>
    <w:p w:rsidR="00DC4013" w:rsidRPr="00DC4013" w:rsidRDefault="00DC4013" w:rsidP="00DC4013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  <w:u w:val="single"/>
        </w:rPr>
      </w:pPr>
    </w:p>
    <w:p w:rsidR="00DC4013" w:rsidRPr="00DC4013" w:rsidRDefault="00DC4013" w:rsidP="00DC401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C4013">
        <w:rPr>
          <w:b/>
          <w:i/>
          <w:sz w:val="24"/>
          <w:szCs w:val="24"/>
          <w:u w:val="single"/>
        </w:rPr>
        <w:t>ВОПРОС №4</w:t>
      </w:r>
      <w:r w:rsidRPr="00DC4013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DC4013">
        <w:rPr>
          <w:b/>
          <w:i/>
          <w:snapToGrid/>
          <w:sz w:val="24"/>
          <w:szCs w:val="24"/>
        </w:rPr>
        <w:t xml:space="preserve">вторых частей заявок </w:t>
      </w:r>
    </w:p>
    <w:p w:rsidR="00DC4013" w:rsidRPr="00DC4013" w:rsidRDefault="00DC4013" w:rsidP="00DC4013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 xml:space="preserve">Признать вторые части заявок следующих Участников: 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DC4013" w:rsidRPr="00DC4013" w:rsidTr="004605E9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DC4013" w:rsidRPr="00DC4013" w:rsidRDefault="00DC4013" w:rsidP="00DC40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C4013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DC4013" w:rsidRPr="00DC4013" w:rsidTr="004605E9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DC4013" w:rsidRPr="00DC4013" w:rsidRDefault="00DC4013" w:rsidP="00DC40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DC401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№145758</w:t>
            </w:r>
          </w:p>
        </w:tc>
      </w:tr>
    </w:tbl>
    <w:p w:rsidR="00DC4013" w:rsidRPr="00DC4013" w:rsidRDefault="00DC4013" w:rsidP="00DC401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C401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C4013" w:rsidRPr="00DC4013" w:rsidRDefault="00DC4013" w:rsidP="00DC401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DC4013" w:rsidRPr="00DC4013" w:rsidRDefault="00DC4013" w:rsidP="00DC401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DC4013">
        <w:rPr>
          <w:b/>
          <w:bCs/>
          <w:i/>
          <w:iCs/>
          <w:snapToGrid/>
          <w:sz w:val="24"/>
          <w:szCs w:val="24"/>
          <w:u w:val="single"/>
        </w:rPr>
        <w:t>ВОПРОС №5</w:t>
      </w:r>
      <w:r w:rsidRPr="00DC4013">
        <w:rPr>
          <w:b/>
          <w:bCs/>
          <w:i/>
          <w:iCs/>
          <w:snapToGrid/>
          <w:sz w:val="24"/>
          <w:szCs w:val="24"/>
        </w:rPr>
        <w:t>. О признании закупки несостоявшейся</w:t>
      </w:r>
    </w:p>
    <w:p w:rsidR="00DC4013" w:rsidRPr="00DC4013" w:rsidRDefault="00DC4013" w:rsidP="00DC4013">
      <w:pPr>
        <w:numPr>
          <w:ilvl w:val="0"/>
          <w:numId w:val="33"/>
        </w:numPr>
        <w:suppressAutoHyphens/>
        <w:spacing w:line="240" w:lineRule="auto"/>
        <w:ind w:left="0" w:firstLine="284"/>
        <w:rPr>
          <w:sz w:val="24"/>
          <w:szCs w:val="24"/>
        </w:rPr>
      </w:pPr>
      <w:r w:rsidRPr="00DC4013">
        <w:rPr>
          <w:sz w:val="24"/>
          <w:szCs w:val="24"/>
        </w:rPr>
        <w:t>Признать закупку «Капитальный ремонтЗиС СП ЦЭС, филиал ХЭС» Лот № 252001-РЕМ ПРОД-2023-ДРСК-ХЭС несостоявшейся на основании п. 4.20.1 «г» Документации о закупке, так как по результатам рассмотрения вторых частей заявок принято решение о признании менее 2 (двух) заявок соответствующими требованиям Документации о закупки.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79261B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61B" w:rsidRDefault="0079261B" w:rsidP="00355095">
      <w:pPr>
        <w:spacing w:line="240" w:lineRule="auto"/>
      </w:pPr>
      <w:r>
        <w:separator/>
      </w:r>
    </w:p>
  </w:endnote>
  <w:endnote w:type="continuationSeparator" w:id="0">
    <w:p w:rsidR="0079261B" w:rsidRDefault="0079261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C40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C401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61B" w:rsidRDefault="0079261B" w:rsidP="00355095">
      <w:pPr>
        <w:spacing w:line="240" w:lineRule="auto"/>
      </w:pPr>
      <w:r>
        <w:separator/>
      </w:r>
    </w:p>
  </w:footnote>
  <w:footnote w:type="continuationSeparator" w:id="0">
    <w:p w:rsidR="0079261B" w:rsidRDefault="0079261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DC4013">
      <w:rPr>
        <w:i/>
        <w:sz w:val="20"/>
      </w:rPr>
      <w:t>2520</w:t>
    </w:r>
    <w:bookmarkStart w:id="2" w:name="_GoBack"/>
    <w:bookmarkEnd w:id="2"/>
    <w:r w:rsidR="0081063C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3C" w:rsidRDefault="0081063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6"/>
  </w:num>
  <w:num w:numId="5">
    <w:abstractNumId w:val="3"/>
  </w:num>
  <w:num w:numId="6">
    <w:abstractNumId w:val="16"/>
  </w:num>
  <w:num w:numId="7">
    <w:abstractNumId w:val="21"/>
  </w:num>
  <w:num w:numId="8">
    <w:abstractNumId w:val="12"/>
  </w:num>
  <w:num w:numId="9">
    <w:abstractNumId w:val="7"/>
  </w:num>
  <w:num w:numId="10">
    <w:abstractNumId w:val="1"/>
  </w:num>
  <w:num w:numId="11">
    <w:abstractNumId w:val="26"/>
  </w:num>
  <w:num w:numId="12">
    <w:abstractNumId w:val="0"/>
  </w:num>
  <w:num w:numId="13">
    <w:abstractNumId w:val="8"/>
  </w:num>
  <w:num w:numId="14">
    <w:abstractNumId w:val="19"/>
  </w:num>
  <w:num w:numId="15">
    <w:abstractNumId w:val="13"/>
  </w:num>
  <w:num w:numId="16">
    <w:abstractNumId w:val="5"/>
  </w:num>
  <w:num w:numId="17">
    <w:abstractNumId w:val="4"/>
  </w:num>
  <w:num w:numId="18">
    <w:abstractNumId w:val="20"/>
  </w:num>
  <w:num w:numId="19">
    <w:abstractNumId w:val="24"/>
  </w:num>
  <w:num w:numId="20">
    <w:abstractNumId w:val="32"/>
  </w:num>
  <w:num w:numId="21">
    <w:abstractNumId w:val="29"/>
  </w:num>
  <w:num w:numId="22">
    <w:abstractNumId w:val="25"/>
  </w:num>
  <w:num w:numId="23">
    <w:abstractNumId w:val="10"/>
  </w:num>
  <w:num w:numId="24">
    <w:abstractNumId w:val="9"/>
  </w:num>
  <w:num w:numId="25">
    <w:abstractNumId w:val="22"/>
  </w:num>
  <w:num w:numId="26">
    <w:abstractNumId w:val="17"/>
  </w:num>
  <w:num w:numId="27">
    <w:abstractNumId w:val="2"/>
  </w:num>
  <w:num w:numId="28">
    <w:abstractNumId w:val="28"/>
  </w:num>
  <w:num w:numId="29">
    <w:abstractNumId w:val="31"/>
  </w:num>
  <w:num w:numId="30">
    <w:abstractNumId w:val="27"/>
  </w:num>
  <w:num w:numId="31">
    <w:abstractNumId w:val="11"/>
  </w:num>
  <w:num w:numId="32">
    <w:abstractNumId w:val="14"/>
  </w:num>
  <w:num w:numId="3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CC52E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4604-DEC2-493C-84A5-5B828E8B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99</cp:revision>
  <cp:lastPrinted>2021-05-20T02:02:00Z</cp:lastPrinted>
  <dcterms:created xsi:type="dcterms:W3CDTF">2017-01-24T05:48:00Z</dcterms:created>
  <dcterms:modified xsi:type="dcterms:W3CDTF">2023-05-03T00:51:00Z</dcterms:modified>
</cp:coreProperties>
</file>