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RPr="00177032" w:rsidTr="005257C7">
        <w:trPr>
          <w:trHeight w:val="854"/>
        </w:trPr>
        <w:tc>
          <w:tcPr>
            <w:tcW w:w="10173" w:type="dxa"/>
          </w:tcPr>
          <w:p w:rsidR="00A14025" w:rsidRPr="00177032" w:rsidRDefault="00A14025" w:rsidP="005257C7">
            <w:pPr>
              <w:ind w:left="-956" w:firstLine="1135"/>
              <w:jc w:val="center"/>
              <w:rPr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77032" w:rsidTr="005257C7">
        <w:tc>
          <w:tcPr>
            <w:tcW w:w="10173" w:type="dxa"/>
            <w:vAlign w:val="center"/>
          </w:tcPr>
          <w:p w:rsidR="00A14025" w:rsidRPr="00177032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:rsidR="00A14025" w:rsidRPr="00177032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</w:t>
            </w:r>
            <w:r w:rsid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>АКЦИОНЕРНОЕ ОБЩЕСТВО</w:t>
            </w:r>
          </w:p>
          <w:p w:rsidR="00A14025" w:rsidRPr="00177032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Pr="00177032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B444FC" w:rsidRPr="00177032" w:rsidRDefault="00861852" w:rsidP="00B444FC">
      <w:pPr>
        <w:pStyle w:val="21"/>
        <w:jc w:val="center"/>
        <w:rPr>
          <w:b/>
          <w:bCs/>
          <w:caps/>
          <w:sz w:val="24"/>
        </w:rPr>
      </w:pPr>
      <w:r w:rsidRPr="00177032">
        <w:rPr>
          <w:b/>
          <w:sz w:val="24"/>
        </w:rPr>
        <w:t>Протокол №</w:t>
      </w:r>
      <w:r w:rsidR="00A14025" w:rsidRPr="00177032">
        <w:rPr>
          <w:b/>
          <w:sz w:val="24"/>
        </w:rPr>
        <w:t xml:space="preserve"> </w:t>
      </w:r>
      <w:r w:rsidR="00177032" w:rsidRPr="00177032">
        <w:rPr>
          <w:b/>
          <w:bCs/>
          <w:caps/>
          <w:snapToGrid w:val="0"/>
          <w:sz w:val="24"/>
        </w:rPr>
        <w:t>2</w:t>
      </w:r>
      <w:r w:rsidR="00846EB7">
        <w:rPr>
          <w:b/>
          <w:bCs/>
          <w:caps/>
          <w:snapToGrid w:val="0"/>
          <w:sz w:val="24"/>
        </w:rPr>
        <w:t>/</w:t>
      </w:r>
      <w:r w:rsidR="00177032" w:rsidRPr="00177032">
        <w:rPr>
          <w:b/>
          <w:bCs/>
          <w:caps/>
          <w:snapToGrid w:val="0"/>
          <w:sz w:val="24"/>
        </w:rPr>
        <w:t>Р</w:t>
      </w:r>
    </w:p>
    <w:p w:rsidR="00A62CCC" w:rsidRPr="00177032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 xml:space="preserve">заседания Закупочной комиссии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sz w:val="24"/>
          <w:szCs w:val="24"/>
        </w:rPr>
        <w:t xml:space="preserve">по </w:t>
      </w:r>
      <w:r w:rsidR="00CC31DA" w:rsidRPr="00177032">
        <w:rPr>
          <w:b/>
          <w:bCs/>
          <w:sz w:val="24"/>
          <w:szCs w:val="24"/>
        </w:rPr>
        <w:t>аукциону</w:t>
      </w:r>
      <w:r w:rsidR="00561B41" w:rsidRPr="00177032">
        <w:rPr>
          <w:b/>
          <w:bCs/>
          <w:sz w:val="24"/>
          <w:szCs w:val="24"/>
        </w:rPr>
        <w:t xml:space="preserve"> в электронной форме </w:t>
      </w:r>
      <w:r w:rsidRPr="0017703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4C4742" w:rsidRPr="00E0509C" w:rsidRDefault="004C4742" w:rsidP="004C4742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E0509C">
        <w:rPr>
          <w:b/>
          <w:bCs/>
          <w:i/>
          <w:sz w:val="24"/>
          <w:szCs w:val="24"/>
        </w:rPr>
        <w:t>«</w:t>
      </w:r>
      <w:r w:rsidRPr="00E0509C">
        <w:rPr>
          <w:b/>
          <w:i/>
          <w:snapToGrid/>
          <w:sz w:val="24"/>
          <w:szCs w:val="24"/>
        </w:rPr>
        <w:t>Реконструкция распределительных  сетей 10/0,4 кВ Магдагачинского района</w:t>
      </w:r>
      <w:r w:rsidRPr="00E0509C">
        <w:rPr>
          <w:b/>
          <w:bCs/>
          <w:i/>
          <w:sz w:val="24"/>
          <w:szCs w:val="24"/>
        </w:rPr>
        <w:t xml:space="preserve">». </w:t>
      </w:r>
    </w:p>
    <w:p w:rsidR="004C4742" w:rsidRPr="00E0509C" w:rsidRDefault="004C4742" w:rsidP="004C474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0509C">
        <w:rPr>
          <w:b/>
          <w:sz w:val="24"/>
          <w:szCs w:val="24"/>
        </w:rPr>
        <w:t xml:space="preserve"> (Лот № 200801-ТПИР ОБСЛ-2023-ДРСК-АЭС</w:t>
      </w:r>
      <w:r>
        <w:rPr>
          <w:b/>
          <w:sz w:val="24"/>
          <w:szCs w:val="24"/>
        </w:rPr>
        <w:t>)</w:t>
      </w:r>
      <w:r w:rsidRPr="00E0509C">
        <w:rPr>
          <w:b/>
          <w:sz w:val="24"/>
          <w:szCs w:val="24"/>
        </w:rPr>
        <w:t>.</w:t>
      </w:r>
    </w:p>
    <w:p w:rsidR="00E13ADC" w:rsidRPr="00177032" w:rsidRDefault="00E13ADC" w:rsidP="00CC31E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177032" w:rsidTr="001D3C39">
        <w:trPr>
          <w:trHeight w:val="302"/>
          <w:jc w:val="center"/>
        </w:trPr>
        <w:tc>
          <w:tcPr>
            <w:tcW w:w="5210" w:type="dxa"/>
          </w:tcPr>
          <w:p w:rsidR="003C690B" w:rsidRPr="0017703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г.</w:t>
            </w:r>
            <w:r w:rsidR="00352406" w:rsidRPr="0017703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17703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177032">
              <w:rPr>
                <w:szCs w:val="24"/>
              </w:rPr>
              <w:t>«</w:t>
            </w:r>
            <w:r w:rsidR="002E528C">
              <w:rPr>
                <w:szCs w:val="24"/>
              </w:rPr>
              <w:t>02</w:t>
            </w:r>
            <w:r w:rsidR="00A14025" w:rsidRPr="00177032">
              <w:rPr>
                <w:bCs/>
                <w:caps/>
                <w:szCs w:val="24"/>
              </w:rPr>
              <w:t xml:space="preserve">» </w:t>
            </w:r>
            <w:r w:rsidR="002E528C">
              <w:rPr>
                <w:bCs/>
                <w:szCs w:val="24"/>
              </w:rPr>
              <w:t>марта</w:t>
            </w:r>
            <w:r w:rsidR="00A14025" w:rsidRPr="00177032">
              <w:rPr>
                <w:bCs/>
                <w:szCs w:val="24"/>
              </w:rPr>
              <w:t xml:space="preserve"> 202</w:t>
            </w:r>
            <w:r w:rsidR="004C4742">
              <w:rPr>
                <w:bCs/>
                <w:szCs w:val="24"/>
              </w:rPr>
              <w:t>3</w:t>
            </w:r>
            <w:r w:rsidR="00A14025" w:rsidRPr="00177032">
              <w:rPr>
                <w:bCs/>
                <w:szCs w:val="24"/>
              </w:rPr>
              <w:t xml:space="preserve"> </w:t>
            </w:r>
            <w:r w:rsidR="00861852" w:rsidRPr="00177032">
              <w:rPr>
                <w:bCs/>
                <w:szCs w:val="24"/>
              </w:rPr>
              <w:t>года</w:t>
            </w:r>
          </w:p>
          <w:p w:rsidR="003C690B" w:rsidRPr="00177032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14025" w:rsidRPr="004C4742" w:rsidRDefault="00A12B91" w:rsidP="004C4742">
      <w:pPr>
        <w:pStyle w:val="af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4742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4C4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1DA" w:rsidRPr="004C4742">
        <w:rPr>
          <w:rFonts w:ascii="Times New Roman" w:hAnsi="Times New Roman" w:cs="Times New Roman"/>
          <w:bCs/>
          <w:sz w:val="24"/>
          <w:szCs w:val="24"/>
        </w:rPr>
        <w:t>аукцион</w:t>
      </w:r>
      <w:r w:rsidR="00561B41" w:rsidRPr="004C4742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4C4742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4C4742">
        <w:rPr>
          <w:rFonts w:ascii="Times New Roman" w:hAnsi="Times New Roman" w:cs="Times New Roman"/>
          <w:bCs/>
          <w:sz w:val="24"/>
          <w:szCs w:val="24"/>
        </w:rPr>
        <w:t xml:space="preserve"> н</w:t>
      </w:r>
      <w:bookmarkStart w:id="0" w:name="_GoBack"/>
      <w:bookmarkEnd w:id="0"/>
      <w:r w:rsidRPr="004C4742">
        <w:rPr>
          <w:rFonts w:ascii="Times New Roman" w:hAnsi="Times New Roman" w:cs="Times New Roman"/>
          <w:bCs/>
          <w:sz w:val="24"/>
          <w:szCs w:val="24"/>
        </w:rPr>
        <w:t xml:space="preserve">а право заключения договора на выполнение работ </w:t>
      </w:r>
      <w:r w:rsidR="00A14025" w:rsidRPr="004C4742">
        <w:rPr>
          <w:rFonts w:ascii="Times New Roman" w:hAnsi="Times New Roman" w:cs="Times New Roman"/>
          <w:bCs/>
          <w:sz w:val="24"/>
          <w:szCs w:val="24"/>
        </w:rPr>
        <w:t>«</w:t>
      </w:r>
      <w:r w:rsidR="004C4742" w:rsidRPr="004C4742">
        <w:rPr>
          <w:rFonts w:ascii="Times New Roman" w:hAnsi="Times New Roman" w:cs="Times New Roman"/>
          <w:bCs/>
          <w:sz w:val="24"/>
          <w:szCs w:val="24"/>
        </w:rPr>
        <w:t>Реконструкция распределительных  сетей 10/0,4 кВ Магдагачинского района</w:t>
      </w:r>
      <w:r w:rsidR="00A14025" w:rsidRPr="004C4742">
        <w:rPr>
          <w:rFonts w:ascii="Times New Roman" w:hAnsi="Times New Roman" w:cs="Times New Roman"/>
          <w:bCs/>
          <w:sz w:val="24"/>
          <w:szCs w:val="24"/>
        </w:rPr>
        <w:t xml:space="preserve">».  (Лот № </w:t>
      </w:r>
      <w:r w:rsidR="004C4742" w:rsidRPr="004C4742">
        <w:rPr>
          <w:rFonts w:ascii="Times New Roman" w:hAnsi="Times New Roman" w:cs="Times New Roman"/>
          <w:bCs/>
          <w:sz w:val="24"/>
          <w:szCs w:val="24"/>
        </w:rPr>
        <w:t>200801-ТПИР ОБСЛ-2023-ДРСК-АЭС</w:t>
      </w:r>
      <w:r w:rsidR="00A14025" w:rsidRPr="004C4742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177032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77032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 xml:space="preserve">КОЛИЧЕСТВО ПОДАННЫХ </w:t>
      </w:r>
      <w:r w:rsidR="00177032" w:rsidRPr="00177032">
        <w:rPr>
          <w:b/>
          <w:sz w:val="24"/>
          <w:szCs w:val="24"/>
        </w:rPr>
        <w:t xml:space="preserve">НА ЭТАП </w:t>
      </w:r>
      <w:r w:rsidRPr="00177032">
        <w:rPr>
          <w:b/>
          <w:sz w:val="24"/>
          <w:szCs w:val="24"/>
        </w:rPr>
        <w:t xml:space="preserve">ЗАЯВОК НА УЧАСТИЕ В ЗАКУПКЕ: </w:t>
      </w:r>
      <w:r w:rsidR="00DC4CD8">
        <w:rPr>
          <w:sz w:val="24"/>
          <w:szCs w:val="24"/>
        </w:rPr>
        <w:t>4</w:t>
      </w:r>
      <w:r w:rsidR="002A4F48" w:rsidRPr="00177032">
        <w:rPr>
          <w:sz w:val="24"/>
          <w:szCs w:val="24"/>
        </w:rPr>
        <w:t xml:space="preserve"> (</w:t>
      </w:r>
      <w:r w:rsidR="00DC4CD8">
        <w:rPr>
          <w:sz w:val="24"/>
          <w:szCs w:val="24"/>
        </w:rPr>
        <w:t>четыре</w:t>
      </w:r>
      <w:r w:rsidR="002A4F48" w:rsidRPr="00177032">
        <w:rPr>
          <w:sz w:val="24"/>
          <w:szCs w:val="24"/>
        </w:rPr>
        <w:t>)</w:t>
      </w:r>
      <w:r w:rsidR="00135C70" w:rsidRPr="00177032">
        <w:rPr>
          <w:sz w:val="24"/>
          <w:szCs w:val="24"/>
        </w:rPr>
        <w:t xml:space="preserve"> заявк</w:t>
      </w:r>
      <w:r w:rsidR="00DC4CD8">
        <w:rPr>
          <w:sz w:val="24"/>
          <w:szCs w:val="24"/>
        </w:rPr>
        <w:t>и</w:t>
      </w:r>
      <w:r w:rsidR="00CC31DA" w:rsidRPr="00177032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46"/>
        <w:gridCol w:w="4368"/>
      </w:tblGrid>
      <w:tr w:rsidR="00EE2492" w:rsidRPr="00177032" w:rsidTr="006F1AFC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№</w:t>
            </w:r>
          </w:p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п/п</w:t>
            </w:r>
          </w:p>
        </w:tc>
        <w:tc>
          <w:tcPr>
            <w:tcW w:w="4846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368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C4742" w:rsidRPr="00177032" w:rsidTr="006F1AFC">
        <w:trPr>
          <w:trHeight w:val="330"/>
        </w:trPr>
        <w:tc>
          <w:tcPr>
            <w:tcW w:w="567" w:type="dxa"/>
            <w:vAlign w:val="center"/>
          </w:tcPr>
          <w:p w:rsidR="004C4742" w:rsidRPr="00177032" w:rsidRDefault="004C4742" w:rsidP="004C474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4C4742" w:rsidRPr="004C4742" w:rsidRDefault="004C4742" w:rsidP="004C4742">
            <w:pPr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4C4742">
              <w:rPr>
                <w:color w:val="000000"/>
                <w:sz w:val="24"/>
                <w:szCs w:val="24"/>
              </w:rPr>
              <w:t>23.01.2023 02:38:15 MCK</w:t>
            </w:r>
          </w:p>
        </w:tc>
        <w:tc>
          <w:tcPr>
            <w:tcW w:w="4368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 w:rsidRPr="004C4742">
              <w:rPr>
                <w:color w:val="000000"/>
                <w:sz w:val="24"/>
                <w:szCs w:val="24"/>
              </w:rPr>
              <w:t>125905</w:t>
            </w:r>
          </w:p>
        </w:tc>
      </w:tr>
      <w:tr w:rsidR="004C4742" w:rsidRPr="00177032" w:rsidTr="006F1AFC">
        <w:trPr>
          <w:trHeight w:val="330"/>
        </w:trPr>
        <w:tc>
          <w:tcPr>
            <w:tcW w:w="567" w:type="dxa"/>
            <w:vAlign w:val="center"/>
          </w:tcPr>
          <w:p w:rsidR="004C4742" w:rsidRPr="00177032" w:rsidRDefault="004C4742" w:rsidP="004C474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 w:rsidRPr="004C4742">
              <w:rPr>
                <w:color w:val="000000"/>
                <w:sz w:val="24"/>
                <w:szCs w:val="24"/>
              </w:rPr>
              <w:t>25.01.2023 14:38:31 MCK</w:t>
            </w:r>
          </w:p>
        </w:tc>
        <w:tc>
          <w:tcPr>
            <w:tcW w:w="4368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4C4742">
              <w:rPr>
                <w:color w:val="000000"/>
                <w:sz w:val="24"/>
                <w:szCs w:val="24"/>
              </w:rPr>
              <w:t>126816</w:t>
            </w:r>
          </w:p>
        </w:tc>
      </w:tr>
      <w:tr w:rsidR="004C4742" w:rsidRPr="00177032" w:rsidTr="006F1AFC">
        <w:trPr>
          <w:trHeight w:val="330"/>
        </w:trPr>
        <w:tc>
          <w:tcPr>
            <w:tcW w:w="567" w:type="dxa"/>
            <w:vAlign w:val="center"/>
          </w:tcPr>
          <w:p w:rsidR="004C4742" w:rsidRPr="00177032" w:rsidRDefault="004C4742" w:rsidP="004C474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 w:rsidRPr="004C4742">
              <w:rPr>
                <w:color w:val="000000"/>
                <w:sz w:val="24"/>
                <w:szCs w:val="24"/>
              </w:rPr>
              <w:t>26.01.2023 02:59:58 MCK</w:t>
            </w:r>
          </w:p>
        </w:tc>
        <w:tc>
          <w:tcPr>
            <w:tcW w:w="4368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4C4742">
              <w:rPr>
                <w:color w:val="000000"/>
                <w:sz w:val="24"/>
                <w:szCs w:val="24"/>
              </w:rPr>
              <w:t>126921</w:t>
            </w:r>
          </w:p>
        </w:tc>
      </w:tr>
      <w:tr w:rsidR="004C4742" w:rsidRPr="00177032" w:rsidTr="006F1AFC">
        <w:trPr>
          <w:trHeight w:val="330"/>
        </w:trPr>
        <w:tc>
          <w:tcPr>
            <w:tcW w:w="567" w:type="dxa"/>
            <w:vAlign w:val="center"/>
          </w:tcPr>
          <w:p w:rsidR="004C4742" w:rsidRPr="00177032" w:rsidRDefault="004C4742" w:rsidP="004C474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 w:rsidRPr="004C4742">
              <w:rPr>
                <w:color w:val="000000"/>
                <w:sz w:val="24"/>
                <w:szCs w:val="24"/>
              </w:rPr>
              <w:t>26.01.2023 06:01:02 MCK</w:t>
            </w:r>
          </w:p>
        </w:tc>
        <w:tc>
          <w:tcPr>
            <w:tcW w:w="4368" w:type="dxa"/>
            <w:vAlign w:val="bottom"/>
          </w:tcPr>
          <w:p w:rsidR="004C4742" w:rsidRPr="004C4742" w:rsidRDefault="004C4742" w:rsidP="004C47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4C4742">
              <w:rPr>
                <w:color w:val="000000"/>
                <w:sz w:val="24"/>
                <w:szCs w:val="24"/>
              </w:rPr>
              <w:t>126931</w:t>
            </w:r>
          </w:p>
        </w:tc>
      </w:tr>
    </w:tbl>
    <w:p w:rsidR="00A12B91" w:rsidRPr="00177032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>КОЛИЧЕСТВО ОТКЛОНЕННЫХ</w:t>
      </w:r>
      <w:r w:rsidR="00EA1C25" w:rsidRPr="00177032">
        <w:rPr>
          <w:b/>
          <w:sz w:val="24"/>
          <w:szCs w:val="24"/>
        </w:rPr>
        <w:t xml:space="preserve"> ЗАЯВОК: </w:t>
      </w:r>
      <w:r w:rsidR="004C4742">
        <w:rPr>
          <w:sz w:val="24"/>
          <w:szCs w:val="24"/>
        </w:rPr>
        <w:t>2</w:t>
      </w:r>
      <w:r w:rsidR="00C003AE" w:rsidRPr="00177032">
        <w:rPr>
          <w:sz w:val="24"/>
          <w:szCs w:val="24"/>
        </w:rPr>
        <w:t xml:space="preserve"> (</w:t>
      </w:r>
      <w:r w:rsidR="004C4742">
        <w:rPr>
          <w:sz w:val="24"/>
          <w:szCs w:val="24"/>
        </w:rPr>
        <w:t>две</w:t>
      </w:r>
      <w:r w:rsidR="00C003AE" w:rsidRPr="00177032">
        <w:rPr>
          <w:sz w:val="24"/>
          <w:szCs w:val="24"/>
        </w:rPr>
        <w:t>) заявк</w:t>
      </w:r>
      <w:r w:rsidR="004C4742">
        <w:rPr>
          <w:sz w:val="24"/>
          <w:szCs w:val="24"/>
        </w:rPr>
        <w:t>и</w:t>
      </w:r>
      <w:r w:rsidRPr="00177032">
        <w:rPr>
          <w:sz w:val="24"/>
          <w:szCs w:val="24"/>
        </w:rPr>
        <w:t>.</w:t>
      </w:r>
    </w:p>
    <w:p w:rsidR="002B4560" w:rsidRPr="00177032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Pr="00177032" w:rsidRDefault="00EF254F" w:rsidP="00EA1C25">
      <w:pPr>
        <w:pStyle w:val="21"/>
        <w:ind w:firstLine="0"/>
        <w:rPr>
          <w:b/>
          <w:caps/>
          <w:sz w:val="24"/>
        </w:rPr>
      </w:pPr>
      <w:r w:rsidRPr="0017703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C4742" w:rsidRDefault="004C4742" w:rsidP="004C474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F627B">
        <w:rPr>
          <w:snapToGrid w:val="0"/>
          <w:sz w:val="24"/>
        </w:rPr>
        <w:t>Об утверждении результатов процедуры аукциона</w:t>
      </w:r>
      <w:r w:rsidRPr="000C7FCF">
        <w:rPr>
          <w:snapToGrid w:val="0"/>
          <w:sz w:val="24"/>
        </w:rPr>
        <w:t>.</w:t>
      </w:r>
    </w:p>
    <w:p w:rsidR="004C4742" w:rsidRPr="00877489" w:rsidRDefault="004C4742" w:rsidP="004C474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877489">
        <w:rPr>
          <w:snapToGrid w:val="0"/>
          <w:sz w:val="24"/>
        </w:rPr>
        <w:t>Об отклонении заявки Участника №125905</w:t>
      </w:r>
      <w:r>
        <w:rPr>
          <w:snapToGrid w:val="0"/>
          <w:sz w:val="24"/>
        </w:rPr>
        <w:t>.</w:t>
      </w:r>
    </w:p>
    <w:p w:rsidR="004C4742" w:rsidRPr="00877489" w:rsidRDefault="004C4742" w:rsidP="004C474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77489">
        <w:rPr>
          <w:snapToGrid w:val="0"/>
          <w:sz w:val="24"/>
        </w:rPr>
        <w:t>Об отклонении заявки Участника №126816</w:t>
      </w:r>
      <w:r>
        <w:rPr>
          <w:snapToGrid w:val="0"/>
          <w:sz w:val="24"/>
        </w:rPr>
        <w:t>.</w:t>
      </w:r>
    </w:p>
    <w:p w:rsidR="004C4742" w:rsidRPr="00877489" w:rsidRDefault="004C4742" w:rsidP="004C474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877489">
        <w:rPr>
          <w:snapToGrid w:val="0"/>
          <w:sz w:val="24"/>
        </w:rPr>
        <w:t>О рассмотрении результатов оценки вторых частей заявок Участников</w:t>
      </w:r>
      <w:r>
        <w:rPr>
          <w:snapToGrid w:val="0"/>
          <w:sz w:val="24"/>
        </w:rPr>
        <w:t>.</w:t>
      </w:r>
    </w:p>
    <w:p w:rsidR="00BC62AE" w:rsidRPr="00177032" w:rsidRDefault="004C4742" w:rsidP="004C474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C7FCF"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  <w:r w:rsidR="00F01410" w:rsidRPr="00177032">
        <w:rPr>
          <w:sz w:val="24"/>
        </w:rPr>
        <w:t>.</w:t>
      </w:r>
    </w:p>
    <w:p w:rsidR="00382BF0" w:rsidRPr="00177032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Pr="00177032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>РЕШИЛИ:</w:t>
      </w:r>
    </w:p>
    <w:p w:rsidR="00EE2492" w:rsidRPr="0017703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Pr="0017703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1</w:t>
      </w:r>
    </w:p>
    <w:p w:rsidR="003F68E4" w:rsidRPr="004F0131" w:rsidRDefault="003F68E4" w:rsidP="003F68E4">
      <w:pPr>
        <w:pStyle w:val="25"/>
        <w:numPr>
          <w:ilvl w:val="0"/>
          <w:numId w:val="3"/>
        </w:numPr>
        <w:tabs>
          <w:tab w:val="left" w:pos="426"/>
          <w:tab w:val="left" w:pos="709"/>
        </w:tabs>
        <w:ind w:left="0" w:firstLine="0"/>
        <w:rPr>
          <w:szCs w:val="24"/>
        </w:rPr>
      </w:pPr>
      <w:r w:rsidRPr="004F0131">
        <w:rPr>
          <w:szCs w:val="24"/>
        </w:rPr>
        <w:t>Признать процедуру аукциона состоявшейся.</w:t>
      </w:r>
    </w:p>
    <w:p w:rsidR="003F68E4" w:rsidRPr="004F0131" w:rsidRDefault="003F68E4" w:rsidP="003F68E4">
      <w:pPr>
        <w:pStyle w:val="25"/>
        <w:numPr>
          <w:ilvl w:val="0"/>
          <w:numId w:val="3"/>
        </w:numPr>
        <w:tabs>
          <w:tab w:val="left" w:pos="426"/>
          <w:tab w:val="left" w:pos="709"/>
        </w:tabs>
        <w:ind w:left="0" w:firstLine="0"/>
        <w:rPr>
          <w:szCs w:val="24"/>
        </w:rPr>
      </w:pPr>
      <w:r w:rsidRPr="004F0131">
        <w:rPr>
          <w:szCs w:val="24"/>
        </w:rPr>
        <w:t>Принять цены заявок Участников по результатам аукциона:</w:t>
      </w:r>
    </w:p>
    <w:p w:rsidR="003F68E4" w:rsidRPr="004F0131" w:rsidRDefault="003F68E4" w:rsidP="003F68E4">
      <w:pPr>
        <w:tabs>
          <w:tab w:val="num" w:pos="2912"/>
        </w:tabs>
        <w:spacing w:line="120" w:lineRule="auto"/>
        <w:ind w:firstLine="0"/>
        <w:jc w:val="left"/>
        <w:rPr>
          <w:b/>
          <w:sz w:val="24"/>
        </w:rPr>
      </w:pP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660"/>
        <w:gridCol w:w="3020"/>
        <w:gridCol w:w="2392"/>
      </w:tblGrid>
      <w:tr w:rsidR="003F68E4" w:rsidRPr="004F0131" w:rsidTr="003F68E4">
        <w:trPr>
          <w:trHeight w:val="16"/>
          <w:tblHeader/>
        </w:trPr>
        <w:tc>
          <w:tcPr>
            <w:tcW w:w="735" w:type="dxa"/>
            <w:vAlign w:val="center"/>
          </w:tcPr>
          <w:p w:rsidR="003F68E4" w:rsidRPr="004F0131" w:rsidRDefault="003F68E4" w:rsidP="00FC208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№</w:t>
            </w:r>
          </w:p>
          <w:p w:rsidR="003F68E4" w:rsidRPr="004F0131" w:rsidRDefault="003F68E4" w:rsidP="00FC208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п/п</w:t>
            </w:r>
          </w:p>
        </w:tc>
        <w:tc>
          <w:tcPr>
            <w:tcW w:w="3660" w:type="dxa"/>
            <w:vAlign w:val="center"/>
          </w:tcPr>
          <w:p w:rsidR="003F68E4" w:rsidRPr="004F0131" w:rsidRDefault="003F68E4" w:rsidP="00FC208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020" w:type="dxa"/>
            <w:vAlign w:val="center"/>
          </w:tcPr>
          <w:p w:rsidR="003F68E4" w:rsidRPr="004F0131" w:rsidRDefault="003F68E4" w:rsidP="00FC208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392" w:type="dxa"/>
            <w:vAlign w:val="center"/>
          </w:tcPr>
          <w:p w:rsidR="003F68E4" w:rsidRPr="004F0131" w:rsidRDefault="003F68E4" w:rsidP="00FC208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 xml:space="preserve">Цена заявки по результатам аукциона, </w:t>
            </w:r>
            <w:r w:rsidRPr="004F0131">
              <w:rPr>
                <w:sz w:val="24"/>
                <w:szCs w:val="24"/>
              </w:rPr>
              <w:br/>
              <w:t>руб. без НДС</w:t>
            </w:r>
          </w:p>
        </w:tc>
      </w:tr>
      <w:tr w:rsidR="003F68E4" w:rsidRPr="004F0131" w:rsidTr="003F68E4">
        <w:trPr>
          <w:trHeight w:val="390"/>
        </w:trPr>
        <w:tc>
          <w:tcPr>
            <w:tcW w:w="735" w:type="dxa"/>
            <w:vAlign w:val="center"/>
          </w:tcPr>
          <w:p w:rsidR="003F68E4" w:rsidRPr="004F0131" w:rsidRDefault="003F68E4" w:rsidP="00FC2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vAlign w:val="center"/>
          </w:tcPr>
          <w:p w:rsidR="003F68E4" w:rsidRPr="004F0131" w:rsidRDefault="003F68E4" w:rsidP="00FC2085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26.01.2023 02:59:58 MCK</w:t>
            </w:r>
          </w:p>
        </w:tc>
        <w:tc>
          <w:tcPr>
            <w:tcW w:w="3020" w:type="dxa"/>
            <w:vAlign w:val="center"/>
          </w:tcPr>
          <w:p w:rsidR="003F68E4" w:rsidRPr="004F0131" w:rsidRDefault="003F68E4" w:rsidP="00FC2085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№126921</w:t>
            </w:r>
          </w:p>
        </w:tc>
        <w:tc>
          <w:tcPr>
            <w:tcW w:w="2392" w:type="dxa"/>
            <w:vAlign w:val="bottom"/>
          </w:tcPr>
          <w:p w:rsidR="003F68E4" w:rsidRPr="004F0131" w:rsidRDefault="003F68E4" w:rsidP="00FC2085">
            <w:pPr>
              <w:pStyle w:val="TableContents"/>
              <w:jc w:val="center"/>
              <w:rPr>
                <w:rFonts w:cs="Times New Roman"/>
              </w:rPr>
            </w:pPr>
            <w:r>
              <w:t xml:space="preserve">10 740 369,41 </w:t>
            </w:r>
          </w:p>
        </w:tc>
      </w:tr>
      <w:tr w:rsidR="003F68E4" w:rsidRPr="004F0131" w:rsidTr="003F68E4">
        <w:trPr>
          <w:trHeight w:val="390"/>
        </w:trPr>
        <w:tc>
          <w:tcPr>
            <w:tcW w:w="735" w:type="dxa"/>
            <w:vAlign w:val="center"/>
          </w:tcPr>
          <w:p w:rsidR="003F68E4" w:rsidRPr="004F0131" w:rsidRDefault="003F68E4" w:rsidP="00FC20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0" w:type="dxa"/>
            <w:vAlign w:val="center"/>
          </w:tcPr>
          <w:p w:rsidR="003F68E4" w:rsidRPr="004F0131" w:rsidRDefault="003F68E4" w:rsidP="00FC2085">
            <w:pPr>
              <w:spacing w:line="240" w:lineRule="auto"/>
              <w:ind w:firstLine="3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26.01.2023 06:01:02 MCK</w:t>
            </w:r>
          </w:p>
        </w:tc>
        <w:tc>
          <w:tcPr>
            <w:tcW w:w="3020" w:type="dxa"/>
            <w:vAlign w:val="center"/>
          </w:tcPr>
          <w:p w:rsidR="003F68E4" w:rsidRPr="004F0131" w:rsidRDefault="003F68E4" w:rsidP="00FC2085">
            <w:pPr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№126931</w:t>
            </w:r>
          </w:p>
        </w:tc>
        <w:tc>
          <w:tcPr>
            <w:tcW w:w="2392" w:type="dxa"/>
            <w:vAlign w:val="bottom"/>
          </w:tcPr>
          <w:p w:rsidR="003F68E4" w:rsidRPr="004F0131" w:rsidRDefault="003F68E4" w:rsidP="00FC2085">
            <w:pPr>
              <w:pStyle w:val="TableContents"/>
              <w:jc w:val="center"/>
              <w:rPr>
                <w:rFonts w:cs="Times New Roman"/>
              </w:rPr>
            </w:pPr>
            <w:r>
              <w:t>10 680 000,00</w:t>
            </w:r>
          </w:p>
        </w:tc>
      </w:tr>
    </w:tbl>
    <w:p w:rsidR="003F68E4" w:rsidRDefault="003F68E4" w:rsidP="003F68E4">
      <w:pPr>
        <w:pStyle w:val="25"/>
        <w:numPr>
          <w:ilvl w:val="0"/>
          <w:numId w:val="3"/>
        </w:numPr>
        <w:tabs>
          <w:tab w:val="left" w:pos="426"/>
          <w:tab w:val="left" w:pos="709"/>
        </w:tabs>
        <w:ind w:left="0" w:firstLine="0"/>
        <w:rPr>
          <w:spacing w:val="4"/>
          <w:szCs w:val="24"/>
        </w:rPr>
      </w:pPr>
      <w:r>
        <w:rPr>
          <w:szCs w:val="24"/>
        </w:rPr>
        <w:lastRenderedPageBreak/>
        <w:t>В процедуре аукциона</w:t>
      </w:r>
      <w:r w:rsidRPr="00CF159A">
        <w:rPr>
          <w:szCs w:val="24"/>
        </w:rPr>
        <w:t xml:space="preserve"> не приняли участие </w:t>
      </w:r>
      <w:r>
        <w:rPr>
          <w:szCs w:val="24"/>
        </w:rPr>
        <w:t>2</w:t>
      </w:r>
      <w:r w:rsidRPr="00CF159A">
        <w:rPr>
          <w:szCs w:val="24"/>
        </w:rPr>
        <w:t xml:space="preserve"> (</w:t>
      </w:r>
      <w:r>
        <w:rPr>
          <w:szCs w:val="24"/>
        </w:rPr>
        <w:t>два</w:t>
      </w:r>
      <w:r w:rsidRPr="00CF159A">
        <w:rPr>
          <w:szCs w:val="24"/>
        </w:rPr>
        <w:t>) участник</w:t>
      </w:r>
      <w:r>
        <w:rPr>
          <w:szCs w:val="24"/>
        </w:rPr>
        <w:t>а</w:t>
      </w:r>
      <w:r w:rsidRPr="00CF159A">
        <w:rPr>
          <w:szCs w:val="24"/>
        </w:rPr>
        <w:t xml:space="preserve">: </w:t>
      </w:r>
      <w:r>
        <w:t xml:space="preserve">Заявка №125905, </w:t>
      </w:r>
      <w:r w:rsidRPr="00CF159A">
        <w:rPr>
          <w:szCs w:val="24"/>
        </w:rPr>
        <w:t xml:space="preserve"> </w:t>
      </w:r>
      <w:r>
        <w:t>Заявка №126816.</w:t>
      </w:r>
    </w:p>
    <w:p w:rsidR="00651201" w:rsidRPr="00177032" w:rsidRDefault="0065120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Pr="00177032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2</w:t>
      </w:r>
    </w:p>
    <w:p w:rsidR="00EE2492" w:rsidRPr="0017703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Pr="004F0131" w:rsidRDefault="004C4742" w:rsidP="004C4742">
      <w:pPr>
        <w:spacing w:after="120" w:line="240" w:lineRule="auto"/>
        <w:ind w:firstLine="0"/>
        <w:rPr>
          <w:sz w:val="24"/>
          <w:szCs w:val="24"/>
        </w:rPr>
      </w:pPr>
      <w:r w:rsidRPr="004F0131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№125905</w:t>
      </w:r>
      <w:r w:rsidRPr="004F0131">
        <w:rPr>
          <w:sz w:val="24"/>
          <w:szCs w:val="24"/>
        </w:rPr>
        <w:t xml:space="preserve"> от дальнейшего рассмотрения на основании </w:t>
      </w:r>
      <w:r>
        <w:rPr>
          <w:sz w:val="24"/>
          <w:szCs w:val="24"/>
        </w:rPr>
        <w:t>4.12.4 д) Документации о закупке</w:t>
      </w:r>
      <w:r w:rsidRPr="004F0131">
        <w:rPr>
          <w:sz w:val="24"/>
          <w:szCs w:val="24"/>
        </w:rPr>
        <w:t>, как несоответствующую следующим требованиям: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214"/>
      </w:tblGrid>
      <w:tr w:rsidR="004C4742" w:rsidRPr="004F0131" w:rsidTr="004C4742">
        <w:tc>
          <w:tcPr>
            <w:tcW w:w="596" w:type="dxa"/>
            <w:vAlign w:val="center"/>
          </w:tcPr>
          <w:p w:rsidR="004C4742" w:rsidRPr="004F0131" w:rsidRDefault="004C4742" w:rsidP="00FC208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№ п/п</w:t>
            </w:r>
          </w:p>
        </w:tc>
        <w:tc>
          <w:tcPr>
            <w:tcW w:w="9214" w:type="dxa"/>
            <w:shd w:val="clear" w:color="auto" w:fill="auto"/>
          </w:tcPr>
          <w:p w:rsidR="004C4742" w:rsidRPr="004F0131" w:rsidRDefault="004C4742" w:rsidP="00FC208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Основания для отклонения</w:t>
            </w:r>
          </w:p>
        </w:tc>
      </w:tr>
      <w:tr w:rsidR="004C4742" w:rsidRPr="004F0131" w:rsidTr="004C4742">
        <w:tc>
          <w:tcPr>
            <w:tcW w:w="596" w:type="dxa"/>
          </w:tcPr>
          <w:p w:rsidR="004C4742" w:rsidRPr="004F0131" w:rsidRDefault="004C4742" w:rsidP="00FC208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4C4742" w:rsidRPr="004F0131" w:rsidRDefault="004C4742" w:rsidP="00FC2085">
            <w:pPr>
              <w:spacing w:line="240" w:lineRule="auto"/>
              <w:ind w:firstLine="0"/>
              <w:rPr>
                <w:i/>
                <w:sz w:val="22"/>
                <w:szCs w:val="22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Участник не принял участие в процедуре аукциона, что не соответствует п. 4.10.5 Документации о закупке: </w:t>
            </w:r>
            <w:r>
              <w:rPr>
                <w:i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36FF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3</w:t>
      </w:r>
    </w:p>
    <w:p w:rsidR="00B444FC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Pr="004F0131" w:rsidRDefault="004C4742" w:rsidP="004C4742">
      <w:pPr>
        <w:spacing w:after="120" w:line="240" w:lineRule="auto"/>
        <w:ind w:firstLine="0"/>
        <w:rPr>
          <w:sz w:val="24"/>
          <w:szCs w:val="24"/>
        </w:rPr>
      </w:pPr>
      <w:r w:rsidRPr="004F0131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№126816</w:t>
      </w:r>
      <w:r w:rsidRPr="004F0131">
        <w:rPr>
          <w:sz w:val="24"/>
          <w:szCs w:val="24"/>
        </w:rPr>
        <w:t xml:space="preserve"> от дальнейшего рассмотрения на основании </w:t>
      </w:r>
      <w:r>
        <w:rPr>
          <w:sz w:val="24"/>
          <w:szCs w:val="24"/>
        </w:rPr>
        <w:t>4.12.4 д) Документации о закупке</w:t>
      </w:r>
      <w:r w:rsidRPr="004F0131">
        <w:rPr>
          <w:sz w:val="24"/>
          <w:szCs w:val="24"/>
        </w:rPr>
        <w:t>, как несоответствующую следующим требованиям: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214"/>
      </w:tblGrid>
      <w:tr w:rsidR="004C4742" w:rsidRPr="004F0131" w:rsidTr="004C4742">
        <w:tc>
          <w:tcPr>
            <w:tcW w:w="596" w:type="dxa"/>
            <w:vAlign w:val="center"/>
          </w:tcPr>
          <w:p w:rsidR="004C4742" w:rsidRPr="004F0131" w:rsidRDefault="004C4742" w:rsidP="00FC208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214" w:type="dxa"/>
            <w:shd w:val="clear" w:color="auto" w:fill="auto"/>
          </w:tcPr>
          <w:p w:rsidR="004C4742" w:rsidRPr="004F0131" w:rsidRDefault="004C4742" w:rsidP="00FC208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4C4742" w:rsidRPr="004F0131" w:rsidTr="004C4742">
        <w:tc>
          <w:tcPr>
            <w:tcW w:w="596" w:type="dxa"/>
          </w:tcPr>
          <w:p w:rsidR="004C4742" w:rsidRPr="004F0131" w:rsidRDefault="004C4742" w:rsidP="00FC208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4C4742" w:rsidRPr="004F0131" w:rsidRDefault="004C4742" w:rsidP="00FC2085">
            <w:pPr>
              <w:spacing w:line="240" w:lineRule="auto"/>
              <w:ind w:firstLine="0"/>
              <w:rPr>
                <w:i/>
                <w:sz w:val="22"/>
                <w:szCs w:val="22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Участник не принял участие в процедуре аукциона, что не соответствует п. 4.10.5 Документации о закупке: </w:t>
            </w:r>
            <w:r>
              <w:rPr>
                <w:i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B444FC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444FC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Pr="004F0131" w:rsidRDefault="004C4742" w:rsidP="004C4742">
      <w:pPr>
        <w:pStyle w:val="25"/>
        <w:numPr>
          <w:ilvl w:val="0"/>
          <w:numId w:val="22"/>
        </w:numPr>
        <w:tabs>
          <w:tab w:val="left" w:pos="426"/>
        </w:tabs>
        <w:ind w:left="0" w:firstLine="0"/>
        <w:rPr>
          <w:szCs w:val="24"/>
        </w:rPr>
      </w:pPr>
      <w:r w:rsidRPr="004F0131">
        <w:rPr>
          <w:szCs w:val="24"/>
        </w:rPr>
        <w:t>Признать объем полученной информации достаточным для принятия решения.</w:t>
      </w:r>
    </w:p>
    <w:p w:rsidR="004C4742" w:rsidRDefault="004C4742" w:rsidP="004C4742">
      <w:pPr>
        <w:pStyle w:val="25"/>
        <w:numPr>
          <w:ilvl w:val="0"/>
          <w:numId w:val="22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следующих</w:t>
      </w:r>
      <w:r w:rsidRPr="00455714">
        <w:rPr>
          <w:szCs w:val="24"/>
        </w:rPr>
        <w:t xml:space="preserve"> участников</w:t>
      </w:r>
      <w:r w:rsidRPr="004F0131">
        <w:rPr>
          <w:szCs w:val="24"/>
        </w:rPr>
        <w:t>:</w:t>
      </w:r>
    </w:p>
    <w:p w:rsidR="004C4742" w:rsidRPr="004F0131" w:rsidRDefault="004C4742" w:rsidP="004C4742">
      <w:pPr>
        <w:tabs>
          <w:tab w:val="num" w:pos="2912"/>
        </w:tabs>
        <w:spacing w:line="48" w:lineRule="auto"/>
        <w:ind w:firstLine="0"/>
        <w:jc w:val="left"/>
        <w:rPr>
          <w:sz w:val="24"/>
          <w:szCs w:val="24"/>
        </w:rPr>
      </w:pPr>
    </w:p>
    <w:p w:rsidR="004C4742" w:rsidRPr="004F0131" w:rsidRDefault="004C4742" w:rsidP="004C4742">
      <w:pPr>
        <w:tabs>
          <w:tab w:val="num" w:pos="2912"/>
        </w:tabs>
        <w:spacing w:line="120" w:lineRule="auto"/>
        <w:ind w:firstLine="0"/>
        <w:jc w:val="left"/>
        <w:rPr>
          <w:b/>
          <w:sz w:val="24"/>
          <w:szCs w:val="24"/>
        </w:rPr>
      </w:pP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2977"/>
        <w:gridCol w:w="6095"/>
      </w:tblGrid>
      <w:tr w:rsidR="004C4742" w:rsidRPr="004F0131" w:rsidTr="004C4742">
        <w:trPr>
          <w:trHeight w:val="381"/>
          <w:tblHeader/>
        </w:trPr>
        <w:tc>
          <w:tcPr>
            <w:tcW w:w="735" w:type="dxa"/>
            <w:vAlign w:val="center"/>
          </w:tcPr>
          <w:p w:rsidR="004C4742" w:rsidRPr="004F0131" w:rsidRDefault="004C4742" w:rsidP="00FC2085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№</w:t>
            </w:r>
          </w:p>
          <w:p w:rsidR="004C4742" w:rsidRPr="004F0131" w:rsidRDefault="004C4742" w:rsidP="00FC2085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:rsidR="004C4742" w:rsidRPr="004F0131" w:rsidRDefault="004C4742" w:rsidP="00FC2085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095" w:type="dxa"/>
            <w:vAlign w:val="center"/>
          </w:tcPr>
          <w:p w:rsidR="004C4742" w:rsidRPr="004F0131" w:rsidRDefault="004C4742" w:rsidP="00FC2085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C4742" w:rsidRPr="004F0131" w:rsidTr="004C4742">
        <w:trPr>
          <w:trHeight w:val="423"/>
          <w:tblHeader/>
        </w:trPr>
        <w:tc>
          <w:tcPr>
            <w:tcW w:w="735" w:type="dxa"/>
            <w:vAlign w:val="center"/>
          </w:tcPr>
          <w:p w:rsidR="004C4742" w:rsidRPr="004F0131" w:rsidRDefault="004C4742" w:rsidP="00FC2085">
            <w:pPr>
              <w:tabs>
                <w:tab w:val="left" w:pos="0"/>
                <w:tab w:val="left" w:pos="284"/>
              </w:tabs>
              <w:spacing w:line="259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4F0131">
              <w:rPr>
                <w:snapToGrid/>
                <w:sz w:val="23"/>
                <w:szCs w:val="23"/>
              </w:rPr>
              <w:t>1</w:t>
            </w:r>
          </w:p>
        </w:tc>
        <w:tc>
          <w:tcPr>
            <w:tcW w:w="2977" w:type="dxa"/>
            <w:vAlign w:val="center"/>
          </w:tcPr>
          <w:p w:rsidR="004C4742" w:rsidRPr="00B30130" w:rsidRDefault="004C4742" w:rsidP="00FC208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26.01.2023 02:59:58 MCK</w:t>
            </w:r>
          </w:p>
        </w:tc>
        <w:tc>
          <w:tcPr>
            <w:tcW w:w="6095" w:type="dxa"/>
            <w:vAlign w:val="center"/>
          </w:tcPr>
          <w:p w:rsidR="004C4742" w:rsidRDefault="004C4742" w:rsidP="00FC208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Заявка №126921 ООО "ЭНЕРГОСПЕЦСТРОЙ",</w:t>
            </w:r>
          </w:p>
          <w:p w:rsidR="004C4742" w:rsidRPr="00B30130" w:rsidRDefault="004C4742" w:rsidP="00FC208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</w:t>
            </w:r>
            <w:r w:rsidRPr="00B30130">
              <w:rPr>
                <w:sz w:val="24"/>
                <w:szCs w:val="24"/>
              </w:rPr>
              <w:t>2815015490</w:t>
            </w:r>
          </w:p>
        </w:tc>
      </w:tr>
      <w:tr w:rsidR="004C4742" w:rsidRPr="004F0131" w:rsidTr="004C4742">
        <w:trPr>
          <w:trHeight w:val="423"/>
          <w:tblHeader/>
        </w:trPr>
        <w:tc>
          <w:tcPr>
            <w:tcW w:w="735" w:type="dxa"/>
            <w:vAlign w:val="center"/>
          </w:tcPr>
          <w:p w:rsidR="004C4742" w:rsidRPr="004F0131" w:rsidRDefault="004C4742" w:rsidP="00FC2085">
            <w:pPr>
              <w:tabs>
                <w:tab w:val="left" w:pos="0"/>
                <w:tab w:val="left" w:pos="284"/>
              </w:tabs>
              <w:spacing w:line="259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4F0131">
              <w:rPr>
                <w:snapToGrid/>
                <w:sz w:val="23"/>
                <w:szCs w:val="23"/>
              </w:rPr>
              <w:t>2</w:t>
            </w:r>
          </w:p>
        </w:tc>
        <w:tc>
          <w:tcPr>
            <w:tcW w:w="2977" w:type="dxa"/>
            <w:vAlign w:val="center"/>
          </w:tcPr>
          <w:p w:rsidR="004C4742" w:rsidRPr="00B30130" w:rsidRDefault="004C4742" w:rsidP="00FC208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26.01.2023 06:01:02 MCK</w:t>
            </w:r>
          </w:p>
        </w:tc>
        <w:tc>
          <w:tcPr>
            <w:tcW w:w="6095" w:type="dxa"/>
            <w:vAlign w:val="center"/>
          </w:tcPr>
          <w:p w:rsidR="004C4742" w:rsidRDefault="004C4742" w:rsidP="00FC208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Заявка №126931 ООО "ТПК"СВЕТОТЕХНИКА"</w:t>
            </w:r>
          </w:p>
          <w:p w:rsidR="004C4742" w:rsidRPr="00B30130" w:rsidRDefault="004C4742" w:rsidP="00FC208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 xml:space="preserve"> ИНН </w:t>
            </w:r>
            <w:r>
              <w:rPr>
                <w:sz w:val="24"/>
                <w:szCs w:val="24"/>
              </w:rPr>
              <w:t xml:space="preserve"> </w:t>
            </w:r>
            <w:r w:rsidRPr="00B30130">
              <w:rPr>
                <w:sz w:val="24"/>
                <w:szCs w:val="24"/>
              </w:rPr>
              <w:t>2801243633</w:t>
            </w:r>
          </w:p>
        </w:tc>
      </w:tr>
    </w:tbl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5</w:t>
      </w: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Default="004C4742" w:rsidP="004C474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</w:t>
      </w:r>
      <w:r w:rsidRPr="00635777">
        <w:rPr>
          <w:szCs w:val="24"/>
        </w:rPr>
        <w:t xml:space="preserve"> следующ</w:t>
      </w:r>
      <w:r>
        <w:rPr>
          <w:szCs w:val="24"/>
        </w:rPr>
        <w:t>их</w:t>
      </w:r>
      <w:r w:rsidRPr="00635777">
        <w:rPr>
          <w:szCs w:val="24"/>
        </w:rPr>
        <w:t xml:space="preserve"> Участник</w:t>
      </w:r>
      <w:r>
        <w:rPr>
          <w:szCs w:val="24"/>
        </w:rPr>
        <w:t>ов</w:t>
      </w:r>
      <w:r w:rsidRPr="00635777">
        <w:rPr>
          <w:szCs w:val="24"/>
        </w:rPr>
        <w:t>:</w:t>
      </w:r>
    </w:p>
    <w:p w:rsidR="004C4742" w:rsidRPr="00E27182" w:rsidRDefault="004C4742" w:rsidP="004C4742">
      <w:pPr>
        <w:pStyle w:val="25"/>
        <w:numPr>
          <w:ilvl w:val="0"/>
          <w:numId w:val="23"/>
        </w:numPr>
        <w:tabs>
          <w:tab w:val="left" w:pos="426"/>
        </w:tabs>
        <w:ind w:left="426" w:hanging="426"/>
        <w:rPr>
          <w:szCs w:val="24"/>
        </w:rPr>
      </w:pPr>
      <w:r w:rsidRPr="00E27182">
        <w:rPr>
          <w:szCs w:val="24"/>
        </w:rPr>
        <w:t>№126921 ООО "ЭНЕРГОСПЕЦСТРОЙ",</w:t>
      </w:r>
    </w:p>
    <w:p w:rsidR="004C4742" w:rsidRDefault="004C4742" w:rsidP="004C4742">
      <w:pPr>
        <w:pStyle w:val="25"/>
        <w:numPr>
          <w:ilvl w:val="0"/>
          <w:numId w:val="23"/>
        </w:numPr>
        <w:tabs>
          <w:tab w:val="left" w:pos="426"/>
        </w:tabs>
        <w:ind w:left="426" w:hanging="426"/>
      </w:pPr>
      <w:r w:rsidRPr="00E27182">
        <w:rPr>
          <w:szCs w:val="24"/>
        </w:rPr>
        <w:t xml:space="preserve"> №126931 ООО "ТПК"СВЕТОТЕХНИКА"</w:t>
      </w:r>
    </w:p>
    <w:p w:rsidR="004C4742" w:rsidRDefault="004C4742" w:rsidP="004C474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Pr="00177032" w:rsidRDefault="004C4742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177032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 w:rsidRPr="00177032">
        <w:rPr>
          <w:b/>
          <w:i/>
          <w:sz w:val="24"/>
          <w:szCs w:val="24"/>
        </w:rPr>
        <w:t>С</w:t>
      </w:r>
      <w:r w:rsidR="001D3C39" w:rsidRPr="00177032">
        <w:rPr>
          <w:b/>
          <w:i/>
          <w:sz w:val="24"/>
          <w:szCs w:val="24"/>
        </w:rPr>
        <w:t xml:space="preserve">екретарь </w:t>
      </w:r>
      <w:r w:rsidRPr="00177032">
        <w:rPr>
          <w:b/>
          <w:i/>
          <w:sz w:val="24"/>
          <w:szCs w:val="24"/>
        </w:rPr>
        <w:t>Закупочной комиссии 1</w:t>
      </w:r>
      <w:r w:rsidR="001D3C39" w:rsidRPr="00177032">
        <w:rPr>
          <w:b/>
          <w:i/>
          <w:sz w:val="24"/>
          <w:szCs w:val="24"/>
        </w:rPr>
        <w:t xml:space="preserve"> уровня  </w:t>
      </w:r>
      <w:r w:rsidR="001D3C39" w:rsidRPr="00177032">
        <w:rPr>
          <w:b/>
          <w:i/>
          <w:sz w:val="24"/>
          <w:szCs w:val="24"/>
        </w:rPr>
        <w:tab/>
      </w:r>
      <w:r w:rsidR="001D3C39" w:rsidRPr="00177032">
        <w:rPr>
          <w:b/>
          <w:i/>
          <w:sz w:val="24"/>
          <w:szCs w:val="24"/>
        </w:rPr>
        <w:tab/>
      </w:r>
      <w:r w:rsidR="000275E0" w:rsidRPr="00177032">
        <w:rPr>
          <w:b/>
          <w:i/>
          <w:sz w:val="24"/>
          <w:szCs w:val="24"/>
        </w:rPr>
        <w:t xml:space="preserve">                   </w:t>
      </w:r>
      <w:r w:rsidR="002B4560" w:rsidRPr="00177032">
        <w:rPr>
          <w:b/>
          <w:i/>
          <w:sz w:val="24"/>
          <w:szCs w:val="24"/>
        </w:rPr>
        <w:t xml:space="preserve">      </w:t>
      </w:r>
      <w:r w:rsidR="00382BF0" w:rsidRPr="00177032">
        <w:rPr>
          <w:b/>
          <w:i/>
          <w:sz w:val="24"/>
          <w:szCs w:val="24"/>
        </w:rPr>
        <w:t xml:space="preserve">   </w:t>
      </w:r>
      <w:r w:rsidR="002B4560" w:rsidRPr="00177032">
        <w:rPr>
          <w:b/>
          <w:i/>
          <w:sz w:val="24"/>
          <w:szCs w:val="24"/>
        </w:rPr>
        <w:t xml:space="preserve">            </w:t>
      </w:r>
      <w:r w:rsidR="00A14025" w:rsidRPr="00177032">
        <w:rPr>
          <w:b/>
          <w:i/>
          <w:sz w:val="24"/>
          <w:szCs w:val="24"/>
        </w:rPr>
        <w:t>Е.Г. Чуясова</w:t>
      </w:r>
    </w:p>
    <w:p w:rsidR="00E13ADC" w:rsidRPr="00177032" w:rsidRDefault="00E13ADC" w:rsidP="001D3C39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p w:rsidR="00A14025" w:rsidRPr="00177032" w:rsidRDefault="00A14025" w:rsidP="006B69CD">
      <w:pPr>
        <w:spacing w:line="240" w:lineRule="auto"/>
        <w:ind w:firstLine="0"/>
        <w:rPr>
          <w:i/>
          <w:sz w:val="24"/>
          <w:szCs w:val="24"/>
        </w:rPr>
      </w:pPr>
    </w:p>
    <w:p w:rsidR="006B69CD" w:rsidRPr="00177032" w:rsidRDefault="006B69CD" w:rsidP="006B69CD">
      <w:pPr>
        <w:spacing w:line="240" w:lineRule="auto"/>
        <w:ind w:firstLine="0"/>
        <w:rPr>
          <w:i/>
          <w:sz w:val="20"/>
        </w:rPr>
      </w:pPr>
      <w:r w:rsidRPr="00177032">
        <w:rPr>
          <w:i/>
          <w:sz w:val="20"/>
        </w:rPr>
        <w:t>Тел. (4162) 397-268</w:t>
      </w:r>
    </w:p>
    <w:p w:rsidR="0069106E" w:rsidRPr="00177032" w:rsidRDefault="0069106E" w:rsidP="006B69CD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sectPr w:rsidR="0069106E" w:rsidRPr="00177032" w:rsidSect="008D2B85">
      <w:headerReference w:type="default" r:id="rId9"/>
      <w:footerReference w:type="default" r:id="rId10"/>
      <w:pgSz w:w="11906" w:h="16838" w:code="9"/>
      <w:pgMar w:top="992" w:right="851" w:bottom="0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306" w:rsidRDefault="00B10306" w:rsidP="00355095">
      <w:pPr>
        <w:spacing w:line="240" w:lineRule="auto"/>
      </w:pPr>
      <w:r>
        <w:separator/>
      </w:r>
    </w:p>
  </w:endnote>
  <w:endnote w:type="continuationSeparator" w:id="0">
    <w:p w:rsidR="00B10306" w:rsidRDefault="00B1030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E528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E528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306" w:rsidRDefault="00B10306" w:rsidP="00355095">
      <w:pPr>
        <w:spacing w:line="240" w:lineRule="auto"/>
      </w:pPr>
      <w:r>
        <w:separator/>
      </w:r>
    </w:p>
  </w:footnote>
  <w:footnote w:type="continuationSeparator" w:id="0">
    <w:p w:rsidR="00B10306" w:rsidRDefault="00B1030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32" w:rsidRPr="00177032" w:rsidRDefault="00355095" w:rsidP="00177032">
    <w:pPr>
      <w:pStyle w:val="21"/>
      <w:jc w:val="right"/>
      <w:rPr>
        <w:b/>
        <w:bCs/>
        <w:caps/>
        <w:sz w:val="24"/>
      </w:rPr>
    </w:pPr>
    <w:r w:rsidRPr="00355095">
      <w:rPr>
        <w:i/>
        <w:sz w:val="20"/>
      </w:rPr>
      <w:t>Протокол</w:t>
    </w:r>
    <w:r w:rsidR="00177032">
      <w:rPr>
        <w:i/>
        <w:sz w:val="20"/>
      </w:rPr>
      <w:t xml:space="preserve"> </w:t>
    </w:r>
    <w:r w:rsidR="00177032" w:rsidRPr="00177032">
      <w:rPr>
        <w:i/>
        <w:sz w:val="20"/>
      </w:rPr>
      <w:t>№ 2 -Р</w:t>
    </w:r>
  </w:p>
  <w:p w:rsidR="00355095" w:rsidRPr="00355095" w:rsidRDefault="00355095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621D"/>
    <w:multiLevelType w:val="hybridMultilevel"/>
    <w:tmpl w:val="5A12FB34"/>
    <w:lvl w:ilvl="0" w:tplc="D180B11A">
      <w:start w:val="1"/>
      <w:numFmt w:val="decimal"/>
      <w:lvlText w:val="%1."/>
      <w:lvlJc w:val="left"/>
      <w:pPr>
        <w:ind w:left="560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96C7C36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5"/>
  </w:num>
  <w:num w:numId="6">
    <w:abstractNumId w:val="8"/>
  </w:num>
  <w:num w:numId="7">
    <w:abstractNumId w:val="20"/>
  </w:num>
  <w:num w:numId="8">
    <w:abstractNumId w:val="3"/>
  </w:num>
  <w:num w:numId="9">
    <w:abstractNumId w:val="12"/>
  </w:num>
  <w:num w:numId="10">
    <w:abstractNumId w:val="18"/>
  </w:num>
  <w:num w:numId="11">
    <w:abstractNumId w:val="14"/>
  </w:num>
  <w:num w:numId="12">
    <w:abstractNumId w:val="19"/>
  </w:num>
  <w:num w:numId="13">
    <w:abstractNumId w:val="13"/>
  </w:num>
  <w:num w:numId="14">
    <w:abstractNumId w:val="4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16"/>
  </w:num>
  <w:num w:numId="20">
    <w:abstractNumId w:val="10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3262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DDD"/>
    <w:rsid w:val="00135C70"/>
    <w:rsid w:val="00143503"/>
    <w:rsid w:val="00144C8B"/>
    <w:rsid w:val="00153E9A"/>
    <w:rsid w:val="00157C6F"/>
    <w:rsid w:val="00157EF3"/>
    <w:rsid w:val="00163BE0"/>
    <w:rsid w:val="00177032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43B2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28C"/>
    <w:rsid w:val="002E5FA6"/>
    <w:rsid w:val="002E78C3"/>
    <w:rsid w:val="00303509"/>
    <w:rsid w:val="0030410E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3F68E4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682"/>
    <w:rsid w:val="004B58C2"/>
    <w:rsid w:val="004C1EA3"/>
    <w:rsid w:val="004C3A0B"/>
    <w:rsid w:val="004C4742"/>
    <w:rsid w:val="004D05BC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68DB"/>
    <w:rsid w:val="005D7BA8"/>
    <w:rsid w:val="005E1345"/>
    <w:rsid w:val="005E34D0"/>
    <w:rsid w:val="005E5C17"/>
    <w:rsid w:val="005E5ED7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26925"/>
    <w:rsid w:val="006336A0"/>
    <w:rsid w:val="00634D6A"/>
    <w:rsid w:val="00641D15"/>
    <w:rsid w:val="006459AC"/>
    <w:rsid w:val="00651201"/>
    <w:rsid w:val="006514CE"/>
    <w:rsid w:val="006600BF"/>
    <w:rsid w:val="006629E9"/>
    <w:rsid w:val="00665600"/>
    <w:rsid w:val="0067093E"/>
    <w:rsid w:val="006753C5"/>
    <w:rsid w:val="0067734E"/>
    <w:rsid w:val="00680838"/>
    <w:rsid w:val="00680B61"/>
    <w:rsid w:val="00681B29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1AFC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46EB7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2B85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1ED7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306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45BD"/>
    <w:rsid w:val="00C66621"/>
    <w:rsid w:val="00C71C1B"/>
    <w:rsid w:val="00C725DA"/>
    <w:rsid w:val="00C748A0"/>
    <w:rsid w:val="00C754B4"/>
    <w:rsid w:val="00C75C4C"/>
    <w:rsid w:val="00C774DA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0DF8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242"/>
    <w:rsid w:val="00DB19C1"/>
    <w:rsid w:val="00DB3F5B"/>
    <w:rsid w:val="00DB7664"/>
    <w:rsid w:val="00DC3B2E"/>
    <w:rsid w:val="00DC4CD8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065A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533B"/>
    <w:rsid w:val="00F73018"/>
    <w:rsid w:val="00F77521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C2EF1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681B2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FDA1F-D0DB-44D9-9111-EE959A49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19</cp:revision>
  <cp:lastPrinted>2022-10-31T23:51:00Z</cp:lastPrinted>
  <dcterms:created xsi:type="dcterms:W3CDTF">2022-07-25T02:22:00Z</dcterms:created>
  <dcterms:modified xsi:type="dcterms:W3CDTF">2023-03-02T00:49:00Z</dcterms:modified>
</cp:coreProperties>
</file>