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12A0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212A02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212A02">
        <w:rPr>
          <w:b/>
          <w:bCs/>
          <w:iCs/>
          <w:snapToGrid/>
          <w:spacing w:val="40"/>
          <w:sz w:val="26"/>
          <w:szCs w:val="26"/>
        </w:rPr>
        <w:t>ТОКОЛ</w:t>
      </w:r>
      <w:r w:rsidR="001F6323" w:rsidRPr="00212A02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D636B4" w:rsidRPr="00212A02">
        <w:rPr>
          <w:b/>
          <w:bCs/>
          <w:caps/>
          <w:sz w:val="26"/>
          <w:szCs w:val="26"/>
        </w:rPr>
        <w:t>1</w:t>
      </w:r>
      <w:r w:rsidR="00E908D3" w:rsidRPr="00212A02">
        <w:rPr>
          <w:b/>
          <w:bCs/>
          <w:caps/>
          <w:sz w:val="26"/>
          <w:szCs w:val="26"/>
        </w:rPr>
        <w:t>/</w:t>
      </w:r>
      <w:r w:rsidR="00D636B4" w:rsidRPr="00212A02">
        <w:rPr>
          <w:b/>
          <w:bCs/>
          <w:caps/>
          <w:sz w:val="26"/>
          <w:szCs w:val="26"/>
        </w:rPr>
        <w:t xml:space="preserve"> </w:t>
      </w:r>
      <w:r w:rsidR="00D93830" w:rsidRPr="00212A02">
        <w:rPr>
          <w:b/>
          <w:bCs/>
          <w:caps/>
          <w:sz w:val="26"/>
          <w:szCs w:val="26"/>
        </w:rPr>
        <w:t>Р</w:t>
      </w:r>
      <w:r w:rsidR="00EC03F6" w:rsidRPr="00212A02">
        <w:rPr>
          <w:b/>
          <w:bCs/>
          <w:caps/>
          <w:sz w:val="26"/>
          <w:szCs w:val="26"/>
        </w:rPr>
        <w:t xml:space="preserve"> </w:t>
      </w:r>
    </w:p>
    <w:p w:rsidR="00040A6E" w:rsidRPr="00212A02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212A02">
        <w:rPr>
          <w:b/>
          <w:bCs/>
          <w:sz w:val="26"/>
          <w:szCs w:val="26"/>
        </w:rPr>
        <w:t xml:space="preserve">заседания </w:t>
      </w:r>
      <w:r w:rsidR="00040A6E" w:rsidRPr="00212A02">
        <w:rPr>
          <w:b/>
          <w:bCs/>
          <w:sz w:val="26"/>
          <w:szCs w:val="26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212A02" w:rsidRPr="00212A02" w:rsidRDefault="00212A02" w:rsidP="00212A02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212A02">
        <w:rPr>
          <w:b/>
          <w:bCs/>
          <w:snapToGrid/>
          <w:sz w:val="26"/>
          <w:szCs w:val="26"/>
        </w:rPr>
        <w:t xml:space="preserve">Лот № 130001-КС ПИР СМР-2023-ДРСК-ПЭС, Мероприятия по строительству и реконструкции электрических сетей до 20 </w:t>
      </w:r>
      <w:proofErr w:type="spellStart"/>
      <w:r w:rsidRPr="00212A02">
        <w:rPr>
          <w:b/>
          <w:bCs/>
          <w:snapToGrid/>
          <w:sz w:val="26"/>
          <w:szCs w:val="26"/>
        </w:rPr>
        <w:t>кВ</w:t>
      </w:r>
      <w:proofErr w:type="spellEnd"/>
      <w:r w:rsidRPr="00212A02">
        <w:rPr>
          <w:b/>
          <w:bCs/>
          <w:snapToGrid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212A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E908D3">
              <w:rPr>
                <w:b/>
                <w:sz w:val="24"/>
                <w:szCs w:val="24"/>
              </w:rPr>
              <w:t>1</w:t>
            </w:r>
            <w:r w:rsidR="00212A02">
              <w:rPr>
                <w:b/>
                <w:sz w:val="24"/>
                <w:szCs w:val="24"/>
              </w:rPr>
              <w:t>4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E908D3">
              <w:rPr>
                <w:b/>
                <w:sz w:val="24"/>
                <w:szCs w:val="24"/>
              </w:rPr>
              <w:t>декабря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212A02" w:rsidRPr="00212A02" w:rsidRDefault="00CA7529" w:rsidP="00212A02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212A02" w:rsidRPr="00212A02">
        <w:rPr>
          <w:sz w:val="24"/>
        </w:rPr>
        <w:t xml:space="preserve">Лот № 130001-КС ПИР СМР-2023-ДРСК-ПЭС, Мероприятия по строительству и реконструкции электрических сетей до 20 </w:t>
      </w:r>
      <w:proofErr w:type="spellStart"/>
      <w:r w:rsidR="00212A02" w:rsidRPr="00212A02">
        <w:rPr>
          <w:sz w:val="24"/>
        </w:rPr>
        <w:t>кВ</w:t>
      </w:r>
      <w:proofErr w:type="spellEnd"/>
      <w:r w:rsidR="00212A02" w:rsidRPr="00212A02">
        <w:rPr>
          <w:sz w:val="24"/>
        </w:rPr>
        <w:t xml:space="preserve"> для технологического присоединения потребителей (в том числе ПИР) на территории обслуживания СП "ПЦЭС" филиала «Приморские ЭС»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A5DCE" w:rsidRPr="008A5DCE">
        <w:rPr>
          <w:bCs/>
          <w:snapToGrid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8A5DCE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212A02" w:rsidRDefault="00212A02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AF4562" w:rsidRPr="004D0826" w:rsidTr="00594983">
        <w:trPr>
          <w:cantSplit/>
          <w:trHeight w:val="112"/>
        </w:trPr>
        <w:tc>
          <w:tcPr>
            <w:tcW w:w="380" w:type="dxa"/>
          </w:tcPr>
          <w:p w:rsidR="00AF4562" w:rsidRPr="004D0826" w:rsidRDefault="00AF4562" w:rsidP="00AF456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22.11.2022 13:45:19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Заявка №105817</w:t>
            </w:r>
          </w:p>
        </w:tc>
      </w:tr>
      <w:tr w:rsidR="00AF4562" w:rsidRPr="004D0826" w:rsidTr="00594983">
        <w:trPr>
          <w:cantSplit/>
          <w:trHeight w:val="112"/>
        </w:trPr>
        <w:tc>
          <w:tcPr>
            <w:tcW w:w="380" w:type="dxa"/>
          </w:tcPr>
          <w:p w:rsidR="00AF4562" w:rsidRPr="004D0826" w:rsidRDefault="00AF4562" w:rsidP="00AF456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22.11.2022 16:45:30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Заявка №105996</w:t>
            </w:r>
          </w:p>
        </w:tc>
      </w:tr>
      <w:tr w:rsidR="00AF4562" w:rsidRPr="004D0826" w:rsidTr="00594983">
        <w:trPr>
          <w:cantSplit/>
          <w:trHeight w:val="112"/>
        </w:trPr>
        <w:tc>
          <w:tcPr>
            <w:tcW w:w="380" w:type="dxa"/>
          </w:tcPr>
          <w:p w:rsidR="00AF4562" w:rsidRPr="004D0826" w:rsidRDefault="00AF4562" w:rsidP="00AF456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23.11.2022 06:05:22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4562" w:rsidRDefault="00AF4562" w:rsidP="00AF4562">
            <w:pPr>
              <w:pStyle w:val="TableContents"/>
              <w:jc w:val="center"/>
            </w:pPr>
            <w:r>
              <w:t>Заявка №106168</w:t>
            </w:r>
          </w:p>
        </w:tc>
      </w:tr>
    </w:tbl>
    <w:p w:rsidR="00212A02" w:rsidRDefault="00212A02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212A02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212A02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212A02">
        <w:rPr>
          <w:sz w:val="24"/>
          <w:szCs w:val="24"/>
        </w:rPr>
        <w:t>о</w:t>
      </w:r>
      <w:r w:rsidR="00E16A60" w:rsidRPr="004D0826">
        <w:rPr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212A02" w:rsidRDefault="00212A02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12A02" w:rsidRPr="00212A02" w:rsidRDefault="00212A02" w:rsidP="00212A02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212A02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212A02" w:rsidRPr="00212A02" w:rsidRDefault="00212A02" w:rsidP="00212A02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212A02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212A02" w:rsidRDefault="00212A02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212A02" w:rsidRDefault="00212A02" w:rsidP="00212A02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212A02" w:rsidRPr="00212A02" w:rsidRDefault="00212A02" w:rsidP="00212A02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212A02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212A02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212A02" w:rsidRPr="00212A02" w:rsidRDefault="00212A02" w:rsidP="00212A0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12A02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12A02" w:rsidRPr="00212A02" w:rsidRDefault="00212A02" w:rsidP="00212A02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212A02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212A02" w:rsidRPr="00212A02" w:rsidTr="00BC6E72">
        <w:trPr>
          <w:cantSplit/>
          <w:trHeight w:val="112"/>
        </w:trPr>
        <w:tc>
          <w:tcPr>
            <w:tcW w:w="380" w:type="dxa"/>
            <w:vAlign w:val="center"/>
          </w:tcPr>
          <w:p w:rsidR="00212A02" w:rsidRPr="00212A02" w:rsidRDefault="00212A02" w:rsidP="00212A0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212A02">
              <w:rPr>
                <w:b/>
                <w:i/>
                <w:sz w:val="18"/>
                <w:szCs w:val="18"/>
              </w:rPr>
              <w:t>№</w:t>
            </w:r>
          </w:p>
          <w:p w:rsidR="00212A02" w:rsidRPr="00212A02" w:rsidRDefault="00212A02" w:rsidP="00212A0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212A0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212A0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212A02" w:rsidRPr="00212A02" w:rsidTr="00BC6E72">
        <w:trPr>
          <w:cantSplit/>
          <w:trHeight w:val="112"/>
        </w:trPr>
        <w:tc>
          <w:tcPr>
            <w:tcW w:w="380" w:type="dxa"/>
          </w:tcPr>
          <w:p w:rsidR="00212A02" w:rsidRPr="00212A02" w:rsidRDefault="00212A02" w:rsidP="00212A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13:45:19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</w:t>
            </w:r>
          </w:p>
        </w:tc>
      </w:tr>
      <w:tr w:rsidR="00212A02" w:rsidRPr="00212A02" w:rsidTr="00BC6E72">
        <w:trPr>
          <w:cantSplit/>
          <w:trHeight w:val="112"/>
        </w:trPr>
        <w:tc>
          <w:tcPr>
            <w:tcW w:w="380" w:type="dxa"/>
          </w:tcPr>
          <w:p w:rsidR="00212A02" w:rsidRPr="00212A02" w:rsidRDefault="00212A02" w:rsidP="00212A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22.11.2022 16:45:30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№105996</w:t>
            </w:r>
          </w:p>
        </w:tc>
      </w:tr>
      <w:tr w:rsidR="00212A02" w:rsidRPr="00212A02" w:rsidTr="00BC6E72">
        <w:trPr>
          <w:cantSplit/>
          <w:trHeight w:val="112"/>
        </w:trPr>
        <w:tc>
          <w:tcPr>
            <w:tcW w:w="380" w:type="dxa"/>
          </w:tcPr>
          <w:p w:rsidR="00212A02" w:rsidRPr="00212A02" w:rsidRDefault="00212A02" w:rsidP="00212A02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06:05:22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</w:t>
            </w:r>
          </w:p>
        </w:tc>
      </w:tr>
    </w:tbl>
    <w:p w:rsidR="00212A02" w:rsidRPr="00212A02" w:rsidRDefault="00212A02" w:rsidP="00212A02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12A02" w:rsidRPr="00212A02" w:rsidRDefault="00212A02" w:rsidP="00212A02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212A02">
        <w:rPr>
          <w:b/>
          <w:bCs/>
          <w:i/>
          <w:iCs/>
          <w:snapToGrid/>
          <w:sz w:val="24"/>
          <w:szCs w:val="24"/>
        </w:rPr>
        <w:t xml:space="preserve">2.  </w:t>
      </w:r>
      <w:r w:rsidRPr="00212A02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212A02" w:rsidRPr="00212A02" w:rsidRDefault="00212A02" w:rsidP="00212A02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212A02" w:rsidRPr="00212A02" w:rsidRDefault="00212A02" w:rsidP="00212A02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212A02">
        <w:rPr>
          <w:snapToGrid/>
          <w:sz w:val="24"/>
          <w:szCs w:val="24"/>
        </w:rPr>
        <w:t>Признать первые части заявок следующих Участ</w:t>
      </w:r>
      <w:bookmarkStart w:id="2" w:name="_GoBack"/>
      <w:bookmarkEnd w:id="2"/>
      <w:r w:rsidRPr="00212A02">
        <w:rPr>
          <w:snapToGrid/>
          <w:sz w:val="24"/>
          <w:szCs w:val="24"/>
        </w:rPr>
        <w:t xml:space="preserve">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212A02" w:rsidRPr="00212A02" w:rsidTr="00BC6E72">
        <w:trPr>
          <w:cantSplit/>
          <w:trHeight w:val="381"/>
        </w:trPr>
        <w:tc>
          <w:tcPr>
            <w:tcW w:w="679" w:type="dxa"/>
            <w:vAlign w:val="center"/>
          </w:tcPr>
          <w:p w:rsidR="00212A02" w:rsidRPr="00212A02" w:rsidRDefault="00212A02" w:rsidP="00212A0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212A02" w:rsidRPr="00212A02" w:rsidRDefault="00212A02" w:rsidP="00212A0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212A02">
              <w:rPr>
                <w:b/>
                <w:i/>
                <w:sz w:val="18"/>
                <w:szCs w:val="18"/>
              </w:rPr>
              <w:t>№</w:t>
            </w:r>
          </w:p>
          <w:p w:rsidR="00212A02" w:rsidRPr="00212A02" w:rsidRDefault="00212A02" w:rsidP="00212A0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212A02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212A02" w:rsidRPr="00212A02" w:rsidTr="00BC6E72">
        <w:trPr>
          <w:cantSplit/>
          <w:trHeight w:val="97"/>
        </w:trPr>
        <w:tc>
          <w:tcPr>
            <w:tcW w:w="679" w:type="dxa"/>
          </w:tcPr>
          <w:p w:rsidR="00212A02" w:rsidRPr="00212A02" w:rsidRDefault="00212A02" w:rsidP="00212A02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№105817</w:t>
            </w:r>
          </w:p>
        </w:tc>
      </w:tr>
      <w:tr w:rsidR="00212A02" w:rsidRPr="00212A02" w:rsidTr="00BC6E72">
        <w:trPr>
          <w:cantSplit/>
          <w:trHeight w:val="97"/>
        </w:trPr>
        <w:tc>
          <w:tcPr>
            <w:tcW w:w="679" w:type="dxa"/>
          </w:tcPr>
          <w:p w:rsidR="00212A02" w:rsidRPr="00212A02" w:rsidRDefault="00212A02" w:rsidP="00212A02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№105996</w:t>
            </w:r>
          </w:p>
        </w:tc>
      </w:tr>
      <w:tr w:rsidR="00212A02" w:rsidRPr="00212A02" w:rsidTr="00BC6E72">
        <w:trPr>
          <w:cantSplit/>
          <w:trHeight w:val="97"/>
        </w:trPr>
        <w:tc>
          <w:tcPr>
            <w:tcW w:w="679" w:type="dxa"/>
          </w:tcPr>
          <w:p w:rsidR="00212A02" w:rsidRPr="00212A02" w:rsidRDefault="00212A02" w:rsidP="00212A02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2A02" w:rsidRPr="00212A02" w:rsidRDefault="00212A02" w:rsidP="00212A0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12A02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№106168</w:t>
            </w:r>
          </w:p>
        </w:tc>
      </w:tr>
    </w:tbl>
    <w:p w:rsidR="00212A02" w:rsidRPr="00212A02" w:rsidRDefault="00212A02" w:rsidP="00212A02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212A02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212A02" w:rsidRPr="00212A02" w:rsidRDefault="00212A02" w:rsidP="00212A02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504A14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14" w:rsidRDefault="00504A14" w:rsidP="00355095">
      <w:pPr>
        <w:spacing w:line="240" w:lineRule="auto"/>
      </w:pPr>
      <w:r>
        <w:separator/>
      </w:r>
    </w:p>
  </w:endnote>
  <w:endnote w:type="continuationSeparator" w:id="0">
    <w:p w:rsidR="00504A14" w:rsidRDefault="00504A1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F456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F456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14" w:rsidRDefault="00504A14" w:rsidP="00355095">
      <w:pPr>
        <w:spacing w:line="240" w:lineRule="auto"/>
      </w:pPr>
      <w:r>
        <w:separator/>
      </w:r>
    </w:p>
  </w:footnote>
  <w:footnote w:type="continuationSeparator" w:id="0">
    <w:p w:rsidR="00504A14" w:rsidRDefault="00504A1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212A02">
      <w:rPr>
        <w:i/>
        <w:sz w:val="20"/>
      </w:rPr>
      <w:t>130001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E9274C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0"/>
  </w:num>
  <w:num w:numId="6">
    <w:abstractNumId w:val="31"/>
  </w:num>
  <w:num w:numId="7">
    <w:abstractNumId w:val="8"/>
  </w:num>
  <w:num w:numId="8">
    <w:abstractNumId w:val="37"/>
  </w:num>
  <w:num w:numId="9">
    <w:abstractNumId w:val="38"/>
  </w:num>
  <w:num w:numId="10">
    <w:abstractNumId w:val="13"/>
  </w:num>
  <w:num w:numId="11">
    <w:abstractNumId w:val="35"/>
  </w:num>
  <w:num w:numId="12">
    <w:abstractNumId w:val="2"/>
  </w:num>
  <w:num w:numId="13">
    <w:abstractNumId w:val="32"/>
  </w:num>
  <w:num w:numId="14">
    <w:abstractNumId w:val="22"/>
  </w:num>
  <w:num w:numId="15">
    <w:abstractNumId w:val="46"/>
  </w:num>
  <w:num w:numId="16">
    <w:abstractNumId w:val="14"/>
  </w:num>
  <w:num w:numId="17">
    <w:abstractNumId w:val="28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8"/>
  </w:num>
  <w:num w:numId="23">
    <w:abstractNumId w:val="24"/>
  </w:num>
  <w:num w:numId="24">
    <w:abstractNumId w:val="0"/>
  </w:num>
  <w:num w:numId="25">
    <w:abstractNumId w:val="15"/>
  </w:num>
  <w:num w:numId="26">
    <w:abstractNumId w:val="41"/>
  </w:num>
  <w:num w:numId="27">
    <w:abstractNumId w:val="42"/>
  </w:num>
  <w:num w:numId="28">
    <w:abstractNumId w:val="18"/>
  </w:num>
  <w:num w:numId="29">
    <w:abstractNumId w:val="7"/>
  </w:num>
  <w:num w:numId="30">
    <w:abstractNumId w:val="20"/>
  </w:num>
  <w:num w:numId="31">
    <w:abstractNumId w:val="17"/>
  </w:num>
  <w:num w:numId="32">
    <w:abstractNumId w:val="34"/>
  </w:num>
  <w:num w:numId="33">
    <w:abstractNumId w:val="27"/>
  </w:num>
  <w:num w:numId="34">
    <w:abstractNumId w:val="33"/>
  </w:num>
  <w:num w:numId="35">
    <w:abstractNumId w:val="47"/>
  </w:num>
  <w:num w:numId="36">
    <w:abstractNumId w:val="3"/>
  </w:num>
  <w:num w:numId="37">
    <w:abstractNumId w:val="43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</w:num>
  <w:num w:numId="40">
    <w:abstractNumId w:val="10"/>
  </w:num>
  <w:num w:numId="41">
    <w:abstractNumId w:val="4"/>
  </w:num>
  <w:num w:numId="42">
    <w:abstractNumId w:val="29"/>
  </w:num>
  <w:num w:numId="43">
    <w:abstractNumId w:val="45"/>
  </w:num>
  <w:num w:numId="44">
    <w:abstractNumId w:val="25"/>
  </w:num>
  <w:num w:numId="45">
    <w:abstractNumId w:val="39"/>
  </w:num>
  <w:num w:numId="46">
    <w:abstractNumId w:val="30"/>
  </w:num>
  <w:num w:numId="47">
    <w:abstractNumId w:val="26"/>
  </w:num>
  <w:num w:numId="48">
    <w:abstractNumId w:val="21"/>
  </w:num>
  <w:num w:numId="49">
    <w:abstractNumId w:val="5"/>
  </w:num>
  <w:num w:numId="5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2A02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04A14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2784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AF4562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D253-406A-4F1F-B5DE-C46B00332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33</cp:revision>
  <cp:lastPrinted>2021-07-29T00:32:00Z</cp:lastPrinted>
  <dcterms:created xsi:type="dcterms:W3CDTF">2022-02-15T06:45:00Z</dcterms:created>
  <dcterms:modified xsi:type="dcterms:W3CDTF">2022-12-15T00:12:00Z</dcterms:modified>
</cp:coreProperties>
</file>