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21" w:rsidRDefault="00D930C2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Toc523957559"/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  <w:drawing>
          <wp:inline distT="0" distB="0" distL="0" distR="0" wp14:anchorId="62FD33D7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930C2" w:rsidRPr="00D930C2" w:rsidRDefault="00D930C2" w:rsidP="00D930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D930C2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930C2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314433" w:rsidRPr="005A633C" w:rsidRDefault="00314433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Протокол заседания Закупочной комиссии</w:t>
      </w:r>
      <w:bookmarkEnd w:id="0"/>
    </w:p>
    <w:p w:rsidR="001A1199" w:rsidRPr="005A633C" w:rsidRDefault="001A1199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314433" w:rsidRPr="005A633C" w:rsidRDefault="00314433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Протокол №</w:t>
      </w:r>
      <w:r w:rsidR="00EB3521" w:rsidRPr="005A633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EB3521" w:rsidRPr="005A633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-</w:t>
      </w:r>
      <w:r w:rsidR="00BF1CD3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О</w:t>
      </w:r>
      <w:bookmarkStart w:id="1" w:name="_GoBack"/>
      <w:bookmarkEnd w:id="1"/>
    </w:p>
    <w:p w:rsidR="002F2ACF" w:rsidRPr="00DF16D8" w:rsidRDefault="002F2ACF" w:rsidP="002F2ACF">
      <w:pPr>
        <w:pStyle w:val="a"/>
        <w:numPr>
          <w:ilvl w:val="0"/>
          <w:numId w:val="0"/>
        </w:numPr>
        <w:tabs>
          <w:tab w:val="left" w:pos="1134"/>
        </w:tabs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З</w:t>
      </w:r>
      <w:r w:rsidR="00314433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аседания Закупочной комиссии </w:t>
      </w:r>
      <w:r w:rsidR="001A1199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по </w:t>
      </w:r>
      <w:r w:rsidR="00DF16D8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запросу котировок в электронной форме на право заключения договора Лот № 111901-КС ПИР СМР-2022-ДРСК-ХЭС Строительство ПС 110/35/6 </w:t>
      </w:r>
      <w:proofErr w:type="spellStart"/>
      <w:r w:rsidR="00DF16D8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АК с установкой ТДТН-40000/110/35/6 – 2 шт., КРУ-35 </w:t>
      </w:r>
      <w:proofErr w:type="spellStart"/>
      <w:r w:rsidR="00DF16D8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, КРУ-6 </w:t>
      </w:r>
      <w:proofErr w:type="spellStart"/>
      <w:r w:rsidR="00DF16D8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(Авторский надзор)</w:t>
      </w:r>
    </w:p>
    <w:p w:rsidR="005A633C" w:rsidRPr="00FC2A8F" w:rsidRDefault="005A633C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tbl>
      <w:tblPr>
        <w:tblStyle w:val="a4"/>
        <w:tblW w:w="94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671"/>
      </w:tblGrid>
      <w:tr w:rsidR="00EB3521" w:rsidRPr="00DF16D8" w:rsidTr="00DF16D8">
        <w:trPr>
          <w:trHeight w:val="627"/>
        </w:trPr>
        <w:tc>
          <w:tcPr>
            <w:tcW w:w="4756" w:type="dxa"/>
          </w:tcPr>
          <w:p w:rsidR="00EB3521" w:rsidRPr="00DF16D8" w:rsidRDefault="00EB3521" w:rsidP="00EB3521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F16D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г. Благовещенск</w:t>
            </w:r>
          </w:p>
          <w:p w:rsidR="00DF16D8" w:rsidRPr="00DF16D8" w:rsidRDefault="005A633C" w:rsidP="00DF16D8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F16D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="00DF16D8" w:rsidRPr="00DF16D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32211676876</w:t>
            </w:r>
          </w:p>
          <w:p w:rsidR="005A633C" w:rsidRPr="00DF16D8" w:rsidRDefault="005A633C" w:rsidP="00DF16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</w:tcPr>
          <w:p w:rsidR="00EB3521" w:rsidRPr="00DF16D8" w:rsidRDefault="00EB3521" w:rsidP="00DF16D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«</w:t>
            </w:r>
            <w:r w:rsidR="00DF16D8"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03</w:t>
            </w:r>
            <w:r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»  </w:t>
            </w:r>
            <w:r w:rsidR="00DF16D8"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10</w:t>
            </w:r>
            <w:r w:rsidR="0029425D"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. </w:t>
            </w:r>
            <w:r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20</w:t>
            </w:r>
            <w:r w:rsidR="00D930C2"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2F2ACF"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29425D" w:rsidRPr="00DF16D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1A1199" w:rsidRPr="00DF16D8" w:rsidRDefault="00314433" w:rsidP="00D03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СПОСОБ И ПРЕДМЕТ ЗАКУПКИ:</w:t>
      </w:r>
      <w:r w:rsidR="00D930C2" w:rsidRPr="00DF16D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D930C2" w:rsidRPr="00DF16D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Запрос котировок в электронной форме на право заключения договора </w:t>
      </w:r>
      <w:r w:rsidR="00DF16D8" w:rsidRPr="00DF16D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 111901-КС ПИР СМР-2022-ДРСК-ХЭС Строительство ПС 110/35/6 </w:t>
      </w:r>
      <w:proofErr w:type="spellStart"/>
      <w:r w:rsidR="00DF16D8" w:rsidRPr="00DF16D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АК с установкой ТДТН-40000/110/35/6 – 2 шт., КРУ-35 </w:t>
      </w:r>
      <w:proofErr w:type="spellStart"/>
      <w:r w:rsidR="00DF16D8" w:rsidRPr="00DF16D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, КРУ-6 </w:t>
      </w:r>
      <w:proofErr w:type="spellStart"/>
      <w:r w:rsidR="00DF16D8" w:rsidRPr="00DF16D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(Авторский надзор)</w:t>
      </w:r>
    </w:p>
    <w:p w:rsidR="00D930C2" w:rsidRPr="00DF16D8" w:rsidRDefault="00D930C2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A1199" w:rsidRPr="005A633C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ПОДАННЫХ ЗАЯВОК НА УЧАСТИЕ В ЗАКУПКЕ: </w:t>
      </w:r>
      <w:r w:rsidRPr="005A633C">
        <w:rPr>
          <w:rFonts w:ascii="Times New Roman" w:hAnsi="Times New Roman" w:cs="Times New Roman"/>
          <w:sz w:val="24"/>
          <w:szCs w:val="24"/>
        </w:rPr>
        <w:t>0 (ноль) заявок.</w:t>
      </w:r>
    </w:p>
    <w:p w:rsidR="001A1199" w:rsidRPr="005A633C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521" w:rsidRPr="005A633C" w:rsidRDefault="00D03880" w:rsidP="00D03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ОТКЛОНЕННЫХ ЗАЯВОК: </w:t>
      </w:r>
      <w:r w:rsidRPr="005A633C">
        <w:rPr>
          <w:rFonts w:ascii="Times New Roman" w:hAnsi="Times New Roman" w:cs="Times New Roman"/>
          <w:sz w:val="24"/>
          <w:szCs w:val="24"/>
        </w:rPr>
        <w:t xml:space="preserve">0 </w:t>
      </w:r>
      <w:r w:rsidR="001A1199" w:rsidRPr="005A633C">
        <w:rPr>
          <w:rFonts w:ascii="Times New Roman" w:hAnsi="Times New Roman" w:cs="Times New Roman"/>
          <w:sz w:val="24"/>
          <w:szCs w:val="24"/>
        </w:rPr>
        <w:t xml:space="preserve">(ноль) </w:t>
      </w:r>
      <w:r w:rsidRPr="005A633C">
        <w:rPr>
          <w:rFonts w:ascii="Times New Roman" w:hAnsi="Times New Roman" w:cs="Times New Roman"/>
          <w:sz w:val="24"/>
          <w:szCs w:val="24"/>
        </w:rPr>
        <w:t>заявок.</w:t>
      </w:r>
    </w:p>
    <w:p w:rsidR="001A1199" w:rsidRPr="005A633C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A1199" w:rsidRPr="005A633C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ВОПРОСЫ, ВЫНОСИМЫЕ НА РАССМОТРЕНИЕ ЗАКУПОЧНОЙ КОМИССИИ:</w:t>
      </w:r>
    </w:p>
    <w:p w:rsidR="002F2ACF" w:rsidRPr="002F2ACF" w:rsidRDefault="002F2ACF" w:rsidP="00DF16D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</w:pPr>
      <w:r w:rsidRPr="002F2ACF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0"/>
          <w:lang w:eastAsia="ru-RU"/>
        </w:rPr>
        <w:t>Об отказе от проведения закупки</w:t>
      </w:r>
      <w:r w:rsidRPr="002F2ACF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.</w:t>
      </w:r>
    </w:p>
    <w:p w:rsidR="00D03880" w:rsidRPr="005A633C" w:rsidRDefault="00D03880" w:rsidP="00EB3521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B3521" w:rsidRPr="005A633C" w:rsidRDefault="00EB3521" w:rsidP="00EB3521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ВОПРОС №1. О признании закупки несостоявшейся</w:t>
      </w:r>
    </w:p>
    <w:p w:rsidR="00FC2A8F" w:rsidRPr="005A633C" w:rsidRDefault="00FC2A8F" w:rsidP="00EB352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F2ACF" w:rsidRPr="002F2ACF" w:rsidRDefault="002F2ACF" w:rsidP="002F2ACF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РЕШИЛИ:</w:t>
      </w:r>
    </w:p>
    <w:p w:rsidR="00314433" w:rsidRPr="00DF16D8" w:rsidRDefault="002F2ACF" w:rsidP="00DF16D8">
      <w:pPr>
        <w:tabs>
          <w:tab w:val="left" w:pos="567"/>
          <w:tab w:val="left" w:pos="993"/>
        </w:tabs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раздела 4.16 Документации о закупке отказаться от проведения </w:t>
      </w:r>
      <w:r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61086E"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 в</w:t>
      </w:r>
      <w:r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форме на право заключения </w:t>
      </w:r>
      <w:r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выполнение работ </w:t>
      </w:r>
      <w:r w:rsid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6D8"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111901-КС ПИР СМР-2022-ДРСК-ХЭС Строительство ПС 110/35/6 </w:t>
      </w:r>
      <w:proofErr w:type="spellStart"/>
      <w:r w:rsidR="00DF16D8"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 с установкой ТДТН-40000/110/35/6 – 2 шт., КРУ-35 </w:t>
      </w:r>
      <w:proofErr w:type="spellStart"/>
      <w:r w:rsidR="00DF16D8"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КРУ-6 </w:t>
      </w:r>
      <w:proofErr w:type="spellStart"/>
      <w:r w:rsidR="00DF16D8"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DF16D8" w:rsidRPr="00DF1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(Авторский надзор)</w:t>
      </w:r>
    </w:p>
    <w:p w:rsidR="00EB3521" w:rsidRPr="005A633C" w:rsidRDefault="00EB3521" w:rsidP="00314433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F16D8" w:rsidRDefault="00DF16D8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DF16D8" w:rsidRDefault="00DF16D8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DF16D8" w:rsidRDefault="00DF16D8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Секретарь Закупочной комиссии</w:t>
      </w: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>И.Н. Ирдуганова</w:t>
      </w:r>
    </w:p>
    <w:p w:rsidR="00D930C2" w:rsidRPr="00D930C2" w:rsidRDefault="00D930C2" w:rsidP="00D930C2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05782E" w:rsidRPr="00FC2A8F" w:rsidRDefault="00BF1CD3" w:rsidP="00D930C2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sz w:val="26"/>
          <w:szCs w:val="26"/>
        </w:rPr>
      </w:pPr>
      <w:hyperlink r:id="rId6" w:history="1">
        <w:r w:rsidR="00D930C2" w:rsidRPr="00D930C2">
          <w:rPr>
            <w:rFonts w:ascii="Calibri" w:eastAsia="Calibri" w:hAnsi="Calibri" w:cs="Times New Roman"/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05782E" w:rsidRPr="00FC2A8F" w:rsidSect="005A63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FE5D2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3464E"/>
    <w:multiLevelType w:val="hybridMultilevel"/>
    <w:tmpl w:val="EB16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33"/>
    <w:rsid w:val="001A1199"/>
    <w:rsid w:val="0029425D"/>
    <w:rsid w:val="002C5356"/>
    <w:rsid w:val="002F2ACF"/>
    <w:rsid w:val="00314433"/>
    <w:rsid w:val="00553840"/>
    <w:rsid w:val="00562027"/>
    <w:rsid w:val="005A633C"/>
    <w:rsid w:val="0061086E"/>
    <w:rsid w:val="00672D1F"/>
    <w:rsid w:val="00931A2C"/>
    <w:rsid w:val="00950BA0"/>
    <w:rsid w:val="009B7D83"/>
    <w:rsid w:val="00BF1CD3"/>
    <w:rsid w:val="00D03880"/>
    <w:rsid w:val="00D930C2"/>
    <w:rsid w:val="00DF16D8"/>
    <w:rsid w:val="00E21C4D"/>
    <w:rsid w:val="00EB3521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33A0A"/>
  <w15:chartTrackingRefBased/>
  <w15:docId w15:val="{29078CC4-2EF3-40D6-95CC-AFB5D767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EB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Number"/>
    <w:basedOn w:val="a0"/>
    <w:uiPriority w:val="99"/>
    <w:semiHidden/>
    <w:unhideWhenUsed/>
    <w:rsid w:val="002F2ACF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uganova-in%40d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21</cp:revision>
  <dcterms:created xsi:type="dcterms:W3CDTF">2018-11-26T07:58:00Z</dcterms:created>
  <dcterms:modified xsi:type="dcterms:W3CDTF">2022-10-03T04:33:00Z</dcterms:modified>
</cp:coreProperties>
</file>