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:rsidRPr="007D7E0F" w14:paraId="48C3DF1B" w14:textId="77777777" w:rsidTr="004A1BE8">
        <w:trPr>
          <w:trHeight w:val="854"/>
        </w:trPr>
        <w:tc>
          <w:tcPr>
            <w:tcW w:w="10173" w:type="dxa"/>
          </w:tcPr>
          <w:p w14:paraId="246B7067" w14:textId="77777777" w:rsidR="00265B27" w:rsidRPr="007D7E0F" w:rsidRDefault="00265B27" w:rsidP="004A1BE8">
            <w:pPr>
              <w:ind w:left="-956" w:firstLine="1135"/>
              <w:jc w:val="center"/>
              <w:rPr>
                <w:sz w:val="24"/>
                <w:szCs w:val="24"/>
              </w:rPr>
            </w:pPr>
            <w:bookmarkStart w:id="0" w:name="_Toc57314682"/>
            <w:bookmarkStart w:id="1" w:name="_Toc69728996"/>
            <w:bookmarkStart w:id="2" w:name="_Ref93384024"/>
            <w:r w:rsidRPr="007D7E0F">
              <w:rPr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7D7E0F" w14:paraId="5196BFCD" w14:textId="77777777" w:rsidTr="004A1BE8">
        <w:tc>
          <w:tcPr>
            <w:tcW w:w="10173" w:type="dxa"/>
            <w:vAlign w:val="center"/>
          </w:tcPr>
          <w:p w14:paraId="1D52F7C9" w14:textId="77777777" w:rsidR="00265B27" w:rsidRPr="007D7E0F" w:rsidRDefault="00265B27" w:rsidP="004A1BE8">
            <w:pPr>
              <w:widowControl w:val="0"/>
              <w:ind w:left="-956" w:firstLine="1135"/>
              <w:outlineLvl w:val="0"/>
              <w:rPr>
                <w:b/>
                <w:bCs/>
                <w:sz w:val="24"/>
                <w:szCs w:val="24"/>
              </w:rPr>
            </w:pPr>
            <w:r w:rsidRPr="007D7E0F">
              <w:rPr>
                <w:b/>
                <w:bCs/>
                <w:sz w:val="24"/>
                <w:szCs w:val="24"/>
              </w:rPr>
              <w:t xml:space="preserve">                                                             </w:t>
            </w:r>
          </w:p>
          <w:p w14:paraId="12F89FDB" w14:textId="4D4C07E6" w:rsidR="00265B27" w:rsidRPr="007D7E0F" w:rsidRDefault="00265B27" w:rsidP="004A1BE8">
            <w:pPr>
              <w:widowControl w:val="0"/>
              <w:ind w:left="-956" w:firstLine="1135"/>
              <w:outlineLvl w:val="0"/>
              <w:rPr>
                <w:b/>
                <w:bCs/>
                <w:sz w:val="24"/>
                <w:szCs w:val="24"/>
              </w:rPr>
            </w:pPr>
            <w:r w:rsidRPr="007D7E0F">
              <w:rPr>
                <w:b/>
                <w:bCs/>
                <w:sz w:val="24"/>
                <w:szCs w:val="24"/>
              </w:rPr>
              <w:t xml:space="preserve">                                                      АКЦИОНЕРНОЕ ОБЩЕСТВО</w:t>
            </w:r>
          </w:p>
          <w:p w14:paraId="6719531F" w14:textId="77777777" w:rsidR="00265B27" w:rsidRPr="007D7E0F" w:rsidRDefault="00265B27" w:rsidP="004A1BE8">
            <w:pPr>
              <w:widowControl w:val="0"/>
              <w:ind w:left="-956" w:firstLine="0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7D7E0F">
              <w:rPr>
                <w:b/>
                <w:bCs/>
                <w:sz w:val="24"/>
                <w:szCs w:val="24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Pr="007D7E0F" w:rsidRDefault="006C2925" w:rsidP="006C2925">
      <w:pPr>
        <w:spacing w:line="240" w:lineRule="auto"/>
        <w:ind w:firstLine="0"/>
        <w:jc w:val="center"/>
        <w:rPr>
          <w:b/>
          <w:sz w:val="24"/>
          <w:szCs w:val="24"/>
        </w:rPr>
      </w:pPr>
    </w:p>
    <w:p w14:paraId="7347B0A4" w14:textId="177DE9FC" w:rsidR="002C6710" w:rsidRPr="007D7E0F" w:rsidRDefault="002C6710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7D7E0F">
        <w:rPr>
          <w:b/>
          <w:sz w:val="24"/>
          <w:szCs w:val="24"/>
        </w:rPr>
        <w:t>Протокол №</w:t>
      </w:r>
      <w:r w:rsidR="004433B2">
        <w:rPr>
          <w:b/>
          <w:bCs/>
          <w:caps/>
          <w:sz w:val="24"/>
          <w:szCs w:val="24"/>
        </w:rPr>
        <w:t>1</w:t>
      </w:r>
      <w:r w:rsidR="006645F1" w:rsidRPr="007D7E0F">
        <w:rPr>
          <w:b/>
          <w:bCs/>
          <w:caps/>
          <w:sz w:val="24"/>
          <w:szCs w:val="24"/>
        </w:rPr>
        <w:t>-ВП</w:t>
      </w:r>
      <w:r w:rsidR="001B5346" w:rsidRPr="007D7E0F">
        <w:rPr>
          <w:b/>
          <w:bCs/>
          <w:caps/>
          <w:sz w:val="24"/>
          <w:szCs w:val="24"/>
        </w:rPr>
        <w:t xml:space="preserve"> </w:t>
      </w:r>
    </w:p>
    <w:p w14:paraId="54987276" w14:textId="2EC26040" w:rsidR="008C2372" w:rsidRPr="004433B2" w:rsidRDefault="002C6710" w:rsidP="008C237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7D7E0F">
        <w:rPr>
          <w:b/>
          <w:sz w:val="24"/>
          <w:szCs w:val="24"/>
        </w:rPr>
        <w:t>заседа</w:t>
      </w:r>
      <w:r w:rsidRPr="004433B2">
        <w:rPr>
          <w:b/>
          <w:sz w:val="24"/>
          <w:szCs w:val="24"/>
        </w:rPr>
        <w:t xml:space="preserve">ния </w:t>
      </w:r>
      <w:r w:rsidR="008C2372" w:rsidRPr="004433B2">
        <w:rPr>
          <w:b/>
          <w:sz w:val="24"/>
          <w:szCs w:val="24"/>
        </w:rPr>
        <w:t xml:space="preserve">Закупочной комиссии по запросу </w:t>
      </w:r>
      <w:r w:rsidR="004433B2">
        <w:rPr>
          <w:b/>
          <w:sz w:val="24"/>
          <w:szCs w:val="24"/>
        </w:rPr>
        <w:t>котировок</w:t>
      </w:r>
      <w:r w:rsidR="008C2372" w:rsidRPr="004433B2">
        <w:rPr>
          <w:b/>
          <w:sz w:val="24"/>
          <w:szCs w:val="24"/>
        </w:rPr>
        <w:t xml:space="preserve"> в электронной форме  </w:t>
      </w:r>
    </w:p>
    <w:p w14:paraId="27523D05" w14:textId="77777777" w:rsidR="004433B2" w:rsidRPr="004433B2" w:rsidRDefault="008C2372" w:rsidP="004433B2">
      <w:pPr>
        <w:pStyle w:val="afff8"/>
        <w:rPr>
          <w:bCs w:val="0"/>
          <w:caps w:val="0"/>
          <w:snapToGrid w:val="0"/>
        </w:rPr>
      </w:pPr>
      <w:r w:rsidRPr="004433B2">
        <w:rPr>
          <w:bCs w:val="0"/>
          <w:caps w:val="0"/>
          <w:snapToGrid w:val="0"/>
        </w:rPr>
        <w:t xml:space="preserve">на право заключения договора </w:t>
      </w:r>
      <w:r w:rsidR="004433B2" w:rsidRPr="004433B2">
        <w:rPr>
          <w:bCs w:val="0"/>
          <w:caps w:val="0"/>
          <w:snapToGrid w:val="0"/>
        </w:rPr>
        <w:t xml:space="preserve">на выполнение работ </w:t>
      </w:r>
    </w:p>
    <w:p w14:paraId="44198347" w14:textId="77777777" w:rsidR="00023FA1" w:rsidRPr="00023FA1" w:rsidRDefault="00023FA1" w:rsidP="00023FA1">
      <w:pPr>
        <w:suppressAutoHyphens/>
        <w:spacing w:line="240" w:lineRule="auto"/>
        <w:jc w:val="center"/>
        <w:rPr>
          <w:b/>
          <w:i/>
          <w:sz w:val="24"/>
          <w:szCs w:val="24"/>
        </w:rPr>
      </w:pPr>
      <w:r w:rsidRPr="00023FA1">
        <w:rPr>
          <w:b/>
          <w:i/>
          <w:sz w:val="24"/>
          <w:szCs w:val="24"/>
        </w:rPr>
        <w:t xml:space="preserve">«Изготовление технических планов для постановки на кадастровый учет объектов недвижимости, расположенных на территории  Приморского края» </w:t>
      </w:r>
    </w:p>
    <w:p w14:paraId="0AF7B4C5" w14:textId="21CE04AD" w:rsidR="004433B2" w:rsidRDefault="00023FA1" w:rsidP="00023FA1">
      <w:pPr>
        <w:suppressAutoHyphens/>
        <w:spacing w:line="240" w:lineRule="auto"/>
        <w:jc w:val="center"/>
      </w:pPr>
      <w:r w:rsidRPr="00023FA1">
        <w:rPr>
          <w:b/>
          <w:sz w:val="24"/>
          <w:szCs w:val="24"/>
        </w:rPr>
        <w:t>(Лот № 132501-ПРО ДЭК-2023-ДРСК-ПЭС)</w:t>
      </w:r>
    </w:p>
    <w:p w14:paraId="05A3CE20" w14:textId="64C2FC34" w:rsidR="00A43C33" w:rsidRPr="007D7E0F" w:rsidRDefault="00A43C33" w:rsidP="004433B2">
      <w:pPr>
        <w:suppressAutoHyphens/>
        <w:spacing w:line="240" w:lineRule="auto"/>
        <w:jc w:val="center"/>
        <w:rPr>
          <w:b/>
          <w:noProof/>
          <w:sz w:val="24"/>
          <w:szCs w:val="24"/>
        </w:rPr>
      </w:pP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7D7E0F" w14:paraId="03E9703B" w14:textId="77777777" w:rsidTr="00337BBB">
        <w:tc>
          <w:tcPr>
            <w:tcW w:w="5210" w:type="dxa"/>
          </w:tcPr>
          <w:p w14:paraId="47AF1183" w14:textId="337C4303" w:rsidR="00955E41" w:rsidRPr="007D7E0F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51745426" w14:textId="77777777" w:rsidR="00DA4A10" w:rsidRPr="007D7E0F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7D7E0F">
              <w:rPr>
                <w:sz w:val="24"/>
                <w:szCs w:val="24"/>
              </w:rPr>
              <w:t xml:space="preserve">город </w:t>
            </w:r>
            <w:r w:rsidR="006C2925" w:rsidRPr="007D7E0F">
              <w:rPr>
                <w:sz w:val="24"/>
                <w:szCs w:val="24"/>
              </w:rPr>
              <w:t>Благовещенск</w:t>
            </w:r>
          </w:p>
          <w:p w14:paraId="76CD0D18" w14:textId="2E7B73E0" w:rsidR="00000BFF" w:rsidRPr="007D7E0F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7D7E0F">
              <w:rPr>
                <w:sz w:val="24"/>
                <w:szCs w:val="24"/>
              </w:rPr>
              <w:t>№ ЕИС</w:t>
            </w:r>
            <w:r w:rsidR="00C27480" w:rsidRPr="007D7E0F">
              <w:rPr>
                <w:sz w:val="24"/>
                <w:szCs w:val="24"/>
              </w:rPr>
              <w:t xml:space="preserve"> </w:t>
            </w:r>
            <w:r w:rsidR="007F18FB">
              <w:rPr>
                <w:sz w:val="24"/>
                <w:szCs w:val="24"/>
              </w:rPr>
              <w:t>32211729638</w:t>
            </w:r>
          </w:p>
          <w:p w14:paraId="223FAD74" w14:textId="20B0EF51" w:rsidR="00000BFF" w:rsidRPr="007D7E0F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7D7E0F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7C201EF4" w:rsidR="00DA4A10" w:rsidRPr="007D7E0F" w:rsidRDefault="00EF4C10" w:rsidP="00134B7B">
            <w:pPr>
              <w:spacing w:line="240" w:lineRule="auto"/>
              <w:ind w:left="550" w:firstLine="0"/>
              <w:jc w:val="center"/>
              <w:rPr>
                <w:sz w:val="24"/>
                <w:szCs w:val="24"/>
              </w:rPr>
            </w:pPr>
            <w:r w:rsidRPr="007D7E0F">
              <w:rPr>
                <w:sz w:val="24"/>
                <w:szCs w:val="24"/>
              </w:rPr>
              <w:t xml:space="preserve">                  </w:t>
            </w:r>
            <w:r w:rsidR="006C2925" w:rsidRPr="007D7E0F">
              <w:rPr>
                <w:sz w:val="24"/>
                <w:szCs w:val="24"/>
              </w:rPr>
              <w:t>«</w:t>
            </w:r>
            <w:r w:rsidR="00023FA1">
              <w:rPr>
                <w:sz w:val="24"/>
                <w:szCs w:val="24"/>
              </w:rPr>
              <w:t>07</w:t>
            </w:r>
            <w:bookmarkStart w:id="3" w:name="_GoBack"/>
            <w:bookmarkEnd w:id="3"/>
            <w:r w:rsidR="006C2925" w:rsidRPr="007D7E0F">
              <w:rPr>
                <w:sz w:val="24"/>
                <w:szCs w:val="24"/>
              </w:rPr>
              <w:t xml:space="preserve">» </w:t>
            </w:r>
            <w:r w:rsidR="00C60C8A">
              <w:rPr>
                <w:sz w:val="24"/>
                <w:szCs w:val="24"/>
              </w:rPr>
              <w:t xml:space="preserve"> ноября</w:t>
            </w:r>
            <w:r w:rsidR="004647C3" w:rsidRPr="007D7E0F">
              <w:rPr>
                <w:sz w:val="24"/>
                <w:szCs w:val="24"/>
              </w:rPr>
              <w:t xml:space="preserve"> </w:t>
            </w:r>
            <w:r w:rsidR="006C2925" w:rsidRPr="007D7E0F">
              <w:rPr>
                <w:sz w:val="24"/>
                <w:szCs w:val="24"/>
              </w:rPr>
              <w:t xml:space="preserve"> 20</w:t>
            </w:r>
            <w:r w:rsidR="00265B27" w:rsidRPr="007D7E0F">
              <w:rPr>
                <w:sz w:val="24"/>
                <w:szCs w:val="24"/>
              </w:rPr>
              <w:t>2</w:t>
            </w:r>
            <w:r w:rsidR="00920110" w:rsidRPr="007D7E0F">
              <w:rPr>
                <w:sz w:val="24"/>
                <w:szCs w:val="24"/>
              </w:rPr>
              <w:t>2</w:t>
            </w:r>
            <w:r w:rsidR="006C2925" w:rsidRPr="007D7E0F">
              <w:rPr>
                <w:sz w:val="24"/>
                <w:szCs w:val="24"/>
              </w:rPr>
              <w:t xml:space="preserve"> </w:t>
            </w:r>
            <w:r w:rsidR="00DA4A10" w:rsidRPr="007D7E0F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7D7E0F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7D7E0F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7D7E0F">
        <w:rPr>
          <w:b/>
          <w:sz w:val="24"/>
          <w:szCs w:val="24"/>
        </w:rPr>
        <w:t>СПОСОБ И ПРЕДМЕТ ЗАКУПКИ:</w:t>
      </w:r>
    </w:p>
    <w:p w14:paraId="0DDB795D" w14:textId="7F805C56" w:rsidR="00920110" w:rsidRPr="007D7E0F" w:rsidRDefault="00BE396E" w:rsidP="00920110">
      <w:pPr>
        <w:pStyle w:val="afff8"/>
        <w:ind w:right="-142" w:firstLine="0"/>
        <w:jc w:val="both"/>
        <w:rPr>
          <w:b w:val="0"/>
        </w:rPr>
      </w:pPr>
      <w:r w:rsidRPr="007D7E0F">
        <w:rPr>
          <w:b w:val="0"/>
          <w:caps w:val="0"/>
          <w:snapToGrid w:val="0"/>
        </w:rPr>
        <w:t xml:space="preserve">запрос </w:t>
      </w:r>
      <w:r w:rsidR="004433B2">
        <w:rPr>
          <w:b w:val="0"/>
          <w:caps w:val="0"/>
          <w:snapToGrid w:val="0"/>
        </w:rPr>
        <w:t>котировок</w:t>
      </w:r>
      <w:r w:rsidRPr="007D7E0F">
        <w:rPr>
          <w:b w:val="0"/>
          <w:caps w:val="0"/>
          <w:snapToGrid w:val="0"/>
        </w:rPr>
        <w:t xml:space="preserve"> в электронной форме  н</w:t>
      </w:r>
      <w:r w:rsidR="0035398D" w:rsidRPr="007D7E0F">
        <w:rPr>
          <w:b w:val="0"/>
          <w:caps w:val="0"/>
          <w:snapToGrid w:val="0"/>
        </w:rPr>
        <w:t xml:space="preserve">а право заключения договора на </w:t>
      </w:r>
      <w:r w:rsidR="004433B2" w:rsidRPr="004433B2">
        <w:rPr>
          <w:b w:val="0"/>
          <w:caps w:val="0"/>
          <w:snapToGrid w:val="0"/>
        </w:rPr>
        <w:t>выполнение работ</w:t>
      </w:r>
      <w:r w:rsidRPr="007D7E0F">
        <w:rPr>
          <w:b w:val="0"/>
          <w:caps w:val="0"/>
          <w:snapToGrid w:val="0"/>
        </w:rPr>
        <w:t xml:space="preserve">: </w:t>
      </w:r>
      <w:r w:rsidR="00920110" w:rsidRPr="00C60C8A">
        <w:rPr>
          <w:b w:val="0"/>
          <w:caps w:val="0"/>
          <w:snapToGrid w:val="0"/>
        </w:rPr>
        <w:t>«</w:t>
      </w:r>
      <w:r w:rsidR="00023FA1" w:rsidRPr="00023FA1">
        <w:rPr>
          <w:b w:val="0"/>
          <w:caps w:val="0"/>
          <w:snapToGrid w:val="0"/>
        </w:rPr>
        <w:t>Изготовление технических планов для постановки на кадастровый учет объектов недвижимости, расположенных на территории  Приморского края</w:t>
      </w:r>
      <w:r w:rsidR="00920110" w:rsidRPr="00C60C8A">
        <w:rPr>
          <w:b w:val="0"/>
          <w:caps w:val="0"/>
          <w:snapToGrid w:val="0"/>
        </w:rPr>
        <w:t xml:space="preserve">» </w:t>
      </w:r>
      <w:r w:rsidR="00920110" w:rsidRPr="007D7E0F">
        <w:rPr>
          <w:b w:val="0"/>
          <w:caps w:val="0"/>
          <w:snapToGrid w:val="0"/>
        </w:rPr>
        <w:t xml:space="preserve">(Лот № </w:t>
      </w:r>
      <w:r w:rsidR="00CF6CD0" w:rsidRPr="00CF6CD0">
        <w:rPr>
          <w:b w:val="0"/>
          <w:caps w:val="0"/>
          <w:snapToGrid w:val="0"/>
        </w:rPr>
        <w:t xml:space="preserve"> </w:t>
      </w:r>
      <w:r w:rsidR="00023FA1" w:rsidRPr="00023FA1">
        <w:rPr>
          <w:b w:val="0"/>
          <w:caps w:val="0"/>
          <w:snapToGrid w:val="0"/>
        </w:rPr>
        <w:t>132501-ПРО ДЭК-2023-ДРСК-ПЭС</w:t>
      </w:r>
      <w:r w:rsidR="00920110" w:rsidRPr="007D7E0F">
        <w:rPr>
          <w:b w:val="0"/>
          <w:caps w:val="0"/>
          <w:snapToGrid w:val="0"/>
        </w:rPr>
        <w:t>)</w:t>
      </w:r>
    </w:p>
    <w:p w14:paraId="0ACAA7A6" w14:textId="77777777" w:rsidR="00920110" w:rsidRPr="007D7E0F" w:rsidRDefault="00920110" w:rsidP="00A35C9C">
      <w:pPr>
        <w:spacing w:line="240" w:lineRule="auto"/>
        <w:ind w:right="-1" w:firstLine="0"/>
        <w:rPr>
          <w:b/>
          <w:sz w:val="24"/>
          <w:szCs w:val="24"/>
        </w:rPr>
      </w:pPr>
    </w:p>
    <w:p w14:paraId="3C51EC03" w14:textId="7B52BA6C" w:rsidR="00A35C9C" w:rsidRPr="007D7E0F" w:rsidRDefault="00A35C9C" w:rsidP="00A35C9C">
      <w:pPr>
        <w:spacing w:line="240" w:lineRule="auto"/>
        <w:ind w:right="-1" w:firstLine="0"/>
        <w:rPr>
          <w:sz w:val="24"/>
          <w:szCs w:val="24"/>
        </w:rPr>
      </w:pPr>
      <w:r w:rsidRPr="007D7E0F">
        <w:rPr>
          <w:b/>
          <w:sz w:val="24"/>
          <w:szCs w:val="24"/>
        </w:rPr>
        <w:t xml:space="preserve">КОЛИЧЕСТВО ПОДАННЫХ </w:t>
      </w:r>
      <w:r w:rsidR="00CF6CD0">
        <w:rPr>
          <w:b/>
          <w:sz w:val="24"/>
          <w:szCs w:val="24"/>
        </w:rPr>
        <w:t xml:space="preserve">НА ЭТАП </w:t>
      </w:r>
      <w:r w:rsidRPr="007D7E0F">
        <w:rPr>
          <w:b/>
          <w:sz w:val="24"/>
          <w:szCs w:val="24"/>
        </w:rPr>
        <w:t xml:space="preserve">ЗАЯВОК НА УЧАСТИЕ В ЗАКУПКЕ: </w:t>
      </w:r>
      <w:r w:rsidR="00214A51">
        <w:rPr>
          <w:sz w:val="24"/>
          <w:szCs w:val="24"/>
        </w:rPr>
        <w:t>4</w:t>
      </w:r>
      <w:r w:rsidR="00BE396E" w:rsidRPr="007D7E0F">
        <w:rPr>
          <w:sz w:val="24"/>
          <w:szCs w:val="24"/>
        </w:rPr>
        <w:t xml:space="preserve"> (</w:t>
      </w:r>
      <w:r w:rsidR="00214A51">
        <w:rPr>
          <w:sz w:val="24"/>
          <w:szCs w:val="24"/>
        </w:rPr>
        <w:t>четыре</w:t>
      </w:r>
      <w:r w:rsidR="00BE396E" w:rsidRPr="007D7E0F">
        <w:rPr>
          <w:sz w:val="24"/>
          <w:szCs w:val="24"/>
        </w:rPr>
        <w:t>) заявк</w:t>
      </w:r>
      <w:r w:rsidR="008D6A5D">
        <w:rPr>
          <w:sz w:val="24"/>
          <w:szCs w:val="24"/>
        </w:rPr>
        <w:t>и</w:t>
      </w:r>
      <w:r w:rsidRPr="007D7E0F">
        <w:rPr>
          <w:sz w:val="24"/>
          <w:szCs w:val="24"/>
        </w:rPr>
        <w:t>.</w:t>
      </w:r>
    </w:p>
    <w:tbl>
      <w:tblPr>
        <w:tblW w:w="10065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26"/>
        <w:gridCol w:w="6972"/>
      </w:tblGrid>
      <w:tr w:rsidR="00BE396E" w:rsidRPr="007D7E0F" w14:paraId="20F8FCCE" w14:textId="77777777" w:rsidTr="001C7E7F">
        <w:trPr>
          <w:trHeight w:val="420"/>
          <w:tblHeader/>
        </w:trPr>
        <w:tc>
          <w:tcPr>
            <w:tcW w:w="567" w:type="dxa"/>
            <w:vAlign w:val="center"/>
          </w:tcPr>
          <w:p w14:paraId="3BA7FC9A" w14:textId="77777777" w:rsidR="00BE396E" w:rsidRPr="007D7E0F" w:rsidRDefault="00BE396E" w:rsidP="00BE396E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7D7E0F">
              <w:rPr>
                <w:sz w:val="24"/>
                <w:szCs w:val="24"/>
              </w:rPr>
              <w:t>№</w:t>
            </w:r>
          </w:p>
          <w:p w14:paraId="36927105" w14:textId="77777777" w:rsidR="00BE396E" w:rsidRPr="007D7E0F" w:rsidRDefault="00BE396E" w:rsidP="00BE396E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7D7E0F">
              <w:rPr>
                <w:sz w:val="24"/>
                <w:szCs w:val="24"/>
              </w:rPr>
              <w:t>п/п</w:t>
            </w:r>
          </w:p>
        </w:tc>
        <w:tc>
          <w:tcPr>
            <w:tcW w:w="2526" w:type="dxa"/>
            <w:vAlign w:val="center"/>
          </w:tcPr>
          <w:p w14:paraId="2B0694D3" w14:textId="77777777" w:rsidR="00BE396E" w:rsidRPr="007D7E0F" w:rsidRDefault="00BE396E" w:rsidP="00BE396E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7D7E0F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6972" w:type="dxa"/>
            <w:vAlign w:val="center"/>
          </w:tcPr>
          <w:p w14:paraId="36882B7C" w14:textId="77777777" w:rsidR="00BE396E" w:rsidRPr="007D7E0F" w:rsidRDefault="00BE396E" w:rsidP="00BE396E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7D7E0F"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</w:tr>
      <w:tr w:rsidR="00023FA1" w:rsidRPr="007D7E0F" w14:paraId="6256ED7D" w14:textId="77777777" w:rsidTr="001C7E7F">
        <w:trPr>
          <w:trHeight w:val="330"/>
          <w:tblHeader/>
        </w:trPr>
        <w:tc>
          <w:tcPr>
            <w:tcW w:w="567" w:type="dxa"/>
            <w:vAlign w:val="center"/>
          </w:tcPr>
          <w:p w14:paraId="0B072CA0" w14:textId="77777777" w:rsidR="00023FA1" w:rsidRPr="007D7E0F" w:rsidRDefault="00023FA1" w:rsidP="00023FA1">
            <w:pPr>
              <w:numPr>
                <w:ilvl w:val="0"/>
                <w:numId w:val="1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26" w:type="dxa"/>
          </w:tcPr>
          <w:p w14:paraId="2D47BC09" w14:textId="3EA8B8FB" w:rsidR="00023FA1" w:rsidRPr="00023FA1" w:rsidRDefault="00023FA1" w:rsidP="00023FA1">
            <w:pPr>
              <w:spacing w:line="240" w:lineRule="auto"/>
              <w:ind w:left="35" w:hanging="35"/>
              <w:jc w:val="center"/>
              <w:rPr>
                <w:rStyle w:val="afc"/>
                <w:b w:val="0"/>
                <w:sz w:val="24"/>
                <w:szCs w:val="24"/>
              </w:rPr>
            </w:pPr>
            <w:r w:rsidRPr="00023FA1">
              <w:rPr>
                <w:noProof/>
                <w:sz w:val="24"/>
                <w:szCs w:val="24"/>
              </w:rPr>
              <w:t>12.10.2022 6:06:32</w:t>
            </w:r>
          </w:p>
        </w:tc>
        <w:tc>
          <w:tcPr>
            <w:tcW w:w="6972" w:type="dxa"/>
          </w:tcPr>
          <w:p w14:paraId="4EDF29E4" w14:textId="0679D28B" w:rsidR="00023FA1" w:rsidRPr="00023FA1" w:rsidRDefault="00023FA1" w:rsidP="00023FA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23FA1">
              <w:rPr>
                <w:noProof/>
                <w:sz w:val="24"/>
                <w:szCs w:val="24"/>
              </w:rPr>
              <w:t>ООО "Бирземпроект" (Еврейская автономная область, г. Биробиджан), ИНН: 7901536199</w:t>
            </w:r>
          </w:p>
        </w:tc>
      </w:tr>
      <w:tr w:rsidR="00023FA1" w:rsidRPr="007D7E0F" w14:paraId="3118DC59" w14:textId="77777777" w:rsidTr="001C7E7F">
        <w:trPr>
          <w:trHeight w:val="330"/>
          <w:tblHeader/>
        </w:trPr>
        <w:tc>
          <w:tcPr>
            <w:tcW w:w="567" w:type="dxa"/>
            <w:vAlign w:val="center"/>
          </w:tcPr>
          <w:p w14:paraId="48F8FE84" w14:textId="77777777" w:rsidR="00023FA1" w:rsidRPr="007D7E0F" w:rsidRDefault="00023FA1" w:rsidP="00023FA1">
            <w:pPr>
              <w:numPr>
                <w:ilvl w:val="0"/>
                <w:numId w:val="1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26" w:type="dxa"/>
          </w:tcPr>
          <w:p w14:paraId="1348D8A9" w14:textId="22E95CD7" w:rsidR="00023FA1" w:rsidRPr="00023FA1" w:rsidRDefault="00023FA1" w:rsidP="00023FA1">
            <w:pPr>
              <w:spacing w:line="240" w:lineRule="auto"/>
              <w:ind w:left="35" w:hanging="35"/>
              <w:jc w:val="center"/>
              <w:rPr>
                <w:rFonts w:eastAsiaTheme="minorHAnsi"/>
                <w:sz w:val="24"/>
                <w:szCs w:val="24"/>
              </w:rPr>
            </w:pPr>
            <w:r w:rsidRPr="00023FA1">
              <w:rPr>
                <w:noProof/>
                <w:sz w:val="24"/>
                <w:szCs w:val="24"/>
              </w:rPr>
              <w:t>12.10.2022 12:35:09</w:t>
            </w:r>
          </w:p>
        </w:tc>
        <w:tc>
          <w:tcPr>
            <w:tcW w:w="6972" w:type="dxa"/>
          </w:tcPr>
          <w:p w14:paraId="6CAC828A" w14:textId="7DA3A7F7" w:rsidR="00023FA1" w:rsidRPr="00023FA1" w:rsidRDefault="00023FA1" w:rsidP="00023FA1">
            <w:pPr>
              <w:spacing w:line="240" w:lineRule="auto"/>
              <w:ind w:firstLine="0"/>
              <w:jc w:val="left"/>
              <w:rPr>
                <w:rFonts w:eastAsiaTheme="minorHAnsi"/>
                <w:sz w:val="24"/>
                <w:szCs w:val="24"/>
              </w:rPr>
            </w:pPr>
            <w:r w:rsidRPr="00023FA1">
              <w:rPr>
                <w:noProof/>
                <w:sz w:val="24"/>
                <w:szCs w:val="24"/>
              </w:rPr>
              <w:t>ООО "ЦГК ВЕКТОР" (248033, ОБЛ КАЛУЖСКАЯ, Г КАЛУГА, УЛ ПОЛЕССКАЯ, ДОМ 47, ПОМЕЩЕНИЕ 68), ИНН: 4027137546</w:t>
            </w:r>
          </w:p>
        </w:tc>
      </w:tr>
      <w:tr w:rsidR="00023FA1" w:rsidRPr="007D7E0F" w14:paraId="1B7CDC1A" w14:textId="77777777" w:rsidTr="001C7E7F">
        <w:trPr>
          <w:trHeight w:val="330"/>
          <w:tblHeader/>
        </w:trPr>
        <w:tc>
          <w:tcPr>
            <w:tcW w:w="567" w:type="dxa"/>
            <w:vAlign w:val="center"/>
          </w:tcPr>
          <w:p w14:paraId="5FEBFD9F" w14:textId="77777777" w:rsidR="00023FA1" w:rsidRPr="007D7E0F" w:rsidRDefault="00023FA1" w:rsidP="00023FA1">
            <w:pPr>
              <w:numPr>
                <w:ilvl w:val="0"/>
                <w:numId w:val="1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26" w:type="dxa"/>
          </w:tcPr>
          <w:p w14:paraId="7B6D9BEB" w14:textId="7BB34041" w:rsidR="00023FA1" w:rsidRPr="00023FA1" w:rsidRDefault="00023FA1" w:rsidP="00023FA1">
            <w:pPr>
              <w:spacing w:line="240" w:lineRule="auto"/>
              <w:ind w:left="35" w:hanging="35"/>
              <w:jc w:val="center"/>
              <w:rPr>
                <w:rFonts w:eastAsiaTheme="minorHAnsi"/>
                <w:sz w:val="24"/>
                <w:szCs w:val="24"/>
              </w:rPr>
            </w:pPr>
            <w:r w:rsidRPr="00023FA1">
              <w:rPr>
                <w:noProof/>
                <w:sz w:val="24"/>
                <w:szCs w:val="24"/>
              </w:rPr>
              <w:t>12.10.2022 12:55:20</w:t>
            </w:r>
          </w:p>
        </w:tc>
        <w:tc>
          <w:tcPr>
            <w:tcW w:w="6972" w:type="dxa"/>
          </w:tcPr>
          <w:p w14:paraId="37037A70" w14:textId="0854AE6F" w:rsidR="00023FA1" w:rsidRPr="00023FA1" w:rsidRDefault="00023FA1" w:rsidP="00023FA1">
            <w:pPr>
              <w:spacing w:line="240" w:lineRule="auto"/>
              <w:ind w:firstLine="0"/>
              <w:jc w:val="left"/>
              <w:rPr>
                <w:rFonts w:eastAsiaTheme="minorHAnsi"/>
                <w:sz w:val="24"/>
                <w:szCs w:val="24"/>
              </w:rPr>
            </w:pPr>
            <w:r w:rsidRPr="00023FA1">
              <w:rPr>
                <w:noProof/>
                <w:sz w:val="24"/>
                <w:szCs w:val="24"/>
              </w:rPr>
              <w:t>ООО "СИБКЦ" (662202, КРАЙ КРАСНОЯРСКИЙ, Г НАЗАРОВО, УЛ 30 ЛЕТ ВЛКСМ, 45, ), ИНН: 2456013176</w:t>
            </w:r>
          </w:p>
        </w:tc>
      </w:tr>
      <w:tr w:rsidR="00023FA1" w:rsidRPr="007D7E0F" w14:paraId="0FDF900F" w14:textId="77777777" w:rsidTr="001C7E7F">
        <w:trPr>
          <w:trHeight w:val="330"/>
          <w:tblHeader/>
        </w:trPr>
        <w:tc>
          <w:tcPr>
            <w:tcW w:w="567" w:type="dxa"/>
            <w:vAlign w:val="center"/>
          </w:tcPr>
          <w:p w14:paraId="1D320213" w14:textId="77777777" w:rsidR="00023FA1" w:rsidRPr="007D7E0F" w:rsidRDefault="00023FA1" w:rsidP="00023FA1">
            <w:pPr>
              <w:numPr>
                <w:ilvl w:val="0"/>
                <w:numId w:val="1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26" w:type="dxa"/>
          </w:tcPr>
          <w:p w14:paraId="22865571" w14:textId="2EF139D4" w:rsidR="00023FA1" w:rsidRPr="00023FA1" w:rsidRDefault="00023FA1" w:rsidP="00023FA1">
            <w:pPr>
              <w:spacing w:line="240" w:lineRule="auto"/>
              <w:ind w:left="35" w:hanging="35"/>
              <w:jc w:val="center"/>
              <w:rPr>
                <w:rFonts w:eastAsiaTheme="minorHAnsi"/>
                <w:sz w:val="24"/>
                <w:szCs w:val="24"/>
              </w:rPr>
            </w:pPr>
            <w:r w:rsidRPr="00023FA1">
              <w:rPr>
                <w:noProof/>
                <w:sz w:val="24"/>
                <w:szCs w:val="24"/>
              </w:rPr>
              <w:t>13.10.2022 7:42:59</w:t>
            </w:r>
          </w:p>
        </w:tc>
        <w:tc>
          <w:tcPr>
            <w:tcW w:w="6972" w:type="dxa"/>
          </w:tcPr>
          <w:p w14:paraId="16888EEB" w14:textId="126EB473" w:rsidR="00023FA1" w:rsidRPr="00023FA1" w:rsidRDefault="00023FA1" w:rsidP="00023FA1">
            <w:pPr>
              <w:spacing w:line="240" w:lineRule="auto"/>
              <w:ind w:firstLine="0"/>
              <w:jc w:val="left"/>
              <w:rPr>
                <w:rFonts w:eastAsiaTheme="minorHAnsi"/>
                <w:sz w:val="24"/>
                <w:szCs w:val="24"/>
              </w:rPr>
            </w:pPr>
            <w:r w:rsidRPr="00023FA1">
              <w:rPr>
                <w:noProof/>
                <w:sz w:val="24"/>
                <w:szCs w:val="24"/>
              </w:rPr>
              <w:t>ООО "ГЕОПРОФ" (</w:t>
            </w:r>
            <w:r w:rsidRPr="00023FA1">
              <w:rPr>
                <w:sz w:val="24"/>
                <w:szCs w:val="24"/>
              </w:rPr>
              <w:t>656067, Алтайский край, г. Барнаул, Павловский тракт, д. 303А, кв. 53</w:t>
            </w:r>
            <w:r w:rsidRPr="00023FA1">
              <w:rPr>
                <w:noProof/>
                <w:sz w:val="24"/>
                <w:szCs w:val="24"/>
              </w:rPr>
              <w:t>), ИНН: 2222890460</w:t>
            </w:r>
          </w:p>
        </w:tc>
      </w:tr>
    </w:tbl>
    <w:p w14:paraId="3991D8FB" w14:textId="77777777" w:rsidR="00BE396E" w:rsidRPr="007D7E0F" w:rsidRDefault="00BE396E" w:rsidP="00BE396E">
      <w:pPr>
        <w:spacing w:line="240" w:lineRule="auto"/>
        <w:ind w:right="-143" w:firstLine="0"/>
        <w:rPr>
          <w:sz w:val="24"/>
          <w:szCs w:val="24"/>
        </w:rPr>
      </w:pPr>
      <w:r w:rsidRPr="007D7E0F">
        <w:rPr>
          <w:b/>
          <w:sz w:val="24"/>
          <w:szCs w:val="24"/>
        </w:rPr>
        <w:t xml:space="preserve">КОЛИЧЕСТВО ОТКЛОНЕННЫХ ЗАЯВОК: </w:t>
      </w:r>
      <w:r w:rsidRPr="007D7E0F">
        <w:rPr>
          <w:sz w:val="24"/>
          <w:szCs w:val="24"/>
        </w:rPr>
        <w:t>0 (ноль) заявок.</w:t>
      </w:r>
    </w:p>
    <w:p w14:paraId="2B3DE1C3" w14:textId="77777777" w:rsidR="00BE396E" w:rsidRPr="007D7E0F" w:rsidRDefault="00BE396E" w:rsidP="00BE396E">
      <w:pPr>
        <w:ind w:firstLine="0"/>
        <w:rPr>
          <w:b/>
          <w:caps/>
          <w:snapToGrid/>
          <w:sz w:val="24"/>
          <w:szCs w:val="24"/>
        </w:rPr>
      </w:pPr>
    </w:p>
    <w:p w14:paraId="3700C4F4" w14:textId="752AC9A7" w:rsidR="002C6710" w:rsidRPr="007D7E0F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7D7E0F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2DEA9C1B" w14:textId="77777777" w:rsidR="00023FA1" w:rsidRDefault="00023FA1" w:rsidP="00023FA1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>
        <w:rPr>
          <w:sz w:val="24"/>
        </w:rPr>
        <w:t>О  рассмотрении результатов оценки заявок.</w:t>
      </w:r>
    </w:p>
    <w:p w14:paraId="1C7381FD" w14:textId="77777777" w:rsidR="00023FA1" w:rsidRDefault="00023FA1" w:rsidP="00023FA1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>
        <w:rPr>
          <w:sz w:val="24"/>
        </w:rPr>
        <w:t>О признании заявок соответствующими условиям Документации о закупке.</w:t>
      </w:r>
    </w:p>
    <w:p w14:paraId="164E9A02" w14:textId="77777777" w:rsidR="00023FA1" w:rsidRDefault="00023FA1" w:rsidP="00023FA1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>
        <w:rPr>
          <w:sz w:val="24"/>
        </w:rPr>
        <w:t>О ранжировке заявок.</w:t>
      </w:r>
    </w:p>
    <w:p w14:paraId="49028F56" w14:textId="6077030F" w:rsidR="006C2925" w:rsidRPr="00CF6CD0" w:rsidRDefault="00023FA1" w:rsidP="00023FA1">
      <w:pPr>
        <w:pStyle w:val="25"/>
        <w:numPr>
          <w:ilvl w:val="0"/>
          <w:numId w:val="12"/>
        </w:numPr>
        <w:tabs>
          <w:tab w:val="left" w:pos="426"/>
        </w:tabs>
        <w:ind w:left="0" w:firstLine="0"/>
        <w:rPr>
          <w:bCs/>
          <w:iCs/>
          <w:sz w:val="24"/>
        </w:rPr>
      </w:pPr>
      <w:r>
        <w:rPr>
          <w:sz w:val="24"/>
        </w:rPr>
        <w:t>О выборе победителя закупки</w:t>
      </w:r>
      <w:r w:rsidR="006C2925" w:rsidRPr="00CF6CD0">
        <w:rPr>
          <w:bCs/>
          <w:iCs/>
          <w:sz w:val="24"/>
        </w:rPr>
        <w:t>.</w:t>
      </w:r>
    </w:p>
    <w:p w14:paraId="494B005A" w14:textId="77777777" w:rsidR="00B2022E" w:rsidRPr="007D7E0F" w:rsidRDefault="00B2022E" w:rsidP="00CF6CD0">
      <w:pPr>
        <w:tabs>
          <w:tab w:val="left" w:pos="426"/>
        </w:tabs>
        <w:spacing w:line="240" w:lineRule="auto"/>
        <w:ind w:firstLine="0"/>
        <w:rPr>
          <w:b/>
          <w:snapToGrid/>
          <w:sz w:val="24"/>
          <w:szCs w:val="24"/>
        </w:rPr>
      </w:pPr>
    </w:p>
    <w:p w14:paraId="1E017366" w14:textId="77777777" w:rsidR="00214A51" w:rsidRDefault="00214A51" w:rsidP="00CF6CD0">
      <w:pPr>
        <w:tabs>
          <w:tab w:val="left" w:pos="426"/>
        </w:tabs>
        <w:spacing w:line="240" w:lineRule="auto"/>
        <w:ind w:firstLine="0"/>
        <w:rPr>
          <w:b/>
          <w:snapToGrid/>
          <w:sz w:val="24"/>
          <w:szCs w:val="24"/>
        </w:rPr>
      </w:pPr>
    </w:p>
    <w:p w14:paraId="744876C0" w14:textId="77C00EB7" w:rsidR="007979AD" w:rsidRPr="007D7E0F" w:rsidRDefault="00953352" w:rsidP="00CF6CD0">
      <w:pPr>
        <w:tabs>
          <w:tab w:val="left" w:pos="426"/>
        </w:tabs>
        <w:spacing w:line="240" w:lineRule="auto"/>
        <w:ind w:firstLine="0"/>
        <w:rPr>
          <w:b/>
          <w:snapToGrid/>
          <w:sz w:val="24"/>
          <w:szCs w:val="24"/>
        </w:rPr>
      </w:pPr>
      <w:r w:rsidRPr="007D7E0F">
        <w:rPr>
          <w:b/>
          <w:snapToGrid/>
          <w:sz w:val="24"/>
          <w:szCs w:val="24"/>
        </w:rPr>
        <w:t>РЕШИЛИ:</w:t>
      </w:r>
    </w:p>
    <w:p w14:paraId="2C6D421D" w14:textId="77777777" w:rsidR="007979AD" w:rsidRPr="007D7E0F" w:rsidRDefault="007979AD" w:rsidP="00CF6CD0">
      <w:pPr>
        <w:tabs>
          <w:tab w:val="left" w:pos="426"/>
        </w:tabs>
        <w:spacing w:line="240" w:lineRule="auto"/>
        <w:ind w:firstLine="0"/>
        <w:rPr>
          <w:b/>
          <w:snapToGrid/>
          <w:sz w:val="24"/>
          <w:szCs w:val="24"/>
        </w:rPr>
      </w:pPr>
    </w:p>
    <w:p w14:paraId="09971535" w14:textId="6EA3B7B2" w:rsidR="006C2925" w:rsidRDefault="00B8596D" w:rsidP="00CF6CD0">
      <w:pPr>
        <w:tabs>
          <w:tab w:val="left" w:pos="426"/>
        </w:tabs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</w:t>
      </w:r>
      <w:r w:rsidR="006C2925" w:rsidRPr="007D7E0F">
        <w:rPr>
          <w:b/>
          <w:snapToGrid/>
          <w:sz w:val="24"/>
          <w:szCs w:val="24"/>
        </w:rPr>
        <w:t>По вопросу № 1</w:t>
      </w:r>
    </w:p>
    <w:p w14:paraId="5C90F424" w14:textId="77777777" w:rsidR="005337DD" w:rsidRDefault="005337DD" w:rsidP="00CF6CD0">
      <w:pPr>
        <w:tabs>
          <w:tab w:val="left" w:pos="426"/>
        </w:tabs>
        <w:spacing w:line="240" w:lineRule="auto"/>
        <w:ind w:firstLine="0"/>
        <w:rPr>
          <w:b/>
          <w:snapToGrid/>
          <w:sz w:val="24"/>
          <w:szCs w:val="24"/>
        </w:rPr>
      </w:pPr>
    </w:p>
    <w:p w14:paraId="4BAAA411" w14:textId="77777777" w:rsidR="00101EE9" w:rsidRPr="00101EE9" w:rsidRDefault="00101EE9" w:rsidP="00101EE9">
      <w:pPr>
        <w:pStyle w:val="27"/>
        <w:framePr w:hSpace="0" w:wrap="auto" w:vAnchor="margin" w:yAlign="inline"/>
        <w:numPr>
          <w:ilvl w:val="0"/>
          <w:numId w:val="31"/>
        </w:numPr>
        <w:tabs>
          <w:tab w:val="clear" w:pos="189"/>
          <w:tab w:val="clear" w:pos="284"/>
          <w:tab w:val="clear" w:pos="567"/>
          <w:tab w:val="left" w:pos="459"/>
        </w:tabs>
        <w:ind w:left="34" w:firstLine="0"/>
        <w:rPr>
          <w:lang w:val="ru-RU"/>
        </w:rPr>
      </w:pPr>
      <w:r w:rsidRPr="00101EE9">
        <w:rPr>
          <w:lang w:val="ru-RU"/>
        </w:rPr>
        <w:t>Признать объем полученной информации достаточным для принятия решения.</w:t>
      </w:r>
    </w:p>
    <w:p w14:paraId="6C64FAC3" w14:textId="77777777" w:rsidR="00101EE9" w:rsidRPr="00101EE9" w:rsidRDefault="00101EE9" w:rsidP="00101EE9">
      <w:pPr>
        <w:pStyle w:val="27"/>
        <w:framePr w:hSpace="0" w:wrap="auto" w:vAnchor="margin" w:yAlign="inline"/>
        <w:numPr>
          <w:ilvl w:val="0"/>
          <w:numId w:val="31"/>
        </w:numPr>
        <w:tabs>
          <w:tab w:val="clear" w:pos="189"/>
          <w:tab w:val="clear" w:pos="284"/>
          <w:tab w:val="clear" w:pos="567"/>
          <w:tab w:val="left" w:pos="459"/>
        </w:tabs>
        <w:ind w:left="34" w:firstLine="0"/>
        <w:rPr>
          <w:shd w:val="clear" w:color="auto" w:fill="FFFF99"/>
          <w:lang w:val="ru-RU"/>
        </w:rPr>
      </w:pPr>
      <w:r w:rsidRPr="00101EE9">
        <w:rPr>
          <w:lang w:val="ru-RU"/>
        </w:rPr>
        <w:t>Принять к рассмотрению заявки следующих участников:</w:t>
      </w:r>
    </w:p>
    <w:tbl>
      <w:tblPr>
        <w:tblW w:w="980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92"/>
        <w:gridCol w:w="1675"/>
        <w:gridCol w:w="5245"/>
        <w:gridCol w:w="2295"/>
      </w:tblGrid>
      <w:tr w:rsidR="00101EE9" w:rsidRPr="00F12C83" w14:paraId="33028462" w14:textId="77777777" w:rsidTr="00F37763">
        <w:trPr>
          <w:trHeight w:val="420"/>
          <w:tblHeader/>
        </w:trPr>
        <w:tc>
          <w:tcPr>
            <w:tcW w:w="302" w:type="pct"/>
            <w:vAlign w:val="center"/>
          </w:tcPr>
          <w:p w14:paraId="78F4FBD4" w14:textId="77777777" w:rsidR="00101EE9" w:rsidRPr="00F12C83" w:rsidRDefault="00101EE9" w:rsidP="00F37763">
            <w:pPr>
              <w:pStyle w:val="afffc"/>
            </w:pPr>
            <w:r w:rsidRPr="00F12C83">
              <w:lastRenderedPageBreak/>
              <w:t>№</w:t>
            </w:r>
          </w:p>
          <w:p w14:paraId="696DF0EB" w14:textId="77777777" w:rsidR="00101EE9" w:rsidRPr="00F12C83" w:rsidRDefault="00101EE9" w:rsidP="00F37763">
            <w:pPr>
              <w:pStyle w:val="afffc"/>
            </w:pPr>
            <w:r w:rsidRPr="00F12C83">
              <w:t>п/п</w:t>
            </w:r>
          </w:p>
        </w:tc>
        <w:tc>
          <w:tcPr>
            <w:tcW w:w="854" w:type="pct"/>
            <w:vAlign w:val="center"/>
          </w:tcPr>
          <w:p w14:paraId="39C05FC8" w14:textId="77777777" w:rsidR="00101EE9" w:rsidRPr="00F12C83" w:rsidRDefault="00101EE9" w:rsidP="00F37763">
            <w:pPr>
              <w:pStyle w:val="afffc"/>
            </w:pPr>
            <w:r w:rsidRPr="00F12C83">
              <w:t>Дата и время регистрации заявки</w:t>
            </w:r>
          </w:p>
        </w:tc>
        <w:tc>
          <w:tcPr>
            <w:tcW w:w="2674" w:type="pct"/>
            <w:vAlign w:val="center"/>
          </w:tcPr>
          <w:p w14:paraId="24275187" w14:textId="77777777" w:rsidR="00101EE9" w:rsidRPr="00F12C83" w:rsidRDefault="00101EE9" w:rsidP="00F37763">
            <w:pPr>
              <w:pStyle w:val="afffc"/>
            </w:pPr>
            <w:r w:rsidRPr="00F12C83">
              <w:t>Наименование, адрес и ИНН Участника и/или его идентификационный номер</w:t>
            </w:r>
          </w:p>
        </w:tc>
        <w:tc>
          <w:tcPr>
            <w:tcW w:w="1170" w:type="pct"/>
            <w:vAlign w:val="center"/>
          </w:tcPr>
          <w:p w14:paraId="136F61AA" w14:textId="77777777" w:rsidR="00101EE9" w:rsidRPr="00F12C83" w:rsidRDefault="00101EE9" w:rsidP="00F37763">
            <w:pPr>
              <w:pStyle w:val="afffc"/>
            </w:pPr>
            <w:r w:rsidRPr="00F12C83">
              <w:t>Цена заявки, руб. без НДС</w:t>
            </w:r>
          </w:p>
        </w:tc>
      </w:tr>
      <w:tr w:rsidR="00101EE9" w:rsidRPr="00F12C83" w14:paraId="04400D33" w14:textId="77777777" w:rsidTr="00F37763">
        <w:trPr>
          <w:trHeight w:val="330"/>
        </w:trPr>
        <w:tc>
          <w:tcPr>
            <w:tcW w:w="302" w:type="pct"/>
          </w:tcPr>
          <w:p w14:paraId="029D8457" w14:textId="77777777" w:rsidR="00101EE9" w:rsidRPr="00F12C83" w:rsidRDefault="00101EE9" w:rsidP="00F37763">
            <w:pPr>
              <w:pStyle w:val="afffc"/>
            </w:pPr>
            <w:r w:rsidRPr="00F12C83">
              <w:t>1</w:t>
            </w:r>
          </w:p>
        </w:tc>
        <w:tc>
          <w:tcPr>
            <w:tcW w:w="854" w:type="pct"/>
          </w:tcPr>
          <w:p w14:paraId="6FEA9DD2" w14:textId="77777777" w:rsidR="00101EE9" w:rsidRPr="00F12C83" w:rsidRDefault="00101EE9" w:rsidP="00F37763">
            <w:pPr>
              <w:pStyle w:val="afffc"/>
            </w:pPr>
            <w:r w:rsidRPr="00F12C83">
              <w:rPr>
                <w:noProof/>
              </w:rPr>
              <w:t>12.10.2022 6:06:32</w:t>
            </w:r>
          </w:p>
        </w:tc>
        <w:tc>
          <w:tcPr>
            <w:tcW w:w="2674" w:type="pct"/>
          </w:tcPr>
          <w:p w14:paraId="16B5858B" w14:textId="77777777" w:rsidR="00101EE9" w:rsidRPr="00F12C83" w:rsidRDefault="00101EE9" w:rsidP="00F37763">
            <w:pPr>
              <w:pStyle w:val="afffc"/>
            </w:pPr>
            <w:r w:rsidRPr="00F12C83">
              <w:rPr>
                <w:noProof/>
              </w:rPr>
              <w:t>ООО "Бирземпроект" (Еврейская автономная область, г. Биробиджан), ИНН: 7901536199</w:t>
            </w:r>
          </w:p>
        </w:tc>
        <w:tc>
          <w:tcPr>
            <w:tcW w:w="1170" w:type="pct"/>
          </w:tcPr>
          <w:p w14:paraId="4CD0E077" w14:textId="77777777" w:rsidR="00101EE9" w:rsidRPr="00F12C83" w:rsidRDefault="00101EE9" w:rsidP="00F37763">
            <w:pPr>
              <w:pStyle w:val="afffc"/>
            </w:pPr>
            <w:r w:rsidRPr="00F12C83">
              <w:rPr>
                <w:noProof/>
              </w:rPr>
              <w:t xml:space="preserve">1 800 000,00 </w:t>
            </w:r>
          </w:p>
        </w:tc>
      </w:tr>
      <w:tr w:rsidR="00101EE9" w:rsidRPr="00F12C83" w14:paraId="15FA9803" w14:textId="77777777" w:rsidTr="00F37763">
        <w:trPr>
          <w:trHeight w:val="330"/>
        </w:trPr>
        <w:tc>
          <w:tcPr>
            <w:tcW w:w="302" w:type="pct"/>
          </w:tcPr>
          <w:p w14:paraId="28471A72" w14:textId="77777777" w:rsidR="00101EE9" w:rsidRPr="00F12C83" w:rsidRDefault="00101EE9" w:rsidP="00F37763">
            <w:pPr>
              <w:pStyle w:val="afffc"/>
            </w:pPr>
            <w:r w:rsidRPr="00F12C83">
              <w:t>2</w:t>
            </w:r>
          </w:p>
        </w:tc>
        <w:tc>
          <w:tcPr>
            <w:tcW w:w="854" w:type="pct"/>
          </w:tcPr>
          <w:p w14:paraId="4ACE54BD" w14:textId="77777777" w:rsidR="00101EE9" w:rsidRPr="00F12C83" w:rsidRDefault="00101EE9" w:rsidP="00F37763">
            <w:pPr>
              <w:pStyle w:val="afffc"/>
            </w:pPr>
            <w:r w:rsidRPr="00F12C83">
              <w:rPr>
                <w:noProof/>
              </w:rPr>
              <w:t>12.10.2022 12:35:09</w:t>
            </w:r>
          </w:p>
        </w:tc>
        <w:tc>
          <w:tcPr>
            <w:tcW w:w="2674" w:type="pct"/>
          </w:tcPr>
          <w:p w14:paraId="6895C1E1" w14:textId="77777777" w:rsidR="00101EE9" w:rsidRPr="00F12C83" w:rsidRDefault="00101EE9" w:rsidP="00F37763">
            <w:pPr>
              <w:pStyle w:val="afffc"/>
            </w:pPr>
            <w:r w:rsidRPr="00F12C83">
              <w:rPr>
                <w:noProof/>
              </w:rPr>
              <w:t>ООО "ЦГК ВЕКТОР" (248033, ОБЛ КАЛУЖСКАЯ, Г КАЛУГА, УЛ ПОЛЕССКАЯ, ДОМ 47, ПОМЕЩЕНИЕ 68), ИНН: 4027137546</w:t>
            </w:r>
          </w:p>
        </w:tc>
        <w:tc>
          <w:tcPr>
            <w:tcW w:w="1170" w:type="pct"/>
          </w:tcPr>
          <w:p w14:paraId="543BD22B" w14:textId="77777777" w:rsidR="00101EE9" w:rsidRPr="00F12C83" w:rsidRDefault="00101EE9" w:rsidP="00F37763">
            <w:pPr>
              <w:pStyle w:val="afffc"/>
            </w:pPr>
            <w:r w:rsidRPr="00F12C83">
              <w:rPr>
                <w:noProof/>
              </w:rPr>
              <w:t xml:space="preserve">1 800 000,00 </w:t>
            </w:r>
          </w:p>
        </w:tc>
      </w:tr>
      <w:tr w:rsidR="00101EE9" w:rsidRPr="00F12C83" w14:paraId="65E3DE10" w14:textId="77777777" w:rsidTr="00F37763">
        <w:trPr>
          <w:trHeight w:val="330"/>
        </w:trPr>
        <w:tc>
          <w:tcPr>
            <w:tcW w:w="302" w:type="pct"/>
          </w:tcPr>
          <w:p w14:paraId="49A65D24" w14:textId="77777777" w:rsidR="00101EE9" w:rsidRPr="00F12C83" w:rsidRDefault="00101EE9" w:rsidP="00F37763">
            <w:pPr>
              <w:pStyle w:val="afffc"/>
            </w:pPr>
            <w:r w:rsidRPr="00F12C83">
              <w:t>3</w:t>
            </w:r>
          </w:p>
        </w:tc>
        <w:tc>
          <w:tcPr>
            <w:tcW w:w="854" w:type="pct"/>
          </w:tcPr>
          <w:p w14:paraId="0E5014CF" w14:textId="77777777" w:rsidR="00101EE9" w:rsidRPr="00F12C83" w:rsidRDefault="00101EE9" w:rsidP="00F37763">
            <w:pPr>
              <w:pStyle w:val="afffc"/>
            </w:pPr>
            <w:r w:rsidRPr="00F12C83">
              <w:rPr>
                <w:noProof/>
              </w:rPr>
              <w:t>12.10.2022 12:55:20</w:t>
            </w:r>
          </w:p>
        </w:tc>
        <w:tc>
          <w:tcPr>
            <w:tcW w:w="2674" w:type="pct"/>
          </w:tcPr>
          <w:p w14:paraId="313AFDCD" w14:textId="77777777" w:rsidR="00101EE9" w:rsidRPr="00F12C83" w:rsidRDefault="00101EE9" w:rsidP="00F37763">
            <w:pPr>
              <w:pStyle w:val="afffc"/>
            </w:pPr>
            <w:r w:rsidRPr="00F12C83">
              <w:rPr>
                <w:noProof/>
              </w:rPr>
              <w:t>ООО "СИБКЦ" (662202, КРАЙ КРАСНОЯРСКИЙ, Г НАЗАРОВО, УЛ 30 ЛЕТ ВЛКСМ, 45, ), ИНН: 2456013176</w:t>
            </w:r>
          </w:p>
        </w:tc>
        <w:tc>
          <w:tcPr>
            <w:tcW w:w="1170" w:type="pct"/>
          </w:tcPr>
          <w:p w14:paraId="3F276894" w14:textId="77777777" w:rsidR="00101EE9" w:rsidRPr="00F12C83" w:rsidRDefault="00101EE9" w:rsidP="00F37763">
            <w:pPr>
              <w:pStyle w:val="afffc"/>
            </w:pPr>
            <w:r w:rsidRPr="00F12C83">
              <w:rPr>
                <w:noProof/>
              </w:rPr>
              <w:t xml:space="preserve">1 680 084,01 </w:t>
            </w:r>
          </w:p>
        </w:tc>
      </w:tr>
      <w:tr w:rsidR="00101EE9" w:rsidRPr="00F12C83" w14:paraId="65B84039" w14:textId="77777777" w:rsidTr="00F37763">
        <w:trPr>
          <w:trHeight w:val="330"/>
        </w:trPr>
        <w:tc>
          <w:tcPr>
            <w:tcW w:w="302" w:type="pct"/>
          </w:tcPr>
          <w:p w14:paraId="71CB0605" w14:textId="77777777" w:rsidR="00101EE9" w:rsidRPr="00F12C83" w:rsidRDefault="00101EE9" w:rsidP="00F37763">
            <w:pPr>
              <w:pStyle w:val="afffc"/>
            </w:pPr>
            <w:r w:rsidRPr="00F12C83">
              <w:t>4</w:t>
            </w:r>
          </w:p>
        </w:tc>
        <w:tc>
          <w:tcPr>
            <w:tcW w:w="854" w:type="pct"/>
          </w:tcPr>
          <w:p w14:paraId="14B2D179" w14:textId="77777777" w:rsidR="00101EE9" w:rsidRPr="00F12C83" w:rsidRDefault="00101EE9" w:rsidP="00F37763">
            <w:pPr>
              <w:pStyle w:val="afffc"/>
            </w:pPr>
            <w:r w:rsidRPr="00F12C83">
              <w:rPr>
                <w:noProof/>
              </w:rPr>
              <w:t>13.10.2022 7:42:59</w:t>
            </w:r>
          </w:p>
        </w:tc>
        <w:tc>
          <w:tcPr>
            <w:tcW w:w="2674" w:type="pct"/>
          </w:tcPr>
          <w:p w14:paraId="2B1AD8EA" w14:textId="77777777" w:rsidR="00101EE9" w:rsidRPr="00F12C83" w:rsidRDefault="00101EE9" w:rsidP="00F37763">
            <w:pPr>
              <w:pStyle w:val="afffc"/>
            </w:pPr>
            <w:r w:rsidRPr="00F12C83">
              <w:rPr>
                <w:noProof/>
              </w:rPr>
              <w:t>ООО "ГЕОПРОФ" (</w:t>
            </w:r>
            <w:r w:rsidRPr="00F12C83">
              <w:t xml:space="preserve">656067, </w:t>
            </w:r>
            <w:r>
              <w:t>Алтайский край</w:t>
            </w:r>
            <w:r w:rsidRPr="00F12C83">
              <w:t xml:space="preserve">, </w:t>
            </w:r>
            <w:r>
              <w:t>г</w:t>
            </w:r>
            <w:r w:rsidRPr="00F12C83">
              <w:t xml:space="preserve">. Барнаул, </w:t>
            </w:r>
            <w:r>
              <w:t>Павловский тракт</w:t>
            </w:r>
            <w:r w:rsidRPr="00F12C83">
              <w:t xml:space="preserve">, </w:t>
            </w:r>
            <w:r>
              <w:t>д</w:t>
            </w:r>
            <w:r w:rsidRPr="00F12C83">
              <w:t xml:space="preserve">. 303А, </w:t>
            </w:r>
            <w:r>
              <w:t>кв</w:t>
            </w:r>
            <w:r w:rsidRPr="00F12C83">
              <w:t>. 53</w:t>
            </w:r>
            <w:r w:rsidRPr="00F12C83">
              <w:rPr>
                <w:noProof/>
              </w:rPr>
              <w:t>), ИНН: 2222890460</w:t>
            </w:r>
          </w:p>
        </w:tc>
        <w:tc>
          <w:tcPr>
            <w:tcW w:w="1170" w:type="pct"/>
          </w:tcPr>
          <w:p w14:paraId="40004733" w14:textId="77777777" w:rsidR="00101EE9" w:rsidRPr="00F12C83" w:rsidRDefault="00101EE9" w:rsidP="00F37763">
            <w:pPr>
              <w:pStyle w:val="afffc"/>
            </w:pPr>
            <w:r w:rsidRPr="00F12C83">
              <w:rPr>
                <w:noProof/>
              </w:rPr>
              <w:t xml:space="preserve">1 450 000,00 </w:t>
            </w:r>
          </w:p>
        </w:tc>
      </w:tr>
    </w:tbl>
    <w:p w14:paraId="1C8AFF07" w14:textId="77777777" w:rsidR="00B8596D" w:rsidRPr="007D7E0F" w:rsidRDefault="00B8596D" w:rsidP="00CF6CD0">
      <w:pPr>
        <w:tabs>
          <w:tab w:val="left" w:pos="426"/>
        </w:tabs>
        <w:spacing w:line="240" w:lineRule="auto"/>
        <w:ind w:firstLine="0"/>
        <w:rPr>
          <w:b/>
          <w:snapToGrid/>
          <w:sz w:val="24"/>
          <w:szCs w:val="24"/>
        </w:rPr>
      </w:pPr>
    </w:p>
    <w:p w14:paraId="37E4A888" w14:textId="24A3B9FD" w:rsidR="00B65C9D" w:rsidRDefault="00B65C9D" w:rsidP="00B65C9D">
      <w:pPr>
        <w:tabs>
          <w:tab w:val="left" w:pos="426"/>
        </w:tabs>
        <w:spacing w:line="240" w:lineRule="auto"/>
        <w:ind w:firstLine="0"/>
        <w:rPr>
          <w:b/>
          <w:snapToGrid/>
          <w:sz w:val="24"/>
          <w:szCs w:val="24"/>
        </w:rPr>
      </w:pPr>
      <w:r w:rsidRPr="007D7E0F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2</w:t>
      </w:r>
    </w:p>
    <w:p w14:paraId="7EE9A664" w14:textId="77777777" w:rsidR="00B65C9D" w:rsidRDefault="00B65C9D" w:rsidP="00B65C9D">
      <w:pPr>
        <w:pStyle w:val="afffa"/>
        <w:jc w:val="both"/>
      </w:pPr>
    </w:p>
    <w:p w14:paraId="7D055AAA" w14:textId="77777777" w:rsidR="00101EE9" w:rsidRPr="00F12C83" w:rsidRDefault="00101EE9" w:rsidP="00101EE9">
      <w:pPr>
        <w:pStyle w:val="afffa"/>
        <w:jc w:val="both"/>
      </w:pPr>
      <w:r w:rsidRPr="00F12C83">
        <w:t xml:space="preserve">Признать заявки </w:t>
      </w:r>
    </w:p>
    <w:tbl>
      <w:tblPr>
        <w:tblStyle w:val="afff0"/>
        <w:tblW w:w="9483" w:type="dxa"/>
        <w:tblInd w:w="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83"/>
      </w:tblGrid>
      <w:tr w:rsidR="00101EE9" w:rsidRPr="00F12C83" w14:paraId="6DE76F38" w14:textId="77777777" w:rsidTr="00F37763">
        <w:trPr>
          <w:trHeight w:val="339"/>
        </w:trPr>
        <w:tc>
          <w:tcPr>
            <w:tcW w:w="9483" w:type="dxa"/>
          </w:tcPr>
          <w:p w14:paraId="517418C7" w14:textId="77777777" w:rsidR="00101EE9" w:rsidRPr="00F12C83" w:rsidRDefault="00101EE9" w:rsidP="00F37763">
            <w:pPr>
              <w:pStyle w:val="afffa"/>
              <w:jc w:val="both"/>
              <w:rPr>
                <w:lang w:val="ru-RU"/>
              </w:rPr>
            </w:pPr>
            <w:r w:rsidRPr="00F12C83">
              <w:rPr>
                <w:lang w:val="ru-RU"/>
              </w:rPr>
              <w:t>1. ООО "ГЕОПРОФ" (</w:t>
            </w:r>
            <w:r w:rsidRPr="000B19D7">
              <w:rPr>
                <w:lang w:val="ru-RU"/>
              </w:rPr>
              <w:t>656067, Алтайский край, г. Барнаул, Павловский тракт, д. 303А, кв. 53</w:t>
            </w:r>
            <w:r w:rsidRPr="00F12C83">
              <w:rPr>
                <w:lang w:val="ru-RU"/>
              </w:rPr>
              <w:t>), ИНН: 2222890460</w:t>
            </w:r>
          </w:p>
        </w:tc>
      </w:tr>
      <w:tr w:rsidR="00101EE9" w:rsidRPr="00F12C83" w14:paraId="15827D8A" w14:textId="77777777" w:rsidTr="00F37763">
        <w:trPr>
          <w:trHeight w:val="339"/>
        </w:trPr>
        <w:tc>
          <w:tcPr>
            <w:tcW w:w="9483" w:type="dxa"/>
          </w:tcPr>
          <w:p w14:paraId="62A2AAE2" w14:textId="77777777" w:rsidR="00101EE9" w:rsidRPr="00101EE9" w:rsidRDefault="00101EE9" w:rsidP="00F37763">
            <w:pPr>
              <w:pStyle w:val="afffa"/>
              <w:jc w:val="both"/>
              <w:rPr>
                <w:lang w:val="ru-RU"/>
              </w:rPr>
            </w:pPr>
            <w:r w:rsidRPr="00101EE9">
              <w:rPr>
                <w:lang w:val="ru-RU"/>
              </w:rPr>
              <w:t>2. ООО "СИБКЦ" (662202, КРАЙ КРАСНОЯРСКИЙ, Г НАЗАРОВО, УЛ 30 ЛЕТ ВЛКСМ, 45, ), ИНН: 2456013176</w:t>
            </w:r>
          </w:p>
        </w:tc>
      </w:tr>
      <w:tr w:rsidR="00101EE9" w:rsidRPr="00F12C83" w14:paraId="6A5012D9" w14:textId="77777777" w:rsidTr="00F37763">
        <w:trPr>
          <w:trHeight w:val="339"/>
        </w:trPr>
        <w:tc>
          <w:tcPr>
            <w:tcW w:w="9483" w:type="dxa"/>
          </w:tcPr>
          <w:p w14:paraId="4A16DE04" w14:textId="77777777" w:rsidR="00101EE9" w:rsidRPr="00093E16" w:rsidRDefault="00101EE9" w:rsidP="00F37763">
            <w:pPr>
              <w:pStyle w:val="afffa"/>
              <w:jc w:val="both"/>
              <w:rPr>
                <w:lang w:val="ru-RU"/>
              </w:rPr>
            </w:pPr>
            <w:r w:rsidRPr="00093E16">
              <w:rPr>
                <w:lang w:val="ru-RU"/>
              </w:rPr>
              <w:t>3. ООО "Бирземпроект" (Еврейская автономная область, г. Биробиджан), ИНН: 7901536199</w:t>
            </w:r>
          </w:p>
        </w:tc>
      </w:tr>
      <w:tr w:rsidR="00101EE9" w:rsidRPr="00F12C83" w14:paraId="3BB2352A" w14:textId="77777777" w:rsidTr="00F37763">
        <w:trPr>
          <w:trHeight w:val="339"/>
        </w:trPr>
        <w:tc>
          <w:tcPr>
            <w:tcW w:w="9483" w:type="dxa"/>
          </w:tcPr>
          <w:p w14:paraId="1CEFEF0B" w14:textId="77777777" w:rsidR="00101EE9" w:rsidRPr="00101EE9" w:rsidRDefault="00101EE9" w:rsidP="00F37763">
            <w:pPr>
              <w:pStyle w:val="afffa"/>
              <w:jc w:val="both"/>
              <w:rPr>
                <w:lang w:val="ru-RU"/>
              </w:rPr>
            </w:pPr>
            <w:r w:rsidRPr="00101EE9">
              <w:rPr>
                <w:lang w:val="ru-RU"/>
              </w:rPr>
              <w:t>4. ООО "ЦГК ВЕКТОР" (248033, ОБЛ КАЛУЖСКАЯ, Г КАЛУГА, УЛ ПОЛЕССКАЯ, ДОМ 47, ПОМЕЩЕНИЕ 68), ИНН: 4027137546</w:t>
            </w:r>
          </w:p>
        </w:tc>
      </w:tr>
    </w:tbl>
    <w:p w14:paraId="52957AD3" w14:textId="3EAE60A1" w:rsidR="00B8596D" w:rsidRPr="00B8596D" w:rsidRDefault="00101EE9" w:rsidP="00B8596D">
      <w:pPr>
        <w:pStyle w:val="afffa"/>
        <w:rPr>
          <w:lang w:val="ru-RU"/>
        </w:rPr>
      </w:pPr>
      <w:r w:rsidRPr="00F12C83">
        <w:rPr>
          <w:lang w:val="ru-RU"/>
        </w:rPr>
        <w:t>соответствующими условиям Документации о закупке и принять их к дальнейшему рассмотрению.</w:t>
      </w:r>
    </w:p>
    <w:p w14:paraId="08312DE8" w14:textId="77777777" w:rsidR="00B65C9D" w:rsidRPr="007D7E0F" w:rsidRDefault="00B65C9D" w:rsidP="00B65C9D">
      <w:pPr>
        <w:tabs>
          <w:tab w:val="left" w:pos="426"/>
        </w:tabs>
        <w:spacing w:line="240" w:lineRule="auto"/>
        <w:ind w:firstLine="0"/>
        <w:rPr>
          <w:b/>
          <w:snapToGrid/>
          <w:sz w:val="24"/>
          <w:szCs w:val="24"/>
        </w:rPr>
      </w:pPr>
    </w:p>
    <w:p w14:paraId="1532C9F9" w14:textId="5C7C73C8" w:rsidR="00B65C9D" w:rsidRDefault="00B65C9D" w:rsidP="00B65C9D">
      <w:pPr>
        <w:tabs>
          <w:tab w:val="left" w:pos="426"/>
        </w:tabs>
        <w:spacing w:line="240" w:lineRule="auto"/>
        <w:ind w:firstLine="0"/>
        <w:rPr>
          <w:b/>
          <w:snapToGrid/>
          <w:sz w:val="24"/>
          <w:szCs w:val="24"/>
        </w:rPr>
      </w:pPr>
      <w:r w:rsidRPr="007D7E0F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3</w:t>
      </w:r>
    </w:p>
    <w:p w14:paraId="2D72AC74" w14:textId="06395DEA" w:rsidR="00B65C9D" w:rsidRDefault="00B65C9D" w:rsidP="00B65C9D">
      <w:pPr>
        <w:tabs>
          <w:tab w:val="left" w:pos="426"/>
        </w:tabs>
        <w:spacing w:line="240" w:lineRule="auto"/>
        <w:ind w:firstLine="0"/>
        <w:rPr>
          <w:b/>
          <w:snapToGrid/>
          <w:sz w:val="24"/>
          <w:szCs w:val="24"/>
        </w:rPr>
      </w:pPr>
    </w:p>
    <w:p w14:paraId="7A95E300" w14:textId="77777777" w:rsidR="00101EE9" w:rsidRPr="00F12C83" w:rsidRDefault="00B8596D" w:rsidP="00101EE9">
      <w:pPr>
        <w:pStyle w:val="afd"/>
        <w:spacing w:line="240" w:lineRule="auto"/>
        <w:rPr>
          <w:sz w:val="24"/>
        </w:rPr>
      </w:pPr>
      <w:r>
        <w:t xml:space="preserve">   </w:t>
      </w:r>
      <w:r w:rsidR="00101EE9" w:rsidRPr="00F12C83">
        <w:rPr>
          <w:sz w:val="24"/>
        </w:rPr>
        <w:t>Утвердить ранжировку заявок:</w:t>
      </w:r>
    </w:p>
    <w:tbl>
      <w:tblPr>
        <w:tblStyle w:val="afff0"/>
        <w:tblW w:w="9810" w:type="dxa"/>
        <w:tblLook w:val="04A0" w:firstRow="1" w:lastRow="0" w:firstColumn="1" w:lastColumn="0" w:noHBand="0" w:noVBand="1"/>
      </w:tblPr>
      <w:tblGrid>
        <w:gridCol w:w="1578"/>
        <w:gridCol w:w="1554"/>
        <w:gridCol w:w="3134"/>
        <w:gridCol w:w="1843"/>
        <w:gridCol w:w="1701"/>
      </w:tblGrid>
      <w:tr w:rsidR="00101EE9" w:rsidRPr="00F12C83" w14:paraId="043B7AA1" w14:textId="77777777" w:rsidTr="00F37763">
        <w:tc>
          <w:tcPr>
            <w:tcW w:w="1578" w:type="dxa"/>
          </w:tcPr>
          <w:p w14:paraId="63327182" w14:textId="77777777" w:rsidR="00101EE9" w:rsidRPr="00F12C83" w:rsidRDefault="00101EE9" w:rsidP="00F37763">
            <w:pPr>
              <w:pStyle w:val="afffc"/>
            </w:pPr>
            <w:r w:rsidRPr="00F12C83">
              <w:t>Место в ранжировке (порядковый № заявки)</w:t>
            </w:r>
          </w:p>
        </w:tc>
        <w:tc>
          <w:tcPr>
            <w:tcW w:w="1554" w:type="dxa"/>
          </w:tcPr>
          <w:p w14:paraId="21396178" w14:textId="77777777" w:rsidR="00101EE9" w:rsidRPr="00F12C83" w:rsidRDefault="00101EE9" w:rsidP="00F37763">
            <w:pPr>
              <w:pStyle w:val="afffc"/>
            </w:pPr>
            <w:r w:rsidRPr="00F12C83">
              <w:t>Дата и время регистрации заявки</w:t>
            </w:r>
          </w:p>
        </w:tc>
        <w:tc>
          <w:tcPr>
            <w:tcW w:w="3134" w:type="dxa"/>
          </w:tcPr>
          <w:p w14:paraId="315CF8E2" w14:textId="77777777" w:rsidR="00101EE9" w:rsidRPr="00F12C83" w:rsidRDefault="00101EE9" w:rsidP="00F37763">
            <w:pPr>
              <w:pStyle w:val="afffc"/>
            </w:pPr>
            <w:r w:rsidRPr="00F12C83">
              <w:t>Наименование, адрес, ИНН Участника и его идентификационный номер</w:t>
            </w:r>
          </w:p>
        </w:tc>
        <w:tc>
          <w:tcPr>
            <w:tcW w:w="1843" w:type="dxa"/>
          </w:tcPr>
          <w:p w14:paraId="56C4CA18" w14:textId="77777777" w:rsidR="00101EE9" w:rsidRPr="00F12C83" w:rsidRDefault="00101EE9" w:rsidP="00F37763">
            <w:pPr>
              <w:pStyle w:val="afffc"/>
            </w:pPr>
            <w:r w:rsidRPr="00F12C83">
              <w:t xml:space="preserve">Итоговая цена заявки, </w:t>
            </w:r>
            <w:r w:rsidRPr="00F12C83">
              <w:br/>
              <w:t>руб. без НДС</w:t>
            </w:r>
          </w:p>
        </w:tc>
        <w:tc>
          <w:tcPr>
            <w:tcW w:w="1701" w:type="dxa"/>
          </w:tcPr>
          <w:p w14:paraId="5689EC4F" w14:textId="77777777" w:rsidR="00101EE9" w:rsidRPr="00F12C83" w:rsidRDefault="00101EE9" w:rsidP="00F37763">
            <w:pPr>
              <w:pStyle w:val="afffc"/>
            </w:pPr>
            <w:r w:rsidRPr="00F12C83">
              <w:t>Возможность применения приоритета в соответствии с 925-ПП</w:t>
            </w:r>
          </w:p>
        </w:tc>
      </w:tr>
      <w:tr w:rsidR="00101EE9" w:rsidRPr="00F12C83" w14:paraId="200C2EF7" w14:textId="77777777" w:rsidTr="00F37763">
        <w:trPr>
          <w:trHeight w:val="623"/>
        </w:trPr>
        <w:tc>
          <w:tcPr>
            <w:tcW w:w="1578" w:type="dxa"/>
          </w:tcPr>
          <w:p w14:paraId="78DC237D" w14:textId="77777777" w:rsidR="00101EE9" w:rsidRPr="00F12C83" w:rsidRDefault="00101EE9" w:rsidP="00F37763">
            <w:pPr>
              <w:pStyle w:val="afffc"/>
            </w:pPr>
            <w:r w:rsidRPr="00F12C83">
              <w:rPr>
                <w:noProof/>
              </w:rPr>
              <w:t>1 место</w:t>
            </w:r>
          </w:p>
        </w:tc>
        <w:tc>
          <w:tcPr>
            <w:tcW w:w="1554" w:type="dxa"/>
          </w:tcPr>
          <w:p w14:paraId="304A6AAC" w14:textId="77777777" w:rsidR="00101EE9" w:rsidRPr="00F12C83" w:rsidRDefault="00101EE9" w:rsidP="00F37763">
            <w:pPr>
              <w:pStyle w:val="afffc"/>
            </w:pPr>
            <w:r w:rsidRPr="00F12C83">
              <w:rPr>
                <w:noProof/>
              </w:rPr>
              <w:t>13.10.2022 7:42:59</w:t>
            </w:r>
          </w:p>
        </w:tc>
        <w:tc>
          <w:tcPr>
            <w:tcW w:w="3134" w:type="dxa"/>
          </w:tcPr>
          <w:p w14:paraId="31EB107E" w14:textId="77777777" w:rsidR="00101EE9" w:rsidRPr="00F12C83" w:rsidRDefault="00101EE9" w:rsidP="00F37763">
            <w:pPr>
              <w:pStyle w:val="afffc"/>
            </w:pPr>
            <w:r w:rsidRPr="00F12C83">
              <w:rPr>
                <w:noProof/>
              </w:rPr>
              <w:t>ООО "ГЕОПРОФ" (</w:t>
            </w:r>
            <w:r w:rsidRPr="00F12C83">
              <w:t xml:space="preserve">656067, </w:t>
            </w:r>
            <w:r>
              <w:t>Алтайский край</w:t>
            </w:r>
            <w:r w:rsidRPr="00F12C83">
              <w:t xml:space="preserve">, </w:t>
            </w:r>
            <w:r>
              <w:t>г</w:t>
            </w:r>
            <w:r w:rsidRPr="00F12C83">
              <w:t xml:space="preserve">. Барнаул, </w:t>
            </w:r>
            <w:r>
              <w:t>Павловский тракт</w:t>
            </w:r>
            <w:r w:rsidRPr="00F12C83">
              <w:t xml:space="preserve">, </w:t>
            </w:r>
            <w:r>
              <w:t>д</w:t>
            </w:r>
            <w:r w:rsidRPr="00F12C83">
              <w:t xml:space="preserve">. 303А, </w:t>
            </w:r>
            <w:r>
              <w:t>кв</w:t>
            </w:r>
            <w:r w:rsidRPr="00F12C83">
              <w:t>. 53</w:t>
            </w:r>
            <w:r w:rsidRPr="00F12C83">
              <w:rPr>
                <w:noProof/>
              </w:rPr>
              <w:t>)</w:t>
            </w:r>
          </w:p>
        </w:tc>
        <w:tc>
          <w:tcPr>
            <w:tcW w:w="1843" w:type="dxa"/>
          </w:tcPr>
          <w:p w14:paraId="21E47A9B" w14:textId="77777777" w:rsidR="00101EE9" w:rsidRPr="00F12C83" w:rsidRDefault="00101EE9" w:rsidP="00F37763">
            <w:pPr>
              <w:pStyle w:val="afffc"/>
            </w:pPr>
            <w:r w:rsidRPr="00F12C83">
              <w:rPr>
                <w:noProof/>
              </w:rPr>
              <w:t xml:space="preserve">1 450 000,00 </w:t>
            </w:r>
          </w:p>
        </w:tc>
        <w:tc>
          <w:tcPr>
            <w:tcW w:w="1701" w:type="dxa"/>
          </w:tcPr>
          <w:p w14:paraId="55405510" w14:textId="77777777" w:rsidR="00101EE9" w:rsidRPr="00F12C83" w:rsidRDefault="00101EE9" w:rsidP="00F37763">
            <w:pPr>
              <w:pStyle w:val="afffc"/>
              <w:rPr>
                <w:lang w:val="en-US"/>
              </w:rPr>
            </w:pPr>
            <w:r w:rsidRPr="00F12C83">
              <w:rPr>
                <w:lang w:val="en-US"/>
              </w:rPr>
              <w:t xml:space="preserve">НЕТ </w:t>
            </w:r>
          </w:p>
        </w:tc>
      </w:tr>
      <w:tr w:rsidR="00101EE9" w:rsidRPr="00F12C83" w14:paraId="06C8460F" w14:textId="77777777" w:rsidTr="00F37763">
        <w:trPr>
          <w:trHeight w:val="623"/>
        </w:trPr>
        <w:tc>
          <w:tcPr>
            <w:tcW w:w="1578" w:type="dxa"/>
          </w:tcPr>
          <w:p w14:paraId="0E727FA4" w14:textId="77777777" w:rsidR="00101EE9" w:rsidRPr="00F12C83" w:rsidRDefault="00101EE9" w:rsidP="00F37763">
            <w:pPr>
              <w:pStyle w:val="afffc"/>
            </w:pPr>
            <w:r w:rsidRPr="00F12C83">
              <w:rPr>
                <w:noProof/>
              </w:rPr>
              <w:t>2 место</w:t>
            </w:r>
          </w:p>
        </w:tc>
        <w:tc>
          <w:tcPr>
            <w:tcW w:w="1554" w:type="dxa"/>
          </w:tcPr>
          <w:p w14:paraId="59977C1C" w14:textId="77777777" w:rsidR="00101EE9" w:rsidRPr="00F12C83" w:rsidRDefault="00101EE9" w:rsidP="00F37763">
            <w:pPr>
              <w:pStyle w:val="afffc"/>
            </w:pPr>
            <w:r w:rsidRPr="00F12C83">
              <w:rPr>
                <w:noProof/>
              </w:rPr>
              <w:t>12.10.2022 12:55:20</w:t>
            </w:r>
          </w:p>
        </w:tc>
        <w:tc>
          <w:tcPr>
            <w:tcW w:w="3134" w:type="dxa"/>
          </w:tcPr>
          <w:p w14:paraId="23812D98" w14:textId="77777777" w:rsidR="00101EE9" w:rsidRPr="00F12C83" w:rsidRDefault="00101EE9" w:rsidP="00F37763">
            <w:pPr>
              <w:pStyle w:val="afffc"/>
            </w:pPr>
            <w:r w:rsidRPr="00F12C83">
              <w:rPr>
                <w:noProof/>
              </w:rPr>
              <w:t>ООО "СИБКЦ" (662202, КРАЙ КРАСНОЯРСКИЙ, Г НАЗАРОВО, УЛ 30 ЛЕТ ВЛКСМ, 45, )</w:t>
            </w:r>
          </w:p>
        </w:tc>
        <w:tc>
          <w:tcPr>
            <w:tcW w:w="1843" w:type="dxa"/>
          </w:tcPr>
          <w:p w14:paraId="2DBED784" w14:textId="77777777" w:rsidR="00101EE9" w:rsidRPr="00F12C83" w:rsidRDefault="00101EE9" w:rsidP="00F37763">
            <w:pPr>
              <w:pStyle w:val="afffc"/>
            </w:pPr>
            <w:r w:rsidRPr="00F12C83">
              <w:rPr>
                <w:noProof/>
              </w:rPr>
              <w:t xml:space="preserve">1 680 084,01 </w:t>
            </w:r>
          </w:p>
        </w:tc>
        <w:tc>
          <w:tcPr>
            <w:tcW w:w="1701" w:type="dxa"/>
          </w:tcPr>
          <w:p w14:paraId="0D5EBEBE" w14:textId="77777777" w:rsidR="00101EE9" w:rsidRPr="00F12C83" w:rsidRDefault="00101EE9" w:rsidP="00F37763">
            <w:pPr>
              <w:pStyle w:val="afffc"/>
              <w:rPr>
                <w:lang w:val="en-US"/>
              </w:rPr>
            </w:pPr>
            <w:r w:rsidRPr="00F12C83">
              <w:rPr>
                <w:lang w:val="en-US"/>
              </w:rPr>
              <w:t xml:space="preserve">НЕТ </w:t>
            </w:r>
          </w:p>
        </w:tc>
      </w:tr>
      <w:tr w:rsidR="00101EE9" w:rsidRPr="00F12C83" w14:paraId="370FDF0F" w14:textId="77777777" w:rsidTr="00F37763">
        <w:trPr>
          <w:trHeight w:val="623"/>
        </w:trPr>
        <w:tc>
          <w:tcPr>
            <w:tcW w:w="1578" w:type="dxa"/>
          </w:tcPr>
          <w:p w14:paraId="4C34686B" w14:textId="77777777" w:rsidR="00101EE9" w:rsidRPr="00F12C83" w:rsidRDefault="00101EE9" w:rsidP="00F37763">
            <w:pPr>
              <w:pStyle w:val="afffc"/>
            </w:pPr>
            <w:r w:rsidRPr="00F12C83">
              <w:rPr>
                <w:noProof/>
              </w:rPr>
              <w:t>3 место</w:t>
            </w:r>
          </w:p>
        </w:tc>
        <w:tc>
          <w:tcPr>
            <w:tcW w:w="1554" w:type="dxa"/>
          </w:tcPr>
          <w:p w14:paraId="1196A8D7" w14:textId="77777777" w:rsidR="00101EE9" w:rsidRPr="00F12C83" w:rsidRDefault="00101EE9" w:rsidP="00F37763">
            <w:pPr>
              <w:pStyle w:val="afffc"/>
            </w:pPr>
            <w:r w:rsidRPr="00F12C83">
              <w:rPr>
                <w:noProof/>
              </w:rPr>
              <w:t>12.10.2022 6:06:32</w:t>
            </w:r>
          </w:p>
        </w:tc>
        <w:tc>
          <w:tcPr>
            <w:tcW w:w="3134" w:type="dxa"/>
          </w:tcPr>
          <w:p w14:paraId="5BD7FD05" w14:textId="77777777" w:rsidR="00101EE9" w:rsidRPr="00F12C83" w:rsidRDefault="00101EE9" w:rsidP="00F37763">
            <w:pPr>
              <w:pStyle w:val="afffc"/>
            </w:pPr>
            <w:r w:rsidRPr="00F12C83">
              <w:rPr>
                <w:noProof/>
              </w:rPr>
              <w:t>ООО "Бирземпроект" (Российская Федерация, Еврейская автономная область, г. Биробиджан)</w:t>
            </w:r>
          </w:p>
        </w:tc>
        <w:tc>
          <w:tcPr>
            <w:tcW w:w="1843" w:type="dxa"/>
          </w:tcPr>
          <w:p w14:paraId="08129C82" w14:textId="77777777" w:rsidR="00101EE9" w:rsidRPr="00F12C83" w:rsidRDefault="00101EE9" w:rsidP="00F37763">
            <w:pPr>
              <w:pStyle w:val="afffc"/>
            </w:pPr>
            <w:r w:rsidRPr="00F12C83">
              <w:rPr>
                <w:noProof/>
              </w:rPr>
              <w:t xml:space="preserve">1 800 000,00 </w:t>
            </w:r>
          </w:p>
        </w:tc>
        <w:tc>
          <w:tcPr>
            <w:tcW w:w="1701" w:type="dxa"/>
          </w:tcPr>
          <w:p w14:paraId="4D0AEC16" w14:textId="77777777" w:rsidR="00101EE9" w:rsidRPr="00F12C83" w:rsidRDefault="00101EE9" w:rsidP="00F37763">
            <w:pPr>
              <w:pStyle w:val="afffc"/>
              <w:rPr>
                <w:lang w:val="en-US"/>
              </w:rPr>
            </w:pPr>
            <w:r w:rsidRPr="00F12C83">
              <w:rPr>
                <w:lang w:val="en-US"/>
              </w:rPr>
              <w:t xml:space="preserve">НЕТ </w:t>
            </w:r>
          </w:p>
        </w:tc>
      </w:tr>
      <w:tr w:rsidR="00101EE9" w:rsidRPr="00F12C83" w14:paraId="3CFBB880" w14:textId="77777777" w:rsidTr="00F37763">
        <w:trPr>
          <w:trHeight w:val="623"/>
        </w:trPr>
        <w:tc>
          <w:tcPr>
            <w:tcW w:w="1578" w:type="dxa"/>
          </w:tcPr>
          <w:p w14:paraId="76ED1ED5" w14:textId="77777777" w:rsidR="00101EE9" w:rsidRPr="00F12C83" w:rsidRDefault="00101EE9" w:rsidP="00F37763">
            <w:pPr>
              <w:pStyle w:val="afffc"/>
            </w:pPr>
            <w:r w:rsidRPr="00F12C83">
              <w:rPr>
                <w:noProof/>
              </w:rPr>
              <w:t>4 место</w:t>
            </w:r>
          </w:p>
        </w:tc>
        <w:tc>
          <w:tcPr>
            <w:tcW w:w="1554" w:type="dxa"/>
          </w:tcPr>
          <w:p w14:paraId="01C4D029" w14:textId="77777777" w:rsidR="00101EE9" w:rsidRPr="00F12C83" w:rsidRDefault="00101EE9" w:rsidP="00F37763">
            <w:pPr>
              <w:pStyle w:val="afffc"/>
            </w:pPr>
            <w:r w:rsidRPr="00F12C83">
              <w:rPr>
                <w:noProof/>
              </w:rPr>
              <w:t>12.10.2022 12:35:09</w:t>
            </w:r>
          </w:p>
        </w:tc>
        <w:tc>
          <w:tcPr>
            <w:tcW w:w="3134" w:type="dxa"/>
          </w:tcPr>
          <w:p w14:paraId="76727541" w14:textId="77777777" w:rsidR="00101EE9" w:rsidRPr="00F12C83" w:rsidRDefault="00101EE9" w:rsidP="00F37763">
            <w:pPr>
              <w:pStyle w:val="afffc"/>
            </w:pPr>
            <w:r w:rsidRPr="00F12C83">
              <w:rPr>
                <w:noProof/>
              </w:rPr>
              <w:t xml:space="preserve">ООО "ЦГК ВЕКТОР" (248033, Российская Федерация, ОБЛ </w:t>
            </w:r>
            <w:r w:rsidRPr="00F12C83">
              <w:rPr>
                <w:noProof/>
              </w:rPr>
              <w:lastRenderedPageBreak/>
              <w:t>КАЛУЖСКАЯ, Г КАЛУГА, УЛ ПОЛЕССКАЯ, ДОМ 47, ПОМЕЩЕНИЕ 68)</w:t>
            </w:r>
          </w:p>
        </w:tc>
        <w:tc>
          <w:tcPr>
            <w:tcW w:w="1843" w:type="dxa"/>
          </w:tcPr>
          <w:p w14:paraId="20093FF2" w14:textId="77777777" w:rsidR="00101EE9" w:rsidRPr="00F12C83" w:rsidRDefault="00101EE9" w:rsidP="00F37763">
            <w:pPr>
              <w:pStyle w:val="afffc"/>
            </w:pPr>
            <w:r w:rsidRPr="00F12C83">
              <w:rPr>
                <w:noProof/>
              </w:rPr>
              <w:lastRenderedPageBreak/>
              <w:t xml:space="preserve">1 800 000,00 </w:t>
            </w:r>
          </w:p>
        </w:tc>
        <w:tc>
          <w:tcPr>
            <w:tcW w:w="1701" w:type="dxa"/>
          </w:tcPr>
          <w:p w14:paraId="1DE6DEBD" w14:textId="77777777" w:rsidR="00101EE9" w:rsidRPr="00F12C83" w:rsidRDefault="00101EE9" w:rsidP="00F37763">
            <w:pPr>
              <w:pStyle w:val="afffc"/>
              <w:rPr>
                <w:lang w:val="en-US"/>
              </w:rPr>
            </w:pPr>
            <w:r w:rsidRPr="00F12C83">
              <w:rPr>
                <w:lang w:val="en-US"/>
              </w:rPr>
              <w:t xml:space="preserve">НЕТ </w:t>
            </w:r>
          </w:p>
        </w:tc>
      </w:tr>
    </w:tbl>
    <w:p w14:paraId="3630DC28" w14:textId="6F611600" w:rsidR="00B8596D" w:rsidRDefault="00B8596D" w:rsidP="00101EE9">
      <w:pPr>
        <w:pStyle w:val="27"/>
        <w:framePr w:hSpace="0" w:wrap="auto" w:vAnchor="margin" w:yAlign="inline"/>
        <w:ind w:left="0" w:firstLine="0"/>
        <w:rPr>
          <w:b/>
        </w:rPr>
      </w:pPr>
    </w:p>
    <w:p w14:paraId="0A8F4195" w14:textId="1FEB5F99" w:rsidR="00B65C9D" w:rsidRPr="007D7E0F" w:rsidRDefault="00B65C9D" w:rsidP="00B65C9D">
      <w:pPr>
        <w:tabs>
          <w:tab w:val="left" w:pos="426"/>
        </w:tabs>
        <w:spacing w:line="240" w:lineRule="auto"/>
        <w:ind w:firstLine="0"/>
        <w:rPr>
          <w:b/>
          <w:snapToGrid/>
          <w:sz w:val="24"/>
          <w:szCs w:val="24"/>
        </w:rPr>
      </w:pPr>
      <w:r w:rsidRPr="007D7E0F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4</w:t>
      </w:r>
    </w:p>
    <w:p w14:paraId="6DAB9928" w14:textId="2D224BE8" w:rsidR="00615C3B" w:rsidRDefault="00615C3B" w:rsidP="00CF6CD0">
      <w:pPr>
        <w:pStyle w:val="afffa"/>
        <w:widowControl w:val="0"/>
        <w:ind w:right="-142"/>
        <w:rPr>
          <w:b/>
          <w:lang w:val="ru-RU"/>
        </w:rPr>
      </w:pPr>
    </w:p>
    <w:p w14:paraId="16FAA1A1" w14:textId="77777777" w:rsidR="00101EE9" w:rsidRDefault="00101EE9" w:rsidP="00101EE9">
      <w:pPr>
        <w:pStyle w:val="afb"/>
        <w:numPr>
          <w:ilvl w:val="0"/>
          <w:numId w:val="29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F12C83">
        <w:rPr>
          <w:sz w:val="24"/>
          <w:szCs w:val="24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 w:rsidRPr="00F12C83">
        <w:rPr>
          <w:b/>
          <w:i/>
          <w:sz w:val="24"/>
          <w:szCs w:val="24"/>
        </w:rPr>
        <w:t>ООО "ГЕОПРОФ"</w:t>
      </w:r>
      <w:r w:rsidRPr="00F12C83">
        <w:rPr>
          <w:sz w:val="24"/>
          <w:szCs w:val="24"/>
        </w:rPr>
        <w:t xml:space="preserve"> (656067, </w:t>
      </w:r>
      <w:r>
        <w:rPr>
          <w:sz w:val="24"/>
          <w:szCs w:val="24"/>
        </w:rPr>
        <w:t>Алтайский край</w:t>
      </w:r>
      <w:r w:rsidRPr="00F12C83">
        <w:rPr>
          <w:sz w:val="24"/>
          <w:szCs w:val="24"/>
        </w:rPr>
        <w:t xml:space="preserve">, </w:t>
      </w:r>
      <w:r>
        <w:rPr>
          <w:sz w:val="24"/>
          <w:szCs w:val="24"/>
        </w:rPr>
        <w:t>г</w:t>
      </w:r>
      <w:r w:rsidRPr="00F12C83">
        <w:rPr>
          <w:sz w:val="24"/>
          <w:szCs w:val="24"/>
        </w:rPr>
        <w:t xml:space="preserve">. Барнаул, </w:t>
      </w:r>
      <w:r>
        <w:rPr>
          <w:sz w:val="24"/>
          <w:szCs w:val="24"/>
        </w:rPr>
        <w:t>Павловский тракт</w:t>
      </w:r>
      <w:r w:rsidRPr="00F12C83">
        <w:rPr>
          <w:sz w:val="24"/>
          <w:szCs w:val="24"/>
        </w:rPr>
        <w:t xml:space="preserve">, </w:t>
      </w:r>
      <w:r>
        <w:rPr>
          <w:sz w:val="24"/>
          <w:szCs w:val="24"/>
        </w:rPr>
        <w:t>д</w:t>
      </w:r>
      <w:r w:rsidRPr="00F12C83">
        <w:rPr>
          <w:sz w:val="24"/>
          <w:szCs w:val="24"/>
        </w:rPr>
        <w:t xml:space="preserve">. 303А, </w:t>
      </w:r>
      <w:r>
        <w:rPr>
          <w:sz w:val="24"/>
          <w:szCs w:val="24"/>
        </w:rPr>
        <w:t>кв</w:t>
      </w:r>
      <w:r w:rsidRPr="00F12C83">
        <w:rPr>
          <w:sz w:val="24"/>
          <w:szCs w:val="24"/>
        </w:rPr>
        <w:t>. 53)</w:t>
      </w:r>
      <w:r w:rsidRPr="00F12C83">
        <w:rPr>
          <w:noProof/>
          <w:sz w:val="24"/>
          <w:szCs w:val="24"/>
        </w:rPr>
        <w:t xml:space="preserve"> ИНН</w:t>
      </w:r>
      <w:r>
        <w:rPr>
          <w:noProof/>
          <w:sz w:val="24"/>
          <w:szCs w:val="24"/>
        </w:rPr>
        <w:t xml:space="preserve"> </w:t>
      </w:r>
      <w:r w:rsidRPr="00F12C83">
        <w:rPr>
          <w:noProof/>
          <w:sz w:val="24"/>
          <w:szCs w:val="24"/>
        </w:rPr>
        <w:t>2222890460</w:t>
      </w:r>
      <w:r w:rsidRPr="00F12C83">
        <w:rPr>
          <w:sz w:val="24"/>
          <w:szCs w:val="24"/>
        </w:rPr>
        <w:t xml:space="preserve"> с ценой заявки не более </w:t>
      </w:r>
      <w:r w:rsidRPr="00F12C83">
        <w:rPr>
          <w:b/>
          <w:i/>
          <w:sz w:val="24"/>
          <w:szCs w:val="24"/>
        </w:rPr>
        <w:t xml:space="preserve">1 450 000,00 </w:t>
      </w:r>
      <w:r w:rsidRPr="00F12C83">
        <w:rPr>
          <w:sz w:val="24"/>
          <w:szCs w:val="24"/>
        </w:rPr>
        <w:t>руб. без учета НДС;</w:t>
      </w:r>
    </w:p>
    <w:p w14:paraId="2817522A" w14:textId="77777777" w:rsidR="00101EE9" w:rsidRPr="00EB0CB4" w:rsidRDefault="00101EE9" w:rsidP="00101EE9">
      <w:pPr>
        <w:shd w:val="clear" w:color="auto" w:fill="FFFFFF"/>
        <w:tabs>
          <w:tab w:val="left" w:pos="1418"/>
        </w:tabs>
        <w:spacing w:line="240" w:lineRule="auto"/>
        <w:ind w:firstLine="0"/>
        <w:rPr>
          <w:snapToGrid/>
          <w:sz w:val="26"/>
          <w:szCs w:val="26"/>
        </w:rPr>
      </w:pPr>
      <w:r w:rsidRPr="00EB0CB4">
        <w:rPr>
          <w:b/>
          <w:i/>
          <w:sz w:val="24"/>
          <w:szCs w:val="24"/>
        </w:rPr>
        <w:t xml:space="preserve">сроки выполнения работ: </w:t>
      </w:r>
      <w:r w:rsidRPr="00EB0CB4">
        <w:rPr>
          <w:sz w:val="24"/>
          <w:szCs w:val="24"/>
        </w:rPr>
        <w:t>Начало работ – с момента заключения договора</w:t>
      </w:r>
      <w:r>
        <w:rPr>
          <w:sz w:val="24"/>
          <w:szCs w:val="24"/>
        </w:rPr>
        <w:t>.</w:t>
      </w:r>
      <w:r w:rsidRPr="00EB0CB4">
        <w:rPr>
          <w:sz w:val="24"/>
          <w:szCs w:val="24"/>
        </w:rPr>
        <w:t xml:space="preserve"> Окончание работ: 15.11.2023</w:t>
      </w:r>
      <w:r>
        <w:rPr>
          <w:sz w:val="24"/>
          <w:szCs w:val="24"/>
        </w:rPr>
        <w:t xml:space="preserve"> г.</w:t>
      </w:r>
      <w:r w:rsidRPr="00EB0CB4">
        <w:rPr>
          <w:sz w:val="24"/>
          <w:szCs w:val="24"/>
        </w:rPr>
        <w:t xml:space="preserve"> </w:t>
      </w:r>
    </w:p>
    <w:p w14:paraId="21B7E356" w14:textId="77777777" w:rsidR="00101EE9" w:rsidRDefault="00101EE9" w:rsidP="00101EE9">
      <w:pPr>
        <w:shd w:val="clear" w:color="auto" w:fill="FFFFFF"/>
        <w:tabs>
          <w:tab w:val="left" w:pos="1418"/>
        </w:tabs>
        <w:spacing w:line="240" w:lineRule="auto"/>
        <w:ind w:firstLine="0"/>
        <w:rPr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sz w:val="24"/>
          <w:szCs w:val="24"/>
        </w:rPr>
        <w:t xml:space="preserve"> </w:t>
      </w:r>
      <w:r w:rsidRPr="003204E6">
        <w:rPr>
          <w:bCs/>
          <w:sz w:val="24"/>
          <w:szCs w:val="24"/>
        </w:rPr>
        <w:t>Заказчик производит оплату выполненных работ в течении 30 (тридцати) календарных дней (7 (семи) рабочих дней, если Подрядчик является субъектом МСП) с даты подписания актов сдачи-приемки выполненных работ обеими сторонами, на основании выставленных Подрядчиком счетов</w:t>
      </w:r>
      <w:r>
        <w:rPr>
          <w:bCs/>
          <w:sz w:val="24"/>
          <w:szCs w:val="24"/>
        </w:rPr>
        <w:t>.</w:t>
      </w:r>
      <w:r w:rsidRPr="003204E6">
        <w:rPr>
          <w:bCs/>
          <w:sz w:val="24"/>
          <w:szCs w:val="24"/>
        </w:rPr>
        <w:t xml:space="preserve"> </w:t>
      </w:r>
    </w:p>
    <w:p w14:paraId="2699180F" w14:textId="77777777" w:rsidR="00101EE9" w:rsidRDefault="00101EE9" w:rsidP="00101EE9">
      <w:pPr>
        <w:tabs>
          <w:tab w:val="num" w:pos="-3960"/>
        </w:tabs>
        <w:spacing w:line="240" w:lineRule="auto"/>
        <w:ind w:firstLine="0"/>
        <w:rPr>
          <w:sz w:val="26"/>
          <w:szCs w:val="26"/>
        </w:rPr>
      </w:pPr>
      <w:r>
        <w:rPr>
          <w:b/>
          <w:i/>
          <w:sz w:val="24"/>
          <w:szCs w:val="24"/>
        </w:rPr>
        <w:t xml:space="preserve">гарантия исполнителя: </w:t>
      </w:r>
      <w:r w:rsidRPr="003204E6">
        <w:rPr>
          <w:bCs/>
          <w:sz w:val="24"/>
          <w:szCs w:val="24"/>
        </w:rPr>
        <w:t>Гарантия на работы исполнителя составляет 5 лет с момента подписания акта выполненных работ. В случае обнаружения недостатков в выполненных работах, Подрядчик обязан устранить замечания в согласованные с Заказчиком сроки за счет собственных средств.</w:t>
      </w:r>
    </w:p>
    <w:p w14:paraId="5A3CCBAB" w14:textId="77777777" w:rsidR="00101EE9" w:rsidRPr="00F12C83" w:rsidRDefault="00101EE9" w:rsidP="00101EE9">
      <w:pPr>
        <w:pStyle w:val="afb"/>
        <w:numPr>
          <w:ilvl w:val="0"/>
          <w:numId w:val="29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F12C83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14:paraId="17C6D8DA" w14:textId="663C88D2" w:rsidR="00615C3B" w:rsidRPr="00B65C9D" w:rsidRDefault="00101EE9" w:rsidP="00101EE9">
      <w:pPr>
        <w:pStyle w:val="afb"/>
        <w:numPr>
          <w:ilvl w:val="0"/>
          <w:numId w:val="29"/>
        </w:numPr>
        <w:tabs>
          <w:tab w:val="left" w:pos="318"/>
        </w:tabs>
        <w:snapToGrid w:val="0"/>
        <w:spacing w:line="240" w:lineRule="auto"/>
        <w:ind w:left="0" w:firstLine="0"/>
        <w:rPr>
          <w:b/>
        </w:rPr>
      </w:pPr>
      <w:r w:rsidRPr="00F12C83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F12C83" w:rsidDel="004E6453">
        <w:rPr>
          <w:sz w:val="24"/>
          <w:szCs w:val="24"/>
        </w:rPr>
        <w:t xml:space="preserve"> </w:t>
      </w:r>
      <w:r w:rsidRPr="00F12C83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14:paraId="1A1757F2" w14:textId="772DA08F" w:rsidR="00615C3B" w:rsidRDefault="00615C3B" w:rsidP="00CF6CD0">
      <w:pPr>
        <w:pStyle w:val="afffa"/>
        <w:widowControl w:val="0"/>
        <w:ind w:right="-142"/>
        <w:rPr>
          <w:b/>
          <w:lang w:val="ru-RU"/>
        </w:rPr>
      </w:pPr>
    </w:p>
    <w:p w14:paraId="2C759486" w14:textId="77777777" w:rsidR="00615C3B" w:rsidRDefault="00615C3B" w:rsidP="00CF6CD0">
      <w:pPr>
        <w:pStyle w:val="afffa"/>
        <w:widowControl w:val="0"/>
        <w:ind w:right="-142"/>
        <w:rPr>
          <w:b/>
          <w:lang w:val="ru-RU"/>
        </w:rPr>
      </w:pPr>
    </w:p>
    <w:p w14:paraId="62AE99B1" w14:textId="6DB320F8" w:rsidR="00CA2265" w:rsidRPr="00F02BC3" w:rsidRDefault="00DA4A10" w:rsidP="00CF6CD0">
      <w:pPr>
        <w:pStyle w:val="afffa"/>
        <w:widowControl w:val="0"/>
        <w:ind w:right="-142"/>
        <w:rPr>
          <w:b/>
          <w:lang w:val="ru-RU"/>
        </w:rPr>
      </w:pPr>
      <w:r w:rsidRPr="00F02BC3">
        <w:rPr>
          <w:b/>
          <w:lang w:val="ru-RU"/>
        </w:rPr>
        <w:t>Секретарь Закупочной комиссии</w:t>
      </w:r>
    </w:p>
    <w:p w14:paraId="1504F336" w14:textId="7A8B9571" w:rsidR="00DA4A10" w:rsidRPr="007D7E0F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  <w:szCs w:val="24"/>
        </w:rPr>
      </w:pPr>
      <w:r w:rsidRPr="007D7E0F">
        <w:rPr>
          <w:b/>
          <w:snapToGrid/>
          <w:sz w:val="24"/>
          <w:szCs w:val="24"/>
        </w:rPr>
        <w:t xml:space="preserve">1 уровня АО «ДРСК                                              </w:t>
      </w:r>
      <w:r w:rsidRPr="007D7E0F">
        <w:rPr>
          <w:b/>
          <w:i/>
          <w:sz w:val="24"/>
          <w:szCs w:val="24"/>
        </w:rPr>
        <w:t xml:space="preserve">____________________          </w:t>
      </w:r>
      <w:r w:rsidR="00337BBB" w:rsidRPr="007D7E0F">
        <w:rPr>
          <w:b/>
          <w:bCs/>
          <w:sz w:val="24"/>
          <w:szCs w:val="24"/>
        </w:rPr>
        <w:t>Чуясова Е.Г.</w:t>
      </w:r>
    </w:p>
    <w:p w14:paraId="2FD58F71" w14:textId="77777777" w:rsidR="00CA2265" w:rsidRPr="007D7E0F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7D7E0F" w:rsidRDefault="00CA2265" w:rsidP="00510BA1">
      <w:pPr>
        <w:pStyle w:val="aff1"/>
        <w:jc w:val="both"/>
        <w:rPr>
          <w:b/>
          <w:bCs/>
          <w:sz w:val="24"/>
        </w:rPr>
      </w:pPr>
      <w:r w:rsidRPr="007D7E0F">
        <w:rPr>
          <w:i/>
          <w:sz w:val="24"/>
        </w:rPr>
        <w:t>Тел. (4162) 397-268</w:t>
      </w:r>
      <w:bookmarkEnd w:id="0"/>
      <w:bookmarkEnd w:id="1"/>
      <w:bookmarkEnd w:id="2"/>
    </w:p>
    <w:sectPr w:rsidR="00CA2265" w:rsidRPr="007D7E0F" w:rsidSect="001C7E7F">
      <w:headerReference w:type="default" r:id="rId9"/>
      <w:footerReference w:type="default" r:id="rId10"/>
      <w:footerReference w:type="first" r:id="rId11"/>
      <w:pgSz w:w="11906" w:h="16838" w:code="9"/>
      <w:pgMar w:top="567" w:right="849" w:bottom="851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B6BEF3" w14:textId="77777777" w:rsidR="006D648D" w:rsidRDefault="006D648D" w:rsidP="00AE0FE0">
      <w:pPr>
        <w:spacing w:line="240" w:lineRule="auto"/>
      </w:pPr>
      <w:r>
        <w:separator/>
      </w:r>
    </w:p>
  </w:endnote>
  <w:endnote w:type="continuationSeparator" w:id="0">
    <w:p w14:paraId="220F9B3D" w14:textId="77777777" w:rsidR="006D648D" w:rsidRDefault="006D648D" w:rsidP="00AE0FE0">
      <w:pPr>
        <w:spacing w:line="240" w:lineRule="auto"/>
      </w:pPr>
      <w:r>
        <w:continuationSeparator/>
      </w:r>
    </w:p>
  </w:endnote>
  <w:endnote w:type="continuationNotice" w:id="1">
    <w:p w14:paraId="19BF209A" w14:textId="77777777" w:rsidR="006D648D" w:rsidRDefault="006D648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1273A711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1254D3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1254D3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20CA6646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1254D3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1254D3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17BEC" w14:textId="77777777" w:rsidR="006D648D" w:rsidRDefault="006D648D" w:rsidP="00AE0FE0">
      <w:pPr>
        <w:spacing w:line="240" w:lineRule="auto"/>
      </w:pPr>
      <w:r>
        <w:separator/>
      </w:r>
    </w:p>
  </w:footnote>
  <w:footnote w:type="continuationSeparator" w:id="0">
    <w:p w14:paraId="7F577FF5" w14:textId="77777777" w:rsidR="006D648D" w:rsidRDefault="006D648D" w:rsidP="00AE0FE0">
      <w:pPr>
        <w:spacing w:line="240" w:lineRule="auto"/>
      </w:pPr>
      <w:r>
        <w:continuationSeparator/>
      </w:r>
    </w:p>
  </w:footnote>
  <w:footnote w:type="continuationNotice" w:id="1">
    <w:p w14:paraId="3339CFA0" w14:textId="77777777" w:rsidR="006D648D" w:rsidRDefault="006D648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421A6" w14:textId="2DBDE5F7" w:rsidR="00337BBB" w:rsidRPr="00174077" w:rsidRDefault="00337BBB" w:rsidP="00337BBB">
    <w:pPr>
      <w:spacing w:line="240" w:lineRule="auto"/>
      <w:ind w:firstLine="0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BFBC096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0E0D487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37382B"/>
    <w:multiLevelType w:val="hybridMultilevel"/>
    <w:tmpl w:val="BA644342"/>
    <w:lvl w:ilvl="0" w:tplc="8D346D8E">
      <w:start w:val="1"/>
      <w:numFmt w:val="decimal"/>
      <w:lvlText w:val="%1."/>
      <w:lvlJc w:val="left"/>
      <w:pPr>
        <w:ind w:left="163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7A15C5"/>
    <w:multiLevelType w:val="hybridMultilevel"/>
    <w:tmpl w:val="9C527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586630"/>
    <w:multiLevelType w:val="hybridMultilevel"/>
    <w:tmpl w:val="C92EA1C4"/>
    <w:lvl w:ilvl="0" w:tplc="4B7093D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7D0956"/>
    <w:multiLevelType w:val="hybridMultilevel"/>
    <w:tmpl w:val="0CE276A2"/>
    <w:lvl w:ilvl="0" w:tplc="8EA82F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5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6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331D47"/>
    <w:multiLevelType w:val="multilevel"/>
    <w:tmpl w:val="65CCD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617A82"/>
    <w:multiLevelType w:val="hybridMultilevel"/>
    <w:tmpl w:val="696CB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E7737D8"/>
    <w:multiLevelType w:val="hybridMultilevel"/>
    <w:tmpl w:val="15441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C85E4D"/>
    <w:multiLevelType w:val="hybridMultilevel"/>
    <w:tmpl w:val="9F2264DE"/>
    <w:lvl w:ilvl="0" w:tplc="2A06B33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F700A6"/>
    <w:multiLevelType w:val="hybridMultilevel"/>
    <w:tmpl w:val="C0FAF240"/>
    <w:lvl w:ilvl="0" w:tplc="EF5C45DA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BD5825"/>
    <w:multiLevelType w:val="multilevel"/>
    <w:tmpl w:val="3702C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9"/>
  </w:num>
  <w:num w:numId="3">
    <w:abstractNumId w:val="13"/>
  </w:num>
  <w:num w:numId="4">
    <w:abstractNumId w:val="3"/>
  </w:num>
  <w:num w:numId="5">
    <w:abstractNumId w:val="0"/>
  </w:num>
  <w:num w:numId="6">
    <w:abstractNumId w:val="15"/>
  </w:num>
  <w:num w:numId="7">
    <w:abstractNumId w:val="5"/>
  </w:num>
  <w:num w:numId="8">
    <w:abstractNumId w:val="6"/>
  </w:num>
  <w:num w:numId="9">
    <w:abstractNumId w:val="16"/>
  </w:num>
  <w:num w:numId="10">
    <w:abstractNumId w:val="26"/>
  </w:num>
  <w:num w:numId="11">
    <w:abstractNumId w:val="14"/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"/>
  </w:num>
  <w:num w:numId="17">
    <w:abstractNumId w:val="2"/>
  </w:num>
  <w:num w:numId="18">
    <w:abstractNumId w:val="24"/>
  </w:num>
  <w:num w:numId="19">
    <w:abstractNumId w:val="27"/>
  </w:num>
  <w:num w:numId="20">
    <w:abstractNumId w:val="23"/>
  </w:num>
  <w:num w:numId="21">
    <w:abstractNumId w:val="17"/>
  </w:num>
  <w:num w:numId="22">
    <w:abstractNumId w:val="9"/>
  </w:num>
  <w:num w:numId="23">
    <w:abstractNumId w:val="11"/>
  </w:num>
  <w:num w:numId="24">
    <w:abstractNumId w:val="18"/>
  </w:num>
  <w:num w:numId="25">
    <w:abstractNumId w:val="4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10"/>
  </w:num>
  <w:num w:numId="32">
    <w:abstractNumId w:val="22"/>
    <w:lvlOverride w:ilvl="0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34DA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3FA1"/>
    <w:rsid w:val="000246E4"/>
    <w:rsid w:val="00024AF1"/>
    <w:rsid w:val="0002537B"/>
    <w:rsid w:val="00025B70"/>
    <w:rsid w:val="0002600D"/>
    <w:rsid w:val="00026A2D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2F1A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024"/>
    <w:rsid w:val="00093228"/>
    <w:rsid w:val="00094704"/>
    <w:rsid w:val="00094DFA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3A2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6F1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1EE9"/>
    <w:rsid w:val="00102B8C"/>
    <w:rsid w:val="001037BC"/>
    <w:rsid w:val="00105692"/>
    <w:rsid w:val="00106D08"/>
    <w:rsid w:val="001108BF"/>
    <w:rsid w:val="00110957"/>
    <w:rsid w:val="00111B9F"/>
    <w:rsid w:val="001136A7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4D3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4B7B"/>
    <w:rsid w:val="00135AF8"/>
    <w:rsid w:val="00135B74"/>
    <w:rsid w:val="00135BA8"/>
    <w:rsid w:val="001361D0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07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990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1ACF"/>
    <w:rsid w:val="001B2397"/>
    <w:rsid w:val="001B273C"/>
    <w:rsid w:val="001B2FA4"/>
    <w:rsid w:val="001B3E24"/>
    <w:rsid w:val="001B4C1C"/>
    <w:rsid w:val="001B4DD3"/>
    <w:rsid w:val="001B5346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C7E7F"/>
    <w:rsid w:val="001D0025"/>
    <w:rsid w:val="001D2881"/>
    <w:rsid w:val="001D3981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26AB"/>
    <w:rsid w:val="001F3F37"/>
    <w:rsid w:val="001F3FA4"/>
    <w:rsid w:val="001F4598"/>
    <w:rsid w:val="001F5436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A51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93F"/>
    <w:rsid w:val="00261AAE"/>
    <w:rsid w:val="00261BC7"/>
    <w:rsid w:val="00262A65"/>
    <w:rsid w:val="002647DA"/>
    <w:rsid w:val="00265B27"/>
    <w:rsid w:val="0026646F"/>
    <w:rsid w:val="00267146"/>
    <w:rsid w:val="00267E8B"/>
    <w:rsid w:val="00270286"/>
    <w:rsid w:val="00270B99"/>
    <w:rsid w:val="00270E41"/>
    <w:rsid w:val="0027158C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802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22F"/>
    <w:rsid w:val="00285EF3"/>
    <w:rsid w:val="002867C4"/>
    <w:rsid w:val="00287173"/>
    <w:rsid w:val="00287648"/>
    <w:rsid w:val="00287964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1CAD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4C67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09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2302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333F"/>
    <w:rsid w:val="0035398D"/>
    <w:rsid w:val="00354CD4"/>
    <w:rsid w:val="003550DF"/>
    <w:rsid w:val="0035535E"/>
    <w:rsid w:val="00355768"/>
    <w:rsid w:val="00355C31"/>
    <w:rsid w:val="00355DDB"/>
    <w:rsid w:val="003567A9"/>
    <w:rsid w:val="0035685B"/>
    <w:rsid w:val="00360345"/>
    <w:rsid w:val="003605BF"/>
    <w:rsid w:val="00361F27"/>
    <w:rsid w:val="003626C0"/>
    <w:rsid w:val="00362AAE"/>
    <w:rsid w:val="003634BF"/>
    <w:rsid w:val="00363B74"/>
    <w:rsid w:val="00363D7F"/>
    <w:rsid w:val="00363E00"/>
    <w:rsid w:val="00364EA1"/>
    <w:rsid w:val="003653C7"/>
    <w:rsid w:val="003653E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9E8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2003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28E"/>
    <w:rsid w:val="003D35B2"/>
    <w:rsid w:val="003D395C"/>
    <w:rsid w:val="003D4160"/>
    <w:rsid w:val="003D4ABB"/>
    <w:rsid w:val="003D4DA9"/>
    <w:rsid w:val="003D4DCF"/>
    <w:rsid w:val="003D6BE3"/>
    <w:rsid w:val="003D6BFB"/>
    <w:rsid w:val="003D6EA6"/>
    <w:rsid w:val="003D702B"/>
    <w:rsid w:val="003D7DBA"/>
    <w:rsid w:val="003E0288"/>
    <w:rsid w:val="003E0597"/>
    <w:rsid w:val="003E135D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3711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5006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C8A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3B2"/>
    <w:rsid w:val="004435B0"/>
    <w:rsid w:val="00443AC8"/>
    <w:rsid w:val="00443B87"/>
    <w:rsid w:val="004445B6"/>
    <w:rsid w:val="004446C5"/>
    <w:rsid w:val="00444D2C"/>
    <w:rsid w:val="004450E9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8EE"/>
    <w:rsid w:val="00472C7C"/>
    <w:rsid w:val="0047306C"/>
    <w:rsid w:val="00473981"/>
    <w:rsid w:val="00473E1B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3BDC"/>
    <w:rsid w:val="0048545B"/>
    <w:rsid w:val="004859E7"/>
    <w:rsid w:val="00485C60"/>
    <w:rsid w:val="00487195"/>
    <w:rsid w:val="0048741C"/>
    <w:rsid w:val="004876A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2E5E"/>
    <w:rsid w:val="004C40FC"/>
    <w:rsid w:val="004C438D"/>
    <w:rsid w:val="004C4CD6"/>
    <w:rsid w:val="004C4EFA"/>
    <w:rsid w:val="004C4F7B"/>
    <w:rsid w:val="004C5143"/>
    <w:rsid w:val="004C5CB4"/>
    <w:rsid w:val="004C6709"/>
    <w:rsid w:val="004D14D8"/>
    <w:rsid w:val="004D1DB5"/>
    <w:rsid w:val="004D27AC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7EA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4C5"/>
    <w:rsid w:val="00527897"/>
    <w:rsid w:val="00531490"/>
    <w:rsid w:val="00531681"/>
    <w:rsid w:val="00531872"/>
    <w:rsid w:val="00531ADF"/>
    <w:rsid w:val="005337DD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6DCD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C3B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7496"/>
    <w:rsid w:val="00637932"/>
    <w:rsid w:val="00640C24"/>
    <w:rsid w:val="006422A6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FD"/>
    <w:rsid w:val="00663BDB"/>
    <w:rsid w:val="006645F1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3C4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BCA"/>
    <w:rsid w:val="006A4F8B"/>
    <w:rsid w:val="006A5274"/>
    <w:rsid w:val="006A54D0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48D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5B1E"/>
    <w:rsid w:val="006E6F18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5C24"/>
    <w:rsid w:val="0070646D"/>
    <w:rsid w:val="007065AB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27468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0848"/>
    <w:rsid w:val="00741AB0"/>
    <w:rsid w:val="007421A7"/>
    <w:rsid w:val="00742836"/>
    <w:rsid w:val="00742E58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3AF7"/>
    <w:rsid w:val="00753F3A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979AD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98F"/>
    <w:rsid w:val="007A5B81"/>
    <w:rsid w:val="007A5D2B"/>
    <w:rsid w:val="007A73FD"/>
    <w:rsid w:val="007A7BB9"/>
    <w:rsid w:val="007B0B7F"/>
    <w:rsid w:val="007B0E43"/>
    <w:rsid w:val="007B13D1"/>
    <w:rsid w:val="007B1BA9"/>
    <w:rsid w:val="007B220E"/>
    <w:rsid w:val="007B2211"/>
    <w:rsid w:val="007B221F"/>
    <w:rsid w:val="007B29ED"/>
    <w:rsid w:val="007B2AEA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0F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8FB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D20"/>
    <w:rsid w:val="00824B97"/>
    <w:rsid w:val="0082523B"/>
    <w:rsid w:val="00826909"/>
    <w:rsid w:val="00826BE1"/>
    <w:rsid w:val="00830A1E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0E7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A5D"/>
    <w:rsid w:val="008D6B49"/>
    <w:rsid w:val="008D7886"/>
    <w:rsid w:val="008D7BF1"/>
    <w:rsid w:val="008E015C"/>
    <w:rsid w:val="008E09B5"/>
    <w:rsid w:val="008E13FF"/>
    <w:rsid w:val="008E268E"/>
    <w:rsid w:val="008E2947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5DA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4CE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110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352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85B"/>
    <w:rsid w:val="00980CC6"/>
    <w:rsid w:val="00982445"/>
    <w:rsid w:val="009827A7"/>
    <w:rsid w:val="00984BAB"/>
    <w:rsid w:val="00984D7D"/>
    <w:rsid w:val="00985F01"/>
    <w:rsid w:val="0098684F"/>
    <w:rsid w:val="009875C7"/>
    <w:rsid w:val="0098774A"/>
    <w:rsid w:val="009905A1"/>
    <w:rsid w:val="009914E2"/>
    <w:rsid w:val="00991E71"/>
    <w:rsid w:val="00992328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5D44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0AC"/>
    <w:rsid w:val="00A35A33"/>
    <w:rsid w:val="00A35C9C"/>
    <w:rsid w:val="00A37D3F"/>
    <w:rsid w:val="00A4050B"/>
    <w:rsid w:val="00A40E49"/>
    <w:rsid w:val="00A414A0"/>
    <w:rsid w:val="00A421DC"/>
    <w:rsid w:val="00A42EEF"/>
    <w:rsid w:val="00A43C33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2D7"/>
    <w:rsid w:val="00A63367"/>
    <w:rsid w:val="00A634C8"/>
    <w:rsid w:val="00A6473E"/>
    <w:rsid w:val="00A65A15"/>
    <w:rsid w:val="00A65F25"/>
    <w:rsid w:val="00A67EB9"/>
    <w:rsid w:val="00A70ADC"/>
    <w:rsid w:val="00A71EDA"/>
    <w:rsid w:val="00A725A0"/>
    <w:rsid w:val="00A725C3"/>
    <w:rsid w:val="00A7276F"/>
    <w:rsid w:val="00A72B42"/>
    <w:rsid w:val="00A72CBA"/>
    <w:rsid w:val="00A731BD"/>
    <w:rsid w:val="00A73A57"/>
    <w:rsid w:val="00A73FF9"/>
    <w:rsid w:val="00A744F9"/>
    <w:rsid w:val="00A7498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38CA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605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5B62"/>
    <w:rsid w:val="00AD5E8A"/>
    <w:rsid w:val="00AD648A"/>
    <w:rsid w:val="00AD6D6C"/>
    <w:rsid w:val="00AE0FE0"/>
    <w:rsid w:val="00AE133F"/>
    <w:rsid w:val="00AE1378"/>
    <w:rsid w:val="00AE3989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22E"/>
    <w:rsid w:val="00B20383"/>
    <w:rsid w:val="00B20721"/>
    <w:rsid w:val="00B209D4"/>
    <w:rsid w:val="00B21FD7"/>
    <w:rsid w:val="00B22E55"/>
    <w:rsid w:val="00B23282"/>
    <w:rsid w:val="00B2403C"/>
    <w:rsid w:val="00B24976"/>
    <w:rsid w:val="00B2575A"/>
    <w:rsid w:val="00B26176"/>
    <w:rsid w:val="00B2686B"/>
    <w:rsid w:val="00B2778F"/>
    <w:rsid w:val="00B30E0D"/>
    <w:rsid w:val="00B324E5"/>
    <w:rsid w:val="00B3304D"/>
    <w:rsid w:val="00B336AA"/>
    <w:rsid w:val="00B34323"/>
    <w:rsid w:val="00B34950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3F08"/>
    <w:rsid w:val="00B558A1"/>
    <w:rsid w:val="00B55DBE"/>
    <w:rsid w:val="00B5629D"/>
    <w:rsid w:val="00B56497"/>
    <w:rsid w:val="00B56667"/>
    <w:rsid w:val="00B56883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27CD"/>
    <w:rsid w:val="00B635A5"/>
    <w:rsid w:val="00B64477"/>
    <w:rsid w:val="00B654DE"/>
    <w:rsid w:val="00B65C9D"/>
    <w:rsid w:val="00B66043"/>
    <w:rsid w:val="00B6680E"/>
    <w:rsid w:val="00B6747D"/>
    <w:rsid w:val="00B67677"/>
    <w:rsid w:val="00B67DCB"/>
    <w:rsid w:val="00B67F2C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77DA5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596D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96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53"/>
    <w:rsid w:val="00BF3AC5"/>
    <w:rsid w:val="00BF4484"/>
    <w:rsid w:val="00BF45D6"/>
    <w:rsid w:val="00BF5CFB"/>
    <w:rsid w:val="00BF6397"/>
    <w:rsid w:val="00BF71AE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373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5EC9"/>
    <w:rsid w:val="00C362EF"/>
    <w:rsid w:val="00C36C3E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5790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0C8A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35C3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504B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0794"/>
    <w:rsid w:val="00CE25B3"/>
    <w:rsid w:val="00CE2815"/>
    <w:rsid w:val="00CE2CAE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E7D29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6CD0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213A"/>
    <w:rsid w:val="00D72707"/>
    <w:rsid w:val="00D732FC"/>
    <w:rsid w:val="00D742D5"/>
    <w:rsid w:val="00D74CD7"/>
    <w:rsid w:val="00D74F35"/>
    <w:rsid w:val="00D75222"/>
    <w:rsid w:val="00D755B4"/>
    <w:rsid w:val="00D756EC"/>
    <w:rsid w:val="00D75C96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885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1CEA"/>
    <w:rsid w:val="00DC2A67"/>
    <w:rsid w:val="00DC3231"/>
    <w:rsid w:val="00DC4EC0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10B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64A5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648E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91A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8C7"/>
    <w:rsid w:val="00EF0930"/>
    <w:rsid w:val="00EF21EE"/>
    <w:rsid w:val="00EF2C2C"/>
    <w:rsid w:val="00EF2CE2"/>
    <w:rsid w:val="00EF3F5A"/>
    <w:rsid w:val="00EF3FC4"/>
    <w:rsid w:val="00EF4C10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2BC3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77DE2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666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1A7A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1121"/>
    <w:rsid w:val="00FC1129"/>
    <w:rsid w:val="00FC155C"/>
    <w:rsid w:val="00FC3022"/>
    <w:rsid w:val="00FC37BD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3D5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4E27F37C-4E06-4376-93AE-F6B0158A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"/>
    <w:basedOn w:val="a3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6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6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  <w:style w:type="character" w:styleId="afff7">
    <w:name w:val="Placeholder Text"/>
    <w:basedOn w:val="a4"/>
    <w:uiPriority w:val="99"/>
    <w:semiHidden/>
    <w:rsid w:val="00920110"/>
    <w:rPr>
      <w:color w:val="808080"/>
    </w:rPr>
  </w:style>
  <w:style w:type="paragraph" w:customStyle="1" w:styleId="afff8">
    <w:name w:val="СтильЗЖ"/>
    <w:basedOn w:val="a3"/>
    <w:link w:val="afff9"/>
    <w:qFormat/>
    <w:rsid w:val="00920110"/>
    <w:pPr>
      <w:spacing w:line="240" w:lineRule="auto"/>
      <w:jc w:val="center"/>
    </w:pPr>
    <w:rPr>
      <w:b/>
      <w:bCs/>
      <w:caps/>
      <w:snapToGrid/>
      <w:sz w:val="24"/>
      <w:szCs w:val="24"/>
    </w:rPr>
  </w:style>
  <w:style w:type="character" w:customStyle="1" w:styleId="afff9">
    <w:name w:val="СтильЗЖ Знак"/>
    <w:basedOn w:val="a4"/>
    <w:link w:val="afff8"/>
    <w:rsid w:val="00920110"/>
    <w:rPr>
      <w:b/>
      <w:bCs/>
      <w:caps/>
      <w:sz w:val="24"/>
      <w:szCs w:val="24"/>
    </w:rPr>
  </w:style>
  <w:style w:type="paragraph" w:customStyle="1" w:styleId="afffa">
    <w:name w:val="СтильПЛ"/>
    <w:basedOn w:val="a3"/>
    <w:link w:val="afffb"/>
    <w:autoRedefine/>
    <w:qFormat/>
    <w:rsid w:val="00920110"/>
    <w:pPr>
      <w:spacing w:line="240" w:lineRule="auto"/>
      <w:ind w:firstLine="0"/>
      <w:jc w:val="left"/>
    </w:pPr>
    <w:rPr>
      <w:sz w:val="24"/>
      <w:szCs w:val="24"/>
      <w:lang w:val="en-US"/>
    </w:rPr>
  </w:style>
  <w:style w:type="character" w:customStyle="1" w:styleId="afffb">
    <w:name w:val="СтильПЛ Знак"/>
    <w:basedOn w:val="a4"/>
    <w:link w:val="afffa"/>
    <w:rsid w:val="00920110"/>
    <w:rPr>
      <w:snapToGrid w:val="0"/>
      <w:sz w:val="24"/>
      <w:szCs w:val="24"/>
      <w:lang w:val="en-US"/>
    </w:rPr>
  </w:style>
  <w:style w:type="paragraph" w:customStyle="1" w:styleId="afffc">
    <w:name w:val="СтильТаблица"/>
    <w:basedOn w:val="a3"/>
    <w:link w:val="afffd"/>
    <w:autoRedefine/>
    <w:qFormat/>
    <w:rsid w:val="00920110"/>
    <w:pPr>
      <w:tabs>
        <w:tab w:val="left" w:pos="567"/>
      </w:tabs>
      <w:autoSpaceDE w:val="0"/>
      <w:autoSpaceDN w:val="0"/>
      <w:spacing w:line="240" w:lineRule="auto"/>
      <w:ind w:firstLine="0"/>
      <w:jc w:val="center"/>
    </w:pPr>
    <w:rPr>
      <w:snapToGrid/>
      <w:sz w:val="24"/>
      <w:szCs w:val="24"/>
    </w:rPr>
  </w:style>
  <w:style w:type="character" w:customStyle="1" w:styleId="afffd">
    <w:name w:val="СтильТаблица Знак"/>
    <w:basedOn w:val="a4"/>
    <w:link w:val="afffc"/>
    <w:rsid w:val="00920110"/>
    <w:rPr>
      <w:sz w:val="24"/>
      <w:szCs w:val="24"/>
    </w:rPr>
  </w:style>
  <w:style w:type="paragraph" w:customStyle="1" w:styleId="27">
    <w:name w:val="СтильПЦН_2"/>
    <w:basedOn w:val="afffa"/>
    <w:link w:val="28"/>
    <w:autoRedefine/>
    <w:qFormat/>
    <w:rsid w:val="00B8596D"/>
    <w:pPr>
      <w:framePr w:hSpace="180" w:wrap="around" w:vAnchor="text" w:hAnchor="text" w:y="1"/>
      <w:tabs>
        <w:tab w:val="left" w:pos="189"/>
        <w:tab w:val="left" w:pos="284"/>
        <w:tab w:val="left" w:pos="567"/>
      </w:tabs>
      <w:autoSpaceDE w:val="0"/>
      <w:autoSpaceDN w:val="0"/>
      <w:ind w:left="851" w:hanging="360"/>
      <w:jc w:val="both"/>
    </w:pPr>
    <w:rPr>
      <w:snapToGrid/>
    </w:rPr>
  </w:style>
  <w:style w:type="character" w:customStyle="1" w:styleId="28">
    <w:name w:val="СтильПЦН_2 Знак"/>
    <w:basedOn w:val="afffb"/>
    <w:link w:val="27"/>
    <w:rsid w:val="00B8596D"/>
    <w:rPr>
      <w:snapToGrid/>
      <w:sz w:val="24"/>
      <w:szCs w:val="24"/>
      <w:lang w:val="en-US"/>
    </w:rPr>
  </w:style>
  <w:style w:type="paragraph" w:customStyle="1" w:styleId="afffe">
    <w:name w:val="СтильЗЦЖ"/>
    <w:basedOn w:val="a3"/>
    <w:link w:val="affff"/>
    <w:autoRedefine/>
    <w:qFormat/>
    <w:rsid w:val="008A40E7"/>
    <w:pPr>
      <w:spacing w:line="240" w:lineRule="auto"/>
      <w:ind w:hanging="98"/>
      <w:jc w:val="center"/>
    </w:pPr>
    <w:rPr>
      <w:rFonts w:eastAsia="MS Mincho"/>
      <w:b/>
      <w:noProof/>
      <w:snapToGrid/>
      <w:sz w:val="24"/>
      <w:szCs w:val="24"/>
    </w:rPr>
  </w:style>
  <w:style w:type="paragraph" w:customStyle="1" w:styleId="affff0">
    <w:name w:val="СтильЗПЖ"/>
    <w:basedOn w:val="afffe"/>
    <w:link w:val="affff1"/>
    <w:autoRedefine/>
    <w:qFormat/>
    <w:rsid w:val="008A40E7"/>
    <w:pPr>
      <w:jc w:val="right"/>
    </w:pPr>
  </w:style>
  <w:style w:type="character" w:customStyle="1" w:styleId="affff">
    <w:name w:val="СтильЗЦЖ Знак"/>
    <w:basedOn w:val="a4"/>
    <w:link w:val="afffe"/>
    <w:rsid w:val="008A40E7"/>
    <w:rPr>
      <w:rFonts w:eastAsia="MS Mincho"/>
      <w:b/>
      <w:noProof/>
      <w:sz w:val="24"/>
      <w:szCs w:val="24"/>
    </w:rPr>
  </w:style>
  <w:style w:type="character" w:customStyle="1" w:styleId="affff1">
    <w:name w:val="СтильЗПЖ Знак"/>
    <w:basedOn w:val="affff"/>
    <w:link w:val="affff0"/>
    <w:rsid w:val="008A40E7"/>
    <w:rPr>
      <w:rFonts w:eastAsia="MS Mincho"/>
      <w:b/>
      <w:noProof/>
      <w:sz w:val="24"/>
      <w:szCs w:val="24"/>
    </w:rPr>
  </w:style>
  <w:style w:type="paragraph" w:customStyle="1" w:styleId="130">
    <w:name w:val="Обычный 13"/>
    <w:basedOn w:val="a3"/>
    <w:link w:val="131"/>
    <w:autoRedefine/>
    <w:qFormat/>
    <w:rsid w:val="00101EE9"/>
    <w:pPr>
      <w:ind w:left="567" w:firstLine="0"/>
    </w:pPr>
    <w:rPr>
      <w:sz w:val="26"/>
    </w:rPr>
  </w:style>
  <w:style w:type="character" w:customStyle="1" w:styleId="131">
    <w:name w:val="Обычный 13 Знак"/>
    <w:basedOn w:val="a4"/>
    <w:link w:val="130"/>
    <w:rsid w:val="00101EE9"/>
    <w:rPr>
      <w:snapToGrid w:val="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9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4905D-46A4-4D18-8533-EED2E4495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862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5765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25</cp:revision>
  <cp:lastPrinted>2022-10-31T05:41:00Z</cp:lastPrinted>
  <dcterms:created xsi:type="dcterms:W3CDTF">2022-10-27T07:24:00Z</dcterms:created>
  <dcterms:modified xsi:type="dcterms:W3CDTF">2022-11-07T02:07:00Z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