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Pr="00F27AFB" w:rsidRDefault="00C02479" w:rsidP="007D162A">
      <w:pPr>
        <w:spacing w:line="240" w:lineRule="auto"/>
        <w:jc w:val="center"/>
        <w:rPr>
          <w:sz w:val="24"/>
          <w:szCs w:val="24"/>
        </w:rPr>
      </w:pPr>
      <w:r w:rsidRPr="00F27AF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F27AFB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F27AFB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F27AFB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F27AFB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01D36">
        <w:rPr>
          <w:b/>
          <w:bCs/>
          <w:iCs/>
          <w:snapToGrid/>
          <w:spacing w:val="40"/>
          <w:sz w:val="24"/>
          <w:szCs w:val="24"/>
        </w:rPr>
        <w:t>2</w:t>
      </w:r>
      <w:r w:rsidR="00F45FB9" w:rsidRPr="00F27AFB">
        <w:rPr>
          <w:b/>
          <w:bCs/>
          <w:iCs/>
          <w:snapToGrid/>
          <w:spacing w:val="40"/>
          <w:sz w:val="24"/>
          <w:szCs w:val="24"/>
        </w:rPr>
        <w:t>-ВП</w:t>
      </w:r>
    </w:p>
    <w:p w:rsidR="00772EF6" w:rsidRPr="00772EF6" w:rsidRDefault="00BA7D6E" w:rsidP="00772EF6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F27AFB">
        <w:rPr>
          <w:b/>
          <w:bCs/>
          <w:sz w:val="24"/>
        </w:rPr>
        <w:t xml:space="preserve">заседания </w:t>
      </w:r>
      <w:r w:rsidR="001C59C2" w:rsidRPr="00F27AFB">
        <w:rPr>
          <w:b/>
          <w:bCs/>
          <w:sz w:val="24"/>
        </w:rPr>
        <w:t>Закупочной комиссии по аукциону в электронной форме на право заключения договора на</w:t>
      </w:r>
      <w:r w:rsidR="00001D36">
        <w:rPr>
          <w:b/>
          <w:bCs/>
          <w:sz w:val="24"/>
        </w:rPr>
        <w:t xml:space="preserve"> </w:t>
      </w:r>
      <w:r w:rsidR="00772EF6" w:rsidRPr="00772EF6">
        <w:rPr>
          <w:b/>
          <w:bCs/>
          <w:snapToGrid/>
          <w:sz w:val="24"/>
          <w:szCs w:val="24"/>
        </w:rPr>
        <w:t>«Оборудование для ЦУС АО ДРСК ЭС ЕАО» (Лот № 309301-ТПИР ОНМ-2022-ДРСК)</w:t>
      </w:r>
    </w:p>
    <w:p w:rsidR="003B5EFA" w:rsidRDefault="003B5EFA" w:rsidP="00286846">
      <w:pPr>
        <w:pStyle w:val="a7"/>
        <w:spacing w:line="240" w:lineRule="auto"/>
        <w:jc w:val="center"/>
        <w:rPr>
          <w:b/>
          <w:bCs/>
          <w:sz w:val="24"/>
        </w:rPr>
      </w:pPr>
    </w:p>
    <w:p w:rsidR="00001D36" w:rsidRPr="00F27AFB" w:rsidRDefault="00001D36" w:rsidP="00286846">
      <w:pPr>
        <w:pStyle w:val="a7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197"/>
        <w:gridCol w:w="3004"/>
      </w:tblGrid>
      <w:tr w:rsidR="00001D36" w:rsidRPr="00F27AFB" w:rsidTr="00001D36">
        <w:tc>
          <w:tcPr>
            <w:tcW w:w="3652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3197" w:type="dxa"/>
          </w:tcPr>
          <w:p w:rsidR="00001D36" w:rsidRPr="00F27AFB" w:rsidRDefault="00001D36" w:rsidP="00001D3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AF04E8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      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AF04E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18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="00AF04E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10 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>2022   г.</w:t>
            </w:r>
          </w:p>
        </w:tc>
      </w:tr>
      <w:tr w:rsidR="00001D36" w:rsidRPr="00F27AFB" w:rsidTr="00001D36">
        <w:trPr>
          <w:trHeight w:val="74"/>
        </w:trPr>
        <w:tc>
          <w:tcPr>
            <w:tcW w:w="3652" w:type="dxa"/>
          </w:tcPr>
          <w:p w:rsidR="00001D36" w:rsidRPr="00F27AFB" w:rsidRDefault="00001D36" w:rsidP="005E1104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№</w:t>
            </w:r>
            <w:r w:rsidR="00AF04E8" w:rsidRPr="00AF04E8">
              <w:rPr>
                <w:b/>
                <w:snapToGrid/>
                <w:sz w:val="24"/>
                <w:szCs w:val="24"/>
              </w:rPr>
              <w:t>32211658276</w:t>
            </w:r>
          </w:p>
        </w:tc>
        <w:tc>
          <w:tcPr>
            <w:tcW w:w="3197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F27AFB" w:rsidRDefault="003B5EFA" w:rsidP="009B45E3">
      <w:pPr>
        <w:pStyle w:val="a7"/>
        <w:spacing w:line="240" w:lineRule="auto"/>
        <w:jc w:val="center"/>
        <w:rPr>
          <w:sz w:val="24"/>
        </w:rPr>
      </w:pPr>
      <w:r w:rsidRPr="00F27AFB">
        <w:rPr>
          <w:b/>
          <w:bCs/>
          <w:sz w:val="24"/>
        </w:rPr>
        <w:t xml:space="preserve"> </w:t>
      </w:r>
    </w:p>
    <w:p w:rsidR="00AB5647" w:rsidRPr="00F27AFB" w:rsidRDefault="00CA7529" w:rsidP="00AB5647">
      <w:pPr>
        <w:pStyle w:val="Tableheader"/>
        <w:rPr>
          <w:b w:val="0"/>
          <w:sz w:val="24"/>
          <w:szCs w:val="24"/>
        </w:rPr>
      </w:pPr>
      <w:r w:rsidRPr="00F27AFB">
        <w:rPr>
          <w:sz w:val="24"/>
          <w:szCs w:val="24"/>
        </w:rPr>
        <w:t xml:space="preserve">СПОСОБ И ПРЕДМЕТ ЗАКУПКИ: </w:t>
      </w:r>
      <w:r w:rsidR="001C59C2" w:rsidRPr="00F27AFB">
        <w:rPr>
          <w:b w:val="0"/>
          <w:sz w:val="24"/>
          <w:szCs w:val="24"/>
        </w:rPr>
        <w:t>аукцион</w:t>
      </w:r>
      <w:r w:rsidR="005B1A7A" w:rsidRPr="00F27AFB">
        <w:rPr>
          <w:sz w:val="24"/>
          <w:szCs w:val="24"/>
        </w:rPr>
        <w:t xml:space="preserve"> </w:t>
      </w:r>
      <w:r w:rsidR="005B1A7A" w:rsidRPr="00F27AFB">
        <w:rPr>
          <w:b w:val="0"/>
          <w:sz w:val="24"/>
          <w:szCs w:val="24"/>
        </w:rPr>
        <w:t>в электронной форме</w:t>
      </w:r>
      <w:r w:rsidR="00A71C69" w:rsidRPr="00F27AFB">
        <w:rPr>
          <w:b w:val="0"/>
          <w:sz w:val="24"/>
          <w:szCs w:val="24"/>
        </w:rPr>
        <w:t xml:space="preserve"> </w:t>
      </w:r>
      <w:r w:rsidR="0082501E" w:rsidRPr="00F27AFB">
        <w:rPr>
          <w:b w:val="0"/>
          <w:sz w:val="24"/>
          <w:szCs w:val="24"/>
        </w:rPr>
        <w:t xml:space="preserve">на право заключения </w:t>
      </w:r>
      <w:r w:rsidR="003B5EFA" w:rsidRPr="00F27AFB">
        <w:rPr>
          <w:b w:val="0"/>
          <w:sz w:val="24"/>
          <w:szCs w:val="24"/>
        </w:rPr>
        <w:t xml:space="preserve">договора </w:t>
      </w:r>
      <w:r w:rsidR="005E1104" w:rsidRPr="00F27AFB">
        <w:rPr>
          <w:b w:val="0"/>
          <w:sz w:val="24"/>
          <w:szCs w:val="24"/>
        </w:rPr>
        <w:t xml:space="preserve">на </w:t>
      </w:r>
      <w:r w:rsidR="00AB5647" w:rsidRPr="00F27AFB">
        <w:rPr>
          <w:b w:val="0"/>
          <w:sz w:val="24"/>
          <w:szCs w:val="24"/>
        </w:rPr>
        <w:t xml:space="preserve">заключения договора </w:t>
      </w:r>
      <w:r w:rsidR="00AF04E8" w:rsidRPr="00F27AFB">
        <w:rPr>
          <w:b w:val="0"/>
          <w:sz w:val="24"/>
          <w:szCs w:val="24"/>
        </w:rPr>
        <w:t xml:space="preserve">на </w:t>
      </w:r>
      <w:r w:rsidR="00AF04E8" w:rsidRPr="00AF04E8">
        <w:rPr>
          <w:b w:val="0"/>
          <w:sz w:val="24"/>
          <w:szCs w:val="24"/>
        </w:rPr>
        <w:t>«Оборудование для ЦУС АО ДРСК ЭС ЕАО» (Лот № 309301-ТПИР ОНМ-2022-ДРСК)</w:t>
      </w:r>
    </w:p>
    <w:p w:rsidR="001C59C2" w:rsidRPr="00F27AFB" w:rsidRDefault="001C59C2" w:rsidP="001C59C2">
      <w:pPr>
        <w:pStyle w:val="Tableheader"/>
        <w:rPr>
          <w:b w:val="0"/>
          <w:sz w:val="24"/>
          <w:szCs w:val="24"/>
        </w:rPr>
      </w:pPr>
    </w:p>
    <w:p w:rsidR="00592298" w:rsidRPr="00F27AFB" w:rsidRDefault="00592298" w:rsidP="001C59C2">
      <w:pPr>
        <w:pStyle w:val="Tableheader"/>
        <w:rPr>
          <w:sz w:val="24"/>
          <w:szCs w:val="24"/>
        </w:rPr>
      </w:pPr>
      <w:r w:rsidRPr="00F27AFB">
        <w:rPr>
          <w:sz w:val="24"/>
          <w:szCs w:val="24"/>
        </w:rPr>
        <w:t xml:space="preserve">КОЛИЧЕСТВО ПОДАННЫХ ЗАЯВОК НА УЧАСТИЕ В ЗАКУПКЕ: </w:t>
      </w:r>
      <w:r w:rsidR="00AF04E8">
        <w:rPr>
          <w:sz w:val="24"/>
          <w:szCs w:val="24"/>
        </w:rPr>
        <w:t>5</w:t>
      </w:r>
      <w:r w:rsidR="003B5EFA" w:rsidRPr="00F27AFB">
        <w:rPr>
          <w:sz w:val="24"/>
          <w:szCs w:val="24"/>
        </w:rPr>
        <w:t xml:space="preserve"> (</w:t>
      </w:r>
      <w:r w:rsidR="00AF04E8">
        <w:rPr>
          <w:sz w:val="24"/>
          <w:szCs w:val="24"/>
        </w:rPr>
        <w:t>пять</w:t>
      </w:r>
      <w:r w:rsidR="003B5EFA" w:rsidRPr="00F27AFB">
        <w:rPr>
          <w:sz w:val="24"/>
          <w:szCs w:val="24"/>
        </w:rPr>
        <w:t xml:space="preserve">) </w:t>
      </w:r>
      <w:r w:rsidR="009B45E3" w:rsidRPr="00F27AFB">
        <w:rPr>
          <w:i/>
          <w:sz w:val="24"/>
          <w:szCs w:val="24"/>
        </w:rPr>
        <w:t>заяв</w:t>
      </w:r>
      <w:r w:rsidR="00AF04E8">
        <w:rPr>
          <w:i/>
          <w:sz w:val="24"/>
          <w:szCs w:val="24"/>
        </w:rPr>
        <w:t>о</w:t>
      </w:r>
      <w:r w:rsidRPr="00F27AFB">
        <w:rPr>
          <w:i/>
          <w:sz w:val="24"/>
          <w:szCs w:val="24"/>
        </w:rPr>
        <w:t>к</w:t>
      </w:r>
      <w:r w:rsidRPr="00F27AFB">
        <w:rPr>
          <w:sz w:val="24"/>
          <w:szCs w:val="24"/>
        </w:rPr>
        <w:t>.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527"/>
        <w:gridCol w:w="1849"/>
        <w:gridCol w:w="7371"/>
      </w:tblGrid>
      <w:tr w:rsidR="00AF04E8" w:rsidRPr="00BD0CCA" w:rsidTr="000703BF">
        <w:trPr>
          <w:trHeight w:val="409"/>
        </w:trPr>
        <w:tc>
          <w:tcPr>
            <w:tcW w:w="527" w:type="dxa"/>
            <w:hideMark/>
          </w:tcPr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849" w:type="dxa"/>
            <w:hideMark/>
          </w:tcPr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F736E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371" w:type="dxa"/>
          </w:tcPr>
          <w:p w:rsidR="00AF04E8" w:rsidRPr="0053127A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</w:tr>
      <w:tr w:rsidR="00AF04E8" w:rsidRPr="00937538" w:rsidTr="000703BF">
        <w:trPr>
          <w:trHeight w:val="269"/>
        </w:trPr>
        <w:tc>
          <w:tcPr>
            <w:tcW w:w="527" w:type="dxa"/>
          </w:tcPr>
          <w:p w:rsidR="00AF04E8" w:rsidRPr="00937538" w:rsidRDefault="00AF04E8" w:rsidP="00AF04E8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84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04E8" w:rsidRPr="00446930" w:rsidRDefault="00AF04E8" w:rsidP="00AF04E8">
            <w:pPr>
              <w:pStyle w:val="TableContents"/>
              <w:jc w:val="center"/>
            </w:pPr>
            <w:r w:rsidRPr="00446930">
              <w:t>16.09.2022 05:11:34 MCK</w:t>
            </w:r>
          </w:p>
        </w:tc>
        <w:tc>
          <w:tcPr>
            <w:tcW w:w="7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04E8" w:rsidRPr="00446930" w:rsidRDefault="00AF04E8" w:rsidP="00AF04E8">
            <w:pPr>
              <w:pStyle w:val="TableContents"/>
              <w:jc w:val="center"/>
            </w:pPr>
            <w:r w:rsidRPr="00446930">
              <w:t>Заявка №89918</w:t>
            </w:r>
            <w:r w:rsidRPr="00446930">
              <w:br/>
              <w:t>ООО  "БИТРОНИКС", ИНН – 2539100305, 690090, КРАЙ ПРИМОРСКИЙ, Г ВЛАДИВОСТОК, УЛ АВРОРОВСКАЯ, ДОМ 17, ОФИС 5</w:t>
            </w:r>
          </w:p>
        </w:tc>
      </w:tr>
      <w:tr w:rsidR="00AF04E8" w:rsidRPr="00937538" w:rsidTr="000703BF">
        <w:trPr>
          <w:trHeight w:val="269"/>
        </w:trPr>
        <w:tc>
          <w:tcPr>
            <w:tcW w:w="527" w:type="dxa"/>
          </w:tcPr>
          <w:p w:rsidR="00AF04E8" w:rsidRPr="00937538" w:rsidRDefault="00AF04E8" w:rsidP="00AF04E8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84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04E8" w:rsidRPr="00446930" w:rsidRDefault="00AF04E8" w:rsidP="00AF04E8">
            <w:pPr>
              <w:pStyle w:val="TableContents"/>
              <w:jc w:val="center"/>
            </w:pPr>
            <w:r w:rsidRPr="00446930">
              <w:t>19.09.2022 06:49:52 MCK</w:t>
            </w:r>
          </w:p>
        </w:tc>
        <w:tc>
          <w:tcPr>
            <w:tcW w:w="7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04E8" w:rsidRPr="00446930" w:rsidRDefault="00AF04E8" w:rsidP="00AF04E8">
            <w:pPr>
              <w:pStyle w:val="TableContents"/>
              <w:jc w:val="center"/>
            </w:pPr>
            <w:r w:rsidRPr="00446930">
              <w:t>Заявка №90243</w:t>
            </w:r>
            <w:r w:rsidRPr="00446930">
              <w:br/>
              <w:t>ООО "УРАЛЭНЕРГОТЕЛ", ИНН – 6670171718, 620078, ОБЛ СВЕРДЛОВСКАЯ, Г ЕКАТЕРИНБУРГ, УЛ МАЛЫШЕВА, СТРОЕНИЕ 164,</w:t>
            </w:r>
          </w:p>
        </w:tc>
      </w:tr>
      <w:tr w:rsidR="00AF04E8" w:rsidRPr="00937538" w:rsidTr="000703BF">
        <w:trPr>
          <w:trHeight w:val="269"/>
        </w:trPr>
        <w:tc>
          <w:tcPr>
            <w:tcW w:w="527" w:type="dxa"/>
          </w:tcPr>
          <w:p w:rsidR="00AF04E8" w:rsidRPr="00937538" w:rsidRDefault="00AF04E8" w:rsidP="00AF04E8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84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04E8" w:rsidRPr="00446930" w:rsidRDefault="00AF04E8" w:rsidP="00AF04E8">
            <w:pPr>
              <w:pStyle w:val="TableContents"/>
              <w:jc w:val="center"/>
            </w:pPr>
            <w:r w:rsidRPr="00446930">
              <w:t>19.09.2022 06:54:57 MCK</w:t>
            </w:r>
          </w:p>
        </w:tc>
        <w:tc>
          <w:tcPr>
            <w:tcW w:w="7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04E8" w:rsidRPr="00446930" w:rsidRDefault="00AF04E8" w:rsidP="00AF04E8">
            <w:pPr>
              <w:pStyle w:val="TableContents"/>
              <w:jc w:val="center"/>
            </w:pPr>
            <w:r w:rsidRPr="00446930">
              <w:t>Заявка №90244</w:t>
            </w:r>
            <w:r w:rsidRPr="00446930">
              <w:br/>
              <w:t>ООО "ПЕРСПЕКТИВНЫЕ ИНЖЕНЕРНЫЕ РЕШЕНИЯ", ИНН – 2543034140, 690068, КРАЙ ПРИМОРСКИЙ, Г ВЛАДИВОСТОК, ПР-КТ 100-ЛЕТИЯ ВЛАДИВОСТОКА, 153, 48</w:t>
            </w:r>
          </w:p>
        </w:tc>
      </w:tr>
      <w:tr w:rsidR="00AF04E8" w:rsidRPr="00937538" w:rsidTr="000703BF">
        <w:trPr>
          <w:trHeight w:val="269"/>
        </w:trPr>
        <w:tc>
          <w:tcPr>
            <w:tcW w:w="527" w:type="dxa"/>
          </w:tcPr>
          <w:p w:rsidR="00AF04E8" w:rsidRDefault="00AF04E8" w:rsidP="00AF04E8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84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04E8" w:rsidRPr="00446930" w:rsidRDefault="00AF04E8" w:rsidP="00AF04E8">
            <w:pPr>
              <w:pStyle w:val="TableContents"/>
              <w:jc w:val="center"/>
            </w:pPr>
            <w:r w:rsidRPr="00446930">
              <w:t>19.09.2022 07:22:44 MCK</w:t>
            </w:r>
          </w:p>
        </w:tc>
        <w:tc>
          <w:tcPr>
            <w:tcW w:w="7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04E8" w:rsidRPr="00446930" w:rsidRDefault="00AF04E8" w:rsidP="00AF04E8">
            <w:pPr>
              <w:pStyle w:val="TableContents"/>
              <w:jc w:val="center"/>
            </w:pPr>
            <w:r w:rsidRPr="00446930">
              <w:t>Заявка №90250</w:t>
            </w:r>
            <w:r w:rsidRPr="00446930">
              <w:br/>
              <w:t>ООО "ЦИФРОВЫЕ СИСТЕМЫ ПЕРЕДАЧИ", ИНН – 2537055738, 690035, КРАЙ ПРИМОРСКИЙ, Г ВЛАДИВОСТОК, УЛ КАЛИНИНА, 25,</w:t>
            </w:r>
          </w:p>
        </w:tc>
      </w:tr>
      <w:tr w:rsidR="00AF04E8" w:rsidRPr="00937538" w:rsidTr="000703BF">
        <w:trPr>
          <w:trHeight w:val="269"/>
        </w:trPr>
        <w:tc>
          <w:tcPr>
            <w:tcW w:w="527" w:type="dxa"/>
          </w:tcPr>
          <w:p w:rsidR="00AF04E8" w:rsidRDefault="00AF04E8" w:rsidP="00AF04E8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84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04E8" w:rsidRPr="00446930" w:rsidRDefault="00AF04E8" w:rsidP="00AF04E8">
            <w:pPr>
              <w:pStyle w:val="TableContents"/>
              <w:jc w:val="center"/>
            </w:pPr>
            <w:r w:rsidRPr="00446930">
              <w:t>19.09.2022 08:51:17 MCK</w:t>
            </w:r>
          </w:p>
        </w:tc>
        <w:tc>
          <w:tcPr>
            <w:tcW w:w="737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04E8" w:rsidRPr="00446930" w:rsidRDefault="00AF04E8" w:rsidP="00AF04E8">
            <w:pPr>
              <w:pStyle w:val="TableContents"/>
              <w:jc w:val="center"/>
            </w:pPr>
            <w:r w:rsidRPr="00446930">
              <w:t>Заявка №90278</w:t>
            </w:r>
            <w:r w:rsidRPr="00446930">
              <w:br/>
              <w:t>ООО "ИНФОРМАЦИОННЫЙ ЦЕНТР", ИНН – 2540149560, 690014, КРАЙ ПРИМОРСКИЙ, Г ВЛАДИВОСТОК, УЛ НЕКРАСОВСКАЯ, 88А, ЭТАЖ3,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F04E8">
        <w:rPr>
          <w:sz w:val="24"/>
          <w:szCs w:val="24"/>
        </w:rPr>
        <w:t>3</w:t>
      </w:r>
      <w:r>
        <w:rPr>
          <w:sz w:val="24"/>
          <w:szCs w:val="24"/>
        </w:rPr>
        <w:t xml:space="preserve"> (</w:t>
      </w:r>
      <w:r w:rsidR="00AF04E8">
        <w:rPr>
          <w:sz w:val="24"/>
          <w:szCs w:val="24"/>
        </w:rPr>
        <w:t>три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AF04E8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1C59C2" w:rsidRDefault="001C59C2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 xml:space="preserve">Об утверждении результатов процедуры аукциона 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>Об итоговой ранжировке заявок</w:t>
      </w:r>
    </w:p>
    <w:p w:rsidR="00AF04E8" w:rsidRPr="00AF04E8" w:rsidRDefault="00AF04E8" w:rsidP="00AF04E8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F04E8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295934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AF04E8" w:rsidRPr="00AF04E8" w:rsidRDefault="00AF04E8" w:rsidP="00AF04E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bookmarkStart w:id="2" w:name="_GoBack"/>
      <w:r w:rsidRPr="00AF04E8">
        <w:rPr>
          <w:b/>
          <w:bCs/>
          <w:i/>
          <w:iCs/>
          <w:snapToGrid/>
          <w:sz w:val="24"/>
          <w:szCs w:val="24"/>
          <w:u w:val="single"/>
        </w:rPr>
        <w:t>ВОПРОС № 1 «Об утверждении результатов процедуры аукциона»</w:t>
      </w:r>
    </w:p>
    <w:bookmarkEnd w:id="2"/>
    <w:p w:rsidR="00AF04E8" w:rsidRPr="00AF04E8" w:rsidRDefault="00AF04E8" w:rsidP="00AF04E8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AF04E8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626"/>
        <w:gridCol w:w="4469"/>
        <w:gridCol w:w="1701"/>
        <w:gridCol w:w="1601"/>
      </w:tblGrid>
      <w:tr w:rsidR="00AF04E8" w:rsidRPr="00AF04E8" w:rsidTr="00785374">
        <w:trPr>
          <w:trHeight w:val="855"/>
          <w:tblHeader/>
        </w:trPr>
        <w:tc>
          <w:tcPr>
            <w:tcW w:w="392" w:type="dxa"/>
            <w:vAlign w:val="center"/>
          </w:tcPr>
          <w:p w:rsidR="00AF04E8" w:rsidRPr="00AF04E8" w:rsidRDefault="00AF04E8" w:rsidP="00AF04E8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AF04E8">
              <w:rPr>
                <w:b/>
                <w:i/>
                <w:color w:val="000000"/>
                <w:spacing w:val="-1"/>
                <w:sz w:val="18"/>
                <w:szCs w:val="18"/>
              </w:rPr>
              <w:lastRenderedPageBreak/>
              <w:t xml:space="preserve">№ </w:t>
            </w:r>
          </w:p>
        </w:tc>
        <w:tc>
          <w:tcPr>
            <w:tcW w:w="1626" w:type="dxa"/>
            <w:vAlign w:val="center"/>
          </w:tcPr>
          <w:p w:rsidR="00AF04E8" w:rsidRPr="00AF04E8" w:rsidRDefault="00AF04E8" w:rsidP="00AF04E8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F04E8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469" w:type="dxa"/>
            <w:vAlign w:val="center"/>
          </w:tcPr>
          <w:p w:rsidR="00AF04E8" w:rsidRPr="00AF04E8" w:rsidRDefault="00AF04E8" w:rsidP="00AF04E8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F04E8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701" w:type="dxa"/>
            <w:vAlign w:val="center"/>
          </w:tcPr>
          <w:p w:rsidR="00AF04E8" w:rsidRPr="00AF04E8" w:rsidRDefault="00AF04E8" w:rsidP="00AF04E8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F04E8">
              <w:rPr>
                <w:b/>
                <w:i/>
                <w:snapToGrid/>
                <w:sz w:val="18"/>
                <w:szCs w:val="18"/>
              </w:rPr>
              <w:t xml:space="preserve">Первая ценовая ставка, </w:t>
            </w:r>
            <w:r w:rsidRPr="00AF04E8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AF04E8" w:rsidRPr="00AF04E8" w:rsidRDefault="00AF04E8" w:rsidP="00AF04E8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AF04E8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AF04E8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AF04E8" w:rsidRPr="00AF04E8" w:rsidTr="00785374">
        <w:trPr>
          <w:trHeight w:val="75"/>
        </w:trPr>
        <w:tc>
          <w:tcPr>
            <w:tcW w:w="392" w:type="dxa"/>
            <w:vAlign w:val="center"/>
          </w:tcPr>
          <w:p w:rsidR="00AF04E8" w:rsidRPr="00AF04E8" w:rsidRDefault="00AF04E8" w:rsidP="00AF04E8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:rsidR="00AF04E8" w:rsidRPr="00AF04E8" w:rsidRDefault="00AF04E8" w:rsidP="00AF0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16.09.2022 05:11:34 MCK</w:t>
            </w:r>
          </w:p>
        </w:tc>
        <w:tc>
          <w:tcPr>
            <w:tcW w:w="4469" w:type="dxa"/>
            <w:shd w:val="clear" w:color="auto" w:fill="auto"/>
            <w:vAlign w:val="center"/>
          </w:tcPr>
          <w:p w:rsidR="00AF04E8" w:rsidRPr="00AF04E8" w:rsidRDefault="00AF04E8" w:rsidP="00AF0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№89918</w:t>
            </w: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 "БИТРОНИКС", ИНН – 2539100305, 690090, КРАЙ ПРИМОРСКИЙ, Г ВЛАДИВОСТОК, УЛ АВРОРОВСКАЯ, ДОМ 17, ОФИС 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04E8" w:rsidRPr="00AF04E8" w:rsidRDefault="00AF04E8" w:rsidP="00AF0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9 563 093.33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AF04E8" w:rsidRPr="00AF04E8" w:rsidRDefault="00AF04E8" w:rsidP="00AF04E8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F04E8">
              <w:rPr>
                <w:snapToGrid/>
                <w:sz w:val="22"/>
                <w:szCs w:val="22"/>
              </w:rPr>
              <w:t>9 276 200,51</w:t>
            </w:r>
          </w:p>
        </w:tc>
      </w:tr>
      <w:tr w:rsidR="00AF04E8" w:rsidRPr="00AF04E8" w:rsidTr="00785374">
        <w:trPr>
          <w:trHeight w:val="75"/>
        </w:trPr>
        <w:tc>
          <w:tcPr>
            <w:tcW w:w="392" w:type="dxa"/>
            <w:vAlign w:val="center"/>
          </w:tcPr>
          <w:p w:rsidR="00AF04E8" w:rsidRPr="00AF04E8" w:rsidRDefault="00AF04E8" w:rsidP="00AF04E8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:rsidR="00AF04E8" w:rsidRPr="00AF04E8" w:rsidRDefault="00AF04E8" w:rsidP="00AF0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19.09.2022 06:49:52 MCK</w:t>
            </w:r>
          </w:p>
        </w:tc>
        <w:tc>
          <w:tcPr>
            <w:tcW w:w="4469" w:type="dxa"/>
            <w:shd w:val="clear" w:color="auto" w:fill="auto"/>
            <w:vAlign w:val="center"/>
          </w:tcPr>
          <w:p w:rsidR="00AF04E8" w:rsidRPr="00AF04E8" w:rsidRDefault="00AF04E8" w:rsidP="00AF0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№90243</w:t>
            </w: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"УРАЛЭНЕРГОТЕЛ", ИНН – 6670171718, 620078, ОБЛ СВЕРДЛОВСКАЯ, Г ЕКАТЕРИНБУРГ, УЛ МАЛЫШЕВА, СТРОЕНИЕ 164,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04E8" w:rsidRPr="00AF04E8" w:rsidRDefault="00AF04E8" w:rsidP="00AF0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9 563 093.33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AF04E8" w:rsidRPr="00AF04E8" w:rsidRDefault="00AF04E8" w:rsidP="00AF04E8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F04E8">
              <w:rPr>
                <w:snapToGrid/>
                <w:sz w:val="22"/>
                <w:szCs w:val="22"/>
              </w:rPr>
              <w:t>9 324 015,98</w:t>
            </w:r>
          </w:p>
        </w:tc>
      </w:tr>
    </w:tbl>
    <w:p w:rsidR="00AF04E8" w:rsidRPr="00AF04E8" w:rsidRDefault="00AF04E8" w:rsidP="00AF04E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AF04E8" w:rsidRPr="00AF04E8" w:rsidRDefault="00AF04E8" w:rsidP="00AF04E8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  <w:u w:val="single"/>
        </w:rPr>
      </w:pPr>
      <w:r w:rsidRPr="00AF04E8">
        <w:rPr>
          <w:b/>
          <w:i/>
          <w:snapToGrid/>
          <w:sz w:val="24"/>
          <w:szCs w:val="24"/>
          <w:u w:val="single"/>
        </w:rPr>
        <w:t xml:space="preserve">ВОПРОС №2. Об итоговой ранжировке заявок </w:t>
      </w:r>
      <w:r w:rsidRPr="00AF04E8">
        <w:rPr>
          <w:i/>
          <w:snapToGrid/>
          <w:sz w:val="24"/>
          <w:szCs w:val="24"/>
          <w:u w:val="single"/>
          <w:shd w:val="clear" w:color="auto" w:fill="FFFF99"/>
        </w:rPr>
        <w:t xml:space="preserve"> </w:t>
      </w:r>
    </w:p>
    <w:p w:rsidR="00AF04E8" w:rsidRPr="00AF04E8" w:rsidRDefault="00AF04E8" w:rsidP="00AF04E8">
      <w:pPr>
        <w:keepNext/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F04E8">
        <w:rPr>
          <w:snapToGrid/>
          <w:sz w:val="24"/>
          <w:szCs w:val="24"/>
        </w:rPr>
        <w:t>Утвердить итоговую ранжировку заявок: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645"/>
        <w:gridCol w:w="3600"/>
        <w:gridCol w:w="1701"/>
        <w:gridCol w:w="1524"/>
      </w:tblGrid>
      <w:tr w:rsidR="00AF04E8" w:rsidRPr="00AF04E8" w:rsidTr="00785374">
        <w:trPr>
          <w:trHeight w:val="1373"/>
        </w:trPr>
        <w:tc>
          <w:tcPr>
            <w:tcW w:w="1276" w:type="dxa"/>
            <w:shd w:val="clear" w:color="auto" w:fill="auto"/>
            <w:vAlign w:val="center"/>
          </w:tcPr>
          <w:p w:rsidR="00AF04E8" w:rsidRPr="00AF04E8" w:rsidRDefault="00AF04E8" w:rsidP="00AF04E8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F04E8">
              <w:rPr>
                <w:b/>
                <w:i/>
                <w:snapToGrid/>
                <w:sz w:val="18"/>
                <w:szCs w:val="18"/>
              </w:rPr>
              <w:t>Место в итоговой ранжировке (порядковый № заявки)</w:t>
            </w:r>
          </w:p>
        </w:tc>
        <w:tc>
          <w:tcPr>
            <w:tcW w:w="1645" w:type="dxa"/>
            <w:vAlign w:val="center"/>
          </w:tcPr>
          <w:p w:rsidR="00AF04E8" w:rsidRPr="00AF04E8" w:rsidRDefault="00AF04E8" w:rsidP="00AF04E8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F04E8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00" w:type="dxa"/>
            <w:vAlign w:val="center"/>
          </w:tcPr>
          <w:p w:rsidR="00AF04E8" w:rsidRPr="00AF04E8" w:rsidRDefault="00AF04E8" w:rsidP="00AF04E8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F04E8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701" w:type="dxa"/>
            <w:vAlign w:val="center"/>
          </w:tcPr>
          <w:p w:rsidR="00AF04E8" w:rsidRPr="00AF04E8" w:rsidRDefault="00AF04E8" w:rsidP="00AF04E8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F04E8">
              <w:rPr>
                <w:b/>
                <w:i/>
                <w:snapToGrid/>
                <w:sz w:val="18"/>
                <w:szCs w:val="18"/>
              </w:rPr>
              <w:t xml:space="preserve">Итоговая цена заявки, </w:t>
            </w:r>
            <w:r w:rsidRPr="00AF04E8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AF04E8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AF04E8" w:rsidRPr="00AF04E8" w:rsidRDefault="00AF04E8" w:rsidP="00AF04E8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F04E8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AF04E8" w:rsidRPr="00AF04E8" w:rsidTr="00785374">
        <w:trPr>
          <w:trHeight w:val="274"/>
        </w:trPr>
        <w:tc>
          <w:tcPr>
            <w:tcW w:w="1276" w:type="dxa"/>
            <w:shd w:val="clear" w:color="auto" w:fill="auto"/>
            <w:vAlign w:val="center"/>
          </w:tcPr>
          <w:p w:rsidR="00AF04E8" w:rsidRPr="00AF04E8" w:rsidRDefault="00AF04E8" w:rsidP="00AF04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04E8">
              <w:rPr>
                <w:sz w:val="24"/>
                <w:szCs w:val="24"/>
              </w:rPr>
              <w:t>1 место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F04E8" w:rsidRPr="00AF04E8" w:rsidRDefault="00AF04E8" w:rsidP="00AF0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16.09.2022 05:11:34 MCK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F04E8" w:rsidRPr="00AF04E8" w:rsidRDefault="00AF04E8" w:rsidP="00AF0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№89918</w:t>
            </w: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 "БИТРОНИКС", ИНН – 2539100305, 690090, КРАЙ ПРИМОРСКИЙ, Г ВЛАДИВОСТОК, УЛ АВРОРОВСКАЯ, ДОМ 17, ОФИС 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04E8" w:rsidRPr="00AF04E8" w:rsidRDefault="00AF04E8" w:rsidP="00AF04E8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F04E8">
              <w:rPr>
                <w:snapToGrid/>
                <w:sz w:val="24"/>
                <w:szCs w:val="24"/>
              </w:rPr>
              <w:t>9 276 200,51</w:t>
            </w:r>
          </w:p>
        </w:tc>
        <w:tc>
          <w:tcPr>
            <w:tcW w:w="1524" w:type="dxa"/>
            <w:vAlign w:val="center"/>
          </w:tcPr>
          <w:p w:rsidR="00AF04E8" w:rsidRPr="00AF04E8" w:rsidRDefault="00AF04E8" w:rsidP="00AF04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04E8">
              <w:rPr>
                <w:sz w:val="24"/>
                <w:szCs w:val="24"/>
              </w:rPr>
              <w:t>нет</w:t>
            </w:r>
          </w:p>
        </w:tc>
      </w:tr>
      <w:tr w:rsidR="00AF04E8" w:rsidRPr="00AF04E8" w:rsidTr="00785374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AF04E8" w:rsidRPr="00AF04E8" w:rsidRDefault="00AF04E8" w:rsidP="00AF04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F04E8">
              <w:rPr>
                <w:sz w:val="24"/>
                <w:szCs w:val="24"/>
              </w:rPr>
              <w:t>2 место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AF04E8" w:rsidRPr="00AF04E8" w:rsidRDefault="00AF04E8" w:rsidP="00AF0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19.09.2022 06:49:52 MCK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F04E8" w:rsidRPr="00AF04E8" w:rsidRDefault="00AF04E8" w:rsidP="00AF04E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№90243</w:t>
            </w:r>
            <w:r w:rsidRPr="00AF04E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"УРАЛЭНЕРГОТЕЛ", ИНН – 6670171718, 620078, ОБЛ СВЕРДЛОВСКАЯ, Г ЕКАТЕРИНБУРГ, УЛ МАЛЫШЕВА, СТРОЕНИЕ 164,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04E8" w:rsidRPr="00AF04E8" w:rsidRDefault="00AF04E8" w:rsidP="00AF04E8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F04E8">
              <w:rPr>
                <w:snapToGrid/>
                <w:sz w:val="24"/>
                <w:szCs w:val="24"/>
              </w:rPr>
              <w:t>9 324 015,98</w:t>
            </w:r>
          </w:p>
        </w:tc>
        <w:tc>
          <w:tcPr>
            <w:tcW w:w="1524" w:type="dxa"/>
            <w:vAlign w:val="center"/>
          </w:tcPr>
          <w:p w:rsidR="00AF04E8" w:rsidRPr="00AF04E8" w:rsidRDefault="00AF04E8" w:rsidP="00AF04E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F04E8">
              <w:rPr>
                <w:sz w:val="24"/>
                <w:szCs w:val="24"/>
              </w:rPr>
              <w:t>нет</w:t>
            </w:r>
          </w:p>
        </w:tc>
      </w:tr>
    </w:tbl>
    <w:p w:rsidR="00AF04E8" w:rsidRPr="00AF04E8" w:rsidRDefault="00AF04E8" w:rsidP="00AF04E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AF04E8" w:rsidRPr="00AF04E8" w:rsidRDefault="00AF04E8" w:rsidP="00AF04E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AF04E8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AF04E8" w:rsidRPr="00AF04E8" w:rsidRDefault="00AF04E8" w:rsidP="00AF04E8">
      <w:pPr>
        <w:numPr>
          <w:ilvl w:val="0"/>
          <w:numId w:val="13"/>
        </w:numPr>
        <w:shd w:val="clear" w:color="auto" w:fill="FFFFFF"/>
        <w:tabs>
          <w:tab w:val="left" w:pos="567"/>
          <w:tab w:val="num" w:pos="1418"/>
          <w:tab w:val="num" w:pos="2705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F04E8">
        <w:rPr>
          <w:snapToGrid/>
          <w:sz w:val="24"/>
          <w:szCs w:val="24"/>
        </w:rPr>
        <w:t>Признать Победителем закупки «Оборудование для ЦУС АО ДРСК ЭС ЕАО» Лот № 309301-ТПИР ОНМ-2022-ДРСК, Участника, занявшего 1 (первое) место в ранжировке по степени предпочтительности для Заказчика: Заявка №89918</w:t>
      </w:r>
      <w:r w:rsidRPr="00AF04E8">
        <w:rPr>
          <w:snapToGrid/>
          <w:sz w:val="24"/>
          <w:szCs w:val="24"/>
        </w:rPr>
        <w:br/>
        <w:t>ООО  "БИТРОНИКС", ИНН – 2539100305, 690090, КРАЙ ПРИМОРСКИЙ, Г ВЛАДИВОСТОК, УЛ АВРОРОВСКАЯ, ДОМ 17, ОФИС 5</w:t>
      </w:r>
      <w:r w:rsidRPr="00AF04E8">
        <w:rPr>
          <w:rFonts w:eastAsia="Lucida Sans Unicode" w:cs="Tahoma"/>
          <w:snapToGrid/>
          <w:kern w:val="2"/>
          <w:sz w:val="24"/>
          <w:szCs w:val="24"/>
          <w:lang w:bidi="ru-RU"/>
        </w:rPr>
        <w:t>,</w:t>
      </w:r>
      <w:r w:rsidRPr="00AF04E8">
        <w:rPr>
          <w:snapToGrid/>
          <w:sz w:val="24"/>
          <w:szCs w:val="24"/>
        </w:rPr>
        <w:t xml:space="preserve"> с ценой заявки не более </w:t>
      </w:r>
      <w:r w:rsidR="001B3451" w:rsidRPr="00AF04E8">
        <w:rPr>
          <w:rFonts w:eastAsia="Calibri"/>
          <w:snapToGrid/>
          <w:sz w:val="24"/>
          <w:szCs w:val="24"/>
        </w:rPr>
        <w:t>9</w:t>
      </w:r>
      <w:r w:rsidR="001B3451" w:rsidRPr="00AF04E8">
        <w:rPr>
          <w:rFonts w:eastAsia="Calibri"/>
          <w:snapToGrid/>
          <w:sz w:val="24"/>
          <w:szCs w:val="24"/>
        </w:rPr>
        <w:t> </w:t>
      </w:r>
      <w:r w:rsidR="001B3451" w:rsidRPr="00AF04E8">
        <w:rPr>
          <w:rFonts w:eastAsia="Calibri"/>
          <w:snapToGrid/>
          <w:sz w:val="24"/>
          <w:szCs w:val="24"/>
        </w:rPr>
        <w:t>276</w:t>
      </w:r>
      <w:r w:rsidR="001B3451" w:rsidRPr="00AF04E8">
        <w:rPr>
          <w:rFonts w:eastAsia="Calibri"/>
          <w:snapToGrid/>
          <w:sz w:val="24"/>
          <w:szCs w:val="24"/>
        </w:rPr>
        <w:t> </w:t>
      </w:r>
      <w:r w:rsidR="001B3451" w:rsidRPr="00AF04E8">
        <w:rPr>
          <w:rFonts w:eastAsia="Calibri"/>
          <w:snapToGrid/>
          <w:sz w:val="24"/>
          <w:szCs w:val="24"/>
        </w:rPr>
        <w:t>200,</w:t>
      </w:r>
      <w:r w:rsidR="001B3451" w:rsidRPr="00AF04E8">
        <w:rPr>
          <w:rFonts w:eastAsia="Calibri"/>
          <w:snapToGrid/>
          <w:sz w:val="24"/>
          <w:szCs w:val="24"/>
        </w:rPr>
        <w:t>51</w:t>
      </w:r>
      <w:r w:rsidR="001B3451" w:rsidRPr="00AF04E8">
        <w:rPr>
          <w:rFonts w:eastAsia="Calibri"/>
          <w:snapToGrid/>
          <w:sz w:val="24"/>
          <w:szCs w:val="24"/>
        </w:rPr>
        <w:t xml:space="preserve"> </w:t>
      </w:r>
      <w:r w:rsidRPr="00AF04E8">
        <w:rPr>
          <w:snapToGrid/>
          <w:sz w:val="24"/>
          <w:szCs w:val="24"/>
        </w:rPr>
        <w:t xml:space="preserve">руб. без учета НДС. </w:t>
      </w:r>
      <w:r w:rsidRPr="00AF04E8">
        <w:rPr>
          <w:bCs/>
          <w:snapToGrid/>
          <w:sz w:val="24"/>
          <w:szCs w:val="24"/>
        </w:rPr>
        <w:t>Общий срок поставки Товара: с момента заключения договора; окончание 31.12.2022</w:t>
      </w:r>
      <w:r w:rsidRPr="00AF04E8">
        <w:rPr>
          <w:snapToGrid/>
          <w:sz w:val="24"/>
          <w:szCs w:val="24"/>
        </w:rPr>
        <w:t xml:space="preserve">. </w:t>
      </w:r>
      <w:bookmarkStart w:id="3" w:name="_Ref361858588"/>
      <w:bookmarkStart w:id="4" w:name="_Ref361834675"/>
      <w:r w:rsidRPr="00AF04E8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3"/>
      <w:bookmarkEnd w:id="4"/>
      <w:r w:rsidRPr="00AF04E8">
        <w:rPr>
          <w:bCs/>
          <w:snapToGrid/>
          <w:sz w:val="24"/>
          <w:szCs w:val="24"/>
        </w:rPr>
        <w:t xml:space="preserve"> </w:t>
      </w:r>
      <w:r w:rsidRPr="00AF04E8">
        <w:rPr>
          <w:snapToGrid/>
          <w:sz w:val="24"/>
          <w:szCs w:val="24"/>
        </w:rPr>
        <w:t xml:space="preserve">Авансовые платежи за каждую партию Товара в размере 30 % (тридцати процентов) от стоимости соответствующей партии Товара без учета НДС, кроме того НДС по ставке, установленной статьей 164 НК РФ на дату выплаты авансового платежа, выплачиваются Поставщику в соответствии с пунктом 2.2 Договора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плановой даты поставки партии Товара, и с учетом пунктов 2.4.1, 2.4.4 Договора. Последующие платежи в размере разницы между стоимостью партии Товара без учета НДС, кроме того НДС по ставке, установленной статьей 164 НК РФ на дату подписания Сторонами накладной ТОРГ-12, и суммой ранее </w:t>
      </w:r>
      <w:r w:rsidRPr="00AF04E8">
        <w:rPr>
          <w:snapToGrid/>
          <w:sz w:val="24"/>
          <w:szCs w:val="24"/>
        </w:rPr>
        <w:lastRenderedPageBreak/>
        <w:t>уплаченного авансового платежа, выплачиваются Поставщику в течение 7 (семи) рабочих дней с даты подписания Сторонами накладной ТОРГ-12, на основании счета, выставленного Поставщиком, и с учетом пункта 2.4.4 Договора</w:t>
      </w:r>
      <w:r w:rsidRPr="00AF04E8">
        <w:rPr>
          <w:snapToGrid/>
          <w:sz w:val="24"/>
          <w:szCs w:val="22"/>
        </w:rPr>
        <w:t>.</w:t>
      </w:r>
    </w:p>
    <w:p w:rsidR="00AF04E8" w:rsidRPr="00AF04E8" w:rsidRDefault="00AF04E8" w:rsidP="00AF04E8">
      <w:pPr>
        <w:widowControl w:val="0"/>
        <w:numPr>
          <w:ilvl w:val="0"/>
          <w:numId w:val="13"/>
        </w:numPr>
        <w:shd w:val="clear" w:color="auto" w:fill="FFFFFF"/>
        <w:tabs>
          <w:tab w:val="left" w:pos="567"/>
          <w:tab w:val="left" w:pos="851"/>
          <w:tab w:val="left" w:pos="993"/>
          <w:tab w:val="left" w:pos="1418"/>
        </w:tabs>
        <w:autoSpaceDE w:val="0"/>
        <w:autoSpaceDN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F04E8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AF04E8" w:rsidRPr="00AF04E8" w:rsidRDefault="00AF04E8" w:rsidP="00AF04E8">
      <w:pPr>
        <w:widowControl w:val="0"/>
        <w:numPr>
          <w:ilvl w:val="0"/>
          <w:numId w:val="13"/>
        </w:numPr>
        <w:shd w:val="clear" w:color="auto" w:fill="FFFFFF"/>
        <w:tabs>
          <w:tab w:val="left" w:pos="567"/>
          <w:tab w:val="left" w:pos="851"/>
          <w:tab w:val="left" w:pos="993"/>
          <w:tab w:val="left" w:pos="1418"/>
        </w:tabs>
        <w:autoSpaceDE w:val="0"/>
        <w:autoSpaceDN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F04E8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AF04E8" w:rsidRPr="00AF04E8" w:rsidRDefault="00AF04E8" w:rsidP="00AF04E8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B5647" w:rsidRPr="00295934" w:rsidRDefault="00AB5647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F45FB9" w:rsidRPr="000B48B4" w:rsidRDefault="00F45FB9" w:rsidP="00F45FB9">
      <w:pPr>
        <w:pStyle w:val="a5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</w:t>
      </w:r>
      <w:r w:rsidR="00F27AFB">
        <w:rPr>
          <w:b/>
          <w:i/>
          <w:sz w:val="24"/>
        </w:rPr>
        <w:t>И.Н. Ирдуганова</w:t>
      </w:r>
    </w:p>
    <w:p w:rsidR="00F45FB9" w:rsidRDefault="00F45FB9" w:rsidP="00F45FB9">
      <w:pPr>
        <w:pStyle w:val="a5"/>
        <w:jc w:val="both"/>
        <w:rPr>
          <w:sz w:val="24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F27AFB" w:rsidRPr="00F107C7" w:rsidRDefault="00F27AFB" w:rsidP="00F27AFB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F107C7">
        <w:rPr>
          <w:i/>
          <w:sz w:val="20"/>
        </w:rPr>
        <w:t xml:space="preserve"> (4162)  </w:t>
      </w:r>
      <w:r w:rsidRPr="00F107C7">
        <w:rPr>
          <w:i/>
          <w:color w:val="000000"/>
          <w:sz w:val="20"/>
          <w:szCs w:val="24"/>
        </w:rPr>
        <w:t>397-147</w:t>
      </w:r>
    </w:p>
    <w:p w:rsidR="00F27AFB" w:rsidRPr="009D676B" w:rsidRDefault="001B3451" w:rsidP="00F27AFB">
      <w:pPr>
        <w:suppressAutoHyphens/>
        <w:spacing w:line="240" w:lineRule="auto"/>
        <w:ind w:right="-159" w:firstLine="0"/>
        <w:rPr>
          <w:sz w:val="24"/>
          <w:szCs w:val="24"/>
        </w:rPr>
      </w:pPr>
      <w:hyperlink r:id="rId9" w:history="1">
        <w:r w:rsidR="00F27AFB" w:rsidRPr="00F107C7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F45FB9" w:rsidRPr="00B86F21" w:rsidRDefault="00F45FB9" w:rsidP="00F45FB9">
      <w:pPr>
        <w:pStyle w:val="a5"/>
        <w:rPr>
          <w:i/>
          <w:sz w:val="18"/>
          <w:szCs w:val="18"/>
        </w:rPr>
      </w:pPr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451" w:rsidRDefault="001B3451" w:rsidP="00355095">
      <w:pPr>
        <w:spacing w:line="240" w:lineRule="auto"/>
      </w:pPr>
      <w:r>
        <w:separator/>
      </w:r>
    </w:p>
  </w:endnote>
  <w:endnote w:type="continuationSeparator" w:id="0">
    <w:p w:rsidR="001B3451" w:rsidRDefault="001B345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B6FF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B6FF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451" w:rsidRDefault="001B3451" w:rsidP="00355095">
      <w:pPr>
        <w:spacing w:line="240" w:lineRule="auto"/>
      </w:pPr>
      <w:r>
        <w:separator/>
      </w:r>
    </w:p>
  </w:footnote>
  <w:footnote w:type="continuationSeparator" w:id="0">
    <w:p w:rsidR="001B3451" w:rsidRDefault="001B345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5125D7">
      <w:rPr>
        <w:i/>
        <w:sz w:val="20"/>
      </w:rPr>
      <w:t xml:space="preserve"> 2</w:t>
    </w:r>
    <w:r w:rsidRPr="00355095">
      <w:rPr>
        <w:i/>
        <w:sz w:val="20"/>
      </w:rPr>
      <w:t xml:space="preserve"> </w:t>
    </w:r>
    <w:r w:rsidR="005E1104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001D36">
      <w:rPr>
        <w:i/>
        <w:sz w:val="20"/>
      </w:rPr>
      <w:t>30</w:t>
    </w:r>
    <w:r w:rsidR="005125D7">
      <w:rPr>
        <w:i/>
        <w:sz w:val="20"/>
      </w:rPr>
      <w:t>93</w:t>
    </w:r>
    <w:r w:rsidR="00001D36">
      <w:rPr>
        <w:i/>
        <w:sz w:val="20"/>
      </w:rPr>
      <w:t>01</w:t>
    </w:r>
  </w:p>
  <w:p w:rsidR="005E1104" w:rsidRPr="00355095" w:rsidRDefault="005E1104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13877"/>
    <w:multiLevelType w:val="multilevel"/>
    <w:tmpl w:val="64BE64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D49CF"/>
    <w:multiLevelType w:val="multilevel"/>
    <w:tmpl w:val="2DCE9FD0"/>
    <w:lvl w:ilvl="0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06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3479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89" w:hanging="648"/>
      </w:pPr>
    </w:lvl>
    <w:lvl w:ilvl="4">
      <w:start w:val="1"/>
      <w:numFmt w:val="decimal"/>
      <w:lvlText w:val="%1.%2.%3.%4.%5."/>
      <w:lvlJc w:val="left"/>
      <w:pPr>
        <w:ind w:left="1804" w:hanging="792"/>
      </w:pPr>
    </w:lvl>
    <w:lvl w:ilvl="5">
      <w:start w:val="1"/>
      <w:numFmt w:val="decimal"/>
      <w:lvlText w:val="%1.%2.%3.%4.%5.%6."/>
      <w:lvlJc w:val="left"/>
      <w:pPr>
        <w:ind w:left="2308" w:hanging="936"/>
      </w:pPr>
    </w:lvl>
    <w:lvl w:ilvl="6">
      <w:start w:val="1"/>
      <w:numFmt w:val="decimal"/>
      <w:lvlText w:val="%1.%2.%3.%4.%5.%6.%7."/>
      <w:lvlJc w:val="left"/>
      <w:pPr>
        <w:ind w:left="2812" w:hanging="1080"/>
      </w:pPr>
    </w:lvl>
    <w:lvl w:ilvl="7">
      <w:start w:val="1"/>
      <w:numFmt w:val="decimal"/>
      <w:lvlText w:val="%1.%2.%3.%4.%5.%6.%7.%8."/>
      <w:lvlJc w:val="left"/>
      <w:pPr>
        <w:ind w:left="3316" w:hanging="1224"/>
      </w:pPr>
    </w:lvl>
    <w:lvl w:ilvl="8">
      <w:start w:val="1"/>
      <w:numFmt w:val="decimal"/>
      <w:lvlText w:val="%1.%2.%3.%4.%5.%6.%7.%8.%9."/>
      <w:lvlJc w:val="left"/>
      <w:pPr>
        <w:ind w:left="3892" w:hanging="1440"/>
      </w:pPr>
    </w:lvl>
  </w:abstractNum>
  <w:abstractNum w:abstractNumId="11" w15:restartNumberingAfterBreak="0">
    <w:nsid w:val="636150AA"/>
    <w:multiLevelType w:val="multilevel"/>
    <w:tmpl w:val="A906C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0" w:hanging="432"/>
      </w:pPr>
      <w:rPr>
        <w:rFonts w:hint="default"/>
        <w:b w:val="0"/>
        <w:sz w:val="24"/>
        <w:u w:val="none"/>
      </w:rPr>
    </w:lvl>
    <w:lvl w:ilvl="2">
      <w:start w:val="2"/>
      <w:numFmt w:val="decimal"/>
      <w:lvlText w:val="%3."/>
      <w:lvlJc w:val="left"/>
      <w:pPr>
        <w:ind w:left="2063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6" w:hanging="1440"/>
      </w:pPr>
      <w:rPr>
        <w:rFonts w:hint="default"/>
      </w:rPr>
    </w:lvl>
  </w:abstractNum>
  <w:abstractNum w:abstractNumId="12" w15:restartNumberingAfterBreak="0">
    <w:nsid w:val="65F700A6"/>
    <w:multiLevelType w:val="hybridMultilevel"/>
    <w:tmpl w:val="B03801F0"/>
    <w:lvl w:ilvl="0" w:tplc="EF5C45DA">
      <w:start w:val="1"/>
      <w:numFmt w:val="decimal"/>
      <w:pStyle w:val="a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FE3BB2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3"/>
  </w:num>
  <w:num w:numId="11">
    <w:abstractNumId w:val="12"/>
  </w:num>
  <w:num w:numId="12">
    <w:abstractNumId w:val="6"/>
  </w:num>
  <w:num w:numId="13">
    <w:abstractNumId w:val="10"/>
  </w:num>
  <w:num w:numId="14">
    <w:abstractNumId w:val="1"/>
  </w:num>
  <w:num w:numId="15">
    <w:abstractNumId w:val="13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1D36"/>
    <w:rsid w:val="00003CB0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703BF"/>
    <w:rsid w:val="0008004B"/>
    <w:rsid w:val="000808E6"/>
    <w:rsid w:val="00080A5A"/>
    <w:rsid w:val="0008645D"/>
    <w:rsid w:val="000911D3"/>
    <w:rsid w:val="000944F5"/>
    <w:rsid w:val="00096C87"/>
    <w:rsid w:val="000A0F84"/>
    <w:rsid w:val="000A1AC4"/>
    <w:rsid w:val="000A407E"/>
    <w:rsid w:val="000A600E"/>
    <w:rsid w:val="000A609D"/>
    <w:rsid w:val="000A643F"/>
    <w:rsid w:val="000B5693"/>
    <w:rsid w:val="000B6FFB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20B1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451"/>
    <w:rsid w:val="001B37A3"/>
    <w:rsid w:val="001B7CA8"/>
    <w:rsid w:val="001C59C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40C3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13552"/>
    <w:rsid w:val="004159F1"/>
    <w:rsid w:val="00416CFB"/>
    <w:rsid w:val="00420D1F"/>
    <w:rsid w:val="004229C8"/>
    <w:rsid w:val="00423EB5"/>
    <w:rsid w:val="00425DCF"/>
    <w:rsid w:val="00433072"/>
    <w:rsid w:val="00437B5B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0911"/>
    <w:rsid w:val="005125D7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104"/>
    <w:rsid w:val="005E1345"/>
    <w:rsid w:val="005E5855"/>
    <w:rsid w:val="005F043D"/>
    <w:rsid w:val="005F1BFE"/>
    <w:rsid w:val="005F61A1"/>
    <w:rsid w:val="005F76ED"/>
    <w:rsid w:val="0061649B"/>
    <w:rsid w:val="00617820"/>
    <w:rsid w:val="006227C6"/>
    <w:rsid w:val="00622BD9"/>
    <w:rsid w:val="00640BC1"/>
    <w:rsid w:val="006427FD"/>
    <w:rsid w:val="00642F8A"/>
    <w:rsid w:val="006617AD"/>
    <w:rsid w:val="006629E9"/>
    <w:rsid w:val="006634CE"/>
    <w:rsid w:val="006639D7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2EF6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9A3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5557E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A7F63"/>
    <w:rsid w:val="009B45E3"/>
    <w:rsid w:val="009C5773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5647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04E8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80E"/>
    <w:rsid w:val="00BD1D36"/>
    <w:rsid w:val="00BE007D"/>
    <w:rsid w:val="00BE194F"/>
    <w:rsid w:val="00BE26F9"/>
    <w:rsid w:val="00BE4F07"/>
    <w:rsid w:val="00BE68B8"/>
    <w:rsid w:val="00BE73A5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5E9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757C"/>
    <w:rsid w:val="00DA1FAD"/>
    <w:rsid w:val="00DA4F21"/>
    <w:rsid w:val="00DA65EC"/>
    <w:rsid w:val="00DB2131"/>
    <w:rsid w:val="00DB26E0"/>
    <w:rsid w:val="00DB319F"/>
    <w:rsid w:val="00DB61AD"/>
    <w:rsid w:val="00DC3E9A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525"/>
    <w:rsid w:val="00E939D1"/>
    <w:rsid w:val="00E93AF0"/>
    <w:rsid w:val="00E97B9A"/>
    <w:rsid w:val="00EA049F"/>
    <w:rsid w:val="00EA11A2"/>
    <w:rsid w:val="00EA23EA"/>
    <w:rsid w:val="00EA7C56"/>
    <w:rsid w:val="00EB0EC9"/>
    <w:rsid w:val="00EC1DE1"/>
    <w:rsid w:val="00EC703D"/>
    <w:rsid w:val="00ED0444"/>
    <w:rsid w:val="00ED0B23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AFB"/>
    <w:rsid w:val="00F30356"/>
    <w:rsid w:val="00F3134E"/>
    <w:rsid w:val="00F45FB9"/>
    <w:rsid w:val="00F52545"/>
    <w:rsid w:val="00F55DE2"/>
    <w:rsid w:val="00F6533B"/>
    <w:rsid w:val="00F72B5D"/>
    <w:rsid w:val="00F779A3"/>
    <w:rsid w:val="00F83C2F"/>
    <w:rsid w:val="00F84CD3"/>
    <w:rsid w:val="00F91036"/>
    <w:rsid w:val="00F96403"/>
    <w:rsid w:val="00F96F29"/>
    <w:rsid w:val="00FA65A5"/>
    <w:rsid w:val="00FC0652"/>
    <w:rsid w:val="00FD04FF"/>
    <w:rsid w:val="00FD1969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66B2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2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пункт"/>
    <w:basedOn w:val="a0"/>
    <w:rsid w:val="00EA11A2"/>
    <w:pPr>
      <w:numPr>
        <w:numId w:val="11"/>
      </w:numPr>
    </w:pPr>
  </w:style>
  <w:style w:type="paragraph" w:customStyle="1" w:styleId="TableContents">
    <w:name w:val="Table Contents"/>
    <w:basedOn w:val="a0"/>
    <w:rsid w:val="009A7F6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61">
    <w:name w:val="Сетка таблицы61"/>
    <w:basedOn w:val="a2"/>
    <w:next w:val="af2"/>
    <w:uiPriority w:val="59"/>
    <w:rsid w:val="009A7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0"/>
    <w:link w:val="af5"/>
    <w:uiPriority w:val="99"/>
    <w:semiHidden/>
    <w:unhideWhenUsed/>
    <w:rsid w:val="005E1104"/>
    <w:pPr>
      <w:spacing w:line="240" w:lineRule="auto"/>
    </w:pPr>
    <w:rPr>
      <w:snapToGrid/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5E1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5E1104"/>
    <w:rPr>
      <w:vertAlign w:val="superscript"/>
    </w:rPr>
  </w:style>
  <w:style w:type="paragraph" w:customStyle="1" w:styleId="13">
    <w:name w:val="Стиль1"/>
    <w:basedOn w:val="a7"/>
    <w:link w:val="14"/>
    <w:qFormat/>
    <w:rsid w:val="00AB564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AB5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1"/>
    <w:uiPriority w:val="99"/>
    <w:semiHidden/>
    <w:rsid w:val="00AB5647"/>
    <w:rPr>
      <w:color w:val="808080"/>
    </w:rPr>
  </w:style>
  <w:style w:type="table" w:customStyle="1" w:styleId="62">
    <w:name w:val="Сетка таблицы62"/>
    <w:basedOn w:val="a2"/>
    <w:next w:val="af2"/>
    <w:uiPriority w:val="59"/>
    <w:rsid w:val="00AB56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C87ED-1D72-46A4-8287-9799E0D0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84</cp:revision>
  <cp:lastPrinted>2021-12-14T01:28:00Z</cp:lastPrinted>
  <dcterms:created xsi:type="dcterms:W3CDTF">2018-02-01T00:38:00Z</dcterms:created>
  <dcterms:modified xsi:type="dcterms:W3CDTF">2022-10-18T05:34:00Z</dcterms:modified>
</cp:coreProperties>
</file>