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62A" w:rsidRDefault="00386EC7" w:rsidP="007D162A">
      <w:pPr>
        <w:keepNext/>
        <w:keepLines/>
        <w:spacing w:line="240" w:lineRule="auto"/>
        <w:ind w:firstLine="0"/>
        <w:jc w:val="center"/>
        <w:outlineLvl w:val="2"/>
        <w:rPr>
          <w:rFonts w:eastAsiaTheme="majorEastAsia"/>
          <w:bCs/>
          <w:szCs w:val="28"/>
          <w:lang w:eastAsia="en-US"/>
        </w:rPr>
      </w:pPr>
      <w:bookmarkStart w:id="0" w:name="_Toc323988392"/>
      <w:bookmarkStart w:id="1" w:name="_Toc336885827"/>
      <w:r>
        <w:rPr>
          <w:noProof/>
          <w:snapToGrid/>
        </w:rPr>
        <w:drawing>
          <wp:inline distT="0" distB="0" distL="0" distR="0" wp14:anchorId="357DEAC8" wp14:editId="3AA4D40C">
            <wp:extent cx="1276350" cy="459105"/>
            <wp:effectExtent l="0" t="0" r="0" b="0"/>
            <wp:docPr id="2" name="Рисунок 2" descr="C:\Users\portyanaya_vg\Desktop\ДРСК_РусГидро_30сентября_2019_без полос_горизонталь_png.png"/>
            <wp:cNvGraphicFramePr/>
            <a:graphic xmlns:a="http://schemas.openxmlformats.org/drawingml/2006/main">
              <a:graphicData uri="http://schemas.openxmlformats.org/drawingml/2006/picture">
                <pic:pic xmlns:pic="http://schemas.openxmlformats.org/drawingml/2006/picture">
                  <pic:nvPicPr>
                    <pic:cNvPr id="2" name="Рисунок 2" descr="C:\Users\portyanaya_vg\Desktop\ДРСК_РусГидро_30сентября_2019_без полос_горизонталь_png.png"/>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276350" cy="459105"/>
                    </a:xfrm>
                    <a:prstGeom prst="rect">
                      <a:avLst/>
                    </a:prstGeom>
                    <a:noFill/>
                    <a:ln>
                      <a:noFill/>
                    </a:ln>
                    <a:extLst>
                      <a:ext uri="{53640926-AAD7-44D8-BBD7-CCE9431645EC}">
                        <a14:shadowObscured xmlns:a14="http://schemas.microsoft.com/office/drawing/2010/main"/>
                      </a:ext>
                    </a:extLst>
                  </pic:spPr>
                </pic:pic>
              </a:graphicData>
            </a:graphic>
          </wp:inline>
        </w:drawing>
      </w:r>
    </w:p>
    <w:p w:rsidR="007D162A" w:rsidRPr="007D162A" w:rsidRDefault="007D162A" w:rsidP="007D162A">
      <w:pPr>
        <w:keepNext/>
        <w:keepLines/>
        <w:spacing w:line="240" w:lineRule="auto"/>
        <w:ind w:firstLine="0"/>
        <w:jc w:val="center"/>
        <w:outlineLvl w:val="2"/>
        <w:rPr>
          <w:rFonts w:eastAsiaTheme="majorEastAsia"/>
          <w:bCs/>
          <w:szCs w:val="28"/>
          <w:lang w:eastAsia="en-US"/>
        </w:rPr>
      </w:pPr>
      <w:r>
        <w:rPr>
          <w:rFonts w:eastAsiaTheme="majorEastAsia"/>
          <w:bCs/>
          <w:szCs w:val="28"/>
          <w:lang w:eastAsia="en-US"/>
        </w:rPr>
        <w:t>Акционерное О</w:t>
      </w:r>
      <w:r w:rsidRPr="007D162A">
        <w:rPr>
          <w:rFonts w:eastAsiaTheme="majorEastAsia"/>
          <w:bCs/>
          <w:szCs w:val="28"/>
          <w:lang w:eastAsia="en-US"/>
        </w:rPr>
        <w:t>бщество</w:t>
      </w:r>
    </w:p>
    <w:p w:rsidR="007D162A" w:rsidRDefault="007D162A" w:rsidP="007D162A">
      <w:pPr>
        <w:spacing w:line="240" w:lineRule="auto"/>
        <w:ind w:firstLine="0"/>
        <w:jc w:val="center"/>
        <w:rPr>
          <w:rFonts w:eastAsiaTheme="minorHAnsi"/>
          <w:szCs w:val="28"/>
          <w:lang w:eastAsia="en-US"/>
        </w:rPr>
      </w:pPr>
      <w:r>
        <w:rPr>
          <w:rFonts w:eastAsiaTheme="minorHAnsi"/>
          <w:b/>
          <w:szCs w:val="28"/>
          <w:lang w:eastAsia="en-US"/>
        </w:rPr>
        <w:t>«Дальневост</w:t>
      </w:r>
      <w:r w:rsidR="00C059EF">
        <w:rPr>
          <w:rFonts w:eastAsiaTheme="minorHAnsi"/>
          <w:b/>
          <w:szCs w:val="28"/>
          <w:lang w:eastAsia="en-US"/>
        </w:rPr>
        <w:t>очная распределительная сетевая</w:t>
      </w:r>
      <w:r>
        <w:rPr>
          <w:rFonts w:eastAsiaTheme="minorHAnsi"/>
          <w:szCs w:val="28"/>
          <w:lang w:eastAsia="en-US"/>
        </w:rPr>
        <w:t xml:space="preserve"> </w:t>
      </w:r>
      <w:r>
        <w:rPr>
          <w:rFonts w:eastAsiaTheme="minorHAnsi"/>
          <w:b/>
          <w:szCs w:val="28"/>
          <w:lang w:eastAsia="en-US"/>
        </w:rPr>
        <w:t>компания»</w:t>
      </w:r>
    </w:p>
    <w:p w:rsidR="007D162A" w:rsidRDefault="00C02479" w:rsidP="007D162A">
      <w:pPr>
        <w:spacing w:line="240" w:lineRule="auto"/>
        <w:jc w:val="center"/>
        <w:rPr>
          <w:sz w:val="22"/>
        </w:rPr>
      </w:pPr>
      <w:r w:rsidRPr="00C02479">
        <w:rPr>
          <w:sz w:val="22"/>
        </w:rPr>
        <w:t xml:space="preserve">                                                                                                                                                                                                        </w:t>
      </w:r>
      <w:bookmarkEnd w:id="0"/>
      <w:bookmarkEnd w:id="1"/>
    </w:p>
    <w:p w:rsidR="00B454B7" w:rsidRPr="00082A69" w:rsidRDefault="00A43F53" w:rsidP="00A77539">
      <w:pPr>
        <w:spacing w:after="120" w:line="240" w:lineRule="auto"/>
        <w:ind w:firstLine="0"/>
        <w:jc w:val="center"/>
        <w:rPr>
          <w:b/>
          <w:bCs/>
          <w:iCs/>
          <w:snapToGrid/>
          <w:spacing w:val="40"/>
          <w:sz w:val="36"/>
          <w:szCs w:val="36"/>
        </w:rPr>
      </w:pPr>
      <w:r w:rsidRPr="00082A69">
        <w:rPr>
          <w:b/>
          <w:bCs/>
          <w:iCs/>
          <w:snapToGrid/>
          <w:spacing w:val="40"/>
          <w:sz w:val="36"/>
          <w:szCs w:val="36"/>
        </w:rPr>
        <w:t>ПРО</w:t>
      </w:r>
      <w:r w:rsidR="00B454B7" w:rsidRPr="00082A69">
        <w:rPr>
          <w:b/>
          <w:bCs/>
          <w:iCs/>
          <w:snapToGrid/>
          <w:spacing w:val="40"/>
          <w:sz w:val="36"/>
          <w:szCs w:val="36"/>
        </w:rPr>
        <w:t>ТОКОЛ</w:t>
      </w:r>
      <w:r w:rsidR="001F6323" w:rsidRPr="00082A69">
        <w:rPr>
          <w:b/>
          <w:bCs/>
          <w:iCs/>
          <w:snapToGrid/>
          <w:spacing w:val="40"/>
          <w:sz w:val="36"/>
          <w:szCs w:val="36"/>
        </w:rPr>
        <w:t xml:space="preserve"> № </w:t>
      </w:r>
      <w:r w:rsidR="00573591">
        <w:rPr>
          <w:b/>
          <w:bCs/>
          <w:iCs/>
          <w:snapToGrid/>
          <w:spacing w:val="40"/>
          <w:sz w:val="36"/>
          <w:szCs w:val="36"/>
        </w:rPr>
        <w:t>1/</w:t>
      </w:r>
      <w:r w:rsidR="00804507">
        <w:rPr>
          <w:b/>
          <w:bCs/>
          <w:iCs/>
          <w:snapToGrid/>
          <w:spacing w:val="40"/>
          <w:sz w:val="36"/>
          <w:szCs w:val="36"/>
        </w:rPr>
        <w:t>ВП</w:t>
      </w:r>
    </w:p>
    <w:p w:rsidR="00573591" w:rsidRDefault="00573591" w:rsidP="00E53C89">
      <w:pPr>
        <w:pStyle w:val="a7"/>
        <w:tabs>
          <w:tab w:val="left" w:pos="567"/>
          <w:tab w:val="left" w:pos="993"/>
        </w:tabs>
        <w:spacing w:before="0" w:line="240" w:lineRule="auto"/>
        <w:jc w:val="center"/>
        <w:rPr>
          <w:bCs/>
          <w:sz w:val="26"/>
          <w:szCs w:val="26"/>
        </w:rPr>
      </w:pPr>
      <w:r>
        <w:rPr>
          <w:bCs/>
          <w:sz w:val="26"/>
          <w:szCs w:val="26"/>
        </w:rPr>
        <w:t xml:space="preserve">заседания </w:t>
      </w:r>
      <w:r w:rsidRPr="00572758">
        <w:rPr>
          <w:bCs/>
          <w:sz w:val="26"/>
          <w:szCs w:val="26"/>
        </w:rPr>
        <w:t xml:space="preserve">Закупочной комиссии по </w:t>
      </w:r>
      <w:r>
        <w:rPr>
          <w:bCs/>
          <w:sz w:val="26"/>
          <w:szCs w:val="26"/>
        </w:rPr>
        <w:t xml:space="preserve">запросу котировок в электронной </w:t>
      </w:r>
      <w:r w:rsidRPr="00D12C1B">
        <w:rPr>
          <w:bCs/>
          <w:sz w:val="26"/>
          <w:szCs w:val="26"/>
        </w:rPr>
        <w:t xml:space="preserve">форме с участием только субъектов </w:t>
      </w:r>
      <w:r w:rsidRPr="00944EC9">
        <w:rPr>
          <w:b/>
          <w:bCs/>
          <w:sz w:val="26"/>
          <w:szCs w:val="26"/>
        </w:rPr>
        <w:t>МСП</w:t>
      </w:r>
      <w:r w:rsidRPr="00D12C1B">
        <w:rPr>
          <w:bCs/>
          <w:sz w:val="26"/>
          <w:szCs w:val="26"/>
        </w:rPr>
        <w:t xml:space="preserve"> на право заключения договора на выполнение работ </w:t>
      </w:r>
    </w:p>
    <w:p w:rsidR="00573591" w:rsidRDefault="00573591" w:rsidP="00E53C89">
      <w:pPr>
        <w:pStyle w:val="a7"/>
        <w:tabs>
          <w:tab w:val="left" w:pos="567"/>
          <w:tab w:val="left" w:pos="993"/>
        </w:tabs>
        <w:spacing w:before="0" w:line="240" w:lineRule="auto"/>
        <w:jc w:val="center"/>
        <w:rPr>
          <w:b/>
          <w:bCs/>
          <w:i/>
          <w:sz w:val="26"/>
          <w:szCs w:val="26"/>
        </w:rPr>
      </w:pPr>
      <w:r w:rsidRPr="00840A18">
        <w:rPr>
          <w:b/>
          <w:bCs/>
          <w:i/>
          <w:sz w:val="26"/>
          <w:szCs w:val="26"/>
        </w:rPr>
        <w:t>«</w:t>
      </w:r>
      <w:r w:rsidRPr="000D4DDF">
        <w:rPr>
          <w:b/>
          <w:i/>
          <w:color w:val="000000"/>
          <w:sz w:val="26"/>
          <w:szCs w:val="26"/>
        </w:rPr>
        <w:t xml:space="preserve">Создание системы связи ПС 110 </w:t>
      </w:r>
      <w:proofErr w:type="spellStart"/>
      <w:r w:rsidRPr="000D4DDF">
        <w:rPr>
          <w:b/>
          <w:i/>
          <w:color w:val="000000"/>
          <w:sz w:val="26"/>
          <w:szCs w:val="26"/>
        </w:rPr>
        <w:t>кВ</w:t>
      </w:r>
      <w:proofErr w:type="spellEnd"/>
      <w:r w:rsidRPr="000D4DDF">
        <w:rPr>
          <w:b/>
          <w:i/>
          <w:color w:val="000000"/>
          <w:sz w:val="26"/>
          <w:szCs w:val="26"/>
        </w:rPr>
        <w:t xml:space="preserve"> </w:t>
      </w:r>
      <w:proofErr w:type="spellStart"/>
      <w:r w:rsidRPr="000D4DDF">
        <w:rPr>
          <w:b/>
          <w:i/>
          <w:color w:val="000000"/>
          <w:sz w:val="26"/>
          <w:szCs w:val="26"/>
        </w:rPr>
        <w:t>Кролевцы</w:t>
      </w:r>
      <w:proofErr w:type="spellEnd"/>
      <w:r w:rsidRPr="000D4DDF">
        <w:rPr>
          <w:b/>
          <w:i/>
          <w:color w:val="000000"/>
          <w:sz w:val="26"/>
          <w:szCs w:val="26"/>
        </w:rPr>
        <w:t xml:space="preserve"> с установкой оборудования связи - 12 шт., телемеханики - 1 </w:t>
      </w:r>
      <w:proofErr w:type="spellStart"/>
      <w:r w:rsidRPr="000D4DDF">
        <w:rPr>
          <w:b/>
          <w:i/>
          <w:color w:val="000000"/>
          <w:sz w:val="26"/>
          <w:szCs w:val="26"/>
        </w:rPr>
        <w:t>компл</w:t>
      </w:r>
      <w:proofErr w:type="spellEnd"/>
      <w:r w:rsidRPr="000D4DDF">
        <w:rPr>
          <w:b/>
          <w:i/>
          <w:color w:val="000000"/>
          <w:sz w:val="26"/>
          <w:szCs w:val="26"/>
        </w:rPr>
        <w:t>., источник бесперебойного питания - 2 шт.</w:t>
      </w:r>
      <w:r w:rsidRPr="00840A18">
        <w:rPr>
          <w:b/>
          <w:bCs/>
          <w:i/>
          <w:sz w:val="26"/>
          <w:szCs w:val="26"/>
        </w:rPr>
        <w:t>»</w:t>
      </w:r>
      <w:r w:rsidRPr="00A55ADA">
        <w:rPr>
          <w:b/>
          <w:bCs/>
          <w:i/>
          <w:sz w:val="26"/>
          <w:szCs w:val="26"/>
        </w:rPr>
        <w:t xml:space="preserve"> </w:t>
      </w:r>
    </w:p>
    <w:p w:rsidR="00573591" w:rsidRPr="00CB7D8A" w:rsidRDefault="00573591" w:rsidP="00573591">
      <w:pPr>
        <w:pStyle w:val="a7"/>
        <w:tabs>
          <w:tab w:val="left" w:pos="567"/>
          <w:tab w:val="left" w:pos="993"/>
        </w:tabs>
        <w:spacing w:before="0" w:line="240" w:lineRule="auto"/>
        <w:jc w:val="center"/>
        <w:rPr>
          <w:b/>
          <w:bCs/>
          <w:i/>
          <w:sz w:val="26"/>
          <w:szCs w:val="26"/>
        </w:rPr>
      </w:pPr>
      <w:r w:rsidRPr="004811DB">
        <w:rPr>
          <w:sz w:val="26"/>
          <w:szCs w:val="26"/>
        </w:rPr>
        <w:t xml:space="preserve">(лот № </w:t>
      </w:r>
      <w:r w:rsidRPr="000D4DDF">
        <w:rPr>
          <w:sz w:val="24"/>
        </w:rPr>
        <w:t>113201-ТПИР ОБСЛ-2022-ДРСК-ПЭС</w:t>
      </w:r>
      <w:r w:rsidRPr="004811DB">
        <w:rPr>
          <w:sz w:val="26"/>
          <w:szCs w:val="26"/>
        </w:rPr>
        <w:t>)</w:t>
      </w:r>
    </w:p>
    <w:tbl>
      <w:tblPr>
        <w:tblStyle w:val="5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7"/>
        <w:gridCol w:w="2877"/>
        <w:gridCol w:w="3143"/>
      </w:tblGrid>
      <w:tr w:rsidR="00082A69" w:rsidRPr="00082A69" w:rsidTr="00082A69">
        <w:tc>
          <w:tcPr>
            <w:tcW w:w="3617" w:type="dxa"/>
          </w:tcPr>
          <w:p w:rsidR="00082A69" w:rsidRPr="00082A69" w:rsidRDefault="00082A69" w:rsidP="00D75F06">
            <w:pPr>
              <w:spacing w:line="240" w:lineRule="auto"/>
              <w:ind w:firstLine="0"/>
              <w:jc w:val="left"/>
              <w:rPr>
                <w:b/>
                <w:bCs/>
                <w:snapToGrid/>
                <w:sz w:val="24"/>
                <w:szCs w:val="24"/>
                <w:lang w:eastAsia="en-US"/>
              </w:rPr>
            </w:pPr>
            <w:r w:rsidRPr="00082A69">
              <w:rPr>
                <w:b/>
                <w:snapToGrid/>
                <w:sz w:val="24"/>
                <w:szCs w:val="24"/>
                <w:lang w:eastAsia="en-US"/>
              </w:rPr>
              <w:t>г. Благовещенск</w:t>
            </w:r>
          </w:p>
        </w:tc>
        <w:tc>
          <w:tcPr>
            <w:tcW w:w="2877" w:type="dxa"/>
          </w:tcPr>
          <w:p w:rsidR="00082A69" w:rsidRPr="00082A69" w:rsidRDefault="00082A69" w:rsidP="00082A69">
            <w:pPr>
              <w:pStyle w:val="Tableheader"/>
              <w:rPr>
                <w:caps/>
                <w:sz w:val="24"/>
                <w:szCs w:val="24"/>
                <w:lang w:eastAsia="en-US"/>
              </w:rPr>
            </w:pPr>
          </w:p>
        </w:tc>
        <w:tc>
          <w:tcPr>
            <w:tcW w:w="3143" w:type="dxa"/>
          </w:tcPr>
          <w:p w:rsidR="00082A69" w:rsidRPr="00082A69" w:rsidRDefault="00A06444" w:rsidP="00573591">
            <w:pPr>
              <w:pStyle w:val="Tableheader"/>
              <w:jc w:val="right"/>
              <w:rPr>
                <w:sz w:val="24"/>
                <w:szCs w:val="24"/>
              </w:rPr>
            </w:pPr>
            <w:r>
              <w:rPr>
                <w:caps/>
                <w:sz w:val="24"/>
                <w:szCs w:val="24"/>
                <w:lang w:eastAsia="en-US"/>
              </w:rPr>
              <w:t xml:space="preserve">       </w:t>
            </w:r>
            <w:r w:rsidR="00082A69" w:rsidRPr="00082A69">
              <w:rPr>
                <w:caps/>
                <w:sz w:val="24"/>
                <w:szCs w:val="24"/>
                <w:lang w:eastAsia="en-US"/>
              </w:rPr>
              <w:t xml:space="preserve">       </w:t>
            </w:r>
            <w:r w:rsidR="00804507">
              <w:rPr>
                <w:caps/>
                <w:sz w:val="24"/>
                <w:szCs w:val="24"/>
                <w:lang w:eastAsia="en-US"/>
              </w:rPr>
              <w:t>«</w:t>
            </w:r>
            <w:r w:rsidR="00573591">
              <w:rPr>
                <w:caps/>
                <w:sz w:val="24"/>
                <w:szCs w:val="24"/>
                <w:lang w:eastAsia="en-US"/>
              </w:rPr>
              <w:t>08</w:t>
            </w:r>
            <w:r w:rsidR="00082A69" w:rsidRPr="00082A69">
              <w:rPr>
                <w:caps/>
                <w:sz w:val="24"/>
                <w:szCs w:val="24"/>
                <w:lang w:eastAsia="en-US"/>
              </w:rPr>
              <w:t xml:space="preserve">» </w:t>
            </w:r>
            <w:r w:rsidR="00573591">
              <w:rPr>
                <w:sz w:val="24"/>
                <w:szCs w:val="24"/>
              </w:rPr>
              <w:t>сентября</w:t>
            </w:r>
            <w:r w:rsidR="00082A69" w:rsidRPr="00082A69">
              <w:rPr>
                <w:sz w:val="24"/>
                <w:szCs w:val="24"/>
              </w:rPr>
              <w:t xml:space="preserve"> 202</w:t>
            </w:r>
            <w:r w:rsidR="00573591">
              <w:rPr>
                <w:sz w:val="24"/>
                <w:szCs w:val="24"/>
              </w:rPr>
              <w:t>2</w:t>
            </w:r>
          </w:p>
        </w:tc>
      </w:tr>
    </w:tbl>
    <w:p w:rsidR="00082A69" w:rsidRDefault="00082A69" w:rsidP="00C059EF">
      <w:pPr>
        <w:widowControl w:val="0"/>
        <w:autoSpaceDE w:val="0"/>
        <w:autoSpaceDN w:val="0"/>
        <w:adjustRightInd w:val="0"/>
        <w:spacing w:line="240" w:lineRule="auto"/>
        <w:ind w:firstLine="0"/>
        <w:rPr>
          <w:b/>
          <w:sz w:val="24"/>
          <w:szCs w:val="24"/>
        </w:rPr>
      </w:pPr>
    </w:p>
    <w:p w:rsidR="00082A69" w:rsidRDefault="00082A69" w:rsidP="00C059EF">
      <w:pPr>
        <w:widowControl w:val="0"/>
        <w:autoSpaceDE w:val="0"/>
        <w:autoSpaceDN w:val="0"/>
        <w:adjustRightInd w:val="0"/>
        <w:spacing w:line="240" w:lineRule="auto"/>
        <w:ind w:firstLine="0"/>
        <w:rPr>
          <w:b/>
          <w:sz w:val="24"/>
          <w:szCs w:val="24"/>
        </w:rPr>
      </w:pPr>
      <w:r>
        <w:rPr>
          <w:b/>
          <w:sz w:val="24"/>
          <w:szCs w:val="24"/>
        </w:rPr>
        <w:t xml:space="preserve">№ ЕИС – </w:t>
      </w:r>
      <w:r w:rsidR="00573591" w:rsidRPr="00573591">
        <w:rPr>
          <w:b/>
          <w:sz w:val="24"/>
          <w:szCs w:val="24"/>
        </w:rPr>
        <w:t xml:space="preserve">32211616008 </w:t>
      </w:r>
      <w:r w:rsidR="006D5798">
        <w:rPr>
          <w:b/>
          <w:sz w:val="24"/>
          <w:szCs w:val="24"/>
        </w:rPr>
        <w:t>(МСП)</w:t>
      </w:r>
    </w:p>
    <w:p w:rsidR="00082A69" w:rsidRDefault="00082A69" w:rsidP="00C059EF">
      <w:pPr>
        <w:widowControl w:val="0"/>
        <w:autoSpaceDE w:val="0"/>
        <w:autoSpaceDN w:val="0"/>
        <w:adjustRightInd w:val="0"/>
        <w:spacing w:line="240" w:lineRule="auto"/>
        <w:ind w:firstLine="0"/>
        <w:rPr>
          <w:b/>
          <w:sz w:val="24"/>
          <w:szCs w:val="24"/>
        </w:rPr>
      </w:pPr>
    </w:p>
    <w:p w:rsidR="00712C77" w:rsidRPr="00EA7BDD" w:rsidRDefault="00CA7529" w:rsidP="00C059EF">
      <w:pPr>
        <w:widowControl w:val="0"/>
        <w:autoSpaceDE w:val="0"/>
        <w:autoSpaceDN w:val="0"/>
        <w:adjustRightInd w:val="0"/>
        <w:spacing w:line="240" w:lineRule="auto"/>
        <w:ind w:firstLine="0"/>
        <w:rPr>
          <w:sz w:val="24"/>
          <w:szCs w:val="24"/>
        </w:rPr>
      </w:pPr>
      <w:r w:rsidRPr="00C059EF">
        <w:rPr>
          <w:b/>
          <w:sz w:val="24"/>
          <w:szCs w:val="24"/>
        </w:rPr>
        <w:t>СПОСОБ И ПРЕДМЕТ ЗАКУПКИ:</w:t>
      </w:r>
      <w:r w:rsidRPr="00EA7BDD">
        <w:rPr>
          <w:sz w:val="24"/>
          <w:szCs w:val="24"/>
        </w:rPr>
        <w:t xml:space="preserve"> запрос </w:t>
      </w:r>
      <w:r w:rsidR="001C15A0">
        <w:rPr>
          <w:sz w:val="24"/>
          <w:szCs w:val="24"/>
        </w:rPr>
        <w:t>котировок</w:t>
      </w:r>
      <w:r w:rsidR="005B1A7A" w:rsidRPr="00EA7BDD">
        <w:rPr>
          <w:sz w:val="24"/>
          <w:szCs w:val="24"/>
        </w:rPr>
        <w:t xml:space="preserve"> в электронной форме</w:t>
      </w:r>
      <w:r w:rsidR="00A71C69" w:rsidRPr="00EA7BDD">
        <w:rPr>
          <w:sz w:val="24"/>
          <w:szCs w:val="24"/>
        </w:rPr>
        <w:t xml:space="preserve"> </w:t>
      </w:r>
      <w:r w:rsidR="005E0B77" w:rsidRPr="00EA7BDD">
        <w:rPr>
          <w:sz w:val="24"/>
          <w:szCs w:val="24"/>
        </w:rPr>
        <w:t>на право заключение договора</w:t>
      </w:r>
      <w:r w:rsidR="00A338D0" w:rsidRPr="00EA7BDD">
        <w:rPr>
          <w:sz w:val="24"/>
          <w:szCs w:val="24"/>
        </w:rPr>
        <w:t xml:space="preserve"> </w:t>
      </w:r>
      <w:r w:rsidR="00A06444" w:rsidRPr="00714BCD">
        <w:rPr>
          <w:b/>
          <w:bCs/>
          <w:snapToGrid/>
          <w:sz w:val="26"/>
          <w:szCs w:val="26"/>
        </w:rPr>
        <w:t>«</w:t>
      </w:r>
      <w:r w:rsidR="00573591" w:rsidRPr="00573591">
        <w:rPr>
          <w:b/>
          <w:bCs/>
          <w:snapToGrid/>
          <w:sz w:val="26"/>
          <w:szCs w:val="26"/>
        </w:rPr>
        <w:t xml:space="preserve">Создание системы связи ПС 110 </w:t>
      </w:r>
      <w:proofErr w:type="spellStart"/>
      <w:r w:rsidR="00573591" w:rsidRPr="00573591">
        <w:rPr>
          <w:b/>
          <w:bCs/>
          <w:snapToGrid/>
          <w:sz w:val="26"/>
          <w:szCs w:val="26"/>
        </w:rPr>
        <w:t>кВ</w:t>
      </w:r>
      <w:proofErr w:type="spellEnd"/>
      <w:r w:rsidR="00573591" w:rsidRPr="00573591">
        <w:rPr>
          <w:b/>
          <w:bCs/>
          <w:snapToGrid/>
          <w:sz w:val="26"/>
          <w:szCs w:val="26"/>
        </w:rPr>
        <w:t xml:space="preserve"> </w:t>
      </w:r>
      <w:proofErr w:type="spellStart"/>
      <w:r w:rsidR="00573591" w:rsidRPr="00573591">
        <w:rPr>
          <w:b/>
          <w:bCs/>
          <w:snapToGrid/>
          <w:sz w:val="26"/>
          <w:szCs w:val="26"/>
        </w:rPr>
        <w:t>Кролевцы</w:t>
      </w:r>
      <w:proofErr w:type="spellEnd"/>
      <w:r w:rsidR="00573591" w:rsidRPr="00573591">
        <w:rPr>
          <w:b/>
          <w:bCs/>
          <w:snapToGrid/>
          <w:sz w:val="26"/>
          <w:szCs w:val="26"/>
        </w:rPr>
        <w:t xml:space="preserve"> с установкой оборудования связи - 12 шт., телемеханики - 1 </w:t>
      </w:r>
      <w:proofErr w:type="spellStart"/>
      <w:r w:rsidR="00573591" w:rsidRPr="00573591">
        <w:rPr>
          <w:b/>
          <w:bCs/>
          <w:snapToGrid/>
          <w:sz w:val="26"/>
          <w:szCs w:val="26"/>
        </w:rPr>
        <w:t>компл</w:t>
      </w:r>
      <w:proofErr w:type="spellEnd"/>
      <w:r w:rsidR="00573591" w:rsidRPr="00573591">
        <w:rPr>
          <w:b/>
          <w:bCs/>
          <w:snapToGrid/>
          <w:sz w:val="26"/>
          <w:szCs w:val="26"/>
        </w:rPr>
        <w:t>., источник бесперебойного питания - 2 шт.</w:t>
      </w:r>
      <w:r w:rsidR="00E05880" w:rsidRPr="00714BCD">
        <w:rPr>
          <w:b/>
          <w:bCs/>
          <w:snapToGrid/>
          <w:sz w:val="26"/>
          <w:szCs w:val="26"/>
        </w:rPr>
        <w:t>»</w:t>
      </w:r>
      <w:r w:rsidR="00E05880">
        <w:rPr>
          <w:bCs/>
          <w:snapToGrid/>
          <w:sz w:val="26"/>
          <w:szCs w:val="26"/>
        </w:rPr>
        <w:t xml:space="preserve"> (Лот № </w:t>
      </w:r>
      <w:r w:rsidR="00573591" w:rsidRPr="00573591">
        <w:rPr>
          <w:bCs/>
          <w:snapToGrid/>
          <w:sz w:val="26"/>
          <w:szCs w:val="26"/>
        </w:rPr>
        <w:t>113201-ТПИР ОБСЛ-2022-ДРСК-ПЭС</w:t>
      </w:r>
      <w:r w:rsidR="00A06444" w:rsidRPr="00A06444">
        <w:rPr>
          <w:bCs/>
          <w:snapToGrid/>
          <w:sz w:val="26"/>
          <w:szCs w:val="26"/>
        </w:rPr>
        <w:t>)</w:t>
      </w:r>
    </w:p>
    <w:p w:rsidR="00CF0D34" w:rsidRDefault="00CF0D34" w:rsidP="00592298">
      <w:pPr>
        <w:spacing w:line="240" w:lineRule="auto"/>
        <w:ind w:right="-1" w:firstLine="0"/>
        <w:rPr>
          <w:b/>
          <w:sz w:val="24"/>
          <w:szCs w:val="24"/>
        </w:rPr>
      </w:pPr>
    </w:p>
    <w:p w:rsidR="00592298" w:rsidRDefault="00592298" w:rsidP="00592298">
      <w:pPr>
        <w:spacing w:line="240" w:lineRule="auto"/>
        <w:ind w:right="-1" w:firstLine="0"/>
        <w:rPr>
          <w:sz w:val="24"/>
          <w:szCs w:val="24"/>
        </w:rPr>
      </w:pPr>
      <w:r w:rsidRPr="00173723">
        <w:rPr>
          <w:b/>
          <w:sz w:val="24"/>
          <w:szCs w:val="24"/>
        </w:rPr>
        <w:t>КОЛИЧЕСТВО ПОДАННЫХ ЗАЯВОК</w:t>
      </w:r>
      <w:r>
        <w:rPr>
          <w:b/>
          <w:sz w:val="24"/>
          <w:szCs w:val="24"/>
        </w:rPr>
        <w:t xml:space="preserve"> НА УЧАСТИЕ В ЗАКУПКЕ</w:t>
      </w:r>
      <w:r w:rsidRPr="00173723">
        <w:rPr>
          <w:b/>
          <w:sz w:val="24"/>
          <w:szCs w:val="24"/>
        </w:rPr>
        <w:t xml:space="preserve">: </w:t>
      </w:r>
      <w:r w:rsidR="00573591">
        <w:rPr>
          <w:b/>
          <w:sz w:val="24"/>
          <w:szCs w:val="24"/>
        </w:rPr>
        <w:t>2</w:t>
      </w:r>
      <w:r w:rsidR="000672A6">
        <w:rPr>
          <w:b/>
          <w:sz w:val="24"/>
          <w:szCs w:val="24"/>
        </w:rPr>
        <w:t xml:space="preserve"> (</w:t>
      </w:r>
      <w:r w:rsidR="00573591">
        <w:rPr>
          <w:b/>
          <w:sz w:val="24"/>
          <w:szCs w:val="24"/>
        </w:rPr>
        <w:t>две</w:t>
      </w:r>
      <w:r w:rsidR="000672A6">
        <w:rPr>
          <w:b/>
          <w:sz w:val="24"/>
          <w:szCs w:val="24"/>
        </w:rPr>
        <w:t xml:space="preserve">) </w:t>
      </w:r>
      <w:r w:rsidR="006D5798">
        <w:rPr>
          <w:sz w:val="24"/>
          <w:szCs w:val="24"/>
        </w:rPr>
        <w:t>заявки</w:t>
      </w:r>
      <w:r w:rsidRPr="00993626">
        <w:rPr>
          <w:sz w:val="24"/>
          <w:szCs w:val="24"/>
        </w:rPr>
        <w:t>.</w:t>
      </w:r>
    </w:p>
    <w:tbl>
      <w:tblPr>
        <w:tblW w:w="5000" w:type="pct"/>
        <w:tblInd w:w="28" w:type="dxa"/>
        <w:tblLayout w:type="fixed"/>
        <w:tblCellMar>
          <w:top w:w="28" w:type="dxa"/>
          <w:left w:w="28" w:type="dxa"/>
          <w:bottom w:w="28" w:type="dxa"/>
          <w:right w:w="28" w:type="dxa"/>
        </w:tblCellMar>
        <w:tblLook w:val="0000" w:firstRow="0" w:lastRow="0" w:firstColumn="0" w:lastColumn="0" w:noHBand="0" w:noVBand="0"/>
      </w:tblPr>
      <w:tblGrid>
        <w:gridCol w:w="497"/>
        <w:gridCol w:w="3807"/>
        <w:gridCol w:w="2548"/>
        <w:gridCol w:w="2769"/>
      </w:tblGrid>
      <w:tr w:rsidR="00573591" w:rsidRPr="002824DA" w:rsidTr="00573591">
        <w:tc>
          <w:tcPr>
            <w:tcW w:w="502" w:type="dxa"/>
            <w:tcBorders>
              <w:top w:val="single" w:sz="6" w:space="0" w:color="000000"/>
              <w:left w:val="single" w:sz="6" w:space="0" w:color="000000"/>
              <w:bottom w:val="none" w:sz="1" w:space="0" w:color="000000"/>
              <w:right w:val="single" w:sz="6" w:space="0" w:color="000000"/>
            </w:tcBorders>
            <w:shd w:val="clear" w:color="auto" w:fill="auto"/>
            <w:vAlign w:val="center"/>
          </w:tcPr>
          <w:p w:rsidR="00573591" w:rsidRPr="00573591" w:rsidRDefault="00573591" w:rsidP="00E53C89">
            <w:pPr>
              <w:pStyle w:val="TableContents"/>
              <w:jc w:val="center"/>
              <w:rPr>
                <w:sz w:val="20"/>
                <w:szCs w:val="20"/>
              </w:rPr>
            </w:pPr>
            <w:r w:rsidRPr="00573591">
              <w:rPr>
                <w:sz w:val="20"/>
                <w:szCs w:val="20"/>
              </w:rPr>
              <w:t xml:space="preserve">№ </w:t>
            </w:r>
            <w:r w:rsidRPr="00573591">
              <w:rPr>
                <w:b/>
                <w:sz w:val="20"/>
                <w:szCs w:val="20"/>
              </w:rPr>
              <w:t>п/п</w:t>
            </w:r>
          </w:p>
        </w:tc>
        <w:tc>
          <w:tcPr>
            <w:tcW w:w="3857" w:type="dxa"/>
            <w:tcBorders>
              <w:top w:val="single" w:sz="6" w:space="0" w:color="000000"/>
              <w:left w:val="none" w:sz="1" w:space="0" w:color="000000"/>
              <w:bottom w:val="none" w:sz="1" w:space="0" w:color="000000"/>
              <w:right w:val="single" w:sz="6" w:space="0" w:color="000000"/>
            </w:tcBorders>
            <w:shd w:val="clear" w:color="auto" w:fill="auto"/>
            <w:vAlign w:val="center"/>
          </w:tcPr>
          <w:p w:rsidR="00573591" w:rsidRPr="00573591" w:rsidRDefault="00573591" w:rsidP="00E53C89">
            <w:pPr>
              <w:pStyle w:val="TableContents"/>
              <w:jc w:val="center"/>
              <w:rPr>
                <w:sz w:val="20"/>
                <w:szCs w:val="20"/>
              </w:rPr>
            </w:pPr>
            <w:r w:rsidRPr="00573591">
              <w:rPr>
                <w:b/>
                <w:sz w:val="20"/>
                <w:szCs w:val="20"/>
              </w:rPr>
              <w:t>Наименование Участника, его адрес, и/или идентификационный номер</w:t>
            </w:r>
          </w:p>
        </w:tc>
        <w:tc>
          <w:tcPr>
            <w:tcW w:w="2581" w:type="dxa"/>
            <w:tcBorders>
              <w:top w:val="single" w:sz="6" w:space="0" w:color="000000"/>
              <w:left w:val="none" w:sz="1" w:space="0" w:color="000000"/>
              <w:bottom w:val="none" w:sz="1" w:space="0" w:color="000000"/>
              <w:right w:val="single" w:sz="6" w:space="0" w:color="000000"/>
            </w:tcBorders>
            <w:shd w:val="clear" w:color="auto" w:fill="auto"/>
            <w:vAlign w:val="center"/>
          </w:tcPr>
          <w:p w:rsidR="00573591" w:rsidRPr="00573591" w:rsidRDefault="00573591" w:rsidP="00E53C89">
            <w:pPr>
              <w:pStyle w:val="TableContents"/>
              <w:jc w:val="center"/>
              <w:rPr>
                <w:sz w:val="20"/>
                <w:szCs w:val="20"/>
              </w:rPr>
            </w:pPr>
            <w:r w:rsidRPr="00573591">
              <w:rPr>
                <w:b/>
                <w:sz w:val="20"/>
                <w:szCs w:val="20"/>
              </w:rPr>
              <w:t>Цена заявки, руб. без НДС</w:t>
            </w:r>
          </w:p>
        </w:tc>
        <w:tc>
          <w:tcPr>
            <w:tcW w:w="2805" w:type="dxa"/>
            <w:tcBorders>
              <w:top w:val="single" w:sz="6" w:space="0" w:color="000000"/>
              <w:left w:val="none" w:sz="1" w:space="0" w:color="000000"/>
              <w:bottom w:val="none" w:sz="1" w:space="0" w:color="000000"/>
              <w:right w:val="single" w:sz="6" w:space="0" w:color="000000"/>
            </w:tcBorders>
            <w:shd w:val="clear" w:color="auto" w:fill="auto"/>
            <w:vAlign w:val="center"/>
          </w:tcPr>
          <w:p w:rsidR="00573591" w:rsidRPr="00573591" w:rsidRDefault="00573591" w:rsidP="00E53C89">
            <w:pPr>
              <w:pStyle w:val="TableContents"/>
              <w:jc w:val="center"/>
              <w:rPr>
                <w:sz w:val="20"/>
                <w:szCs w:val="20"/>
              </w:rPr>
            </w:pPr>
            <w:r w:rsidRPr="00573591">
              <w:rPr>
                <w:b/>
                <w:sz w:val="20"/>
                <w:szCs w:val="20"/>
              </w:rPr>
              <w:t>Дата и время регистрации заявки</w:t>
            </w:r>
          </w:p>
        </w:tc>
      </w:tr>
      <w:tr w:rsidR="00573591" w:rsidRPr="002824DA" w:rsidTr="00573591">
        <w:tc>
          <w:tcPr>
            <w:tcW w:w="502" w:type="dxa"/>
            <w:tcBorders>
              <w:left w:val="single" w:sz="6" w:space="0" w:color="000000"/>
              <w:bottom w:val="none" w:sz="1" w:space="0" w:color="000000"/>
              <w:right w:val="single" w:sz="6" w:space="0" w:color="000000"/>
            </w:tcBorders>
            <w:shd w:val="clear" w:color="auto" w:fill="auto"/>
            <w:vAlign w:val="center"/>
          </w:tcPr>
          <w:p w:rsidR="00573591" w:rsidRPr="002824DA" w:rsidRDefault="00573591" w:rsidP="00E53C89">
            <w:pPr>
              <w:pStyle w:val="TableContents"/>
            </w:pPr>
            <w:r w:rsidRPr="002824DA">
              <w:t>1</w:t>
            </w:r>
          </w:p>
        </w:tc>
        <w:tc>
          <w:tcPr>
            <w:tcW w:w="3857" w:type="dxa"/>
            <w:tcBorders>
              <w:left w:val="none" w:sz="1" w:space="0" w:color="000000"/>
              <w:bottom w:val="none" w:sz="1" w:space="0" w:color="000000"/>
              <w:right w:val="single" w:sz="6" w:space="0" w:color="000000"/>
            </w:tcBorders>
            <w:shd w:val="clear" w:color="auto" w:fill="auto"/>
            <w:vAlign w:val="center"/>
          </w:tcPr>
          <w:p w:rsidR="00573591" w:rsidRPr="002824DA" w:rsidRDefault="00573591" w:rsidP="00573591">
            <w:pPr>
              <w:pStyle w:val="TableContents"/>
            </w:pPr>
            <w:r>
              <w:t>Заявка №85123</w:t>
            </w:r>
          </w:p>
        </w:tc>
        <w:tc>
          <w:tcPr>
            <w:tcW w:w="2581" w:type="dxa"/>
            <w:tcBorders>
              <w:left w:val="none" w:sz="1" w:space="0" w:color="000000"/>
              <w:bottom w:val="none" w:sz="1" w:space="0" w:color="000000"/>
              <w:right w:val="single" w:sz="6" w:space="0" w:color="000000"/>
            </w:tcBorders>
            <w:shd w:val="clear" w:color="auto" w:fill="auto"/>
            <w:vAlign w:val="center"/>
          </w:tcPr>
          <w:p w:rsidR="00573591" w:rsidRPr="002824DA" w:rsidRDefault="00573591" w:rsidP="00E53C89">
            <w:pPr>
              <w:pStyle w:val="TableContents"/>
            </w:pPr>
            <w:r w:rsidRPr="002824DA">
              <w:t>5 046 690.29</w:t>
            </w:r>
          </w:p>
        </w:tc>
        <w:tc>
          <w:tcPr>
            <w:tcW w:w="2805" w:type="dxa"/>
            <w:tcBorders>
              <w:left w:val="none" w:sz="1" w:space="0" w:color="000000"/>
              <w:bottom w:val="none" w:sz="1" w:space="0" w:color="000000"/>
              <w:right w:val="single" w:sz="6" w:space="0" w:color="000000"/>
            </w:tcBorders>
            <w:shd w:val="clear" w:color="auto" w:fill="auto"/>
            <w:vAlign w:val="center"/>
          </w:tcPr>
          <w:p w:rsidR="00573591" w:rsidRPr="002824DA" w:rsidRDefault="00573591" w:rsidP="00E53C89">
            <w:pPr>
              <w:pStyle w:val="TableContents"/>
            </w:pPr>
            <w:r w:rsidRPr="002824DA">
              <w:t>18.08.2022 11:21:50 MCK</w:t>
            </w:r>
          </w:p>
        </w:tc>
      </w:tr>
      <w:tr w:rsidR="00573591" w:rsidRPr="002824DA" w:rsidTr="00573591">
        <w:tc>
          <w:tcPr>
            <w:tcW w:w="502" w:type="dxa"/>
            <w:tcBorders>
              <w:left w:val="single" w:sz="6" w:space="0" w:color="000000"/>
              <w:bottom w:val="single" w:sz="6" w:space="0" w:color="000000"/>
              <w:right w:val="single" w:sz="6" w:space="0" w:color="000000"/>
            </w:tcBorders>
            <w:shd w:val="clear" w:color="auto" w:fill="auto"/>
            <w:vAlign w:val="center"/>
          </w:tcPr>
          <w:p w:rsidR="00573591" w:rsidRPr="002824DA" w:rsidRDefault="00573591" w:rsidP="00E53C89">
            <w:pPr>
              <w:pStyle w:val="TableContents"/>
            </w:pPr>
            <w:r w:rsidRPr="002824DA">
              <w:t>2</w:t>
            </w:r>
          </w:p>
        </w:tc>
        <w:tc>
          <w:tcPr>
            <w:tcW w:w="3857" w:type="dxa"/>
            <w:tcBorders>
              <w:left w:val="none" w:sz="1" w:space="0" w:color="000000"/>
              <w:bottom w:val="single" w:sz="6" w:space="0" w:color="000000"/>
              <w:right w:val="single" w:sz="6" w:space="0" w:color="000000"/>
            </w:tcBorders>
            <w:shd w:val="clear" w:color="auto" w:fill="auto"/>
            <w:vAlign w:val="center"/>
          </w:tcPr>
          <w:p w:rsidR="00573591" w:rsidRPr="002824DA" w:rsidRDefault="00573591" w:rsidP="00573591">
            <w:pPr>
              <w:pStyle w:val="TableContents"/>
            </w:pPr>
            <w:r>
              <w:t>Заявка №85595</w:t>
            </w:r>
          </w:p>
        </w:tc>
        <w:tc>
          <w:tcPr>
            <w:tcW w:w="2581" w:type="dxa"/>
            <w:tcBorders>
              <w:left w:val="none" w:sz="1" w:space="0" w:color="000000"/>
              <w:bottom w:val="single" w:sz="6" w:space="0" w:color="000000"/>
              <w:right w:val="single" w:sz="6" w:space="0" w:color="000000"/>
            </w:tcBorders>
            <w:shd w:val="clear" w:color="auto" w:fill="auto"/>
            <w:vAlign w:val="center"/>
          </w:tcPr>
          <w:p w:rsidR="00573591" w:rsidRPr="002824DA" w:rsidRDefault="00573591" w:rsidP="00E53C89">
            <w:pPr>
              <w:pStyle w:val="TableContents"/>
            </w:pPr>
            <w:r w:rsidRPr="002824DA">
              <w:t>5 269 566.00</w:t>
            </w:r>
          </w:p>
        </w:tc>
        <w:tc>
          <w:tcPr>
            <w:tcW w:w="2805" w:type="dxa"/>
            <w:tcBorders>
              <w:left w:val="none" w:sz="1" w:space="0" w:color="000000"/>
              <w:bottom w:val="single" w:sz="6" w:space="0" w:color="000000"/>
              <w:right w:val="single" w:sz="6" w:space="0" w:color="000000"/>
            </w:tcBorders>
            <w:shd w:val="clear" w:color="auto" w:fill="auto"/>
            <w:vAlign w:val="center"/>
          </w:tcPr>
          <w:p w:rsidR="00573591" w:rsidRPr="002824DA" w:rsidRDefault="00573591" w:rsidP="00E53C89">
            <w:pPr>
              <w:pStyle w:val="TableContents"/>
            </w:pPr>
            <w:r w:rsidRPr="002824DA">
              <w:t>22.08.2022 13:20:09 MCK</w:t>
            </w:r>
          </w:p>
        </w:tc>
      </w:tr>
    </w:tbl>
    <w:p w:rsidR="00F41A7D" w:rsidRPr="00CF0D34" w:rsidRDefault="00F41A7D" w:rsidP="00F41A7D">
      <w:pPr>
        <w:spacing w:line="240" w:lineRule="auto"/>
        <w:ind w:right="-143" w:firstLine="0"/>
        <w:rPr>
          <w:b/>
          <w:sz w:val="26"/>
          <w:szCs w:val="26"/>
        </w:rPr>
      </w:pPr>
      <w:r w:rsidRPr="00033610">
        <w:rPr>
          <w:b/>
          <w:sz w:val="24"/>
          <w:szCs w:val="24"/>
        </w:rPr>
        <w:t xml:space="preserve">КОЛИЧЕСТВО </w:t>
      </w:r>
      <w:r>
        <w:rPr>
          <w:b/>
          <w:sz w:val="24"/>
          <w:szCs w:val="24"/>
        </w:rPr>
        <w:t>ОТКЛОНЕННЫХ</w:t>
      </w:r>
      <w:r w:rsidRPr="00033610">
        <w:rPr>
          <w:b/>
          <w:sz w:val="24"/>
          <w:szCs w:val="24"/>
        </w:rPr>
        <w:t xml:space="preserve"> ЗАЯВОК</w:t>
      </w:r>
      <w:r w:rsidRPr="00712C77">
        <w:rPr>
          <w:sz w:val="24"/>
          <w:szCs w:val="24"/>
        </w:rPr>
        <w:t xml:space="preserve">: </w:t>
      </w:r>
      <w:r w:rsidR="00A06444">
        <w:rPr>
          <w:b/>
          <w:sz w:val="26"/>
          <w:szCs w:val="26"/>
        </w:rPr>
        <w:t xml:space="preserve">0 </w:t>
      </w:r>
      <w:r w:rsidR="00FC0236" w:rsidRPr="001C15A0">
        <w:rPr>
          <w:b/>
          <w:sz w:val="26"/>
          <w:szCs w:val="26"/>
        </w:rPr>
        <w:t>(</w:t>
      </w:r>
      <w:r w:rsidR="00A06444">
        <w:rPr>
          <w:b/>
          <w:sz w:val="26"/>
          <w:szCs w:val="26"/>
        </w:rPr>
        <w:t>ноль</w:t>
      </w:r>
      <w:r w:rsidR="00FC0236" w:rsidRPr="001C15A0">
        <w:rPr>
          <w:b/>
          <w:sz w:val="26"/>
          <w:szCs w:val="26"/>
        </w:rPr>
        <w:t>)</w:t>
      </w:r>
      <w:r w:rsidR="00FC0236" w:rsidRPr="00712C77">
        <w:t xml:space="preserve"> </w:t>
      </w:r>
      <w:r w:rsidRPr="00712C77">
        <w:rPr>
          <w:sz w:val="24"/>
          <w:szCs w:val="24"/>
        </w:rPr>
        <w:t>заяв</w:t>
      </w:r>
      <w:r w:rsidR="00A06444">
        <w:rPr>
          <w:sz w:val="24"/>
          <w:szCs w:val="24"/>
        </w:rPr>
        <w:t>о</w:t>
      </w:r>
      <w:r w:rsidRPr="00712C77">
        <w:rPr>
          <w:sz w:val="24"/>
          <w:szCs w:val="24"/>
        </w:rPr>
        <w:t>к</w:t>
      </w:r>
      <w:r w:rsidRPr="00993626">
        <w:rPr>
          <w:sz w:val="24"/>
          <w:szCs w:val="24"/>
        </w:rPr>
        <w:t>.</w:t>
      </w:r>
    </w:p>
    <w:p w:rsidR="00592298" w:rsidRDefault="00592298" w:rsidP="00592298">
      <w:pPr>
        <w:spacing w:line="240" w:lineRule="auto"/>
        <w:ind w:right="-143" w:firstLine="0"/>
        <w:rPr>
          <w:sz w:val="24"/>
          <w:szCs w:val="24"/>
        </w:rPr>
      </w:pPr>
    </w:p>
    <w:p w:rsidR="00673BBD" w:rsidRDefault="00673BBD" w:rsidP="00C059EF">
      <w:pPr>
        <w:spacing w:line="240" w:lineRule="auto"/>
        <w:ind w:firstLine="0"/>
        <w:rPr>
          <w:b/>
          <w:caps/>
          <w:sz w:val="26"/>
          <w:szCs w:val="26"/>
        </w:rPr>
      </w:pPr>
      <w:r w:rsidRPr="0082501E">
        <w:rPr>
          <w:b/>
          <w:caps/>
          <w:sz w:val="26"/>
          <w:szCs w:val="26"/>
        </w:rPr>
        <w:t xml:space="preserve">ВОПРОСЫ, ВЫНОСИМЫЕ НА РАССМОТРЕНИЕ ЗАКУПОЧНОЙ КОМИССИИ: </w:t>
      </w:r>
    </w:p>
    <w:p w:rsidR="00E05880" w:rsidRDefault="00E05880" w:rsidP="00E05880">
      <w:pPr>
        <w:pStyle w:val="21"/>
        <w:numPr>
          <w:ilvl w:val="0"/>
          <w:numId w:val="2"/>
        </w:numPr>
        <w:rPr>
          <w:bCs/>
          <w:iCs/>
          <w:sz w:val="24"/>
        </w:rPr>
      </w:pPr>
      <w:r w:rsidRPr="00116F01">
        <w:rPr>
          <w:sz w:val="24"/>
        </w:rPr>
        <w:t>О рассмотрении результатов оценки заявок</w:t>
      </w:r>
      <w:r w:rsidRPr="00116F01">
        <w:rPr>
          <w:bCs/>
          <w:iCs/>
          <w:sz w:val="24"/>
        </w:rPr>
        <w:t>.</w:t>
      </w:r>
    </w:p>
    <w:p w:rsidR="00E05880" w:rsidRPr="00116F01" w:rsidRDefault="00E05880" w:rsidP="00E05880">
      <w:pPr>
        <w:pStyle w:val="21"/>
        <w:numPr>
          <w:ilvl w:val="0"/>
          <w:numId w:val="2"/>
        </w:numPr>
        <w:rPr>
          <w:bCs/>
          <w:iCs/>
          <w:sz w:val="24"/>
        </w:rPr>
      </w:pPr>
      <w:r w:rsidRPr="00116F01">
        <w:rPr>
          <w:snapToGrid w:val="0"/>
          <w:sz w:val="24"/>
        </w:rPr>
        <w:t>О признании заявок соответствующими условиям Документации о закупке</w:t>
      </w:r>
    </w:p>
    <w:p w:rsidR="00E05880" w:rsidRPr="00116F01" w:rsidRDefault="00E05880" w:rsidP="00E05880">
      <w:pPr>
        <w:pStyle w:val="21"/>
        <w:numPr>
          <w:ilvl w:val="0"/>
          <w:numId w:val="2"/>
        </w:numPr>
        <w:rPr>
          <w:bCs/>
          <w:iCs/>
          <w:sz w:val="24"/>
        </w:rPr>
      </w:pPr>
      <w:r w:rsidRPr="00116F01">
        <w:rPr>
          <w:sz w:val="24"/>
        </w:rPr>
        <w:t xml:space="preserve">О </w:t>
      </w:r>
      <w:proofErr w:type="spellStart"/>
      <w:r w:rsidRPr="00116F01">
        <w:rPr>
          <w:sz w:val="24"/>
        </w:rPr>
        <w:t>ранжировке</w:t>
      </w:r>
      <w:proofErr w:type="spellEnd"/>
      <w:r w:rsidRPr="00116F01">
        <w:rPr>
          <w:sz w:val="24"/>
        </w:rPr>
        <w:t xml:space="preserve"> заявок</w:t>
      </w:r>
      <w:r w:rsidRPr="00116F01">
        <w:rPr>
          <w:bCs/>
          <w:iCs/>
          <w:sz w:val="24"/>
        </w:rPr>
        <w:t xml:space="preserve"> </w:t>
      </w:r>
    </w:p>
    <w:p w:rsidR="00E05880" w:rsidRPr="00116F01" w:rsidRDefault="00E05880" w:rsidP="00E05880">
      <w:pPr>
        <w:pStyle w:val="21"/>
        <w:numPr>
          <w:ilvl w:val="0"/>
          <w:numId w:val="2"/>
        </w:numPr>
        <w:rPr>
          <w:bCs/>
          <w:iCs/>
          <w:sz w:val="24"/>
        </w:rPr>
      </w:pPr>
      <w:r w:rsidRPr="00116F01">
        <w:rPr>
          <w:bCs/>
          <w:iCs/>
          <w:sz w:val="24"/>
        </w:rPr>
        <w:t>О выборе победителя закупки</w:t>
      </w:r>
    </w:p>
    <w:p w:rsidR="00A06444" w:rsidRPr="00A06444" w:rsidRDefault="00A06444" w:rsidP="00A06444">
      <w:pPr>
        <w:spacing w:line="240" w:lineRule="auto"/>
        <w:rPr>
          <w:b/>
          <w:sz w:val="24"/>
          <w:szCs w:val="24"/>
        </w:rPr>
      </w:pPr>
    </w:p>
    <w:p w:rsidR="00A06444" w:rsidRDefault="00A06444" w:rsidP="00A06444">
      <w:pPr>
        <w:keepNext/>
        <w:spacing w:line="240" w:lineRule="auto"/>
        <w:ind w:firstLine="0"/>
        <w:rPr>
          <w:b/>
          <w:snapToGrid/>
          <w:sz w:val="24"/>
          <w:szCs w:val="24"/>
        </w:rPr>
      </w:pPr>
      <w:r w:rsidRPr="00A06444">
        <w:rPr>
          <w:b/>
          <w:snapToGrid/>
          <w:sz w:val="24"/>
          <w:szCs w:val="24"/>
        </w:rPr>
        <w:t>РЕШИЛИ:</w:t>
      </w:r>
    </w:p>
    <w:p w:rsidR="00E05880" w:rsidRDefault="00E05880" w:rsidP="00A06444">
      <w:pPr>
        <w:widowControl w:val="0"/>
        <w:spacing w:line="240" w:lineRule="auto"/>
        <w:ind w:firstLine="0"/>
        <w:rPr>
          <w:b/>
          <w:bCs/>
          <w:iCs/>
          <w:snapToGrid/>
          <w:sz w:val="24"/>
          <w:szCs w:val="24"/>
        </w:rPr>
      </w:pPr>
    </w:p>
    <w:p w:rsidR="00A06444" w:rsidRDefault="00A06444" w:rsidP="00A06444">
      <w:pPr>
        <w:widowControl w:val="0"/>
        <w:spacing w:line="240" w:lineRule="auto"/>
        <w:ind w:firstLine="0"/>
        <w:rPr>
          <w:b/>
          <w:bCs/>
          <w:iCs/>
          <w:snapToGrid/>
          <w:sz w:val="24"/>
          <w:szCs w:val="24"/>
        </w:rPr>
      </w:pPr>
      <w:r w:rsidRPr="00A06444">
        <w:rPr>
          <w:b/>
          <w:bCs/>
          <w:iCs/>
          <w:snapToGrid/>
          <w:sz w:val="24"/>
          <w:szCs w:val="24"/>
        </w:rPr>
        <w:t xml:space="preserve">ВОПРОС № 1. </w:t>
      </w:r>
      <w:r w:rsidR="00E05880" w:rsidRPr="00E05880">
        <w:rPr>
          <w:b/>
          <w:bCs/>
          <w:iCs/>
          <w:snapToGrid/>
          <w:sz w:val="24"/>
          <w:szCs w:val="24"/>
        </w:rPr>
        <w:t>О рассмотрении результатов оценки заявок</w:t>
      </w:r>
    </w:p>
    <w:p w:rsidR="00E05880" w:rsidRPr="00455714" w:rsidRDefault="00E05880" w:rsidP="00E05880">
      <w:pPr>
        <w:pStyle w:val="25"/>
        <w:keepNext/>
        <w:numPr>
          <w:ilvl w:val="0"/>
          <w:numId w:val="6"/>
        </w:numPr>
        <w:tabs>
          <w:tab w:val="left" w:pos="426"/>
        </w:tabs>
        <w:ind w:left="0" w:firstLine="0"/>
        <w:rPr>
          <w:szCs w:val="24"/>
        </w:rPr>
      </w:pPr>
      <w:r w:rsidRPr="00455714">
        <w:rPr>
          <w:szCs w:val="24"/>
        </w:rPr>
        <w:t>Признать объем полученной информации достаточным для принятия решения.</w:t>
      </w:r>
    </w:p>
    <w:p w:rsidR="00E05880" w:rsidRPr="00455714" w:rsidRDefault="00E05880" w:rsidP="00E05880">
      <w:pPr>
        <w:pStyle w:val="25"/>
        <w:keepNext/>
        <w:numPr>
          <w:ilvl w:val="0"/>
          <w:numId w:val="6"/>
        </w:numPr>
        <w:tabs>
          <w:tab w:val="left" w:pos="426"/>
        </w:tabs>
        <w:ind w:left="0" w:firstLine="0"/>
        <w:rPr>
          <w:rStyle w:val="a4"/>
          <w:b w:val="0"/>
          <w:i w:val="0"/>
        </w:rPr>
      </w:pPr>
      <w:r>
        <w:rPr>
          <w:szCs w:val="24"/>
        </w:rPr>
        <w:t>Принять</w:t>
      </w:r>
      <w:r w:rsidRPr="00455714">
        <w:rPr>
          <w:szCs w:val="24"/>
        </w:rPr>
        <w:t xml:space="preserve"> </w:t>
      </w:r>
      <w:r>
        <w:rPr>
          <w:szCs w:val="24"/>
        </w:rPr>
        <w:t>к рассмотрению</w:t>
      </w:r>
      <w:r w:rsidRPr="00455714">
        <w:rPr>
          <w:szCs w:val="24"/>
        </w:rPr>
        <w:t xml:space="preserve"> заявки</w:t>
      </w:r>
      <w:r>
        <w:rPr>
          <w:szCs w:val="24"/>
        </w:rPr>
        <w:t xml:space="preserve"> следующих</w:t>
      </w:r>
      <w:r w:rsidRPr="00455714">
        <w:rPr>
          <w:szCs w:val="24"/>
        </w:rPr>
        <w:t xml:space="preserve"> участников:</w:t>
      </w:r>
    </w:p>
    <w:tbl>
      <w:tblPr>
        <w:tblW w:w="5000" w:type="pct"/>
        <w:tblInd w:w="28" w:type="dxa"/>
        <w:tblLayout w:type="fixed"/>
        <w:tblCellMar>
          <w:top w:w="28" w:type="dxa"/>
          <w:left w:w="28" w:type="dxa"/>
          <w:bottom w:w="28" w:type="dxa"/>
          <w:right w:w="28" w:type="dxa"/>
        </w:tblCellMar>
        <w:tblLook w:val="0000" w:firstRow="0" w:lastRow="0" w:firstColumn="0" w:lastColumn="0" w:noHBand="0" w:noVBand="0"/>
      </w:tblPr>
      <w:tblGrid>
        <w:gridCol w:w="497"/>
        <w:gridCol w:w="3807"/>
        <w:gridCol w:w="2548"/>
        <w:gridCol w:w="2769"/>
      </w:tblGrid>
      <w:tr w:rsidR="00573591" w:rsidRPr="002824DA" w:rsidTr="00E53C89">
        <w:tc>
          <w:tcPr>
            <w:tcW w:w="502" w:type="dxa"/>
            <w:tcBorders>
              <w:top w:val="single" w:sz="6" w:space="0" w:color="000000"/>
              <w:left w:val="single" w:sz="6" w:space="0" w:color="000000"/>
              <w:bottom w:val="none" w:sz="1" w:space="0" w:color="000000"/>
              <w:right w:val="single" w:sz="6" w:space="0" w:color="000000"/>
            </w:tcBorders>
            <w:shd w:val="clear" w:color="auto" w:fill="auto"/>
            <w:vAlign w:val="center"/>
          </w:tcPr>
          <w:p w:rsidR="00573591" w:rsidRPr="00573591" w:rsidRDefault="00573591" w:rsidP="00E53C89">
            <w:pPr>
              <w:pStyle w:val="TableContents"/>
              <w:jc w:val="center"/>
              <w:rPr>
                <w:sz w:val="20"/>
                <w:szCs w:val="20"/>
              </w:rPr>
            </w:pPr>
            <w:r w:rsidRPr="00573591">
              <w:rPr>
                <w:sz w:val="20"/>
                <w:szCs w:val="20"/>
              </w:rPr>
              <w:t xml:space="preserve">№ </w:t>
            </w:r>
            <w:r w:rsidRPr="00573591">
              <w:rPr>
                <w:b/>
                <w:sz w:val="20"/>
                <w:szCs w:val="20"/>
              </w:rPr>
              <w:t>п/п</w:t>
            </w:r>
          </w:p>
        </w:tc>
        <w:tc>
          <w:tcPr>
            <w:tcW w:w="3857" w:type="dxa"/>
            <w:tcBorders>
              <w:top w:val="single" w:sz="6" w:space="0" w:color="000000"/>
              <w:left w:val="none" w:sz="1" w:space="0" w:color="000000"/>
              <w:bottom w:val="none" w:sz="1" w:space="0" w:color="000000"/>
              <w:right w:val="single" w:sz="6" w:space="0" w:color="000000"/>
            </w:tcBorders>
            <w:shd w:val="clear" w:color="auto" w:fill="auto"/>
            <w:vAlign w:val="center"/>
          </w:tcPr>
          <w:p w:rsidR="00573591" w:rsidRPr="00573591" w:rsidRDefault="00573591" w:rsidP="00E53C89">
            <w:pPr>
              <w:pStyle w:val="TableContents"/>
              <w:jc w:val="center"/>
              <w:rPr>
                <w:sz w:val="20"/>
                <w:szCs w:val="20"/>
              </w:rPr>
            </w:pPr>
            <w:r w:rsidRPr="00573591">
              <w:rPr>
                <w:b/>
                <w:sz w:val="20"/>
                <w:szCs w:val="20"/>
              </w:rPr>
              <w:t>Наименование Участника, его адрес, и/или идентификационный номер</w:t>
            </w:r>
          </w:p>
        </w:tc>
        <w:tc>
          <w:tcPr>
            <w:tcW w:w="2581" w:type="dxa"/>
            <w:tcBorders>
              <w:top w:val="single" w:sz="6" w:space="0" w:color="000000"/>
              <w:left w:val="none" w:sz="1" w:space="0" w:color="000000"/>
              <w:bottom w:val="none" w:sz="1" w:space="0" w:color="000000"/>
              <w:right w:val="single" w:sz="6" w:space="0" w:color="000000"/>
            </w:tcBorders>
            <w:shd w:val="clear" w:color="auto" w:fill="auto"/>
            <w:vAlign w:val="center"/>
          </w:tcPr>
          <w:p w:rsidR="00573591" w:rsidRPr="00573591" w:rsidRDefault="00573591" w:rsidP="00E53C89">
            <w:pPr>
              <w:pStyle w:val="TableContents"/>
              <w:jc w:val="center"/>
              <w:rPr>
                <w:sz w:val="20"/>
                <w:szCs w:val="20"/>
              </w:rPr>
            </w:pPr>
            <w:r w:rsidRPr="00573591">
              <w:rPr>
                <w:b/>
                <w:sz w:val="20"/>
                <w:szCs w:val="20"/>
              </w:rPr>
              <w:t>Цена заявки, руб. без НДС</w:t>
            </w:r>
          </w:p>
        </w:tc>
        <w:tc>
          <w:tcPr>
            <w:tcW w:w="2805" w:type="dxa"/>
            <w:tcBorders>
              <w:top w:val="single" w:sz="6" w:space="0" w:color="000000"/>
              <w:left w:val="none" w:sz="1" w:space="0" w:color="000000"/>
              <w:bottom w:val="none" w:sz="1" w:space="0" w:color="000000"/>
              <w:right w:val="single" w:sz="6" w:space="0" w:color="000000"/>
            </w:tcBorders>
            <w:shd w:val="clear" w:color="auto" w:fill="auto"/>
            <w:vAlign w:val="center"/>
          </w:tcPr>
          <w:p w:rsidR="00573591" w:rsidRPr="00573591" w:rsidRDefault="00573591" w:rsidP="00E53C89">
            <w:pPr>
              <w:pStyle w:val="TableContents"/>
              <w:jc w:val="center"/>
              <w:rPr>
                <w:sz w:val="20"/>
                <w:szCs w:val="20"/>
              </w:rPr>
            </w:pPr>
            <w:r w:rsidRPr="00573591">
              <w:rPr>
                <w:b/>
                <w:sz w:val="20"/>
                <w:szCs w:val="20"/>
              </w:rPr>
              <w:t>Дата и время регистрации заявки</w:t>
            </w:r>
          </w:p>
        </w:tc>
      </w:tr>
      <w:tr w:rsidR="00573591" w:rsidRPr="002824DA" w:rsidTr="00E53C89">
        <w:tc>
          <w:tcPr>
            <w:tcW w:w="502" w:type="dxa"/>
            <w:tcBorders>
              <w:left w:val="single" w:sz="6" w:space="0" w:color="000000"/>
              <w:bottom w:val="none" w:sz="1" w:space="0" w:color="000000"/>
              <w:right w:val="single" w:sz="6" w:space="0" w:color="000000"/>
            </w:tcBorders>
            <w:shd w:val="clear" w:color="auto" w:fill="auto"/>
            <w:vAlign w:val="center"/>
          </w:tcPr>
          <w:p w:rsidR="00573591" w:rsidRPr="002824DA" w:rsidRDefault="00573591" w:rsidP="00E53C89">
            <w:pPr>
              <w:pStyle w:val="TableContents"/>
            </w:pPr>
            <w:r w:rsidRPr="002824DA">
              <w:t>1</w:t>
            </w:r>
          </w:p>
        </w:tc>
        <w:tc>
          <w:tcPr>
            <w:tcW w:w="3857" w:type="dxa"/>
            <w:tcBorders>
              <w:left w:val="none" w:sz="1" w:space="0" w:color="000000"/>
              <w:bottom w:val="none" w:sz="1" w:space="0" w:color="000000"/>
              <w:right w:val="single" w:sz="6" w:space="0" w:color="000000"/>
            </w:tcBorders>
            <w:shd w:val="clear" w:color="auto" w:fill="auto"/>
            <w:vAlign w:val="center"/>
          </w:tcPr>
          <w:p w:rsidR="00573591" w:rsidRPr="002824DA" w:rsidRDefault="00573591" w:rsidP="00E53C89">
            <w:pPr>
              <w:pStyle w:val="TableContents"/>
            </w:pPr>
            <w:r>
              <w:t>Заявка №85123</w:t>
            </w:r>
          </w:p>
        </w:tc>
        <w:tc>
          <w:tcPr>
            <w:tcW w:w="2581" w:type="dxa"/>
            <w:tcBorders>
              <w:left w:val="none" w:sz="1" w:space="0" w:color="000000"/>
              <w:bottom w:val="none" w:sz="1" w:space="0" w:color="000000"/>
              <w:right w:val="single" w:sz="6" w:space="0" w:color="000000"/>
            </w:tcBorders>
            <w:shd w:val="clear" w:color="auto" w:fill="auto"/>
            <w:vAlign w:val="center"/>
          </w:tcPr>
          <w:p w:rsidR="00573591" w:rsidRPr="002824DA" w:rsidRDefault="00573591" w:rsidP="00E53C89">
            <w:pPr>
              <w:pStyle w:val="TableContents"/>
            </w:pPr>
            <w:r w:rsidRPr="002824DA">
              <w:t>5 046 690.29</w:t>
            </w:r>
          </w:p>
        </w:tc>
        <w:tc>
          <w:tcPr>
            <w:tcW w:w="2805" w:type="dxa"/>
            <w:tcBorders>
              <w:left w:val="none" w:sz="1" w:space="0" w:color="000000"/>
              <w:bottom w:val="none" w:sz="1" w:space="0" w:color="000000"/>
              <w:right w:val="single" w:sz="6" w:space="0" w:color="000000"/>
            </w:tcBorders>
            <w:shd w:val="clear" w:color="auto" w:fill="auto"/>
            <w:vAlign w:val="center"/>
          </w:tcPr>
          <w:p w:rsidR="00573591" w:rsidRPr="002824DA" w:rsidRDefault="00573591" w:rsidP="00E53C89">
            <w:pPr>
              <w:pStyle w:val="TableContents"/>
            </w:pPr>
            <w:r w:rsidRPr="002824DA">
              <w:t>18.08.2022 11:21:50 MCK</w:t>
            </w:r>
          </w:p>
        </w:tc>
      </w:tr>
      <w:tr w:rsidR="00573591" w:rsidRPr="002824DA" w:rsidTr="00E53C89">
        <w:tc>
          <w:tcPr>
            <w:tcW w:w="502" w:type="dxa"/>
            <w:tcBorders>
              <w:left w:val="single" w:sz="6" w:space="0" w:color="000000"/>
              <w:bottom w:val="single" w:sz="6" w:space="0" w:color="000000"/>
              <w:right w:val="single" w:sz="6" w:space="0" w:color="000000"/>
            </w:tcBorders>
            <w:shd w:val="clear" w:color="auto" w:fill="auto"/>
            <w:vAlign w:val="center"/>
          </w:tcPr>
          <w:p w:rsidR="00573591" w:rsidRPr="002824DA" w:rsidRDefault="00573591" w:rsidP="00E53C89">
            <w:pPr>
              <w:pStyle w:val="TableContents"/>
            </w:pPr>
            <w:r w:rsidRPr="002824DA">
              <w:t>2</w:t>
            </w:r>
          </w:p>
        </w:tc>
        <w:tc>
          <w:tcPr>
            <w:tcW w:w="3857" w:type="dxa"/>
            <w:tcBorders>
              <w:left w:val="none" w:sz="1" w:space="0" w:color="000000"/>
              <w:bottom w:val="single" w:sz="6" w:space="0" w:color="000000"/>
              <w:right w:val="single" w:sz="6" w:space="0" w:color="000000"/>
            </w:tcBorders>
            <w:shd w:val="clear" w:color="auto" w:fill="auto"/>
            <w:vAlign w:val="center"/>
          </w:tcPr>
          <w:p w:rsidR="00573591" w:rsidRPr="002824DA" w:rsidRDefault="00573591" w:rsidP="00E53C89">
            <w:pPr>
              <w:pStyle w:val="TableContents"/>
            </w:pPr>
            <w:r>
              <w:t>Заявка №85595</w:t>
            </w:r>
          </w:p>
        </w:tc>
        <w:tc>
          <w:tcPr>
            <w:tcW w:w="2581" w:type="dxa"/>
            <w:tcBorders>
              <w:left w:val="none" w:sz="1" w:space="0" w:color="000000"/>
              <w:bottom w:val="single" w:sz="6" w:space="0" w:color="000000"/>
              <w:right w:val="single" w:sz="6" w:space="0" w:color="000000"/>
            </w:tcBorders>
            <w:shd w:val="clear" w:color="auto" w:fill="auto"/>
            <w:vAlign w:val="center"/>
          </w:tcPr>
          <w:p w:rsidR="00573591" w:rsidRPr="002824DA" w:rsidRDefault="00573591" w:rsidP="00E53C89">
            <w:pPr>
              <w:pStyle w:val="TableContents"/>
            </w:pPr>
            <w:r w:rsidRPr="002824DA">
              <w:t>5 269 566.00</w:t>
            </w:r>
          </w:p>
        </w:tc>
        <w:tc>
          <w:tcPr>
            <w:tcW w:w="2805" w:type="dxa"/>
            <w:tcBorders>
              <w:left w:val="none" w:sz="1" w:space="0" w:color="000000"/>
              <w:bottom w:val="single" w:sz="6" w:space="0" w:color="000000"/>
              <w:right w:val="single" w:sz="6" w:space="0" w:color="000000"/>
            </w:tcBorders>
            <w:shd w:val="clear" w:color="auto" w:fill="auto"/>
            <w:vAlign w:val="center"/>
          </w:tcPr>
          <w:p w:rsidR="00573591" w:rsidRPr="002824DA" w:rsidRDefault="00573591" w:rsidP="00E53C89">
            <w:pPr>
              <w:pStyle w:val="TableContents"/>
            </w:pPr>
            <w:r w:rsidRPr="002824DA">
              <w:t>22.08.2022 13:20:09 MCK</w:t>
            </w:r>
          </w:p>
        </w:tc>
      </w:tr>
    </w:tbl>
    <w:p w:rsidR="00A06444" w:rsidRPr="00A06444" w:rsidRDefault="00A06444" w:rsidP="00A06444">
      <w:pPr>
        <w:tabs>
          <w:tab w:val="left" w:pos="5940"/>
        </w:tabs>
        <w:spacing w:line="240" w:lineRule="auto"/>
        <w:ind w:firstLine="0"/>
        <w:rPr>
          <w:b/>
          <w:snapToGrid/>
          <w:spacing w:val="4"/>
          <w:sz w:val="24"/>
          <w:szCs w:val="24"/>
        </w:rPr>
      </w:pPr>
    </w:p>
    <w:p w:rsidR="00E05880" w:rsidRPr="00E05880" w:rsidRDefault="00A06444" w:rsidP="00E05880">
      <w:pPr>
        <w:pStyle w:val="21"/>
        <w:ind w:firstLine="0"/>
        <w:rPr>
          <w:b/>
          <w:bCs/>
          <w:iCs/>
          <w:sz w:val="24"/>
        </w:rPr>
      </w:pPr>
      <w:r w:rsidRPr="00A06444">
        <w:rPr>
          <w:b/>
          <w:bCs/>
          <w:iCs/>
          <w:sz w:val="24"/>
        </w:rPr>
        <w:t xml:space="preserve">ВОПРОС 2. </w:t>
      </w:r>
      <w:r w:rsidR="00E05880" w:rsidRPr="00E05880">
        <w:rPr>
          <w:b/>
          <w:bCs/>
          <w:iCs/>
          <w:sz w:val="24"/>
        </w:rPr>
        <w:t>О признании заявок соответствующими условиям Документации о закупке</w:t>
      </w:r>
    </w:p>
    <w:p w:rsidR="00E05880" w:rsidRDefault="00E05880" w:rsidP="00E05880">
      <w:pPr>
        <w:pStyle w:val="25"/>
        <w:tabs>
          <w:tab w:val="left" w:pos="426"/>
        </w:tabs>
        <w:ind w:firstLine="0"/>
        <w:rPr>
          <w:szCs w:val="24"/>
        </w:rPr>
      </w:pPr>
    </w:p>
    <w:p w:rsidR="00573591" w:rsidRDefault="00573591" w:rsidP="00573591">
      <w:pPr>
        <w:pStyle w:val="25"/>
        <w:tabs>
          <w:tab w:val="left" w:pos="426"/>
        </w:tabs>
        <w:ind w:firstLine="0"/>
        <w:rPr>
          <w:szCs w:val="24"/>
        </w:rPr>
      </w:pPr>
      <w:r w:rsidRPr="00455714">
        <w:rPr>
          <w:szCs w:val="24"/>
        </w:rPr>
        <w:t>Признать заяв</w:t>
      </w:r>
      <w:r>
        <w:rPr>
          <w:szCs w:val="24"/>
        </w:rPr>
        <w:t>ки следующих Участников:</w:t>
      </w:r>
    </w:p>
    <w:p w:rsidR="00573591" w:rsidRDefault="00573591" w:rsidP="00573591">
      <w:pPr>
        <w:pStyle w:val="TableContents"/>
        <w:numPr>
          <w:ilvl w:val="0"/>
          <w:numId w:val="36"/>
        </w:numPr>
      </w:pPr>
      <w:r>
        <w:t>Заявка №85123</w:t>
      </w:r>
    </w:p>
    <w:p w:rsidR="00573591" w:rsidRDefault="00573591" w:rsidP="00573591">
      <w:pPr>
        <w:pStyle w:val="TableContents"/>
        <w:numPr>
          <w:ilvl w:val="0"/>
          <w:numId w:val="36"/>
        </w:numPr>
      </w:pPr>
      <w:r>
        <w:t>Заявка №85595</w:t>
      </w:r>
    </w:p>
    <w:p w:rsidR="00573591" w:rsidRPr="00C8132C" w:rsidRDefault="00573591" w:rsidP="00573591">
      <w:pPr>
        <w:pStyle w:val="TableContents"/>
      </w:pPr>
      <w:r>
        <w:t>соответствующими</w:t>
      </w:r>
      <w:r w:rsidRPr="002C3023">
        <w:t xml:space="preserve"> условиям Документации о закупке и принять их к дальнейшему </w:t>
      </w:r>
      <w:r w:rsidRPr="002C3023">
        <w:lastRenderedPageBreak/>
        <w:t xml:space="preserve">рассмотрению. </w:t>
      </w:r>
    </w:p>
    <w:p w:rsidR="00A06444" w:rsidRPr="00A06444" w:rsidRDefault="00A06444" w:rsidP="00A06444">
      <w:pPr>
        <w:keepNext/>
        <w:tabs>
          <w:tab w:val="left" w:pos="5940"/>
        </w:tabs>
        <w:spacing w:line="240" w:lineRule="auto"/>
        <w:ind w:firstLine="0"/>
        <w:rPr>
          <w:b/>
          <w:snapToGrid/>
          <w:spacing w:val="4"/>
          <w:sz w:val="24"/>
          <w:szCs w:val="24"/>
        </w:rPr>
      </w:pPr>
    </w:p>
    <w:p w:rsidR="00E05880" w:rsidRPr="00E05880" w:rsidRDefault="00A06444" w:rsidP="00E05880">
      <w:pPr>
        <w:pStyle w:val="21"/>
        <w:ind w:firstLine="0"/>
        <w:rPr>
          <w:bCs/>
          <w:iCs/>
          <w:sz w:val="24"/>
        </w:rPr>
      </w:pPr>
      <w:r w:rsidRPr="00A06444">
        <w:rPr>
          <w:b/>
          <w:sz w:val="24"/>
        </w:rPr>
        <w:t xml:space="preserve">ВОПРОС № 3. </w:t>
      </w:r>
      <w:r w:rsidR="00E05880" w:rsidRPr="00E05880">
        <w:rPr>
          <w:b/>
          <w:sz w:val="24"/>
        </w:rPr>
        <w:t xml:space="preserve">О </w:t>
      </w:r>
      <w:proofErr w:type="spellStart"/>
      <w:r w:rsidR="00E05880" w:rsidRPr="00E05880">
        <w:rPr>
          <w:b/>
          <w:sz w:val="24"/>
        </w:rPr>
        <w:t>ранжировке</w:t>
      </w:r>
      <w:proofErr w:type="spellEnd"/>
      <w:r w:rsidR="00E05880" w:rsidRPr="00E05880">
        <w:rPr>
          <w:b/>
          <w:sz w:val="24"/>
        </w:rPr>
        <w:t xml:space="preserve"> заявок</w:t>
      </w:r>
      <w:r w:rsidR="00E05880" w:rsidRPr="00116F01">
        <w:rPr>
          <w:bCs/>
          <w:iCs/>
          <w:sz w:val="24"/>
        </w:rPr>
        <w:t xml:space="preserve"> </w:t>
      </w:r>
    </w:p>
    <w:p w:rsidR="00573591" w:rsidRDefault="00573591" w:rsidP="00573591">
      <w:pPr>
        <w:pStyle w:val="25"/>
        <w:keepNext/>
        <w:numPr>
          <w:ilvl w:val="0"/>
          <w:numId w:val="3"/>
        </w:numPr>
        <w:tabs>
          <w:tab w:val="left" w:pos="426"/>
        </w:tabs>
        <w:suppressAutoHyphens/>
        <w:rPr>
          <w:szCs w:val="24"/>
        </w:rPr>
      </w:pPr>
      <w:r w:rsidRPr="00455714">
        <w:rPr>
          <w:szCs w:val="24"/>
        </w:rPr>
        <w:t xml:space="preserve">Утвердить </w:t>
      </w:r>
      <w:proofErr w:type="spellStart"/>
      <w:r w:rsidRPr="00455714">
        <w:rPr>
          <w:szCs w:val="24"/>
        </w:rPr>
        <w:t>ранжировку</w:t>
      </w:r>
      <w:proofErr w:type="spellEnd"/>
      <w:r w:rsidRPr="00455714">
        <w:rPr>
          <w:szCs w:val="24"/>
        </w:rPr>
        <w:t xml:space="preserve"> заявок:</w:t>
      </w:r>
    </w:p>
    <w:tbl>
      <w:tblPr>
        <w:tblW w:w="9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1701"/>
        <w:gridCol w:w="3403"/>
        <w:gridCol w:w="1560"/>
        <w:gridCol w:w="1240"/>
      </w:tblGrid>
      <w:tr w:rsidR="00573591" w:rsidRPr="00455714" w:rsidTr="00573591">
        <w:tc>
          <w:tcPr>
            <w:tcW w:w="1305" w:type="dxa"/>
            <w:shd w:val="clear" w:color="auto" w:fill="auto"/>
            <w:vAlign w:val="center"/>
          </w:tcPr>
          <w:p w:rsidR="00573591" w:rsidRPr="00866419" w:rsidRDefault="00573591" w:rsidP="00E53C89">
            <w:pPr>
              <w:spacing w:line="240" w:lineRule="auto"/>
              <w:ind w:firstLine="0"/>
              <w:jc w:val="center"/>
              <w:rPr>
                <w:sz w:val="20"/>
              </w:rPr>
            </w:pPr>
            <w:r w:rsidRPr="00866419">
              <w:rPr>
                <w:sz w:val="20"/>
              </w:rPr>
              <w:t xml:space="preserve">Место в </w:t>
            </w:r>
            <w:proofErr w:type="spellStart"/>
            <w:r w:rsidRPr="00866419">
              <w:rPr>
                <w:sz w:val="20"/>
              </w:rPr>
              <w:t>ранжировке</w:t>
            </w:r>
            <w:proofErr w:type="spellEnd"/>
            <w:r w:rsidRPr="00866419">
              <w:rPr>
                <w:sz w:val="20"/>
              </w:rPr>
              <w:t xml:space="preserve"> (порядковый № заявки)</w:t>
            </w:r>
          </w:p>
        </w:tc>
        <w:tc>
          <w:tcPr>
            <w:tcW w:w="1701" w:type="dxa"/>
            <w:vAlign w:val="center"/>
          </w:tcPr>
          <w:p w:rsidR="00573591" w:rsidRPr="00866419" w:rsidRDefault="00573591" w:rsidP="00E53C89">
            <w:pPr>
              <w:spacing w:line="240" w:lineRule="auto"/>
              <w:ind w:right="16" w:firstLine="0"/>
              <w:jc w:val="center"/>
              <w:rPr>
                <w:sz w:val="20"/>
              </w:rPr>
            </w:pPr>
            <w:r w:rsidRPr="00866419">
              <w:rPr>
                <w:sz w:val="20"/>
              </w:rPr>
              <w:t>Дата и время регистрации заявки</w:t>
            </w:r>
          </w:p>
        </w:tc>
        <w:tc>
          <w:tcPr>
            <w:tcW w:w="3403" w:type="dxa"/>
            <w:shd w:val="clear" w:color="auto" w:fill="auto"/>
            <w:vAlign w:val="center"/>
          </w:tcPr>
          <w:p w:rsidR="00573591" w:rsidRPr="0083086D" w:rsidRDefault="00573591" w:rsidP="00E53C89">
            <w:pPr>
              <w:spacing w:line="240" w:lineRule="auto"/>
              <w:ind w:firstLine="0"/>
              <w:jc w:val="center"/>
              <w:rPr>
                <w:sz w:val="24"/>
                <w:szCs w:val="24"/>
              </w:rPr>
            </w:pPr>
            <w:r w:rsidRPr="0083086D">
              <w:rPr>
                <w:sz w:val="24"/>
                <w:szCs w:val="24"/>
              </w:rPr>
              <w:t>Наименование Участника и/или идентификационный номер</w:t>
            </w:r>
          </w:p>
        </w:tc>
        <w:tc>
          <w:tcPr>
            <w:tcW w:w="1560" w:type="dxa"/>
            <w:vAlign w:val="center"/>
          </w:tcPr>
          <w:p w:rsidR="00573591" w:rsidRPr="0083086D" w:rsidRDefault="00573591" w:rsidP="00E53C89">
            <w:pPr>
              <w:spacing w:line="240" w:lineRule="auto"/>
              <w:ind w:firstLine="0"/>
              <w:jc w:val="center"/>
              <w:rPr>
                <w:sz w:val="24"/>
                <w:szCs w:val="24"/>
              </w:rPr>
            </w:pPr>
            <w:r w:rsidRPr="0083086D">
              <w:rPr>
                <w:sz w:val="24"/>
                <w:szCs w:val="24"/>
              </w:rPr>
              <w:t xml:space="preserve">Итоговая цена заявки, </w:t>
            </w:r>
            <w:r w:rsidRPr="0083086D">
              <w:rPr>
                <w:sz w:val="24"/>
                <w:szCs w:val="24"/>
              </w:rPr>
              <w:br/>
              <w:t>руб. без НДС</w:t>
            </w:r>
            <w:r w:rsidRPr="0083086D" w:rsidDel="002711B2">
              <w:rPr>
                <w:sz w:val="24"/>
                <w:szCs w:val="24"/>
              </w:rPr>
              <w:t xml:space="preserve"> </w:t>
            </w:r>
          </w:p>
        </w:tc>
        <w:tc>
          <w:tcPr>
            <w:tcW w:w="1240" w:type="dxa"/>
            <w:vAlign w:val="center"/>
          </w:tcPr>
          <w:p w:rsidR="00573591" w:rsidRPr="00866419" w:rsidRDefault="00573591" w:rsidP="00E53C89">
            <w:pPr>
              <w:spacing w:line="240" w:lineRule="auto"/>
              <w:ind w:firstLine="0"/>
              <w:jc w:val="center"/>
              <w:rPr>
                <w:sz w:val="16"/>
                <w:szCs w:val="16"/>
              </w:rPr>
            </w:pPr>
            <w:r w:rsidRPr="00866419">
              <w:rPr>
                <w:sz w:val="16"/>
                <w:szCs w:val="16"/>
              </w:rPr>
              <w:t>Возможность применения приоритета в соответствии с 925-ПП</w:t>
            </w:r>
          </w:p>
        </w:tc>
      </w:tr>
      <w:tr w:rsidR="00573591" w:rsidRPr="00455714" w:rsidTr="00573591">
        <w:tc>
          <w:tcPr>
            <w:tcW w:w="1305" w:type="dxa"/>
            <w:shd w:val="clear" w:color="auto" w:fill="auto"/>
            <w:vAlign w:val="center"/>
          </w:tcPr>
          <w:p w:rsidR="00573591" w:rsidRDefault="00573591" w:rsidP="00E53C89">
            <w:pPr>
              <w:widowControl w:val="0"/>
              <w:spacing w:line="240" w:lineRule="auto"/>
              <w:ind w:firstLine="0"/>
              <w:jc w:val="center"/>
              <w:rPr>
                <w:sz w:val="24"/>
                <w:szCs w:val="24"/>
              </w:rPr>
            </w:pPr>
            <w:r>
              <w:rPr>
                <w:sz w:val="24"/>
                <w:szCs w:val="24"/>
              </w:rPr>
              <w:t>1</w:t>
            </w:r>
            <w:r w:rsidRPr="00F65666">
              <w:rPr>
                <w:sz w:val="24"/>
                <w:szCs w:val="24"/>
              </w:rPr>
              <w:t xml:space="preserve"> место</w:t>
            </w:r>
          </w:p>
        </w:tc>
        <w:tc>
          <w:tcPr>
            <w:tcW w:w="1701" w:type="dxa"/>
            <w:vAlign w:val="center"/>
          </w:tcPr>
          <w:p w:rsidR="00573591" w:rsidRPr="002824DA" w:rsidRDefault="00573591" w:rsidP="00E53C89">
            <w:pPr>
              <w:pStyle w:val="TableContents"/>
            </w:pPr>
            <w:r w:rsidRPr="002824DA">
              <w:t>18.08.2022 11:21:50 MCK</w:t>
            </w:r>
          </w:p>
        </w:tc>
        <w:tc>
          <w:tcPr>
            <w:tcW w:w="3403" w:type="dxa"/>
            <w:shd w:val="clear" w:color="auto" w:fill="auto"/>
            <w:vAlign w:val="center"/>
          </w:tcPr>
          <w:p w:rsidR="00573591" w:rsidRPr="002824DA" w:rsidRDefault="00573591" w:rsidP="00573591">
            <w:pPr>
              <w:pStyle w:val="TableContents"/>
            </w:pPr>
            <w:r>
              <w:t>Заявка №85123</w:t>
            </w:r>
            <w:r w:rsidRPr="002824DA">
              <w:t xml:space="preserve"> </w:t>
            </w:r>
          </w:p>
        </w:tc>
        <w:tc>
          <w:tcPr>
            <w:tcW w:w="1560" w:type="dxa"/>
            <w:vAlign w:val="center"/>
          </w:tcPr>
          <w:p w:rsidR="00573591" w:rsidRPr="002824DA" w:rsidRDefault="00573591" w:rsidP="00E53C89">
            <w:pPr>
              <w:pStyle w:val="TableContents"/>
            </w:pPr>
            <w:r w:rsidRPr="002824DA">
              <w:t>5 046 690.29</w:t>
            </w:r>
          </w:p>
        </w:tc>
        <w:tc>
          <w:tcPr>
            <w:tcW w:w="1240" w:type="dxa"/>
            <w:vAlign w:val="center"/>
          </w:tcPr>
          <w:p w:rsidR="00573591" w:rsidRPr="00866419" w:rsidRDefault="00573591" w:rsidP="00E53C89">
            <w:pPr>
              <w:spacing w:line="240" w:lineRule="auto"/>
              <w:ind w:firstLine="0"/>
              <w:jc w:val="center"/>
              <w:rPr>
                <w:sz w:val="16"/>
                <w:szCs w:val="16"/>
              </w:rPr>
            </w:pPr>
            <w:r w:rsidRPr="003C67A1">
              <w:rPr>
                <w:sz w:val="24"/>
                <w:szCs w:val="24"/>
              </w:rPr>
              <w:t>нет</w:t>
            </w:r>
          </w:p>
        </w:tc>
      </w:tr>
      <w:tr w:rsidR="00573591" w:rsidRPr="00455714" w:rsidTr="00573591">
        <w:tc>
          <w:tcPr>
            <w:tcW w:w="1305" w:type="dxa"/>
            <w:shd w:val="clear" w:color="auto" w:fill="auto"/>
            <w:vAlign w:val="center"/>
          </w:tcPr>
          <w:p w:rsidR="00573591" w:rsidRPr="00F65666" w:rsidRDefault="00573591" w:rsidP="00E53C89">
            <w:pPr>
              <w:widowControl w:val="0"/>
              <w:spacing w:line="240" w:lineRule="auto"/>
              <w:ind w:firstLine="0"/>
              <w:jc w:val="center"/>
              <w:rPr>
                <w:sz w:val="24"/>
                <w:szCs w:val="24"/>
              </w:rPr>
            </w:pPr>
            <w:r>
              <w:rPr>
                <w:sz w:val="24"/>
                <w:szCs w:val="24"/>
              </w:rPr>
              <w:t>2</w:t>
            </w:r>
            <w:r w:rsidRPr="00F65666">
              <w:rPr>
                <w:sz w:val="24"/>
                <w:szCs w:val="24"/>
              </w:rPr>
              <w:t xml:space="preserve"> место </w:t>
            </w:r>
          </w:p>
        </w:tc>
        <w:tc>
          <w:tcPr>
            <w:tcW w:w="1701" w:type="dxa"/>
            <w:vAlign w:val="center"/>
          </w:tcPr>
          <w:p w:rsidR="00573591" w:rsidRPr="002824DA" w:rsidRDefault="00573591" w:rsidP="00E53C89">
            <w:pPr>
              <w:pStyle w:val="TableContents"/>
            </w:pPr>
            <w:r w:rsidRPr="002824DA">
              <w:t>22.08.2022 13:20:09 MCK</w:t>
            </w:r>
          </w:p>
        </w:tc>
        <w:tc>
          <w:tcPr>
            <w:tcW w:w="3403" w:type="dxa"/>
            <w:shd w:val="clear" w:color="auto" w:fill="auto"/>
            <w:vAlign w:val="center"/>
          </w:tcPr>
          <w:p w:rsidR="00573591" w:rsidRPr="002824DA" w:rsidRDefault="00573591" w:rsidP="00573591">
            <w:pPr>
              <w:pStyle w:val="TableContents"/>
            </w:pPr>
            <w:r>
              <w:t>Заявка №85595</w:t>
            </w:r>
          </w:p>
        </w:tc>
        <w:tc>
          <w:tcPr>
            <w:tcW w:w="1560" w:type="dxa"/>
            <w:vAlign w:val="center"/>
          </w:tcPr>
          <w:p w:rsidR="00573591" w:rsidRPr="002824DA" w:rsidRDefault="00573591" w:rsidP="00E53C89">
            <w:pPr>
              <w:pStyle w:val="TableContents"/>
            </w:pPr>
            <w:r w:rsidRPr="002824DA">
              <w:t>5 269 566.00</w:t>
            </w:r>
          </w:p>
        </w:tc>
        <w:tc>
          <w:tcPr>
            <w:tcW w:w="1240" w:type="dxa"/>
            <w:vAlign w:val="center"/>
          </w:tcPr>
          <w:p w:rsidR="00573591" w:rsidRPr="003C67A1" w:rsidRDefault="00573591" w:rsidP="00E53C89">
            <w:pPr>
              <w:spacing w:line="240" w:lineRule="auto"/>
              <w:ind w:firstLine="0"/>
              <w:jc w:val="center"/>
              <w:rPr>
                <w:sz w:val="24"/>
                <w:szCs w:val="24"/>
              </w:rPr>
            </w:pPr>
            <w:r w:rsidRPr="003C67A1">
              <w:rPr>
                <w:sz w:val="24"/>
                <w:szCs w:val="24"/>
              </w:rPr>
              <w:t>нет</w:t>
            </w:r>
          </w:p>
        </w:tc>
      </w:tr>
    </w:tbl>
    <w:p w:rsidR="001C15A0" w:rsidRDefault="001C15A0" w:rsidP="005D67D4">
      <w:pPr>
        <w:tabs>
          <w:tab w:val="left" w:pos="0"/>
          <w:tab w:val="left" w:pos="284"/>
          <w:tab w:val="left" w:pos="993"/>
          <w:tab w:val="num" w:pos="2880"/>
        </w:tabs>
        <w:suppressAutoHyphens/>
        <w:snapToGrid w:val="0"/>
        <w:spacing w:line="240" w:lineRule="auto"/>
        <w:ind w:firstLine="0"/>
        <w:contextualSpacing/>
        <w:rPr>
          <w:snapToGrid/>
          <w:sz w:val="24"/>
          <w:szCs w:val="24"/>
        </w:rPr>
      </w:pPr>
    </w:p>
    <w:p w:rsidR="00E05880" w:rsidRDefault="006D5798" w:rsidP="00E05880">
      <w:pPr>
        <w:pStyle w:val="21"/>
        <w:ind w:firstLine="0"/>
        <w:rPr>
          <w:b/>
          <w:bCs/>
          <w:iCs/>
          <w:sz w:val="24"/>
        </w:rPr>
      </w:pPr>
      <w:r>
        <w:rPr>
          <w:b/>
          <w:sz w:val="24"/>
        </w:rPr>
        <w:t>ВОПРОС № 4</w:t>
      </w:r>
      <w:r w:rsidR="00E05880" w:rsidRPr="00A06444">
        <w:rPr>
          <w:b/>
          <w:sz w:val="24"/>
        </w:rPr>
        <w:t xml:space="preserve">. </w:t>
      </w:r>
      <w:r w:rsidR="00E05880" w:rsidRPr="00E05880">
        <w:rPr>
          <w:b/>
          <w:bCs/>
          <w:iCs/>
          <w:sz w:val="24"/>
        </w:rPr>
        <w:t>О выборе победителя закупки</w:t>
      </w:r>
    </w:p>
    <w:p w:rsidR="00573591" w:rsidRDefault="00573591" w:rsidP="00E05880">
      <w:pPr>
        <w:pStyle w:val="21"/>
        <w:ind w:firstLine="0"/>
        <w:rPr>
          <w:b/>
          <w:bCs/>
          <w:iCs/>
          <w:sz w:val="24"/>
        </w:rPr>
      </w:pPr>
    </w:p>
    <w:p w:rsidR="00573591" w:rsidRPr="00EE0D77" w:rsidRDefault="00573591" w:rsidP="00573591">
      <w:pPr>
        <w:pStyle w:val="aa"/>
        <w:widowControl w:val="0"/>
        <w:numPr>
          <w:ilvl w:val="0"/>
          <w:numId w:val="32"/>
        </w:numPr>
        <w:shd w:val="clear" w:color="auto" w:fill="FFFFFF"/>
        <w:tabs>
          <w:tab w:val="clear" w:pos="1637"/>
          <w:tab w:val="left" w:pos="567"/>
          <w:tab w:val="num" w:pos="1277"/>
        </w:tabs>
        <w:spacing w:line="240" w:lineRule="auto"/>
        <w:ind w:left="426"/>
        <w:rPr>
          <w:sz w:val="24"/>
          <w:szCs w:val="24"/>
          <w:vertAlign w:val="superscript"/>
        </w:rPr>
      </w:pPr>
      <w:r w:rsidRPr="00EE0D77">
        <w:rPr>
          <w:sz w:val="24"/>
          <w:szCs w:val="24"/>
        </w:rPr>
        <w:t xml:space="preserve">Признать Победителем закупки лот 113201-ТПИР ОБСЛ-2022-ДРСК-ПЭС </w:t>
      </w:r>
      <w:r w:rsidRPr="00EE0D77">
        <w:rPr>
          <w:b/>
          <w:i/>
          <w:color w:val="000000"/>
          <w:sz w:val="24"/>
          <w:szCs w:val="24"/>
        </w:rPr>
        <w:t xml:space="preserve">«Создание системы связи ПС 110 </w:t>
      </w:r>
      <w:proofErr w:type="spellStart"/>
      <w:r w:rsidRPr="00EE0D77">
        <w:rPr>
          <w:b/>
          <w:i/>
          <w:color w:val="000000"/>
          <w:sz w:val="24"/>
          <w:szCs w:val="24"/>
        </w:rPr>
        <w:t>кВ</w:t>
      </w:r>
      <w:proofErr w:type="spellEnd"/>
      <w:r w:rsidRPr="00EE0D77">
        <w:rPr>
          <w:b/>
          <w:i/>
          <w:color w:val="000000"/>
          <w:sz w:val="24"/>
          <w:szCs w:val="24"/>
        </w:rPr>
        <w:t xml:space="preserve"> </w:t>
      </w:r>
      <w:proofErr w:type="spellStart"/>
      <w:r w:rsidRPr="00EE0D77">
        <w:rPr>
          <w:b/>
          <w:i/>
          <w:color w:val="000000"/>
          <w:sz w:val="24"/>
          <w:szCs w:val="24"/>
        </w:rPr>
        <w:t>Кролевцы</w:t>
      </w:r>
      <w:proofErr w:type="spellEnd"/>
      <w:r w:rsidRPr="00EE0D77">
        <w:rPr>
          <w:b/>
          <w:i/>
          <w:color w:val="000000"/>
          <w:sz w:val="24"/>
          <w:szCs w:val="24"/>
        </w:rPr>
        <w:t xml:space="preserve"> с установкой оборудования связи - 12 шт., телемеханики - 1 </w:t>
      </w:r>
      <w:proofErr w:type="spellStart"/>
      <w:r w:rsidRPr="00EE0D77">
        <w:rPr>
          <w:b/>
          <w:i/>
          <w:color w:val="000000"/>
          <w:sz w:val="24"/>
          <w:szCs w:val="24"/>
        </w:rPr>
        <w:t>компл</w:t>
      </w:r>
      <w:proofErr w:type="spellEnd"/>
      <w:r w:rsidRPr="00EE0D77">
        <w:rPr>
          <w:b/>
          <w:i/>
          <w:color w:val="000000"/>
          <w:sz w:val="24"/>
          <w:szCs w:val="24"/>
        </w:rPr>
        <w:t>., источник бесперебойного питания - 2 шт.</w:t>
      </w:r>
      <w:r w:rsidRPr="00EE0D77">
        <w:rPr>
          <w:b/>
          <w:bCs/>
          <w:i/>
          <w:sz w:val="24"/>
          <w:szCs w:val="24"/>
        </w:rPr>
        <w:t xml:space="preserve">» </w:t>
      </w:r>
      <w:r w:rsidRPr="00EE0D77">
        <w:rPr>
          <w:sz w:val="24"/>
          <w:szCs w:val="24"/>
        </w:rPr>
        <w:t xml:space="preserve">Участника, занявшего 1 (первое) место в </w:t>
      </w:r>
      <w:proofErr w:type="spellStart"/>
      <w:r w:rsidRPr="00EE0D77">
        <w:rPr>
          <w:sz w:val="24"/>
          <w:szCs w:val="24"/>
        </w:rPr>
        <w:t>ранжировке</w:t>
      </w:r>
      <w:proofErr w:type="spellEnd"/>
      <w:r w:rsidRPr="00EE0D77">
        <w:rPr>
          <w:sz w:val="24"/>
          <w:szCs w:val="24"/>
        </w:rPr>
        <w:t xml:space="preserve"> по степени предпочтительности для Заказчика: </w:t>
      </w:r>
      <w:r w:rsidRPr="00EE0D77">
        <w:rPr>
          <w:b/>
          <w:sz w:val="24"/>
          <w:szCs w:val="24"/>
        </w:rPr>
        <w:t xml:space="preserve">ООО "ТМ СИСТЕМЫ" ИНН – 6658059205 Г ЕКАТЕРИНБУРГ </w:t>
      </w:r>
      <w:r w:rsidRPr="00EE0D77">
        <w:rPr>
          <w:sz w:val="24"/>
          <w:szCs w:val="24"/>
        </w:rPr>
        <w:t xml:space="preserve">с ценой заявки не более </w:t>
      </w:r>
      <w:r w:rsidRPr="00EE0D77">
        <w:rPr>
          <w:b/>
          <w:sz w:val="24"/>
          <w:szCs w:val="24"/>
        </w:rPr>
        <w:t>5 046 690.29</w:t>
      </w:r>
      <w:r w:rsidRPr="00EE0D77">
        <w:rPr>
          <w:sz w:val="24"/>
          <w:szCs w:val="24"/>
        </w:rPr>
        <w:t xml:space="preserve"> руб. без учета НДС. </w:t>
      </w:r>
    </w:p>
    <w:p w:rsidR="00573591" w:rsidRPr="00EE0D77" w:rsidRDefault="00573591" w:rsidP="00573591">
      <w:pPr>
        <w:pStyle w:val="aa"/>
        <w:widowControl w:val="0"/>
        <w:shd w:val="clear" w:color="auto" w:fill="FFFFFF"/>
        <w:tabs>
          <w:tab w:val="left" w:pos="567"/>
        </w:tabs>
        <w:spacing w:line="240" w:lineRule="auto"/>
        <w:ind w:left="426" w:firstLine="0"/>
        <w:rPr>
          <w:sz w:val="24"/>
          <w:szCs w:val="24"/>
        </w:rPr>
      </w:pPr>
      <w:r w:rsidRPr="00EE0D77">
        <w:rPr>
          <w:sz w:val="24"/>
          <w:szCs w:val="24"/>
        </w:rPr>
        <w:t xml:space="preserve">Условия оплаты: </w:t>
      </w:r>
      <w:bookmarkStart w:id="2" w:name="_Ref361335057"/>
      <w:bookmarkStart w:id="3" w:name="_Ref373242755"/>
      <w:r w:rsidRPr="00EE0D77">
        <w:rPr>
          <w:sz w:val="24"/>
          <w:szCs w:val="24"/>
        </w:rPr>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w:t>
      </w:r>
      <w:bookmarkEnd w:id="2"/>
      <w:r w:rsidRPr="00EE0D77">
        <w:rPr>
          <w:sz w:val="24"/>
          <w:szCs w:val="24"/>
        </w:rPr>
        <w:t>с даты получения Заказчиком счета, выставленного Подрядчиком, но не ранее чем за 30 (тридцать) календарных дней до даты начала Этапа Проектных работ, и с учетом пунктов 3.5.5, 3.5.6 Договора.</w:t>
      </w:r>
      <w:bookmarkEnd w:id="3"/>
    </w:p>
    <w:p w:rsidR="00573591" w:rsidRPr="00EE0D77" w:rsidRDefault="00573591" w:rsidP="00573591">
      <w:pPr>
        <w:pStyle w:val="aa"/>
        <w:widowControl w:val="0"/>
        <w:shd w:val="clear" w:color="auto" w:fill="FFFFFF"/>
        <w:tabs>
          <w:tab w:val="left" w:pos="567"/>
        </w:tabs>
        <w:spacing w:line="240" w:lineRule="auto"/>
        <w:ind w:left="426" w:firstLine="0"/>
        <w:rPr>
          <w:sz w:val="24"/>
          <w:szCs w:val="24"/>
        </w:rPr>
      </w:pPr>
      <w:bookmarkStart w:id="4" w:name="_Ref373242766"/>
      <w:r w:rsidRPr="00EE0D77">
        <w:rPr>
          <w:sz w:val="24"/>
          <w:szCs w:val="24"/>
        </w:rPr>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3.5.5, 3.5.6 Договора.</w:t>
      </w:r>
      <w:bookmarkEnd w:id="4"/>
    </w:p>
    <w:p w:rsidR="00573591" w:rsidRPr="00E3126A" w:rsidRDefault="00573591" w:rsidP="00573591">
      <w:pPr>
        <w:pStyle w:val="aa"/>
        <w:widowControl w:val="0"/>
        <w:shd w:val="clear" w:color="auto" w:fill="FFFFFF"/>
        <w:tabs>
          <w:tab w:val="left" w:pos="567"/>
        </w:tabs>
        <w:spacing w:line="240" w:lineRule="auto"/>
        <w:ind w:left="426" w:firstLine="0"/>
        <w:rPr>
          <w:sz w:val="24"/>
          <w:szCs w:val="24"/>
        </w:rPr>
      </w:pPr>
      <w:bookmarkStart w:id="5" w:name="_Ref373242949"/>
      <w:r w:rsidRPr="00EE0D77">
        <w:rPr>
          <w:sz w:val="24"/>
          <w:szCs w:val="24"/>
        </w:rPr>
        <w:t>Последующие платежи в размере разницы между стоимостью каждого Этапа Проектных работ, определенной с учетом НДС на дату подписания документов, указанных в пункте 4.1 Договора и суммой авансового платежа, ранее уплаченного в соответствии с пунктом 3.5.1 Договора,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3.5.5, 3.5.6 Договора</w:t>
      </w:r>
      <w:r w:rsidRPr="00E3126A">
        <w:rPr>
          <w:sz w:val="24"/>
          <w:szCs w:val="24"/>
        </w:rPr>
        <w:t>.</w:t>
      </w:r>
      <w:bookmarkEnd w:id="5"/>
    </w:p>
    <w:p w:rsidR="00573591" w:rsidRPr="00E3126A" w:rsidRDefault="00573591" w:rsidP="00573591">
      <w:pPr>
        <w:pStyle w:val="aa"/>
        <w:widowControl w:val="0"/>
        <w:shd w:val="clear" w:color="auto" w:fill="FFFFFF"/>
        <w:tabs>
          <w:tab w:val="left" w:pos="567"/>
        </w:tabs>
        <w:spacing w:line="240" w:lineRule="auto"/>
        <w:ind w:left="426" w:firstLine="0"/>
        <w:rPr>
          <w:sz w:val="24"/>
          <w:szCs w:val="24"/>
        </w:rPr>
      </w:pPr>
      <w:r w:rsidRPr="00E3126A">
        <w:rPr>
          <w:sz w:val="24"/>
          <w:szCs w:val="24"/>
        </w:rPr>
        <w:t xml:space="preserve">Последующие платежи в размере 90 (девяноста) процентов от стоимости каждого Этапа Работ (кроме Проектных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4.2 Договора, на основании счёта, выставленного Подрядчиком, и с учетом пунктов 3.5.5, 3.5.6 Договора. </w:t>
      </w:r>
    </w:p>
    <w:p w:rsidR="00573591" w:rsidRDefault="00573591" w:rsidP="00573591">
      <w:pPr>
        <w:pStyle w:val="aa"/>
        <w:widowControl w:val="0"/>
        <w:shd w:val="clear" w:color="auto" w:fill="FFFFFF"/>
        <w:tabs>
          <w:tab w:val="left" w:pos="567"/>
        </w:tabs>
        <w:spacing w:line="240" w:lineRule="auto"/>
        <w:ind w:left="426" w:firstLine="0"/>
        <w:rPr>
          <w:color w:val="FF0000"/>
          <w:sz w:val="24"/>
          <w:szCs w:val="24"/>
        </w:rPr>
      </w:pPr>
      <w:r w:rsidRPr="00E3126A">
        <w:rPr>
          <w:sz w:val="24"/>
          <w:szCs w:val="24"/>
        </w:rPr>
        <w:t>Срок выполнения работ: с момента заключения договора по 30.12.2022 г.</w:t>
      </w:r>
      <w:r w:rsidRPr="00E3126A">
        <w:rPr>
          <w:color w:val="FF0000"/>
          <w:sz w:val="24"/>
          <w:szCs w:val="24"/>
        </w:rPr>
        <w:t xml:space="preserve"> </w:t>
      </w:r>
    </w:p>
    <w:p w:rsidR="00573591" w:rsidRPr="00E3126A" w:rsidRDefault="00573591" w:rsidP="00573591">
      <w:pPr>
        <w:pStyle w:val="aa"/>
        <w:widowControl w:val="0"/>
        <w:shd w:val="clear" w:color="auto" w:fill="FFFFFF"/>
        <w:tabs>
          <w:tab w:val="left" w:pos="567"/>
        </w:tabs>
        <w:spacing w:line="240" w:lineRule="auto"/>
        <w:ind w:left="426" w:firstLine="0"/>
        <w:rPr>
          <w:color w:val="FF0000"/>
          <w:sz w:val="24"/>
          <w:szCs w:val="24"/>
        </w:rPr>
      </w:pPr>
      <w:r w:rsidRPr="00E3126A">
        <w:rPr>
          <w:sz w:val="24"/>
          <w:szCs w:val="24"/>
        </w:rPr>
        <w:t xml:space="preserve">Заявка участника имеет правовой статус оферты и действует вплоть до истечения срока, </w:t>
      </w:r>
      <w:r w:rsidRPr="00E3126A">
        <w:rPr>
          <w:sz w:val="24"/>
          <w:szCs w:val="24"/>
        </w:rPr>
        <w:lastRenderedPageBreak/>
        <w:t>отведенного на заключение Договора, но не менее, чем в течение 90 (девяноста) календарных дней с даты окончания срока подачи заявок (</w:t>
      </w:r>
      <w:r>
        <w:rPr>
          <w:sz w:val="24"/>
          <w:szCs w:val="24"/>
        </w:rPr>
        <w:t>24.08</w:t>
      </w:r>
      <w:r w:rsidRPr="00E3126A">
        <w:rPr>
          <w:sz w:val="24"/>
          <w:szCs w:val="24"/>
        </w:rPr>
        <w:t>.2022).</w:t>
      </w:r>
    </w:p>
    <w:p w:rsidR="00573591" w:rsidRPr="003C520C" w:rsidRDefault="00573591" w:rsidP="00573591">
      <w:pPr>
        <w:pStyle w:val="25"/>
        <w:widowControl w:val="0"/>
        <w:numPr>
          <w:ilvl w:val="0"/>
          <w:numId w:val="32"/>
        </w:numPr>
        <w:tabs>
          <w:tab w:val="clear" w:pos="1637"/>
          <w:tab w:val="left" w:pos="851"/>
          <w:tab w:val="left" w:pos="993"/>
          <w:tab w:val="num" w:pos="1277"/>
        </w:tabs>
        <w:ind w:left="426"/>
        <w:rPr>
          <w:szCs w:val="24"/>
        </w:rPr>
      </w:pPr>
      <w:r w:rsidRPr="003C520C">
        <w:rPr>
          <w:szCs w:val="24"/>
        </w:rPr>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w:t>
      </w:r>
    </w:p>
    <w:p w:rsidR="00573591" w:rsidRPr="003C520C" w:rsidRDefault="00573591" w:rsidP="00573591">
      <w:pPr>
        <w:pStyle w:val="25"/>
        <w:widowControl w:val="0"/>
        <w:numPr>
          <w:ilvl w:val="0"/>
          <w:numId w:val="32"/>
        </w:numPr>
        <w:tabs>
          <w:tab w:val="clear" w:pos="1637"/>
          <w:tab w:val="left" w:pos="851"/>
          <w:tab w:val="left" w:pos="993"/>
          <w:tab w:val="num" w:pos="1277"/>
        </w:tabs>
        <w:ind w:left="426"/>
        <w:rPr>
          <w:szCs w:val="24"/>
        </w:rPr>
      </w:pPr>
      <w:r w:rsidRPr="003C520C">
        <w:rPr>
          <w:szCs w:val="24"/>
        </w:rPr>
        <w:t>Победителю закупки в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6D5798" w:rsidRPr="00455714" w:rsidRDefault="006D5798" w:rsidP="006D5798">
      <w:pPr>
        <w:spacing w:line="240" w:lineRule="auto"/>
        <w:ind w:firstLine="0"/>
        <w:rPr>
          <w:sz w:val="24"/>
          <w:szCs w:val="24"/>
        </w:rPr>
      </w:pPr>
    </w:p>
    <w:p w:rsidR="00E05880" w:rsidRDefault="00E05880" w:rsidP="00E05880">
      <w:pPr>
        <w:pStyle w:val="21"/>
        <w:ind w:firstLine="0"/>
        <w:rPr>
          <w:bCs/>
          <w:iCs/>
          <w:sz w:val="24"/>
        </w:rPr>
      </w:pPr>
    </w:p>
    <w:p w:rsidR="00573591" w:rsidRDefault="00573591" w:rsidP="00E05880">
      <w:pPr>
        <w:pStyle w:val="21"/>
        <w:ind w:firstLine="0"/>
        <w:rPr>
          <w:bCs/>
          <w:iCs/>
          <w:sz w:val="24"/>
        </w:rPr>
      </w:pPr>
    </w:p>
    <w:p w:rsidR="00573591" w:rsidRPr="00E05880" w:rsidRDefault="00573591" w:rsidP="00E05880">
      <w:pPr>
        <w:pStyle w:val="21"/>
        <w:ind w:firstLine="0"/>
        <w:rPr>
          <w:bCs/>
          <w:iCs/>
          <w:sz w:val="24"/>
        </w:rPr>
      </w:pPr>
    </w:p>
    <w:p w:rsidR="0082501E" w:rsidRPr="00714BCD" w:rsidRDefault="00904F92" w:rsidP="00714BCD">
      <w:pPr>
        <w:tabs>
          <w:tab w:val="right" w:pos="4752"/>
          <w:tab w:val="left" w:pos="7587"/>
        </w:tabs>
        <w:spacing w:line="240" w:lineRule="auto"/>
        <w:ind w:firstLine="0"/>
        <w:jc w:val="left"/>
        <w:rPr>
          <w:sz w:val="24"/>
          <w:szCs w:val="24"/>
        </w:rPr>
      </w:pPr>
      <w:r w:rsidRPr="00E05880">
        <w:rPr>
          <w:sz w:val="24"/>
          <w:szCs w:val="24"/>
        </w:rPr>
        <w:t>Секретарь Закупочной ком</w:t>
      </w:r>
      <w:bookmarkStart w:id="6" w:name="_GoBack"/>
      <w:bookmarkEnd w:id="6"/>
      <w:r w:rsidRPr="00E05880">
        <w:rPr>
          <w:sz w:val="24"/>
          <w:szCs w:val="24"/>
        </w:rPr>
        <w:t>иссии</w:t>
      </w:r>
      <w:r w:rsidR="00E05880">
        <w:rPr>
          <w:sz w:val="24"/>
          <w:szCs w:val="24"/>
        </w:rPr>
        <w:t xml:space="preserve"> 1 уровня</w:t>
      </w:r>
      <w:r w:rsidRPr="00E05880">
        <w:rPr>
          <w:sz w:val="24"/>
          <w:szCs w:val="24"/>
        </w:rPr>
        <w:tab/>
      </w:r>
      <w:r w:rsidRPr="00E05880">
        <w:rPr>
          <w:sz w:val="24"/>
          <w:szCs w:val="24"/>
        </w:rPr>
        <w:tab/>
      </w:r>
      <w:r w:rsidR="00E05880">
        <w:rPr>
          <w:sz w:val="24"/>
          <w:szCs w:val="24"/>
        </w:rPr>
        <w:t xml:space="preserve">   </w:t>
      </w:r>
      <w:proofErr w:type="spellStart"/>
      <w:r w:rsidRPr="00E05880">
        <w:rPr>
          <w:b/>
          <w:i/>
          <w:sz w:val="24"/>
          <w:szCs w:val="24"/>
        </w:rPr>
        <w:t>О.В.Коваленко</w:t>
      </w:r>
      <w:proofErr w:type="spellEnd"/>
    </w:p>
    <w:sectPr w:rsidR="0082501E" w:rsidRPr="00714BCD" w:rsidSect="00714BCD">
      <w:headerReference w:type="default" r:id="rId9"/>
      <w:footerReference w:type="default" r:id="rId10"/>
      <w:pgSz w:w="11906" w:h="16838"/>
      <w:pgMar w:top="993" w:right="851" w:bottom="993"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672" w:rsidRDefault="00FF0672" w:rsidP="00355095">
      <w:pPr>
        <w:spacing w:line="240" w:lineRule="auto"/>
      </w:pPr>
      <w:r>
        <w:separator/>
      </w:r>
    </w:p>
  </w:endnote>
  <w:endnote w:type="continuationSeparator" w:id="0">
    <w:p w:rsidR="00FF0672" w:rsidRDefault="00FF0672"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1"/>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573591">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573591">
              <w:rPr>
                <w:b/>
                <w:bCs/>
                <w:noProof/>
                <w:sz w:val="16"/>
                <w:szCs w:val="16"/>
              </w:rPr>
              <w:t>3</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672" w:rsidRDefault="00FF0672" w:rsidP="00355095">
      <w:pPr>
        <w:spacing w:line="240" w:lineRule="auto"/>
      </w:pPr>
      <w:r>
        <w:separator/>
      </w:r>
    </w:p>
  </w:footnote>
  <w:footnote w:type="continuationSeparator" w:id="0">
    <w:p w:rsidR="00FF0672" w:rsidRDefault="00FF0672"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A69" w:rsidRPr="00851ECF" w:rsidRDefault="00355095" w:rsidP="00082A69">
    <w:pPr>
      <w:pStyle w:val="af"/>
      <w:jc w:val="right"/>
      <w:rPr>
        <w:i/>
        <w:sz w:val="20"/>
      </w:rPr>
    </w:pPr>
    <w:r w:rsidRPr="00355095">
      <w:rPr>
        <w:i/>
        <w:sz w:val="20"/>
      </w:rPr>
      <w:t xml:space="preserve">Протокол </w:t>
    </w:r>
    <w:r w:rsidR="00804507">
      <w:rPr>
        <w:i/>
        <w:sz w:val="20"/>
      </w:rPr>
      <w:t>выбора победителя</w:t>
    </w:r>
    <w:r w:rsidR="00082A69">
      <w:rPr>
        <w:i/>
        <w:sz w:val="20"/>
      </w:rPr>
      <w:t xml:space="preserve"> (лот № </w:t>
    </w:r>
    <w:r w:rsidR="00573591" w:rsidRPr="00573591">
      <w:rPr>
        <w:i/>
        <w:sz w:val="20"/>
      </w:rPr>
      <w:t>113201-ТПИР ОБСЛ-2022-ДРСК-ПЭС</w:t>
    </w:r>
    <w:r w:rsidR="00082A69">
      <w:rPr>
        <w:i/>
        <w:sz w:val="20"/>
      </w:rPr>
      <w:t>)</w:t>
    </w:r>
  </w:p>
  <w:p w:rsidR="00355095" w:rsidRPr="00355095" w:rsidRDefault="00355095" w:rsidP="00355095">
    <w:pPr>
      <w:pStyle w:val="af"/>
      <w:jc w:val="right"/>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E6480A4"/>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27C703C"/>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C61F11"/>
    <w:multiLevelType w:val="hybridMultilevel"/>
    <w:tmpl w:val="DC368F6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7148A3"/>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F8461FC"/>
    <w:multiLevelType w:val="hybridMultilevel"/>
    <w:tmpl w:val="FF261B60"/>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D62509"/>
    <w:multiLevelType w:val="hybridMultilevel"/>
    <w:tmpl w:val="C37E41F4"/>
    <w:lvl w:ilvl="0" w:tplc="99B0846A">
      <w:start w:val="1"/>
      <w:numFmt w:val="decimal"/>
      <w:lvlText w:val="%1."/>
      <w:lvlJc w:val="left"/>
      <w:pPr>
        <w:tabs>
          <w:tab w:val="num" w:pos="1637"/>
        </w:tabs>
        <w:ind w:left="1637" w:hanging="360"/>
      </w:pPr>
      <w:rPr>
        <w:rFonts w:hint="default"/>
        <w:b w:val="0"/>
        <w:i w:val="0"/>
        <w:sz w:val="24"/>
        <w:vertAlign w:val="baseline"/>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6" w15:restartNumberingAfterBreak="0">
    <w:nsid w:val="15145347"/>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8A64586"/>
    <w:multiLevelType w:val="hybridMultilevel"/>
    <w:tmpl w:val="5AFE350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D272A58"/>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9" w15:restartNumberingAfterBreak="0">
    <w:nsid w:val="225E3187"/>
    <w:multiLevelType w:val="hybridMultilevel"/>
    <w:tmpl w:val="FF261B60"/>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0146EC"/>
    <w:multiLevelType w:val="hybridMultilevel"/>
    <w:tmpl w:val="D6FACB08"/>
    <w:lvl w:ilvl="0" w:tplc="A60813B8">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BD6D3C"/>
    <w:multiLevelType w:val="hybridMultilevel"/>
    <w:tmpl w:val="B56C77EC"/>
    <w:lvl w:ilvl="0" w:tplc="2BC80B90">
      <w:start w:val="1"/>
      <w:numFmt w:val="decimal"/>
      <w:lvlText w:val="%1."/>
      <w:lvlJc w:val="left"/>
      <w:pPr>
        <w:ind w:left="28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1F320A"/>
    <w:multiLevelType w:val="hybridMultilevel"/>
    <w:tmpl w:val="928A4C1C"/>
    <w:lvl w:ilvl="0" w:tplc="2BC80B90">
      <w:start w:val="1"/>
      <w:numFmt w:val="decimal"/>
      <w:lvlText w:val="%1."/>
      <w:lvlJc w:val="left"/>
      <w:pPr>
        <w:ind w:left="28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8645C9"/>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01D0C0E"/>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FC769B"/>
    <w:multiLevelType w:val="multilevel"/>
    <w:tmpl w:val="25F0F06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A7A15C5"/>
    <w:multiLevelType w:val="hybridMultilevel"/>
    <w:tmpl w:val="9C527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C013AFD"/>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18" w15:restartNumberingAfterBreak="0">
    <w:nsid w:val="459D6C0E"/>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78A395C"/>
    <w:multiLevelType w:val="multilevel"/>
    <w:tmpl w:val="4586BBB4"/>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FA95195"/>
    <w:multiLevelType w:val="hybridMultilevel"/>
    <w:tmpl w:val="300CC8DA"/>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2C1CBB"/>
    <w:multiLevelType w:val="hybridMultilevel"/>
    <w:tmpl w:val="5AFE350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B5D49CF"/>
    <w:multiLevelType w:val="multilevel"/>
    <w:tmpl w:val="F9FA8414"/>
    <w:lvl w:ilvl="0">
      <w:start w:val="3"/>
      <w:numFmt w:val="decimal"/>
      <w:lvlText w:val="%1."/>
      <w:lvlJc w:val="left"/>
      <w:pPr>
        <w:ind w:left="2204" w:hanging="360"/>
      </w:pPr>
      <w:rPr>
        <w:rFonts w:hint="default"/>
        <w:b w:val="0"/>
      </w:rPr>
    </w:lvl>
    <w:lvl w:ilvl="1">
      <w:start w:val="1"/>
      <w:numFmt w:val="decimal"/>
      <w:lvlText w:val="%2."/>
      <w:lvlJc w:val="left"/>
      <w:pPr>
        <w:ind w:left="574" w:hanging="432"/>
      </w:pPr>
      <w:rPr>
        <w:rFonts w:ascii="Times New Roman" w:eastAsia="Times New Roman" w:hAnsi="Times New Roman" w:cs="Times New Roman" w:hint="default"/>
        <w:b w:val="0"/>
        <w:color w:val="auto"/>
        <w:sz w:val="24"/>
        <w:u w:val="none"/>
      </w:rPr>
    </w:lvl>
    <w:lvl w:ilvl="2">
      <w:start w:val="1"/>
      <w:numFmt w:val="decimal"/>
      <w:lvlText w:val="%3."/>
      <w:lvlJc w:val="left"/>
      <w:pPr>
        <w:ind w:left="3907" w:hanging="504"/>
      </w:pPr>
      <w:rPr>
        <w:rFonts w:ascii="Times New Roman" w:eastAsia="Times New Roman" w:hAnsi="Times New Roman" w:cs="Times New Roman"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7903DA"/>
    <w:multiLevelType w:val="hybridMultilevel"/>
    <w:tmpl w:val="D24899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282ED3"/>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F700A6"/>
    <w:multiLevelType w:val="hybridMultilevel"/>
    <w:tmpl w:val="C0FAF240"/>
    <w:lvl w:ilvl="0" w:tplc="EF5C45DA">
      <w:start w:val="1"/>
      <w:numFmt w:val="decimal"/>
      <w:lvlText w:val="%1."/>
      <w:lvlJc w:val="left"/>
      <w:pPr>
        <w:ind w:left="36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7" w15:restartNumberingAfterBreak="0">
    <w:nsid w:val="65F82F85"/>
    <w:multiLevelType w:val="hybridMultilevel"/>
    <w:tmpl w:val="6E66E132"/>
    <w:lvl w:ilvl="0" w:tplc="F098B07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E6155B0"/>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70BE6D1B"/>
    <w:multiLevelType w:val="hybridMultilevel"/>
    <w:tmpl w:val="05FE4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3AD00E5"/>
    <w:multiLevelType w:val="hybridMultilevel"/>
    <w:tmpl w:val="DC0439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7C64871"/>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A1A13FB"/>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1C69BA"/>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0"/>
  </w:num>
  <w:num w:numId="5">
    <w:abstractNumId w:val="1"/>
  </w:num>
  <w:num w:numId="6">
    <w:abstractNumId w:val="14"/>
  </w:num>
  <w:num w:numId="7">
    <w:abstractNumId w:val="9"/>
  </w:num>
  <w:num w:numId="8">
    <w:abstractNumId w:val="4"/>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21"/>
  </w:num>
  <w:num w:numId="12">
    <w:abstractNumId w:val="2"/>
  </w:num>
  <w:num w:numId="13">
    <w:abstractNumId w:val="10"/>
  </w:num>
  <w:num w:numId="14">
    <w:abstractNumId w:val="3"/>
  </w:num>
  <w:num w:numId="15">
    <w:abstractNumId w:val="33"/>
  </w:num>
  <w:num w:numId="16">
    <w:abstractNumId w:val="24"/>
  </w:num>
  <w:num w:numId="17">
    <w:abstractNumId w:val="23"/>
  </w:num>
  <w:num w:numId="18">
    <w:abstractNumId w:val="20"/>
  </w:num>
  <w:num w:numId="19">
    <w:abstractNumId w:val="12"/>
  </w:num>
  <w:num w:numId="20">
    <w:abstractNumId w:val="11"/>
  </w:num>
  <w:num w:numId="21">
    <w:abstractNumId w:val="18"/>
  </w:num>
  <w:num w:numId="22">
    <w:abstractNumId w:val="16"/>
  </w:num>
  <w:num w:numId="23">
    <w:abstractNumId w:val="30"/>
  </w:num>
  <w:num w:numId="24">
    <w:abstractNumId w:val="26"/>
  </w:num>
  <w:num w:numId="25">
    <w:abstractNumId w:val="26"/>
    <w:lvlOverride w:ilvl="0">
      <w:startOverride w:val="1"/>
    </w:lvlOverride>
  </w:num>
  <w:num w:numId="26">
    <w:abstractNumId w:val="27"/>
  </w:num>
  <w:num w:numId="27">
    <w:abstractNumId w:val="31"/>
  </w:num>
  <w:num w:numId="28">
    <w:abstractNumId w:val="28"/>
  </w:num>
  <w:num w:numId="29">
    <w:abstractNumId w:val="6"/>
  </w:num>
  <w:num w:numId="30">
    <w:abstractNumId w:val="13"/>
  </w:num>
  <w:num w:numId="31">
    <w:abstractNumId w:val="7"/>
  </w:num>
  <w:num w:numId="32">
    <w:abstractNumId w:val="5"/>
  </w:num>
  <w:num w:numId="33">
    <w:abstractNumId w:val="17"/>
  </w:num>
  <w:num w:numId="34">
    <w:abstractNumId w:val="8"/>
  </w:num>
  <w:num w:numId="35">
    <w:abstractNumId w:val="22"/>
  </w:num>
  <w:num w:numId="36">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90B"/>
    <w:rsid w:val="00005DD4"/>
    <w:rsid w:val="000068A8"/>
    <w:rsid w:val="000107BE"/>
    <w:rsid w:val="00013012"/>
    <w:rsid w:val="000153C0"/>
    <w:rsid w:val="00021AA3"/>
    <w:rsid w:val="00023DF3"/>
    <w:rsid w:val="000302B2"/>
    <w:rsid w:val="000365A6"/>
    <w:rsid w:val="00036A5E"/>
    <w:rsid w:val="00040BFE"/>
    <w:rsid w:val="00043130"/>
    <w:rsid w:val="00045894"/>
    <w:rsid w:val="0004784F"/>
    <w:rsid w:val="0005054D"/>
    <w:rsid w:val="000535F6"/>
    <w:rsid w:val="00053ACD"/>
    <w:rsid w:val="00057F72"/>
    <w:rsid w:val="000672A6"/>
    <w:rsid w:val="0008004B"/>
    <w:rsid w:val="000808E6"/>
    <w:rsid w:val="00082A69"/>
    <w:rsid w:val="0008645D"/>
    <w:rsid w:val="000911D3"/>
    <w:rsid w:val="000944F5"/>
    <w:rsid w:val="000A0F84"/>
    <w:rsid w:val="000A1AC4"/>
    <w:rsid w:val="000A407E"/>
    <w:rsid w:val="000A600E"/>
    <w:rsid w:val="000A643F"/>
    <w:rsid w:val="000B5693"/>
    <w:rsid w:val="000B7370"/>
    <w:rsid w:val="000B7920"/>
    <w:rsid w:val="000C10FB"/>
    <w:rsid w:val="000C1263"/>
    <w:rsid w:val="000C17A4"/>
    <w:rsid w:val="000C78A3"/>
    <w:rsid w:val="000D09C3"/>
    <w:rsid w:val="000D12B2"/>
    <w:rsid w:val="000D18F2"/>
    <w:rsid w:val="000D521C"/>
    <w:rsid w:val="000F1326"/>
    <w:rsid w:val="000F1593"/>
    <w:rsid w:val="000F6E22"/>
    <w:rsid w:val="00102633"/>
    <w:rsid w:val="00103EA6"/>
    <w:rsid w:val="001114A0"/>
    <w:rsid w:val="0011333A"/>
    <w:rsid w:val="00126847"/>
    <w:rsid w:val="00127D46"/>
    <w:rsid w:val="001337A1"/>
    <w:rsid w:val="00143503"/>
    <w:rsid w:val="001441AC"/>
    <w:rsid w:val="00144C8B"/>
    <w:rsid w:val="00175AC5"/>
    <w:rsid w:val="00176727"/>
    <w:rsid w:val="00182962"/>
    <w:rsid w:val="0018487C"/>
    <w:rsid w:val="001848F1"/>
    <w:rsid w:val="00192438"/>
    <w:rsid w:val="001924E0"/>
    <w:rsid w:val="001926AC"/>
    <w:rsid w:val="001A770B"/>
    <w:rsid w:val="001A7FDA"/>
    <w:rsid w:val="001B13FD"/>
    <w:rsid w:val="001B2630"/>
    <w:rsid w:val="001B3135"/>
    <w:rsid w:val="001B37A3"/>
    <w:rsid w:val="001B63FC"/>
    <w:rsid w:val="001B7CA8"/>
    <w:rsid w:val="001C15A0"/>
    <w:rsid w:val="001E1488"/>
    <w:rsid w:val="001E33F9"/>
    <w:rsid w:val="001E364D"/>
    <w:rsid w:val="001F16DB"/>
    <w:rsid w:val="001F6323"/>
    <w:rsid w:val="001F76A4"/>
    <w:rsid w:val="002056C2"/>
    <w:rsid w:val="00211928"/>
    <w:rsid w:val="002120C8"/>
    <w:rsid w:val="002120F0"/>
    <w:rsid w:val="00220FE5"/>
    <w:rsid w:val="00224CC2"/>
    <w:rsid w:val="00226C22"/>
    <w:rsid w:val="002275BB"/>
    <w:rsid w:val="00227DAC"/>
    <w:rsid w:val="002311BD"/>
    <w:rsid w:val="00234D6E"/>
    <w:rsid w:val="002356A5"/>
    <w:rsid w:val="00237239"/>
    <w:rsid w:val="002472BA"/>
    <w:rsid w:val="00252705"/>
    <w:rsid w:val="00252B9E"/>
    <w:rsid w:val="00257253"/>
    <w:rsid w:val="0026275D"/>
    <w:rsid w:val="002645DC"/>
    <w:rsid w:val="00264E81"/>
    <w:rsid w:val="002721A4"/>
    <w:rsid w:val="002735C1"/>
    <w:rsid w:val="00277600"/>
    <w:rsid w:val="00283366"/>
    <w:rsid w:val="00286846"/>
    <w:rsid w:val="00297E5D"/>
    <w:rsid w:val="002A3B24"/>
    <w:rsid w:val="002B6CF1"/>
    <w:rsid w:val="002D55D3"/>
    <w:rsid w:val="002D71AE"/>
    <w:rsid w:val="002E102F"/>
    <w:rsid w:val="002E1D13"/>
    <w:rsid w:val="002E4AAD"/>
    <w:rsid w:val="002E621F"/>
    <w:rsid w:val="002E7DF3"/>
    <w:rsid w:val="003028C9"/>
    <w:rsid w:val="0030410E"/>
    <w:rsid w:val="00306C67"/>
    <w:rsid w:val="00316A7D"/>
    <w:rsid w:val="003223F3"/>
    <w:rsid w:val="0032633F"/>
    <w:rsid w:val="00327259"/>
    <w:rsid w:val="0033009A"/>
    <w:rsid w:val="00331BB8"/>
    <w:rsid w:val="00335435"/>
    <w:rsid w:val="003359A4"/>
    <w:rsid w:val="00340D88"/>
    <w:rsid w:val="0035393A"/>
    <w:rsid w:val="00355095"/>
    <w:rsid w:val="003608E9"/>
    <w:rsid w:val="003610D0"/>
    <w:rsid w:val="00366597"/>
    <w:rsid w:val="00367A84"/>
    <w:rsid w:val="0037307E"/>
    <w:rsid w:val="00380B7F"/>
    <w:rsid w:val="00383698"/>
    <w:rsid w:val="00386EC7"/>
    <w:rsid w:val="003930F2"/>
    <w:rsid w:val="003A19BF"/>
    <w:rsid w:val="003A6D1D"/>
    <w:rsid w:val="003B16A5"/>
    <w:rsid w:val="003C4A76"/>
    <w:rsid w:val="003C5381"/>
    <w:rsid w:val="003C574A"/>
    <w:rsid w:val="003C690B"/>
    <w:rsid w:val="003D207A"/>
    <w:rsid w:val="003D62C8"/>
    <w:rsid w:val="003D7EB3"/>
    <w:rsid w:val="003F2505"/>
    <w:rsid w:val="00413552"/>
    <w:rsid w:val="004159F1"/>
    <w:rsid w:val="00416CFB"/>
    <w:rsid w:val="00420D1F"/>
    <w:rsid w:val="004229C8"/>
    <w:rsid w:val="00423C3E"/>
    <w:rsid w:val="00423EB5"/>
    <w:rsid w:val="00425DCF"/>
    <w:rsid w:val="004275C1"/>
    <w:rsid w:val="00433072"/>
    <w:rsid w:val="00445432"/>
    <w:rsid w:val="0045381B"/>
    <w:rsid w:val="00456E12"/>
    <w:rsid w:val="00476103"/>
    <w:rsid w:val="00480849"/>
    <w:rsid w:val="0048244A"/>
    <w:rsid w:val="00484512"/>
    <w:rsid w:val="004932DB"/>
    <w:rsid w:val="0049333C"/>
    <w:rsid w:val="00497ACF"/>
    <w:rsid w:val="004A1EFE"/>
    <w:rsid w:val="004A4816"/>
    <w:rsid w:val="004A597C"/>
    <w:rsid w:val="004A606C"/>
    <w:rsid w:val="004A6C42"/>
    <w:rsid w:val="004B1AD5"/>
    <w:rsid w:val="004B69F5"/>
    <w:rsid w:val="004B7A24"/>
    <w:rsid w:val="004C1EA3"/>
    <w:rsid w:val="004C4312"/>
    <w:rsid w:val="004D1A37"/>
    <w:rsid w:val="004D4B38"/>
    <w:rsid w:val="004D6055"/>
    <w:rsid w:val="004E0711"/>
    <w:rsid w:val="004F42F9"/>
    <w:rsid w:val="004F4866"/>
    <w:rsid w:val="00500A3F"/>
    <w:rsid w:val="005132A1"/>
    <w:rsid w:val="00515B98"/>
    <w:rsid w:val="00515CBE"/>
    <w:rsid w:val="00522245"/>
    <w:rsid w:val="00526FD4"/>
    <w:rsid w:val="00535034"/>
    <w:rsid w:val="005433F4"/>
    <w:rsid w:val="00547EE6"/>
    <w:rsid w:val="00547F2B"/>
    <w:rsid w:val="00551234"/>
    <w:rsid w:val="005529F7"/>
    <w:rsid w:val="0055309B"/>
    <w:rsid w:val="0055633F"/>
    <w:rsid w:val="00561578"/>
    <w:rsid w:val="00563309"/>
    <w:rsid w:val="00563A7E"/>
    <w:rsid w:val="00571278"/>
    <w:rsid w:val="00573591"/>
    <w:rsid w:val="005753DE"/>
    <w:rsid w:val="00576E8F"/>
    <w:rsid w:val="005856B7"/>
    <w:rsid w:val="00585F80"/>
    <w:rsid w:val="00586189"/>
    <w:rsid w:val="0058642E"/>
    <w:rsid w:val="005871CC"/>
    <w:rsid w:val="00590768"/>
    <w:rsid w:val="00592298"/>
    <w:rsid w:val="00594523"/>
    <w:rsid w:val="00597E36"/>
    <w:rsid w:val="005A2B88"/>
    <w:rsid w:val="005A35A2"/>
    <w:rsid w:val="005A4AD8"/>
    <w:rsid w:val="005A56A2"/>
    <w:rsid w:val="005B1201"/>
    <w:rsid w:val="005B1491"/>
    <w:rsid w:val="005B1A7A"/>
    <w:rsid w:val="005B5865"/>
    <w:rsid w:val="005D040F"/>
    <w:rsid w:val="005D40F5"/>
    <w:rsid w:val="005D67D4"/>
    <w:rsid w:val="005D7BA8"/>
    <w:rsid w:val="005E0B77"/>
    <w:rsid w:val="005E1345"/>
    <w:rsid w:val="005E5855"/>
    <w:rsid w:val="005F1BFE"/>
    <w:rsid w:val="005F5971"/>
    <w:rsid w:val="005F61A1"/>
    <w:rsid w:val="005F76ED"/>
    <w:rsid w:val="00600900"/>
    <w:rsid w:val="0061649B"/>
    <w:rsid w:val="006227C6"/>
    <w:rsid w:val="00622BD9"/>
    <w:rsid w:val="006330BC"/>
    <w:rsid w:val="006427FD"/>
    <w:rsid w:val="006617AD"/>
    <w:rsid w:val="006629E9"/>
    <w:rsid w:val="006634CE"/>
    <w:rsid w:val="00673BBD"/>
    <w:rsid w:val="0067734E"/>
    <w:rsid w:val="00680B61"/>
    <w:rsid w:val="006811A0"/>
    <w:rsid w:val="006874DB"/>
    <w:rsid w:val="00690722"/>
    <w:rsid w:val="006926AB"/>
    <w:rsid w:val="00697BFD"/>
    <w:rsid w:val="006B14E3"/>
    <w:rsid w:val="006B3625"/>
    <w:rsid w:val="006B68A5"/>
    <w:rsid w:val="006C3AAC"/>
    <w:rsid w:val="006C5591"/>
    <w:rsid w:val="006D1485"/>
    <w:rsid w:val="006D5798"/>
    <w:rsid w:val="006E6452"/>
    <w:rsid w:val="006E69CD"/>
    <w:rsid w:val="006F0E12"/>
    <w:rsid w:val="006F3881"/>
    <w:rsid w:val="006F4400"/>
    <w:rsid w:val="006F4C9B"/>
    <w:rsid w:val="00700899"/>
    <w:rsid w:val="00705A18"/>
    <w:rsid w:val="00712C77"/>
    <w:rsid w:val="0071472B"/>
    <w:rsid w:val="00714BCD"/>
    <w:rsid w:val="0072114D"/>
    <w:rsid w:val="007214CF"/>
    <w:rsid w:val="00731405"/>
    <w:rsid w:val="00732C5E"/>
    <w:rsid w:val="0074121C"/>
    <w:rsid w:val="007436D6"/>
    <w:rsid w:val="0074433D"/>
    <w:rsid w:val="007447E2"/>
    <w:rsid w:val="00745749"/>
    <w:rsid w:val="00751AD2"/>
    <w:rsid w:val="00757186"/>
    <w:rsid w:val="00760575"/>
    <w:rsid w:val="007611D3"/>
    <w:rsid w:val="00771B04"/>
    <w:rsid w:val="0079457B"/>
    <w:rsid w:val="00796281"/>
    <w:rsid w:val="007A00F4"/>
    <w:rsid w:val="007A0ACC"/>
    <w:rsid w:val="007B2B5C"/>
    <w:rsid w:val="007B404E"/>
    <w:rsid w:val="007B5098"/>
    <w:rsid w:val="007C3379"/>
    <w:rsid w:val="007D0EB0"/>
    <w:rsid w:val="007D162A"/>
    <w:rsid w:val="007D1CD8"/>
    <w:rsid w:val="007E0A1C"/>
    <w:rsid w:val="007E7B5D"/>
    <w:rsid w:val="007F5FD5"/>
    <w:rsid w:val="00804507"/>
    <w:rsid w:val="008054F3"/>
    <w:rsid w:val="00807ED5"/>
    <w:rsid w:val="00811033"/>
    <w:rsid w:val="0082501E"/>
    <w:rsid w:val="0083777C"/>
    <w:rsid w:val="008401E4"/>
    <w:rsid w:val="0084585A"/>
    <w:rsid w:val="00854705"/>
    <w:rsid w:val="00861C62"/>
    <w:rsid w:val="00874BF1"/>
    <w:rsid w:val="008759B3"/>
    <w:rsid w:val="008800DD"/>
    <w:rsid w:val="00886219"/>
    <w:rsid w:val="0088746E"/>
    <w:rsid w:val="008964A0"/>
    <w:rsid w:val="008A3530"/>
    <w:rsid w:val="008A5961"/>
    <w:rsid w:val="008B063D"/>
    <w:rsid w:val="008B2B8F"/>
    <w:rsid w:val="008B4E73"/>
    <w:rsid w:val="008C78B8"/>
    <w:rsid w:val="008D0CCD"/>
    <w:rsid w:val="008D4E0C"/>
    <w:rsid w:val="008D70A2"/>
    <w:rsid w:val="008E5F84"/>
    <w:rsid w:val="008E6471"/>
    <w:rsid w:val="008F22E2"/>
    <w:rsid w:val="008F5FC9"/>
    <w:rsid w:val="008F5FF6"/>
    <w:rsid w:val="008F6131"/>
    <w:rsid w:val="00903360"/>
    <w:rsid w:val="00904784"/>
    <w:rsid w:val="00904F92"/>
    <w:rsid w:val="00905798"/>
    <w:rsid w:val="009071CE"/>
    <w:rsid w:val="00907A6C"/>
    <w:rsid w:val="009179D2"/>
    <w:rsid w:val="00917E97"/>
    <w:rsid w:val="009205F2"/>
    <w:rsid w:val="00926498"/>
    <w:rsid w:val="00927F66"/>
    <w:rsid w:val="009333CF"/>
    <w:rsid w:val="00933F91"/>
    <w:rsid w:val="009377AC"/>
    <w:rsid w:val="009423A1"/>
    <w:rsid w:val="00950104"/>
    <w:rsid w:val="00963A1E"/>
    <w:rsid w:val="00964161"/>
    <w:rsid w:val="00965222"/>
    <w:rsid w:val="00967D5D"/>
    <w:rsid w:val="009852C6"/>
    <w:rsid w:val="0099098B"/>
    <w:rsid w:val="00991DD5"/>
    <w:rsid w:val="009972F3"/>
    <w:rsid w:val="00997FCD"/>
    <w:rsid w:val="009A2E2D"/>
    <w:rsid w:val="009A652F"/>
    <w:rsid w:val="009A6ACF"/>
    <w:rsid w:val="009D31B9"/>
    <w:rsid w:val="009E4FDD"/>
    <w:rsid w:val="009F58BC"/>
    <w:rsid w:val="00A002C5"/>
    <w:rsid w:val="00A05A52"/>
    <w:rsid w:val="00A06444"/>
    <w:rsid w:val="00A13D51"/>
    <w:rsid w:val="00A146C9"/>
    <w:rsid w:val="00A20713"/>
    <w:rsid w:val="00A30312"/>
    <w:rsid w:val="00A338D0"/>
    <w:rsid w:val="00A35CDC"/>
    <w:rsid w:val="00A43F53"/>
    <w:rsid w:val="00A56CAE"/>
    <w:rsid w:val="00A57A7B"/>
    <w:rsid w:val="00A60320"/>
    <w:rsid w:val="00A66628"/>
    <w:rsid w:val="00A66630"/>
    <w:rsid w:val="00A71C69"/>
    <w:rsid w:val="00A75870"/>
    <w:rsid w:val="00A76D45"/>
    <w:rsid w:val="00A77539"/>
    <w:rsid w:val="00A80AC5"/>
    <w:rsid w:val="00A83440"/>
    <w:rsid w:val="00A87C37"/>
    <w:rsid w:val="00A93AAA"/>
    <w:rsid w:val="00A951F6"/>
    <w:rsid w:val="00A95BFA"/>
    <w:rsid w:val="00AA0FC2"/>
    <w:rsid w:val="00AA6FB9"/>
    <w:rsid w:val="00AC0AF5"/>
    <w:rsid w:val="00AC0DE7"/>
    <w:rsid w:val="00AD0933"/>
    <w:rsid w:val="00AD3D5B"/>
    <w:rsid w:val="00AD4158"/>
    <w:rsid w:val="00AD56AC"/>
    <w:rsid w:val="00AD6D2F"/>
    <w:rsid w:val="00AE100F"/>
    <w:rsid w:val="00AF01AB"/>
    <w:rsid w:val="00AF1A85"/>
    <w:rsid w:val="00AF2A69"/>
    <w:rsid w:val="00B001DD"/>
    <w:rsid w:val="00B0028C"/>
    <w:rsid w:val="00B07AEE"/>
    <w:rsid w:val="00B10117"/>
    <w:rsid w:val="00B113C7"/>
    <w:rsid w:val="00B12993"/>
    <w:rsid w:val="00B20409"/>
    <w:rsid w:val="00B21BBE"/>
    <w:rsid w:val="00B25ADC"/>
    <w:rsid w:val="00B27AE8"/>
    <w:rsid w:val="00B306DB"/>
    <w:rsid w:val="00B36C9E"/>
    <w:rsid w:val="00B44566"/>
    <w:rsid w:val="00B454B7"/>
    <w:rsid w:val="00B46BA5"/>
    <w:rsid w:val="00B5466C"/>
    <w:rsid w:val="00B54AEB"/>
    <w:rsid w:val="00B57DE3"/>
    <w:rsid w:val="00B6781F"/>
    <w:rsid w:val="00B67C88"/>
    <w:rsid w:val="00B72F77"/>
    <w:rsid w:val="00B76DF2"/>
    <w:rsid w:val="00B828AD"/>
    <w:rsid w:val="00B8408A"/>
    <w:rsid w:val="00B855FE"/>
    <w:rsid w:val="00B9371B"/>
    <w:rsid w:val="00B97A11"/>
    <w:rsid w:val="00BA021F"/>
    <w:rsid w:val="00BA7D6E"/>
    <w:rsid w:val="00BA7FB9"/>
    <w:rsid w:val="00BB6BF2"/>
    <w:rsid w:val="00BC5464"/>
    <w:rsid w:val="00BC603B"/>
    <w:rsid w:val="00BC7590"/>
    <w:rsid w:val="00BD1D36"/>
    <w:rsid w:val="00BE007D"/>
    <w:rsid w:val="00BE26F9"/>
    <w:rsid w:val="00BE4F07"/>
    <w:rsid w:val="00BE68B8"/>
    <w:rsid w:val="00BF145A"/>
    <w:rsid w:val="00BF278F"/>
    <w:rsid w:val="00BF35EB"/>
    <w:rsid w:val="00BF716F"/>
    <w:rsid w:val="00BF77E9"/>
    <w:rsid w:val="00C02479"/>
    <w:rsid w:val="00C059EF"/>
    <w:rsid w:val="00C11FE6"/>
    <w:rsid w:val="00C16F56"/>
    <w:rsid w:val="00C212A7"/>
    <w:rsid w:val="00C21585"/>
    <w:rsid w:val="00C25E69"/>
    <w:rsid w:val="00C26636"/>
    <w:rsid w:val="00C35767"/>
    <w:rsid w:val="00C438F5"/>
    <w:rsid w:val="00C45048"/>
    <w:rsid w:val="00C52642"/>
    <w:rsid w:val="00C52908"/>
    <w:rsid w:val="00C55AD2"/>
    <w:rsid w:val="00C62488"/>
    <w:rsid w:val="00C75C4C"/>
    <w:rsid w:val="00C77AD0"/>
    <w:rsid w:val="00C83515"/>
    <w:rsid w:val="00C9000A"/>
    <w:rsid w:val="00C93DEA"/>
    <w:rsid w:val="00C9404B"/>
    <w:rsid w:val="00C9423F"/>
    <w:rsid w:val="00C97470"/>
    <w:rsid w:val="00CA3B56"/>
    <w:rsid w:val="00CA616A"/>
    <w:rsid w:val="00CA7529"/>
    <w:rsid w:val="00CB0FB8"/>
    <w:rsid w:val="00CB5269"/>
    <w:rsid w:val="00CB55FD"/>
    <w:rsid w:val="00CD2D7B"/>
    <w:rsid w:val="00CD388B"/>
    <w:rsid w:val="00CD5B5E"/>
    <w:rsid w:val="00CE325C"/>
    <w:rsid w:val="00CE3F1D"/>
    <w:rsid w:val="00CE5760"/>
    <w:rsid w:val="00CF0D34"/>
    <w:rsid w:val="00CF6C2E"/>
    <w:rsid w:val="00CF7BD0"/>
    <w:rsid w:val="00D021FB"/>
    <w:rsid w:val="00D0598C"/>
    <w:rsid w:val="00D05F7D"/>
    <w:rsid w:val="00D1232E"/>
    <w:rsid w:val="00D26329"/>
    <w:rsid w:val="00D43162"/>
    <w:rsid w:val="00D52DA2"/>
    <w:rsid w:val="00D60F0C"/>
    <w:rsid w:val="00D62D28"/>
    <w:rsid w:val="00D67CE8"/>
    <w:rsid w:val="00D725B9"/>
    <w:rsid w:val="00D75F06"/>
    <w:rsid w:val="00D82055"/>
    <w:rsid w:val="00D825AA"/>
    <w:rsid w:val="00D84358"/>
    <w:rsid w:val="00D85B2B"/>
    <w:rsid w:val="00D866B8"/>
    <w:rsid w:val="00D91435"/>
    <w:rsid w:val="00D93BC4"/>
    <w:rsid w:val="00DA1FAD"/>
    <w:rsid w:val="00DA4F21"/>
    <w:rsid w:val="00DA65EC"/>
    <w:rsid w:val="00DB2131"/>
    <w:rsid w:val="00DB26E0"/>
    <w:rsid w:val="00DB319F"/>
    <w:rsid w:val="00DF726D"/>
    <w:rsid w:val="00DF7309"/>
    <w:rsid w:val="00DF7E5C"/>
    <w:rsid w:val="00E00A4C"/>
    <w:rsid w:val="00E01EAE"/>
    <w:rsid w:val="00E05346"/>
    <w:rsid w:val="00E05880"/>
    <w:rsid w:val="00E07A98"/>
    <w:rsid w:val="00E1048F"/>
    <w:rsid w:val="00E119A4"/>
    <w:rsid w:val="00E11D8B"/>
    <w:rsid w:val="00E13CFF"/>
    <w:rsid w:val="00E13F7D"/>
    <w:rsid w:val="00E14529"/>
    <w:rsid w:val="00E219CC"/>
    <w:rsid w:val="00E25DBA"/>
    <w:rsid w:val="00E262D1"/>
    <w:rsid w:val="00E307C3"/>
    <w:rsid w:val="00E34E6D"/>
    <w:rsid w:val="00E360D6"/>
    <w:rsid w:val="00E363AF"/>
    <w:rsid w:val="00E37636"/>
    <w:rsid w:val="00E533DA"/>
    <w:rsid w:val="00E54392"/>
    <w:rsid w:val="00E6386E"/>
    <w:rsid w:val="00E661E9"/>
    <w:rsid w:val="00E66210"/>
    <w:rsid w:val="00E7299F"/>
    <w:rsid w:val="00E7357C"/>
    <w:rsid w:val="00E73818"/>
    <w:rsid w:val="00E755AA"/>
    <w:rsid w:val="00E77556"/>
    <w:rsid w:val="00E8314B"/>
    <w:rsid w:val="00E876FD"/>
    <w:rsid w:val="00E90F34"/>
    <w:rsid w:val="00E93AF0"/>
    <w:rsid w:val="00E97B9A"/>
    <w:rsid w:val="00EA049F"/>
    <w:rsid w:val="00EA23EA"/>
    <w:rsid w:val="00EA7BDD"/>
    <w:rsid w:val="00EA7C56"/>
    <w:rsid w:val="00EB0EC9"/>
    <w:rsid w:val="00EC703D"/>
    <w:rsid w:val="00ED0444"/>
    <w:rsid w:val="00ED72FB"/>
    <w:rsid w:val="00EE03E3"/>
    <w:rsid w:val="00EE59FA"/>
    <w:rsid w:val="00EF0AE6"/>
    <w:rsid w:val="00EF4C8A"/>
    <w:rsid w:val="00EF7341"/>
    <w:rsid w:val="00F0222C"/>
    <w:rsid w:val="00F0386F"/>
    <w:rsid w:val="00F17E85"/>
    <w:rsid w:val="00F22C68"/>
    <w:rsid w:val="00F24E57"/>
    <w:rsid w:val="00F264CE"/>
    <w:rsid w:val="00F27376"/>
    <w:rsid w:val="00F30356"/>
    <w:rsid w:val="00F3134E"/>
    <w:rsid w:val="00F41A7D"/>
    <w:rsid w:val="00F55DE2"/>
    <w:rsid w:val="00F56F8F"/>
    <w:rsid w:val="00F6533B"/>
    <w:rsid w:val="00F779A3"/>
    <w:rsid w:val="00F83C2F"/>
    <w:rsid w:val="00F91036"/>
    <w:rsid w:val="00F93921"/>
    <w:rsid w:val="00F96F29"/>
    <w:rsid w:val="00FA65A5"/>
    <w:rsid w:val="00FC0236"/>
    <w:rsid w:val="00FC0652"/>
    <w:rsid w:val="00FD04FF"/>
    <w:rsid w:val="00FD23E9"/>
    <w:rsid w:val="00FD60FA"/>
    <w:rsid w:val="00FE735C"/>
    <w:rsid w:val="00FF0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A15A3"/>
  <w15:docId w15:val="{00C83247-AE7A-4B58-BB46-F5D7C8EC9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0"/>
    <w:next w:val="a0"/>
    <w:link w:val="11"/>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2"/>
    <w:basedOn w:val="a0"/>
    <w:next w:val="a0"/>
    <w:link w:val="20"/>
    <w:qFormat/>
    <w:rsid w:val="00A06444"/>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0"/>
    <w:next w:val="a0"/>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0"/>
    <w:next w:val="a0"/>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paragraph" w:styleId="5">
    <w:name w:val="heading 5"/>
    <w:basedOn w:val="a0"/>
    <w:next w:val="a0"/>
    <w:link w:val="50"/>
    <w:uiPriority w:val="9"/>
    <w:semiHidden/>
    <w:unhideWhenUsed/>
    <w:qFormat/>
    <w:rsid w:val="00A064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aliases w:val="H3 Знак"/>
    <w:basedOn w:val="a1"/>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1"/>
    <w:link w:val="4"/>
    <w:rsid w:val="003C690B"/>
    <w:rPr>
      <w:rFonts w:ascii="Times New Roman" w:eastAsia="Times New Roman" w:hAnsi="Times New Roman" w:cs="Times New Roman"/>
      <w:b/>
      <w:i/>
      <w:snapToGrid w:val="0"/>
      <w:sz w:val="28"/>
      <w:szCs w:val="20"/>
      <w:lang w:eastAsia="ru-RU"/>
    </w:rPr>
  </w:style>
  <w:style w:type="character" w:customStyle="1" w:styleId="a4">
    <w:name w:val="комментарий"/>
    <w:rsid w:val="003C690B"/>
    <w:rPr>
      <w:b/>
      <w:i/>
      <w:shd w:val="clear" w:color="auto" w:fill="FFFF99"/>
    </w:rPr>
  </w:style>
  <w:style w:type="paragraph" w:styleId="a5">
    <w:name w:val="Body Text"/>
    <w:basedOn w:val="a0"/>
    <w:link w:val="a6"/>
    <w:rsid w:val="003C690B"/>
    <w:pPr>
      <w:tabs>
        <w:tab w:val="right" w:pos="9360"/>
      </w:tabs>
      <w:spacing w:line="240" w:lineRule="auto"/>
      <w:ind w:firstLine="0"/>
      <w:jc w:val="left"/>
    </w:pPr>
    <w:rPr>
      <w:snapToGrid/>
      <w:szCs w:val="24"/>
    </w:rPr>
  </w:style>
  <w:style w:type="character" w:customStyle="1" w:styleId="a6">
    <w:name w:val="Основной текст Знак"/>
    <w:basedOn w:val="a1"/>
    <w:link w:val="a5"/>
    <w:rsid w:val="003C690B"/>
    <w:rPr>
      <w:rFonts w:ascii="Times New Roman" w:eastAsia="Times New Roman" w:hAnsi="Times New Roman" w:cs="Times New Roman"/>
      <w:sz w:val="28"/>
      <w:szCs w:val="24"/>
      <w:lang w:eastAsia="ru-RU"/>
    </w:rPr>
  </w:style>
  <w:style w:type="paragraph" w:styleId="21">
    <w:name w:val="Body Text Indent 2"/>
    <w:basedOn w:val="a0"/>
    <w:link w:val="22"/>
    <w:rsid w:val="003C690B"/>
    <w:pPr>
      <w:spacing w:line="240" w:lineRule="auto"/>
    </w:pPr>
    <w:rPr>
      <w:snapToGrid/>
      <w:szCs w:val="24"/>
    </w:rPr>
  </w:style>
  <w:style w:type="character" w:customStyle="1" w:styleId="22">
    <w:name w:val="Основной текст с отступом 2 Знак"/>
    <w:basedOn w:val="a1"/>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1"/>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7">
    <w:name w:val="List Number"/>
    <w:basedOn w:val="a0"/>
    <w:rsid w:val="003C690B"/>
    <w:pPr>
      <w:autoSpaceDE w:val="0"/>
      <w:autoSpaceDN w:val="0"/>
      <w:spacing w:before="60"/>
      <w:ind w:firstLine="0"/>
    </w:pPr>
    <w:rPr>
      <w:snapToGrid/>
      <w:szCs w:val="24"/>
    </w:rPr>
  </w:style>
  <w:style w:type="paragraph" w:styleId="a8">
    <w:name w:val="Normal (Web)"/>
    <w:basedOn w:val="a0"/>
    <w:rsid w:val="003C690B"/>
    <w:pPr>
      <w:spacing w:before="100" w:beforeAutospacing="1" w:after="100" w:afterAutospacing="1" w:line="240" w:lineRule="auto"/>
      <w:ind w:firstLine="0"/>
      <w:jc w:val="left"/>
    </w:pPr>
    <w:rPr>
      <w:snapToGrid/>
      <w:sz w:val="24"/>
      <w:szCs w:val="24"/>
    </w:rPr>
  </w:style>
  <w:style w:type="character" w:styleId="a9">
    <w:name w:val="Strong"/>
    <w:qFormat/>
    <w:rsid w:val="003C690B"/>
    <w:rPr>
      <w:b/>
      <w:bCs/>
    </w:rPr>
  </w:style>
  <w:style w:type="paragraph" w:styleId="aa">
    <w:name w:val="List Paragraph"/>
    <w:aliases w:val="Алроса_маркер (Уровень 4),Маркер,ПАРАГРАФ,Абзац списка2,Table-Normal,RSHB_Table-Normal,Заголовок_3,Подпись рисунка,Абзац списка4"/>
    <w:basedOn w:val="a0"/>
    <w:link w:val="ab"/>
    <w:qFormat/>
    <w:rsid w:val="003C690B"/>
    <w:pPr>
      <w:ind w:left="720"/>
      <w:contextualSpacing/>
    </w:pPr>
  </w:style>
  <w:style w:type="paragraph" w:customStyle="1" w:styleId="210">
    <w:name w:val="Основной текст с отступом 21"/>
    <w:basedOn w:val="a0"/>
    <w:rsid w:val="00C02479"/>
    <w:pPr>
      <w:overflowPunct w:val="0"/>
      <w:autoSpaceDE w:val="0"/>
      <w:autoSpaceDN w:val="0"/>
      <w:adjustRightInd w:val="0"/>
      <w:spacing w:line="240" w:lineRule="auto"/>
      <w:jc w:val="left"/>
      <w:textAlignment w:val="baseline"/>
    </w:pPr>
    <w:rPr>
      <w:snapToGrid/>
      <w:sz w:val="24"/>
    </w:rPr>
  </w:style>
  <w:style w:type="character" w:styleId="ac">
    <w:name w:val="Hyperlink"/>
    <w:unhideWhenUsed/>
    <w:rsid w:val="00C02479"/>
    <w:rPr>
      <w:color w:val="0000FF"/>
      <w:u w:val="single"/>
    </w:rPr>
  </w:style>
  <w:style w:type="paragraph" w:styleId="ad">
    <w:name w:val="Balloon Text"/>
    <w:basedOn w:val="a0"/>
    <w:link w:val="ae"/>
    <w:uiPriority w:val="99"/>
    <w:semiHidden/>
    <w:unhideWhenUsed/>
    <w:rsid w:val="00DA4F21"/>
    <w:pPr>
      <w:spacing w:line="240" w:lineRule="auto"/>
    </w:pPr>
    <w:rPr>
      <w:rFonts w:ascii="Tahoma" w:hAnsi="Tahoma" w:cs="Tahoma"/>
      <w:sz w:val="16"/>
      <w:szCs w:val="16"/>
    </w:rPr>
  </w:style>
  <w:style w:type="character" w:customStyle="1" w:styleId="ae">
    <w:name w:val="Текст выноски Знак"/>
    <w:basedOn w:val="a1"/>
    <w:link w:val="ad"/>
    <w:uiPriority w:val="99"/>
    <w:semiHidden/>
    <w:rsid w:val="00DA4F21"/>
    <w:rPr>
      <w:rFonts w:ascii="Tahoma" w:eastAsia="Times New Roman" w:hAnsi="Tahoma" w:cs="Tahoma"/>
      <w:snapToGrid w:val="0"/>
      <w:sz w:val="16"/>
      <w:szCs w:val="16"/>
      <w:lang w:eastAsia="ru-RU"/>
    </w:rPr>
  </w:style>
  <w:style w:type="paragraph" w:styleId="af">
    <w:name w:val="header"/>
    <w:basedOn w:val="a0"/>
    <w:link w:val="af0"/>
    <w:uiPriority w:val="99"/>
    <w:unhideWhenUsed/>
    <w:rsid w:val="00355095"/>
    <w:pPr>
      <w:tabs>
        <w:tab w:val="center" w:pos="4677"/>
        <w:tab w:val="right" w:pos="9355"/>
      </w:tabs>
      <w:spacing w:line="240" w:lineRule="auto"/>
    </w:pPr>
  </w:style>
  <w:style w:type="character" w:customStyle="1" w:styleId="af0">
    <w:name w:val="Верхний колонтитул Знак"/>
    <w:basedOn w:val="a1"/>
    <w:link w:val="af"/>
    <w:uiPriority w:val="99"/>
    <w:rsid w:val="00355095"/>
    <w:rPr>
      <w:rFonts w:ascii="Times New Roman" w:eastAsia="Times New Roman" w:hAnsi="Times New Roman" w:cs="Times New Roman"/>
      <w:snapToGrid w:val="0"/>
      <w:sz w:val="28"/>
      <w:szCs w:val="20"/>
      <w:lang w:eastAsia="ru-RU"/>
    </w:rPr>
  </w:style>
  <w:style w:type="paragraph" w:styleId="af1">
    <w:name w:val="footer"/>
    <w:basedOn w:val="a0"/>
    <w:link w:val="af2"/>
    <w:uiPriority w:val="99"/>
    <w:unhideWhenUsed/>
    <w:rsid w:val="00355095"/>
    <w:pPr>
      <w:tabs>
        <w:tab w:val="center" w:pos="4677"/>
        <w:tab w:val="right" w:pos="9355"/>
      </w:tabs>
      <w:spacing w:line="240" w:lineRule="auto"/>
    </w:pPr>
  </w:style>
  <w:style w:type="character" w:customStyle="1" w:styleId="af2">
    <w:name w:val="Нижний колонтитул Знак"/>
    <w:basedOn w:val="a1"/>
    <w:link w:val="af1"/>
    <w:uiPriority w:val="99"/>
    <w:rsid w:val="00355095"/>
    <w:rPr>
      <w:rFonts w:ascii="Times New Roman" w:eastAsia="Times New Roman" w:hAnsi="Times New Roman" w:cs="Times New Roman"/>
      <w:snapToGrid w:val="0"/>
      <w:sz w:val="28"/>
      <w:szCs w:val="20"/>
      <w:lang w:eastAsia="ru-RU"/>
    </w:rPr>
  </w:style>
  <w:style w:type="table" w:styleId="af3">
    <w:name w:val="Table Grid"/>
    <w:basedOn w:val="a2"/>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Таблица шапка"/>
    <w:basedOn w:val="a0"/>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0"/>
    <w:rsid w:val="00DF726D"/>
    <w:pPr>
      <w:spacing w:line="240" w:lineRule="auto"/>
    </w:pPr>
    <w:rPr>
      <w:snapToGrid/>
      <w:sz w:val="24"/>
    </w:rPr>
  </w:style>
  <w:style w:type="table" w:customStyle="1" w:styleId="7">
    <w:name w:val="Сетка таблицы7"/>
    <w:basedOn w:val="a2"/>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2"/>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2"/>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f3"/>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f3"/>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3"/>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0"/>
    <w:rsid w:val="00CA7529"/>
    <w:pPr>
      <w:spacing w:line="240" w:lineRule="auto"/>
      <w:ind w:firstLine="0"/>
    </w:pPr>
    <w:rPr>
      <w:rFonts w:eastAsiaTheme="minorHAnsi"/>
      <w:b/>
      <w:bCs/>
      <w:snapToGrid/>
      <w:sz w:val="20"/>
    </w:rPr>
  </w:style>
  <w:style w:type="table" w:customStyle="1" w:styleId="51">
    <w:name w:val="Сетка таблицы5"/>
    <w:basedOn w:val="a2"/>
    <w:next w:val="af3"/>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2"/>
    <w:next w:val="af3"/>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Обычный+ без отступа"/>
    <w:basedOn w:val="a0"/>
    <w:rsid w:val="006874DB"/>
    <w:pPr>
      <w:numPr>
        <w:numId w:val="4"/>
      </w:numPr>
      <w:autoSpaceDE w:val="0"/>
      <w:autoSpaceDN w:val="0"/>
      <w:spacing w:before="120"/>
    </w:pPr>
    <w:rPr>
      <w:rFonts w:eastAsia="MS Mincho"/>
      <w:snapToGrid/>
      <w:szCs w:val="28"/>
    </w:rPr>
  </w:style>
  <w:style w:type="character" w:customStyle="1" w:styleId="ab">
    <w:name w:val="Абзац списка Знак"/>
    <w:aliases w:val="Алроса_маркер (Уровень 4) Знак,Маркер Знак,ПАРАГРАФ Знак,Абзац списка2 Знак,Table-Normal Знак,RSHB_Table-Normal Знак,Заголовок_3 Знак,Подпись рисунка Знак,Абзац списка4 Знак"/>
    <w:link w:val="aa"/>
    <w:uiPriority w:val="34"/>
    <w:locked/>
    <w:rsid w:val="001C15A0"/>
    <w:rPr>
      <w:rFonts w:ascii="Times New Roman" w:eastAsia="Times New Roman" w:hAnsi="Times New Roman" w:cs="Times New Roman"/>
      <w:snapToGrid w:val="0"/>
      <w:sz w:val="28"/>
      <w:szCs w:val="20"/>
      <w:lang w:eastAsia="ru-RU"/>
    </w:rPr>
  </w:style>
  <w:style w:type="paragraph" w:customStyle="1" w:styleId="13">
    <w:name w:val="Стиль1"/>
    <w:basedOn w:val="a7"/>
    <w:link w:val="14"/>
    <w:qFormat/>
    <w:rsid w:val="00CF0D34"/>
    <w:pPr>
      <w:tabs>
        <w:tab w:val="left" w:pos="567"/>
      </w:tabs>
      <w:spacing w:before="0" w:line="240" w:lineRule="auto"/>
      <w:jc w:val="left"/>
    </w:pPr>
    <w:rPr>
      <w:sz w:val="24"/>
    </w:rPr>
  </w:style>
  <w:style w:type="character" w:customStyle="1" w:styleId="14">
    <w:name w:val="Стиль1 Знак"/>
    <w:basedOn w:val="a1"/>
    <w:link w:val="13"/>
    <w:rsid w:val="00CF0D34"/>
    <w:rPr>
      <w:rFonts w:ascii="Times New Roman" w:eastAsia="Times New Roman" w:hAnsi="Times New Roman" w:cs="Times New Roman"/>
      <w:sz w:val="24"/>
      <w:szCs w:val="24"/>
      <w:lang w:eastAsia="ru-RU"/>
    </w:rPr>
  </w:style>
  <w:style w:type="character" w:styleId="af5">
    <w:name w:val="Placeholder Text"/>
    <w:basedOn w:val="a1"/>
    <w:uiPriority w:val="99"/>
    <w:semiHidden/>
    <w:rsid w:val="00CF0D34"/>
    <w:rPr>
      <w:color w:val="808080"/>
    </w:rPr>
  </w:style>
  <w:style w:type="paragraph" w:customStyle="1" w:styleId="af6">
    <w:name w:val="СтильТАБЖ"/>
    <w:basedOn w:val="a0"/>
    <w:link w:val="af7"/>
    <w:autoRedefine/>
    <w:qFormat/>
    <w:rsid w:val="00CF0D34"/>
    <w:pPr>
      <w:spacing w:line="240" w:lineRule="auto"/>
      <w:ind w:firstLine="0"/>
    </w:pPr>
    <w:rPr>
      <w:b/>
      <w:sz w:val="24"/>
      <w:szCs w:val="24"/>
    </w:rPr>
  </w:style>
  <w:style w:type="character" w:customStyle="1" w:styleId="af7">
    <w:name w:val="СтильТАБЖ Знак"/>
    <w:basedOn w:val="a1"/>
    <w:link w:val="af6"/>
    <w:rsid w:val="00CF0D34"/>
    <w:rPr>
      <w:rFonts w:ascii="Times New Roman" w:eastAsia="Times New Roman" w:hAnsi="Times New Roman" w:cs="Times New Roman"/>
      <w:b/>
      <w:snapToGrid w:val="0"/>
      <w:sz w:val="24"/>
      <w:szCs w:val="24"/>
      <w:lang w:eastAsia="ru-RU"/>
    </w:rPr>
  </w:style>
  <w:style w:type="paragraph" w:customStyle="1" w:styleId="af8">
    <w:name w:val="СтильТаблица"/>
    <w:basedOn w:val="a0"/>
    <w:link w:val="af9"/>
    <w:autoRedefine/>
    <w:qFormat/>
    <w:rsid w:val="00A06444"/>
    <w:pPr>
      <w:tabs>
        <w:tab w:val="left" w:pos="567"/>
      </w:tabs>
      <w:autoSpaceDE w:val="0"/>
      <w:autoSpaceDN w:val="0"/>
      <w:spacing w:line="240" w:lineRule="auto"/>
      <w:ind w:firstLine="0"/>
      <w:jc w:val="center"/>
    </w:pPr>
    <w:rPr>
      <w:snapToGrid/>
      <w:sz w:val="24"/>
      <w:szCs w:val="24"/>
    </w:rPr>
  </w:style>
  <w:style w:type="character" w:customStyle="1" w:styleId="af9">
    <w:name w:val="СтильТаблица Знак"/>
    <w:basedOn w:val="a1"/>
    <w:link w:val="af8"/>
    <w:rsid w:val="00A06444"/>
    <w:rPr>
      <w:rFonts w:ascii="Times New Roman" w:eastAsia="Times New Roman" w:hAnsi="Times New Roman" w:cs="Times New Roman"/>
      <w:sz w:val="24"/>
      <w:szCs w:val="24"/>
      <w:lang w:eastAsia="ru-RU"/>
    </w:rPr>
  </w:style>
  <w:style w:type="character" w:customStyle="1" w:styleId="50">
    <w:name w:val="Заголовок 5 Знак"/>
    <w:basedOn w:val="a1"/>
    <w:link w:val="5"/>
    <w:rsid w:val="00A06444"/>
    <w:rPr>
      <w:rFonts w:asciiTheme="majorHAnsi" w:eastAsiaTheme="majorEastAsia" w:hAnsiTheme="majorHAnsi" w:cstheme="majorBidi"/>
      <w:snapToGrid w:val="0"/>
      <w:color w:val="365F91" w:themeColor="accent1" w:themeShade="BF"/>
      <w:sz w:val="28"/>
      <w:szCs w:val="20"/>
      <w:lang w:eastAsia="ru-RU"/>
    </w:rPr>
  </w:style>
  <w:style w:type="paragraph" w:styleId="afa">
    <w:name w:val="footnote text"/>
    <w:basedOn w:val="a0"/>
    <w:link w:val="afb"/>
    <w:uiPriority w:val="99"/>
    <w:semiHidden/>
    <w:unhideWhenUsed/>
    <w:rsid w:val="00A06444"/>
    <w:pPr>
      <w:spacing w:line="240" w:lineRule="auto"/>
    </w:pPr>
    <w:rPr>
      <w:sz w:val="20"/>
    </w:rPr>
  </w:style>
  <w:style w:type="character" w:customStyle="1" w:styleId="afb">
    <w:name w:val="Текст сноски Знак"/>
    <w:basedOn w:val="a1"/>
    <w:link w:val="afa"/>
    <w:uiPriority w:val="99"/>
    <w:semiHidden/>
    <w:rsid w:val="00A06444"/>
    <w:rPr>
      <w:rFonts w:ascii="Times New Roman" w:eastAsia="Times New Roman" w:hAnsi="Times New Roman" w:cs="Times New Roman"/>
      <w:snapToGrid w:val="0"/>
      <w:sz w:val="20"/>
      <w:szCs w:val="20"/>
      <w:lang w:eastAsia="ru-RU"/>
    </w:rPr>
  </w:style>
  <w:style w:type="character" w:customStyle="1" w:styleId="20">
    <w:name w:val="Заголовок 2 Знак"/>
    <w:aliases w:val="H2 Знак1,H2 Знак Знак,Заголовок 21 Знак,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
    <w:basedOn w:val="a1"/>
    <w:link w:val="2"/>
    <w:rsid w:val="00A06444"/>
    <w:rPr>
      <w:rFonts w:ascii="Times New Roman" w:eastAsia="Times New Roman" w:hAnsi="Times New Roman" w:cs="Times New Roman"/>
      <w:b/>
      <w:sz w:val="32"/>
      <w:szCs w:val="20"/>
      <w:lang w:eastAsia="ru-RU"/>
    </w:rPr>
  </w:style>
  <w:style w:type="paragraph" w:customStyle="1" w:styleId="afc">
    <w:name w:val="Пункт"/>
    <w:basedOn w:val="a0"/>
    <w:rsid w:val="00A06444"/>
    <w:pPr>
      <w:tabs>
        <w:tab w:val="num" w:pos="1134"/>
      </w:tabs>
      <w:ind w:left="1134" w:hanging="1134"/>
    </w:pPr>
    <w:rPr>
      <w:snapToGrid/>
    </w:rPr>
  </w:style>
  <w:style w:type="paragraph" w:customStyle="1" w:styleId="-2">
    <w:name w:val="Пункт-2"/>
    <w:basedOn w:val="afc"/>
    <w:uiPriority w:val="99"/>
    <w:rsid w:val="00A06444"/>
    <w:pPr>
      <w:keepNext/>
      <w:ind w:left="360" w:hanging="360"/>
      <w:outlineLvl w:val="2"/>
    </w:pPr>
    <w:rPr>
      <w:b/>
    </w:rPr>
  </w:style>
  <w:style w:type="character" w:styleId="afd">
    <w:name w:val="footnote reference"/>
    <w:uiPriority w:val="99"/>
    <w:rsid w:val="00A06444"/>
    <w:rPr>
      <w:vertAlign w:val="superscript"/>
    </w:rPr>
  </w:style>
  <w:style w:type="table" w:customStyle="1" w:styleId="110">
    <w:name w:val="Сетка таблицы11"/>
    <w:basedOn w:val="a2"/>
    <w:next w:val="af3"/>
    <w:uiPriority w:val="59"/>
    <w:rsid w:val="00A064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0"/>
    <w:rsid w:val="006D5798"/>
    <w:pPr>
      <w:widowControl w:val="0"/>
      <w:suppressLineNumbers/>
      <w:suppressAutoHyphens/>
      <w:spacing w:line="240" w:lineRule="auto"/>
      <w:ind w:firstLine="0"/>
      <w:jc w:val="left"/>
    </w:pPr>
    <w:rPr>
      <w:rFonts w:eastAsia="Lucida Sans Unicode" w:cs="Tahoma"/>
      <w:snapToGrid/>
      <w:kern w:val="2"/>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9875C-611E-450A-A21F-A41A8C221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950</Words>
  <Characters>5419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Чувашова Ольга Викторовна</cp:lastModifiedBy>
  <cp:revision>5</cp:revision>
  <cp:lastPrinted>2021-08-27T04:55:00Z</cp:lastPrinted>
  <dcterms:created xsi:type="dcterms:W3CDTF">2022-02-21T04:33:00Z</dcterms:created>
  <dcterms:modified xsi:type="dcterms:W3CDTF">2022-09-07T06:41:00Z</dcterms:modified>
</cp:coreProperties>
</file>