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B997" w14:textId="77777777" w:rsidR="00301452" w:rsidRDefault="00301452" w:rsidP="00BF4CF6">
      <w:pPr>
        <w:spacing w:before="480" w:after="360"/>
        <w:jc w:val="center"/>
        <w:outlineLvl w:val="4"/>
        <w:rPr>
          <w:b/>
          <w:sz w:val="36"/>
        </w:rPr>
      </w:pPr>
      <w:r w:rsidRPr="00163881">
        <w:rPr>
          <w:b/>
          <w:noProof/>
          <w:sz w:val="36"/>
        </w:rPr>
        <w:drawing>
          <wp:inline distT="0" distB="0" distL="0" distR="0" wp14:anchorId="445CC92B" wp14:editId="369E3D81">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78F8B0" w14:textId="77777777" w:rsidR="00301452" w:rsidRPr="00301452" w:rsidRDefault="00301452" w:rsidP="00301452">
      <w:pPr>
        <w:ind w:left="4395" w:hanging="11"/>
        <w:jc w:val="right"/>
        <w:rPr>
          <w:snapToGrid/>
          <w:color w:val="000000" w:themeColor="text1"/>
          <w:szCs w:val="28"/>
        </w:rPr>
      </w:pPr>
      <w:r w:rsidRPr="00301452">
        <w:rPr>
          <w:color w:val="000000" w:themeColor="text1"/>
          <w:szCs w:val="28"/>
        </w:rPr>
        <w:t>УТВЕРЖДАЮ</w:t>
      </w:r>
    </w:p>
    <w:p w14:paraId="30E9676F" w14:textId="77777777" w:rsidR="00301452" w:rsidRPr="00301452" w:rsidRDefault="00301452" w:rsidP="00301452">
      <w:pPr>
        <w:spacing w:before="0"/>
        <w:ind w:left="4395" w:hanging="11"/>
        <w:jc w:val="right"/>
        <w:rPr>
          <w:color w:val="000000" w:themeColor="text1"/>
          <w:szCs w:val="28"/>
        </w:rPr>
      </w:pPr>
      <w:r w:rsidRPr="00301452">
        <w:rPr>
          <w:color w:val="000000" w:themeColor="text1"/>
          <w:szCs w:val="28"/>
        </w:rPr>
        <w:t xml:space="preserve">Зам. Председателя закупочной </w:t>
      </w:r>
    </w:p>
    <w:p w14:paraId="0531CB98" w14:textId="77777777" w:rsidR="00301452" w:rsidRPr="00301452" w:rsidRDefault="00301452" w:rsidP="00301452">
      <w:pPr>
        <w:spacing w:before="0"/>
        <w:ind w:left="4395" w:hanging="11"/>
        <w:jc w:val="right"/>
        <w:rPr>
          <w:rFonts w:eastAsia="Calibri"/>
          <w:snapToGrid/>
          <w:color w:val="000000" w:themeColor="text1"/>
          <w:sz w:val="24"/>
          <w:szCs w:val="24"/>
          <w:lang w:eastAsia="en-US"/>
        </w:rPr>
      </w:pPr>
      <w:r w:rsidRPr="00301452">
        <w:rPr>
          <w:color w:val="000000" w:themeColor="text1"/>
          <w:szCs w:val="28"/>
        </w:rPr>
        <w:t xml:space="preserve">комиссии </w:t>
      </w:r>
      <w:r w:rsidRPr="00301452">
        <w:rPr>
          <w:rFonts w:eastAsia="Calibri"/>
          <w:snapToGrid/>
          <w:color w:val="000000" w:themeColor="text1"/>
          <w:sz w:val="24"/>
          <w:szCs w:val="24"/>
          <w:lang w:eastAsia="en-US"/>
        </w:rPr>
        <w:t>1 уровня АО «ДРСК»</w:t>
      </w:r>
    </w:p>
    <w:p w14:paraId="625C3785" w14:textId="77777777" w:rsidR="00301452" w:rsidRPr="00301452" w:rsidRDefault="00301452" w:rsidP="00301452">
      <w:pPr>
        <w:ind w:left="4395" w:hanging="11"/>
        <w:jc w:val="right"/>
        <w:rPr>
          <w:rFonts w:eastAsia="Calibri"/>
          <w:snapToGrid/>
          <w:color w:val="000000" w:themeColor="text1"/>
          <w:sz w:val="24"/>
          <w:szCs w:val="24"/>
          <w:lang w:eastAsia="en-US"/>
        </w:rPr>
      </w:pPr>
      <w:r w:rsidRPr="00301452">
        <w:rPr>
          <w:rFonts w:eastAsia="Calibri"/>
          <w:snapToGrid/>
          <w:color w:val="000000" w:themeColor="text1"/>
          <w:sz w:val="24"/>
          <w:szCs w:val="24"/>
          <w:lang w:eastAsia="en-US"/>
        </w:rPr>
        <w:t xml:space="preserve">__________________ С.А. </w:t>
      </w:r>
      <w:proofErr w:type="spellStart"/>
      <w:r w:rsidRPr="00301452">
        <w:rPr>
          <w:rFonts w:eastAsia="Calibri"/>
          <w:snapToGrid/>
          <w:color w:val="000000" w:themeColor="text1"/>
          <w:sz w:val="24"/>
          <w:szCs w:val="24"/>
          <w:lang w:eastAsia="en-US"/>
        </w:rPr>
        <w:t>Коржов</w:t>
      </w:r>
      <w:proofErr w:type="spellEnd"/>
    </w:p>
    <w:p w14:paraId="06CAD717" w14:textId="77777777" w:rsidR="00301452" w:rsidRPr="00301452" w:rsidRDefault="00301452" w:rsidP="00301452">
      <w:pPr>
        <w:jc w:val="right"/>
        <w:rPr>
          <w:b/>
          <w:color w:val="000000" w:themeColor="text1"/>
          <w:szCs w:val="28"/>
        </w:rPr>
      </w:pPr>
      <w:r w:rsidRPr="00301452">
        <w:rPr>
          <w:color w:val="000000" w:themeColor="text1"/>
          <w:szCs w:val="28"/>
        </w:rPr>
        <w:t xml:space="preserve"> </w:t>
      </w:r>
      <w:proofErr w:type="gramStart"/>
      <w:r w:rsidRPr="00301452">
        <w:rPr>
          <w:color w:val="000000" w:themeColor="text1"/>
          <w:szCs w:val="28"/>
        </w:rPr>
        <w:t xml:space="preserve">«  </w:t>
      </w:r>
      <w:proofErr w:type="gramEnd"/>
      <w:r w:rsidRPr="00301452">
        <w:rPr>
          <w:color w:val="000000" w:themeColor="text1"/>
          <w:szCs w:val="28"/>
        </w:rPr>
        <w:t xml:space="preserve">    » ___________ 2022  год</w:t>
      </w:r>
    </w:p>
    <w:p w14:paraId="33386703" w14:textId="77777777" w:rsidR="00301452" w:rsidRDefault="00301452" w:rsidP="00BF4CF6">
      <w:pPr>
        <w:spacing w:before="480" w:after="360"/>
        <w:jc w:val="center"/>
        <w:outlineLvl w:val="4"/>
        <w:rPr>
          <w:b/>
          <w:sz w:val="36"/>
        </w:rPr>
      </w:pPr>
    </w:p>
    <w:p w14:paraId="20FE0782" w14:textId="043653C5"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301452">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301452">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2F43AD1C" w:rsidR="005A78D9" w:rsidRPr="00DB7BCB" w:rsidRDefault="00EA3535" w:rsidP="00301452">
            <w:pPr>
              <w:widowControl w:val="0"/>
              <w:spacing w:after="120"/>
              <w:rPr>
                <w:b/>
              </w:rPr>
            </w:pPr>
            <w:r>
              <w:t xml:space="preserve">Запрос </w:t>
            </w:r>
            <w:r w:rsidR="0089282F">
              <w:t>котировок</w:t>
            </w:r>
            <w:r w:rsidR="005A78D9" w:rsidRPr="00052DC1">
              <w:t xml:space="preserve"> в электронной форме</w:t>
            </w:r>
          </w:p>
        </w:tc>
      </w:tr>
      <w:tr w:rsidR="00301452" w:rsidRPr="00AA46BF" w14:paraId="69969F50" w14:textId="77777777" w:rsidTr="00301452">
        <w:trPr>
          <w:trHeight w:val="20"/>
        </w:trPr>
        <w:tc>
          <w:tcPr>
            <w:tcW w:w="851" w:type="dxa"/>
          </w:tcPr>
          <w:p w14:paraId="2F583863"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01452" w:rsidRPr="00DB7BCB" w:rsidRDefault="00301452" w:rsidP="00301452">
            <w:pPr>
              <w:widowControl w:val="0"/>
              <w:jc w:val="left"/>
            </w:pPr>
            <w:r w:rsidRPr="00DB7BCB">
              <w:t xml:space="preserve">Заказчик </w:t>
            </w:r>
          </w:p>
        </w:tc>
        <w:tc>
          <w:tcPr>
            <w:tcW w:w="6662" w:type="dxa"/>
          </w:tcPr>
          <w:p w14:paraId="792B1C4F"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5E9EB27"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9EEF2BC" w14:textId="77777777" w:rsidR="00301452" w:rsidRPr="0070703F" w:rsidRDefault="00301452" w:rsidP="00301452">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EE2FFA5"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457645C4" w:rsidR="00301452" w:rsidRPr="00DB7BCB" w:rsidRDefault="00301452" w:rsidP="00301452">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301452" w:rsidRPr="00AA46BF" w14:paraId="25847FF4" w14:textId="77777777" w:rsidTr="00301452">
        <w:trPr>
          <w:trHeight w:val="20"/>
        </w:trPr>
        <w:tc>
          <w:tcPr>
            <w:tcW w:w="851" w:type="dxa"/>
          </w:tcPr>
          <w:p w14:paraId="526AB360"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301452" w:rsidRPr="00DB7BCB" w:rsidRDefault="00301452" w:rsidP="00301452">
            <w:pPr>
              <w:widowControl w:val="0"/>
              <w:jc w:val="left"/>
            </w:pPr>
            <w:r w:rsidRPr="00DB7BCB">
              <w:t xml:space="preserve">Организатор закупки </w:t>
            </w:r>
          </w:p>
        </w:tc>
        <w:tc>
          <w:tcPr>
            <w:tcW w:w="6662" w:type="dxa"/>
          </w:tcPr>
          <w:p w14:paraId="1451F20A"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26BF3610"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1089C1C8" w14:textId="77777777" w:rsidR="00301452" w:rsidRPr="0070703F" w:rsidRDefault="00301452" w:rsidP="00301452">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FDBD174"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EFF00AA" w:rsidR="00301452" w:rsidRPr="00DB7BCB" w:rsidRDefault="00301452" w:rsidP="00301452">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301452" w:rsidRPr="00AA46BF" w14:paraId="572B2143" w14:textId="77777777" w:rsidTr="00301452">
        <w:trPr>
          <w:trHeight w:val="20"/>
        </w:trPr>
        <w:tc>
          <w:tcPr>
            <w:tcW w:w="851" w:type="dxa"/>
          </w:tcPr>
          <w:p w14:paraId="672D7DBE"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301452" w:rsidRPr="00DB7BCB" w:rsidRDefault="00301452" w:rsidP="00301452">
            <w:pPr>
              <w:widowControl w:val="0"/>
              <w:jc w:val="left"/>
            </w:pPr>
            <w:r w:rsidRPr="00DB7BCB">
              <w:t>Представитель Организатора</w:t>
            </w:r>
          </w:p>
        </w:tc>
        <w:tc>
          <w:tcPr>
            <w:tcW w:w="6662" w:type="dxa"/>
          </w:tcPr>
          <w:p w14:paraId="27B77FC6" w14:textId="77777777" w:rsidR="00301452" w:rsidRPr="0070703F" w:rsidRDefault="00301452" w:rsidP="00301452">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45AD936A" w14:textId="77777777" w:rsidR="00301452" w:rsidRPr="0070703F" w:rsidRDefault="00301452" w:rsidP="00301452">
            <w:pPr>
              <w:pStyle w:val="Tableheader"/>
              <w:widowControl w:val="0"/>
              <w:spacing w:before="0"/>
              <w:rPr>
                <w:b w:val="0"/>
                <w:sz w:val="24"/>
              </w:rPr>
            </w:pPr>
            <w:r w:rsidRPr="0070703F">
              <w:rPr>
                <w:b w:val="0"/>
                <w:sz w:val="24"/>
              </w:rPr>
              <w:t>Контактный телефон: (4162) 397-147</w:t>
            </w:r>
          </w:p>
          <w:p w14:paraId="3560A1C7" w14:textId="2EFD2419" w:rsidR="00301452" w:rsidRPr="00DB7BCB" w:rsidRDefault="00301452" w:rsidP="00301452">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301452" w:rsidRPr="00AA46BF" w14:paraId="27B0904F" w14:textId="77777777" w:rsidTr="00301452">
        <w:trPr>
          <w:trHeight w:val="20"/>
        </w:trPr>
        <w:tc>
          <w:tcPr>
            <w:tcW w:w="851" w:type="dxa"/>
          </w:tcPr>
          <w:p w14:paraId="2CA7FC9B"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301452" w:rsidRPr="00DB7BCB" w:rsidRDefault="00301452" w:rsidP="00301452">
            <w:pPr>
              <w:widowControl w:val="0"/>
              <w:jc w:val="left"/>
            </w:pPr>
            <w:r w:rsidRPr="00DB7BCB">
              <w:t>Наименование и адрес ЭТП</w:t>
            </w:r>
          </w:p>
        </w:tc>
        <w:tc>
          <w:tcPr>
            <w:tcW w:w="6662" w:type="dxa"/>
          </w:tcPr>
          <w:p w14:paraId="55653BB6" w14:textId="405E9DB6" w:rsidR="00301452" w:rsidRPr="00301452" w:rsidRDefault="00301452" w:rsidP="00301452">
            <w:pPr>
              <w:pStyle w:val="affa"/>
              <w:widowControl w:val="0"/>
              <w:tabs>
                <w:tab w:val="left" w:pos="0"/>
              </w:tabs>
              <w:spacing w:after="120"/>
              <w:ind w:left="0"/>
              <w:contextualSpacing w:val="0"/>
              <w:jc w:val="both"/>
              <w:rPr>
                <w:rFonts w:ascii="Times New Roman" w:hAnsi="Times New Roman"/>
                <w:b/>
              </w:rPr>
            </w:pPr>
            <w:r w:rsidRPr="00301452">
              <w:rPr>
                <w:rFonts w:ascii="Times New Roman" w:hAnsi="Times New Roman"/>
                <w:szCs w:val="24"/>
              </w:rPr>
              <w:t xml:space="preserve">Электронная (торговая) площадка: ЭТП (АО «РАД»)  </w:t>
            </w:r>
            <w:hyperlink r:id="rId13" w:history="1">
              <w:r w:rsidRPr="00301452">
                <w:rPr>
                  <w:rStyle w:val="a8"/>
                  <w:rFonts w:ascii="Times New Roman" w:hAnsi="Times New Roman"/>
                  <w:szCs w:val="24"/>
                </w:rPr>
                <w:t>https://tender.lot-online.ru</w:t>
              </w:r>
            </w:hyperlink>
          </w:p>
        </w:tc>
      </w:tr>
      <w:tr w:rsidR="005A78D9" w:rsidRPr="00AA46BF" w14:paraId="3B82EE23" w14:textId="77777777" w:rsidTr="00301452">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3F184486" w:rsidR="005A78D9" w:rsidRPr="0003355D" w:rsidRDefault="005A78D9" w:rsidP="00301452">
            <w:pPr>
              <w:pStyle w:val="Tableheader"/>
              <w:widowControl w:val="0"/>
              <w:rPr>
                <w:b w:val="0"/>
              </w:rPr>
            </w:pPr>
            <w:r w:rsidRPr="0003355D">
              <w:rPr>
                <w:b w:val="0"/>
                <w:snapToGrid w:val="0"/>
                <w:sz w:val="26"/>
                <w:szCs w:val="26"/>
              </w:rPr>
              <w:t>Лот №</w:t>
            </w:r>
            <w:r w:rsidR="00301452" w:rsidRPr="00301452">
              <w:rPr>
                <w:b w:val="0"/>
                <w:snapToGrid w:val="0"/>
                <w:sz w:val="26"/>
                <w:szCs w:val="26"/>
              </w:rPr>
              <w:t xml:space="preserve">33401-ТПИР ОБСЛ-2022-ДРСК-АЭС Разработка ПСД на реконструкцию ВЛ-110 </w:t>
            </w:r>
            <w:proofErr w:type="spellStart"/>
            <w:r w:rsidR="00301452" w:rsidRPr="00301452">
              <w:rPr>
                <w:b w:val="0"/>
                <w:snapToGrid w:val="0"/>
                <w:sz w:val="26"/>
                <w:szCs w:val="26"/>
              </w:rPr>
              <w:t>кВ</w:t>
            </w:r>
            <w:proofErr w:type="spellEnd"/>
            <w:r w:rsidR="00301452" w:rsidRPr="00301452">
              <w:rPr>
                <w:b w:val="0"/>
                <w:snapToGrid w:val="0"/>
                <w:sz w:val="26"/>
                <w:szCs w:val="26"/>
              </w:rPr>
              <w:t xml:space="preserve"> БТЭЦ-Центральная 1,2</w:t>
            </w:r>
          </w:p>
        </w:tc>
      </w:tr>
      <w:tr w:rsidR="00351C9F" w:rsidRPr="00AA46BF" w14:paraId="01D4BE71" w14:textId="77777777" w:rsidTr="00301452">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01452">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01452">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01452">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7C7081EA"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01452" w:rsidRPr="00301452">
              <w:rPr>
                <w:rFonts w:ascii="Times New Roman" w:eastAsia="Times New Roman" w:hAnsi="Times New Roman"/>
                <w:b/>
                <w:i/>
                <w:noProof w:val="0"/>
                <w:snapToGrid w:val="0"/>
                <w:sz w:val="26"/>
                <w:lang w:eastAsia="ru-RU"/>
              </w:rPr>
              <w:t>2 799 999,000</w:t>
            </w:r>
            <w:r w:rsidR="0030145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72EAD1A3" w:rsidR="00845457" w:rsidRPr="00DB7BCB" w:rsidRDefault="00845457" w:rsidP="000E44F2">
            <w:pPr>
              <w:widowControl w:val="0"/>
              <w:tabs>
                <w:tab w:val="left" w:pos="426"/>
              </w:tabs>
              <w:spacing w:after="120"/>
              <w:rPr>
                <w:b/>
              </w:rPr>
            </w:pPr>
          </w:p>
        </w:tc>
      </w:tr>
      <w:tr w:rsidR="00845457" w:rsidRPr="00AA46BF" w14:paraId="383ADE2B" w14:textId="77777777" w:rsidTr="00301452">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01452">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01452">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301452">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D0794F7" w:rsidR="00301452" w:rsidRDefault="006E4AFA" w:rsidP="00301452">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46A44C71" w:rsidR="00D6610C" w:rsidRDefault="00D6610C" w:rsidP="00052DC1">
            <w:pPr>
              <w:pStyle w:val="Tableheader"/>
              <w:widowControl w:val="0"/>
              <w:spacing w:after="120"/>
              <w:rPr>
                <w:b w:val="0"/>
                <w:snapToGrid w:val="0"/>
                <w:sz w:val="26"/>
                <w:szCs w:val="26"/>
              </w:rPr>
            </w:pPr>
          </w:p>
        </w:tc>
      </w:tr>
      <w:tr w:rsidR="006C03D6" w:rsidRPr="00AA46BF" w14:paraId="7CF1F4CF" w14:textId="77777777" w:rsidTr="00301452">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6F351695" w:rsidR="006C03D6" w:rsidRPr="00301452" w:rsidRDefault="006C03D6" w:rsidP="000E44F2">
            <w:pPr>
              <w:widowControl w:val="0"/>
              <w:spacing w:after="120"/>
              <w:rPr>
                <w:b/>
                <w:i/>
              </w:rPr>
            </w:pPr>
            <w:r w:rsidRPr="00301452">
              <w:rPr>
                <w:b/>
                <w:i/>
              </w:rPr>
              <w:t>«</w:t>
            </w:r>
            <w:r w:rsidR="00301452" w:rsidRPr="00301452">
              <w:rPr>
                <w:b/>
                <w:i/>
              </w:rPr>
              <w:t>03</w:t>
            </w:r>
            <w:r w:rsidRPr="00301452">
              <w:rPr>
                <w:b/>
                <w:i/>
              </w:rPr>
              <w:t xml:space="preserve">» </w:t>
            </w:r>
            <w:r w:rsidR="00301452" w:rsidRPr="00301452">
              <w:rPr>
                <w:b/>
                <w:i/>
              </w:rPr>
              <w:t xml:space="preserve">августа 2022 </w:t>
            </w:r>
            <w:r w:rsidRPr="00301452">
              <w:rPr>
                <w:b/>
                <w:i/>
              </w:rPr>
              <w:t>г. </w:t>
            </w:r>
            <w:r w:rsidR="00301452" w:rsidRPr="00301452">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2419BA8A" w:rsidR="002541D7" w:rsidRPr="008854F8" w:rsidRDefault="006C03D6" w:rsidP="00301452">
            <w:pPr>
              <w:pStyle w:val="Tableheader"/>
              <w:widowControl w:val="0"/>
              <w:rPr>
                <w:rFonts w:eastAsia="Lucida Sans Unicode"/>
                <w:b w:val="0"/>
                <w:i/>
                <w:kern w:val="1"/>
                <w:sz w:val="26"/>
                <w:szCs w:val="26"/>
                <w:shd w:val="clear" w:color="auto" w:fill="FFFF99"/>
              </w:rPr>
            </w:pPr>
            <w:r w:rsidRPr="00301452">
              <w:rPr>
                <w:i/>
                <w:sz w:val="26"/>
                <w:szCs w:val="26"/>
              </w:rPr>
              <w:t>«</w:t>
            </w:r>
            <w:r w:rsidR="00301452" w:rsidRPr="00301452">
              <w:rPr>
                <w:i/>
                <w:sz w:val="26"/>
                <w:szCs w:val="26"/>
              </w:rPr>
              <w:t>10</w:t>
            </w:r>
            <w:r w:rsidRPr="00301452">
              <w:rPr>
                <w:i/>
                <w:sz w:val="26"/>
                <w:szCs w:val="26"/>
              </w:rPr>
              <w:t xml:space="preserve">» </w:t>
            </w:r>
            <w:r w:rsidR="00301452" w:rsidRPr="00301452">
              <w:rPr>
                <w:i/>
                <w:sz w:val="26"/>
                <w:szCs w:val="26"/>
              </w:rPr>
              <w:t xml:space="preserve">августа 2022 </w:t>
            </w:r>
            <w:r w:rsidRPr="00301452">
              <w:rPr>
                <w:i/>
                <w:sz w:val="26"/>
                <w:szCs w:val="26"/>
              </w:rPr>
              <w:t>г. в </w:t>
            </w:r>
            <w:r w:rsidR="00301452" w:rsidRPr="00301452">
              <w:rPr>
                <w:i/>
                <w:snapToGrid w:val="0"/>
                <w:sz w:val="26"/>
                <w:szCs w:val="26"/>
              </w:rPr>
              <w:t>09</w:t>
            </w:r>
            <w:r w:rsidRPr="00301452">
              <w:rPr>
                <w:i/>
                <w:snapToGrid w:val="0"/>
                <w:sz w:val="26"/>
                <w:szCs w:val="26"/>
              </w:rPr>
              <w:t xml:space="preserve"> ч. </w:t>
            </w:r>
            <w:r w:rsidR="00301452" w:rsidRPr="00301452">
              <w:rPr>
                <w:i/>
                <w:snapToGrid w:val="0"/>
                <w:sz w:val="26"/>
                <w:szCs w:val="26"/>
              </w:rPr>
              <w:t>00</w:t>
            </w:r>
            <w:r w:rsidRPr="00301452">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301452">
              <w:rPr>
                <w:rFonts w:eastAsia="Lucida Sans Unicode"/>
                <w:b w:val="0"/>
                <w:i/>
                <w:kern w:val="1"/>
                <w:sz w:val="26"/>
                <w:szCs w:val="26"/>
                <w:shd w:val="clear" w:color="auto" w:fill="FFFF99"/>
              </w:rPr>
              <w:t xml:space="preserve"> </w:t>
            </w:r>
          </w:p>
        </w:tc>
      </w:tr>
      <w:tr w:rsidR="006C03D6" w:rsidRPr="00AA46BF" w14:paraId="62EFC271" w14:textId="77777777" w:rsidTr="00301452">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01452">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01452">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42193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197FE4" w:rsidRPr="00AA46BF" w14:paraId="1AD10C6C" w14:textId="77777777" w:rsidTr="00301452">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4A941C7" w14:textId="77777777" w:rsidR="006E1399" w:rsidRPr="00EC0CA5" w:rsidRDefault="006E1399" w:rsidP="006E1399">
      <w:pPr>
        <w:spacing w:before="0"/>
        <w:jc w:val="right"/>
        <w:outlineLvl w:val="4"/>
        <w:rPr>
          <w:b/>
          <w:color w:val="000000" w:themeColor="text1"/>
        </w:rPr>
      </w:pPr>
      <w:r w:rsidRPr="00EC0CA5">
        <w:rPr>
          <w:b/>
          <w:color w:val="000000" w:themeColor="text1"/>
        </w:rPr>
        <w:lastRenderedPageBreak/>
        <w:t>УТВЕРЖДАЮ</w:t>
      </w:r>
    </w:p>
    <w:p w14:paraId="0C4D2A31" w14:textId="77777777" w:rsidR="006E1399" w:rsidRPr="00EC0CA5" w:rsidRDefault="006E1399" w:rsidP="006E1399">
      <w:pPr>
        <w:spacing w:before="0"/>
        <w:jc w:val="right"/>
        <w:outlineLvl w:val="4"/>
        <w:rPr>
          <w:color w:val="000000" w:themeColor="text1"/>
        </w:rPr>
      </w:pPr>
      <w:r w:rsidRPr="00EC0CA5">
        <w:rPr>
          <w:color w:val="000000" w:themeColor="text1"/>
        </w:rPr>
        <w:t xml:space="preserve">Зам. Председателя закупочной </w:t>
      </w:r>
    </w:p>
    <w:p w14:paraId="07584470" w14:textId="77777777" w:rsidR="006E1399" w:rsidRPr="00EC0CA5" w:rsidRDefault="006E1399" w:rsidP="006E1399">
      <w:pPr>
        <w:spacing w:before="0"/>
        <w:jc w:val="right"/>
        <w:outlineLvl w:val="4"/>
        <w:rPr>
          <w:color w:val="000000" w:themeColor="text1"/>
        </w:rPr>
      </w:pPr>
      <w:r w:rsidRPr="00EC0CA5">
        <w:rPr>
          <w:color w:val="000000" w:themeColor="text1"/>
        </w:rPr>
        <w:t>комиссии 1 уровня АО «ДРСК</w:t>
      </w:r>
    </w:p>
    <w:p w14:paraId="60463DB9" w14:textId="77777777" w:rsidR="006E1399" w:rsidRPr="00EC0CA5" w:rsidRDefault="006E1399" w:rsidP="006E1399">
      <w:pPr>
        <w:spacing w:before="0"/>
        <w:jc w:val="right"/>
        <w:outlineLvl w:val="4"/>
        <w:rPr>
          <w:color w:val="000000" w:themeColor="text1"/>
        </w:rPr>
      </w:pPr>
      <w:r w:rsidRPr="00EC0CA5">
        <w:rPr>
          <w:color w:val="000000" w:themeColor="text1"/>
        </w:rPr>
        <w:softHyphen/>
      </w:r>
      <w:r w:rsidRPr="00EC0CA5">
        <w:rPr>
          <w:color w:val="000000" w:themeColor="text1"/>
        </w:rPr>
        <w:softHyphen/>
      </w:r>
      <w:r w:rsidRPr="00EC0CA5">
        <w:rPr>
          <w:color w:val="000000" w:themeColor="text1"/>
        </w:rPr>
        <w:softHyphen/>
      </w:r>
      <w:r w:rsidRPr="00EC0CA5">
        <w:rPr>
          <w:color w:val="000000" w:themeColor="text1"/>
        </w:rPr>
        <w:softHyphen/>
      </w:r>
      <w:r w:rsidRPr="00EC0CA5">
        <w:rPr>
          <w:color w:val="000000" w:themeColor="text1"/>
        </w:rPr>
        <w:softHyphen/>
      </w:r>
      <w:r w:rsidRPr="00EC0CA5">
        <w:rPr>
          <w:color w:val="000000" w:themeColor="text1"/>
        </w:rPr>
        <w:softHyphen/>
      </w:r>
      <w:r w:rsidRPr="00EC0CA5">
        <w:rPr>
          <w:color w:val="000000" w:themeColor="text1"/>
        </w:rPr>
        <w:softHyphen/>
      </w:r>
      <w:r w:rsidRPr="00EC0CA5">
        <w:rPr>
          <w:color w:val="000000" w:themeColor="text1"/>
          <w:u w:val="single"/>
        </w:rPr>
        <w:t xml:space="preserve">                      </w:t>
      </w:r>
      <w:r w:rsidRPr="00EC0CA5">
        <w:rPr>
          <w:color w:val="000000" w:themeColor="text1"/>
        </w:rPr>
        <w:t xml:space="preserve">С.А. </w:t>
      </w:r>
      <w:proofErr w:type="spellStart"/>
      <w:r w:rsidRPr="00EC0CA5">
        <w:rPr>
          <w:color w:val="000000" w:themeColor="text1"/>
        </w:rPr>
        <w:t>Коржов</w:t>
      </w:r>
      <w:proofErr w:type="spellEnd"/>
    </w:p>
    <w:p w14:paraId="39A99212" w14:textId="01BAD587" w:rsidR="00FB168B" w:rsidRPr="00C55B01" w:rsidRDefault="006E1399" w:rsidP="006E1399">
      <w:pPr>
        <w:ind w:left="4678"/>
        <w:jc w:val="right"/>
        <w:rPr>
          <w:i/>
          <w:sz w:val="24"/>
          <w:szCs w:val="24"/>
          <w:shd w:val="clear" w:color="auto" w:fill="FFFF99"/>
        </w:rPr>
      </w:pPr>
      <w:proofErr w:type="gramStart"/>
      <w:r w:rsidRPr="00EC0CA5">
        <w:rPr>
          <w:color w:val="000000" w:themeColor="text1"/>
        </w:rPr>
        <w:t xml:space="preserve">«  </w:t>
      </w:r>
      <w:proofErr w:type="gramEnd"/>
      <w:r w:rsidRPr="00EC0CA5">
        <w:rPr>
          <w:color w:val="000000" w:themeColor="text1"/>
        </w:rPr>
        <w:t xml:space="preserve">      » _________ 2022 год</w:t>
      </w: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1B5921FC" w14:textId="77777777" w:rsidR="006E1399" w:rsidRDefault="00EA3535" w:rsidP="006E1399">
      <w:pPr>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1C615105" w14:textId="0F0DB157" w:rsidR="006E1399" w:rsidRPr="006E1399" w:rsidRDefault="006E1399" w:rsidP="006E1399">
      <w:pPr>
        <w:jc w:val="center"/>
        <w:rPr>
          <w:rFonts w:eastAsia="Calibri"/>
          <w:snapToGrid/>
          <w:lang w:eastAsia="en-US"/>
        </w:rPr>
      </w:pPr>
      <w:r w:rsidRPr="006E1399">
        <w:rPr>
          <w:rFonts w:eastAsia="Calibri"/>
          <w:snapToGrid/>
          <w:lang w:eastAsia="en-US"/>
        </w:rPr>
        <w:t xml:space="preserve">Разработка ПСД на реконструкцию ВЛ-110 </w:t>
      </w:r>
      <w:proofErr w:type="spellStart"/>
      <w:r w:rsidRPr="006E1399">
        <w:rPr>
          <w:rFonts w:eastAsia="Calibri"/>
          <w:snapToGrid/>
          <w:lang w:eastAsia="en-US"/>
        </w:rPr>
        <w:t>кВ</w:t>
      </w:r>
      <w:proofErr w:type="spellEnd"/>
      <w:r w:rsidRPr="006E1399">
        <w:rPr>
          <w:rFonts w:eastAsia="Calibri"/>
          <w:snapToGrid/>
          <w:lang w:eastAsia="en-US"/>
        </w:rPr>
        <w:t xml:space="preserve"> БТЭЦ-Центральная 1,2.  </w:t>
      </w:r>
    </w:p>
    <w:p w14:paraId="6084E931" w14:textId="77777777" w:rsidR="006E1399" w:rsidRDefault="006E1399" w:rsidP="006E1399">
      <w:pPr>
        <w:spacing w:before="0"/>
        <w:jc w:val="center"/>
        <w:rPr>
          <w:rFonts w:eastAsia="Calibri"/>
          <w:snapToGrid/>
          <w:lang w:eastAsia="en-US"/>
        </w:rPr>
      </w:pPr>
    </w:p>
    <w:p w14:paraId="5C6DF8F1" w14:textId="7A17076D" w:rsidR="006E1399" w:rsidRPr="006E1399" w:rsidRDefault="006E1399" w:rsidP="006E1399">
      <w:pPr>
        <w:spacing w:before="0"/>
        <w:jc w:val="center"/>
        <w:rPr>
          <w:sz w:val="28"/>
          <w:szCs w:val="28"/>
        </w:rPr>
      </w:pPr>
      <w:r w:rsidRPr="006E1399">
        <w:rPr>
          <w:rFonts w:eastAsia="Calibri"/>
          <w:snapToGrid/>
          <w:lang w:eastAsia="en-US"/>
        </w:rPr>
        <w:t>Лот № 33401-ТПИР ОБСЛ-2022-ДРСК-АЭС</w:t>
      </w:r>
    </w:p>
    <w:p w14:paraId="605FA620" w14:textId="30071FF2" w:rsidR="001D54B3" w:rsidRPr="00C55B01" w:rsidRDefault="001D54B3" w:rsidP="006E1399">
      <w:pPr>
        <w:suppressAutoHyphens/>
        <w:jc w:val="center"/>
      </w:pPr>
    </w:p>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A9FF27A" w14:textId="5AAFD5D3" w:rsidR="003148E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0250542" w:history="1">
        <w:r w:rsidR="003148E9" w:rsidRPr="000459EC">
          <w:rPr>
            <w:rStyle w:val="a8"/>
          </w:rPr>
          <w:t>СОКРАЩЕНИЯ</w:t>
        </w:r>
        <w:r w:rsidR="003148E9">
          <w:rPr>
            <w:webHidden/>
          </w:rPr>
          <w:tab/>
        </w:r>
        <w:r w:rsidR="003148E9">
          <w:rPr>
            <w:webHidden/>
          </w:rPr>
          <w:fldChar w:fldCharType="begin"/>
        </w:r>
        <w:r w:rsidR="003148E9">
          <w:rPr>
            <w:webHidden/>
          </w:rPr>
          <w:instrText xml:space="preserve"> PAGEREF _Toc110250542 \h </w:instrText>
        </w:r>
        <w:r w:rsidR="003148E9">
          <w:rPr>
            <w:webHidden/>
          </w:rPr>
        </w:r>
        <w:r w:rsidR="003148E9">
          <w:rPr>
            <w:webHidden/>
          </w:rPr>
          <w:fldChar w:fldCharType="separate"/>
        </w:r>
        <w:r w:rsidR="003148E9">
          <w:rPr>
            <w:webHidden/>
          </w:rPr>
          <w:t>8</w:t>
        </w:r>
        <w:r w:rsidR="003148E9">
          <w:rPr>
            <w:webHidden/>
          </w:rPr>
          <w:fldChar w:fldCharType="end"/>
        </w:r>
      </w:hyperlink>
    </w:p>
    <w:p w14:paraId="4526293B" w14:textId="181F0679" w:rsidR="003148E9" w:rsidRDefault="003148E9">
      <w:pPr>
        <w:pStyle w:val="11"/>
        <w:rPr>
          <w:rFonts w:asciiTheme="minorHAnsi" w:eastAsiaTheme="minorEastAsia" w:hAnsiTheme="minorHAnsi" w:cstheme="minorBidi"/>
          <w:b w:val="0"/>
          <w:bCs w:val="0"/>
          <w:caps w:val="0"/>
          <w:snapToGrid/>
          <w:sz w:val="22"/>
          <w:szCs w:val="22"/>
        </w:rPr>
      </w:pPr>
      <w:hyperlink w:anchor="_Toc110250543" w:history="1">
        <w:r w:rsidRPr="000459EC">
          <w:rPr>
            <w:rStyle w:val="a8"/>
          </w:rPr>
          <w:t>ТЕРМИНЫ И ОПРЕДЕЛЕНИЯ</w:t>
        </w:r>
        <w:r>
          <w:rPr>
            <w:webHidden/>
          </w:rPr>
          <w:tab/>
        </w:r>
        <w:r>
          <w:rPr>
            <w:webHidden/>
          </w:rPr>
          <w:fldChar w:fldCharType="begin"/>
        </w:r>
        <w:r>
          <w:rPr>
            <w:webHidden/>
          </w:rPr>
          <w:instrText xml:space="preserve"> PAGEREF _Toc110250543 \h </w:instrText>
        </w:r>
        <w:r>
          <w:rPr>
            <w:webHidden/>
          </w:rPr>
        </w:r>
        <w:r>
          <w:rPr>
            <w:webHidden/>
          </w:rPr>
          <w:fldChar w:fldCharType="separate"/>
        </w:r>
        <w:r>
          <w:rPr>
            <w:webHidden/>
          </w:rPr>
          <w:t>10</w:t>
        </w:r>
        <w:r>
          <w:rPr>
            <w:webHidden/>
          </w:rPr>
          <w:fldChar w:fldCharType="end"/>
        </w:r>
      </w:hyperlink>
    </w:p>
    <w:p w14:paraId="6408A063" w14:textId="2681C9F5" w:rsidR="003148E9" w:rsidRDefault="003148E9">
      <w:pPr>
        <w:pStyle w:val="11"/>
        <w:rPr>
          <w:rFonts w:asciiTheme="minorHAnsi" w:eastAsiaTheme="minorEastAsia" w:hAnsiTheme="minorHAnsi" w:cstheme="minorBidi"/>
          <w:b w:val="0"/>
          <w:bCs w:val="0"/>
          <w:caps w:val="0"/>
          <w:snapToGrid/>
          <w:sz w:val="22"/>
          <w:szCs w:val="22"/>
        </w:rPr>
      </w:pPr>
      <w:hyperlink w:anchor="_Toc110250544" w:history="1">
        <w:r w:rsidRPr="000459EC">
          <w:rPr>
            <w:rStyle w:val="a8"/>
          </w:rPr>
          <w:t>1.</w:t>
        </w:r>
        <w:r>
          <w:rPr>
            <w:rFonts w:asciiTheme="minorHAnsi" w:eastAsiaTheme="minorEastAsia" w:hAnsiTheme="minorHAnsi" w:cstheme="minorBidi"/>
            <w:b w:val="0"/>
            <w:bCs w:val="0"/>
            <w:caps w:val="0"/>
            <w:snapToGrid/>
            <w:sz w:val="22"/>
            <w:szCs w:val="22"/>
          </w:rPr>
          <w:tab/>
        </w:r>
        <w:r w:rsidRPr="000459EC">
          <w:rPr>
            <w:rStyle w:val="a8"/>
          </w:rPr>
          <w:t>ОСНОВНЫЕ СВЕДЕНИЯ О ЗАКУПКЕ</w:t>
        </w:r>
        <w:r>
          <w:rPr>
            <w:webHidden/>
          </w:rPr>
          <w:tab/>
        </w:r>
        <w:r>
          <w:rPr>
            <w:webHidden/>
          </w:rPr>
          <w:fldChar w:fldCharType="begin"/>
        </w:r>
        <w:r>
          <w:rPr>
            <w:webHidden/>
          </w:rPr>
          <w:instrText xml:space="preserve"> PAGEREF _Toc110250544 \h </w:instrText>
        </w:r>
        <w:r>
          <w:rPr>
            <w:webHidden/>
          </w:rPr>
        </w:r>
        <w:r>
          <w:rPr>
            <w:webHidden/>
          </w:rPr>
          <w:fldChar w:fldCharType="separate"/>
        </w:r>
        <w:r>
          <w:rPr>
            <w:webHidden/>
          </w:rPr>
          <w:t>13</w:t>
        </w:r>
        <w:r>
          <w:rPr>
            <w:webHidden/>
          </w:rPr>
          <w:fldChar w:fldCharType="end"/>
        </w:r>
      </w:hyperlink>
    </w:p>
    <w:p w14:paraId="39FDDBA5" w14:textId="0B116F22"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45" w:history="1">
        <w:r w:rsidRPr="000459EC">
          <w:rPr>
            <w:rStyle w:val="a8"/>
          </w:rPr>
          <w:t>1.1</w:t>
        </w:r>
        <w:r>
          <w:rPr>
            <w:rFonts w:asciiTheme="minorHAnsi" w:eastAsiaTheme="minorEastAsia" w:hAnsiTheme="minorHAnsi" w:cstheme="minorBidi"/>
            <w:b w:val="0"/>
            <w:snapToGrid/>
            <w:sz w:val="22"/>
            <w:szCs w:val="22"/>
            <w:lang w:val="ru-RU"/>
          </w:rPr>
          <w:tab/>
        </w:r>
        <w:r w:rsidRPr="000459EC">
          <w:rPr>
            <w:rStyle w:val="a8"/>
          </w:rPr>
          <w:t>Статус настоящего раздела</w:t>
        </w:r>
        <w:r>
          <w:rPr>
            <w:webHidden/>
          </w:rPr>
          <w:tab/>
        </w:r>
        <w:r>
          <w:rPr>
            <w:webHidden/>
          </w:rPr>
          <w:fldChar w:fldCharType="begin"/>
        </w:r>
        <w:r>
          <w:rPr>
            <w:webHidden/>
          </w:rPr>
          <w:instrText xml:space="preserve"> PAGEREF _Toc110250545 \h </w:instrText>
        </w:r>
        <w:r>
          <w:rPr>
            <w:webHidden/>
          </w:rPr>
        </w:r>
        <w:r>
          <w:rPr>
            <w:webHidden/>
          </w:rPr>
          <w:fldChar w:fldCharType="separate"/>
        </w:r>
        <w:r>
          <w:rPr>
            <w:webHidden/>
          </w:rPr>
          <w:t>13</w:t>
        </w:r>
        <w:r>
          <w:rPr>
            <w:webHidden/>
          </w:rPr>
          <w:fldChar w:fldCharType="end"/>
        </w:r>
      </w:hyperlink>
    </w:p>
    <w:p w14:paraId="5AE00F13" w14:textId="00779272"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46" w:history="1">
        <w:r w:rsidRPr="000459EC">
          <w:rPr>
            <w:rStyle w:val="a8"/>
          </w:rPr>
          <w:t>1.2</w:t>
        </w:r>
        <w:r>
          <w:rPr>
            <w:rFonts w:asciiTheme="minorHAnsi" w:eastAsiaTheme="minorEastAsia" w:hAnsiTheme="minorHAnsi" w:cstheme="minorBidi"/>
            <w:b w:val="0"/>
            <w:snapToGrid/>
            <w:sz w:val="22"/>
            <w:szCs w:val="22"/>
            <w:lang w:val="ru-RU"/>
          </w:rPr>
          <w:tab/>
        </w:r>
        <w:r w:rsidRPr="000459EC">
          <w:rPr>
            <w:rStyle w:val="a8"/>
          </w:rPr>
          <w:t>Информация о проводимой закупке</w:t>
        </w:r>
        <w:r>
          <w:rPr>
            <w:webHidden/>
          </w:rPr>
          <w:tab/>
        </w:r>
        <w:r>
          <w:rPr>
            <w:webHidden/>
          </w:rPr>
          <w:fldChar w:fldCharType="begin"/>
        </w:r>
        <w:r>
          <w:rPr>
            <w:webHidden/>
          </w:rPr>
          <w:instrText xml:space="preserve"> PAGEREF _Toc110250546 \h </w:instrText>
        </w:r>
        <w:r>
          <w:rPr>
            <w:webHidden/>
          </w:rPr>
        </w:r>
        <w:r>
          <w:rPr>
            <w:webHidden/>
          </w:rPr>
          <w:fldChar w:fldCharType="separate"/>
        </w:r>
        <w:r>
          <w:rPr>
            <w:webHidden/>
          </w:rPr>
          <w:t>13</w:t>
        </w:r>
        <w:r>
          <w:rPr>
            <w:webHidden/>
          </w:rPr>
          <w:fldChar w:fldCharType="end"/>
        </w:r>
      </w:hyperlink>
    </w:p>
    <w:p w14:paraId="60AF2657" w14:textId="25B7B6DE" w:rsidR="003148E9" w:rsidRDefault="003148E9">
      <w:pPr>
        <w:pStyle w:val="11"/>
        <w:rPr>
          <w:rFonts w:asciiTheme="minorHAnsi" w:eastAsiaTheme="minorEastAsia" w:hAnsiTheme="minorHAnsi" w:cstheme="minorBidi"/>
          <w:b w:val="0"/>
          <w:bCs w:val="0"/>
          <w:caps w:val="0"/>
          <w:snapToGrid/>
          <w:sz w:val="22"/>
          <w:szCs w:val="22"/>
        </w:rPr>
      </w:pPr>
      <w:hyperlink w:anchor="_Toc110250547" w:history="1">
        <w:r w:rsidRPr="000459EC">
          <w:rPr>
            <w:rStyle w:val="a8"/>
          </w:rPr>
          <w:t>2.</w:t>
        </w:r>
        <w:r>
          <w:rPr>
            <w:rFonts w:asciiTheme="minorHAnsi" w:eastAsiaTheme="minorEastAsia" w:hAnsiTheme="minorHAnsi" w:cstheme="minorBidi"/>
            <w:b w:val="0"/>
            <w:bCs w:val="0"/>
            <w:caps w:val="0"/>
            <w:snapToGrid/>
            <w:sz w:val="22"/>
            <w:szCs w:val="22"/>
          </w:rPr>
          <w:tab/>
        </w:r>
        <w:r w:rsidRPr="000459EC">
          <w:rPr>
            <w:rStyle w:val="a8"/>
          </w:rPr>
          <w:t>ОБЩИЕ ПОЛОЖЕНИЯ</w:t>
        </w:r>
        <w:r>
          <w:rPr>
            <w:webHidden/>
          </w:rPr>
          <w:tab/>
        </w:r>
        <w:r>
          <w:rPr>
            <w:webHidden/>
          </w:rPr>
          <w:fldChar w:fldCharType="begin"/>
        </w:r>
        <w:r>
          <w:rPr>
            <w:webHidden/>
          </w:rPr>
          <w:instrText xml:space="preserve"> PAGEREF _Toc110250547 \h </w:instrText>
        </w:r>
        <w:r>
          <w:rPr>
            <w:webHidden/>
          </w:rPr>
        </w:r>
        <w:r>
          <w:rPr>
            <w:webHidden/>
          </w:rPr>
          <w:fldChar w:fldCharType="separate"/>
        </w:r>
        <w:r>
          <w:rPr>
            <w:webHidden/>
          </w:rPr>
          <w:t>17</w:t>
        </w:r>
        <w:r>
          <w:rPr>
            <w:webHidden/>
          </w:rPr>
          <w:fldChar w:fldCharType="end"/>
        </w:r>
      </w:hyperlink>
    </w:p>
    <w:p w14:paraId="3A5EBAA9" w14:textId="0C15301B"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48" w:history="1">
        <w:r w:rsidRPr="000459EC">
          <w:rPr>
            <w:rStyle w:val="a8"/>
          </w:rPr>
          <w:t>2.1</w:t>
        </w:r>
        <w:r>
          <w:rPr>
            <w:rFonts w:asciiTheme="minorHAnsi" w:eastAsiaTheme="minorEastAsia" w:hAnsiTheme="minorHAnsi" w:cstheme="minorBidi"/>
            <w:b w:val="0"/>
            <w:snapToGrid/>
            <w:sz w:val="22"/>
            <w:szCs w:val="22"/>
            <w:lang w:val="ru-RU"/>
          </w:rPr>
          <w:tab/>
        </w:r>
        <w:r w:rsidRPr="000459EC">
          <w:rPr>
            <w:rStyle w:val="a8"/>
          </w:rPr>
          <w:t>Общие сведения о закупке</w:t>
        </w:r>
        <w:r>
          <w:rPr>
            <w:webHidden/>
          </w:rPr>
          <w:tab/>
        </w:r>
        <w:r>
          <w:rPr>
            <w:webHidden/>
          </w:rPr>
          <w:fldChar w:fldCharType="begin"/>
        </w:r>
        <w:r>
          <w:rPr>
            <w:webHidden/>
          </w:rPr>
          <w:instrText xml:space="preserve"> PAGEREF _Toc110250548 \h </w:instrText>
        </w:r>
        <w:r>
          <w:rPr>
            <w:webHidden/>
          </w:rPr>
        </w:r>
        <w:r>
          <w:rPr>
            <w:webHidden/>
          </w:rPr>
          <w:fldChar w:fldCharType="separate"/>
        </w:r>
        <w:r>
          <w:rPr>
            <w:webHidden/>
          </w:rPr>
          <w:t>17</w:t>
        </w:r>
        <w:r>
          <w:rPr>
            <w:webHidden/>
          </w:rPr>
          <w:fldChar w:fldCharType="end"/>
        </w:r>
      </w:hyperlink>
    </w:p>
    <w:p w14:paraId="5F2BC42D" w14:textId="4F147030"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49" w:history="1">
        <w:r w:rsidRPr="000459EC">
          <w:rPr>
            <w:rStyle w:val="a8"/>
          </w:rPr>
          <w:t>2.2</w:t>
        </w:r>
        <w:r>
          <w:rPr>
            <w:rFonts w:asciiTheme="minorHAnsi" w:eastAsiaTheme="minorEastAsia" w:hAnsiTheme="minorHAnsi" w:cstheme="minorBidi"/>
            <w:b w:val="0"/>
            <w:snapToGrid/>
            <w:sz w:val="22"/>
            <w:szCs w:val="22"/>
            <w:lang w:val="ru-RU"/>
          </w:rPr>
          <w:tab/>
        </w:r>
        <w:r w:rsidRPr="000459EC">
          <w:rPr>
            <w:rStyle w:val="a8"/>
          </w:rPr>
          <w:t>Правовой статус документов</w:t>
        </w:r>
        <w:r>
          <w:rPr>
            <w:webHidden/>
          </w:rPr>
          <w:tab/>
        </w:r>
        <w:r>
          <w:rPr>
            <w:webHidden/>
          </w:rPr>
          <w:fldChar w:fldCharType="begin"/>
        </w:r>
        <w:r>
          <w:rPr>
            <w:webHidden/>
          </w:rPr>
          <w:instrText xml:space="preserve"> PAGEREF _Toc110250549 \h </w:instrText>
        </w:r>
        <w:r>
          <w:rPr>
            <w:webHidden/>
          </w:rPr>
        </w:r>
        <w:r>
          <w:rPr>
            <w:webHidden/>
          </w:rPr>
          <w:fldChar w:fldCharType="separate"/>
        </w:r>
        <w:r>
          <w:rPr>
            <w:webHidden/>
          </w:rPr>
          <w:t>17</w:t>
        </w:r>
        <w:r>
          <w:rPr>
            <w:webHidden/>
          </w:rPr>
          <w:fldChar w:fldCharType="end"/>
        </w:r>
      </w:hyperlink>
    </w:p>
    <w:p w14:paraId="2D11E9EF" w14:textId="4181D883"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0" w:history="1">
        <w:r w:rsidRPr="000459EC">
          <w:rPr>
            <w:rStyle w:val="a8"/>
          </w:rPr>
          <w:t>2.3</w:t>
        </w:r>
        <w:r>
          <w:rPr>
            <w:rFonts w:asciiTheme="minorHAnsi" w:eastAsiaTheme="minorEastAsia" w:hAnsiTheme="minorHAnsi" w:cstheme="minorBidi"/>
            <w:b w:val="0"/>
            <w:snapToGrid/>
            <w:sz w:val="22"/>
            <w:szCs w:val="22"/>
            <w:lang w:val="ru-RU"/>
          </w:rPr>
          <w:tab/>
        </w:r>
        <w:r w:rsidRPr="000459EC">
          <w:rPr>
            <w:rStyle w:val="a8"/>
          </w:rPr>
          <w:t>Обжалование</w:t>
        </w:r>
        <w:r>
          <w:rPr>
            <w:webHidden/>
          </w:rPr>
          <w:tab/>
        </w:r>
        <w:r>
          <w:rPr>
            <w:webHidden/>
          </w:rPr>
          <w:fldChar w:fldCharType="begin"/>
        </w:r>
        <w:r>
          <w:rPr>
            <w:webHidden/>
          </w:rPr>
          <w:instrText xml:space="preserve"> PAGEREF _Toc110250550 \h </w:instrText>
        </w:r>
        <w:r>
          <w:rPr>
            <w:webHidden/>
          </w:rPr>
        </w:r>
        <w:r>
          <w:rPr>
            <w:webHidden/>
          </w:rPr>
          <w:fldChar w:fldCharType="separate"/>
        </w:r>
        <w:r>
          <w:rPr>
            <w:webHidden/>
          </w:rPr>
          <w:t>18</w:t>
        </w:r>
        <w:r>
          <w:rPr>
            <w:webHidden/>
          </w:rPr>
          <w:fldChar w:fldCharType="end"/>
        </w:r>
      </w:hyperlink>
    </w:p>
    <w:p w14:paraId="23484BC5" w14:textId="52BD410A"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1" w:history="1">
        <w:r w:rsidRPr="000459EC">
          <w:rPr>
            <w:rStyle w:val="a8"/>
          </w:rPr>
          <w:t>2.4</w:t>
        </w:r>
        <w:r>
          <w:rPr>
            <w:rFonts w:asciiTheme="minorHAnsi" w:eastAsiaTheme="minorEastAsia" w:hAnsiTheme="minorHAnsi" w:cstheme="minorBidi"/>
            <w:b w:val="0"/>
            <w:snapToGrid/>
            <w:sz w:val="22"/>
            <w:szCs w:val="22"/>
            <w:lang w:val="ru-RU"/>
          </w:rPr>
          <w:tab/>
        </w:r>
        <w:r w:rsidRPr="000459EC">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_Toc110250551 \h </w:instrText>
        </w:r>
        <w:r>
          <w:rPr>
            <w:webHidden/>
          </w:rPr>
        </w:r>
        <w:r>
          <w:rPr>
            <w:webHidden/>
          </w:rPr>
          <w:fldChar w:fldCharType="separate"/>
        </w:r>
        <w:r>
          <w:rPr>
            <w:webHidden/>
          </w:rPr>
          <w:t>19</w:t>
        </w:r>
        <w:r>
          <w:rPr>
            <w:webHidden/>
          </w:rPr>
          <w:fldChar w:fldCharType="end"/>
        </w:r>
      </w:hyperlink>
    </w:p>
    <w:p w14:paraId="278F8528" w14:textId="55CB1352"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2" w:history="1">
        <w:r w:rsidRPr="000459EC">
          <w:rPr>
            <w:rStyle w:val="a8"/>
          </w:rPr>
          <w:t>2.5</w:t>
        </w:r>
        <w:r>
          <w:rPr>
            <w:rFonts w:asciiTheme="minorHAnsi" w:eastAsiaTheme="minorEastAsia" w:hAnsiTheme="minorHAnsi" w:cstheme="minorBidi"/>
            <w:b w:val="0"/>
            <w:snapToGrid/>
            <w:sz w:val="22"/>
            <w:szCs w:val="22"/>
            <w:lang w:val="ru-RU"/>
          </w:rPr>
          <w:tab/>
        </w:r>
        <w:r w:rsidRPr="000459EC">
          <w:rPr>
            <w:rStyle w:val="a8"/>
          </w:rPr>
          <w:t>Прочие положения</w:t>
        </w:r>
        <w:r>
          <w:rPr>
            <w:webHidden/>
          </w:rPr>
          <w:tab/>
        </w:r>
        <w:r>
          <w:rPr>
            <w:webHidden/>
          </w:rPr>
          <w:fldChar w:fldCharType="begin"/>
        </w:r>
        <w:r>
          <w:rPr>
            <w:webHidden/>
          </w:rPr>
          <w:instrText xml:space="preserve"> PAGEREF _Toc110250552 \h </w:instrText>
        </w:r>
        <w:r>
          <w:rPr>
            <w:webHidden/>
          </w:rPr>
        </w:r>
        <w:r>
          <w:rPr>
            <w:webHidden/>
          </w:rPr>
          <w:fldChar w:fldCharType="separate"/>
        </w:r>
        <w:r>
          <w:rPr>
            <w:webHidden/>
          </w:rPr>
          <w:t>19</w:t>
        </w:r>
        <w:r>
          <w:rPr>
            <w:webHidden/>
          </w:rPr>
          <w:fldChar w:fldCharType="end"/>
        </w:r>
      </w:hyperlink>
    </w:p>
    <w:p w14:paraId="47F41909" w14:textId="6D3DE846" w:rsidR="003148E9" w:rsidRDefault="003148E9">
      <w:pPr>
        <w:pStyle w:val="11"/>
        <w:rPr>
          <w:rFonts w:asciiTheme="minorHAnsi" w:eastAsiaTheme="minorEastAsia" w:hAnsiTheme="minorHAnsi" w:cstheme="minorBidi"/>
          <w:b w:val="0"/>
          <w:bCs w:val="0"/>
          <w:caps w:val="0"/>
          <w:snapToGrid/>
          <w:sz w:val="22"/>
          <w:szCs w:val="22"/>
        </w:rPr>
      </w:pPr>
      <w:hyperlink w:anchor="_Toc110250553" w:history="1">
        <w:r w:rsidRPr="000459EC">
          <w:rPr>
            <w:rStyle w:val="a8"/>
          </w:rPr>
          <w:t>3.</w:t>
        </w:r>
        <w:r>
          <w:rPr>
            <w:rFonts w:asciiTheme="minorHAnsi" w:eastAsiaTheme="minorEastAsia" w:hAnsiTheme="minorHAnsi" w:cstheme="minorBidi"/>
            <w:b w:val="0"/>
            <w:bCs w:val="0"/>
            <w:caps w:val="0"/>
            <w:snapToGrid/>
            <w:sz w:val="22"/>
            <w:szCs w:val="22"/>
          </w:rPr>
          <w:tab/>
        </w:r>
        <w:r w:rsidRPr="000459EC">
          <w:rPr>
            <w:rStyle w:val="a8"/>
          </w:rPr>
          <w:t>ТРЕБОВАНИЯ К УЧАСТНИКАМ ЗАКУПКИ</w:t>
        </w:r>
        <w:r>
          <w:rPr>
            <w:webHidden/>
          </w:rPr>
          <w:tab/>
        </w:r>
        <w:r>
          <w:rPr>
            <w:webHidden/>
          </w:rPr>
          <w:fldChar w:fldCharType="begin"/>
        </w:r>
        <w:r>
          <w:rPr>
            <w:webHidden/>
          </w:rPr>
          <w:instrText xml:space="preserve"> PAGEREF _Toc110250553 \h </w:instrText>
        </w:r>
        <w:r>
          <w:rPr>
            <w:webHidden/>
          </w:rPr>
        </w:r>
        <w:r>
          <w:rPr>
            <w:webHidden/>
          </w:rPr>
          <w:fldChar w:fldCharType="separate"/>
        </w:r>
        <w:r>
          <w:rPr>
            <w:webHidden/>
          </w:rPr>
          <w:t>21</w:t>
        </w:r>
        <w:r>
          <w:rPr>
            <w:webHidden/>
          </w:rPr>
          <w:fldChar w:fldCharType="end"/>
        </w:r>
      </w:hyperlink>
    </w:p>
    <w:p w14:paraId="7A714F60" w14:textId="4C100BEA"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4" w:history="1">
        <w:r w:rsidRPr="000459EC">
          <w:rPr>
            <w:rStyle w:val="a8"/>
          </w:rPr>
          <w:t>3.1</w:t>
        </w:r>
        <w:r>
          <w:rPr>
            <w:rFonts w:asciiTheme="minorHAnsi" w:eastAsiaTheme="minorEastAsia" w:hAnsiTheme="minorHAnsi" w:cstheme="minorBidi"/>
            <w:b w:val="0"/>
            <w:snapToGrid/>
            <w:sz w:val="22"/>
            <w:szCs w:val="22"/>
            <w:lang w:val="ru-RU"/>
          </w:rPr>
          <w:tab/>
        </w:r>
        <w:r w:rsidRPr="000459EC">
          <w:rPr>
            <w:rStyle w:val="a8"/>
          </w:rPr>
          <w:t>Общие требования к Участникам закупки</w:t>
        </w:r>
        <w:r>
          <w:rPr>
            <w:webHidden/>
          </w:rPr>
          <w:tab/>
        </w:r>
        <w:r>
          <w:rPr>
            <w:webHidden/>
          </w:rPr>
          <w:fldChar w:fldCharType="begin"/>
        </w:r>
        <w:r>
          <w:rPr>
            <w:webHidden/>
          </w:rPr>
          <w:instrText xml:space="preserve"> PAGEREF _Toc110250554 \h </w:instrText>
        </w:r>
        <w:r>
          <w:rPr>
            <w:webHidden/>
          </w:rPr>
        </w:r>
        <w:r>
          <w:rPr>
            <w:webHidden/>
          </w:rPr>
          <w:fldChar w:fldCharType="separate"/>
        </w:r>
        <w:r>
          <w:rPr>
            <w:webHidden/>
          </w:rPr>
          <w:t>21</w:t>
        </w:r>
        <w:r>
          <w:rPr>
            <w:webHidden/>
          </w:rPr>
          <w:fldChar w:fldCharType="end"/>
        </w:r>
      </w:hyperlink>
    </w:p>
    <w:p w14:paraId="67FEFF4C" w14:textId="442BE5D4"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5" w:history="1">
        <w:r w:rsidRPr="000459EC">
          <w:rPr>
            <w:rStyle w:val="a8"/>
          </w:rPr>
          <w:t>3.2</w:t>
        </w:r>
        <w:r>
          <w:rPr>
            <w:rFonts w:asciiTheme="minorHAnsi" w:eastAsiaTheme="minorEastAsia" w:hAnsiTheme="minorHAnsi" w:cstheme="minorBidi"/>
            <w:b w:val="0"/>
            <w:snapToGrid/>
            <w:sz w:val="22"/>
            <w:szCs w:val="22"/>
            <w:lang w:val="ru-RU"/>
          </w:rPr>
          <w:tab/>
        </w:r>
        <w:r w:rsidRPr="000459EC">
          <w:rPr>
            <w:rStyle w:val="a8"/>
          </w:rPr>
          <w:t>Коллективные участники</w:t>
        </w:r>
        <w:r>
          <w:rPr>
            <w:webHidden/>
          </w:rPr>
          <w:tab/>
        </w:r>
        <w:r>
          <w:rPr>
            <w:webHidden/>
          </w:rPr>
          <w:fldChar w:fldCharType="begin"/>
        </w:r>
        <w:r>
          <w:rPr>
            <w:webHidden/>
          </w:rPr>
          <w:instrText xml:space="preserve"> PAGEREF _Toc110250555 \h </w:instrText>
        </w:r>
        <w:r>
          <w:rPr>
            <w:webHidden/>
          </w:rPr>
        </w:r>
        <w:r>
          <w:rPr>
            <w:webHidden/>
          </w:rPr>
          <w:fldChar w:fldCharType="separate"/>
        </w:r>
        <w:r>
          <w:rPr>
            <w:webHidden/>
          </w:rPr>
          <w:t>21</w:t>
        </w:r>
        <w:r>
          <w:rPr>
            <w:webHidden/>
          </w:rPr>
          <w:fldChar w:fldCharType="end"/>
        </w:r>
      </w:hyperlink>
    </w:p>
    <w:p w14:paraId="3C94F654" w14:textId="1DAB3170"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6" w:history="1">
        <w:r w:rsidRPr="000459EC">
          <w:rPr>
            <w:rStyle w:val="a8"/>
          </w:rPr>
          <w:t>3.3</w:t>
        </w:r>
        <w:r>
          <w:rPr>
            <w:rFonts w:asciiTheme="minorHAnsi" w:eastAsiaTheme="minorEastAsia" w:hAnsiTheme="minorHAnsi" w:cstheme="minorBidi"/>
            <w:b w:val="0"/>
            <w:snapToGrid/>
            <w:sz w:val="22"/>
            <w:szCs w:val="22"/>
            <w:lang w:val="ru-RU"/>
          </w:rPr>
          <w:tab/>
        </w:r>
        <w:r w:rsidRPr="000459EC">
          <w:rPr>
            <w:rStyle w:val="a8"/>
          </w:rPr>
          <w:t>Генеральные подрядчики</w:t>
        </w:r>
        <w:r>
          <w:rPr>
            <w:webHidden/>
          </w:rPr>
          <w:tab/>
        </w:r>
        <w:r>
          <w:rPr>
            <w:webHidden/>
          </w:rPr>
          <w:fldChar w:fldCharType="begin"/>
        </w:r>
        <w:r>
          <w:rPr>
            <w:webHidden/>
          </w:rPr>
          <w:instrText xml:space="preserve"> PAGEREF _Toc110250556 \h </w:instrText>
        </w:r>
        <w:r>
          <w:rPr>
            <w:webHidden/>
          </w:rPr>
        </w:r>
        <w:r>
          <w:rPr>
            <w:webHidden/>
          </w:rPr>
          <w:fldChar w:fldCharType="separate"/>
        </w:r>
        <w:r>
          <w:rPr>
            <w:webHidden/>
          </w:rPr>
          <w:t>23</w:t>
        </w:r>
        <w:r>
          <w:rPr>
            <w:webHidden/>
          </w:rPr>
          <w:fldChar w:fldCharType="end"/>
        </w:r>
      </w:hyperlink>
    </w:p>
    <w:p w14:paraId="39BAC7B0" w14:textId="75B1F971" w:rsidR="003148E9" w:rsidRDefault="003148E9">
      <w:pPr>
        <w:pStyle w:val="11"/>
        <w:rPr>
          <w:rFonts w:asciiTheme="minorHAnsi" w:eastAsiaTheme="minorEastAsia" w:hAnsiTheme="minorHAnsi" w:cstheme="minorBidi"/>
          <w:b w:val="0"/>
          <w:bCs w:val="0"/>
          <w:caps w:val="0"/>
          <w:snapToGrid/>
          <w:sz w:val="22"/>
          <w:szCs w:val="22"/>
        </w:rPr>
      </w:pPr>
      <w:hyperlink w:anchor="_Toc110250557" w:history="1">
        <w:r w:rsidRPr="000459EC">
          <w:rPr>
            <w:rStyle w:val="a8"/>
          </w:rPr>
          <w:t>4.</w:t>
        </w:r>
        <w:r>
          <w:rPr>
            <w:rFonts w:asciiTheme="minorHAnsi" w:eastAsiaTheme="minorEastAsia" w:hAnsiTheme="minorHAnsi" w:cstheme="minorBidi"/>
            <w:b w:val="0"/>
            <w:bCs w:val="0"/>
            <w:caps w:val="0"/>
            <w:snapToGrid/>
            <w:sz w:val="22"/>
            <w:szCs w:val="22"/>
          </w:rPr>
          <w:tab/>
        </w:r>
        <w:r w:rsidRPr="000459EC">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_Toc110250557 \h </w:instrText>
        </w:r>
        <w:r>
          <w:rPr>
            <w:webHidden/>
          </w:rPr>
        </w:r>
        <w:r>
          <w:rPr>
            <w:webHidden/>
          </w:rPr>
          <w:fldChar w:fldCharType="separate"/>
        </w:r>
        <w:r>
          <w:rPr>
            <w:webHidden/>
          </w:rPr>
          <w:t>25</w:t>
        </w:r>
        <w:r>
          <w:rPr>
            <w:webHidden/>
          </w:rPr>
          <w:fldChar w:fldCharType="end"/>
        </w:r>
      </w:hyperlink>
    </w:p>
    <w:p w14:paraId="4D8B763D" w14:textId="25CEEFF9"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8" w:history="1">
        <w:r w:rsidRPr="000459EC">
          <w:rPr>
            <w:rStyle w:val="a8"/>
          </w:rPr>
          <w:t>4.1</w:t>
        </w:r>
        <w:r>
          <w:rPr>
            <w:rFonts w:asciiTheme="minorHAnsi" w:eastAsiaTheme="minorEastAsia" w:hAnsiTheme="minorHAnsi" w:cstheme="minorBidi"/>
            <w:b w:val="0"/>
            <w:snapToGrid/>
            <w:sz w:val="22"/>
            <w:szCs w:val="22"/>
            <w:lang w:val="ru-RU"/>
          </w:rPr>
          <w:tab/>
        </w:r>
        <w:r w:rsidRPr="000459EC">
          <w:rPr>
            <w:rStyle w:val="a8"/>
          </w:rPr>
          <w:t>Общий порядок проведения закупки</w:t>
        </w:r>
        <w:r>
          <w:rPr>
            <w:webHidden/>
          </w:rPr>
          <w:tab/>
        </w:r>
        <w:r>
          <w:rPr>
            <w:webHidden/>
          </w:rPr>
          <w:fldChar w:fldCharType="begin"/>
        </w:r>
        <w:r>
          <w:rPr>
            <w:webHidden/>
          </w:rPr>
          <w:instrText xml:space="preserve"> PAGEREF _Toc110250558 \h </w:instrText>
        </w:r>
        <w:r>
          <w:rPr>
            <w:webHidden/>
          </w:rPr>
        </w:r>
        <w:r>
          <w:rPr>
            <w:webHidden/>
          </w:rPr>
          <w:fldChar w:fldCharType="separate"/>
        </w:r>
        <w:r>
          <w:rPr>
            <w:webHidden/>
          </w:rPr>
          <w:t>25</w:t>
        </w:r>
        <w:r>
          <w:rPr>
            <w:webHidden/>
          </w:rPr>
          <w:fldChar w:fldCharType="end"/>
        </w:r>
      </w:hyperlink>
    </w:p>
    <w:p w14:paraId="7A43F10D" w14:textId="2204F58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59" w:history="1">
        <w:r w:rsidRPr="000459EC">
          <w:rPr>
            <w:rStyle w:val="a8"/>
          </w:rPr>
          <w:t>4.2</w:t>
        </w:r>
        <w:r>
          <w:rPr>
            <w:rFonts w:asciiTheme="minorHAnsi" w:eastAsiaTheme="minorEastAsia" w:hAnsiTheme="minorHAnsi" w:cstheme="minorBidi"/>
            <w:b w:val="0"/>
            <w:snapToGrid/>
            <w:sz w:val="22"/>
            <w:szCs w:val="22"/>
            <w:lang w:val="ru-RU"/>
          </w:rPr>
          <w:tab/>
        </w:r>
        <w:r w:rsidRPr="000459EC">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_Toc110250559 \h </w:instrText>
        </w:r>
        <w:r>
          <w:rPr>
            <w:webHidden/>
          </w:rPr>
        </w:r>
        <w:r>
          <w:rPr>
            <w:webHidden/>
          </w:rPr>
          <w:fldChar w:fldCharType="separate"/>
        </w:r>
        <w:r>
          <w:rPr>
            <w:webHidden/>
          </w:rPr>
          <w:t>25</w:t>
        </w:r>
        <w:r>
          <w:rPr>
            <w:webHidden/>
          </w:rPr>
          <w:fldChar w:fldCharType="end"/>
        </w:r>
      </w:hyperlink>
    </w:p>
    <w:p w14:paraId="1B837955" w14:textId="2417F832"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60" w:history="1">
        <w:r w:rsidRPr="000459EC">
          <w:rPr>
            <w:rStyle w:val="a8"/>
          </w:rPr>
          <w:t>4.3</w:t>
        </w:r>
        <w:r>
          <w:rPr>
            <w:rFonts w:asciiTheme="minorHAnsi" w:eastAsiaTheme="minorEastAsia" w:hAnsiTheme="minorHAnsi" w:cstheme="minorBidi"/>
            <w:b w:val="0"/>
            <w:snapToGrid/>
            <w:sz w:val="22"/>
            <w:szCs w:val="22"/>
            <w:lang w:val="ru-RU"/>
          </w:rPr>
          <w:tab/>
        </w:r>
        <w:r w:rsidRPr="000459EC">
          <w:rPr>
            <w:rStyle w:val="a8"/>
          </w:rPr>
          <w:t>Разъяснение Документации о закупке</w:t>
        </w:r>
        <w:r>
          <w:rPr>
            <w:webHidden/>
          </w:rPr>
          <w:tab/>
        </w:r>
        <w:r>
          <w:rPr>
            <w:webHidden/>
          </w:rPr>
          <w:fldChar w:fldCharType="begin"/>
        </w:r>
        <w:r>
          <w:rPr>
            <w:webHidden/>
          </w:rPr>
          <w:instrText xml:space="preserve"> PAGEREF _Toc110250560 \h </w:instrText>
        </w:r>
        <w:r>
          <w:rPr>
            <w:webHidden/>
          </w:rPr>
        </w:r>
        <w:r>
          <w:rPr>
            <w:webHidden/>
          </w:rPr>
          <w:fldChar w:fldCharType="separate"/>
        </w:r>
        <w:r>
          <w:rPr>
            <w:webHidden/>
          </w:rPr>
          <w:t>25</w:t>
        </w:r>
        <w:r>
          <w:rPr>
            <w:webHidden/>
          </w:rPr>
          <w:fldChar w:fldCharType="end"/>
        </w:r>
      </w:hyperlink>
    </w:p>
    <w:p w14:paraId="1DD2843A" w14:textId="558FF16C"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61" w:history="1">
        <w:r w:rsidRPr="000459EC">
          <w:rPr>
            <w:rStyle w:val="a8"/>
          </w:rPr>
          <w:t>4.4</w:t>
        </w:r>
        <w:r>
          <w:rPr>
            <w:rFonts w:asciiTheme="minorHAnsi" w:eastAsiaTheme="minorEastAsia" w:hAnsiTheme="minorHAnsi" w:cstheme="minorBidi"/>
            <w:b w:val="0"/>
            <w:snapToGrid/>
            <w:sz w:val="22"/>
            <w:szCs w:val="22"/>
            <w:lang w:val="ru-RU"/>
          </w:rPr>
          <w:tab/>
        </w:r>
        <w:r w:rsidRPr="000459EC">
          <w:rPr>
            <w:rStyle w:val="a8"/>
          </w:rPr>
          <w:t>Изменения Документации о закупке</w:t>
        </w:r>
        <w:r>
          <w:rPr>
            <w:webHidden/>
          </w:rPr>
          <w:tab/>
        </w:r>
        <w:r>
          <w:rPr>
            <w:webHidden/>
          </w:rPr>
          <w:fldChar w:fldCharType="begin"/>
        </w:r>
        <w:r>
          <w:rPr>
            <w:webHidden/>
          </w:rPr>
          <w:instrText xml:space="preserve"> PAGEREF _Toc110250561 \h </w:instrText>
        </w:r>
        <w:r>
          <w:rPr>
            <w:webHidden/>
          </w:rPr>
        </w:r>
        <w:r>
          <w:rPr>
            <w:webHidden/>
          </w:rPr>
          <w:fldChar w:fldCharType="separate"/>
        </w:r>
        <w:r>
          <w:rPr>
            <w:webHidden/>
          </w:rPr>
          <w:t>26</w:t>
        </w:r>
        <w:r>
          <w:rPr>
            <w:webHidden/>
          </w:rPr>
          <w:fldChar w:fldCharType="end"/>
        </w:r>
      </w:hyperlink>
    </w:p>
    <w:p w14:paraId="30277073" w14:textId="44F34CD6"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62" w:history="1">
        <w:r w:rsidRPr="000459EC">
          <w:rPr>
            <w:rStyle w:val="a8"/>
          </w:rPr>
          <w:t>4.5</w:t>
        </w:r>
        <w:r>
          <w:rPr>
            <w:rFonts w:asciiTheme="minorHAnsi" w:eastAsiaTheme="minorEastAsia" w:hAnsiTheme="minorHAnsi" w:cstheme="minorBidi"/>
            <w:b w:val="0"/>
            <w:snapToGrid/>
            <w:sz w:val="22"/>
            <w:szCs w:val="22"/>
            <w:lang w:val="ru-RU"/>
          </w:rPr>
          <w:tab/>
        </w:r>
        <w:r w:rsidRPr="000459EC">
          <w:rPr>
            <w:rStyle w:val="a8"/>
          </w:rPr>
          <w:t>Подготовка заявок</w:t>
        </w:r>
        <w:r>
          <w:rPr>
            <w:webHidden/>
          </w:rPr>
          <w:tab/>
        </w:r>
        <w:r>
          <w:rPr>
            <w:webHidden/>
          </w:rPr>
          <w:fldChar w:fldCharType="begin"/>
        </w:r>
        <w:r>
          <w:rPr>
            <w:webHidden/>
          </w:rPr>
          <w:instrText xml:space="preserve"> PAGEREF _Toc110250562 \h </w:instrText>
        </w:r>
        <w:r>
          <w:rPr>
            <w:webHidden/>
          </w:rPr>
        </w:r>
        <w:r>
          <w:rPr>
            <w:webHidden/>
          </w:rPr>
          <w:fldChar w:fldCharType="separate"/>
        </w:r>
        <w:r>
          <w:rPr>
            <w:webHidden/>
          </w:rPr>
          <w:t>27</w:t>
        </w:r>
        <w:r>
          <w:rPr>
            <w:webHidden/>
          </w:rPr>
          <w:fldChar w:fldCharType="end"/>
        </w:r>
      </w:hyperlink>
    </w:p>
    <w:p w14:paraId="7411BB46" w14:textId="07D02F91" w:rsidR="003148E9" w:rsidRDefault="003148E9">
      <w:pPr>
        <w:pStyle w:val="30"/>
        <w:rPr>
          <w:rFonts w:asciiTheme="minorHAnsi" w:eastAsiaTheme="minorEastAsia" w:hAnsiTheme="minorHAnsi" w:cstheme="minorBidi"/>
          <w:iCs w:val="0"/>
          <w:snapToGrid/>
          <w:sz w:val="22"/>
          <w:szCs w:val="22"/>
        </w:rPr>
      </w:pPr>
      <w:hyperlink w:anchor="_Toc110250563" w:history="1">
        <w:r w:rsidRPr="000459EC">
          <w:rPr>
            <w:rStyle w:val="a8"/>
          </w:rPr>
          <w:t>4.5.1</w:t>
        </w:r>
        <w:r>
          <w:rPr>
            <w:rFonts w:asciiTheme="minorHAnsi" w:eastAsiaTheme="minorEastAsia" w:hAnsiTheme="minorHAnsi" w:cstheme="minorBidi"/>
            <w:iCs w:val="0"/>
            <w:snapToGrid/>
            <w:sz w:val="22"/>
            <w:szCs w:val="22"/>
          </w:rPr>
          <w:tab/>
        </w:r>
        <w:r w:rsidRPr="000459EC">
          <w:rPr>
            <w:rStyle w:val="a8"/>
          </w:rPr>
          <w:t>Общие требования к заявке</w:t>
        </w:r>
        <w:r>
          <w:rPr>
            <w:webHidden/>
          </w:rPr>
          <w:tab/>
        </w:r>
        <w:r>
          <w:rPr>
            <w:webHidden/>
          </w:rPr>
          <w:fldChar w:fldCharType="begin"/>
        </w:r>
        <w:r>
          <w:rPr>
            <w:webHidden/>
          </w:rPr>
          <w:instrText xml:space="preserve"> PAGEREF _Toc110250563 \h </w:instrText>
        </w:r>
        <w:r>
          <w:rPr>
            <w:webHidden/>
          </w:rPr>
        </w:r>
        <w:r>
          <w:rPr>
            <w:webHidden/>
          </w:rPr>
          <w:fldChar w:fldCharType="separate"/>
        </w:r>
        <w:r>
          <w:rPr>
            <w:webHidden/>
          </w:rPr>
          <w:t>27</w:t>
        </w:r>
        <w:r>
          <w:rPr>
            <w:webHidden/>
          </w:rPr>
          <w:fldChar w:fldCharType="end"/>
        </w:r>
      </w:hyperlink>
    </w:p>
    <w:p w14:paraId="674A61EA" w14:textId="38917C95" w:rsidR="003148E9" w:rsidRDefault="003148E9">
      <w:pPr>
        <w:pStyle w:val="30"/>
        <w:rPr>
          <w:rFonts w:asciiTheme="minorHAnsi" w:eastAsiaTheme="minorEastAsia" w:hAnsiTheme="minorHAnsi" w:cstheme="minorBidi"/>
          <w:iCs w:val="0"/>
          <w:snapToGrid/>
          <w:sz w:val="22"/>
          <w:szCs w:val="22"/>
        </w:rPr>
      </w:pPr>
      <w:hyperlink w:anchor="_Toc110250564" w:history="1">
        <w:r w:rsidRPr="000459EC">
          <w:rPr>
            <w:rStyle w:val="a8"/>
          </w:rPr>
          <w:t>4.5.2</w:t>
        </w:r>
        <w:r>
          <w:rPr>
            <w:rFonts w:asciiTheme="minorHAnsi" w:eastAsiaTheme="minorEastAsia" w:hAnsiTheme="minorHAnsi" w:cstheme="minorBidi"/>
            <w:iCs w:val="0"/>
            <w:snapToGrid/>
            <w:sz w:val="22"/>
            <w:szCs w:val="22"/>
          </w:rPr>
          <w:tab/>
        </w:r>
        <w:r w:rsidRPr="000459EC">
          <w:rPr>
            <w:rStyle w:val="a8"/>
          </w:rPr>
          <w:t>Требования к сроку действия заявки</w:t>
        </w:r>
        <w:r>
          <w:rPr>
            <w:webHidden/>
          </w:rPr>
          <w:tab/>
        </w:r>
        <w:r>
          <w:rPr>
            <w:webHidden/>
          </w:rPr>
          <w:fldChar w:fldCharType="begin"/>
        </w:r>
        <w:r>
          <w:rPr>
            <w:webHidden/>
          </w:rPr>
          <w:instrText xml:space="preserve"> PAGEREF _Toc110250564 \h </w:instrText>
        </w:r>
        <w:r>
          <w:rPr>
            <w:webHidden/>
          </w:rPr>
        </w:r>
        <w:r>
          <w:rPr>
            <w:webHidden/>
          </w:rPr>
          <w:fldChar w:fldCharType="separate"/>
        </w:r>
        <w:r>
          <w:rPr>
            <w:webHidden/>
          </w:rPr>
          <w:t>28</w:t>
        </w:r>
        <w:r>
          <w:rPr>
            <w:webHidden/>
          </w:rPr>
          <w:fldChar w:fldCharType="end"/>
        </w:r>
      </w:hyperlink>
    </w:p>
    <w:p w14:paraId="2B9B4705" w14:textId="6CB85F87" w:rsidR="003148E9" w:rsidRDefault="003148E9">
      <w:pPr>
        <w:pStyle w:val="30"/>
        <w:rPr>
          <w:rFonts w:asciiTheme="minorHAnsi" w:eastAsiaTheme="minorEastAsia" w:hAnsiTheme="minorHAnsi" w:cstheme="minorBidi"/>
          <w:iCs w:val="0"/>
          <w:snapToGrid/>
          <w:sz w:val="22"/>
          <w:szCs w:val="22"/>
        </w:rPr>
      </w:pPr>
      <w:hyperlink w:anchor="_Toc110250565" w:history="1">
        <w:r w:rsidRPr="000459EC">
          <w:rPr>
            <w:rStyle w:val="a8"/>
          </w:rPr>
          <w:t>4.5.3</w:t>
        </w:r>
        <w:r>
          <w:rPr>
            <w:rFonts w:asciiTheme="minorHAnsi" w:eastAsiaTheme="minorEastAsia" w:hAnsiTheme="minorHAnsi" w:cstheme="minorBidi"/>
            <w:iCs w:val="0"/>
            <w:snapToGrid/>
            <w:sz w:val="22"/>
            <w:szCs w:val="22"/>
          </w:rPr>
          <w:tab/>
        </w:r>
        <w:r w:rsidRPr="000459EC">
          <w:rPr>
            <w:rStyle w:val="a8"/>
          </w:rPr>
          <w:t>Требования к языку заявки</w:t>
        </w:r>
        <w:r>
          <w:rPr>
            <w:webHidden/>
          </w:rPr>
          <w:tab/>
        </w:r>
        <w:r>
          <w:rPr>
            <w:webHidden/>
          </w:rPr>
          <w:fldChar w:fldCharType="begin"/>
        </w:r>
        <w:r>
          <w:rPr>
            <w:webHidden/>
          </w:rPr>
          <w:instrText xml:space="preserve"> PAGEREF _Toc110250565 \h </w:instrText>
        </w:r>
        <w:r>
          <w:rPr>
            <w:webHidden/>
          </w:rPr>
        </w:r>
        <w:r>
          <w:rPr>
            <w:webHidden/>
          </w:rPr>
          <w:fldChar w:fldCharType="separate"/>
        </w:r>
        <w:r>
          <w:rPr>
            <w:webHidden/>
          </w:rPr>
          <w:t>28</w:t>
        </w:r>
        <w:r>
          <w:rPr>
            <w:webHidden/>
          </w:rPr>
          <w:fldChar w:fldCharType="end"/>
        </w:r>
      </w:hyperlink>
    </w:p>
    <w:p w14:paraId="7F004BB3" w14:textId="2F65B38C" w:rsidR="003148E9" w:rsidRDefault="003148E9">
      <w:pPr>
        <w:pStyle w:val="30"/>
        <w:rPr>
          <w:rFonts w:asciiTheme="minorHAnsi" w:eastAsiaTheme="minorEastAsia" w:hAnsiTheme="minorHAnsi" w:cstheme="minorBidi"/>
          <w:iCs w:val="0"/>
          <w:snapToGrid/>
          <w:sz w:val="22"/>
          <w:szCs w:val="22"/>
        </w:rPr>
      </w:pPr>
      <w:hyperlink w:anchor="_Toc110250566" w:history="1">
        <w:r w:rsidRPr="000459EC">
          <w:rPr>
            <w:rStyle w:val="a8"/>
          </w:rPr>
          <w:t>4.5.4</w:t>
        </w:r>
        <w:r>
          <w:rPr>
            <w:rFonts w:asciiTheme="minorHAnsi" w:eastAsiaTheme="minorEastAsia" w:hAnsiTheme="minorHAnsi" w:cstheme="minorBidi"/>
            <w:iCs w:val="0"/>
            <w:snapToGrid/>
            <w:sz w:val="22"/>
            <w:szCs w:val="22"/>
          </w:rPr>
          <w:tab/>
        </w:r>
        <w:r w:rsidRPr="000459EC">
          <w:rPr>
            <w:rStyle w:val="a8"/>
          </w:rPr>
          <w:t>Требования к валюте заявки</w:t>
        </w:r>
        <w:r>
          <w:rPr>
            <w:webHidden/>
          </w:rPr>
          <w:tab/>
        </w:r>
        <w:r>
          <w:rPr>
            <w:webHidden/>
          </w:rPr>
          <w:fldChar w:fldCharType="begin"/>
        </w:r>
        <w:r>
          <w:rPr>
            <w:webHidden/>
          </w:rPr>
          <w:instrText xml:space="preserve"> PAGEREF _Toc110250566 \h </w:instrText>
        </w:r>
        <w:r>
          <w:rPr>
            <w:webHidden/>
          </w:rPr>
        </w:r>
        <w:r>
          <w:rPr>
            <w:webHidden/>
          </w:rPr>
          <w:fldChar w:fldCharType="separate"/>
        </w:r>
        <w:r>
          <w:rPr>
            <w:webHidden/>
          </w:rPr>
          <w:t>29</w:t>
        </w:r>
        <w:r>
          <w:rPr>
            <w:webHidden/>
          </w:rPr>
          <w:fldChar w:fldCharType="end"/>
        </w:r>
      </w:hyperlink>
    </w:p>
    <w:p w14:paraId="49651DC5" w14:textId="3CF996ED" w:rsidR="003148E9" w:rsidRDefault="003148E9">
      <w:pPr>
        <w:pStyle w:val="30"/>
        <w:rPr>
          <w:rFonts w:asciiTheme="minorHAnsi" w:eastAsiaTheme="minorEastAsia" w:hAnsiTheme="minorHAnsi" w:cstheme="minorBidi"/>
          <w:iCs w:val="0"/>
          <w:snapToGrid/>
          <w:sz w:val="22"/>
          <w:szCs w:val="22"/>
        </w:rPr>
      </w:pPr>
      <w:hyperlink w:anchor="_Toc110250567" w:history="1">
        <w:r w:rsidRPr="000459EC">
          <w:rPr>
            <w:rStyle w:val="a8"/>
          </w:rPr>
          <w:t>4.5.5</w:t>
        </w:r>
        <w:r>
          <w:rPr>
            <w:rFonts w:asciiTheme="minorHAnsi" w:eastAsiaTheme="minorEastAsia" w:hAnsiTheme="minorHAnsi" w:cstheme="minorBidi"/>
            <w:iCs w:val="0"/>
            <w:snapToGrid/>
            <w:sz w:val="22"/>
            <w:szCs w:val="22"/>
          </w:rPr>
          <w:tab/>
        </w:r>
        <w:r w:rsidRPr="000459EC">
          <w:rPr>
            <w:rStyle w:val="a8"/>
          </w:rPr>
          <w:t>Требования к описанию продукции</w:t>
        </w:r>
        <w:r>
          <w:rPr>
            <w:webHidden/>
          </w:rPr>
          <w:tab/>
        </w:r>
        <w:r>
          <w:rPr>
            <w:webHidden/>
          </w:rPr>
          <w:fldChar w:fldCharType="begin"/>
        </w:r>
        <w:r>
          <w:rPr>
            <w:webHidden/>
          </w:rPr>
          <w:instrText xml:space="preserve"> PAGEREF _Toc110250567 \h </w:instrText>
        </w:r>
        <w:r>
          <w:rPr>
            <w:webHidden/>
          </w:rPr>
        </w:r>
        <w:r>
          <w:rPr>
            <w:webHidden/>
          </w:rPr>
          <w:fldChar w:fldCharType="separate"/>
        </w:r>
        <w:r>
          <w:rPr>
            <w:webHidden/>
          </w:rPr>
          <w:t>29</w:t>
        </w:r>
        <w:r>
          <w:rPr>
            <w:webHidden/>
          </w:rPr>
          <w:fldChar w:fldCharType="end"/>
        </w:r>
      </w:hyperlink>
    </w:p>
    <w:p w14:paraId="4733DF44" w14:textId="30453930" w:rsidR="003148E9" w:rsidRDefault="003148E9">
      <w:pPr>
        <w:pStyle w:val="30"/>
        <w:rPr>
          <w:rFonts w:asciiTheme="minorHAnsi" w:eastAsiaTheme="minorEastAsia" w:hAnsiTheme="minorHAnsi" w:cstheme="minorBidi"/>
          <w:iCs w:val="0"/>
          <w:snapToGrid/>
          <w:sz w:val="22"/>
          <w:szCs w:val="22"/>
        </w:rPr>
      </w:pPr>
      <w:hyperlink w:anchor="_Toc110250568" w:history="1">
        <w:r w:rsidRPr="000459EC">
          <w:rPr>
            <w:rStyle w:val="a8"/>
          </w:rPr>
          <w:t>4.5.6</w:t>
        </w:r>
        <w:r>
          <w:rPr>
            <w:rFonts w:asciiTheme="minorHAnsi" w:eastAsiaTheme="minorEastAsia" w:hAnsiTheme="minorHAnsi" w:cstheme="minorBidi"/>
            <w:iCs w:val="0"/>
            <w:snapToGrid/>
            <w:sz w:val="22"/>
            <w:szCs w:val="22"/>
          </w:rPr>
          <w:tab/>
        </w:r>
        <w:r w:rsidRPr="000459EC">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_Toc110250568 \h </w:instrText>
        </w:r>
        <w:r>
          <w:rPr>
            <w:webHidden/>
          </w:rPr>
        </w:r>
        <w:r>
          <w:rPr>
            <w:webHidden/>
          </w:rPr>
          <w:fldChar w:fldCharType="separate"/>
        </w:r>
        <w:r>
          <w:rPr>
            <w:webHidden/>
          </w:rPr>
          <w:t>29</w:t>
        </w:r>
        <w:r>
          <w:rPr>
            <w:webHidden/>
          </w:rPr>
          <w:fldChar w:fldCharType="end"/>
        </w:r>
      </w:hyperlink>
    </w:p>
    <w:p w14:paraId="2C08FF3B" w14:textId="462C1240" w:rsidR="003148E9" w:rsidRDefault="003148E9">
      <w:pPr>
        <w:pStyle w:val="30"/>
        <w:rPr>
          <w:rFonts w:asciiTheme="minorHAnsi" w:eastAsiaTheme="minorEastAsia" w:hAnsiTheme="minorHAnsi" w:cstheme="minorBidi"/>
          <w:iCs w:val="0"/>
          <w:snapToGrid/>
          <w:sz w:val="22"/>
          <w:szCs w:val="22"/>
        </w:rPr>
      </w:pPr>
      <w:hyperlink w:anchor="_Toc110250569" w:history="1">
        <w:r w:rsidRPr="000459EC">
          <w:rPr>
            <w:rStyle w:val="a8"/>
          </w:rPr>
          <w:t>4.5.7</w:t>
        </w:r>
        <w:r>
          <w:rPr>
            <w:rFonts w:asciiTheme="minorHAnsi" w:eastAsiaTheme="minorEastAsia" w:hAnsiTheme="minorHAnsi" w:cstheme="minorBidi"/>
            <w:iCs w:val="0"/>
            <w:snapToGrid/>
            <w:sz w:val="22"/>
            <w:szCs w:val="22"/>
          </w:rPr>
          <w:tab/>
        </w:r>
        <w:r w:rsidRPr="000459EC">
          <w:rPr>
            <w:rStyle w:val="a8"/>
          </w:rPr>
          <w:t>Обеспечение заявки</w:t>
        </w:r>
        <w:r>
          <w:rPr>
            <w:webHidden/>
          </w:rPr>
          <w:tab/>
        </w:r>
        <w:r>
          <w:rPr>
            <w:webHidden/>
          </w:rPr>
          <w:fldChar w:fldCharType="begin"/>
        </w:r>
        <w:r>
          <w:rPr>
            <w:webHidden/>
          </w:rPr>
          <w:instrText xml:space="preserve"> PAGEREF _Toc110250569 \h </w:instrText>
        </w:r>
        <w:r>
          <w:rPr>
            <w:webHidden/>
          </w:rPr>
        </w:r>
        <w:r>
          <w:rPr>
            <w:webHidden/>
          </w:rPr>
          <w:fldChar w:fldCharType="separate"/>
        </w:r>
        <w:r>
          <w:rPr>
            <w:webHidden/>
          </w:rPr>
          <w:t>30</w:t>
        </w:r>
        <w:r>
          <w:rPr>
            <w:webHidden/>
          </w:rPr>
          <w:fldChar w:fldCharType="end"/>
        </w:r>
      </w:hyperlink>
    </w:p>
    <w:p w14:paraId="703457DE" w14:textId="1E49DEB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70" w:history="1">
        <w:r w:rsidRPr="000459EC">
          <w:rPr>
            <w:rStyle w:val="a8"/>
          </w:rPr>
          <w:t>4.6</w:t>
        </w:r>
        <w:r>
          <w:rPr>
            <w:rFonts w:asciiTheme="minorHAnsi" w:eastAsiaTheme="minorEastAsia" w:hAnsiTheme="minorHAnsi" w:cstheme="minorBidi"/>
            <w:b w:val="0"/>
            <w:snapToGrid/>
            <w:sz w:val="22"/>
            <w:szCs w:val="22"/>
            <w:lang w:val="ru-RU"/>
          </w:rPr>
          <w:tab/>
        </w:r>
        <w:r w:rsidRPr="000459EC">
          <w:rPr>
            <w:rStyle w:val="a8"/>
          </w:rPr>
          <w:t>Подача заявок и их прием</w:t>
        </w:r>
        <w:r>
          <w:rPr>
            <w:webHidden/>
          </w:rPr>
          <w:tab/>
        </w:r>
        <w:r>
          <w:rPr>
            <w:webHidden/>
          </w:rPr>
          <w:fldChar w:fldCharType="begin"/>
        </w:r>
        <w:r>
          <w:rPr>
            <w:webHidden/>
          </w:rPr>
          <w:instrText xml:space="preserve"> PAGEREF _Toc110250570 \h </w:instrText>
        </w:r>
        <w:r>
          <w:rPr>
            <w:webHidden/>
          </w:rPr>
        </w:r>
        <w:r>
          <w:rPr>
            <w:webHidden/>
          </w:rPr>
          <w:fldChar w:fldCharType="separate"/>
        </w:r>
        <w:r>
          <w:rPr>
            <w:webHidden/>
          </w:rPr>
          <w:t>33</w:t>
        </w:r>
        <w:r>
          <w:rPr>
            <w:webHidden/>
          </w:rPr>
          <w:fldChar w:fldCharType="end"/>
        </w:r>
      </w:hyperlink>
    </w:p>
    <w:p w14:paraId="231BCCE5" w14:textId="1388D554"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71" w:history="1">
        <w:r w:rsidRPr="000459EC">
          <w:rPr>
            <w:rStyle w:val="a8"/>
          </w:rPr>
          <w:t>4.7</w:t>
        </w:r>
        <w:r>
          <w:rPr>
            <w:rFonts w:asciiTheme="minorHAnsi" w:eastAsiaTheme="minorEastAsia" w:hAnsiTheme="minorHAnsi" w:cstheme="minorBidi"/>
            <w:b w:val="0"/>
            <w:snapToGrid/>
            <w:sz w:val="22"/>
            <w:szCs w:val="22"/>
            <w:lang w:val="ru-RU"/>
          </w:rPr>
          <w:tab/>
        </w:r>
        <w:r w:rsidRPr="000459EC">
          <w:rPr>
            <w:rStyle w:val="a8"/>
          </w:rPr>
          <w:t>Изменение и отзыв заявок</w:t>
        </w:r>
        <w:r>
          <w:rPr>
            <w:webHidden/>
          </w:rPr>
          <w:tab/>
        </w:r>
        <w:r>
          <w:rPr>
            <w:webHidden/>
          </w:rPr>
          <w:fldChar w:fldCharType="begin"/>
        </w:r>
        <w:r>
          <w:rPr>
            <w:webHidden/>
          </w:rPr>
          <w:instrText xml:space="preserve"> PAGEREF _Toc110250571 \h </w:instrText>
        </w:r>
        <w:r>
          <w:rPr>
            <w:webHidden/>
          </w:rPr>
        </w:r>
        <w:r>
          <w:rPr>
            <w:webHidden/>
          </w:rPr>
          <w:fldChar w:fldCharType="separate"/>
        </w:r>
        <w:r>
          <w:rPr>
            <w:webHidden/>
          </w:rPr>
          <w:t>33</w:t>
        </w:r>
        <w:r>
          <w:rPr>
            <w:webHidden/>
          </w:rPr>
          <w:fldChar w:fldCharType="end"/>
        </w:r>
      </w:hyperlink>
    </w:p>
    <w:p w14:paraId="7C9040BC" w14:textId="13D63F83"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72" w:history="1">
        <w:r w:rsidRPr="000459EC">
          <w:rPr>
            <w:rStyle w:val="a8"/>
          </w:rPr>
          <w:t>4.8</w:t>
        </w:r>
        <w:r>
          <w:rPr>
            <w:rFonts w:asciiTheme="minorHAnsi" w:eastAsiaTheme="minorEastAsia" w:hAnsiTheme="minorHAnsi" w:cstheme="minorBidi"/>
            <w:b w:val="0"/>
            <w:snapToGrid/>
            <w:sz w:val="22"/>
            <w:szCs w:val="22"/>
            <w:lang w:val="ru-RU"/>
          </w:rPr>
          <w:tab/>
        </w:r>
        <w:r w:rsidRPr="000459EC">
          <w:rPr>
            <w:rStyle w:val="a8"/>
          </w:rPr>
          <w:t>Открытие доступа к заявкам</w:t>
        </w:r>
        <w:r>
          <w:rPr>
            <w:webHidden/>
          </w:rPr>
          <w:tab/>
        </w:r>
        <w:r>
          <w:rPr>
            <w:webHidden/>
          </w:rPr>
          <w:fldChar w:fldCharType="begin"/>
        </w:r>
        <w:r>
          <w:rPr>
            <w:webHidden/>
          </w:rPr>
          <w:instrText xml:space="preserve"> PAGEREF _Toc110250572 \h </w:instrText>
        </w:r>
        <w:r>
          <w:rPr>
            <w:webHidden/>
          </w:rPr>
        </w:r>
        <w:r>
          <w:rPr>
            <w:webHidden/>
          </w:rPr>
          <w:fldChar w:fldCharType="separate"/>
        </w:r>
        <w:r>
          <w:rPr>
            <w:webHidden/>
          </w:rPr>
          <w:t>33</w:t>
        </w:r>
        <w:r>
          <w:rPr>
            <w:webHidden/>
          </w:rPr>
          <w:fldChar w:fldCharType="end"/>
        </w:r>
      </w:hyperlink>
    </w:p>
    <w:p w14:paraId="45105A71" w14:textId="0B2E63C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73" w:history="1">
        <w:r w:rsidRPr="000459EC">
          <w:rPr>
            <w:rStyle w:val="a8"/>
          </w:rPr>
          <w:t>4.9</w:t>
        </w:r>
        <w:r>
          <w:rPr>
            <w:rFonts w:asciiTheme="minorHAnsi" w:eastAsiaTheme="minorEastAsia" w:hAnsiTheme="minorHAnsi" w:cstheme="minorBidi"/>
            <w:b w:val="0"/>
            <w:snapToGrid/>
            <w:sz w:val="22"/>
            <w:szCs w:val="22"/>
            <w:lang w:val="ru-RU"/>
          </w:rPr>
          <w:tab/>
        </w:r>
        <w:r w:rsidRPr="000459EC">
          <w:rPr>
            <w:rStyle w:val="a8"/>
          </w:rPr>
          <w:t>Рассмотрение заявок (отборочная стадия)</w:t>
        </w:r>
        <w:r>
          <w:rPr>
            <w:webHidden/>
          </w:rPr>
          <w:tab/>
        </w:r>
        <w:r>
          <w:rPr>
            <w:webHidden/>
          </w:rPr>
          <w:fldChar w:fldCharType="begin"/>
        </w:r>
        <w:r>
          <w:rPr>
            <w:webHidden/>
          </w:rPr>
          <w:instrText xml:space="preserve"> PAGEREF _Toc110250573 \h </w:instrText>
        </w:r>
        <w:r>
          <w:rPr>
            <w:webHidden/>
          </w:rPr>
        </w:r>
        <w:r>
          <w:rPr>
            <w:webHidden/>
          </w:rPr>
          <w:fldChar w:fldCharType="separate"/>
        </w:r>
        <w:r>
          <w:rPr>
            <w:webHidden/>
          </w:rPr>
          <w:t>34</w:t>
        </w:r>
        <w:r>
          <w:rPr>
            <w:webHidden/>
          </w:rPr>
          <w:fldChar w:fldCharType="end"/>
        </w:r>
      </w:hyperlink>
    </w:p>
    <w:p w14:paraId="1F6A7B7E" w14:textId="2B3BBC2C"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74" w:history="1">
        <w:r w:rsidRPr="000459EC">
          <w:rPr>
            <w:rStyle w:val="a8"/>
          </w:rPr>
          <w:t>4.10</w:t>
        </w:r>
        <w:r>
          <w:rPr>
            <w:rFonts w:asciiTheme="minorHAnsi" w:eastAsiaTheme="minorEastAsia" w:hAnsiTheme="minorHAnsi" w:cstheme="minorBidi"/>
            <w:b w:val="0"/>
            <w:snapToGrid/>
            <w:sz w:val="22"/>
            <w:szCs w:val="22"/>
            <w:lang w:val="ru-RU"/>
          </w:rPr>
          <w:tab/>
        </w:r>
        <w:r w:rsidRPr="000459EC">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_Toc110250574 \h </w:instrText>
        </w:r>
        <w:r>
          <w:rPr>
            <w:webHidden/>
          </w:rPr>
        </w:r>
        <w:r>
          <w:rPr>
            <w:webHidden/>
          </w:rPr>
          <w:fldChar w:fldCharType="separate"/>
        </w:r>
        <w:r>
          <w:rPr>
            <w:webHidden/>
          </w:rPr>
          <w:t>35</w:t>
        </w:r>
        <w:r>
          <w:rPr>
            <w:webHidden/>
          </w:rPr>
          <w:fldChar w:fldCharType="end"/>
        </w:r>
      </w:hyperlink>
    </w:p>
    <w:p w14:paraId="53104D77" w14:textId="1F9C5598"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75" w:history="1">
        <w:r w:rsidRPr="000459EC">
          <w:rPr>
            <w:rStyle w:val="a8"/>
          </w:rPr>
          <w:t>4.11</w:t>
        </w:r>
        <w:r>
          <w:rPr>
            <w:rFonts w:asciiTheme="minorHAnsi" w:eastAsiaTheme="minorEastAsia" w:hAnsiTheme="minorHAnsi" w:cstheme="minorBidi"/>
            <w:b w:val="0"/>
            <w:snapToGrid/>
            <w:sz w:val="22"/>
            <w:szCs w:val="22"/>
            <w:lang w:val="ru-RU"/>
          </w:rPr>
          <w:tab/>
        </w:r>
        <w:r w:rsidRPr="000459EC">
          <w:rPr>
            <w:rStyle w:val="a8"/>
          </w:rPr>
          <w:t>Оценка и сопоставление заявок</w:t>
        </w:r>
        <w:r>
          <w:rPr>
            <w:webHidden/>
          </w:rPr>
          <w:tab/>
        </w:r>
        <w:r>
          <w:rPr>
            <w:webHidden/>
          </w:rPr>
          <w:fldChar w:fldCharType="begin"/>
        </w:r>
        <w:r>
          <w:rPr>
            <w:webHidden/>
          </w:rPr>
          <w:instrText xml:space="preserve"> PAGEREF _Toc110250575 \h </w:instrText>
        </w:r>
        <w:r>
          <w:rPr>
            <w:webHidden/>
          </w:rPr>
        </w:r>
        <w:r>
          <w:rPr>
            <w:webHidden/>
          </w:rPr>
          <w:fldChar w:fldCharType="separate"/>
        </w:r>
        <w:r>
          <w:rPr>
            <w:webHidden/>
          </w:rPr>
          <w:t>36</w:t>
        </w:r>
        <w:r>
          <w:rPr>
            <w:webHidden/>
          </w:rPr>
          <w:fldChar w:fldCharType="end"/>
        </w:r>
      </w:hyperlink>
    </w:p>
    <w:p w14:paraId="3378AD04" w14:textId="1A9B8061"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76" w:history="1">
        <w:r w:rsidRPr="000459EC">
          <w:rPr>
            <w:rStyle w:val="a8"/>
          </w:rPr>
          <w:t>4.12</w:t>
        </w:r>
        <w:r>
          <w:rPr>
            <w:rFonts w:asciiTheme="minorHAnsi" w:eastAsiaTheme="minorEastAsia" w:hAnsiTheme="minorHAnsi" w:cstheme="minorBidi"/>
            <w:b w:val="0"/>
            <w:snapToGrid/>
            <w:sz w:val="22"/>
            <w:szCs w:val="22"/>
            <w:lang w:val="ru-RU"/>
          </w:rPr>
          <w:tab/>
        </w:r>
        <w:r w:rsidRPr="000459EC">
          <w:rPr>
            <w:rStyle w:val="a8"/>
          </w:rPr>
          <w:t>Применение приоритета в соответствии с ПП 925</w:t>
        </w:r>
        <w:r>
          <w:rPr>
            <w:webHidden/>
          </w:rPr>
          <w:tab/>
        </w:r>
        <w:r>
          <w:rPr>
            <w:webHidden/>
          </w:rPr>
          <w:fldChar w:fldCharType="begin"/>
        </w:r>
        <w:r>
          <w:rPr>
            <w:webHidden/>
          </w:rPr>
          <w:instrText xml:space="preserve"> PAGEREF _Toc110250576 \h </w:instrText>
        </w:r>
        <w:r>
          <w:rPr>
            <w:webHidden/>
          </w:rPr>
        </w:r>
        <w:r>
          <w:rPr>
            <w:webHidden/>
          </w:rPr>
          <w:fldChar w:fldCharType="separate"/>
        </w:r>
        <w:r>
          <w:rPr>
            <w:webHidden/>
          </w:rPr>
          <w:t>37</w:t>
        </w:r>
        <w:r>
          <w:rPr>
            <w:webHidden/>
          </w:rPr>
          <w:fldChar w:fldCharType="end"/>
        </w:r>
      </w:hyperlink>
    </w:p>
    <w:p w14:paraId="379243AD" w14:textId="6C513330"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77" w:history="1">
        <w:r w:rsidRPr="000459EC">
          <w:rPr>
            <w:rStyle w:val="a8"/>
          </w:rPr>
          <w:t>4.13</w:t>
        </w:r>
        <w:r>
          <w:rPr>
            <w:rFonts w:asciiTheme="minorHAnsi" w:eastAsiaTheme="minorEastAsia" w:hAnsiTheme="minorHAnsi" w:cstheme="minorBidi"/>
            <w:b w:val="0"/>
            <w:snapToGrid/>
            <w:sz w:val="22"/>
            <w:szCs w:val="22"/>
            <w:lang w:val="ru-RU"/>
          </w:rPr>
          <w:tab/>
        </w:r>
        <w:r w:rsidRPr="000459EC">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_Toc110250577 \h </w:instrText>
        </w:r>
        <w:r>
          <w:rPr>
            <w:webHidden/>
          </w:rPr>
        </w:r>
        <w:r>
          <w:rPr>
            <w:webHidden/>
          </w:rPr>
          <w:fldChar w:fldCharType="separate"/>
        </w:r>
        <w:r>
          <w:rPr>
            <w:webHidden/>
          </w:rPr>
          <w:t>39</w:t>
        </w:r>
        <w:r>
          <w:rPr>
            <w:webHidden/>
          </w:rPr>
          <w:fldChar w:fldCharType="end"/>
        </w:r>
      </w:hyperlink>
    </w:p>
    <w:p w14:paraId="013B19CB" w14:textId="0EEF3E4F"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78" w:history="1">
        <w:r w:rsidRPr="000459EC">
          <w:rPr>
            <w:rStyle w:val="a8"/>
          </w:rPr>
          <w:t>4.14</w:t>
        </w:r>
        <w:r>
          <w:rPr>
            <w:rFonts w:asciiTheme="minorHAnsi" w:eastAsiaTheme="minorEastAsia" w:hAnsiTheme="minorHAnsi" w:cstheme="minorBidi"/>
            <w:b w:val="0"/>
            <w:snapToGrid/>
            <w:sz w:val="22"/>
            <w:szCs w:val="22"/>
            <w:lang w:val="ru-RU"/>
          </w:rPr>
          <w:tab/>
        </w:r>
        <w:r w:rsidRPr="000459EC">
          <w:rPr>
            <w:rStyle w:val="a8"/>
          </w:rPr>
          <w:t>Определение Победителя (подведение итогов закупки)</w:t>
        </w:r>
        <w:r>
          <w:rPr>
            <w:webHidden/>
          </w:rPr>
          <w:tab/>
        </w:r>
        <w:r>
          <w:rPr>
            <w:webHidden/>
          </w:rPr>
          <w:fldChar w:fldCharType="begin"/>
        </w:r>
        <w:r>
          <w:rPr>
            <w:webHidden/>
          </w:rPr>
          <w:instrText xml:space="preserve"> PAGEREF _Toc110250578 \h </w:instrText>
        </w:r>
        <w:r>
          <w:rPr>
            <w:webHidden/>
          </w:rPr>
        </w:r>
        <w:r>
          <w:rPr>
            <w:webHidden/>
          </w:rPr>
          <w:fldChar w:fldCharType="separate"/>
        </w:r>
        <w:r>
          <w:rPr>
            <w:webHidden/>
          </w:rPr>
          <w:t>40</w:t>
        </w:r>
        <w:r>
          <w:rPr>
            <w:webHidden/>
          </w:rPr>
          <w:fldChar w:fldCharType="end"/>
        </w:r>
      </w:hyperlink>
    </w:p>
    <w:p w14:paraId="53594155" w14:textId="5B3807A2"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79" w:history="1">
        <w:r w:rsidRPr="000459EC">
          <w:rPr>
            <w:rStyle w:val="a8"/>
          </w:rPr>
          <w:t>4.15</w:t>
        </w:r>
        <w:r>
          <w:rPr>
            <w:rFonts w:asciiTheme="minorHAnsi" w:eastAsiaTheme="minorEastAsia" w:hAnsiTheme="minorHAnsi" w:cstheme="minorBidi"/>
            <w:b w:val="0"/>
            <w:snapToGrid/>
            <w:sz w:val="22"/>
            <w:szCs w:val="22"/>
            <w:lang w:val="ru-RU"/>
          </w:rPr>
          <w:tab/>
        </w:r>
        <w:r w:rsidRPr="000459EC">
          <w:rPr>
            <w:rStyle w:val="a8"/>
          </w:rPr>
          <w:t>Признание закупки несостоявшейся</w:t>
        </w:r>
        <w:r>
          <w:rPr>
            <w:webHidden/>
          </w:rPr>
          <w:tab/>
        </w:r>
        <w:r>
          <w:rPr>
            <w:webHidden/>
          </w:rPr>
          <w:fldChar w:fldCharType="begin"/>
        </w:r>
        <w:r>
          <w:rPr>
            <w:webHidden/>
          </w:rPr>
          <w:instrText xml:space="preserve"> PAGEREF _Toc110250579 \h </w:instrText>
        </w:r>
        <w:r>
          <w:rPr>
            <w:webHidden/>
          </w:rPr>
        </w:r>
        <w:r>
          <w:rPr>
            <w:webHidden/>
          </w:rPr>
          <w:fldChar w:fldCharType="separate"/>
        </w:r>
        <w:r>
          <w:rPr>
            <w:webHidden/>
          </w:rPr>
          <w:t>41</w:t>
        </w:r>
        <w:r>
          <w:rPr>
            <w:webHidden/>
          </w:rPr>
          <w:fldChar w:fldCharType="end"/>
        </w:r>
      </w:hyperlink>
    </w:p>
    <w:p w14:paraId="222C49C0" w14:textId="5A354B80"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580" w:history="1">
        <w:r w:rsidRPr="000459EC">
          <w:rPr>
            <w:rStyle w:val="a8"/>
          </w:rPr>
          <w:t>4.16</w:t>
        </w:r>
        <w:r>
          <w:rPr>
            <w:rFonts w:asciiTheme="minorHAnsi" w:eastAsiaTheme="minorEastAsia" w:hAnsiTheme="minorHAnsi" w:cstheme="minorBidi"/>
            <w:b w:val="0"/>
            <w:snapToGrid/>
            <w:sz w:val="22"/>
            <w:szCs w:val="22"/>
            <w:lang w:val="ru-RU"/>
          </w:rPr>
          <w:tab/>
        </w:r>
        <w:r w:rsidRPr="000459EC">
          <w:rPr>
            <w:rStyle w:val="a8"/>
          </w:rPr>
          <w:t>Отказ от проведения (отмена) закупки</w:t>
        </w:r>
        <w:r>
          <w:rPr>
            <w:webHidden/>
          </w:rPr>
          <w:tab/>
        </w:r>
        <w:r>
          <w:rPr>
            <w:webHidden/>
          </w:rPr>
          <w:fldChar w:fldCharType="begin"/>
        </w:r>
        <w:r>
          <w:rPr>
            <w:webHidden/>
          </w:rPr>
          <w:instrText xml:space="preserve"> PAGEREF _Toc110250580 \h </w:instrText>
        </w:r>
        <w:r>
          <w:rPr>
            <w:webHidden/>
          </w:rPr>
        </w:r>
        <w:r>
          <w:rPr>
            <w:webHidden/>
          </w:rPr>
          <w:fldChar w:fldCharType="separate"/>
        </w:r>
        <w:r>
          <w:rPr>
            <w:webHidden/>
          </w:rPr>
          <w:t>42</w:t>
        </w:r>
        <w:r>
          <w:rPr>
            <w:webHidden/>
          </w:rPr>
          <w:fldChar w:fldCharType="end"/>
        </w:r>
      </w:hyperlink>
    </w:p>
    <w:p w14:paraId="181610F6" w14:textId="00BD1852" w:rsidR="003148E9" w:rsidRDefault="003148E9">
      <w:pPr>
        <w:pStyle w:val="11"/>
        <w:rPr>
          <w:rFonts w:asciiTheme="minorHAnsi" w:eastAsiaTheme="minorEastAsia" w:hAnsiTheme="minorHAnsi" w:cstheme="minorBidi"/>
          <w:b w:val="0"/>
          <w:bCs w:val="0"/>
          <w:caps w:val="0"/>
          <w:snapToGrid/>
          <w:sz w:val="22"/>
          <w:szCs w:val="22"/>
        </w:rPr>
      </w:pPr>
      <w:hyperlink w:anchor="_Toc110250581" w:history="1">
        <w:r w:rsidRPr="000459EC">
          <w:rPr>
            <w:rStyle w:val="a8"/>
          </w:rPr>
          <w:t>5.</w:t>
        </w:r>
        <w:r>
          <w:rPr>
            <w:rFonts w:asciiTheme="minorHAnsi" w:eastAsiaTheme="minorEastAsia" w:hAnsiTheme="minorHAnsi" w:cstheme="minorBidi"/>
            <w:b w:val="0"/>
            <w:bCs w:val="0"/>
            <w:caps w:val="0"/>
            <w:snapToGrid/>
            <w:sz w:val="22"/>
            <w:szCs w:val="22"/>
          </w:rPr>
          <w:tab/>
        </w:r>
        <w:r w:rsidRPr="000459EC">
          <w:rPr>
            <w:rStyle w:val="a8"/>
          </w:rPr>
          <w:t>ПОРЯДОК ЗАКЛЮЧЕНИЯ ДОГОВОРА</w:t>
        </w:r>
        <w:r>
          <w:rPr>
            <w:webHidden/>
          </w:rPr>
          <w:tab/>
        </w:r>
        <w:r>
          <w:rPr>
            <w:webHidden/>
          </w:rPr>
          <w:fldChar w:fldCharType="begin"/>
        </w:r>
        <w:r>
          <w:rPr>
            <w:webHidden/>
          </w:rPr>
          <w:instrText xml:space="preserve"> PAGEREF _Toc110250581 \h </w:instrText>
        </w:r>
        <w:r>
          <w:rPr>
            <w:webHidden/>
          </w:rPr>
        </w:r>
        <w:r>
          <w:rPr>
            <w:webHidden/>
          </w:rPr>
          <w:fldChar w:fldCharType="separate"/>
        </w:r>
        <w:r>
          <w:rPr>
            <w:webHidden/>
          </w:rPr>
          <w:t>43</w:t>
        </w:r>
        <w:r>
          <w:rPr>
            <w:webHidden/>
          </w:rPr>
          <w:fldChar w:fldCharType="end"/>
        </w:r>
      </w:hyperlink>
    </w:p>
    <w:p w14:paraId="2195686A" w14:textId="38D3CB81"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82" w:history="1">
        <w:r w:rsidRPr="000459EC">
          <w:rPr>
            <w:rStyle w:val="a8"/>
          </w:rPr>
          <w:t>5.1</w:t>
        </w:r>
        <w:r>
          <w:rPr>
            <w:rFonts w:asciiTheme="minorHAnsi" w:eastAsiaTheme="minorEastAsia" w:hAnsiTheme="minorHAnsi" w:cstheme="minorBidi"/>
            <w:b w:val="0"/>
            <w:snapToGrid/>
            <w:sz w:val="22"/>
            <w:szCs w:val="22"/>
            <w:lang w:val="ru-RU"/>
          </w:rPr>
          <w:tab/>
        </w:r>
        <w:r w:rsidRPr="000459EC">
          <w:rPr>
            <w:rStyle w:val="a8"/>
          </w:rPr>
          <w:t>Заключение Договора</w:t>
        </w:r>
        <w:r>
          <w:rPr>
            <w:webHidden/>
          </w:rPr>
          <w:tab/>
        </w:r>
        <w:r>
          <w:rPr>
            <w:webHidden/>
          </w:rPr>
          <w:fldChar w:fldCharType="begin"/>
        </w:r>
        <w:r>
          <w:rPr>
            <w:webHidden/>
          </w:rPr>
          <w:instrText xml:space="preserve"> PAGEREF _Toc110250582 \h </w:instrText>
        </w:r>
        <w:r>
          <w:rPr>
            <w:webHidden/>
          </w:rPr>
        </w:r>
        <w:r>
          <w:rPr>
            <w:webHidden/>
          </w:rPr>
          <w:fldChar w:fldCharType="separate"/>
        </w:r>
        <w:r>
          <w:rPr>
            <w:webHidden/>
          </w:rPr>
          <w:t>43</w:t>
        </w:r>
        <w:r>
          <w:rPr>
            <w:webHidden/>
          </w:rPr>
          <w:fldChar w:fldCharType="end"/>
        </w:r>
      </w:hyperlink>
    </w:p>
    <w:p w14:paraId="7BD36313" w14:textId="6A8C9A1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83" w:history="1">
        <w:r w:rsidRPr="000459EC">
          <w:rPr>
            <w:rStyle w:val="a8"/>
          </w:rPr>
          <w:t>5.2</w:t>
        </w:r>
        <w:r>
          <w:rPr>
            <w:rFonts w:asciiTheme="minorHAnsi" w:eastAsiaTheme="minorEastAsia" w:hAnsiTheme="minorHAnsi" w:cstheme="minorBidi"/>
            <w:b w:val="0"/>
            <w:snapToGrid/>
            <w:sz w:val="22"/>
            <w:szCs w:val="22"/>
            <w:lang w:val="ru-RU"/>
          </w:rPr>
          <w:tab/>
        </w:r>
        <w:r w:rsidRPr="000459EC">
          <w:rPr>
            <w:rStyle w:val="a8"/>
          </w:rPr>
          <w:t>Уклонение Победителя от заключения Договора</w:t>
        </w:r>
        <w:r>
          <w:rPr>
            <w:webHidden/>
          </w:rPr>
          <w:tab/>
        </w:r>
        <w:r>
          <w:rPr>
            <w:webHidden/>
          </w:rPr>
          <w:fldChar w:fldCharType="begin"/>
        </w:r>
        <w:r>
          <w:rPr>
            <w:webHidden/>
          </w:rPr>
          <w:instrText xml:space="preserve"> PAGEREF _Toc110250583 \h </w:instrText>
        </w:r>
        <w:r>
          <w:rPr>
            <w:webHidden/>
          </w:rPr>
        </w:r>
        <w:r>
          <w:rPr>
            <w:webHidden/>
          </w:rPr>
          <w:fldChar w:fldCharType="separate"/>
        </w:r>
        <w:r>
          <w:rPr>
            <w:webHidden/>
          </w:rPr>
          <w:t>44</w:t>
        </w:r>
        <w:r>
          <w:rPr>
            <w:webHidden/>
          </w:rPr>
          <w:fldChar w:fldCharType="end"/>
        </w:r>
      </w:hyperlink>
    </w:p>
    <w:p w14:paraId="778CD56C" w14:textId="4B5E8662" w:rsidR="003148E9" w:rsidRDefault="003148E9">
      <w:pPr>
        <w:pStyle w:val="11"/>
        <w:rPr>
          <w:rFonts w:asciiTheme="minorHAnsi" w:eastAsiaTheme="minorEastAsia" w:hAnsiTheme="minorHAnsi" w:cstheme="minorBidi"/>
          <w:b w:val="0"/>
          <w:bCs w:val="0"/>
          <w:caps w:val="0"/>
          <w:snapToGrid/>
          <w:sz w:val="22"/>
          <w:szCs w:val="22"/>
        </w:rPr>
      </w:pPr>
      <w:hyperlink w:anchor="_Toc110250584" w:history="1">
        <w:r w:rsidRPr="000459EC">
          <w:rPr>
            <w:rStyle w:val="a8"/>
          </w:rPr>
          <w:t>6.</w:t>
        </w:r>
        <w:r>
          <w:rPr>
            <w:rFonts w:asciiTheme="minorHAnsi" w:eastAsiaTheme="minorEastAsia" w:hAnsiTheme="minorHAnsi" w:cstheme="minorBidi"/>
            <w:b w:val="0"/>
            <w:bCs w:val="0"/>
            <w:caps w:val="0"/>
            <w:snapToGrid/>
            <w:sz w:val="22"/>
            <w:szCs w:val="22"/>
          </w:rPr>
          <w:tab/>
        </w:r>
        <w:r w:rsidRPr="000459EC">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_Toc110250584 \h </w:instrText>
        </w:r>
        <w:r>
          <w:rPr>
            <w:webHidden/>
          </w:rPr>
        </w:r>
        <w:r>
          <w:rPr>
            <w:webHidden/>
          </w:rPr>
          <w:fldChar w:fldCharType="separate"/>
        </w:r>
        <w:r>
          <w:rPr>
            <w:webHidden/>
          </w:rPr>
          <w:t>46</w:t>
        </w:r>
        <w:r>
          <w:rPr>
            <w:webHidden/>
          </w:rPr>
          <w:fldChar w:fldCharType="end"/>
        </w:r>
      </w:hyperlink>
    </w:p>
    <w:p w14:paraId="70E48472" w14:textId="480BEC9C"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85" w:history="1">
        <w:r w:rsidRPr="000459EC">
          <w:rPr>
            <w:rStyle w:val="a8"/>
          </w:rPr>
          <w:t>6.1</w:t>
        </w:r>
        <w:r>
          <w:rPr>
            <w:rFonts w:asciiTheme="minorHAnsi" w:eastAsiaTheme="minorEastAsia" w:hAnsiTheme="minorHAnsi" w:cstheme="minorBidi"/>
            <w:b w:val="0"/>
            <w:snapToGrid/>
            <w:sz w:val="22"/>
            <w:szCs w:val="22"/>
            <w:lang w:val="ru-RU"/>
          </w:rPr>
          <w:tab/>
        </w:r>
        <w:r w:rsidRPr="000459EC">
          <w:rPr>
            <w:rStyle w:val="a8"/>
          </w:rPr>
          <w:t>Статус настоящего раздела</w:t>
        </w:r>
        <w:r>
          <w:rPr>
            <w:webHidden/>
          </w:rPr>
          <w:tab/>
        </w:r>
        <w:r>
          <w:rPr>
            <w:webHidden/>
          </w:rPr>
          <w:fldChar w:fldCharType="begin"/>
        </w:r>
        <w:r>
          <w:rPr>
            <w:webHidden/>
          </w:rPr>
          <w:instrText xml:space="preserve"> PAGEREF _Toc110250585 \h </w:instrText>
        </w:r>
        <w:r>
          <w:rPr>
            <w:webHidden/>
          </w:rPr>
        </w:r>
        <w:r>
          <w:rPr>
            <w:webHidden/>
          </w:rPr>
          <w:fldChar w:fldCharType="separate"/>
        </w:r>
        <w:r>
          <w:rPr>
            <w:webHidden/>
          </w:rPr>
          <w:t>46</w:t>
        </w:r>
        <w:r>
          <w:rPr>
            <w:webHidden/>
          </w:rPr>
          <w:fldChar w:fldCharType="end"/>
        </w:r>
      </w:hyperlink>
    </w:p>
    <w:p w14:paraId="09B9FF21" w14:textId="60265916"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86" w:history="1">
        <w:r w:rsidRPr="000459EC">
          <w:rPr>
            <w:rStyle w:val="a8"/>
          </w:rPr>
          <w:t>6.2</w:t>
        </w:r>
        <w:r>
          <w:rPr>
            <w:rFonts w:asciiTheme="minorHAnsi" w:eastAsiaTheme="minorEastAsia" w:hAnsiTheme="minorHAnsi" w:cstheme="minorBidi"/>
            <w:b w:val="0"/>
            <w:snapToGrid/>
            <w:sz w:val="22"/>
            <w:szCs w:val="22"/>
            <w:lang w:val="ru-RU"/>
          </w:rPr>
          <w:tab/>
        </w:r>
        <w:r w:rsidRPr="000459EC">
          <w:rPr>
            <w:rStyle w:val="a8"/>
          </w:rPr>
          <w:t>Многолотовая закупка</w:t>
        </w:r>
        <w:r>
          <w:rPr>
            <w:webHidden/>
          </w:rPr>
          <w:tab/>
        </w:r>
        <w:r>
          <w:rPr>
            <w:webHidden/>
          </w:rPr>
          <w:fldChar w:fldCharType="begin"/>
        </w:r>
        <w:r>
          <w:rPr>
            <w:webHidden/>
          </w:rPr>
          <w:instrText xml:space="preserve"> PAGEREF _Toc110250586 \h </w:instrText>
        </w:r>
        <w:r>
          <w:rPr>
            <w:webHidden/>
          </w:rPr>
        </w:r>
        <w:r>
          <w:rPr>
            <w:webHidden/>
          </w:rPr>
          <w:fldChar w:fldCharType="separate"/>
        </w:r>
        <w:r>
          <w:rPr>
            <w:webHidden/>
          </w:rPr>
          <w:t>46</w:t>
        </w:r>
        <w:r>
          <w:rPr>
            <w:webHidden/>
          </w:rPr>
          <w:fldChar w:fldCharType="end"/>
        </w:r>
      </w:hyperlink>
    </w:p>
    <w:p w14:paraId="3F7D5640" w14:textId="57F33D87"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87" w:history="1">
        <w:r w:rsidRPr="000459EC">
          <w:rPr>
            <w:rStyle w:val="a8"/>
          </w:rPr>
          <w:t>6.3</w:t>
        </w:r>
        <w:r>
          <w:rPr>
            <w:rFonts w:asciiTheme="minorHAnsi" w:eastAsiaTheme="minorEastAsia" w:hAnsiTheme="minorHAnsi" w:cstheme="minorBidi"/>
            <w:b w:val="0"/>
            <w:snapToGrid/>
            <w:sz w:val="22"/>
            <w:szCs w:val="22"/>
            <w:lang w:val="ru-RU"/>
          </w:rPr>
          <w:tab/>
        </w:r>
        <w:r w:rsidRPr="000459EC">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_Toc110250587 \h </w:instrText>
        </w:r>
        <w:r>
          <w:rPr>
            <w:webHidden/>
          </w:rPr>
        </w:r>
        <w:r>
          <w:rPr>
            <w:webHidden/>
          </w:rPr>
          <w:fldChar w:fldCharType="separate"/>
        </w:r>
        <w:r>
          <w:rPr>
            <w:webHidden/>
          </w:rPr>
          <w:t>47</w:t>
        </w:r>
        <w:r>
          <w:rPr>
            <w:webHidden/>
          </w:rPr>
          <w:fldChar w:fldCharType="end"/>
        </w:r>
      </w:hyperlink>
    </w:p>
    <w:p w14:paraId="4662B71B" w14:textId="503981A4" w:rsidR="003148E9" w:rsidRDefault="003148E9">
      <w:pPr>
        <w:pStyle w:val="11"/>
        <w:rPr>
          <w:rFonts w:asciiTheme="minorHAnsi" w:eastAsiaTheme="minorEastAsia" w:hAnsiTheme="minorHAnsi" w:cstheme="minorBidi"/>
          <w:b w:val="0"/>
          <w:bCs w:val="0"/>
          <w:caps w:val="0"/>
          <w:snapToGrid/>
          <w:sz w:val="22"/>
          <w:szCs w:val="22"/>
        </w:rPr>
      </w:pPr>
      <w:hyperlink w:anchor="_Toc110250588" w:history="1">
        <w:r w:rsidRPr="000459EC">
          <w:rPr>
            <w:rStyle w:val="a8"/>
          </w:rPr>
          <w:t>7.</w:t>
        </w:r>
        <w:r>
          <w:rPr>
            <w:rFonts w:asciiTheme="minorHAnsi" w:eastAsiaTheme="minorEastAsia" w:hAnsiTheme="minorHAnsi" w:cstheme="minorBidi"/>
            <w:b w:val="0"/>
            <w:bCs w:val="0"/>
            <w:caps w:val="0"/>
            <w:snapToGrid/>
            <w:sz w:val="22"/>
            <w:szCs w:val="22"/>
          </w:rPr>
          <w:tab/>
        </w:r>
        <w:r w:rsidRPr="000459EC">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_Toc110250588 \h </w:instrText>
        </w:r>
        <w:r>
          <w:rPr>
            <w:webHidden/>
          </w:rPr>
        </w:r>
        <w:r>
          <w:rPr>
            <w:webHidden/>
          </w:rPr>
          <w:fldChar w:fldCharType="separate"/>
        </w:r>
        <w:r>
          <w:rPr>
            <w:webHidden/>
          </w:rPr>
          <w:t>48</w:t>
        </w:r>
        <w:r>
          <w:rPr>
            <w:webHidden/>
          </w:rPr>
          <w:fldChar w:fldCharType="end"/>
        </w:r>
      </w:hyperlink>
    </w:p>
    <w:p w14:paraId="54176930" w14:textId="3C4996B3"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89" w:history="1">
        <w:r w:rsidRPr="000459EC">
          <w:rPr>
            <w:rStyle w:val="a8"/>
          </w:rPr>
          <w:t>7.1</w:t>
        </w:r>
        <w:r>
          <w:rPr>
            <w:rFonts w:asciiTheme="minorHAnsi" w:eastAsiaTheme="minorEastAsia" w:hAnsiTheme="minorHAnsi" w:cstheme="minorBidi"/>
            <w:b w:val="0"/>
            <w:snapToGrid/>
            <w:sz w:val="22"/>
            <w:szCs w:val="22"/>
            <w:lang w:val="ru-RU"/>
          </w:rPr>
          <w:tab/>
        </w:r>
        <w:r w:rsidRPr="000459EC">
          <w:rPr>
            <w:rStyle w:val="a8"/>
          </w:rPr>
          <w:t>Опись документов (форма 1)</w:t>
        </w:r>
        <w:r w:rsidRPr="000459EC">
          <w:rPr>
            <w:rStyle w:val="a8"/>
            <w:bCs/>
            <w:i/>
            <w:iCs/>
          </w:rPr>
          <w:t xml:space="preserve"> </w:t>
        </w:r>
        <w:r w:rsidRPr="000459EC">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_Toc110250589 \h </w:instrText>
        </w:r>
        <w:r>
          <w:rPr>
            <w:webHidden/>
          </w:rPr>
        </w:r>
        <w:r>
          <w:rPr>
            <w:webHidden/>
          </w:rPr>
          <w:fldChar w:fldCharType="separate"/>
        </w:r>
        <w:r>
          <w:rPr>
            <w:webHidden/>
          </w:rPr>
          <w:t>48</w:t>
        </w:r>
        <w:r>
          <w:rPr>
            <w:webHidden/>
          </w:rPr>
          <w:fldChar w:fldCharType="end"/>
        </w:r>
      </w:hyperlink>
    </w:p>
    <w:p w14:paraId="212B433C" w14:textId="03DCC563" w:rsidR="003148E9" w:rsidRDefault="003148E9">
      <w:pPr>
        <w:pStyle w:val="30"/>
        <w:rPr>
          <w:rFonts w:asciiTheme="minorHAnsi" w:eastAsiaTheme="minorEastAsia" w:hAnsiTheme="minorHAnsi" w:cstheme="minorBidi"/>
          <w:iCs w:val="0"/>
          <w:snapToGrid/>
          <w:sz w:val="22"/>
          <w:szCs w:val="22"/>
        </w:rPr>
      </w:pPr>
      <w:hyperlink w:anchor="_Toc110250590" w:history="1">
        <w:r w:rsidRPr="000459EC">
          <w:rPr>
            <w:rStyle w:val="a8"/>
          </w:rPr>
          <w:t>7.1.1</w:t>
        </w:r>
        <w:r>
          <w:rPr>
            <w:rFonts w:asciiTheme="minorHAnsi" w:eastAsiaTheme="minorEastAsia" w:hAnsiTheme="minorHAnsi" w:cstheme="minorBidi"/>
            <w:iCs w:val="0"/>
            <w:snapToGrid/>
            <w:sz w:val="22"/>
            <w:szCs w:val="22"/>
          </w:rPr>
          <w:tab/>
        </w:r>
        <w:r w:rsidRPr="000459EC">
          <w:rPr>
            <w:rStyle w:val="a8"/>
          </w:rPr>
          <w:t>Форма описи документов</w:t>
        </w:r>
        <w:r>
          <w:rPr>
            <w:webHidden/>
          </w:rPr>
          <w:tab/>
        </w:r>
        <w:r>
          <w:rPr>
            <w:webHidden/>
          </w:rPr>
          <w:fldChar w:fldCharType="begin"/>
        </w:r>
        <w:r>
          <w:rPr>
            <w:webHidden/>
          </w:rPr>
          <w:instrText xml:space="preserve"> PAGEREF _Toc110250590 \h </w:instrText>
        </w:r>
        <w:r>
          <w:rPr>
            <w:webHidden/>
          </w:rPr>
        </w:r>
        <w:r>
          <w:rPr>
            <w:webHidden/>
          </w:rPr>
          <w:fldChar w:fldCharType="separate"/>
        </w:r>
        <w:r>
          <w:rPr>
            <w:webHidden/>
          </w:rPr>
          <w:t>48</w:t>
        </w:r>
        <w:r>
          <w:rPr>
            <w:webHidden/>
          </w:rPr>
          <w:fldChar w:fldCharType="end"/>
        </w:r>
      </w:hyperlink>
    </w:p>
    <w:p w14:paraId="13BF24C0" w14:textId="00E9B488" w:rsidR="003148E9" w:rsidRDefault="003148E9">
      <w:pPr>
        <w:pStyle w:val="30"/>
        <w:rPr>
          <w:rFonts w:asciiTheme="minorHAnsi" w:eastAsiaTheme="minorEastAsia" w:hAnsiTheme="minorHAnsi" w:cstheme="minorBidi"/>
          <w:iCs w:val="0"/>
          <w:snapToGrid/>
          <w:sz w:val="22"/>
          <w:szCs w:val="22"/>
        </w:rPr>
      </w:pPr>
      <w:hyperlink w:anchor="_Toc110250591" w:history="1">
        <w:r w:rsidRPr="000459EC">
          <w:rPr>
            <w:rStyle w:val="a8"/>
          </w:rPr>
          <w:t>7.1.2</w:t>
        </w:r>
        <w:r>
          <w:rPr>
            <w:rFonts w:asciiTheme="minorHAnsi" w:eastAsiaTheme="minorEastAsia" w:hAnsiTheme="minorHAnsi" w:cstheme="minorBidi"/>
            <w:iCs w:val="0"/>
            <w:snapToGrid/>
            <w:sz w:val="22"/>
            <w:szCs w:val="22"/>
          </w:rPr>
          <w:tab/>
        </w:r>
        <w:r w:rsidRPr="000459EC">
          <w:rPr>
            <w:rStyle w:val="a8"/>
          </w:rPr>
          <w:t>Инструкции по заполнению</w:t>
        </w:r>
        <w:r>
          <w:rPr>
            <w:webHidden/>
          </w:rPr>
          <w:tab/>
        </w:r>
        <w:r>
          <w:rPr>
            <w:webHidden/>
          </w:rPr>
          <w:fldChar w:fldCharType="begin"/>
        </w:r>
        <w:r>
          <w:rPr>
            <w:webHidden/>
          </w:rPr>
          <w:instrText xml:space="preserve"> PAGEREF _Toc110250591 \h </w:instrText>
        </w:r>
        <w:r>
          <w:rPr>
            <w:webHidden/>
          </w:rPr>
        </w:r>
        <w:r>
          <w:rPr>
            <w:webHidden/>
          </w:rPr>
          <w:fldChar w:fldCharType="separate"/>
        </w:r>
        <w:r>
          <w:rPr>
            <w:webHidden/>
          </w:rPr>
          <w:t>49</w:t>
        </w:r>
        <w:r>
          <w:rPr>
            <w:webHidden/>
          </w:rPr>
          <w:fldChar w:fldCharType="end"/>
        </w:r>
      </w:hyperlink>
    </w:p>
    <w:p w14:paraId="26F185F6" w14:textId="5A549E1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92" w:history="1">
        <w:r w:rsidRPr="000459EC">
          <w:rPr>
            <w:rStyle w:val="a8"/>
          </w:rPr>
          <w:t>7.2</w:t>
        </w:r>
        <w:r>
          <w:rPr>
            <w:rFonts w:asciiTheme="minorHAnsi" w:eastAsiaTheme="minorEastAsia" w:hAnsiTheme="minorHAnsi" w:cstheme="minorBidi"/>
            <w:b w:val="0"/>
            <w:snapToGrid/>
            <w:sz w:val="22"/>
            <w:szCs w:val="22"/>
            <w:lang w:val="ru-RU"/>
          </w:rPr>
          <w:tab/>
        </w:r>
        <w:r w:rsidRPr="000459EC">
          <w:rPr>
            <w:rStyle w:val="a8"/>
          </w:rPr>
          <w:t>Письмо о подаче оферты (форма 2)</w:t>
        </w:r>
        <w:r>
          <w:rPr>
            <w:webHidden/>
          </w:rPr>
          <w:tab/>
        </w:r>
        <w:r>
          <w:rPr>
            <w:webHidden/>
          </w:rPr>
          <w:fldChar w:fldCharType="begin"/>
        </w:r>
        <w:r>
          <w:rPr>
            <w:webHidden/>
          </w:rPr>
          <w:instrText xml:space="preserve"> PAGEREF _Toc110250592 \h </w:instrText>
        </w:r>
        <w:r>
          <w:rPr>
            <w:webHidden/>
          </w:rPr>
        </w:r>
        <w:r>
          <w:rPr>
            <w:webHidden/>
          </w:rPr>
          <w:fldChar w:fldCharType="separate"/>
        </w:r>
        <w:r>
          <w:rPr>
            <w:webHidden/>
          </w:rPr>
          <w:t>50</w:t>
        </w:r>
        <w:r>
          <w:rPr>
            <w:webHidden/>
          </w:rPr>
          <w:fldChar w:fldCharType="end"/>
        </w:r>
      </w:hyperlink>
    </w:p>
    <w:p w14:paraId="1AACE84A" w14:textId="37DC7F63" w:rsidR="003148E9" w:rsidRDefault="003148E9">
      <w:pPr>
        <w:pStyle w:val="30"/>
        <w:rPr>
          <w:rFonts w:asciiTheme="minorHAnsi" w:eastAsiaTheme="minorEastAsia" w:hAnsiTheme="minorHAnsi" w:cstheme="minorBidi"/>
          <w:iCs w:val="0"/>
          <w:snapToGrid/>
          <w:sz w:val="22"/>
          <w:szCs w:val="22"/>
        </w:rPr>
      </w:pPr>
      <w:hyperlink w:anchor="_Toc110250593" w:history="1">
        <w:r w:rsidRPr="000459EC">
          <w:rPr>
            <w:rStyle w:val="a8"/>
          </w:rPr>
          <w:t>7.2.1</w:t>
        </w:r>
        <w:r>
          <w:rPr>
            <w:rFonts w:asciiTheme="minorHAnsi" w:eastAsiaTheme="minorEastAsia" w:hAnsiTheme="minorHAnsi" w:cstheme="minorBidi"/>
            <w:iCs w:val="0"/>
            <w:snapToGrid/>
            <w:sz w:val="22"/>
            <w:szCs w:val="22"/>
          </w:rPr>
          <w:tab/>
        </w:r>
        <w:r w:rsidRPr="000459EC">
          <w:rPr>
            <w:rStyle w:val="a8"/>
          </w:rPr>
          <w:t>Форма письма о подаче оферты</w:t>
        </w:r>
        <w:r>
          <w:rPr>
            <w:webHidden/>
          </w:rPr>
          <w:tab/>
        </w:r>
        <w:r>
          <w:rPr>
            <w:webHidden/>
          </w:rPr>
          <w:fldChar w:fldCharType="begin"/>
        </w:r>
        <w:r>
          <w:rPr>
            <w:webHidden/>
          </w:rPr>
          <w:instrText xml:space="preserve"> PAGEREF _Toc110250593 \h </w:instrText>
        </w:r>
        <w:r>
          <w:rPr>
            <w:webHidden/>
          </w:rPr>
        </w:r>
        <w:r>
          <w:rPr>
            <w:webHidden/>
          </w:rPr>
          <w:fldChar w:fldCharType="separate"/>
        </w:r>
        <w:r>
          <w:rPr>
            <w:webHidden/>
          </w:rPr>
          <w:t>50</w:t>
        </w:r>
        <w:r>
          <w:rPr>
            <w:webHidden/>
          </w:rPr>
          <w:fldChar w:fldCharType="end"/>
        </w:r>
      </w:hyperlink>
    </w:p>
    <w:p w14:paraId="76582204" w14:textId="4F658B06" w:rsidR="003148E9" w:rsidRDefault="003148E9">
      <w:pPr>
        <w:pStyle w:val="30"/>
        <w:rPr>
          <w:rFonts w:asciiTheme="minorHAnsi" w:eastAsiaTheme="minorEastAsia" w:hAnsiTheme="minorHAnsi" w:cstheme="minorBidi"/>
          <w:iCs w:val="0"/>
          <w:snapToGrid/>
          <w:sz w:val="22"/>
          <w:szCs w:val="22"/>
        </w:rPr>
      </w:pPr>
      <w:hyperlink w:anchor="_Toc110250594" w:history="1">
        <w:r w:rsidRPr="000459EC">
          <w:rPr>
            <w:rStyle w:val="a8"/>
          </w:rPr>
          <w:t>7.2.2</w:t>
        </w:r>
        <w:r>
          <w:rPr>
            <w:rFonts w:asciiTheme="minorHAnsi" w:eastAsiaTheme="minorEastAsia" w:hAnsiTheme="minorHAnsi" w:cstheme="minorBidi"/>
            <w:iCs w:val="0"/>
            <w:snapToGrid/>
            <w:sz w:val="22"/>
            <w:szCs w:val="22"/>
          </w:rPr>
          <w:tab/>
        </w:r>
        <w:r w:rsidRPr="000459EC">
          <w:rPr>
            <w:rStyle w:val="a8"/>
          </w:rPr>
          <w:t>Инструкции по заполнению</w:t>
        </w:r>
        <w:r>
          <w:rPr>
            <w:webHidden/>
          </w:rPr>
          <w:tab/>
        </w:r>
        <w:r>
          <w:rPr>
            <w:webHidden/>
          </w:rPr>
          <w:fldChar w:fldCharType="begin"/>
        </w:r>
        <w:r>
          <w:rPr>
            <w:webHidden/>
          </w:rPr>
          <w:instrText xml:space="preserve"> PAGEREF _Toc110250594 \h </w:instrText>
        </w:r>
        <w:r>
          <w:rPr>
            <w:webHidden/>
          </w:rPr>
        </w:r>
        <w:r>
          <w:rPr>
            <w:webHidden/>
          </w:rPr>
          <w:fldChar w:fldCharType="separate"/>
        </w:r>
        <w:r>
          <w:rPr>
            <w:webHidden/>
          </w:rPr>
          <w:t>54</w:t>
        </w:r>
        <w:r>
          <w:rPr>
            <w:webHidden/>
          </w:rPr>
          <w:fldChar w:fldCharType="end"/>
        </w:r>
      </w:hyperlink>
    </w:p>
    <w:p w14:paraId="2E1DEA11" w14:textId="45D75798"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95" w:history="1">
        <w:r w:rsidRPr="000459EC">
          <w:rPr>
            <w:rStyle w:val="a8"/>
          </w:rPr>
          <w:t>7.3</w:t>
        </w:r>
        <w:r>
          <w:rPr>
            <w:rFonts w:asciiTheme="minorHAnsi" w:eastAsiaTheme="minorEastAsia" w:hAnsiTheme="minorHAnsi" w:cstheme="minorBidi"/>
            <w:b w:val="0"/>
            <w:snapToGrid/>
            <w:sz w:val="22"/>
            <w:szCs w:val="22"/>
            <w:lang w:val="ru-RU"/>
          </w:rPr>
          <w:tab/>
        </w:r>
        <w:r w:rsidRPr="000459EC">
          <w:rPr>
            <w:rStyle w:val="a8"/>
          </w:rPr>
          <w:t>Коммерческое предложение (форма 3)</w:t>
        </w:r>
        <w:r>
          <w:rPr>
            <w:webHidden/>
          </w:rPr>
          <w:tab/>
        </w:r>
        <w:r>
          <w:rPr>
            <w:webHidden/>
          </w:rPr>
          <w:fldChar w:fldCharType="begin"/>
        </w:r>
        <w:r>
          <w:rPr>
            <w:webHidden/>
          </w:rPr>
          <w:instrText xml:space="preserve"> PAGEREF _Toc110250595 \h </w:instrText>
        </w:r>
        <w:r>
          <w:rPr>
            <w:webHidden/>
          </w:rPr>
        </w:r>
        <w:r>
          <w:rPr>
            <w:webHidden/>
          </w:rPr>
          <w:fldChar w:fldCharType="separate"/>
        </w:r>
        <w:r>
          <w:rPr>
            <w:webHidden/>
          </w:rPr>
          <w:t>55</w:t>
        </w:r>
        <w:r>
          <w:rPr>
            <w:webHidden/>
          </w:rPr>
          <w:fldChar w:fldCharType="end"/>
        </w:r>
      </w:hyperlink>
    </w:p>
    <w:p w14:paraId="4CA95655" w14:textId="5351C62B" w:rsidR="003148E9" w:rsidRDefault="003148E9">
      <w:pPr>
        <w:pStyle w:val="30"/>
        <w:rPr>
          <w:rFonts w:asciiTheme="minorHAnsi" w:eastAsiaTheme="minorEastAsia" w:hAnsiTheme="minorHAnsi" w:cstheme="minorBidi"/>
          <w:iCs w:val="0"/>
          <w:snapToGrid/>
          <w:sz w:val="22"/>
          <w:szCs w:val="22"/>
        </w:rPr>
      </w:pPr>
      <w:hyperlink w:anchor="_Toc110250596" w:history="1">
        <w:r w:rsidRPr="000459EC">
          <w:rPr>
            <w:rStyle w:val="a8"/>
          </w:rPr>
          <w:t>7.3.1</w:t>
        </w:r>
        <w:r>
          <w:rPr>
            <w:rFonts w:asciiTheme="minorHAnsi" w:eastAsiaTheme="minorEastAsia" w:hAnsiTheme="minorHAnsi" w:cstheme="minorBidi"/>
            <w:iCs w:val="0"/>
            <w:snapToGrid/>
            <w:sz w:val="22"/>
            <w:szCs w:val="22"/>
          </w:rPr>
          <w:tab/>
        </w:r>
        <w:r w:rsidRPr="000459EC">
          <w:rPr>
            <w:rStyle w:val="a8"/>
          </w:rPr>
          <w:t>Форма Коммерческого предложения</w:t>
        </w:r>
        <w:r>
          <w:rPr>
            <w:webHidden/>
          </w:rPr>
          <w:tab/>
        </w:r>
        <w:r>
          <w:rPr>
            <w:webHidden/>
          </w:rPr>
          <w:fldChar w:fldCharType="begin"/>
        </w:r>
        <w:r>
          <w:rPr>
            <w:webHidden/>
          </w:rPr>
          <w:instrText xml:space="preserve"> PAGEREF _Toc110250596 \h </w:instrText>
        </w:r>
        <w:r>
          <w:rPr>
            <w:webHidden/>
          </w:rPr>
        </w:r>
        <w:r>
          <w:rPr>
            <w:webHidden/>
          </w:rPr>
          <w:fldChar w:fldCharType="separate"/>
        </w:r>
        <w:r>
          <w:rPr>
            <w:webHidden/>
          </w:rPr>
          <w:t>55</w:t>
        </w:r>
        <w:r>
          <w:rPr>
            <w:webHidden/>
          </w:rPr>
          <w:fldChar w:fldCharType="end"/>
        </w:r>
      </w:hyperlink>
    </w:p>
    <w:p w14:paraId="1761D1A6" w14:textId="16237FD5" w:rsidR="003148E9" w:rsidRDefault="003148E9">
      <w:pPr>
        <w:pStyle w:val="30"/>
        <w:rPr>
          <w:rFonts w:asciiTheme="minorHAnsi" w:eastAsiaTheme="minorEastAsia" w:hAnsiTheme="minorHAnsi" w:cstheme="minorBidi"/>
          <w:iCs w:val="0"/>
          <w:snapToGrid/>
          <w:sz w:val="22"/>
          <w:szCs w:val="22"/>
        </w:rPr>
      </w:pPr>
      <w:hyperlink w:anchor="_Toc110250597" w:history="1">
        <w:r w:rsidRPr="000459EC">
          <w:rPr>
            <w:rStyle w:val="a8"/>
          </w:rPr>
          <w:t>7.3.2</w:t>
        </w:r>
        <w:r>
          <w:rPr>
            <w:rFonts w:asciiTheme="minorHAnsi" w:eastAsiaTheme="minorEastAsia" w:hAnsiTheme="minorHAnsi" w:cstheme="minorBidi"/>
            <w:iCs w:val="0"/>
            <w:snapToGrid/>
            <w:sz w:val="22"/>
            <w:szCs w:val="22"/>
          </w:rPr>
          <w:tab/>
        </w:r>
        <w:r w:rsidRPr="000459EC">
          <w:rPr>
            <w:rStyle w:val="a8"/>
          </w:rPr>
          <w:t>Инструкции по заполнению</w:t>
        </w:r>
        <w:r>
          <w:rPr>
            <w:webHidden/>
          </w:rPr>
          <w:tab/>
        </w:r>
        <w:r>
          <w:rPr>
            <w:webHidden/>
          </w:rPr>
          <w:fldChar w:fldCharType="begin"/>
        </w:r>
        <w:r>
          <w:rPr>
            <w:webHidden/>
          </w:rPr>
          <w:instrText xml:space="preserve"> PAGEREF _Toc110250597 \h </w:instrText>
        </w:r>
        <w:r>
          <w:rPr>
            <w:webHidden/>
          </w:rPr>
        </w:r>
        <w:r>
          <w:rPr>
            <w:webHidden/>
          </w:rPr>
          <w:fldChar w:fldCharType="separate"/>
        </w:r>
        <w:r>
          <w:rPr>
            <w:webHidden/>
          </w:rPr>
          <w:t>57</w:t>
        </w:r>
        <w:r>
          <w:rPr>
            <w:webHidden/>
          </w:rPr>
          <w:fldChar w:fldCharType="end"/>
        </w:r>
      </w:hyperlink>
    </w:p>
    <w:p w14:paraId="1EB48DD2" w14:textId="2BE82255"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598" w:history="1">
        <w:r w:rsidRPr="000459EC">
          <w:rPr>
            <w:rStyle w:val="a8"/>
          </w:rPr>
          <w:t>7.4</w:t>
        </w:r>
        <w:r>
          <w:rPr>
            <w:rFonts w:asciiTheme="minorHAnsi" w:eastAsiaTheme="minorEastAsia" w:hAnsiTheme="minorHAnsi" w:cstheme="minorBidi"/>
            <w:b w:val="0"/>
            <w:snapToGrid/>
            <w:sz w:val="22"/>
            <w:szCs w:val="22"/>
            <w:lang w:val="ru-RU"/>
          </w:rPr>
          <w:tab/>
        </w:r>
        <w:r w:rsidRPr="000459EC">
          <w:rPr>
            <w:rStyle w:val="a8"/>
          </w:rPr>
          <w:t>Техническое предложение (форма 4)</w:t>
        </w:r>
        <w:r>
          <w:rPr>
            <w:webHidden/>
          </w:rPr>
          <w:tab/>
        </w:r>
        <w:r>
          <w:rPr>
            <w:webHidden/>
          </w:rPr>
          <w:fldChar w:fldCharType="begin"/>
        </w:r>
        <w:r>
          <w:rPr>
            <w:webHidden/>
          </w:rPr>
          <w:instrText xml:space="preserve"> PAGEREF _Toc110250598 \h </w:instrText>
        </w:r>
        <w:r>
          <w:rPr>
            <w:webHidden/>
          </w:rPr>
        </w:r>
        <w:r>
          <w:rPr>
            <w:webHidden/>
          </w:rPr>
          <w:fldChar w:fldCharType="separate"/>
        </w:r>
        <w:r>
          <w:rPr>
            <w:webHidden/>
          </w:rPr>
          <w:t>58</w:t>
        </w:r>
        <w:r>
          <w:rPr>
            <w:webHidden/>
          </w:rPr>
          <w:fldChar w:fldCharType="end"/>
        </w:r>
      </w:hyperlink>
    </w:p>
    <w:p w14:paraId="0FB173D4" w14:textId="33DB8734" w:rsidR="003148E9" w:rsidRDefault="003148E9">
      <w:pPr>
        <w:pStyle w:val="30"/>
        <w:rPr>
          <w:rFonts w:asciiTheme="minorHAnsi" w:eastAsiaTheme="minorEastAsia" w:hAnsiTheme="minorHAnsi" w:cstheme="minorBidi"/>
          <w:iCs w:val="0"/>
          <w:snapToGrid/>
          <w:sz w:val="22"/>
          <w:szCs w:val="22"/>
        </w:rPr>
      </w:pPr>
      <w:hyperlink w:anchor="_Toc110250599" w:history="1">
        <w:r w:rsidRPr="000459EC">
          <w:rPr>
            <w:rStyle w:val="a8"/>
          </w:rPr>
          <w:t>7.4.1</w:t>
        </w:r>
        <w:r>
          <w:rPr>
            <w:rFonts w:asciiTheme="minorHAnsi" w:eastAsiaTheme="minorEastAsia" w:hAnsiTheme="minorHAnsi" w:cstheme="minorBidi"/>
            <w:iCs w:val="0"/>
            <w:snapToGrid/>
            <w:sz w:val="22"/>
            <w:szCs w:val="22"/>
          </w:rPr>
          <w:tab/>
        </w:r>
        <w:r w:rsidRPr="000459EC">
          <w:rPr>
            <w:rStyle w:val="a8"/>
          </w:rPr>
          <w:t>Форма Технического предложения</w:t>
        </w:r>
        <w:r>
          <w:rPr>
            <w:webHidden/>
          </w:rPr>
          <w:tab/>
        </w:r>
        <w:r>
          <w:rPr>
            <w:webHidden/>
          </w:rPr>
          <w:fldChar w:fldCharType="begin"/>
        </w:r>
        <w:r>
          <w:rPr>
            <w:webHidden/>
          </w:rPr>
          <w:instrText xml:space="preserve"> PAGEREF _Toc110250599 \h </w:instrText>
        </w:r>
        <w:r>
          <w:rPr>
            <w:webHidden/>
          </w:rPr>
        </w:r>
        <w:r>
          <w:rPr>
            <w:webHidden/>
          </w:rPr>
          <w:fldChar w:fldCharType="separate"/>
        </w:r>
        <w:r>
          <w:rPr>
            <w:webHidden/>
          </w:rPr>
          <w:t>58</w:t>
        </w:r>
        <w:r>
          <w:rPr>
            <w:webHidden/>
          </w:rPr>
          <w:fldChar w:fldCharType="end"/>
        </w:r>
      </w:hyperlink>
    </w:p>
    <w:p w14:paraId="25B54AE2" w14:textId="7001EA71" w:rsidR="003148E9" w:rsidRDefault="003148E9">
      <w:pPr>
        <w:pStyle w:val="30"/>
        <w:rPr>
          <w:rFonts w:asciiTheme="minorHAnsi" w:eastAsiaTheme="minorEastAsia" w:hAnsiTheme="minorHAnsi" w:cstheme="minorBidi"/>
          <w:iCs w:val="0"/>
          <w:snapToGrid/>
          <w:sz w:val="22"/>
          <w:szCs w:val="22"/>
        </w:rPr>
      </w:pPr>
      <w:hyperlink w:anchor="_Toc110250600" w:history="1">
        <w:r w:rsidRPr="000459EC">
          <w:rPr>
            <w:rStyle w:val="a8"/>
          </w:rPr>
          <w:t>7.4.2</w:t>
        </w:r>
        <w:r>
          <w:rPr>
            <w:rFonts w:asciiTheme="minorHAnsi" w:eastAsiaTheme="minorEastAsia" w:hAnsiTheme="minorHAnsi" w:cstheme="minorBidi"/>
            <w:iCs w:val="0"/>
            <w:snapToGrid/>
            <w:sz w:val="22"/>
            <w:szCs w:val="22"/>
          </w:rPr>
          <w:tab/>
        </w:r>
        <w:r w:rsidRPr="000459EC">
          <w:rPr>
            <w:rStyle w:val="a8"/>
          </w:rPr>
          <w:t>Инструкции по заполнению</w:t>
        </w:r>
        <w:r>
          <w:rPr>
            <w:webHidden/>
          </w:rPr>
          <w:tab/>
        </w:r>
        <w:r>
          <w:rPr>
            <w:webHidden/>
          </w:rPr>
          <w:fldChar w:fldCharType="begin"/>
        </w:r>
        <w:r>
          <w:rPr>
            <w:webHidden/>
          </w:rPr>
          <w:instrText xml:space="preserve"> PAGEREF _Toc110250600 \h </w:instrText>
        </w:r>
        <w:r>
          <w:rPr>
            <w:webHidden/>
          </w:rPr>
        </w:r>
        <w:r>
          <w:rPr>
            <w:webHidden/>
          </w:rPr>
          <w:fldChar w:fldCharType="separate"/>
        </w:r>
        <w:r>
          <w:rPr>
            <w:webHidden/>
          </w:rPr>
          <w:t>60</w:t>
        </w:r>
        <w:r>
          <w:rPr>
            <w:webHidden/>
          </w:rPr>
          <w:fldChar w:fldCharType="end"/>
        </w:r>
      </w:hyperlink>
    </w:p>
    <w:p w14:paraId="370682CA" w14:textId="65FDF160"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01" w:history="1">
        <w:r w:rsidRPr="000459EC">
          <w:rPr>
            <w:rStyle w:val="a8"/>
          </w:rPr>
          <w:t>7.5</w:t>
        </w:r>
        <w:r>
          <w:rPr>
            <w:rFonts w:asciiTheme="minorHAnsi" w:eastAsiaTheme="minorEastAsia" w:hAnsiTheme="minorHAnsi" w:cstheme="minorBidi"/>
            <w:b w:val="0"/>
            <w:snapToGrid/>
            <w:sz w:val="22"/>
            <w:szCs w:val="22"/>
            <w:lang w:val="ru-RU"/>
          </w:rPr>
          <w:tab/>
        </w:r>
        <w:r w:rsidRPr="000459EC">
          <w:rPr>
            <w:rStyle w:val="a8"/>
          </w:rPr>
          <w:t>Календарный график (форма 5)</w:t>
        </w:r>
        <w:r>
          <w:rPr>
            <w:webHidden/>
          </w:rPr>
          <w:tab/>
        </w:r>
        <w:r>
          <w:rPr>
            <w:webHidden/>
          </w:rPr>
          <w:fldChar w:fldCharType="begin"/>
        </w:r>
        <w:r>
          <w:rPr>
            <w:webHidden/>
          </w:rPr>
          <w:instrText xml:space="preserve"> PAGEREF _Toc110250601 \h </w:instrText>
        </w:r>
        <w:r>
          <w:rPr>
            <w:webHidden/>
          </w:rPr>
        </w:r>
        <w:r>
          <w:rPr>
            <w:webHidden/>
          </w:rPr>
          <w:fldChar w:fldCharType="separate"/>
        </w:r>
        <w:r>
          <w:rPr>
            <w:webHidden/>
          </w:rPr>
          <w:t>62</w:t>
        </w:r>
        <w:r>
          <w:rPr>
            <w:webHidden/>
          </w:rPr>
          <w:fldChar w:fldCharType="end"/>
        </w:r>
      </w:hyperlink>
    </w:p>
    <w:p w14:paraId="0FD44C30" w14:textId="5AA17AF0" w:rsidR="003148E9" w:rsidRDefault="003148E9">
      <w:pPr>
        <w:pStyle w:val="30"/>
        <w:rPr>
          <w:rFonts w:asciiTheme="minorHAnsi" w:eastAsiaTheme="minorEastAsia" w:hAnsiTheme="minorHAnsi" w:cstheme="minorBidi"/>
          <w:iCs w:val="0"/>
          <w:snapToGrid/>
          <w:sz w:val="22"/>
          <w:szCs w:val="22"/>
        </w:rPr>
      </w:pPr>
      <w:hyperlink w:anchor="_Toc110250602" w:history="1">
        <w:r w:rsidRPr="000459EC">
          <w:rPr>
            <w:rStyle w:val="a8"/>
          </w:rPr>
          <w:t>7.5.1</w:t>
        </w:r>
        <w:r>
          <w:rPr>
            <w:rFonts w:asciiTheme="minorHAnsi" w:eastAsiaTheme="minorEastAsia" w:hAnsiTheme="minorHAnsi" w:cstheme="minorBidi"/>
            <w:iCs w:val="0"/>
            <w:snapToGrid/>
            <w:sz w:val="22"/>
            <w:szCs w:val="22"/>
          </w:rPr>
          <w:tab/>
        </w:r>
        <w:r w:rsidRPr="000459EC">
          <w:rPr>
            <w:rStyle w:val="a8"/>
          </w:rPr>
          <w:t>Форма Календарного графика</w:t>
        </w:r>
        <w:r>
          <w:rPr>
            <w:webHidden/>
          </w:rPr>
          <w:tab/>
        </w:r>
        <w:r>
          <w:rPr>
            <w:webHidden/>
          </w:rPr>
          <w:fldChar w:fldCharType="begin"/>
        </w:r>
        <w:r>
          <w:rPr>
            <w:webHidden/>
          </w:rPr>
          <w:instrText xml:space="preserve"> PAGEREF _Toc110250602 \h </w:instrText>
        </w:r>
        <w:r>
          <w:rPr>
            <w:webHidden/>
          </w:rPr>
        </w:r>
        <w:r>
          <w:rPr>
            <w:webHidden/>
          </w:rPr>
          <w:fldChar w:fldCharType="separate"/>
        </w:r>
        <w:r>
          <w:rPr>
            <w:webHidden/>
          </w:rPr>
          <w:t>62</w:t>
        </w:r>
        <w:r>
          <w:rPr>
            <w:webHidden/>
          </w:rPr>
          <w:fldChar w:fldCharType="end"/>
        </w:r>
      </w:hyperlink>
    </w:p>
    <w:p w14:paraId="5E7B87E1" w14:textId="43C4B154" w:rsidR="003148E9" w:rsidRDefault="003148E9">
      <w:pPr>
        <w:pStyle w:val="30"/>
        <w:rPr>
          <w:rFonts w:asciiTheme="minorHAnsi" w:eastAsiaTheme="minorEastAsia" w:hAnsiTheme="minorHAnsi" w:cstheme="minorBidi"/>
          <w:iCs w:val="0"/>
          <w:snapToGrid/>
          <w:sz w:val="22"/>
          <w:szCs w:val="22"/>
        </w:rPr>
      </w:pPr>
      <w:hyperlink w:anchor="_Toc110250603" w:history="1">
        <w:r w:rsidRPr="000459EC">
          <w:rPr>
            <w:rStyle w:val="a8"/>
          </w:rPr>
          <w:t>7.5.2</w:t>
        </w:r>
        <w:r>
          <w:rPr>
            <w:rFonts w:asciiTheme="minorHAnsi" w:eastAsiaTheme="minorEastAsia" w:hAnsiTheme="minorHAnsi" w:cstheme="minorBidi"/>
            <w:iCs w:val="0"/>
            <w:snapToGrid/>
            <w:sz w:val="22"/>
            <w:szCs w:val="22"/>
          </w:rPr>
          <w:tab/>
        </w:r>
        <w:r w:rsidRPr="000459EC">
          <w:rPr>
            <w:rStyle w:val="a8"/>
          </w:rPr>
          <w:t>Инструкции по заполнению</w:t>
        </w:r>
        <w:r>
          <w:rPr>
            <w:webHidden/>
          </w:rPr>
          <w:tab/>
        </w:r>
        <w:r>
          <w:rPr>
            <w:webHidden/>
          </w:rPr>
          <w:fldChar w:fldCharType="begin"/>
        </w:r>
        <w:r>
          <w:rPr>
            <w:webHidden/>
          </w:rPr>
          <w:instrText xml:space="preserve"> PAGEREF _Toc110250603 \h </w:instrText>
        </w:r>
        <w:r>
          <w:rPr>
            <w:webHidden/>
          </w:rPr>
        </w:r>
        <w:r>
          <w:rPr>
            <w:webHidden/>
          </w:rPr>
          <w:fldChar w:fldCharType="separate"/>
        </w:r>
        <w:r>
          <w:rPr>
            <w:webHidden/>
          </w:rPr>
          <w:t>63</w:t>
        </w:r>
        <w:r>
          <w:rPr>
            <w:webHidden/>
          </w:rPr>
          <w:fldChar w:fldCharType="end"/>
        </w:r>
      </w:hyperlink>
    </w:p>
    <w:p w14:paraId="4418B6A7" w14:textId="53AF5F4A"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04" w:history="1">
        <w:r w:rsidRPr="000459EC">
          <w:rPr>
            <w:rStyle w:val="a8"/>
          </w:rPr>
          <w:t>7.6</w:t>
        </w:r>
        <w:r>
          <w:rPr>
            <w:rFonts w:asciiTheme="minorHAnsi" w:eastAsiaTheme="minorEastAsia" w:hAnsiTheme="minorHAnsi" w:cstheme="minorBidi"/>
            <w:b w:val="0"/>
            <w:snapToGrid/>
            <w:sz w:val="22"/>
            <w:szCs w:val="22"/>
            <w:lang w:val="ru-RU"/>
          </w:rPr>
          <w:tab/>
        </w:r>
        <w:r w:rsidRPr="000459EC">
          <w:rPr>
            <w:rStyle w:val="a8"/>
          </w:rPr>
          <w:t>Анкета Участника (форма 6)</w:t>
        </w:r>
        <w:r>
          <w:rPr>
            <w:webHidden/>
          </w:rPr>
          <w:tab/>
        </w:r>
        <w:r>
          <w:rPr>
            <w:webHidden/>
          </w:rPr>
          <w:fldChar w:fldCharType="begin"/>
        </w:r>
        <w:r>
          <w:rPr>
            <w:webHidden/>
          </w:rPr>
          <w:instrText xml:space="preserve"> PAGEREF _Toc110250604 \h </w:instrText>
        </w:r>
        <w:r>
          <w:rPr>
            <w:webHidden/>
          </w:rPr>
        </w:r>
        <w:r>
          <w:rPr>
            <w:webHidden/>
          </w:rPr>
          <w:fldChar w:fldCharType="separate"/>
        </w:r>
        <w:r>
          <w:rPr>
            <w:webHidden/>
          </w:rPr>
          <w:t>64</w:t>
        </w:r>
        <w:r>
          <w:rPr>
            <w:webHidden/>
          </w:rPr>
          <w:fldChar w:fldCharType="end"/>
        </w:r>
      </w:hyperlink>
    </w:p>
    <w:p w14:paraId="0323FE70" w14:textId="4F641793" w:rsidR="003148E9" w:rsidRDefault="003148E9">
      <w:pPr>
        <w:pStyle w:val="30"/>
        <w:rPr>
          <w:rFonts w:asciiTheme="minorHAnsi" w:eastAsiaTheme="minorEastAsia" w:hAnsiTheme="minorHAnsi" w:cstheme="minorBidi"/>
          <w:iCs w:val="0"/>
          <w:snapToGrid/>
          <w:sz w:val="22"/>
          <w:szCs w:val="22"/>
        </w:rPr>
      </w:pPr>
      <w:hyperlink w:anchor="_Toc110250605" w:history="1">
        <w:r w:rsidRPr="000459EC">
          <w:rPr>
            <w:rStyle w:val="a8"/>
          </w:rPr>
          <w:t>7.6.1</w:t>
        </w:r>
        <w:r>
          <w:rPr>
            <w:rFonts w:asciiTheme="minorHAnsi" w:eastAsiaTheme="minorEastAsia" w:hAnsiTheme="minorHAnsi" w:cstheme="minorBidi"/>
            <w:iCs w:val="0"/>
            <w:snapToGrid/>
            <w:sz w:val="22"/>
            <w:szCs w:val="22"/>
          </w:rPr>
          <w:tab/>
        </w:r>
        <w:r w:rsidRPr="000459EC">
          <w:rPr>
            <w:rStyle w:val="a8"/>
          </w:rPr>
          <w:t>Форма Анкеты Участника</w:t>
        </w:r>
        <w:r>
          <w:rPr>
            <w:webHidden/>
          </w:rPr>
          <w:tab/>
        </w:r>
        <w:r>
          <w:rPr>
            <w:webHidden/>
          </w:rPr>
          <w:fldChar w:fldCharType="begin"/>
        </w:r>
        <w:r>
          <w:rPr>
            <w:webHidden/>
          </w:rPr>
          <w:instrText xml:space="preserve"> PAGEREF _Toc110250605 \h </w:instrText>
        </w:r>
        <w:r>
          <w:rPr>
            <w:webHidden/>
          </w:rPr>
        </w:r>
        <w:r>
          <w:rPr>
            <w:webHidden/>
          </w:rPr>
          <w:fldChar w:fldCharType="separate"/>
        </w:r>
        <w:r>
          <w:rPr>
            <w:webHidden/>
          </w:rPr>
          <w:t>64</w:t>
        </w:r>
        <w:r>
          <w:rPr>
            <w:webHidden/>
          </w:rPr>
          <w:fldChar w:fldCharType="end"/>
        </w:r>
      </w:hyperlink>
    </w:p>
    <w:p w14:paraId="16E4B308" w14:textId="5CF4C451" w:rsidR="003148E9" w:rsidRDefault="003148E9">
      <w:pPr>
        <w:pStyle w:val="30"/>
        <w:rPr>
          <w:rFonts w:asciiTheme="minorHAnsi" w:eastAsiaTheme="minorEastAsia" w:hAnsiTheme="minorHAnsi" w:cstheme="minorBidi"/>
          <w:iCs w:val="0"/>
          <w:snapToGrid/>
          <w:sz w:val="22"/>
          <w:szCs w:val="22"/>
        </w:rPr>
      </w:pPr>
      <w:hyperlink w:anchor="_Toc110250606" w:history="1">
        <w:r w:rsidRPr="000459EC">
          <w:rPr>
            <w:rStyle w:val="a8"/>
          </w:rPr>
          <w:t>7.6.2</w:t>
        </w:r>
        <w:r>
          <w:rPr>
            <w:rFonts w:asciiTheme="minorHAnsi" w:eastAsiaTheme="minorEastAsia" w:hAnsiTheme="minorHAnsi" w:cstheme="minorBidi"/>
            <w:iCs w:val="0"/>
            <w:snapToGrid/>
            <w:sz w:val="22"/>
            <w:szCs w:val="22"/>
          </w:rPr>
          <w:tab/>
        </w:r>
        <w:r w:rsidRPr="000459EC">
          <w:rPr>
            <w:rStyle w:val="a8"/>
          </w:rPr>
          <w:t>Инструкции по заполнению</w:t>
        </w:r>
        <w:r>
          <w:rPr>
            <w:webHidden/>
          </w:rPr>
          <w:tab/>
        </w:r>
        <w:r>
          <w:rPr>
            <w:webHidden/>
          </w:rPr>
          <w:fldChar w:fldCharType="begin"/>
        </w:r>
        <w:r>
          <w:rPr>
            <w:webHidden/>
          </w:rPr>
          <w:instrText xml:space="preserve"> PAGEREF _Toc110250606 \h </w:instrText>
        </w:r>
        <w:r>
          <w:rPr>
            <w:webHidden/>
          </w:rPr>
        </w:r>
        <w:r>
          <w:rPr>
            <w:webHidden/>
          </w:rPr>
          <w:fldChar w:fldCharType="separate"/>
        </w:r>
        <w:r>
          <w:rPr>
            <w:webHidden/>
          </w:rPr>
          <w:t>66</w:t>
        </w:r>
        <w:r>
          <w:rPr>
            <w:webHidden/>
          </w:rPr>
          <w:fldChar w:fldCharType="end"/>
        </w:r>
      </w:hyperlink>
    </w:p>
    <w:p w14:paraId="5EB4F10E" w14:textId="03D07705"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07" w:history="1">
        <w:r w:rsidRPr="000459EC">
          <w:rPr>
            <w:rStyle w:val="a8"/>
          </w:rPr>
          <w:t>7.7</w:t>
        </w:r>
        <w:r>
          <w:rPr>
            <w:rFonts w:asciiTheme="minorHAnsi" w:eastAsiaTheme="minorEastAsia" w:hAnsiTheme="minorHAnsi" w:cstheme="minorBidi"/>
            <w:b w:val="0"/>
            <w:snapToGrid/>
            <w:sz w:val="22"/>
            <w:szCs w:val="22"/>
            <w:lang w:val="ru-RU"/>
          </w:rPr>
          <w:tab/>
        </w:r>
        <w:r w:rsidRPr="000459EC">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_Toc110250607 \h </w:instrText>
        </w:r>
        <w:r>
          <w:rPr>
            <w:webHidden/>
          </w:rPr>
        </w:r>
        <w:r>
          <w:rPr>
            <w:webHidden/>
          </w:rPr>
          <w:fldChar w:fldCharType="separate"/>
        </w:r>
        <w:r>
          <w:rPr>
            <w:webHidden/>
          </w:rPr>
          <w:t>67</w:t>
        </w:r>
        <w:r>
          <w:rPr>
            <w:webHidden/>
          </w:rPr>
          <w:fldChar w:fldCharType="end"/>
        </w:r>
      </w:hyperlink>
    </w:p>
    <w:p w14:paraId="5E908AF0" w14:textId="4454DEDD" w:rsidR="003148E9" w:rsidRDefault="003148E9">
      <w:pPr>
        <w:pStyle w:val="30"/>
        <w:rPr>
          <w:rFonts w:asciiTheme="minorHAnsi" w:eastAsiaTheme="minorEastAsia" w:hAnsiTheme="minorHAnsi" w:cstheme="minorBidi"/>
          <w:iCs w:val="0"/>
          <w:snapToGrid/>
          <w:sz w:val="22"/>
          <w:szCs w:val="22"/>
        </w:rPr>
      </w:pPr>
      <w:hyperlink w:anchor="_Toc110250608" w:history="1">
        <w:r w:rsidRPr="000459EC">
          <w:rPr>
            <w:rStyle w:val="a8"/>
          </w:rPr>
          <w:t>7.7.1</w:t>
        </w:r>
        <w:r>
          <w:rPr>
            <w:rFonts w:asciiTheme="minorHAnsi" w:eastAsiaTheme="minorEastAsia" w:hAnsiTheme="minorHAnsi" w:cstheme="minorBidi"/>
            <w:iCs w:val="0"/>
            <w:snapToGrid/>
            <w:sz w:val="22"/>
            <w:szCs w:val="22"/>
          </w:rPr>
          <w:tab/>
        </w:r>
        <w:r w:rsidRPr="000459EC">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_Toc110250608 \h </w:instrText>
        </w:r>
        <w:r>
          <w:rPr>
            <w:webHidden/>
          </w:rPr>
        </w:r>
        <w:r>
          <w:rPr>
            <w:webHidden/>
          </w:rPr>
          <w:fldChar w:fldCharType="separate"/>
        </w:r>
        <w:r>
          <w:rPr>
            <w:webHidden/>
          </w:rPr>
          <w:t>67</w:t>
        </w:r>
        <w:r>
          <w:rPr>
            <w:webHidden/>
          </w:rPr>
          <w:fldChar w:fldCharType="end"/>
        </w:r>
      </w:hyperlink>
    </w:p>
    <w:p w14:paraId="6A2F05C2" w14:textId="2131E91A"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09" w:history="1">
        <w:r w:rsidRPr="000459EC">
          <w:rPr>
            <w:rStyle w:val="a8"/>
          </w:rPr>
          <w:t>7.8</w:t>
        </w:r>
        <w:r>
          <w:rPr>
            <w:rFonts w:asciiTheme="minorHAnsi" w:eastAsiaTheme="minorEastAsia" w:hAnsiTheme="minorHAnsi" w:cstheme="minorBidi"/>
            <w:b w:val="0"/>
            <w:snapToGrid/>
            <w:sz w:val="22"/>
            <w:szCs w:val="22"/>
            <w:lang w:val="ru-RU"/>
          </w:rPr>
          <w:tab/>
        </w:r>
        <w:r w:rsidRPr="000459EC">
          <w:rPr>
            <w:rStyle w:val="a8"/>
          </w:rPr>
          <w:t>Заверение об обстоятельствах</w:t>
        </w:r>
        <w:r>
          <w:rPr>
            <w:webHidden/>
          </w:rPr>
          <w:tab/>
        </w:r>
        <w:r>
          <w:rPr>
            <w:webHidden/>
          </w:rPr>
          <w:fldChar w:fldCharType="begin"/>
        </w:r>
        <w:r>
          <w:rPr>
            <w:webHidden/>
          </w:rPr>
          <w:instrText xml:space="preserve"> PAGEREF _Toc110250609 \h </w:instrText>
        </w:r>
        <w:r>
          <w:rPr>
            <w:webHidden/>
          </w:rPr>
        </w:r>
        <w:r>
          <w:rPr>
            <w:webHidden/>
          </w:rPr>
          <w:fldChar w:fldCharType="separate"/>
        </w:r>
        <w:r>
          <w:rPr>
            <w:webHidden/>
          </w:rPr>
          <w:t>75</w:t>
        </w:r>
        <w:r>
          <w:rPr>
            <w:webHidden/>
          </w:rPr>
          <w:fldChar w:fldCharType="end"/>
        </w:r>
      </w:hyperlink>
    </w:p>
    <w:p w14:paraId="28FCC4E3" w14:textId="23460673" w:rsidR="003148E9" w:rsidRDefault="003148E9">
      <w:pPr>
        <w:pStyle w:val="30"/>
        <w:rPr>
          <w:rFonts w:asciiTheme="minorHAnsi" w:eastAsiaTheme="minorEastAsia" w:hAnsiTheme="minorHAnsi" w:cstheme="minorBidi"/>
          <w:iCs w:val="0"/>
          <w:snapToGrid/>
          <w:sz w:val="22"/>
          <w:szCs w:val="22"/>
        </w:rPr>
      </w:pPr>
      <w:hyperlink w:anchor="_Toc110250610" w:history="1">
        <w:r w:rsidRPr="000459EC">
          <w:rPr>
            <w:rStyle w:val="a8"/>
          </w:rPr>
          <w:t>7.8.1</w:t>
        </w:r>
        <w:r>
          <w:rPr>
            <w:rFonts w:asciiTheme="minorHAnsi" w:eastAsiaTheme="minorEastAsia" w:hAnsiTheme="minorHAnsi" w:cstheme="minorBidi"/>
            <w:iCs w:val="0"/>
            <w:snapToGrid/>
            <w:sz w:val="22"/>
            <w:szCs w:val="22"/>
          </w:rPr>
          <w:tab/>
        </w:r>
        <w:r w:rsidRPr="000459EC">
          <w:rPr>
            <w:rStyle w:val="a8"/>
          </w:rPr>
          <w:t>Форма Заверения об обстоятельствах</w:t>
        </w:r>
        <w:r>
          <w:rPr>
            <w:webHidden/>
          </w:rPr>
          <w:tab/>
        </w:r>
        <w:r>
          <w:rPr>
            <w:webHidden/>
          </w:rPr>
          <w:fldChar w:fldCharType="begin"/>
        </w:r>
        <w:r>
          <w:rPr>
            <w:webHidden/>
          </w:rPr>
          <w:instrText xml:space="preserve"> PAGEREF _Toc110250610 \h </w:instrText>
        </w:r>
        <w:r>
          <w:rPr>
            <w:webHidden/>
          </w:rPr>
        </w:r>
        <w:r>
          <w:rPr>
            <w:webHidden/>
          </w:rPr>
          <w:fldChar w:fldCharType="separate"/>
        </w:r>
        <w:r>
          <w:rPr>
            <w:webHidden/>
          </w:rPr>
          <w:t>75</w:t>
        </w:r>
        <w:r>
          <w:rPr>
            <w:webHidden/>
          </w:rPr>
          <w:fldChar w:fldCharType="end"/>
        </w:r>
      </w:hyperlink>
    </w:p>
    <w:p w14:paraId="0419F10A" w14:textId="378C490B" w:rsidR="003148E9" w:rsidRDefault="003148E9">
      <w:pPr>
        <w:pStyle w:val="11"/>
        <w:rPr>
          <w:rFonts w:asciiTheme="minorHAnsi" w:eastAsiaTheme="minorEastAsia" w:hAnsiTheme="minorHAnsi" w:cstheme="minorBidi"/>
          <w:b w:val="0"/>
          <w:bCs w:val="0"/>
          <w:caps w:val="0"/>
          <w:snapToGrid/>
          <w:sz w:val="22"/>
          <w:szCs w:val="22"/>
        </w:rPr>
      </w:pPr>
      <w:hyperlink w:anchor="_Toc110250611" w:history="1">
        <w:r w:rsidRPr="000459EC">
          <w:rPr>
            <w:rStyle w:val="a8"/>
          </w:rPr>
          <w:t>8.</w:t>
        </w:r>
        <w:r>
          <w:rPr>
            <w:rFonts w:asciiTheme="minorHAnsi" w:eastAsiaTheme="minorEastAsia" w:hAnsiTheme="minorHAnsi" w:cstheme="minorBidi"/>
            <w:b w:val="0"/>
            <w:bCs w:val="0"/>
            <w:caps w:val="0"/>
            <w:snapToGrid/>
            <w:sz w:val="22"/>
            <w:szCs w:val="22"/>
          </w:rPr>
          <w:tab/>
        </w:r>
        <w:r w:rsidRPr="000459EC">
          <w:rPr>
            <w:rStyle w:val="a8"/>
          </w:rPr>
          <w:t>ПРИЛОЖЕНИЕ № 1 – ТЕХНИЧЕСКИЕ ТРЕБОВАНИЯ</w:t>
        </w:r>
        <w:r>
          <w:rPr>
            <w:webHidden/>
          </w:rPr>
          <w:tab/>
        </w:r>
        <w:r>
          <w:rPr>
            <w:webHidden/>
          </w:rPr>
          <w:fldChar w:fldCharType="begin"/>
        </w:r>
        <w:r>
          <w:rPr>
            <w:webHidden/>
          </w:rPr>
          <w:instrText xml:space="preserve"> PAGEREF _Toc110250611 \h </w:instrText>
        </w:r>
        <w:r>
          <w:rPr>
            <w:webHidden/>
          </w:rPr>
        </w:r>
        <w:r>
          <w:rPr>
            <w:webHidden/>
          </w:rPr>
          <w:fldChar w:fldCharType="separate"/>
        </w:r>
        <w:r>
          <w:rPr>
            <w:webHidden/>
          </w:rPr>
          <w:t>80</w:t>
        </w:r>
        <w:r>
          <w:rPr>
            <w:webHidden/>
          </w:rPr>
          <w:fldChar w:fldCharType="end"/>
        </w:r>
      </w:hyperlink>
    </w:p>
    <w:p w14:paraId="7240C56D" w14:textId="2775834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12" w:history="1">
        <w:r w:rsidRPr="000459EC">
          <w:rPr>
            <w:rStyle w:val="a8"/>
          </w:rPr>
          <w:t>8.1</w:t>
        </w:r>
        <w:r>
          <w:rPr>
            <w:rFonts w:asciiTheme="minorHAnsi" w:eastAsiaTheme="minorEastAsia" w:hAnsiTheme="minorHAnsi" w:cstheme="minorBidi"/>
            <w:b w:val="0"/>
            <w:snapToGrid/>
            <w:sz w:val="22"/>
            <w:szCs w:val="22"/>
            <w:lang w:val="ru-RU"/>
          </w:rPr>
          <w:tab/>
        </w:r>
        <w:r w:rsidRPr="000459EC">
          <w:rPr>
            <w:rStyle w:val="a8"/>
          </w:rPr>
          <w:t>Пояснения к Техническим требованиям</w:t>
        </w:r>
        <w:r>
          <w:rPr>
            <w:webHidden/>
          </w:rPr>
          <w:tab/>
        </w:r>
        <w:r>
          <w:rPr>
            <w:webHidden/>
          </w:rPr>
          <w:fldChar w:fldCharType="begin"/>
        </w:r>
        <w:r>
          <w:rPr>
            <w:webHidden/>
          </w:rPr>
          <w:instrText xml:space="preserve"> PAGEREF _Toc110250612 \h </w:instrText>
        </w:r>
        <w:r>
          <w:rPr>
            <w:webHidden/>
          </w:rPr>
        </w:r>
        <w:r>
          <w:rPr>
            <w:webHidden/>
          </w:rPr>
          <w:fldChar w:fldCharType="separate"/>
        </w:r>
        <w:r>
          <w:rPr>
            <w:webHidden/>
          </w:rPr>
          <w:t>80</w:t>
        </w:r>
        <w:r>
          <w:rPr>
            <w:webHidden/>
          </w:rPr>
          <w:fldChar w:fldCharType="end"/>
        </w:r>
      </w:hyperlink>
    </w:p>
    <w:p w14:paraId="39E2DAAA" w14:textId="317EFED7" w:rsidR="003148E9" w:rsidRDefault="003148E9">
      <w:pPr>
        <w:pStyle w:val="11"/>
        <w:rPr>
          <w:rFonts w:asciiTheme="minorHAnsi" w:eastAsiaTheme="minorEastAsia" w:hAnsiTheme="minorHAnsi" w:cstheme="minorBidi"/>
          <w:b w:val="0"/>
          <w:bCs w:val="0"/>
          <w:caps w:val="0"/>
          <w:snapToGrid/>
          <w:sz w:val="22"/>
          <w:szCs w:val="22"/>
        </w:rPr>
      </w:pPr>
      <w:hyperlink w:anchor="_Toc110250613" w:history="1">
        <w:r w:rsidRPr="000459EC">
          <w:rPr>
            <w:rStyle w:val="a8"/>
          </w:rPr>
          <w:t>9.</w:t>
        </w:r>
        <w:r>
          <w:rPr>
            <w:rFonts w:asciiTheme="minorHAnsi" w:eastAsiaTheme="minorEastAsia" w:hAnsiTheme="minorHAnsi" w:cstheme="minorBidi"/>
            <w:b w:val="0"/>
            <w:bCs w:val="0"/>
            <w:caps w:val="0"/>
            <w:snapToGrid/>
            <w:sz w:val="22"/>
            <w:szCs w:val="22"/>
          </w:rPr>
          <w:tab/>
        </w:r>
        <w:r w:rsidRPr="000459EC">
          <w:rPr>
            <w:rStyle w:val="a8"/>
          </w:rPr>
          <w:t>ПРИЛОЖЕНИЕ № 2 – ПРОЕКТ ДОГОВОРА</w:t>
        </w:r>
        <w:r>
          <w:rPr>
            <w:webHidden/>
          </w:rPr>
          <w:tab/>
        </w:r>
        <w:r>
          <w:rPr>
            <w:webHidden/>
          </w:rPr>
          <w:fldChar w:fldCharType="begin"/>
        </w:r>
        <w:r>
          <w:rPr>
            <w:webHidden/>
          </w:rPr>
          <w:instrText xml:space="preserve"> PAGEREF _Toc110250613 \h </w:instrText>
        </w:r>
        <w:r>
          <w:rPr>
            <w:webHidden/>
          </w:rPr>
        </w:r>
        <w:r>
          <w:rPr>
            <w:webHidden/>
          </w:rPr>
          <w:fldChar w:fldCharType="separate"/>
        </w:r>
        <w:r>
          <w:rPr>
            <w:webHidden/>
          </w:rPr>
          <w:t>81</w:t>
        </w:r>
        <w:r>
          <w:rPr>
            <w:webHidden/>
          </w:rPr>
          <w:fldChar w:fldCharType="end"/>
        </w:r>
      </w:hyperlink>
    </w:p>
    <w:p w14:paraId="4EEB6D2B" w14:textId="73CF206D"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14" w:history="1">
        <w:r w:rsidRPr="000459EC">
          <w:rPr>
            <w:rStyle w:val="a8"/>
          </w:rPr>
          <w:t>9.1</w:t>
        </w:r>
        <w:r>
          <w:rPr>
            <w:rFonts w:asciiTheme="minorHAnsi" w:eastAsiaTheme="minorEastAsia" w:hAnsiTheme="minorHAnsi" w:cstheme="minorBidi"/>
            <w:b w:val="0"/>
            <w:snapToGrid/>
            <w:sz w:val="22"/>
            <w:szCs w:val="22"/>
            <w:lang w:val="ru-RU"/>
          </w:rPr>
          <w:tab/>
        </w:r>
        <w:r w:rsidRPr="000459EC">
          <w:rPr>
            <w:rStyle w:val="a8"/>
          </w:rPr>
          <w:t>Пояснения к проекту договора</w:t>
        </w:r>
        <w:r>
          <w:rPr>
            <w:webHidden/>
          </w:rPr>
          <w:tab/>
        </w:r>
        <w:r>
          <w:rPr>
            <w:webHidden/>
          </w:rPr>
          <w:fldChar w:fldCharType="begin"/>
        </w:r>
        <w:r>
          <w:rPr>
            <w:webHidden/>
          </w:rPr>
          <w:instrText xml:space="preserve"> PAGEREF _Toc110250614 \h </w:instrText>
        </w:r>
        <w:r>
          <w:rPr>
            <w:webHidden/>
          </w:rPr>
        </w:r>
        <w:r>
          <w:rPr>
            <w:webHidden/>
          </w:rPr>
          <w:fldChar w:fldCharType="separate"/>
        </w:r>
        <w:r>
          <w:rPr>
            <w:webHidden/>
          </w:rPr>
          <w:t>81</w:t>
        </w:r>
        <w:r>
          <w:rPr>
            <w:webHidden/>
          </w:rPr>
          <w:fldChar w:fldCharType="end"/>
        </w:r>
      </w:hyperlink>
    </w:p>
    <w:p w14:paraId="38C7FA6A" w14:textId="4C6FB316" w:rsidR="003148E9" w:rsidRDefault="003148E9">
      <w:pPr>
        <w:pStyle w:val="20"/>
        <w:tabs>
          <w:tab w:val="left" w:pos="1134"/>
        </w:tabs>
        <w:rPr>
          <w:rFonts w:asciiTheme="minorHAnsi" w:eastAsiaTheme="minorEastAsia" w:hAnsiTheme="minorHAnsi" w:cstheme="minorBidi"/>
          <w:b w:val="0"/>
          <w:snapToGrid/>
          <w:sz w:val="22"/>
          <w:szCs w:val="22"/>
          <w:lang w:val="ru-RU"/>
        </w:rPr>
      </w:pPr>
      <w:hyperlink w:anchor="_Toc110250615" w:history="1">
        <w:r w:rsidRPr="000459EC">
          <w:rPr>
            <w:rStyle w:val="a8"/>
          </w:rPr>
          <w:t>9.2</w:t>
        </w:r>
        <w:r>
          <w:rPr>
            <w:rFonts w:asciiTheme="minorHAnsi" w:eastAsiaTheme="minorEastAsia" w:hAnsiTheme="minorHAnsi" w:cstheme="minorBidi"/>
            <w:b w:val="0"/>
            <w:snapToGrid/>
            <w:sz w:val="22"/>
            <w:szCs w:val="22"/>
            <w:lang w:val="ru-RU"/>
          </w:rPr>
          <w:tab/>
        </w:r>
        <w:r w:rsidRPr="000459EC">
          <w:rPr>
            <w:rStyle w:val="a8"/>
          </w:rPr>
          <w:t>Дополнительное соглашение к договору</w:t>
        </w:r>
        <w:r>
          <w:rPr>
            <w:webHidden/>
          </w:rPr>
          <w:tab/>
        </w:r>
        <w:r>
          <w:rPr>
            <w:webHidden/>
          </w:rPr>
          <w:fldChar w:fldCharType="begin"/>
        </w:r>
        <w:r>
          <w:rPr>
            <w:webHidden/>
          </w:rPr>
          <w:instrText xml:space="preserve"> PAGEREF _Toc110250615 \h </w:instrText>
        </w:r>
        <w:r>
          <w:rPr>
            <w:webHidden/>
          </w:rPr>
        </w:r>
        <w:r>
          <w:rPr>
            <w:webHidden/>
          </w:rPr>
          <w:fldChar w:fldCharType="separate"/>
        </w:r>
        <w:r>
          <w:rPr>
            <w:webHidden/>
          </w:rPr>
          <w:t>82</w:t>
        </w:r>
        <w:r>
          <w:rPr>
            <w:webHidden/>
          </w:rPr>
          <w:fldChar w:fldCharType="end"/>
        </w:r>
      </w:hyperlink>
    </w:p>
    <w:p w14:paraId="6ADE8EA5" w14:textId="6C0B3D9F" w:rsidR="003148E9" w:rsidRDefault="003148E9">
      <w:pPr>
        <w:pStyle w:val="11"/>
        <w:rPr>
          <w:rFonts w:asciiTheme="minorHAnsi" w:eastAsiaTheme="minorEastAsia" w:hAnsiTheme="minorHAnsi" w:cstheme="minorBidi"/>
          <w:b w:val="0"/>
          <w:bCs w:val="0"/>
          <w:caps w:val="0"/>
          <w:snapToGrid/>
          <w:sz w:val="22"/>
          <w:szCs w:val="22"/>
        </w:rPr>
      </w:pPr>
      <w:hyperlink w:anchor="_Toc110250616" w:history="1">
        <w:r w:rsidRPr="000459EC">
          <w:rPr>
            <w:rStyle w:val="a8"/>
          </w:rPr>
          <w:t>10.</w:t>
        </w:r>
        <w:r>
          <w:rPr>
            <w:rFonts w:asciiTheme="minorHAnsi" w:eastAsiaTheme="minorEastAsia" w:hAnsiTheme="minorHAnsi" w:cstheme="minorBidi"/>
            <w:b w:val="0"/>
            <w:bCs w:val="0"/>
            <w:caps w:val="0"/>
            <w:snapToGrid/>
            <w:sz w:val="22"/>
            <w:szCs w:val="22"/>
          </w:rPr>
          <w:tab/>
        </w:r>
        <w:r w:rsidRPr="000459EC">
          <w:rPr>
            <w:rStyle w:val="a8"/>
          </w:rPr>
          <w:t>ПРИЛОЖЕНИЕ № 3 – ТРЕБОВАНИЯ К УЧАСТНИКАМ</w:t>
        </w:r>
        <w:r>
          <w:rPr>
            <w:webHidden/>
          </w:rPr>
          <w:tab/>
        </w:r>
        <w:r>
          <w:rPr>
            <w:webHidden/>
          </w:rPr>
          <w:fldChar w:fldCharType="begin"/>
        </w:r>
        <w:r>
          <w:rPr>
            <w:webHidden/>
          </w:rPr>
          <w:instrText xml:space="preserve"> PAGEREF _Toc110250616 \h </w:instrText>
        </w:r>
        <w:r>
          <w:rPr>
            <w:webHidden/>
          </w:rPr>
        </w:r>
        <w:r>
          <w:rPr>
            <w:webHidden/>
          </w:rPr>
          <w:fldChar w:fldCharType="separate"/>
        </w:r>
        <w:r>
          <w:rPr>
            <w:webHidden/>
          </w:rPr>
          <w:t>87</w:t>
        </w:r>
        <w:r>
          <w:rPr>
            <w:webHidden/>
          </w:rPr>
          <w:fldChar w:fldCharType="end"/>
        </w:r>
      </w:hyperlink>
    </w:p>
    <w:p w14:paraId="77133D7C" w14:textId="5B79DAE0"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17" w:history="1">
        <w:r w:rsidRPr="000459EC">
          <w:rPr>
            <w:rStyle w:val="a8"/>
          </w:rPr>
          <w:t>10.1</w:t>
        </w:r>
        <w:r>
          <w:rPr>
            <w:rFonts w:asciiTheme="minorHAnsi" w:eastAsiaTheme="minorEastAsia" w:hAnsiTheme="minorHAnsi" w:cstheme="minorBidi"/>
            <w:b w:val="0"/>
            <w:snapToGrid/>
            <w:sz w:val="22"/>
            <w:szCs w:val="22"/>
            <w:lang w:val="ru-RU"/>
          </w:rPr>
          <w:tab/>
        </w:r>
        <w:r w:rsidRPr="000459EC">
          <w:rPr>
            <w:rStyle w:val="a8"/>
          </w:rPr>
          <w:t>Обязательные требования</w:t>
        </w:r>
        <w:r>
          <w:rPr>
            <w:webHidden/>
          </w:rPr>
          <w:tab/>
        </w:r>
        <w:r>
          <w:rPr>
            <w:webHidden/>
          </w:rPr>
          <w:fldChar w:fldCharType="begin"/>
        </w:r>
        <w:r>
          <w:rPr>
            <w:webHidden/>
          </w:rPr>
          <w:instrText xml:space="preserve"> PAGEREF _Toc110250617 \h </w:instrText>
        </w:r>
        <w:r>
          <w:rPr>
            <w:webHidden/>
          </w:rPr>
        </w:r>
        <w:r>
          <w:rPr>
            <w:webHidden/>
          </w:rPr>
          <w:fldChar w:fldCharType="separate"/>
        </w:r>
        <w:r>
          <w:rPr>
            <w:webHidden/>
          </w:rPr>
          <w:t>87</w:t>
        </w:r>
        <w:r>
          <w:rPr>
            <w:webHidden/>
          </w:rPr>
          <w:fldChar w:fldCharType="end"/>
        </w:r>
      </w:hyperlink>
    </w:p>
    <w:p w14:paraId="382AAD77" w14:textId="6BC4AE79"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18" w:history="1">
        <w:r w:rsidRPr="000459EC">
          <w:rPr>
            <w:rStyle w:val="a8"/>
          </w:rPr>
          <w:t>10.2</w:t>
        </w:r>
        <w:r>
          <w:rPr>
            <w:rFonts w:asciiTheme="minorHAnsi" w:eastAsiaTheme="minorEastAsia" w:hAnsiTheme="minorHAnsi" w:cstheme="minorBidi"/>
            <w:b w:val="0"/>
            <w:snapToGrid/>
            <w:sz w:val="22"/>
            <w:szCs w:val="22"/>
            <w:lang w:val="ru-RU"/>
          </w:rPr>
          <w:tab/>
        </w:r>
        <w:r w:rsidRPr="000459EC">
          <w:rPr>
            <w:rStyle w:val="a8"/>
          </w:rPr>
          <w:t>Специальные требования</w:t>
        </w:r>
        <w:r>
          <w:rPr>
            <w:webHidden/>
          </w:rPr>
          <w:tab/>
        </w:r>
        <w:r>
          <w:rPr>
            <w:webHidden/>
          </w:rPr>
          <w:fldChar w:fldCharType="begin"/>
        </w:r>
        <w:r>
          <w:rPr>
            <w:webHidden/>
          </w:rPr>
          <w:instrText xml:space="preserve"> PAGEREF _Toc110250618 \h </w:instrText>
        </w:r>
        <w:r>
          <w:rPr>
            <w:webHidden/>
          </w:rPr>
        </w:r>
        <w:r>
          <w:rPr>
            <w:webHidden/>
          </w:rPr>
          <w:fldChar w:fldCharType="separate"/>
        </w:r>
        <w:r>
          <w:rPr>
            <w:webHidden/>
          </w:rPr>
          <w:t>90</w:t>
        </w:r>
        <w:r>
          <w:rPr>
            <w:webHidden/>
          </w:rPr>
          <w:fldChar w:fldCharType="end"/>
        </w:r>
      </w:hyperlink>
    </w:p>
    <w:p w14:paraId="584D8BF7" w14:textId="28DE3E29"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19" w:history="1">
        <w:r w:rsidRPr="000459EC">
          <w:rPr>
            <w:rStyle w:val="a8"/>
          </w:rPr>
          <w:t>10.3</w:t>
        </w:r>
        <w:r>
          <w:rPr>
            <w:rFonts w:asciiTheme="minorHAnsi" w:eastAsiaTheme="minorEastAsia" w:hAnsiTheme="minorHAnsi" w:cstheme="minorBidi"/>
            <w:b w:val="0"/>
            <w:snapToGrid/>
            <w:sz w:val="22"/>
            <w:szCs w:val="22"/>
            <w:lang w:val="ru-RU"/>
          </w:rPr>
          <w:tab/>
        </w:r>
        <w:r w:rsidRPr="000459EC">
          <w:rPr>
            <w:rStyle w:val="a8"/>
          </w:rPr>
          <w:t>Требования к Коллективным участникам</w:t>
        </w:r>
        <w:r>
          <w:rPr>
            <w:webHidden/>
          </w:rPr>
          <w:tab/>
        </w:r>
        <w:r>
          <w:rPr>
            <w:webHidden/>
          </w:rPr>
          <w:fldChar w:fldCharType="begin"/>
        </w:r>
        <w:r>
          <w:rPr>
            <w:webHidden/>
          </w:rPr>
          <w:instrText xml:space="preserve"> PAGEREF _Toc110250619 \h </w:instrText>
        </w:r>
        <w:r>
          <w:rPr>
            <w:webHidden/>
          </w:rPr>
        </w:r>
        <w:r>
          <w:rPr>
            <w:webHidden/>
          </w:rPr>
          <w:fldChar w:fldCharType="separate"/>
        </w:r>
        <w:r>
          <w:rPr>
            <w:webHidden/>
          </w:rPr>
          <w:t>90</w:t>
        </w:r>
        <w:r>
          <w:rPr>
            <w:webHidden/>
          </w:rPr>
          <w:fldChar w:fldCharType="end"/>
        </w:r>
      </w:hyperlink>
    </w:p>
    <w:p w14:paraId="31FF657D" w14:textId="2FEB2306"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20" w:history="1">
        <w:r w:rsidRPr="000459EC">
          <w:rPr>
            <w:rStyle w:val="a8"/>
          </w:rPr>
          <w:t>10.4</w:t>
        </w:r>
        <w:r>
          <w:rPr>
            <w:rFonts w:asciiTheme="minorHAnsi" w:eastAsiaTheme="minorEastAsia" w:hAnsiTheme="minorHAnsi" w:cstheme="minorBidi"/>
            <w:b w:val="0"/>
            <w:snapToGrid/>
            <w:sz w:val="22"/>
            <w:szCs w:val="22"/>
            <w:lang w:val="ru-RU"/>
          </w:rPr>
          <w:tab/>
        </w:r>
        <w:r w:rsidRPr="000459EC">
          <w:rPr>
            <w:rStyle w:val="a8"/>
          </w:rPr>
          <w:t>Требования к Генеральным подрядчикам</w:t>
        </w:r>
        <w:r>
          <w:rPr>
            <w:webHidden/>
          </w:rPr>
          <w:tab/>
        </w:r>
        <w:r>
          <w:rPr>
            <w:webHidden/>
          </w:rPr>
          <w:fldChar w:fldCharType="begin"/>
        </w:r>
        <w:r>
          <w:rPr>
            <w:webHidden/>
          </w:rPr>
          <w:instrText xml:space="preserve"> PAGEREF _Toc110250620 \h </w:instrText>
        </w:r>
        <w:r>
          <w:rPr>
            <w:webHidden/>
          </w:rPr>
        </w:r>
        <w:r>
          <w:rPr>
            <w:webHidden/>
          </w:rPr>
          <w:fldChar w:fldCharType="separate"/>
        </w:r>
        <w:r>
          <w:rPr>
            <w:webHidden/>
          </w:rPr>
          <w:t>91</w:t>
        </w:r>
        <w:r>
          <w:rPr>
            <w:webHidden/>
          </w:rPr>
          <w:fldChar w:fldCharType="end"/>
        </w:r>
      </w:hyperlink>
    </w:p>
    <w:p w14:paraId="2DE52F53" w14:textId="4919785F" w:rsidR="003148E9" w:rsidRDefault="003148E9">
      <w:pPr>
        <w:pStyle w:val="11"/>
        <w:rPr>
          <w:rFonts w:asciiTheme="minorHAnsi" w:eastAsiaTheme="minorEastAsia" w:hAnsiTheme="minorHAnsi" w:cstheme="minorBidi"/>
          <w:b w:val="0"/>
          <w:bCs w:val="0"/>
          <w:caps w:val="0"/>
          <w:snapToGrid/>
          <w:sz w:val="22"/>
          <w:szCs w:val="22"/>
        </w:rPr>
      </w:pPr>
      <w:hyperlink w:anchor="_Toc110250621" w:history="1">
        <w:r w:rsidRPr="000459EC">
          <w:rPr>
            <w:rStyle w:val="a8"/>
          </w:rPr>
          <w:t>11.</w:t>
        </w:r>
        <w:r>
          <w:rPr>
            <w:rFonts w:asciiTheme="minorHAnsi" w:eastAsiaTheme="minorEastAsia" w:hAnsiTheme="minorHAnsi" w:cstheme="minorBidi"/>
            <w:b w:val="0"/>
            <w:bCs w:val="0"/>
            <w:caps w:val="0"/>
            <w:snapToGrid/>
            <w:sz w:val="22"/>
            <w:szCs w:val="22"/>
          </w:rPr>
          <w:tab/>
        </w:r>
        <w:r w:rsidRPr="000459EC">
          <w:rPr>
            <w:rStyle w:val="a8"/>
          </w:rPr>
          <w:t>ПРИЛОЖЕНИЕ № 4 – СОСТАВ ЗАЯВКИ</w:t>
        </w:r>
        <w:r>
          <w:rPr>
            <w:webHidden/>
          </w:rPr>
          <w:tab/>
        </w:r>
        <w:r>
          <w:rPr>
            <w:webHidden/>
          </w:rPr>
          <w:fldChar w:fldCharType="begin"/>
        </w:r>
        <w:r>
          <w:rPr>
            <w:webHidden/>
          </w:rPr>
          <w:instrText xml:space="preserve"> PAGEREF _Toc110250621 \h </w:instrText>
        </w:r>
        <w:r>
          <w:rPr>
            <w:webHidden/>
          </w:rPr>
        </w:r>
        <w:r>
          <w:rPr>
            <w:webHidden/>
          </w:rPr>
          <w:fldChar w:fldCharType="separate"/>
        </w:r>
        <w:r>
          <w:rPr>
            <w:webHidden/>
          </w:rPr>
          <w:t>93</w:t>
        </w:r>
        <w:r>
          <w:rPr>
            <w:webHidden/>
          </w:rPr>
          <w:fldChar w:fldCharType="end"/>
        </w:r>
      </w:hyperlink>
    </w:p>
    <w:p w14:paraId="4C553E7F" w14:textId="4A47A032" w:rsidR="003148E9" w:rsidRDefault="003148E9">
      <w:pPr>
        <w:pStyle w:val="11"/>
        <w:rPr>
          <w:rFonts w:asciiTheme="minorHAnsi" w:eastAsiaTheme="minorEastAsia" w:hAnsiTheme="minorHAnsi" w:cstheme="minorBidi"/>
          <w:b w:val="0"/>
          <w:bCs w:val="0"/>
          <w:caps w:val="0"/>
          <w:snapToGrid/>
          <w:sz w:val="22"/>
          <w:szCs w:val="22"/>
        </w:rPr>
      </w:pPr>
      <w:hyperlink w:anchor="_Toc110250622" w:history="1">
        <w:r w:rsidRPr="000459EC">
          <w:rPr>
            <w:rStyle w:val="a8"/>
          </w:rPr>
          <w:t>12.</w:t>
        </w:r>
        <w:r>
          <w:rPr>
            <w:rFonts w:asciiTheme="minorHAnsi" w:eastAsiaTheme="minorEastAsia" w:hAnsiTheme="minorHAnsi" w:cstheme="minorBidi"/>
            <w:b w:val="0"/>
            <w:bCs w:val="0"/>
            <w:caps w:val="0"/>
            <w:snapToGrid/>
            <w:sz w:val="22"/>
            <w:szCs w:val="22"/>
          </w:rPr>
          <w:tab/>
        </w:r>
        <w:r w:rsidRPr="000459EC">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_Toc110250622 \h </w:instrText>
        </w:r>
        <w:r>
          <w:rPr>
            <w:webHidden/>
          </w:rPr>
        </w:r>
        <w:r>
          <w:rPr>
            <w:webHidden/>
          </w:rPr>
          <w:fldChar w:fldCharType="separate"/>
        </w:r>
        <w:r>
          <w:rPr>
            <w:webHidden/>
          </w:rPr>
          <w:t>95</w:t>
        </w:r>
        <w:r>
          <w:rPr>
            <w:webHidden/>
          </w:rPr>
          <w:fldChar w:fldCharType="end"/>
        </w:r>
      </w:hyperlink>
    </w:p>
    <w:p w14:paraId="7D4B6294" w14:textId="66201C31"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23" w:history="1">
        <w:r w:rsidRPr="000459EC">
          <w:rPr>
            <w:rStyle w:val="a8"/>
          </w:rPr>
          <w:t>12.1</w:t>
        </w:r>
        <w:r>
          <w:rPr>
            <w:rFonts w:asciiTheme="minorHAnsi" w:eastAsiaTheme="minorEastAsia" w:hAnsiTheme="minorHAnsi" w:cstheme="minorBidi"/>
            <w:b w:val="0"/>
            <w:snapToGrid/>
            <w:sz w:val="22"/>
            <w:szCs w:val="22"/>
            <w:lang w:val="ru-RU"/>
          </w:rPr>
          <w:tab/>
        </w:r>
        <w:r w:rsidRPr="000459EC">
          <w:rPr>
            <w:rStyle w:val="a8"/>
          </w:rPr>
          <w:t>Отборочные критерии рассмотрения заявок:</w:t>
        </w:r>
        <w:r>
          <w:rPr>
            <w:webHidden/>
          </w:rPr>
          <w:tab/>
        </w:r>
        <w:r>
          <w:rPr>
            <w:webHidden/>
          </w:rPr>
          <w:fldChar w:fldCharType="begin"/>
        </w:r>
        <w:r>
          <w:rPr>
            <w:webHidden/>
          </w:rPr>
          <w:instrText xml:space="preserve"> PAGEREF _Toc110250623 \h </w:instrText>
        </w:r>
        <w:r>
          <w:rPr>
            <w:webHidden/>
          </w:rPr>
        </w:r>
        <w:r>
          <w:rPr>
            <w:webHidden/>
          </w:rPr>
          <w:fldChar w:fldCharType="separate"/>
        </w:r>
        <w:r>
          <w:rPr>
            <w:webHidden/>
          </w:rPr>
          <w:t>95</w:t>
        </w:r>
        <w:r>
          <w:rPr>
            <w:webHidden/>
          </w:rPr>
          <w:fldChar w:fldCharType="end"/>
        </w:r>
      </w:hyperlink>
    </w:p>
    <w:p w14:paraId="5011BCCE" w14:textId="2E9F54E3" w:rsidR="003148E9" w:rsidRDefault="003148E9">
      <w:pPr>
        <w:pStyle w:val="11"/>
        <w:rPr>
          <w:rFonts w:asciiTheme="minorHAnsi" w:eastAsiaTheme="minorEastAsia" w:hAnsiTheme="minorHAnsi" w:cstheme="minorBidi"/>
          <w:b w:val="0"/>
          <w:bCs w:val="0"/>
          <w:caps w:val="0"/>
          <w:snapToGrid/>
          <w:sz w:val="22"/>
          <w:szCs w:val="22"/>
        </w:rPr>
      </w:pPr>
      <w:hyperlink w:anchor="_Toc110250624" w:history="1">
        <w:r w:rsidRPr="000459EC">
          <w:rPr>
            <w:rStyle w:val="a8"/>
          </w:rPr>
          <w:t>13.</w:t>
        </w:r>
        <w:r>
          <w:rPr>
            <w:rFonts w:asciiTheme="minorHAnsi" w:eastAsiaTheme="minorEastAsia" w:hAnsiTheme="minorHAnsi" w:cstheme="minorBidi"/>
            <w:b w:val="0"/>
            <w:bCs w:val="0"/>
            <w:caps w:val="0"/>
            <w:snapToGrid/>
            <w:sz w:val="22"/>
            <w:szCs w:val="22"/>
          </w:rPr>
          <w:tab/>
        </w:r>
        <w:r w:rsidRPr="000459EC">
          <w:rPr>
            <w:rStyle w:val="a8"/>
          </w:rPr>
          <w:t>ПРИЛОЖЕНИЕ № 6 – МЕТОДИКА ПРОВЕРКИ ДРИФС</w:t>
        </w:r>
        <w:r>
          <w:rPr>
            <w:webHidden/>
          </w:rPr>
          <w:tab/>
        </w:r>
        <w:r>
          <w:rPr>
            <w:webHidden/>
          </w:rPr>
          <w:fldChar w:fldCharType="begin"/>
        </w:r>
        <w:r>
          <w:rPr>
            <w:webHidden/>
          </w:rPr>
          <w:instrText xml:space="preserve"> PAGEREF _Toc110250624 \h </w:instrText>
        </w:r>
        <w:r>
          <w:rPr>
            <w:webHidden/>
          </w:rPr>
        </w:r>
        <w:r>
          <w:rPr>
            <w:webHidden/>
          </w:rPr>
          <w:fldChar w:fldCharType="separate"/>
        </w:r>
        <w:r>
          <w:rPr>
            <w:webHidden/>
          </w:rPr>
          <w:t>99</w:t>
        </w:r>
        <w:r>
          <w:rPr>
            <w:webHidden/>
          </w:rPr>
          <w:fldChar w:fldCharType="end"/>
        </w:r>
      </w:hyperlink>
    </w:p>
    <w:p w14:paraId="5384FA2F" w14:textId="2906B8CE"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25" w:history="1">
        <w:r w:rsidRPr="000459EC">
          <w:rPr>
            <w:rStyle w:val="a8"/>
          </w:rPr>
          <w:t>13.1</w:t>
        </w:r>
        <w:r>
          <w:rPr>
            <w:rFonts w:asciiTheme="minorHAnsi" w:eastAsiaTheme="minorEastAsia" w:hAnsiTheme="minorHAnsi" w:cstheme="minorBidi"/>
            <w:b w:val="0"/>
            <w:snapToGrid/>
            <w:sz w:val="22"/>
            <w:szCs w:val="22"/>
            <w:lang w:val="ru-RU"/>
          </w:rPr>
          <w:tab/>
        </w:r>
        <w:r w:rsidRPr="000459EC">
          <w:rPr>
            <w:rStyle w:val="a8"/>
          </w:rPr>
          <w:t>Пояснения к Методике проверки ДРиФС</w:t>
        </w:r>
        <w:r>
          <w:rPr>
            <w:webHidden/>
          </w:rPr>
          <w:tab/>
        </w:r>
        <w:r>
          <w:rPr>
            <w:webHidden/>
          </w:rPr>
          <w:fldChar w:fldCharType="begin"/>
        </w:r>
        <w:r>
          <w:rPr>
            <w:webHidden/>
          </w:rPr>
          <w:instrText xml:space="preserve"> PAGEREF _Toc110250625 \h </w:instrText>
        </w:r>
        <w:r>
          <w:rPr>
            <w:webHidden/>
          </w:rPr>
        </w:r>
        <w:r>
          <w:rPr>
            <w:webHidden/>
          </w:rPr>
          <w:fldChar w:fldCharType="separate"/>
        </w:r>
        <w:r>
          <w:rPr>
            <w:webHidden/>
          </w:rPr>
          <w:t>99</w:t>
        </w:r>
        <w:r>
          <w:rPr>
            <w:webHidden/>
          </w:rPr>
          <w:fldChar w:fldCharType="end"/>
        </w:r>
      </w:hyperlink>
    </w:p>
    <w:p w14:paraId="2F7EC4A0" w14:textId="2A2055DD" w:rsidR="003148E9" w:rsidRDefault="003148E9">
      <w:pPr>
        <w:pStyle w:val="11"/>
        <w:rPr>
          <w:rFonts w:asciiTheme="minorHAnsi" w:eastAsiaTheme="minorEastAsia" w:hAnsiTheme="minorHAnsi" w:cstheme="minorBidi"/>
          <w:b w:val="0"/>
          <w:bCs w:val="0"/>
          <w:caps w:val="0"/>
          <w:snapToGrid/>
          <w:sz w:val="22"/>
          <w:szCs w:val="22"/>
        </w:rPr>
      </w:pPr>
      <w:hyperlink w:anchor="_Toc110250626" w:history="1">
        <w:r w:rsidRPr="000459EC">
          <w:rPr>
            <w:rStyle w:val="a8"/>
          </w:rPr>
          <w:t>14.</w:t>
        </w:r>
        <w:r>
          <w:rPr>
            <w:rFonts w:asciiTheme="minorHAnsi" w:eastAsiaTheme="minorEastAsia" w:hAnsiTheme="minorHAnsi" w:cstheme="minorBidi"/>
            <w:b w:val="0"/>
            <w:bCs w:val="0"/>
            <w:caps w:val="0"/>
            <w:snapToGrid/>
            <w:sz w:val="22"/>
            <w:szCs w:val="22"/>
          </w:rPr>
          <w:tab/>
        </w:r>
        <w:r w:rsidRPr="000459EC">
          <w:rPr>
            <w:rStyle w:val="a8"/>
          </w:rPr>
          <w:t xml:space="preserve">ПРИЛОЖЕНИЕ № 7 – СТРУКТУРА НМЦ (в формате </w:t>
        </w:r>
        <w:r w:rsidRPr="000459EC">
          <w:rPr>
            <w:rStyle w:val="a8"/>
            <w:lang w:val="en-US"/>
          </w:rPr>
          <w:t>Excel</w:t>
        </w:r>
        <w:r w:rsidRPr="000459EC">
          <w:rPr>
            <w:rStyle w:val="a8"/>
          </w:rPr>
          <w:t>)</w:t>
        </w:r>
        <w:r>
          <w:rPr>
            <w:webHidden/>
          </w:rPr>
          <w:tab/>
        </w:r>
        <w:r>
          <w:rPr>
            <w:webHidden/>
          </w:rPr>
          <w:fldChar w:fldCharType="begin"/>
        </w:r>
        <w:r>
          <w:rPr>
            <w:webHidden/>
          </w:rPr>
          <w:instrText xml:space="preserve"> PAGEREF _Toc110250626 \h </w:instrText>
        </w:r>
        <w:r>
          <w:rPr>
            <w:webHidden/>
          </w:rPr>
        </w:r>
        <w:r>
          <w:rPr>
            <w:webHidden/>
          </w:rPr>
          <w:fldChar w:fldCharType="separate"/>
        </w:r>
        <w:r>
          <w:rPr>
            <w:webHidden/>
          </w:rPr>
          <w:t>100</w:t>
        </w:r>
        <w:r>
          <w:rPr>
            <w:webHidden/>
          </w:rPr>
          <w:fldChar w:fldCharType="end"/>
        </w:r>
      </w:hyperlink>
    </w:p>
    <w:p w14:paraId="2D4A0904" w14:textId="172EF731" w:rsidR="003148E9" w:rsidRDefault="003148E9">
      <w:pPr>
        <w:pStyle w:val="11"/>
        <w:rPr>
          <w:rFonts w:asciiTheme="minorHAnsi" w:eastAsiaTheme="minorEastAsia" w:hAnsiTheme="minorHAnsi" w:cstheme="minorBidi"/>
          <w:b w:val="0"/>
          <w:bCs w:val="0"/>
          <w:caps w:val="0"/>
          <w:snapToGrid/>
          <w:sz w:val="22"/>
          <w:szCs w:val="22"/>
        </w:rPr>
      </w:pPr>
      <w:hyperlink w:anchor="_Toc110250627" w:history="1">
        <w:r w:rsidRPr="000459EC">
          <w:rPr>
            <w:rStyle w:val="a8"/>
          </w:rPr>
          <w:t>15.</w:t>
        </w:r>
        <w:r>
          <w:rPr>
            <w:rFonts w:asciiTheme="minorHAnsi" w:eastAsiaTheme="minorEastAsia" w:hAnsiTheme="minorHAnsi" w:cstheme="minorBidi"/>
            <w:b w:val="0"/>
            <w:bCs w:val="0"/>
            <w:caps w:val="0"/>
            <w:snapToGrid/>
            <w:sz w:val="22"/>
            <w:szCs w:val="22"/>
          </w:rPr>
          <w:tab/>
        </w:r>
        <w:r w:rsidRPr="000459EC">
          <w:rPr>
            <w:rStyle w:val="a8"/>
          </w:rPr>
          <w:t>ПРИЛОЖЕНИЕ № 8 – Обоснование НМЦ</w:t>
        </w:r>
        <w:r>
          <w:rPr>
            <w:webHidden/>
          </w:rPr>
          <w:tab/>
        </w:r>
        <w:r>
          <w:rPr>
            <w:webHidden/>
          </w:rPr>
          <w:fldChar w:fldCharType="begin"/>
        </w:r>
        <w:r>
          <w:rPr>
            <w:webHidden/>
          </w:rPr>
          <w:instrText xml:space="preserve"> PAGEREF _Toc110250627 \h </w:instrText>
        </w:r>
        <w:r>
          <w:rPr>
            <w:webHidden/>
          </w:rPr>
        </w:r>
        <w:r>
          <w:rPr>
            <w:webHidden/>
          </w:rPr>
          <w:fldChar w:fldCharType="separate"/>
        </w:r>
        <w:r>
          <w:rPr>
            <w:webHidden/>
          </w:rPr>
          <w:t>101</w:t>
        </w:r>
        <w:r>
          <w:rPr>
            <w:webHidden/>
          </w:rPr>
          <w:fldChar w:fldCharType="end"/>
        </w:r>
      </w:hyperlink>
    </w:p>
    <w:p w14:paraId="0C489E98" w14:textId="0923A03F" w:rsidR="003148E9" w:rsidRDefault="003148E9">
      <w:pPr>
        <w:pStyle w:val="20"/>
        <w:tabs>
          <w:tab w:val="left" w:pos="1979"/>
        </w:tabs>
        <w:rPr>
          <w:rFonts w:asciiTheme="minorHAnsi" w:eastAsiaTheme="minorEastAsia" w:hAnsiTheme="minorHAnsi" w:cstheme="minorBidi"/>
          <w:b w:val="0"/>
          <w:snapToGrid/>
          <w:sz w:val="22"/>
          <w:szCs w:val="22"/>
          <w:lang w:val="ru-RU"/>
        </w:rPr>
      </w:pPr>
      <w:hyperlink w:anchor="_Toc110250628" w:history="1">
        <w:r w:rsidRPr="000459EC">
          <w:rPr>
            <w:rStyle w:val="a8"/>
          </w:rPr>
          <w:t>15.1</w:t>
        </w:r>
        <w:r>
          <w:rPr>
            <w:rFonts w:asciiTheme="minorHAnsi" w:eastAsiaTheme="minorEastAsia" w:hAnsiTheme="minorHAnsi" w:cstheme="minorBidi"/>
            <w:b w:val="0"/>
            <w:snapToGrid/>
            <w:sz w:val="22"/>
            <w:szCs w:val="22"/>
            <w:lang w:val="ru-RU"/>
          </w:rPr>
          <w:tab/>
        </w:r>
        <w:r w:rsidRPr="000459EC">
          <w:rPr>
            <w:rStyle w:val="a8"/>
          </w:rPr>
          <w:t>Пояснения к Обоснованию НМЦ</w:t>
        </w:r>
        <w:r>
          <w:rPr>
            <w:webHidden/>
          </w:rPr>
          <w:tab/>
        </w:r>
        <w:r>
          <w:rPr>
            <w:webHidden/>
          </w:rPr>
          <w:fldChar w:fldCharType="begin"/>
        </w:r>
        <w:r>
          <w:rPr>
            <w:webHidden/>
          </w:rPr>
          <w:instrText xml:space="preserve"> PAGEREF _Toc110250628 \h </w:instrText>
        </w:r>
        <w:r>
          <w:rPr>
            <w:webHidden/>
          </w:rPr>
        </w:r>
        <w:r>
          <w:rPr>
            <w:webHidden/>
          </w:rPr>
          <w:fldChar w:fldCharType="separate"/>
        </w:r>
        <w:r>
          <w:rPr>
            <w:webHidden/>
          </w:rPr>
          <w:t>101</w:t>
        </w:r>
        <w:r>
          <w:rPr>
            <w:webHidden/>
          </w:rPr>
          <w:fldChar w:fldCharType="end"/>
        </w:r>
      </w:hyperlink>
    </w:p>
    <w:p w14:paraId="7AC6F6F3" w14:textId="18BB0AF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bookmarkStart w:id="23" w:name="_Toc110250542"/>
      <w:r w:rsidRPr="00376A79">
        <w:rPr>
          <w:rFonts w:ascii="Times New Roman" w:hAnsi="Times New Roman"/>
          <w:sz w:val="28"/>
          <w:szCs w:val="28"/>
        </w:rPr>
        <w:lastRenderedPageBreak/>
        <w:t>СОКРАЩЕНИЯ</w:t>
      </w:r>
      <w:bookmarkEnd w:id="5"/>
      <w:bookmarkEnd w:id="23"/>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0250543"/>
      <w:r w:rsidRPr="00376A79">
        <w:rPr>
          <w:rFonts w:ascii="Times New Roman" w:hAnsi="Times New Roman"/>
          <w:sz w:val="28"/>
          <w:szCs w:val="28"/>
        </w:rPr>
        <w:lastRenderedPageBreak/>
        <w:t>ТЕРМИНЫ И ОПРЕДЕЛЕНИЯ</w:t>
      </w:r>
      <w:bookmarkEnd w:id="6"/>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Ref513721506"/>
      <w:bookmarkStart w:id="38" w:name="_Toc110250544"/>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8"/>
    </w:p>
    <w:p w14:paraId="6D7F7646" w14:textId="77777777" w:rsidR="00D11474" w:rsidRPr="00E014DA" w:rsidRDefault="00D11474" w:rsidP="00D11474">
      <w:pPr>
        <w:pStyle w:val="2"/>
        <w:rPr>
          <w:sz w:val="28"/>
        </w:rPr>
      </w:pPr>
      <w:bookmarkStart w:id="39" w:name="_Toc110250545"/>
      <w:r w:rsidRPr="00E014DA">
        <w:rPr>
          <w:sz w:val="28"/>
        </w:rPr>
        <w:t>Статус настоящего раздела</w:t>
      </w:r>
      <w:bookmarkEnd w:id="39"/>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110250546"/>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0658811A" w:rsidR="004010E6" w:rsidRPr="006C2B9E" w:rsidRDefault="004010E6" w:rsidP="006C2B9E">
            <w:pPr>
              <w:ind w:left="-115"/>
              <w:jc w:val="center"/>
              <w:rPr>
                <w:rStyle w:val="af8"/>
                <w:rFonts w:eastAsia="Calibri"/>
                <w:b w:val="0"/>
                <w:i w:val="0"/>
                <w:snapToGrid/>
                <w:shd w:val="clear" w:color="auto" w:fill="auto"/>
                <w:lang w:eastAsia="en-US"/>
              </w:rPr>
            </w:pPr>
            <w:r w:rsidRPr="008F4086">
              <w:t>Лот №</w:t>
            </w:r>
            <w:r>
              <w:t xml:space="preserve"> </w:t>
            </w:r>
            <w:r w:rsidR="006C2B9E" w:rsidRPr="006C2B9E">
              <w:t xml:space="preserve">33401-ТПИР ОБСЛ-2022-ДРСК-АЭС </w:t>
            </w:r>
            <w:r w:rsidR="006C2B9E" w:rsidRPr="006C2B9E">
              <w:rPr>
                <w:rFonts w:eastAsia="Calibri"/>
                <w:snapToGrid/>
                <w:lang w:eastAsia="en-US"/>
              </w:rPr>
              <w:t xml:space="preserve">Разработка ПСД на реконструкцию ВЛ-110 </w:t>
            </w:r>
            <w:proofErr w:type="spellStart"/>
            <w:r w:rsidR="006C2B9E" w:rsidRPr="006C2B9E">
              <w:rPr>
                <w:rFonts w:eastAsia="Calibri"/>
                <w:snapToGrid/>
                <w:lang w:eastAsia="en-US"/>
              </w:rPr>
              <w:t>кВ</w:t>
            </w:r>
            <w:proofErr w:type="spellEnd"/>
            <w:r w:rsidR="006C2B9E" w:rsidRPr="006C2B9E">
              <w:rPr>
                <w:rFonts w:eastAsia="Calibri"/>
                <w:snapToGrid/>
                <w:lang w:eastAsia="en-US"/>
              </w:rPr>
              <w:t xml:space="preserve"> БТЭЦ-Центральная 1,2 </w:t>
            </w:r>
          </w:p>
        </w:tc>
      </w:tr>
      <w:tr w:rsidR="004010E6" w:rsidRPr="008C0DD3" w14:paraId="5BC8E6B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51C1D36" w:rsidR="00C93D41" w:rsidRPr="00BA04C6" w:rsidRDefault="00724896" w:rsidP="006C2B9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BB4374" w14:textId="77777777" w:rsidR="006C2B9E" w:rsidRPr="000C5878" w:rsidRDefault="006C2B9E" w:rsidP="006C2B9E">
            <w:pPr>
              <w:ind w:left="38"/>
            </w:pPr>
            <w:r w:rsidRPr="000C5878">
              <w:t xml:space="preserve">Электронная (торговая) площадка: </w:t>
            </w:r>
            <w:hyperlink r:id="rId17" w:history="1">
              <w:r w:rsidRPr="000C5878">
                <w:rPr>
                  <w:rStyle w:val="a8"/>
                </w:rPr>
                <w:t>https://tender.lot-online.ru</w:t>
              </w:r>
            </w:hyperlink>
            <w:r w:rsidRPr="000C5878">
              <w:rPr>
                <w:i/>
                <w:u w:val="single"/>
              </w:rPr>
              <w:t xml:space="preserve">    </w:t>
            </w:r>
          </w:p>
          <w:p w14:paraId="245F6372" w14:textId="050A4BDF" w:rsidR="000C5878" w:rsidRPr="000C5878" w:rsidRDefault="006C2B9E" w:rsidP="000C5878">
            <w:pPr>
              <w:ind w:left="38"/>
              <w:rPr>
                <w:i/>
                <w:snapToGrid/>
                <w:shd w:val="clear" w:color="auto" w:fill="FFFF99"/>
              </w:rPr>
            </w:pPr>
            <w:r w:rsidRPr="000C5878">
              <w:t xml:space="preserve">Регламент ЭТП, в соответствии с которым проводится закупка, размещен по адресу: </w:t>
            </w:r>
            <w:hyperlink r:id="rId18" w:history="1">
              <w:r w:rsidRPr="000C5878">
                <w:rPr>
                  <w:rStyle w:val="a8"/>
                </w:rPr>
                <w:t>https://gz.lot-online.ru/documentation</w:t>
              </w:r>
            </w:hyperlink>
          </w:p>
        </w:tc>
      </w:tr>
      <w:tr w:rsidR="00D11474" w:rsidRPr="008C0DD3" w14:paraId="1F81C612"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0C5878" w:rsidRPr="008C0DD3" w14:paraId="3C17D43D" w14:textId="77777777" w:rsidTr="0053759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C5878" w:rsidRPr="00BA04C6" w:rsidRDefault="000C5878" w:rsidP="000C5878">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0C5878" w:rsidRPr="00BA04C6" w:rsidRDefault="000C5878" w:rsidP="000C587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0295C0"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C37BDF8"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17F970E" w14:textId="77777777" w:rsidR="000C5878" w:rsidRPr="000A6405" w:rsidRDefault="000C5878" w:rsidP="000C5878">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6D2C443"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4EBFFF74" w:rsidR="000C5878" w:rsidRPr="00970AF4" w:rsidRDefault="000C5878" w:rsidP="000C5878">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0C5878" w:rsidRPr="008C0DD3" w14:paraId="7ACD04F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C5878" w:rsidRPr="00BA04C6" w:rsidRDefault="000C5878" w:rsidP="000C5878">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0C5878" w:rsidRPr="00BA04C6" w:rsidRDefault="000C5878" w:rsidP="000C587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0EFF12"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85C4196"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4CEE7D" w14:textId="77777777" w:rsidR="000C5878" w:rsidRPr="000A6405" w:rsidRDefault="000C5878" w:rsidP="000C5878">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065E078"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7F6111C3" w:rsidR="000C5878" w:rsidRPr="00BA04C6" w:rsidRDefault="000C5878" w:rsidP="000C5878">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0C5878" w:rsidRPr="008C0DD3" w14:paraId="0FF6038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C5878" w:rsidRPr="00BA04C6" w:rsidRDefault="000C5878" w:rsidP="000C5878">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0C5878" w:rsidRPr="00BA04C6" w:rsidRDefault="000C5878" w:rsidP="000C587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7E9039" w14:textId="77777777" w:rsidR="000C5878" w:rsidRPr="000A6405" w:rsidRDefault="000C5878" w:rsidP="000C5878">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16F9DFE" w14:textId="77777777" w:rsidR="000C5878" w:rsidRPr="000A6405" w:rsidRDefault="000C5878" w:rsidP="000C5878">
            <w:pPr>
              <w:pStyle w:val="Tableheader"/>
              <w:spacing w:before="0"/>
              <w:rPr>
                <w:i/>
                <w:sz w:val="24"/>
              </w:rPr>
            </w:pPr>
            <w:r w:rsidRPr="000A6405">
              <w:rPr>
                <w:sz w:val="24"/>
              </w:rPr>
              <w:t xml:space="preserve">Контактный телефон: </w:t>
            </w:r>
            <w:r w:rsidRPr="000A6405">
              <w:rPr>
                <w:i/>
                <w:sz w:val="24"/>
              </w:rPr>
              <w:t>(4162) 397-147</w:t>
            </w:r>
          </w:p>
          <w:p w14:paraId="52292825" w14:textId="120CF776" w:rsidR="000C5878" w:rsidRPr="009023D4" w:rsidRDefault="000C5878" w:rsidP="000C5878">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C367D4" w:rsidRPr="00C367D4" w14:paraId="58329AD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D70BBD5" w:rsidR="00D11474" w:rsidRPr="000C5878" w:rsidRDefault="000C5878" w:rsidP="000C5878">
            <w:pPr>
              <w:rPr>
                <w:rStyle w:val="af8"/>
                <w:b w:val="0"/>
                <w:i w:val="0"/>
                <w:snapToGrid/>
              </w:rPr>
            </w:pPr>
            <w:r w:rsidRPr="000C5878">
              <w:rPr>
                <w:b/>
                <w:i/>
              </w:rPr>
              <w:t>03.08.2022</w:t>
            </w:r>
            <w:r w:rsidR="00133900" w:rsidRPr="000C5878">
              <w:rPr>
                <w:b/>
                <w:i/>
              </w:rPr>
              <w:t xml:space="preserve"> г.</w:t>
            </w:r>
            <w:r w:rsidR="00FC66AF" w:rsidRPr="000C5878">
              <w:rPr>
                <w:b/>
                <w:i/>
              </w:rPr>
              <w:t xml:space="preserve"> </w:t>
            </w:r>
          </w:p>
        </w:tc>
      </w:tr>
      <w:tr w:rsidR="004B5506" w:rsidRPr="008C0DD3" w14:paraId="7AD86A17"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87B1A84"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C5878" w:rsidRPr="000C5878">
              <w:rPr>
                <w:rFonts w:ascii="Times New Roman" w:eastAsia="Times New Roman" w:hAnsi="Times New Roman"/>
                <w:b/>
                <w:i/>
                <w:noProof w:val="0"/>
                <w:snapToGrid w:val="0"/>
                <w:sz w:val="26"/>
                <w:lang w:eastAsia="ru-RU"/>
              </w:rPr>
              <w:t>2 799 999,</w:t>
            </w:r>
            <w:proofErr w:type="gramStart"/>
            <w:r w:rsidR="000C5878" w:rsidRPr="000C5878">
              <w:rPr>
                <w:rFonts w:ascii="Times New Roman" w:eastAsia="Times New Roman" w:hAnsi="Times New Roman"/>
                <w:b/>
                <w:i/>
                <w:noProof w:val="0"/>
                <w:snapToGrid w:val="0"/>
                <w:sz w:val="26"/>
                <w:lang w:eastAsia="ru-RU"/>
              </w:rPr>
              <w:t>00</w:t>
            </w:r>
            <w:r w:rsidR="000C5878">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proofErr w:type="spellStart"/>
            <w:r w:rsidR="005C1523" w:rsidRPr="005C1523">
              <w:t>Excel</w:t>
            </w:r>
            <w:proofErr w:type="spellEnd"/>
            <w:r w:rsidR="005C1523" w:rsidRPr="005C1523">
              <w:t>)</w:t>
            </w:r>
            <w:r w:rsidR="00CF40AE">
              <w:fldChar w:fldCharType="end"/>
            </w:r>
            <w:r>
              <w:t>)</w:t>
            </w:r>
            <w:r w:rsidR="00122565">
              <w:t>.</w:t>
            </w:r>
          </w:p>
          <w:p w14:paraId="53ABA4A7" w14:textId="5FEF12AB" w:rsidR="004B5506" w:rsidRPr="00482CE5" w:rsidRDefault="00122565" w:rsidP="000C587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 № 8 к Документации о закупке).</w:t>
            </w:r>
          </w:p>
        </w:tc>
      </w:tr>
      <w:tr w:rsidR="00B823AD" w:rsidRPr="008C0DD3" w14:paraId="098E778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2623DEC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4073E3D" w:rsidR="004B5506" w:rsidRPr="000C5878" w:rsidRDefault="004B5506" w:rsidP="000C5878">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571613BA" w:rsidR="00D11474" w:rsidRPr="000C5878" w:rsidRDefault="00D11474" w:rsidP="003A4D98">
            <w:pPr>
              <w:pStyle w:val="Tabletext"/>
              <w:spacing w:after="120"/>
              <w:rPr>
                <w:b/>
                <w:i/>
                <w:snapToGrid w:val="0"/>
                <w:sz w:val="26"/>
                <w:szCs w:val="26"/>
                <w:shd w:val="clear" w:color="auto" w:fill="FFFF99"/>
              </w:rPr>
            </w:pPr>
            <w:r w:rsidRPr="000C5878">
              <w:rPr>
                <w:b/>
                <w:i/>
                <w:sz w:val="26"/>
                <w:szCs w:val="26"/>
              </w:rPr>
              <w:t>«</w:t>
            </w:r>
            <w:r w:rsidR="000C5878" w:rsidRPr="000C5878">
              <w:rPr>
                <w:b/>
                <w:i/>
                <w:sz w:val="26"/>
                <w:szCs w:val="26"/>
              </w:rPr>
              <w:t>10</w:t>
            </w:r>
            <w:r w:rsidRPr="000C5878">
              <w:rPr>
                <w:b/>
                <w:i/>
                <w:sz w:val="26"/>
                <w:szCs w:val="26"/>
              </w:rPr>
              <w:t xml:space="preserve">» </w:t>
            </w:r>
            <w:r w:rsidR="000C5878" w:rsidRPr="000C5878">
              <w:rPr>
                <w:b/>
                <w:i/>
                <w:sz w:val="26"/>
                <w:szCs w:val="26"/>
              </w:rPr>
              <w:t>августа 2022</w:t>
            </w:r>
            <w:r w:rsidRPr="000C5878">
              <w:rPr>
                <w:b/>
                <w:i/>
                <w:sz w:val="26"/>
                <w:szCs w:val="26"/>
              </w:rPr>
              <w:t xml:space="preserve"> г.</w:t>
            </w:r>
            <w:r w:rsidR="00F40A9A" w:rsidRPr="000C5878">
              <w:rPr>
                <w:b/>
                <w:i/>
                <w:sz w:val="26"/>
                <w:szCs w:val="26"/>
              </w:rPr>
              <w:t xml:space="preserve"> в</w:t>
            </w:r>
            <w:r w:rsidRPr="000C5878">
              <w:rPr>
                <w:b/>
                <w:i/>
                <w:sz w:val="26"/>
                <w:szCs w:val="26"/>
              </w:rPr>
              <w:t> </w:t>
            </w:r>
            <w:r w:rsidR="000C5878" w:rsidRPr="000C5878">
              <w:rPr>
                <w:b/>
                <w:i/>
                <w:snapToGrid w:val="0"/>
                <w:sz w:val="26"/>
                <w:szCs w:val="26"/>
              </w:rPr>
              <w:t>09</w:t>
            </w:r>
            <w:r w:rsidR="00F40A9A" w:rsidRPr="000C5878">
              <w:rPr>
                <w:b/>
                <w:i/>
                <w:snapToGrid w:val="0"/>
                <w:sz w:val="26"/>
                <w:szCs w:val="26"/>
              </w:rPr>
              <w:t xml:space="preserve"> ч. </w:t>
            </w:r>
            <w:r w:rsidR="000C5878" w:rsidRPr="000C5878">
              <w:rPr>
                <w:b/>
                <w:i/>
                <w:snapToGrid w:val="0"/>
                <w:sz w:val="26"/>
                <w:szCs w:val="26"/>
              </w:rPr>
              <w:t>00</w:t>
            </w:r>
            <w:r w:rsidR="00F40A9A" w:rsidRPr="000C5878">
              <w:rPr>
                <w:b/>
                <w:i/>
                <w:snapToGrid w:val="0"/>
                <w:sz w:val="26"/>
                <w:szCs w:val="26"/>
              </w:rPr>
              <w:t xml:space="preserve"> мин. </w:t>
            </w:r>
            <w:r w:rsidR="000C5878" w:rsidRPr="000C5878">
              <w:rPr>
                <w:b/>
                <w:i/>
                <w:snapToGrid w:val="0"/>
                <w:sz w:val="26"/>
                <w:szCs w:val="26"/>
                <w:shd w:val="clear" w:color="auto" w:fill="FFFF99"/>
              </w:rPr>
              <w:t xml:space="preserve"> </w:t>
            </w:r>
          </w:p>
          <w:p w14:paraId="2AD0A502" w14:textId="770759D1"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D2FD2C7" w:rsidR="00F041BD" w:rsidRPr="000C5878" w:rsidRDefault="00F041BD" w:rsidP="006058D6">
            <w:pPr>
              <w:spacing w:after="120"/>
              <w:rPr>
                <w:b/>
                <w:i/>
              </w:rPr>
            </w:pPr>
            <w:r w:rsidRPr="000C5878">
              <w:rPr>
                <w:b/>
                <w:i/>
              </w:rPr>
              <w:t>«</w:t>
            </w:r>
            <w:r w:rsidR="000C5878" w:rsidRPr="000C5878">
              <w:rPr>
                <w:b/>
                <w:i/>
              </w:rPr>
              <w:t>03</w:t>
            </w:r>
            <w:r w:rsidRPr="000C5878">
              <w:rPr>
                <w:b/>
                <w:i/>
              </w:rPr>
              <w:t xml:space="preserve">» </w:t>
            </w:r>
            <w:r w:rsidR="000C5878" w:rsidRPr="000C5878">
              <w:rPr>
                <w:b/>
                <w:i/>
              </w:rPr>
              <w:t xml:space="preserve">августа 2022 </w:t>
            </w:r>
            <w:r w:rsidRPr="000C5878">
              <w:rPr>
                <w:b/>
                <w:i/>
              </w:rPr>
              <w:t>г. </w:t>
            </w:r>
            <w:r w:rsidR="000C5878" w:rsidRPr="000C5878">
              <w:rPr>
                <w:b/>
                <w:i/>
                <w:shd w:val="clear" w:color="auto" w:fill="FFFF99"/>
              </w:rPr>
              <w:t xml:space="preserve"> </w:t>
            </w:r>
            <w:r w:rsidRPr="000C5878">
              <w:rPr>
                <w:b/>
                <w:i/>
              </w:rPr>
              <w:t xml:space="preserve">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7B04313" w:rsidR="007F6664" w:rsidRPr="008854F8" w:rsidRDefault="00F041BD" w:rsidP="000C5878">
            <w:pPr>
              <w:pStyle w:val="Tableheader"/>
              <w:widowControl w:val="0"/>
              <w:rPr>
                <w:rStyle w:val="af8"/>
                <w:rFonts w:eastAsia="Lucida Sans Unicode"/>
                <w:kern w:val="1"/>
                <w:sz w:val="26"/>
                <w:szCs w:val="26"/>
              </w:rPr>
            </w:pPr>
            <w:r w:rsidRPr="000C5878">
              <w:rPr>
                <w:i/>
                <w:sz w:val="26"/>
                <w:szCs w:val="26"/>
              </w:rPr>
              <w:t>«</w:t>
            </w:r>
            <w:r w:rsidR="000C5878" w:rsidRPr="000C5878">
              <w:rPr>
                <w:i/>
                <w:sz w:val="26"/>
                <w:szCs w:val="26"/>
              </w:rPr>
              <w:t>10</w:t>
            </w:r>
            <w:r w:rsidRPr="000C5878">
              <w:rPr>
                <w:i/>
                <w:sz w:val="26"/>
                <w:szCs w:val="26"/>
              </w:rPr>
              <w:t>»</w:t>
            </w:r>
            <w:r w:rsidR="000C5878" w:rsidRPr="000C5878">
              <w:rPr>
                <w:i/>
                <w:sz w:val="26"/>
                <w:szCs w:val="26"/>
              </w:rPr>
              <w:t xml:space="preserve"> августа 2022 </w:t>
            </w:r>
            <w:r w:rsidRPr="000C5878">
              <w:rPr>
                <w:i/>
                <w:sz w:val="26"/>
                <w:szCs w:val="26"/>
              </w:rPr>
              <w:t>г. в </w:t>
            </w:r>
            <w:r w:rsidR="000C5878" w:rsidRPr="000C5878">
              <w:rPr>
                <w:i/>
                <w:snapToGrid w:val="0"/>
                <w:sz w:val="26"/>
                <w:szCs w:val="26"/>
              </w:rPr>
              <w:t>09</w:t>
            </w:r>
            <w:r w:rsidRPr="000C5878">
              <w:rPr>
                <w:i/>
                <w:snapToGrid w:val="0"/>
                <w:sz w:val="26"/>
                <w:szCs w:val="26"/>
              </w:rPr>
              <w:t xml:space="preserve"> ч. </w:t>
            </w:r>
            <w:r w:rsidR="000C5878" w:rsidRPr="000C5878">
              <w:rPr>
                <w:i/>
                <w:snapToGrid w:val="0"/>
                <w:sz w:val="26"/>
                <w:szCs w:val="26"/>
              </w:rPr>
              <w:t>00</w:t>
            </w:r>
            <w:r w:rsidRPr="000C5878">
              <w:rPr>
                <w:i/>
                <w:snapToGrid w:val="0"/>
                <w:sz w:val="26"/>
                <w:szCs w:val="26"/>
              </w:rPr>
              <w:t xml:space="preserve"> мин.</w:t>
            </w:r>
            <w:r w:rsidRPr="00C34252">
              <w:rPr>
                <w:b w:val="0"/>
                <w:sz w:val="26"/>
                <w:szCs w:val="26"/>
              </w:rPr>
              <w:t> </w:t>
            </w:r>
            <w:r w:rsidR="007D132E" w:rsidRPr="00DB7BCB">
              <w:rPr>
                <w:b w:val="0"/>
                <w:snapToGrid w:val="0"/>
                <w:sz w:val="26"/>
                <w:szCs w:val="26"/>
              </w:rPr>
              <w:t>(</w:t>
            </w:r>
            <w:r w:rsidR="007D132E" w:rsidRPr="00DB7BCB">
              <w:rPr>
                <w:b w:val="0"/>
                <w:sz w:val="26"/>
                <w:szCs w:val="26"/>
              </w:rPr>
              <w:t xml:space="preserve">по </w:t>
            </w:r>
            <w:r w:rsidR="000C5878">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FA71958" w:rsidR="00431A10" w:rsidRPr="000C5878" w:rsidRDefault="00431A10" w:rsidP="000C5878">
            <w:pPr>
              <w:pStyle w:val="afa"/>
              <w:tabs>
                <w:tab w:val="clear" w:pos="1134"/>
                <w:tab w:val="left" w:pos="567"/>
              </w:tabs>
              <w:spacing w:before="0" w:after="120"/>
              <w:rPr>
                <w:b/>
                <w:i/>
                <w:szCs w:val="28"/>
              </w:rPr>
            </w:pPr>
            <w:r w:rsidRPr="000C5878">
              <w:rPr>
                <w:b/>
                <w:i/>
                <w:snapToGrid w:val="0"/>
                <w:szCs w:val="26"/>
              </w:rPr>
              <w:t>«</w:t>
            </w:r>
            <w:r w:rsidR="000C5878" w:rsidRPr="000C5878">
              <w:rPr>
                <w:b/>
                <w:i/>
                <w:snapToGrid w:val="0"/>
                <w:szCs w:val="26"/>
              </w:rPr>
              <w:t>29</w:t>
            </w:r>
            <w:r w:rsidRPr="000C5878">
              <w:rPr>
                <w:b/>
                <w:i/>
                <w:snapToGrid w:val="0"/>
                <w:szCs w:val="26"/>
              </w:rPr>
              <w:t>» </w:t>
            </w:r>
            <w:r w:rsidR="000C5878" w:rsidRPr="000C5878">
              <w:rPr>
                <w:b/>
                <w:i/>
                <w:snapToGrid w:val="0"/>
                <w:szCs w:val="26"/>
              </w:rPr>
              <w:t xml:space="preserve">августа </w:t>
            </w:r>
            <w:r w:rsidRPr="000C5878">
              <w:rPr>
                <w:b/>
                <w:i/>
                <w:snapToGrid w:val="0"/>
                <w:szCs w:val="26"/>
              </w:rPr>
              <w:t>20</w:t>
            </w:r>
            <w:r w:rsidR="000C5878" w:rsidRPr="000C5878">
              <w:rPr>
                <w:b/>
                <w:i/>
                <w:szCs w:val="26"/>
              </w:rPr>
              <w:t>22</w:t>
            </w:r>
            <w:r w:rsidRPr="000C5878">
              <w:rPr>
                <w:b/>
                <w:i/>
                <w:snapToGrid w:val="0"/>
                <w:szCs w:val="26"/>
              </w:rPr>
              <w:t xml:space="preserve"> г.</w:t>
            </w:r>
          </w:p>
        </w:tc>
      </w:tr>
      <w:tr w:rsidR="008507C3" w:rsidRPr="008C0DD3" w14:paraId="0B1B8061"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2" w:name="_Ref30682438"/>
          </w:p>
        </w:tc>
        <w:bookmarkEnd w:id="62"/>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C5B7FFC" w:rsidR="008507C3" w:rsidRPr="00BA04C6" w:rsidRDefault="008507C3" w:rsidP="008507C3">
            <w:r>
              <w:t>Не предоставляется</w:t>
            </w:r>
          </w:p>
        </w:tc>
      </w:tr>
      <w:tr w:rsidR="005652E2" w:rsidRPr="008C0DD3" w14:paraId="24CCADAD"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F75D157" w:rsidR="005652E2" w:rsidRPr="00BA04C6" w:rsidRDefault="005652E2" w:rsidP="00537598">
            <w:pPr>
              <w:pStyle w:val="Tabletext"/>
              <w:rPr>
                <w:sz w:val="26"/>
                <w:szCs w:val="26"/>
              </w:rPr>
            </w:pPr>
            <w:r w:rsidRPr="00FD0298">
              <w:rPr>
                <w:sz w:val="26"/>
                <w:szCs w:val="26"/>
              </w:rPr>
              <w:t xml:space="preserve">Не предусмотрено </w:t>
            </w:r>
          </w:p>
        </w:tc>
      </w:tr>
      <w:tr w:rsidR="005652E2" w:rsidRPr="008C0DD3" w14:paraId="65CE3F9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3224BC55" w:rsidR="00537598" w:rsidRPr="00CF7333" w:rsidRDefault="005652E2" w:rsidP="00537598">
            <w:pPr>
              <w:rPr>
                <w:i/>
                <w:shd w:val="clear" w:color="auto" w:fill="FFFF99"/>
              </w:rPr>
            </w:pPr>
            <w:r w:rsidRPr="00F51BA9">
              <w:rPr>
                <w:bCs/>
                <w:spacing w:val="-6"/>
              </w:rPr>
              <w:lastRenderedPageBreak/>
              <w:t xml:space="preserve">Один победитель </w:t>
            </w:r>
          </w:p>
          <w:p w14:paraId="7A673E4E" w14:textId="027A5FBB" w:rsidR="005652E2" w:rsidRPr="00CF7333" w:rsidRDefault="005652E2" w:rsidP="00C65174">
            <w:pPr>
              <w:spacing w:after="120"/>
              <w:rPr>
                <w:i/>
                <w:shd w:val="clear" w:color="auto" w:fill="FFFF99"/>
              </w:rPr>
            </w:pPr>
          </w:p>
        </w:tc>
      </w:tr>
      <w:tr w:rsidR="005652E2" w:rsidRPr="00B26836" w14:paraId="61736A71"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FF20F3" w14:textId="77777777" w:rsidR="00537598" w:rsidRDefault="00537598" w:rsidP="00537598">
            <w:pPr>
              <w:pStyle w:val="Tableheader"/>
              <w:rPr>
                <w:b w:val="0"/>
                <w:sz w:val="24"/>
              </w:rPr>
            </w:pPr>
            <w:r w:rsidRPr="007335C7">
              <w:rPr>
                <w:b w:val="0"/>
                <w:sz w:val="24"/>
              </w:rPr>
              <w:t xml:space="preserve">Почтовый адрес: 675004, г. Благовещенск, ул. Шевченко, 32, </w:t>
            </w:r>
            <w:proofErr w:type="spellStart"/>
            <w:r w:rsidRPr="007335C7">
              <w:rPr>
                <w:b w:val="0"/>
                <w:sz w:val="24"/>
              </w:rPr>
              <w:t>каб</w:t>
            </w:r>
            <w:proofErr w:type="spellEnd"/>
            <w:r w:rsidRPr="007335C7">
              <w:rPr>
                <w:b w:val="0"/>
                <w:sz w:val="24"/>
              </w:rPr>
              <w:t xml:space="preserve">. 214. </w:t>
            </w:r>
          </w:p>
          <w:p w14:paraId="5DE62702" w14:textId="759FC70B" w:rsidR="005652E2" w:rsidRPr="00111A7E" w:rsidRDefault="00537598" w:rsidP="00537598">
            <w:pPr>
              <w:pStyle w:val="Tableheader"/>
              <w:spacing w:after="120"/>
              <w:rPr>
                <w:rStyle w:val="af8"/>
                <w:i w:val="0"/>
                <w:snapToGrid w:val="0"/>
                <w:sz w:val="26"/>
                <w:szCs w:val="26"/>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6" w:name="_Ref69570971"/>
          </w:p>
        </w:tc>
        <w:bookmarkEnd w:id="66"/>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E069F3" w:rsidRPr="00B26836" w14:paraId="56A369E4"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6AB72412" w:rsidR="00537598" w:rsidRPr="00F56429" w:rsidRDefault="007878EF" w:rsidP="00537598">
            <w:pPr>
              <w:spacing w:after="160" w:line="259" w:lineRule="auto"/>
              <w:rPr>
                <w:i/>
                <w:shd w:val="clear" w:color="auto" w:fill="FFFF99"/>
              </w:rPr>
            </w:pPr>
            <w:r w:rsidRPr="00E47FED">
              <w:rPr>
                <w:snapToGrid/>
              </w:rPr>
              <w:t xml:space="preserve">Не требуется </w:t>
            </w:r>
          </w:p>
          <w:p w14:paraId="53E01571" w14:textId="5C384375" w:rsidR="00E069F3" w:rsidRPr="00F56429" w:rsidRDefault="00E069F3" w:rsidP="007878EF">
            <w:pPr>
              <w:spacing w:before="60" w:after="60"/>
              <w:ind w:left="11"/>
              <w:rPr>
                <w:i/>
                <w:shd w:val="clear" w:color="auto" w:fill="FFFF99"/>
              </w:rPr>
            </w:pPr>
          </w:p>
        </w:tc>
      </w:tr>
    </w:tbl>
    <w:p w14:paraId="23C74E6A" w14:textId="77777777" w:rsidR="00D11474" w:rsidRPr="00917CB6" w:rsidRDefault="00D11474" w:rsidP="00D11474">
      <w:bookmarkStart w:id="67" w:name="_GoBack"/>
      <w:bookmarkEnd w:id="67"/>
    </w:p>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10250547"/>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7"/>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10250548"/>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18119237"/>
      <w:bookmarkStart w:id="86" w:name="_Toc110250549"/>
      <w:bookmarkEnd w:id="77"/>
      <w:r w:rsidRPr="00F81A91">
        <w:rPr>
          <w:sz w:val="28"/>
        </w:rPr>
        <w:t>Правовой статус документов</w:t>
      </w:r>
      <w:bookmarkEnd w:id="78"/>
      <w:bookmarkEnd w:id="79"/>
      <w:bookmarkEnd w:id="80"/>
      <w:bookmarkEnd w:id="81"/>
      <w:bookmarkEnd w:id="82"/>
      <w:bookmarkEnd w:id="83"/>
      <w:bookmarkEnd w:id="84"/>
      <w:bookmarkEnd w:id="86"/>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0250550"/>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10250551"/>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1025055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Ref55300680"/>
      <w:bookmarkStart w:id="158" w:name="_Toc55305378"/>
      <w:bookmarkStart w:id="159" w:name="_Toc57314640"/>
      <w:bookmarkStart w:id="160" w:name="_Toc69728963"/>
      <w:bookmarkStart w:id="161" w:name="ИНСТРУКЦИИ"/>
      <w:bookmarkStart w:id="162" w:name="_Toc110250553"/>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62"/>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10250554"/>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10250555"/>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102505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0250557"/>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7"/>
      <w:bookmarkEnd w:id="158"/>
      <w:bookmarkEnd w:id="159"/>
      <w:bookmarkEnd w:id="160"/>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0250558"/>
      <w:bookmarkEnd w:id="161"/>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10250559"/>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Ref55280436"/>
      <w:bookmarkStart w:id="240" w:name="_Toc55285345"/>
      <w:bookmarkStart w:id="241" w:name="_Toc55305382"/>
      <w:bookmarkStart w:id="242" w:name="_Toc57314644"/>
      <w:bookmarkStart w:id="243" w:name="_Toc69728967"/>
      <w:bookmarkStart w:id="244" w:name="_Toc110250560"/>
      <w:bookmarkEnd w:id="236"/>
      <w:r w:rsidRPr="0074145B">
        <w:rPr>
          <w:sz w:val="28"/>
        </w:rPr>
        <w:t>Разъяснение Документации</w:t>
      </w:r>
      <w:bookmarkEnd w:id="237"/>
      <w:r w:rsidRPr="0074145B">
        <w:rPr>
          <w:sz w:val="28"/>
        </w:rPr>
        <w:t xml:space="preserve"> о закупке</w:t>
      </w:r>
      <w:bookmarkEnd w:id="238"/>
      <w:bookmarkEnd w:id="244"/>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10250561"/>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10250562"/>
      <w:r w:rsidRPr="004A3BFE">
        <w:rPr>
          <w:sz w:val="28"/>
        </w:rPr>
        <w:t>Подготовка заявок</w:t>
      </w:r>
      <w:bookmarkEnd w:id="239"/>
      <w:bookmarkEnd w:id="240"/>
      <w:bookmarkEnd w:id="241"/>
      <w:bookmarkEnd w:id="242"/>
      <w:bookmarkEnd w:id="243"/>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10250563"/>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1025056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10250565"/>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10250566"/>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1025056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1025056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Ref55280443"/>
      <w:bookmarkStart w:id="308" w:name="_Toc55285351"/>
      <w:bookmarkStart w:id="309" w:name="_Toc55305383"/>
      <w:bookmarkStart w:id="310" w:name="_Toc57314654"/>
      <w:bookmarkStart w:id="311" w:name="_Toc69728968"/>
      <w:bookmarkStart w:id="312" w:name="_Toc110250569"/>
      <w:bookmarkEnd w:id="303"/>
      <w:bookmarkEnd w:id="304"/>
      <w:bookmarkEnd w:id="305"/>
      <w:r w:rsidRPr="004E5717">
        <w:lastRenderedPageBreak/>
        <w:t xml:space="preserve">Обеспечение </w:t>
      </w:r>
      <w:r w:rsidR="00215DA8" w:rsidRPr="004E5717">
        <w:t>заявки</w:t>
      </w:r>
      <w:bookmarkEnd w:id="306"/>
      <w:bookmarkEnd w:id="312"/>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110250570"/>
      <w:r w:rsidRPr="001A0F5F">
        <w:rPr>
          <w:sz w:val="28"/>
        </w:rPr>
        <w:lastRenderedPageBreak/>
        <w:t>Подача заявок и их прием</w:t>
      </w:r>
      <w:bookmarkEnd w:id="307"/>
      <w:bookmarkEnd w:id="308"/>
      <w:bookmarkEnd w:id="309"/>
      <w:bookmarkEnd w:id="310"/>
      <w:bookmarkEnd w:id="311"/>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512721009"/>
      <w:bookmarkStart w:id="389" w:name="_Ref55280448"/>
      <w:bookmarkStart w:id="390" w:name="_Toc55285352"/>
      <w:bookmarkStart w:id="391" w:name="_Toc55305384"/>
      <w:bookmarkStart w:id="392" w:name="_Toc57314655"/>
      <w:bookmarkStart w:id="393" w:name="_Toc69728969"/>
      <w:bookmarkStart w:id="394" w:name="_Toc11025057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94"/>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Ref55280453"/>
      <w:bookmarkStart w:id="545" w:name="_Toc55285353"/>
      <w:bookmarkStart w:id="546" w:name="_Toc55305385"/>
      <w:bookmarkStart w:id="547" w:name="_Toc57314656"/>
      <w:bookmarkStart w:id="548" w:name="_Toc69728970"/>
      <w:bookmarkStart w:id="549" w:name="_Ref514620397"/>
      <w:bookmarkStart w:id="550" w:name="_Toc110250572"/>
      <w:bookmarkEnd w:id="388"/>
      <w:bookmarkEnd w:id="389"/>
      <w:bookmarkEnd w:id="390"/>
      <w:bookmarkEnd w:id="391"/>
      <w:bookmarkEnd w:id="392"/>
      <w:bookmarkEnd w:id="393"/>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50"/>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110250573"/>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Ref515702846"/>
      <w:bookmarkStart w:id="588" w:name="_Ref515702880"/>
      <w:bookmarkStart w:id="589" w:name="_Ref514705876"/>
      <w:bookmarkStart w:id="590" w:name="_Ref55304422"/>
      <w:bookmarkStart w:id="591" w:name="_Toc110250574"/>
      <w:bookmarkEnd w:id="544"/>
      <w:bookmarkEnd w:id="545"/>
      <w:bookmarkEnd w:id="546"/>
      <w:bookmarkEnd w:id="547"/>
      <w:bookmarkEnd w:id="548"/>
      <w:bookmarkEnd w:id="549"/>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91"/>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110250575"/>
      <w:r w:rsidRPr="00496908">
        <w:rPr>
          <w:sz w:val="28"/>
        </w:rPr>
        <w:t>Оценка и сопоставление заявок</w:t>
      </w:r>
      <w:bookmarkEnd w:id="587"/>
      <w:bookmarkEnd w:id="588"/>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Ref324337584"/>
      <w:bookmarkStart w:id="774" w:name="_Toc110250576"/>
      <w:bookmarkEnd w:id="589"/>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4"/>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11025057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110250578"/>
      <w:bookmarkEnd w:id="590"/>
      <w:bookmarkEnd w:id="773"/>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Ref55280474"/>
      <w:bookmarkStart w:id="815" w:name="_Toc55285356"/>
      <w:bookmarkStart w:id="816" w:name="_Toc55305388"/>
      <w:bookmarkStart w:id="817" w:name="_Toc57314659"/>
      <w:bookmarkStart w:id="818" w:name="_Toc69728973"/>
      <w:bookmarkStart w:id="819" w:name="_Toc110250579"/>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110250580"/>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110250581"/>
      <w:r w:rsidRPr="002D41DC">
        <w:rPr>
          <w:rFonts w:ascii="Times New Roman" w:hAnsi="Times New Roman"/>
          <w:sz w:val="28"/>
          <w:szCs w:val="28"/>
        </w:rPr>
        <w:lastRenderedPageBreak/>
        <w:t>ПОРЯДОК ЗАКЛЮЧЕНИЯ ДОГОВОРА</w:t>
      </w:r>
      <w:bookmarkEnd w:id="814"/>
      <w:bookmarkEnd w:id="815"/>
      <w:bookmarkEnd w:id="816"/>
      <w:bookmarkEnd w:id="817"/>
      <w:bookmarkEnd w:id="818"/>
      <w:bookmarkEnd w:id="822"/>
      <w:bookmarkEnd w:id="823"/>
    </w:p>
    <w:p w14:paraId="296B25F8" w14:textId="77777777" w:rsidR="004A5648" w:rsidRPr="004C6493" w:rsidRDefault="00745560" w:rsidP="004A5648">
      <w:pPr>
        <w:pStyle w:val="2"/>
        <w:rPr>
          <w:sz w:val="28"/>
        </w:rPr>
      </w:pPr>
      <w:bookmarkStart w:id="824" w:name="_Toc110250582"/>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110250583"/>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ДОПОЛНИТЕЛЬНЫЕ_ИНСТРУКЦИИ"/>
      <w:bookmarkStart w:id="846" w:name="_Toc110250584"/>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6"/>
    </w:p>
    <w:p w14:paraId="4DD4020B" w14:textId="77777777" w:rsidR="00EC5F37" w:rsidRPr="00075F70" w:rsidRDefault="00EC5F37" w:rsidP="000B75D3">
      <w:pPr>
        <w:pStyle w:val="2"/>
        <w:rPr>
          <w:sz w:val="28"/>
        </w:rPr>
      </w:pPr>
      <w:bookmarkStart w:id="847" w:name="_Toc57314662"/>
      <w:bookmarkStart w:id="848" w:name="_Toc69728976"/>
      <w:bookmarkStart w:id="849" w:name="_Toc110250585"/>
      <w:bookmarkEnd w:id="845"/>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Ref56251910"/>
      <w:bookmarkStart w:id="851" w:name="_Toc57314670"/>
      <w:bookmarkStart w:id="852" w:name="_Toc69728984"/>
      <w:bookmarkStart w:id="853" w:name="_Toc110250586"/>
      <w:proofErr w:type="spellStart"/>
      <w:r w:rsidRPr="00A9758C">
        <w:rPr>
          <w:sz w:val="28"/>
        </w:rPr>
        <w:t>Многолотовая</w:t>
      </w:r>
      <w:proofErr w:type="spellEnd"/>
      <w:r w:rsidRPr="00A9758C">
        <w:rPr>
          <w:sz w:val="28"/>
        </w:rPr>
        <w:t xml:space="preserve"> закупка</w:t>
      </w:r>
      <w:bookmarkEnd w:id="853"/>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110250587"/>
      <w:bookmarkEnd w:id="850"/>
      <w:bookmarkEnd w:id="851"/>
      <w:bookmarkEnd w:id="852"/>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ФОРМЫ"/>
      <w:bookmarkStart w:id="867" w:name="_Toc110250588"/>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7"/>
    </w:p>
    <w:p w14:paraId="66C13D49" w14:textId="3C50C327" w:rsidR="00C22E8E" w:rsidRPr="0022529B" w:rsidRDefault="00C22E8E" w:rsidP="000B75D3">
      <w:pPr>
        <w:pStyle w:val="2"/>
        <w:rPr>
          <w:sz w:val="28"/>
        </w:rPr>
      </w:pPr>
      <w:bookmarkStart w:id="868" w:name="_Ref417482063"/>
      <w:bookmarkStart w:id="869" w:name="_Toc418077920"/>
      <w:bookmarkStart w:id="870" w:name="_Toc110250589"/>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110250590"/>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110250591"/>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110250592"/>
      <w:bookmarkEnd w:id="866"/>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110250593"/>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110250594"/>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Ref89649494"/>
      <w:bookmarkStart w:id="903" w:name="_Toc90385115"/>
      <w:bookmarkStart w:id="904" w:name="_Ref55335821"/>
      <w:bookmarkStart w:id="905" w:name="_Ref55336345"/>
      <w:bookmarkStart w:id="906" w:name="_Toc57314674"/>
      <w:bookmarkStart w:id="907" w:name="_Toc69728988"/>
      <w:bookmarkStart w:id="908" w:name="_Toc110250595"/>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8"/>
    </w:p>
    <w:p w14:paraId="36BA5718" w14:textId="77777777" w:rsidR="00D72DFE" w:rsidRPr="00FC0CA5" w:rsidRDefault="00D72DFE" w:rsidP="00D72DFE">
      <w:pPr>
        <w:pStyle w:val="22"/>
      </w:pPr>
      <w:bookmarkStart w:id="909" w:name="_Ref511135236"/>
      <w:bookmarkStart w:id="910" w:name="_Toc110250596"/>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 xml:space="preserve">ПРИЛОЖЕНИЕ № 7 – СТРУКТУРА НМЦ (в формате </w:t>
      </w:r>
      <w:proofErr w:type="spellStart"/>
      <w:r w:rsidR="005C1523" w:rsidRPr="005C1523">
        <w:rPr>
          <w:i/>
          <w:highlight w:val="lightGray"/>
        </w:rPr>
        <w:t>Excel</w:t>
      </w:r>
      <w:proofErr w:type="spellEnd"/>
      <w:r w:rsidR="005C1523" w:rsidRPr="005C152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110250597"/>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110250598"/>
      <w:bookmarkEnd w:id="902"/>
      <w:bookmarkEnd w:id="903"/>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4"/>
      <w:bookmarkEnd w:id="905"/>
      <w:bookmarkEnd w:id="906"/>
      <w:bookmarkEnd w:id="907"/>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110250599"/>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185D6415" w14:textId="769167C6" w:rsidR="00747824" w:rsidRDefault="00A22FD1" w:rsidP="00747824">
      <w:pPr>
        <w:rPr>
          <w:i/>
          <w:highlight w:val="lightGray"/>
          <w:shd w:val="clear" w:color="auto" w:fill="BFBFBF" w:themeFill="background1" w:themeFillShade="BF"/>
        </w:rPr>
      </w:pPr>
      <w:bookmarkStart w:id="922"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2"/>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6167B96E" w:rsidR="0053275D" w:rsidRDefault="0053275D" w:rsidP="0053275D">
      <w:pPr>
        <w:pageBreakBefore/>
        <w:rPr>
          <w:i/>
          <w:highlight w:val="lightGray"/>
          <w:shd w:val="clear" w:color="auto" w:fill="BFBFBF" w:themeFill="background1" w:themeFillShade="BF"/>
        </w:rPr>
      </w:pPr>
      <w:bookmarkStart w:id="923"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3"/>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4" w:name="_Toc110250600"/>
      <w:r w:rsidRPr="00BA04C6">
        <w:lastRenderedPageBreak/>
        <w:t>Инструкции по заполнению</w:t>
      </w:r>
      <w:bookmarkEnd w:id="924"/>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5"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5"/>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6" w:name="_Ref86826666"/>
      <w:bookmarkStart w:id="927" w:name="_Toc90385112"/>
      <w:bookmarkStart w:id="928" w:name="_Toc110250601"/>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6"/>
      <w:bookmarkEnd w:id="927"/>
      <w:bookmarkEnd w:id="928"/>
    </w:p>
    <w:p w14:paraId="08FAE38B" w14:textId="77777777" w:rsidR="00EC5F37" w:rsidRPr="00FC0CA5" w:rsidRDefault="00EC5F37">
      <w:pPr>
        <w:pStyle w:val="22"/>
      </w:pPr>
      <w:bookmarkStart w:id="929" w:name="_Toc90385113"/>
      <w:bookmarkStart w:id="930" w:name="_Toc110250602"/>
      <w:r w:rsidRPr="00FC0CA5">
        <w:t xml:space="preserve">Форма </w:t>
      </w:r>
      <w:bookmarkEnd w:id="929"/>
      <w:r w:rsidR="001E0BD6">
        <w:t>Календарного графика</w:t>
      </w:r>
      <w:bookmarkEnd w:id="930"/>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1" w:name="_Toc90385114"/>
      <w:bookmarkStart w:id="932" w:name="_Toc110250603"/>
      <w:r w:rsidRPr="00BA04C6">
        <w:lastRenderedPageBreak/>
        <w:t>Инструкции по заполнению</w:t>
      </w:r>
      <w:bookmarkEnd w:id="931"/>
      <w:bookmarkEnd w:id="932"/>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3" w:name="_Ref55335823"/>
      <w:bookmarkStart w:id="934" w:name="_Ref55336359"/>
      <w:bookmarkStart w:id="935" w:name="_Toc57314675"/>
      <w:bookmarkStart w:id="936" w:name="_Toc69728989"/>
      <w:bookmarkStart w:id="937" w:name="_Toc110250604"/>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3"/>
      <w:bookmarkEnd w:id="934"/>
      <w:bookmarkEnd w:id="935"/>
      <w:bookmarkEnd w:id="936"/>
      <w:bookmarkEnd w:id="937"/>
    </w:p>
    <w:p w14:paraId="115CE27B" w14:textId="77777777" w:rsidR="00EC5F37" w:rsidRPr="00FC0CA5" w:rsidRDefault="00EC5F37">
      <w:pPr>
        <w:pStyle w:val="22"/>
      </w:pPr>
      <w:bookmarkStart w:id="938" w:name="_Toc110250605"/>
      <w:r w:rsidRPr="00FC0CA5">
        <w:t>Форма Анкеты Участника</w:t>
      </w:r>
      <w:bookmarkEnd w:id="938"/>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9" w:name="_Hlk71190652"/>
      <w:r w:rsidR="00F13AD0">
        <w:t>/ Ф.И.О.</w:t>
      </w:r>
      <w:r w:rsidR="00F13AD0" w:rsidRPr="00B314EA">
        <w:t xml:space="preserve"> </w:t>
      </w:r>
      <w:bookmarkEnd w:id="939"/>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0" w:name="_Toc110250606"/>
      <w:r w:rsidRPr="00BA04C6">
        <w:lastRenderedPageBreak/>
        <w:t>Инструкции по заполнению</w:t>
      </w:r>
      <w:bookmarkEnd w:id="940"/>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1" w:name="_Toc71716728"/>
      <w:bookmarkStart w:id="942" w:name="_Toc72347932"/>
      <w:bookmarkStart w:id="943" w:name="_Toc71716730"/>
      <w:bookmarkStart w:id="944" w:name="_Toc72347934"/>
      <w:bookmarkStart w:id="945" w:name="_Toc71716744"/>
      <w:bookmarkStart w:id="946" w:name="_Toc72347948"/>
      <w:bookmarkStart w:id="947" w:name="_Toc71716745"/>
      <w:bookmarkStart w:id="948" w:name="_Toc72347949"/>
      <w:bookmarkStart w:id="949" w:name="_Toc71716746"/>
      <w:bookmarkStart w:id="950" w:name="_Toc72347950"/>
      <w:bookmarkStart w:id="951" w:name="_Toc71716747"/>
      <w:bookmarkStart w:id="952" w:name="_Toc72347951"/>
      <w:bookmarkStart w:id="953" w:name="_Toc71716748"/>
      <w:bookmarkStart w:id="954" w:name="_Toc72347952"/>
      <w:bookmarkStart w:id="955" w:name="_Toc71716749"/>
      <w:bookmarkStart w:id="956" w:name="_Toc72347953"/>
      <w:bookmarkStart w:id="957" w:name="_Toc71716750"/>
      <w:bookmarkStart w:id="958" w:name="_Toc72347954"/>
      <w:bookmarkStart w:id="959" w:name="_Toc71716751"/>
      <w:bookmarkStart w:id="960" w:name="_Toc72347955"/>
      <w:bookmarkStart w:id="961" w:name="_Toc71716752"/>
      <w:bookmarkStart w:id="962" w:name="_Toc72347956"/>
      <w:bookmarkStart w:id="963" w:name="_Toc71716753"/>
      <w:bookmarkStart w:id="964" w:name="_Toc72347957"/>
      <w:bookmarkStart w:id="965" w:name="_Toc71716754"/>
      <w:bookmarkStart w:id="966" w:name="_Toc72347958"/>
      <w:bookmarkStart w:id="967" w:name="_Toc71716755"/>
      <w:bookmarkStart w:id="968" w:name="_Toc72347959"/>
      <w:bookmarkStart w:id="969" w:name="_Toc71716756"/>
      <w:bookmarkStart w:id="970" w:name="_Toc72347960"/>
      <w:bookmarkStart w:id="971" w:name="_Toc71716757"/>
      <w:bookmarkStart w:id="972" w:name="_Toc72347961"/>
      <w:bookmarkStart w:id="973" w:name="_Toc71716758"/>
      <w:bookmarkStart w:id="974" w:name="_Toc72347962"/>
      <w:bookmarkStart w:id="975" w:name="_Toc71716759"/>
      <w:bookmarkStart w:id="976" w:name="_Toc72347963"/>
      <w:bookmarkStart w:id="977" w:name="_Toc71716760"/>
      <w:bookmarkStart w:id="978" w:name="_Toc72347964"/>
      <w:bookmarkStart w:id="979" w:name="_Toc71716761"/>
      <w:bookmarkStart w:id="980" w:name="_Toc72347965"/>
      <w:bookmarkStart w:id="981" w:name="_Toc71716762"/>
      <w:bookmarkStart w:id="982" w:name="_Toc72347966"/>
      <w:bookmarkStart w:id="983" w:name="_Toc71716763"/>
      <w:bookmarkStart w:id="984" w:name="_Toc72347967"/>
      <w:bookmarkStart w:id="985" w:name="_Toc71716764"/>
      <w:bookmarkStart w:id="986" w:name="_Toc72347968"/>
      <w:bookmarkStart w:id="987" w:name="_Toc71716765"/>
      <w:bookmarkStart w:id="988" w:name="_Toc72347969"/>
      <w:bookmarkStart w:id="989" w:name="_Toc71716766"/>
      <w:bookmarkStart w:id="990" w:name="_Toc72347970"/>
      <w:bookmarkStart w:id="991" w:name="_Toc71716767"/>
      <w:bookmarkStart w:id="992" w:name="_Toc72347971"/>
      <w:bookmarkStart w:id="993" w:name="_Toc71716768"/>
      <w:bookmarkStart w:id="994" w:name="_Toc72347972"/>
      <w:bookmarkStart w:id="995" w:name="_Toc71716769"/>
      <w:bookmarkStart w:id="996" w:name="_Toc72347973"/>
      <w:bookmarkStart w:id="997" w:name="_Toc71716770"/>
      <w:bookmarkStart w:id="998" w:name="_Toc72347974"/>
      <w:bookmarkStart w:id="999" w:name="_Toc71716771"/>
      <w:bookmarkStart w:id="1000" w:name="_Toc72347975"/>
      <w:bookmarkStart w:id="1001" w:name="_Toc71716772"/>
      <w:bookmarkStart w:id="1002" w:name="_Toc72347976"/>
      <w:bookmarkStart w:id="1003" w:name="_Toc71716773"/>
      <w:bookmarkStart w:id="1004" w:name="_Toc72347977"/>
      <w:bookmarkStart w:id="1005" w:name="_Toc71716774"/>
      <w:bookmarkStart w:id="1006" w:name="_Toc72347978"/>
      <w:bookmarkStart w:id="1007" w:name="_Toc71716775"/>
      <w:bookmarkStart w:id="1008" w:name="_Toc72347979"/>
      <w:bookmarkStart w:id="1009" w:name="_Toc71716777"/>
      <w:bookmarkStart w:id="1010" w:name="_Toc72347981"/>
      <w:bookmarkStart w:id="1011" w:name="_Toc71716778"/>
      <w:bookmarkStart w:id="1012" w:name="_Toc72347982"/>
      <w:bookmarkStart w:id="1013" w:name="_Toc71716779"/>
      <w:bookmarkStart w:id="1014" w:name="_Toc72347983"/>
      <w:bookmarkStart w:id="1015" w:name="_Toc71716780"/>
      <w:bookmarkStart w:id="1016" w:name="_Toc72347984"/>
      <w:bookmarkStart w:id="1017" w:name="_Toc71716781"/>
      <w:bookmarkStart w:id="1018" w:name="_Toc72347985"/>
      <w:bookmarkStart w:id="1019" w:name="_Toc71716782"/>
      <w:bookmarkStart w:id="1020" w:name="_Toc72347986"/>
      <w:bookmarkStart w:id="1021" w:name="_Toc71716783"/>
      <w:bookmarkStart w:id="1022" w:name="_Toc72347987"/>
      <w:bookmarkStart w:id="1023" w:name="_Toc71716784"/>
      <w:bookmarkStart w:id="1024" w:name="_Toc72347988"/>
      <w:bookmarkStart w:id="1025" w:name="_Toc71716785"/>
      <w:bookmarkStart w:id="1026" w:name="_Toc72347989"/>
      <w:bookmarkStart w:id="1027" w:name="_Toc71716786"/>
      <w:bookmarkStart w:id="1028" w:name="_Toc72347990"/>
      <w:bookmarkStart w:id="1029" w:name="_Toc71716787"/>
      <w:bookmarkStart w:id="1030" w:name="_Toc72347991"/>
      <w:bookmarkStart w:id="1031" w:name="_Toc71716788"/>
      <w:bookmarkStart w:id="1032" w:name="_Toc72347992"/>
      <w:bookmarkStart w:id="1033" w:name="_Toc71716789"/>
      <w:bookmarkStart w:id="1034" w:name="_Toc72347993"/>
      <w:bookmarkStart w:id="1035" w:name="_Toc71716790"/>
      <w:bookmarkStart w:id="1036" w:name="_Toc72347994"/>
      <w:bookmarkStart w:id="1037" w:name="_Toc71716791"/>
      <w:bookmarkStart w:id="1038" w:name="_Toc72347995"/>
      <w:bookmarkStart w:id="1039" w:name="_Toc71716792"/>
      <w:bookmarkStart w:id="1040" w:name="_Toc72347996"/>
      <w:bookmarkStart w:id="1041" w:name="_Toc71716793"/>
      <w:bookmarkStart w:id="1042" w:name="_Toc72347997"/>
      <w:bookmarkStart w:id="1043" w:name="_Toc71716794"/>
      <w:bookmarkStart w:id="1044" w:name="_Toc72347998"/>
      <w:bookmarkStart w:id="1045" w:name="_Toc71716795"/>
      <w:bookmarkStart w:id="1046" w:name="_Toc72347999"/>
      <w:bookmarkStart w:id="1047" w:name="_Toc71716796"/>
      <w:bookmarkStart w:id="1048" w:name="_Toc72348000"/>
      <w:bookmarkStart w:id="1049" w:name="_Toc71716797"/>
      <w:bookmarkStart w:id="1050" w:name="_Toc72348001"/>
      <w:bookmarkStart w:id="1051" w:name="_Toc71716798"/>
      <w:bookmarkStart w:id="1052" w:name="_Toc72348002"/>
      <w:bookmarkStart w:id="1053" w:name="_Toc71716799"/>
      <w:bookmarkStart w:id="1054" w:name="_Toc72348003"/>
      <w:bookmarkStart w:id="1055" w:name="_Toc71716800"/>
      <w:bookmarkStart w:id="1056" w:name="_Toc72348004"/>
      <w:bookmarkStart w:id="1057" w:name="_Toc71716801"/>
      <w:bookmarkStart w:id="1058" w:name="_Toc72348005"/>
      <w:bookmarkStart w:id="1059" w:name="_Toc71716802"/>
      <w:bookmarkStart w:id="1060" w:name="_Toc72348006"/>
      <w:bookmarkStart w:id="1061" w:name="_Toc71716803"/>
      <w:bookmarkStart w:id="1062" w:name="_Toc72348007"/>
      <w:bookmarkStart w:id="1063" w:name="_Toc71716804"/>
      <w:bookmarkStart w:id="1064" w:name="_Toc72348008"/>
      <w:bookmarkStart w:id="1065" w:name="_Toc71716805"/>
      <w:bookmarkStart w:id="1066" w:name="_Toc72348009"/>
      <w:bookmarkStart w:id="1067" w:name="_Toc71716806"/>
      <w:bookmarkStart w:id="1068" w:name="_Toc72348010"/>
      <w:bookmarkStart w:id="1069" w:name="_Toc71716807"/>
      <w:bookmarkStart w:id="1070" w:name="_Toc72348011"/>
      <w:bookmarkStart w:id="1071" w:name="_Toc71716808"/>
      <w:bookmarkStart w:id="1072" w:name="_Toc72348012"/>
      <w:bookmarkStart w:id="1073" w:name="_Toc71716809"/>
      <w:bookmarkStart w:id="1074" w:name="_Toc72348013"/>
      <w:bookmarkStart w:id="1075" w:name="_Toc71716811"/>
      <w:bookmarkStart w:id="1076" w:name="_Toc72348015"/>
      <w:bookmarkStart w:id="1077" w:name="_Toc71716812"/>
      <w:bookmarkStart w:id="1078" w:name="_Toc72348016"/>
      <w:bookmarkStart w:id="1079" w:name="_Toc71716813"/>
      <w:bookmarkStart w:id="1080" w:name="_Toc72348017"/>
      <w:bookmarkStart w:id="1081" w:name="_Toc71716814"/>
      <w:bookmarkStart w:id="1082" w:name="_Toc72348018"/>
      <w:bookmarkStart w:id="1083" w:name="_Toc71716815"/>
      <w:bookmarkStart w:id="1084" w:name="_Toc72348019"/>
      <w:bookmarkStart w:id="1085" w:name="_Toc71716816"/>
      <w:bookmarkStart w:id="1086" w:name="_Toc72348020"/>
      <w:bookmarkStart w:id="1087" w:name="_Toc71716817"/>
      <w:bookmarkStart w:id="1088" w:name="_Toc72348021"/>
      <w:bookmarkStart w:id="1089" w:name="_Toc71716818"/>
      <w:bookmarkStart w:id="1090" w:name="_Toc72348022"/>
      <w:bookmarkStart w:id="1091" w:name="_Toc71716819"/>
      <w:bookmarkStart w:id="1092" w:name="_Toc72348023"/>
      <w:bookmarkStart w:id="1093" w:name="_Toc71716820"/>
      <w:bookmarkStart w:id="1094" w:name="_Toc72348024"/>
      <w:bookmarkStart w:id="1095" w:name="_Toc71716821"/>
      <w:bookmarkStart w:id="1096" w:name="_Toc72348025"/>
      <w:bookmarkStart w:id="1097" w:name="_Toc71716822"/>
      <w:bookmarkStart w:id="1098" w:name="_Toc72348026"/>
      <w:bookmarkStart w:id="1099" w:name="_Toc71716823"/>
      <w:bookmarkStart w:id="1100" w:name="_Toc72348027"/>
      <w:bookmarkStart w:id="1101" w:name="_Toc71716824"/>
      <w:bookmarkStart w:id="1102" w:name="_Toc72348028"/>
      <w:bookmarkStart w:id="1103" w:name="_Toc71716825"/>
      <w:bookmarkStart w:id="1104" w:name="_Toc72348029"/>
      <w:bookmarkStart w:id="1105" w:name="_Toc71716826"/>
      <w:bookmarkStart w:id="1106" w:name="_Toc72348030"/>
      <w:bookmarkStart w:id="1107" w:name="_Toc71716827"/>
      <w:bookmarkStart w:id="1108" w:name="_Toc72348031"/>
      <w:bookmarkStart w:id="1109" w:name="_Toc71716828"/>
      <w:bookmarkStart w:id="1110" w:name="_Toc72348032"/>
      <w:bookmarkStart w:id="1111" w:name="_Toc71716829"/>
      <w:bookmarkStart w:id="1112" w:name="_Toc72348033"/>
      <w:bookmarkStart w:id="1113" w:name="_Toc71716834"/>
      <w:bookmarkStart w:id="1114" w:name="_Toc72348038"/>
      <w:bookmarkStart w:id="1115" w:name="_Toc31047544"/>
      <w:bookmarkStart w:id="1116" w:name="_Toc31047545"/>
      <w:bookmarkStart w:id="1117" w:name="_Toc31047546"/>
      <w:bookmarkStart w:id="1118" w:name="_Toc31047547"/>
      <w:bookmarkStart w:id="1119" w:name="_Toc31047548"/>
      <w:bookmarkStart w:id="1120" w:name="_Toc31047549"/>
      <w:bookmarkStart w:id="1121" w:name="_Toc31047550"/>
      <w:bookmarkStart w:id="1122" w:name="_Toc31047551"/>
      <w:bookmarkStart w:id="1123" w:name="_Toc31047552"/>
      <w:bookmarkStart w:id="1124" w:name="_Toc31047553"/>
      <w:bookmarkStart w:id="1125" w:name="_Toc31047554"/>
      <w:bookmarkStart w:id="1126" w:name="_Toc31047555"/>
      <w:bookmarkStart w:id="1127" w:name="_Toc31047556"/>
      <w:bookmarkStart w:id="1128" w:name="_Toc31047557"/>
      <w:bookmarkStart w:id="1129" w:name="_Toc31047558"/>
      <w:bookmarkStart w:id="1130" w:name="_Toc31047559"/>
      <w:bookmarkStart w:id="1131" w:name="_Toc31047560"/>
      <w:bookmarkStart w:id="1132" w:name="_Toc31047561"/>
      <w:bookmarkStart w:id="1133" w:name="_Toc31047562"/>
      <w:bookmarkStart w:id="1134" w:name="_Toc31047563"/>
      <w:bookmarkStart w:id="1135" w:name="_Toc31047564"/>
      <w:bookmarkStart w:id="1136" w:name="_Toc31047565"/>
      <w:bookmarkStart w:id="1137" w:name="_Toc31047566"/>
      <w:bookmarkStart w:id="1138" w:name="_Toc31047567"/>
      <w:bookmarkStart w:id="1139" w:name="_Toc502257230"/>
      <w:bookmarkStart w:id="1140" w:name="_Toc502257231"/>
      <w:bookmarkStart w:id="1141" w:name="_Toc502257232"/>
      <w:bookmarkStart w:id="1142" w:name="_Toc502257233"/>
      <w:bookmarkStart w:id="1143" w:name="_Toc502257234"/>
      <w:bookmarkStart w:id="1144" w:name="_Toc502257235"/>
      <w:bookmarkStart w:id="1145" w:name="_Toc502257236"/>
      <w:bookmarkStart w:id="1146" w:name="_Toc502257237"/>
      <w:bookmarkStart w:id="1147" w:name="_Toc502257238"/>
      <w:bookmarkStart w:id="1148" w:name="_Toc502257239"/>
      <w:bookmarkStart w:id="1149" w:name="_Toc502257240"/>
      <w:bookmarkStart w:id="1150" w:name="_Toc502257241"/>
      <w:bookmarkStart w:id="1151" w:name="_Toc502257242"/>
      <w:bookmarkStart w:id="1152" w:name="_Toc502257243"/>
      <w:bookmarkStart w:id="1153" w:name="_Toc502257244"/>
      <w:bookmarkStart w:id="1154" w:name="_Toc502257245"/>
      <w:bookmarkStart w:id="1155" w:name="_Toc502257246"/>
      <w:bookmarkStart w:id="1156" w:name="_Toc502257247"/>
      <w:bookmarkStart w:id="1157" w:name="_Toc502257248"/>
      <w:bookmarkStart w:id="1158" w:name="_Toc502257249"/>
      <w:bookmarkStart w:id="1159" w:name="_Toc501038136"/>
      <w:bookmarkStart w:id="1160" w:name="_Toc502257250"/>
      <w:bookmarkStart w:id="1161" w:name="_Toc501038137"/>
      <w:bookmarkStart w:id="1162" w:name="_Toc502257251"/>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3" w:name="_Ref316552585"/>
      <w:bookmarkStart w:id="1164" w:name="_Toc110250607"/>
      <w:r w:rsidRPr="00B70653">
        <w:rPr>
          <w:sz w:val="28"/>
        </w:rPr>
        <w:lastRenderedPageBreak/>
        <w:t>Справка «Сведения о цепочке собственников, включая бенефициаров (в том числе конечных)»</w:t>
      </w:r>
      <w:bookmarkEnd w:id="1163"/>
      <w:bookmarkEnd w:id="1164"/>
      <w:r w:rsidR="000D46D6" w:rsidRPr="00B70653">
        <w:rPr>
          <w:sz w:val="28"/>
        </w:rPr>
        <w:t xml:space="preserve"> </w:t>
      </w:r>
    </w:p>
    <w:p w14:paraId="45D4078D" w14:textId="77777777" w:rsidR="00B12101" w:rsidRPr="00BA04C6" w:rsidRDefault="00B12101" w:rsidP="00AF30E3">
      <w:pPr>
        <w:pStyle w:val="22"/>
        <w:numPr>
          <w:ilvl w:val="2"/>
          <w:numId w:val="4"/>
        </w:numPr>
      </w:pPr>
      <w:bookmarkStart w:id="1165" w:name="_Ref316552882"/>
      <w:bookmarkStart w:id="1166" w:name="_Toc110250608"/>
      <w:r w:rsidRPr="00BA04C6">
        <w:t>Форма справки «Сведения о цепочке собственников, включая бенефициаров (в том числе конечных)»</w:t>
      </w:r>
      <w:bookmarkEnd w:id="1165"/>
      <w:bookmarkEnd w:id="1166"/>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7" w:name="_Toc371577603"/>
      <w:bookmarkStart w:id="1168" w:name="_Toc371578754"/>
      <w:bookmarkStart w:id="1169"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5"/>
      <w:bookmarkStart w:id="1171" w:name="_Toc371578756"/>
      <w:bookmarkEnd w:id="1167"/>
      <w:bookmarkEnd w:id="1168"/>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0"/>
      <w:bookmarkEnd w:id="1171"/>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06"/>
      <w:bookmarkStart w:id="1173"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2"/>
      <w:bookmarkEnd w:id="1173"/>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9"/>
      <w:bookmarkStart w:id="1175" w:name="_Toc371578760"/>
      <w:r w:rsidRPr="00FB1482">
        <w:rPr>
          <w:snapToGrid/>
        </w:rPr>
        <w:t>Для юридических лиц, зарегистрированных в форме обществ с ограниченной ответственностью:</w:t>
      </w:r>
      <w:bookmarkEnd w:id="1174"/>
      <w:bookmarkEnd w:id="1175"/>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2"/>
      <w:bookmarkStart w:id="1177"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6"/>
      <w:bookmarkEnd w:id="1177"/>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13"/>
      <w:bookmarkStart w:id="1179" w:name="_Toc371578764"/>
      <w:r w:rsidRPr="00FB1482">
        <w:rPr>
          <w:snapToGrid/>
        </w:rPr>
        <w:t>Для юридических лиц, зарегистрированных в форме общественных или религиозных организаций (объединений):</w:t>
      </w:r>
      <w:bookmarkEnd w:id="1178"/>
      <w:bookmarkEnd w:id="1179"/>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4"/>
      <w:bookmarkStart w:id="1181" w:name="_Toc371578765"/>
      <w:r w:rsidRPr="00FB1482">
        <w:rPr>
          <w:snapToGrid/>
        </w:rPr>
        <w:t>учредительный договор или положение;</w:t>
      </w:r>
      <w:bookmarkEnd w:id="1180"/>
      <w:bookmarkEnd w:id="1181"/>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5"/>
      <w:bookmarkStart w:id="1183"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6"/>
      <w:bookmarkStart w:id="1185" w:name="_Toc371578767"/>
      <w:r w:rsidRPr="00FB1482">
        <w:rPr>
          <w:snapToGrid/>
        </w:rPr>
        <w:t>Для юридических лиц, зарегистрированных в форме фонда:</w:t>
      </w:r>
      <w:bookmarkEnd w:id="1184"/>
      <w:bookmarkEnd w:id="1185"/>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7"/>
      <w:bookmarkStart w:id="1187" w:name="_Toc371578768"/>
      <w:r w:rsidRPr="00FB1482">
        <w:rPr>
          <w:snapToGrid/>
        </w:rPr>
        <w:t>документ о выборе (назначении) попечительского совета фонда;</w:t>
      </w:r>
      <w:bookmarkEnd w:id="1186"/>
      <w:bookmarkEnd w:id="1187"/>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8"/>
      <w:bookmarkStart w:id="1189"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9"/>
      <w:bookmarkStart w:id="1191" w:name="_Toc371578770"/>
      <w:r w:rsidRPr="00FB1482">
        <w:rPr>
          <w:snapToGrid/>
        </w:rPr>
        <w:t>Для юридических лиц, зарегистрированных в форме некоммерческого партнерства:</w:t>
      </w:r>
      <w:bookmarkEnd w:id="1190"/>
      <w:bookmarkEnd w:id="1191"/>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20"/>
      <w:bookmarkStart w:id="1193" w:name="_Toc371578771"/>
      <w:r w:rsidRPr="00FB1482">
        <w:rPr>
          <w:snapToGrid/>
        </w:rPr>
        <w:t>решение и договор о создании.</w:t>
      </w:r>
      <w:bookmarkEnd w:id="1192"/>
      <w:bookmarkEnd w:id="1193"/>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1"/>
      <w:bookmarkStart w:id="1195"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4"/>
      <w:bookmarkEnd w:id="1195"/>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22"/>
      <w:bookmarkStart w:id="1197"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6"/>
      <w:bookmarkEnd w:id="1197"/>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3"/>
      <w:bookmarkStart w:id="1199" w:name="_Toc371578774"/>
      <w:r w:rsidRPr="00FB1482">
        <w:rPr>
          <w:snapToGrid/>
        </w:rPr>
        <w:t>выписка из торгового реестра страны инкорпорации;</w:t>
      </w:r>
      <w:bookmarkEnd w:id="1198"/>
      <w:bookmarkEnd w:id="1199"/>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0" w:name="_Toc371577624"/>
      <w:bookmarkStart w:id="1201"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0"/>
      <w:bookmarkEnd w:id="1201"/>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5"/>
      <w:bookmarkStart w:id="1203"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2"/>
      <w:bookmarkEnd w:id="1203"/>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4" w:name="_Toc371577626"/>
      <w:bookmarkStart w:id="1205"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4"/>
      <w:bookmarkEnd w:id="1205"/>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6" w:name="_Toc371577629"/>
      <w:bookmarkStart w:id="1207" w:name="_Toc371578780"/>
      <w:r w:rsidRPr="00BA04C6">
        <w:rPr>
          <w:snapToGrid/>
        </w:rPr>
        <w:t>Я, ________________________________________________________________</w:t>
      </w:r>
      <w:bookmarkEnd w:id="1206"/>
      <w:bookmarkEnd w:id="1207"/>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8" w:name="_Toc371577630"/>
      <w:bookmarkStart w:id="1209" w:name="_Toc371578781"/>
      <w:r w:rsidRPr="005F39D5">
        <w:rPr>
          <w:snapToGrid/>
          <w:sz w:val="28"/>
          <w:szCs w:val="28"/>
          <w:vertAlign w:val="superscript"/>
        </w:rPr>
        <w:t>(полностью фамилия, имя, отчество)</w:t>
      </w:r>
      <w:bookmarkEnd w:id="1208"/>
      <w:bookmarkEnd w:id="1209"/>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0" w:name="_Toc371577631"/>
      <w:bookmarkStart w:id="1211" w:name="_Toc371578782"/>
      <w:r w:rsidRPr="00BA04C6">
        <w:rPr>
          <w:snapToGrid/>
        </w:rPr>
        <w:t>__________________________________________________________________</w:t>
      </w:r>
      <w:bookmarkEnd w:id="1210"/>
      <w:bookmarkEnd w:id="1211"/>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2"/>
      <w:bookmarkStart w:id="1213" w:name="_Toc371578783"/>
      <w:r w:rsidRPr="005F39D5">
        <w:rPr>
          <w:snapToGrid/>
          <w:sz w:val="28"/>
          <w:szCs w:val="28"/>
          <w:vertAlign w:val="superscript"/>
        </w:rPr>
        <w:t>(дата, месяц, год и место рождения)</w:t>
      </w:r>
      <w:bookmarkEnd w:id="1212"/>
      <w:bookmarkEnd w:id="1213"/>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3"/>
      <w:bookmarkStart w:id="1215" w:name="_Toc371578784"/>
      <w:r w:rsidRPr="00BA04C6">
        <w:rPr>
          <w:snapToGrid/>
        </w:rPr>
        <w:t>__________________________________________________________________</w:t>
      </w:r>
      <w:bookmarkEnd w:id="1214"/>
      <w:bookmarkEnd w:id="1215"/>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4"/>
      <w:bookmarkStart w:id="1217" w:name="_Toc371578785"/>
      <w:r w:rsidRPr="005F39D5">
        <w:rPr>
          <w:snapToGrid/>
          <w:sz w:val="28"/>
          <w:szCs w:val="28"/>
          <w:vertAlign w:val="superscript"/>
        </w:rPr>
        <w:t>(идентификационный номер налогоплательщика (ИНН))</w:t>
      </w:r>
      <w:bookmarkEnd w:id="1216"/>
      <w:bookmarkEnd w:id="1217"/>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5"/>
      <w:bookmarkStart w:id="1219" w:name="_Toc371578786"/>
      <w:r w:rsidRPr="00BA04C6">
        <w:rPr>
          <w:snapToGrid/>
        </w:rPr>
        <w:t>__________________________________________________________________,</w:t>
      </w:r>
      <w:bookmarkEnd w:id="1218"/>
      <w:bookmarkEnd w:id="1219"/>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6"/>
      <w:bookmarkStart w:id="122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0"/>
      <w:bookmarkEnd w:id="1221"/>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7"/>
      <w:bookmarkStart w:id="1223" w:name="_Toc371578788"/>
      <w:r w:rsidRPr="00BA04C6">
        <w:rPr>
          <w:snapToGrid/>
        </w:rPr>
        <w:t>__________________________________________________________________,</w:t>
      </w:r>
      <w:bookmarkEnd w:id="1222"/>
      <w:bookmarkEnd w:id="1223"/>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8"/>
      <w:bookmarkStart w:id="1225" w:name="_Toc371578789"/>
      <w:r w:rsidRPr="005F39D5">
        <w:rPr>
          <w:snapToGrid/>
          <w:sz w:val="28"/>
          <w:szCs w:val="28"/>
          <w:vertAlign w:val="superscript"/>
        </w:rPr>
        <w:t>(зарегистрированный по адресу)</w:t>
      </w:r>
      <w:bookmarkEnd w:id="1224"/>
      <w:bookmarkEnd w:id="1225"/>
    </w:p>
    <w:p w14:paraId="692675A0" w14:textId="26696D13" w:rsidR="000D46D6" w:rsidRPr="00BA04C6" w:rsidRDefault="000D46D6" w:rsidP="006020B3">
      <w:pPr>
        <w:widowControl w:val="0"/>
        <w:autoSpaceDE w:val="0"/>
        <w:autoSpaceDN w:val="0"/>
        <w:adjustRightInd w:val="0"/>
        <w:textAlignment w:val="baseline"/>
        <w:rPr>
          <w:snapToGrid/>
        </w:rPr>
      </w:pPr>
      <w:bookmarkStart w:id="1226" w:name="_Toc371577639"/>
      <w:bookmarkStart w:id="122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1D1C0B"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6"/>
      <w:bookmarkEnd w:id="1227"/>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0"/>
      <w:bookmarkStart w:id="122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8"/>
      <w:bookmarkEnd w:id="1229"/>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0" w:name="_Toc371577641"/>
      <w:bookmarkStart w:id="1231" w:name="_Toc371578792"/>
      <w:r w:rsidRPr="00BA04C6">
        <w:rPr>
          <w:snapToGrid/>
        </w:rPr>
        <w:t>иных охраняемых законом данных: _____________________________.</w:t>
      </w:r>
      <w:bookmarkEnd w:id="1230"/>
      <w:bookmarkEnd w:id="1231"/>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2" w:name="_Toc371577642"/>
      <w:bookmarkStart w:id="1233" w:name="_Toc371578793"/>
      <w:r w:rsidRPr="00B26836">
        <w:rPr>
          <w:snapToGrid/>
          <w:sz w:val="24"/>
          <w:szCs w:val="24"/>
        </w:rPr>
        <w:t>(указать каких)</w:t>
      </w:r>
      <w:bookmarkEnd w:id="1232"/>
      <w:bookmarkEnd w:id="1233"/>
    </w:p>
    <w:p w14:paraId="1F2BAF28" w14:textId="77777777" w:rsidR="000D46D6" w:rsidRPr="00BA04C6" w:rsidRDefault="000D46D6" w:rsidP="006020B3">
      <w:pPr>
        <w:widowControl w:val="0"/>
        <w:autoSpaceDE w:val="0"/>
        <w:autoSpaceDN w:val="0"/>
        <w:adjustRightInd w:val="0"/>
        <w:textAlignment w:val="baseline"/>
        <w:rPr>
          <w:snapToGrid/>
        </w:rPr>
      </w:pPr>
      <w:bookmarkStart w:id="1234" w:name="_Toc371577643"/>
      <w:bookmarkStart w:id="123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4"/>
      <w:bookmarkEnd w:id="1235"/>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4"/>
      <w:bookmarkStart w:id="1237" w:name="_Toc371578795"/>
      <w:r w:rsidRPr="00BA04C6">
        <w:rPr>
          <w:snapToGrid/>
        </w:rPr>
        <w:t>запрет на разглашение указанных сведений;</w:t>
      </w:r>
      <w:bookmarkEnd w:id="1236"/>
      <w:bookmarkEnd w:id="1237"/>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5"/>
      <w:bookmarkStart w:id="1239" w:name="_Toc371578796"/>
      <w:r w:rsidRPr="00BA04C6">
        <w:rPr>
          <w:snapToGrid/>
        </w:rPr>
        <w:lastRenderedPageBreak/>
        <w:t>требования к специальному режиму хранения указанных сведений и доступа к ним;</w:t>
      </w:r>
      <w:bookmarkEnd w:id="1238"/>
      <w:bookmarkEnd w:id="1239"/>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6"/>
      <w:bookmarkStart w:id="1241" w:name="_Toc371578797"/>
      <w:r w:rsidRPr="00BA04C6">
        <w:rPr>
          <w:snapToGrid/>
        </w:rPr>
        <w:t>ответственность за утрату документов, содержащих указанные сведения, или за разглашение таких сведений.</w:t>
      </w:r>
      <w:bookmarkEnd w:id="1240"/>
      <w:bookmarkEnd w:id="1241"/>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2" w:name="_Toc371577647"/>
      <w:bookmarkStart w:id="124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2"/>
      <w:bookmarkEnd w:id="1243"/>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4" w:name="_Toc371577648"/>
      <w:bookmarkStart w:id="1245" w:name="_Toc371578799"/>
      <w:r w:rsidRPr="00A16C24">
        <w:t>______________                                      ___________________________</w:t>
      </w:r>
      <w:bookmarkEnd w:id="1244"/>
      <w:bookmarkEnd w:id="1245"/>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6" w:name="_Toc371577649"/>
      <w:bookmarkStart w:id="124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6"/>
      <w:bookmarkEnd w:id="1247"/>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8" w:name="_Ref514812694"/>
      <w:bookmarkStart w:id="1249" w:name="_Toc110250609"/>
      <w:r w:rsidRPr="00D763E6">
        <w:rPr>
          <w:sz w:val="28"/>
        </w:rPr>
        <w:lastRenderedPageBreak/>
        <w:t>Заверение об обстоятельствах</w:t>
      </w:r>
      <w:bookmarkEnd w:id="1248"/>
      <w:bookmarkEnd w:id="1249"/>
    </w:p>
    <w:p w14:paraId="03876DF3" w14:textId="77777777" w:rsidR="008F10B6" w:rsidRPr="00FC0CA5" w:rsidRDefault="008F10B6" w:rsidP="008F10B6">
      <w:pPr>
        <w:pStyle w:val="22"/>
        <w:numPr>
          <w:ilvl w:val="2"/>
          <w:numId w:val="4"/>
        </w:numPr>
      </w:pPr>
      <w:bookmarkStart w:id="1250" w:name="_Toc110250610"/>
      <w:r w:rsidRPr="00FC0CA5">
        <w:t xml:space="preserve">Форма </w:t>
      </w:r>
      <w:r>
        <w:t>Заверения об обстоятельствах</w:t>
      </w:r>
      <w:bookmarkEnd w:id="1250"/>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1" w:name="_Ref384123551"/>
      <w:bookmarkStart w:id="1252" w:name="_Ref384123555"/>
      <w:bookmarkStart w:id="1253" w:name="_Toc11025061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1"/>
      <w:bookmarkEnd w:id="1252"/>
      <w:bookmarkEnd w:id="1253"/>
      <w:r w:rsidRPr="00AE3272">
        <w:rPr>
          <w:rFonts w:ascii="Times New Roman" w:hAnsi="Times New Roman"/>
          <w:sz w:val="28"/>
          <w:szCs w:val="28"/>
        </w:rPr>
        <w:t xml:space="preserve"> </w:t>
      </w:r>
      <w:bookmarkEnd w:id="1169"/>
    </w:p>
    <w:p w14:paraId="1E2C879E" w14:textId="77777777" w:rsidR="006050AF" w:rsidRPr="00BA04C6" w:rsidRDefault="00415A0A" w:rsidP="009D1020">
      <w:pPr>
        <w:pStyle w:val="2"/>
        <w:rPr>
          <w:sz w:val="28"/>
        </w:rPr>
      </w:pPr>
      <w:bookmarkStart w:id="1254" w:name="_Toc514805480"/>
      <w:bookmarkStart w:id="1255" w:name="_Toc514814125"/>
      <w:bookmarkStart w:id="1256" w:name="_Toc110250612"/>
      <w:r w:rsidRPr="00BA04C6">
        <w:rPr>
          <w:sz w:val="28"/>
        </w:rPr>
        <w:t>Пояснения к Техническим требованиям</w:t>
      </w:r>
      <w:bookmarkEnd w:id="1254"/>
      <w:bookmarkEnd w:id="1255"/>
      <w:bookmarkEnd w:id="1256"/>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7" w:name="_Ref324332106"/>
      <w:bookmarkStart w:id="1258" w:name="_Ref324341734"/>
      <w:bookmarkStart w:id="1259" w:name="_Ref324342543"/>
      <w:bookmarkStart w:id="1260" w:name="_Ref324342826"/>
      <w:bookmarkStart w:id="1261" w:name="_Toc11025061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7"/>
      <w:bookmarkEnd w:id="1258"/>
      <w:bookmarkEnd w:id="1259"/>
      <w:bookmarkEnd w:id="1260"/>
      <w:bookmarkEnd w:id="1261"/>
    </w:p>
    <w:p w14:paraId="62C8E0E1" w14:textId="77777777" w:rsidR="001E6699" w:rsidRPr="00BA04C6" w:rsidRDefault="001E6699" w:rsidP="009D1020">
      <w:pPr>
        <w:pStyle w:val="2"/>
        <w:rPr>
          <w:sz w:val="28"/>
        </w:rPr>
      </w:pPr>
      <w:bookmarkStart w:id="1262" w:name="_Toc514805482"/>
      <w:bookmarkStart w:id="1263" w:name="_Toc514814127"/>
      <w:bookmarkStart w:id="1264" w:name="_Toc110250614"/>
      <w:r w:rsidRPr="00BA04C6">
        <w:rPr>
          <w:sz w:val="28"/>
        </w:rPr>
        <w:t>Пояснения к проекту договора</w:t>
      </w:r>
      <w:bookmarkEnd w:id="1262"/>
      <w:bookmarkEnd w:id="1263"/>
      <w:bookmarkEnd w:id="1264"/>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5"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5"/>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6" w:name="_Ref316553896"/>
      <w:bookmarkStart w:id="1267" w:name="_Toc514805483"/>
      <w:bookmarkStart w:id="1268" w:name="_Toc514814128"/>
      <w:bookmarkStart w:id="1269" w:name="_Toc110250615"/>
      <w:r w:rsidRPr="00FC0CA5">
        <w:rPr>
          <w:sz w:val="28"/>
          <w:szCs w:val="28"/>
        </w:rPr>
        <w:lastRenderedPageBreak/>
        <w:t>Дополнительное соглашение к договору</w:t>
      </w:r>
      <w:bookmarkEnd w:id="1266"/>
      <w:bookmarkEnd w:id="1267"/>
      <w:bookmarkEnd w:id="1268"/>
      <w:bookmarkEnd w:id="1269"/>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0" w:name="_Ref513729886"/>
      <w:bookmarkStart w:id="1271" w:name="_Ref384117211"/>
      <w:bookmarkStart w:id="1272" w:name="_Ref384118604"/>
      <w:bookmarkStart w:id="1273" w:name="_Ref468102866"/>
    </w:p>
    <w:p w14:paraId="1ADA7BDC" w14:textId="3AA9167A" w:rsidR="00D2384C" w:rsidRPr="00876B9C" w:rsidRDefault="00376A79" w:rsidP="00376A79">
      <w:pPr>
        <w:pStyle w:val="1"/>
        <w:jc w:val="center"/>
        <w:rPr>
          <w:rFonts w:ascii="Times New Roman" w:hAnsi="Times New Roman"/>
          <w:sz w:val="28"/>
          <w:szCs w:val="28"/>
        </w:rPr>
      </w:pPr>
      <w:bookmarkStart w:id="1274" w:name="_Ref71109517"/>
      <w:bookmarkStart w:id="1275" w:name="_Ref71130656"/>
      <w:bookmarkStart w:id="1276" w:name="_Toc110250616"/>
      <w:r w:rsidRPr="00876B9C">
        <w:rPr>
          <w:rFonts w:ascii="Times New Roman" w:hAnsi="Times New Roman"/>
          <w:sz w:val="28"/>
          <w:szCs w:val="28"/>
        </w:rPr>
        <w:lastRenderedPageBreak/>
        <w:t>ПРИЛОЖЕНИЕ № 3 – ТРЕБОВАНИЯ К УЧАСТНИКАМ</w:t>
      </w:r>
      <w:bookmarkEnd w:id="1270"/>
      <w:bookmarkEnd w:id="1274"/>
      <w:bookmarkEnd w:id="1275"/>
      <w:bookmarkEnd w:id="1276"/>
    </w:p>
    <w:p w14:paraId="4ACE6BB5" w14:textId="448878B5" w:rsidR="00BC7451" w:rsidRPr="0076419A" w:rsidRDefault="00BC7451" w:rsidP="008A15C2">
      <w:pPr>
        <w:rPr>
          <w:b/>
        </w:rPr>
      </w:pPr>
      <w:bookmarkStart w:id="127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8" w:name="_Ref513732930"/>
      <w:bookmarkStart w:id="1279" w:name="_Ref514617948"/>
      <w:bookmarkStart w:id="1280" w:name="_Toc514805485"/>
      <w:bookmarkStart w:id="1281" w:name="_Toc514814130"/>
      <w:bookmarkStart w:id="1282" w:name="_Toc110250617"/>
      <w:r w:rsidRPr="00BA04C6">
        <w:rPr>
          <w:sz w:val="28"/>
        </w:rPr>
        <w:t>Обязательные требования</w:t>
      </w:r>
      <w:bookmarkEnd w:id="1277"/>
      <w:bookmarkEnd w:id="1278"/>
      <w:bookmarkEnd w:id="1279"/>
      <w:bookmarkEnd w:id="1280"/>
      <w:bookmarkEnd w:id="1281"/>
      <w:bookmarkEnd w:id="12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5397"/>
          </w:p>
        </w:tc>
        <w:bookmarkEnd w:id="1283"/>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4"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5" w:name="_Ref513814652"/>
            <w:bookmarkEnd w:id="1284"/>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5"/>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6" w:name="_Ref514624336"/>
          </w:p>
        </w:tc>
        <w:bookmarkEnd w:id="1286"/>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2889"/>
          </w:p>
        </w:tc>
        <w:bookmarkEnd w:id="1287"/>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4624355"/>
          </w:p>
        </w:tc>
        <w:bookmarkEnd w:id="1288"/>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9" w:name="_Ref516126806"/>
          </w:p>
        </w:tc>
        <w:bookmarkEnd w:id="1289"/>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90" w:name="_Ref513729975"/>
      <w:bookmarkStart w:id="1291" w:name="_Ref514617996"/>
      <w:bookmarkStart w:id="1292" w:name="_Toc514805486"/>
      <w:bookmarkStart w:id="1293" w:name="_Toc514814131"/>
      <w:bookmarkStart w:id="1294" w:name="_Toc110250618"/>
      <w:r>
        <w:rPr>
          <w:sz w:val="28"/>
        </w:rPr>
        <w:lastRenderedPageBreak/>
        <w:t>С</w:t>
      </w:r>
      <w:r w:rsidR="000B3165">
        <w:rPr>
          <w:sz w:val="28"/>
        </w:rPr>
        <w:t xml:space="preserve">пециальные </w:t>
      </w:r>
      <w:r w:rsidR="006B1D4C" w:rsidRPr="00BA04C6">
        <w:rPr>
          <w:sz w:val="28"/>
        </w:rPr>
        <w:t>требования</w:t>
      </w:r>
      <w:bookmarkEnd w:id="1290"/>
      <w:bookmarkEnd w:id="1291"/>
      <w:bookmarkEnd w:id="1292"/>
      <w:bookmarkEnd w:id="1293"/>
      <w:bookmarkEnd w:id="12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5" w:name="_Ref513806854"/>
          </w:p>
        </w:tc>
        <w:bookmarkEnd w:id="1295"/>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6" w:name="_Toc73014508"/>
      <w:bookmarkStart w:id="1297" w:name="_Toc73014509"/>
      <w:bookmarkStart w:id="1298" w:name="_Toc73014510"/>
      <w:bookmarkStart w:id="1299" w:name="_Toc73014512"/>
      <w:bookmarkStart w:id="1300" w:name="_Toc73014513"/>
      <w:bookmarkStart w:id="1301" w:name="_Toc73014514"/>
      <w:bookmarkStart w:id="1302" w:name="_Toc73014515"/>
      <w:bookmarkStart w:id="1303" w:name="_Toc73014516"/>
      <w:bookmarkStart w:id="1304" w:name="_Toc73014517"/>
      <w:bookmarkStart w:id="1305" w:name="_Toc73014518"/>
      <w:bookmarkStart w:id="1306" w:name="_Toc73014519"/>
      <w:bookmarkStart w:id="1307" w:name="_Ref514532002"/>
      <w:bookmarkStart w:id="1308" w:name="_Ref514618008"/>
      <w:bookmarkStart w:id="1309" w:name="_Toc514805488"/>
      <w:bookmarkStart w:id="1310" w:name="_Toc514814133"/>
      <w:bookmarkStart w:id="1311" w:name="_Toc110250619"/>
      <w:bookmarkEnd w:id="1296"/>
      <w:bookmarkEnd w:id="1297"/>
      <w:bookmarkEnd w:id="1298"/>
      <w:bookmarkEnd w:id="1299"/>
      <w:bookmarkEnd w:id="1300"/>
      <w:bookmarkEnd w:id="1301"/>
      <w:bookmarkEnd w:id="1302"/>
      <w:bookmarkEnd w:id="1303"/>
      <w:bookmarkEnd w:id="1304"/>
      <w:bookmarkEnd w:id="1305"/>
      <w:bookmarkEnd w:id="1306"/>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7"/>
      <w:bookmarkEnd w:id="1308"/>
      <w:bookmarkEnd w:id="1309"/>
      <w:bookmarkEnd w:id="1310"/>
      <w:bookmarkEnd w:id="13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2" w:name="_Ref514625692"/>
          </w:p>
        </w:tc>
        <w:bookmarkEnd w:id="1312"/>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3" w:name="_Ref515630697"/>
          </w:p>
        </w:tc>
        <w:bookmarkEnd w:id="1313"/>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4" w:name="_Toc515631011"/>
      <w:bookmarkStart w:id="1315" w:name="_Toc515631716"/>
      <w:bookmarkStart w:id="1316" w:name="_Ref514538549"/>
      <w:bookmarkStart w:id="1317" w:name="_Ref514618013"/>
      <w:bookmarkStart w:id="1318" w:name="_Toc514805489"/>
      <w:bookmarkStart w:id="1319" w:name="_Toc514814134"/>
      <w:bookmarkStart w:id="1320" w:name="_Toc110250620"/>
      <w:bookmarkEnd w:id="1314"/>
      <w:bookmarkEnd w:id="1315"/>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6"/>
      <w:r>
        <w:rPr>
          <w:sz w:val="28"/>
        </w:rPr>
        <w:t>подрядчикам</w:t>
      </w:r>
      <w:bookmarkEnd w:id="1317"/>
      <w:bookmarkEnd w:id="1318"/>
      <w:bookmarkEnd w:id="1319"/>
      <w:bookmarkEnd w:id="1320"/>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1" w:name="_Ref514626025"/>
          </w:p>
        </w:tc>
        <w:bookmarkEnd w:id="1321"/>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2" w:name="_Ref514626060"/>
          </w:p>
        </w:tc>
        <w:bookmarkEnd w:id="1322"/>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3" w:name="_Ref514609208"/>
          </w:p>
        </w:tc>
        <w:bookmarkEnd w:id="1323"/>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4" w:name="_Ref514621844"/>
      <w:bookmarkStart w:id="1325" w:name="_Ref514634580"/>
      <w:bookmarkStart w:id="1326" w:name="_Ref513812274"/>
      <w:bookmarkStart w:id="1327" w:name="_Ref513812286"/>
      <w:bookmarkStart w:id="1328" w:name="_Ref513813395"/>
      <w:bookmarkStart w:id="1329" w:name="_Toc110250621"/>
      <w:r w:rsidRPr="006A1B23">
        <w:rPr>
          <w:rFonts w:ascii="Times New Roman" w:hAnsi="Times New Roman"/>
          <w:sz w:val="28"/>
          <w:szCs w:val="28"/>
        </w:rPr>
        <w:lastRenderedPageBreak/>
        <w:t>ПРИЛОЖЕНИЕ № 4 – СОСТАВ ЗАЯВКИ</w:t>
      </w:r>
      <w:bookmarkEnd w:id="1324"/>
      <w:bookmarkEnd w:id="1325"/>
      <w:bookmarkEnd w:id="1329"/>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72EED53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0" w:name="_Ref514603893"/>
      <w:bookmarkStart w:id="1331" w:name="_Ref514603898"/>
      <w:bookmarkStart w:id="1332" w:name="_Ref514631923"/>
      <w:bookmarkStart w:id="1333" w:name="_Ref514656489"/>
      <w:bookmarkStart w:id="1334" w:name="_Toc11025062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2"/>
      <w:bookmarkEnd w:id="1273"/>
      <w:bookmarkEnd w:id="1326"/>
      <w:bookmarkEnd w:id="1327"/>
      <w:bookmarkEnd w:id="1328"/>
      <w:bookmarkEnd w:id="1330"/>
      <w:bookmarkEnd w:id="1331"/>
      <w:bookmarkEnd w:id="1332"/>
      <w:bookmarkEnd w:id="1333"/>
      <w:bookmarkEnd w:id="1334"/>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5" w:name="_Toc515631019"/>
      <w:bookmarkStart w:id="1336" w:name="_Toc515631724"/>
      <w:bookmarkStart w:id="1337" w:name="_Toc110250623"/>
      <w:bookmarkEnd w:id="1335"/>
      <w:bookmarkEnd w:id="1336"/>
      <w:r>
        <w:t>Отборочные критерии рассмотрения заявок:</w:t>
      </w:r>
      <w:bookmarkEnd w:id="1337"/>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8" w:name="_Ref515627807"/>
          </w:p>
        </w:tc>
        <w:bookmarkEnd w:id="1338"/>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9" w:name="_Toc515631022"/>
      <w:bookmarkStart w:id="1340" w:name="_Toc515631727"/>
      <w:bookmarkStart w:id="1341" w:name="_Toc515631729"/>
      <w:bookmarkStart w:id="1342" w:name="_Toc515631734"/>
      <w:bookmarkStart w:id="1343" w:name="_Toc515631739"/>
      <w:bookmarkStart w:id="1344" w:name="_Toc515631744"/>
      <w:bookmarkStart w:id="1345" w:name="_Toc515631749"/>
      <w:bookmarkStart w:id="1346" w:name="_Toc515631754"/>
      <w:bookmarkStart w:id="1347" w:name="_Toc515631759"/>
      <w:bookmarkStart w:id="1348" w:name="_Toc515631764"/>
      <w:bookmarkStart w:id="1349" w:name="_Toc515631769"/>
      <w:bookmarkStart w:id="1350" w:name="_Toc515631774"/>
      <w:bookmarkStart w:id="1351" w:name="_Toc515631779"/>
      <w:bookmarkStart w:id="1352" w:name="_Toc515631784"/>
      <w:bookmarkStart w:id="1353" w:name="_Toc515631789"/>
      <w:bookmarkStart w:id="1354" w:name="_Toc515631794"/>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5" w:name="_Toc514455649"/>
      <w:bookmarkEnd w:id="135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6" w:name="_Ref422206377"/>
      <w:bookmarkStart w:id="1357" w:name="_Toc422224713"/>
      <w:bookmarkStart w:id="1358" w:name="_Toc11025062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6"/>
      <w:bookmarkEnd w:id="1357"/>
      <w:bookmarkEnd w:id="1358"/>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9" w:name="_Toc422224714"/>
      <w:bookmarkStart w:id="1360" w:name="_Toc514805495"/>
      <w:bookmarkStart w:id="1361" w:name="_Toc514814140"/>
      <w:bookmarkStart w:id="1362" w:name="_Toc110250625"/>
      <w:r w:rsidRPr="00BA04C6">
        <w:rPr>
          <w:sz w:val="28"/>
        </w:rPr>
        <w:t xml:space="preserve">Пояснения к Методике </w:t>
      </w:r>
      <w:bookmarkEnd w:id="1359"/>
      <w:r w:rsidR="007526B3" w:rsidRPr="00BA04C6">
        <w:rPr>
          <w:sz w:val="28"/>
        </w:rPr>
        <w:t xml:space="preserve">проверки </w:t>
      </w:r>
      <w:proofErr w:type="spellStart"/>
      <w:r w:rsidR="007526B3" w:rsidRPr="00BA04C6">
        <w:rPr>
          <w:sz w:val="28"/>
        </w:rPr>
        <w:t>ДРиФС</w:t>
      </w:r>
      <w:bookmarkEnd w:id="1360"/>
      <w:bookmarkEnd w:id="1361"/>
      <w:bookmarkEnd w:id="1362"/>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3" w:name="_Ref514724977"/>
      <w:bookmarkStart w:id="1364" w:name="_Ref468792734"/>
      <w:bookmarkStart w:id="1365" w:name="_Toc1102506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3"/>
      <w:bookmarkEnd w:id="1364"/>
      <w:bookmarkEnd w:id="1365"/>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01B345B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6" w:name="_MON_1705397514"/>
      <w:bookmarkEnd w:id="1366"/>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7" w:name="_Ref71042210"/>
      <w:bookmarkStart w:id="1368" w:name="_Toc110250627"/>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110250628"/>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87751" w14:textId="77777777" w:rsidR="009B06D8" w:rsidRDefault="009B06D8">
      <w:r>
        <w:separator/>
      </w:r>
    </w:p>
  </w:endnote>
  <w:endnote w:type="continuationSeparator" w:id="0">
    <w:p w14:paraId="46C0A40F" w14:textId="77777777" w:rsidR="009B06D8" w:rsidRDefault="009B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DADAFC5" w:rsidR="003148E9" w:rsidRDefault="003148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4EC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4EC3">
      <w:rPr>
        <w:i/>
        <w:noProof/>
        <w:sz w:val="24"/>
        <w:szCs w:val="24"/>
      </w:rPr>
      <w:t>101</w:t>
    </w:r>
    <w:r w:rsidRPr="00B54ABF">
      <w:rPr>
        <w:i/>
        <w:sz w:val="24"/>
        <w:szCs w:val="24"/>
      </w:rPr>
      <w:fldChar w:fldCharType="end"/>
    </w:r>
  </w:p>
  <w:p w14:paraId="183357C2" w14:textId="77777777" w:rsidR="003148E9" w:rsidRDefault="003148E9">
    <w:pPr>
      <w:pStyle w:val="a7"/>
    </w:pPr>
  </w:p>
  <w:p w14:paraId="04BA79E8" w14:textId="77777777" w:rsidR="003148E9" w:rsidRDefault="003148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3148E9" w:rsidRPr="00B54ABF" w:rsidRDefault="003148E9" w:rsidP="00B54ABF">
    <w:pPr>
      <w:tabs>
        <w:tab w:val="right" w:pos="10260"/>
      </w:tabs>
      <w:rPr>
        <w:i/>
        <w:sz w:val="24"/>
        <w:szCs w:val="24"/>
      </w:rPr>
    </w:pPr>
    <w:r>
      <w:rPr>
        <w:sz w:val="20"/>
      </w:rPr>
      <w:tab/>
    </w:r>
  </w:p>
  <w:p w14:paraId="2CF013E4" w14:textId="77777777" w:rsidR="003148E9" w:rsidRPr="00B54ABF" w:rsidRDefault="003148E9" w:rsidP="00B54ABF">
    <w:pPr>
      <w:tabs>
        <w:tab w:val="right" w:pos="10260"/>
      </w:tabs>
      <w:rPr>
        <w:i/>
        <w:sz w:val="24"/>
        <w:szCs w:val="24"/>
      </w:rPr>
    </w:pPr>
  </w:p>
  <w:p w14:paraId="1137D348" w14:textId="5FABFCE4" w:rsidR="003148E9" w:rsidRDefault="003148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4EC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4EC3">
      <w:rPr>
        <w:i/>
        <w:noProof/>
        <w:sz w:val="24"/>
        <w:szCs w:val="24"/>
      </w:rPr>
      <w:t>101</w:t>
    </w:r>
    <w:r w:rsidRPr="00B54ABF">
      <w:rPr>
        <w:i/>
        <w:sz w:val="24"/>
        <w:szCs w:val="24"/>
      </w:rPr>
      <w:fldChar w:fldCharType="end"/>
    </w:r>
  </w:p>
  <w:p w14:paraId="25B12AE4" w14:textId="77777777" w:rsidR="003148E9" w:rsidRDefault="003148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E841B06" w:rsidR="003148E9" w:rsidRDefault="003148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4EC3">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4EC3">
      <w:rPr>
        <w:i/>
        <w:noProof/>
        <w:sz w:val="24"/>
        <w:szCs w:val="24"/>
      </w:rPr>
      <w:t>101</w:t>
    </w:r>
    <w:r w:rsidRPr="00B54ABF">
      <w:rPr>
        <w:i/>
        <w:sz w:val="24"/>
        <w:szCs w:val="24"/>
      </w:rPr>
      <w:fldChar w:fldCharType="end"/>
    </w:r>
  </w:p>
  <w:p w14:paraId="142BABB3" w14:textId="77777777" w:rsidR="003148E9" w:rsidRDefault="003148E9">
    <w:pPr>
      <w:pStyle w:val="a7"/>
    </w:pPr>
  </w:p>
  <w:p w14:paraId="6A66A444" w14:textId="77777777" w:rsidR="003148E9" w:rsidRDefault="003148E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3148E9" w:rsidRPr="00B54ABF" w:rsidRDefault="003148E9" w:rsidP="00B54ABF">
    <w:pPr>
      <w:tabs>
        <w:tab w:val="right" w:pos="10260"/>
      </w:tabs>
      <w:rPr>
        <w:i/>
        <w:sz w:val="24"/>
        <w:szCs w:val="24"/>
      </w:rPr>
    </w:pPr>
    <w:r>
      <w:rPr>
        <w:sz w:val="20"/>
      </w:rPr>
      <w:tab/>
    </w:r>
  </w:p>
  <w:p w14:paraId="1A61A3D7" w14:textId="77777777" w:rsidR="003148E9" w:rsidRPr="00B54ABF" w:rsidRDefault="003148E9" w:rsidP="00B54ABF">
    <w:pPr>
      <w:tabs>
        <w:tab w:val="right" w:pos="10260"/>
      </w:tabs>
      <w:rPr>
        <w:i/>
        <w:sz w:val="24"/>
        <w:szCs w:val="24"/>
      </w:rPr>
    </w:pPr>
  </w:p>
  <w:p w14:paraId="2ED73D7B" w14:textId="64E7B69B" w:rsidR="003148E9" w:rsidRDefault="003148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4EC3">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4EC3">
      <w:rPr>
        <w:i/>
        <w:noProof/>
        <w:sz w:val="24"/>
        <w:szCs w:val="24"/>
      </w:rPr>
      <w:t>101</w:t>
    </w:r>
    <w:r w:rsidRPr="00B54ABF">
      <w:rPr>
        <w:i/>
        <w:sz w:val="24"/>
        <w:szCs w:val="24"/>
      </w:rPr>
      <w:fldChar w:fldCharType="end"/>
    </w:r>
  </w:p>
  <w:p w14:paraId="125E7160" w14:textId="77777777" w:rsidR="003148E9" w:rsidRDefault="003148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1AE06" w14:textId="77777777" w:rsidR="009B06D8" w:rsidRDefault="009B06D8">
      <w:r>
        <w:separator/>
      </w:r>
    </w:p>
  </w:footnote>
  <w:footnote w:type="continuationSeparator" w:id="0">
    <w:p w14:paraId="552B2A84" w14:textId="77777777" w:rsidR="009B06D8" w:rsidRDefault="009B06D8">
      <w:r>
        <w:continuationSeparator/>
      </w:r>
    </w:p>
  </w:footnote>
  <w:footnote w:id="1">
    <w:p w14:paraId="14193E62" w14:textId="77777777" w:rsidR="003148E9" w:rsidRDefault="003148E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3148E9" w:rsidRDefault="003148E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3148E9" w:rsidRPr="006959A0" w:rsidRDefault="003148E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3148E9" w:rsidRDefault="003148E9" w:rsidP="00A22FD1">
      <w:pPr>
        <w:pStyle w:val="ae"/>
      </w:pPr>
    </w:p>
  </w:footnote>
  <w:footnote w:id="4">
    <w:p w14:paraId="0235CC09" w14:textId="07E78F04" w:rsidR="003148E9" w:rsidRDefault="003148E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3148E9" w:rsidRDefault="003148E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3148E9" w:rsidRDefault="003148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3148E9" w:rsidRDefault="003148E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3148E9" w:rsidRDefault="003148E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3148E9" w:rsidRDefault="003148E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3148E9" w:rsidRDefault="003148E9"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3148E9" w:rsidRDefault="003148E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3148E9" w:rsidRDefault="003148E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3148E9" w:rsidRDefault="003148E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3148E9" w:rsidRDefault="003148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3148E9" w:rsidRDefault="003148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3148E9" w:rsidRDefault="003148E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3148E9" w:rsidRDefault="003148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3148E9" w:rsidRDefault="003148E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3148E9" w:rsidRDefault="003148E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3148E9" w:rsidRDefault="003148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3148E9" w:rsidRDefault="003148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3148E9" w:rsidRDefault="003148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3148E9" w:rsidRDefault="003148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3148E9" w:rsidRDefault="003148E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3148E9" w:rsidRDefault="003148E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3148E9" w:rsidRDefault="003148E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3148E9" w:rsidRDefault="003148E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3148E9" w:rsidRDefault="003148E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3148E9" w:rsidRPr="004521F7" w:rsidRDefault="003148E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3148E9" w:rsidRDefault="003148E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3148E9" w:rsidRDefault="003148E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3148E9" w:rsidRDefault="003148E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2B61"/>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5878"/>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C0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1A9"/>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452"/>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8E9"/>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598"/>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B9E"/>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399"/>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12C"/>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6D8"/>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4EC3"/>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63E"/>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B6A75-0B75-4CFF-9166-952050553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101</Pages>
  <Words>27739</Words>
  <Characters>158118</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185487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53</cp:revision>
  <cp:lastPrinted>2017-12-27T16:39:00Z</cp:lastPrinted>
  <dcterms:created xsi:type="dcterms:W3CDTF">2021-05-26T18:24:00Z</dcterms:created>
  <dcterms:modified xsi:type="dcterms:W3CDTF">2022-08-01T04:01:00Z</dcterms:modified>
</cp:coreProperties>
</file>