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15282" w:rsidRPr="002F18B9" w:rsidTr="00CA421F">
        <w:trPr>
          <w:trHeight w:val="854"/>
        </w:trPr>
        <w:tc>
          <w:tcPr>
            <w:tcW w:w="10173" w:type="dxa"/>
          </w:tcPr>
          <w:p w:rsidR="00915282" w:rsidRPr="002F18B9" w:rsidRDefault="00915282" w:rsidP="00CA421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2F18B9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0CFD51F1" wp14:editId="6D3D5268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5282" w:rsidRPr="002F18B9" w:rsidTr="00CA421F">
        <w:tc>
          <w:tcPr>
            <w:tcW w:w="10173" w:type="dxa"/>
            <w:vAlign w:val="center"/>
          </w:tcPr>
          <w:p w:rsidR="00915282" w:rsidRPr="002F18B9" w:rsidRDefault="00915282" w:rsidP="00CA421F">
            <w:pPr>
              <w:widowControl w:val="0"/>
              <w:ind w:left="-956" w:firstLine="1135"/>
              <w:outlineLvl w:val="0"/>
              <w:rPr>
                <w:b/>
                <w:bCs/>
                <w:sz w:val="18"/>
                <w:szCs w:val="18"/>
              </w:rPr>
            </w:pPr>
            <w:r w:rsidRPr="002F18B9">
              <w:rPr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15282" w:rsidRPr="002F18B9" w:rsidRDefault="00915282" w:rsidP="00CA421F">
            <w:pPr>
              <w:widowControl w:val="0"/>
              <w:ind w:left="-956" w:firstLine="1135"/>
              <w:outlineLvl w:val="0"/>
              <w:rPr>
                <w:b/>
                <w:bCs/>
                <w:sz w:val="18"/>
                <w:szCs w:val="18"/>
              </w:rPr>
            </w:pPr>
            <w:r w:rsidRPr="002F18B9">
              <w:rPr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15282" w:rsidRPr="002F18B9" w:rsidRDefault="00915282" w:rsidP="00CA421F">
            <w:pPr>
              <w:widowControl w:val="0"/>
              <w:ind w:left="-956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2F18B9">
              <w:rPr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15282" w:rsidRPr="002F18B9" w:rsidRDefault="00915282" w:rsidP="00915282">
      <w:pPr>
        <w:pStyle w:val="2"/>
        <w:jc w:val="center"/>
        <w:rPr>
          <w:b/>
          <w:bCs/>
          <w:caps/>
          <w:sz w:val="24"/>
        </w:rPr>
      </w:pPr>
    </w:p>
    <w:p w:rsidR="00915282" w:rsidRPr="002F18B9" w:rsidRDefault="00915282" w:rsidP="00915282">
      <w:pPr>
        <w:pStyle w:val="2"/>
        <w:jc w:val="center"/>
        <w:rPr>
          <w:b/>
          <w:bCs/>
          <w:caps/>
          <w:sz w:val="24"/>
        </w:rPr>
      </w:pPr>
      <w:r w:rsidRPr="002F18B9">
        <w:rPr>
          <w:b/>
          <w:sz w:val="24"/>
        </w:rPr>
        <w:t>Протокол</w:t>
      </w:r>
      <w:r w:rsidRPr="002F18B9">
        <w:rPr>
          <w:b/>
          <w:bCs/>
          <w:caps/>
          <w:sz w:val="24"/>
        </w:rPr>
        <w:t xml:space="preserve"> №5</w:t>
      </w:r>
      <w:r w:rsidR="00C1687A">
        <w:rPr>
          <w:b/>
          <w:bCs/>
          <w:caps/>
          <w:sz w:val="24"/>
        </w:rPr>
        <w:t>62</w:t>
      </w:r>
      <w:r w:rsidRPr="002F18B9">
        <w:rPr>
          <w:b/>
          <w:bCs/>
          <w:caps/>
          <w:sz w:val="24"/>
        </w:rPr>
        <w:t>/УР -</w:t>
      </w:r>
      <w:r>
        <w:rPr>
          <w:b/>
          <w:bCs/>
          <w:caps/>
          <w:sz w:val="24"/>
        </w:rPr>
        <w:t>ВП</w:t>
      </w:r>
    </w:p>
    <w:p w:rsidR="00C1687A" w:rsidRPr="00824F87" w:rsidRDefault="00915282" w:rsidP="00150F1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F18B9">
        <w:rPr>
          <w:rFonts w:ascii="Times New Roman" w:hAnsi="Times New Roman" w:cs="Times New Roman"/>
          <w:b/>
          <w:sz w:val="24"/>
          <w:szCs w:val="24"/>
        </w:rPr>
        <w:t>заседания закупочной комиссии по</w:t>
      </w:r>
      <w:r w:rsidRPr="002F18B9">
        <w:rPr>
          <w:rFonts w:ascii="Times New Roman" w:hAnsi="Times New Roman" w:cs="Times New Roman"/>
          <w:b/>
          <w:bCs/>
          <w:sz w:val="24"/>
          <w:szCs w:val="24"/>
        </w:rPr>
        <w:t xml:space="preserve"> по запросу предложений в электронной форме                      на право заключения договора на выполнение работ:                                                                        </w:t>
      </w:r>
      <w:r w:rsidR="00C1687A" w:rsidRPr="00824F87">
        <w:rPr>
          <w:rFonts w:ascii="Times New Roman" w:hAnsi="Times New Roman" w:cs="Times New Roman"/>
          <w:b/>
          <w:bCs/>
          <w:i/>
          <w:sz w:val="24"/>
          <w:szCs w:val="24"/>
        </w:rPr>
        <w:t>«Ремонт распределительных сетей ВЛ-10кВ филиала ПЭС»</w:t>
      </w:r>
    </w:p>
    <w:p w:rsidR="00C1687A" w:rsidRDefault="00C1687A" w:rsidP="00C168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F87">
        <w:rPr>
          <w:rFonts w:ascii="Times New Roman" w:hAnsi="Times New Roman" w:cs="Times New Roman"/>
          <w:b/>
          <w:bCs/>
          <w:sz w:val="24"/>
          <w:szCs w:val="24"/>
        </w:rPr>
        <w:t xml:space="preserve"> (Лот № 402401-РЕМ ПРОД-2020-ДРСК)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915282" w:rsidRPr="00915282" w:rsidTr="00CA421F">
        <w:tc>
          <w:tcPr>
            <w:tcW w:w="5210" w:type="dxa"/>
          </w:tcPr>
          <w:p w:rsidR="00915282" w:rsidRPr="00915282" w:rsidRDefault="00915282" w:rsidP="00CA421F">
            <w:pPr>
              <w:spacing w:line="240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82" w:rsidRPr="00915282" w:rsidRDefault="00915282" w:rsidP="00915282">
            <w:pPr>
              <w:spacing w:line="240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2">
              <w:rPr>
                <w:rFonts w:ascii="Times New Roman" w:hAnsi="Times New Roman" w:cs="Times New Roman"/>
                <w:sz w:val="24"/>
                <w:szCs w:val="24"/>
              </w:rPr>
              <w:t>город Благовещенск</w:t>
            </w:r>
          </w:p>
          <w:p w:rsidR="00915282" w:rsidRPr="00915282" w:rsidRDefault="00915282" w:rsidP="00915282">
            <w:pPr>
              <w:spacing w:line="240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2">
              <w:rPr>
                <w:rFonts w:ascii="Times New Roman" w:hAnsi="Times New Roman" w:cs="Times New Roman"/>
                <w:sz w:val="24"/>
                <w:szCs w:val="24"/>
              </w:rPr>
              <w:t xml:space="preserve">№ ЕИС </w:t>
            </w:r>
            <w:r w:rsidR="00C1687A">
              <w:rPr>
                <w:rFonts w:ascii="Times New Roman" w:hAnsi="Times New Roman" w:cs="Times New Roman"/>
                <w:sz w:val="24"/>
                <w:szCs w:val="24"/>
              </w:rPr>
              <w:t>32009336771</w:t>
            </w:r>
          </w:p>
          <w:p w:rsidR="00915282" w:rsidRPr="00915282" w:rsidRDefault="00915282" w:rsidP="00CA421F">
            <w:pPr>
              <w:spacing w:line="240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915282" w:rsidRPr="00915282" w:rsidRDefault="00915282" w:rsidP="00CA421F">
            <w:pPr>
              <w:spacing w:line="240" w:lineRule="auto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282" w:rsidRPr="00915282" w:rsidRDefault="00915282" w:rsidP="00CA421F">
            <w:pPr>
              <w:spacing w:line="240" w:lineRule="auto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2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«18» сентября  2020 года</w:t>
            </w:r>
          </w:p>
          <w:p w:rsidR="00915282" w:rsidRPr="00915282" w:rsidRDefault="00915282" w:rsidP="00CA421F">
            <w:pPr>
              <w:spacing w:line="240" w:lineRule="auto"/>
              <w:ind w:left="550" w:right="-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282" w:rsidRPr="00915282" w:rsidRDefault="00915282" w:rsidP="00915282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15282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5282">
        <w:rPr>
          <w:rFonts w:ascii="Times New Roman" w:hAnsi="Times New Roman" w:cs="Times New Roman"/>
          <w:bCs/>
          <w:sz w:val="24"/>
          <w:szCs w:val="24"/>
        </w:rPr>
        <w:t>запрос предложений в электронной форме  на право заключения договора на выполнение работ:</w:t>
      </w:r>
      <w:r w:rsidRPr="009152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528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1687A" w:rsidRPr="00824F87">
        <w:rPr>
          <w:rFonts w:ascii="Times New Roman" w:hAnsi="Times New Roman" w:cs="Times New Roman"/>
          <w:b/>
          <w:bCs/>
          <w:i/>
          <w:sz w:val="24"/>
          <w:szCs w:val="24"/>
        </w:rPr>
        <w:t>Ремонт распределительных сетей ВЛ-10кВ филиала ПЭС</w:t>
      </w:r>
      <w:r w:rsidRPr="00915282">
        <w:rPr>
          <w:rFonts w:ascii="Times New Roman" w:hAnsi="Times New Roman" w:cs="Times New Roman"/>
          <w:b/>
          <w:sz w:val="24"/>
          <w:szCs w:val="24"/>
        </w:rPr>
        <w:t>»</w:t>
      </w:r>
      <w:r w:rsidRPr="00915282">
        <w:rPr>
          <w:rFonts w:ascii="Times New Roman" w:hAnsi="Times New Roman" w:cs="Times New Roman"/>
          <w:sz w:val="24"/>
          <w:szCs w:val="24"/>
        </w:rPr>
        <w:t xml:space="preserve">. (Лот </w:t>
      </w:r>
      <w:r w:rsidRPr="00C1687A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C1687A" w:rsidRPr="00C1687A">
        <w:rPr>
          <w:rFonts w:ascii="Times New Roman" w:hAnsi="Times New Roman" w:cs="Times New Roman"/>
          <w:bCs/>
          <w:sz w:val="24"/>
          <w:szCs w:val="24"/>
        </w:rPr>
        <w:t>402401-РЕМ ПРОД-2020-ДРСК</w:t>
      </w:r>
      <w:r w:rsidRPr="00C1687A">
        <w:rPr>
          <w:rFonts w:ascii="Times New Roman" w:hAnsi="Times New Roman" w:cs="Times New Roman"/>
          <w:bCs/>
          <w:sz w:val="24"/>
          <w:szCs w:val="24"/>
        </w:rPr>
        <w:t>).</w:t>
      </w:r>
    </w:p>
    <w:p w:rsidR="00915282" w:rsidRPr="00915282" w:rsidRDefault="00915282" w:rsidP="00915282">
      <w:pPr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282" w:rsidRPr="00915282" w:rsidRDefault="00915282" w:rsidP="00915282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15282">
        <w:rPr>
          <w:rFonts w:ascii="Times New Roman" w:hAnsi="Times New Roman" w:cs="Times New Roman"/>
          <w:b/>
          <w:sz w:val="24"/>
          <w:szCs w:val="24"/>
        </w:rPr>
        <w:t xml:space="preserve">КОЛИЧЕСТВО ПОДАННЫХ НА ЭТАП ЗАЯВОК НА УЧАСТИЕ В ЗАКУПКЕ: </w:t>
      </w:r>
      <w:r w:rsidR="00C1687A">
        <w:rPr>
          <w:rFonts w:ascii="Times New Roman" w:hAnsi="Times New Roman" w:cs="Times New Roman"/>
          <w:sz w:val="24"/>
          <w:szCs w:val="24"/>
        </w:rPr>
        <w:t>4</w:t>
      </w:r>
      <w:r w:rsidRPr="00915282">
        <w:rPr>
          <w:rFonts w:ascii="Times New Roman" w:hAnsi="Times New Roman" w:cs="Times New Roman"/>
          <w:sz w:val="24"/>
          <w:szCs w:val="24"/>
        </w:rPr>
        <w:t xml:space="preserve"> (</w:t>
      </w:r>
      <w:r w:rsidR="00C1687A">
        <w:rPr>
          <w:rFonts w:ascii="Times New Roman" w:hAnsi="Times New Roman" w:cs="Times New Roman"/>
          <w:sz w:val="24"/>
          <w:szCs w:val="24"/>
        </w:rPr>
        <w:t>четыре</w:t>
      </w:r>
      <w:r w:rsidRPr="00915282">
        <w:rPr>
          <w:rFonts w:ascii="Times New Roman" w:hAnsi="Times New Roman" w:cs="Times New Roman"/>
          <w:sz w:val="24"/>
          <w:szCs w:val="24"/>
        </w:rPr>
        <w:t>) заявки.</w:t>
      </w:r>
    </w:p>
    <w:tbl>
      <w:tblPr>
        <w:tblW w:w="10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78"/>
        <w:gridCol w:w="6945"/>
      </w:tblGrid>
      <w:tr w:rsidR="00915282" w:rsidRPr="00915282" w:rsidTr="00CA421F">
        <w:trPr>
          <w:trHeight w:val="420"/>
          <w:tblHeader/>
        </w:trPr>
        <w:tc>
          <w:tcPr>
            <w:tcW w:w="567" w:type="dxa"/>
            <w:vAlign w:val="center"/>
          </w:tcPr>
          <w:p w:rsidR="00915282" w:rsidRPr="00915282" w:rsidRDefault="00915282" w:rsidP="00CA421F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915282">
              <w:rPr>
                <w:sz w:val="24"/>
                <w:szCs w:val="24"/>
              </w:rPr>
              <w:t>№</w:t>
            </w:r>
          </w:p>
          <w:p w:rsidR="00915282" w:rsidRPr="00915282" w:rsidRDefault="00915282" w:rsidP="00CA421F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915282">
              <w:rPr>
                <w:sz w:val="24"/>
                <w:szCs w:val="24"/>
              </w:rPr>
              <w:t>п/п</w:t>
            </w:r>
          </w:p>
        </w:tc>
        <w:tc>
          <w:tcPr>
            <w:tcW w:w="2578" w:type="dxa"/>
            <w:vAlign w:val="center"/>
          </w:tcPr>
          <w:p w:rsidR="00915282" w:rsidRPr="00915282" w:rsidRDefault="00915282" w:rsidP="00CA421F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91528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5" w:type="dxa"/>
            <w:vAlign w:val="center"/>
          </w:tcPr>
          <w:p w:rsidR="00915282" w:rsidRPr="00915282" w:rsidRDefault="00915282" w:rsidP="00CA421F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915282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DA5149" w:rsidRPr="00915282" w:rsidTr="00BD1788">
        <w:trPr>
          <w:trHeight w:val="164"/>
        </w:trPr>
        <w:tc>
          <w:tcPr>
            <w:tcW w:w="567" w:type="dxa"/>
            <w:vAlign w:val="center"/>
          </w:tcPr>
          <w:p w:rsidR="00DA5149" w:rsidRPr="00915282" w:rsidRDefault="00DA5149" w:rsidP="00DA5149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DA5149" w:rsidRPr="00EB487C" w:rsidRDefault="00DA5149" w:rsidP="00DA5149">
            <w:pPr>
              <w:spacing w:line="240" w:lineRule="auto"/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03.08.2020 09:27</w:t>
            </w:r>
          </w:p>
        </w:tc>
        <w:tc>
          <w:tcPr>
            <w:tcW w:w="6945" w:type="dxa"/>
          </w:tcPr>
          <w:p w:rsidR="00DA5149" w:rsidRPr="009D1D4D" w:rsidRDefault="00DA5149" w:rsidP="00DA5149">
            <w:pPr>
              <w:pStyle w:val="12"/>
            </w:pPr>
            <w:r>
              <w:rPr>
                <w:noProof/>
              </w:rPr>
              <w:t>ООО СК "МОНТАЖ-СЕРВИС" (692511, Российская Федерация, КРАЙ ПРИМОРСКИЙ, Г УССУРИЙСК, ПЕР СТЕПНОЙ, ДОМ 6)</w:t>
            </w:r>
          </w:p>
        </w:tc>
      </w:tr>
      <w:tr w:rsidR="00DA5149" w:rsidRPr="00915282" w:rsidTr="00BD1788">
        <w:trPr>
          <w:trHeight w:val="53"/>
        </w:trPr>
        <w:tc>
          <w:tcPr>
            <w:tcW w:w="567" w:type="dxa"/>
            <w:vAlign w:val="center"/>
          </w:tcPr>
          <w:p w:rsidR="00DA5149" w:rsidRPr="00915282" w:rsidRDefault="00DA5149" w:rsidP="00DA5149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:rsidR="00DA5149" w:rsidRPr="00EB487C" w:rsidRDefault="00DA5149" w:rsidP="00DA51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03.08.2020 09:28</w:t>
            </w:r>
          </w:p>
        </w:tc>
        <w:tc>
          <w:tcPr>
            <w:tcW w:w="6945" w:type="dxa"/>
          </w:tcPr>
          <w:p w:rsidR="00DA5149" w:rsidRPr="009D1D4D" w:rsidRDefault="00DA5149" w:rsidP="00DA5149">
            <w:pPr>
              <w:pStyle w:val="12"/>
            </w:pPr>
            <w:r>
              <w:rPr>
                <w:noProof/>
              </w:rPr>
              <w:t>АО "ЭЛЕКТРОСЕТЬСЕРВИС ЕНЭС" (142400, Российская Федерация, Московская область, Ногинский р-н/г.Ногинск, Парковая, д. 1, стр. 1)</w:t>
            </w:r>
          </w:p>
        </w:tc>
      </w:tr>
      <w:tr w:rsidR="00DA5149" w:rsidRPr="00915282" w:rsidTr="00646F14">
        <w:trPr>
          <w:trHeight w:val="53"/>
        </w:trPr>
        <w:tc>
          <w:tcPr>
            <w:tcW w:w="567" w:type="dxa"/>
            <w:vAlign w:val="center"/>
          </w:tcPr>
          <w:p w:rsidR="00DA5149" w:rsidRPr="00915282" w:rsidRDefault="00DA5149" w:rsidP="00DA5149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DA5149" w:rsidRPr="00EB487C" w:rsidRDefault="00DA5149" w:rsidP="00DA5149">
            <w:pPr>
              <w:pStyle w:val="12"/>
              <w:spacing w:line="276" w:lineRule="auto"/>
              <w:jc w:val="center"/>
            </w:pPr>
            <w:r w:rsidRPr="00EB487C">
              <w:rPr>
                <w:lang w:eastAsia="en-US"/>
              </w:rPr>
              <w:t>03.08.2020 09:26</w:t>
            </w:r>
          </w:p>
        </w:tc>
        <w:tc>
          <w:tcPr>
            <w:tcW w:w="6945" w:type="dxa"/>
          </w:tcPr>
          <w:p w:rsidR="00DA5149" w:rsidRPr="009D1D4D" w:rsidRDefault="00DA5149" w:rsidP="00DA5149">
            <w:pPr>
              <w:pStyle w:val="12"/>
            </w:pPr>
            <w:r>
              <w:rPr>
                <w:noProof/>
              </w:rPr>
              <w:t>ООО "ДМК" (692135, Российская Федерация, КРАЙ ПРИМОРСКИЙ, Г ДАЛЬНЕРЕЧЕНСК, УЛ КИРПИЧНАЯ, ДОМ 10Г)</w:t>
            </w:r>
          </w:p>
        </w:tc>
      </w:tr>
      <w:tr w:rsidR="00DA5149" w:rsidRPr="00915282" w:rsidTr="00646F14">
        <w:trPr>
          <w:trHeight w:val="53"/>
        </w:trPr>
        <w:tc>
          <w:tcPr>
            <w:tcW w:w="567" w:type="dxa"/>
            <w:vAlign w:val="center"/>
          </w:tcPr>
          <w:p w:rsidR="00DA5149" w:rsidRPr="00915282" w:rsidRDefault="00DA5149" w:rsidP="00DA5149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:rsidR="00DA5149" w:rsidRPr="00EB487C" w:rsidRDefault="00DA5149" w:rsidP="00DA5149">
            <w:pPr>
              <w:pStyle w:val="12"/>
              <w:spacing w:line="276" w:lineRule="auto"/>
              <w:jc w:val="center"/>
            </w:pPr>
            <w:r w:rsidRPr="00EB487C">
              <w:rPr>
                <w:lang w:eastAsia="en-US"/>
              </w:rPr>
              <w:t>03.08.2020 09:27</w:t>
            </w:r>
          </w:p>
        </w:tc>
        <w:tc>
          <w:tcPr>
            <w:tcW w:w="6945" w:type="dxa"/>
          </w:tcPr>
          <w:p w:rsidR="00DA5149" w:rsidRPr="009D1D4D" w:rsidRDefault="00DA5149" w:rsidP="00DA5149">
            <w:pPr>
              <w:pStyle w:val="12"/>
            </w:pPr>
            <w:r>
              <w:rPr>
                <w:noProof/>
              </w:rPr>
              <w:t>ООО "ТЕХЦЕНТР" (690074, Российская Федерация, КРАЙ ПРИМОРСКИЙ25, Г ВЛАДИВОСТОК, УЛ СНЕГОВАЯ, ДОМ 113В)</w:t>
            </w:r>
          </w:p>
        </w:tc>
      </w:tr>
    </w:tbl>
    <w:p w:rsidR="00915282" w:rsidRPr="00915282" w:rsidRDefault="00915282" w:rsidP="00915282">
      <w:p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915282">
        <w:rPr>
          <w:rFonts w:ascii="Times New Roman" w:hAnsi="Times New Roman" w:cs="Times New Roman"/>
          <w:b/>
          <w:sz w:val="24"/>
          <w:szCs w:val="24"/>
        </w:rPr>
        <w:t xml:space="preserve"> КОЛИЧЕСТВО ОТКЛОНЕННЫХ ЗАЯВОК: </w:t>
      </w:r>
      <w:r w:rsidRPr="00915282">
        <w:rPr>
          <w:rFonts w:ascii="Times New Roman" w:hAnsi="Times New Roman" w:cs="Times New Roman"/>
          <w:sz w:val="24"/>
          <w:szCs w:val="24"/>
        </w:rPr>
        <w:t>0 (ноль) заявок.</w:t>
      </w:r>
    </w:p>
    <w:p w:rsidR="00915282" w:rsidRDefault="00915282" w:rsidP="00915282">
      <w:pPr>
        <w:spacing w:line="240" w:lineRule="auto"/>
        <w:rPr>
          <w:b/>
          <w:caps/>
          <w:sz w:val="24"/>
          <w:szCs w:val="24"/>
        </w:rPr>
      </w:pPr>
    </w:p>
    <w:p w:rsidR="00915282" w:rsidRPr="00915282" w:rsidRDefault="00915282" w:rsidP="00915282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915282">
        <w:rPr>
          <w:rFonts w:ascii="Times New Roman" w:hAnsi="Times New Roman" w:cs="Times New Roman"/>
          <w:b/>
          <w:caps/>
          <w:sz w:val="24"/>
          <w:szCs w:val="24"/>
        </w:rPr>
        <w:t>ВОПРОСЫ, ВЫНОСИМЫЕ НА РАССМОТРЕНИЕ ЗАКУПОЧНОЙ КОМИССИИ:</w:t>
      </w:r>
    </w:p>
    <w:p w:rsidR="00C1687A" w:rsidRPr="006E3C15" w:rsidRDefault="00C1687A" w:rsidP="00C1687A">
      <w:pPr>
        <w:pStyle w:val="2"/>
        <w:numPr>
          <w:ilvl w:val="0"/>
          <w:numId w:val="23"/>
        </w:numPr>
        <w:ind w:left="426" w:hanging="426"/>
        <w:rPr>
          <w:b/>
          <w:sz w:val="24"/>
        </w:rPr>
      </w:pPr>
      <w:r w:rsidRPr="006E3C15">
        <w:rPr>
          <w:bCs/>
          <w:iCs/>
          <w:sz w:val="24"/>
        </w:rPr>
        <w:t xml:space="preserve">Об утверждении результатов процедуры переторжки. </w:t>
      </w:r>
    </w:p>
    <w:p w:rsidR="00C1687A" w:rsidRPr="006E3C15" w:rsidRDefault="00C1687A" w:rsidP="00C1687A">
      <w:pPr>
        <w:pStyle w:val="2"/>
        <w:numPr>
          <w:ilvl w:val="0"/>
          <w:numId w:val="23"/>
        </w:numPr>
        <w:ind w:left="426" w:hanging="426"/>
        <w:rPr>
          <w:bCs/>
          <w:iCs/>
          <w:sz w:val="24"/>
        </w:rPr>
      </w:pPr>
      <w:r w:rsidRPr="006E3C15">
        <w:rPr>
          <w:bCs/>
          <w:iCs/>
          <w:sz w:val="24"/>
        </w:rPr>
        <w:t>О ранжировке заявок.</w:t>
      </w:r>
    </w:p>
    <w:p w:rsidR="00C1687A" w:rsidRPr="006E3C15" w:rsidRDefault="00C1687A" w:rsidP="00C1687A">
      <w:pPr>
        <w:pStyle w:val="2"/>
        <w:numPr>
          <w:ilvl w:val="0"/>
          <w:numId w:val="23"/>
        </w:numPr>
        <w:ind w:left="426" w:hanging="426"/>
        <w:rPr>
          <w:bCs/>
          <w:iCs/>
          <w:sz w:val="24"/>
        </w:rPr>
      </w:pPr>
      <w:r w:rsidRPr="006E3C15">
        <w:rPr>
          <w:bCs/>
          <w:iCs/>
          <w:sz w:val="24"/>
        </w:rPr>
        <w:t>О выборе победителя закупки.</w:t>
      </w:r>
    </w:p>
    <w:p w:rsidR="00915282" w:rsidRDefault="00915282" w:rsidP="00915282">
      <w:pPr>
        <w:spacing w:line="240" w:lineRule="auto"/>
        <w:rPr>
          <w:b/>
          <w:sz w:val="24"/>
          <w:szCs w:val="24"/>
        </w:rPr>
      </w:pPr>
    </w:p>
    <w:p w:rsidR="00915282" w:rsidRDefault="00915282" w:rsidP="009152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282">
        <w:rPr>
          <w:rFonts w:ascii="Times New Roman" w:hAnsi="Times New Roman" w:cs="Times New Roman"/>
          <w:b/>
          <w:sz w:val="24"/>
          <w:szCs w:val="24"/>
        </w:rPr>
        <w:t>По вопросу № 1</w:t>
      </w:r>
    </w:p>
    <w:p w:rsidR="00C1687A" w:rsidRDefault="00C1687A" w:rsidP="00C1687A">
      <w:pPr>
        <w:pStyle w:val="25"/>
        <w:numPr>
          <w:ilvl w:val="0"/>
          <w:numId w:val="2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8E0E70">
        <w:rPr>
          <w:szCs w:val="24"/>
        </w:rPr>
        <w:lastRenderedPageBreak/>
        <w:t>Признать процедуру переторжки состоявшейся</w:t>
      </w:r>
      <w:r>
        <w:rPr>
          <w:szCs w:val="24"/>
        </w:rPr>
        <w:t>.</w:t>
      </w:r>
    </w:p>
    <w:p w:rsidR="00C1687A" w:rsidRPr="008E0E70" w:rsidRDefault="00C1687A" w:rsidP="00C1687A">
      <w:pPr>
        <w:pStyle w:val="25"/>
        <w:numPr>
          <w:ilvl w:val="0"/>
          <w:numId w:val="2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8E0E70">
        <w:rPr>
          <w:szCs w:val="24"/>
        </w:rPr>
        <w:t>В связи с тем, что к установленному Документацией о закупке сроку Участник</w:t>
      </w:r>
      <w:r>
        <w:rPr>
          <w:szCs w:val="24"/>
        </w:rPr>
        <w:t>и</w:t>
      </w:r>
      <w:r w:rsidRPr="008E0E70">
        <w:rPr>
          <w:szCs w:val="24"/>
        </w:rPr>
        <w:t xml:space="preserve"> </w:t>
      </w:r>
      <w:r>
        <w:t>АО "ЭЛЕКТРОСЕТЬСЕРВИС ЕНЭС",</w:t>
      </w:r>
      <w:r w:rsidRPr="00824F87">
        <w:t xml:space="preserve"> ООО "ТЕХЦЕНТР"</w:t>
      </w:r>
      <w:r w:rsidRPr="008E0E70">
        <w:rPr>
          <w:snapToGrid w:val="0"/>
          <w:szCs w:val="24"/>
        </w:rPr>
        <w:t xml:space="preserve"> </w:t>
      </w:r>
      <w:r w:rsidRPr="008E0E70">
        <w:rPr>
          <w:szCs w:val="24"/>
        </w:rPr>
        <w:t>не предоставил</w:t>
      </w:r>
      <w:r>
        <w:rPr>
          <w:szCs w:val="24"/>
        </w:rPr>
        <w:t>и</w:t>
      </w:r>
      <w:r w:rsidRPr="008E0E70">
        <w:rPr>
          <w:szCs w:val="24"/>
        </w:rPr>
        <w:t xml:space="preserve"> скорректированные документы сво</w:t>
      </w:r>
      <w:r>
        <w:rPr>
          <w:szCs w:val="24"/>
        </w:rPr>
        <w:t>их</w:t>
      </w:r>
      <w:r w:rsidRPr="008E0E70">
        <w:rPr>
          <w:szCs w:val="24"/>
        </w:rPr>
        <w:t xml:space="preserve"> заяв</w:t>
      </w:r>
      <w:r>
        <w:rPr>
          <w:szCs w:val="24"/>
        </w:rPr>
        <w:t>о</w:t>
      </w:r>
      <w:r w:rsidRPr="008E0E70">
        <w:rPr>
          <w:szCs w:val="24"/>
        </w:rPr>
        <w:t>к с учетом окончательных предложений Участник</w:t>
      </w:r>
      <w:r>
        <w:rPr>
          <w:szCs w:val="24"/>
        </w:rPr>
        <w:t>ов</w:t>
      </w:r>
      <w:r w:rsidRPr="008E0E70">
        <w:rPr>
          <w:szCs w:val="24"/>
        </w:rPr>
        <w:t xml:space="preserve">, заявленных в ходе проведения переторжки, в соответствии с пунктом </w:t>
      </w:r>
      <w:r w:rsidRPr="00AB0D0C">
        <w:t>4.11.2.5</w:t>
      </w:r>
      <w:r>
        <w:t xml:space="preserve"> </w:t>
      </w:r>
      <w:r w:rsidRPr="00AB0D0C">
        <w:t>Документации о закупке, считать данных Участников не участвовавшими в процедуре</w:t>
      </w:r>
      <w:r w:rsidRPr="008E0E70">
        <w:rPr>
          <w:szCs w:val="24"/>
        </w:rPr>
        <w:t xml:space="preserve"> переторжки, и принять к дальнейшему рассмотрению </w:t>
      </w:r>
      <w:r>
        <w:rPr>
          <w:szCs w:val="24"/>
        </w:rPr>
        <w:t xml:space="preserve">их </w:t>
      </w:r>
      <w:r w:rsidRPr="008E0E70">
        <w:rPr>
          <w:szCs w:val="24"/>
        </w:rPr>
        <w:t>заявк</w:t>
      </w:r>
      <w:r>
        <w:rPr>
          <w:szCs w:val="24"/>
        </w:rPr>
        <w:t>и</w:t>
      </w:r>
      <w:r w:rsidRPr="008E0E70">
        <w:rPr>
          <w:szCs w:val="24"/>
        </w:rPr>
        <w:t xml:space="preserve"> на первоначальных условиях.</w:t>
      </w:r>
    </w:p>
    <w:p w:rsidR="00C1687A" w:rsidRDefault="00C1687A" w:rsidP="00C1687A">
      <w:pPr>
        <w:pStyle w:val="25"/>
        <w:numPr>
          <w:ilvl w:val="0"/>
          <w:numId w:val="2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 </w:t>
      </w:r>
    </w:p>
    <w:tbl>
      <w:tblPr>
        <w:tblpPr w:leftFromText="180" w:rightFromText="180" w:vertAnchor="text" w:tblpY="1"/>
        <w:tblOverlap w:val="never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3544"/>
        <w:gridCol w:w="2262"/>
        <w:gridCol w:w="2551"/>
      </w:tblGrid>
      <w:tr w:rsidR="00C1687A" w:rsidRPr="00455714" w:rsidTr="00150F13">
        <w:trPr>
          <w:trHeight w:val="1032"/>
          <w:tblHeader/>
        </w:trPr>
        <w:tc>
          <w:tcPr>
            <w:tcW w:w="562" w:type="dxa"/>
            <w:vAlign w:val="center"/>
          </w:tcPr>
          <w:p w:rsidR="00C1687A" w:rsidRPr="00923DB6" w:rsidRDefault="00C1687A" w:rsidP="00150F13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23DB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C1687A" w:rsidRPr="00923DB6" w:rsidRDefault="00C1687A" w:rsidP="00150F13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B6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C1687A" w:rsidRPr="00923DB6" w:rsidRDefault="00C1687A" w:rsidP="00150F13">
            <w:pPr>
              <w:shd w:val="clear" w:color="auto" w:fill="FFFFFF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DB6">
              <w:rPr>
                <w:rFonts w:ascii="Times New Roman" w:hAnsi="Times New Roman" w:cs="Times New Roman"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262" w:type="dxa"/>
            <w:vAlign w:val="center"/>
          </w:tcPr>
          <w:p w:rsidR="00C1687A" w:rsidRPr="00923DB6" w:rsidRDefault="00C1687A" w:rsidP="00150F13">
            <w:pPr>
              <w:shd w:val="clear" w:color="auto" w:fill="FFFFFF"/>
              <w:suppressAutoHyphens/>
              <w:spacing w:line="240" w:lineRule="auto"/>
              <w:ind w:left="10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B6">
              <w:rPr>
                <w:rFonts w:ascii="Times New Roman" w:hAnsi="Times New Roman" w:cs="Times New Roman"/>
                <w:sz w:val="24"/>
                <w:szCs w:val="24"/>
              </w:rPr>
              <w:t xml:space="preserve">Цена заявки до переторжки, </w:t>
            </w:r>
            <w:r w:rsidRPr="00923DB6">
              <w:rPr>
                <w:rFonts w:ascii="Times New Roman" w:hAnsi="Times New Roman" w:cs="Times New Roman"/>
                <w:sz w:val="24"/>
                <w:szCs w:val="24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1687A" w:rsidRPr="00923DB6" w:rsidRDefault="00C1687A" w:rsidP="00150F13">
            <w:pPr>
              <w:shd w:val="clear" w:color="auto" w:fill="FFFFFF"/>
              <w:suppressAutoHyphens/>
              <w:spacing w:line="240" w:lineRule="auto"/>
              <w:ind w:left="10" w:right="19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923DB6">
              <w:rPr>
                <w:rFonts w:ascii="Times New Roman" w:hAnsi="Times New Roman" w:cs="Times New Roman"/>
                <w:sz w:val="24"/>
                <w:szCs w:val="24"/>
              </w:rPr>
              <w:t xml:space="preserve">Цена заявки после переторжки, </w:t>
            </w:r>
            <w:r w:rsidRPr="00923DB6">
              <w:rPr>
                <w:rFonts w:ascii="Times New Roman" w:hAnsi="Times New Roman" w:cs="Times New Roman"/>
                <w:sz w:val="24"/>
                <w:szCs w:val="24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C1687A" w:rsidRPr="00455714" w:rsidTr="00150F13">
        <w:trPr>
          <w:trHeight w:val="74"/>
        </w:trPr>
        <w:tc>
          <w:tcPr>
            <w:tcW w:w="562" w:type="dxa"/>
            <w:vAlign w:val="center"/>
          </w:tcPr>
          <w:p w:rsidR="00C1687A" w:rsidRPr="00033610" w:rsidRDefault="00C1687A" w:rsidP="00C1687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687A" w:rsidRPr="00EB487C" w:rsidRDefault="00C1687A" w:rsidP="00150F13">
            <w:pPr>
              <w:spacing w:line="240" w:lineRule="auto"/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03.08.2020 09:27</w:t>
            </w:r>
          </w:p>
        </w:tc>
        <w:tc>
          <w:tcPr>
            <w:tcW w:w="3544" w:type="dxa"/>
          </w:tcPr>
          <w:p w:rsidR="00C1687A" w:rsidRPr="009D1D4D" w:rsidRDefault="00C1687A" w:rsidP="00150F13">
            <w:pPr>
              <w:pStyle w:val="12"/>
            </w:pPr>
            <w:r>
              <w:rPr>
                <w:noProof/>
              </w:rPr>
              <w:t>ООО СК "МОНТАЖ-СЕРВИС" (692511, Российская Федерация, КРАЙ ПРИМОРСКИЙ, Г УССУРИЙСК, ПЕР СТЕПНОЙ, ДОМ 6)</w:t>
            </w:r>
          </w:p>
        </w:tc>
        <w:tc>
          <w:tcPr>
            <w:tcW w:w="2262" w:type="dxa"/>
          </w:tcPr>
          <w:p w:rsidR="00C1687A" w:rsidRPr="009D1D4D" w:rsidRDefault="00C1687A" w:rsidP="00150F13">
            <w:pPr>
              <w:pStyle w:val="12"/>
            </w:pPr>
            <w:r>
              <w:rPr>
                <w:noProof/>
              </w:rPr>
              <w:t>3 366 370,43 руб. (без учета НДС), 4 039 644,52 руб. (с учетом НДС)</w:t>
            </w:r>
          </w:p>
        </w:tc>
        <w:tc>
          <w:tcPr>
            <w:tcW w:w="2551" w:type="dxa"/>
            <w:shd w:val="clear" w:color="auto" w:fill="auto"/>
          </w:tcPr>
          <w:p w:rsidR="00C1687A" w:rsidRPr="009D1D4D" w:rsidRDefault="00C1687A" w:rsidP="00150F13">
            <w:pPr>
              <w:pStyle w:val="12"/>
            </w:pPr>
            <w:r>
              <w:rPr>
                <w:noProof/>
              </w:rPr>
              <w:t>3 366 370,43 руб. (без учета НДС), 4 039 644,52 руб. (с учетом НДС)</w:t>
            </w:r>
          </w:p>
        </w:tc>
      </w:tr>
      <w:tr w:rsidR="00C1687A" w:rsidRPr="00455714" w:rsidTr="00150F13">
        <w:trPr>
          <w:trHeight w:val="74"/>
        </w:trPr>
        <w:tc>
          <w:tcPr>
            <w:tcW w:w="562" w:type="dxa"/>
            <w:vAlign w:val="center"/>
          </w:tcPr>
          <w:p w:rsidR="00C1687A" w:rsidRPr="00033610" w:rsidRDefault="00C1687A" w:rsidP="00C1687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687A" w:rsidRPr="00EB487C" w:rsidRDefault="00C1687A" w:rsidP="00150F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03.08.2020 09:28</w:t>
            </w:r>
          </w:p>
        </w:tc>
        <w:tc>
          <w:tcPr>
            <w:tcW w:w="3544" w:type="dxa"/>
          </w:tcPr>
          <w:p w:rsidR="00C1687A" w:rsidRPr="009D1D4D" w:rsidRDefault="00C1687A" w:rsidP="00150F13">
            <w:pPr>
              <w:pStyle w:val="12"/>
            </w:pPr>
            <w:r>
              <w:rPr>
                <w:noProof/>
              </w:rPr>
              <w:t>АО "ЭЛЕКТРОСЕТЬСЕРВИС ЕНЭС" (142400, Российская Федерация, Московская область, Ногинский р-н/г.Ногинск, Парковая, д. 1, стр. 1)</w:t>
            </w:r>
          </w:p>
        </w:tc>
        <w:tc>
          <w:tcPr>
            <w:tcW w:w="2262" w:type="dxa"/>
          </w:tcPr>
          <w:p w:rsidR="00C1687A" w:rsidRPr="009D1D4D" w:rsidRDefault="00C1687A" w:rsidP="00150F13">
            <w:pPr>
              <w:pStyle w:val="12"/>
            </w:pPr>
            <w:r>
              <w:rPr>
                <w:noProof/>
              </w:rPr>
              <w:t>3 871 379,54 руб. (без учета НДС), 4 645 655,45 руб. (с учетом НДС)</w:t>
            </w:r>
          </w:p>
        </w:tc>
        <w:tc>
          <w:tcPr>
            <w:tcW w:w="2551" w:type="dxa"/>
            <w:shd w:val="clear" w:color="auto" w:fill="auto"/>
          </w:tcPr>
          <w:p w:rsidR="00C1687A" w:rsidRDefault="00C1687A" w:rsidP="00150F13">
            <w:pPr>
              <w:pStyle w:val="12"/>
            </w:pPr>
            <w:r>
              <w:rPr>
                <w:noProof/>
              </w:rPr>
              <w:t>3 871 379,54 руб. (без учета НДС), 4 645 655,45 руб. (с учетом НДС)</w:t>
            </w:r>
          </w:p>
        </w:tc>
      </w:tr>
      <w:tr w:rsidR="00C1687A" w:rsidRPr="00455714" w:rsidTr="00150F13">
        <w:trPr>
          <w:trHeight w:val="74"/>
        </w:trPr>
        <w:tc>
          <w:tcPr>
            <w:tcW w:w="562" w:type="dxa"/>
            <w:vAlign w:val="center"/>
          </w:tcPr>
          <w:p w:rsidR="00C1687A" w:rsidRPr="00033610" w:rsidRDefault="00C1687A" w:rsidP="00C1687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687A" w:rsidRPr="00EB487C" w:rsidRDefault="00C1687A" w:rsidP="00150F13">
            <w:pPr>
              <w:pStyle w:val="12"/>
              <w:spacing w:line="276" w:lineRule="auto"/>
              <w:jc w:val="center"/>
            </w:pPr>
            <w:r w:rsidRPr="00EB487C">
              <w:rPr>
                <w:lang w:eastAsia="en-US"/>
              </w:rPr>
              <w:t>03.08.2020 09:26</w:t>
            </w:r>
          </w:p>
        </w:tc>
        <w:tc>
          <w:tcPr>
            <w:tcW w:w="3544" w:type="dxa"/>
          </w:tcPr>
          <w:p w:rsidR="00C1687A" w:rsidRPr="009D1D4D" w:rsidRDefault="00C1687A" w:rsidP="00150F13">
            <w:pPr>
              <w:pStyle w:val="12"/>
            </w:pPr>
            <w:r>
              <w:rPr>
                <w:noProof/>
              </w:rPr>
              <w:t>ООО "ДМК" (692135, Российская Федерация, КРАЙ ПРИМОРСКИЙ, Г ДАЛЬНЕРЕЧЕНСК, УЛ КИРПИЧНАЯ, ДОМ 10Г)</w:t>
            </w:r>
          </w:p>
        </w:tc>
        <w:tc>
          <w:tcPr>
            <w:tcW w:w="2262" w:type="dxa"/>
          </w:tcPr>
          <w:p w:rsidR="00C1687A" w:rsidRPr="009D1D4D" w:rsidRDefault="00C1687A" w:rsidP="00150F13">
            <w:pPr>
              <w:pStyle w:val="12"/>
            </w:pPr>
            <w:r>
              <w:rPr>
                <w:noProof/>
              </w:rPr>
              <w:t>4 041 440,31 руб. (без учета НДС), 4 849 728,37 руб. (с учетом НДС)</w:t>
            </w:r>
          </w:p>
        </w:tc>
        <w:tc>
          <w:tcPr>
            <w:tcW w:w="2551" w:type="dxa"/>
            <w:shd w:val="clear" w:color="auto" w:fill="auto"/>
          </w:tcPr>
          <w:p w:rsidR="00C1687A" w:rsidRPr="009D1D4D" w:rsidRDefault="00C1687A" w:rsidP="00150F13">
            <w:pPr>
              <w:pStyle w:val="12"/>
            </w:pPr>
            <w:r>
              <w:rPr>
                <w:noProof/>
              </w:rPr>
              <w:t>3 200 000,00 руб. без учета НДС;</w:t>
            </w:r>
          </w:p>
          <w:p w:rsidR="00C1687A" w:rsidRDefault="00C1687A" w:rsidP="00150F13">
            <w:pPr>
              <w:pStyle w:val="12"/>
            </w:pPr>
            <w:r>
              <w:rPr>
                <w:noProof/>
              </w:rPr>
              <w:t>3 840 000,00 руб. с учетом НДС</w:t>
            </w:r>
          </w:p>
        </w:tc>
      </w:tr>
      <w:tr w:rsidR="00C1687A" w:rsidRPr="00455714" w:rsidTr="00150F13">
        <w:trPr>
          <w:trHeight w:val="74"/>
        </w:trPr>
        <w:tc>
          <w:tcPr>
            <w:tcW w:w="562" w:type="dxa"/>
            <w:vAlign w:val="center"/>
          </w:tcPr>
          <w:p w:rsidR="00C1687A" w:rsidRPr="00455714" w:rsidRDefault="00C1687A" w:rsidP="00150F13">
            <w:pPr>
              <w:shd w:val="clear" w:color="auto" w:fill="FFFFFF"/>
              <w:suppressAutoHyphens/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C1687A" w:rsidRPr="00EB487C" w:rsidRDefault="00C1687A" w:rsidP="00150F13">
            <w:pPr>
              <w:pStyle w:val="12"/>
              <w:spacing w:line="276" w:lineRule="auto"/>
              <w:jc w:val="center"/>
            </w:pPr>
            <w:r w:rsidRPr="00EB487C">
              <w:rPr>
                <w:lang w:eastAsia="en-US"/>
              </w:rPr>
              <w:t>03.08.2020 09:27</w:t>
            </w:r>
          </w:p>
        </w:tc>
        <w:tc>
          <w:tcPr>
            <w:tcW w:w="3544" w:type="dxa"/>
          </w:tcPr>
          <w:p w:rsidR="00C1687A" w:rsidRPr="009D1D4D" w:rsidRDefault="00C1687A" w:rsidP="00150F13">
            <w:pPr>
              <w:pStyle w:val="12"/>
            </w:pPr>
            <w:r>
              <w:rPr>
                <w:noProof/>
              </w:rPr>
              <w:t>ООО "ТЕХЦЕНТР" (690074, Российская Федерация, КРАЙ ПРИМОРСКИЙ25, Г ВЛАДИВОСТОК, УЛ СНЕГОВАЯ, ДОМ 113В)</w:t>
            </w:r>
          </w:p>
        </w:tc>
        <w:tc>
          <w:tcPr>
            <w:tcW w:w="2262" w:type="dxa"/>
          </w:tcPr>
          <w:p w:rsidR="00C1687A" w:rsidRPr="009D1D4D" w:rsidRDefault="00C1687A" w:rsidP="00150F13">
            <w:pPr>
              <w:pStyle w:val="12"/>
            </w:pPr>
            <w:r>
              <w:rPr>
                <w:noProof/>
              </w:rPr>
              <w:t>4 041 440,31 руб. (без учета НДС), 4 849 728,37 руб. (с учетом НДС)</w:t>
            </w:r>
          </w:p>
        </w:tc>
        <w:tc>
          <w:tcPr>
            <w:tcW w:w="2551" w:type="dxa"/>
            <w:shd w:val="clear" w:color="auto" w:fill="auto"/>
          </w:tcPr>
          <w:p w:rsidR="00C1687A" w:rsidRDefault="00C1687A" w:rsidP="00150F13">
            <w:pPr>
              <w:pStyle w:val="12"/>
            </w:pPr>
            <w:r>
              <w:rPr>
                <w:noProof/>
              </w:rPr>
              <w:t>4 041 440,31 руб. (без учета НДС), 4 849 728,37 руб. (с учетом НДС)</w:t>
            </w:r>
          </w:p>
        </w:tc>
      </w:tr>
    </w:tbl>
    <w:p w:rsidR="00915282" w:rsidRDefault="00915282" w:rsidP="009152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282" w:rsidRDefault="00915282" w:rsidP="009152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282">
        <w:rPr>
          <w:rFonts w:ascii="Times New Roman" w:hAnsi="Times New Roman" w:cs="Times New Roman"/>
          <w:b/>
          <w:sz w:val="24"/>
          <w:szCs w:val="24"/>
        </w:rPr>
        <w:t xml:space="preserve">По вопросу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C1405" w:rsidRPr="00491279" w:rsidRDefault="008C1405" w:rsidP="008C1405">
      <w:pPr>
        <w:pStyle w:val="25"/>
        <w:numPr>
          <w:ilvl w:val="0"/>
          <w:numId w:val="22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6E3C15">
        <w:rPr>
          <w:szCs w:val="24"/>
        </w:rPr>
        <w:t>Утвердить итоговый расчет баллов по результатам оценки заявок:</w:t>
      </w:r>
      <w:r w:rsidRPr="006E3C15">
        <w:rPr>
          <w:i/>
          <w:szCs w:val="24"/>
        </w:rPr>
        <w:t xml:space="preserve"> </w:t>
      </w:r>
    </w:p>
    <w:tbl>
      <w:tblPr>
        <w:tblW w:w="5219" w:type="pct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7"/>
        <w:gridCol w:w="1134"/>
        <w:gridCol w:w="1134"/>
        <w:gridCol w:w="1132"/>
        <w:gridCol w:w="1281"/>
        <w:gridCol w:w="1272"/>
        <w:gridCol w:w="1275"/>
      </w:tblGrid>
      <w:tr w:rsidR="008C1405" w:rsidRPr="00EB487C" w:rsidTr="00150F13">
        <w:trPr>
          <w:trHeight w:val="394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EB48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(без учета весового коэффициента значимости) </w:t>
            </w:r>
          </w:p>
        </w:tc>
      </w:tr>
      <w:tr w:rsidR="008C1405" w:rsidRPr="00EB487C" w:rsidTr="00150F13">
        <w:trPr>
          <w:trHeight w:val="360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 xml:space="preserve">критерия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05" w:rsidRPr="00EB487C" w:rsidRDefault="008C1405" w:rsidP="00150F1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подкритерия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48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ООО "ДМК"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48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ООО СК "МОНТАЖ-СЕРВИС"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ООО "ТЕХЦЕНТР"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АО "ЭЛЕКТРОСЕТЬС</w:t>
            </w:r>
            <w:r w:rsidRPr="00EB48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ЕРВИС ЕНЭС"</w:t>
            </w:r>
          </w:p>
        </w:tc>
      </w:tr>
      <w:tr w:rsidR="008C1405" w:rsidRPr="00EB487C" w:rsidTr="00150F13">
        <w:trPr>
          <w:trHeight w:val="763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Критерий оценки 1:            </w:t>
            </w:r>
            <w:r w:rsidRPr="00EB487C">
              <w:rPr>
                <w:rFonts w:ascii="Times New Roman" w:hAnsi="Times New Roman" w:cs="Times New Roman"/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90%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1405" w:rsidRPr="00EB487C" w:rsidTr="00150F13">
        <w:trPr>
          <w:trHeight w:val="596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оценки 2: </w:t>
            </w:r>
            <w:r w:rsidRPr="00EB487C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10%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8C1405" w:rsidRPr="00EB487C" w:rsidTr="00150F13">
        <w:trPr>
          <w:trHeight w:val="596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 xml:space="preserve">Подкритерий 2.1: </w:t>
            </w:r>
            <w:r w:rsidRPr="00EB487C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60%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05" w:rsidRPr="00EB487C" w:rsidRDefault="008C1405" w:rsidP="0015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05" w:rsidRPr="00EB487C" w:rsidRDefault="008C1405" w:rsidP="0015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05" w:rsidRPr="00EB487C" w:rsidRDefault="008C1405" w:rsidP="0015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05" w:rsidRPr="00EB487C" w:rsidRDefault="008C1405" w:rsidP="0015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8C1405" w:rsidRPr="00EB487C" w:rsidTr="00150F13">
        <w:trPr>
          <w:trHeight w:val="596"/>
        </w:trPr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 xml:space="preserve">Подкритерий 2.3:                </w:t>
            </w:r>
            <w:r w:rsidRPr="00EB487C">
              <w:rPr>
                <w:rFonts w:ascii="Times New Roman" w:hAnsi="Times New Roman" w:cs="Times New Roman"/>
                <w:i/>
                <w:sz w:val="24"/>
                <w:szCs w:val="24"/>
              </w:rPr>
              <w:t>Опыт выполнения аналогичных договоров (установка шпал на ж/д путях)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40%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8C1405" w:rsidRPr="00EB487C" w:rsidTr="00150F13">
        <w:trPr>
          <w:trHeight w:val="981"/>
        </w:trPr>
        <w:tc>
          <w:tcPr>
            <w:tcW w:w="2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заявки </w:t>
            </w:r>
            <w:r w:rsidRPr="00EB487C">
              <w:rPr>
                <w:rFonts w:ascii="Times New Roman" w:hAnsi="Times New Roman" w:cs="Times New Roman"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EB48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EB48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B48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405" w:rsidRPr="00EB487C" w:rsidRDefault="008C1405" w:rsidP="00150F1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48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</w:tbl>
    <w:p w:rsidR="008C1405" w:rsidRPr="006E3C15" w:rsidRDefault="008C1405" w:rsidP="008C1405">
      <w:pPr>
        <w:pStyle w:val="25"/>
        <w:keepNext/>
        <w:numPr>
          <w:ilvl w:val="0"/>
          <w:numId w:val="22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6E3C15">
        <w:rPr>
          <w:szCs w:val="24"/>
        </w:rPr>
        <w:t>Утвердить итоговую ранжировку заявок:</w:t>
      </w:r>
    </w:p>
    <w:tbl>
      <w:tblPr>
        <w:tblStyle w:val="a8"/>
        <w:tblW w:w="10343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3289"/>
        <w:gridCol w:w="1984"/>
      </w:tblGrid>
      <w:tr w:rsidR="008C1405" w:rsidRPr="006E3C15" w:rsidTr="00150F13">
        <w:tc>
          <w:tcPr>
            <w:tcW w:w="1526" w:type="dxa"/>
          </w:tcPr>
          <w:p w:rsidR="008C1405" w:rsidRPr="006E3C15" w:rsidRDefault="008C1405" w:rsidP="00150F13">
            <w:pPr>
              <w:jc w:val="center"/>
              <w:rPr>
                <w:sz w:val="24"/>
                <w:szCs w:val="24"/>
              </w:rPr>
            </w:pPr>
            <w:r w:rsidRPr="006E3C15">
              <w:rPr>
                <w:sz w:val="24"/>
                <w:szCs w:val="24"/>
              </w:rPr>
              <w:t>Место в итоговой ранжировке</w:t>
            </w:r>
          </w:p>
        </w:tc>
        <w:tc>
          <w:tcPr>
            <w:tcW w:w="3544" w:type="dxa"/>
          </w:tcPr>
          <w:p w:rsidR="008C1405" w:rsidRPr="006E3C15" w:rsidRDefault="008C1405" w:rsidP="00150F13">
            <w:pPr>
              <w:jc w:val="center"/>
              <w:rPr>
                <w:sz w:val="24"/>
                <w:szCs w:val="24"/>
              </w:rPr>
            </w:pPr>
            <w:r w:rsidRPr="006E3C15">
              <w:rPr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3289" w:type="dxa"/>
          </w:tcPr>
          <w:p w:rsidR="008C1405" w:rsidRPr="006E3C15" w:rsidRDefault="008C1405" w:rsidP="00150F13">
            <w:pPr>
              <w:jc w:val="center"/>
              <w:rPr>
                <w:sz w:val="24"/>
                <w:szCs w:val="24"/>
              </w:rPr>
            </w:pPr>
            <w:r w:rsidRPr="006E3C15">
              <w:rPr>
                <w:sz w:val="24"/>
                <w:szCs w:val="24"/>
              </w:rPr>
              <w:t>Окончательная цена заявки участника</w:t>
            </w:r>
            <w:r>
              <w:rPr>
                <w:sz w:val="24"/>
                <w:szCs w:val="24"/>
              </w:rPr>
              <w:t>, руб. без НДС</w:t>
            </w:r>
          </w:p>
        </w:tc>
        <w:tc>
          <w:tcPr>
            <w:tcW w:w="1984" w:type="dxa"/>
          </w:tcPr>
          <w:p w:rsidR="008C1405" w:rsidRPr="006E3C15" w:rsidRDefault="008C1405" w:rsidP="00150F13">
            <w:pPr>
              <w:jc w:val="center"/>
              <w:rPr>
                <w:sz w:val="24"/>
                <w:szCs w:val="24"/>
              </w:rPr>
            </w:pPr>
            <w:r w:rsidRPr="006E3C15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8C1405" w:rsidRPr="006E3C15" w:rsidTr="00150F13">
        <w:tc>
          <w:tcPr>
            <w:tcW w:w="1526" w:type="dxa"/>
          </w:tcPr>
          <w:p w:rsidR="008C1405" w:rsidRPr="006E3C15" w:rsidRDefault="008C1405" w:rsidP="00150F13">
            <w:pPr>
              <w:pStyle w:val="12"/>
            </w:pPr>
            <w:r w:rsidRPr="006E3C15">
              <w:rPr>
                <w:noProof/>
              </w:rPr>
              <w:t>1 место</w:t>
            </w:r>
          </w:p>
        </w:tc>
        <w:tc>
          <w:tcPr>
            <w:tcW w:w="3544" w:type="dxa"/>
          </w:tcPr>
          <w:p w:rsidR="008C1405" w:rsidRPr="00EB487C" w:rsidRDefault="008C1405" w:rsidP="00150F13">
            <w:pPr>
              <w:pStyle w:val="12"/>
              <w:spacing w:line="276" w:lineRule="auto"/>
            </w:pPr>
            <w:r w:rsidRPr="00EB487C">
              <w:rPr>
                <w:noProof/>
              </w:rPr>
              <w:t>ООО "ДАЛЬНЕВОСТОЧНАЯ МОНТАЖНАЯ КОМПАНИЯ" (692135, Российская Федерация, КРАЙ ПРИМОРСКИЙ, Г ДАЛЬНЕРЕЧЕНСК, УЛ КИРПИЧНАЯ, ДОМ 10Г,), ИНН: 2506012068</w:t>
            </w:r>
          </w:p>
        </w:tc>
        <w:tc>
          <w:tcPr>
            <w:tcW w:w="3289" w:type="dxa"/>
          </w:tcPr>
          <w:p w:rsidR="008C1405" w:rsidRDefault="008C1405" w:rsidP="00150F13">
            <w:pPr>
              <w:pStyle w:val="12"/>
              <w:spacing w:line="276" w:lineRule="auto"/>
              <w:jc w:val="center"/>
              <w:rPr>
                <w:b/>
                <w:i/>
                <w:noProof/>
              </w:rPr>
            </w:pPr>
          </w:p>
          <w:p w:rsidR="008C1405" w:rsidRDefault="008C1405" w:rsidP="00150F13">
            <w:pPr>
              <w:pStyle w:val="12"/>
              <w:spacing w:line="276" w:lineRule="auto"/>
              <w:jc w:val="center"/>
              <w:rPr>
                <w:b/>
                <w:i/>
                <w:noProof/>
              </w:rPr>
            </w:pPr>
          </w:p>
          <w:p w:rsidR="008C1405" w:rsidRPr="00C5575B" w:rsidRDefault="008C1405" w:rsidP="00150F13">
            <w:pPr>
              <w:pStyle w:val="12"/>
              <w:spacing w:line="276" w:lineRule="auto"/>
              <w:jc w:val="center"/>
              <w:rPr>
                <w:rStyle w:val="ae"/>
                <w:b w:val="0"/>
                <w:bCs/>
                <w:i w:val="0"/>
                <w:iCs/>
              </w:rPr>
            </w:pPr>
            <w:r w:rsidRPr="00C5575B">
              <w:rPr>
                <w:b/>
                <w:i/>
                <w:noProof/>
              </w:rPr>
              <w:t>3 200 000,00</w:t>
            </w:r>
          </w:p>
        </w:tc>
        <w:tc>
          <w:tcPr>
            <w:tcW w:w="1984" w:type="dxa"/>
          </w:tcPr>
          <w:p w:rsidR="008C1405" w:rsidRPr="006E3C15" w:rsidRDefault="008C1405" w:rsidP="00150F13">
            <w:pPr>
              <w:jc w:val="center"/>
              <w:rPr>
                <w:rStyle w:val="ae"/>
                <w:b w:val="0"/>
                <w:i w:val="0"/>
                <w:sz w:val="24"/>
                <w:szCs w:val="24"/>
              </w:rPr>
            </w:pPr>
          </w:p>
          <w:p w:rsidR="008C1405" w:rsidRPr="006E3C15" w:rsidRDefault="008C1405" w:rsidP="00150F13">
            <w:pPr>
              <w:jc w:val="center"/>
              <w:rPr>
                <w:sz w:val="24"/>
                <w:szCs w:val="24"/>
              </w:rPr>
            </w:pPr>
            <w:r w:rsidRPr="006E3C15">
              <w:rPr>
                <w:sz w:val="24"/>
                <w:szCs w:val="24"/>
              </w:rPr>
              <w:t>нет</w:t>
            </w:r>
          </w:p>
        </w:tc>
      </w:tr>
      <w:tr w:rsidR="008C1405" w:rsidRPr="006E3C15" w:rsidTr="00150F13">
        <w:tc>
          <w:tcPr>
            <w:tcW w:w="1526" w:type="dxa"/>
          </w:tcPr>
          <w:p w:rsidR="008C1405" w:rsidRPr="006E3C15" w:rsidRDefault="008C1405" w:rsidP="00150F13">
            <w:pPr>
              <w:pStyle w:val="12"/>
            </w:pPr>
            <w:r w:rsidRPr="006E3C15">
              <w:rPr>
                <w:noProof/>
              </w:rPr>
              <w:t>2 место</w:t>
            </w:r>
          </w:p>
        </w:tc>
        <w:tc>
          <w:tcPr>
            <w:tcW w:w="3544" w:type="dxa"/>
          </w:tcPr>
          <w:p w:rsidR="008C1405" w:rsidRPr="00EB487C" w:rsidRDefault="008C1405" w:rsidP="00150F13">
            <w:pPr>
              <w:pStyle w:val="12"/>
              <w:rPr>
                <w:snapToGrid w:val="0"/>
              </w:rPr>
            </w:pPr>
            <w:r w:rsidRPr="00EB487C">
              <w:rPr>
                <w:snapToGrid w:val="0"/>
              </w:rPr>
              <w:t xml:space="preserve"> ООО СК "МОНТАЖ-СЕРВИС" (692511, Российская Федерация, КРАЙ ПРИМОРСКИЙ, Г УССУРИЙСК, ПЕР СТЕПНОЙ, ДОМ 6,)</w:t>
            </w:r>
          </w:p>
        </w:tc>
        <w:tc>
          <w:tcPr>
            <w:tcW w:w="3289" w:type="dxa"/>
          </w:tcPr>
          <w:p w:rsidR="008C1405" w:rsidRDefault="008C1405" w:rsidP="00150F13">
            <w:pPr>
              <w:pStyle w:val="12"/>
              <w:jc w:val="center"/>
              <w:rPr>
                <w:b/>
                <w:i/>
                <w:snapToGrid w:val="0"/>
              </w:rPr>
            </w:pPr>
          </w:p>
          <w:p w:rsidR="008C1405" w:rsidRDefault="008C1405" w:rsidP="00150F13">
            <w:pPr>
              <w:pStyle w:val="12"/>
              <w:jc w:val="center"/>
              <w:rPr>
                <w:b/>
                <w:i/>
                <w:snapToGrid w:val="0"/>
              </w:rPr>
            </w:pPr>
          </w:p>
          <w:p w:rsidR="008C1405" w:rsidRPr="00C5575B" w:rsidRDefault="008C1405" w:rsidP="00150F13">
            <w:pPr>
              <w:pStyle w:val="12"/>
              <w:jc w:val="center"/>
              <w:rPr>
                <w:b/>
                <w:i/>
                <w:snapToGrid w:val="0"/>
              </w:rPr>
            </w:pPr>
            <w:r w:rsidRPr="00C5575B">
              <w:rPr>
                <w:b/>
                <w:i/>
                <w:snapToGrid w:val="0"/>
              </w:rPr>
              <w:t>3 366 370,43</w:t>
            </w:r>
          </w:p>
          <w:p w:rsidR="008C1405" w:rsidRPr="00C5575B" w:rsidRDefault="008C1405" w:rsidP="00150F13">
            <w:pPr>
              <w:pStyle w:val="12"/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1984" w:type="dxa"/>
          </w:tcPr>
          <w:p w:rsidR="008C1405" w:rsidRPr="006E3C15" w:rsidRDefault="008C1405" w:rsidP="00150F13">
            <w:pPr>
              <w:jc w:val="center"/>
              <w:rPr>
                <w:sz w:val="24"/>
                <w:szCs w:val="24"/>
              </w:rPr>
            </w:pPr>
          </w:p>
          <w:p w:rsidR="008C1405" w:rsidRDefault="008C1405" w:rsidP="00150F13">
            <w:pPr>
              <w:jc w:val="center"/>
              <w:rPr>
                <w:sz w:val="24"/>
                <w:szCs w:val="24"/>
              </w:rPr>
            </w:pPr>
          </w:p>
          <w:p w:rsidR="008C1405" w:rsidRPr="006E3C15" w:rsidRDefault="008C1405" w:rsidP="00150F13">
            <w:pPr>
              <w:jc w:val="center"/>
              <w:rPr>
                <w:sz w:val="24"/>
                <w:szCs w:val="24"/>
              </w:rPr>
            </w:pPr>
            <w:r w:rsidRPr="006E3C15">
              <w:rPr>
                <w:sz w:val="24"/>
                <w:szCs w:val="24"/>
              </w:rPr>
              <w:t>нет</w:t>
            </w:r>
          </w:p>
        </w:tc>
      </w:tr>
      <w:tr w:rsidR="008C1405" w:rsidRPr="006E3C15" w:rsidTr="00150F13">
        <w:tc>
          <w:tcPr>
            <w:tcW w:w="1526" w:type="dxa"/>
          </w:tcPr>
          <w:p w:rsidR="008C1405" w:rsidRPr="006E3C15" w:rsidRDefault="008C1405" w:rsidP="00150F13">
            <w:pPr>
              <w:pStyle w:val="12"/>
              <w:rPr>
                <w:noProof/>
              </w:rPr>
            </w:pPr>
            <w:r>
              <w:rPr>
                <w:noProof/>
              </w:rPr>
              <w:t>3</w:t>
            </w:r>
            <w:r w:rsidRPr="006E3C15">
              <w:rPr>
                <w:noProof/>
              </w:rPr>
              <w:t xml:space="preserve"> место</w:t>
            </w:r>
          </w:p>
        </w:tc>
        <w:tc>
          <w:tcPr>
            <w:tcW w:w="3544" w:type="dxa"/>
          </w:tcPr>
          <w:p w:rsidR="008C1405" w:rsidRPr="00EB487C" w:rsidRDefault="008C1405" w:rsidP="00150F13">
            <w:pPr>
              <w:pStyle w:val="12"/>
              <w:rPr>
                <w:snapToGrid w:val="0"/>
              </w:rPr>
            </w:pPr>
            <w:r w:rsidRPr="00EB487C">
              <w:rPr>
                <w:snapToGrid w:val="0"/>
              </w:rPr>
              <w:t>АО "ЭЛЕКТРОСЕТЬСЕРВИС ЕНЭС" (142400, Российская Федерация, Московская область, Ногинский р-н/г.Ногинск, Парковая, д. 1, стр. 1)</w:t>
            </w:r>
          </w:p>
        </w:tc>
        <w:tc>
          <w:tcPr>
            <w:tcW w:w="3289" w:type="dxa"/>
          </w:tcPr>
          <w:p w:rsidR="008C1405" w:rsidRDefault="008C1405" w:rsidP="00150F13">
            <w:pPr>
              <w:pStyle w:val="12"/>
              <w:jc w:val="center"/>
              <w:rPr>
                <w:b/>
                <w:i/>
                <w:snapToGrid w:val="0"/>
              </w:rPr>
            </w:pPr>
          </w:p>
          <w:p w:rsidR="008C1405" w:rsidRDefault="008C1405" w:rsidP="00150F13">
            <w:pPr>
              <w:pStyle w:val="12"/>
              <w:jc w:val="center"/>
              <w:rPr>
                <w:b/>
                <w:i/>
                <w:snapToGrid w:val="0"/>
              </w:rPr>
            </w:pPr>
          </w:p>
          <w:p w:rsidR="008C1405" w:rsidRPr="00C5575B" w:rsidRDefault="008C1405" w:rsidP="00150F13">
            <w:pPr>
              <w:pStyle w:val="12"/>
              <w:jc w:val="center"/>
              <w:rPr>
                <w:b/>
                <w:i/>
                <w:snapToGrid w:val="0"/>
              </w:rPr>
            </w:pPr>
            <w:r w:rsidRPr="00C5575B">
              <w:rPr>
                <w:b/>
                <w:i/>
                <w:snapToGrid w:val="0"/>
              </w:rPr>
              <w:t>3 871 379,54</w:t>
            </w:r>
          </w:p>
          <w:p w:rsidR="008C1405" w:rsidRPr="00C5575B" w:rsidRDefault="008C1405" w:rsidP="00150F13">
            <w:pPr>
              <w:pStyle w:val="12"/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1984" w:type="dxa"/>
          </w:tcPr>
          <w:p w:rsidR="008C1405" w:rsidRDefault="008C1405" w:rsidP="00150F13">
            <w:pPr>
              <w:jc w:val="center"/>
              <w:rPr>
                <w:sz w:val="24"/>
                <w:szCs w:val="24"/>
              </w:rPr>
            </w:pPr>
          </w:p>
          <w:p w:rsidR="008C1405" w:rsidRDefault="008C1405" w:rsidP="00150F13">
            <w:pPr>
              <w:jc w:val="center"/>
            </w:pPr>
            <w:r w:rsidRPr="001637BA">
              <w:rPr>
                <w:sz w:val="24"/>
                <w:szCs w:val="24"/>
              </w:rPr>
              <w:t>нет</w:t>
            </w:r>
          </w:p>
        </w:tc>
      </w:tr>
      <w:tr w:rsidR="008C1405" w:rsidRPr="006E3C15" w:rsidTr="00150F13">
        <w:tc>
          <w:tcPr>
            <w:tcW w:w="1526" w:type="dxa"/>
          </w:tcPr>
          <w:p w:rsidR="008C1405" w:rsidRPr="006E3C15" w:rsidRDefault="008C1405" w:rsidP="00150F13">
            <w:pPr>
              <w:pStyle w:val="12"/>
              <w:rPr>
                <w:noProof/>
              </w:rPr>
            </w:pPr>
            <w:r>
              <w:rPr>
                <w:noProof/>
              </w:rPr>
              <w:lastRenderedPageBreak/>
              <w:t>4</w:t>
            </w:r>
            <w:r w:rsidRPr="006E3C15">
              <w:rPr>
                <w:noProof/>
              </w:rPr>
              <w:t xml:space="preserve"> место</w:t>
            </w:r>
          </w:p>
        </w:tc>
        <w:tc>
          <w:tcPr>
            <w:tcW w:w="3544" w:type="dxa"/>
          </w:tcPr>
          <w:p w:rsidR="008C1405" w:rsidRPr="00EB487C" w:rsidRDefault="008C1405" w:rsidP="00150F13">
            <w:pPr>
              <w:pStyle w:val="12"/>
              <w:spacing w:line="276" w:lineRule="auto"/>
            </w:pPr>
            <w:r w:rsidRPr="00EB487C">
              <w:rPr>
                <w:noProof/>
              </w:rPr>
              <w:t xml:space="preserve">ООО "ТЕХЦЕНТР" </w:t>
            </w:r>
            <w:r>
              <w:rPr>
                <w:noProof/>
              </w:rPr>
              <w:t xml:space="preserve">                               </w:t>
            </w:r>
            <w:r w:rsidRPr="00EB487C">
              <w:rPr>
                <w:noProof/>
              </w:rPr>
              <w:t>(690074, Российская Федерация, КРАЙ ПРИМОРСКИЙ25, Г ВЛАДИВОСТОК, УЛ СНЕГОВАЯ, ДОМ 113В), ИНН: 2539057716</w:t>
            </w:r>
          </w:p>
        </w:tc>
        <w:tc>
          <w:tcPr>
            <w:tcW w:w="3289" w:type="dxa"/>
          </w:tcPr>
          <w:p w:rsidR="008C1405" w:rsidRPr="008C1405" w:rsidRDefault="008C1405" w:rsidP="00150F13">
            <w:pPr>
              <w:pStyle w:val="12"/>
              <w:spacing w:line="276" w:lineRule="auto"/>
              <w:jc w:val="center"/>
              <w:rPr>
                <w:b/>
                <w:i/>
                <w:noProof/>
              </w:rPr>
            </w:pPr>
          </w:p>
          <w:p w:rsidR="008C1405" w:rsidRPr="008C1405" w:rsidRDefault="008C1405" w:rsidP="00150F13">
            <w:pPr>
              <w:pStyle w:val="12"/>
              <w:spacing w:line="276" w:lineRule="auto"/>
              <w:jc w:val="center"/>
              <w:rPr>
                <w:b/>
                <w:i/>
                <w:noProof/>
              </w:rPr>
            </w:pPr>
          </w:p>
          <w:p w:rsidR="008C1405" w:rsidRPr="00C5575B" w:rsidRDefault="008C1405" w:rsidP="00150F13">
            <w:pPr>
              <w:pStyle w:val="12"/>
              <w:spacing w:line="276" w:lineRule="auto"/>
              <w:jc w:val="center"/>
              <w:rPr>
                <w:rStyle w:val="ae"/>
                <w:b w:val="0"/>
                <w:bCs/>
                <w:i w:val="0"/>
                <w:iCs/>
                <w:lang w:val="en-US"/>
              </w:rPr>
            </w:pPr>
            <w:r w:rsidRPr="00C5575B">
              <w:rPr>
                <w:b/>
                <w:i/>
                <w:noProof/>
                <w:lang w:val="en-US"/>
              </w:rPr>
              <w:t>4 041 440,31</w:t>
            </w:r>
          </w:p>
        </w:tc>
        <w:tc>
          <w:tcPr>
            <w:tcW w:w="1984" w:type="dxa"/>
          </w:tcPr>
          <w:p w:rsidR="008C1405" w:rsidRDefault="008C1405" w:rsidP="00150F13">
            <w:pPr>
              <w:jc w:val="center"/>
              <w:rPr>
                <w:sz w:val="24"/>
                <w:szCs w:val="24"/>
              </w:rPr>
            </w:pPr>
          </w:p>
          <w:p w:rsidR="008C1405" w:rsidRDefault="008C1405" w:rsidP="00150F13">
            <w:pPr>
              <w:jc w:val="center"/>
            </w:pPr>
            <w:r w:rsidRPr="001637BA">
              <w:rPr>
                <w:sz w:val="24"/>
                <w:szCs w:val="24"/>
              </w:rPr>
              <w:t>нет</w:t>
            </w:r>
          </w:p>
        </w:tc>
      </w:tr>
    </w:tbl>
    <w:p w:rsidR="008C1405" w:rsidRDefault="008C1405" w:rsidP="009152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282" w:rsidRPr="00915282" w:rsidRDefault="00915282" w:rsidP="009152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282">
        <w:rPr>
          <w:rFonts w:ascii="Times New Roman" w:hAnsi="Times New Roman" w:cs="Times New Roman"/>
          <w:b/>
          <w:sz w:val="24"/>
          <w:szCs w:val="24"/>
        </w:rPr>
        <w:t xml:space="preserve">По вопросу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8C1405" w:rsidRPr="006E3C15" w:rsidRDefault="008C1405" w:rsidP="008C1405">
      <w:pPr>
        <w:numPr>
          <w:ilvl w:val="0"/>
          <w:numId w:val="2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3C15">
        <w:rPr>
          <w:rFonts w:ascii="Times New Roman" w:hAnsi="Times New Roman" w:cs="Times New Roman"/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6F2A9E">
        <w:rPr>
          <w:rFonts w:ascii="Times New Roman" w:hAnsi="Times New Roman" w:cs="Times New Roman"/>
          <w:sz w:val="24"/>
          <w:szCs w:val="24"/>
        </w:rPr>
        <w:t xml:space="preserve"> </w:t>
      </w:r>
      <w:r w:rsidRPr="00AB13E9">
        <w:rPr>
          <w:rFonts w:ascii="Times New Roman" w:hAnsi="Times New Roman" w:cs="Times New Roman"/>
          <w:b/>
          <w:i/>
          <w:sz w:val="24"/>
          <w:szCs w:val="24"/>
        </w:rPr>
        <w:t>ООО "ДАЛЬНЕВОСТОЧНАЯ МОНТАЖНАЯ КОМПАНИЯ"</w:t>
      </w:r>
      <w:r w:rsidRPr="00AB13E9">
        <w:rPr>
          <w:rFonts w:ascii="Times New Roman" w:hAnsi="Times New Roman" w:cs="Times New Roman"/>
          <w:sz w:val="24"/>
          <w:szCs w:val="24"/>
        </w:rPr>
        <w:t xml:space="preserve"> (692135, Российская Федерация, КРАЙ ПРИМОРСКИЙ, Г ДАЛЬНЕР</w:t>
      </w:r>
      <w:r>
        <w:rPr>
          <w:rFonts w:ascii="Times New Roman" w:hAnsi="Times New Roman" w:cs="Times New Roman"/>
          <w:sz w:val="24"/>
          <w:szCs w:val="24"/>
        </w:rPr>
        <w:t>ЕЧЕНСК, УЛ КИРПИЧНАЯ, ДОМ 10Г)</w:t>
      </w:r>
      <w:r w:rsidRPr="00AB13E9">
        <w:rPr>
          <w:rFonts w:ascii="Times New Roman" w:hAnsi="Times New Roman" w:cs="Times New Roman"/>
          <w:sz w:val="24"/>
          <w:szCs w:val="24"/>
        </w:rPr>
        <w:t xml:space="preserve"> ИНН: 2506012068</w:t>
      </w:r>
      <w:r w:rsidRPr="006E3C15">
        <w:rPr>
          <w:rFonts w:ascii="Times New Roman" w:hAnsi="Times New Roman" w:cs="Times New Roman"/>
          <w:sz w:val="24"/>
          <w:szCs w:val="24"/>
        </w:rPr>
        <w:t xml:space="preserve"> с ценой заявки не более </w:t>
      </w:r>
      <w:r w:rsidRPr="006F2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E0755">
        <w:rPr>
          <w:rFonts w:ascii="Times New Roman" w:hAnsi="Times New Roman" w:cs="Times New Roman"/>
          <w:b/>
          <w:i/>
          <w:sz w:val="24"/>
          <w:szCs w:val="24"/>
        </w:rPr>
        <w:t>3 200 000,00</w:t>
      </w:r>
      <w:r w:rsidRPr="006F2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2A9E">
        <w:rPr>
          <w:rFonts w:ascii="Times New Roman" w:hAnsi="Times New Roman" w:cs="Times New Roman"/>
          <w:sz w:val="24"/>
          <w:szCs w:val="24"/>
        </w:rPr>
        <w:t xml:space="preserve"> руб</w:t>
      </w:r>
      <w:r w:rsidRPr="006E3C15">
        <w:rPr>
          <w:rFonts w:ascii="Times New Roman" w:hAnsi="Times New Roman" w:cs="Times New Roman"/>
          <w:sz w:val="24"/>
          <w:szCs w:val="24"/>
        </w:rPr>
        <w:t>. без учета НДС.</w:t>
      </w:r>
    </w:p>
    <w:p w:rsidR="008C1405" w:rsidRPr="00B7514C" w:rsidRDefault="008C1405" w:rsidP="008C1405">
      <w:pPr>
        <w:widowControl w:val="0"/>
        <w:contextualSpacing/>
        <w:jc w:val="both"/>
        <w:rPr>
          <w:sz w:val="26"/>
          <w:szCs w:val="26"/>
        </w:rPr>
      </w:pPr>
      <w:r w:rsidRPr="006E3C15">
        <w:rPr>
          <w:rFonts w:ascii="Times New Roman" w:hAnsi="Times New Roman" w:cs="Times New Roman"/>
          <w:sz w:val="24"/>
          <w:szCs w:val="24"/>
        </w:rPr>
        <w:t xml:space="preserve">Сроки </w:t>
      </w:r>
      <w:r>
        <w:rPr>
          <w:rFonts w:ascii="Times New Roman" w:hAnsi="Times New Roman" w:cs="Times New Roman"/>
          <w:sz w:val="24"/>
          <w:szCs w:val="24"/>
        </w:rPr>
        <w:t>выполнения работ</w:t>
      </w:r>
      <w:r w:rsidRPr="006E3C15">
        <w:rPr>
          <w:rFonts w:ascii="Times New Roman" w:hAnsi="Times New Roman" w:cs="Times New Roman"/>
          <w:sz w:val="24"/>
          <w:szCs w:val="24"/>
        </w:rPr>
        <w:t xml:space="preserve">: </w:t>
      </w:r>
      <w:r w:rsidRPr="00C15F96">
        <w:rPr>
          <w:rFonts w:ascii="Times New Roman" w:hAnsi="Times New Roman" w:cs="Times New Roman"/>
          <w:sz w:val="24"/>
          <w:szCs w:val="24"/>
        </w:rPr>
        <w:t xml:space="preserve">Начало работ –с момента заключения договора. </w:t>
      </w:r>
      <w:r>
        <w:rPr>
          <w:rFonts w:ascii="Times New Roman" w:hAnsi="Times New Roman" w:cs="Times New Roman"/>
          <w:sz w:val="24"/>
          <w:szCs w:val="24"/>
        </w:rPr>
        <w:t xml:space="preserve">    О</w:t>
      </w:r>
      <w:r w:rsidRPr="00C15F96">
        <w:rPr>
          <w:rFonts w:ascii="Times New Roman" w:hAnsi="Times New Roman" w:cs="Times New Roman"/>
          <w:sz w:val="24"/>
          <w:szCs w:val="24"/>
        </w:rPr>
        <w:t>кончание работ – 31.12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5F96">
        <w:rPr>
          <w:rFonts w:ascii="Times New Roman" w:hAnsi="Times New Roman" w:cs="Times New Roman"/>
          <w:sz w:val="24"/>
          <w:szCs w:val="24"/>
        </w:rPr>
        <w:t xml:space="preserve"> 2020 г. </w:t>
      </w:r>
    </w:p>
    <w:p w:rsidR="008C1405" w:rsidRPr="006E3C15" w:rsidRDefault="008C1405" w:rsidP="008C1405">
      <w:pPr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C15">
        <w:rPr>
          <w:rFonts w:ascii="Times New Roman" w:hAnsi="Times New Roman" w:cs="Times New Roman"/>
          <w:sz w:val="24"/>
          <w:szCs w:val="24"/>
        </w:rPr>
        <w:t xml:space="preserve">Условия оплаты: </w:t>
      </w:r>
      <w:r w:rsidRPr="00C15F96">
        <w:rPr>
          <w:rFonts w:ascii="Times New Roman" w:hAnsi="Times New Roman" w:cs="Times New Roman"/>
          <w:sz w:val="24"/>
          <w:szCs w:val="24"/>
        </w:rPr>
        <w:t>Платежи в размере 100% (ста процентов) от стоимости Работ выплачиваются в течение 30 (тридцати) календарных дней/ 15 (пятнадцати) рабочих дней (в случае заключения договора с субъектом МСП), с даты подписания Сторонами документов, указанных в пункте 4.1 Договора, на основании счета, выставленного Подрядчиком и с учетом пункта 3.5.2 Договора</w:t>
      </w:r>
      <w:r w:rsidRPr="006E3C15">
        <w:rPr>
          <w:rFonts w:ascii="Times New Roman" w:hAnsi="Times New Roman" w:cs="Times New Roman"/>
          <w:sz w:val="24"/>
          <w:szCs w:val="24"/>
        </w:rPr>
        <w:t>.</w:t>
      </w:r>
    </w:p>
    <w:p w:rsidR="008C1405" w:rsidRPr="00B7514C" w:rsidRDefault="008C1405" w:rsidP="008C1405">
      <w:pPr>
        <w:widowControl w:val="0"/>
        <w:contextualSpacing/>
        <w:jc w:val="both"/>
        <w:rPr>
          <w:sz w:val="26"/>
          <w:szCs w:val="26"/>
        </w:rPr>
      </w:pPr>
      <w:r w:rsidRPr="006E3C15">
        <w:rPr>
          <w:rFonts w:ascii="Times New Roman" w:hAnsi="Times New Roman" w:cs="Times New Roman"/>
          <w:sz w:val="24"/>
          <w:szCs w:val="24"/>
        </w:rPr>
        <w:t xml:space="preserve">Гарантийные обязательства: </w:t>
      </w:r>
      <w:r w:rsidRPr="00C15F96">
        <w:rPr>
          <w:rFonts w:ascii="Times New Roman" w:hAnsi="Times New Roman" w:cs="Times New Roman"/>
          <w:sz w:val="24"/>
          <w:szCs w:val="24"/>
        </w:rPr>
        <w:t>Гарантия исполнителя оговаривается в Договоре подряда на работы. Подрядчик гарантирует своевременное и качественное выполнение работ, а также устранение дефектов, возникших по его вине в течение не менее 24-х месяцев с момента приёмки выполненных работ.</w:t>
      </w:r>
      <w:bookmarkStart w:id="3" w:name="_GoBack"/>
      <w:bookmarkEnd w:id="3"/>
    </w:p>
    <w:p w:rsidR="008C1405" w:rsidRPr="006E3C15" w:rsidRDefault="008C1405" w:rsidP="008C1405">
      <w:pPr>
        <w:numPr>
          <w:ilvl w:val="0"/>
          <w:numId w:val="2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3C15">
        <w:rPr>
          <w:rFonts w:ascii="Times New Roman" w:hAnsi="Times New Roman" w:cs="Times New Roman"/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8C1405" w:rsidRPr="006E3C15" w:rsidRDefault="008C1405" w:rsidP="008C1405">
      <w:pPr>
        <w:numPr>
          <w:ilvl w:val="0"/>
          <w:numId w:val="21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3C15">
        <w:rPr>
          <w:rFonts w:ascii="Times New Roman" w:hAnsi="Times New Roman" w:cs="Times New Roman"/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6E3C15" w:rsidDel="004E6453">
        <w:rPr>
          <w:rFonts w:ascii="Times New Roman" w:hAnsi="Times New Roman" w:cs="Times New Roman"/>
          <w:sz w:val="24"/>
          <w:szCs w:val="24"/>
        </w:rPr>
        <w:t xml:space="preserve"> </w:t>
      </w:r>
      <w:r w:rsidRPr="006E3C15">
        <w:rPr>
          <w:rFonts w:ascii="Times New Roman" w:hAnsi="Times New Roman" w:cs="Times New Roman"/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15282" w:rsidRDefault="00915282" w:rsidP="00915282">
      <w:pPr>
        <w:pStyle w:val="25"/>
        <w:tabs>
          <w:tab w:val="left" w:pos="426"/>
        </w:tabs>
        <w:suppressAutoHyphens/>
        <w:ind w:firstLine="0"/>
        <w:rPr>
          <w:szCs w:val="24"/>
        </w:rPr>
      </w:pPr>
    </w:p>
    <w:p w:rsidR="00546928" w:rsidRDefault="00546928" w:rsidP="00915282">
      <w:pPr>
        <w:pStyle w:val="25"/>
        <w:tabs>
          <w:tab w:val="left" w:pos="426"/>
        </w:tabs>
        <w:suppressAutoHyphens/>
        <w:ind w:firstLine="0"/>
        <w:rPr>
          <w:szCs w:val="24"/>
        </w:rPr>
      </w:pPr>
    </w:p>
    <w:p w:rsidR="00915282" w:rsidRPr="00915282" w:rsidRDefault="00915282" w:rsidP="00915282">
      <w:pPr>
        <w:pStyle w:val="a6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915282">
        <w:rPr>
          <w:b/>
          <w:snapToGrid w:val="0"/>
          <w:sz w:val="24"/>
        </w:rPr>
        <w:t>Секретарь Закупочной комиссии</w:t>
      </w:r>
    </w:p>
    <w:p w:rsidR="00915282" w:rsidRPr="00915282" w:rsidRDefault="00915282" w:rsidP="00915282">
      <w:pPr>
        <w:tabs>
          <w:tab w:val="right" w:pos="1020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5282">
        <w:rPr>
          <w:rFonts w:ascii="Times New Roman" w:hAnsi="Times New Roman" w:cs="Times New Roman"/>
          <w:b/>
          <w:sz w:val="24"/>
          <w:szCs w:val="24"/>
        </w:rPr>
        <w:t xml:space="preserve">1 уровня АО «ДРСК                                              </w:t>
      </w:r>
      <w:r w:rsidRPr="00915282">
        <w:rPr>
          <w:rFonts w:ascii="Times New Roman" w:hAnsi="Times New Roman" w:cs="Times New Roman"/>
          <w:b/>
          <w:i/>
          <w:sz w:val="24"/>
          <w:szCs w:val="24"/>
        </w:rPr>
        <w:t xml:space="preserve">____________________          </w:t>
      </w:r>
      <w:r w:rsidRPr="00915282">
        <w:rPr>
          <w:rFonts w:ascii="Times New Roman" w:hAnsi="Times New Roman" w:cs="Times New Roman"/>
          <w:b/>
          <w:bCs/>
          <w:sz w:val="24"/>
          <w:szCs w:val="24"/>
        </w:rPr>
        <w:t>Чуясова Е.Г.</w:t>
      </w:r>
    </w:p>
    <w:p w:rsidR="00915282" w:rsidRPr="00915282" w:rsidRDefault="00915282" w:rsidP="00915282">
      <w:pPr>
        <w:pStyle w:val="a6"/>
        <w:tabs>
          <w:tab w:val="right" w:pos="1276"/>
          <w:tab w:val="right" w:pos="10065"/>
        </w:tabs>
        <w:rPr>
          <w:b/>
          <w:bCs/>
          <w:sz w:val="24"/>
        </w:rPr>
      </w:pPr>
    </w:p>
    <w:p w:rsidR="00915282" w:rsidRPr="00915282" w:rsidRDefault="00915282" w:rsidP="00915282">
      <w:pPr>
        <w:pStyle w:val="a6"/>
        <w:jc w:val="both"/>
        <w:rPr>
          <w:b/>
          <w:bCs/>
          <w:sz w:val="24"/>
        </w:rPr>
      </w:pPr>
      <w:r w:rsidRPr="00915282">
        <w:rPr>
          <w:i/>
          <w:sz w:val="24"/>
        </w:rPr>
        <w:t>Тел. (4162) 397-268</w:t>
      </w:r>
      <w:bookmarkEnd w:id="0"/>
      <w:bookmarkEnd w:id="1"/>
      <w:bookmarkEnd w:id="2"/>
    </w:p>
    <w:p w:rsidR="00915282" w:rsidRPr="00915282" w:rsidRDefault="00915282" w:rsidP="00897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282" w:rsidRDefault="00915282" w:rsidP="00897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5282" w:rsidSect="008660A2">
      <w:footerReference w:type="default" r:id="rId8"/>
      <w:pgSz w:w="11906" w:h="16838"/>
      <w:pgMar w:top="1134" w:right="851" w:bottom="1134" w:left="1134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0D3" w:rsidRDefault="002560D3" w:rsidP="00C729C1">
      <w:pPr>
        <w:spacing w:after="0" w:line="240" w:lineRule="auto"/>
      </w:pPr>
      <w:r>
        <w:separator/>
      </w:r>
    </w:p>
  </w:endnote>
  <w:endnote w:type="continuationSeparator" w:id="0">
    <w:p w:rsidR="002560D3" w:rsidRDefault="002560D3" w:rsidP="00C7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61C" w:rsidRPr="00BE72A5" w:rsidRDefault="0023661C" w:rsidP="00346F0F">
    <w:pPr>
      <w:pStyle w:val="aa"/>
      <w:tabs>
        <w:tab w:val="clear" w:pos="4677"/>
        <w:tab w:val="center" w:pos="5812"/>
      </w:tabs>
      <w:ind w:firstLine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0D3" w:rsidRDefault="002560D3" w:rsidP="00C729C1">
      <w:pPr>
        <w:spacing w:after="0" w:line="240" w:lineRule="auto"/>
      </w:pPr>
      <w:r>
        <w:separator/>
      </w:r>
    </w:p>
  </w:footnote>
  <w:footnote w:type="continuationSeparator" w:id="0">
    <w:p w:rsidR="002560D3" w:rsidRDefault="002560D3" w:rsidP="00C72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F8F10C6"/>
    <w:multiLevelType w:val="hybridMultilevel"/>
    <w:tmpl w:val="6BFAF55E"/>
    <w:lvl w:ilvl="0" w:tplc="2690C97E">
      <w:start w:val="1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321DF"/>
    <w:multiLevelType w:val="hybridMultilevel"/>
    <w:tmpl w:val="602865DC"/>
    <w:lvl w:ilvl="0" w:tplc="2690C97E">
      <w:start w:val="1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B01CAB"/>
    <w:multiLevelType w:val="hybridMultilevel"/>
    <w:tmpl w:val="828A4F8A"/>
    <w:lvl w:ilvl="0" w:tplc="C1767774">
      <w:start w:val="1"/>
      <w:numFmt w:val="decimal"/>
      <w:lvlText w:val="%1."/>
      <w:lvlJc w:val="left"/>
      <w:pPr>
        <w:ind w:left="1060" w:hanging="70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6A5FCE"/>
    <w:multiLevelType w:val="multilevel"/>
    <w:tmpl w:val="AE3253C6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9" w15:restartNumberingAfterBreak="0">
    <w:nsid w:val="39204B68"/>
    <w:multiLevelType w:val="hybridMultilevel"/>
    <w:tmpl w:val="F2CE5BFC"/>
    <w:lvl w:ilvl="0" w:tplc="2AAEA7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D03665"/>
    <w:multiLevelType w:val="hybridMultilevel"/>
    <w:tmpl w:val="757A6150"/>
    <w:lvl w:ilvl="0" w:tplc="82EAC394">
      <w:start w:val="1"/>
      <w:numFmt w:val="decimal"/>
      <w:lvlText w:val="ВОПРОС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E07B3"/>
    <w:multiLevelType w:val="hybridMultilevel"/>
    <w:tmpl w:val="3010611A"/>
    <w:lvl w:ilvl="0" w:tplc="2690C97E">
      <w:start w:val="1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24E3A"/>
    <w:multiLevelType w:val="hybridMultilevel"/>
    <w:tmpl w:val="184A3F90"/>
    <w:lvl w:ilvl="0" w:tplc="964A3AEA">
      <w:start w:val="2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A7D02"/>
    <w:multiLevelType w:val="hybridMultilevel"/>
    <w:tmpl w:val="27EAA2A0"/>
    <w:lvl w:ilvl="0" w:tplc="2690C97E">
      <w:start w:val="1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6634C"/>
    <w:multiLevelType w:val="hybridMultilevel"/>
    <w:tmpl w:val="5A62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30E16"/>
    <w:multiLevelType w:val="hybridMultilevel"/>
    <w:tmpl w:val="04E667E4"/>
    <w:lvl w:ilvl="0" w:tplc="2690C97E">
      <w:start w:val="1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94CA5"/>
    <w:multiLevelType w:val="hybridMultilevel"/>
    <w:tmpl w:val="2FC2A2E6"/>
    <w:lvl w:ilvl="0" w:tplc="2690C97E">
      <w:start w:val="1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7"/>
  </w:num>
  <w:num w:numId="8">
    <w:abstractNumId w:val="9"/>
  </w:num>
  <w:num w:numId="9">
    <w:abstractNumId w:val="13"/>
  </w:num>
  <w:num w:numId="10">
    <w:abstractNumId w:val="11"/>
  </w:num>
  <w:num w:numId="11">
    <w:abstractNumId w:val="18"/>
  </w:num>
  <w:num w:numId="12">
    <w:abstractNumId w:val="10"/>
  </w:num>
  <w:num w:numId="13">
    <w:abstractNumId w:val="14"/>
  </w:num>
  <w:num w:numId="14">
    <w:abstractNumId w:val="3"/>
  </w:num>
  <w:num w:numId="15">
    <w:abstractNumId w:val="16"/>
  </w:num>
  <w:num w:numId="16">
    <w:abstractNumId w:val="20"/>
  </w:num>
  <w:num w:numId="17">
    <w:abstractNumId w:val="17"/>
  </w:num>
  <w:num w:numId="18">
    <w:abstractNumId w:val="1"/>
  </w:num>
  <w:num w:numId="19">
    <w:abstractNumId w:val="19"/>
  </w:num>
  <w:num w:numId="20">
    <w:abstractNumId w:val="2"/>
  </w:num>
  <w:num w:numId="21">
    <w:abstractNumId w:val="15"/>
  </w:num>
  <w:num w:numId="22">
    <w:abstractNumId w:val="2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C1"/>
    <w:rsid w:val="00020C68"/>
    <w:rsid w:val="00042052"/>
    <w:rsid w:val="00050ED4"/>
    <w:rsid w:val="000B03CE"/>
    <w:rsid w:val="000C75DE"/>
    <w:rsid w:val="000E350B"/>
    <w:rsid w:val="000E3BF9"/>
    <w:rsid w:val="0011053F"/>
    <w:rsid w:val="00131B28"/>
    <w:rsid w:val="00147A74"/>
    <w:rsid w:val="00166A5E"/>
    <w:rsid w:val="001804A2"/>
    <w:rsid w:val="00190B3F"/>
    <w:rsid w:val="0019310C"/>
    <w:rsid w:val="001B50E0"/>
    <w:rsid w:val="001D6B01"/>
    <w:rsid w:val="001E4CB5"/>
    <w:rsid w:val="00212367"/>
    <w:rsid w:val="00231A0B"/>
    <w:rsid w:val="00233C82"/>
    <w:rsid w:val="0023661C"/>
    <w:rsid w:val="002560D3"/>
    <w:rsid w:val="00260DE1"/>
    <w:rsid w:val="002676D8"/>
    <w:rsid w:val="002954CB"/>
    <w:rsid w:val="002B6E59"/>
    <w:rsid w:val="002C7A2D"/>
    <w:rsid w:val="002E4535"/>
    <w:rsid w:val="00346F0F"/>
    <w:rsid w:val="003519D8"/>
    <w:rsid w:val="003547F7"/>
    <w:rsid w:val="00392585"/>
    <w:rsid w:val="003B5367"/>
    <w:rsid w:val="003C0C0F"/>
    <w:rsid w:val="00416BEF"/>
    <w:rsid w:val="00463901"/>
    <w:rsid w:val="004752E1"/>
    <w:rsid w:val="00487630"/>
    <w:rsid w:val="004B359C"/>
    <w:rsid w:val="004B6CDA"/>
    <w:rsid w:val="004C4DCA"/>
    <w:rsid w:val="004D5B57"/>
    <w:rsid w:val="004E788A"/>
    <w:rsid w:val="00546928"/>
    <w:rsid w:val="0055452F"/>
    <w:rsid w:val="00554A35"/>
    <w:rsid w:val="00561CE8"/>
    <w:rsid w:val="005C1D3A"/>
    <w:rsid w:val="005C46FA"/>
    <w:rsid w:val="005D5DCD"/>
    <w:rsid w:val="005E0D9F"/>
    <w:rsid w:val="00616EC8"/>
    <w:rsid w:val="00643160"/>
    <w:rsid w:val="00692FC0"/>
    <w:rsid w:val="006A5882"/>
    <w:rsid w:val="006B3E68"/>
    <w:rsid w:val="006C1F0C"/>
    <w:rsid w:val="006D6569"/>
    <w:rsid w:val="0071634A"/>
    <w:rsid w:val="0073409C"/>
    <w:rsid w:val="007634A1"/>
    <w:rsid w:val="00791E69"/>
    <w:rsid w:val="007A04DA"/>
    <w:rsid w:val="007A0975"/>
    <w:rsid w:val="007B5626"/>
    <w:rsid w:val="007B6BBE"/>
    <w:rsid w:val="007D4C83"/>
    <w:rsid w:val="007F15C4"/>
    <w:rsid w:val="00801D37"/>
    <w:rsid w:val="008107F9"/>
    <w:rsid w:val="00832CA4"/>
    <w:rsid w:val="008449B7"/>
    <w:rsid w:val="008660A2"/>
    <w:rsid w:val="00872360"/>
    <w:rsid w:val="00892C8C"/>
    <w:rsid w:val="00896866"/>
    <w:rsid w:val="00896DDD"/>
    <w:rsid w:val="00897AE2"/>
    <w:rsid w:val="008B5A6B"/>
    <w:rsid w:val="008C1405"/>
    <w:rsid w:val="008F1D17"/>
    <w:rsid w:val="00915282"/>
    <w:rsid w:val="009558F1"/>
    <w:rsid w:val="00965483"/>
    <w:rsid w:val="009712D0"/>
    <w:rsid w:val="0099270F"/>
    <w:rsid w:val="009D1D4D"/>
    <w:rsid w:val="009F02EA"/>
    <w:rsid w:val="009F62F1"/>
    <w:rsid w:val="00A14132"/>
    <w:rsid w:val="00A303A0"/>
    <w:rsid w:val="00AA2982"/>
    <w:rsid w:val="00AA3ADD"/>
    <w:rsid w:val="00AC7A61"/>
    <w:rsid w:val="00AF7FEF"/>
    <w:rsid w:val="00B02914"/>
    <w:rsid w:val="00B66EA5"/>
    <w:rsid w:val="00B94AC1"/>
    <w:rsid w:val="00BE31A2"/>
    <w:rsid w:val="00BE72A5"/>
    <w:rsid w:val="00C06ED1"/>
    <w:rsid w:val="00C1687A"/>
    <w:rsid w:val="00C33459"/>
    <w:rsid w:val="00C50C09"/>
    <w:rsid w:val="00C729C1"/>
    <w:rsid w:val="00C90C90"/>
    <w:rsid w:val="00CA51E8"/>
    <w:rsid w:val="00CB6631"/>
    <w:rsid w:val="00CD5F18"/>
    <w:rsid w:val="00CE6B69"/>
    <w:rsid w:val="00D36303"/>
    <w:rsid w:val="00D611F3"/>
    <w:rsid w:val="00D852A0"/>
    <w:rsid w:val="00D92CFC"/>
    <w:rsid w:val="00DA3541"/>
    <w:rsid w:val="00DA5149"/>
    <w:rsid w:val="00DA794B"/>
    <w:rsid w:val="00DC5E52"/>
    <w:rsid w:val="00DE7E65"/>
    <w:rsid w:val="00E340CF"/>
    <w:rsid w:val="00E4490E"/>
    <w:rsid w:val="00EC7F03"/>
    <w:rsid w:val="00ED31DE"/>
    <w:rsid w:val="00EE37F4"/>
    <w:rsid w:val="00F0687C"/>
    <w:rsid w:val="00F07BC0"/>
    <w:rsid w:val="00F22754"/>
    <w:rsid w:val="00F239C9"/>
    <w:rsid w:val="00F45BC9"/>
    <w:rsid w:val="00F71C84"/>
    <w:rsid w:val="00F811D1"/>
    <w:rsid w:val="00FA19C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414F"/>
  <w15:docId w15:val="{F4845C0C-7E2E-4CAF-B53F-6E193FD0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uiPriority w:val="9"/>
    <w:qFormat/>
    <w:rsid w:val="009D1D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1"/>
    <w:next w:val="a1"/>
    <w:link w:val="30"/>
    <w:qFormat/>
    <w:rsid w:val="009D1D4D"/>
    <w:pPr>
      <w:keepNext/>
      <w:numPr>
        <w:ilvl w:val="2"/>
        <w:numId w:val="10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1"/>
    <w:next w:val="a1"/>
    <w:link w:val="40"/>
    <w:qFormat/>
    <w:rsid w:val="009D1D4D"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C729C1"/>
    <w:rPr>
      <w:color w:val="0000FF"/>
      <w:u w:val="single"/>
    </w:rPr>
  </w:style>
  <w:style w:type="paragraph" w:styleId="a6">
    <w:name w:val="Body Text"/>
    <w:basedOn w:val="a1"/>
    <w:link w:val="a7"/>
    <w:rsid w:val="00C729C1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C729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1"/>
    <w:link w:val="20"/>
    <w:rsid w:val="00C72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2"/>
    <w:link w:val="2"/>
    <w:rsid w:val="00C729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">
    <w:name w:val="Обычный+ без отступа"/>
    <w:basedOn w:val="a1"/>
    <w:rsid w:val="00C729C1"/>
    <w:pPr>
      <w:numPr>
        <w:numId w:val="1"/>
      </w:numPr>
      <w:tabs>
        <w:tab w:val="clear" w:pos="926"/>
      </w:tabs>
      <w:autoSpaceDE w:val="0"/>
      <w:autoSpaceDN w:val="0"/>
      <w:spacing w:before="120" w:after="0" w:line="360" w:lineRule="auto"/>
      <w:ind w:left="0" w:firstLine="0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1"/>
    <w:rsid w:val="00C72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Основной текст 25"/>
    <w:basedOn w:val="a1"/>
    <w:rsid w:val="00C72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3"/>
    <w:uiPriority w:val="59"/>
    <w:rsid w:val="00C729C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1"/>
    <w:uiPriority w:val="34"/>
    <w:qFormat/>
    <w:rsid w:val="00C729C1"/>
    <w:pPr>
      <w:spacing w:before="120" w:after="120" w:line="240" w:lineRule="auto"/>
      <w:ind w:left="720" w:firstLine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footer"/>
    <w:basedOn w:val="a1"/>
    <w:link w:val="ab"/>
    <w:uiPriority w:val="99"/>
    <w:unhideWhenUsed/>
    <w:rsid w:val="00C729C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2"/>
    <w:link w:val="aa"/>
    <w:uiPriority w:val="99"/>
    <w:rsid w:val="00C729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List Number"/>
    <w:basedOn w:val="a1"/>
    <w:uiPriority w:val="99"/>
    <w:rsid w:val="00C729C1"/>
    <w:pPr>
      <w:numPr>
        <w:numId w:val="6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1"/>
    <w:link w:val="ad"/>
    <w:uiPriority w:val="99"/>
    <w:unhideWhenUsed/>
    <w:rsid w:val="00C72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C729C1"/>
  </w:style>
  <w:style w:type="character" w:customStyle="1" w:styleId="ae">
    <w:name w:val="комментарий"/>
    <w:rsid w:val="009D1D4D"/>
    <w:rPr>
      <w:b/>
      <w:i/>
      <w:shd w:val="clear" w:color="auto" w:fill="FFFF99"/>
    </w:rPr>
  </w:style>
  <w:style w:type="character" w:customStyle="1" w:styleId="30">
    <w:name w:val="Заголовок 3 Знак"/>
    <w:aliases w:val="H3 Знак"/>
    <w:basedOn w:val="a2"/>
    <w:link w:val="3"/>
    <w:rsid w:val="009D1D4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2"/>
    <w:link w:val="4"/>
    <w:rsid w:val="009D1D4D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9D1D4D"/>
    <w:pPr>
      <w:numPr>
        <w:numId w:val="10"/>
      </w:numPr>
      <w:tabs>
        <w:tab w:val="clear" w:pos="567"/>
        <w:tab w:val="num" w:pos="926"/>
      </w:tabs>
      <w:suppressAutoHyphens/>
      <w:spacing w:after="240" w:line="240" w:lineRule="auto"/>
      <w:ind w:left="926" w:hanging="360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2"/>
    <w:link w:val="10"/>
    <w:uiPriority w:val="9"/>
    <w:rsid w:val="009D1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Placeholder Text"/>
    <w:basedOn w:val="a2"/>
    <w:uiPriority w:val="99"/>
    <w:semiHidden/>
    <w:rsid w:val="00F22754"/>
    <w:rPr>
      <w:color w:val="808080"/>
    </w:rPr>
  </w:style>
  <w:style w:type="paragraph" w:styleId="af0">
    <w:name w:val="Balloon Text"/>
    <w:basedOn w:val="a1"/>
    <w:link w:val="af1"/>
    <w:uiPriority w:val="99"/>
    <w:semiHidden/>
    <w:unhideWhenUsed/>
    <w:rsid w:val="00F2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F22754"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0"/>
    <w:link w:val="13"/>
    <w:qFormat/>
    <w:rsid w:val="00801D37"/>
    <w:pPr>
      <w:numPr>
        <w:numId w:val="0"/>
      </w:num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2"/>
    <w:link w:val="12"/>
    <w:rsid w:val="00801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маркированный"/>
    <w:basedOn w:val="a1"/>
    <w:semiHidden/>
    <w:rsid w:val="00897A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otnote reference"/>
    <w:rsid w:val="00915282"/>
    <w:rPr>
      <w:vertAlign w:val="superscript"/>
    </w:rPr>
  </w:style>
  <w:style w:type="paragraph" w:customStyle="1" w:styleId="af4">
    <w:name w:val="Таблица шапка"/>
    <w:basedOn w:val="a1"/>
    <w:rsid w:val="00915282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footnote text"/>
    <w:basedOn w:val="a1"/>
    <w:link w:val="af6"/>
    <w:rsid w:val="009152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6">
    <w:name w:val="Текст сноски Знак"/>
    <w:basedOn w:val="a2"/>
    <w:link w:val="af5"/>
    <w:rsid w:val="0091528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Чуясова Елена Геннадьевна</dc:creator>
  <cp:lastModifiedBy>Чуясова Елена Геннадьевна</cp:lastModifiedBy>
  <cp:revision>13</cp:revision>
  <dcterms:created xsi:type="dcterms:W3CDTF">2020-09-18T04:36:00Z</dcterms:created>
  <dcterms:modified xsi:type="dcterms:W3CDTF">2020-09-21T02:27:00Z</dcterms:modified>
</cp:coreProperties>
</file>