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061" w:rsidRDefault="00C12061" w:rsidP="007D162A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</w:p>
    <w:p w:rsidR="00C12061" w:rsidRDefault="00C12061" w:rsidP="007D162A">
      <w:pPr>
        <w:spacing w:line="240" w:lineRule="auto"/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 wp14:anchorId="726B9A4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02479" w:rsidRPr="00C02479">
        <w:rPr>
          <w:sz w:val="22"/>
        </w:rPr>
        <w:t xml:space="preserve">  </w:t>
      </w:r>
    </w:p>
    <w:p w:rsidR="00C12061" w:rsidRPr="00C12061" w:rsidRDefault="00C12061" w:rsidP="00C12061">
      <w:pPr>
        <w:keepNext/>
        <w:spacing w:line="240" w:lineRule="auto"/>
        <w:jc w:val="center"/>
        <w:outlineLvl w:val="2"/>
        <w:rPr>
          <w:snapToGrid/>
          <w:sz w:val="26"/>
          <w:szCs w:val="26"/>
        </w:rPr>
      </w:pPr>
      <w:r w:rsidRPr="00C12061">
        <w:rPr>
          <w:snapToGrid/>
          <w:sz w:val="26"/>
          <w:szCs w:val="26"/>
        </w:rPr>
        <w:t>Акционерное Общество</w:t>
      </w:r>
    </w:p>
    <w:p w:rsidR="00C12061" w:rsidRPr="00C12061" w:rsidRDefault="00C12061" w:rsidP="00C12061">
      <w:pPr>
        <w:spacing w:line="240" w:lineRule="auto"/>
        <w:jc w:val="center"/>
        <w:rPr>
          <w:b/>
          <w:snapToGrid/>
          <w:sz w:val="26"/>
          <w:szCs w:val="26"/>
        </w:rPr>
      </w:pPr>
      <w:r w:rsidRPr="00C12061">
        <w:rPr>
          <w:b/>
          <w:snapToGrid/>
          <w:sz w:val="26"/>
          <w:szCs w:val="26"/>
        </w:rPr>
        <w:t>«Дальневосточная распределительная сетевая компания»</w:t>
      </w:r>
    </w:p>
    <w:p w:rsidR="007D162A" w:rsidRPr="00645226" w:rsidRDefault="00C02479" w:rsidP="007D162A">
      <w:pPr>
        <w:spacing w:line="240" w:lineRule="auto"/>
        <w:jc w:val="center"/>
        <w:rPr>
          <w:szCs w:val="28"/>
        </w:rPr>
      </w:pPr>
      <w:r w:rsidRPr="00645226">
        <w:rPr>
          <w:szCs w:val="28"/>
        </w:rPr>
        <w:t xml:space="preserve">                                                   </w:t>
      </w:r>
      <w:bookmarkEnd w:id="0"/>
      <w:bookmarkEnd w:id="1"/>
    </w:p>
    <w:p w:rsidR="00B454B7" w:rsidRPr="007134E8" w:rsidRDefault="00A43F53" w:rsidP="006310A4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6"/>
          <w:szCs w:val="26"/>
        </w:rPr>
      </w:pPr>
      <w:r w:rsidRPr="007134E8">
        <w:rPr>
          <w:b/>
          <w:bCs/>
          <w:iCs/>
          <w:snapToGrid/>
          <w:spacing w:val="40"/>
          <w:sz w:val="26"/>
          <w:szCs w:val="26"/>
        </w:rPr>
        <w:t>ПРО</w:t>
      </w:r>
      <w:r w:rsidR="00B454B7" w:rsidRPr="007134E8">
        <w:rPr>
          <w:b/>
          <w:bCs/>
          <w:iCs/>
          <w:snapToGrid/>
          <w:spacing w:val="40"/>
          <w:sz w:val="26"/>
          <w:szCs w:val="26"/>
        </w:rPr>
        <w:t>ТОКОЛ</w:t>
      </w:r>
      <w:r w:rsidR="00C12061" w:rsidRPr="007134E8">
        <w:rPr>
          <w:b/>
          <w:bCs/>
          <w:iCs/>
          <w:snapToGrid/>
          <w:spacing w:val="40"/>
          <w:sz w:val="26"/>
          <w:szCs w:val="26"/>
        </w:rPr>
        <w:t xml:space="preserve"> №</w:t>
      </w:r>
      <w:r w:rsidR="007134E8" w:rsidRPr="007134E8">
        <w:rPr>
          <w:b/>
          <w:bCs/>
          <w:iCs/>
          <w:snapToGrid/>
          <w:spacing w:val="40"/>
          <w:sz w:val="26"/>
          <w:szCs w:val="26"/>
        </w:rPr>
        <w:t>406/УКС</w:t>
      </w:r>
      <w:r w:rsidR="00C12061" w:rsidRPr="007134E8">
        <w:rPr>
          <w:b/>
          <w:bCs/>
          <w:iCs/>
          <w:snapToGrid/>
          <w:spacing w:val="40"/>
          <w:sz w:val="26"/>
          <w:szCs w:val="26"/>
        </w:rPr>
        <w:t>-ВП</w:t>
      </w:r>
    </w:p>
    <w:p w:rsidR="00645226" w:rsidRPr="007134E8" w:rsidRDefault="00BA7D6E" w:rsidP="006310A4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26"/>
          <w:szCs w:val="26"/>
        </w:rPr>
      </w:pPr>
      <w:r w:rsidRPr="007134E8">
        <w:rPr>
          <w:b/>
          <w:bCs/>
          <w:sz w:val="26"/>
          <w:szCs w:val="26"/>
        </w:rPr>
        <w:t>заседания З</w:t>
      </w:r>
      <w:r w:rsidR="00CA7529" w:rsidRPr="007134E8">
        <w:rPr>
          <w:b/>
          <w:bCs/>
          <w:sz w:val="26"/>
          <w:szCs w:val="26"/>
        </w:rPr>
        <w:t xml:space="preserve">акупочной комиссии </w:t>
      </w:r>
      <w:r w:rsidR="0001586A" w:rsidRPr="007134E8">
        <w:rPr>
          <w:b/>
          <w:bCs/>
          <w:sz w:val="26"/>
          <w:szCs w:val="26"/>
        </w:rPr>
        <w:t xml:space="preserve">по запросу котировок </w:t>
      </w:r>
      <w:r w:rsidR="00CE7270" w:rsidRPr="007134E8">
        <w:rPr>
          <w:b/>
          <w:bCs/>
          <w:sz w:val="26"/>
          <w:szCs w:val="26"/>
        </w:rPr>
        <w:t xml:space="preserve">в электронной форме </w:t>
      </w:r>
      <w:r w:rsidR="0001586A" w:rsidRPr="007134E8">
        <w:rPr>
          <w:b/>
          <w:bCs/>
          <w:sz w:val="26"/>
          <w:szCs w:val="26"/>
        </w:rPr>
        <w:t xml:space="preserve">на право заключения договора </w:t>
      </w:r>
      <w:r w:rsidR="007134E8" w:rsidRPr="007134E8">
        <w:rPr>
          <w:b/>
          <w:bCs/>
          <w:snapToGrid/>
          <w:sz w:val="26"/>
          <w:szCs w:val="26"/>
        </w:rPr>
        <w:t xml:space="preserve">Лот №10105-КС ПИР СМР-2022-ДРСК </w:t>
      </w:r>
      <w:hyperlink r:id="rId9" w:history="1">
        <w:r w:rsidR="007134E8" w:rsidRPr="007134E8">
          <w:rPr>
            <w:b/>
            <w:bCs/>
            <w:snapToGrid/>
            <w:sz w:val="26"/>
            <w:szCs w:val="26"/>
          </w:rPr>
          <w:t>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филиала ПЭС (Надеждинский р-н п. Де-Фриз, заявитель ООО «Строй Бетон»)</w:t>
        </w:r>
      </w:hyperlink>
    </w:p>
    <w:p w:rsidR="0068284D" w:rsidRDefault="0068284D" w:rsidP="00286846">
      <w:pPr>
        <w:pStyle w:val="a6"/>
        <w:spacing w:line="240" w:lineRule="auto"/>
        <w:jc w:val="center"/>
        <w:rPr>
          <w:b/>
          <w:sz w:val="26"/>
          <w:szCs w:val="26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12061" w:rsidRPr="00C12061" w:rsidTr="00136B49">
        <w:tc>
          <w:tcPr>
            <w:tcW w:w="4935" w:type="dxa"/>
          </w:tcPr>
          <w:p w:rsidR="00C12061" w:rsidRPr="00C12061" w:rsidRDefault="00C12061" w:rsidP="00C1206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12061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12061" w:rsidRPr="00C12061" w:rsidRDefault="00C12061" w:rsidP="007134E8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7134E8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23</w:t>
            </w:r>
            <w:r w:rsidR="00645226"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</w:t>
            </w:r>
            <w:r w:rsidR="00AA5720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  </w:t>
            </w:r>
            <w:r w:rsidR="009E6A7D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0</w:t>
            </w:r>
            <w:r w:rsidR="007134E8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6</w:t>
            </w:r>
            <w:r w:rsidR="009E6A7D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</w:t>
            </w:r>
            <w:r w:rsidR="0001586A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C12061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</w:t>
            </w:r>
            <w:r w:rsidR="009E6A7D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</w:t>
            </w: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C12061" w:rsidRPr="00C12061" w:rsidTr="00136B49">
        <w:tc>
          <w:tcPr>
            <w:tcW w:w="4935" w:type="dxa"/>
          </w:tcPr>
          <w:p w:rsidR="00C12061" w:rsidRPr="00C12061" w:rsidRDefault="00645226" w:rsidP="009E6A7D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645226">
              <w:rPr>
                <w:b/>
                <w:snapToGrid/>
                <w:sz w:val="24"/>
                <w:szCs w:val="24"/>
              </w:rPr>
              <w:t xml:space="preserve">ЕИС </w:t>
            </w:r>
            <w:r w:rsidR="007134E8" w:rsidRPr="007134E8">
              <w:rPr>
                <w:b/>
                <w:snapToGrid/>
                <w:sz w:val="24"/>
              </w:rPr>
              <w:t>32211429255</w:t>
            </w:r>
          </w:p>
        </w:tc>
        <w:tc>
          <w:tcPr>
            <w:tcW w:w="4918" w:type="dxa"/>
          </w:tcPr>
          <w:p w:rsidR="00C12061" w:rsidRPr="00C12061" w:rsidRDefault="00C12061" w:rsidP="00C12061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82501E" w:rsidRPr="006310A4" w:rsidRDefault="00CA7529" w:rsidP="00BB2BF9">
      <w:pPr>
        <w:pStyle w:val="Tableheader"/>
        <w:rPr>
          <w:rFonts w:eastAsia="Times New Roman"/>
          <w:b w:val="0"/>
          <w:sz w:val="24"/>
          <w:szCs w:val="24"/>
        </w:rPr>
      </w:pPr>
      <w:r w:rsidRPr="003B5EFA">
        <w:rPr>
          <w:sz w:val="24"/>
          <w:szCs w:val="24"/>
        </w:rPr>
        <w:t xml:space="preserve">СПОСОБ И ПРЕДМЕТ ЗАКУПКИ: </w:t>
      </w:r>
      <w:r w:rsidR="0001586A" w:rsidRPr="0001586A">
        <w:rPr>
          <w:rFonts w:eastAsia="Times New Roman"/>
          <w:b w:val="0"/>
          <w:sz w:val="24"/>
          <w:szCs w:val="24"/>
        </w:rPr>
        <w:t xml:space="preserve">запрос котировок в электронной форме, на право заключения договора </w:t>
      </w:r>
      <w:r w:rsidR="007134E8" w:rsidRPr="007134E8">
        <w:rPr>
          <w:rFonts w:eastAsia="Times New Roman"/>
          <w:b w:val="0"/>
          <w:sz w:val="24"/>
          <w:szCs w:val="24"/>
        </w:rPr>
        <w:t xml:space="preserve">Лот №10105-КС ПИР СМР-2022-ДРСК </w:t>
      </w:r>
      <w:hyperlink r:id="rId10" w:history="1">
        <w:r w:rsidR="007134E8" w:rsidRPr="007134E8">
          <w:rPr>
            <w:rFonts w:eastAsia="Times New Roman"/>
            <w:b w:val="0"/>
            <w:sz w:val="24"/>
            <w:szCs w:val="24"/>
          </w:rPr>
          <w:t>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филиала ПЭС (Надеждинский р-н п. Де-Фриз, заявитель ООО «Строй Бетон»)</w:t>
        </w:r>
      </w:hyperlink>
    </w:p>
    <w:p w:rsidR="00592298" w:rsidRPr="003B5EFA" w:rsidRDefault="00592298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9E6A7D">
        <w:rPr>
          <w:bCs/>
          <w:snapToGrid/>
          <w:sz w:val="24"/>
          <w:szCs w:val="24"/>
        </w:rPr>
        <w:t>2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9E6A7D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C12061">
        <w:rPr>
          <w:b/>
          <w:bCs/>
          <w:i/>
          <w:snapToGrid/>
          <w:sz w:val="24"/>
          <w:szCs w:val="24"/>
        </w:rPr>
        <w:t>заяв</w:t>
      </w:r>
      <w:r w:rsidRPr="003B5EFA">
        <w:rPr>
          <w:b/>
          <w:bCs/>
          <w:i/>
          <w:snapToGrid/>
          <w:sz w:val="24"/>
          <w:szCs w:val="24"/>
        </w:rPr>
        <w:t>к</w:t>
      </w:r>
      <w:r w:rsidR="00AA5720">
        <w:rPr>
          <w:b/>
          <w:bCs/>
          <w:i/>
          <w:snapToGrid/>
          <w:sz w:val="24"/>
          <w:szCs w:val="24"/>
        </w:rPr>
        <w:t>и</w:t>
      </w:r>
      <w:r w:rsidRPr="003B5EFA">
        <w:rPr>
          <w:sz w:val="24"/>
          <w:szCs w:val="24"/>
        </w:rPr>
        <w:t>.</w:t>
      </w: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88"/>
        <w:gridCol w:w="1562"/>
        <w:gridCol w:w="7780"/>
      </w:tblGrid>
      <w:tr w:rsidR="00645226" w:rsidRPr="00645226" w:rsidTr="004F330E">
        <w:trPr>
          <w:trHeight w:val="213"/>
        </w:trPr>
        <w:tc>
          <w:tcPr>
            <w:tcW w:w="288" w:type="dxa"/>
            <w:shd w:val="clear" w:color="auto" w:fill="FFFFFF"/>
          </w:tcPr>
          <w:p w:rsidR="00645226" w:rsidRPr="00645226" w:rsidRDefault="00645226" w:rsidP="00645226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645226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1562" w:type="dxa"/>
            <w:shd w:val="clear" w:color="auto" w:fill="FFFFFF"/>
          </w:tcPr>
          <w:p w:rsidR="00645226" w:rsidRPr="00645226" w:rsidRDefault="00645226" w:rsidP="0064522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645226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7780" w:type="dxa"/>
            <w:shd w:val="clear" w:color="auto" w:fill="FFFFFF"/>
            <w:vAlign w:val="center"/>
          </w:tcPr>
          <w:p w:rsidR="00645226" w:rsidRPr="00645226" w:rsidRDefault="00645226" w:rsidP="0064522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645226">
              <w:rPr>
                <w:b/>
                <w:bCs/>
                <w:i/>
                <w:snapToGrid/>
                <w:sz w:val="18"/>
                <w:szCs w:val="18"/>
              </w:rPr>
              <w:t xml:space="preserve">Идентификационный номер Участника. Наименование участника   </w:t>
            </w:r>
          </w:p>
        </w:tc>
      </w:tr>
      <w:tr w:rsidR="007134E8" w:rsidRPr="00645226" w:rsidTr="006D36E0">
        <w:trPr>
          <w:trHeight w:val="213"/>
        </w:trPr>
        <w:tc>
          <w:tcPr>
            <w:tcW w:w="288" w:type="dxa"/>
            <w:shd w:val="clear" w:color="auto" w:fill="FFFFFF"/>
            <w:vAlign w:val="center"/>
          </w:tcPr>
          <w:p w:rsidR="007134E8" w:rsidRPr="00577CE0" w:rsidRDefault="007134E8" w:rsidP="007134E8">
            <w:pPr>
              <w:widowControl w:val="0"/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577CE0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156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4E8" w:rsidRDefault="007134E8" w:rsidP="007134E8">
            <w:pPr>
              <w:pStyle w:val="TableContents"/>
              <w:jc w:val="center"/>
            </w:pPr>
            <w:r>
              <w:t>08.06.2022 04:49:26 MCK</w:t>
            </w:r>
          </w:p>
        </w:tc>
        <w:tc>
          <w:tcPr>
            <w:tcW w:w="778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4E8" w:rsidRDefault="007134E8" w:rsidP="007134E8">
            <w:pPr>
              <w:pStyle w:val="TableContents"/>
              <w:jc w:val="center"/>
            </w:pPr>
            <w:r>
              <w:t>Заявка №72565</w:t>
            </w:r>
            <w:r>
              <w:br/>
              <w:t>ООО "ЭРЛАНГ", ИНН – 2540115779, 690014, КРАЙ ПРИМОРСКИЙ, Г ВЛАДИВОСТОК, УЛ ГОГОЛЯ, ДОМ 4, ОФИС 14</w:t>
            </w:r>
          </w:p>
        </w:tc>
      </w:tr>
      <w:tr w:rsidR="007134E8" w:rsidRPr="00645226" w:rsidTr="006D36E0">
        <w:trPr>
          <w:trHeight w:val="213"/>
        </w:trPr>
        <w:tc>
          <w:tcPr>
            <w:tcW w:w="288" w:type="dxa"/>
            <w:shd w:val="clear" w:color="auto" w:fill="FFFFFF"/>
            <w:vAlign w:val="center"/>
          </w:tcPr>
          <w:p w:rsidR="007134E8" w:rsidRPr="00577CE0" w:rsidRDefault="007134E8" w:rsidP="007134E8">
            <w:pPr>
              <w:widowControl w:val="0"/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577CE0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156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4E8" w:rsidRDefault="007134E8" w:rsidP="007134E8">
            <w:pPr>
              <w:pStyle w:val="TableContents"/>
              <w:jc w:val="center"/>
            </w:pPr>
            <w:r>
              <w:t>08.06.2022 06:19:33 MCK</w:t>
            </w:r>
          </w:p>
        </w:tc>
        <w:tc>
          <w:tcPr>
            <w:tcW w:w="778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4E8" w:rsidRDefault="007134E8" w:rsidP="007134E8">
            <w:pPr>
              <w:pStyle w:val="TableContents"/>
              <w:jc w:val="center"/>
            </w:pPr>
            <w:r>
              <w:t>Заявка №72571</w:t>
            </w:r>
            <w:r>
              <w:br/>
              <w:t>ООО "КОМПАНИЯ ЭЛЕКТРОАВТОМАТИКА", ИНН – 2537134919, 690021, КРАЙ ПРИМОРСКИЙ, Г ВЛАДИВОСТОК, УЛ ОЛЕГА КОШЕВОГО, ДОМ 8Б, ОФИС 10</w:t>
            </w:r>
          </w:p>
        </w:tc>
      </w:tr>
    </w:tbl>
    <w:p w:rsidR="00EF3658" w:rsidRDefault="00EF365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</w:t>
      </w:r>
      <w:r w:rsidR="00AA5720">
        <w:rPr>
          <w:b/>
          <w:sz w:val="24"/>
          <w:szCs w:val="24"/>
        </w:rPr>
        <w:t xml:space="preserve"> </w:t>
      </w:r>
      <w:r w:rsidR="00AA5720" w:rsidRPr="00AA5720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="00AA5720">
        <w:rPr>
          <w:sz w:val="24"/>
          <w:szCs w:val="24"/>
        </w:rPr>
        <w:t>(ноль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</w:t>
      </w:r>
      <w:r w:rsidR="00AA5720">
        <w:rPr>
          <w:sz w:val="24"/>
          <w:szCs w:val="24"/>
        </w:rPr>
        <w:t>ок</w:t>
      </w:r>
      <w:r w:rsidRPr="00C36A4F">
        <w:rPr>
          <w:sz w:val="24"/>
          <w:szCs w:val="24"/>
        </w:rPr>
        <w:t>.</w:t>
      </w:r>
    </w:p>
    <w:p w:rsidR="00673BBD" w:rsidRPr="003B5EFA" w:rsidRDefault="00673BBD" w:rsidP="00567B06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AA5720" w:rsidRPr="00AA5720" w:rsidRDefault="00AA5720" w:rsidP="00AA572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A5720">
        <w:rPr>
          <w:bCs/>
          <w:i/>
          <w:iCs/>
          <w:snapToGrid/>
          <w:sz w:val="24"/>
          <w:szCs w:val="24"/>
        </w:rPr>
        <w:t>О рассмотрении результатов оценки заявок Участников</w:t>
      </w:r>
    </w:p>
    <w:p w:rsidR="00AA5720" w:rsidRPr="00AA5720" w:rsidRDefault="00AA5720" w:rsidP="00AA572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A5720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AA5720" w:rsidRPr="00AA5720" w:rsidRDefault="00AA5720" w:rsidP="00AA572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A5720">
        <w:rPr>
          <w:bCs/>
          <w:i/>
          <w:iCs/>
          <w:snapToGrid/>
          <w:sz w:val="24"/>
          <w:szCs w:val="24"/>
        </w:rPr>
        <w:t>О ранжировке заявок</w:t>
      </w:r>
    </w:p>
    <w:p w:rsidR="00AA5720" w:rsidRPr="00AA5720" w:rsidRDefault="00AA5720" w:rsidP="00AA572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A5720">
        <w:rPr>
          <w:bCs/>
          <w:i/>
          <w:iCs/>
          <w:snapToGrid/>
          <w:sz w:val="24"/>
          <w:szCs w:val="24"/>
        </w:rPr>
        <w:t>О выборе победителя закупки.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7134E8" w:rsidRPr="007134E8" w:rsidRDefault="007134E8" w:rsidP="007134E8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7134E8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7134E8">
        <w:rPr>
          <w:b/>
          <w:bCs/>
          <w:i/>
          <w:iCs/>
          <w:snapToGrid/>
          <w:sz w:val="24"/>
          <w:szCs w:val="24"/>
        </w:rPr>
        <w:t xml:space="preserve"> О рассмотрении результатов оценки заявок Участников</w:t>
      </w:r>
    </w:p>
    <w:p w:rsidR="007134E8" w:rsidRPr="007134E8" w:rsidRDefault="007134E8" w:rsidP="007134E8">
      <w:pPr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7134E8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7134E8" w:rsidRPr="007134E8" w:rsidRDefault="007134E8" w:rsidP="007134E8">
      <w:pPr>
        <w:numPr>
          <w:ilvl w:val="0"/>
          <w:numId w:val="6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7134E8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Style w:val="111"/>
        <w:tblW w:w="9862" w:type="dxa"/>
        <w:tblLayout w:type="fixed"/>
        <w:tblLook w:val="04A0" w:firstRow="1" w:lastRow="0" w:firstColumn="1" w:lastColumn="0" w:noHBand="0" w:noVBand="1"/>
      </w:tblPr>
      <w:tblGrid>
        <w:gridCol w:w="506"/>
        <w:gridCol w:w="1445"/>
        <w:gridCol w:w="5954"/>
        <w:gridCol w:w="1957"/>
      </w:tblGrid>
      <w:tr w:rsidR="007134E8" w:rsidRPr="007134E8" w:rsidTr="007134E8">
        <w:trPr>
          <w:trHeight w:val="424"/>
        </w:trPr>
        <w:tc>
          <w:tcPr>
            <w:tcW w:w="506" w:type="dxa"/>
            <w:hideMark/>
          </w:tcPr>
          <w:p w:rsidR="007134E8" w:rsidRPr="007134E8" w:rsidRDefault="007134E8" w:rsidP="007134E8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7134E8">
              <w:rPr>
                <w:b/>
                <w:i/>
                <w:sz w:val="18"/>
                <w:szCs w:val="18"/>
              </w:rPr>
              <w:t>№</w:t>
            </w:r>
          </w:p>
          <w:p w:rsidR="007134E8" w:rsidRPr="007134E8" w:rsidRDefault="007134E8" w:rsidP="007134E8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7134E8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45" w:type="dxa"/>
            <w:shd w:val="clear" w:color="auto" w:fill="FFFFFF"/>
          </w:tcPr>
          <w:p w:rsidR="007134E8" w:rsidRPr="007134E8" w:rsidRDefault="007134E8" w:rsidP="007134E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7134E8">
              <w:rPr>
                <w:b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134E8" w:rsidRPr="007134E8" w:rsidRDefault="007134E8" w:rsidP="007134E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7134E8">
              <w:rPr>
                <w:b/>
                <w:i/>
                <w:sz w:val="18"/>
                <w:szCs w:val="18"/>
              </w:rPr>
              <w:t>Наименование Участника, его адрес, и/или идентификационный номер</w:t>
            </w:r>
          </w:p>
        </w:tc>
        <w:tc>
          <w:tcPr>
            <w:tcW w:w="1957" w:type="dxa"/>
            <w:shd w:val="clear" w:color="auto" w:fill="FFFFFF"/>
            <w:vAlign w:val="center"/>
          </w:tcPr>
          <w:p w:rsidR="007134E8" w:rsidRPr="007134E8" w:rsidRDefault="007134E8" w:rsidP="007134E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7134E8">
              <w:rPr>
                <w:b/>
                <w:i/>
                <w:sz w:val="18"/>
                <w:szCs w:val="18"/>
              </w:rPr>
              <w:t>Цена заявки, руб. без НДС</w:t>
            </w:r>
          </w:p>
        </w:tc>
      </w:tr>
      <w:tr w:rsidR="007134E8" w:rsidRPr="007134E8" w:rsidTr="007134E8">
        <w:trPr>
          <w:trHeight w:val="280"/>
        </w:trPr>
        <w:tc>
          <w:tcPr>
            <w:tcW w:w="506" w:type="dxa"/>
          </w:tcPr>
          <w:p w:rsidR="007134E8" w:rsidRPr="007134E8" w:rsidRDefault="007134E8" w:rsidP="007134E8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7134E8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7134E8" w:rsidRPr="007134E8" w:rsidRDefault="007134E8" w:rsidP="007134E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7134E8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08.06.2022 04:49:26 MCK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134E8" w:rsidRPr="007134E8" w:rsidRDefault="007134E8" w:rsidP="007134E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bookmarkStart w:id="2" w:name="_GoBack"/>
            <w:bookmarkEnd w:id="2"/>
            <w:r w:rsidRPr="007134E8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Заявка №72565</w:t>
            </w:r>
            <w:r w:rsidRPr="007134E8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br/>
              <w:t xml:space="preserve">ООО "ЭРЛАНГ", ИНН – 2540115779, 690014, КРАЙ ПРИМОРСКИЙ, Г ВЛАДИВОСТОК, УЛ ГОГОЛЯ, </w:t>
            </w:r>
            <w:r w:rsidRPr="007134E8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lastRenderedPageBreak/>
              <w:t>ДОМ 4, ОФИС 14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7134E8" w:rsidRPr="007134E8" w:rsidRDefault="007134E8" w:rsidP="007134E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7134E8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lastRenderedPageBreak/>
              <w:t>1 475 460.00</w:t>
            </w:r>
          </w:p>
        </w:tc>
      </w:tr>
      <w:tr w:rsidR="007134E8" w:rsidRPr="007134E8" w:rsidTr="007134E8">
        <w:trPr>
          <w:trHeight w:val="280"/>
        </w:trPr>
        <w:tc>
          <w:tcPr>
            <w:tcW w:w="506" w:type="dxa"/>
          </w:tcPr>
          <w:p w:rsidR="007134E8" w:rsidRPr="007134E8" w:rsidRDefault="007134E8" w:rsidP="007134E8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7134E8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7134E8" w:rsidRPr="007134E8" w:rsidRDefault="007134E8" w:rsidP="007134E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7134E8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08.06.2022 06:19:33 MCK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134E8" w:rsidRPr="007134E8" w:rsidRDefault="007134E8" w:rsidP="007134E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7134E8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Заявка №72571</w:t>
            </w:r>
            <w:r w:rsidRPr="007134E8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br/>
              <w:t>ООО "КОМПАНИЯ ЭЛЕКТРОАВТОМАТИКА", ИНН – 2537134919, 690021, КРАЙ ПРИМОРСКИЙ, Г ВЛАДИВОСТОК, УЛ ОЛЕГА КОШЕВОГО, ДОМ 8Б, ОФИС 10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7134E8" w:rsidRPr="007134E8" w:rsidRDefault="007134E8" w:rsidP="007134E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7134E8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1 575 573.05</w:t>
            </w:r>
          </w:p>
        </w:tc>
      </w:tr>
    </w:tbl>
    <w:p w:rsidR="007134E8" w:rsidRPr="007134E8" w:rsidRDefault="007134E8" w:rsidP="007134E8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7134E8" w:rsidRPr="007134E8" w:rsidRDefault="007134E8" w:rsidP="007134E8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7134E8">
        <w:rPr>
          <w:b/>
          <w:i/>
          <w:sz w:val="24"/>
          <w:szCs w:val="24"/>
        </w:rPr>
        <w:t>ВОПРОС №2. О признании заявок соответствующими условиям Документации о закупке.</w:t>
      </w:r>
    </w:p>
    <w:p w:rsidR="007134E8" w:rsidRPr="007134E8" w:rsidRDefault="007134E8" w:rsidP="007134E8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7134E8">
        <w:rPr>
          <w:snapToGrid/>
          <w:sz w:val="24"/>
          <w:szCs w:val="24"/>
        </w:rPr>
        <w:t>Признать заявки следующих Участников:</w:t>
      </w:r>
    </w:p>
    <w:tbl>
      <w:tblPr>
        <w:tblStyle w:val="111"/>
        <w:tblW w:w="9747" w:type="dxa"/>
        <w:tblLayout w:type="fixed"/>
        <w:tblLook w:val="04A0" w:firstRow="1" w:lastRow="0" w:firstColumn="1" w:lastColumn="0" w:noHBand="0" w:noVBand="1"/>
      </w:tblPr>
      <w:tblGrid>
        <w:gridCol w:w="506"/>
        <w:gridCol w:w="1445"/>
        <w:gridCol w:w="5954"/>
        <w:gridCol w:w="1842"/>
      </w:tblGrid>
      <w:tr w:rsidR="007134E8" w:rsidRPr="007134E8" w:rsidTr="009D3B23">
        <w:trPr>
          <w:trHeight w:val="424"/>
        </w:trPr>
        <w:tc>
          <w:tcPr>
            <w:tcW w:w="506" w:type="dxa"/>
            <w:hideMark/>
          </w:tcPr>
          <w:p w:rsidR="007134E8" w:rsidRPr="007134E8" w:rsidRDefault="007134E8" w:rsidP="007134E8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7134E8">
              <w:rPr>
                <w:b/>
                <w:i/>
                <w:sz w:val="18"/>
                <w:szCs w:val="18"/>
              </w:rPr>
              <w:t>№</w:t>
            </w:r>
          </w:p>
          <w:p w:rsidR="007134E8" w:rsidRPr="007134E8" w:rsidRDefault="007134E8" w:rsidP="007134E8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7134E8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45" w:type="dxa"/>
            <w:shd w:val="clear" w:color="auto" w:fill="FFFFFF"/>
          </w:tcPr>
          <w:p w:rsidR="007134E8" w:rsidRPr="007134E8" w:rsidRDefault="007134E8" w:rsidP="007134E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7134E8">
              <w:rPr>
                <w:b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954" w:type="dxa"/>
            <w:tcBorders>
              <w:top w:val="single" w:sz="6" w:space="0" w:color="000000"/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4E8" w:rsidRPr="007134E8" w:rsidRDefault="007134E8" w:rsidP="007134E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7134E8">
              <w:rPr>
                <w:b/>
                <w:i/>
                <w:sz w:val="18"/>
                <w:szCs w:val="18"/>
              </w:rPr>
              <w:t>Наименование Участника, его адрес, и/или идентификационный номер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7134E8" w:rsidRPr="007134E8" w:rsidRDefault="007134E8" w:rsidP="007134E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7134E8">
              <w:rPr>
                <w:b/>
                <w:i/>
                <w:sz w:val="18"/>
                <w:szCs w:val="18"/>
              </w:rPr>
              <w:t>Цена заявки, руб. без НДС</w:t>
            </w:r>
          </w:p>
        </w:tc>
      </w:tr>
      <w:tr w:rsidR="007134E8" w:rsidRPr="007134E8" w:rsidTr="009D3B23">
        <w:trPr>
          <w:trHeight w:val="280"/>
        </w:trPr>
        <w:tc>
          <w:tcPr>
            <w:tcW w:w="506" w:type="dxa"/>
          </w:tcPr>
          <w:p w:rsidR="007134E8" w:rsidRPr="007134E8" w:rsidRDefault="007134E8" w:rsidP="007134E8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7134E8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4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4E8" w:rsidRPr="007134E8" w:rsidRDefault="007134E8" w:rsidP="007134E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7134E8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08.06.2022 04:49:26 MCK</w:t>
            </w:r>
          </w:p>
        </w:tc>
        <w:tc>
          <w:tcPr>
            <w:tcW w:w="595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4E8" w:rsidRPr="007134E8" w:rsidRDefault="007134E8" w:rsidP="007134E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7134E8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Заявка №72565</w:t>
            </w:r>
            <w:r w:rsidRPr="007134E8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br/>
              <w:t>ООО "ЭРЛАНГ", ИНН – 2540115779, 690014, КРАЙ ПРИМОРСКИЙ, Г ВЛАДИВОСТОК, УЛ ГОГОЛЯ, ДОМ 4, ОФИС 14</w:t>
            </w: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4E8" w:rsidRPr="007134E8" w:rsidRDefault="007134E8" w:rsidP="007134E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7134E8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1 475 460.00</w:t>
            </w:r>
          </w:p>
        </w:tc>
      </w:tr>
      <w:tr w:rsidR="007134E8" w:rsidRPr="007134E8" w:rsidTr="009D3B23">
        <w:trPr>
          <w:trHeight w:val="280"/>
        </w:trPr>
        <w:tc>
          <w:tcPr>
            <w:tcW w:w="506" w:type="dxa"/>
          </w:tcPr>
          <w:p w:rsidR="007134E8" w:rsidRPr="007134E8" w:rsidRDefault="007134E8" w:rsidP="007134E8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7134E8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4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4E8" w:rsidRPr="007134E8" w:rsidRDefault="007134E8" w:rsidP="007134E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7134E8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08.06.2022 06:19:33 MCK</w:t>
            </w:r>
          </w:p>
        </w:tc>
        <w:tc>
          <w:tcPr>
            <w:tcW w:w="595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4E8" w:rsidRPr="007134E8" w:rsidRDefault="007134E8" w:rsidP="007134E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7134E8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Заявка №72571</w:t>
            </w:r>
            <w:r w:rsidRPr="007134E8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br/>
              <w:t>ООО "КОМПАНИЯ ЭЛЕКТРОАВТОМАТИКА", ИНН – 2537134919, 690021, КРАЙ ПРИМОРСКИЙ, Г ВЛАДИВОСТОК, УЛ ОЛЕГА КОШЕВОГО, ДОМ 8Б, ОФИС 10</w:t>
            </w:r>
          </w:p>
        </w:tc>
        <w:tc>
          <w:tcPr>
            <w:tcW w:w="18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4E8" w:rsidRPr="007134E8" w:rsidRDefault="007134E8" w:rsidP="007134E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7134E8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1 575 573.05</w:t>
            </w:r>
          </w:p>
        </w:tc>
      </w:tr>
    </w:tbl>
    <w:p w:rsidR="007134E8" w:rsidRPr="007134E8" w:rsidRDefault="007134E8" w:rsidP="007134E8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7134E8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7134E8" w:rsidRPr="007134E8" w:rsidRDefault="007134E8" w:rsidP="007134E8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7134E8" w:rsidRPr="007134E8" w:rsidRDefault="007134E8" w:rsidP="007134E8">
      <w:pPr>
        <w:tabs>
          <w:tab w:val="left" w:pos="5940"/>
        </w:tabs>
        <w:spacing w:line="240" w:lineRule="auto"/>
        <w:ind w:firstLine="0"/>
        <w:rPr>
          <w:i/>
          <w:spacing w:val="4"/>
          <w:sz w:val="24"/>
          <w:szCs w:val="24"/>
        </w:rPr>
      </w:pPr>
      <w:r w:rsidRPr="007134E8">
        <w:rPr>
          <w:b/>
          <w:i/>
          <w:sz w:val="24"/>
          <w:szCs w:val="24"/>
        </w:rPr>
        <w:t>ВОПРОС №3. О ранжировке заявок</w:t>
      </w:r>
    </w:p>
    <w:p w:rsidR="007134E8" w:rsidRPr="007134E8" w:rsidRDefault="007134E8" w:rsidP="007134E8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7134E8">
        <w:rPr>
          <w:snapToGrid/>
          <w:sz w:val="24"/>
          <w:szCs w:val="24"/>
        </w:rPr>
        <w:t>Утвердить ранжировку заявок:</w:t>
      </w:r>
    </w:p>
    <w:tbl>
      <w:tblPr>
        <w:tblW w:w="97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3969"/>
        <w:gridCol w:w="1559"/>
        <w:gridCol w:w="1485"/>
      </w:tblGrid>
      <w:tr w:rsidR="007134E8" w:rsidRPr="007134E8" w:rsidTr="007134E8">
        <w:tc>
          <w:tcPr>
            <w:tcW w:w="1276" w:type="dxa"/>
            <w:vAlign w:val="center"/>
            <w:hideMark/>
          </w:tcPr>
          <w:p w:rsidR="007134E8" w:rsidRPr="007134E8" w:rsidRDefault="007134E8" w:rsidP="007134E8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7134E8">
              <w:rPr>
                <w:b/>
                <w:i/>
                <w:sz w:val="18"/>
                <w:szCs w:val="18"/>
              </w:rPr>
              <w:t>Место в ранжировке (порядковый № заявки)</w:t>
            </w:r>
          </w:p>
        </w:tc>
        <w:tc>
          <w:tcPr>
            <w:tcW w:w="1418" w:type="dxa"/>
            <w:vAlign w:val="center"/>
          </w:tcPr>
          <w:p w:rsidR="007134E8" w:rsidRPr="007134E8" w:rsidRDefault="007134E8" w:rsidP="007134E8">
            <w:pPr>
              <w:snapToGrid w:val="0"/>
              <w:spacing w:line="240" w:lineRule="auto"/>
              <w:ind w:right="16" w:firstLine="0"/>
              <w:jc w:val="center"/>
              <w:rPr>
                <w:b/>
                <w:i/>
                <w:sz w:val="18"/>
                <w:szCs w:val="18"/>
              </w:rPr>
            </w:pPr>
            <w:r w:rsidRPr="007134E8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969" w:type="dxa"/>
            <w:vAlign w:val="center"/>
            <w:hideMark/>
          </w:tcPr>
          <w:p w:rsidR="007134E8" w:rsidRPr="007134E8" w:rsidRDefault="007134E8" w:rsidP="007134E8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7134E8">
              <w:rPr>
                <w:b/>
                <w:i/>
                <w:sz w:val="18"/>
                <w:szCs w:val="18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1559" w:type="dxa"/>
            <w:vAlign w:val="center"/>
            <w:hideMark/>
          </w:tcPr>
          <w:p w:rsidR="007134E8" w:rsidRPr="007134E8" w:rsidRDefault="007134E8" w:rsidP="007134E8">
            <w:pPr>
              <w:snapToGrid w:val="0"/>
              <w:spacing w:line="240" w:lineRule="auto"/>
              <w:ind w:right="175" w:firstLine="0"/>
              <w:jc w:val="center"/>
              <w:rPr>
                <w:b/>
                <w:i/>
                <w:sz w:val="18"/>
                <w:szCs w:val="18"/>
              </w:rPr>
            </w:pPr>
            <w:r w:rsidRPr="007134E8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7134E8">
              <w:rPr>
                <w:b/>
                <w:i/>
                <w:sz w:val="18"/>
                <w:szCs w:val="18"/>
              </w:rPr>
              <w:br/>
              <w:t xml:space="preserve">руб. без НДС </w:t>
            </w:r>
          </w:p>
        </w:tc>
        <w:tc>
          <w:tcPr>
            <w:tcW w:w="1485" w:type="dxa"/>
            <w:vAlign w:val="center"/>
            <w:hideMark/>
          </w:tcPr>
          <w:p w:rsidR="007134E8" w:rsidRPr="007134E8" w:rsidRDefault="007134E8" w:rsidP="007134E8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7134E8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7134E8" w:rsidRPr="007134E8" w:rsidTr="007134E8">
        <w:tc>
          <w:tcPr>
            <w:tcW w:w="1276" w:type="dxa"/>
            <w:vAlign w:val="center"/>
            <w:hideMark/>
          </w:tcPr>
          <w:p w:rsidR="007134E8" w:rsidRPr="007134E8" w:rsidRDefault="007134E8" w:rsidP="007134E8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134E8">
              <w:rPr>
                <w:sz w:val="22"/>
                <w:szCs w:val="22"/>
              </w:rPr>
              <w:t>1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34E8" w:rsidRPr="007134E8" w:rsidRDefault="007134E8" w:rsidP="007134E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134E8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08.06.2022 04:49:26 MCK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134E8" w:rsidRPr="007134E8" w:rsidRDefault="007134E8" w:rsidP="007134E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134E8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№72565</w:t>
            </w:r>
            <w:r w:rsidRPr="007134E8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ООО "ЭРЛАНГ", ИНН – 2540115779, 690014, КРАЙ ПРИМОРСКИЙ, Г ВЛАДИВОСТОК, УЛ ГОГОЛЯ, ДОМ 4, ОФИС 14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134E8" w:rsidRPr="007134E8" w:rsidRDefault="007134E8" w:rsidP="007134E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134E8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1 475 460.00</w:t>
            </w:r>
          </w:p>
        </w:tc>
        <w:tc>
          <w:tcPr>
            <w:tcW w:w="1485" w:type="dxa"/>
            <w:vAlign w:val="center"/>
            <w:hideMark/>
          </w:tcPr>
          <w:p w:rsidR="007134E8" w:rsidRPr="007134E8" w:rsidRDefault="007134E8" w:rsidP="007134E8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134E8">
              <w:rPr>
                <w:sz w:val="22"/>
                <w:szCs w:val="22"/>
              </w:rPr>
              <w:t>нет</w:t>
            </w:r>
          </w:p>
        </w:tc>
      </w:tr>
      <w:tr w:rsidR="007134E8" w:rsidRPr="007134E8" w:rsidTr="007134E8">
        <w:tc>
          <w:tcPr>
            <w:tcW w:w="1276" w:type="dxa"/>
            <w:vAlign w:val="center"/>
            <w:hideMark/>
          </w:tcPr>
          <w:p w:rsidR="007134E8" w:rsidRPr="007134E8" w:rsidRDefault="007134E8" w:rsidP="007134E8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134E8">
              <w:rPr>
                <w:sz w:val="22"/>
                <w:szCs w:val="22"/>
              </w:rPr>
              <w:t>2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34E8" w:rsidRPr="007134E8" w:rsidRDefault="007134E8" w:rsidP="007134E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134E8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08.06.2022 06:19:33 MCK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134E8" w:rsidRPr="007134E8" w:rsidRDefault="007134E8" w:rsidP="007134E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134E8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№72571</w:t>
            </w:r>
            <w:r w:rsidRPr="007134E8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ООО "КОМПАНИЯ ЭЛЕКТРОАВТОМАТИКА", ИНН – 2537134919, 690021, КРАЙ ПРИМОРСКИЙ, Г ВЛАДИВОСТОК, УЛ ОЛЕГА КОШЕВОГО, ДОМ 8Б, ОФИС 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134E8" w:rsidRPr="007134E8" w:rsidRDefault="007134E8" w:rsidP="007134E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7134E8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1 575 573.05</w:t>
            </w:r>
          </w:p>
        </w:tc>
        <w:tc>
          <w:tcPr>
            <w:tcW w:w="1485" w:type="dxa"/>
            <w:vAlign w:val="center"/>
          </w:tcPr>
          <w:p w:rsidR="007134E8" w:rsidRPr="007134E8" w:rsidRDefault="007134E8" w:rsidP="007134E8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134E8">
              <w:rPr>
                <w:sz w:val="22"/>
                <w:szCs w:val="22"/>
              </w:rPr>
              <w:t>нет</w:t>
            </w:r>
          </w:p>
        </w:tc>
      </w:tr>
    </w:tbl>
    <w:p w:rsidR="007134E8" w:rsidRPr="007134E8" w:rsidRDefault="007134E8" w:rsidP="007134E8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7134E8" w:rsidRPr="007134E8" w:rsidRDefault="007134E8" w:rsidP="007134E8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r w:rsidRPr="007134E8">
        <w:rPr>
          <w:b/>
          <w:bCs/>
          <w:i/>
          <w:iCs/>
          <w:snapToGrid/>
          <w:sz w:val="24"/>
          <w:szCs w:val="24"/>
        </w:rPr>
        <w:t>ВОПРОС №4. О выборе победителя закупки</w:t>
      </w:r>
      <w:r w:rsidRPr="007134E8">
        <w:rPr>
          <w:b/>
          <w:i/>
          <w:snapToGrid/>
          <w:sz w:val="24"/>
          <w:szCs w:val="24"/>
        </w:rPr>
        <w:t xml:space="preserve"> </w:t>
      </w:r>
    </w:p>
    <w:p w:rsidR="007134E8" w:rsidRPr="007134E8" w:rsidRDefault="007134E8" w:rsidP="007134E8">
      <w:pPr>
        <w:numPr>
          <w:ilvl w:val="0"/>
          <w:numId w:val="18"/>
        </w:numPr>
        <w:shd w:val="clear" w:color="auto" w:fill="FFFFFF"/>
        <w:tabs>
          <w:tab w:val="left" w:pos="851"/>
        </w:tabs>
        <w:spacing w:line="240" w:lineRule="auto"/>
        <w:ind w:left="0" w:firstLine="426"/>
        <w:contextualSpacing/>
        <w:rPr>
          <w:bCs/>
          <w:snapToGrid/>
          <w:sz w:val="24"/>
          <w:szCs w:val="24"/>
        </w:rPr>
      </w:pPr>
      <w:r w:rsidRPr="007134E8">
        <w:rPr>
          <w:sz w:val="24"/>
          <w:szCs w:val="24"/>
        </w:rPr>
        <w:t xml:space="preserve">Признать Победителем закупки по лоту №10105-КС ПИР СМР-2022-ДРСК </w:t>
      </w:r>
      <w:hyperlink r:id="rId11" w:history="1">
        <w:r w:rsidRPr="007134E8">
          <w:rPr>
            <w:sz w:val="24"/>
            <w:szCs w:val="24"/>
          </w:rPr>
          <w:t>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филиала ПЭС (Надеждинский р-н п. Де-Фриз, заявитель ООО «Строй Бетон»)</w:t>
        </w:r>
      </w:hyperlink>
      <w:r w:rsidRPr="007134E8">
        <w:rPr>
          <w:sz w:val="24"/>
          <w:szCs w:val="24"/>
        </w:rPr>
        <w:t xml:space="preserve"> Участника, занявшего 1 (первое) место в ранжировке по степени предпочтительности для Заказчика: ООО "ЭРЛАНГ", ИНН – 2540115779, 690014, КРАЙ ПРИМОРСКИЙ, Г ВЛАДИВОСТОК, УЛ ГОГОЛЯ, ДОМ 4, ОФИС 14, с ценой заявки не более 1 475 460,00 руб. без учета НДС.  </w:t>
      </w:r>
      <w:bookmarkStart w:id="3" w:name="_Ref361320424"/>
      <w:r w:rsidRPr="007134E8">
        <w:rPr>
          <w:sz w:val="24"/>
          <w:szCs w:val="24"/>
        </w:rPr>
        <w:lastRenderedPageBreak/>
        <w:t>Работы выполняются Подрядчиком в следующие сроки:</w:t>
      </w:r>
      <w:bookmarkEnd w:id="3"/>
      <w:r w:rsidRPr="007134E8">
        <w:rPr>
          <w:sz w:val="24"/>
          <w:szCs w:val="24"/>
        </w:rPr>
        <w:t xml:space="preserve"> </w:t>
      </w:r>
      <w:r w:rsidRPr="007134E8">
        <w:rPr>
          <w:bCs/>
          <w:snapToGrid/>
          <w:sz w:val="24"/>
          <w:szCs w:val="24"/>
        </w:rPr>
        <w:t xml:space="preserve">Работы выполняются Подрядчиком в следующие сроки: начало выполнения Работ: </w:t>
      </w:r>
      <w:r w:rsidRPr="007134E8">
        <w:rPr>
          <w:snapToGrid/>
          <w:sz w:val="24"/>
          <w:szCs w:val="24"/>
        </w:rPr>
        <w:t xml:space="preserve">с даты заключения Договора; </w:t>
      </w:r>
      <w:r w:rsidRPr="007134E8">
        <w:rPr>
          <w:bCs/>
          <w:sz w:val="24"/>
          <w:szCs w:val="24"/>
        </w:rPr>
        <w:t xml:space="preserve">окончание выполнения Работ: </w:t>
      </w:r>
      <w:r w:rsidRPr="007134E8">
        <w:rPr>
          <w:sz w:val="24"/>
          <w:szCs w:val="24"/>
        </w:rPr>
        <w:t>90 дней с даты заключения договора.  Условия оплаты:</w:t>
      </w:r>
      <w:bookmarkStart w:id="4" w:name="_Ref373242766"/>
      <w:r w:rsidRPr="007134E8">
        <w:rPr>
          <w:sz w:val="24"/>
          <w:szCs w:val="24"/>
        </w:rPr>
        <w:t xml:space="preserve"> </w:t>
      </w:r>
      <w:bookmarkEnd w:id="4"/>
      <w:r w:rsidRPr="007134E8">
        <w:rPr>
          <w:snapToGrid/>
          <w:sz w:val="24"/>
          <w:szCs w:val="24"/>
        </w:rPr>
        <w:t xml:space="preserve">Платежи в размере стоимости каждого выполненного Этапа проектных Работ, указанного в Договоре, выплачиваются в течение 7 (семи) рабочих дней с даты подписания Сторонами документов, указанных в пункте 5.1. Договора, на основании счёта, выставленного Подрядчиком, и с учетом пунктов 4.5.4, 4.5.5 Договора. Платежи от стоимости выполненных Работ, указанной в Акте освидетельствования выполненных работ (кроме проектных работ), без учета НДС, кроме того НДС по ставке, установленной статьей 164 НК РФ на дату платежа, выплачиваются в течение 7 (семи) рабочих дней с даты подписания Сторонами документов, указанных в пункте 5.2 Договора, на основании счета, выставленного Подрядчиком, и с учетом пунктов 4.5.4, 4.5.5 Договора. Платеж, совершаемый на основании документа, указанного в пункте 5.2 Договора (Акт освидетельствования выполненных работ) является предварительной оплатой (авансированием), при этом предоставление Подрядчиком финансового обеспечения исполнения обязательств по возврату предварительной оплаты (аванса) не требуется.  </w:t>
      </w:r>
      <w:r w:rsidRPr="007134E8">
        <w:rPr>
          <w:sz w:val="24"/>
          <w:szCs w:val="24"/>
        </w:rPr>
        <w:t>Платежи в размере стоимости каждого выполненного Этапа Работ (за исключением проектных работ), указанного в Договоре, выплачиваются в течение 7 (семи) рабочих дней с даты подписания Сторонами документов, указанных в пункте 5.3. Договора, на основании счёта, выставленного Подрядчиком, и с учетом пунктов 4.5.4, 4.5.5 Договора.</w:t>
      </w:r>
    </w:p>
    <w:p w:rsidR="007134E8" w:rsidRPr="007134E8" w:rsidRDefault="007134E8" w:rsidP="007134E8">
      <w:pPr>
        <w:widowControl w:val="0"/>
        <w:numPr>
          <w:ilvl w:val="0"/>
          <w:numId w:val="18"/>
        </w:numPr>
        <w:tabs>
          <w:tab w:val="left" w:pos="851"/>
          <w:tab w:val="left" w:pos="993"/>
        </w:tabs>
        <w:autoSpaceDE w:val="0"/>
        <w:autoSpaceDN w:val="0"/>
        <w:adjustRightInd w:val="0"/>
        <w:spacing w:line="240" w:lineRule="auto"/>
        <w:ind w:left="0" w:firstLine="426"/>
        <w:contextualSpacing/>
        <w:rPr>
          <w:b/>
          <w:bCs/>
          <w:snapToGrid/>
          <w:szCs w:val="28"/>
        </w:rPr>
      </w:pPr>
      <w:r w:rsidRPr="007134E8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:rsidR="007134E8" w:rsidRPr="007134E8" w:rsidRDefault="007134E8" w:rsidP="007134E8">
      <w:pPr>
        <w:widowControl w:val="0"/>
        <w:numPr>
          <w:ilvl w:val="0"/>
          <w:numId w:val="18"/>
        </w:numPr>
        <w:tabs>
          <w:tab w:val="left" w:pos="851"/>
          <w:tab w:val="left" w:pos="993"/>
        </w:tabs>
        <w:autoSpaceDE w:val="0"/>
        <w:autoSpaceDN w:val="0"/>
        <w:adjustRightInd w:val="0"/>
        <w:spacing w:line="240" w:lineRule="auto"/>
        <w:ind w:left="0" w:firstLine="426"/>
        <w:contextualSpacing/>
        <w:rPr>
          <w:b/>
          <w:bCs/>
          <w:snapToGrid/>
          <w:szCs w:val="28"/>
        </w:rPr>
      </w:pPr>
      <w:r w:rsidRPr="007134E8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AA5720" w:rsidRPr="00AA5720" w:rsidRDefault="00AA5720" w:rsidP="007134E8">
      <w:pPr>
        <w:shd w:val="clear" w:color="auto" w:fill="FFFFFF"/>
        <w:tabs>
          <w:tab w:val="left" w:pos="142"/>
          <w:tab w:val="left" w:pos="284"/>
          <w:tab w:val="left" w:pos="1134"/>
          <w:tab w:val="left" w:pos="1418"/>
        </w:tabs>
        <w:suppressAutoHyphens/>
        <w:spacing w:line="240" w:lineRule="auto"/>
        <w:ind w:firstLine="426"/>
        <w:contextualSpacing/>
        <w:rPr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01586A" w:rsidTr="006617AD">
        <w:tc>
          <w:tcPr>
            <w:tcW w:w="4644" w:type="dxa"/>
          </w:tcPr>
          <w:p w:rsidR="00BE68B8" w:rsidRPr="0001586A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Се</w:t>
            </w:r>
            <w:r w:rsidR="00BE68B8" w:rsidRPr="0001586A">
              <w:rPr>
                <w:b/>
                <w:i/>
                <w:sz w:val="24"/>
                <w:szCs w:val="24"/>
              </w:rPr>
              <w:t>кретарь</w:t>
            </w:r>
            <w:r w:rsidR="00592298" w:rsidRPr="0001586A">
              <w:rPr>
                <w:b/>
                <w:i/>
                <w:sz w:val="24"/>
                <w:szCs w:val="24"/>
              </w:rPr>
              <w:t xml:space="preserve"> Закупочной комиссии</w:t>
            </w:r>
            <w:r w:rsidR="001B7CA8" w:rsidRPr="0001586A">
              <w:rPr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:rsidR="00BE68B8" w:rsidRPr="0001586A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________________</w:t>
            </w:r>
            <w:r w:rsidR="00BE68B8" w:rsidRPr="0001586A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339" w:type="dxa"/>
          </w:tcPr>
          <w:p w:rsidR="00BE68B8" w:rsidRPr="0001586A" w:rsidRDefault="00C12061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12061" w:rsidRDefault="00C12061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Pr="00C12061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C12061">
        <w:rPr>
          <w:i/>
          <w:snapToGrid/>
          <w:sz w:val="20"/>
        </w:rPr>
        <w:t xml:space="preserve">(4162)  </w:t>
      </w:r>
      <w:r w:rsidRPr="00C12061">
        <w:rPr>
          <w:i/>
          <w:snapToGrid/>
          <w:color w:val="000000"/>
          <w:sz w:val="20"/>
          <w:szCs w:val="24"/>
        </w:rPr>
        <w:t>397-147</w:t>
      </w:r>
    </w:p>
    <w:p w:rsidR="00C12061" w:rsidRPr="00C12061" w:rsidRDefault="00CC4364" w:rsidP="00C12061">
      <w:pPr>
        <w:spacing w:line="240" w:lineRule="auto"/>
        <w:ind w:firstLine="0"/>
        <w:jc w:val="left"/>
        <w:rPr>
          <w:i/>
          <w:snapToGrid/>
          <w:color w:val="595959"/>
          <w:sz w:val="10"/>
          <w:szCs w:val="16"/>
        </w:rPr>
      </w:pPr>
      <w:hyperlink r:id="rId12" w:history="1">
        <w:r w:rsidR="00C12061" w:rsidRPr="00C12061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6E69CD" w:rsidRPr="00143318" w:rsidRDefault="006E69C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default" r:id="rId13"/>
      <w:footerReference w:type="default" r:id="rId14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364" w:rsidRDefault="00CC4364" w:rsidP="00355095">
      <w:pPr>
        <w:spacing w:line="240" w:lineRule="auto"/>
      </w:pPr>
      <w:r>
        <w:separator/>
      </w:r>
    </w:p>
  </w:endnote>
  <w:endnote w:type="continuationSeparator" w:id="0">
    <w:p w:rsidR="00CC4364" w:rsidRDefault="00CC4364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134E8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134E8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364" w:rsidRDefault="00CC4364" w:rsidP="00355095">
      <w:pPr>
        <w:spacing w:line="240" w:lineRule="auto"/>
      </w:pPr>
      <w:r>
        <w:separator/>
      </w:r>
    </w:p>
  </w:footnote>
  <w:footnote w:type="continuationSeparator" w:id="0">
    <w:p w:rsidR="00CC4364" w:rsidRDefault="00CC4364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3130D6">
      <w:rPr>
        <w:i/>
        <w:sz w:val="20"/>
      </w:rPr>
      <w:t>ВП</w:t>
    </w:r>
    <w:r w:rsidR="00ED707B">
      <w:rPr>
        <w:i/>
        <w:sz w:val="20"/>
      </w:rPr>
      <w:t xml:space="preserve"> </w:t>
    </w:r>
    <w:r w:rsidR="003130D6">
      <w:rPr>
        <w:i/>
        <w:sz w:val="20"/>
      </w:rPr>
      <w:t xml:space="preserve"> </w:t>
    </w:r>
    <w:r w:rsidR="003B5EFA">
      <w:rPr>
        <w:i/>
        <w:sz w:val="20"/>
      </w:rPr>
      <w:t xml:space="preserve"> </w:t>
    </w:r>
    <w:r w:rsidR="006310A4">
      <w:rPr>
        <w:i/>
        <w:sz w:val="20"/>
      </w:rPr>
      <w:t xml:space="preserve">закупка </w:t>
    </w:r>
    <w:r w:rsidR="009E6A7D">
      <w:rPr>
        <w:i/>
        <w:sz w:val="20"/>
      </w:rPr>
      <w:t>1</w:t>
    </w:r>
    <w:r w:rsidR="007134E8">
      <w:rPr>
        <w:i/>
        <w:sz w:val="20"/>
      </w:rPr>
      <w:t>0105</w:t>
    </w:r>
  </w:p>
  <w:p w:rsidR="006310A4" w:rsidRPr="00355095" w:rsidRDefault="006310A4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D2992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8530D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D3ED6"/>
    <w:multiLevelType w:val="hybridMultilevel"/>
    <w:tmpl w:val="B00C6942"/>
    <w:lvl w:ilvl="0" w:tplc="B8F87114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5D49CF"/>
    <w:multiLevelType w:val="multilevel"/>
    <w:tmpl w:val="C37873E4"/>
    <w:lvl w:ilvl="0">
      <w:start w:val="1"/>
      <w:numFmt w:val="decimal"/>
      <w:lvlText w:val="%1."/>
      <w:lvlJc w:val="left"/>
      <w:pPr>
        <w:ind w:left="2204" w:hanging="360"/>
      </w:pPr>
      <w:rPr>
        <w:b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sz w:val="24"/>
        <w:u w:val="none"/>
      </w:rPr>
    </w:lvl>
    <w:lvl w:ilvl="2">
      <w:start w:val="1"/>
      <w:numFmt w:val="decimal"/>
      <w:lvlText w:val="%3."/>
      <w:lvlJc w:val="left"/>
      <w:pPr>
        <w:ind w:left="3907" w:hanging="504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664C5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F2353B"/>
    <w:multiLevelType w:val="hybridMultilevel"/>
    <w:tmpl w:val="B5F4D7A6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16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3"/>
  </w:num>
  <w:num w:numId="7">
    <w:abstractNumId w:val="11"/>
  </w:num>
  <w:num w:numId="8">
    <w:abstractNumId w:val="8"/>
  </w:num>
  <w:num w:numId="9">
    <w:abstractNumId w:val="14"/>
  </w:num>
  <w:num w:numId="10">
    <w:abstractNumId w:val="4"/>
  </w:num>
  <w:num w:numId="11">
    <w:abstractNumId w:val="1"/>
  </w:num>
  <w:num w:numId="12">
    <w:abstractNumId w:val="17"/>
  </w:num>
  <w:num w:numId="13">
    <w:abstractNumId w:val="6"/>
  </w:num>
  <w:num w:numId="14">
    <w:abstractNumId w:val="13"/>
  </w:num>
  <w:num w:numId="15">
    <w:abstractNumId w:val="0"/>
  </w:num>
  <w:num w:numId="16">
    <w:abstractNumId w:val="5"/>
  </w:num>
  <w:num w:numId="17">
    <w:abstractNumId w:val="7"/>
  </w:num>
  <w:num w:numId="18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4824"/>
    <w:rsid w:val="00005DD4"/>
    <w:rsid w:val="000068A8"/>
    <w:rsid w:val="00013012"/>
    <w:rsid w:val="000153C0"/>
    <w:rsid w:val="0001586A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5C28"/>
    <w:rsid w:val="001F16DB"/>
    <w:rsid w:val="001F6323"/>
    <w:rsid w:val="001F76A4"/>
    <w:rsid w:val="002056C2"/>
    <w:rsid w:val="00211928"/>
    <w:rsid w:val="00211DD0"/>
    <w:rsid w:val="002120C8"/>
    <w:rsid w:val="002120F0"/>
    <w:rsid w:val="00220FE5"/>
    <w:rsid w:val="00221CEB"/>
    <w:rsid w:val="00222081"/>
    <w:rsid w:val="00226C22"/>
    <w:rsid w:val="002275BB"/>
    <w:rsid w:val="00227DAC"/>
    <w:rsid w:val="00230DB1"/>
    <w:rsid w:val="002311BD"/>
    <w:rsid w:val="00234D6E"/>
    <w:rsid w:val="002356A5"/>
    <w:rsid w:val="00237239"/>
    <w:rsid w:val="00243816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409B"/>
    <w:rsid w:val="002D71AE"/>
    <w:rsid w:val="002E102F"/>
    <w:rsid w:val="002E1D13"/>
    <w:rsid w:val="002E4AAD"/>
    <w:rsid w:val="002E621F"/>
    <w:rsid w:val="002E7DF3"/>
    <w:rsid w:val="002F2037"/>
    <w:rsid w:val="003028C9"/>
    <w:rsid w:val="0030410E"/>
    <w:rsid w:val="00306C67"/>
    <w:rsid w:val="003074CB"/>
    <w:rsid w:val="003130D6"/>
    <w:rsid w:val="00316A7D"/>
    <w:rsid w:val="003223F3"/>
    <w:rsid w:val="0032633F"/>
    <w:rsid w:val="00327259"/>
    <w:rsid w:val="0033009A"/>
    <w:rsid w:val="00340D88"/>
    <w:rsid w:val="0035393A"/>
    <w:rsid w:val="00355095"/>
    <w:rsid w:val="00355DFD"/>
    <w:rsid w:val="003608E9"/>
    <w:rsid w:val="003610D0"/>
    <w:rsid w:val="00366597"/>
    <w:rsid w:val="00367A84"/>
    <w:rsid w:val="0037307E"/>
    <w:rsid w:val="003763D8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62F5"/>
    <w:rsid w:val="003F2505"/>
    <w:rsid w:val="00413552"/>
    <w:rsid w:val="004159F1"/>
    <w:rsid w:val="00416CFB"/>
    <w:rsid w:val="00420D1F"/>
    <w:rsid w:val="004229C8"/>
    <w:rsid w:val="0042329A"/>
    <w:rsid w:val="00423EB5"/>
    <w:rsid w:val="00425DCF"/>
    <w:rsid w:val="00433072"/>
    <w:rsid w:val="0043334A"/>
    <w:rsid w:val="00445432"/>
    <w:rsid w:val="0045381B"/>
    <w:rsid w:val="00456DB2"/>
    <w:rsid w:val="00456E12"/>
    <w:rsid w:val="00476103"/>
    <w:rsid w:val="00480849"/>
    <w:rsid w:val="0048244A"/>
    <w:rsid w:val="00484512"/>
    <w:rsid w:val="00491060"/>
    <w:rsid w:val="004932DB"/>
    <w:rsid w:val="0049333C"/>
    <w:rsid w:val="00495A4E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330E"/>
    <w:rsid w:val="004F42F9"/>
    <w:rsid w:val="004F4866"/>
    <w:rsid w:val="00500A3F"/>
    <w:rsid w:val="005132A1"/>
    <w:rsid w:val="00515B98"/>
    <w:rsid w:val="00515CBE"/>
    <w:rsid w:val="00522245"/>
    <w:rsid w:val="00522E3C"/>
    <w:rsid w:val="00526FD4"/>
    <w:rsid w:val="00530F0C"/>
    <w:rsid w:val="00535034"/>
    <w:rsid w:val="005433F4"/>
    <w:rsid w:val="00547EE6"/>
    <w:rsid w:val="00547F2B"/>
    <w:rsid w:val="00551234"/>
    <w:rsid w:val="005529F7"/>
    <w:rsid w:val="0055309B"/>
    <w:rsid w:val="00553C37"/>
    <w:rsid w:val="0055633F"/>
    <w:rsid w:val="00561578"/>
    <w:rsid w:val="00563309"/>
    <w:rsid w:val="00563A7E"/>
    <w:rsid w:val="00567B06"/>
    <w:rsid w:val="00571278"/>
    <w:rsid w:val="00574B46"/>
    <w:rsid w:val="005753DE"/>
    <w:rsid w:val="00576E8F"/>
    <w:rsid w:val="00577CE0"/>
    <w:rsid w:val="005856B7"/>
    <w:rsid w:val="00585F80"/>
    <w:rsid w:val="00586189"/>
    <w:rsid w:val="0058642E"/>
    <w:rsid w:val="005871CC"/>
    <w:rsid w:val="00590768"/>
    <w:rsid w:val="00590A11"/>
    <w:rsid w:val="00591F5D"/>
    <w:rsid w:val="00592298"/>
    <w:rsid w:val="00594523"/>
    <w:rsid w:val="00597E36"/>
    <w:rsid w:val="005A0207"/>
    <w:rsid w:val="005A2B88"/>
    <w:rsid w:val="005A4AD8"/>
    <w:rsid w:val="005A56A2"/>
    <w:rsid w:val="005B1201"/>
    <w:rsid w:val="005B1491"/>
    <w:rsid w:val="005B1A7A"/>
    <w:rsid w:val="005B5865"/>
    <w:rsid w:val="005C3991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310A4"/>
    <w:rsid w:val="006427FD"/>
    <w:rsid w:val="00645226"/>
    <w:rsid w:val="006617AD"/>
    <w:rsid w:val="006629E9"/>
    <w:rsid w:val="006634CE"/>
    <w:rsid w:val="00673BBD"/>
    <w:rsid w:val="0067734E"/>
    <w:rsid w:val="00680B61"/>
    <w:rsid w:val="006811A0"/>
    <w:rsid w:val="0068284D"/>
    <w:rsid w:val="006926AB"/>
    <w:rsid w:val="00696104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34E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4ED6"/>
    <w:rsid w:val="00757186"/>
    <w:rsid w:val="00760575"/>
    <w:rsid w:val="007611D3"/>
    <w:rsid w:val="00771B04"/>
    <w:rsid w:val="00784D73"/>
    <w:rsid w:val="00787B88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1FF4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2DC7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3E41"/>
    <w:rsid w:val="00926498"/>
    <w:rsid w:val="00927F66"/>
    <w:rsid w:val="009333CF"/>
    <w:rsid w:val="00933F91"/>
    <w:rsid w:val="009377AC"/>
    <w:rsid w:val="009423A1"/>
    <w:rsid w:val="00960DEE"/>
    <w:rsid w:val="00963A1E"/>
    <w:rsid w:val="0096492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B5434"/>
    <w:rsid w:val="009D31B9"/>
    <w:rsid w:val="009E1514"/>
    <w:rsid w:val="009E4FDD"/>
    <w:rsid w:val="009E5BE7"/>
    <w:rsid w:val="009E6A7D"/>
    <w:rsid w:val="009F58BC"/>
    <w:rsid w:val="00A002C5"/>
    <w:rsid w:val="00A05A52"/>
    <w:rsid w:val="00A13D51"/>
    <w:rsid w:val="00A15F11"/>
    <w:rsid w:val="00A1626D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56B9"/>
    <w:rsid w:val="00A87C37"/>
    <w:rsid w:val="00A93AAA"/>
    <w:rsid w:val="00A951F6"/>
    <w:rsid w:val="00A95BFA"/>
    <w:rsid w:val="00AA0FC2"/>
    <w:rsid w:val="00AA5720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E5275"/>
    <w:rsid w:val="00AE70C1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4E7D"/>
    <w:rsid w:val="00B306DB"/>
    <w:rsid w:val="00B36C9E"/>
    <w:rsid w:val="00B44566"/>
    <w:rsid w:val="00B454B7"/>
    <w:rsid w:val="00B46BA5"/>
    <w:rsid w:val="00B5466C"/>
    <w:rsid w:val="00B54AEB"/>
    <w:rsid w:val="00B57DE3"/>
    <w:rsid w:val="00B620B2"/>
    <w:rsid w:val="00B6781F"/>
    <w:rsid w:val="00B67C88"/>
    <w:rsid w:val="00B72F77"/>
    <w:rsid w:val="00B77243"/>
    <w:rsid w:val="00B828AD"/>
    <w:rsid w:val="00B8408A"/>
    <w:rsid w:val="00B85013"/>
    <w:rsid w:val="00B855FE"/>
    <w:rsid w:val="00B92D43"/>
    <w:rsid w:val="00B9371B"/>
    <w:rsid w:val="00B97A11"/>
    <w:rsid w:val="00BA021F"/>
    <w:rsid w:val="00BA7D6E"/>
    <w:rsid w:val="00BA7FB9"/>
    <w:rsid w:val="00BB2BF9"/>
    <w:rsid w:val="00BB6BF2"/>
    <w:rsid w:val="00BC2671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031E9"/>
    <w:rsid w:val="00C11FE6"/>
    <w:rsid w:val="00C12061"/>
    <w:rsid w:val="00C146FE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977DA"/>
    <w:rsid w:val="00CA3B56"/>
    <w:rsid w:val="00CA616A"/>
    <w:rsid w:val="00CA7529"/>
    <w:rsid w:val="00CB0FB8"/>
    <w:rsid w:val="00CB5269"/>
    <w:rsid w:val="00CB55FD"/>
    <w:rsid w:val="00CC4364"/>
    <w:rsid w:val="00CD5B5E"/>
    <w:rsid w:val="00CE325C"/>
    <w:rsid w:val="00CE3F1D"/>
    <w:rsid w:val="00CE5760"/>
    <w:rsid w:val="00CE6EFF"/>
    <w:rsid w:val="00CE7270"/>
    <w:rsid w:val="00CF7BD0"/>
    <w:rsid w:val="00D021FB"/>
    <w:rsid w:val="00D0598C"/>
    <w:rsid w:val="00D05F7D"/>
    <w:rsid w:val="00D1232E"/>
    <w:rsid w:val="00D26329"/>
    <w:rsid w:val="00D26E24"/>
    <w:rsid w:val="00D321C2"/>
    <w:rsid w:val="00D43162"/>
    <w:rsid w:val="00D62D28"/>
    <w:rsid w:val="00D6689A"/>
    <w:rsid w:val="00D67CE8"/>
    <w:rsid w:val="00D725B9"/>
    <w:rsid w:val="00D75F06"/>
    <w:rsid w:val="00D82055"/>
    <w:rsid w:val="00D825AA"/>
    <w:rsid w:val="00D84358"/>
    <w:rsid w:val="00D85B2B"/>
    <w:rsid w:val="00D866B8"/>
    <w:rsid w:val="00D90BED"/>
    <w:rsid w:val="00D91435"/>
    <w:rsid w:val="00D9386E"/>
    <w:rsid w:val="00D9639D"/>
    <w:rsid w:val="00DA1FAD"/>
    <w:rsid w:val="00DA474A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B361F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4C7"/>
    <w:rsid w:val="00F0386F"/>
    <w:rsid w:val="00F10E3D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0999"/>
    <w:rsid w:val="00F779A3"/>
    <w:rsid w:val="00F83C2F"/>
    <w:rsid w:val="00F8439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CBA92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12061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1206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12061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12061"/>
    <w:pPr>
      <w:keepNext/>
      <w:ind w:left="360" w:hanging="360"/>
      <w:outlineLvl w:val="2"/>
    </w:pPr>
    <w:rPr>
      <w:b/>
    </w:rPr>
  </w:style>
  <w:style w:type="table" w:customStyle="1" w:styleId="110">
    <w:name w:val="Сетка таблицы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Стиль1"/>
    <w:basedOn w:val="a6"/>
    <w:link w:val="14"/>
    <w:qFormat/>
    <w:rsid w:val="006310A4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6310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laceholder Text"/>
    <w:basedOn w:val="a0"/>
    <w:uiPriority w:val="99"/>
    <w:semiHidden/>
    <w:rsid w:val="006310A4"/>
    <w:rPr>
      <w:color w:val="808080"/>
    </w:rPr>
  </w:style>
  <w:style w:type="paragraph" w:customStyle="1" w:styleId="TableContents">
    <w:name w:val="Table Contents"/>
    <w:basedOn w:val="a"/>
    <w:rsid w:val="007134E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rduganova-in%40drsk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bt.rushydro.ru/Planning/Program/View/222592?returnUrl=%2FPlanning%2FProgram%2FIndex_all%3Fnotnull%3DTrue%26page%3D1%26pageSize%3D50%26Filter.Index%3D10105%26Filter.UserOrganizationType%3D2%26Filter.ExtendedFilterOpened%3DFalse%26Filter.UserOrganizationType%3D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nbt.rushydro.ru/Planning/Program/View/222592?returnUrl=%2FPlanning%2FProgram%2FIndex_all%3Fnotnull%3DTrue%26page%3D1%26pageSize%3D50%26Filter.Index%3D10105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bt.rushydro.ru/Planning/Program/View/222592?returnUrl=%2FPlanning%2FProgram%2FIndex_all%3Fnotnull%3DTrue%26page%3D1%26pageSize%3D50%26Filter.Index%3D10105%26Filter.UserOrganizationType%3D2%26Filter.ExtendedFilterOpened%3DFalse%26Filter.UserOrganizationType%3D2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7C99D-386F-41D7-A2A3-63B26C83C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1122</Words>
  <Characters>6402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109</cp:revision>
  <cp:lastPrinted>2022-01-17T07:27:00Z</cp:lastPrinted>
  <dcterms:created xsi:type="dcterms:W3CDTF">2018-02-01T00:38:00Z</dcterms:created>
  <dcterms:modified xsi:type="dcterms:W3CDTF">2022-06-23T01:43:00Z</dcterms:modified>
</cp:coreProperties>
</file>