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061" w:rsidRDefault="00C12061" w:rsidP="007D162A">
      <w:pPr>
        <w:spacing w:line="240" w:lineRule="auto"/>
        <w:jc w:val="center"/>
        <w:rPr>
          <w:sz w:val="22"/>
        </w:rPr>
      </w:pPr>
      <w:bookmarkStart w:id="0" w:name="_Toc323988392"/>
      <w:bookmarkStart w:id="1" w:name="_Toc336885827"/>
    </w:p>
    <w:p w:rsidR="00C12061" w:rsidRDefault="00C12061" w:rsidP="007D162A">
      <w:pPr>
        <w:spacing w:line="240" w:lineRule="auto"/>
        <w:jc w:val="center"/>
        <w:rPr>
          <w:sz w:val="22"/>
        </w:rPr>
      </w:pPr>
      <w:r>
        <w:rPr>
          <w:noProof/>
          <w:sz w:val="22"/>
        </w:rPr>
        <w:drawing>
          <wp:inline distT="0" distB="0" distL="0" distR="0" wp14:anchorId="726B9A4C">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r w:rsidR="00C02479" w:rsidRPr="00C02479">
        <w:rPr>
          <w:sz w:val="22"/>
        </w:rPr>
        <w:t xml:space="preserve">  </w:t>
      </w:r>
    </w:p>
    <w:p w:rsidR="00C12061" w:rsidRPr="00C12061" w:rsidRDefault="00C12061" w:rsidP="00C12061">
      <w:pPr>
        <w:keepNext/>
        <w:spacing w:line="240" w:lineRule="auto"/>
        <w:jc w:val="center"/>
        <w:outlineLvl w:val="2"/>
        <w:rPr>
          <w:snapToGrid/>
          <w:sz w:val="26"/>
          <w:szCs w:val="26"/>
        </w:rPr>
      </w:pPr>
      <w:r w:rsidRPr="00C12061">
        <w:rPr>
          <w:snapToGrid/>
          <w:sz w:val="26"/>
          <w:szCs w:val="26"/>
        </w:rPr>
        <w:t>Акционерное Общество</w:t>
      </w:r>
    </w:p>
    <w:p w:rsidR="00C12061" w:rsidRPr="00C12061" w:rsidRDefault="00C12061" w:rsidP="00C12061">
      <w:pPr>
        <w:spacing w:line="240" w:lineRule="auto"/>
        <w:jc w:val="center"/>
        <w:rPr>
          <w:b/>
          <w:snapToGrid/>
          <w:sz w:val="26"/>
          <w:szCs w:val="26"/>
        </w:rPr>
      </w:pPr>
      <w:r w:rsidRPr="00C12061">
        <w:rPr>
          <w:b/>
          <w:snapToGrid/>
          <w:sz w:val="26"/>
          <w:szCs w:val="26"/>
        </w:rPr>
        <w:t>«Дальневосточная распределительная сетевая компания»</w:t>
      </w:r>
    </w:p>
    <w:p w:rsidR="007D162A" w:rsidRPr="00645226" w:rsidRDefault="00C02479" w:rsidP="007D162A">
      <w:pPr>
        <w:spacing w:line="240" w:lineRule="auto"/>
        <w:jc w:val="center"/>
        <w:rPr>
          <w:szCs w:val="28"/>
        </w:rPr>
      </w:pPr>
      <w:r w:rsidRPr="00645226">
        <w:rPr>
          <w:szCs w:val="28"/>
        </w:rPr>
        <w:t xml:space="preserve">                                                   </w:t>
      </w:r>
      <w:bookmarkEnd w:id="0"/>
      <w:bookmarkEnd w:id="1"/>
    </w:p>
    <w:p w:rsidR="00B454B7" w:rsidRPr="009E6A7D" w:rsidRDefault="00A43F53" w:rsidP="006310A4">
      <w:pPr>
        <w:spacing w:line="240" w:lineRule="auto"/>
        <w:ind w:firstLine="0"/>
        <w:jc w:val="center"/>
        <w:rPr>
          <w:b/>
          <w:bCs/>
          <w:iCs/>
          <w:snapToGrid/>
          <w:spacing w:val="40"/>
          <w:sz w:val="26"/>
          <w:szCs w:val="26"/>
        </w:rPr>
      </w:pPr>
      <w:r w:rsidRPr="009E6A7D">
        <w:rPr>
          <w:b/>
          <w:bCs/>
          <w:iCs/>
          <w:snapToGrid/>
          <w:spacing w:val="40"/>
          <w:sz w:val="26"/>
          <w:szCs w:val="26"/>
        </w:rPr>
        <w:t>ПРО</w:t>
      </w:r>
      <w:r w:rsidR="00B454B7" w:rsidRPr="009E6A7D">
        <w:rPr>
          <w:b/>
          <w:bCs/>
          <w:iCs/>
          <w:snapToGrid/>
          <w:spacing w:val="40"/>
          <w:sz w:val="26"/>
          <w:szCs w:val="26"/>
        </w:rPr>
        <w:t>ТОКОЛ</w:t>
      </w:r>
      <w:r w:rsidR="00C12061" w:rsidRPr="009E6A7D">
        <w:rPr>
          <w:b/>
          <w:bCs/>
          <w:iCs/>
          <w:snapToGrid/>
          <w:spacing w:val="40"/>
          <w:sz w:val="26"/>
          <w:szCs w:val="26"/>
        </w:rPr>
        <w:t xml:space="preserve"> №</w:t>
      </w:r>
      <w:r w:rsidR="00EA0397">
        <w:rPr>
          <w:b/>
          <w:bCs/>
          <w:iCs/>
          <w:snapToGrid/>
          <w:spacing w:val="40"/>
          <w:sz w:val="26"/>
          <w:szCs w:val="26"/>
        </w:rPr>
        <w:t>399</w:t>
      </w:r>
      <w:r w:rsidR="009E6A7D" w:rsidRPr="009E6A7D">
        <w:rPr>
          <w:b/>
          <w:bCs/>
          <w:iCs/>
          <w:snapToGrid/>
          <w:spacing w:val="40"/>
          <w:sz w:val="26"/>
          <w:szCs w:val="26"/>
        </w:rPr>
        <w:t>/УТПиР</w:t>
      </w:r>
      <w:r w:rsidR="00C12061" w:rsidRPr="009E6A7D">
        <w:rPr>
          <w:b/>
          <w:bCs/>
          <w:iCs/>
          <w:snapToGrid/>
          <w:spacing w:val="40"/>
          <w:sz w:val="26"/>
          <w:szCs w:val="26"/>
        </w:rPr>
        <w:t>-ВП</w:t>
      </w:r>
    </w:p>
    <w:p w:rsidR="003849CD" w:rsidRDefault="00BA7D6E" w:rsidP="003849CD">
      <w:pPr>
        <w:widowControl w:val="0"/>
        <w:autoSpaceDE w:val="0"/>
        <w:autoSpaceDN w:val="0"/>
        <w:adjustRightInd w:val="0"/>
        <w:spacing w:line="240" w:lineRule="auto"/>
        <w:jc w:val="center"/>
        <w:rPr>
          <w:b/>
          <w:bCs/>
          <w:sz w:val="26"/>
          <w:szCs w:val="26"/>
        </w:rPr>
      </w:pPr>
      <w:r w:rsidRPr="009E6A7D">
        <w:rPr>
          <w:b/>
          <w:bCs/>
          <w:sz w:val="26"/>
          <w:szCs w:val="26"/>
        </w:rPr>
        <w:t>заседания З</w:t>
      </w:r>
      <w:r w:rsidR="00CA7529" w:rsidRPr="009E6A7D">
        <w:rPr>
          <w:b/>
          <w:bCs/>
          <w:sz w:val="26"/>
          <w:szCs w:val="26"/>
        </w:rPr>
        <w:t xml:space="preserve">акупочной комиссии </w:t>
      </w:r>
      <w:r w:rsidR="003849CD" w:rsidRPr="00C631E9">
        <w:rPr>
          <w:b/>
          <w:bCs/>
          <w:sz w:val="26"/>
          <w:szCs w:val="26"/>
        </w:rPr>
        <w:t>по запросу котировок в электронной форме, участниками которого могут быть только субъекты малого и среднего предпринимательства на право заключения договора</w:t>
      </w:r>
    </w:p>
    <w:p w:rsidR="0068284D" w:rsidRDefault="00EA0397" w:rsidP="00EA0397">
      <w:pPr>
        <w:widowControl w:val="0"/>
        <w:autoSpaceDE w:val="0"/>
        <w:autoSpaceDN w:val="0"/>
        <w:adjustRightInd w:val="0"/>
        <w:spacing w:line="240" w:lineRule="auto"/>
        <w:jc w:val="center"/>
        <w:rPr>
          <w:b/>
          <w:bCs/>
          <w:snapToGrid/>
          <w:szCs w:val="28"/>
        </w:rPr>
      </w:pPr>
      <w:r w:rsidRPr="00EA0397">
        <w:rPr>
          <w:b/>
          <w:bCs/>
          <w:snapToGrid/>
          <w:szCs w:val="28"/>
        </w:rPr>
        <w:t>Лот 114701-ТПИР ОБСЛ-2022-ДРСК-ХЭС «Модернизация каналов связи на основе мультиплексора»</w:t>
      </w:r>
    </w:p>
    <w:p w:rsidR="00EA0397" w:rsidRDefault="00EA0397" w:rsidP="00EA0397">
      <w:pPr>
        <w:widowControl w:val="0"/>
        <w:autoSpaceDE w:val="0"/>
        <w:autoSpaceDN w:val="0"/>
        <w:adjustRightInd w:val="0"/>
        <w:spacing w:line="240" w:lineRule="auto"/>
        <w:jc w:val="center"/>
        <w:rPr>
          <w:b/>
          <w:sz w:val="26"/>
          <w:szCs w:val="26"/>
        </w:rPr>
      </w:pPr>
    </w:p>
    <w:tbl>
      <w:tblPr>
        <w:tblStyle w:val="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5"/>
        <w:gridCol w:w="4918"/>
      </w:tblGrid>
      <w:tr w:rsidR="00C12061" w:rsidRPr="00C12061" w:rsidTr="00136B49">
        <w:tc>
          <w:tcPr>
            <w:tcW w:w="4935" w:type="dxa"/>
          </w:tcPr>
          <w:p w:rsidR="00C12061" w:rsidRPr="00C12061" w:rsidRDefault="00C12061" w:rsidP="00C12061">
            <w:pPr>
              <w:spacing w:line="240" w:lineRule="auto"/>
              <w:ind w:firstLine="0"/>
              <w:jc w:val="left"/>
              <w:rPr>
                <w:b/>
                <w:bCs/>
                <w:snapToGrid/>
                <w:sz w:val="24"/>
                <w:szCs w:val="24"/>
                <w:lang w:eastAsia="en-US"/>
              </w:rPr>
            </w:pPr>
            <w:r w:rsidRPr="00C12061">
              <w:rPr>
                <w:b/>
                <w:snapToGrid/>
                <w:sz w:val="24"/>
                <w:szCs w:val="24"/>
                <w:lang w:eastAsia="en-US"/>
              </w:rPr>
              <w:t>г. Благовещенск</w:t>
            </w:r>
          </w:p>
        </w:tc>
        <w:tc>
          <w:tcPr>
            <w:tcW w:w="4918" w:type="dxa"/>
          </w:tcPr>
          <w:p w:rsidR="00C12061" w:rsidRPr="00C12061" w:rsidRDefault="00C12061" w:rsidP="00EA0397">
            <w:pPr>
              <w:spacing w:line="240" w:lineRule="auto"/>
              <w:ind w:firstLine="0"/>
              <w:jc w:val="right"/>
              <w:rPr>
                <w:b/>
                <w:bCs/>
                <w:snapToGrid/>
                <w:sz w:val="24"/>
                <w:szCs w:val="24"/>
                <w:lang w:eastAsia="en-US"/>
              </w:rPr>
            </w:pPr>
            <w:r w:rsidRPr="00C12061">
              <w:rPr>
                <w:b/>
                <w:bCs/>
                <w:caps/>
                <w:snapToGrid/>
                <w:sz w:val="24"/>
                <w:szCs w:val="24"/>
                <w:lang w:eastAsia="en-US"/>
              </w:rPr>
              <w:t>«</w:t>
            </w:r>
            <w:r w:rsidR="009E6A7D">
              <w:rPr>
                <w:b/>
                <w:bCs/>
                <w:caps/>
                <w:snapToGrid/>
                <w:sz w:val="24"/>
                <w:szCs w:val="24"/>
                <w:lang w:eastAsia="en-US"/>
              </w:rPr>
              <w:t>17</w:t>
            </w:r>
            <w:r w:rsidR="00645226" w:rsidRPr="00C12061">
              <w:rPr>
                <w:b/>
                <w:bCs/>
                <w:caps/>
                <w:snapToGrid/>
                <w:sz w:val="24"/>
                <w:szCs w:val="24"/>
                <w:lang w:eastAsia="en-US"/>
              </w:rPr>
              <w:t xml:space="preserve">» </w:t>
            </w:r>
            <w:r w:rsidR="00AA5720">
              <w:rPr>
                <w:b/>
                <w:bCs/>
                <w:caps/>
                <w:snapToGrid/>
                <w:sz w:val="24"/>
                <w:szCs w:val="24"/>
                <w:lang w:eastAsia="en-US"/>
              </w:rPr>
              <w:t xml:space="preserve">   </w:t>
            </w:r>
            <w:r w:rsidR="009E6A7D">
              <w:rPr>
                <w:b/>
                <w:bCs/>
                <w:caps/>
                <w:snapToGrid/>
                <w:sz w:val="24"/>
                <w:szCs w:val="24"/>
                <w:lang w:eastAsia="en-US"/>
              </w:rPr>
              <w:t>0</w:t>
            </w:r>
            <w:r w:rsidR="00EA0397">
              <w:rPr>
                <w:b/>
                <w:bCs/>
                <w:caps/>
                <w:snapToGrid/>
                <w:sz w:val="24"/>
                <w:szCs w:val="24"/>
                <w:lang w:eastAsia="en-US"/>
              </w:rPr>
              <w:t>6</w:t>
            </w:r>
            <w:r w:rsidR="009E6A7D">
              <w:rPr>
                <w:b/>
                <w:bCs/>
                <w:caps/>
                <w:snapToGrid/>
                <w:sz w:val="24"/>
                <w:szCs w:val="24"/>
                <w:lang w:eastAsia="en-US"/>
              </w:rPr>
              <w:t xml:space="preserve"> </w:t>
            </w:r>
            <w:r w:rsidR="0001586A">
              <w:rPr>
                <w:b/>
                <w:bCs/>
                <w:snapToGrid/>
                <w:sz w:val="24"/>
                <w:szCs w:val="24"/>
                <w:lang w:eastAsia="en-US"/>
              </w:rPr>
              <w:t xml:space="preserve"> </w:t>
            </w:r>
            <w:r w:rsidRPr="00C12061">
              <w:rPr>
                <w:b/>
                <w:bCs/>
                <w:snapToGrid/>
                <w:sz w:val="24"/>
                <w:szCs w:val="24"/>
                <w:lang w:eastAsia="en-US"/>
              </w:rPr>
              <w:t xml:space="preserve"> </w:t>
            </w:r>
            <w:r w:rsidRPr="00C12061">
              <w:rPr>
                <w:b/>
                <w:bCs/>
                <w:caps/>
                <w:snapToGrid/>
                <w:sz w:val="24"/>
                <w:szCs w:val="24"/>
                <w:lang w:eastAsia="en-US"/>
              </w:rPr>
              <w:t>202</w:t>
            </w:r>
            <w:r w:rsidR="009E6A7D">
              <w:rPr>
                <w:b/>
                <w:bCs/>
                <w:caps/>
                <w:snapToGrid/>
                <w:sz w:val="24"/>
                <w:szCs w:val="24"/>
                <w:lang w:eastAsia="en-US"/>
              </w:rPr>
              <w:t>2</w:t>
            </w:r>
            <w:r w:rsidRPr="00C12061">
              <w:rPr>
                <w:b/>
                <w:bCs/>
                <w:caps/>
                <w:snapToGrid/>
                <w:sz w:val="24"/>
                <w:szCs w:val="24"/>
                <w:lang w:eastAsia="en-US"/>
              </w:rPr>
              <w:t xml:space="preserve"> г.</w:t>
            </w:r>
          </w:p>
        </w:tc>
      </w:tr>
      <w:tr w:rsidR="00C12061" w:rsidRPr="00C12061" w:rsidTr="00136B49">
        <w:tc>
          <w:tcPr>
            <w:tcW w:w="4935" w:type="dxa"/>
          </w:tcPr>
          <w:p w:rsidR="00C12061" w:rsidRPr="00C12061" w:rsidRDefault="00645226" w:rsidP="00EA0397">
            <w:pPr>
              <w:spacing w:line="240" w:lineRule="auto"/>
              <w:ind w:firstLine="0"/>
              <w:jc w:val="left"/>
              <w:rPr>
                <w:b/>
                <w:snapToGrid/>
                <w:sz w:val="24"/>
                <w:szCs w:val="24"/>
                <w:lang w:eastAsia="en-US"/>
              </w:rPr>
            </w:pPr>
            <w:r w:rsidRPr="00645226">
              <w:rPr>
                <w:b/>
                <w:snapToGrid/>
                <w:sz w:val="24"/>
                <w:szCs w:val="24"/>
              </w:rPr>
              <w:t xml:space="preserve">ЕИС </w:t>
            </w:r>
            <w:r w:rsidR="00EA0397">
              <w:rPr>
                <w:b/>
                <w:snapToGrid/>
                <w:sz w:val="24"/>
              </w:rPr>
              <w:t>32211411326</w:t>
            </w:r>
            <w:r w:rsidR="003849CD">
              <w:rPr>
                <w:b/>
                <w:snapToGrid/>
                <w:sz w:val="24"/>
              </w:rPr>
              <w:t xml:space="preserve"> МСП</w:t>
            </w:r>
          </w:p>
        </w:tc>
        <w:tc>
          <w:tcPr>
            <w:tcW w:w="4918" w:type="dxa"/>
          </w:tcPr>
          <w:p w:rsidR="00C12061" w:rsidRPr="00C12061" w:rsidRDefault="00C12061" w:rsidP="00C12061">
            <w:pPr>
              <w:spacing w:line="240" w:lineRule="auto"/>
              <w:ind w:firstLine="0"/>
              <w:jc w:val="right"/>
              <w:rPr>
                <w:b/>
                <w:bCs/>
                <w:caps/>
                <w:snapToGrid/>
                <w:sz w:val="24"/>
                <w:szCs w:val="24"/>
                <w:lang w:eastAsia="en-US"/>
              </w:rPr>
            </w:pPr>
          </w:p>
        </w:tc>
      </w:tr>
    </w:tbl>
    <w:p w:rsidR="006B14E3" w:rsidRDefault="006B14E3" w:rsidP="00F55DE2">
      <w:pPr>
        <w:pStyle w:val="a6"/>
        <w:spacing w:before="0" w:line="240" w:lineRule="auto"/>
        <w:jc w:val="center"/>
        <w:rPr>
          <w:sz w:val="26"/>
          <w:szCs w:val="26"/>
        </w:rPr>
      </w:pPr>
    </w:p>
    <w:p w:rsidR="0082501E" w:rsidRPr="006310A4" w:rsidRDefault="00CA7529" w:rsidP="00BB2BF9">
      <w:pPr>
        <w:pStyle w:val="Tableheader"/>
        <w:rPr>
          <w:rFonts w:eastAsia="Times New Roman"/>
          <w:b w:val="0"/>
          <w:sz w:val="24"/>
          <w:szCs w:val="24"/>
        </w:rPr>
      </w:pPr>
      <w:r w:rsidRPr="003B5EFA">
        <w:rPr>
          <w:sz w:val="24"/>
          <w:szCs w:val="24"/>
        </w:rPr>
        <w:t xml:space="preserve">СПОСОБ И ПРЕДМЕТ ЗАКУПКИ: </w:t>
      </w:r>
      <w:r w:rsidR="003849CD" w:rsidRPr="0001586A">
        <w:rPr>
          <w:rFonts w:eastAsia="Times New Roman"/>
          <w:b w:val="0"/>
          <w:sz w:val="24"/>
          <w:szCs w:val="24"/>
        </w:rPr>
        <w:t>запрос котировок в электронной форме, участниками которого могут быть только субъекты малого и среднего предпринимательства на право заключения договора</w:t>
      </w:r>
      <w:r w:rsidR="0001586A" w:rsidRPr="0001586A">
        <w:rPr>
          <w:rFonts w:eastAsia="Times New Roman"/>
          <w:b w:val="0"/>
          <w:sz w:val="24"/>
          <w:szCs w:val="24"/>
        </w:rPr>
        <w:t xml:space="preserve"> </w:t>
      </w:r>
      <w:r w:rsidR="00EA0397" w:rsidRPr="00EA0397">
        <w:rPr>
          <w:rFonts w:eastAsia="Times New Roman"/>
          <w:b w:val="0"/>
          <w:sz w:val="24"/>
          <w:szCs w:val="24"/>
        </w:rPr>
        <w:t>Лот 114701-ТПИР ОБСЛ-2022-ДРСК-ХЭС «Модернизация каналов связи на основе мультиплексора»</w:t>
      </w:r>
    </w:p>
    <w:p w:rsidR="00592298" w:rsidRPr="003B5EFA" w:rsidRDefault="00592298" w:rsidP="00592298">
      <w:pPr>
        <w:spacing w:line="240" w:lineRule="auto"/>
        <w:ind w:right="-1" w:firstLine="0"/>
        <w:rPr>
          <w:b/>
          <w:sz w:val="24"/>
          <w:szCs w:val="24"/>
        </w:rPr>
      </w:pPr>
      <w:bookmarkStart w:id="2" w:name="_GoBack"/>
      <w:bookmarkEnd w:id="2"/>
    </w:p>
    <w:p w:rsidR="00592298" w:rsidRPr="003B5EFA" w:rsidRDefault="00592298" w:rsidP="00592298">
      <w:pPr>
        <w:spacing w:line="240" w:lineRule="auto"/>
        <w:ind w:right="-1" w:firstLine="0"/>
        <w:rPr>
          <w:sz w:val="24"/>
          <w:szCs w:val="24"/>
        </w:rPr>
      </w:pPr>
      <w:r w:rsidRPr="003B5EFA">
        <w:rPr>
          <w:b/>
          <w:sz w:val="24"/>
          <w:szCs w:val="24"/>
        </w:rPr>
        <w:t xml:space="preserve">КОЛИЧЕСТВО ПОДАННЫХ ЗАЯВОК НА УЧАСТИЕ В ЗАКУПКЕ: </w:t>
      </w:r>
      <w:r w:rsidR="009E6A7D">
        <w:rPr>
          <w:bCs/>
          <w:snapToGrid/>
          <w:sz w:val="24"/>
          <w:szCs w:val="24"/>
        </w:rPr>
        <w:t>2</w:t>
      </w:r>
      <w:r w:rsidR="003B5EFA" w:rsidRPr="003B5EFA">
        <w:rPr>
          <w:bCs/>
          <w:snapToGrid/>
          <w:sz w:val="24"/>
          <w:szCs w:val="24"/>
        </w:rPr>
        <w:t xml:space="preserve"> (</w:t>
      </w:r>
      <w:r w:rsidR="009E6A7D">
        <w:rPr>
          <w:bCs/>
          <w:snapToGrid/>
          <w:sz w:val="24"/>
          <w:szCs w:val="24"/>
        </w:rPr>
        <w:t>две</w:t>
      </w:r>
      <w:r w:rsidR="003B5EFA" w:rsidRPr="003B5EFA">
        <w:rPr>
          <w:bCs/>
          <w:snapToGrid/>
          <w:sz w:val="24"/>
          <w:szCs w:val="24"/>
        </w:rPr>
        <w:t xml:space="preserve">) </w:t>
      </w:r>
      <w:r w:rsidR="00C12061">
        <w:rPr>
          <w:b/>
          <w:bCs/>
          <w:i/>
          <w:snapToGrid/>
          <w:sz w:val="24"/>
          <w:szCs w:val="24"/>
        </w:rPr>
        <w:t>заяв</w:t>
      </w:r>
      <w:r w:rsidRPr="003B5EFA">
        <w:rPr>
          <w:b/>
          <w:bCs/>
          <w:i/>
          <w:snapToGrid/>
          <w:sz w:val="24"/>
          <w:szCs w:val="24"/>
        </w:rPr>
        <w:t>к</w:t>
      </w:r>
      <w:r w:rsidR="00AA5720">
        <w:rPr>
          <w:b/>
          <w:bCs/>
          <w:i/>
          <w:snapToGrid/>
          <w:sz w:val="24"/>
          <w:szCs w:val="24"/>
        </w:rPr>
        <w:t>и</w:t>
      </w:r>
      <w:r w:rsidRPr="003B5EFA">
        <w:rPr>
          <w:sz w:val="24"/>
          <w:szCs w:val="24"/>
        </w:rPr>
        <w:t>.</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4A0" w:firstRow="1" w:lastRow="0" w:firstColumn="1" w:lastColumn="0" w:noHBand="0" w:noVBand="1"/>
      </w:tblPr>
      <w:tblGrid>
        <w:gridCol w:w="288"/>
        <w:gridCol w:w="2309"/>
        <w:gridCol w:w="7033"/>
      </w:tblGrid>
      <w:tr w:rsidR="00645226" w:rsidRPr="00645226" w:rsidTr="00EA0397">
        <w:trPr>
          <w:trHeight w:val="213"/>
        </w:trPr>
        <w:tc>
          <w:tcPr>
            <w:tcW w:w="288" w:type="dxa"/>
            <w:shd w:val="clear" w:color="auto" w:fill="FFFFFF"/>
          </w:tcPr>
          <w:p w:rsidR="00645226" w:rsidRPr="00645226" w:rsidRDefault="00645226" w:rsidP="00645226">
            <w:pPr>
              <w:spacing w:line="240" w:lineRule="auto"/>
              <w:ind w:firstLine="0"/>
              <w:jc w:val="left"/>
              <w:rPr>
                <w:b/>
                <w:bCs/>
                <w:i/>
                <w:snapToGrid/>
                <w:sz w:val="18"/>
                <w:szCs w:val="18"/>
              </w:rPr>
            </w:pPr>
            <w:r w:rsidRPr="00645226">
              <w:rPr>
                <w:b/>
                <w:bCs/>
                <w:i/>
                <w:snapToGrid/>
                <w:sz w:val="18"/>
                <w:szCs w:val="18"/>
              </w:rPr>
              <w:t>№</w:t>
            </w:r>
          </w:p>
        </w:tc>
        <w:tc>
          <w:tcPr>
            <w:tcW w:w="2309" w:type="dxa"/>
            <w:shd w:val="clear" w:color="auto" w:fill="FFFFFF"/>
          </w:tcPr>
          <w:p w:rsidR="00645226" w:rsidRPr="00645226" w:rsidRDefault="00645226" w:rsidP="00645226">
            <w:pPr>
              <w:widowControl w:val="0"/>
              <w:autoSpaceDE w:val="0"/>
              <w:autoSpaceDN w:val="0"/>
              <w:adjustRightInd w:val="0"/>
              <w:spacing w:line="240" w:lineRule="auto"/>
              <w:ind w:firstLine="0"/>
              <w:jc w:val="center"/>
              <w:rPr>
                <w:rFonts w:eastAsia="Calibri"/>
                <w:b/>
                <w:bCs/>
                <w:i/>
                <w:snapToGrid/>
                <w:sz w:val="18"/>
                <w:szCs w:val="18"/>
                <w:lang w:eastAsia="en-US"/>
              </w:rPr>
            </w:pPr>
            <w:r w:rsidRPr="00645226">
              <w:rPr>
                <w:b/>
                <w:bCs/>
                <w:i/>
                <w:snapToGrid/>
                <w:sz w:val="18"/>
                <w:szCs w:val="18"/>
              </w:rPr>
              <w:t>Дата и время регистрации заявок</w:t>
            </w:r>
          </w:p>
        </w:tc>
        <w:tc>
          <w:tcPr>
            <w:tcW w:w="7033" w:type="dxa"/>
            <w:shd w:val="clear" w:color="auto" w:fill="FFFFFF"/>
            <w:vAlign w:val="center"/>
          </w:tcPr>
          <w:p w:rsidR="00645226" w:rsidRPr="00645226" w:rsidRDefault="00EA0397" w:rsidP="00645226">
            <w:pPr>
              <w:widowControl w:val="0"/>
              <w:autoSpaceDE w:val="0"/>
              <w:autoSpaceDN w:val="0"/>
              <w:adjustRightInd w:val="0"/>
              <w:spacing w:line="240" w:lineRule="auto"/>
              <w:ind w:firstLine="0"/>
              <w:jc w:val="center"/>
              <w:rPr>
                <w:b/>
                <w:bCs/>
                <w:i/>
                <w:snapToGrid/>
                <w:sz w:val="18"/>
                <w:szCs w:val="18"/>
              </w:rPr>
            </w:pPr>
            <w:r w:rsidRPr="00EA0397">
              <w:rPr>
                <w:b/>
                <w:i/>
                <w:snapToGrid/>
                <w:sz w:val="18"/>
                <w:szCs w:val="18"/>
              </w:rPr>
              <w:t xml:space="preserve">Идентификационный номер и/или наименование Участника, его адрес  </w:t>
            </w:r>
          </w:p>
        </w:tc>
      </w:tr>
      <w:tr w:rsidR="00EA0397" w:rsidRPr="00645226" w:rsidTr="00EA0397">
        <w:trPr>
          <w:trHeight w:val="213"/>
        </w:trPr>
        <w:tc>
          <w:tcPr>
            <w:tcW w:w="288" w:type="dxa"/>
            <w:shd w:val="clear" w:color="auto" w:fill="FFFFFF"/>
            <w:vAlign w:val="center"/>
          </w:tcPr>
          <w:p w:rsidR="00EA0397" w:rsidRPr="00577CE0" w:rsidRDefault="00EA0397" w:rsidP="00EA0397">
            <w:pPr>
              <w:widowControl w:val="0"/>
              <w:spacing w:line="240" w:lineRule="auto"/>
              <w:ind w:firstLine="0"/>
              <w:jc w:val="left"/>
              <w:rPr>
                <w:bCs/>
                <w:snapToGrid/>
                <w:sz w:val="24"/>
                <w:szCs w:val="24"/>
              </w:rPr>
            </w:pPr>
            <w:r w:rsidRPr="00577CE0">
              <w:rPr>
                <w:bCs/>
                <w:snapToGrid/>
                <w:sz w:val="24"/>
                <w:szCs w:val="24"/>
              </w:rPr>
              <w:t>1</w:t>
            </w:r>
          </w:p>
        </w:tc>
        <w:tc>
          <w:tcPr>
            <w:tcW w:w="2309" w:type="dxa"/>
            <w:tcBorders>
              <w:left w:val="none" w:sz="1" w:space="0" w:color="000000"/>
              <w:bottom w:val="none" w:sz="1" w:space="0" w:color="000000"/>
              <w:right w:val="single" w:sz="6" w:space="0" w:color="000000"/>
            </w:tcBorders>
            <w:shd w:val="clear" w:color="auto" w:fill="auto"/>
            <w:vAlign w:val="center"/>
          </w:tcPr>
          <w:p w:rsidR="00EA0397" w:rsidRDefault="00EA0397" w:rsidP="00EA0397">
            <w:pPr>
              <w:pStyle w:val="TableContents"/>
              <w:jc w:val="center"/>
            </w:pPr>
            <w:r>
              <w:t>31.05.2022 10:33:12 MCK</w:t>
            </w:r>
          </w:p>
        </w:tc>
        <w:tc>
          <w:tcPr>
            <w:tcW w:w="7033" w:type="dxa"/>
            <w:tcBorders>
              <w:left w:val="none" w:sz="1" w:space="0" w:color="000000"/>
              <w:bottom w:val="none" w:sz="1" w:space="0" w:color="000000"/>
              <w:right w:val="single" w:sz="6" w:space="0" w:color="000000"/>
            </w:tcBorders>
            <w:shd w:val="clear" w:color="auto" w:fill="auto"/>
            <w:vAlign w:val="center"/>
          </w:tcPr>
          <w:p w:rsidR="00EA0397" w:rsidRDefault="00EA0397" w:rsidP="00EA0397">
            <w:pPr>
              <w:pStyle w:val="TableContents"/>
              <w:jc w:val="center"/>
            </w:pPr>
            <w:r>
              <w:t>Заявка №71234</w:t>
            </w:r>
            <w:r>
              <w:br/>
              <w:t>ООО "ЦИФРОВЫЕ СИСТЕМЫ ПЕРЕДАЧИ"</w:t>
            </w:r>
            <w:r>
              <w:br/>
              <w:t>ИНН – 2537055738, 690035, КРАЙ ПРИМОРСКИЙ, Г ВЛАДИВОСТОК, УЛ КАЛИНИНА, 25,</w:t>
            </w:r>
          </w:p>
        </w:tc>
      </w:tr>
      <w:tr w:rsidR="00EA0397" w:rsidRPr="00645226" w:rsidTr="00EA0397">
        <w:trPr>
          <w:trHeight w:val="213"/>
        </w:trPr>
        <w:tc>
          <w:tcPr>
            <w:tcW w:w="288" w:type="dxa"/>
            <w:shd w:val="clear" w:color="auto" w:fill="FFFFFF"/>
            <w:vAlign w:val="center"/>
          </w:tcPr>
          <w:p w:rsidR="00EA0397" w:rsidRPr="00577CE0" w:rsidRDefault="00EA0397" w:rsidP="00EA0397">
            <w:pPr>
              <w:widowControl w:val="0"/>
              <w:spacing w:line="240" w:lineRule="auto"/>
              <w:ind w:firstLine="0"/>
              <w:jc w:val="left"/>
              <w:rPr>
                <w:bCs/>
                <w:snapToGrid/>
                <w:sz w:val="24"/>
                <w:szCs w:val="24"/>
              </w:rPr>
            </w:pPr>
            <w:r w:rsidRPr="00577CE0">
              <w:rPr>
                <w:bCs/>
                <w:snapToGrid/>
                <w:sz w:val="24"/>
                <w:szCs w:val="24"/>
              </w:rPr>
              <w:t>2</w:t>
            </w:r>
          </w:p>
        </w:tc>
        <w:tc>
          <w:tcPr>
            <w:tcW w:w="2309" w:type="dxa"/>
            <w:tcBorders>
              <w:left w:val="none" w:sz="1" w:space="0" w:color="000000"/>
              <w:bottom w:val="single" w:sz="6" w:space="0" w:color="000000"/>
              <w:right w:val="single" w:sz="6" w:space="0" w:color="000000"/>
            </w:tcBorders>
            <w:shd w:val="clear" w:color="auto" w:fill="auto"/>
            <w:vAlign w:val="center"/>
          </w:tcPr>
          <w:p w:rsidR="00EA0397" w:rsidRDefault="00EA0397" w:rsidP="00EA0397">
            <w:pPr>
              <w:pStyle w:val="TableContents"/>
              <w:jc w:val="center"/>
            </w:pPr>
            <w:r>
              <w:t>31.05.2022 14:53:19 MCK</w:t>
            </w:r>
          </w:p>
        </w:tc>
        <w:tc>
          <w:tcPr>
            <w:tcW w:w="7033" w:type="dxa"/>
            <w:tcBorders>
              <w:left w:val="none" w:sz="1" w:space="0" w:color="000000"/>
              <w:bottom w:val="single" w:sz="6" w:space="0" w:color="000000"/>
              <w:right w:val="single" w:sz="6" w:space="0" w:color="000000"/>
            </w:tcBorders>
            <w:shd w:val="clear" w:color="auto" w:fill="auto"/>
            <w:vAlign w:val="center"/>
          </w:tcPr>
          <w:p w:rsidR="00EA0397" w:rsidRDefault="00EA0397" w:rsidP="00EA0397">
            <w:pPr>
              <w:pStyle w:val="TableContents"/>
              <w:jc w:val="center"/>
            </w:pPr>
            <w:r>
              <w:t>Заявка №71324</w:t>
            </w:r>
            <w:r>
              <w:br/>
              <w:t>ООО "ТМ СИСТЕМЫ" , ИНН - 6658059205</w:t>
            </w:r>
            <w:r>
              <w:br/>
              <w:t>620043, ОБЛ СВЕРДЛОВСКАЯ, Г ЕКАТЕРИНБУРГ, УЛ ЗАВОДСКАЯ, 77,</w:t>
            </w:r>
          </w:p>
        </w:tc>
      </w:tr>
    </w:tbl>
    <w:p w:rsidR="00EF3658" w:rsidRDefault="00EF3658" w:rsidP="00C36A4F">
      <w:pPr>
        <w:spacing w:line="240" w:lineRule="auto"/>
        <w:ind w:right="-143" w:firstLine="0"/>
        <w:rPr>
          <w:b/>
          <w:sz w:val="24"/>
          <w:szCs w:val="24"/>
        </w:rPr>
      </w:pPr>
    </w:p>
    <w:p w:rsidR="00C36A4F" w:rsidRPr="00C36A4F" w:rsidRDefault="00C36A4F" w:rsidP="00C36A4F">
      <w:pPr>
        <w:spacing w:line="240" w:lineRule="auto"/>
        <w:ind w:right="-143" w:firstLine="0"/>
        <w:rPr>
          <w:sz w:val="24"/>
          <w:szCs w:val="24"/>
        </w:rPr>
      </w:pPr>
      <w:r w:rsidRPr="00C36A4F">
        <w:rPr>
          <w:b/>
          <w:sz w:val="24"/>
          <w:szCs w:val="24"/>
        </w:rPr>
        <w:t>КОЛИЧЕСТВО ОТКЛОНЕННЫХ</w:t>
      </w:r>
      <w:r>
        <w:rPr>
          <w:b/>
          <w:sz w:val="24"/>
          <w:szCs w:val="24"/>
        </w:rPr>
        <w:t xml:space="preserve"> ЗАЯВОК:</w:t>
      </w:r>
      <w:r w:rsidR="00AA5720">
        <w:rPr>
          <w:b/>
          <w:sz w:val="24"/>
          <w:szCs w:val="24"/>
        </w:rPr>
        <w:t xml:space="preserve"> </w:t>
      </w:r>
      <w:r w:rsidR="00AA5720" w:rsidRPr="00AA5720">
        <w:rPr>
          <w:sz w:val="24"/>
          <w:szCs w:val="24"/>
        </w:rPr>
        <w:t>0</w:t>
      </w:r>
      <w:r>
        <w:rPr>
          <w:sz w:val="24"/>
          <w:szCs w:val="24"/>
        </w:rPr>
        <w:t xml:space="preserve"> </w:t>
      </w:r>
      <w:r w:rsidR="00AA5720">
        <w:rPr>
          <w:sz w:val="24"/>
          <w:szCs w:val="24"/>
        </w:rPr>
        <w:t>(ноль</w:t>
      </w:r>
      <w:r>
        <w:rPr>
          <w:sz w:val="24"/>
          <w:szCs w:val="24"/>
        </w:rPr>
        <w:t xml:space="preserve">) </w:t>
      </w:r>
      <w:r w:rsidRPr="00C36A4F">
        <w:rPr>
          <w:sz w:val="24"/>
          <w:szCs w:val="24"/>
        </w:rPr>
        <w:t>заяв</w:t>
      </w:r>
      <w:r w:rsidR="00AA5720">
        <w:rPr>
          <w:sz w:val="24"/>
          <w:szCs w:val="24"/>
        </w:rPr>
        <w:t>ок</w:t>
      </w:r>
      <w:r w:rsidRPr="00C36A4F">
        <w:rPr>
          <w:sz w:val="24"/>
          <w:szCs w:val="24"/>
        </w:rPr>
        <w:t>.</w:t>
      </w:r>
    </w:p>
    <w:p w:rsidR="00673BBD" w:rsidRPr="003B5EFA" w:rsidRDefault="00673BBD" w:rsidP="00567B06">
      <w:pPr>
        <w:spacing w:line="240" w:lineRule="auto"/>
        <w:ind w:firstLine="0"/>
        <w:rPr>
          <w:b/>
          <w:caps/>
          <w:sz w:val="24"/>
          <w:szCs w:val="24"/>
        </w:rPr>
      </w:pPr>
      <w:r w:rsidRPr="003B5EFA">
        <w:rPr>
          <w:b/>
          <w:caps/>
          <w:sz w:val="24"/>
          <w:szCs w:val="24"/>
        </w:rPr>
        <w:t xml:space="preserve">ВОПРОСЫ, ВЫНОСИМЫЕ НА РАССМОТРЕНИЕ ЗАКУПОЧНОЙ КОМИССИИ: </w:t>
      </w:r>
    </w:p>
    <w:p w:rsidR="00AA5720" w:rsidRPr="00AA5720" w:rsidRDefault="00AA5720" w:rsidP="00AA5720">
      <w:pPr>
        <w:numPr>
          <w:ilvl w:val="0"/>
          <w:numId w:val="2"/>
        </w:numPr>
        <w:tabs>
          <w:tab w:val="left" w:pos="284"/>
          <w:tab w:val="left" w:pos="567"/>
        </w:tabs>
        <w:spacing w:line="240" w:lineRule="auto"/>
        <w:ind w:left="0" w:firstLine="0"/>
        <w:rPr>
          <w:bCs/>
          <w:i/>
          <w:iCs/>
          <w:snapToGrid/>
          <w:sz w:val="24"/>
          <w:szCs w:val="24"/>
        </w:rPr>
      </w:pPr>
      <w:r w:rsidRPr="00AA5720">
        <w:rPr>
          <w:bCs/>
          <w:i/>
          <w:iCs/>
          <w:snapToGrid/>
          <w:sz w:val="24"/>
          <w:szCs w:val="24"/>
        </w:rPr>
        <w:t>О рассмотрении результатов оценки заявок Участников</w:t>
      </w:r>
    </w:p>
    <w:p w:rsidR="00AA5720" w:rsidRPr="00AA5720" w:rsidRDefault="00AA5720" w:rsidP="00AA5720">
      <w:pPr>
        <w:numPr>
          <w:ilvl w:val="0"/>
          <w:numId w:val="2"/>
        </w:numPr>
        <w:tabs>
          <w:tab w:val="left" w:pos="284"/>
          <w:tab w:val="left" w:pos="567"/>
        </w:tabs>
        <w:spacing w:line="240" w:lineRule="auto"/>
        <w:ind w:left="0" w:firstLine="0"/>
        <w:rPr>
          <w:bCs/>
          <w:i/>
          <w:iCs/>
          <w:snapToGrid/>
          <w:sz w:val="24"/>
          <w:szCs w:val="24"/>
        </w:rPr>
      </w:pPr>
      <w:r w:rsidRPr="00AA5720">
        <w:rPr>
          <w:bCs/>
          <w:i/>
          <w:iCs/>
          <w:snapToGrid/>
          <w:sz w:val="24"/>
          <w:szCs w:val="24"/>
        </w:rPr>
        <w:t>О признании заявок соответствующими условиям Документации о закупке.</w:t>
      </w:r>
    </w:p>
    <w:p w:rsidR="00AA5720" w:rsidRPr="00AA5720" w:rsidRDefault="00AA5720" w:rsidP="00AA5720">
      <w:pPr>
        <w:numPr>
          <w:ilvl w:val="0"/>
          <w:numId w:val="2"/>
        </w:numPr>
        <w:tabs>
          <w:tab w:val="left" w:pos="284"/>
          <w:tab w:val="left" w:pos="567"/>
        </w:tabs>
        <w:spacing w:line="240" w:lineRule="auto"/>
        <w:ind w:left="0" w:firstLine="0"/>
        <w:rPr>
          <w:bCs/>
          <w:i/>
          <w:iCs/>
          <w:snapToGrid/>
          <w:sz w:val="24"/>
          <w:szCs w:val="24"/>
        </w:rPr>
      </w:pPr>
      <w:r w:rsidRPr="00AA5720">
        <w:rPr>
          <w:bCs/>
          <w:i/>
          <w:iCs/>
          <w:snapToGrid/>
          <w:sz w:val="24"/>
          <w:szCs w:val="24"/>
        </w:rPr>
        <w:t>О ранжировке заявок</w:t>
      </w:r>
    </w:p>
    <w:p w:rsidR="00AA5720" w:rsidRPr="00AA5720" w:rsidRDefault="00AA5720" w:rsidP="00AA5720">
      <w:pPr>
        <w:numPr>
          <w:ilvl w:val="0"/>
          <w:numId w:val="2"/>
        </w:numPr>
        <w:tabs>
          <w:tab w:val="left" w:pos="284"/>
          <w:tab w:val="left" w:pos="567"/>
        </w:tabs>
        <w:spacing w:line="240" w:lineRule="auto"/>
        <w:ind w:left="0" w:firstLine="0"/>
        <w:rPr>
          <w:bCs/>
          <w:i/>
          <w:iCs/>
          <w:snapToGrid/>
          <w:sz w:val="24"/>
          <w:szCs w:val="24"/>
        </w:rPr>
      </w:pPr>
      <w:r w:rsidRPr="00AA5720">
        <w:rPr>
          <w:bCs/>
          <w:i/>
          <w:iCs/>
          <w:snapToGrid/>
          <w:sz w:val="24"/>
          <w:szCs w:val="24"/>
        </w:rPr>
        <w:t>О выборе победителя закупки.</w:t>
      </w:r>
    </w:p>
    <w:p w:rsidR="00BB2BF9" w:rsidRDefault="00BB2BF9" w:rsidP="00EF3658">
      <w:pPr>
        <w:pStyle w:val="a9"/>
        <w:spacing w:line="240" w:lineRule="auto"/>
        <w:ind w:left="0" w:firstLine="0"/>
        <w:rPr>
          <w:b/>
          <w:sz w:val="24"/>
          <w:szCs w:val="24"/>
        </w:rPr>
      </w:pPr>
    </w:p>
    <w:p w:rsidR="006E69CD" w:rsidRPr="003B5EFA" w:rsidRDefault="006E69CD" w:rsidP="00EF3658">
      <w:pPr>
        <w:pStyle w:val="a9"/>
        <w:spacing w:line="240" w:lineRule="auto"/>
        <w:ind w:left="0" w:firstLine="0"/>
        <w:rPr>
          <w:b/>
          <w:sz w:val="24"/>
          <w:szCs w:val="24"/>
        </w:rPr>
      </w:pPr>
      <w:r w:rsidRPr="003B5EFA">
        <w:rPr>
          <w:b/>
          <w:sz w:val="24"/>
          <w:szCs w:val="24"/>
        </w:rPr>
        <w:t>РЕШИЛИ:</w:t>
      </w:r>
    </w:p>
    <w:p w:rsidR="00EA0397" w:rsidRPr="00EA0397" w:rsidRDefault="00EA0397" w:rsidP="00EA0397">
      <w:pPr>
        <w:tabs>
          <w:tab w:val="left" w:pos="284"/>
        </w:tabs>
        <w:spacing w:line="240" w:lineRule="auto"/>
        <w:ind w:firstLine="0"/>
        <w:rPr>
          <w:b/>
          <w:bCs/>
          <w:i/>
          <w:iCs/>
          <w:snapToGrid/>
          <w:sz w:val="24"/>
          <w:szCs w:val="24"/>
          <w:u w:val="single"/>
        </w:rPr>
      </w:pPr>
      <w:r w:rsidRPr="00EA0397">
        <w:rPr>
          <w:b/>
          <w:bCs/>
          <w:i/>
          <w:iCs/>
          <w:snapToGrid/>
          <w:sz w:val="24"/>
          <w:szCs w:val="24"/>
          <w:u w:val="single"/>
        </w:rPr>
        <w:t>ВОПРОС № 1</w:t>
      </w:r>
      <w:r w:rsidRPr="00EA0397">
        <w:rPr>
          <w:b/>
          <w:bCs/>
          <w:i/>
          <w:iCs/>
          <w:snapToGrid/>
          <w:sz w:val="24"/>
          <w:szCs w:val="24"/>
        </w:rPr>
        <w:t xml:space="preserve"> О рассмотрении результатов оценки заявок Участников</w:t>
      </w:r>
    </w:p>
    <w:p w:rsidR="00EA0397" w:rsidRPr="00EA0397" w:rsidRDefault="00EA0397" w:rsidP="00EA0397">
      <w:pPr>
        <w:numPr>
          <w:ilvl w:val="0"/>
          <w:numId w:val="6"/>
        </w:numPr>
        <w:tabs>
          <w:tab w:val="left" w:pos="426"/>
        </w:tabs>
        <w:spacing w:line="240" w:lineRule="auto"/>
        <w:ind w:left="0" w:firstLine="0"/>
        <w:rPr>
          <w:snapToGrid/>
          <w:sz w:val="24"/>
          <w:szCs w:val="24"/>
        </w:rPr>
      </w:pPr>
      <w:r w:rsidRPr="00EA0397">
        <w:rPr>
          <w:snapToGrid/>
          <w:sz w:val="24"/>
          <w:szCs w:val="24"/>
        </w:rPr>
        <w:t>Признать объем полученной информации достаточным для принятия решения.</w:t>
      </w:r>
    </w:p>
    <w:p w:rsidR="00EA0397" w:rsidRPr="00EA0397" w:rsidRDefault="00EA0397" w:rsidP="00EA0397">
      <w:pPr>
        <w:numPr>
          <w:ilvl w:val="0"/>
          <w:numId w:val="6"/>
        </w:numPr>
        <w:tabs>
          <w:tab w:val="left" w:pos="426"/>
        </w:tabs>
        <w:spacing w:after="120" w:line="240" w:lineRule="auto"/>
        <w:ind w:left="0" w:firstLine="0"/>
        <w:rPr>
          <w:snapToGrid/>
          <w:sz w:val="24"/>
          <w:szCs w:val="24"/>
        </w:rPr>
      </w:pPr>
      <w:r w:rsidRPr="00EA0397">
        <w:rPr>
          <w:snapToGrid/>
          <w:sz w:val="24"/>
          <w:szCs w:val="24"/>
        </w:rPr>
        <w:t>Принять к рассмотрению заявки следующих участников:</w:t>
      </w:r>
    </w:p>
    <w:tbl>
      <w:tblPr>
        <w:tblStyle w:val="111"/>
        <w:tblW w:w="9862" w:type="dxa"/>
        <w:tblLayout w:type="fixed"/>
        <w:tblLook w:val="04A0" w:firstRow="1" w:lastRow="0" w:firstColumn="1" w:lastColumn="0" w:noHBand="0" w:noVBand="1"/>
      </w:tblPr>
      <w:tblGrid>
        <w:gridCol w:w="506"/>
        <w:gridCol w:w="1445"/>
        <w:gridCol w:w="5954"/>
        <w:gridCol w:w="1957"/>
      </w:tblGrid>
      <w:tr w:rsidR="00EA0397" w:rsidRPr="00EA0397" w:rsidTr="008518D3">
        <w:trPr>
          <w:trHeight w:val="424"/>
        </w:trPr>
        <w:tc>
          <w:tcPr>
            <w:tcW w:w="506" w:type="dxa"/>
            <w:hideMark/>
          </w:tcPr>
          <w:p w:rsidR="00EA0397" w:rsidRPr="00EA0397" w:rsidRDefault="00EA0397" w:rsidP="00EA0397">
            <w:pPr>
              <w:tabs>
                <w:tab w:val="num" w:pos="2880"/>
              </w:tabs>
              <w:snapToGrid w:val="0"/>
              <w:spacing w:line="240" w:lineRule="auto"/>
              <w:ind w:firstLine="0"/>
              <w:jc w:val="center"/>
              <w:rPr>
                <w:b/>
                <w:i/>
                <w:sz w:val="18"/>
                <w:szCs w:val="18"/>
              </w:rPr>
            </w:pPr>
            <w:r w:rsidRPr="00EA0397">
              <w:rPr>
                <w:b/>
                <w:i/>
                <w:sz w:val="18"/>
                <w:szCs w:val="18"/>
              </w:rPr>
              <w:t>№</w:t>
            </w:r>
          </w:p>
          <w:p w:rsidR="00EA0397" w:rsidRPr="00EA0397" w:rsidRDefault="00EA0397" w:rsidP="00EA0397">
            <w:pPr>
              <w:tabs>
                <w:tab w:val="num" w:pos="2880"/>
              </w:tabs>
              <w:snapToGrid w:val="0"/>
              <w:spacing w:line="240" w:lineRule="auto"/>
              <w:ind w:firstLine="0"/>
              <w:jc w:val="center"/>
              <w:rPr>
                <w:b/>
                <w:i/>
                <w:sz w:val="18"/>
                <w:szCs w:val="18"/>
              </w:rPr>
            </w:pPr>
            <w:r w:rsidRPr="00EA0397">
              <w:rPr>
                <w:b/>
                <w:i/>
                <w:sz w:val="18"/>
                <w:szCs w:val="18"/>
              </w:rPr>
              <w:t xml:space="preserve"> </w:t>
            </w:r>
          </w:p>
        </w:tc>
        <w:tc>
          <w:tcPr>
            <w:tcW w:w="1445" w:type="dxa"/>
            <w:shd w:val="clear" w:color="auto" w:fill="FFFFFF"/>
          </w:tcPr>
          <w:p w:rsidR="00EA0397" w:rsidRPr="00EA0397" w:rsidRDefault="00EA0397" w:rsidP="00EA0397">
            <w:pPr>
              <w:widowControl w:val="0"/>
              <w:autoSpaceDE w:val="0"/>
              <w:autoSpaceDN w:val="0"/>
              <w:adjustRightInd w:val="0"/>
              <w:spacing w:line="240" w:lineRule="auto"/>
              <w:ind w:firstLine="0"/>
              <w:jc w:val="center"/>
              <w:rPr>
                <w:b/>
                <w:i/>
                <w:sz w:val="18"/>
                <w:szCs w:val="18"/>
              </w:rPr>
            </w:pPr>
            <w:r w:rsidRPr="00EA0397">
              <w:rPr>
                <w:b/>
                <w:i/>
                <w:sz w:val="18"/>
                <w:szCs w:val="18"/>
              </w:rPr>
              <w:t>Дата и время регистрации заявок</w:t>
            </w:r>
          </w:p>
        </w:tc>
        <w:tc>
          <w:tcPr>
            <w:tcW w:w="5954" w:type="dxa"/>
            <w:tcBorders>
              <w:top w:val="single" w:sz="6" w:space="0" w:color="000000"/>
              <w:left w:val="none" w:sz="1" w:space="0" w:color="000000"/>
              <w:bottom w:val="none" w:sz="1" w:space="0" w:color="000000"/>
              <w:right w:val="single" w:sz="6" w:space="0" w:color="000000"/>
            </w:tcBorders>
            <w:shd w:val="clear" w:color="auto" w:fill="auto"/>
            <w:vAlign w:val="center"/>
          </w:tcPr>
          <w:p w:rsidR="00EA0397" w:rsidRPr="00EA0397" w:rsidRDefault="00EA0397" w:rsidP="00EA0397">
            <w:pPr>
              <w:widowControl w:val="0"/>
              <w:suppressLineNumbers/>
              <w:suppressAutoHyphens/>
              <w:spacing w:line="240" w:lineRule="auto"/>
              <w:ind w:firstLine="0"/>
              <w:jc w:val="center"/>
              <w:rPr>
                <w:b/>
                <w:i/>
                <w:sz w:val="18"/>
                <w:szCs w:val="18"/>
              </w:rPr>
            </w:pPr>
            <w:r w:rsidRPr="00EA0397">
              <w:rPr>
                <w:b/>
                <w:i/>
                <w:sz w:val="18"/>
                <w:szCs w:val="18"/>
              </w:rPr>
              <w:t xml:space="preserve">Идентификационный номер и/или наименование Участника, его адрес  </w:t>
            </w:r>
          </w:p>
        </w:tc>
        <w:tc>
          <w:tcPr>
            <w:tcW w:w="1957" w:type="dxa"/>
            <w:shd w:val="clear" w:color="auto" w:fill="FFFFFF"/>
            <w:vAlign w:val="center"/>
          </w:tcPr>
          <w:p w:rsidR="00EA0397" w:rsidRPr="00EA0397" w:rsidRDefault="00EA0397" w:rsidP="00EA0397">
            <w:pPr>
              <w:widowControl w:val="0"/>
              <w:autoSpaceDE w:val="0"/>
              <w:autoSpaceDN w:val="0"/>
              <w:adjustRightInd w:val="0"/>
              <w:spacing w:line="240" w:lineRule="auto"/>
              <w:ind w:firstLine="0"/>
              <w:jc w:val="center"/>
              <w:rPr>
                <w:b/>
                <w:i/>
                <w:sz w:val="18"/>
                <w:szCs w:val="18"/>
              </w:rPr>
            </w:pPr>
            <w:r w:rsidRPr="00EA0397">
              <w:rPr>
                <w:b/>
                <w:i/>
                <w:sz w:val="18"/>
                <w:szCs w:val="18"/>
              </w:rPr>
              <w:t>Цена заявки, руб. без НДС</w:t>
            </w:r>
          </w:p>
        </w:tc>
      </w:tr>
      <w:tr w:rsidR="00EA0397" w:rsidRPr="00EA0397" w:rsidTr="008518D3">
        <w:trPr>
          <w:trHeight w:val="280"/>
        </w:trPr>
        <w:tc>
          <w:tcPr>
            <w:tcW w:w="506" w:type="dxa"/>
          </w:tcPr>
          <w:p w:rsidR="00EA0397" w:rsidRPr="00EA0397" w:rsidRDefault="00EA0397" w:rsidP="00EA0397">
            <w:pPr>
              <w:spacing w:line="240" w:lineRule="auto"/>
              <w:ind w:firstLine="0"/>
              <w:jc w:val="left"/>
              <w:rPr>
                <w:rFonts w:eastAsia="Calibri"/>
                <w:color w:val="333333"/>
                <w:sz w:val="24"/>
                <w:szCs w:val="24"/>
                <w:lang w:eastAsia="en-US"/>
              </w:rPr>
            </w:pPr>
            <w:r w:rsidRPr="00EA0397">
              <w:rPr>
                <w:rFonts w:eastAsia="Calibri"/>
                <w:color w:val="333333"/>
                <w:sz w:val="24"/>
                <w:szCs w:val="24"/>
                <w:lang w:eastAsia="en-US"/>
              </w:rPr>
              <w:t>1</w:t>
            </w:r>
          </w:p>
        </w:tc>
        <w:tc>
          <w:tcPr>
            <w:tcW w:w="1445" w:type="dxa"/>
            <w:tcBorders>
              <w:left w:val="none" w:sz="1" w:space="0" w:color="000000"/>
              <w:bottom w:val="none" w:sz="1" w:space="0" w:color="000000"/>
              <w:right w:val="single" w:sz="6" w:space="0" w:color="000000"/>
            </w:tcBorders>
            <w:shd w:val="clear" w:color="auto" w:fill="auto"/>
            <w:vAlign w:val="center"/>
          </w:tcPr>
          <w:p w:rsidR="00EA0397" w:rsidRPr="00EA0397" w:rsidRDefault="00EA0397" w:rsidP="00EA0397">
            <w:pPr>
              <w:widowControl w:val="0"/>
              <w:suppressLineNumbers/>
              <w:suppressAutoHyphens/>
              <w:spacing w:line="240" w:lineRule="auto"/>
              <w:ind w:firstLine="0"/>
              <w:jc w:val="center"/>
              <w:rPr>
                <w:rFonts w:eastAsia="Lucida Sans Unicode" w:cs="Tahoma"/>
                <w:kern w:val="2"/>
                <w:sz w:val="24"/>
                <w:szCs w:val="24"/>
                <w:lang w:eastAsia="en-US" w:bidi="ru-RU"/>
              </w:rPr>
            </w:pPr>
            <w:r w:rsidRPr="00EA0397">
              <w:rPr>
                <w:rFonts w:eastAsia="Lucida Sans Unicode" w:cs="Tahoma"/>
                <w:kern w:val="2"/>
                <w:sz w:val="24"/>
                <w:szCs w:val="24"/>
                <w:lang w:eastAsia="en-US" w:bidi="ru-RU"/>
              </w:rPr>
              <w:t>31.05.2022 10:33:12 MCK</w:t>
            </w:r>
          </w:p>
        </w:tc>
        <w:tc>
          <w:tcPr>
            <w:tcW w:w="5954" w:type="dxa"/>
            <w:tcBorders>
              <w:left w:val="none" w:sz="1" w:space="0" w:color="000000"/>
              <w:bottom w:val="none" w:sz="1" w:space="0" w:color="000000"/>
              <w:right w:val="single" w:sz="6" w:space="0" w:color="000000"/>
            </w:tcBorders>
            <w:shd w:val="clear" w:color="auto" w:fill="auto"/>
            <w:vAlign w:val="center"/>
          </w:tcPr>
          <w:p w:rsidR="00EA0397" w:rsidRPr="00EA0397" w:rsidRDefault="00EA0397" w:rsidP="00EA0397">
            <w:pPr>
              <w:widowControl w:val="0"/>
              <w:suppressLineNumbers/>
              <w:suppressAutoHyphens/>
              <w:spacing w:line="240" w:lineRule="auto"/>
              <w:ind w:firstLine="0"/>
              <w:jc w:val="center"/>
              <w:rPr>
                <w:rFonts w:eastAsia="Lucida Sans Unicode" w:cs="Tahoma"/>
                <w:kern w:val="2"/>
                <w:sz w:val="24"/>
                <w:szCs w:val="24"/>
                <w:lang w:eastAsia="en-US" w:bidi="ru-RU"/>
              </w:rPr>
            </w:pPr>
            <w:r w:rsidRPr="00EA0397">
              <w:rPr>
                <w:rFonts w:eastAsia="Lucida Sans Unicode" w:cs="Tahoma"/>
                <w:kern w:val="2"/>
                <w:sz w:val="24"/>
                <w:szCs w:val="24"/>
                <w:lang w:eastAsia="en-US" w:bidi="ru-RU"/>
              </w:rPr>
              <w:t>Заявка №71234</w:t>
            </w:r>
            <w:r w:rsidRPr="00EA0397">
              <w:rPr>
                <w:rFonts w:eastAsia="Lucida Sans Unicode" w:cs="Tahoma"/>
                <w:kern w:val="2"/>
                <w:sz w:val="24"/>
                <w:szCs w:val="24"/>
                <w:lang w:eastAsia="en-US" w:bidi="ru-RU"/>
              </w:rPr>
              <w:br/>
              <w:t>ООО "ЦИФРОВЫЕ СИСТЕМЫ ПЕРЕДАЧИ"</w:t>
            </w:r>
            <w:r w:rsidRPr="00EA0397">
              <w:rPr>
                <w:rFonts w:eastAsia="Lucida Sans Unicode" w:cs="Tahoma"/>
                <w:kern w:val="2"/>
                <w:sz w:val="24"/>
                <w:szCs w:val="24"/>
                <w:lang w:eastAsia="en-US" w:bidi="ru-RU"/>
              </w:rPr>
              <w:br/>
              <w:t>ИНН – 2537055738, 690035, КРАЙ ПРИМОРСКИЙ, Г ВЛАДИВОСТОК, УЛ КАЛИНИНА, 25,</w:t>
            </w:r>
          </w:p>
        </w:tc>
        <w:tc>
          <w:tcPr>
            <w:tcW w:w="1957" w:type="dxa"/>
            <w:tcBorders>
              <w:left w:val="none" w:sz="1" w:space="0" w:color="000000"/>
              <w:bottom w:val="none" w:sz="1" w:space="0" w:color="000000"/>
              <w:right w:val="single" w:sz="6" w:space="0" w:color="000000"/>
            </w:tcBorders>
            <w:shd w:val="clear" w:color="auto" w:fill="auto"/>
            <w:vAlign w:val="center"/>
          </w:tcPr>
          <w:p w:rsidR="00EA0397" w:rsidRPr="00EA0397" w:rsidRDefault="00EA0397" w:rsidP="00EA0397">
            <w:pPr>
              <w:widowControl w:val="0"/>
              <w:suppressLineNumbers/>
              <w:suppressAutoHyphens/>
              <w:spacing w:line="240" w:lineRule="auto"/>
              <w:ind w:firstLine="0"/>
              <w:jc w:val="center"/>
              <w:rPr>
                <w:rFonts w:eastAsia="Lucida Sans Unicode" w:cs="Tahoma"/>
                <w:kern w:val="2"/>
                <w:sz w:val="24"/>
                <w:szCs w:val="24"/>
                <w:lang w:eastAsia="en-US" w:bidi="ru-RU"/>
              </w:rPr>
            </w:pPr>
            <w:r w:rsidRPr="00EA0397">
              <w:rPr>
                <w:rFonts w:eastAsia="Lucida Sans Unicode" w:cs="Tahoma"/>
                <w:kern w:val="2"/>
                <w:sz w:val="24"/>
                <w:szCs w:val="24"/>
                <w:lang w:eastAsia="en-US" w:bidi="ru-RU"/>
              </w:rPr>
              <w:t>2 236 965,53</w:t>
            </w:r>
          </w:p>
        </w:tc>
      </w:tr>
      <w:tr w:rsidR="00EA0397" w:rsidRPr="00EA0397" w:rsidTr="008518D3">
        <w:trPr>
          <w:trHeight w:val="280"/>
        </w:trPr>
        <w:tc>
          <w:tcPr>
            <w:tcW w:w="506" w:type="dxa"/>
          </w:tcPr>
          <w:p w:rsidR="00EA0397" w:rsidRPr="00EA0397" w:rsidRDefault="00EA0397" w:rsidP="00EA0397">
            <w:pPr>
              <w:spacing w:line="240" w:lineRule="auto"/>
              <w:ind w:firstLine="0"/>
              <w:jc w:val="left"/>
              <w:rPr>
                <w:rFonts w:eastAsia="Calibri"/>
                <w:color w:val="333333"/>
                <w:sz w:val="24"/>
                <w:szCs w:val="24"/>
                <w:lang w:eastAsia="en-US"/>
              </w:rPr>
            </w:pPr>
            <w:r w:rsidRPr="00EA0397">
              <w:rPr>
                <w:rFonts w:eastAsia="Calibri"/>
                <w:color w:val="333333"/>
                <w:sz w:val="24"/>
                <w:szCs w:val="24"/>
                <w:lang w:eastAsia="en-US"/>
              </w:rPr>
              <w:t>2</w:t>
            </w:r>
          </w:p>
        </w:tc>
        <w:tc>
          <w:tcPr>
            <w:tcW w:w="1445" w:type="dxa"/>
            <w:tcBorders>
              <w:left w:val="none" w:sz="1" w:space="0" w:color="000000"/>
              <w:bottom w:val="single" w:sz="6" w:space="0" w:color="000000"/>
              <w:right w:val="single" w:sz="6" w:space="0" w:color="000000"/>
            </w:tcBorders>
            <w:shd w:val="clear" w:color="auto" w:fill="auto"/>
            <w:vAlign w:val="center"/>
          </w:tcPr>
          <w:p w:rsidR="00EA0397" w:rsidRPr="00EA0397" w:rsidRDefault="00EA0397" w:rsidP="00EA0397">
            <w:pPr>
              <w:widowControl w:val="0"/>
              <w:suppressLineNumbers/>
              <w:suppressAutoHyphens/>
              <w:spacing w:line="240" w:lineRule="auto"/>
              <w:ind w:firstLine="0"/>
              <w:jc w:val="center"/>
              <w:rPr>
                <w:rFonts w:eastAsia="Lucida Sans Unicode" w:cs="Tahoma"/>
                <w:kern w:val="2"/>
                <w:sz w:val="24"/>
                <w:szCs w:val="24"/>
                <w:lang w:eastAsia="en-US" w:bidi="ru-RU"/>
              </w:rPr>
            </w:pPr>
            <w:r w:rsidRPr="00EA0397">
              <w:rPr>
                <w:rFonts w:eastAsia="Lucida Sans Unicode" w:cs="Tahoma"/>
                <w:kern w:val="2"/>
                <w:sz w:val="24"/>
                <w:szCs w:val="24"/>
                <w:lang w:eastAsia="en-US" w:bidi="ru-RU"/>
              </w:rPr>
              <w:t xml:space="preserve">31.05.2022 </w:t>
            </w:r>
            <w:r w:rsidRPr="00EA0397">
              <w:rPr>
                <w:rFonts w:eastAsia="Lucida Sans Unicode" w:cs="Tahoma"/>
                <w:kern w:val="2"/>
                <w:sz w:val="24"/>
                <w:szCs w:val="24"/>
                <w:lang w:eastAsia="en-US" w:bidi="ru-RU"/>
              </w:rPr>
              <w:lastRenderedPageBreak/>
              <w:t>14:53:19 MCK</w:t>
            </w:r>
          </w:p>
        </w:tc>
        <w:tc>
          <w:tcPr>
            <w:tcW w:w="5954" w:type="dxa"/>
            <w:tcBorders>
              <w:left w:val="none" w:sz="1" w:space="0" w:color="000000"/>
              <w:bottom w:val="single" w:sz="6" w:space="0" w:color="000000"/>
              <w:right w:val="single" w:sz="6" w:space="0" w:color="000000"/>
            </w:tcBorders>
            <w:shd w:val="clear" w:color="auto" w:fill="auto"/>
            <w:vAlign w:val="center"/>
          </w:tcPr>
          <w:p w:rsidR="00EA0397" w:rsidRPr="00EA0397" w:rsidRDefault="00EA0397" w:rsidP="00EA0397">
            <w:pPr>
              <w:widowControl w:val="0"/>
              <w:suppressLineNumbers/>
              <w:suppressAutoHyphens/>
              <w:spacing w:line="240" w:lineRule="auto"/>
              <w:ind w:firstLine="0"/>
              <w:jc w:val="center"/>
              <w:rPr>
                <w:rFonts w:eastAsia="Lucida Sans Unicode" w:cs="Tahoma"/>
                <w:kern w:val="2"/>
                <w:sz w:val="24"/>
                <w:szCs w:val="24"/>
                <w:lang w:eastAsia="en-US" w:bidi="ru-RU"/>
              </w:rPr>
            </w:pPr>
            <w:r w:rsidRPr="00EA0397">
              <w:rPr>
                <w:rFonts w:eastAsia="Lucida Sans Unicode" w:cs="Tahoma"/>
                <w:kern w:val="2"/>
                <w:sz w:val="24"/>
                <w:szCs w:val="24"/>
                <w:lang w:eastAsia="en-US" w:bidi="ru-RU"/>
              </w:rPr>
              <w:lastRenderedPageBreak/>
              <w:t>Заявка №71324</w:t>
            </w:r>
            <w:r w:rsidRPr="00EA0397">
              <w:rPr>
                <w:rFonts w:eastAsia="Lucida Sans Unicode" w:cs="Tahoma"/>
                <w:kern w:val="2"/>
                <w:sz w:val="24"/>
                <w:szCs w:val="24"/>
                <w:lang w:eastAsia="en-US" w:bidi="ru-RU"/>
              </w:rPr>
              <w:br/>
            </w:r>
            <w:r w:rsidRPr="00EA0397">
              <w:rPr>
                <w:rFonts w:eastAsia="Lucida Sans Unicode" w:cs="Tahoma"/>
                <w:kern w:val="2"/>
                <w:sz w:val="24"/>
                <w:szCs w:val="24"/>
                <w:lang w:eastAsia="en-US" w:bidi="ru-RU"/>
              </w:rPr>
              <w:lastRenderedPageBreak/>
              <w:t>ООО "ТМ СИСТЕМЫ" , ИНН - 6658059205</w:t>
            </w:r>
            <w:r w:rsidRPr="00EA0397">
              <w:rPr>
                <w:rFonts w:eastAsia="Lucida Sans Unicode" w:cs="Tahoma"/>
                <w:kern w:val="2"/>
                <w:sz w:val="24"/>
                <w:szCs w:val="24"/>
                <w:lang w:eastAsia="en-US" w:bidi="ru-RU"/>
              </w:rPr>
              <w:br/>
              <w:t>620043, ОБЛ СВЕРДЛОВСКАЯ, Г ЕКАТЕРИНБУРГ, УЛ ЗАВОДСКАЯ, 77,</w:t>
            </w:r>
          </w:p>
        </w:tc>
        <w:tc>
          <w:tcPr>
            <w:tcW w:w="1957" w:type="dxa"/>
            <w:tcBorders>
              <w:left w:val="none" w:sz="1" w:space="0" w:color="000000"/>
              <w:bottom w:val="single" w:sz="6" w:space="0" w:color="000000"/>
              <w:right w:val="single" w:sz="6" w:space="0" w:color="000000"/>
            </w:tcBorders>
            <w:shd w:val="clear" w:color="auto" w:fill="auto"/>
            <w:vAlign w:val="center"/>
          </w:tcPr>
          <w:p w:rsidR="00EA0397" w:rsidRPr="00EA0397" w:rsidRDefault="00EA0397" w:rsidP="00EA0397">
            <w:pPr>
              <w:widowControl w:val="0"/>
              <w:suppressLineNumbers/>
              <w:suppressAutoHyphens/>
              <w:spacing w:line="240" w:lineRule="auto"/>
              <w:ind w:firstLine="0"/>
              <w:jc w:val="center"/>
              <w:rPr>
                <w:rFonts w:eastAsia="Lucida Sans Unicode" w:cs="Tahoma"/>
                <w:kern w:val="2"/>
                <w:sz w:val="24"/>
                <w:szCs w:val="24"/>
                <w:lang w:eastAsia="en-US" w:bidi="ru-RU"/>
              </w:rPr>
            </w:pPr>
            <w:r w:rsidRPr="00EA0397">
              <w:rPr>
                <w:rFonts w:eastAsia="Lucida Sans Unicode" w:cs="Tahoma"/>
                <w:kern w:val="2"/>
                <w:sz w:val="24"/>
                <w:szCs w:val="24"/>
                <w:lang w:eastAsia="en-US" w:bidi="ru-RU"/>
              </w:rPr>
              <w:lastRenderedPageBreak/>
              <w:t>2 273 338,95</w:t>
            </w:r>
          </w:p>
        </w:tc>
      </w:tr>
    </w:tbl>
    <w:p w:rsidR="00EA0397" w:rsidRPr="00EA0397" w:rsidRDefault="00EA0397" w:rsidP="00EA0397">
      <w:pPr>
        <w:tabs>
          <w:tab w:val="left" w:pos="284"/>
          <w:tab w:val="left" w:pos="5940"/>
        </w:tabs>
        <w:spacing w:line="240" w:lineRule="auto"/>
        <w:ind w:firstLine="0"/>
        <w:rPr>
          <w:b/>
          <w:snapToGrid/>
          <w:spacing w:val="4"/>
          <w:sz w:val="24"/>
          <w:szCs w:val="24"/>
        </w:rPr>
      </w:pPr>
    </w:p>
    <w:p w:rsidR="00EA0397" w:rsidRPr="00EA0397" w:rsidRDefault="00EA0397" w:rsidP="00EA0397">
      <w:pPr>
        <w:tabs>
          <w:tab w:val="right" w:pos="9360"/>
        </w:tabs>
        <w:spacing w:line="240" w:lineRule="auto"/>
        <w:ind w:firstLine="0"/>
        <w:rPr>
          <w:b/>
          <w:i/>
          <w:sz w:val="24"/>
          <w:szCs w:val="24"/>
        </w:rPr>
      </w:pPr>
      <w:r w:rsidRPr="00EA0397">
        <w:rPr>
          <w:b/>
          <w:i/>
          <w:sz w:val="24"/>
          <w:szCs w:val="24"/>
        </w:rPr>
        <w:t>ВОПРОС №2. О признании заявок соответствующими условиям Документации о закупке.</w:t>
      </w:r>
    </w:p>
    <w:p w:rsidR="00EA0397" w:rsidRPr="00EA0397" w:rsidRDefault="00EA0397" w:rsidP="00EA0397">
      <w:pPr>
        <w:tabs>
          <w:tab w:val="left" w:pos="426"/>
        </w:tabs>
        <w:spacing w:line="240" w:lineRule="auto"/>
        <w:ind w:firstLine="0"/>
        <w:rPr>
          <w:snapToGrid/>
          <w:sz w:val="24"/>
          <w:szCs w:val="24"/>
        </w:rPr>
      </w:pPr>
      <w:r w:rsidRPr="00EA0397">
        <w:rPr>
          <w:snapToGrid/>
          <w:sz w:val="24"/>
          <w:szCs w:val="24"/>
        </w:rPr>
        <w:t>Признать заявки следующих Участников:</w:t>
      </w:r>
    </w:p>
    <w:tbl>
      <w:tblPr>
        <w:tblStyle w:val="111"/>
        <w:tblW w:w="9672" w:type="dxa"/>
        <w:tblLayout w:type="fixed"/>
        <w:tblLook w:val="04A0" w:firstRow="1" w:lastRow="0" w:firstColumn="1" w:lastColumn="0" w:noHBand="0" w:noVBand="1"/>
      </w:tblPr>
      <w:tblGrid>
        <w:gridCol w:w="9672"/>
      </w:tblGrid>
      <w:tr w:rsidR="00EA0397" w:rsidRPr="00EA0397" w:rsidTr="00EA0397">
        <w:trPr>
          <w:trHeight w:val="394"/>
        </w:trPr>
        <w:tc>
          <w:tcPr>
            <w:tcW w:w="9672" w:type="dxa"/>
            <w:shd w:val="clear" w:color="auto" w:fill="auto"/>
            <w:vAlign w:val="center"/>
          </w:tcPr>
          <w:p w:rsidR="00EA0397" w:rsidRPr="00EA0397" w:rsidRDefault="00EA0397" w:rsidP="00EA0397">
            <w:pPr>
              <w:widowControl w:val="0"/>
              <w:suppressLineNumbers/>
              <w:suppressAutoHyphens/>
              <w:spacing w:line="240" w:lineRule="auto"/>
              <w:ind w:firstLine="0"/>
              <w:jc w:val="center"/>
              <w:rPr>
                <w:b/>
                <w:i/>
                <w:sz w:val="18"/>
                <w:szCs w:val="18"/>
              </w:rPr>
            </w:pPr>
            <w:r w:rsidRPr="00EA0397">
              <w:rPr>
                <w:b/>
                <w:i/>
                <w:sz w:val="18"/>
                <w:szCs w:val="18"/>
              </w:rPr>
              <w:t xml:space="preserve">Идентификационный номер и/или наименование Участника, его адрес  </w:t>
            </w:r>
          </w:p>
        </w:tc>
      </w:tr>
      <w:tr w:rsidR="00EA0397" w:rsidRPr="00EA0397" w:rsidTr="008518D3">
        <w:trPr>
          <w:trHeight w:val="260"/>
        </w:trPr>
        <w:tc>
          <w:tcPr>
            <w:tcW w:w="9672" w:type="dxa"/>
            <w:shd w:val="clear" w:color="auto" w:fill="auto"/>
            <w:vAlign w:val="center"/>
          </w:tcPr>
          <w:p w:rsidR="00EA0397" w:rsidRPr="00EA0397" w:rsidRDefault="00EA0397" w:rsidP="00EA0397">
            <w:pPr>
              <w:widowControl w:val="0"/>
              <w:suppressLineNumbers/>
              <w:suppressAutoHyphens/>
              <w:spacing w:line="240" w:lineRule="auto"/>
              <w:ind w:firstLine="0"/>
              <w:jc w:val="center"/>
              <w:rPr>
                <w:rFonts w:eastAsia="Lucida Sans Unicode" w:cs="Tahoma"/>
                <w:kern w:val="2"/>
                <w:sz w:val="24"/>
                <w:szCs w:val="24"/>
                <w:lang w:eastAsia="en-US" w:bidi="ru-RU"/>
              </w:rPr>
            </w:pPr>
            <w:r w:rsidRPr="00EA0397">
              <w:rPr>
                <w:rFonts w:eastAsia="Lucida Sans Unicode" w:cs="Tahoma"/>
                <w:kern w:val="2"/>
                <w:sz w:val="24"/>
                <w:szCs w:val="24"/>
                <w:lang w:eastAsia="en-US" w:bidi="ru-RU"/>
              </w:rPr>
              <w:t>Заявка №71234</w:t>
            </w:r>
            <w:r w:rsidRPr="00EA0397">
              <w:rPr>
                <w:rFonts w:eastAsia="Lucida Sans Unicode" w:cs="Tahoma"/>
                <w:kern w:val="2"/>
                <w:sz w:val="24"/>
                <w:szCs w:val="24"/>
                <w:lang w:eastAsia="en-US" w:bidi="ru-RU"/>
              </w:rPr>
              <w:br/>
              <w:t>ООО "ЦИФРОВЫЕ СИСТЕМЫ ПЕРЕДАЧИ", ИНН – 2537055738, 690035, КРАЙ ПРИМОРСКИЙ, Г ВЛАДИВОСТОК, УЛ КАЛИНИНА, 25,</w:t>
            </w:r>
          </w:p>
        </w:tc>
      </w:tr>
      <w:tr w:rsidR="00EA0397" w:rsidRPr="00EA0397" w:rsidTr="008518D3">
        <w:trPr>
          <w:trHeight w:val="260"/>
        </w:trPr>
        <w:tc>
          <w:tcPr>
            <w:tcW w:w="9672" w:type="dxa"/>
            <w:shd w:val="clear" w:color="auto" w:fill="auto"/>
            <w:vAlign w:val="center"/>
          </w:tcPr>
          <w:p w:rsidR="00EA0397" w:rsidRPr="00EA0397" w:rsidRDefault="00EA0397" w:rsidP="00EA0397">
            <w:pPr>
              <w:widowControl w:val="0"/>
              <w:suppressLineNumbers/>
              <w:suppressAutoHyphens/>
              <w:spacing w:line="240" w:lineRule="auto"/>
              <w:ind w:firstLine="0"/>
              <w:jc w:val="center"/>
              <w:rPr>
                <w:rFonts w:eastAsia="Lucida Sans Unicode" w:cs="Tahoma"/>
                <w:kern w:val="2"/>
                <w:sz w:val="24"/>
                <w:szCs w:val="24"/>
                <w:lang w:eastAsia="en-US" w:bidi="ru-RU"/>
              </w:rPr>
            </w:pPr>
            <w:r w:rsidRPr="00EA0397">
              <w:rPr>
                <w:rFonts w:eastAsia="Lucida Sans Unicode" w:cs="Tahoma"/>
                <w:kern w:val="2"/>
                <w:sz w:val="24"/>
                <w:szCs w:val="24"/>
                <w:lang w:eastAsia="en-US" w:bidi="ru-RU"/>
              </w:rPr>
              <w:t>Заявка №71324</w:t>
            </w:r>
            <w:r w:rsidRPr="00EA0397">
              <w:rPr>
                <w:rFonts w:eastAsia="Lucida Sans Unicode" w:cs="Tahoma"/>
                <w:kern w:val="2"/>
                <w:sz w:val="24"/>
                <w:szCs w:val="24"/>
                <w:lang w:eastAsia="en-US" w:bidi="ru-RU"/>
              </w:rPr>
              <w:br/>
              <w:t>ООО "ТМ СИСТЕМЫ" , ИНН – 6658059205, 620043, ОБЛ СВЕРДЛОВСКАЯ, Г ЕКАТЕРИНБУРГ, УЛ ЗАВОДСКАЯ, 77,</w:t>
            </w:r>
          </w:p>
        </w:tc>
      </w:tr>
    </w:tbl>
    <w:p w:rsidR="00EA0397" w:rsidRPr="00EA0397" w:rsidRDefault="00EA0397" w:rsidP="00EA0397">
      <w:pPr>
        <w:tabs>
          <w:tab w:val="left" w:pos="426"/>
        </w:tabs>
        <w:spacing w:line="240" w:lineRule="auto"/>
        <w:ind w:firstLine="0"/>
        <w:rPr>
          <w:snapToGrid/>
          <w:sz w:val="24"/>
          <w:szCs w:val="24"/>
        </w:rPr>
      </w:pPr>
      <w:r w:rsidRPr="00EA0397">
        <w:rPr>
          <w:snapToGrid/>
          <w:sz w:val="24"/>
          <w:szCs w:val="24"/>
        </w:rPr>
        <w:t>соответствующими условиям Документации о закупке и принять их к дальнейшему рассмотрению.</w:t>
      </w:r>
    </w:p>
    <w:p w:rsidR="00EA0397" w:rsidRPr="00EA0397" w:rsidRDefault="00EA0397" w:rsidP="00EA0397">
      <w:pPr>
        <w:tabs>
          <w:tab w:val="left" w:pos="284"/>
          <w:tab w:val="left" w:pos="5940"/>
        </w:tabs>
        <w:spacing w:line="240" w:lineRule="auto"/>
        <w:ind w:firstLine="0"/>
        <w:rPr>
          <w:b/>
          <w:snapToGrid/>
          <w:spacing w:val="4"/>
          <w:sz w:val="24"/>
          <w:szCs w:val="24"/>
        </w:rPr>
      </w:pPr>
    </w:p>
    <w:p w:rsidR="00EA0397" w:rsidRPr="00EA0397" w:rsidRDefault="00EA0397" w:rsidP="00EA0397">
      <w:pPr>
        <w:tabs>
          <w:tab w:val="left" w:pos="5940"/>
        </w:tabs>
        <w:spacing w:line="240" w:lineRule="auto"/>
        <w:ind w:firstLine="0"/>
        <w:rPr>
          <w:i/>
          <w:spacing w:val="4"/>
          <w:sz w:val="24"/>
          <w:szCs w:val="24"/>
        </w:rPr>
      </w:pPr>
      <w:r w:rsidRPr="00EA0397">
        <w:rPr>
          <w:b/>
          <w:i/>
          <w:sz w:val="24"/>
          <w:szCs w:val="24"/>
        </w:rPr>
        <w:t>ВОПРОС №3. О ранжировке заявок</w:t>
      </w:r>
    </w:p>
    <w:p w:rsidR="00EA0397" w:rsidRPr="00EA0397" w:rsidRDefault="00EA0397" w:rsidP="00EA0397">
      <w:pPr>
        <w:keepNext/>
        <w:numPr>
          <w:ilvl w:val="0"/>
          <w:numId w:val="4"/>
        </w:numPr>
        <w:tabs>
          <w:tab w:val="left" w:pos="426"/>
        </w:tabs>
        <w:suppressAutoHyphens/>
        <w:spacing w:after="120" w:line="240" w:lineRule="auto"/>
        <w:ind w:left="0" w:firstLine="0"/>
        <w:rPr>
          <w:snapToGrid/>
          <w:sz w:val="24"/>
          <w:szCs w:val="24"/>
        </w:rPr>
      </w:pPr>
      <w:r w:rsidRPr="00EA0397">
        <w:rPr>
          <w:snapToGrid/>
          <w:sz w:val="24"/>
          <w:szCs w:val="24"/>
        </w:rPr>
        <w:t>Утвердить ранжировку заявок:</w:t>
      </w:r>
    </w:p>
    <w:tbl>
      <w:tblPr>
        <w:tblW w:w="97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3969"/>
        <w:gridCol w:w="1559"/>
        <w:gridCol w:w="1485"/>
      </w:tblGrid>
      <w:tr w:rsidR="00EA0397" w:rsidRPr="00EA0397" w:rsidTr="008518D3">
        <w:tc>
          <w:tcPr>
            <w:tcW w:w="1276" w:type="dxa"/>
            <w:tcBorders>
              <w:top w:val="single" w:sz="4" w:space="0" w:color="auto"/>
              <w:left w:val="single" w:sz="4" w:space="0" w:color="auto"/>
              <w:bottom w:val="single" w:sz="4" w:space="0" w:color="auto"/>
              <w:right w:val="single" w:sz="4" w:space="0" w:color="auto"/>
            </w:tcBorders>
            <w:vAlign w:val="center"/>
            <w:hideMark/>
          </w:tcPr>
          <w:p w:rsidR="00EA0397" w:rsidRPr="00EA0397" w:rsidRDefault="00EA0397" w:rsidP="00EA0397">
            <w:pPr>
              <w:snapToGrid w:val="0"/>
              <w:spacing w:line="240" w:lineRule="auto"/>
              <w:ind w:firstLine="0"/>
              <w:jc w:val="center"/>
              <w:rPr>
                <w:b/>
                <w:i/>
                <w:sz w:val="18"/>
                <w:szCs w:val="18"/>
              </w:rPr>
            </w:pPr>
            <w:r w:rsidRPr="00EA0397">
              <w:rPr>
                <w:b/>
                <w:i/>
                <w:sz w:val="18"/>
                <w:szCs w:val="18"/>
              </w:rPr>
              <w:t>Место в ранжировке (порядковый № заявки)</w:t>
            </w:r>
          </w:p>
        </w:tc>
        <w:tc>
          <w:tcPr>
            <w:tcW w:w="1418" w:type="dxa"/>
            <w:tcBorders>
              <w:top w:val="single" w:sz="4" w:space="0" w:color="auto"/>
              <w:left w:val="single" w:sz="4" w:space="0" w:color="auto"/>
              <w:bottom w:val="single" w:sz="4" w:space="0" w:color="auto"/>
              <w:right w:val="single" w:sz="4" w:space="0" w:color="auto"/>
            </w:tcBorders>
            <w:vAlign w:val="center"/>
          </w:tcPr>
          <w:p w:rsidR="00EA0397" w:rsidRPr="00EA0397" w:rsidRDefault="00EA0397" w:rsidP="00EA0397">
            <w:pPr>
              <w:snapToGrid w:val="0"/>
              <w:spacing w:line="240" w:lineRule="auto"/>
              <w:ind w:right="16" w:firstLine="0"/>
              <w:jc w:val="center"/>
              <w:rPr>
                <w:b/>
                <w:i/>
                <w:sz w:val="18"/>
                <w:szCs w:val="18"/>
              </w:rPr>
            </w:pPr>
            <w:r w:rsidRPr="00EA0397">
              <w:rPr>
                <w:b/>
                <w:i/>
                <w:sz w:val="18"/>
                <w:szCs w:val="18"/>
              </w:rPr>
              <w:t>Дата и время регистрации заявки</w:t>
            </w:r>
          </w:p>
        </w:tc>
        <w:tc>
          <w:tcPr>
            <w:tcW w:w="3969" w:type="dxa"/>
            <w:tcBorders>
              <w:top w:val="single" w:sz="4" w:space="0" w:color="auto"/>
              <w:left w:val="single" w:sz="4" w:space="0" w:color="auto"/>
              <w:bottom w:val="single" w:sz="4" w:space="0" w:color="auto"/>
              <w:right w:val="single" w:sz="4" w:space="0" w:color="auto"/>
            </w:tcBorders>
            <w:vAlign w:val="center"/>
            <w:hideMark/>
          </w:tcPr>
          <w:p w:rsidR="00EA0397" w:rsidRPr="00EA0397" w:rsidRDefault="00EA0397" w:rsidP="00EA0397">
            <w:pPr>
              <w:snapToGrid w:val="0"/>
              <w:spacing w:line="240" w:lineRule="auto"/>
              <w:ind w:firstLine="0"/>
              <w:jc w:val="center"/>
              <w:rPr>
                <w:b/>
                <w:i/>
                <w:sz w:val="18"/>
                <w:szCs w:val="18"/>
              </w:rPr>
            </w:pPr>
            <w:r w:rsidRPr="00EA0397">
              <w:rPr>
                <w:b/>
                <w:i/>
                <w:snapToGrid/>
                <w:sz w:val="18"/>
                <w:szCs w:val="18"/>
              </w:rPr>
              <w:t xml:space="preserve">Идентификационный номер и/или наименование Участника, его адрес  </w:t>
            </w:r>
          </w:p>
        </w:tc>
        <w:tc>
          <w:tcPr>
            <w:tcW w:w="1559" w:type="dxa"/>
            <w:tcBorders>
              <w:top w:val="single" w:sz="4" w:space="0" w:color="auto"/>
              <w:left w:val="single" w:sz="4" w:space="0" w:color="auto"/>
              <w:bottom w:val="single" w:sz="4" w:space="0" w:color="auto"/>
              <w:right w:val="single" w:sz="4" w:space="0" w:color="auto"/>
            </w:tcBorders>
            <w:vAlign w:val="center"/>
            <w:hideMark/>
          </w:tcPr>
          <w:p w:rsidR="00EA0397" w:rsidRPr="00EA0397" w:rsidRDefault="00EA0397" w:rsidP="00EA0397">
            <w:pPr>
              <w:snapToGrid w:val="0"/>
              <w:spacing w:line="240" w:lineRule="auto"/>
              <w:ind w:right="175" w:firstLine="0"/>
              <w:jc w:val="center"/>
              <w:rPr>
                <w:b/>
                <w:i/>
                <w:sz w:val="18"/>
                <w:szCs w:val="18"/>
              </w:rPr>
            </w:pPr>
            <w:r w:rsidRPr="00EA0397">
              <w:rPr>
                <w:b/>
                <w:i/>
                <w:sz w:val="18"/>
                <w:szCs w:val="18"/>
              </w:rPr>
              <w:t xml:space="preserve">Итоговая цена заявки, </w:t>
            </w:r>
            <w:r w:rsidRPr="00EA0397">
              <w:rPr>
                <w:b/>
                <w:i/>
                <w:sz w:val="18"/>
                <w:szCs w:val="18"/>
              </w:rPr>
              <w:br/>
              <w:t xml:space="preserve">руб. без НДС </w:t>
            </w:r>
          </w:p>
        </w:tc>
        <w:tc>
          <w:tcPr>
            <w:tcW w:w="1485" w:type="dxa"/>
            <w:tcBorders>
              <w:top w:val="single" w:sz="4" w:space="0" w:color="auto"/>
              <w:left w:val="single" w:sz="4" w:space="0" w:color="auto"/>
              <w:bottom w:val="single" w:sz="4" w:space="0" w:color="auto"/>
              <w:right w:val="single" w:sz="4" w:space="0" w:color="auto"/>
            </w:tcBorders>
            <w:vAlign w:val="center"/>
            <w:hideMark/>
          </w:tcPr>
          <w:p w:rsidR="00EA0397" w:rsidRPr="00EA0397" w:rsidRDefault="00EA0397" w:rsidP="00EA0397">
            <w:pPr>
              <w:snapToGrid w:val="0"/>
              <w:spacing w:line="240" w:lineRule="auto"/>
              <w:ind w:firstLine="0"/>
              <w:jc w:val="center"/>
              <w:rPr>
                <w:b/>
                <w:i/>
                <w:sz w:val="18"/>
                <w:szCs w:val="18"/>
              </w:rPr>
            </w:pPr>
            <w:r w:rsidRPr="00EA0397">
              <w:rPr>
                <w:b/>
                <w:i/>
                <w:sz w:val="18"/>
                <w:szCs w:val="18"/>
              </w:rPr>
              <w:t>Возможность применения приоритета в соответствии с 925-ПП</w:t>
            </w:r>
          </w:p>
        </w:tc>
      </w:tr>
      <w:tr w:rsidR="00EA0397" w:rsidRPr="00EA0397" w:rsidTr="008518D3">
        <w:tc>
          <w:tcPr>
            <w:tcW w:w="1276" w:type="dxa"/>
            <w:tcBorders>
              <w:top w:val="single" w:sz="4" w:space="0" w:color="auto"/>
              <w:left w:val="single" w:sz="4" w:space="0" w:color="auto"/>
              <w:bottom w:val="single" w:sz="4" w:space="0" w:color="auto"/>
              <w:right w:val="single" w:sz="4" w:space="0" w:color="auto"/>
            </w:tcBorders>
            <w:vAlign w:val="center"/>
            <w:hideMark/>
          </w:tcPr>
          <w:p w:rsidR="00EA0397" w:rsidRPr="00EA0397" w:rsidRDefault="00EA0397" w:rsidP="00EA0397">
            <w:pPr>
              <w:snapToGrid w:val="0"/>
              <w:spacing w:line="240" w:lineRule="auto"/>
              <w:ind w:firstLine="0"/>
              <w:jc w:val="center"/>
              <w:rPr>
                <w:sz w:val="22"/>
                <w:szCs w:val="22"/>
              </w:rPr>
            </w:pPr>
            <w:r w:rsidRPr="00EA0397">
              <w:rPr>
                <w:sz w:val="22"/>
                <w:szCs w:val="22"/>
              </w:rPr>
              <w:t>1 место</w:t>
            </w:r>
          </w:p>
        </w:tc>
        <w:tc>
          <w:tcPr>
            <w:tcW w:w="1418" w:type="dxa"/>
            <w:tcBorders>
              <w:left w:val="none" w:sz="1" w:space="0" w:color="000000"/>
              <w:bottom w:val="none" w:sz="1" w:space="0" w:color="000000"/>
              <w:right w:val="single" w:sz="6" w:space="0" w:color="000000"/>
            </w:tcBorders>
            <w:shd w:val="clear" w:color="auto" w:fill="auto"/>
            <w:vAlign w:val="center"/>
          </w:tcPr>
          <w:p w:rsidR="00EA0397" w:rsidRPr="00EA0397" w:rsidRDefault="00EA0397" w:rsidP="00EA0397">
            <w:pPr>
              <w:widowControl w:val="0"/>
              <w:suppressLineNumbers/>
              <w:suppressAutoHyphens/>
              <w:spacing w:line="240" w:lineRule="auto"/>
              <w:ind w:firstLine="0"/>
              <w:jc w:val="center"/>
              <w:rPr>
                <w:rFonts w:eastAsia="Lucida Sans Unicode" w:cs="Tahoma"/>
                <w:snapToGrid/>
                <w:kern w:val="2"/>
                <w:sz w:val="24"/>
                <w:szCs w:val="24"/>
                <w:lang w:bidi="ru-RU"/>
              </w:rPr>
            </w:pPr>
            <w:r w:rsidRPr="00EA0397">
              <w:rPr>
                <w:rFonts w:eastAsia="Lucida Sans Unicode" w:cs="Tahoma"/>
                <w:snapToGrid/>
                <w:kern w:val="2"/>
                <w:sz w:val="24"/>
                <w:szCs w:val="24"/>
                <w:lang w:bidi="ru-RU"/>
              </w:rPr>
              <w:t>31.05.2022 10:33:12 MCK</w:t>
            </w:r>
          </w:p>
        </w:tc>
        <w:tc>
          <w:tcPr>
            <w:tcW w:w="3969" w:type="dxa"/>
            <w:tcBorders>
              <w:left w:val="none" w:sz="1" w:space="0" w:color="000000"/>
              <w:bottom w:val="none" w:sz="1" w:space="0" w:color="000000"/>
              <w:right w:val="single" w:sz="6" w:space="0" w:color="000000"/>
            </w:tcBorders>
            <w:shd w:val="clear" w:color="auto" w:fill="auto"/>
            <w:vAlign w:val="center"/>
          </w:tcPr>
          <w:p w:rsidR="00EA0397" w:rsidRPr="00EA0397" w:rsidRDefault="00EA0397" w:rsidP="00EA0397">
            <w:pPr>
              <w:widowControl w:val="0"/>
              <w:suppressLineNumbers/>
              <w:suppressAutoHyphens/>
              <w:spacing w:line="240" w:lineRule="auto"/>
              <w:ind w:firstLine="0"/>
              <w:jc w:val="center"/>
              <w:rPr>
                <w:rFonts w:eastAsia="Lucida Sans Unicode" w:cs="Tahoma"/>
                <w:snapToGrid/>
                <w:kern w:val="2"/>
                <w:sz w:val="24"/>
                <w:szCs w:val="24"/>
                <w:lang w:bidi="ru-RU"/>
              </w:rPr>
            </w:pPr>
            <w:r w:rsidRPr="00EA0397">
              <w:rPr>
                <w:rFonts w:eastAsia="Lucida Sans Unicode" w:cs="Tahoma"/>
                <w:snapToGrid/>
                <w:kern w:val="2"/>
                <w:sz w:val="24"/>
                <w:szCs w:val="24"/>
                <w:lang w:bidi="ru-RU"/>
              </w:rPr>
              <w:t>Заявка №71234</w:t>
            </w:r>
            <w:r w:rsidRPr="00EA0397">
              <w:rPr>
                <w:rFonts w:eastAsia="Lucida Sans Unicode" w:cs="Tahoma"/>
                <w:snapToGrid/>
                <w:kern w:val="2"/>
                <w:sz w:val="24"/>
                <w:szCs w:val="24"/>
                <w:lang w:bidi="ru-RU"/>
              </w:rPr>
              <w:br/>
              <w:t>ООО "ЦИФРОВЫЕ СИСТЕМЫ ПЕРЕДАЧИ"</w:t>
            </w:r>
            <w:r w:rsidRPr="00EA0397">
              <w:rPr>
                <w:rFonts w:eastAsia="Lucida Sans Unicode" w:cs="Tahoma"/>
                <w:snapToGrid/>
                <w:kern w:val="2"/>
                <w:sz w:val="24"/>
                <w:szCs w:val="24"/>
                <w:lang w:bidi="ru-RU"/>
              </w:rPr>
              <w:br/>
              <w:t>ИНН – 2537055738, 690035, КРАЙ ПРИМОРСКИЙ, Г ВЛАДИВОСТОК, УЛ КАЛИНИНА, 25,</w:t>
            </w:r>
          </w:p>
        </w:tc>
        <w:tc>
          <w:tcPr>
            <w:tcW w:w="1559" w:type="dxa"/>
            <w:tcBorders>
              <w:left w:val="none" w:sz="1" w:space="0" w:color="000000"/>
              <w:bottom w:val="none" w:sz="1" w:space="0" w:color="000000"/>
              <w:right w:val="single" w:sz="6" w:space="0" w:color="000000"/>
            </w:tcBorders>
            <w:shd w:val="clear" w:color="auto" w:fill="auto"/>
            <w:vAlign w:val="center"/>
          </w:tcPr>
          <w:p w:rsidR="00EA0397" w:rsidRPr="00EA0397" w:rsidRDefault="00EA0397" w:rsidP="00EA0397">
            <w:pPr>
              <w:widowControl w:val="0"/>
              <w:suppressLineNumbers/>
              <w:suppressAutoHyphens/>
              <w:spacing w:line="240" w:lineRule="auto"/>
              <w:ind w:firstLine="0"/>
              <w:jc w:val="center"/>
              <w:rPr>
                <w:rFonts w:eastAsia="Lucida Sans Unicode" w:cs="Tahoma"/>
                <w:snapToGrid/>
                <w:kern w:val="2"/>
                <w:sz w:val="24"/>
                <w:szCs w:val="24"/>
                <w:lang w:bidi="ru-RU"/>
              </w:rPr>
            </w:pPr>
            <w:r w:rsidRPr="00EA0397">
              <w:rPr>
                <w:rFonts w:eastAsia="Lucida Sans Unicode" w:cs="Tahoma"/>
                <w:snapToGrid/>
                <w:kern w:val="2"/>
                <w:sz w:val="24"/>
                <w:szCs w:val="24"/>
                <w:lang w:bidi="ru-RU"/>
              </w:rPr>
              <w:t>2 236 965,53</w:t>
            </w:r>
          </w:p>
        </w:tc>
        <w:tc>
          <w:tcPr>
            <w:tcW w:w="1485" w:type="dxa"/>
            <w:tcBorders>
              <w:top w:val="single" w:sz="4" w:space="0" w:color="auto"/>
              <w:left w:val="single" w:sz="4" w:space="0" w:color="auto"/>
              <w:bottom w:val="single" w:sz="4" w:space="0" w:color="auto"/>
              <w:right w:val="single" w:sz="4" w:space="0" w:color="auto"/>
            </w:tcBorders>
            <w:vAlign w:val="center"/>
            <w:hideMark/>
          </w:tcPr>
          <w:p w:rsidR="00EA0397" w:rsidRPr="00EA0397" w:rsidRDefault="00EA0397" w:rsidP="00EA0397">
            <w:pPr>
              <w:snapToGrid w:val="0"/>
              <w:spacing w:line="240" w:lineRule="auto"/>
              <w:ind w:firstLine="0"/>
              <w:jc w:val="center"/>
              <w:rPr>
                <w:sz w:val="22"/>
                <w:szCs w:val="22"/>
              </w:rPr>
            </w:pPr>
            <w:r w:rsidRPr="00EA0397">
              <w:rPr>
                <w:sz w:val="22"/>
                <w:szCs w:val="22"/>
              </w:rPr>
              <w:t>нет</w:t>
            </w:r>
          </w:p>
        </w:tc>
      </w:tr>
      <w:tr w:rsidR="00EA0397" w:rsidRPr="00EA0397" w:rsidTr="008518D3">
        <w:tc>
          <w:tcPr>
            <w:tcW w:w="1276" w:type="dxa"/>
            <w:tcBorders>
              <w:top w:val="single" w:sz="4" w:space="0" w:color="auto"/>
              <w:left w:val="single" w:sz="4" w:space="0" w:color="auto"/>
              <w:bottom w:val="single" w:sz="4" w:space="0" w:color="auto"/>
              <w:right w:val="single" w:sz="4" w:space="0" w:color="auto"/>
            </w:tcBorders>
            <w:vAlign w:val="center"/>
            <w:hideMark/>
          </w:tcPr>
          <w:p w:rsidR="00EA0397" w:rsidRPr="00EA0397" w:rsidRDefault="00EA0397" w:rsidP="00EA0397">
            <w:pPr>
              <w:snapToGrid w:val="0"/>
              <w:spacing w:line="240" w:lineRule="auto"/>
              <w:ind w:firstLine="0"/>
              <w:jc w:val="center"/>
              <w:rPr>
                <w:sz w:val="22"/>
                <w:szCs w:val="22"/>
              </w:rPr>
            </w:pPr>
            <w:r w:rsidRPr="00EA0397">
              <w:rPr>
                <w:sz w:val="22"/>
                <w:szCs w:val="22"/>
              </w:rPr>
              <w:t>2 место</w:t>
            </w:r>
          </w:p>
        </w:tc>
        <w:tc>
          <w:tcPr>
            <w:tcW w:w="1418" w:type="dxa"/>
            <w:tcBorders>
              <w:left w:val="none" w:sz="1" w:space="0" w:color="000000"/>
              <w:bottom w:val="single" w:sz="6" w:space="0" w:color="000000"/>
              <w:right w:val="single" w:sz="6" w:space="0" w:color="000000"/>
            </w:tcBorders>
            <w:shd w:val="clear" w:color="auto" w:fill="auto"/>
            <w:vAlign w:val="center"/>
          </w:tcPr>
          <w:p w:rsidR="00EA0397" w:rsidRPr="00EA0397" w:rsidRDefault="00EA0397" w:rsidP="00EA0397">
            <w:pPr>
              <w:widowControl w:val="0"/>
              <w:suppressLineNumbers/>
              <w:suppressAutoHyphens/>
              <w:spacing w:line="240" w:lineRule="auto"/>
              <w:ind w:firstLine="0"/>
              <w:jc w:val="center"/>
              <w:rPr>
                <w:rFonts w:eastAsia="Lucida Sans Unicode" w:cs="Tahoma"/>
                <w:snapToGrid/>
                <w:kern w:val="2"/>
                <w:sz w:val="24"/>
                <w:szCs w:val="24"/>
                <w:lang w:bidi="ru-RU"/>
              </w:rPr>
            </w:pPr>
            <w:r w:rsidRPr="00EA0397">
              <w:rPr>
                <w:rFonts w:eastAsia="Lucida Sans Unicode" w:cs="Tahoma"/>
                <w:snapToGrid/>
                <w:kern w:val="2"/>
                <w:sz w:val="24"/>
                <w:szCs w:val="24"/>
                <w:lang w:bidi="ru-RU"/>
              </w:rPr>
              <w:t>31.05.2022 14:53:19 MCK</w:t>
            </w:r>
          </w:p>
        </w:tc>
        <w:tc>
          <w:tcPr>
            <w:tcW w:w="3969" w:type="dxa"/>
            <w:tcBorders>
              <w:left w:val="none" w:sz="1" w:space="0" w:color="000000"/>
              <w:bottom w:val="single" w:sz="6" w:space="0" w:color="000000"/>
              <w:right w:val="single" w:sz="6" w:space="0" w:color="000000"/>
            </w:tcBorders>
            <w:shd w:val="clear" w:color="auto" w:fill="auto"/>
            <w:vAlign w:val="center"/>
          </w:tcPr>
          <w:p w:rsidR="00EA0397" w:rsidRPr="00EA0397" w:rsidRDefault="00EA0397" w:rsidP="00EA0397">
            <w:pPr>
              <w:widowControl w:val="0"/>
              <w:suppressLineNumbers/>
              <w:suppressAutoHyphens/>
              <w:spacing w:line="240" w:lineRule="auto"/>
              <w:ind w:firstLine="0"/>
              <w:jc w:val="center"/>
              <w:rPr>
                <w:rFonts w:eastAsia="Lucida Sans Unicode" w:cs="Tahoma"/>
                <w:snapToGrid/>
                <w:kern w:val="2"/>
                <w:sz w:val="24"/>
                <w:szCs w:val="24"/>
                <w:lang w:bidi="ru-RU"/>
              </w:rPr>
            </w:pPr>
            <w:r w:rsidRPr="00EA0397">
              <w:rPr>
                <w:rFonts w:eastAsia="Lucida Sans Unicode" w:cs="Tahoma"/>
                <w:snapToGrid/>
                <w:kern w:val="2"/>
                <w:sz w:val="24"/>
                <w:szCs w:val="24"/>
                <w:lang w:bidi="ru-RU"/>
              </w:rPr>
              <w:t>Заявка №71324</w:t>
            </w:r>
            <w:r w:rsidRPr="00EA0397">
              <w:rPr>
                <w:rFonts w:eastAsia="Lucida Sans Unicode" w:cs="Tahoma"/>
                <w:snapToGrid/>
                <w:kern w:val="2"/>
                <w:sz w:val="24"/>
                <w:szCs w:val="24"/>
                <w:lang w:bidi="ru-RU"/>
              </w:rPr>
              <w:br/>
              <w:t>ООО "ТМ СИСТЕМЫ" , ИНН - 6658059205</w:t>
            </w:r>
            <w:r w:rsidRPr="00EA0397">
              <w:rPr>
                <w:rFonts w:eastAsia="Lucida Sans Unicode" w:cs="Tahoma"/>
                <w:snapToGrid/>
                <w:kern w:val="2"/>
                <w:sz w:val="24"/>
                <w:szCs w:val="24"/>
                <w:lang w:bidi="ru-RU"/>
              </w:rPr>
              <w:br/>
              <w:t>620043, ОБЛ СВЕРДЛОВСКАЯ, Г ЕКАТЕРИНБУРГ, УЛ ЗАВОДСКАЯ, 77,</w:t>
            </w:r>
          </w:p>
        </w:tc>
        <w:tc>
          <w:tcPr>
            <w:tcW w:w="1559" w:type="dxa"/>
            <w:tcBorders>
              <w:left w:val="none" w:sz="1" w:space="0" w:color="000000"/>
              <w:bottom w:val="single" w:sz="6" w:space="0" w:color="000000"/>
              <w:right w:val="single" w:sz="6" w:space="0" w:color="000000"/>
            </w:tcBorders>
            <w:shd w:val="clear" w:color="auto" w:fill="auto"/>
            <w:vAlign w:val="center"/>
          </w:tcPr>
          <w:p w:rsidR="00EA0397" w:rsidRPr="00EA0397" w:rsidRDefault="00EA0397" w:rsidP="00EA0397">
            <w:pPr>
              <w:widowControl w:val="0"/>
              <w:suppressLineNumbers/>
              <w:suppressAutoHyphens/>
              <w:spacing w:line="240" w:lineRule="auto"/>
              <w:ind w:firstLine="0"/>
              <w:jc w:val="center"/>
              <w:rPr>
                <w:rFonts w:eastAsia="Lucida Sans Unicode" w:cs="Tahoma"/>
                <w:snapToGrid/>
                <w:kern w:val="2"/>
                <w:sz w:val="24"/>
                <w:szCs w:val="24"/>
                <w:lang w:bidi="ru-RU"/>
              </w:rPr>
            </w:pPr>
            <w:r w:rsidRPr="00EA0397">
              <w:rPr>
                <w:rFonts w:eastAsia="Lucida Sans Unicode" w:cs="Tahoma"/>
                <w:snapToGrid/>
                <w:kern w:val="2"/>
                <w:sz w:val="24"/>
                <w:szCs w:val="24"/>
                <w:lang w:bidi="ru-RU"/>
              </w:rPr>
              <w:t>2 273 338,95</w:t>
            </w:r>
          </w:p>
        </w:tc>
        <w:tc>
          <w:tcPr>
            <w:tcW w:w="1485" w:type="dxa"/>
            <w:tcBorders>
              <w:top w:val="single" w:sz="4" w:space="0" w:color="auto"/>
              <w:left w:val="single" w:sz="4" w:space="0" w:color="auto"/>
              <w:bottom w:val="single" w:sz="4" w:space="0" w:color="auto"/>
              <w:right w:val="single" w:sz="4" w:space="0" w:color="auto"/>
            </w:tcBorders>
            <w:vAlign w:val="center"/>
          </w:tcPr>
          <w:p w:rsidR="00EA0397" w:rsidRPr="00EA0397" w:rsidRDefault="00EA0397" w:rsidP="00EA0397">
            <w:pPr>
              <w:snapToGrid w:val="0"/>
              <w:spacing w:line="240" w:lineRule="auto"/>
              <w:ind w:firstLine="0"/>
              <w:jc w:val="center"/>
              <w:rPr>
                <w:sz w:val="22"/>
                <w:szCs w:val="22"/>
              </w:rPr>
            </w:pPr>
            <w:r w:rsidRPr="00EA0397">
              <w:rPr>
                <w:sz w:val="22"/>
                <w:szCs w:val="22"/>
              </w:rPr>
              <w:t>нет</w:t>
            </w:r>
          </w:p>
        </w:tc>
      </w:tr>
    </w:tbl>
    <w:p w:rsidR="00EA0397" w:rsidRPr="00EA0397" w:rsidRDefault="00EA0397" w:rsidP="00EA0397">
      <w:pPr>
        <w:tabs>
          <w:tab w:val="left" w:pos="284"/>
          <w:tab w:val="left" w:pos="5940"/>
        </w:tabs>
        <w:spacing w:line="240" w:lineRule="auto"/>
        <w:ind w:firstLine="0"/>
        <w:rPr>
          <w:b/>
          <w:snapToGrid/>
          <w:spacing w:val="4"/>
          <w:sz w:val="24"/>
          <w:szCs w:val="24"/>
        </w:rPr>
      </w:pPr>
    </w:p>
    <w:p w:rsidR="00EA0397" w:rsidRPr="00EA0397" w:rsidRDefault="00EA0397" w:rsidP="00EA0397">
      <w:pPr>
        <w:tabs>
          <w:tab w:val="right" w:pos="9360"/>
        </w:tabs>
        <w:spacing w:line="240" w:lineRule="auto"/>
        <w:ind w:firstLine="0"/>
        <w:jc w:val="left"/>
        <w:rPr>
          <w:b/>
          <w:bCs/>
          <w:i/>
          <w:iCs/>
          <w:snapToGrid/>
          <w:sz w:val="24"/>
          <w:szCs w:val="24"/>
        </w:rPr>
      </w:pPr>
      <w:r w:rsidRPr="00EA0397">
        <w:rPr>
          <w:b/>
          <w:bCs/>
          <w:i/>
          <w:iCs/>
          <w:snapToGrid/>
          <w:sz w:val="24"/>
          <w:szCs w:val="24"/>
        </w:rPr>
        <w:t>ВОПРОС №4. О выборе победителя закупки</w:t>
      </w:r>
      <w:r w:rsidRPr="00EA0397">
        <w:rPr>
          <w:b/>
          <w:i/>
          <w:snapToGrid/>
          <w:sz w:val="24"/>
          <w:szCs w:val="24"/>
        </w:rPr>
        <w:t xml:space="preserve"> </w:t>
      </w:r>
    </w:p>
    <w:p w:rsidR="00EA0397" w:rsidRPr="00EA0397" w:rsidRDefault="00EA0397" w:rsidP="00EA0397">
      <w:pPr>
        <w:numPr>
          <w:ilvl w:val="2"/>
          <w:numId w:val="18"/>
        </w:numPr>
        <w:shd w:val="clear" w:color="auto" w:fill="FFFFFF"/>
        <w:tabs>
          <w:tab w:val="left" w:pos="426"/>
          <w:tab w:val="left" w:pos="709"/>
        </w:tabs>
        <w:spacing w:line="240" w:lineRule="auto"/>
        <w:ind w:left="0" w:firstLine="0"/>
        <w:contextualSpacing/>
        <w:rPr>
          <w:snapToGrid/>
          <w:sz w:val="24"/>
          <w:szCs w:val="24"/>
        </w:rPr>
      </w:pPr>
      <w:r w:rsidRPr="00EA0397">
        <w:rPr>
          <w:sz w:val="24"/>
          <w:szCs w:val="24"/>
        </w:rPr>
        <w:t xml:space="preserve">Признать Победителем закупки по Лот 114701-ТПИР ОБСЛ-2022-ДРСК-ХЭС «Модернизация каналов связи на </w:t>
      </w:r>
      <w:r w:rsidRPr="00EA0397">
        <w:rPr>
          <w:snapToGrid/>
          <w:sz w:val="24"/>
          <w:szCs w:val="24"/>
        </w:rPr>
        <w:t xml:space="preserve">основе мультиплексора» Участника, занявшего 1 (первое) место в ранжировке по степени предпочтительности для Заказчика: ООО "ЦИФРОВЫЕ СИСТЕМЫ ПЕРЕДАЧИ", ИНН – 2537055738, 690035, КРАЙ ПРИМОРСКИЙ, Г ВЛАДИВОСТОК, УЛ КАЛИНИНА, 25, с ценой заявки не более 2 236 965,53 руб. без учета НДС.  </w:t>
      </w:r>
      <w:bookmarkStart w:id="3" w:name="_Ref361320424"/>
      <w:r w:rsidRPr="00EA0397">
        <w:rPr>
          <w:snapToGrid/>
          <w:sz w:val="24"/>
          <w:szCs w:val="24"/>
        </w:rPr>
        <w:t>Работы выполняются Подрядчиком в следующие сроки:</w:t>
      </w:r>
      <w:bookmarkEnd w:id="3"/>
      <w:r w:rsidRPr="00EA0397">
        <w:rPr>
          <w:snapToGrid/>
          <w:sz w:val="24"/>
          <w:szCs w:val="24"/>
        </w:rPr>
        <w:t xml:space="preserve"> начало выполнения Работ: с момента заключения договора; окончание выполнения Работ: «30» ноября 2022 г.  Условия оплаты:</w:t>
      </w:r>
      <w:bookmarkStart w:id="4" w:name="_Ref373242766"/>
      <w:r w:rsidRPr="00EA0397">
        <w:rPr>
          <w:snapToGrid/>
          <w:sz w:val="24"/>
          <w:szCs w:val="24"/>
        </w:rPr>
        <w:t xml:space="preserve"> </w:t>
      </w:r>
      <w:bookmarkStart w:id="5" w:name="_Ref361858588"/>
      <w:bookmarkStart w:id="6" w:name="_Ref361834675"/>
      <w:bookmarkEnd w:id="4"/>
      <w:r w:rsidRPr="00EA0397">
        <w:rPr>
          <w:snapToGrid/>
          <w:sz w:val="24"/>
          <w:szCs w:val="24"/>
        </w:rPr>
        <w:t>Оплата по Договору осуществляется Заказчиком в следующем порядке:</w:t>
      </w:r>
      <w:bookmarkEnd w:id="5"/>
      <w:bookmarkEnd w:id="6"/>
      <w:r w:rsidRPr="00EA0397">
        <w:rPr>
          <w:snapToGrid/>
          <w:sz w:val="24"/>
          <w:szCs w:val="24"/>
        </w:rPr>
        <w:t xml:space="preserve"> </w:t>
      </w:r>
      <w:bookmarkStart w:id="7" w:name="_Ref361335057"/>
      <w:bookmarkStart w:id="8" w:name="_Ref373242755"/>
      <w:r w:rsidRPr="00EA0397">
        <w:rPr>
          <w:snapToGrid/>
          <w:sz w:val="24"/>
          <w:szCs w:val="24"/>
        </w:rPr>
        <w:t xml:space="preserve"> </w:t>
      </w:r>
      <w:bookmarkEnd w:id="7"/>
      <w:bookmarkEnd w:id="8"/>
      <w:r w:rsidRPr="00EA0397">
        <w:rPr>
          <w:snapToGrid/>
          <w:sz w:val="24"/>
          <w:szCs w:val="24"/>
        </w:rPr>
        <w:t xml:space="preserve">Авансовые платежи в счет стоимости каждого Этапа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w:t>
      </w:r>
      <w:r w:rsidRPr="00EA0397">
        <w:rPr>
          <w:snapToGrid/>
          <w:sz w:val="24"/>
          <w:szCs w:val="24"/>
        </w:rPr>
        <w:lastRenderedPageBreak/>
        <w:t>его начала, определенной в соответствии с Календарным графиком выполнения Работ (Приложение № 3 к Договору), и с учетом пунктов 3.5.3, 3.5.4 Договора. Последующие платежи в размере 90 (девяноста) процентов от стоимости каждого Этапа Работ без НДС, кроме того НДС по ставке, установленной статьей 164 НК РФ на дату выплаты авансового платежа, выплачиваются в течение 7 (семи) рабочих дней с даты подписания Сторонами документов, указанных в пункте 4.1 Договора, на основании счёта, выставленного Подрядчиком, и с учетом пунктов 3.5.3, 3.5.4 Договора.</w:t>
      </w:r>
    </w:p>
    <w:p w:rsidR="00EA0397" w:rsidRPr="00EA0397" w:rsidRDefault="00EA0397" w:rsidP="00EA0397">
      <w:pPr>
        <w:widowControl w:val="0"/>
        <w:numPr>
          <w:ilvl w:val="0"/>
          <w:numId w:val="18"/>
        </w:numPr>
        <w:tabs>
          <w:tab w:val="left" w:pos="426"/>
          <w:tab w:val="left" w:pos="709"/>
          <w:tab w:val="left" w:pos="993"/>
        </w:tabs>
        <w:autoSpaceDE w:val="0"/>
        <w:autoSpaceDN w:val="0"/>
        <w:adjustRightInd w:val="0"/>
        <w:spacing w:line="240" w:lineRule="auto"/>
        <w:ind w:left="0" w:firstLine="0"/>
        <w:contextualSpacing/>
        <w:rPr>
          <w:b/>
          <w:bCs/>
          <w:snapToGrid/>
          <w:szCs w:val="28"/>
        </w:rPr>
      </w:pPr>
      <w:r w:rsidRPr="00EA0397">
        <w:rPr>
          <w:sz w:val="24"/>
          <w:szCs w:val="24"/>
        </w:rPr>
        <w:t>Инициатору договора обеспечить подписание договора с Победителем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 с учетом результатов преддоговорных переговоров (в случае проведения таковых).</w:t>
      </w:r>
    </w:p>
    <w:p w:rsidR="00EA0397" w:rsidRPr="00EA0397" w:rsidRDefault="00EA0397" w:rsidP="00EA0397">
      <w:pPr>
        <w:widowControl w:val="0"/>
        <w:numPr>
          <w:ilvl w:val="0"/>
          <w:numId w:val="18"/>
        </w:numPr>
        <w:tabs>
          <w:tab w:val="left" w:pos="426"/>
          <w:tab w:val="left" w:pos="709"/>
          <w:tab w:val="left" w:pos="993"/>
        </w:tabs>
        <w:autoSpaceDE w:val="0"/>
        <w:autoSpaceDN w:val="0"/>
        <w:adjustRightInd w:val="0"/>
        <w:spacing w:line="240" w:lineRule="auto"/>
        <w:ind w:left="0" w:firstLine="0"/>
        <w:contextualSpacing/>
        <w:rPr>
          <w:b/>
          <w:bCs/>
          <w:snapToGrid/>
          <w:szCs w:val="28"/>
        </w:rPr>
      </w:pPr>
      <w:r w:rsidRPr="00EA0397">
        <w:rPr>
          <w:sz w:val="24"/>
          <w:szCs w:val="24"/>
        </w:rPr>
        <w:t>Победителю закупки в срок не позднее 3 (трех) рабочих дней с даты официального размещения итогового протокола по результатам закупки 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rsidR="00EA0397" w:rsidRPr="00EA0397" w:rsidRDefault="00EA0397" w:rsidP="00EA0397">
      <w:pPr>
        <w:shd w:val="clear" w:color="auto" w:fill="FFFFFF"/>
        <w:tabs>
          <w:tab w:val="left" w:pos="142"/>
          <w:tab w:val="left" w:pos="284"/>
          <w:tab w:val="left" w:pos="1134"/>
          <w:tab w:val="left" w:pos="1418"/>
        </w:tabs>
        <w:suppressAutoHyphens/>
        <w:spacing w:line="240" w:lineRule="auto"/>
        <w:ind w:firstLine="0"/>
        <w:contextualSpacing/>
        <w:rPr>
          <w:sz w:val="24"/>
          <w:szCs w:val="24"/>
        </w:rPr>
      </w:pPr>
    </w:p>
    <w:p w:rsidR="006310A4" w:rsidRPr="006310A4" w:rsidRDefault="006310A4" w:rsidP="009E6A7D">
      <w:pPr>
        <w:widowControl w:val="0"/>
        <w:tabs>
          <w:tab w:val="left" w:pos="993"/>
        </w:tabs>
        <w:autoSpaceDE w:val="0"/>
        <w:autoSpaceDN w:val="0"/>
        <w:adjustRightInd w:val="0"/>
        <w:spacing w:line="240" w:lineRule="auto"/>
        <w:contextualSpacing/>
        <w:rPr>
          <w:b/>
          <w:bCs/>
          <w:snapToGrid/>
          <w:szCs w:val="28"/>
        </w:rPr>
      </w:pPr>
    </w:p>
    <w:p w:rsidR="00AA5720" w:rsidRPr="00AA5720" w:rsidRDefault="00AA5720" w:rsidP="00AA5720">
      <w:pPr>
        <w:shd w:val="clear" w:color="auto" w:fill="FFFFFF"/>
        <w:tabs>
          <w:tab w:val="left" w:pos="142"/>
          <w:tab w:val="left" w:pos="284"/>
          <w:tab w:val="left" w:pos="1134"/>
          <w:tab w:val="left" w:pos="1418"/>
        </w:tabs>
        <w:suppressAutoHyphens/>
        <w:spacing w:line="240" w:lineRule="auto"/>
        <w:ind w:firstLine="0"/>
        <w:contextualSpacing/>
        <w:rPr>
          <w:sz w:val="24"/>
          <w:szCs w:val="24"/>
        </w:rPr>
      </w:pPr>
    </w:p>
    <w:p w:rsidR="00B97A11" w:rsidRPr="00DA65EC" w:rsidRDefault="00B97A11" w:rsidP="00B97A11">
      <w:pPr>
        <w:tabs>
          <w:tab w:val="left" w:pos="284"/>
          <w:tab w:val="left" w:pos="993"/>
          <w:tab w:val="num" w:pos="2880"/>
        </w:tabs>
        <w:suppressAutoHyphens/>
        <w:snapToGrid w:val="0"/>
        <w:spacing w:line="240" w:lineRule="auto"/>
        <w:contextualSpacing/>
        <w:rPr>
          <w:snapToGrid/>
          <w:sz w:val="24"/>
          <w:szCs w:val="24"/>
        </w:rPr>
      </w:pPr>
    </w:p>
    <w:tbl>
      <w:tblPr>
        <w:tblStyle w:val="af1"/>
        <w:tblW w:w="98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2835"/>
        <w:gridCol w:w="2339"/>
      </w:tblGrid>
      <w:tr w:rsidR="00BE68B8" w:rsidRPr="0001586A" w:rsidTr="006617AD">
        <w:tc>
          <w:tcPr>
            <w:tcW w:w="4644" w:type="dxa"/>
          </w:tcPr>
          <w:p w:rsidR="00BE68B8" w:rsidRPr="0001586A" w:rsidRDefault="006F4C9B" w:rsidP="006F4C9B">
            <w:pPr>
              <w:tabs>
                <w:tab w:val="right" w:pos="10205"/>
              </w:tabs>
              <w:spacing w:line="240" w:lineRule="auto"/>
              <w:ind w:firstLine="0"/>
              <w:rPr>
                <w:b/>
                <w:i/>
                <w:sz w:val="24"/>
                <w:szCs w:val="24"/>
              </w:rPr>
            </w:pPr>
            <w:r w:rsidRPr="0001586A">
              <w:rPr>
                <w:b/>
                <w:i/>
                <w:sz w:val="24"/>
                <w:szCs w:val="24"/>
              </w:rPr>
              <w:t>Се</w:t>
            </w:r>
            <w:r w:rsidR="00BE68B8" w:rsidRPr="0001586A">
              <w:rPr>
                <w:b/>
                <w:i/>
                <w:sz w:val="24"/>
                <w:szCs w:val="24"/>
              </w:rPr>
              <w:t>кретарь</w:t>
            </w:r>
            <w:r w:rsidR="00592298" w:rsidRPr="0001586A">
              <w:rPr>
                <w:b/>
                <w:i/>
                <w:sz w:val="24"/>
                <w:szCs w:val="24"/>
              </w:rPr>
              <w:t xml:space="preserve"> Закупочной комиссии</w:t>
            </w:r>
            <w:r w:rsidR="001B7CA8" w:rsidRPr="0001586A">
              <w:rPr>
                <w:b/>
                <w:i/>
                <w:sz w:val="24"/>
                <w:szCs w:val="24"/>
              </w:rPr>
              <w:t xml:space="preserve">  </w:t>
            </w:r>
          </w:p>
        </w:tc>
        <w:tc>
          <w:tcPr>
            <w:tcW w:w="2835" w:type="dxa"/>
          </w:tcPr>
          <w:p w:rsidR="00BE68B8" w:rsidRPr="0001586A" w:rsidRDefault="000808E6" w:rsidP="005433F4">
            <w:pPr>
              <w:tabs>
                <w:tab w:val="right" w:pos="10205"/>
              </w:tabs>
              <w:spacing w:line="240" w:lineRule="auto"/>
              <w:ind w:firstLine="0"/>
              <w:rPr>
                <w:b/>
                <w:i/>
                <w:sz w:val="24"/>
                <w:szCs w:val="24"/>
              </w:rPr>
            </w:pPr>
            <w:r w:rsidRPr="0001586A">
              <w:rPr>
                <w:b/>
                <w:i/>
                <w:sz w:val="24"/>
                <w:szCs w:val="24"/>
              </w:rPr>
              <w:t>________________</w:t>
            </w:r>
            <w:r w:rsidR="00BE68B8" w:rsidRPr="0001586A">
              <w:rPr>
                <w:b/>
                <w:i/>
                <w:sz w:val="24"/>
                <w:szCs w:val="24"/>
              </w:rPr>
              <w:t>____</w:t>
            </w:r>
          </w:p>
        </w:tc>
        <w:tc>
          <w:tcPr>
            <w:tcW w:w="2339" w:type="dxa"/>
          </w:tcPr>
          <w:p w:rsidR="00BE68B8" w:rsidRPr="0001586A" w:rsidRDefault="00C12061" w:rsidP="005433F4">
            <w:pPr>
              <w:tabs>
                <w:tab w:val="right" w:pos="10205"/>
              </w:tabs>
              <w:spacing w:line="240" w:lineRule="auto"/>
              <w:ind w:firstLine="0"/>
              <w:rPr>
                <w:b/>
                <w:i/>
                <w:sz w:val="24"/>
                <w:szCs w:val="24"/>
              </w:rPr>
            </w:pPr>
            <w:r w:rsidRPr="0001586A">
              <w:rPr>
                <w:b/>
                <w:i/>
                <w:sz w:val="24"/>
                <w:szCs w:val="24"/>
              </w:rPr>
              <w:t>И.Н. Ирдуганова</w:t>
            </w:r>
          </w:p>
        </w:tc>
      </w:tr>
    </w:tbl>
    <w:p w:rsidR="0082501E" w:rsidRDefault="0082501E" w:rsidP="006E69CD">
      <w:pPr>
        <w:tabs>
          <w:tab w:val="right" w:pos="9360"/>
        </w:tabs>
        <w:spacing w:line="240" w:lineRule="auto"/>
        <w:ind w:firstLine="0"/>
        <w:rPr>
          <w:i/>
          <w:snapToGrid/>
          <w:sz w:val="24"/>
          <w:szCs w:val="24"/>
        </w:rPr>
      </w:pPr>
    </w:p>
    <w:p w:rsidR="00BB2BF9" w:rsidRDefault="00BB2BF9" w:rsidP="006E69CD">
      <w:pPr>
        <w:tabs>
          <w:tab w:val="right" w:pos="9360"/>
        </w:tabs>
        <w:spacing w:line="240" w:lineRule="auto"/>
        <w:ind w:firstLine="0"/>
        <w:rPr>
          <w:i/>
          <w:snapToGrid/>
          <w:sz w:val="20"/>
        </w:rPr>
      </w:pPr>
    </w:p>
    <w:p w:rsidR="00BB2BF9" w:rsidRDefault="00BB2BF9" w:rsidP="006E69CD">
      <w:pPr>
        <w:tabs>
          <w:tab w:val="right" w:pos="9360"/>
        </w:tabs>
        <w:spacing w:line="240" w:lineRule="auto"/>
        <w:ind w:firstLine="0"/>
        <w:rPr>
          <w:i/>
          <w:snapToGrid/>
          <w:sz w:val="20"/>
        </w:rPr>
      </w:pPr>
    </w:p>
    <w:p w:rsidR="00C12061" w:rsidRDefault="00C12061" w:rsidP="00C12061">
      <w:pPr>
        <w:tabs>
          <w:tab w:val="right" w:pos="9360"/>
        </w:tabs>
        <w:spacing w:line="240" w:lineRule="auto"/>
        <w:ind w:firstLine="0"/>
        <w:rPr>
          <w:snapToGrid/>
          <w:sz w:val="20"/>
          <w:szCs w:val="24"/>
        </w:rPr>
      </w:pPr>
    </w:p>
    <w:p w:rsidR="004F330E" w:rsidRDefault="004F330E" w:rsidP="00C12061">
      <w:pPr>
        <w:tabs>
          <w:tab w:val="right" w:pos="9360"/>
        </w:tabs>
        <w:spacing w:line="240" w:lineRule="auto"/>
        <w:ind w:firstLine="0"/>
        <w:rPr>
          <w:snapToGrid/>
          <w:sz w:val="20"/>
          <w:szCs w:val="24"/>
        </w:rPr>
      </w:pPr>
    </w:p>
    <w:p w:rsidR="004F330E" w:rsidRDefault="004F330E" w:rsidP="00C12061">
      <w:pPr>
        <w:tabs>
          <w:tab w:val="right" w:pos="9360"/>
        </w:tabs>
        <w:spacing w:line="240" w:lineRule="auto"/>
        <w:ind w:firstLine="0"/>
        <w:rPr>
          <w:snapToGrid/>
          <w:sz w:val="20"/>
          <w:szCs w:val="24"/>
        </w:rPr>
      </w:pPr>
    </w:p>
    <w:p w:rsidR="004F330E" w:rsidRDefault="004F330E" w:rsidP="00C12061">
      <w:pPr>
        <w:tabs>
          <w:tab w:val="right" w:pos="9360"/>
        </w:tabs>
        <w:spacing w:line="240" w:lineRule="auto"/>
        <w:ind w:firstLine="0"/>
        <w:rPr>
          <w:snapToGrid/>
          <w:sz w:val="20"/>
          <w:szCs w:val="24"/>
        </w:rPr>
      </w:pPr>
    </w:p>
    <w:p w:rsidR="004F330E" w:rsidRDefault="004F330E" w:rsidP="00C12061">
      <w:pPr>
        <w:tabs>
          <w:tab w:val="right" w:pos="9360"/>
        </w:tabs>
        <w:spacing w:line="240" w:lineRule="auto"/>
        <w:ind w:firstLine="0"/>
        <w:rPr>
          <w:snapToGrid/>
          <w:sz w:val="20"/>
          <w:szCs w:val="24"/>
        </w:rPr>
      </w:pPr>
    </w:p>
    <w:p w:rsidR="004F330E" w:rsidRDefault="004F330E" w:rsidP="00C12061">
      <w:pPr>
        <w:tabs>
          <w:tab w:val="right" w:pos="9360"/>
        </w:tabs>
        <w:spacing w:line="240" w:lineRule="auto"/>
        <w:ind w:firstLine="0"/>
        <w:rPr>
          <w:snapToGrid/>
          <w:sz w:val="20"/>
          <w:szCs w:val="24"/>
        </w:rPr>
      </w:pPr>
    </w:p>
    <w:p w:rsidR="004F330E" w:rsidRDefault="004F330E" w:rsidP="00C12061">
      <w:pPr>
        <w:tabs>
          <w:tab w:val="right" w:pos="9360"/>
        </w:tabs>
        <w:spacing w:line="240" w:lineRule="auto"/>
        <w:ind w:firstLine="0"/>
        <w:rPr>
          <w:snapToGrid/>
          <w:sz w:val="20"/>
          <w:szCs w:val="24"/>
        </w:rPr>
      </w:pPr>
    </w:p>
    <w:p w:rsidR="004F330E" w:rsidRPr="00C12061" w:rsidRDefault="004F330E" w:rsidP="00C12061">
      <w:pPr>
        <w:tabs>
          <w:tab w:val="right" w:pos="9360"/>
        </w:tabs>
        <w:spacing w:line="240" w:lineRule="auto"/>
        <w:ind w:firstLine="0"/>
        <w:rPr>
          <w:snapToGrid/>
          <w:sz w:val="20"/>
          <w:szCs w:val="24"/>
        </w:rPr>
      </w:pPr>
    </w:p>
    <w:p w:rsidR="00C12061" w:rsidRPr="00C12061" w:rsidRDefault="00C12061" w:rsidP="00C12061">
      <w:pPr>
        <w:tabs>
          <w:tab w:val="right" w:pos="9360"/>
        </w:tabs>
        <w:spacing w:line="240" w:lineRule="auto"/>
        <w:ind w:firstLine="0"/>
        <w:rPr>
          <w:i/>
          <w:snapToGrid/>
          <w:color w:val="000000"/>
          <w:sz w:val="20"/>
          <w:szCs w:val="24"/>
        </w:rPr>
      </w:pPr>
      <w:r w:rsidRPr="00C12061">
        <w:rPr>
          <w:i/>
          <w:snapToGrid/>
          <w:sz w:val="20"/>
        </w:rPr>
        <w:t xml:space="preserve">(4162)  </w:t>
      </w:r>
      <w:r w:rsidRPr="00C12061">
        <w:rPr>
          <w:i/>
          <w:snapToGrid/>
          <w:color w:val="000000"/>
          <w:sz w:val="20"/>
          <w:szCs w:val="24"/>
        </w:rPr>
        <w:t>397-147</w:t>
      </w:r>
    </w:p>
    <w:p w:rsidR="00C12061" w:rsidRPr="00C12061" w:rsidRDefault="002B3891" w:rsidP="00C12061">
      <w:pPr>
        <w:spacing w:line="240" w:lineRule="auto"/>
        <w:ind w:firstLine="0"/>
        <w:jc w:val="left"/>
        <w:rPr>
          <w:i/>
          <w:snapToGrid/>
          <w:color w:val="595959"/>
          <w:sz w:val="10"/>
          <w:szCs w:val="16"/>
        </w:rPr>
      </w:pPr>
      <w:hyperlink r:id="rId9" w:history="1">
        <w:r w:rsidR="00C12061" w:rsidRPr="00C12061">
          <w:rPr>
            <w:i/>
            <w:color w:val="000000"/>
            <w:sz w:val="20"/>
            <w:bdr w:val="none" w:sz="0" w:space="0" w:color="auto" w:frame="1"/>
          </w:rPr>
          <w:t>irduganova-in@drsk.ru</w:t>
        </w:r>
      </w:hyperlink>
    </w:p>
    <w:p w:rsidR="006E69CD" w:rsidRPr="00143318" w:rsidRDefault="006E69CD" w:rsidP="00C12061">
      <w:pPr>
        <w:tabs>
          <w:tab w:val="right" w:pos="9360"/>
        </w:tabs>
        <w:spacing w:line="240" w:lineRule="auto"/>
        <w:ind w:firstLine="0"/>
        <w:rPr>
          <w:i/>
          <w:snapToGrid/>
          <w:sz w:val="20"/>
        </w:rPr>
      </w:pPr>
    </w:p>
    <w:sectPr w:rsidR="006E69CD" w:rsidRPr="00143318" w:rsidSect="008A3530">
      <w:headerReference w:type="default" r:id="rId10"/>
      <w:footerReference w:type="default" r:id="rId11"/>
      <w:pgSz w:w="11906" w:h="16838"/>
      <w:pgMar w:top="851" w:right="851" w:bottom="851" w:left="1418" w:header="709"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3891" w:rsidRDefault="002B3891" w:rsidP="00355095">
      <w:pPr>
        <w:spacing w:line="240" w:lineRule="auto"/>
      </w:pPr>
      <w:r>
        <w:separator/>
      </w:r>
    </w:p>
  </w:endnote>
  <w:endnote w:type="continuationSeparator" w:id="0">
    <w:p w:rsidR="002B3891" w:rsidRDefault="002B3891"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6617AD">
            <w:pPr>
              <w:pStyle w:val="af"/>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3849CD">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3849CD">
              <w:rPr>
                <w:b/>
                <w:bCs/>
                <w:noProof/>
                <w:sz w:val="16"/>
                <w:szCs w:val="16"/>
              </w:rPr>
              <w:t>3</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3891" w:rsidRDefault="002B3891" w:rsidP="00355095">
      <w:pPr>
        <w:spacing w:line="240" w:lineRule="auto"/>
      </w:pPr>
      <w:r>
        <w:separator/>
      </w:r>
    </w:p>
  </w:footnote>
  <w:footnote w:type="continuationSeparator" w:id="0">
    <w:p w:rsidR="002B3891" w:rsidRDefault="002B3891"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Default="00355095" w:rsidP="00355095">
    <w:pPr>
      <w:pStyle w:val="ad"/>
      <w:jc w:val="right"/>
      <w:rPr>
        <w:i/>
        <w:sz w:val="20"/>
      </w:rPr>
    </w:pPr>
    <w:r w:rsidRPr="00355095">
      <w:rPr>
        <w:i/>
        <w:sz w:val="20"/>
      </w:rPr>
      <w:t xml:space="preserve">Протокол </w:t>
    </w:r>
    <w:r w:rsidR="003130D6">
      <w:rPr>
        <w:i/>
        <w:sz w:val="20"/>
      </w:rPr>
      <w:t>ВП</w:t>
    </w:r>
    <w:r w:rsidR="00ED707B">
      <w:rPr>
        <w:i/>
        <w:sz w:val="20"/>
      </w:rPr>
      <w:t xml:space="preserve"> </w:t>
    </w:r>
    <w:r w:rsidR="003130D6">
      <w:rPr>
        <w:i/>
        <w:sz w:val="20"/>
      </w:rPr>
      <w:t xml:space="preserve"> </w:t>
    </w:r>
    <w:r w:rsidR="003B5EFA">
      <w:rPr>
        <w:i/>
        <w:sz w:val="20"/>
      </w:rPr>
      <w:t xml:space="preserve"> </w:t>
    </w:r>
    <w:r w:rsidR="006310A4">
      <w:rPr>
        <w:i/>
        <w:sz w:val="20"/>
      </w:rPr>
      <w:t xml:space="preserve">закупка </w:t>
    </w:r>
    <w:r w:rsidR="00EA0397">
      <w:rPr>
        <w:i/>
        <w:sz w:val="20"/>
      </w:rPr>
      <w:t>114701</w:t>
    </w:r>
  </w:p>
  <w:p w:rsidR="006310A4" w:rsidRPr="00355095" w:rsidRDefault="006310A4" w:rsidP="00355095">
    <w:pPr>
      <w:pStyle w:val="ad"/>
      <w:jc w:val="right"/>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A30D8"/>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D7D1C7C"/>
    <w:multiLevelType w:val="hybridMultilevel"/>
    <w:tmpl w:val="713ECA96"/>
    <w:lvl w:ilvl="0" w:tplc="66EAAD4A">
      <w:start w:val="1"/>
      <w:numFmt w:val="decimal"/>
      <w:lvlText w:val="%1."/>
      <w:lvlJc w:val="left"/>
      <w:pPr>
        <w:ind w:left="644"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156AF3"/>
    <w:multiLevelType w:val="hybridMultilevel"/>
    <w:tmpl w:val="F82E94C8"/>
    <w:lvl w:ilvl="0" w:tplc="292A870A">
      <w:start w:val="1"/>
      <w:numFmt w:val="decimal"/>
      <w:lvlText w:val="%1."/>
      <w:lvlJc w:val="left"/>
      <w:pPr>
        <w:ind w:left="842" w:hanging="70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4D2992"/>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48530DC"/>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4CA027E"/>
    <w:multiLevelType w:val="hybridMultilevel"/>
    <w:tmpl w:val="0F36D4BA"/>
    <w:lvl w:ilvl="0" w:tplc="7F0443CC">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F5D3ED6"/>
    <w:multiLevelType w:val="hybridMultilevel"/>
    <w:tmpl w:val="B00C6942"/>
    <w:lvl w:ilvl="0" w:tplc="B8F87114">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9A4F0B"/>
    <w:multiLevelType w:val="hybridMultilevel"/>
    <w:tmpl w:val="3FDA1D90"/>
    <w:lvl w:ilvl="0" w:tplc="A7808A26">
      <w:start w:val="1"/>
      <w:numFmt w:val="decimal"/>
      <w:lvlText w:val="%1."/>
      <w:lvlJc w:val="left"/>
      <w:pPr>
        <w:tabs>
          <w:tab w:val="num" w:pos="1287"/>
        </w:tabs>
        <w:ind w:left="1287" w:hanging="360"/>
      </w:pPr>
      <w:rPr>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8592B25A">
      <w:start w:val="1"/>
      <w:numFmt w:val="decimal"/>
      <w:lvlText w:val="%4."/>
      <w:lvlJc w:val="left"/>
      <w:pPr>
        <w:ind w:left="360" w:hanging="360"/>
      </w:pPr>
      <w:rPr>
        <w:b w:val="0"/>
      </w:r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 w15:restartNumberingAfterBreak="0">
    <w:nsid w:val="3D9A79C4"/>
    <w:multiLevelType w:val="hybridMultilevel"/>
    <w:tmpl w:val="713ECA96"/>
    <w:lvl w:ilvl="0" w:tplc="66EAAD4A">
      <w:start w:val="1"/>
      <w:numFmt w:val="decimal"/>
      <w:lvlText w:val="%1."/>
      <w:lvlJc w:val="left"/>
      <w:pPr>
        <w:ind w:left="644"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A0073FE"/>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B5D49CF"/>
    <w:multiLevelType w:val="multilevel"/>
    <w:tmpl w:val="C37873E4"/>
    <w:lvl w:ilvl="0">
      <w:start w:val="1"/>
      <w:numFmt w:val="decimal"/>
      <w:lvlText w:val="%1."/>
      <w:lvlJc w:val="left"/>
      <w:pPr>
        <w:ind w:left="2204" w:hanging="360"/>
      </w:pPr>
      <w:rPr>
        <w:b w:val="0"/>
        <w:color w:val="auto"/>
        <w:sz w:val="24"/>
        <w:szCs w:val="24"/>
      </w:rPr>
    </w:lvl>
    <w:lvl w:ilvl="1">
      <w:start w:val="1"/>
      <w:numFmt w:val="decimal"/>
      <w:lvlText w:val="%1.%2."/>
      <w:lvlJc w:val="left"/>
      <w:pPr>
        <w:ind w:left="1142" w:hanging="432"/>
      </w:pPr>
      <w:rPr>
        <w:b w:val="0"/>
        <w:sz w:val="24"/>
        <w:u w:val="none"/>
      </w:rPr>
    </w:lvl>
    <w:lvl w:ilvl="2">
      <w:start w:val="1"/>
      <w:numFmt w:val="decimal"/>
      <w:lvlText w:val="%3."/>
      <w:lvlJc w:val="left"/>
      <w:pPr>
        <w:ind w:left="3907" w:hanging="504"/>
      </w:pPr>
      <w:rPr>
        <w:rFonts w:ascii="Times New Roman" w:eastAsia="Times New Roman" w:hAnsi="Times New Roman" w:cs="Times New Roman"/>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C7F5043"/>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0664C56"/>
    <w:multiLevelType w:val="hybridMultilevel"/>
    <w:tmpl w:val="F82E94C8"/>
    <w:lvl w:ilvl="0" w:tplc="292A870A">
      <w:start w:val="1"/>
      <w:numFmt w:val="decimal"/>
      <w:lvlText w:val="%1."/>
      <w:lvlJc w:val="left"/>
      <w:pPr>
        <w:ind w:left="1060"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C64871"/>
    <w:multiLevelType w:val="hybridMultilevel"/>
    <w:tmpl w:val="27D8F98E"/>
    <w:lvl w:ilvl="0" w:tplc="0A68B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7B680D91"/>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F2353B"/>
    <w:multiLevelType w:val="hybridMultilevel"/>
    <w:tmpl w:val="B5F4D7A6"/>
    <w:lvl w:ilvl="0" w:tplc="E0AA9B9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5"/>
  </w:num>
  <w:num w:numId="3">
    <w:abstractNumId w:val="1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3"/>
  </w:num>
  <w:num w:numId="7">
    <w:abstractNumId w:val="11"/>
  </w:num>
  <w:num w:numId="8">
    <w:abstractNumId w:val="8"/>
  </w:num>
  <w:num w:numId="9">
    <w:abstractNumId w:val="14"/>
  </w:num>
  <w:num w:numId="10">
    <w:abstractNumId w:val="4"/>
  </w:num>
  <w:num w:numId="11">
    <w:abstractNumId w:val="1"/>
  </w:num>
  <w:num w:numId="12">
    <w:abstractNumId w:val="17"/>
  </w:num>
  <w:num w:numId="13">
    <w:abstractNumId w:val="6"/>
  </w:num>
  <w:num w:numId="14">
    <w:abstractNumId w:val="13"/>
  </w:num>
  <w:num w:numId="15">
    <w:abstractNumId w:val="0"/>
  </w:num>
  <w:num w:numId="16">
    <w:abstractNumId w:val="5"/>
  </w:num>
  <w:num w:numId="17">
    <w:abstractNumId w:val="7"/>
  </w:num>
  <w:num w:numId="18">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0B"/>
    <w:rsid w:val="00004824"/>
    <w:rsid w:val="00005DD4"/>
    <w:rsid w:val="000068A8"/>
    <w:rsid w:val="00013012"/>
    <w:rsid w:val="000153C0"/>
    <w:rsid w:val="0001586A"/>
    <w:rsid w:val="00021AA3"/>
    <w:rsid w:val="00023DF3"/>
    <w:rsid w:val="00027F72"/>
    <w:rsid w:val="000302B2"/>
    <w:rsid w:val="00036A5E"/>
    <w:rsid w:val="00040BFE"/>
    <w:rsid w:val="00043130"/>
    <w:rsid w:val="00045894"/>
    <w:rsid w:val="0004784F"/>
    <w:rsid w:val="0005054D"/>
    <w:rsid w:val="00053ACD"/>
    <w:rsid w:val="00057F72"/>
    <w:rsid w:val="000716D6"/>
    <w:rsid w:val="0008004B"/>
    <w:rsid w:val="000808E6"/>
    <w:rsid w:val="0008645D"/>
    <w:rsid w:val="000911D3"/>
    <w:rsid w:val="000944F5"/>
    <w:rsid w:val="000A0F84"/>
    <w:rsid w:val="000A1AC4"/>
    <w:rsid w:val="000A407E"/>
    <w:rsid w:val="000A600E"/>
    <w:rsid w:val="000A643F"/>
    <w:rsid w:val="000B5693"/>
    <w:rsid w:val="000B7370"/>
    <w:rsid w:val="000C10FB"/>
    <w:rsid w:val="000C1263"/>
    <w:rsid w:val="000C17A4"/>
    <w:rsid w:val="000C78A3"/>
    <w:rsid w:val="000D09C3"/>
    <w:rsid w:val="000D12B2"/>
    <w:rsid w:val="000D18F2"/>
    <w:rsid w:val="000D521C"/>
    <w:rsid w:val="000F1326"/>
    <w:rsid w:val="000F1593"/>
    <w:rsid w:val="000F6E22"/>
    <w:rsid w:val="00102633"/>
    <w:rsid w:val="00103EA6"/>
    <w:rsid w:val="001114A0"/>
    <w:rsid w:val="0011333A"/>
    <w:rsid w:val="00125516"/>
    <w:rsid w:val="00126847"/>
    <w:rsid w:val="00127D46"/>
    <w:rsid w:val="00143318"/>
    <w:rsid w:val="00143503"/>
    <w:rsid w:val="001441AC"/>
    <w:rsid w:val="00144C8B"/>
    <w:rsid w:val="00175AC5"/>
    <w:rsid w:val="00176727"/>
    <w:rsid w:val="00182962"/>
    <w:rsid w:val="001848F1"/>
    <w:rsid w:val="00192438"/>
    <w:rsid w:val="001924E0"/>
    <w:rsid w:val="001926AC"/>
    <w:rsid w:val="001A770B"/>
    <w:rsid w:val="001A7FDA"/>
    <w:rsid w:val="001B13FD"/>
    <w:rsid w:val="001B2630"/>
    <w:rsid w:val="001B3135"/>
    <w:rsid w:val="001B37A3"/>
    <w:rsid w:val="001B7CA8"/>
    <w:rsid w:val="001E1488"/>
    <w:rsid w:val="001E33F9"/>
    <w:rsid w:val="001E364D"/>
    <w:rsid w:val="001E5C28"/>
    <w:rsid w:val="001F16DB"/>
    <w:rsid w:val="001F6323"/>
    <w:rsid w:val="001F76A4"/>
    <w:rsid w:val="002056C2"/>
    <w:rsid w:val="00211928"/>
    <w:rsid w:val="00211DD0"/>
    <w:rsid w:val="002120C8"/>
    <w:rsid w:val="002120F0"/>
    <w:rsid w:val="00220FE5"/>
    <w:rsid w:val="00221CEB"/>
    <w:rsid w:val="00222081"/>
    <w:rsid w:val="00226C22"/>
    <w:rsid w:val="002275BB"/>
    <w:rsid w:val="00227DAC"/>
    <w:rsid w:val="00230DB1"/>
    <w:rsid w:val="002311BD"/>
    <w:rsid w:val="00234D6E"/>
    <w:rsid w:val="002356A5"/>
    <w:rsid w:val="00237239"/>
    <w:rsid w:val="00243816"/>
    <w:rsid w:val="002472BA"/>
    <w:rsid w:val="00252705"/>
    <w:rsid w:val="00252B9E"/>
    <w:rsid w:val="00257253"/>
    <w:rsid w:val="0026275D"/>
    <w:rsid w:val="002645DC"/>
    <w:rsid w:val="00264E81"/>
    <w:rsid w:val="002721A4"/>
    <w:rsid w:val="002735C1"/>
    <w:rsid w:val="00277600"/>
    <w:rsid w:val="00283366"/>
    <w:rsid w:val="00286846"/>
    <w:rsid w:val="00297E5D"/>
    <w:rsid w:val="002A3B24"/>
    <w:rsid w:val="002B3891"/>
    <w:rsid w:val="002B6CF1"/>
    <w:rsid w:val="002D409B"/>
    <w:rsid w:val="002D71AE"/>
    <w:rsid w:val="002E102F"/>
    <w:rsid w:val="002E1D13"/>
    <w:rsid w:val="002E4AAD"/>
    <w:rsid w:val="002E621F"/>
    <w:rsid w:val="002E7DF3"/>
    <w:rsid w:val="002F2037"/>
    <w:rsid w:val="003028C9"/>
    <w:rsid w:val="0030410E"/>
    <w:rsid w:val="00306C67"/>
    <w:rsid w:val="003074CB"/>
    <w:rsid w:val="003130D6"/>
    <w:rsid w:val="00316A7D"/>
    <w:rsid w:val="003223F3"/>
    <w:rsid w:val="0032633F"/>
    <w:rsid w:val="00327259"/>
    <w:rsid w:val="0033009A"/>
    <w:rsid w:val="00340D88"/>
    <w:rsid w:val="0035393A"/>
    <w:rsid w:val="00355095"/>
    <w:rsid w:val="00355DFD"/>
    <w:rsid w:val="003608E9"/>
    <w:rsid w:val="003610D0"/>
    <w:rsid w:val="00366597"/>
    <w:rsid w:val="00367A84"/>
    <w:rsid w:val="0037307E"/>
    <w:rsid w:val="003763D8"/>
    <w:rsid w:val="00380B7F"/>
    <w:rsid w:val="00383698"/>
    <w:rsid w:val="003849CD"/>
    <w:rsid w:val="003930F2"/>
    <w:rsid w:val="003A6D1D"/>
    <w:rsid w:val="003B16A5"/>
    <w:rsid w:val="003B5EFA"/>
    <w:rsid w:val="003C4A76"/>
    <w:rsid w:val="003C574A"/>
    <w:rsid w:val="003C690B"/>
    <w:rsid w:val="003D207A"/>
    <w:rsid w:val="003D62C8"/>
    <w:rsid w:val="003E62F5"/>
    <w:rsid w:val="003F2505"/>
    <w:rsid w:val="00413552"/>
    <w:rsid w:val="004159F1"/>
    <w:rsid w:val="00416CFB"/>
    <w:rsid w:val="00420D1F"/>
    <w:rsid w:val="004229C8"/>
    <w:rsid w:val="0042329A"/>
    <w:rsid w:val="00423EB5"/>
    <w:rsid w:val="00425DCF"/>
    <w:rsid w:val="00433072"/>
    <w:rsid w:val="0043334A"/>
    <w:rsid w:val="00445432"/>
    <w:rsid w:val="0045381B"/>
    <w:rsid w:val="00456DB2"/>
    <w:rsid w:val="00456E12"/>
    <w:rsid w:val="00476103"/>
    <w:rsid w:val="00480849"/>
    <w:rsid w:val="0048244A"/>
    <w:rsid w:val="00484512"/>
    <w:rsid w:val="00491060"/>
    <w:rsid w:val="004932DB"/>
    <w:rsid w:val="0049333C"/>
    <w:rsid w:val="00495A4E"/>
    <w:rsid w:val="00497ACF"/>
    <w:rsid w:val="004A1EFE"/>
    <w:rsid w:val="004A4816"/>
    <w:rsid w:val="004A597C"/>
    <w:rsid w:val="004A606C"/>
    <w:rsid w:val="004A6C42"/>
    <w:rsid w:val="004B1AD5"/>
    <w:rsid w:val="004B69F5"/>
    <w:rsid w:val="004B7A24"/>
    <w:rsid w:val="004C1EA3"/>
    <w:rsid w:val="004C4312"/>
    <w:rsid w:val="004D1A37"/>
    <w:rsid w:val="004D4B38"/>
    <w:rsid w:val="004D6055"/>
    <w:rsid w:val="004F330E"/>
    <w:rsid w:val="004F42F9"/>
    <w:rsid w:val="004F4866"/>
    <w:rsid w:val="00500A3F"/>
    <w:rsid w:val="005132A1"/>
    <w:rsid w:val="00515B98"/>
    <w:rsid w:val="00515CBE"/>
    <w:rsid w:val="00522245"/>
    <w:rsid w:val="00522E3C"/>
    <w:rsid w:val="00526FD4"/>
    <w:rsid w:val="00530F0C"/>
    <w:rsid w:val="00535034"/>
    <w:rsid w:val="005433F4"/>
    <w:rsid w:val="00547EE6"/>
    <w:rsid w:val="00547F2B"/>
    <w:rsid w:val="00551234"/>
    <w:rsid w:val="005529F7"/>
    <w:rsid w:val="0055309B"/>
    <w:rsid w:val="00553C37"/>
    <w:rsid w:val="0055633F"/>
    <w:rsid w:val="00561578"/>
    <w:rsid w:val="00563309"/>
    <w:rsid w:val="00563A7E"/>
    <w:rsid w:val="00567B06"/>
    <w:rsid w:val="00571278"/>
    <w:rsid w:val="00574B46"/>
    <w:rsid w:val="005753DE"/>
    <w:rsid w:val="00576E8F"/>
    <w:rsid w:val="00577CE0"/>
    <w:rsid w:val="005856B7"/>
    <w:rsid w:val="00585F80"/>
    <w:rsid w:val="00586189"/>
    <w:rsid w:val="0058642E"/>
    <w:rsid w:val="005871CC"/>
    <w:rsid w:val="00590768"/>
    <w:rsid w:val="00590A11"/>
    <w:rsid w:val="00591F5D"/>
    <w:rsid w:val="00592298"/>
    <w:rsid w:val="00594523"/>
    <w:rsid w:val="00597E36"/>
    <w:rsid w:val="005A0207"/>
    <w:rsid w:val="005A2B88"/>
    <w:rsid w:val="005A4AD8"/>
    <w:rsid w:val="005A56A2"/>
    <w:rsid w:val="005B1201"/>
    <w:rsid w:val="005B1491"/>
    <w:rsid w:val="005B1A7A"/>
    <w:rsid w:val="005B5865"/>
    <w:rsid w:val="005C3991"/>
    <w:rsid w:val="005D40F5"/>
    <w:rsid w:val="005D7BA8"/>
    <w:rsid w:val="005E1345"/>
    <w:rsid w:val="005E5855"/>
    <w:rsid w:val="005F043D"/>
    <w:rsid w:val="005F1BFE"/>
    <w:rsid w:val="005F61A1"/>
    <w:rsid w:val="005F76ED"/>
    <w:rsid w:val="0061649B"/>
    <w:rsid w:val="006227C6"/>
    <w:rsid w:val="00622BD9"/>
    <w:rsid w:val="006310A4"/>
    <w:rsid w:val="006427FD"/>
    <w:rsid w:val="00645226"/>
    <w:rsid w:val="006617AD"/>
    <w:rsid w:val="006629E9"/>
    <w:rsid w:val="006634CE"/>
    <w:rsid w:val="00673BBD"/>
    <w:rsid w:val="0067734E"/>
    <w:rsid w:val="00680B61"/>
    <w:rsid w:val="006811A0"/>
    <w:rsid w:val="0068284D"/>
    <w:rsid w:val="006926AB"/>
    <w:rsid w:val="00696104"/>
    <w:rsid w:val="00697BFD"/>
    <w:rsid w:val="006B14E3"/>
    <w:rsid w:val="006B3625"/>
    <w:rsid w:val="006B68A5"/>
    <w:rsid w:val="006C3AAC"/>
    <w:rsid w:val="006C5591"/>
    <w:rsid w:val="006D1485"/>
    <w:rsid w:val="006E6452"/>
    <w:rsid w:val="006E69CD"/>
    <w:rsid w:val="006F0E12"/>
    <w:rsid w:val="006F3881"/>
    <w:rsid w:val="006F4400"/>
    <w:rsid w:val="006F4C9B"/>
    <w:rsid w:val="00700899"/>
    <w:rsid w:val="00705A18"/>
    <w:rsid w:val="0071472B"/>
    <w:rsid w:val="0072114D"/>
    <w:rsid w:val="007214CF"/>
    <w:rsid w:val="00732C5E"/>
    <w:rsid w:val="0074121C"/>
    <w:rsid w:val="007436D6"/>
    <w:rsid w:val="0074433D"/>
    <w:rsid w:val="007447E2"/>
    <w:rsid w:val="00745749"/>
    <w:rsid w:val="00751AD2"/>
    <w:rsid w:val="00754ED6"/>
    <w:rsid w:val="00757186"/>
    <w:rsid w:val="00760575"/>
    <w:rsid w:val="007611D3"/>
    <w:rsid w:val="00771B04"/>
    <w:rsid w:val="00784D73"/>
    <w:rsid w:val="00787B88"/>
    <w:rsid w:val="0079457B"/>
    <w:rsid w:val="00796281"/>
    <w:rsid w:val="007A00F4"/>
    <w:rsid w:val="007A0ACC"/>
    <w:rsid w:val="007B2B5C"/>
    <w:rsid w:val="007B404E"/>
    <w:rsid w:val="007B5098"/>
    <w:rsid w:val="007C3379"/>
    <w:rsid w:val="007D0EB0"/>
    <w:rsid w:val="007D162A"/>
    <w:rsid w:val="007D1CD8"/>
    <w:rsid w:val="007E0A1C"/>
    <w:rsid w:val="007E7B5D"/>
    <w:rsid w:val="00801FF4"/>
    <w:rsid w:val="008054F3"/>
    <w:rsid w:val="00807ED5"/>
    <w:rsid w:val="00811033"/>
    <w:rsid w:val="0082501E"/>
    <w:rsid w:val="00835882"/>
    <w:rsid w:val="0083777C"/>
    <w:rsid w:val="008401E4"/>
    <w:rsid w:val="0084585A"/>
    <w:rsid w:val="00854705"/>
    <w:rsid w:val="00861C62"/>
    <w:rsid w:val="00874BF1"/>
    <w:rsid w:val="008759B3"/>
    <w:rsid w:val="00886219"/>
    <w:rsid w:val="0088746E"/>
    <w:rsid w:val="008964A0"/>
    <w:rsid w:val="008A3530"/>
    <w:rsid w:val="008A5961"/>
    <w:rsid w:val="008B063D"/>
    <w:rsid w:val="008B2B8F"/>
    <w:rsid w:val="008B4E73"/>
    <w:rsid w:val="008C78B8"/>
    <w:rsid w:val="008D0CCD"/>
    <w:rsid w:val="008D4E0C"/>
    <w:rsid w:val="008D70A2"/>
    <w:rsid w:val="008E2DC7"/>
    <w:rsid w:val="008E5F84"/>
    <w:rsid w:val="008E6471"/>
    <w:rsid w:val="008F22E2"/>
    <w:rsid w:val="008F5FC9"/>
    <w:rsid w:val="008F5FF6"/>
    <w:rsid w:val="008F6131"/>
    <w:rsid w:val="00904784"/>
    <w:rsid w:val="00905798"/>
    <w:rsid w:val="009071CE"/>
    <w:rsid w:val="00907A6C"/>
    <w:rsid w:val="009179D2"/>
    <w:rsid w:val="00917E97"/>
    <w:rsid w:val="009205F2"/>
    <w:rsid w:val="00923E41"/>
    <w:rsid w:val="00926498"/>
    <w:rsid w:val="00927F66"/>
    <w:rsid w:val="009333CF"/>
    <w:rsid w:val="00933F91"/>
    <w:rsid w:val="009377AC"/>
    <w:rsid w:val="009423A1"/>
    <w:rsid w:val="00960DEE"/>
    <w:rsid w:val="00963A1E"/>
    <w:rsid w:val="0096492E"/>
    <w:rsid w:val="00965222"/>
    <w:rsid w:val="00967D5D"/>
    <w:rsid w:val="009852C6"/>
    <w:rsid w:val="009872BD"/>
    <w:rsid w:val="0099098B"/>
    <w:rsid w:val="009972F3"/>
    <w:rsid w:val="00997FCD"/>
    <w:rsid w:val="009A2E2D"/>
    <w:rsid w:val="009A652F"/>
    <w:rsid w:val="009A6ACF"/>
    <w:rsid w:val="009B5434"/>
    <w:rsid w:val="009D31B9"/>
    <w:rsid w:val="009E1514"/>
    <w:rsid w:val="009E4FDD"/>
    <w:rsid w:val="009E5BE7"/>
    <w:rsid w:val="009E6A7D"/>
    <w:rsid w:val="009F58BC"/>
    <w:rsid w:val="00A002C5"/>
    <w:rsid w:val="00A05A52"/>
    <w:rsid w:val="00A13D51"/>
    <w:rsid w:val="00A15F11"/>
    <w:rsid w:val="00A1626D"/>
    <w:rsid w:val="00A20713"/>
    <w:rsid w:val="00A30312"/>
    <w:rsid w:val="00A35CDC"/>
    <w:rsid w:val="00A43F53"/>
    <w:rsid w:val="00A5287D"/>
    <w:rsid w:val="00A56CAE"/>
    <w:rsid w:val="00A57A7B"/>
    <w:rsid w:val="00A60320"/>
    <w:rsid w:val="00A66628"/>
    <w:rsid w:val="00A66630"/>
    <w:rsid w:val="00A71C69"/>
    <w:rsid w:val="00A75870"/>
    <w:rsid w:val="00A76D45"/>
    <w:rsid w:val="00A83440"/>
    <w:rsid w:val="00A856B9"/>
    <w:rsid w:val="00A87C37"/>
    <w:rsid w:val="00A93AAA"/>
    <w:rsid w:val="00A951F6"/>
    <w:rsid w:val="00A95BFA"/>
    <w:rsid w:val="00AA0FC2"/>
    <w:rsid w:val="00AA5720"/>
    <w:rsid w:val="00AA6FB9"/>
    <w:rsid w:val="00AC0AF5"/>
    <w:rsid w:val="00AC0DE7"/>
    <w:rsid w:val="00AD0933"/>
    <w:rsid w:val="00AD3D5B"/>
    <w:rsid w:val="00AD4158"/>
    <w:rsid w:val="00AD56AC"/>
    <w:rsid w:val="00AD6D2F"/>
    <w:rsid w:val="00AE100F"/>
    <w:rsid w:val="00AE5275"/>
    <w:rsid w:val="00AE70C1"/>
    <w:rsid w:val="00AF01AB"/>
    <w:rsid w:val="00AF1A85"/>
    <w:rsid w:val="00AF2A69"/>
    <w:rsid w:val="00B001DD"/>
    <w:rsid w:val="00B0028C"/>
    <w:rsid w:val="00B07AEE"/>
    <w:rsid w:val="00B10117"/>
    <w:rsid w:val="00B113C7"/>
    <w:rsid w:val="00B12993"/>
    <w:rsid w:val="00B20409"/>
    <w:rsid w:val="00B21BBE"/>
    <w:rsid w:val="00B24E7D"/>
    <w:rsid w:val="00B306DB"/>
    <w:rsid w:val="00B36C9E"/>
    <w:rsid w:val="00B44566"/>
    <w:rsid w:val="00B454B7"/>
    <w:rsid w:val="00B46BA5"/>
    <w:rsid w:val="00B5466C"/>
    <w:rsid w:val="00B54AEB"/>
    <w:rsid w:val="00B57DE3"/>
    <w:rsid w:val="00B620B2"/>
    <w:rsid w:val="00B6781F"/>
    <w:rsid w:val="00B67C88"/>
    <w:rsid w:val="00B72F77"/>
    <w:rsid w:val="00B77243"/>
    <w:rsid w:val="00B828AD"/>
    <w:rsid w:val="00B8408A"/>
    <w:rsid w:val="00B85013"/>
    <w:rsid w:val="00B855FE"/>
    <w:rsid w:val="00B92D43"/>
    <w:rsid w:val="00B9371B"/>
    <w:rsid w:val="00B97A11"/>
    <w:rsid w:val="00BA021F"/>
    <w:rsid w:val="00BA7D6E"/>
    <w:rsid w:val="00BA7FB9"/>
    <w:rsid w:val="00BB2BF9"/>
    <w:rsid w:val="00BB6BF2"/>
    <w:rsid w:val="00BC2671"/>
    <w:rsid w:val="00BC5464"/>
    <w:rsid w:val="00BC603B"/>
    <w:rsid w:val="00BC7590"/>
    <w:rsid w:val="00BD1D36"/>
    <w:rsid w:val="00BE007D"/>
    <w:rsid w:val="00BE194F"/>
    <w:rsid w:val="00BE26F9"/>
    <w:rsid w:val="00BE4F07"/>
    <w:rsid w:val="00BE68B8"/>
    <w:rsid w:val="00BF278F"/>
    <w:rsid w:val="00BF35EB"/>
    <w:rsid w:val="00BF716F"/>
    <w:rsid w:val="00BF77E9"/>
    <w:rsid w:val="00C02479"/>
    <w:rsid w:val="00C031E9"/>
    <w:rsid w:val="00C11FE6"/>
    <w:rsid w:val="00C12061"/>
    <w:rsid w:val="00C146FE"/>
    <w:rsid w:val="00C16F56"/>
    <w:rsid w:val="00C212A7"/>
    <w:rsid w:val="00C21585"/>
    <w:rsid w:val="00C25E69"/>
    <w:rsid w:val="00C26636"/>
    <w:rsid w:val="00C35767"/>
    <w:rsid w:val="00C36A4F"/>
    <w:rsid w:val="00C438F5"/>
    <w:rsid w:val="00C45048"/>
    <w:rsid w:val="00C52642"/>
    <w:rsid w:val="00C52908"/>
    <w:rsid w:val="00C55AD2"/>
    <w:rsid w:val="00C62488"/>
    <w:rsid w:val="00C75C4C"/>
    <w:rsid w:val="00C77AD0"/>
    <w:rsid w:val="00C83515"/>
    <w:rsid w:val="00C9000A"/>
    <w:rsid w:val="00C93DEA"/>
    <w:rsid w:val="00C9404B"/>
    <w:rsid w:val="00C9423F"/>
    <w:rsid w:val="00C97470"/>
    <w:rsid w:val="00C977DA"/>
    <w:rsid w:val="00CA3B56"/>
    <w:rsid w:val="00CA616A"/>
    <w:rsid w:val="00CA7529"/>
    <w:rsid w:val="00CB0FB8"/>
    <w:rsid w:val="00CB5269"/>
    <w:rsid w:val="00CB55FD"/>
    <w:rsid w:val="00CD5B5E"/>
    <w:rsid w:val="00CE325C"/>
    <w:rsid w:val="00CE3F1D"/>
    <w:rsid w:val="00CE5760"/>
    <w:rsid w:val="00CE6EFF"/>
    <w:rsid w:val="00CE7270"/>
    <w:rsid w:val="00CF7BD0"/>
    <w:rsid w:val="00D021FB"/>
    <w:rsid w:val="00D0598C"/>
    <w:rsid w:val="00D05F7D"/>
    <w:rsid w:val="00D1232E"/>
    <w:rsid w:val="00D26329"/>
    <w:rsid w:val="00D26E24"/>
    <w:rsid w:val="00D321C2"/>
    <w:rsid w:val="00D43162"/>
    <w:rsid w:val="00D62D28"/>
    <w:rsid w:val="00D6689A"/>
    <w:rsid w:val="00D67CE8"/>
    <w:rsid w:val="00D725B9"/>
    <w:rsid w:val="00D75F06"/>
    <w:rsid w:val="00D82055"/>
    <w:rsid w:val="00D825AA"/>
    <w:rsid w:val="00D84358"/>
    <w:rsid w:val="00D85B2B"/>
    <w:rsid w:val="00D866B8"/>
    <w:rsid w:val="00D90BED"/>
    <w:rsid w:val="00D91435"/>
    <w:rsid w:val="00D9386E"/>
    <w:rsid w:val="00D9639D"/>
    <w:rsid w:val="00DA1FAD"/>
    <w:rsid w:val="00DA474A"/>
    <w:rsid w:val="00DA4F21"/>
    <w:rsid w:val="00DA65EC"/>
    <w:rsid w:val="00DB2131"/>
    <w:rsid w:val="00DB26E0"/>
    <w:rsid w:val="00DB319F"/>
    <w:rsid w:val="00DF726D"/>
    <w:rsid w:val="00DF7309"/>
    <w:rsid w:val="00DF7E5C"/>
    <w:rsid w:val="00E00A4C"/>
    <w:rsid w:val="00E01EAE"/>
    <w:rsid w:val="00E05346"/>
    <w:rsid w:val="00E07A98"/>
    <w:rsid w:val="00E1048F"/>
    <w:rsid w:val="00E119A4"/>
    <w:rsid w:val="00E11D8B"/>
    <w:rsid w:val="00E13CFF"/>
    <w:rsid w:val="00E14529"/>
    <w:rsid w:val="00E219CC"/>
    <w:rsid w:val="00E25DBA"/>
    <w:rsid w:val="00E307C3"/>
    <w:rsid w:val="00E34E6D"/>
    <w:rsid w:val="00E363AF"/>
    <w:rsid w:val="00E37636"/>
    <w:rsid w:val="00E44C7C"/>
    <w:rsid w:val="00E533DA"/>
    <w:rsid w:val="00E6386E"/>
    <w:rsid w:val="00E661E9"/>
    <w:rsid w:val="00E7299F"/>
    <w:rsid w:val="00E7357C"/>
    <w:rsid w:val="00E73818"/>
    <w:rsid w:val="00E755AA"/>
    <w:rsid w:val="00E77556"/>
    <w:rsid w:val="00E8314B"/>
    <w:rsid w:val="00E876FD"/>
    <w:rsid w:val="00E90F34"/>
    <w:rsid w:val="00E939D1"/>
    <w:rsid w:val="00E93AF0"/>
    <w:rsid w:val="00E97B9A"/>
    <w:rsid w:val="00EA0397"/>
    <w:rsid w:val="00EA049F"/>
    <w:rsid w:val="00EA23EA"/>
    <w:rsid w:val="00EA7C56"/>
    <w:rsid w:val="00EB0EC9"/>
    <w:rsid w:val="00EB361F"/>
    <w:rsid w:val="00EC703D"/>
    <w:rsid w:val="00ED0444"/>
    <w:rsid w:val="00ED707B"/>
    <w:rsid w:val="00ED72FB"/>
    <w:rsid w:val="00EE03E3"/>
    <w:rsid w:val="00EE59FA"/>
    <w:rsid w:val="00EF0AE6"/>
    <w:rsid w:val="00EF3658"/>
    <w:rsid w:val="00EF4C8A"/>
    <w:rsid w:val="00EF7341"/>
    <w:rsid w:val="00F0222C"/>
    <w:rsid w:val="00F034C7"/>
    <w:rsid w:val="00F0386F"/>
    <w:rsid w:val="00F10E3D"/>
    <w:rsid w:val="00F17E85"/>
    <w:rsid w:val="00F22C68"/>
    <w:rsid w:val="00F24E57"/>
    <w:rsid w:val="00F264CE"/>
    <w:rsid w:val="00F27376"/>
    <w:rsid w:val="00F30356"/>
    <w:rsid w:val="00F3134E"/>
    <w:rsid w:val="00F55DE2"/>
    <w:rsid w:val="00F6533B"/>
    <w:rsid w:val="00F70999"/>
    <w:rsid w:val="00F779A3"/>
    <w:rsid w:val="00F83C2F"/>
    <w:rsid w:val="00F84395"/>
    <w:rsid w:val="00F91036"/>
    <w:rsid w:val="00F96F29"/>
    <w:rsid w:val="00FA65A5"/>
    <w:rsid w:val="00FC0652"/>
    <w:rsid w:val="00FD04FF"/>
    <w:rsid w:val="00FD23E9"/>
    <w:rsid w:val="00FD2B1F"/>
    <w:rsid w:val="00FD60FA"/>
    <w:rsid w:val="00FE077E"/>
    <w:rsid w:val="00FE7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0C4ED8"/>
  <w15:docId w15:val="{68852210-2FD2-41EE-A59D-A405D57F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4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
    <w:basedOn w:val="a"/>
    <w:next w:val="a"/>
    <w:link w:val="11"/>
    <w:uiPriority w:val="99"/>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
    <w:basedOn w:val="a"/>
    <w:next w:val="a"/>
    <w:link w:val="20"/>
    <w:uiPriority w:val="99"/>
    <w:qFormat/>
    <w:rsid w:val="00C12061"/>
    <w:pPr>
      <w:keepNext/>
      <w:tabs>
        <w:tab w:val="num" w:pos="1134"/>
      </w:tabs>
      <w:suppressAutoHyphens/>
      <w:spacing w:before="360" w:after="120" w:line="240" w:lineRule="auto"/>
      <w:ind w:left="1134" w:hanging="1134"/>
      <w:jc w:val="left"/>
      <w:outlineLvl w:val="1"/>
    </w:pPr>
    <w:rPr>
      <w:b/>
      <w:snapToGrid/>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
    <w:basedOn w:val="a0"/>
    <w:link w:val="10"/>
    <w:uiPriority w:val="9"/>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basedOn w:val="a"/>
    <w:uiPriority w:val="34"/>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a">
    <w:name w:val="Hyperlink"/>
    <w:unhideWhenUsed/>
    <w:rsid w:val="00C02479"/>
    <w:rPr>
      <w:color w:val="0000FF"/>
      <w:u w:val="single"/>
    </w:rPr>
  </w:style>
  <w:style w:type="paragraph" w:styleId="ab">
    <w:name w:val="Balloon Text"/>
    <w:basedOn w:val="a"/>
    <w:link w:val="ac"/>
    <w:uiPriority w:val="99"/>
    <w:semiHidden/>
    <w:unhideWhenUsed/>
    <w:rsid w:val="00DA4F21"/>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4F21"/>
    <w:rPr>
      <w:rFonts w:ascii="Tahoma" w:eastAsia="Times New Roman" w:hAnsi="Tahoma" w:cs="Tahoma"/>
      <w:snapToGrid w:val="0"/>
      <w:sz w:val="16"/>
      <w:szCs w:val="16"/>
      <w:lang w:eastAsia="ru-RU"/>
    </w:rPr>
  </w:style>
  <w:style w:type="paragraph" w:styleId="ad">
    <w:name w:val="header"/>
    <w:basedOn w:val="a"/>
    <w:link w:val="ae"/>
    <w:uiPriority w:val="99"/>
    <w:unhideWhenUsed/>
    <w:rsid w:val="00355095"/>
    <w:pPr>
      <w:tabs>
        <w:tab w:val="center" w:pos="4677"/>
        <w:tab w:val="right" w:pos="9355"/>
      </w:tabs>
      <w:spacing w:line="240" w:lineRule="auto"/>
    </w:pPr>
  </w:style>
  <w:style w:type="character" w:customStyle="1" w:styleId="ae">
    <w:name w:val="Верхний колонтитул Знак"/>
    <w:basedOn w:val="a0"/>
    <w:link w:val="ad"/>
    <w:uiPriority w:val="99"/>
    <w:rsid w:val="00355095"/>
    <w:rPr>
      <w:rFonts w:ascii="Times New Roman" w:eastAsia="Times New Roman" w:hAnsi="Times New Roman" w:cs="Times New Roman"/>
      <w:snapToGrid w:val="0"/>
      <w:sz w:val="28"/>
      <w:szCs w:val="20"/>
      <w:lang w:eastAsia="ru-RU"/>
    </w:rPr>
  </w:style>
  <w:style w:type="paragraph" w:styleId="af">
    <w:name w:val="footer"/>
    <w:basedOn w:val="a"/>
    <w:link w:val="af0"/>
    <w:uiPriority w:val="99"/>
    <w:unhideWhenUsed/>
    <w:rsid w:val="00355095"/>
    <w:pPr>
      <w:tabs>
        <w:tab w:val="center" w:pos="4677"/>
        <w:tab w:val="right" w:pos="9355"/>
      </w:tabs>
      <w:spacing w:line="240" w:lineRule="auto"/>
    </w:pPr>
  </w:style>
  <w:style w:type="character" w:customStyle="1" w:styleId="af0">
    <w:name w:val="Нижний колонтитул Знак"/>
    <w:basedOn w:val="a0"/>
    <w:link w:val="af"/>
    <w:uiPriority w:val="99"/>
    <w:rsid w:val="00355095"/>
    <w:rPr>
      <w:rFonts w:ascii="Times New Roman" w:eastAsia="Times New Roman" w:hAnsi="Times New Roman" w:cs="Times New Roman"/>
      <w:snapToGrid w:val="0"/>
      <w:sz w:val="28"/>
      <w:szCs w:val="20"/>
      <w:lang w:eastAsia="ru-RU"/>
    </w:rPr>
  </w:style>
  <w:style w:type="table" w:styleId="af1">
    <w:name w:val="Table Grid"/>
    <w:basedOn w:val="a1"/>
    <w:uiPriority w:val="59"/>
    <w:rsid w:val="00BE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Таблица шапка"/>
    <w:basedOn w:val="a"/>
    <w:rsid w:val="00DF726D"/>
    <w:pPr>
      <w:keepNext/>
      <w:snapToGrid w:val="0"/>
      <w:spacing w:before="40" w:after="40" w:line="240" w:lineRule="auto"/>
      <w:ind w:left="57" w:right="57" w:firstLine="0"/>
      <w:jc w:val="left"/>
    </w:pPr>
    <w:rPr>
      <w:snapToGrid/>
      <w:sz w:val="22"/>
    </w:rPr>
  </w:style>
  <w:style w:type="paragraph" w:customStyle="1" w:styleId="25">
    <w:name w:val="Основной текст 25"/>
    <w:basedOn w:val="a"/>
    <w:rsid w:val="00DF726D"/>
    <w:pPr>
      <w:spacing w:line="240" w:lineRule="auto"/>
    </w:pPr>
    <w:rPr>
      <w:snapToGrid/>
      <w:sz w:val="24"/>
    </w:rPr>
  </w:style>
  <w:style w:type="table" w:customStyle="1" w:styleId="7">
    <w:name w:val="Сетка таблицы7"/>
    <w:basedOn w:val="a1"/>
    <w:uiPriority w:val="59"/>
    <w:rsid w:val="000B73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uiPriority w:val="59"/>
    <w:rsid w:val="001F6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uiPriority w:val="59"/>
    <w:rsid w:val="00F55D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1"/>
    <w:uiPriority w:val="59"/>
    <w:rsid w:val="00673B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uiPriority w:val="59"/>
    <w:rsid w:val="00A002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6B14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1"/>
    <w:uiPriority w:val="59"/>
    <w:rsid w:val="00B3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1"/>
    <w:uiPriority w:val="59"/>
    <w:rsid w:val="003C4A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_header"/>
    <w:basedOn w:val="a"/>
    <w:rsid w:val="00CA7529"/>
    <w:pPr>
      <w:spacing w:line="240" w:lineRule="auto"/>
      <w:ind w:firstLine="0"/>
    </w:pPr>
    <w:rPr>
      <w:rFonts w:eastAsiaTheme="minorHAnsi"/>
      <w:b/>
      <w:bCs/>
      <w:snapToGrid/>
      <w:sz w:val="20"/>
    </w:rPr>
  </w:style>
  <w:style w:type="table" w:customStyle="1" w:styleId="5">
    <w:name w:val="Сетка таблицы5"/>
    <w:basedOn w:val="a1"/>
    <w:next w:val="af1"/>
    <w:uiPriority w:val="59"/>
    <w:rsid w:val="002868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f1"/>
    <w:uiPriority w:val="59"/>
    <w:rsid w:val="00D75F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H2 Знак1,H2 Знак Знак,Заголовок 21 Знак"/>
    <w:basedOn w:val="a0"/>
    <w:link w:val="2"/>
    <w:uiPriority w:val="99"/>
    <w:rsid w:val="00C12061"/>
    <w:rPr>
      <w:rFonts w:ascii="Times New Roman" w:eastAsia="Times New Roman" w:hAnsi="Times New Roman" w:cs="Times New Roman"/>
      <w:b/>
      <w:sz w:val="32"/>
      <w:szCs w:val="20"/>
      <w:lang w:eastAsia="ru-RU"/>
    </w:rPr>
  </w:style>
  <w:style w:type="paragraph" w:customStyle="1" w:styleId="af3">
    <w:name w:val="Пункт"/>
    <w:basedOn w:val="a"/>
    <w:uiPriority w:val="99"/>
    <w:rsid w:val="00C12061"/>
    <w:pPr>
      <w:tabs>
        <w:tab w:val="num" w:pos="1134"/>
      </w:tabs>
      <w:ind w:left="1134" w:hanging="1134"/>
    </w:pPr>
    <w:rPr>
      <w:snapToGrid/>
    </w:rPr>
  </w:style>
  <w:style w:type="paragraph" w:customStyle="1" w:styleId="-2">
    <w:name w:val="Пункт-2"/>
    <w:basedOn w:val="af3"/>
    <w:uiPriority w:val="99"/>
    <w:rsid w:val="00C12061"/>
    <w:pPr>
      <w:keepNext/>
      <w:ind w:left="360" w:hanging="360"/>
      <w:outlineLvl w:val="2"/>
    </w:pPr>
    <w:rPr>
      <w:b/>
    </w:rPr>
  </w:style>
  <w:style w:type="table" w:customStyle="1" w:styleId="110">
    <w:name w:val="Сетка таблицы11"/>
    <w:basedOn w:val="a1"/>
    <w:next w:val="af1"/>
    <w:uiPriority w:val="59"/>
    <w:rsid w:val="00AA57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f1"/>
    <w:uiPriority w:val="59"/>
    <w:rsid w:val="00AA57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Стиль1"/>
    <w:basedOn w:val="a6"/>
    <w:link w:val="14"/>
    <w:qFormat/>
    <w:rsid w:val="006310A4"/>
    <w:pPr>
      <w:tabs>
        <w:tab w:val="left" w:pos="567"/>
      </w:tabs>
      <w:spacing w:before="0" w:line="240" w:lineRule="auto"/>
      <w:jc w:val="left"/>
    </w:pPr>
    <w:rPr>
      <w:sz w:val="24"/>
    </w:rPr>
  </w:style>
  <w:style w:type="character" w:customStyle="1" w:styleId="14">
    <w:name w:val="Стиль1 Знак"/>
    <w:basedOn w:val="a0"/>
    <w:link w:val="13"/>
    <w:rsid w:val="006310A4"/>
    <w:rPr>
      <w:rFonts w:ascii="Times New Roman" w:eastAsia="Times New Roman" w:hAnsi="Times New Roman" w:cs="Times New Roman"/>
      <w:sz w:val="24"/>
      <w:szCs w:val="24"/>
      <w:lang w:eastAsia="ru-RU"/>
    </w:rPr>
  </w:style>
  <w:style w:type="character" w:styleId="af4">
    <w:name w:val="Placeholder Text"/>
    <w:basedOn w:val="a0"/>
    <w:uiPriority w:val="99"/>
    <w:semiHidden/>
    <w:rsid w:val="006310A4"/>
    <w:rPr>
      <w:color w:val="808080"/>
    </w:rPr>
  </w:style>
  <w:style w:type="paragraph" w:customStyle="1" w:styleId="TableContents">
    <w:name w:val="Table Contents"/>
    <w:basedOn w:val="a"/>
    <w:rsid w:val="00EA0397"/>
    <w:pPr>
      <w:widowControl w:val="0"/>
      <w:suppressLineNumbers/>
      <w:suppressAutoHyphens/>
      <w:spacing w:line="240" w:lineRule="auto"/>
      <w:ind w:firstLine="0"/>
      <w:jc w:val="left"/>
    </w:pPr>
    <w:rPr>
      <w:rFonts w:eastAsia="Lucida Sans Unicode" w:cs="Tahoma"/>
      <w:snapToGrid/>
      <w:kern w:val="2"/>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69">
      <w:bodyDiv w:val="1"/>
      <w:marLeft w:val="0"/>
      <w:marRight w:val="0"/>
      <w:marTop w:val="0"/>
      <w:marBottom w:val="0"/>
      <w:divBdr>
        <w:top w:val="none" w:sz="0" w:space="0" w:color="auto"/>
        <w:left w:val="none" w:sz="0" w:space="0" w:color="auto"/>
        <w:bottom w:val="none" w:sz="0" w:space="0" w:color="auto"/>
        <w:right w:val="none" w:sz="0" w:space="0" w:color="auto"/>
      </w:divBdr>
    </w:div>
    <w:div w:id="41171233">
      <w:bodyDiv w:val="1"/>
      <w:marLeft w:val="0"/>
      <w:marRight w:val="0"/>
      <w:marTop w:val="0"/>
      <w:marBottom w:val="0"/>
      <w:divBdr>
        <w:top w:val="none" w:sz="0" w:space="0" w:color="auto"/>
        <w:left w:val="none" w:sz="0" w:space="0" w:color="auto"/>
        <w:bottom w:val="none" w:sz="0" w:space="0" w:color="auto"/>
        <w:right w:val="none" w:sz="0" w:space="0" w:color="auto"/>
      </w:divBdr>
    </w:div>
    <w:div w:id="87310591">
      <w:bodyDiv w:val="1"/>
      <w:marLeft w:val="0"/>
      <w:marRight w:val="0"/>
      <w:marTop w:val="0"/>
      <w:marBottom w:val="0"/>
      <w:divBdr>
        <w:top w:val="none" w:sz="0" w:space="0" w:color="auto"/>
        <w:left w:val="none" w:sz="0" w:space="0" w:color="auto"/>
        <w:bottom w:val="none" w:sz="0" w:space="0" w:color="auto"/>
        <w:right w:val="none" w:sz="0" w:space="0" w:color="auto"/>
      </w:divBdr>
    </w:div>
    <w:div w:id="146945827">
      <w:bodyDiv w:val="1"/>
      <w:marLeft w:val="0"/>
      <w:marRight w:val="0"/>
      <w:marTop w:val="0"/>
      <w:marBottom w:val="0"/>
      <w:divBdr>
        <w:top w:val="none" w:sz="0" w:space="0" w:color="auto"/>
        <w:left w:val="none" w:sz="0" w:space="0" w:color="auto"/>
        <w:bottom w:val="none" w:sz="0" w:space="0" w:color="auto"/>
        <w:right w:val="none" w:sz="0" w:space="0" w:color="auto"/>
      </w:divBdr>
    </w:div>
    <w:div w:id="150682513">
      <w:bodyDiv w:val="1"/>
      <w:marLeft w:val="0"/>
      <w:marRight w:val="0"/>
      <w:marTop w:val="0"/>
      <w:marBottom w:val="0"/>
      <w:divBdr>
        <w:top w:val="none" w:sz="0" w:space="0" w:color="auto"/>
        <w:left w:val="none" w:sz="0" w:space="0" w:color="auto"/>
        <w:bottom w:val="none" w:sz="0" w:space="0" w:color="auto"/>
        <w:right w:val="none" w:sz="0" w:space="0" w:color="auto"/>
      </w:divBdr>
    </w:div>
    <w:div w:id="216941440">
      <w:bodyDiv w:val="1"/>
      <w:marLeft w:val="0"/>
      <w:marRight w:val="0"/>
      <w:marTop w:val="0"/>
      <w:marBottom w:val="0"/>
      <w:divBdr>
        <w:top w:val="none" w:sz="0" w:space="0" w:color="auto"/>
        <w:left w:val="none" w:sz="0" w:space="0" w:color="auto"/>
        <w:bottom w:val="none" w:sz="0" w:space="0" w:color="auto"/>
        <w:right w:val="none" w:sz="0" w:space="0" w:color="auto"/>
      </w:divBdr>
    </w:div>
    <w:div w:id="233510169">
      <w:bodyDiv w:val="1"/>
      <w:marLeft w:val="0"/>
      <w:marRight w:val="0"/>
      <w:marTop w:val="0"/>
      <w:marBottom w:val="0"/>
      <w:divBdr>
        <w:top w:val="none" w:sz="0" w:space="0" w:color="auto"/>
        <w:left w:val="none" w:sz="0" w:space="0" w:color="auto"/>
        <w:bottom w:val="none" w:sz="0" w:space="0" w:color="auto"/>
        <w:right w:val="none" w:sz="0" w:space="0" w:color="auto"/>
      </w:divBdr>
    </w:div>
    <w:div w:id="244994617">
      <w:bodyDiv w:val="1"/>
      <w:marLeft w:val="0"/>
      <w:marRight w:val="0"/>
      <w:marTop w:val="0"/>
      <w:marBottom w:val="0"/>
      <w:divBdr>
        <w:top w:val="none" w:sz="0" w:space="0" w:color="auto"/>
        <w:left w:val="none" w:sz="0" w:space="0" w:color="auto"/>
        <w:bottom w:val="none" w:sz="0" w:space="0" w:color="auto"/>
        <w:right w:val="none" w:sz="0" w:space="0" w:color="auto"/>
      </w:divBdr>
    </w:div>
    <w:div w:id="262958563">
      <w:bodyDiv w:val="1"/>
      <w:marLeft w:val="0"/>
      <w:marRight w:val="0"/>
      <w:marTop w:val="0"/>
      <w:marBottom w:val="0"/>
      <w:divBdr>
        <w:top w:val="none" w:sz="0" w:space="0" w:color="auto"/>
        <w:left w:val="none" w:sz="0" w:space="0" w:color="auto"/>
        <w:bottom w:val="none" w:sz="0" w:space="0" w:color="auto"/>
        <w:right w:val="none" w:sz="0" w:space="0" w:color="auto"/>
      </w:divBdr>
    </w:div>
    <w:div w:id="264583099">
      <w:bodyDiv w:val="1"/>
      <w:marLeft w:val="0"/>
      <w:marRight w:val="0"/>
      <w:marTop w:val="0"/>
      <w:marBottom w:val="0"/>
      <w:divBdr>
        <w:top w:val="none" w:sz="0" w:space="0" w:color="auto"/>
        <w:left w:val="none" w:sz="0" w:space="0" w:color="auto"/>
        <w:bottom w:val="none" w:sz="0" w:space="0" w:color="auto"/>
        <w:right w:val="none" w:sz="0" w:space="0" w:color="auto"/>
      </w:divBdr>
    </w:div>
    <w:div w:id="301737647">
      <w:bodyDiv w:val="1"/>
      <w:marLeft w:val="0"/>
      <w:marRight w:val="0"/>
      <w:marTop w:val="0"/>
      <w:marBottom w:val="0"/>
      <w:divBdr>
        <w:top w:val="none" w:sz="0" w:space="0" w:color="auto"/>
        <w:left w:val="none" w:sz="0" w:space="0" w:color="auto"/>
        <w:bottom w:val="none" w:sz="0" w:space="0" w:color="auto"/>
        <w:right w:val="none" w:sz="0" w:space="0" w:color="auto"/>
      </w:divBdr>
    </w:div>
    <w:div w:id="382489535">
      <w:bodyDiv w:val="1"/>
      <w:marLeft w:val="0"/>
      <w:marRight w:val="0"/>
      <w:marTop w:val="0"/>
      <w:marBottom w:val="0"/>
      <w:divBdr>
        <w:top w:val="none" w:sz="0" w:space="0" w:color="auto"/>
        <w:left w:val="none" w:sz="0" w:space="0" w:color="auto"/>
        <w:bottom w:val="none" w:sz="0" w:space="0" w:color="auto"/>
        <w:right w:val="none" w:sz="0" w:space="0" w:color="auto"/>
      </w:divBdr>
    </w:div>
    <w:div w:id="411243578">
      <w:bodyDiv w:val="1"/>
      <w:marLeft w:val="0"/>
      <w:marRight w:val="0"/>
      <w:marTop w:val="0"/>
      <w:marBottom w:val="0"/>
      <w:divBdr>
        <w:top w:val="none" w:sz="0" w:space="0" w:color="auto"/>
        <w:left w:val="none" w:sz="0" w:space="0" w:color="auto"/>
        <w:bottom w:val="none" w:sz="0" w:space="0" w:color="auto"/>
        <w:right w:val="none" w:sz="0" w:space="0" w:color="auto"/>
      </w:divBdr>
    </w:div>
    <w:div w:id="426467288">
      <w:bodyDiv w:val="1"/>
      <w:marLeft w:val="0"/>
      <w:marRight w:val="0"/>
      <w:marTop w:val="0"/>
      <w:marBottom w:val="0"/>
      <w:divBdr>
        <w:top w:val="none" w:sz="0" w:space="0" w:color="auto"/>
        <w:left w:val="none" w:sz="0" w:space="0" w:color="auto"/>
        <w:bottom w:val="none" w:sz="0" w:space="0" w:color="auto"/>
        <w:right w:val="none" w:sz="0" w:space="0" w:color="auto"/>
      </w:divBdr>
    </w:div>
    <w:div w:id="484736720">
      <w:bodyDiv w:val="1"/>
      <w:marLeft w:val="0"/>
      <w:marRight w:val="0"/>
      <w:marTop w:val="0"/>
      <w:marBottom w:val="0"/>
      <w:divBdr>
        <w:top w:val="none" w:sz="0" w:space="0" w:color="auto"/>
        <w:left w:val="none" w:sz="0" w:space="0" w:color="auto"/>
        <w:bottom w:val="none" w:sz="0" w:space="0" w:color="auto"/>
        <w:right w:val="none" w:sz="0" w:space="0" w:color="auto"/>
      </w:divBdr>
    </w:div>
    <w:div w:id="510218587">
      <w:bodyDiv w:val="1"/>
      <w:marLeft w:val="0"/>
      <w:marRight w:val="0"/>
      <w:marTop w:val="0"/>
      <w:marBottom w:val="0"/>
      <w:divBdr>
        <w:top w:val="none" w:sz="0" w:space="0" w:color="auto"/>
        <w:left w:val="none" w:sz="0" w:space="0" w:color="auto"/>
        <w:bottom w:val="none" w:sz="0" w:space="0" w:color="auto"/>
        <w:right w:val="none" w:sz="0" w:space="0" w:color="auto"/>
      </w:divBdr>
    </w:div>
    <w:div w:id="514151142">
      <w:bodyDiv w:val="1"/>
      <w:marLeft w:val="0"/>
      <w:marRight w:val="0"/>
      <w:marTop w:val="0"/>
      <w:marBottom w:val="0"/>
      <w:divBdr>
        <w:top w:val="none" w:sz="0" w:space="0" w:color="auto"/>
        <w:left w:val="none" w:sz="0" w:space="0" w:color="auto"/>
        <w:bottom w:val="none" w:sz="0" w:space="0" w:color="auto"/>
        <w:right w:val="none" w:sz="0" w:space="0" w:color="auto"/>
      </w:divBdr>
    </w:div>
    <w:div w:id="515847824">
      <w:bodyDiv w:val="1"/>
      <w:marLeft w:val="0"/>
      <w:marRight w:val="0"/>
      <w:marTop w:val="0"/>
      <w:marBottom w:val="0"/>
      <w:divBdr>
        <w:top w:val="none" w:sz="0" w:space="0" w:color="auto"/>
        <w:left w:val="none" w:sz="0" w:space="0" w:color="auto"/>
        <w:bottom w:val="none" w:sz="0" w:space="0" w:color="auto"/>
        <w:right w:val="none" w:sz="0" w:space="0" w:color="auto"/>
      </w:divBdr>
    </w:div>
    <w:div w:id="546454164">
      <w:bodyDiv w:val="1"/>
      <w:marLeft w:val="0"/>
      <w:marRight w:val="0"/>
      <w:marTop w:val="0"/>
      <w:marBottom w:val="0"/>
      <w:divBdr>
        <w:top w:val="none" w:sz="0" w:space="0" w:color="auto"/>
        <w:left w:val="none" w:sz="0" w:space="0" w:color="auto"/>
        <w:bottom w:val="none" w:sz="0" w:space="0" w:color="auto"/>
        <w:right w:val="none" w:sz="0" w:space="0" w:color="auto"/>
      </w:divBdr>
    </w:div>
    <w:div w:id="592669957">
      <w:bodyDiv w:val="1"/>
      <w:marLeft w:val="0"/>
      <w:marRight w:val="0"/>
      <w:marTop w:val="0"/>
      <w:marBottom w:val="0"/>
      <w:divBdr>
        <w:top w:val="none" w:sz="0" w:space="0" w:color="auto"/>
        <w:left w:val="none" w:sz="0" w:space="0" w:color="auto"/>
        <w:bottom w:val="none" w:sz="0" w:space="0" w:color="auto"/>
        <w:right w:val="none" w:sz="0" w:space="0" w:color="auto"/>
      </w:divBdr>
    </w:div>
    <w:div w:id="593244965">
      <w:bodyDiv w:val="1"/>
      <w:marLeft w:val="0"/>
      <w:marRight w:val="0"/>
      <w:marTop w:val="0"/>
      <w:marBottom w:val="0"/>
      <w:divBdr>
        <w:top w:val="none" w:sz="0" w:space="0" w:color="auto"/>
        <w:left w:val="none" w:sz="0" w:space="0" w:color="auto"/>
        <w:bottom w:val="none" w:sz="0" w:space="0" w:color="auto"/>
        <w:right w:val="none" w:sz="0" w:space="0" w:color="auto"/>
      </w:divBdr>
    </w:div>
    <w:div w:id="6533371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28903168">
      <w:bodyDiv w:val="1"/>
      <w:marLeft w:val="0"/>
      <w:marRight w:val="0"/>
      <w:marTop w:val="0"/>
      <w:marBottom w:val="0"/>
      <w:divBdr>
        <w:top w:val="none" w:sz="0" w:space="0" w:color="auto"/>
        <w:left w:val="none" w:sz="0" w:space="0" w:color="auto"/>
        <w:bottom w:val="none" w:sz="0" w:space="0" w:color="auto"/>
        <w:right w:val="none" w:sz="0" w:space="0" w:color="auto"/>
      </w:divBdr>
    </w:div>
    <w:div w:id="889149674">
      <w:bodyDiv w:val="1"/>
      <w:marLeft w:val="0"/>
      <w:marRight w:val="0"/>
      <w:marTop w:val="0"/>
      <w:marBottom w:val="0"/>
      <w:divBdr>
        <w:top w:val="none" w:sz="0" w:space="0" w:color="auto"/>
        <w:left w:val="none" w:sz="0" w:space="0" w:color="auto"/>
        <w:bottom w:val="none" w:sz="0" w:space="0" w:color="auto"/>
        <w:right w:val="none" w:sz="0" w:space="0" w:color="auto"/>
      </w:divBdr>
    </w:div>
    <w:div w:id="945192832">
      <w:bodyDiv w:val="1"/>
      <w:marLeft w:val="0"/>
      <w:marRight w:val="0"/>
      <w:marTop w:val="0"/>
      <w:marBottom w:val="0"/>
      <w:divBdr>
        <w:top w:val="none" w:sz="0" w:space="0" w:color="auto"/>
        <w:left w:val="none" w:sz="0" w:space="0" w:color="auto"/>
        <w:bottom w:val="none" w:sz="0" w:space="0" w:color="auto"/>
        <w:right w:val="none" w:sz="0" w:space="0" w:color="auto"/>
      </w:divBdr>
    </w:div>
    <w:div w:id="958681269">
      <w:bodyDiv w:val="1"/>
      <w:marLeft w:val="0"/>
      <w:marRight w:val="0"/>
      <w:marTop w:val="0"/>
      <w:marBottom w:val="0"/>
      <w:divBdr>
        <w:top w:val="none" w:sz="0" w:space="0" w:color="auto"/>
        <w:left w:val="none" w:sz="0" w:space="0" w:color="auto"/>
        <w:bottom w:val="none" w:sz="0" w:space="0" w:color="auto"/>
        <w:right w:val="none" w:sz="0" w:space="0" w:color="auto"/>
      </w:divBdr>
    </w:div>
    <w:div w:id="1012991046">
      <w:bodyDiv w:val="1"/>
      <w:marLeft w:val="0"/>
      <w:marRight w:val="0"/>
      <w:marTop w:val="0"/>
      <w:marBottom w:val="0"/>
      <w:divBdr>
        <w:top w:val="none" w:sz="0" w:space="0" w:color="auto"/>
        <w:left w:val="none" w:sz="0" w:space="0" w:color="auto"/>
        <w:bottom w:val="none" w:sz="0" w:space="0" w:color="auto"/>
        <w:right w:val="none" w:sz="0" w:space="0" w:color="auto"/>
      </w:divBdr>
    </w:div>
    <w:div w:id="1026755735">
      <w:bodyDiv w:val="1"/>
      <w:marLeft w:val="0"/>
      <w:marRight w:val="0"/>
      <w:marTop w:val="0"/>
      <w:marBottom w:val="0"/>
      <w:divBdr>
        <w:top w:val="none" w:sz="0" w:space="0" w:color="auto"/>
        <w:left w:val="none" w:sz="0" w:space="0" w:color="auto"/>
        <w:bottom w:val="none" w:sz="0" w:space="0" w:color="auto"/>
        <w:right w:val="none" w:sz="0" w:space="0" w:color="auto"/>
      </w:divBdr>
    </w:div>
    <w:div w:id="1040589621">
      <w:bodyDiv w:val="1"/>
      <w:marLeft w:val="0"/>
      <w:marRight w:val="0"/>
      <w:marTop w:val="0"/>
      <w:marBottom w:val="0"/>
      <w:divBdr>
        <w:top w:val="none" w:sz="0" w:space="0" w:color="auto"/>
        <w:left w:val="none" w:sz="0" w:space="0" w:color="auto"/>
        <w:bottom w:val="none" w:sz="0" w:space="0" w:color="auto"/>
        <w:right w:val="none" w:sz="0" w:space="0" w:color="auto"/>
      </w:divBdr>
    </w:div>
    <w:div w:id="1068840922">
      <w:bodyDiv w:val="1"/>
      <w:marLeft w:val="0"/>
      <w:marRight w:val="0"/>
      <w:marTop w:val="0"/>
      <w:marBottom w:val="0"/>
      <w:divBdr>
        <w:top w:val="none" w:sz="0" w:space="0" w:color="auto"/>
        <w:left w:val="none" w:sz="0" w:space="0" w:color="auto"/>
        <w:bottom w:val="none" w:sz="0" w:space="0" w:color="auto"/>
        <w:right w:val="none" w:sz="0" w:space="0" w:color="auto"/>
      </w:divBdr>
    </w:div>
    <w:div w:id="1072629141">
      <w:bodyDiv w:val="1"/>
      <w:marLeft w:val="0"/>
      <w:marRight w:val="0"/>
      <w:marTop w:val="0"/>
      <w:marBottom w:val="0"/>
      <w:divBdr>
        <w:top w:val="none" w:sz="0" w:space="0" w:color="auto"/>
        <w:left w:val="none" w:sz="0" w:space="0" w:color="auto"/>
        <w:bottom w:val="none" w:sz="0" w:space="0" w:color="auto"/>
        <w:right w:val="none" w:sz="0" w:space="0" w:color="auto"/>
      </w:divBdr>
    </w:div>
    <w:div w:id="1084836812">
      <w:bodyDiv w:val="1"/>
      <w:marLeft w:val="0"/>
      <w:marRight w:val="0"/>
      <w:marTop w:val="0"/>
      <w:marBottom w:val="0"/>
      <w:divBdr>
        <w:top w:val="none" w:sz="0" w:space="0" w:color="auto"/>
        <w:left w:val="none" w:sz="0" w:space="0" w:color="auto"/>
        <w:bottom w:val="none" w:sz="0" w:space="0" w:color="auto"/>
        <w:right w:val="none" w:sz="0" w:space="0" w:color="auto"/>
      </w:divBdr>
    </w:div>
    <w:div w:id="1096949905">
      <w:bodyDiv w:val="1"/>
      <w:marLeft w:val="0"/>
      <w:marRight w:val="0"/>
      <w:marTop w:val="0"/>
      <w:marBottom w:val="0"/>
      <w:divBdr>
        <w:top w:val="none" w:sz="0" w:space="0" w:color="auto"/>
        <w:left w:val="none" w:sz="0" w:space="0" w:color="auto"/>
        <w:bottom w:val="none" w:sz="0" w:space="0" w:color="auto"/>
        <w:right w:val="none" w:sz="0" w:space="0" w:color="auto"/>
      </w:divBdr>
    </w:div>
    <w:div w:id="1119760527">
      <w:bodyDiv w:val="1"/>
      <w:marLeft w:val="0"/>
      <w:marRight w:val="0"/>
      <w:marTop w:val="0"/>
      <w:marBottom w:val="0"/>
      <w:divBdr>
        <w:top w:val="none" w:sz="0" w:space="0" w:color="auto"/>
        <w:left w:val="none" w:sz="0" w:space="0" w:color="auto"/>
        <w:bottom w:val="none" w:sz="0" w:space="0" w:color="auto"/>
        <w:right w:val="none" w:sz="0" w:space="0" w:color="auto"/>
      </w:divBdr>
    </w:div>
    <w:div w:id="1161508041">
      <w:bodyDiv w:val="1"/>
      <w:marLeft w:val="0"/>
      <w:marRight w:val="0"/>
      <w:marTop w:val="0"/>
      <w:marBottom w:val="0"/>
      <w:divBdr>
        <w:top w:val="none" w:sz="0" w:space="0" w:color="auto"/>
        <w:left w:val="none" w:sz="0" w:space="0" w:color="auto"/>
        <w:bottom w:val="none" w:sz="0" w:space="0" w:color="auto"/>
        <w:right w:val="none" w:sz="0" w:space="0" w:color="auto"/>
      </w:divBdr>
    </w:div>
    <w:div w:id="1179150440">
      <w:bodyDiv w:val="1"/>
      <w:marLeft w:val="0"/>
      <w:marRight w:val="0"/>
      <w:marTop w:val="0"/>
      <w:marBottom w:val="0"/>
      <w:divBdr>
        <w:top w:val="none" w:sz="0" w:space="0" w:color="auto"/>
        <w:left w:val="none" w:sz="0" w:space="0" w:color="auto"/>
        <w:bottom w:val="none" w:sz="0" w:space="0" w:color="auto"/>
        <w:right w:val="none" w:sz="0" w:space="0" w:color="auto"/>
      </w:divBdr>
    </w:div>
    <w:div w:id="1197234274">
      <w:bodyDiv w:val="1"/>
      <w:marLeft w:val="0"/>
      <w:marRight w:val="0"/>
      <w:marTop w:val="0"/>
      <w:marBottom w:val="0"/>
      <w:divBdr>
        <w:top w:val="none" w:sz="0" w:space="0" w:color="auto"/>
        <w:left w:val="none" w:sz="0" w:space="0" w:color="auto"/>
        <w:bottom w:val="none" w:sz="0" w:space="0" w:color="auto"/>
        <w:right w:val="none" w:sz="0" w:space="0" w:color="auto"/>
      </w:divBdr>
    </w:div>
    <w:div w:id="1209873974">
      <w:bodyDiv w:val="1"/>
      <w:marLeft w:val="0"/>
      <w:marRight w:val="0"/>
      <w:marTop w:val="0"/>
      <w:marBottom w:val="0"/>
      <w:divBdr>
        <w:top w:val="none" w:sz="0" w:space="0" w:color="auto"/>
        <w:left w:val="none" w:sz="0" w:space="0" w:color="auto"/>
        <w:bottom w:val="none" w:sz="0" w:space="0" w:color="auto"/>
        <w:right w:val="none" w:sz="0" w:space="0" w:color="auto"/>
      </w:divBdr>
    </w:div>
    <w:div w:id="1219703735">
      <w:bodyDiv w:val="1"/>
      <w:marLeft w:val="0"/>
      <w:marRight w:val="0"/>
      <w:marTop w:val="0"/>
      <w:marBottom w:val="0"/>
      <w:divBdr>
        <w:top w:val="none" w:sz="0" w:space="0" w:color="auto"/>
        <w:left w:val="none" w:sz="0" w:space="0" w:color="auto"/>
        <w:bottom w:val="none" w:sz="0" w:space="0" w:color="auto"/>
        <w:right w:val="none" w:sz="0" w:space="0" w:color="auto"/>
      </w:divBdr>
    </w:div>
    <w:div w:id="1220559195">
      <w:bodyDiv w:val="1"/>
      <w:marLeft w:val="0"/>
      <w:marRight w:val="0"/>
      <w:marTop w:val="0"/>
      <w:marBottom w:val="0"/>
      <w:divBdr>
        <w:top w:val="none" w:sz="0" w:space="0" w:color="auto"/>
        <w:left w:val="none" w:sz="0" w:space="0" w:color="auto"/>
        <w:bottom w:val="none" w:sz="0" w:space="0" w:color="auto"/>
        <w:right w:val="none" w:sz="0" w:space="0" w:color="auto"/>
      </w:divBdr>
    </w:div>
    <w:div w:id="1233077257">
      <w:bodyDiv w:val="1"/>
      <w:marLeft w:val="0"/>
      <w:marRight w:val="0"/>
      <w:marTop w:val="0"/>
      <w:marBottom w:val="0"/>
      <w:divBdr>
        <w:top w:val="none" w:sz="0" w:space="0" w:color="auto"/>
        <w:left w:val="none" w:sz="0" w:space="0" w:color="auto"/>
        <w:bottom w:val="none" w:sz="0" w:space="0" w:color="auto"/>
        <w:right w:val="none" w:sz="0" w:space="0" w:color="auto"/>
      </w:divBdr>
    </w:div>
    <w:div w:id="1284537255">
      <w:bodyDiv w:val="1"/>
      <w:marLeft w:val="0"/>
      <w:marRight w:val="0"/>
      <w:marTop w:val="0"/>
      <w:marBottom w:val="0"/>
      <w:divBdr>
        <w:top w:val="none" w:sz="0" w:space="0" w:color="auto"/>
        <w:left w:val="none" w:sz="0" w:space="0" w:color="auto"/>
        <w:bottom w:val="none" w:sz="0" w:space="0" w:color="auto"/>
        <w:right w:val="none" w:sz="0" w:space="0" w:color="auto"/>
      </w:divBdr>
    </w:div>
    <w:div w:id="129008575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34409836">
      <w:bodyDiv w:val="1"/>
      <w:marLeft w:val="0"/>
      <w:marRight w:val="0"/>
      <w:marTop w:val="0"/>
      <w:marBottom w:val="0"/>
      <w:divBdr>
        <w:top w:val="none" w:sz="0" w:space="0" w:color="auto"/>
        <w:left w:val="none" w:sz="0" w:space="0" w:color="auto"/>
        <w:bottom w:val="none" w:sz="0" w:space="0" w:color="auto"/>
        <w:right w:val="none" w:sz="0" w:space="0" w:color="auto"/>
      </w:divBdr>
    </w:div>
    <w:div w:id="1343168086">
      <w:bodyDiv w:val="1"/>
      <w:marLeft w:val="0"/>
      <w:marRight w:val="0"/>
      <w:marTop w:val="0"/>
      <w:marBottom w:val="0"/>
      <w:divBdr>
        <w:top w:val="none" w:sz="0" w:space="0" w:color="auto"/>
        <w:left w:val="none" w:sz="0" w:space="0" w:color="auto"/>
        <w:bottom w:val="none" w:sz="0" w:space="0" w:color="auto"/>
        <w:right w:val="none" w:sz="0" w:space="0" w:color="auto"/>
      </w:divBdr>
    </w:div>
    <w:div w:id="1343238559">
      <w:bodyDiv w:val="1"/>
      <w:marLeft w:val="0"/>
      <w:marRight w:val="0"/>
      <w:marTop w:val="0"/>
      <w:marBottom w:val="0"/>
      <w:divBdr>
        <w:top w:val="none" w:sz="0" w:space="0" w:color="auto"/>
        <w:left w:val="none" w:sz="0" w:space="0" w:color="auto"/>
        <w:bottom w:val="none" w:sz="0" w:space="0" w:color="auto"/>
        <w:right w:val="none" w:sz="0" w:space="0" w:color="auto"/>
      </w:divBdr>
    </w:div>
    <w:div w:id="1345551576">
      <w:bodyDiv w:val="1"/>
      <w:marLeft w:val="0"/>
      <w:marRight w:val="0"/>
      <w:marTop w:val="0"/>
      <w:marBottom w:val="0"/>
      <w:divBdr>
        <w:top w:val="none" w:sz="0" w:space="0" w:color="auto"/>
        <w:left w:val="none" w:sz="0" w:space="0" w:color="auto"/>
        <w:bottom w:val="none" w:sz="0" w:space="0" w:color="auto"/>
        <w:right w:val="none" w:sz="0" w:space="0" w:color="auto"/>
      </w:divBdr>
    </w:div>
    <w:div w:id="1348018091">
      <w:bodyDiv w:val="1"/>
      <w:marLeft w:val="0"/>
      <w:marRight w:val="0"/>
      <w:marTop w:val="0"/>
      <w:marBottom w:val="0"/>
      <w:divBdr>
        <w:top w:val="none" w:sz="0" w:space="0" w:color="auto"/>
        <w:left w:val="none" w:sz="0" w:space="0" w:color="auto"/>
        <w:bottom w:val="none" w:sz="0" w:space="0" w:color="auto"/>
        <w:right w:val="none" w:sz="0" w:space="0" w:color="auto"/>
      </w:divBdr>
    </w:div>
    <w:div w:id="1371609610">
      <w:bodyDiv w:val="1"/>
      <w:marLeft w:val="0"/>
      <w:marRight w:val="0"/>
      <w:marTop w:val="0"/>
      <w:marBottom w:val="0"/>
      <w:divBdr>
        <w:top w:val="none" w:sz="0" w:space="0" w:color="auto"/>
        <w:left w:val="none" w:sz="0" w:space="0" w:color="auto"/>
        <w:bottom w:val="none" w:sz="0" w:space="0" w:color="auto"/>
        <w:right w:val="none" w:sz="0" w:space="0" w:color="auto"/>
      </w:divBdr>
    </w:div>
    <w:div w:id="1378511395">
      <w:bodyDiv w:val="1"/>
      <w:marLeft w:val="0"/>
      <w:marRight w:val="0"/>
      <w:marTop w:val="0"/>
      <w:marBottom w:val="0"/>
      <w:divBdr>
        <w:top w:val="none" w:sz="0" w:space="0" w:color="auto"/>
        <w:left w:val="none" w:sz="0" w:space="0" w:color="auto"/>
        <w:bottom w:val="none" w:sz="0" w:space="0" w:color="auto"/>
        <w:right w:val="none" w:sz="0" w:space="0" w:color="auto"/>
      </w:divBdr>
    </w:div>
    <w:div w:id="1420757501">
      <w:bodyDiv w:val="1"/>
      <w:marLeft w:val="0"/>
      <w:marRight w:val="0"/>
      <w:marTop w:val="0"/>
      <w:marBottom w:val="0"/>
      <w:divBdr>
        <w:top w:val="none" w:sz="0" w:space="0" w:color="auto"/>
        <w:left w:val="none" w:sz="0" w:space="0" w:color="auto"/>
        <w:bottom w:val="none" w:sz="0" w:space="0" w:color="auto"/>
        <w:right w:val="none" w:sz="0" w:space="0" w:color="auto"/>
      </w:divBdr>
    </w:div>
    <w:div w:id="1453598847">
      <w:bodyDiv w:val="1"/>
      <w:marLeft w:val="0"/>
      <w:marRight w:val="0"/>
      <w:marTop w:val="0"/>
      <w:marBottom w:val="0"/>
      <w:divBdr>
        <w:top w:val="none" w:sz="0" w:space="0" w:color="auto"/>
        <w:left w:val="none" w:sz="0" w:space="0" w:color="auto"/>
        <w:bottom w:val="none" w:sz="0" w:space="0" w:color="auto"/>
        <w:right w:val="none" w:sz="0" w:space="0" w:color="auto"/>
      </w:divBdr>
    </w:div>
    <w:div w:id="1493596292">
      <w:bodyDiv w:val="1"/>
      <w:marLeft w:val="0"/>
      <w:marRight w:val="0"/>
      <w:marTop w:val="0"/>
      <w:marBottom w:val="0"/>
      <w:divBdr>
        <w:top w:val="none" w:sz="0" w:space="0" w:color="auto"/>
        <w:left w:val="none" w:sz="0" w:space="0" w:color="auto"/>
        <w:bottom w:val="none" w:sz="0" w:space="0" w:color="auto"/>
        <w:right w:val="none" w:sz="0" w:space="0" w:color="auto"/>
      </w:divBdr>
    </w:div>
    <w:div w:id="1509099622">
      <w:bodyDiv w:val="1"/>
      <w:marLeft w:val="0"/>
      <w:marRight w:val="0"/>
      <w:marTop w:val="0"/>
      <w:marBottom w:val="0"/>
      <w:divBdr>
        <w:top w:val="none" w:sz="0" w:space="0" w:color="auto"/>
        <w:left w:val="none" w:sz="0" w:space="0" w:color="auto"/>
        <w:bottom w:val="none" w:sz="0" w:space="0" w:color="auto"/>
        <w:right w:val="none" w:sz="0" w:space="0" w:color="auto"/>
      </w:divBdr>
    </w:div>
    <w:div w:id="1509636093">
      <w:bodyDiv w:val="1"/>
      <w:marLeft w:val="0"/>
      <w:marRight w:val="0"/>
      <w:marTop w:val="0"/>
      <w:marBottom w:val="0"/>
      <w:divBdr>
        <w:top w:val="none" w:sz="0" w:space="0" w:color="auto"/>
        <w:left w:val="none" w:sz="0" w:space="0" w:color="auto"/>
        <w:bottom w:val="none" w:sz="0" w:space="0" w:color="auto"/>
        <w:right w:val="none" w:sz="0" w:space="0" w:color="auto"/>
      </w:divBdr>
    </w:div>
    <w:div w:id="1515725086">
      <w:bodyDiv w:val="1"/>
      <w:marLeft w:val="0"/>
      <w:marRight w:val="0"/>
      <w:marTop w:val="0"/>
      <w:marBottom w:val="0"/>
      <w:divBdr>
        <w:top w:val="none" w:sz="0" w:space="0" w:color="auto"/>
        <w:left w:val="none" w:sz="0" w:space="0" w:color="auto"/>
        <w:bottom w:val="none" w:sz="0" w:space="0" w:color="auto"/>
        <w:right w:val="none" w:sz="0" w:space="0" w:color="auto"/>
      </w:divBdr>
    </w:div>
    <w:div w:id="1518811890">
      <w:bodyDiv w:val="1"/>
      <w:marLeft w:val="0"/>
      <w:marRight w:val="0"/>
      <w:marTop w:val="0"/>
      <w:marBottom w:val="0"/>
      <w:divBdr>
        <w:top w:val="none" w:sz="0" w:space="0" w:color="auto"/>
        <w:left w:val="none" w:sz="0" w:space="0" w:color="auto"/>
        <w:bottom w:val="none" w:sz="0" w:space="0" w:color="auto"/>
        <w:right w:val="none" w:sz="0" w:space="0" w:color="auto"/>
      </w:divBdr>
    </w:div>
    <w:div w:id="1524707399">
      <w:bodyDiv w:val="1"/>
      <w:marLeft w:val="0"/>
      <w:marRight w:val="0"/>
      <w:marTop w:val="0"/>
      <w:marBottom w:val="0"/>
      <w:divBdr>
        <w:top w:val="none" w:sz="0" w:space="0" w:color="auto"/>
        <w:left w:val="none" w:sz="0" w:space="0" w:color="auto"/>
        <w:bottom w:val="none" w:sz="0" w:space="0" w:color="auto"/>
        <w:right w:val="none" w:sz="0" w:space="0" w:color="auto"/>
      </w:divBdr>
    </w:div>
    <w:div w:id="1543782418">
      <w:bodyDiv w:val="1"/>
      <w:marLeft w:val="0"/>
      <w:marRight w:val="0"/>
      <w:marTop w:val="0"/>
      <w:marBottom w:val="0"/>
      <w:divBdr>
        <w:top w:val="none" w:sz="0" w:space="0" w:color="auto"/>
        <w:left w:val="none" w:sz="0" w:space="0" w:color="auto"/>
        <w:bottom w:val="none" w:sz="0" w:space="0" w:color="auto"/>
        <w:right w:val="none" w:sz="0" w:space="0" w:color="auto"/>
      </w:divBdr>
    </w:div>
    <w:div w:id="1580559712">
      <w:bodyDiv w:val="1"/>
      <w:marLeft w:val="0"/>
      <w:marRight w:val="0"/>
      <w:marTop w:val="0"/>
      <w:marBottom w:val="0"/>
      <w:divBdr>
        <w:top w:val="none" w:sz="0" w:space="0" w:color="auto"/>
        <w:left w:val="none" w:sz="0" w:space="0" w:color="auto"/>
        <w:bottom w:val="none" w:sz="0" w:space="0" w:color="auto"/>
        <w:right w:val="none" w:sz="0" w:space="0" w:color="auto"/>
      </w:divBdr>
    </w:div>
    <w:div w:id="1590625857">
      <w:bodyDiv w:val="1"/>
      <w:marLeft w:val="0"/>
      <w:marRight w:val="0"/>
      <w:marTop w:val="0"/>
      <w:marBottom w:val="0"/>
      <w:divBdr>
        <w:top w:val="none" w:sz="0" w:space="0" w:color="auto"/>
        <w:left w:val="none" w:sz="0" w:space="0" w:color="auto"/>
        <w:bottom w:val="none" w:sz="0" w:space="0" w:color="auto"/>
        <w:right w:val="none" w:sz="0" w:space="0" w:color="auto"/>
      </w:divBdr>
    </w:div>
    <w:div w:id="1646664298">
      <w:bodyDiv w:val="1"/>
      <w:marLeft w:val="0"/>
      <w:marRight w:val="0"/>
      <w:marTop w:val="0"/>
      <w:marBottom w:val="0"/>
      <w:divBdr>
        <w:top w:val="none" w:sz="0" w:space="0" w:color="auto"/>
        <w:left w:val="none" w:sz="0" w:space="0" w:color="auto"/>
        <w:bottom w:val="none" w:sz="0" w:space="0" w:color="auto"/>
        <w:right w:val="none" w:sz="0" w:space="0" w:color="auto"/>
      </w:divBdr>
    </w:div>
    <w:div w:id="1705325283">
      <w:bodyDiv w:val="1"/>
      <w:marLeft w:val="0"/>
      <w:marRight w:val="0"/>
      <w:marTop w:val="0"/>
      <w:marBottom w:val="0"/>
      <w:divBdr>
        <w:top w:val="none" w:sz="0" w:space="0" w:color="auto"/>
        <w:left w:val="none" w:sz="0" w:space="0" w:color="auto"/>
        <w:bottom w:val="none" w:sz="0" w:space="0" w:color="auto"/>
        <w:right w:val="none" w:sz="0" w:space="0" w:color="auto"/>
      </w:divBdr>
    </w:div>
    <w:div w:id="1769934313">
      <w:bodyDiv w:val="1"/>
      <w:marLeft w:val="0"/>
      <w:marRight w:val="0"/>
      <w:marTop w:val="0"/>
      <w:marBottom w:val="0"/>
      <w:divBdr>
        <w:top w:val="none" w:sz="0" w:space="0" w:color="auto"/>
        <w:left w:val="none" w:sz="0" w:space="0" w:color="auto"/>
        <w:bottom w:val="none" w:sz="0" w:space="0" w:color="auto"/>
        <w:right w:val="none" w:sz="0" w:space="0" w:color="auto"/>
      </w:divBdr>
    </w:div>
    <w:div w:id="1787237910">
      <w:bodyDiv w:val="1"/>
      <w:marLeft w:val="0"/>
      <w:marRight w:val="0"/>
      <w:marTop w:val="0"/>
      <w:marBottom w:val="0"/>
      <w:divBdr>
        <w:top w:val="none" w:sz="0" w:space="0" w:color="auto"/>
        <w:left w:val="none" w:sz="0" w:space="0" w:color="auto"/>
        <w:bottom w:val="none" w:sz="0" w:space="0" w:color="auto"/>
        <w:right w:val="none" w:sz="0" w:space="0" w:color="auto"/>
      </w:divBdr>
    </w:div>
    <w:div w:id="1814521522">
      <w:bodyDiv w:val="1"/>
      <w:marLeft w:val="0"/>
      <w:marRight w:val="0"/>
      <w:marTop w:val="0"/>
      <w:marBottom w:val="0"/>
      <w:divBdr>
        <w:top w:val="none" w:sz="0" w:space="0" w:color="auto"/>
        <w:left w:val="none" w:sz="0" w:space="0" w:color="auto"/>
        <w:bottom w:val="none" w:sz="0" w:space="0" w:color="auto"/>
        <w:right w:val="none" w:sz="0" w:space="0" w:color="auto"/>
      </w:divBdr>
    </w:div>
    <w:div w:id="1824662103">
      <w:bodyDiv w:val="1"/>
      <w:marLeft w:val="0"/>
      <w:marRight w:val="0"/>
      <w:marTop w:val="0"/>
      <w:marBottom w:val="0"/>
      <w:divBdr>
        <w:top w:val="none" w:sz="0" w:space="0" w:color="auto"/>
        <w:left w:val="none" w:sz="0" w:space="0" w:color="auto"/>
        <w:bottom w:val="none" w:sz="0" w:space="0" w:color="auto"/>
        <w:right w:val="none" w:sz="0" w:space="0" w:color="auto"/>
      </w:divBdr>
    </w:div>
    <w:div w:id="1827939132">
      <w:bodyDiv w:val="1"/>
      <w:marLeft w:val="0"/>
      <w:marRight w:val="0"/>
      <w:marTop w:val="0"/>
      <w:marBottom w:val="0"/>
      <w:divBdr>
        <w:top w:val="none" w:sz="0" w:space="0" w:color="auto"/>
        <w:left w:val="none" w:sz="0" w:space="0" w:color="auto"/>
        <w:bottom w:val="none" w:sz="0" w:space="0" w:color="auto"/>
        <w:right w:val="none" w:sz="0" w:space="0" w:color="auto"/>
      </w:divBdr>
    </w:div>
    <w:div w:id="1907303727">
      <w:bodyDiv w:val="1"/>
      <w:marLeft w:val="0"/>
      <w:marRight w:val="0"/>
      <w:marTop w:val="0"/>
      <w:marBottom w:val="0"/>
      <w:divBdr>
        <w:top w:val="none" w:sz="0" w:space="0" w:color="auto"/>
        <w:left w:val="none" w:sz="0" w:space="0" w:color="auto"/>
        <w:bottom w:val="none" w:sz="0" w:space="0" w:color="auto"/>
        <w:right w:val="none" w:sz="0" w:space="0" w:color="auto"/>
      </w:divBdr>
    </w:div>
    <w:div w:id="1908102827">
      <w:bodyDiv w:val="1"/>
      <w:marLeft w:val="0"/>
      <w:marRight w:val="0"/>
      <w:marTop w:val="0"/>
      <w:marBottom w:val="0"/>
      <w:divBdr>
        <w:top w:val="none" w:sz="0" w:space="0" w:color="auto"/>
        <w:left w:val="none" w:sz="0" w:space="0" w:color="auto"/>
        <w:bottom w:val="none" w:sz="0" w:space="0" w:color="auto"/>
        <w:right w:val="none" w:sz="0" w:space="0" w:color="auto"/>
      </w:divBdr>
    </w:div>
    <w:div w:id="1925647988">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44603491">
      <w:bodyDiv w:val="1"/>
      <w:marLeft w:val="0"/>
      <w:marRight w:val="0"/>
      <w:marTop w:val="0"/>
      <w:marBottom w:val="0"/>
      <w:divBdr>
        <w:top w:val="none" w:sz="0" w:space="0" w:color="auto"/>
        <w:left w:val="none" w:sz="0" w:space="0" w:color="auto"/>
        <w:bottom w:val="none" w:sz="0" w:space="0" w:color="auto"/>
        <w:right w:val="none" w:sz="0" w:space="0" w:color="auto"/>
      </w:divBdr>
    </w:div>
    <w:div w:id="1970165608">
      <w:bodyDiv w:val="1"/>
      <w:marLeft w:val="0"/>
      <w:marRight w:val="0"/>
      <w:marTop w:val="0"/>
      <w:marBottom w:val="0"/>
      <w:divBdr>
        <w:top w:val="none" w:sz="0" w:space="0" w:color="auto"/>
        <w:left w:val="none" w:sz="0" w:space="0" w:color="auto"/>
        <w:bottom w:val="none" w:sz="0" w:space="0" w:color="auto"/>
        <w:right w:val="none" w:sz="0" w:space="0" w:color="auto"/>
      </w:divBdr>
    </w:div>
    <w:div w:id="2050454746">
      <w:bodyDiv w:val="1"/>
      <w:marLeft w:val="0"/>
      <w:marRight w:val="0"/>
      <w:marTop w:val="0"/>
      <w:marBottom w:val="0"/>
      <w:divBdr>
        <w:top w:val="none" w:sz="0" w:space="0" w:color="auto"/>
        <w:left w:val="none" w:sz="0" w:space="0" w:color="auto"/>
        <w:bottom w:val="none" w:sz="0" w:space="0" w:color="auto"/>
        <w:right w:val="none" w:sz="0" w:space="0" w:color="auto"/>
      </w:divBdr>
    </w:div>
    <w:div w:id="2054184350">
      <w:bodyDiv w:val="1"/>
      <w:marLeft w:val="0"/>
      <w:marRight w:val="0"/>
      <w:marTop w:val="0"/>
      <w:marBottom w:val="0"/>
      <w:divBdr>
        <w:top w:val="none" w:sz="0" w:space="0" w:color="auto"/>
        <w:left w:val="none" w:sz="0" w:space="0" w:color="auto"/>
        <w:bottom w:val="none" w:sz="0" w:space="0" w:color="auto"/>
        <w:right w:val="none" w:sz="0" w:space="0" w:color="auto"/>
      </w:divBdr>
    </w:div>
    <w:div w:id="2107380487">
      <w:bodyDiv w:val="1"/>
      <w:marLeft w:val="0"/>
      <w:marRight w:val="0"/>
      <w:marTop w:val="0"/>
      <w:marBottom w:val="0"/>
      <w:divBdr>
        <w:top w:val="none" w:sz="0" w:space="0" w:color="auto"/>
        <w:left w:val="none" w:sz="0" w:space="0" w:color="auto"/>
        <w:bottom w:val="none" w:sz="0" w:space="0" w:color="auto"/>
        <w:right w:val="none" w:sz="0" w:space="0" w:color="auto"/>
      </w:divBdr>
    </w:div>
    <w:div w:id="2132547815">
      <w:bodyDiv w:val="1"/>
      <w:marLeft w:val="0"/>
      <w:marRight w:val="0"/>
      <w:marTop w:val="0"/>
      <w:marBottom w:val="0"/>
      <w:divBdr>
        <w:top w:val="none" w:sz="0" w:space="0" w:color="auto"/>
        <w:left w:val="none" w:sz="0" w:space="0" w:color="auto"/>
        <w:bottom w:val="none" w:sz="0" w:space="0" w:color="auto"/>
        <w:right w:val="none" w:sz="0" w:space="0" w:color="auto"/>
      </w:divBdr>
    </w:div>
    <w:div w:id="2135171312">
      <w:bodyDiv w:val="1"/>
      <w:marLeft w:val="0"/>
      <w:marRight w:val="0"/>
      <w:marTop w:val="0"/>
      <w:marBottom w:val="0"/>
      <w:divBdr>
        <w:top w:val="none" w:sz="0" w:space="0" w:color="auto"/>
        <w:left w:val="none" w:sz="0" w:space="0" w:color="auto"/>
        <w:bottom w:val="none" w:sz="0" w:space="0" w:color="auto"/>
        <w:right w:val="none" w:sz="0" w:space="0" w:color="auto"/>
      </w:divBdr>
    </w:div>
    <w:div w:id="21403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rduganova-in%40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0195C-2148-4BB2-BAC1-63A6DA409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3</Pages>
  <Words>868</Words>
  <Characters>4952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Ирдуганова Ирина Николаевна</cp:lastModifiedBy>
  <cp:revision>110</cp:revision>
  <cp:lastPrinted>2022-01-17T07:27:00Z</cp:lastPrinted>
  <dcterms:created xsi:type="dcterms:W3CDTF">2018-02-01T00:38:00Z</dcterms:created>
  <dcterms:modified xsi:type="dcterms:W3CDTF">2022-06-16T06:24:00Z</dcterms:modified>
</cp:coreProperties>
</file>