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D04D0">
        <w:rPr>
          <w:b/>
          <w:bCs/>
          <w:caps/>
          <w:sz w:val="36"/>
          <w:szCs w:val="36"/>
        </w:rPr>
        <w:t>402</w:t>
      </w:r>
      <w:r w:rsidR="00F07033">
        <w:rPr>
          <w:b/>
          <w:bCs/>
          <w:caps/>
          <w:sz w:val="36"/>
          <w:szCs w:val="36"/>
        </w:rPr>
        <w:t>/УР-ПС</w:t>
      </w:r>
    </w:p>
    <w:p w:rsidR="00537920" w:rsidRDefault="00BA7D6E" w:rsidP="0083201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537920" w:rsidRPr="00572758">
        <w:rPr>
          <w:bCs/>
          <w:sz w:val="26"/>
          <w:szCs w:val="26"/>
        </w:rPr>
        <w:t xml:space="preserve">Закупочной комиссии по </w:t>
      </w:r>
      <w:r w:rsidR="00537920">
        <w:rPr>
          <w:bCs/>
          <w:sz w:val="26"/>
          <w:szCs w:val="26"/>
        </w:rPr>
        <w:t xml:space="preserve">конкурсу в электронной </w:t>
      </w:r>
      <w:r w:rsidR="00537920" w:rsidRPr="00D12C1B">
        <w:rPr>
          <w:bCs/>
          <w:sz w:val="26"/>
          <w:szCs w:val="26"/>
        </w:rPr>
        <w:t xml:space="preserve">форме с участием только субъектов </w:t>
      </w:r>
      <w:r w:rsidR="00537920" w:rsidRPr="00944EC9">
        <w:rPr>
          <w:b/>
          <w:bCs/>
          <w:sz w:val="26"/>
          <w:szCs w:val="26"/>
        </w:rPr>
        <w:t>МСП</w:t>
      </w:r>
      <w:r w:rsidR="0053792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D04D0" w:rsidRDefault="005D04D0" w:rsidP="00E4773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840A18">
        <w:rPr>
          <w:b/>
          <w:bCs/>
          <w:i/>
          <w:sz w:val="26"/>
          <w:szCs w:val="26"/>
        </w:rPr>
        <w:t>«</w:t>
      </w:r>
      <w:r w:rsidRPr="00457975">
        <w:rPr>
          <w:b/>
          <w:i/>
          <w:color w:val="000000"/>
          <w:sz w:val="26"/>
          <w:szCs w:val="26"/>
        </w:rPr>
        <w:t>Ремонт распределительных сетей 10/0,4 кВ с. Владимировка</w:t>
      </w:r>
      <w:r w:rsidRPr="00840A18">
        <w:rPr>
          <w:b/>
          <w:bCs/>
          <w:i/>
          <w:sz w:val="26"/>
          <w:szCs w:val="26"/>
        </w:rPr>
        <w:t>»</w:t>
      </w:r>
      <w:r w:rsidRPr="00A55ADA">
        <w:rPr>
          <w:b/>
          <w:bCs/>
          <w:i/>
          <w:sz w:val="26"/>
          <w:szCs w:val="26"/>
        </w:rPr>
        <w:t xml:space="preserve"> </w:t>
      </w:r>
    </w:p>
    <w:p w:rsidR="005D04D0" w:rsidRDefault="005D04D0" w:rsidP="005D04D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457975">
        <w:rPr>
          <w:sz w:val="24"/>
        </w:rPr>
        <w:t>303901-РЕМ ПРОД-2022-ДРСК</w:t>
      </w:r>
      <w:r w:rsidRPr="004811DB">
        <w:rPr>
          <w:sz w:val="26"/>
          <w:szCs w:val="26"/>
        </w:rPr>
        <w:t>)</w:t>
      </w:r>
    </w:p>
    <w:p w:rsidR="005D04D0" w:rsidRPr="0041315A" w:rsidRDefault="005D04D0" w:rsidP="005D04D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5D04D0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51EB9">
              <w:rPr>
                <w:b/>
                <w:sz w:val="24"/>
                <w:szCs w:val="24"/>
              </w:rPr>
              <w:t>июн</w:t>
            </w:r>
            <w:r w:rsidR="00D247F5">
              <w:rPr>
                <w:b/>
                <w:sz w:val="24"/>
                <w:szCs w:val="24"/>
              </w:rPr>
              <w:t>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2076E9" w:rsidRDefault="002076E9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5D04D0" w:rsidRPr="005D04D0">
        <w:rPr>
          <w:b/>
          <w:sz w:val="24"/>
        </w:rPr>
        <w:t xml:space="preserve">32211424686 </w:t>
      </w:r>
      <w:r>
        <w:rPr>
          <w:b/>
          <w:sz w:val="24"/>
        </w:rPr>
        <w:t>(МСП)</w:t>
      </w:r>
    </w:p>
    <w:p w:rsidR="002076E9" w:rsidRDefault="002076E9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D04D0">
        <w:rPr>
          <w:sz w:val="24"/>
        </w:rPr>
        <w:t xml:space="preserve">запрос котировок </w:t>
      </w:r>
      <w:r w:rsidR="00A967A7" w:rsidRPr="00A967A7">
        <w:rPr>
          <w:sz w:val="24"/>
        </w:rPr>
        <w:t xml:space="preserve">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5D04D0" w:rsidRPr="005D04D0">
        <w:rPr>
          <w:b/>
          <w:i/>
          <w:sz w:val="24"/>
        </w:rPr>
        <w:t>«Ремонт распределительных</w:t>
      </w:r>
      <w:bookmarkStart w:id="2" w:name="_GoBack"/>
      <w:bookmarkEnd w:id="2"/>
      <w:r w:rsidR="005D04D0" w:rsidRPr="005D04D0">
        <w:rPr>
          <w:b/>
          <w:i/>
          <w:sz w:val="24"/>
        </w:rPr>
        <w:t xml:space="preserve"> сетей 10/0,4 кВ с. Владимировка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5D04D0" w:rsidRPr="005D04D0">
        <w:rPr>
          <w:sz w:val="24"/>
        </w:rPr>
        <w:t>303901-РЕМ ПРОД-2022-ДРСК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F07033" w:rsidRDefault="00F07033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D04D0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5D04D0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247F5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49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3433"/>
        <w:gridCol w:w="3844"/>
        <w:gridCol w:w="1603"/>
      </w:tblGrid>
      <w:tr w:rsidR="005D04D0" w:rsidRPr="00AF6449" w:rsidTr="005D04D0">
        <w:tc>
          <w:tcPr>
            <w:tcW w:w="352" w:type="pct"/>
            <w:shd w:val="clear" w:color="auto" w:fill="auto"/>
            <w:vAlign w:val="center"/>
          </w:tcPr>
          <w:p w:rsidR="005D04D0" w:rsidRPr="002D0319" w:rsidRDefault="005D04D0" w:rsidP="00E4773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№</w:t>
            </w:r>
          </w:p>
          <w:p w:rsidR="005D04D0" w:rsidRPr="002D0319" w:rsidRDefault="005D04D0" w:rsidP="00E4773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п/п</w:t>
            </w:r>
          </w:p>
        </w:tc>
        <w:tc>
          <w:tcPr>
            <w:tcW w:w="1797" w:type="pct"/>
            <w:shd w:val="clear" w:color="auto" w:fill="auto"/>
            <w:vAlign w:val="center"/>
          </w:tcPr>
          <w:p w:rsidR="005D04D0" w:rsidRPr="002D0319" w:rsidRDefault="005D04D0" w:rsidP="00E4773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12" w:type="pct"/>
            <w:shd w:val="clear" w:color="auto" w:fill="auto"/>
            <w:vAlign w:val="center"/>
          </w:tcPr>
          <w:p w:rsidR="005D04D0" w:rsidRPr="002D0319" w:rsidRDefault="005D04D0" w:rsidP="00E4773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D04D0" w:rsidRPr="002D0319" w:rsidRDefault="005D04D0" w:rsidP="00E4773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5D04D0" w:rsidRPr="00AF6449" w:rsidTr="005D04D0">
        <w:tc>
          <w:tcPr>
            <w:tcW w:w="352" w:type="pct"/>
            <w:shd w:val="clear" w:color="auto" w:fill="auto"/>
          </w:tcPr>
          <w:p w:rsidR="005D04D0" w:rsidRPr="00AF6449" w:rsidRDefault="005D04D0" w:rsidP="00E47738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</w:rPr>
              <w:t>1</w:t>
            </w:r>
          </w:p>
        </w:tc>
        <w:tc>
          <w:tcPr>
            <w:tcW w:w="1797" w:type="pct"/>
            <w:shd w:val="clear" w:color="auto" w:fill="auto"/>
            <w:vAlign w:val="center"/>
          </w:tcPr>
          <w:p w:rsidR="005D04D0" w:rsidRDefault="005D04D0" w:rsidP="00E47738">
            <w:pPr>
              <w:pStyle w:val="TableContents"/>
            </w:pPr>
            <w:r>
              <w:t>07.06.2022 04:10:36 MCK</w:t>
            </w:r>
          </w:p>
        </w:tc>
        <w:tc>
          <w:tcPr>
            <w:tcW w:w="2012" w:type="pct"/>
            <w:shd w:val="clear" w:color="auto" w:fill="auto"/>
            <w:vAlign w:val="center"/>
          </w:tcPr>
          <w:p w:rsidR="005D04D0" w:rsidRDefault="005D04D0" w:rsidP="005D04D0">
            <w:pPr>
              <w:pStyle w:val="TableContents"/>
            </w:pPr>
            <w:r>
              <w:t>Заявка №72289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D04D0" w:rsidRDefault="005D04D0" w:rsidP="00E47738">
            <w:pPr>
              <w:pStyle w:val="TableContents"/>
            </w:pPr>
            <w:r>
              <w:t>4 975 000.00</w:t>
            </w:r>
          </w:p>
        </w:tc>
      </w:tr>
      <w:tr w:rsidR="005D04D0" w:rsidRPr="00AF6449" w:rsidTr="005D04D0">
        <w:tc>
          <w:tcPr>
            <w:tcW w:w="352" w:type="pct"/>
            <w:shd w:val="clear" w:color="auto" w:fill="auto"/>
          </w:tcPr>
          <w:p w:rsidR="005D04D0" w:rsidRPr="00AF6449" w:rsidRDefault="005D04D0" w:rsidP="00E47738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</w:rPr>
              <w:t>2</w:t>
            </w:r>
          </w:p>
        </w:tc>
        <w:tc>
          <w:tcPr>
            <w:tcW w:w="1797" w:type="pct"/>
            <w:shd w:val="clear" w:color="auto" w:fill="auto"/>
            <w:vAlign w:val="center"/>
          </w:tcPr>
          <w:p w:rsidR="005D04D0" w:rsidRDefault="005D04D0" w:rsidP="00E47738">
            <w:pPr>
              <w:pStyle w:val="TableContents"/>
            </w:pPr>
            <w:r>
              <w:t>08.06.2022 01:44:02 MCK</w:t>
            </w:r>
          </w:p>
        </w:tc>
        <w:tc>
          <w:tcPr>
            <w:tcW w:w="2012" w:type="pct"/>
            <w:shd w:val="clear" w:color="auto" w:fill="auto"/>
            <w:vAlign w:val="center"/>
          </w:tcPr>
          <w:p w:rsidR="005D04D0" w:rsidRDefault="005D04D0" w:rsidP="005D04D0">
            <w:pPr>
              <w:pStyle w:val="TableContents"/>
            </w:pPr>
            <w:r>
              <w:t>Заявка №72556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D04D0" w:rsidRDefault="005D04D0" w:rsidP="00E47738">
            <w:pPr>
              <w:pStyle w:val="TableContents"/>
            </w:pPr>
            <w:r>
              <w:t>4 591 963.00</w:t>
            </w:r>
          </w:p>
        </w:tc>
      </w:tr>
      <w:tr w:rsidR="005D04D0" w:rsidRPr="00AF6449" w:rsidTr="005D04D0">
        <w:tc>
          <w:tcPr>
            <w:tcW w:w="352" w:type="pct"/>
            <w:shd w:val="clear" w:color="auto" w:fill="auto"/>
          </w:tcPr>
          <w:p w:rsidR="005D04D0" w:rsidRPr="00AF6449" w:rsidRDefault="005D04D0" w:rsidP="00E47738">
            <w:pPr>
              <w:pStyle w:val="13"/>
              <w:jc w:val="center"/>
              <w:rPr>
                <w:rStyle w:val="af5"/>
                <w:rFonts w:eastAsia="Calibri"/>
              </w:rPr>
            </w:pPr>
            <w:r>
              <w:rPr>
                <w:rStyle w:val="af5"/>
                <w:rFonts w:eastAsia="Calibri"/>
              </w:rPr>
              <w:t>3</w:t>
            </w:r>
          </w:p>
        </w:tc>
        <w:tc>
          <w:tcPr>
            <w:tcW w:w="1797" w:type="pct"/>
            <w:shd w:val="clear" w:color="auto" w:fill="auto"/>
            <w:vAlign w:val="center"/>
          </w:tcPr>
          <w:p w:rsidR="005D04D0" w:rsidRDefault="005D04D0" w:rsidP="00E47738">
            <w:pPr>
              <w:pStyle w:val="TableContents"/>
            </w:pPr>
            <w:r>
              <w:t>08.06.2022 07:32:36 MCK</w:t>
            </w:r>
          </w:p>
        </w:tc>
        <w:tc>
          <w:tcPr>
            <w:tcW w:w="2012" w:type="pct"/>
            <w:shd w:val="clear" w:color="auto" w:fill="auto"/>
            <w:vAlign w:val="center"/>
          </w:tcPr>
          <w:p w:rsidR="005D04D0" w:rsidRDefault="005D04D0" w:rsidP="005D04D0">
            <w:pPr>
              <w:pStyle w:val="TableContents"/>
            </w:pPr>
            <w:r>
              <w:t>Заявка №72575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D04D0" w:rsidRDefault="005D04D0" w:rsidP="00E47738">
            <w:pPr>
              <w:pStyle w:val="TableContents"/>
            </w:pPr>
            <w:r>
              <w:t>4 792 596.00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07033" w:rsidRDefault="00F07033" w:rsidP="00F0703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75429A">
        <w:rPr>
          <w:snapToGrid w:val="0"/>
          <w:sz w:val="24"/>
        </w:rPr>
        <w:t>О переносе сроков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A01D3E" w:rsidRDefault="00A01D3E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07033" w:rsidRPr="006D0088" w:rsidRDefault="00F07033" w:rsidP="00F07033">
      <w:pPr>
        <w:pStyle w:val="25"/>
        <w:tabs>
          <w:tab w:val="left" w:pos="0"/>
          <w:tab w:val="left" w:pos="851"/>
        </w:tabs>
        <w:ind w:firstLine="0"/>
        <w:rPr>
          <w:szCs w:val="24"/>
        </w:rPr>
      </w:pPr>
      <w:r w:rsidRPr="006D0088">
        <w:rPr>
          <w:szCs w:val="24"/>
        </w:rPr>
        <w:t>Установить следующие сроки проведения закупки:</w:t>
      </w:r>
    </w:p>
    <w:p w:rsidR="00F07033" w:rsidRPr="00DD7B82" w:rsidRDefault="00F07033" w:rsidP="00F07033">
      <w:pPr>
        <w:pStyle w:val="25"/>
        <w:tabs>
          <w:tab w:val="left" w:pos="0"/>
          <w:tab w:val="left" w:pos="851"/>
        </w:tabs>
      </w:pPr>
      <w:r w:rsidRPr="00DD7B82">
        <w:t xml:space="preserve">- Дата подведения итогов закупки - </w:t>
      </w:r>
      <w:r w:rsidR="005D04D0">
        <w:rPr>
          <w:snapToGrid w:val="0"/>
        </w:rPr>
        <w:t>«21</w:t>
      </w:r>
      <w:r>
        <w:rPr>
          <w:snapToGrid w:val="0"/>
        </w:rPr>
        <w:t>» июня</w:t>
      </w:r>
      <w:r w:rsidRPr="00DD7B82">
        <w:rPr>
          <w:snapToGrid w:val="0"/>
        </w:rPr>
        <w:t xml:space="preserve"> 20</w:t>
      </w:r>
      <w:r w:rsidRPr="00DD7B82">
        <w:t>22</w:t>
      </w:r>
      <w:r w:rsidRPr="00DD7B82">
        <w:rPr>
          <w:snapToGrid w:val="0"/>
        </w:rPr>
        <w:t xml:space="preserve"> г.</w:t>
      </w:r>
    </w:p>
    <w:p w:rsidR="00851EB9" w:rsidRDefault="00851EB9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2076E9" w:rsidRDefault="002076E9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2076E9" w:rsidRPr="00C8132C" w:rsidRDefault="002076E9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A01D3E">
      <w:headerReference w:type="default" r:id="rId9"/>
      <w:footerReference w:type="default" r:id="rId10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0C3" w:rsidRDefault="006200C3" w:rsidP="00355095">
      <w:pPr>
        <w:spacing w:line="240" w:lineRule="auto"/>
      </w:pPr>
      <w:r>
        <w:separator/>
      </w:r>
    </w:p>
  </w:endnote>
  <w:endnote w:type="continuationSeparator" w:id="0">
    <w:p w:rsidR="006200C3" w:rsidRDefault="006200C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0703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0703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0C3" w:rsidRDefault="006200C3" w:rsidP="00355095">
      <w:pPr>
        <w:spacing w:line="240" w:lineRule="auto"/>
      </w:pPr>
      <w:r>
        <w:separator/>
      </w:r>
    </w:p>
  </w:footnote>
  <w:footnote w:type="continuationSeparator" w:id="0">
    <w:p w:rsidR="006200C3" w:rsidRDefault="006200C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2076E9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выбора победителя </w:t>
    </w:r>
    <w:r w:rsidR="00312250">
      <w:rPr>
        <w:i/>
        <w:sz w:val="20"/>
      </w:rPr>
      <w:t xml:space="preserve">(лот № </w:t>
    </w:r>
    <w:r w:rsidR="00A01D3E" w:rsidRPr="00A01D3E">
      <w:rPr>
        <w:i/>
        <w:sz w:val="20"/>
      </w:rPr>
      <w:t>107301-РЕМ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CF82BF8"/>
    <w:multiLevelType w:val="hybridMultilevel"/>
    <w:tmpl w:val="1ADCDB4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5AC6C4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6595B6B"/>
    <w:multiLevelType w:val="hybridMultilevel"/>
    <w:tmpl w:val="FA5C5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2BA3409"/>
    <w:multiLevelType w:val="hybridMultilevel"/>
    <w:tmpl w:val="065AE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BD755E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4519A"/>
    <w:multiLevelType w:val="hybridMultilevel"/>
    <w:tmpl w:val="7A3CC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0"/>
  </w:num>
  <w:num w:numId="5">
    <w:abstractNumId w:val="35"/>
  </w:num>
  <w:num w:numId="6">
    <w:abstractNumId w:val="27"/>
  </w:num>
  <w:num w:numId="7">
    <w:abstractNumId w:val="6"/>
  </w:num>
  <w:num w:numId="8">
    <w:abstractNumId w:val="33"/>
  </w:num>
  <w:num w:numId="9">
    <w:abstractNumId w:val="34"/>
  </w:num>
  <w:num w:numId="10">
    <w:abstractNumId w:val="12"/>
  </w:num>
  <w:num w:numId="11">
    <w:abstractNumId w:val="31"/>
  </w:num>
  <w:num w:numId="12">
    <w:abstractNumId w:val="3"/>
  </w:num>
  <w:num w:numId="13">
    <w:abstractNumId w:val="28"/>
  </w:num>
  <w:num w:numId="14">
    <w:abstractNumId w:val="22"/>
  </w:num>
  <w:num w:numId="15">
    <w:abstractNumId w:val="42"/>
  </w:num>
  <w:num w:numId="16">
    <w:abstractNumId w:val="13"/>
  </w:num>
  <w:num w:numId="17">
    <w:abstractNumId w:val="26"/>
  </w:num>
  <w:num w:numId="18">
    <w:abstractNumId w:val="9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2"/>
  </w:num>
  <w:num w:numId="22">
    <w:abstractNumId w:val="44"/>
  </w:num>
  <w:num w:numId="23">
    <w:abstractNumId w:val="24"/>
  </w:num>
  <w:num w:numId="24">
    <w:abstractNumId w:val="0"/>
  </w:num>
  <w:num w:numId="25">
    <w:abstractNumId w:val="16"/>
  </w:num>
  <w:num w:numId="26">
    <w:abstractNumId w:val="37"/>
  </w:num>
  <w:num w:numId="27">
    <w:abstractNumId w:val="38"/>
  </w:num>
  <w:num w:numId="28">
    <w:abstractNumId w:val="18"/>
  </w:num>
  <w:num w:numId="29">
    <w:abstractNumId w:val="5"/>
  </w:num>
  <w:num w:numId="30">
    <w:abstractNumId w:val="21"/>
  </w:num>
  <w:num w:numId="31">
    <w:abstractNumId w:val="17"/>
  </w:num>
  <w:num w:numId="32">
    <w:abstractNumId w:val="30"/>
  </w:num>
  <w:num w:numId="33">
    <w:abstractNumId w:val="25"/>
  </w:num>
  <w:num w:numId="34">
    <w:abstractNumId w:val="29"/>
  </w:num>
  <w:num w:numId="35">
    <w:abstractNumId w:val="43"/>
  </w:num>
  <w:num w:numId="36">
    <w:abstractNumId w:val="10"/>
  </w:num>
  <w:num w:numId="37">
    <w:abstractNumId w:val="36"/>
  </w:num>
  <w:num w:numId="38">
    <w:abstractNumId w:val="11"/>
  </w:num>
  <w:num w:numId="39">
    <w:abstractNumId w:val="19"/>
  </w:num>
  <w:num w:numId="40">
    <w:abstractNumId w:val="14"/>
  </w:num>
  <w:num w:numId="41">
    <w:abstractNumId w:val="41"/>
  </w:num>
  <w:num w:numId="42">
    <w:abstractNumId w:val="15"/>
  </w:num>
  <w:num w:numId="43">
    <w:abstractNumId w:val="1"/>
  </w:num>
  <w:num w:numId="44">
    <w:abstractNumId w:val="40"/>
  </w:num>
  <w:num w:numId="45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62DDC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076E9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6878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57CA4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37920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04D0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00C3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3556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1EB9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1D3E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17AAA"/>
    <w:rsid w:val="00B20409"/>
    <w:rsid w:val="00B21BBE"/>
    <w:rsid w:val="00B23DD9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6B89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331EE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07033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F75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5">
    <w:name w:val="Placeholder Text"/>
    <w:basedOn w:val="a0"/>
    <w:uiPriority w:val="99"/>
    <w:semiHidden/>
    <w:rsid w:val="005D04D0"/>
    <w:rPr>
      <w:color w:val="808080"/>
    </w:rPr>
  </w:style>
  <w:style w:type="paragraph" w:customStyle="1" w:styleId="13">
    <w:name w:val="Стиль1"/>
    <w:basedOn w:val="a6"/>
    <w:link w:val="14"/>
    <w:qFormat/>
    <w:rsid w:val="005D04D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5D04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37462-B66B-43C8-83A1-C4BA38A09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2022-06-20T23:36:00Z</dcterms:created>
  <dcterms:modified xsi:type="dcterms:W3CDTF">2022-06-20T23:39:00Z</dcterms:modified>
</cp:coreProperties>
</file>