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B41924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7EE6F0D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«Дальневосточная распределительная сетевая 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E5541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5F1425">
              <w:rPr>
                <w:b/>
                <w:szCs w:val="28"/>
              </w:rPr>
              <w:t xml:space="preserve"> </w:t>
            </w:r>
            <w:r w:rsidR="008F3D65" w:rsidRPr="008F3D65">
              <w:rPr>
                <w:b/>
                <w:bCs/>
                <w:iCs/>
                <w:szCs w:val="28"/>
              </w:rPr>
              <w:t>356/МЭР</w:t>
            </w:r>
            <w:r w:rsidR="008F3D65" w:rsidRPr="008F3D65">
              <w:rPr>
                <w:b/>
                <w:szCs w:val="28"/>
              </w:rPr>
              <w:t xml:space="preserve"> 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F659DA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9C57F9">
              <w:rPr>
                <w:b/>
                <w:sz w:val="24"/>
                <w:szCs w:val="24"/>
              </w:rPr>
              <w:t>26</w:t>
            </w:r>
            <w:bookmarkStart w:id="0" w:name="_GoBack"/>
            <w:bookmarkEnd w:id="0"/>
            <w:r w:rsidR="008F3D65">
              <w:rPr>
                <w:b/>
                <w:sz w:val="24"/>
                <w:szCs w:val="24"/>
              </w:rPr>
              <w:t>» апреля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8F3D65">
              <w:rPr>
                <w:b/>
                <w:sz w:val="24"/>
                <w:szCs w:val="24"/>
              </w:rPr>
              <w:t>2022</w:t>
            </w:r>
            <w:r w:rsidR="00F659DA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1364B0" w:rsidRPr="0085221B" w:rsidRDefault="00CB7F11" w:rsidP="001364B0">
      <w:pPr>
        <w:pStyle w:val="a4"/>
        <w:spacing w:before="0" w:line="240" w:lineRule="auto"/>
        <w:rPr>
          <w:bCs/>
          <w:sz w:val="26"/>
          <w:szCs w:val="26"/>
        </w:rPr>
      </w:pPr>
      <w:r w:rsidRPr="0085221B">
        <w:rPr>
          <w:b/>
          <w:sz w:val="26"/>
          <w:szCs w:val="26"/>
        </w:rPr>
        <w:t>Способ и предмет закупки:</w:t>
      </w:r>
      <w:r w:rsidRPr="0085221B">
        <w:rPr>
          <w:sz w:val="26"/>
          <w:szCs w:val="26"/>
        </w:rPr>
        <w:t xml:space="preserve"> </w:t>
      </w:r>
      <w:r w:rsidR="006A7295">
        <w:rPr>
          <w:sz w:val="26"/>
          <w:szCs w:val="26"/>
        </w:rPr>
        <w:t>запрос предложений</w:t>
      </w:r>
      <w:r w:rsidR="00F9706A" w:rsidRPr="0085221B">
        <w:rPr>
          <w:sz w:val="26"/>
          <w:szCs w:val="26"/>
        </w:rPr>
        <w:t xml:space="preserve"> в электронной форме</w:t>
      </w:r>
      <w:r w:rsidR="00102749">
        <w:rPr>
          <w:sz w:val="26"/>
          <w:szCs w:val="26"/>
        </w:rPr>
        <w:t xml:space="preserve"> </w:t>
      </w:r>
      <w:r w:rsidRPr="0085221B">
        <w:rPr>
          <w:sz w:val="26"/>
          <w:szCs w:val="26"/>
        </w:rPr>
        <w:t xml:space="preserve">на право заключения Договора </w:t>
      </w:r>
      <w:r w:rsidR="00F659DA" w:rsidRPr="00F659DA">
        <w:rPr>
          <w:sz w:val="26"/>
          <w:szCs w:val="26"/>
        </w:rPr>
        <w:t>«</w:t>
      </w:r>
      <w:r w:rsidR="008F3D65">
        <w:rPr>
          <w:sz w:val="26"/>
          <w:szCs w:val="26"/>
        </w:rPr>
        <w:t>Сиз зимние», Лот № 119501</w:t>
      </w:r>
      <w:r w:rsidR="00F659DA" w:rsidRPr="00F659DA">
        <w:rPr>
          <w:sz w:val="26"/>
          <w:szCs w:val="26"/>
        </w:rPr>
        <w:t>-</w:t>
      </w:r>
      <w:r w:rsidR="008F3D65">
        <w:rPr>
          <w:sz w:val="26"/>
          <w:szCs w:val="26"/>
        </w:rPr>
        <w:t xml:space="preserve">ЭКСП </w:t>
      </w:r>
      <w:r w:rsidR="00F659DA" w:rsidRPr="00F659DA">
        <w:rPr>
          <w:sz w:val="26"/>
          <w:szCs w:val="26"/>
        </w:rPr>
        <w:t>ПРОД-2022-ДРСК</w:t>
      </w:r>
    </w:p>
    <w:p w:rsidR="00572FF5" w:rsidRPr="0085221B" w:rsidRDefault="00572FF5" w:rsidP="00572FF5">
      <w:pPr>
        <w:spacing w:line="240" w:lineRule="auto"/>
        <w:ind w:right="-143" w:firstLine="0"/>
        <w:rPr>
          <w:b/>
          <w:sz w:val="26"/>
          <w:szCs w:val="26"/>
        </w:rPr>
      </w:pPr>
    </w:p>
    <w:p w:rsidR="00572FF5" w:rsidRPr="0085221B" w:rsidRDefault="00572FF5" w:rsidP="00572FF5">
      <w:pPr>
        <w:spacing w:line="240" w:lineRule="auto"/>
        <w:ind w:right="-143" w:firstLine="0"/>
        <w:rPr>
          <w:sz w:val="26"/>
          <w:szCs w:val="26"/>
        </w:rPr>
      </w:pPr>
      <w:r w:rsidRPr="0085221B">
        <w:rPr>
          <w:b/>
          <w:sz w:val="26"/>
          <w:szCs w:val="26"/>
        </w:rPr>
        <w:t xml:space="preserve">КОЛИЧЕСТВО ПОДАННЫХ ЗАЯВОК НА УЧАСТИЕ В ЗАКУПКЕ: </w:t>
      </w:r>
      <w:r w:rsidR="008F3D65">
        <w:rPr>
          <w:i/>
          <w:snapToGrid/>
          <w:sz w:val="26"/>
          <w:szCs w:val="26"/>
        </w:rPr>
        <w:t>3 (три</w:t>
      </w:r>
      <w:r w:rsidR="00F659DA" w:rsidRPr="00102749">
        <w:rPr>
          <w:i/>
          <w:snapToGrid/>
          <w:sz w:val="26"/>
          <w:szCs w:val="26"/>
        </w:rPr>
        <w:t>)</w:t>
      </w:r>
      <w:r w:rsidR="008F3D65">
        <w:rPr>
          <w:sz w:val="26"/>
          <w:szCs w:val="26"/>
        </w:rPr>
        <w:t xml:space="preserve"> заявки.</w:t>
      </w:r>
    </w:p>
    <w:p w:rsidR="00572FF5" w:rsidRPr="0085221B" w:rsidRDefault="00572FF5" w:rsidP="00572FF5">
      <w:pPr>
        <w:spacing w:line="240" w:lineRule="auto"/>
        <w:ind w:firstLine="0"/>
        <w:rPr>
          <w:b/>
          <w:sz w:val="26"/>
          <w:szCs w:val="26"/>
        </w:rPr>
      </w:pPr>
    </w:p>
    <w:p w:rsidR="00572FF5" w:rsidRPr="0085221B" w:rsidRDefault="00572FF5" w:rsidP="00572FF5">
      <w:pPr>
        <w:pStyle w:val="ad"/>
        <w:rPr>
          <w:sz w:val="26"/>
          <w:szCs w:val="26"/>
        </w:rPr>
      </w:pPr>
      <w:r w:rsidRPr="0085221B">
        <w:rPr>
          <w:b/>
          <w:sz w:val="26"/>
          <w:szCs w:val="26"/>
        </w:rPr>
        <w:t>НМЦ ЛОТА (в соответствии с Извещением о закупке):</w:t>
      </w:r>
      <w:r w:rsidRPr="0085221B">
        <w:rPr>
          <w:sz w:val="26"/>
          <w:szCs w:val="26"/>
        </w:rPr>
        <w:t xml:space="preserve"> </w:t>
      </w:r>
      <w:r w:rsidR="008F3D65">
        <w:rPr>
          <w:sz w:val="26"/>
          <w:szCs w:val="26"/>
        </w:rPr>
        <w:t>8 482 231,47</w:t>
      </w:r>
      <w:r w:rsidR="00F659DA" w:rsidRPr="00F659DA">
        <w:rPr>
          <w:sz w:val="26"/>
          <w:szCs w:val="26"/>
        </w:rPr>
        <w:t xml:space="preserve"> </w:t>
      </w:r>
      <w:r w:rsidRPr="0085221B">
        <w:rPr>
          <w:sz w:val="26"/>
          <w:szCs w:val="26"/>
        </w:rPr>
        <w:t>руб. без НДС.</w:t>
      </w:r>
    </w:p>
    <w:p w:rsidR="00FA5DD1" w:rsidRPr="0085221B" w:rsidRDefault="00FA5DD1" w:rsidP="00F66BD1">
      <w:pPr>
        <w:spacing w:line="240" w:lineRule="auto"/>
        <w:rPr>
          <w:b/>
          <w:sz w:val="26"/>
          <w:szCs w:val="26"/>
        </w:rPr>
      </w:pPr>
    </w:p>
    <w:p w:rsidR="003E1032" w:rsidRPr="0085221B" w:rsidRDefault="00572FF5" w:rsidP="00572FF5">
      <w:pPr>
        <w:tabs>
          <w:tab w:val="left" w:pos="851"/>
        </w:tabs>
        <w:spacing w:line="240" w:lineRule="auto"/>
        <w:ind w:firstLine="0"/>
        <w:rPr>
          <w:sz w:val="26"/>
          <w:szCs w:val="26"/>
        </w:rPr>
      </w:pPr>
      <w:r w:rsidRPr="0085221B">
        <w:rPr>
          <w:b/>
          <w:sz w:val="26"/>
          <w:szCs w:val="26"/>
        </w:rPr>
        <w:t>ОТМЕТИЛИ:</w:t>
      </w:r>
      <w:r w:rsidR="003E1032" w:rsidRPr="0085221B">
        <w:rPr>
          <w:b/>
          <w:sz w:val="26"/>
          <w:szCs w:val="26"/>
        </w:rPr>
        <w:t xml:space="preserve"> </w:t>
      </w:r>
    </w:p>
    <w:p w:rsidR="008F3D65" w:rsidRPr="008F3D65" w:rsidRDefault="00887D79" w:rsidP="00FB0D04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F3D65">
        <w:rPr>
          <w:snapToGrid/>
          <w:sz w:val="26"/>
          <w:szCs w:val="26"/>
        </w:rPr>
        <w:t xml:space="preserve">В соответствии с решением Закупочной комиссии </w:t>
      </w:r>
      <w:r w:rsidR="00E42401" w:rsidRPr="008F3D65">
        <w:rPr>
          <w:snapToGrid/>
          <w:sz w:val="26"/>
          <w:szCs w:val="26"/>
        </w:rPr>
        <w:t xml:space="preserve">(Протокол № </w:t>
      </w:r>
      <w:r w:rsidR="008F3D65" w:rsidRPr="008F3D65">
        <w:rPr>
          <w:bCs/>
          <w:iCs/>
          <w:snapToGrid/>
          <w:spacing w:val="40"/>
          <w:sz w:val="24"/>
          <w:szCs w:val="24"/>
        </w:rPr>
        <w:t>356/МЭР</w:t>
      </w:r>
      <w:r w:rsidR="008F3D65" w:rsidRPr="008F3D65">
        <w:rPr>
          <w:snapToGrid/>
          <w:sz w:val="26"/>
          <w:szCs w:val="26"/>
        </w:rPr>
        <w:t>-Р от 21.04.2022</w:t>
      </w:r>
      <w:r w:rsidRPr="008F3D65">
        <w:rPr>
          <w:snapToGrid/>
          <w:sz w:val="26"/>
          <w:szCs w:val="26"/>
        </w:rPr>
        <w:t>г.) к процедуре переторжки были допущены следующие участники:</w:t>
      </w:r>
      <w:r w:rsidR="00E42401" w:rsidRPr="008F3D65">
        <w:rPr>
          <w:snapToGrid/>
          <w:sz w:val="26"/>
          <w:szCs w:val="26"/>
        </w:rPr>
        <w:t xml:space="preserve"> </w:t>
      </w:r>
      <w:r w:rsidR="008F3D65" w:rsidRPr="008F3D65">
        <w:rPr>
          <w:snapToGrid/>
          <w:sz w:val="26"/>
          <w:szCs w:val="26"/>
        </w:rPr>
        <w:t>Общество с ограниченной ответственностью "Бисер" (153031, регион 37, г. Иванов</w:t>
      </w:r>
      <w:r w:rsidR="00961225">
        <w:rPr>
          <w:snapToGrid/>
          <w:sz w:val="26"/>
          <w:szCs w:val="26"/>
        </w:rPr>
        <w:t>о, ул. Линия 23-я, д. 13/стр. 1</w:t>
      </w:r>
      <w:r w:rsidR="008F3D65" w:rsidRPr="008F3D65">
        <w:rPr>
          <w:snapToGrid/>
          <w:sz w:val="26"/>
          <w:szCs w:val="26"/>
        </w:rPr>
        <w:t>, ИНН: 3702161188</w:t>
      </w:r>
      <w:r w:rsidR="00E42401" w:rsidRPr="008F3D65">
        <w:rPr>
          <w:snapToGrid/>
          <w:sz w:val="26"/>
          <w:szCs w:val="26"/>
        </w:rPr>
        <w:t xml:space="preserve">; </w:t>
      </w:r>
      <w:r w:rsidR="008F3D65" w:rsidRPr="008F3D65">
        <w:rPr>
          <w:snapToGrid/>
          <w:sz w:val="26"/>
          <w:szCs w:val="26"/>
        </w:rPr>
        <w:t>ОБЩЕСТВО С ОГРАНИЧЕННОЙ ОТВЕТСТВЕННОСТЬЮ "РОСТ- ПРОФИ" (153037, ОБЛ ИВАНОВСКАЯ, Г ИВАНОВО, ПР-КТ ШЕРЕМЕТЕВСКИЙ, ДОМ 153А, ПОМЕЩЕНИЕ 1001), ИНН: 3702060711</w:t>
      </w:r>
      <w:r w:rsidR="008F3D65">
        <w:rPr>
          <w:snapToGrid/>
          <w:sz w:val="26"/>
          <w:szCs w:val="26"/>
        </w:rPr>
        <w:t>.</w:t>
      </w:r>
    </w:p>
    <w:p w:rsidR="00887D79" w:rsidRPr="008F3D65" w:rsidRDefault="00887D79" w:rsidP="00FB0D04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F3D65">
        <w:rPr>
          <w:snapToGrid/>
          <w:sz w:val="26"/>
          <w:szCs w:val="26"/>
        </w:rPr>
        <w:t>Предмет переторжки</w:t>
      </w:r>
      <w:r w:rsidR="00E42401" w:rsidRPr="008F3D65">
        <w:rPr>
          <w:snapToGrid/>
          <w:sz w:val="26"/>
          <w:szCs w:val="26"/>
        </w:rPr>
        <w:t xml:space="preserve"> – цена заявки;</w:t>
      </w:r>
    </w:p>
    <w:p w:rsidR="00887D79" w:rsidRPr="0085221B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5221B">
        <w:rPr>
          <w:snapToGrid/>
          <w:sz w:val="26"/>
          <w:szCs w:val="26"/>
        </w:rPr>
        <w:t xml:space="preserve">Участие в процедуре переторжки </w:t>
      </w:r>
      <w:r w:rsidRPr="00961225">
        <w:rPr>
          <w:snapToGrid/>
          <w:sz w:val="26"/>
          <w:szCs w:val="26"/>
        </w:rPr>
        <w:t xml:space="preserve">приняли </w:t>
      </w:r>
      <w:r w:rsidR="00961225" w:rsidRPr="00961225">
        <w:rPr>
          <w:snapToGrid/>
          <w:sz w:val="26"/>
          <w:szCs w:val="26"/>
        </w:rPr>
        <w:t>2 (два</w:t>
      </w:r>
      <w:r w:rsidR="00E42401" w:rsidRPr="00961225">
        <w:rPr>
          <w:snapToGrid/>
          <w:sz w:val="26"/>
          <w:szCs w:val="26"/>
        </w:rPr>
        <w:t>)</w:t>
      </w:r>
      <w:r w:rsidRPr="0085221B">
        <w:rPr>
          <w:snapToGrid/>
          <w:sz w:val="26"/>
          <w:szCs w:val="26"/>
        </w:rPr>
        <w:t xml:space="preserve"> следующих участника:</w:t>
      </w:r>
      <w:r w:rsidR="00E42401" w:rsidRPr="00E42401">
        <w:rPr>
          <w:snapToGrid/>
          <w:sz w:val="26"/>
          <w:szCs w:val="26"/>
        </w:rPr>
        <w:t xml:space="preserve"> </w:t>
      </w:r>
      <w:r w:rsidR="00961225" w:rsidRPr="008F3D65">
        <w:rPr>
          <w:snapToGrid/>
          <w:sz w:val="26"/>
          <w:szCs w:val="26"/>
        </w:rPr>
        <w:t>Общество с ограниченной ответственностью "Бисер" (153031, регион 37, г. Иванов</w:t>
      </w:r>
      <w:r w:rsidR="00961225">
        <w:rPr>
          <w:snapToGrid/>
          <w:sz w:val="26"/>
          <w:szCs w:val="26"/>
        </w:rPr>
        <w:t>о, ул. Линия 23-я, д. 13/стр. 1</w:t>
      </w:r>
      <w:r w:rsidR="00961225" w:rsidRPr="008F3D65">
        <w:rPr>
          <w:snapToGrid/>
          <w:sz w:val="26"/>
          <w:szCs w:val="26"/>
        </w:rPr>
        <w:t>, ИНН: 3702161188; ОБЩЕСТВО С ОГРАНИЧЕННОЙ ОТВЕТСТВЕННОСТЬЮ "РОСТ- ПРОФИ" (153037, ОБЛ ИВАНОВСКАЯ, Г ИВАНОВО, ПР-КТ ШЕРЕМЕТЕВСКИЙ, ДОМ 153А, ПОМЕЩЕНИЕ 1001), ИНН: 3702060711</w:t>
      </w:r>
      <w:r w:rsidR="00961225">
        <w:rPr>
          <w:snapToGrid/>
          <w:sz w:val="26"/>
          <w:szCs w:val="26"/>
        </w:rPr>
        <w:t>.</w:t>
      </w:r>
    </w:p>
    <w:p w:rsidR="00887D79" w:rsidRPr="0085221B" w:rsidRDefault="00887D79" w:rsidP="00804E44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5221B">
        <w:rPr>
          <w:snapToGrid/>
          <w:sz w:val="26"/>
          <w:szCs w:val="26"/>
        </w:rPr>
        <w:t xml:space="preserve">Участие в процедуре переторжки не приняли </w:t>
      </w:r>
      <w:r w:rsidR="00804E44">
        <w:rPr>
          <w:snapToGrid/>
          <w:sz w:val="26"/>
          <w:szCs w:val="26"/>
        </w:rPr>
        <w:t>0 (ноль) участников;</w:t>
      </w:r>
    </w:p>
    <w:p w:rsidR="00887D79" w:rsidRPr="00033EDF" w:rsidRDefault="00887D79" w:rsidP="00033EDF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5221B">
        <w:rPr>
          <w:sz w:val="26"/>
          <w:szCs w:val="26"/>
        </w:rPr>
        <w:t xml:space="preserve">Процедура переторжки осуществлялась с использованием средств электронной торговой площадки </w:t>
      </w:r>
      <w:r w:rsidRPr="0085221B">
        <w:rPr>
          <w:snapToGrid/>
          <w:sz w:val="26"/>
          <w:szCs w:val="26"/>
        </w:rPr>
        <w:t xml:space="preserve">на Интернет-сайте </w:t>
      </w:r>
      <w:hyperlink r:id="rId9" w:tgtFrame="_blank" w:history="1">
        <w:r w:rsidR="008F3D65" w:rsidRPr="008F3D65">
          <w:rPr>
            <w:rStyle w:val="af2"/>
            <w:snapToGrid/>
            <w:sz w:val="26"/>
            <w:szCs w:val="26"/>
          </w:rPr>
          <w:t>https://tender.lot-online.ru/</w:t>
        </w:r>
      </w:hyperlink>
      <w:r w:rsidRPr="00033EDF">
        <w:rPr>
          <w:sz w:val="26"/>
          <w:szCs w:val="26"/>
        </w:rPr>
        <w:t xml:space="preserve"> в присутствии секретаря Закупочной комиссии.</w:t>
      </w:r>
    </w:p>
    <w:p w:rsidR="005F1425" w:rsidRPr="0085221B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5221B">
        <w:rPr>
          <w:snapToGrid/>
          <w:sz w:val="26"/>
          <w:szCs w:val="26"/>
        </w:rPr>
        <w:t xml:space="preserve">Дата и время начала процедуры </w:t>
      </w:r>
      <w:r w:rsidR="000346A8" w:rsidRPr="00102749">
        <w:rPr>
          <w:snapToGrid/>
          <w:sz w:val="26"/>
          <w:szCs w:val="26"/>
        </w:rPr>
        <w:t>переторжки</w:t>
      </w:r>
      <w:r w:rsidRPr="00102749">
        <w:rPr>
          <w:snapToGrid/>
          <w:sz w:val="26"/>
          <w:szCs w:val="26"/>
        </w:rPr>
        <w:t xml:space="preserve">: </w:t>
      </w:r>
      <w:r w:rsidR="008F3D65">
        <w:rPr>
          <w:snapToGrid/>
          <w:sz w:val="26"/>
          <w:szCs w:val="26"/>
        </w:rPr>
        <w:t>09:00 (время московское</w:t>
      </w:r>
      <w:r w:rsidRPr="00102749">
        <w:rPr>
          <w:snapToGrid/>
          <w:sz w:val="26"/>
          <w:szCs w:val="26"/>
        </w:rPr>
        <w:t xml:space="preserve">) </w:t>
      </w:r>
      <w:r w:rsidR="008F3D65">
        <w:rPr>
          <w:snapToGrid/>
          <w:sz w:val="26"/>
          <w:szCs w:val="26"/>
        </w:rPr>
        <w:t>26.04</w:t>
      </w:r>
      <w:r w:rsidRPr="00102749">
        <w:rPr>
          <w:snapToGrid/>
          <w:sz w:val="26"/>
          <w:szCs w:val="26"/>
        </w:rPr>
        <w:t>.</w:t>
      </w:r>
      <w:r w:rsidR="00804E44" w:rsidRPr="00102749">
        <w:rPr>
          <w:snapToGrid/>
          <w:sz w:val="26"/>
          <w:szCs w:val="26"/>
        </w:rPr>
        <w:t>2</w:t>
      </w:r>
      <w:r w:rsidR="008F3D65">
        <w:rPr>
          <w:snapToGrid/>
          <w:sz w:val="26"/>
          <w:szCs w:val="26"/>
        </w:rPr>
        <w:t>022г.</w:t>
      </w:r>
    </w:p>
    <w:p w:rsidR="005F1425" w:rsidRPr="0085221B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85221B">
        <w:rPr>
          <w:snapToGrid/>
          <w:sz w:val="26"/>
          <w:szCs w:val="26"/>
        </w:rPr>
        <w:t xml:space="preserve">Место проведения процедуры </w:t>
      </w:r>
      <w:r w:rsidR="00887D79" w:rsidRPr="0085221B">
        <w:rPr>
          <w:snapToGrid/>
          <w:sz w:val="26"/>
          <w:szCs w:val="26"/>
        </w:rPr>
        <w:t>переторжки</w:t>
      </w:r>
      <w:r w:rsidRPr="0085221B">
        <w:rPr>
          <w:snapToGrid/>
          <w:sz w:val="26"/>
          <w:szCs w:val="26"/>
        </w:rPr>
        <w:t xml:space="preserve">: </w:t>
      </w:r>
      <w:r w:rsidR="00033EDF">
        <w:rPr>
          <w:snapToGrid/>
          <w:sz w:val="26"/>
          <w:szCs w:val="26"/>
        </w:rPr>
        <w:t>Э</w:t>
      </w:r>
      <w:r w:rsidRPr="0085221B">
        <w:rPr>
          <w:snapToGrid/>
          <w:sz w:val="26"/>
          <w:szCs w:val="26"/>
        </w:rPr>
        <w:t>лектронная то</w:t>
      </w:r>
      <w:r w:rsidR="008F3D65">
        <w:rPr>
          <w:snapToGrid/>
          <w:sz w:val="26"/>
          <w:szCs w:val="26"/>
        </w:rPr>
        <w:t xml:space="preserve">рговая площадка по адресу: </w:t>
      </w:r>
      <w:hyperlink r:id="rId10" w:tgtFrame="_blank" w:history="1">
        <w:r w:rsidR="008F3D65" w:rsidRPr="008F3D65">
          <w:rPr>
            <w:rStyle w:val="af2"/>
            <w:snapToGrid/>
            <w:sz w:val="26"/>
            <w:szCs w:val="26"/>
          </w:rPr>
          <w:t>https://tender.lot-online.ru/</w:t>
        </w:r>
      </w:hyperlink>
      <w:r w:rsidRPr="0085221B">
        <w:rPr>
          <w:snapToGrid/>
          <w:sz w:val="26"/>
          <w:szCs w:val="26"/>
        </w:rPr>
        <w:t>.</w:t>
      </w:r>
    </w:p>
    <w:p w:rsidR="005F1425" w:rsidRPr="0085221B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6"/>
          <w:szCs w:val="26"/>
        </w:rPr>
      </w:pPr>
      <w:r w:rsidRPr="0085221B">
        <w:rPr>
          <w:snapToGrid/>
          <w:sz w:val="26"/>
          <w:szCs w:val="26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982" w:type="dxa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4249"/>
        <w:gridCol w:w="1843"/>
        <w:gridCol w:w="2077"/>
      </w:tblGrid>
      <w:tr w:rsidR="00887D79" w:rsidRPr="00F41BA2" w:rsidTr="00102749">
        <w:trPr>
          <w:trHeight w:val="453"/>
        </w:trPr>
        <w:tc>
          <w:tcPr>
            <w:tcW w:w="426" w:type="dxa"/>
            <w:hideMark/>
          </w:tcPr>
          <w:p w:rsidR="00887D79" w:rsidRPr="00F41BA2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887D79" w:rsidRPr="00F41BA2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п/п</w:t>
            </w:r>
          </w:p>
        </w:tc>
        <w:tc>
          <w:tcPr>
            <w:tcW w:w="1387" w:type="dxa"/>
            <w:hideMark/>
          </w:tcPr>
          <w:p w:rsidR="00887D79" w:rsidRPr="00F41BA2" w:rsidRDefault="00A75E12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A75E12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249" w:type="dxa"/>
          </w:tcPr>
          <w:p w:rsidR="00887D79" w:rsidRPr="00F41BA2" w:rsidRDefault="0085221B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5221B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hideMark/>
          </w:tcPr>
          <w:p w:rsidR="00887D79" w:rsidRPr="00887D79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Цена заявки до переторжки, </w:t>
            </w:r>
          </w:p>
          <w:p w:rsidR="00887D79" w:rsidRPr="00F41BA2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>руб. без НДС, а также иные условия заявки, являющиеся предметом переторжки</w:t>
            </w:r>
          </w:p>
        </w:tc>
        <w:tc>
          <w:tcPr>
            <w:tcW w:w="2077" w:type="dxa"/>
          </w:tcPr>
          <w:p w:rsidR="00887D79" w:rsidRPr="00887D79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Цена заявки после переторжки, </w:t>
            </w:r>
          </w:p>
          <w:p w:rsidR="00887D79" w:rsidRPr="00887D79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>руб. без НДС, а также иные условия заявки, являющиеся предметом переторжки</w:t>
            </w:r>
          </w:p>
        </w:tc>
      </w:tr>
      <w:tr w:rsidR="00102749" w:rsidRPr="005F1425" w:rsidTr="00102749">
        <w:trPr>
          <w:trHeight w:val="299"/>
        </w:trPr>
        <w:tc>
          <w:tcPr>
            <w:tcW w:w="426" w:type="dxa"/>
          </w:tcPr>
          <w:p w:rsidR="00102749" w:rsidRPr="005F1425" w:rsidRDefault="00102749" w:rsidP="0010274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5F1425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1387" w:type="dxa"/>
            <w:shd w:val="clear" w:color="auto" w:fill="auto"/>
          </w:tcPr>
          <w:p w:rsidR="00102749" w:rsidRPr="008F3D65" w:rsidRDefault="00152E6D" w:rsidP="00102749">
            <w:pPr>
              <w:pStyle w:val="13"/>
              <w:jc w:val="center"/>
              <w:rPr>
                <w:highlight w:val="yellow"/>
              </w:rPr>
            </w:pPr>
            <w:r w:rsidRPr="00152E6D">
              <w:rPr>
                <w:rStyle w:val="af0"/>
                <w:rFonts w:eastAsiaTheme="minorHAnsi"/>
                <w:color w:val="auto"/>
              </w:rPr>
              <w:t>11.04.2022 09:18:32 МСК</w:t>
            </w:r>
          </w:p>
        </w:tc>
        <w:tc>
          <w:tcPr>
            <w:tcW w:w="4249" w:type="dxa"/>
            <w:shd w:val="clear" w:color="auto" w:fill="auto"/>
          </w:tcPr>
          <w:p w:rsidR="00102749" w:rsidRPr="008F3D65" w:rsidRDefault="00152E6D" w:rsidP="00102749">
            <w:pPr>
              <w:pStyle w:val="13"/>
              <w:rPr>
                <w:sz w:val="26"/>
                <w:szCs w:val="26"/>
                <w:highlight w:val="yellow"/>
              </w:rPr>
            </w:pPr>
            <w:r w:rsidRPr="00152E6D">
              <w:rPr>
                <w:rFonts w:eastAsiaTheme="minorHAnsi"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1843" w:type="dxa"/>
            <w:shd w:val="clear" w:color="auto" w:fill="auto"/>
          </w:tcPr>
          <w:p w:rsidR="00102749" w:rsidRPr="008F3D65" w:rsidRDefault="00152E6D" w:rsidP="00102749">
            <w:pPr>
              <w:pStyle w:val="13"/>
              <w:jc w:val="center"/>
              <w:rPr>
                <w:sz w:val="26"/>
                <w:szCs w:val="26"/>
                <w:highlight w:val="yellow"/>
              </w:rPr>
            </w:pPr>
            <w:r w:rsidRPr="00152E6D">
              <w:rPr>
                <w:rStyle w:val="af0"/>
                <w:rFonts w:eastAsiaTheme="minorHAnsi"/>
                <w:color w:val="auto"/>
                <w:sz w:val="26"/>
                <w:szCs w:val="26"/>
              </w:rPr>
              <w:t>8 448 780,00</w:t>
            </w:r>
          </w:p>
        </w:tc>
        <w:tc>
          <w:tcPr>
            <w:tcW w:w="2077" w:type="dxa"/>
          </w:tcPr>
          <w:p w:rsidR="00102749" w:rsidRPr="008F3D65" w:rsidRDefault="00E90044" w:rsidP="0010274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E90044">
              <w:rPr>
                <w:sz w:val="24"/>
                <w:szCs w:val="24"/>
              </w:rPr>
              <w:t>8 417 120,00</w:t>
            </w:r>
          </w:p>
        </w:tc>
      </w:tr>
      <w:tr w:rsidR="00102749" w:rsidRPr="005F1425" w:rsidTr="00102749">
        <w:trPr>
          <w:trHeight w:val="299"/>
        </w:trPr>
        <w:tc>
          <w:tcPr>
            <w:tcW w:w="426" w:type="dxa"/>
          </w:tcPr>
          <w:p w:rsidR="00102749" w:rsidRPr="005F1425" w:rsidRDefault="00102749" w:rsidP="0010274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5F1425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lastRenderedPageBreak/>
              <w:t>2</w:t>
            </w:r>
          </w:p>
        </w:tc>
        <w:tc>
          <w:tcPr>
            <w:tcW w:w="1387" w:type="dxa"/>
            <w:shd w:val="clear" w:color="auto" w:fill="auto"/>
          </w:tcPr>
          <w:p w:rsidR="00102749" w:rsidRPr="008F3D65" w:rsidRDefault="00152E6D" w:rsidP="00102749">
            <w:pPr>
              <w:pStyle w:val="13"/>
              <w:jc w:val="center"/>
              <w:rPr>
                <w:highlight w:val="yellow"/>
              </w:rPr>
            </w:pPr>
            <w:r w:rsidRPr="00152E6D">
              <w:rPr>
                <w:rFonts w:eastAsiaTheme="minorHAnsi"/>
              </w:rPr>
              <w:t>11.04.2022 09:41</w:t>
            </w:r>
          </w:p>
        </w:tc>
        <w:tc>
          <w:tcPr>
            <w:tcW w:w="4249" w:type="dxa"/>
            <w:shd w:val="clear" w:color="auto" w:fill="auto"/>
          </w:tcPr>
          <w:p w:rsidR="00102749" w:rsidRPr="008F3D65" w:rsidRDefault="00152E6D" w:rsidP="00102749">
            <w:pPr>
              <w:pStyle w:val="13"/>
              <w:rPr>
                <w:sz w:val="26"/>
                <w:szCs w:val="26"/>
                <w:highlight w:val="yellow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ОБЩЕСТВО С ОГР</w:t>
            </w:r>
            <w:r>
              <w:rPr>
                <w:rFonts w:eastAsiaTheme="minorHAnsi"/>
                <w:sz w:val="26"/>
                <w:szCs w:val="26"/>
              </w:rPr>
              <w:t>АНИЧЕННОЙ ОТВЕТСТВЕННОСТЬЮ "РОСТ- ПРОФИ</w:t>
            </w:r>
            <w:r w:rsidRPr="00C74EA0">
              <w:rPr>
                <w:rFonts w:eastAsiaTheme="minorHAnsi"/>
                <w:sz w:val="26"/>
                <w:szCs w:val="26"/>
              </w:rPr>
              <w:t>" (153037, ОБЛ ИВАНОВСКАЯ, Г ИВАНОВО, ПР-КТ ШЕРЕМЕТЕВСКИЙ, ДОМ 153А, ПОМЕЩЕНИЕ 1001), ИНН: 3702060711</w:t>
            </w:r>
          </w:p>
        </w:tc>
        <w:tc>
          <w:tcPr>
            <w:tcW w:w="1843" w:type="dxa"/>
            <w:shd w:val="clear" w:color="auto" w:fill="auto"/>
          </w:tcPr>
          <w:p w:rsidR="00102749" w:rsidRPr="008F3D65" w:rsidRDefault="00152E6D" w:rsidP="00102749">
            <w:pPr>
              <w:pStyle w:val="13"/>
              <w:jc w:val="center"/>
              <w:rPr>
                <w:sz w:val="26"/>
                <w:szCs w:val="26"/>
                <w:highlight w:val="yellow"/>
              </w:rPr>
            </w:pPr>
            <w:r w:rsidRPr="00152E6D">
              <w:rPr>
                <w:rStyle w:val="af0"/>
                <w:rFonts w:eastAsiaTheme="minorHAnsi"/>
                <w:color w:val="auto"/>
                <w:sz w:val="26"/>
                <w:szCs w:val="26"/>
              </w:rPr>
              <w:t>8 478 700,00</w:t>
            </w:r>
          </w:p>
        </w:tc>
        <w:tc>
          <w:tcPr>
            <w:tcW w:w="2077" w:type="dxa"/>
          </w:tcPr>
          <w:p w:rsidR="00102749" w:rsidRPr="008F3D65" w:rsidRDefault="00E90044" w:rsidP="0010274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E90044">
              <w:rPr>
                <w:sz w:val="24"/>
                <w:szCs w:val="24"/>
              </w:rPr>
              <w:t>8 434 084,00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8F3D65" w:rsidRDefault="008F3D65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8F3D65" w:rsidRDefault="008F3D65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                                </w:t>
      </w:r>
      <w:r w:rsidR="000C02F6" w:rsidRPr="001F6B05">
        <w:rPr>
          <w:b/>
          <w:i/>
          <w:sz w:val="26"/>
          <w:szCs w:val="26"/>
        </w:rPr>
        <w:tab/>
      </w:r>
      <w:r w:rsidR="008F3D65">
        <w:rPr>
          <w:b/>
          <w:i/>
          <w:sz w:val="26"/>
          <w:szCs w:val="26"/>
        </w:rPr>
        <w:t>О</w:t>
      </w:r>
      <w:r w:rsidR="0085221B">
        <w:rPr>
          <w:b/>
          <w:i/>
          <w:sz w:val="26"/>
          <w:szCs w:val="26"/>
        </w:rPr>
        <w:t xml:space="preserve">.В. </w:t>
      </w:r>
      <w:r w:rsidR="008F3D65">
        <w:rPr>
          <w:b/>
          <w:i/>
          <w:sz w:val="26"/>
          <w:szCs w:val="26"/>
        </w:rPr>
        <w:t>Цыганчук</w:t>
      </w: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821D54" w:rsidRPr="000C2A34" w:rsidRDefault="004C2EBD" w:rsidP="007141E7">
      <w:pPr>
        <w:pStyle w:val="ad"/>
        <w:jc w:val="both"/>
        <w:rPr>
          <w:b/>
          <w:i/>
          <w:sz w:val="22"/>
          <w:szCs w:val="22"/>
        </w:rPr>
      </w:pPr>
      <w:r w:rsidRPr="000C2A34">
        <w:rPr>
          <w:i/>
          <w:sz w:val="22"/>
          <w:szCs w:val="22"/>
        </w:rPr>
        <w:t xml:space="preserve">Тел. </w:t>
      </w:r>
      <w:r w:rsidR="003E1032" w:rsidRPr="000C2A34">
        <w:rPr>
          <w:i/>
          <w:sz w:val="22"/>
          <w:szCs w:val="22"/>
        </w:rPr>
        <w:t xml:space="preserve">(4162) </w:t>
      </w:r>
      <w:r w:rsidRPr="000C2A34">
        <w:rPr>
          <w:i/>
          <w:sz w:val="22"/>
          <w:szCs w:val="22"/>
        </w:rPr>
        <w:t>397</w:t>
      </w:r>
      <w:r w:rsidR="008F3D65">
        <w:rPr>
          <w:i/>
          <w:sz w:val="22"/>
          <w:szCs w:val="22"/>
        </w:rPr>
        <w:t>-260</w:t>
      </w:r>
    </w:p>
    <w:sectPr w:rsidR="00821D54" w:rsidRPr="000C2A34" w:rsidSect="00A75E12">
      <w:headerReference w:type="default" r:id="rId11"/>
      <w:footerReference w:type="default" r:id="rId12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BF6" w:rsidRDefault="00714BF6" w:rsidP="00E2330B">
      <w:pPr>
        <w:spacing w:line="240" w:lineRule="auto"/>
      </w:pPr>
      <w:r>
        <w:separator/>
      </w:r>
    </w:p>
  </w:endnote>
  <w:endnote w:type="continuationSeparator" w:id="0">
    <w:p w:rsidR="00714BF6" w:rsidRDefault="00714BF6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7F9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BF6" w:rsidRDefault="00714BF6" w:rsidP="00E2330B">
      <w:pPr>
        <w:spacing w:line="240" w:lineRule="auto"/>
      </w:pPr>
      <w:r>
        <w:separator/>
      </w:r>
    </w:p>
  </w:footnote>
  <w:footnote w:type="continuationSeparator" w:id="0">
    <w:p w:rsidR="00714BF6" w:rsidRDefault="00714BF6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BC1827">
      <w:rPr>
        <w:i/>
        <w:sz w:val="18"/>
        <w:szCs w:val="18"/>
      </w:rPr>
      <w:t>119501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3E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749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2E6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F24"/>
    <w:rsid w:val="001979D2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36947"/>
    <w:rsid w:val="00340787"/>
    <w:rsid w:val="00344D9B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1537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2BEE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A7295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4BF6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54A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4E44"/>
    <w:rsid w:val="008054C2"/>
    <w:rsid w:val="00807A4B"/>
    <w:rsid w:val="00807EDB"/>
    <w:rsid w:val="00814FAD"/>
    <w:rsid w:val="00815A5C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221B"/>
    <w:rsid w:val="00853028"/>
    <w:rsid w:val="00857DFA"/>
    <w:rsid w:val="00860373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5141"/>
    <w:rsid w:val="008B6343"/>
    <w:rsid w:val="008B6BA4"/>
    <w:rsid w:val="008C08CE"/>
    <w:rsid w:val="008C238A"/>
    <w:rsid w:val="008C46FC"/>
    <w:rsid w:val="008C5534"/>
    <w:rsid w:val="008C7DAC"/>
    <w:rsid w:val="008C7E96"/>
    <w:rsid w:val="008E0ACF"/>
    <w:rsid w:val="008F3D65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225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B2B1F"/>
    <w:rsid w:val="009B5A84"/>
    <w:rsid w:val="009C5463"/>
    <w:rsid w:val="009C57F9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2154D"/>
    <w:rsid w:val="00A21A71"/>
    <w:rsid w:val="00A30048"/>
    <w:rsid w:val="00A41767"/>
    <w:rsid w:val="00A429FC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1924"/>
    <w:rsid w:val="00B42007"/>
    <w:rsid w:val="00B436C7"/>
    <w:rsid w:val="00B57587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1827"/>
    <w:rsid w:val="00BC2E91"/>
    <w:rsid w:val="00BC47BC"/>
    <w:rsid w:val="00BC4F30"/>
    <w:rsid w:val="00BC737D"/>
    <w:rsid w:val="00BD038D"/>
    <w:rsid w:val="00BE0D5F"/>
    <w:rsid w:val="00BE7131"/>
    <w:rsid w:val="00BF6E69"/>
    <w:rsid w:val="00C165B2"/>
    <w:rsid w:val="00C21B79"/>
    <w:rsid w:val="00C21CD3"/>
    <w:rsid w:val="00C224B6"/>
    <w:rsid w:val="00C25826"/>
    <w:rsid w:val="00C34922"/>
    <w:rsid w:val="00C34DDE"/>
    <w:rsid w:val="00C421F4"/>
    <w:rsid w:val="00C448AA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2401"/>
    <w:rsid w:val="00E46E06"/>
    <w:rsid w:val="00E55411"/>
    <w:rsid w:val="00E559CD"/>
    <w:rsid w:val="00E57D35"/>
    <w:rsid w:val="00E623D8"/>
    <w:rsid w:val="00E7474E"/>
    <w:rsid w:val="00E77824"/>
    <w:rsid w:val="00E860C8"/>
    <w:rsid w:val="00E90044"/>
    <w:rsid w:val="00E90246"/>
    <w:rsid w:val="00E92D3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59DA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6A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7485"/>
  <w15:docId w15:val="{7AEF125E-F258-40AB-9917-26864D90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4"/>
    <w:link w:val="14"/>
    <w:qFormat/>
    <w:rsid w:val="0010274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1027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102749"/>
    <w:rPr>
      <w:color w:val="808080"/>
    </w:rPr>
  </w:style>
  <w:style w:type="paragraph" w:styleId="af1">
    <w:name w:val="Normal (Web)"/>
    <w:basedOn w:val="a"/>
    <w:uiPriority w:val="99"/>
    <w:semiHidden/>
    <w:unhideWhenUsed/>
    <w:rsid w:val="008F3D65"/>
    <w:rPr>
      <w:sz w:val="24"/>
      <w:szCs w:val="24"/>
    </w:rPr>
  </w:style>
  <w:style w:type="character" w:styleId="af2">
    <w:name w:val="Hyperlink"/>
    <w:basedOn w:val="a0"/>
    <w:uiPriority w:val="99"/>
    <w:unhideWhenUsed/>
    <w:rsid w:val="008F3D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0B5DB-692F-498C-8A34-F59B514A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Цыганчук Ольга Владимировна</cp:lastModifiedBy>
  <cp:revision>94</cp:revision>
  <cp:lastPrinted>2021-11-11T09:30:00Z</cp:lastPrinted>
  <dcterms:created xsi:type="dcterms:W3CDTF">2014-08-07T23:19:00Z</dcterms:created>
  <dcterms:modified xsi:type="dcterms:W3CDTF">2022-04-28T23:19:00Z</dcterms:modified>
</cp:coreProperties>
</file>