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1450B">
        <w:rPr>
          <w:b/>
          <w:bCs/>
          <w:iCs/>
          <w:snapToGrid/>
          <w:spacing w:val="40"/>
          <w:sz w:val="36"/>
          <w:szCs w:val="36"/>
        </w:rPr>
        <w:t>295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77569C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61450B">
        <w:rPr>
          <w:b/>
          <w:bCs/>
          <w:iCs/>
          <w:snapToGrid/>
          <w:spacing w:val="40"/>
          <w:sz w:val="36"/>
          <w:szCs w:val="36"/>
        </w:rPr>
        <w:t>-И</w:t>
      </w:r>
    </w:p>
    <w:p w:rsidR="0061450B" w:rsidRDefault="0077569C" w:rsidP="0061450B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61450B" w:rsidRDefault="0061450B" w:rsidP="0061450B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E1388">
        <w:rPr>
          <w:b/>
          <w:i/>
          <w:sz w:val="26"/>
          <w:szCs w:val="26"/>
        </w:rPr>
        <w:t xml:space="preserve">Подрезка веток, валка деревьев ВЛ-0,4 </w:t>
      </w:r>
      <w:proofErr w:type="spellStart"/>
      <w:r w:rsidRPr="00BE1388">
        <w:rPr>
          <w:b/>
          <w:i/>
          <w:sz w:val="26"/>
          <w:szCs w:val="26"/>
        </w:rPr>
        <w:t>кВ</w:t>
      </w:r>
      <w:proofErr w:type="spellEnd"/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462AA1" w:rsidRPr="00782F6A" w:rsidRDefault="0061450B" w:rsidP="00782F6A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E1388">
        <w:rPr>
          <w:sz w:val="24"/>
        </w:rPr>
        <w:t>109501-РЕМ ПРОД-2022-ДРСК-ЕАО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1450B" w:rsidP="00D555D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EE0FE1">
              <w:rPr>
                <w:b/>
                <w:sz w:val="24"/>
                <w:szCs w:val="24"/>
              </w:rPr>
              <w:t xml:space="preserve"> 202</w:t>
            </w:r>
            <w:r w:rsidR="00D555DC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1450B" w:rsidRPr="0061450B">
        <w:rPr>
          <w:b/>
          <w:sz w:val="24"/>
        </w:rPr>
        <w:t xml:space="preserve">32211157091 </w:t>
      </w:r>
      <w:r w:rsidR="00782F6A">
        <w:rPr>
          <w:b/>
          <w:sz w:val="24"/>
        </w:rPr>
        <w:t>(МСП)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 xml:space="preserve">запрос </w:t>
      </w:r>
      <w:r w:rsidR="00782F6A">
        <w:rPr>
          <w:sz w:val="24"/>
        </w:rPr>
        <w:t>котировок</w:t>
      </w:r>
      <w:r w:rsidR="00A967A7" w:rsidRPr="00A967A7">
        <w:rPr>
          <w:sz w:val="24"/>
        </w:rPr>
        <w:t xml:space="preserve"> в электронной </w:t>
      </w:r>
      <w:r w:rsidR="00A967A7" w:rsidRPr="00782F6A">
        <w:rPr>
          <w:sz w:val="24"/>
        </w:rPr>
        <w:t>форме</w:t>
      </w:r>
      <w:r w:rsidR="00782F6A" w:rsidRPr="00782F6A">
        <w:rPr>
          <w:bCs/>
          <w:sz w:val="24"/>
        </w:rPr>
        <w:t xml:space="preserve"> с участием только субъектов </w:t>
      </w:r>
      <w:r w:rsidR="00782F6A" w:rsidRPr="00782F6A">
        <w:rPr>
          <w:b/>
          <w:bCs/>
          <w:sz w:val="24"/>
        </w:rPr>
        <w:t>МСП</w:t>
      </w:r>
      <w:r w:rsidR="00A967A7" w:rsidRPr="00782F6A">
        <w:rPr>
          <w:sz w:val="24"/>
        </w:rPr>
        <w:t xml:space="preserve">, на право заключения </w:t>
      </w:r>
      <w:r w:rsidR="00DE06B4" w:rsidRPr="00782F6A">
        <w:rPr>
          <w:sz w:val="24"/>
        </w:rPr>
        <w:t xml:space="preserve">договора </w:t>
      </w:r>
      <w:r w:rsidR="0077569C">
        <w:rPr>
          <w:sz w:val="24"/>
        </w:rPr>
        <w:t>на выполнение работ</w:t>
      </w:r>
      <w:r w:rsidR="002A695F" w:rsidRPr="00782F6A">
        <w:rPr>
          <w:sz w:val="24"/>
        </w:rPr>
        <w:t xml:space="preserve"> </w:t>
      </w:r>
      <w:r w:rsidR="00DE06B4" w:rsidRPr="00782F6A">
        <w:rPr>
          <w:b/>
          <w:i/>
          <w:sz w:val="24"/>
        </w:rPr>
        <w:t>«</w:t>
      </w:r>
      <w:r w:rsidR="0061450B" w:rsidRPr="0061450B">
        <w:rPr>
          <w:b/>
          <w:i/>
          <w:sz w:val="24"/>
        </w:rPr>
        <w:t xml:space="preserve">Подрезка веток, валка деревьев ВЛ-0,4 </w:t>
      </w:r>
      <w:proofErr w:type="spellStart"/>
      <w:r w:rsidR="0061450B" w:rsidRPr="0061450B">
        <w:rPr>
          <w:b/>
          <w:i/>
          <w:sz w:val="24"/>
        </w:rPr>
        <w:t>кВ</w:t>
      </w:r>
      <w:proofErr w:type="spellEnd"/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61450B" w:rsidRPr="0061450B">
        <w:rPr>
          <w:sz w:val="24"/>
        </w:rPr>
        <w:t>109501-РЕМ ПРОД-2022-ДРСК-ЕАО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1450B">
        <w:rPr>
          <w:bCs/>
          <w:snapToGrid/>
          <w:sz w:val="24"/>
          <w:szCs w:val="24"/>
        </w:rPr>
        <w:t xml:space="preserve">1 </w:t>
      </w:r>
      <w:r w:rsidRPr="003B5EFA">
        <w:rPr>
          <w:bCs/>
          <w:snapToGrid/>
          <w:sz w:val="24"/>
          <w:szCs w:val="24"/>
        </w:rPr>
        <w:t>(</w:t>
      </w:r>
      <w:r w:rsidR="0061450B">
        <w:rPr>
          <w:bCs/>
          <w:snapToGrid/>
          <w:sz w:val="24"/>
          <w:szCs w:val="24"/>
        </w:rPr>
        <w:t>одна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 w:rsidR="0061450B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3063"/>
        <w:gridCol w:w="3697"/>
        <w:gridCol w:w="2266"/>
      </w:tblGrid>
      <w:tr w:rsidR="0061450B" w:rsidRPr="00BF3F89" w:rsidTr="00610A2A">
        <w:tc>
          <w:tcPr>
            <w:tcW w:w="312" w:type="pct"/>
            <w:shd w:val="clear" w:color="auto" w:fill="auto"/>
            <w:vAlign w:val="center"/>
          </w:tcPr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№</w:t>
            </w:r>
          </w:p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п/п</w:t>
            </w:r>
          </w:p>
        </w:tc>
        <w:tc>
          <w:tcPr>
            <w:tcW w:w="1591" w:type="pct"/>
            <w:shd w:val="clear" w:color="auto" w:fill="auto"/>
            <w:vAlign w:val="center"/>
          </w:tcPr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1920" w:type="pct"/>
            <w:shd w:val="clear" w:color="auto" w:fill="auto"/>
            <w:vAlign w:val="center"/>
          </w:tcPr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177" w:type="pct"/>
          </w:tcPr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bCs/>
                <w:sz w:val="20"/>
              </w:rPr>
              <w:t>Ценовое предложение без НДС</w:t>
            </w:r>
          </w:p>
        </w:tc>
      </w:tr>
      <w:tr w:rsidR="0061450B" w:rsidRPr="00BF3F89" w:rsidTr="00610A2A">
        <w:tc>
          <w:tcPr>
            <w:tcW w:w="312" w:type="pct"/>
            <w:shd w:val="clear" w:color="auto" w:fill="auto"/>
          </w:tcPr>
          <w:p w:rsidR="0061450B" w:rsidRPr="00BF3F89" w:rsidRDefault="0061450B" w:rsidP="00610A2A">
            <w:pPr>
              <w:pStyle w:val="13"/>
              <w:jc w:val="center"/>
            </w:pPr>
            <w:r w:rsidRPr="00BF3F89">
              <w:rPr>
                <w:rStyle w:val="af6"/>
                <w:rFonts w:eastAsia="Calibri"/>
              </w:rPr>
              <w:t>1</w:t>
            </w:r>
          </w:p>
        </w:tc>
        <w:tc>
          <w:tcPr>
            <w:tcW w:w="1591" w:type="pct"/>
            <w:shd w:val="clear" w:color="auto" w:fill="auto"/>
            <w:vAlign w:val="center"/>
          </w:tcPr>
          <w:p w:rsidR="0061450B" w:rsidRPr="00044DDF" w:rsidRDefault="0061450B" w:rsidP="00610A2A">
            <w:pPr>
              <w:pStyle w:val="TableContents"/>
            </w:pPr>
            <w:r>
              <w:t>21.03.2022 06:33:50 MCK</w:t>
            </w:r>
          </w:p>
        </w:tc>
        <w:tc>
          <w:tcPr>
            <w:tcW w:w="1920" w:type="pct"/>
            <w:shd w:val="clear" w:color="auto" w:fill="auto"/>
            <w:vAlign w:val="center"/>
          </w:tcPr>
          <w:p w:rsidR="0061450B" w:rsidRDefault="0061450B" w:rsidP="0061450B">
            <w:pPr>
              <w:pStyle w:val="TableContents"/>
            </w:pPr>
            <w:r>
              <w:t>Заявка №60727</w:t>
            </w:r>
          </w:p>
        </w:tc>
        <w:tc>
          <w:tcPr>
            <w:tcW w:w="1177" w:type="pct"/>
            <w:vAlign w:val="center"/>
          </w:tcPr>
          <w:p w:rsidR="0061450B" w:rsidRDefault="0061450B" w:rsidP="00610A2A">
            <w:pPr>
              <w:pStyle w:val="TableContents"/>
              <w:jc w:val="center"/>
            </w:pPr>
            <w:r>
              <w:t>2 081 241.00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 w:rsidR="00D555DC">
        <w:rPr>
          <w:b/>
          <w:sz w:val="24"/>
          <w:szCs w:val="24"/>
        </w:rPr>
        <w:t xml:space="preserve"> ЗАЯВОК: 0</w:t>
      </w:r>
      <w:r w:rsidR="00D555DC"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1450B" w:rsidRDefault="0061450B" w:rsidP="0061450B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 w:rsidRPr="000C6A4E">
        <w:rPr>
          <w:sz w:val="24"/>
          <w:szCs w:val="24"/>
        </w:rPr>
        <w:t>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61450B" w:rsidRPr="000C6A4E" w:rsidRDefault="0061450B" w:rsidP="0061450B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61450B" w:rsidRPr="0075429A" w:rsidRDefault="0061450B" w:rsidP="0061450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75429A">
        <w:rPr>
          <w:bCs/>
          <w:iCs/>
          <w:sz w:val="24"/>
        </w:rPr>
        <w:t>О признании закупки несостоявшейся</w:t>
      </w:r>
    </w:p>
    <w:p w:rsidR="0061450B" w:rsidRPr="00A57442" w:rsidRDefault="0061450B" w:rsidP="0061450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57442">
        <w:rPr>
          <w:bCs/>
          <w:iCs/>
          <w:sz w:val="24"/>
        </w:rPr>
        <w:t>О заключении договора с единственным участником конкурентной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1450B" w:rsidRPr="00455714" w:rsidRDefault="0061450B" w:rsidP="0061450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1450B" w:rsidRDefault="0061450B" w:rsidP="0061450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3063"/>
        <w:gridCol w:w="3697"/>
        <w:gridCol w:w="2266"/>
      </w:tblGrid>
      <w:tr w:rsidR="0061450B" w:rsidRPr="00BF3F89" w:rsidTr="00610A2A">
        <w:tc>
          <w:tcPr>
            <w:tcW w:w="312" w:type="pct"/>
            <w:shd w:val="clear" w:color="auto" w:fill="auto"/>
            <w:vAlign w:val="center"/>
          </w:tcPr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№</w:t>
            </w:r>
          </w:p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п/п</w:t>
            </w:r>
          </w:p>
        </w:tc>
        <w:tc>
          <w:tcPr>
            <w:tcW w:w="1591" w:type="pct"/>
            <w:shd w:val="clear" w:color="auto" w:fill="auto"/>
            <w:vAlign w:val="center"/>
          </w:tcPr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1920" w:type="pct"/>
            <w:shd w:val="clear" w:color="auto" w:fill="auto"/>
            <w:vAlign w:val="center"/>
          </w:tcPr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177" w:type="pct"/>
          </w:tcPr>
          <w:p w:rsidR="0061450B" w:rsidRPr="00BF3F89" w:rsidRDefault="0061450B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BF3F89">
              <w:rPr>
                <w:bCs/>
                <w:sz w:val="20"/>
              </w:rPr>
              <w:t>Ценовое предложение без НДС</w:t>
            </w:r>
          </w:p>
        </w:tc>
      </w:tr>
      <w:tr w:rsidR="0061450B" w:rsidRPr="00BF3F89" w:rsidTr="00610A2A">
        <w:tc>
          <w:tcPr>
            <w:tcW w:w="312" w:type="pct"/>
            <w:shd w:val="clear" w:color="auto" w:fill="auto"/>
          </w:tcPr>
          <w:p w:rsidR="0061450B" w:rsidRPr="00BF3F89" w:rsidRDefault="0061450B" w:rsidP="00610A2A">
            <w:pPr>
              <w:pStyle w:val="13"/>
              <w:jc w:val="center"/>
            </w:pPr>
            <w:r w:rsidRPr="00BF3F89">
              <w:rPr>
                <w:rStyle w:val="af6"/>
                <w:rFonts w:eastAsia="Calibri"/>
              </w:rPr>
              <w:t>1</w:t>
            </w:r>
          </w:p>
        </w:tc>
        <w:tc>
          <w:tcPr>
            <w:tcW w:w="1591" w:type="pct"/>
            <w:shd w:val="clear" w:color="auto" w:fill="auto"/>
            <w:vAlign w:val="center"/>
          </w:tcPr>
          <w:p w:rsidR="0061450B" w:rsidRPr="00044DDF" w:rsidRDefault="0061450B" w:rsidP="00610A2A">
            <w:pPr>
              <w:pStyle w:val="TableContents"/>
            </w:pPr>
            <w:r>
              <w:t>21.03.2022 06:33:50 MCK</w:t>
            </w:r>
          </w:p>
        </w:tc>
        <w:tc>
          <w:tcPr>
            <w:tcW w:w="1920" w:type="pct"/>
            <w:shd w:val="clear" w:color="auto" w:fill="auto"/>
            <w:vAlign w:val="center"/>
          </w:tcPr>
          <w:p w:rsidR="0061450B" w:rsidRDefault="0061450B" w:rsidP="0061450B">
            <w:pPr>
              <w:pStyle w:val="TableContents"/>
            </w:pPr>
            <w:r>
              <w:t>Заявка №60727</w:t>
            </w:r>
          </w:p>
        </w:tc>
        <w:tc>
          <w:tcPr>
            <w:tcW w:w="1177" w:type="pct"/>
            <w:vAlign w:val="center"/>
          </w:tcPr>
          <w:p w:rsidR="0061450B" w:rsidRDefault="0061450B" w:rsidP="00610A2A">
            <w:pPr>
              <w:pStyle w:val="TableContents"/>
              <w:jc w:val="center"/>
            </w:pPr>
            <w:r>
              <w:t>2 081 241.00</w:t>
            </w:r>
          </w:p>
        </w:tc>
      </w:tr>
    </w:tbl>
    <w:p w:rsidR="00782F6A" w:rsidRDefault="00782F6A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7569C" w:rsidRDefault="0001092F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</w:t>
      </w:r>
      <w:r w:rsidR="0077569C">
        <w:rPr>
          <w:b/>
          <w:bCs/>
          <w:iCs/>
          <w:snapToGrid/>
          <w:sz w:val="24"/>
          <w:szCs w:val="24"/>
        </w:rPr>
        <w:t>вопросу № 2</w:t>
      </w:r>
    </w:p>
    <w:p w:rsidR="0061450B" w:rsidRPr="00A62B8A" w:rsidRDefault="0061450B" w:rsidP="0061450B">
      <w:pPr>
        <w:pStyle w:val="25"/>
        <w:tabs>
          <w:tab w:val="left" w:pos="426"/>
        </w:tabs>
        <w:ind w:firstLine="0"/>
        <w:rPr>
          <w:szCs w:val="24"/>
        </w:rPr>
      </w:pPr>
      <w:r w:rsidRPr="00A62B8A">
        <w:rPr>
          <w:szCs w:val="24"/>
        </w:rPr>
        <w:t>Признать заявки следующих Участников:</w:t>
      </w:r>
    </w:p>
    <w:p w:rsidR="0061450B" w:rsidRDefault="0061450B" w:rsidP="0061450B">
      <w:pPr>
        <w:pStyle w:val="aa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З</w:t>
      </w:r>
      <w:r>
        <w:rPr>
          <w:sz w:val="24"/>
          <w:szCs w:val="24"/>
        </w:rPr>
        <w:t>аявка №60727</w:t>
      </w:r>
      <w:bookmarkStart w:id="2" w:name="_GoBack"/>
      <w:bookmarkEnd w:id="2"/>
    </w:p>
    <w:p w:rsidR="0061450B" w:rsidRPr="00A62B8A" w:rsidRDefault="0061450B" w:rsidP="006145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 w:rsidRPr="00A62B8A">
        <w:rPr>
          <w:sz w:val="24"/>
          <w:szCs w:val="24"/>
        </w:rPr>
        <w:t>соответствующими условиям Документации.</w:t>
      </w:r>
    </w:p>
    <w:p w:rsidR="006024EB" w:rsidRDefault="006024EB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1450B" w:rsidRDefault="0061450B" w:rsidP="0061450B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6D0088">
        <w:rPr>
          <w:sz w:val="24"/>
          <w:szCs w:val="24"/>
        </w:rPr>
        <w:t xml:space="preserve">Признать </w:t>
      </w:r>
      <w:r w:rsidRPr="00B327CC">
        <w:rPr>
          <w:sz w:val="24"/>
          <w:szCs w:val="24"/>
        </w:rPr>
        <w:t xml:space="preserve">закупку несостоявшейся на основании </w:t>
      </w:r>
      <w:proofErr w:type="spellStart"/>
      <w:r w:rsidRPr="00B327CC">
        <w:rPr>
          <w:sz w:val="24"/>
          <w:szCs w:val="24"/>
        </w:rPr>
        <w:t>пп</w:t>
      </w:r>
      <w:proofErr w:type="spellEnd"/>
      <w:r w:rsidRPr="00B327CC">
        <w:rPr>
          <w:sz w:val="24"/>
          <w:szCs w:val="24"/>
        </w:rPr>
        <w:t>. а) п. 4.15.1 Документации о закупке, так как по окончанию срока подачи заявок (пункт 1.2.17) поступило менее 2 (двух) заявок (с учетом возможных отзывов заявок).</w:t>
      </w:r>
    </w:p>
    <w:p w:rsidR="0001092F" w:rsidRDefault="0001092F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61450B" w:rsidRDefault="0061450B" w:rsidP="0061450B">
      <w:pPr>
        <w:numPr>
          <w:ilvl w:val="6"/>
          <w:numId w:val="12"/>
        </w:numPr>
        <w:tabs>
          <w:tab w:val="clear" w:pos="5040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313C7C">
        <w:rPr>
          <w:sz w:val="24"/>
          <w:szCs w:val="24"/>
        </w:rPr>
        <w:lastRenderedPageBreak/>
        <w:t xml:space="preserve">Заключить договор на выполнение работ </w:t>
      </w:r>
      <w:r w:rsidRPr="000A2919">
        <w:rPr>
          <w:b/>
          <w:i/>
          <w:sz w:val="24"/>
          <w:szCs w:val="24"/>
        </w:rPr>
        <w:t>«</w:t>
      </w:r>
      <w:r w:rsidRPr="00BE1388">
        <w:rPr>
          <w:b/>
          <w:i/>
          <w:sz w:val="24"/>
          <w:szCs w:val="24"/>
        </w:rPr>
        <w:t xml:space="preserve">Подрезка веток, валка деревьев ВЛ-0,4 </w:t>
      </w:r>
      <w:proofErr w:type="spellStart"/>
      <w:r w:rsidRPr="00BE1388">
        <w:rPr>
          <w:b/>
          <w:i/>
          <w:sz w:val="24"/>
          <w:szCs w:val="24"/>
        </w:rPr>
        <w:t>кВ</w:t>
      </w:r>
      <w:proofErr w:type="spellEnd"/>
      <w:r w:rsidRPr="000A2919">
        <w:rPr>
          <w:b/>
          <w:i/>
          <w:sz w:val="24"/>
          <w:szCs w:val="24"/>
        </w:rPr>
        <w:t>»</w:t>
      </w:r>
      <w:r w:rsidRPr="00313C7C">
        <w:rPr>
          <w:sz w:val="24"/>
          <w:szCs w:val="24"/>
        </w:rPr>
        <w:t xml:space="preserve"> (Лот № </w:t>
      </w:r>
      <w:r w:rsidRPr="00BE1388">
        <w:rPr>
          <w:sz w:val="24"/>
          <w:szCs w:val="24"/>
        </w:rPr>
        <w:t>109501-РЕМ ПРОД-2022-ДРСК-ЕАО</w:t>
      </w:r>
      <w:r w:rsidRPr="00313C7C">
        <w:rPr>
          <w:sz w:val="24"/>
          <w:szCs w:val="24"/>
        </w:rPr>
        <w:t xml:space="preserve">) с единственным участником конкурентной закупки – </w:t>
      </w:r>
      <w:r w:rsidRPr="00BE1388">
        <w:rPr>
          <w:b/>
          <w:sz w:val="24"/>
          <w:szCs w:val="24"/>
        </w:rPr>
        <w:t>ООО "РЭДИКС"</w:t>
      </w:r>
      <w:r>
        <w:rPr>
          <w:b/>
          <w:sz w:val="24"/>
          <w:szCs w:val="24"/>
        </w:rPr>
        <w:t xml:space="preserve"> </w:t>
      </w:r>
      <w:r w:rsidRPr="00313C7C">
        <w:rPr>
          <w:sz w:val="24"/>
          <w:szCs w:val="24"/>
        </w:rPr>
        <w:t xml:space="preserve">на сумму не более </w:t>
      </w:r>
      <w:r w:rsidRPr="00BE1388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 xml:space="preserve"> </w:t>
      </w:r>
      <w:r w:rsidRPr="00BE1388">
        <w:rPr>
          <w:b/>
          <w:i/>
          <w:sz w:val="24"/>
          <w:szCs w:val="24"/>
        </w:rPr>
        <w:t>081</w:t>
      </w:r>
      <w:r>
        <w:rPr>
          <w:b/>
          <w:i/>
          <w:sz w:val="24"/>
          <w:szCs w:val="24"/>
        </w:rPr>
        <w:t xml:space="preserve"> </w:t>
      </w:r>
      <w:r w:rsidRPr="00BE1388">
        <w:rPr>
          <w:b/>
          <w:i/>
          <w:sz w:val="24"/>
          <w:szCs w:val="24"/>
        </w:rPr>
        <w:t>241</w:t>
      </w:r>
      <w:r>
        <w:rPr>
          <w:b/>
          <w:i/>
          <w:sz w:val="24"/>
          <w:szCs w:val="24"/>
        </w:rPr>
        <w:t>,00</w:t>
      </w:r>
      <w:r w:rsidRPr="00313C7C">
        <w:rPr>
          <w:sz w:val="24"/>
          <w:szCs w:val="24"/>
        </w:rPr>
        <w:t xml:space="preserve"> руб. без учета НДС.  </w:t>
      </w:r>
    </w:p>
    <w:p w:rsidR="0061450B" w:rsidRPr="00530072" w:rsidRDefault="0061450B" w:rsidP="0061450B">
      <w:pPr>
        <w:pStyle w:val="aa"/>
        <w:shd w:val="clear" w:color="auto" w:fill="FFFFFF"/>
        <w:spacing w:line="240" w:lineRule="auto"/>
        <w:ind w:left="426" w:firstLine="0"/>
        <w:rPr>
          <w:sz w:val="24"/>
          <w:szCs w:val="24"/>
        </w:rPr>
      </w:pPr>
      <w:r w:rsidRPr="00BE1388">
        <w:rPr>
          <w:sz w:val="24"/>
          <w:szCs w:val="24"/>
        </w:rPr>
        <w:t xml:space="preserve">Условия оплаты: </w:t>
      </w:r>
      <w:bookmarkStart w:id="3" w:name="_Ref373242766"/>
      <w:r w:rsidRPr="00530072">
        <w:rPr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15 (пятнадцати)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 Договора.</w:t>
      </w:r>
      <w:bookmarkEnd w:id="3"/>
    </w:p>
    <w:p w:rsidR="0061450B" w:rsidRPr="00530072" w:rsidRDefault="0061450B" w:rsidP="0061450B">
      <w:pPr>
        <w:pStyle w:val="aa"/>
        <w:shd w:val="clear" w:color="auto" w:fill="FFFFFF"/>
        <w:spacing w:line="240" w:lineRule="auto"/>
        <w:ind w:left="426" w:firstLine="0"/>
        <w:rPr>
          <w:snapToGrid/>
          <w:sz w:val="24"/>
          <w:szCs w:val="24"/>
        </w:rPr>
      </w:pPr>
      <w:r w:rsidRPr="00BE1388">
        <w:rPr>
          <w:sz w:val="24"/>
          <w:szCs w:val="24"/>
        </w:rPr>
        <w:t xml:space="preserve">Срок выполнения работ: </w:t>
      </w:r>
      <w:r w:rsidRPr="00530072">
        <w:rPr>
          <w:sz w:val="24"/>
          <w:szCs w:val="24"/>
        </w:rPr>
        <w:t xml:space="preserve">начало выполнения Работ: </w:t>
      </w:r>
      <w:r w:rsidRPr="00BE1388">
        <w:rPr>
          <w:sz w:val="24"/>
          <w:szCs w:val="24"/>
        </w:rPr>
        <w:t xml:space="preserve">с момента заключения Договора, </w:t>
      </w:r>
      <w:r w:rsidRPr="00530072">
        <w:rPr>
          <w:sz w:val="24"/>
          <w:szCs w:val="24"/>
        </w:rPr>
        <w:t>окончание</w:t>
      </w:r>
      <w:r w:rsidRPr="00BE1388">
        <w:rPr>
          <w:bCs/>
          <w:sz w:val="24"/>
          <w:szCs w:val="24"/>
        </w:rPr>
        <w:t xml:space="preserve"> выполнения Работ: </w:t>
      </w:r>
      <w:r>
        <w:rPr>
          <w:bCs/>
          <w:sz w:val="24"/>
          <w:szCs w:val="24"/>
        </w:rPr>
        <w:t>«31»</w:t>
      </w:r>
      <w:r w:rsidRPr="00BE1388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BE1388">
        <w:rPr>
          <w:sz w:val="24"/>
          <w:szCs w:val="24"/>
        </w:rPr>
        <w:t xml:space="preserve"> 2022 г.</w:t>
      </w:r>
      <w:bookmarkStart w:id="4" w:name="_Ref361337777"/>
      <w:r>
        <w:rPr>
          <w:sz w:val="24"/>
          <w:szCs w:val="24"/>
        </w:rPr>
        <w:t xml:space="preserve"> </w:t>
      </w:r>
      <w:r w:rsidRPr="00D949C5">
        <w:rPr>
          <w:sz w:val="24"/>
          <w:szCs w:val="24"/>
        </w:rPr>
        <w:t>Гарантийный</w:t>
      </w:r>
      <w:r w:rsidRPr="00D949C5">
        <w:rPr>
          <w:bCs/>
          <w:sz w:val="24"/>
          <w:szCs w:val="24"/>
        </w:rPr>
        <w:t xml:space="preserve"> срок составляет</w:t>
      </w:r>
      <w:r w:rsidRPr="00BC4883">
        <w:rPr>
          <w:bCs/>
          <w:sz w:val="24"/>
          <w:szCs w:val="24"/>
        </w:rPr>
        <w:t xml:space="preserve"> </w:t>
      </w:r>
      <w:r w:rsidRPr="006C27C9">
        <w:rPr>
          <w:sz w:val="24"/>
          <w:szCs w:val="24"/>
        </w:rPr>
        <w:t>24 (</w:t>
      </w:r>
      <w:r w:rsidRPr="006C27C9">
        <w:rPr>
          <w:bCs/>
          <w:sz w:val="24"/>
          <w:szCs w:val="24"/>
        </w:rPr>
        <w:t>двадцать четыре)</w:t>
      </w:r>
      <w:r w:rsidRPr="006C27C9">
        <w:rPr>
          <w:sz w:val="24"/>
          <w:szCs w:val="24"/>
        </w:rPr>
        <w:t xml:space="preserve"> месяца</w:t>
      </w:r>
      <w:r w:rsidRPr="006C27C9">
        <w:rPr>
          <w:bCs/>
          <w:sz w:val="24"/>
          <w:szCs w:val="24"/>
        </w:rPr>
        <w:t xml:space="preserve"> и начинает течь с даты подписания Сторонами А</w:t>
      </w:r>
      <w:r w:rsidRPr="006C27C9">
        <w:rPr>
          <w:sz w:val="24"/>
          <w:szCs w:val="24"/>
        </w:rPr>
        <w:t>кта КС-2</w:t>
      </w:r>
      <w:r w:rsidRPr="006C27C9">
        <w:rPr>
          <w:bCs/>
          <w:sz w:val="24"/>
          <w:szCs w:val="24"/>
        </w:rPr>
        <w:t xml:space="preserve"> </w:t>
      </w:r>
      <w:bookmarkEnd w:id="4"/>
      <w:r w:rsidRPr="006C27C9">
        <w:rPr>
          <w:bCs/>
          <w:sz w:val="24"/>
          <w:szCs w:val="24"/>
        </w:rPr>
        <w:t xml:space="preserve">по Объекту либо с даты прекращения (расторжения) Договора. </w:t>
      </w:r>
      <w:r w:rsidRPr="006C27C9">
        <w:rPr>
          <w:bCs/>
          <w:snapToGrid/>
          <w:sz w:val="24"/>
          <w:szCs w:val="24"/>
        </w:rPr>
        <w:t>Гарантийный срок может быть продлен в соответствии с условиями Договора.</w:t>
      </w:r>
      <w:r w:rsidRPr="00C2118D">
        <w:rPr>
          <w:bCs/>
          <w:snapToGrid/>
          <w:sz w:val="24"/>
          <w:szCs w:val="24"/>
        </w:rPr>
        <w:t xml:space="preserve"> </w:t>
      </w:r>
    </w:p>
    <w:p w:rsidR="0061450B" w:rsidRDefault="0061450B" w:rsidP="0061450B">
      <w:pPr>
        <w:numPr>
          <w:ilvl w:val="6"/>
          <w:numId w:val="12"/>
        </w:numPr>
        <w:tabs>
          <w:tab w:val="clear" w:pos="5040"/>
          <w:tab w:val="num" w:pos="567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4C4F7B">
        <w:rPr>
          <w:sz w:val="24"/>
          <w:szCs w:val="24"/>
        </w:rPr>
        <w:t xml:space="preserve">Рекомендовать </w:t>
      </w:r>
      <w:r>
        <w:rPr>
          <w:sz w:val="24"/>
          <w:szCs w:val="24"/>
        </w:rPr>
        <w:t>И</w:t>
      </w:r>
      <w:r w:rsidRPr="004C4F7B">
        <w:rPr>
          <w:sz w:val="24"/>
          <w:szCs w:val="24"/>
        </w:rPr>
        <w:t xml:space="preserve">нициатору договора провести преддоговорные переговоры с </w:t>
      </w:r>
      <w:r w:rsidRPr="00BE1388">
        <w:rPr>
          <w:b/>
          <w:sz w:val="24"/>
          <w:szCs w:val="24"/>
        </w:rPr>
        <w:t>ООО "РЭДИКС"</w:t>
      </w:r>
      <w:r>
        <w:rPr>
          <w:sz w:val="24"/>
          <w:szCs w:val="24"/>
        </w:rPr>
        <w:t xml:space="preserve"> </w:t>
      </w:r>
      <w:r w:rsidRPr="004C4F7B">
        <w:rPr>
          <w:sz w:val="24"/>
          <w:szCs w:val="24"/>
        </w:rPr>
        <w:t xml:space="preserve">на предмет </w:t>
      </w:r>
      <w:r>
        <w:rPr>
          <w:sz w:val="24"/>
          <w:szCs w:val="24"/>
        </w:rPr>
        <w:t xml:space="preserve">дополнительного </w:t>
      </w:r>
      <w:r w:rsidRPr="004C4F7B">
        <w:rPr>
          <w:sz w:val="24"/>
          <w:szCs w:val="24"/>
        </w:rPr>
        <w:t>снижения стоимости заявки без изменения остальных условий заявки</w:t>
      </w:r>
      <w:r>
        <w:rPr>
          <w:sz w:val="24"/>
          <w:szCs w:val="24"/>
        </w:rPr>
        <w:t xml:space="preserve">, с обязательным предоставлением Протокола преддоговорных переговоров в адрес секретаря Закупочной комиссии в срок не позднее </w:t>
      </w:r>
      <w:r w:rsidRPr="00166175">
        <w:rPr>
          <w:sz w:val="24"/>
          <w:szCs w:val="24"/>
        </w:rPr>
        <w:t>2-</w:t>
      </w:r>
      <w:r>
        <w:rPr>
          <w:sz w:val="24"/>
          <w:szCs w:val="24"/>
        </w:rPr>
        <w:t xml:space="preserve">х календарных </w:t>
      </w:r>
      <w:r w:rsidRPr="00166175">
        <w:rPr>
          <w:sz w:val="24"/>
          <w:szCs w:val="24"/>
        </w:rPr>
        <w:t>дней с момента проведения переговоров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подписания протокола</w:t>
      </w:r>
      <w:r>
        <w:rPr>
          <w:sz w:val="24"/>
          <w:szCs w:val="24"/>
        </w:rPr>
        <w:t>.</w:t>
      </w:r>
    </w:p>
    <w:p w:rsidR="0061450B" w:rsidRDefault="0061450B" w:rsidP="0061450B">
      <w:pPr>
        <w:numPr>
          <w:ilvl w:val="6"/>
          <w:numId w:val="12"/>
        </w:numPr>
        <w:tabs>
          <w:tab w:val="clear" w:pos="5040"/>
          <w:tab w:val="num" w:pos="567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0A2919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BD7ACC" w:rsidRPr="0061450B" w:rsidRDefault="0061450B" w:rsidP="0061450B">
      <w:pPr>
        <w:numPr>
          <w:ilvl w:val="6"/>
          <w:numId w:val="12"/>
        </w:numPr>
        <w:tabs>
          <w:tab w:val="clear" w:pos="5040"/>
          <w:tab w:val="num" w:pos="567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61450B">
        <w:rPr>
          <w:sz w:val="24"/>
          <w:szCs w:val="24"/>
        </w:rPr>
        <w:t xml:space="preserve">Единственному участнику конкурентной закупки – </w:t>
      </w:r>
      <w:r w:rsidRPr="0061450B">
        <w:rPr>
          <w:b/>
          <w:sz w:val="24"/>
          <w:szCs w:val="24"/>
        </w:rPr>
        <w:t xml:space="preserve">ООО "РЭДИКС" </w:t>
      </w:r>
      <w:r w:rsidRPr="0061450B">
        <w:rPr>
          <w:sz w:val="24"/>
          <w:szCs w:val="24"/>
        </w:rPr>
        <w:t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</w:t>
      </w:r>
    </w:p>
    <w:p w:rsidR="00782F6A" w:rsidRDefault="00782F6A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1450B" w:rsidRDefault="0061450B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80B" w:rsidRDefault="0069780B" w:rsidP="00355095">
      <w:pPr>
        <w:spacing w:line="240" w:lineRule="auto"/>
      </w:pPr>
      <w:r>
        <w:separator/>
      </w:r>
    </w:p>
  </w:endnote>
  <w:endnote w:type="continuationSeparator" w:id="0">
    <w:p w:rsidR="0069780B" w:rsidRDefault="0069780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1450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1450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80B" w:rsidRDefault="0069780B" w:rsidP="00355095">
      <w:pPr>
        <w:spacing w:line="240" w:lineRule="auto"/>
      </w:pPr>
      <w:r>
        <w:separator/>
      </w:r>
    </w:p>
  </w:footnote>
  <w:footnote w:type="continuationSeparator" w:id="0">
    <w:p w:rsidR="0069780B" w:rsidRDefault="0069780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1450B">
      <w:rPr>
        <w:i/>
        <w:sz w:val="20"/>
      </w:rPr>
      <w:t>итоговый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61450B" w:rsidRPr="0061450B">
      <w:rPr>
        <w:i/>
        <w:sz w:val="20"/>
      </w:rPr>
      <w:t>109501-РЕМ ПРОД-2022-ДРСК-ЕАО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BC60A0"/>
    <w:multiLevelType w:val="hybridMultilevel"/>
    <w:tmpl w:val="7FEC030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4FB618B"/>
    <w:multiLevelType w:val="hybridMultilevel"/>
    <w:tmpl w:val="AB0C7AA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CBD4359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7"/>
  </w:num>
  <w:num w:numId="10">
    <w:abstractNumId w:val="8"/>
  </w:num>
  <w:num w:numId="11">
    <w:abstractNumId w:val="1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5DF5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3155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450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80B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71B04"/>
    <w:rsid w:val="0077569C"/>
    <w:rsid w:val="00782F6A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B64"/>
    <w:rsid w:val="008F5FC9"/>
    <w:rsid w:val="008F5FF6"/>
    <w:rsid w:val="008F6131"/>
    <w:rsid w:val="00901FF3"/>
    <w:rsid w:val="00904784"/>
    <w:rsid w:val="00905798"/>
    <w:rsid w:val="009071CE"/>
    <w:rsid w:val="00907A6C"/>
    <w:rsid w:val="00907FA2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4340F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1E75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7A0B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555D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0E59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8063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,Алроса_маркер (Уровень 4),Маркер,ПАРАГРАФ,Абзац списка2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782F6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7">
    <w:name w:val="footnote reference"/>
    <w:rsid w:val="00782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9C81-B16C-4E36-8298-0BEF53F9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2</cp:revision>
  <cp:lastPrinted>2021-10-25T01:58:00Z</cp:lastPrinted>
  <dcterms:created xsi:type="dcterms:W3CDTF">2022-04-15T02:08:00Z</dcterms:created>
  <dcterms:modified xsi:type="dcterms:W3CDTF">2022-04-15T02:08:00Z</dcterms:modified>
</cp:coreProperties>
</file>