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C12061" w:rsidRPr="00C12061" w:rsidRDefault="00C12061" w:rsidP="00C12061">
      <w:pPr>
        <w:spacing w:line="240" w:lineRule="auto"/>
        <w:ind w:right="424" w:firstLine="0"/>
        <w:jc w:val="center"/>
        <w:outlineLvl w:val="0"/>
        <w:rPr>
          <w:b/>
          <w:smallCaps/>
          <w:snapToGrid/>
          <w:sz w:val="26"/>
          <w:szCs w:val="26"/>
        </w:rPr>
      </w:pPr>
      <w:r w:rsidRPr="00C12061">
        <w:rPr>
          <w:b/>
          <w:smallCaps/>
          <w:snapToGrid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C12061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1B304B">
        <w:rPr>
          <w:b/>
          <w:bCs/>
          <w:iCs/>
          <w:snapToGrid/>
          <w:spacing w:val="40"/>
          <w:sz w:val="29"/>
          <w:szCs w:val="29"/>
        </w:rPr>
        <w:t>2</w:t>
      </w:r>
      <w:r w:rsidR="009E7A72">
        <w:rPr>
          <w:b/>
          <w:bCs/>
          <w:iCs/>
          <w:snapToGrid/>
          <w:spacing w:val="40"/>
          <w:sz w:val="29"/>
          <w:szCs w:val="29"/>
        </w:rPr>
        <w:t>79</w:t>
      </w:r>
      <w:r w:rsidR="00C12061" w:rsidRPr="00C12061">
        <w:rPr>
          <w:b/>
          <w:bCs/>
          <w:iCs/>
          <w:snapToGrid/>
          <w:spacing w:val="40"/>
          <w:sz w:val="29"/>
          <w:szCs w:val="29"/>
        </w:rPr>
        <w:t>/У</w:t>
      </w:r>
      <w:r w:rsidR="00EF65B1">
        <w:rPr>
          <w:b/>
          <w:bCs/>
          <w:iCs/>
          <w:snapToGrid/>
          <w:spacing w:val="40"/>
          <w:sz w:val="29"/>
          <w:szCs w:val="29"/>
        </w:rPr>
        <w:t>Р</w:t>
      </w:r>
      <w:r w:rsidR="00C12061" w:rsidRPr="00C12061">
        <w:rPr>
          <w:b/>
          <w:bCs/>
          <w:iCs/>
          <w:snapToGrid/>
          <w:spacing w:val="40"/>
          <w:sz w:val="29"/>
          <w:szCs w:val="29"/>
        </w:rPr>
        <w:t xml:space="preserve"> -ВП</w:t>
      </w:r>
      <w:r w:rsidR="00C12061" w:rsidRPr="0082501E">
        <w:rPr>
          <w:b/>
          <w:bCs/>
          <w:iCs/>
          <w:snapToGrid/>
          <w:spacing w:val="40"/>
          <w:sz w:val="29"/>
          <w:szCs w:val="29"/>
        </w:rPr>
        <w:t xml:space="preserve"> </w:t>
      </w:r>
    </w:p>
    <w:p w:rsidR="003B5EFA" w:rsidRDefault="00BA7D6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2B45A9" w:rsidRPr="002B45A9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1D7B93" w:rsidRPr="001D7B93">
        <w:rPr>
          <w:b/>
          <w:bCs/>
          <w:sz w:val="24"/>
        </w:rPr>
        <w:t>Лот № 106301-РЕМ ПРОД-2022-ДРСК Ремонт ВЛ-0,4 кВ с.Светиловка, с.Калиновка, с.Придорожное, с.Золотоножка»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9E7A7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9E7A7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05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9E7A72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="00B20AD7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9E7A72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4   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B20AD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C12061" w:rsidP="00D12A9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D12A96">
              <w:rPr>
                <w:b/>
                <w:snapToGrid/>
                <w:sz w:val="24"/>
                <w:szCs w:val="24"/>
                <w:lang w:eastAsia="en-US"/>
              </w:rPr>
              <w:t>32211105093</w:t>
            </w:r>
            <w:r w:rsidRPr="00C12061">
              <w:rPr>
                <w:b/>
                <w:snapToGrid/>
                <w:sz w:val="24"/>
                <w:szCs w:val="24"/>
                <w:lang w:eastAsia="en-US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82501E" w:rsidRPr="00BB2BF9" w:rsidRDefault="00CA7529" w:rsidP="00BB2BF9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BB2BF9">
        <w:rPr>
          <w:b w:val="0"/>
          <w:sz w:val="24"/>
          <w:szCs w:val="24"/>
        </w:rPr>
        <w:t>Конкурс</w:t>
      </w:r>
      <w:r w:rsidR="00BB2BF9" w:rsidRPr="00BB2BF9">
        <w:rPr>
          <w:b w:val="0"/>
          <w:sz w:val="24"/>
          <w:szCs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BB2BF9">
        <w:rPr>
          <w:b w:val="0"/>
          <w:sz w:val="24"/>
          <w:szCs w:val="24"/>
        </w:rPr>
        <w:t xml:space="preserve">договора </w:t>
      </w:r>
      <w:r w:rsidR="001D7B93" w:rsidRPr="001D7B93">
        <w:rPr>
          <w:b w:val="0"/>
          <w:sz w:val="24"/>
          <w:szCs w:val="24"/>
        </w:rPr>
        <w:t>Лот № 106301-РЕМ ПРОД-20</w:t>
      </w:r>
      <w:bookmarkStart w:id="2" w:name="_GoBack"/>
      <w:bookmarkEnd w:id="2"/>
      <w:r w:rsidR="001D7B93" w:rsidRPr="001D7B93">
        <w:rPr>
          <w:b w:val="0"/>
          <w:sz w:val="24"/>
          <w:szCs w:val="24"/>
        </w:rPr>
        <w:t>22-ДРСК Ремонт ВЛ-0,4 кВ с.Светиловка, с.Калиновка, с.Придорожное, с.Золотоножка»</w:t>
      </w:r>
    </w:p>
    <w:p w:rsidR="00DC7845" w:rsidRDefault="00DC7845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D7B93">
        <w:rPr>
          <w:bCs/>
          <w:snapToGrid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D7B93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C12061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p w:rsidR="00DC7845" w:rsidRPr="003B5EFA" w:rsidRDefault="00DC7845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387"/>
      </w:tblGrid>
      <w:tr w:rsidR="00C12061" w:rsidRPr="00C12061" w:rsidTr="00957934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387" w:type="dxa"/>
            <w:shd w:val="clear" w:color="auto" w:fill="FFFFFF"/>
            <w:vAlign w:val="center"/>
          </w:tcPr>
          <w:p w:rsidR="00C12061" w:rsidRPr="00C12061" w:rsidRDefault="001D7B93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1D7B93" w:rsidRPr="00C12061" w:rsidTr="00957934">
        <w:trPr>
          <w:trHeight w:val="360"/>
        </w:trPr>
        <w:tc>
          <w:tcPr>
            <w:tcW w:w="310" w:type="dxa"/>
            <w:shd w:val="clear" w:color="auto" w:fill="FFFFFF"/>
          </w:tcPr>
          <w:p w:rsidR="001D7B93" w:rsidRPr="001D7B93" w:rsidRDefault="001D7B93" w:rsidP="001D7B9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D7B93">
              <w:rPr>
                <w:color w:val="000000"/>
                <w:sz w:val="24"/>
                <w:szCs w:val="24"/>
              </w:rPr>
              <w:t>13.02.2022 13:44:00 MCK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D7B93">
              <w:rPr>
                <w:color w:val="000000"/>
                <w:sz w:val="24"/>
                <w:szCs w:val="24"/>
              </w:rPr>
              <w:t>56747</w:t>
            </w:r>
          </w:p>
        </w:tc>
      </w:tr>
      <w:tr w:rsidR="001D7B93" w:rsidRPr="00C12061" w:rsidTr="00957934">
        <w:trPr>
          <w:trHeight w:val="208"/>
        </w:trPr>
        <w:tc>
          <w:tcPr>
            <w:tcW w:w="310" w:type="dxa"/>
            <w:shd w:val="clear" w:color="auto" w:fill="FFFFFF"/>
          </w:tcPr>
          <w:p w:rsidR="001D7B93" w:rsidRPr="001D7B93" w:rsidRDefault="001D7B93" w:rsidP="001D7B9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D7B93">
              <w:rPr>
                <w:color w:val="000000"/>
                <w:sz w:val="24"/>
                <w:szCs w:val="24"/>
              </w:rPr>
              <w:t>15.02.2022 04:48:01 MCK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D7B93">
              <w:rPr>
                <w:color w:val="000000"/>
                <w:sz w:val="24"/>
                <w:szCs w:val="24"/>
              </w:rPr>
              <w:t>57010</w:t>
            </w:r>
          </w:p>
        </w:tc>
      </w:tr>
      <w:tr w:rsidR="001D7B93" w:rsidRPr="00C12061" w:rsidTr="00957934">
        <w:trPr>
          <w:trHeight w:val="208"/>
        </w:trPr>
        <w:tc>
          <w:tcPr>
            <w:tcW w:w="310" w:type="dxa"/>
            <w:shd w:val="clear" w:color="auto" w:fill="FFFFFF"/>
          </w:tcPr>
          <w:p w:rsidR="001D7B93" w:rsidRPr="001D7B93" w:rsidRDefault="001D7B93" w:rsidP="001D7B9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D7B93">
              <w:rPr>
                <w:color w:val="000000"/>
                <w:sz w:val="24"/>
                <w:szCs w:val="24"/>
              </w:rPr>
              <w:t>15.02.2022 05:31:31 MCK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D7B93">
              <w:rPr>
                <w:color w:val="000000"/>
                <w:sz w:val="24"/>
                <w:szCs w:val="24"/>
              </w:rPr>
              <w:t>57012</w:t>
            </w:r>
          </w:p>
        </w:tc>
      </w:tr>
      <w:tr w:rsidR="001D7B93" w:rsidRPr="00C12061" w:rsidTr="00957934">
        <w:trPr>
          <w:trHeight w:val="208"/>
        </w:trPr>
        <w:tc>
          <w:tcPr>
            <w:tcW w:w="310" w:type="dxa"/>
            <w:shd w:val="clear" w:color="auto" w:fill="FFFFFF"/>
          </w:tcPr>
          <w:p w:rsidR="001D7B93" w:rsidRPr="001D7B93" w:rsidRDefault="001D7B93" w:rsidP="001D7B9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D7B93">
              <w:rPr>
                <w:color w:val="000000"/>
                <w:sz w:val="24"/>
                <w:szCs w:val="24"/>
              </w:rPr>
              <w:t>15.02.2022 07:57:31 MCK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D7B93">
              <w:rPr>
                <w:color w:val="000000"/>
                <w:sz w:val="24"/>
                <w:szCs w:val="24"/>
              </w:rPr>
              <w:t>57026</w:t>
            </w:r>
          </w:p>
        </w:tc>
      </w:tr>
    </w:tbl>
    <w:p w:rsidR="00DC7845" w:rsidRDefault="00DC7845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63FE2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863FE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заявк</w:t>
      </w:r>
      <w:r w:rsidR="00863FE2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592298" w:rsidRPr="003B5EFA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3B5EFA" w:rsidRDefault="00673BBD" w:rsidP="00673BBD">
      <w:pPr>
        <w:spacing w:line="240" w:lineRule="auto"/>
        <w:ind w:hanging="142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D7B93" w:rsidRPr="001D7B93" w:rsidRDefault="001D7B93" w:rsidP="001D7B93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1D7B93">
        <w:rPr>
          <w:i/>
          <w:snapToGrid/>
          <w:sz w:val="24"/>
          <w:szCs w:val="24"/>
        </w:rPr>
        <w:t xml:space="preserve">Об утверждении результатов процедуры переторжки </w:t>
      </w:r>
    </w:p>
    <w:p w:rsidR="001D7B93" w:rsidRPr="001D7B93" w:rsidRDefault="001D7B93" w:rsidP="001D7B93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1D7B93">
        <w:rPr>
          <w:i/>
          <w:snapToGrid/>
          <w:sz w:val="24"/>
          <w:szCs w:val="24"/>
        </w:rPr>
        <w:t xml:space="preserve">О рассмотрении результатов оценки ценовых предложений </w:t>
      </w:r>
      <w:r w:rsidRPr="001D7B93">
        <w:rPr>
          <w:i/>
          <w:sz w:val="24"/>
          <w:szCs w:val="24"/>
        </w:rPr>
        <w:t>Участников</w:t>
      </w:r>
    </w:p>
    <w:p w:rsidR="001D7B93" w:rsidRPr="001D7B93" w:rsidRDefault="001D7B93" w:rsidP="001D7B93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D7B93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1D7B93" w:rsidRPr="001D7B93" w:rsidRDefault="001D7B93" w:rsidP="001D7B93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D7B93">
        <w:rPr>
          <w:i/>
          <w:snapToGrid/>
          <w:sz w:val="24"/>
          <w:szCs w:val="24"/>
        </w:rPr>
        <w:t>О ранжировке заявок</w:t>
      </w:r>
    </w:p>
    <w:p w:rsidR="001D7B93" w:rsidRPr="001D7B93" w:rsidRDefault="001D7B93" w:rsidP="001D7B93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1D7B93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1D7B93" w:rsidRPr="001D7B93" w:rsidRDefault="001D7B93" w:rsidP="001D7B93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1D7B93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1D7B93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1D7B93" w:rsidRPr="001D7B93" w:rsidRDefault="001D7B93" w:rsidP="001D7B93">
      <w:pPr>
        <w:numPr>
          <w:ilvl w:val="0"/>
          <w:numId w:val="15"/>
        </w:numPr>
        <w:tabs>
          <w:tab w:val="left" w:pos="0"/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1D7B93">
        <w:rPr>
          <w:snapToGrid/>
          <w:sz w:val="24"/>
          <w:szCs w:val="24"/>
        </w:rPr>
        <w:t>Признать процедуру переторжки состоявшейся.</w:t>
      </w:r>
    </w:p>
    <w:p w:rsidR="001D7B93" w:rsidRPr="001D7B93" w:rsidRDefault="001D7B93" w:rsidP="001D7B93">
      <w:pPr>
        <w:numPr>
          <w:ilvl w:val="0"/>
          <w:numId w:val="15"/>
        </w:numPr>
        <w:tabs>
          <w:tab w:val="left" w:pos="0"/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1D7B93">
        <w:rPr>
          <w:snapToGrid/>
          <w:sz w:val="24"/>
          <w:szCs w:val="24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843"/>
        <w:gridCol w:w="3969"/>
        <w:gridCol w:w="1843"/>
        <w:gridCol w:w="1559"/>
      </w:tblGrid>
      <w:tr w:rsidR="001D7B93" w:rsidRPr="001D7B93" w:rsidTr="00E801A7">
        <w:trPr>
          <w:trHeight w:val="969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B93" w:rsidRPr="001D7B93" w:rsidRDefault="001D7B93" w:rsidP="001D7B93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1D7B93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B93" w:rsidRPr="001D7B93" w:rsidRDefault="001D7B93" w:rsidP="001D7B93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B93" w:rsidRPr="001D7B93" w:rsidRDefault="001D7B93" w:rsidP="001D7B93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1D7B93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1D7B93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1D7B93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1D7B93" w:rsidRPr="001D7B93" w:rsidTr="00E801A7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1D7B93">
              <w:rPr>
                <w:snapToGrid/>
                <w:color w:val="000000"/>
                <w:sz w:val="24"/>
                <w:szCs w:val="24"/>
              </w:rPr>
              <w:t>13.02.2022 13:44:00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1D7B93">
              <w:rPr>
                <w:snapToGrid/>
                <w:color w:val="000000"/>
                <w:sz w:val="24"/>
                <w:szCs w:val="24"/>
              </w:rPr>
              <w:t xml:space="preserve">№56747, ООО "ЛИДЕР СЕРВИС", ИНН 2801169595, 675001, ОБЛ АМУРСКАЯ, Г БЛАГОВЕЩЕНСК, </w:t>
            </w:r>
            <w:r w:rsidRPr="001D7B93">
              <w:rPr>
                <w:snapToGrid/>
                <w:color w:val="000000"/>
                <w:sz w:val="24"/>
                <w:szCs w:val="24"/>
              </w:rPr>
              <w:lastRenderedPageBreak/>
              <w:t>УЛ ШИМАНОВСКОГО, ДОМ 82, КВАРТИРА 64</w:t>
            </w:r>
          </w:p>
        </w:tc>
        <w:tc>
          <w:tcPr>
            <w:tcW w:w="1843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D7B93">
              <w:rPr>
                <w:snapToGrid/>
                <w:sz w:val="23"/>
                <w:szCs w:val="23"/>
              </w:rPr>
              <w:lastRenderedPageBreak/>
              <w:t xml:space="preserve">7 176 644,00 </w:t>
            </w:r>
          </w:p>
        </w:tc>
        <w:tc>
          <w:tcPr>
            <w:tcW w:w="1559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D7B93">
              <w:rPr>
                <w:snapToGrid/>
                <w:sz w:val="23"/>
                <w:szCs w:val="23"/>
              </w:rPr>
              <w:t xml:space="preserve">7 176 644,00 </w:t>
            </w:r>
          </w:p>
        </w:tc>
      </w:tr>
      <w:tr w:rsidR="001D7B93" w:rsidRPr="001D7B93" w:rsidTr="00E801A7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1D7B93">
              <w:rPr>
                <w:snapToGrid/>
                <w:color w:val="000000"/>
                <w:sz w:val="24"/>
                <w:szCs w:val="24"/>
              </w:rPr>
              <w:t>15.02.2022 04:48:01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1D7B93">
              <w:rPr>
                <w:snapToGrid/>
                <w:color w:val="000000"/>
                <w:sz w:val="24"/>
                <w:szCs w:val="24"/>
              </w:rPr>
              <w:t>№57010, ООО "ТПК"СВЕТОТЕХНИКА", ИНН 2801243633, 675000, ОБЛ АМУРСКАЯ, Г БЛАГОВЕЩЕНСК, УЛ МУХИНА, ДОМ 104,</w:t>
            </w:r>
          </w:p>
        </w:tc>
        <w:tc>
          <w:tcPr>
            <w:tcW w:w="1843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D7B93">
              <w:rPr>
                <w:snapToGrid/>
                <w:sz w:val="23"/>
                <w:szCs w:val="23"/>
              </w:rPr>
              <w:t>7 176 644,00</w:t>
            </w:r>
          </w:p>
        </w:tc>
        <w:tc>
          <w:tcPr>
            <w:tcW w:w="1559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D7B93">
              <w:rPr>
                <w:snapToGrid/>
                <w:sz w:val="23"/>
                <w:szCs w:val="23"/>
              </w:rPr>
              <w:t>7 000 000,00</w:t>
            </w:r>
          </w:p>
        </w:tc>
      </w:tr>
      <w:tr w:rsidR="001D7B93" w:rsidRPr="001D7B93" w:rsidTr="00E801A7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1D7B93">
              <w:rPr>
                <w:snapToGrid/>
                <w:color w:val="000000"/>
                <w:sz w:val="24"/>
                <w:szCs w:val="24"/>
              </w:rPr>
              <w:t>15.02.2022 05:31:31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1D7B93">
              <w:rPr>
                <w:snapToGrid/>
                <w:color w:val="000000"/>
                <w:sz w:val="24"/>
                <w:szCs w:val="24"/>
              </w:rPr>
              <w:t>№57012, ООО "АСЭСС", ИНН 2801063599, 675000, ОБЛ АМУРСКАЯ, Г БЛАГОВЕЩЕНСК, УЛ 50 ЛЕТ ОКТЯБРЯ, 228,</w:t>
            </w:r>
          </w:p>
        </w:tc>
        <w:tc>
          <w:tcPr>
            <w:tcW w:w="1843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D7B93">
              <w:rPr>
                <w:snapToGrid/>
                <w:sz w:val="23"/>
                <w:szCs w:val="23"/>
              </w:rPr>
              <w:t>7 081 453,00</w:t>
            </w:r>
          </w:p>
        </w:tc>
        <w:tc>
          <w:tcPr>
            <w:tcW w:w="1559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D7B93">
              <w:rPr>
                <w:snapToGrid/>
                <w:sz w:val="23"/>
                <w:szCs w:val="23"/>
              </w:rPr>
              <w:t>6 615 892,00</w:t>
            </w:r>
          </w:p>
        </w:tc>
      </w:tr>
      <w:tr w:rsidR="001D7B93" w:rsidRPr="001D7B93" w:rsidTr="00E801A7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1D7B93">
              <w:rPr>
                <w:snapToGrid/>
                <w:color w:val="000000"/>
                <w:sz w:val="24"/>
                <w:szCs w:val="24"/>
              </w:rPr>
              <w:t>15.02.2022 07:57:31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1D7B93">
              <w:rPr>
                <w:snapToGrid/>
                <w:color w:val="000000"/>
                <w:sz w:val="24"/>
                <w:szCs w:val="24"/>
              </w:rPr>
              <w:t>№57026, ООО "АЭС", ИНН 7813610358, 197022, Г САНКТ-ПЕТЕРБУРГ, ПР-КТ МЕДИКОВ, ДОМ 10, КОРПУС 1 ЛИТ А, КВАРТИРА 419</w:t>
            </w:r>
          </w:p>
        </w:tc>
        <w:tc>
          <w:tcPr>
            <w:tcW w:w="1843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D7B93">
              <w:rPr>
                <w:snapToGrid/>
                <w:sz w:val="23"/>
                <w:szCs w:val="23"/>
              </w:rPr>
              <w:t>7 176 644,00</w:t>
            </w:r>
          </w:p>
        </w:tc>
        <w:tc>
          <w:tcPr>
            <w:tcW w:w="1559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D7B93">
              <w:rPr>
                <w:snapToGrid/>
                <w:sz w:val="23"/>
                <w:szCs w:val="23"/>
              </w:rPr>
              <w:t>7 176 644,00</w:t>
            </w:r>
          </w:p>
        </w:tc>
      </w:tr>
    </w:tbl>
    <w:p w:rsidR="001D7B93" w:rsidRDefault="001D7B93" w:rsidP="001D7B9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1D7B93" w:rsidRPr="001D7B93" w:rsidRDefault="001D7B93" w:rsidP="001D7B9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1D7B93">
        <w:rPr>
          <w:b/>
          <w:i/>
          <w:sz w:val="24"/>
          <w:szCs w:val="24"/>
        </w:rPr>
        <w:t>ВОПРОС №2. О рассмотрении результатов оценки ценовых предложений Участников</w:t>
      </w:r>
    </w:p>
    <w:p w:rsidR="001D7B93" w:rsidRPr="001D7B93" w:rsidRDefault="001D7B93" w:rsidP="001D7B93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D7B93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D7B93" w:rsidRPr="001D7B93" w:rsidRDefault="001D7B93" w:rsidP="001D7B93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1D7B93">
        <w:rPr>
          <w:snapToGrid/>
          <w:sz w:val="24"/>
          <w:szCs w:val="24"/>
        </w:rPr>
        <w:t>Принять к рассмотрению ценовые предложения следующих участников:</w:t>
      </w:r>
    </w:p>
    <w:tbl>
      <w:tblPr>
        <w:tblW w:w="953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1573"/>
        <w:gridCol w:w="4145"/>
        <w:gridCol w:w="1858"/>
        <w:gridCol w:w="1386"/>
      </w:tblGrid>
      <w:tr w:rsidR="001D7B93" w:rsidRPr="001D7B93" w:rsidTr="001D7B93">
        <w:trPr>
          <w:trHeight w:val="20"/>
          <w:tblHeader/>
        </w:trPr>
        <w:tc>
          <w:tcPr>
            <w:tcW w:w="571" w:type="dxa"/>
            <w:vAlign w:val="center"/>
          </w:tcPr>
          <w:p w:rsidR="001D7B93" w:rsidRPr="001D7B93" w:rsidRDefault="001D7B93" w:rsidP="001D7B93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z w:val="18"/>
                <w:szCs w:val="18"/>
              </w:rPr>
              <w:t>№</w:t>
            </w:r>
          </w:p>
          <w:p w:rsidR="001D7B93" w:rsidRPr="001D7B93" w:rsidRDefault="001D7B93" w:rsidP="001D7B93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858" w:type="dxa"/>
            <w:vAlign w:val="center"/>
          </w:tcPr>
          <w:p w:rsidR="001D7B93" w:rsidRPr="001D7B93" w:rsidRDefault="001D7B93" w:rsidP="001D7B93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  <w:tc>
          <w:tcPr>
            <w:tcW w:w="1386" w:type="dxa"/>
          </w:tcPr>
          <w:p w:rsidR="001D7B93" w:rsidRPr="001D7B93" w:rsidRDefault="001D7B93" w:rsidP="001D7B93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z w:val="18"/>
                <w:szCs w:val="18"/>
              </w:rPr>
              <w:t>Примечания</w:t>
            </w:r>
          </w:p>
        </w:tc>
      </w:tr>
      <w:tr w:rsidR="001D7B93" w:rsidRPr="001D7B93" w:rsidTr="001D7B93">
        <w:trPr>
          <w:trHeight w:val="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numPr>
                <w:ilvl w:val="0"/>
                <w:numId w:val="20"/>
              </w:numPr>
              <w:snapToGrid w:val="0"/>
              <w:spacing w:line="240" w:lineRule="auto"/>
              <w:ind w:hanging="464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13.02.2022 13:44:00 MCK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№56747, ООО "ЛИДЕР СЕРВИС", ИНН 2801169595, 675001, ОБЛ АМУРСКАЯ, Г БЛАГОВЕЩЕНСК, УЛ ШИМАНОВСКОГО, ДОМ 82, КВАРТИРА 64</w:t>
            </w:r>
          </w:p>
        </w:tc>
        <w:tc>
          <w:tcPr>
            <w:tcW w:w="1858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D7B93">
              <w:rPr>
                <w:snapToGrid/>
                <w:sz w:val="22"/>
                <w:szCs w:val="22"/>
              </w:rPr>
              <w:t xml:space="preserve">7 176 644,00 </w:t>
            </w:r>
          </w:p>
        </w:tc>
        <w:tc>
          <w:tcPr>
            <w:tcW w:w="1386" w:type="dxa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нет</w:t>
            </w:r>
          </w:p>
        </w:tc>
      </w:tr>
      <w:tr w:rsidR="001D7B93" w:rsidRPr="001D7B93" w:rsidTr="001D7B93">
        <w:trPr>
          <w:trHeight w:val="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numPr>
                <w:ilvl w:val="0"/>
                <w:numId w:val="20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15.02.2022 04:48:01 MCK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№57010, ООО "ТПК"СВЕТОТЕХНИКА", ИНН 2801243633, 675000, ОБЛ АМУРСКАЯ, Г БЛАГОВЕЩЕНСК, УЛ МУХИНА, ДОМ 104,</w:t>
            </w:r>
          </w:p>
        </w:tc>
        <w:tc>
          <w:tcPr>
            <w:tcW w:w="1858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D7B93">
              <w:rPr>
                <w:snapToGrid/>
                <w:sz w:val="22"/>
                <w:szCs w:val="22"/>
              </w:rPr>
              <w:t>7 000 000,00</w:t>
            </w:r>
          </w:p>
        </w:tc>
        <w:tc>
          <w:tcPr>
            <w:tcW w:w="1386" w:type="dxa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нет</w:t>
            </w:r>
          </w:p>
        </w:tc>
      </w:tr>
      <w:tr w:rsidR="001D7B93" w:rsidRPr="001D7B93" w:rsidTr="001D7B93">
        <w:trPr>
          <w:trHeight w:val="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numPr>
                <w:ilvl w:val="0"/>
                <w:numId w:val="20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15.02.2022 05:31:31 MCK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№57012, ООО "АСЭСС", ИНН 2801063599, 675000, ОБЛ АМУРСКАЯ, Г БЛАГОВЕЩЕНСК, УЛ 50 ЛЕТ ОКТЯБРЯ, 228,</w:t>
            </w:r>
          </w:p>
        </w:tc>
        <w:tc>
          <w:tcPr>
            <w:tcW w:w="1858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D7B93">
              <w:rPr>
                <w:snapToGrid/>
                <w:sz w:val="22"/>
                <w:szCs w:val="22"/>
              </w:rPr>
              <w:t>6 615 892,00</w:t>
            </w:r>
          </w:p>
        </w:tc>
        <w:tc>
          <w:tcPr>
            <w:tcW w:w="1386" w:type="dxa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нет</w:t>
            </w:r>
          </w:p>
        </w:tc>
      </w:tr>
      <w:tr w:rsidR="001D7B93" w:rsidRPr="001D7B93" w:rsidTr="001D7B93">
        <w:trPr>
          <w:trHeight w:val="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numPr>
                <w:ilvl w:val="0"/>
                <w:numId w:val="20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15.02.2022 07:57:31 MCK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№57026, ООО "АЭС", ИНН 7813610358, 197022, Г САНКТ-ПЕТЕРБУРГ, ПР-КТ МЕДИКОВ, ДОМ 10, КОРПУС 1 ЛИТ А, КВАРТИРА 419</w:t>
            </w:r>
          </w:p>
        </w:tc>
        <w:tc>
          <w:tcPr>
            <w:tcW w:w="1858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D7B93">
              <w:rPr>
                <w:snapToGrid/>
                <w:sz w:val="22"/>
                <w:szCs w:val="22"/>
              </w:rPr>
              <w:t>7 176 644,00</w:t>
            </w:r>
          </w:p>
        </w:tc>
        <w:tc>
          <w:tcPr>
            <w:tcW w:w="1386" w:type="dxa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нет</w:t>
            </w:r>
          </w:p>
        </w:tc>
      </w:tr>
    </w:tbl>
    <w:p w:rsidR="001D7B93" w:rsidRDefault="001D7B93" w:rsidP="001D7B9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1D7B93" w:rsidRPr="001D7B93" w:rsidRDefault="001D7B93" w:rsidP="001D7B93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1D7B93">
        <w:rPr>
          <w:b/>
          <w:i/>
          <w:sz w:val="24"/>
          <w:szCs w:val="24"/>
        </w:rPr>
        <w:t xml:space="preserve">ВОПРОС №3. О признании заявок соответствующими условиям Документации о закупке по результатам рассмотрения дополнительных </w:t>
      </w:r>
      <w:r w:rsidRPr="001D7B93">
        <w:rPr>
          <w:b/>
          <w:i/>
          <w:snapToGrid/>
          <w:sz w:val="24"/>
          <w:szCs w:val="24"/>
        </w:rPr>
        <w:t>ценовых предложений</w:t>
      </w:r>
    </w:p>
    <w:p w:rsidR="001D7B93" w:rsidRPr="001D7B93" w:rsidRDefault="001D7B93" w:rsidP="001D7B9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1D7B93">
        <w:rPr>
          <w:snapToGrid/>
          <w:sz w:val="24"/>
          <w:szCs w:val="24"/>
        </w:rPr>
        <w:t>Признать дополнительные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764"/>
        <w:gridCol w:w="5670"/>
        <w:gridCol w:w="1560"/>
      </w:tblGrid>
      <w:tr w:rsidR="001D7B93" w:rsidRPr="001D7B93" w:rsidTr="001D7B93">
        <w:trPr>
          <w:trHeight w:val="969"/>
          <w:tblHeader/>
        </w:trPr>
        <w:tc>
          <w:tcPr>
            <w:tcW w:w="612" w:type="dxa"/>
            <w:vAlign w:val="center"/>
            <w:hideMark/>
          </w:tcPr>
          <w:p w:rsidR="001D7B93" w:rsidRPr="001D7B93" w:rsidRDefault="001D7B93" w:rsidP="001D7B9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764" w:type="dxa"/>
            <w:vAlign w:val="center"/>
            <w:hideMark/>
          </w:tcPr>
          <w:p w:rsidR="001D7B93" w:rsidRPr="001D7B93" w:rsidRDefault="001D7B93" w:rsidP="001D7B9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1D7B93" w:rsidRPr="001D7B93" w:rsidRDefault="001D7B93" w:rsidP="001D7B9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60" w:type="dxa"/>
            <w:vAlign w:val="center"/>
            <w:hideMark/>
          </w:tcPr>
          <w:p w:rsidR="001D7B93" w:rsidRPr="001D7B93" w:rsidRDefault="001D7B93" w:rsidP="001D7B93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1D7B93" w:rsidRPr="001D7B93" w:rsidTr="001D7B93">
        <w:trPr>
          <w:trHeight w:val="69"/>
        </w:trPr>
        <w:tc>
          <w:tcPr>
            <w:tcW w:w="612" w:type="dxa"/>
            <w:vAlign w:val="center"/>
          </w:tcPr>
          <w:p w:rsidR="001D7B93" w:rsidRPr="001D7B93" w:rsidRDefault="001D7B93" w:rsidP="001D7B93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13.02.2022 13:44:00 MCK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№56747, ООО "ЛИДЕР СЕРВИС", ИНН 2801169595, 675001, ОБЛ АМУРСКАЯ, Г БЛАГОВЕЩЕНСК, УЛ ШИМАНОВСКОГО, ДОМ 82, КВАРТИРА 64</w:t>
            </w:r>
          </w:p>
        </w:tc>
        <w:tc>
          <w:tcPr>
            <w:tcW w:w="1560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D7B93">
              <w:rPr>
                <w:snapToGrid/>
                <w:sz w:val="22"/>
                <w:szCs w:val="22"/>
              </w:rPr>
              <w:t xml:space="preserve">7 176 644,00 </w:t>
            </w:r>
          </w:p>
        </w:tc>
      </w:tr>
      <w:tr w:rsidR="001D7B93" w:rsidRPr="001D7B93" w:rsidTr="001D7B93">
        <w:trPr>
          <w:trHeight w:val="69"/>
        </w:trPr>
        <w:tc>
          <w:tcPr>
            <w:tcW w:w="612" w:type="dxa"/>
            <w:vAlign w:val="center"/>
          </w:tcPr>
          <w:p w:rsidR="001D7B93" w:rsidRPr="001D7B93" w:rsidRDefault="001D7B93" w:rsidP="001D7B93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15.02.2022 04:48:01 MCK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№57010, ООО "ТПК"СВЕТОТЕХНИКА", ИНН 2801243633, 675000, ОБЛ АМУРСКАЯ, Г БЛАГОВЕЩЕНСК, УЛ МУХИНА, ДОМ 104,</w:t>
            </w:r>
          </w:p>
        </w:tc>
        <w:tc>
          <w:tcPr>
            <w:tcW w:w="1560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D7B93">
              <w:rPr>
                <w:snapToGrid/>
                <w:sz w:val="22"/>
                <w:szCs w:val="22"/>
              </w:rPr>
              <w:t>7 000 000,00</w:t>
            </w:r>
          </w:p>
        </w:tc>
      </w:tr>
      <w:tr w:rsidR="001D7B93" w:rsidRPr="001D7B93" w:rsidTr="001D7B93">
        <w:trPr>
          <w:trHeight w:val="69"/>
        </w:trPr>
        <w:tc>
          <w:tcPr>
            <w:tcW w:w="612" w:type="dxa"/>
            <w:vAlign w:val="center"/>
          </w:tcPr>
          <w:p w:rsidR="001D7B93" w:rsidRPr="001D7B93" w:rsidRDefault="001D7B93" w:rsidP="001D7B93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15.02.2022 05:31:31 MCK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№57012, ООО "АСЭСС", ИНН 2801063599, 675000, ОБЛ АМУРСКАЯ, Г БЛАГОВЕЩЕНСК, УЛ 50 ЛЕТ ОКТЯБРЯ, 228,</w:t>
            </w:r>
          </w:p>
        </w:tc>
        <w:tc>
          <w:tcPr>
            <w:tcW w:w="1560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D7B93">
              <w:rPr>
                <w:snapToGrid/>
                <w:sz w:val="22"/>
                <w:szCs w:val="22"/>
              </w:rPr>
              <w:t>6 615 892,00</w:t>
            </w:r>
          </w:p>
        </w:tc>
      </w:tr>
      <w:tr w:rsidR="001D7B93" w:rsidRPr="001D7B93" w:rsidTr="001D7B93">
        <w:trPr>
          <w:trHeight w:val="69"/>
        </w:trPr>
        <w:tc>
          <w:tcPr>
            <w:tcW w:w="612" w:type="dxa"/>
            <w:vAlign w:val="center"/>
          </w:tcPr>
          <w:p w:rsidR="001D7B93" w:rsidRPr="001D7B93" w:rsidRDefault="001D7B93" w:rsidP="001D7B93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15.02.2022 07:57:31 MCK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№57026, ООО "АЭС", ИНН 7813610358, 197022, Г САНКТ-ПЕТЕРБУРГ, ПР-КТ МЕДИКОВ, ДОМ 10, КОРПУС 1 ЛИТ А, КВАРТИРА 419</w:t>
            </w:r>
          </w:p>
        </w:tc>
        <w:tc>
          <w:tcPr>
            <w:tcW w:w="1560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D7B93">
              <w:rPr>
                <w:snapToGrid/>
                <w:sz w:val="22"/>
                <w:szCs w:val="22"/>
              </w:rPr>
              <w:t>7 176 644,00</w:t>
            </w:r>
          </w:p>
        </w:tc>
      </w:tr>
    </w:tbl>
    <w:p w:rsidR="001D7B93" w:rsidRPr="001D7B93" w:rsidRDefault="001D7B93" w:rsidP="001D7B93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1D7B93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1D7B93" w:rsidRDefault="001D7B93" w:rsidP="001D7B93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1D7B93" w:rsidRPr="001D7B93" w:rsidRDefault="001D7B93" w:rsidP="001D7B93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1D7B93">
        <w:rPr>
          <w:b/>
          <w:i/>
          <w:sz w:val="24"/>
          <w:szCs w:val="24"/>
        </w:rPr>
        <w:t>ВОПРОС №4. О ранжировке заявок</w:t>
      </w:r>
    </w:p>
    <w:p w:rsidR="001D7B93" w:rsidRPr="001D7B93" w:rsidRDefault="001D7B93" w:rsidP="001D7B93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1D7B93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87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877"/>
        <w:gridCol w:w="576"/>
        <w:gridCol w:w="866"/>
        <w:gridCol w:w="1502"/>
        <w:gridCol w:w="1700"/>
        <w:gridCol w:w="1417"/>
        <w:gridCol w:w="1665"/>
      </w:tblGrid>
      <w:tr w:rsidR="001D7B93" w:rsidRPr="001D7B93" w:rsidTr="00E107D1">
        <w:trPr>
          <w:trHeight w:val="489"/>
        </w:trPr>
        <w:tc>
          <w:tcPr>
            <w:tcW w:w="977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751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272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1D7B93" w:rsidRPr="001D7B93" w:rsidRDefault="001D7B93" w:rsidP="001D7B93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1D7B93">
              <w:rPr>
                <w:b/>
                <w:i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1D7B93" w:rsidRPr="001D7B93" w:rsidTr="00E107D1">
        <w:trPr>
          <w:trHeight w:val="446"/>
        </w:trPr>
        <w:tc>
          <w:tcPr>
            <w:tcW w:w="977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300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rPr>
                <w:sz w:val="20"/>
              </w:rPr>
            </w:pPr>
            <w:r w:rsidRPr="001D7B93">
              <w:rPr>
                <w:sz w:val="20"/>
              </w:rPr>
              <w:t xml:space="preserve">критерия 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rPr>
                <w:sz w:val="20"/>
              </w:rPr>
            </w:pPr>
            <w:r w:rsidRPr="001D7B93">
              <w:rPr>
                <w:sz w:val="20"/>
              </w:rPr>
              <w:t>подкритерия</w:t>
            </w:r>
          </w:p>
        </w:tc>
        <w:tc>
          <w:tcPr>
            <w:tcW w:w="782" w:type="pct"/>
            <w:shd w:val="clear" w:color="auto" w:fill="FFFFFF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z w:val="18"/>
                <w:szCs w:val="18"/>
              </w:rPr>
            </w:pPr>
            <w:r w:rsidRPr="001D7B93">
              <w:rPr>
                <w:b/>
                <w:i/>
                <w:snapToGrid/>
                <w:color w:val="000000"/>
                <w:sz w:val="18"/>
                <w:szCs w:val="18"/>
              </w:rPr>
              <w:t>№56747,</w:t>
            </w:r>
          </w:p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napToGrid/>
                <w:color w:val="000000"/>
                <w:sz w:val="18"/>
                <w:szCs w:val="18"/>
              </w:rPr>
              <w:t>ООО "ЛИДЕР СЕРВИС"</w:t>
            </w:r>
          </w:p>
        </w:tc>
        <w:tc>
          <w:tcPr>
            <w:tcW w:w="885" w:type="pct"/>
            <w:shd w:val="clear" w:color="auto" w:fill="FFFFFF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z w:val="18"/>
                <w:szCs w:val="18"/>
              </w:rPr>
            </w:pPr>
            <w:r w:rsidRPr="001D7B93">
              <w:rPr>
                <w:b/>
                <w:i/>
                <w:snapToGrid/>
                <w:color w:val="000000"/>
                <w:sz w:val="18"/>
                <w:szCs w:val="18"/>
              </w:rPr>
              <w:t>№57010,</w:t>
            </w:r>
          </w:p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napToGrid/>
                <w:color w:val="000000"/>
                <w:sz w:val="18"/>
                <w:szCs w:val="18"/>
              </w:rPr>
              <w:t>ООО "ТПК"СВЕТОТЕХНИКА"</w:t>
            </w:r>
          </w:p>
        </w:tc>
        <w:tc>
          <w:tcPr>
            <w:tcW w:w="738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z w:val="18"/>
                <w:szCs w:val="18"/>
              </w:rPr>
            </w:pPr>
            <w:r w:rsidRPr="001D7B93">
              <w:rPr>
                <w:b/>
                <w:i/>
                <w:snapToGrid/>
                <w:color w:val="000000"/>
                <w:sz w:val="18"/>
                <w:szCs w:val="18"/>
              </w:rPr>
              <w:t>№57012,</w:t>
            </w:r>
          </w:p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napToGrid/>
                <w:color w:val="000000"/>
                <w:sz w:val="18"/>
                <w:szCs w:val="18"/>
              </w:rPr>
              <w:t>ООО "АСЭСС"</w:t>
            </w:r>
          </w:p>
        </w:tc>
        <w:tc>
          <w:tcPr>
            <w:tcW w:w="867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z w:val="18"/>
                <w:szCs w:val="18"/>
              </w:rPr>
            </w:pPr>
            <w:r w:rsidRPr="001D7B93">
              <w:rPr>
                <w:b/>
                <w:i/>
                <w:snapToGrid/>
                <w:color w:val="000000"/>
                <w:sz w:val="18"/>
                <w:szCs w:val="18"/>
              </w:rPr>
              <w:t>№57026,</w:t>
            </w:r>
          </w:p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napToGrid/>
                <w:color w:val="000000"/>
                <w:sz w:val="18"/>
                <w:szCs w:val="18"/>
              </w:rPr>
              <w:t>ООО "АЭС"</w:t>
            </w:r>
          </w:p>
        </w:tc>
      </w:tr>
      <w:tr w:rsidR="001D7B93" w:rsidRPr="001D7B93" w:rsidTr="00E107D1">
        <w:trPr>
          <w:trHeight w:val="1074"/>
        </w:trPr>
        <w:tc>
          <w:tcPr>
            <w:tcW w:w="977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1D7B93">
              <w:rPr>
                <w:sz w:val="18"/>
                <w:szCs w:val="18"/>
              </w:rPr>
              <w:t xml:space="preserve">Критерий оценки </w:t>
            </w:r>
            <w:r w:rsidRPr="001D7B93">
              <w:rPr>
                <w:b/>
                <w:i/>
                <w:sz w:val="18"/>
                <w:szCs w:val="18"/>
              </w:rPr>
              <w:t xml:space="preserve"> Цена договора</w:t>
            </w:r>
          </w:p>
        </w:tc>
        <w:tc>
          <w:tcPr>
            <w:tcW w:w="300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D7B93">
              <w:rPr>
                <w:sz w:val="20"/>
              </w:rPr>
              <w:t>90%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D7B93">
              <w:rPr>
                <w:sz w:val="20"/>
              </w:rPr>
              <w:t>-//-</w:t>
            </w:r>
          </w:p>
        </w:tc>
        <w:tc>
          <w:tcPr>
            <w:tcW w:w="782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93">
              <w:rPr>
                <w:b/>
                <w:sz w:val="20"/>
              </w:rPr>
              <w:t>4,16</w:t>
            </w:r>
          </w:p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885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93">
              <w:rPr>
                <w:b/>
                <w:sz w:val="20"/>
              </w:rPr>
              <w:t>4,25</w:t>
            </w:r>
          </w:p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738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93">
              <w:rPr>
                <w:b/>
                <w:sz w:val="20"/>
              </w:rPr>
              <w:t>4,50</w:t>
            </w:r>
          </w:p>
        </w:tc>
        <w:tc>
          <w:tcPr>
            <w:tcW w:w="867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93">
              <w:rPr>
                <w:b/>
                <w:sz w:val="20"/>
              </w:rPr>
              <w:t>4,16</w:t>
            </w:r>
          </w:p>
        </w:tc>
      </w:tr>
      <w:tr w:rsidR="001D7B93" w:rsidRPr="001D7B93" w:rsidTr="00E107D1">
        <w:trPr>
          <w:trHeight w:val="604"/>
        </w:trPr>
        <w:tc>
          <w:tcPr>
            <w:tcW w:w="977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1D7B93">
              <w:rPr>
                <w:sz w:val="18"/>
                <w:szCs w:val="18"/>
              </w:rPr>
              <w:t xml:space="preserve">Критерий оценки 2: </w:t>
            </w:r>
            <w:r w:rsidRPr="001D7B93">
              <w:rPr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00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D7B93">
              <w:rPr>
                <w:sz w:val="20"/>
              </w:rPr>
              <w:t>10%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D7B93">
              <w:rPr>
                <w:sz w:val="20"/>
              </w:rPr>
              <w:t>-//-</w:t>
            </w:r>
          </w:p>
        </w:tc>
        <w:tc>
          <w:tcPr>
            <w:tcW w:w="782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93">
              <w:rPr>
                <w:b/>
                <w:sz w:val="20"/>
              </w:rPr>
              <w:t>0,50</w:t>
            </w:r>
          </w:p>
        </w:tc>
        <w:tc>
          <w:tcPr>
            <w:tcW w:w="885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93">
              <w:rPr>
                <w:b/>
                <w:sz w:val="20"/>
              </w:rPr>
              <w:t>0,50</w:t>
            </w:r>
          </w:p>
        </w:tc>
        <w:tc>
          <w:tcPr>
            <w:tcW w:w="738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93">
              <w:rPr>
                <w:b/>
                <w:sz w:val="20"/>
              </w:rPr>
              <w:t>0,50</w:t>
            </w:r>
          </w:p>
        </w:tc>
        <w:tc>
          <w:tcPr>
            <w:tcW w:w="867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93">
              <w:rPr>
                <w:b/>
                <w:sz w:val="20"/>
              </w:rPr>
              <w:t>0,50</w:t>
            </w:r>
          </w:p>
        </w:tc>
      </w:tr>
      <w:tr w:rsidR="001D7B93" w:rsidRPr="001D7B93" w:rsidTr="00E107D1">
        <w:trPr>
          <w:trHeight w:val="604"/>
        </w:trPr>
        <w:tc>
          <w:tcPr>
            <w:tcW w:w="977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rPr>
                <w:i/>
                <w:sz w:val="18"/>
                <w:szCs w:val="18"/>
              </w:rPr>
            </w:pPr>
            <w:r w:rsidRPr="001D7B93">
              <w:rPr>
                <w:i/>
                <w:sz w:val="18"/>
                <w:szCs w:val="18"/>
              </w:rPr>
              <w:t xml:space="preserve">Подкритерий 2.1: </w:t>
            </w:r>
            <w:r w:rsidRPr="001D7B93">
              <w:rPr>
                <w:b/>
                <w:i/>
                <w:sz w:val="18"/>
                <w:szCs w:val="18"/>
              </w:rPr>
              <w:t>Квалификация кадровых ресурсов</w:t>
            </w:r>
          </w:p>
        </w:tc>
        <w:tc>
          <w:tcPr>
            <w:tcW w:w="300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D7B93">
              <w:rPr>
                <w:sz w:val="20"/>
              </w:rPr>
              <w:t>-//-</w:t>
            </w:r>
          </w:p>
        </w:tc>
        <w:tc>
          <w:tcPr>
            <w:tcW w:w="451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35%</w:t>
            </w:r>
          </w:p>
        </w:tc>
        <w:tc>
          <w:tcPr>
            <w:tcW w:w="782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1,75</w:t>
            </w:r>
          </w:p>
        </w:tc>
        <w:tc>
          <w:tcPr>
            <w:tcW w:w="885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1,75</w:t>
            </w:r>
          </w:p>
        </w:tc>
        <w:tc>
          <w:tcPr>
            <w:tcW w:w="738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1,75</w:t>
            </w:r>
          </w:p>
        </w:tc>
        <w:tc>
          <w:tcPr>
            <w:tcW w:w="867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1,75</w:t>
            </w:r>
          </w:p>
        </w:tc>
      </w:tr>
      <w:tr w:rsidR="001D7B93" w:rsidRPr="001D7B93" w:rsidTr="00E107D1">
        <w:trPr>
          <w:trHeight w:val="604"/>
        </w:trPr>
        <w:tc>
          <w:tcPr>
            <w:tcW w:w="977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rPr>
                <w:i/>
                <w:sz w:val="18"/>
                <w:szCs w:val="18"/>
              </w:rPr>
            </w:pPr>
            <w:r w:rsidRPr="001D7B93">
              <w:rPr>
                <w:i/>
                <w:sz w:val="18"/>
                <w:szCs w:val="18"/>
              </w:rPr>
              <w:t xml:space="preserve">Подкритерий 2.2: </w:t>
            </w:r>
            <w:r w:rsidRPr="001D7B93">
              <w:rPr>
                <w:b/>
                <w:i/>
                <w:sz w:val="18"/>
                <w:szCs w:val="18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00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35%</w:t>
            </w:r>
          </w:p>
        </w:tc>
        <w:tc>
          <w:tcPr>
            <w:tcW w:w="782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1,75</w:t>
            </w:r>
          </w:p>
        </w:tc>
        <w:tc>
          <w:tcPr>
            <w:tcW w:w="885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1,75</w:t>
            </w:r>
          </w:p>
        </w:tc>
        <w:tc>
          <w:tcPr>
            <w:tcW w:w="738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1,75</w:t>
            </w:r>
          </w:p>
        </w:tc>
        <w:tc>
          <w:tcPr>
            <w:tcW w:w="867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1,75</w:t>
            </w:r>
          </w:p>
        </w:tc>
      </w:tr>
      <w:tr w:rsidR="001D7B93" w:rsidRPr="001D7B93" w:rsidTr="00E107D1">
        <w:trPr>
          <w:trHeight w:val="604"/>
        </w:trPr>
        <w:tc>
          <w:tcPr>
            <w:tcW w:w="977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rPr>
                <w:i/>
                <w:sz w:val="18"/>
                <w:szCs w:val="18"/>
              </w:rPr>
            </w:pPr>
            <w:r w:rsidRPr="001D7B93">
              <w:rPr>
                <w:i/>
                <w:sz w:val="18"/>
                <w:szCs w:val="18"/>
              </w:rPr>
              <w:t xml:space="preserve">Подкритерий 2.3: </w:t>
            </w:r>
          </w:p>
          <w:p w:rsidR="001D7B93" w:rsidRPr="001D7B93" w:rsidRDefault="001D7B93" w:rsidP="001D7B93">
            <w:pPr>
              <w:spacing w:line="240" w:lineRule="auto"/>
              <w:ind w:firstLine="0"/>
              <w:rPr>
                <w:i/>
                <w:sz w:val="18"/>
                <w:szCs w:val="18"/>
              </w:rPr>
            </w:pPr>
            <w:r w:rsidRPr="001D7B93">
              <w:rPr>
                <w:b/>
                <w:i/>
                <w:sz w:val="18"/>
                <w:szCs w:val="18"/>
              </w:rPr>
              <w:t>опыт выполнения аналогичных профилю лота работ</w:t>
            </w:r>
          </w:p>
        </w:tc>
        <w:tc>
          <w:tcPr>
            <w:tcW w:w="300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30%</w:t>
            </w:r>
          </w:p>
        </w:tc>
        <w:tc>
          <w:tcPr>
            <w:tcW w:w="782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1,50</w:t>
            </w:r>
          </w:p>
        </w:tc>
        <w:tc>
          <w:tcPr>
            <w:tcW w:w="885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1,50</w:t>
            </w:r>
          </w:p>
        </w:tc>
        <w:tc>
          <w:tcPr>
            <w:tcW w:w="738" w:type="pct"/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1,50</w:t>
            </w:r>
          </w:p>
        </w:tc>
        <w:tc>
          <w:tcPr>
            <w:tcW w:w="867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1D7B93">
              <w:rPr>
                <w:i/>
                <w:sz w:val="20"/>
              </w:rPr>
              <w:t>1,50</w:t>
            </w:r>
          </w:p>
        </w:tc>
      </w:tr>
      <w:tr w:rsidR="001D7B93" w:rsidRPr="001D7B93" w:rsidTr="00E107D1">
        <w:trPr>
          <w:trHeight w:val="822"/>
        </w:trPr>
        <w:tc>
          <w:tcPr>
            <w:tcW w:w="1728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1D7B93" w:rsidRPr="001D7B93" w:rsidRDefault="001D7B93" w:rsidP="001D7B93">
            <w:pPr>
              <w:spacing w:line="240" w:lineRule="auto"/>
              <w:ind w:firstLine="0"/>
              <w:rPr>
                <w:sz w:val="20"/>
              </w:rPr>
            </w:pPr>
            <w:r w:rsidRPr="001D7B93">
              <w:rPr>
                <w:sz w:val="20"/>
              </w:rPr>
              <w:t xml:space="preserve">Итоговый балл заявки </w:t>
            </w:r>
            <w:r w:rsidRPr="001D7B93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782" w:type="pct"/>
            <w:tcBorders>
              <w:bottom w:val="single" w:sz="2" w:space="0" w:color="auto"/>
            </w:tcBorders>
            <w:shd w:val="clear" w:color="auto" w:fill="FFFFFF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93">
              <w:rPr>
                <w:b/>
                <w:sz w:val="20"/>
              </w:rPr>
              <w:t>4,66</w:t>
            </w:r>
          </w:p>
        </w:tc>
        <w:tc>
          <w:tcPr>
            <w:tcW w:w="885" w:type="pct"/>
            <w:tcBorders>
              <w:bottom w:val="single" w:sz="2" w:space="0" w:color="auto"/>
            </w:tcBorders>
            <w:shd w:val="clear" w:color="auto" w:fill="FFFFFF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93">
              <w:rPr>
                <w:b/>
                <w:sz w:val="20"/>
              </w:rPr>
              <w:t>4,75</w:t>
            </w:r>
          </w:p>
        </w:tc>
        <w:tc>
          <w:tcPr>
            <w:tcW w:w="738" w:type="pct"/>
            <w:tcBorders>
              <w:bottom w:val="single" w:sz="2" w:space="0" w:color="auto"/>
            </w:tcBorders>
            <w:shd w:val="clear" w:color="auto" w:fill="FFFFFF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93">
              <w:rPr>
                <w:b/>
                <w:sz w:val="20"/>
              </w:rPr>
              <w:t>5,00</w:t>
            </w:r>
          </w:p>
        </w:tc>
        <w:tc>
          <w:tcPr>
            <w:tcW w:w="86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93">
              <w:rPr>
                <w:b/>
                <w:sz w:val="20"/>
              </w:rPr>
              <w:t>4,66</w:t>
            </w:r>
          </w:p>
        </w:tc>
      </w:tr>
    </w:tbl>
    <w:p w:rsidR="001D7B93" w:rsidRPr="001D7B93" w:rsidRDefault="001D7B93" w:rsidP="001D7B93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1D7B93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58"/>
        <w:gridCol w:w="3687"/>
        <w:gridCol w:w="1559"/>
        <w:gridCol w:w="1559"/>
      </w:tblGrid>
      <w:tr w:rsidR="001D7B93" w:rsidRPr="001D7B93" w:rsidTr="00E107D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B93" w:rsidRPr="001D7B93" w:rsidRDefault="001D7B93" w:rsidP="001D7B9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B93" w:rsidRPr="001D7B93" w:rsidRDefault="001D7B93" w:rsidP="001D7B9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B93" w:rsidRPr="001D7B93" w:rsidRDefault="001D7B93" w:rsidP="001D7B93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1D7B93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B93" w:rsidRPr="001D7B93" w:rsidRDefault="001D7B93" w:rsidP="001D7B9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D7B93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1D7B93" w:rsidRPr="001D7B93" w:rsidTr="00E107D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B93" w:rsidRPr="001D7B93" w:rsidRDefault="001D7B93" w:rsidP="001D7B9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D7B93">
              <w:rPr>
                <w:sz w:val="22"/>
                <w:szCs w:val="22"/>
              </w:rPr>
              <w:t>1 место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15.02.2022 05:31:31 MCK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№57012, ООО "АСЭСС", ИНН 2801063599, 675000, ОБЛ АМУРСКАЯ, Г БЛАГОВЕЩЕНСК, УЛ 50 ЛЕТ ОКТЯБРЯ, 228</w:t>
            </w:r>
          </w:p>
        </w:tc>
        <w:tc>
          <w:tcPr>
            <w:tcW w:w="1559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D7B93">
              <w:rPr>
                <w:snapToGrid/>
                <w:sz w:val="22"/>
                <w:szCs w:val="22"/>
              </w:rPr>
              <w:t>6 615 892,00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B93" w:rsidRPr="001D7B93" w:rsidRDefault="001D7B93" w:rsidP="001D7B9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D7B93">
              <w:rPr>
                <w:sz w:val="22"/>
                <w:szCs w:val="22"/>
              </w:rPr>
              <w:t>нет</w:t>
            </w:r>
          </w:p>
        </w:tc>
      </w:tr>
      <w:tr w:rsidR="001D7B93" w:rsidRPr="001D7B93" w:rsidTr="00E107D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B93" w:rsidRPr="001D7B93" w:rsidRDefault="001D7B93" w:rsidP="001D7B9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D7B93">
              <w:rPr>
                <w:sz w:val="22"/>
                <w:szCs w:val="22"/>
              </w:rPr>
              <w:t>2 место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15.02.2022 04:48:01 MCK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№57010, ООО "ТПК"СВЕТОТЕХНИКА", ИНН 2801243633, 675000, ОБЛ АМУРСКАЯ, Г БЛАГОВЕЩЕНСК, УЛ МУХИНА, ДОМ 104,</w:t>
            </w:r>
          </w:p>
        </w:tc>
        <w:tc>
          <w:tcPr>
            <w:tcW w:w="1559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D7B93">
              <w:rPr>
                <w:snapToGrid/>
                <w:sz w:val="22"/>
                <w:szCs w:val="22"/>
              </w:rPr>
              <w:t>7 000 000,00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D7B93">
              <w:rPr>
                <w:sz w:val="22"/>
                <w:szCs w:val="22"/>
              </w:rPr>
              <w:t>нет</w:t>
            </w:r>
          </w:p>
        </w:tc>
      </w:tr>
      <w:tr w:rsidR="001D7B93" w:rsidRPr="001D7B93" w:rsidTr="00E107D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D7B93">
              <w:rPr>
                <w:sz w:val="22"/>
                <w:szCs w:val="22"/>
              </w:rPr>
              <w:t>3 место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13.02.2022 13:44:00 MCK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 xml:space="preserve">№56747, ООО "ЛИДЕР СЕРВИС", ИНН 2801169595, 675001, ОБЛ </w:t>
            </w:r>
            <w:r w:rsidRPr="001D7B93">
              <w:rPr>
                <w:snapToGrid/>
                <w:color w:val="000000"/>
                <w:sz w:val="22"/>
                <w:szCs w:val="22"/>
              </w:rPr>
              <w:lastRenderedPageBreak/>
              <w:t>АМУРСКАЯ, Г БЛАГОВЕЩЕНСК, УЛ ШИМАНОВСКОГО, ДОМ 82, КВАРТИРА 64</w:t>
            </w:r>
          </w:p>
        </w:tc>
        <w:tc>
          <w:tcPr>
            <w:tcW w:w="1559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D7B93">
              <w:rPr>
                <w:snapToGrid/>
                <w:sz w:val="22"/>
                <w:szCs w:val="22"/>
              </w:rPr>
              <w:lastRenderedPageBreak/>
              <w:t xml:space="preserve">7 176 644,00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D7B93">
              <w:rPr>
                <w:sz w:val="22"/>
                <w:szCs w:val="22"/>
              </w:rPr>
              <w:t>нет</w:t>
            </w:r>
          </w:p>
        </w:tc>
      </w:tr>
      <w:tr w:rsidR="001D7B93" w:rsidRPr="001D7B93" w:rsidTr="00E107D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D7B93">
              <w:rPr>
                <w:sz w:val="22"/>
                <w:szCs w:val="22"/>
              </w:rPr>
              <w:t>4 место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15.02.2022 07:57:31 MCK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1D7B93">
              <w:rPr>
                <w:snapToGrid/>
                <w:color w:val="000000"/>
                <w:sz w:val="22"/>
                <w:szCs w:val="22"/>
              </w:rPr>
              <w:t>№57026, ООО "АЭС", ИНН 7813610358, 197022, Г САНКТ-ПЕТЕРБУРГ, ПР-КТ МЕДИКОВ, ДОМ 10, КОРПУС 1 ЛИТ А, КВАРТИРА 419</w:t>
            </w:r>
          </w:p>
        </w:tc>
        <w:tc>
          <w:tcPr>
            <w:tcW w:w="1559" w:type="dxa"/>
            <w:vAlign w:val="center"/>
          </w:tcPr>
          <w:p w:rsidR="001D7B93" w:rsidRPr="001D7B93" w:rsidRDefault="001D7B93" w:rsidP="001D7B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1D7B93">
              <w:rPr>
                <w:snapToGrid/>
                <w:sz w:val="22"/>
                <w:szCs w:val="22"/>
              </w:rPr>
              <w:t>7 176 644,00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B93" w:rsidRPr="001D7B93" w:rsidRDefault="001D7B93" w:rsidP="001D7B93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D7B93">
              <w:rPr>
                <w:sz w:val="22"/>
                <w:szCs w:val="22"/>
              </w:rPr>
              <w:t>нет</w:t>
            </w:r>
          </w:p>
        </w:tc>
      </w:tr>
    </w:tbl>
    <w:p w:rsidR="001D7B93" w:rsidRDefault="001D7B93" w:rsidP="001D7B93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</w:p>
    <w:p w:rsidR="001D7B93" w:rsidRPr="001D7B93" w:rsidRDefault="001D7B93" w:rsidP="001D7B93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1D7B93">
        <w:rPr>
          <w:b/>
          <w:bCs/>
          <w:i/>
          <w:iCs/>
          <w:snapToGrid/>
          <w:sz w:val="24"/>
          <w:szCs w:val="24"/>
        </w:rPr>
        <w:t>ВОПРОС №5. О выборе победителя закупки</w:t>
      </w:r>
      <w:r w:rsidRPr="001D7B93">
        <w:rPr>
          <w:b/>
          <w:i/>
          <w:snapToGrid/>
          <w:sz w:val="24"/>
          <w:szCs w:val="24"/>
        </w:rPr>
        <w:t xml:space="preserve"> </w:t>
      </w:r>
    </w:p>
    <w:p w:rsidR="001D7B93" w:rsidRPr="001D7B93" w:rsidRDefault="001D7B93" w:rsidP="001D7B93">
      <w:pPr>
        <w:numPr>
          <w:ilvl w:val="0"/>
          <w:numId w:val="5"/>
        </w:numPr>
        <w:shd w:val="clear" w:color="auto" w:fill="FFFFFF"/>
        <w:tabs>
          <w:tab w:val="left" w:pos="426"/>
          <w:tab w:val="left" w:pos="709"/>
          <w:tab w:val="left" w:pos="1134"/>
        </w:tabs>
        <w:spacing w:line="240" w:lineRule="auto"/>
        <w:ind w:left="0" w:firstLine="0"/>
        <w:contextualSpacing/>
        <w:rPr>
          <w:sz w:val="24"/>
          <w:szCs w:val="24"/>
        </w:rPr>
      </w:pPr>
      <w:r w:rsidRPr="001D7B93">
        <w:rPr>
          <w:sz w:val="24"/>
          <w:szCs w:val="24"/>
        </w:rPr>
        <w:t xml:space="preserve">Признать Победителем закупки Лот № 106301-РЕМ ПРОД-2022-ДРСК Ремонт ВЛ-0,4 кВ с.Светиловка, с.Калиновка, с.Придорожное, с.Золотоножка» Участника, занявшего 1 (первое) место в ранжировке по степени предпочтительности для Заказчика: Заявка </w:t>
      </w:r>
      <w:r w:rsidRPr="001D7B93">
        <w:rPr>
          <w:snapToGrid/>
          <w:color w:val="000000"/>
          <w:sz w:val="24"/>
          <w:szCs w:val="24"/>
        </w:rPr>
        <w:t>№57012, ООО "АСЭСС", ИНН 2801063599, 675000, ОБЛ АМУРСКАЯ, Г БЛАГОВЕЩЕНСК, УЛ 50 ЛЕТ ОКТЯБРЯ, 228</w:t>
      </w:r>
      <w:r w:rsidRPr="001D7B93">
        <w:rPr>
          <w:sz w:val="24"/>
          <w:szCs w:val="24"/>
        </w:rPr>
        <w:t xml:space="preserve">, с ценой заявки 6 615 892,00 руб.   без учета НДС. Срок выполнения работ: с момента заключения договора; окончание выполнения работ: 31 августа 2022 г. </w:t>
      </w:r>
      <w:bookmarkStart w:id="3" w:name="_Ref361858588"/>
      <w:bookmarkStart w:id="4" w:name="_Ref361834675"/>
      <w:r w:rsidRPr="001D7B93">
        <w:rPr>
          <w:bCs/>
          <w:snapToGrid/>
          <w:sz w:val="24"/>
          <w:szCs w:val="24"/>
        </w:rPr>
        <w:t xml:space="preserve">Оплата по Договору осуществляется Заказчиком в следующем </w:t>
      </w:r>
      <w:r w:rsidRPr="001D7B93">
        <w:rPr>
          <w:sz w:val="24"/>
          <w:szCs w:val="24"/>
        </w:rPr>
        <w:t>порядке:</w:t>
      </w:r>
      <w:bookmarkEnd w:id="3"/>
      <w:bookmarkEnd w:id="4"/>
      <w:r w:rsidRPr="001D7B93">
        <w:rPr>
          <w:sz w:val="24"/>
          <w:szCs w:val="24"/>
        </w:rPr>
        <w:t xml:space="preserve"> Платежи в размере 100% (ста процентов) от стоимости Этапа Работ выплачиваются в течение 15 (пятнадцать)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</w:p>
    <w:p w:rsidR="001D7B93" w:rsidRPr="001D7B93" w:rsidRDefault="001D7B93" w:rsidP="001D7B93">
      <w:pPr>
        <w:numPr>
          <w:ilvl w:val="0"/>
          <w:numId w:val="5"/>
        </w:numPr>
        <w:shd w:val="clear" w:color="auto" w:fill="FFFFFF"/>
        <w:tabs>
          <w:tab w:val="left" w:pos="142"/>
          <w:tab w:val="left" w:pos="426"/>
          <w:tab w:val="left" w:pos="709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0"/>
        <w:contextualSpacing/>
        <w:rPr>
          <w:sz w:val="24"/>
          <w:szCs w:val="24"/>
        </w:rPr>
      </w:pPr>
      <w:r w:rsidRPr="001D7B93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1D7B93" w:rsidRPr="001D7B93" w:rsidRDefault="001D7B93" w:rsidP="001D7B93">
      <w:pPr>
        <w:numPr>
          <w:ilvl w:val="0"/>
          <w:numId w:val="5"/>
        </w:numPr>
        <w:shd w:val="clear" w:color="auto" w:fill="FFFFFF"/>
        <w:tabs>
          <w:tab w:val="left" w:pos="142"/>
          <w:tab w:val="left" w:pos="426"/>
          <w:tab w:val="left" w:pos="709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0"/>
        <w:contextualSpacing/>
        <w:rPr>
          <w:sz w:val="24"/>
          <w:szCs w:val="24"/>
        </w:rPr>
      </w:pPr>
      <w:r w:rsidRPr="001D7B93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1D7B93" w:rsidRPr="001D7B93" w:rsidRDefault="001D7B93" w:rsidP="001D7B93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7E36E4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6E4" w:rsidRDefault="007E36E4" w:rsidP="00355095">
      <w:pPr>
        <w:spacing w:line="240" w:lineRule="auto"/>
      </w:pPr>
      <w:r>
        <w:separator/>
      </w:r>
    </w:p>
  </w:endnote>
  <w:endnote w:type="continuationSeparator" w:id="0">
    <w:p w:rsidR="007E36E4" w:rsidRDefault="007E36E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12A9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12A96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6E4" w:rsidRDefault="007E36E4" w:rsidP="00355095">
      <w:pPr>
        <w:spacing w:line="240" w:lineRule="auto"/>
      </w:pPr>
      <w:r>
        <w:separator/>
      </w:r>
    </w:p>
  </w:footnote>
  <w:footnote w:type="continuationSeparator" w:id="0">
    <w:p w:rsidR="007E36E4" w:rsidRDefault="007E36E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1D7B93">
      <w:rPr>
        <w:i/>
        <w:sz w:val="20"/>
      </w:rPr>
      <w:t>1063</w:t>
    </w:r>
    <w:r w:rsidR="002B45A9">
      <w:rPr>
        <w:i/>
        <w:sz w:val="20"/>
      </w:rPr>
      <w:t>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EC5561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00E8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E841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2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18"/>
  </w:num>
  <w:num w:numId="13">
    <w:abstractNumId w:val="0"/>
  </w:num>
  <w:num w:numId="14">
    <w:abstractNumId w:val="7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8"/>
  </w:num>
  <w:num w:numId="19">
    <w:abstractNumId w:val="6"/>
  </w:num>
  <w:num w:numId="20">
    <w:abstractNumId w:val="14"/>
  </w:num>
  <w:num w:numId="21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22E8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46A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04B"/>
    <w:rsid w:val="001B3135"/>
    <w:rsid w:val="001B37A3"/>
    <w:rsid w:val="001B7CA8"/>
    <w:rsid w:val="001D7B93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1286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621F"/>
    <w:rsid w:val="002E7DF3"/>
    <w:rsid w:val="002F2037"/>
    <w:rsid w:val="002F5931"/>
    <w:rsid w:val="003028C9"/>
    <w:rsid w:val="0030410E"/>
    <w:rsid w:val="00306C67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32D6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1CE6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1A7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1399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36E4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63FE2"/>
    <w:rsid w:val="00874BF1"/>
    <w:rsid w:val="008759B3"/>
    <w:rsid w:val="00886219"/>
    <w:rsid w:val="0088746E"/>
    <w:rsid w:val="008964A0"/>
    <w:rsid w:val="008A3530"/>
    <w:rsid w:val="008A5961"/>
    <w:rsid w:val="008B063D"/>
    <w:rsid w:val="008B06BC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21E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7934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E5BE7"/>
    <w:rsid w:val="009E7A72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0AD7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5E17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31BE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2A96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5A70"/>
    <w:rsid w:val="00DA65EC"/>
    <w:rsid w:val="00DB2131"/>
    <w:rsid w:val="00DB26E0"/>
    <w:rsid w:val="00DB319F"/>
    <w:rsid w:val="00DC784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01A7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65B1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8422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20773-81A0-41BA-8945-03E09D83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93</cp:revision>
  <cp:lastPrinted>2019-02-25T05:01:00Z</cp:lastPrinted>
  <dcterms:created xsi:type="dcterms:W3CDTF">2018-02-01T00:38:00Z</dcterms:created>
  <dcterms:modified xsi:type="dcterms:W3CDTF">2022-04-06T02:19:00Z</dcterms:modified>
</cp:coreProperties>
</file>