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21546E">
        <w:rPr>
          <w:b/>
          <w:bCs/>
          <w:caps/>
          <w:sz w:val="36"/>
          <w:szCs w:val="36"/>
        </w:rPr>
        <w:t>263</w:t>
      </w:r>
      <w:r w:rsidR="00A465E9">
        <w:rPr>
          <w:b/>
          <w:bCs/>
          <w:caps/>
          <w:sz w:val="36"/>
          <w:szCs w:val="36"/>
        </w:rPr>
        <w:t>/УТПиР</w:t>
      </w:r>
      <w:r w:rsidR="00C94E41">
        <w:rPr>
          <w:b/>
          <w:bCs/>
          <w:caps/>
          <w:sz w:val="36"/>
          <w:szCs w:val="36"/>
        </w:rPr>
        <w:t>-Р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B52FB2">
        <w:rPr>
          <w:b/>
          <w:bCs/>
          <w:i/>
          <w:sz w:val="26"/>
          <w:szCs w:val="26"/>
        </w:rPr>
        <w:t>Оснащение ПС 35-110кВ дуговыми защитами (под ключ)</w:t>
      </w:r>
      <w:r w:rsidRPr="00723532">
        <w:rPr>
          <w:b/>
          <w:bCs/>
          <w:i/>
          <w:sz w:val="26"/>
          <w:szCs w:val="26"/>
        </w:rPr>
        <w:t>»</w:t>
      </w:r>
    </w:p>
    <w:p w:rsidR="00C94E41" w:rsidRP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B52FB2">
        <w:rPr>
          <w:sz w:val="26"/>
          <w:szCs w:val="26"/>
        </w:rPr>
        <w:t>116401-ТПИР ОБСЛ-2022-ДРСК-ПЭС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1546E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04641A" w:rsidRDefault="000464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21546E" w:rsidRPr="0021546E">
        <w:rPr>
          <w:b/>
          <w:sz w:val="24"/>
        </w:rPr>
        <w:t>32211091961</w:t>
      </w:r>
    </w:p>
    <w:p w:rsidR="0021546E" w:rsidRDefault="0021546E" w:rsidP="004C6EDE">
      <w:pPr>
        <w:pStyle w:val="a6"/>
        <w:spacing w:line="240" w:lineRule="auto"/>
        <w:rPr>
          <w:b/>
          <w:sz w:val="24"/>
        </w:rPr>
      </w:pP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21546E" w:rsidRPr="0021546E">
        <w:rPr>
          <w:b/>
          <w:i/>
          <w:sz w:val="24"/>
        </w:rPr>
        <w:t>Оснащение ПС 35-110кВ дуговыми защитами (под ключ)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21546E" w:rsidRPr="0021546E">
        <w:rPr>
          <w:sz w:val="24"/>
        </w:rPr>
        <w:t>116401-ТПИР ОБСЛ-2022-ДРСК-ПЭС</w:t>
      </w:r>
    </w:p>
    <w:p w:rsidR="0021546E" w:rsidRDefault="0021546E" w:rsidP="0021546E">
      <w:pPr>
        <w:pStyle w:val="a6"/>
        <w:spacing w:line="240" w:lineRule="auto"/>
        <w:rPr>
          <w:b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1546E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1546E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21546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64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4395"/>
        <w:gridCol w:w="2126"/>
      </w:tblGrid>
      <w:tr w:rsidR="00F874F4" w:rsidRPr="00664D4C" w:rsidTr="0090207C">
        <w:trPr>
          <w:trHeight w:val="423"/>
          <w:tblHeader/>
        </w:trPr>
        <w:tc>
          <w:tcPr>
            <w:tcW w:w="709" w:type="dxa"/>
            <w:vAlign w:val="center"/>
          </w:tcPr>
          <w:p w:rsidR="00F874F4" w:rsidRPr="009D676B" w:rsidRDefault="00F874F4" w:rsidP="0090207C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№</w:t>
            </w:r>
          </w:p>
          <w:p w:rsidR="00F874F4" w:rsidRPr="009D676B" w:rsidRDefault="00F874F4" w:rsidP="0090207C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п/п</w:t>
            </w:r>
          </w:p>
        </w:tc>
        <w:tc>
          <w:tcPr>
            <w:tcW w:w="2410" w:type="dxa"/>
            <w:vAlign w:val="center"/>
          </w:tcPr>
          <w:p w:rsidR="00F874F4" w:rsidRPr="009D676B" w:rsidRDefault="00F874F4" w:rsidP="0090207C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F874F4" w:rsidRPr="009D676B" w:rsidRDefault="00F874F4" w:rsidP="0090207C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F874F4" w:rsidRPr="009D676B" w:rsidRDefault="00F874F4" w:rsidP="0090207C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 xml:space="preserve">Цена заявки, руб. без НДС </w:t>
            </w:r>
          </w:p>
        </w:tc>
      </w:tr>
      <w:tr w:rsidR="00D97556" w:rsidRPr="00664D4C" w:rsidTr="00044B8A">
        <w:trPr>
          <w:trHeight w:val="424"/>
        </w:trPr>
        <w:tc>
          <w:tcPr>
            <w:tcW w:w="709" w:type="dxa"/>
            <w:vAlign w:val="center"/>
          </w:tcPr>
          <w:p w:rsidR="00D97556" w:rsidRPr="00EA0DA8" w:rsidRDefault="00D97556" w:rsidP="00D97556">
            <w:pPr>
              <w:widowControl w:val="0"/>
              <w:numPr>
                <w:ilvl w:val="0"/>
                <w:numId w:val="39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97556" w:rsidRPr="00B52FB2" w:rsidRDefault="00D97556" w:rsidP="00D97556">
            <w:pPr>
              <w:pStyle w:val="13"/>
            </w:pPr>
            <w:r w:rsidRPr="00B52FB2">
              <w:rPr>
                <w:rStyle w:val="af7"/>
                <w:rFonts w:eastAsiaTheme="minorHAnsi"/>
                <w:color w:val="auto"/>
              </w:rPr>
              <w:t>16.02.2022 13:39</w:t>
            </w:r>
          </w:p>
        </w:tc>
        <w:tc>
          <w:tcPr>
            <w:tcW w:w="4395" w:type="dxa"/>
          </w:tcPr>
          <w:p w:rsidR="00D97556" w:rsidRPr="00B52FB2" w:rsidRDefault="00D97556" w:rsidP="00D97556">
            <w:pPr>
              <w:pStyle w:val="13"/>
              <w:widowControl w:val="0"/>
              <w:rPr>
                <w:rStyle w:val="af7"/>
                <w:rFonts w:eastAsiaTheme="minorHAnsi"/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 xml:space="preserve">Заявка </w:t>
            </w:r>
            <w:hyperlink r:id="rId9" w:tgtFrame="_top" w:history="1">
              <w:r w:rsidRPr="00B52FB2">
                <w:rPr>
                  <w:rStyle w:val="af7"/>
                  <w:rFonts w:eastAsiaTheme="minorHAnsi"/>
                  <w:color w:val="000000" w:themeColor="text1"/>
                </w:rPr>
                <w:t>57354</w:t>
              </w:r>
            </w:hyperlink>
          </w:p>
        </w:tc>
        <w:tc>
          <w:tcPr>
            <w:tcW w:w="2126" w:type="dxa"/>
            <w:vAlign w:val="center"/>
          </w:tcPr>
          <w:p w:rsidR="00D97556" w:rsidRPr="00AB5647" w:rsidRDefault="00D97556" w:rsidP="00D97556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7 318 114,32</w:t>
            </w:r>
          </w:p>
        </w:tc>
      </w:tr>
      <w:tr w:rsidR="00D97556" w:rsidRPr="00664D4C" w:rsidTr="00044B8A">
        <w:trPr>
          <w:trHeight w:val="424"/>
        </w:trPr>
        <w:tc>
          <w:tcPr>
            <w:tcW w:w="709" w:type="dxa"/>
            <w:vAlign w:val="center"/>
          </w:tcPr>
          <w:p w:rsidR="00D97556" w:rsidRPr="00EA0DA8" w:rsidRDefault="00D97556" w:rsidP="00D97556">
            <w:pPr>
              <w:widowControl w:val="0"/>
              <w:numPr>
                <w:ilvl w:val="0"/>
                <w:numId w:val="39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97556" w:rsidRPr="00B52FB2" w:rsidRDefault="00D97556" w:rsidP="00D97556">
            <w:pPr>
              <w:pStyle w:val="13"/>
            </w:pPr>
            <w:r w:rsidRPr="00B52FB2">
              <w:rPr>
                <w:rStyle w:val="af7"/>
                <w:rFonts w:eastAsiaTheme="minorHAnsi"/>
                <w:color w:val="auto"/>
              </w:rPr>
              <w:t>17.02.2022 16:12</w:t>
            </w:r>
          </w:p>
        </w:tc>
        <w:tc>
          <w:tcPr>
            <w:tcW w:w="4395" w:type="dxa"/>
          </w:tcPr>
          <w:p w:rsidR="00D97556" w:rsidRPr="00B52FB2" w:rsidRDefault="00D97556" w:rsidP="00D97556">
            <w:pPr>
              <w:pStyle w:val="13"/>
              <w:widowControl w:val="0"/>
              <w:rPr>
                <w:rStyle w:val="af7"/>
                <w:rFonts w:eastAsiaTheme="minorHAnsi"/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 xml:space="preserve">Заявка </w:t>
            </w:r>
            <w:hyperlink r:id="rId10" w:tgtFrame="_top" w:history="1">
              <w:r w:rsidRPr="00B52FB2">
                <w:rPr>
                  <w:rStyle w:val="af7"/>
                  <w:rFonts w:eastAsiaTheme="minorHAnsi"/>
                  <w:color w:val="000000" w:themeColor="text1"/>
                </w:rPr>
                <w:t>57613</w:t>
              </w:r>
            </w:hyperlink>
          </w:p>
        </w:tc>
        <w:tc>
          <w:tcPr>
            <w:tcW w:w="2126" w:type="dxa"/>
            <w:vAlign w:val="center"/>
          </w:tcPr>
          <w:p w:rsidR="00D97556" w:rsidRPr="00AB5647" w:rsidRDefault="00D97556" w:rsidP="00D97556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7 318 114,32</w:t>
            </w:r>
          </w:p>
        </w:tc>
      </w:tr>
      <w:tr w:rsidR="00D97556" w:rsidRPr="00664D4C" w:rsidTr="00044B8A">
        <w:trPr>
          <w:trHeight w:val="424"/>
        </w:trPr>
        <w:tc>
          <w:tcPr>
            <w:tcW w:w="709" w:type="dxa"/>
            <w:vAlign w:val="center"/>
          </w:tcPr>
          <w:p w:rsidR="00D97556" w:rsidRPr="00EA0DA8" w:rsidRDefault="00D97556" w:rsidP="00D97556">
            <w:pPr>
              <w:widowControl w:val="0"/>
              <w:numPr>
                <w:ilvl w:val="0"/>
                <w:numId w:val="39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97556" w:rsidRPr="00B52FB2" w:rsidRDefault="00D97556" w:rsidP="00D97556">
            <w:pPr>
              <w:pStyle w:val="13"/>
            </w:pPr>
            <w:r w:rsidRPr="00B52FB2">
              <w:rPr>
                <w:rStyle w:val="af7"/>
                <w:rFonts w:eastAsiaTheme="minorHAnsi"/>
                <w:color w:val="auto"/>
              </w:rPr>
              <w:t>17.02.2022 17:07</w:t>
            </w:r>
          </w:p>
        </w:tc>
        <w:tc>
          <w:tcPr>
            <w:tcW w:w="4395" w:type="dxa"/>
          </w:tcPr>
          <w:p w:rsidR="00D97556" w:rsidRPr="00B52FB2" w:rsidRDefault="00D97556" w:rsidP="00D97556">
            <w:pPr>
              <w:pStyle w:val="13"/>
              <w:widowControl w:val="0"/>
              <w:rPr>
                <w:rStyle w:val="af7"/>
                <w:rFonts w:eastAsiaTheme="minorHAnsi"/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 xml:space="preserve">Заявка </w:t>
            </w:r>
            <w:hyperlink r:id="rId11" w:tgtFrame="_top" w:history="1">
              <w:r w:rsidRPr="00B52FB2">
                <w:rPr>
                  <w:rStyle w:val="af7"/>
                  <w:rFonts w:eastAsiaTheme="minorHAnsi"/>
                  <w:color w:val="000000" w:themeColor="text1"/>
                </w:rPr>
                <w:t>57631</w:t>
              </w:r>
            </w:hyperlink>
          </w:p>
        </w:tc>
        <w:tc>
          <w:tcPr>
            <w:tcW w:w="2126" w:type="dxa"/>
            <w:vAlign w:val="center"/>
          </w:tcPr>
          <w:p w:rsidR="00D97556" w:rsidRPr="00AB5647" w:rsidRDefault="00D97556" w:rsidP="00D97556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7 318 114,00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1546E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21546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21546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874F4" w:rsidRPr="008F5CBB" w:rsidRDefault="00F874F4" w:rsidP="00F874F4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8F5CBB">
        <w:rPr>
          <w:sz w:val="24"/>
        </w:rPr>
        <w:t>О рассмотрении результатов оценки заявок</w:t>
      </w:r>
    </w:p>
    <w:p w:rsidR="00F874F4" w:rsidRDefault="00F874F4" w:rsidP="00F874F4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8F5CBB">
        <w:rPr>
          <w:snapToGrid w:val="0"/>
          <w:sz w:val="24"/>
        </w:rPr>
        <w:t>О признании заявок соответствующими условиям Документации о</w:t>
      </w:r>
      <w:r w:rsidRPr="00235A07">
        <w:rPr>
          <w:snapToGrid w:val="0"/>
          <w:sz w:val="24"/>
        </w:rPr>
        <w:t xml:space="preserve"> закупке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21546E" w:rsidRPr="00455714" w:rsidRDefault="0021546E" w:rsidP="0021546E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21546E" w:rsidRPr="00455714" w:rsidRDefault="0021546E" w:rsidP="0021546E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4536"/>
        <w:gridCol w:w="2126"/>
      </w:tblGrid>
      <w:tr w:rsidR="0021546E" w:rsidRPr="00664D4C" w:rsidTr="005A37BA">
        <w:trPr>
          <w:trHeight w:val="423"/>
          <w:tblHeader/>
        </w:trPr>
        <w:tc>
          <w:tcPr>
            <w:tcW w:w="709" w:type="dxa"/>
            <w:vAlign w:val="center"/>
          </w:tcPr>
          <w:p w:rsidR="0021546E" w:rsidRPr="009D676B" w:rsidRDefault="0021546E" w:rsidP="005A37BA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№</w:t>
            </w:r>
          </w:p>
          <w:p w:rsidR="0021546E" w:rsidRPr="009D676B" w:rsidRDefault="0021546E" w:rsidP="005A37BA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п/п</w:t>
            </w:r>
          </w:p>
        </w:tc>
        <w:tc>
          <w:tcPr>
            <w:tcW w:w="2410" w:type="dxa"/>
            <w:vAlign w:val="center"/>
          </w:tcPr>
          <w:p w:rsidR="0021546E" w:rsidRPr="009D676B" w:rsidRDefault="0021546E" w:rsidP="005A37BA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:rsidR="0021546E" w:rsidRPr="009D676B" w:rsidRDefault="0021546E" w:rsidP="005A37BA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21546E" w:rsidRPr="009D676B" w:rsidRDefault="0021546E" w:rsidP="005A37BA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 xml:space="preserve">Цена заявки, руб. без НДС </w:t>
            </w:r>
          </w:p>
        </w:tc>
      </w:tr>
      <w:tr w:rsidR="00D97556" w:rsidRPr="00664D4C" w:rsidTr="00254FFB">
        <w:trPr>
          <w:trHeight w:val="424"/>
        </w:trPr>
        <w:tc>
          <w:tcPr>
            <w:tcW w:w="709" w:type="dxa"/>
            <w:vAlign w:val="center"/>
          </w:tcPr>
          <w:p w:rsidR="00D97556" w:rsidRPr="00EA0DA8" w:rsidRDefault="00D97556" w:rsidP="00D97556">
            <w:pPr>
              <w:widowControl w:val="0"/>
              <w:numPr>
                <w:ilvl w:val="0"/>
                <w:numId w:val="45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97556" w:rsidRPr="00B52FB2" w:rsidRDefault="00D97556" w:rsidP="00D97556">
            <w:pPr>
              <w:pStyle w:val="13"/>
            </w:pPr>
            <w:r w:rsidRPr="00B52FB2">
              <w:rPr>
                <w:rStyle w:val="af7"/>
                <w:rFonts w:eastAsiaTheme="minorHAnsi"/>
                <w:color w:val="auto"/>
              </w:rPr>
              <w:t>16.02.2022 13:39</w:t>
            </w:r>
          </w:p>
        </w:tc>
        <w:tc>
          <w:tcPr>
            <w:tcW w:w="4536" w:type="dxa"/>
          </w:tcPr>
          <w:p w:rsidR="00D97556" w:rsidRPr="00B52FB2" w:rsidRDefault="00D97556" w:rsidP="00D97556">
            <w:pPr>
              <w:pStyle w:val="13"/>
              <w:widowControl w:val="0"/>
              <w:rPr>
                <w:rStyle w:val="af7"/>
                <w:rFonts w:eastAsiaTheme="minorHAnsi"/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 xml:space="preserve">Заявка </w:t>
            </w:r>
            <w:hyperlink r:id="rId12" w:tgtFrame="_top" w:history="1">
              <w:r w:rsidRPr="00B52FB2">
                <w:rPr>
                  <w:rStyle w:val="af7"/>
                  <w:rFonts w:eastAsiaTheme="minorHAnsi"/>
                  <w:color w:val="000000" w:themeColor="text1"/>
                </w:rPr>
                <w:t>57354</w:t>
              </w:r>
            </w:hyperlink>
          </w:p>
        </w:tc>
        <w:tc>
          <w:tcPr>
            <w:tcW w:w="2126" w:type="dxa"/>
            <w:vAlign w:val="center"/>
          </w:tcPr>
          <w:p w:rsidR="00D97556" w:rsidRPr="00AB5647" w:rsidRDefault="00D97556" w:rsidP="00D97556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7 318 114,32</w:t>
            </w:r>
          </w:p>
        </w:tc>
      </w:tr>
      <w:tr w:rsidR="00D97556" w:rsidRPr="00664D4C" w:rsidTr="00254FFB">
        <w:trPr>
          <w:trHeight w:val="424"/>
        </w:trPr>
        <w:tc>
          <w:tcPr>
            <w:tcW w:w="709" w:type="dxa"/>
            <w:vAlign w:val="center"/>
          </w:tcPr>
          <w:p w:rsidR="00D97556" w:rsidRPr="00EA0DA8" w:rsidRDefault="00D97556" w:rsidP="00D97556">
            <w:pPr>
              <w:widowControl w:val="0"/>
              <w:numPr>
                <w:ilvl w:val="0"/>
                <w:numId w:val="45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97556" w:rsidRPr="00B52FB2" w:rsidRDefault="00D97556" w:rsidP="00D97556">
            <w:pPr>
              <w:pStyle w:val="13"/>
            </w:pPr>
            <w:r w:rsidRPr="00B52FB2">
              <w:rPr>
                <w:rStyle w:val="af7"/>
                <w:rFonts w:eastAsiaTheme="minorHAnsi"/>
                <w:color w:val="auto"/>
              </w:rPr>
              <w:t>17.02.2022 16:12</w:t>
            </w:r>
          </w:p>
        </w:tc>
        <w:tc>
          <w:tcPr>
            <w:tcW w:w="4536" w:type="dxa"/>
          </w:tcPr>
          <w:p w:rsidR="00D97556" w:rsidRPr="00B52FB2" w:rsidRDefault="00D97556" w:rsidP="00D97556">
            <w:pPr>
              <w:pStyle w:val="13"/>
              <w:widowControl w:val="0"/>
              <w:rPr>
                <w:rStyle w:val="af7"/>
                <w:rFonts w:eastAsiaTheme="minorHAnsi"/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 xml:space="preserve">Заявка </w:t>
            </w:r>
            <w:hyperlink r:id="rId13" w:tgtFrame="_top" w:history="1">
              <w:r w:rsidRPr="00B52FB2">
                <w:rPr>
                  <w:rStyle w:val="af7"/>
                  <w:rFonts w:eastAsiaTheme="minorHAnsi"/>
                  <w:color w:val="000000" w:themeColor="text1"/>
                </w:rPr>
                <w:t>57613</w:t>
              </w:r>
            </w:hyperlink>
          </w:p>
        </w:tc>
        <w:tc>
          <w:tcPr>
            <w:tcW w:w="2126" w:type="dxa"/>
            <w:vAlign w:val="center"/>
          </w:tcPr>
          <w:p w:rsidR="00D97556" w:rsidRPr="00AB5647" w:rsidRDefault="00D97556" w:rsidP="00D97556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7 318 114,32</w:t>
            </w:r>
          </w:p>
        </w:tc>
      </w:tr>
      <w:tr w:rsidR="00D97556" w:rsidRPr="00664D4C" w:rsidTr="00254FFB">
        <w:trPr>
          <w:trHeight w:val="424"/>
        </w:trPr>
        <w:tc>
          <w:tcPr>
            <w:tcW w:w="709" w:type="dxa"/>
            <w:vAlign w:val="center"/>
          </w:tcPr>
          <w:p w:rsidR="00D97556" w:rsidRPr="00EA0DA8" w:rsidRDefault="00D97556" w:rsidP="00D97556">
            <w:pPr>
              <w:widowControl w:val="0"/>
              <w:numPr>
                <w:ilvl w:val="0"/>
                <w:numId w:val="45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97556" w:rsidRPr="00B52FB2" w:rsidRDefault="00D97556" w:rsidP="00D97556">
            <w:pPr>
              <w:pStyle w:val="13"/>
            </w:pPr>
            <w:r w:rsidRPr="00B52FB2">
              <w:rPr>
                <w:rStyle w:val="af7"/>
                <w:rFonts w:eastAsiaTheme="minorHAnsi"/>
                <w:color w:val="auto"/>
              </w:rPr>
              <w:t>17.02.2022 17:07</w:t>
            </w:r>
          </w:p>
        </w:tc>
        <w:tc>
          <w:tcPr>
            <w:tcW w:w="4536" w:type="dxa"/>
          </w:tcPr>
          <w:p w:rsidR="00D97556" w:rsidRPr="00B52FB2" w:rsidRDefault="00D97556" w:rsidP="00D97556">
            <w:pPr>
              <w:pStyle w:val="13"/>
              <w:widowControl w:val="0"/>
              <w:rPr>
                <w:rStyle w:val="af7"/>
                <w:rFonts w:eastAsiaTheme="minorHAnsi"/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 xml:space="preserve">Заявка </w:t>
            </w:r>
            <w:hyperlink r:id="rId14" w:tgtFrame="_top" w:history="1">
              <w:r w:rsidRPr="00B52FB2">
                <w:rPr>
                  <w:rStyle w:val="af7"/>
                  <w:rFonts w:eastAsiaTheme="minorHAnsi"/>
                  <w:color w:val="000000" w:themeColor="text1"/>
                </w:rPr>
                <w:t>57631</w:t>
              </w:r>
            </w:hyperlink>
          </w:p>
        </w:tc>
        <w:tc>
          <w:tcPr>
            <w:tcW w:w="2126" w:type="dxa"/>
            <w:vAlign w:val="center"/>
          </w:tcPr>
          <w:p w:rsidR="00D97556" w:rsidRPr="00AB5647" w:rsidRDefault="00D97556" w:rsidP="00D97556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7 318 114,00</w:t>
            </w:r>
          </w:p>
        </w:tc>
      </w:tr>
    </w:tbl>
    <w:p w:rsidR="00F874F4" w:rsidRDefault="00F874F4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F874F4" w:rsidRDefault="00F874F4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1546E" w:rsidRDefault="0021546E" w:rsidP="0021546E">
      <w:pPr>
        <w:pStyle w:val="25"/>
        <w:numPr>
          <w:ilvl w:val="6"/>
          <w:numId w:val="43"/>
        </w:numPr>
        <w:tabs>
          <w:tab w:val="clear" w:pos="786"/>
          <w:tab w:val="left" w:pos="426"/>
          <w:tab w:val="left" w:pos="851"/>
          <w:tab w:val="num" w:pos="4680"/>
        </w:tabs>
        <w:ind w:left="0" w:firstLine="567"/>
        <w:rPr>
          <w:szCs w:val="24"/>
        </w:rPr>
      </w:pPr>
      <w:r w:rsidRPr="00D92ACD">
        <w:rPr>
          <w:szCs w:val="24"/>
        </w:rPr>
        <w:t xml:space="preserve">Признать </w:t>
      </w:r>
      <w:r w:rsidRPr="00C37059">
        <w:rPr>
          <w:szCs w:val="24"/>
        </w:rPr>
        <w:t xml:space="preserve">заявки </w:t>
      </w:r>
      <w:r>
        <w:rPr>
          <w:rStyle w:val="af7"/>
          <w:rFonts w:eastAsiaTheme="minorHAnsi"/>
          <w:color w:val="000000" w:themeColor="text1"/>
        </w:rPr>
        <w:t xml:space="preserve">№ </w:t>
      </w:r>
      <w:hyperlink r:id="rId15" w:tgtFrame="_top" w:history="1">
        <w:r w:rsidRPr="00B52FB2">
          <w:rPr>
            <w:rStyle w:val="af7"/>
            <w:rFonts w:eastAsiaTheme="minorHAnsi"/>
            <w:color w:val="000000" w:themeColor="text1"/>
            <w:szCs w:val="24"/>
          </w:rPr>
          <w:t>57354</w:t>
        </w:r>
      </w:hyperlink>
      <w:r>
        <w:rPr>
          <w:rStyle w:val="af7"/>
          <w:rFonts w:eastAsiaTheme="minorHAnsi"/>
          <w:color w:val="000000" w:themeColor="text1"/>
        </w:rPr>
        <w:t>, №</w:t>
      </w:r>
      <w:r w:rsidRPr="00B52FB2">
        <w:rPr>
          <w:rStyle w:val="af7"/>
          <w:rFonts w:eastAsiaTheme="minorHAnsi"/>
          <w:color w:val="000000" w:themeColor="text1"/>
        </w:rPr>
        <w:t xml:space="preserve"> </w:t>
      </w:r>
      <w:hyperlink r:id="rId16" w:tgtFrame="_top" w:history="1">
        <w:r w:rsidRPr="00B52FB2">
          <w:rPr>
            <w:rStyle w:val="af7"/>
            <w:rFonts w:eastAsiaTheme="minorHAnsi"/>
            <w:color w:val="000000" w:themeColor="text1"/>
            <w:szCs w:val="24"/>
          </w:rPr>
          <w:t>57613</w:t>
        </w:r>
      </w:hyperlink>
      <w:r>
        <w:rPr>
          <w:rStyle w:val="af7"/>
          <w:rFonts w:eastAsiaTheme="minorHAnsi"/>
          <w:color w:val="000000" w:themeColor="text1"/>
        </w:rPr>
        <w:t xml:space="preserve">, № </w:t>
      </w:r>
      <w:hyperlink r:id="rId17" w:tgtFrame="_top" w:history="1">
        <w:r w:rsidRPr="00B52FB2">
          <w:rPr>
            <w:rStyle w:val="af7"/>
            <w:rFonts w:eastAsiaTheme="minorHAnsi"/>
            <w:color w:val="000000" w:themeColor="text1"/>
            <w:szCs w:val="24"/>
          </w:rPr>
          <w:t>57631</w:t>
        </w:r>
      </w:hyperlink>
      <w:r>
        <w:rPr>
          <w:szCs w:val="24"/>
        </w:rPr>
        <w:t xml:space="preserve"> </w:t>
      </w:r>
      <w:r w:rsidRPr="005B516F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5B516F">
        <w:rPr>
          <w:i/>
          <w:szCs w:val="24"/>
        </w:rPr>
        <w:t>.</w:t>
      </w:r>
      <w:bookmarkStart w:id="2" w:name="_GoBack"/>
      <w:bookmarkEnd w:id="2"/>
    </w:p>
    <w:p w:rsidR="0021546E" w:rsidRPr="00442F22" w:rsidRDefault="0021546E" w:rsidP="0021546E">
      <w:pPr>
        <w:pStyle w:val="25"/>
        <w:numPr>
          <w:ilvl w:val="6"/>
          <w:numId w:val="43"/>
        </w:numPr>
        <w:tabs>
          <w:tab w:val="clear" w:pos="786"/>
          <w:tab w:val="left" w:pos="426"/>
          <w:tab w:val="left" w:pos="851"/>
          <w:tab w:val="num" w:pos="4680"/>
        </w:tabs>
        <w:ind w:left="0" w:firstLine="567"/>
        <w:rPr>
          <w:szCs w:val="24"/>
        </w:rPr>
      </w:pPr>
      <w:r>
        <w:lastRenderedPageBreak/>
        <w:t xml:space="preserve"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</w:t>
      </w:r>
      <w:r w:rsidRPr="0056467E">
        <w:t>иностранного происхождения</w:t>
      </w:r>
      <w:r>
        <w:t xml:space="preserve">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Default="0004641A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Pr="00DA65EC" w:rsidRDefault="0004641A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A465E9">
      <w:headerReference w:type="default" r:id="rId18"/>
      <w:footerReference w:type="default" r:id="rId19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2F0" w:rsidRDefault="00E502F0" w:rsidP="00355095">
      <w:pPr>
        <w:spacing w:line="240" w:lineRule="auto"/>
      </w:pPr>
      <w:r>
        <w:separator/>
      </w:r>
    </w:p>
  </w:endnote>
  <w:endnote w:type="continuationSeparator" w:id="0">
    <w:p w:rsidR="00E502F0" w:rsidRDefault="00E502F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9755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9755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2F0" w:rsidRDefault="00E502F0" w:rsidP="00355095">
      <w:pPr>
        <w:spacing w:line="240" w:lineRule="auto"/>
      </w:pPr>
      <w:r>
        <w:separator/>
      </w:r>
    </w:p>
  </w:footnote>
  <w:footnote w:type="continuationSeparator" w:id="0">
    <w:p w:rsidR="00E502F0" w:rsidRDefault="00E502F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465E9">
      <w:rPr>
        <w:i/>
        <w:sz w:val="20"/>
      </w:rPr>
      <w:t>рассмотрения</w:t>
    </w:r>
    <w:r w:rsidR="00312250">
      <w:rPr>
        <w:i/>
        <w:sz w:val="20"/>
      </w:rPr>
      <w:t xml:space="preserve"> (лот № </w:t>
    </w:r>
    <w:r w:rsidR="0021546E" w:rsidRPr="0021546E">
      <w:rPr>
        <w:i/>
        <w:sz w:val="20"/>
      </w:rPr>
      <w:t>116401-ТПИР ОБСЛ-2022-ДРСК-ПЭС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95A22E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B0913B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8"/>
  </w:num>
  <w:num w:numId="5">
    <w:abstractNumId w:val="34"/>
  </w:num>
  <w:num w:numId="6">
    <w:abstractNumId w:val="27"/>
  </w:num>
  <w:num w:numId="7">
    <w:abstractNumId w:val="7"/>
  </w:num>
  <w:num w:numId="8">
    <w:abstractNumId w:val="31"/>
  </w:num>
  <w:num w:numId="9">
    <w:abstractNumId w:val="32"/>
  </w:num>
  <w:num w:numId="10">
    <w:abstractNumId w:val="11"/>
  </w:num>
  <w:num w:numId="11">
    <w:abstractNumId w:val="29"/>
  </w:num>
  <w:num w:numId="12">
    <w:abstractNumId w:val="3"/>
  </w:num>
  <w:num w:numId="13">
    <w:abstractNumId w:val="28"/>
  </w:num>
  <w:num w:numId="14">
    <w:abstractNumId w:val="21"/>
  </w:num>
  <w:num w:numId="15">
    <w:abstractNumId w:val="43"/>
  </w:num>
  <w:num w:numId="16">
    <w:abstractNumId w:val="13"/>
  </w:num>
  <w:num w:numId="17">
    <w:abstractNumId w:val="24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0"/>
  </w:num>
  <w:num w:numId="22">
    <w:abstractNumId w:val="44"/>
  </w:num>
  <w:num w:numId="23">
    <w:abstractNumId w:val="23"/>
  </w:num>
  <w:num w:numId="24">
    <w:abstractNumId w:val="0"/>
  </w:num>
  <w:num w:numId="25">
    <w:abstractNumId w:val="15"/>
  </w:num>
  <w:num w:numId="26">
    <w:abstractNumId w:val="36"/>
  </w:num>
  <w:num w:numId="27">
    <w:abstractNumId w:val="37"/>
  </w:num>
  <w:num w:numId="28">
    <w:abstractNumId w:val="17"/>
  </w:num>
  <w:num w:numId="29">
    <w:abstractNumId w:val="6"/>
  </w:num>
  <w:num w:numId="30">
    <w:abstractNumId w:val="19"/>
  </w:num>
  <w:num w:numId="31">
    <w:abstractNumId w:val="16"/>
  </w:num>
  <w:num w:numId="32">
    <w:abstractNumId w:val="38"/>
  </w:num>
  <w:num w:numId="33">
    <w:abstractNumId w:val="40"/>
  </w:num>
  <w:num w:numId="34">
    <w:abstractNumId w:val="20"/>
  </w:num>
  <w:num w:numId="35">
    <w:abstractNumId w:val="8"/>
  </w:num>
  <w:num w:numId="36">
    <w:abstractNumId w:val="42"/>
  </w:num>
  <w:num w:numId="37">
    <w:abstractNumId w:val="41"/>
  </w:num>
  <w:num w:numId="38">
    <w:abstractNumId w:val="25"/>
  </w:num>
  <w:num w:numId="39">
    <w:abstractNumId w:val="35"/>
  </w:num>
  <w:num w:numId="40">
    <w:abstractNumId w:val="14"/>
  </w:num>
  <w:num w:numId="41">
    <w:abstractNumId w:val="26"/>
  </w:num>
  <w:num w:numId="42">
    <w:abstractNumId w:val="4"/>
  </w:num>
  <w:num w:numId="43">
    <w:abstractNumId w:val="2"/>
  </w:num>
  <w:num w:numId="44">
    <w:abstractNumId w:val="33"/>
  </w:num>
  <w:num w:numId="4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97556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7B8"/>
    <w:rsid w:val="00E502F0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ender.lot-online.ru/fx/gpms/ru.naumen.gpms.ui.published_jsp?uuid=corebo19718u80000nu1ug0792ale46o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80000nu0gu1nqk4g4dh8" TargetMode="External"/><Relationship Id="rId17" Type="http://schemas.openxmlformats.org/officeDocument/2006/relationships/hyperlink" Target="https://tender.lot-online.ru/fx/gpms/ru.naumen.gpms.ui.published_jsp?uuid=corebo19718u80000nu2026mrh5jqq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/fx/gpms/ru.naumen.gpms.ui.published_jsp?uuid=corebo19718u80000nu1ug0792ale46o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nu2026mrh5jqq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/fx/gpms/ru.naumen.gpms.ui.published_jsp?uuid=corebo19718u80000nu0gu1nqk4g4dh8" TargetMode="External"/><Relationship Id="rId10" Type="http://schemas.openxmlformats.org/officeDocument/2006/relationships/hyperlink" Target="https://tender.lot-online.ru/fx/gpms/ru.naumen.gpms.ui.published_jsp?uuid=corebo19718u80000nu1ug0792ale46o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nu0gu1nqk4g4dh8" TargetMode="External"/><Relationship Id="rId14" Type="http://schemas.openxmlformats.org/officeDocument/2006/relationships/hyperlink" Target="https://tender.lot-online.ru/fx/gpms/ru.naumen.gpms.ui.published_jsp?uuid=corebo19718u80000nu2026mrh5jqq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3E0CE-E70F-4584-BF6D-120864A91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4</cp:revision>
  <cp:lastPrinted>2021-07-29T00:32:00Z</cp:lastPrinted>
  <dcterms:created xsi:type="dcterms:W3CDTF">2022-03-04T00:03:00Z</dcterms:created>
  <dcterms:modified xsi:type="dcterms:W3CDTF">2022-03-11T01:19:00Z</dcterms:modified>
</cp:coreProperties>
</file>