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EC6693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EC6693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Pr="00EC6693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EC6693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Закупочной комиссии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__________________В.А. </w:t>
      </w:r>
      <w:proofErr w:type="spellStart"/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</w:p>
    <w:p w:rsidR="004E7962" w:rsidRPr="00EC6693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г.</w:t>
      </w:r>
    </w:p>
    <w:p w:rsidR="004E7962" w:rsidRPr="00EC6693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25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участниками которого могут быть только субъекты МСП </w:t>
      </w:r>
      <w:r w:rsidR="00251E1F" w:rsidRPr="00251E1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Оснащение ПС 110 </w:t>
      </w:r>
      <w:proofErr w:type="spellStart"/>
      <w:r w:rsidR="00251E1F" w:rsidRPr="00251E1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251E1F" w:rsidRPr="00251E1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Михайловка оборудованием телемеханики и связи - 1 </w:t>
      </w:r>
      <w:proofErr w:type="spellStart"/>
      <w:r w:rsidR="00251E1F" w:rsidRPr="00251E1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компл</w:t>
      </w:r>
      <w:proofErr w:type="spellEnd"/>
      <w:r w:rsidR="00251E1F" w:rsidRPr="00251E1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.</w:t>
      </w:r>
    </w:p>
    <w:p w:rsidR="004E7962" w:rsidRPr="00EC6693" w:rsidRDefault="001A333C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№</w:t>
      </w:r>
      <w:r w:rsidR="00251E1F" w:rsidRPr="00251E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101701-ТПИР ОБСЛ-2022-ДРСК</w:t>
      </w:r>
      <w:r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E7962" w:rsidRPr="00EC6693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№1                                                                                                   </w:t>
      </w:r>
      <w:r w:rsidR="0025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«</w:t>
      </w:r>
      <w:r w:rsidR="0025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51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="00251E1F"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 и предмет закупки: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 на право заключения договора: 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№102001-ТПИР ОБСЛ-2022-ДРСК Оснащение ПС филиала ХЭС устройствами телемеханики 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C66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251E1F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18.02.2022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251E1F">
        <w:rPr>
          <w:rFonts w:ascii="Times New Roman" w:eastAsia="Times New Roman" w:hAnsi="Times New Roman" w:cs="Times New Roman"/>
          <w:sz w:val="24"/>
          <w:szCs w:val="24"/>
          <w:lang w:eastAsia="ru-RU"/>
        </w:rPr>
        <w:t>32211147565</w:t>
      </w:r>
    </w:p>
    <w:p w:rsidR="00D269EA" w:rsidRPr="00EC6693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связи с подписанием Постановления Правительства РФ №417 от 21.03.2022 г.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E7962"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Pr="00EC6693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Извещения о закупке читать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228"/>
      </w:tblGrid>
      <w:tr w:rsidR="00251E1F" w:rsidRPr="00251E1F" w:rsidTr="004114D4">
        <w:trPr>
          <w:trHeight w:val="507"/>
        </w:trPr>
        <w:tc>
          <w:tcPr>
            <w:tcW w:w="758" w:type="dxa"/>
            <w:vAlign w:val="center"/>
          </w:tcPr>
          <w:p w:rsidR="00251E1F" w:rsidRPr="00251E1F" w:rsidRDefault="00251E1F" w:rsidP="00251E1F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251E1F" w:rsidRPr="00251E1F" w:rsidRDefault="00251E1F" w:rsidP="00251E1F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28" w:type="dxa"/>
            <w:vAlign w:val="center"/>
          </w:tcPr>
          <w:p w:rsidR="00251E1F" w:rsidRPr="00251E1F" w:rsidRDefault="00251E1F" w:rsidP="00251E1F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251E1F" w:rsidRPr="00251E1F" w:rsidTr="004114D4">
        <w:trPr>
          <w:trHeight w:val="1247"/>
        </w:trPr>
        <w:tc>
          <w:tcPr>
            <w:tcW w:w="758" w:type="dxa"/>
          </w:tcPr>
          <w:p w:rsidR="00251E1F" w:rsidRPr="00251E1F" w:rsidRDefault="00251E1F" w:rsidP="00251E1F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251E1F" w:rsidRPr="00251E1F" w:rsidRDefault="00251E1F" w:rsidP="00251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228" w:type="dxa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251E1F" w:rsidRPr="00251E1F" w:rsidRDefault="00251E1F" w:rsidP="00251E1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«18» февраля 2022г.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251E1F" w:rsidRPr="00251E1F" w:rsidRDefault="00251E1F" w:rsidP="00251E1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2022 г. в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09ч. 00 мин.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 московскому времени)</w:t>
            </w:r>
            <w:r w:rsidRPr="00251E1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251E1F" w:rsidRPr="00251E1F" w:rsidTr="004114D4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E1F" w:rsidRPr="00251E1F" w:rsidRDefault="00251E1F" w:rsidP="00251E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F" w:rsidRPr="00251E1F" w:rsidRDefault="00251E1F" w:rsidP="00251E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1F" w:rsidRPr="00251E1F" w:rsidRDefault="00251E1F" w:rsidP="00251E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251E1F" w:rsidRPr="00251E1F" w:rsidTr="004114D4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Ref513817350"/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1.2.16</w:t>
            </w:r>
          </w:p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End w:id="0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F" w:rsidRPr="00251E1F" w:rsidRDefault="00251E1F" w:rsidP="00251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2022 г. в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09 ч. 00 мин. 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1.2.17. </w:t>
            </w:r>
          </w:p>
        </w:tc>
      </w:tr>
      <w:tr w:rsidR="00251E1F" w:rsidRPr="00251E1F" w:rsidTr="004114D4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389823218"/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F" w:rsidRPr="00251E1F" w:rsidRDefault="00251E1F" w:rsidP="00251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«18» февраля 2022 г. 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2022 г. в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 ч. 00 мин.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московскому времени</w:t>
            </w: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E1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пункте 1.2.18  или пункте 1.2.19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251E1F" w:rsidRPr="00251E1F" w:rsidTr="004114D4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F" w:rsidRPr="00251E1F" w:rsidRDefault="00251E1F" w:rsidP="00251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251E1F" w:rsidRPr="00251E1F" w:rsidRDefault="00251E1F" w:rsidP="00251E1F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2022 г.</w:t>
            </w:r>
          </w:p>
        </w:tc>
      </w:tr>
      <w:tr w:rsidR="00251E1F" w:rsidRPr="00251E1F" w:rsidTr="004114D4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F" w:rsidRPr="00251E1F" w:rsidRDefault="00251E1F" w:rsidP="00251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вторых частей заявок (и ценовых предложений)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Дата окончания рассмотрения вторых частей заявок </w:t>
            </w: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(и ценовых предложений):</w:t>
            </w:r>
          </w:p>
          <w:p w:rsidR="00251E1F" w:rsidRPr="00251E1F" w:rsidRDefault="00251E1F" w:rsidP="00251E1F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мая 2022  г.</w:t>
            </w:r>
          </w:p>
        </w:tc>
      </w:tr>
      <w:tr w:rsidR="00251E1F" w:rsidRPr="00251E1F" w:rsidTr="004114D4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F" w:rsidRPr="00251E1F" w:rsidRDefault="00251E1F" w:rsidP="00251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этап: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Переторжка </w:t>
            </w: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(подача дополнительных ценовых предложений)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Предусмотрено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начала проведения переторжки: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июня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2022 г. в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 ч.00 мин.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 московскому времени)</w:t>
            </w: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проведения переторжки:</w:t>
            </w:r>
          </w:p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251E1F" w:rsidRPr="00251E1F" w:rsidTr="004114D4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1F" w:rsidRPr="00251E1F" w:rsidRDefault="00251E1F" w:rsidP="00251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1F" w:rsidRPr="00251E1F" w:rsidRDefault="00251E1F" w:rsidP="00251E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251E1F" w:rsidRPr="00251E1F" w:rsidRDefault="00251E1F" w:rsidP="00251E1F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06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июня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  <w:r w:rsidRPr="00251E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51E1F" w:rsidRDefault="00251E1F" w:rsidP="00EC6693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Документации о закупке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читать в измененной редакции согласно приложению №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Уведомлению</w:t>
      </w:r>
    </w:p>
    <w:p w:rsidR="00952F12" w:rsidRPr="00952F12" w:rsidRDefault="00952F12" w:rsidP="00EC6693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Документации о закупке «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читать в измененной редакции согласно приложению №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Уведомлению.</w:t>
      </w:r>
    </w:p>
    <w:p w:rsidR="00CF654E" w:rsidRPr="00EC6693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6693" w:rsidRPr="00EC6693" w:rsidRDefault="00EC6693" w:rsidP="00EC66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BC77BB" w:rsidRPr="00BC77BB" w:rsidRDefault="00BC77BB" w:rsidP="00BC77BB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Документации о закупке «Технические требования»</w:t>
      </w:r>
      <w:r w:rsidRPr="00BC77BB">
        <w:t xml:space="preserve"> </w:t>
      </w:r>
      <w:r w:rsidRPr="00BC77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01.04.2022 г.</w:t>
      </w:r>
    </w:p>
    <w:p w:rsidR="00EC6693" w:rsidRPr="00EC6693" w:rsidRDefault="00EC6693" w:rsidP="00EC6693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" w:name="_GoBack"/>
      <w:bookmarkEnd w:id="2"/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Документации о закупке «Проект договора» в редакции от </w:t>
      </w:r>
      <w:r w:rsidR="00BC77BB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</w:p>
    <w:p w:rsidR="00EC6693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75D6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D3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CD5"/>
    <w:multiLevelType w:val="hybridMultilevel"/>
    <w:tmpl w:val="D5BA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A333C"/>
    <w:rsid w:val="001D4588"/>
    <w:rsid w:val="00251E1F"/>
    <w:rsid w:val="004E7962"/>
    <w:rsid w:val="005A593C"/>
    <w:rsid w:val="005C3EE0"/>
    <w:rsid w:val="0061158B"/>
    <w:rsid w:val="00651363"/>
    <w:rsid w:val="008B44DF"/>
    <w:rsid w:val="00952F12"/>
    <w:rsid w:val="00967A25"/>
    <w:rsid w:val="00BC287C"/>
    <w:rsid w:val="00BC77BB"/>
    <w:rsid w:val="00C51F14"/>
    <w:rsid w:val="00C86B96"/>
    <w:rsid w:val="00CF654E"/>
    <w:rsid w:val="00D269EA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09B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C6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15</cp:revision>
  <cp:lastPrinted>2022-03-30T05:00:00Z</cp:lastPrinted>
  <dcterms:created xsi:type="dcterms:W3CDTF">2022-03-10T04:39:00Z</dcterms:created>
  <dcterms:modified xsi:type="dcterms:W3CDTF">2022-04-01T05:25:00Z</dcterms:modified>
</cp:coreProperties>
</file>