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327BF7">
        <w:rPr>
          <w:b/>
          <w:bCs/>
          <w:iCs/>
          <w:snapToGrid/>
          <w:spacing w:val="40"/>
          <w:sz w:val="36"/>
          <w:szCs w:val="36"/>
        </w:rPr>
        <w:t xml:space="preserve"> № 301/УТПиР</w:t>
      </w:r>
      <w:r w:rsidR="00A2050A">
        <w:rPr>
          <w:b/>
          <w:bCs/>
          <w:iCs/>
          <w:snapToGrid/>
          <w:spacing w:val="40"/>
          <w:sz w:val="36"/>
          <w:szCs w:val="36"/>
        </w:rPr>
        <w:t>-ПС</w:t>
      </w:r>
    </w:p>
    <w:p w:rsidR="000D2641" w:rsidRPr="00253C7D" w:rsidRDefault="000D2641" w:rsidP="000D264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Pr="00572758">
        <w:rPr>
          <w:bCs/>
          <w:sz w:val="26"/>
          <w:szCs w:val="26"/>
        </w:rPr>
        <w:t xml:space="preserve">Закупочной </w:t>
      </w:r>
      <w:r w:rsidRPr="00253C7D">
        <w:rPr>
          <w:bCs/>
          <w:sz w:val="26"/>
          <w:szCs w:val="26"/>
        </w:rPr>
        <w:t xml:space="preserve">комиссии по </w:t>
      </w:r>
      <w:r>
        <w:rPr>
          <w:bCs/>
          <w:sz w:val="26"/>
          <w:szCs w:val="26"/>
        </w:rPr>
        <w:t>аукциону</w:t>
      </w:r>
      <w:r w:rsidRPr="00253C7D">
        <w:rPr>
          <w:bCs/>
          <w:sz w:val="26"/>
          <w:szCs w:val="26"/>
        </w:rPr>
        <w:t xml:space="preserve"> в электронной форме с участием только субъектов </w:t>
      </w:r>
      <w:r w:rsidRPr="00253C7D">
        <w:rPr>
          <w:b/>
          <w:bCs/>
          <w:sz w:val="26"/>
          <w:szCs w:val="26"/>
        </w:rPr>
        <w:t>МСП</w:t>
      </w:r>
      <w:r w:rsidRPr="00253C7D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27BF7" w:rsidRDefault="00327BF7" w:rsidP="00327BF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253C7D">
        <w:rPr>
          <w:b/>
          <w:bCs/>
          <w:i/>
          <w:sz w:val="26"/>
          <w:szCs w:val="26"/>
        </w:rPr>
        <w:t>«</w:t>
      </w:r>
      <w:r w:rsidRPr="00F84752">
        <w:rPr>
          <w:b/>
          <w:i/>
          <w:sz w:val="26"/>
          <w:szCs w:val="26"/>
        </w:rPr>
        <w:t>Реконструкция ПС 35 кВ Академическая (МиРЭК)</w:t>
      </w:r>
      <w:r w:rsidRPr="00253C7D">
        <w:rPr>
          <w:b/>
          <w:bCs/>
          <w:i/>
          <w:sz w:val="26"/>
          <w:szCs w:val="26"/>
        </w:rPr>
        <w:t xml:space="preserve">» </w:t>
      </w:r>
    </w:p>
    <w:p w:rsidR="00DF2A87" w:rsidRPr="00327BF7" w:rsidRDefault="00327BF7" w:rsidP="00A2050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253C7D">
        <w:rPr>
          <w:sz w:val="26"/>
          <w:szCs w:val="26"/>
        </w:rPr>
        <w:t>(</w:t>
      </w:r>
      <w:r>
        <w:rPr>
          <w:sz w:val="26"/>
          <w:szCs w:val="26"/>
        </w:rPr>
        <w:t xml:space="preserve">лот № </w:t>
      </w:r>
      <w:r w:rsidRPr="00F84752">
        <w:rPr>
          <w:sz w:val="26"/>
          <w:szCs w:val="26"/>
        </w:rPr>
        <w:t>116201-ТПИР ОБСЛ-2022-ДРСК-ПЭС</w:t>
      </w:r>
      <w:r w:rsidRPr="00253C7D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952D54" w:rsidP="001D609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«04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апреля</w:t>
            </w:r>
            <w:r w:rsidR="00611DA1">
              <w:rPr>
                <w:b/>
                <w:sz w:val="24"/>
                <w:szCs w:val="24"/>
              </w:rPr>
              <w:t xml:space="preserve"> 202</w:t>
            </w:r>
            <w:r w:rsidR="001D609A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0D2641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</w:t>
      </w:r>
      <w:bookmarkStart w:id="2" w:name="_GoBack"/>
      <w:bookmarkEnd w:id="2"/>
      <w:r w:rsidR="00A967A7" w:rsidRPr="00A967A7">
        <w:rPr>
          <w:sz w:val="24"/>
        </w:rPr>
        <w:t xml:space="preserve">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27BF7" w:rsidRPr="00327BF7">
        <w:rPr>
          <w:b/>
          <w:i/>
          <w:sz w:val="24"/>
        </w:rPr>
        <w:t>Реконструкция ПС 35 кВ Академическая (МиРЭК)</w:t>
      </w:r>
      <w:r w:rsidR="001D609A">
        <w:rPr>
          <w:b/>
          <w:i/>
          <w:sz w:val="24"/>
        </w:rPr>
        <w:t>»</w:t>
      </w:r>
      <w:r w:rsidR="001D609A">
        <w:rPr>
          <w:sz w:val="24"/>
        </w:rPr>
        <w:t xml:space="preserve"> (л</w:t>
      </w:r>
      <w:r w:rsidR="00F45D58">
        <w:rPr>
          <w:sz w:val="24"/>
        </w:rPr>
        <w:t xml:space="preserve">от № </w:t>
      </w:r>
      <w:r w:rsidR="00327BF7" w:rsidRPr="00327BF7">
        <w:rPr>
          <w:sz w:val="24"/>
        </w:rPr>
        <w:t>116201-ТПИР ОБСЛ-2022-ДРСК-ПЭС</w:t>
      </w:r>
      <w:r w:rsidR="001D609A">
        <w:rPr>
          <w:sz w:val="24"/>
        </w:rPr>
        <w:t>)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2050A" w:rsidRPr="003B5EFA" w:rsidRDefault="00A2050A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A2050A" w:rsidRDefault="00A2050A" w:rsidP="00A2050A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75429A">
        <w:rPr>
          <w:snapToGrid w:val="0"/>
          <w:sz w:val="24"/>
        </w:rPr>
        <w:t>О переносе сроков проведения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A2050A" w:rsidRPr="00913555" w:rsidRDefault="00A2050A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2050A" w:rsidRPr="006D0088" w:rsidRDefault="00A2050A" w:rsidP="00A2050A">
      <w:pPr>
        <w:pStyle w:val="25"/>
        <w:tabs>
          <w:tab w:val="left" w:pos="0"/>
          <w:tab w:val="left" w:pos="851"/>
        </w:tabs>
        <w:ind w:firstLine="0"/>
        <w:rPr>
          <w:szCs w:val="24"/>
        </w:rPr>
      </w:pPr>
      <w:r w:rsidRPr="006D0088">
        <w:rPr>
          <w:szCs w:val="24"/>
        </w:rPr>
        <w:t>Установить следующие сроки проведения закупки:</w:t>
      </w:r>
    </w:p>
    <w:p w:rsidR="00A2050A" w:rsidRPr="009D6A72" w:rsidRDefault="00A2050A" w:rsidP="00A2050A">
      <w:pPr>
        <w:pStyle w:val="25"/>
        <w:tabs>
          <w:tab w:val="left" w:pos="0"/>
          <w:tab w:val="left" w:pos="851"/>
        </w:tabs>
      </w:pPr>
      <w:r w:rsidRPr="006D0088">
        <w:rPr>
          <w:szCs w:val="24"/>
        </w:rPr>
        <w:t xml:space="preserve">- </w:t>
      </w:r>
      <w:r>
        <w:t>Дата окончания рассмотрения вторых частей заявок</w:t>
      </w:r>
      <w:r w:rsidRPr="009D6A72">
        <w:t xml:space="preserve"> –</w:t>
      </w:r>
      <w:r w:rsidR="008246CD">
        <w:t xml:space="preserve"> 04.04</w:t>
      </w:r>
      <w:r w:rsidRPr="009D6A72">
        <w:t xml:space="preserve">.2022 </w:t>
      </w:r>
    </w:p>
    <w:p w:rsidR="00A2050A" w:rsidRPr="009D6A72" w:rsidRDefault="00A2050A" w:rsidP="00A2050A">
      <w:pPr>
        <w:pStyle w:val="25"/>
        <w:tabs>
          <w:tab w:val="left" w:pos="0"/>
          <w:tab w:val="left" w:pos="851"/>
        </w:tabs>
      </w:pPr>
      <w:r>
        <w:t xml:space="preserve">- Дата подведения </w:t>
      </w:r>
      <w:r w:rsidR="008246CD">
        <w:t>итогов закупки -  05.04</w:t>
      </w:r>
      <w:r w:rsidRPr="009D6A72">
        <w:t>.2022 г.</w:t>
      </w:r>
    </w:p>
    <w:p w:rsidR="00A2050A" w:rsidRPr="006D0088" w:rsidRDefault="00A2050A" w:rsidP="00A2050A">
      <w:pPr>
        <w:pStyle w:val="25"/>
        <w:ind w:left="567" w:firstLine="0"/>
        <w:rPr>
          <w:szCs w:val="24"/>
        </w:rPr>
      </w:pPr>
    </w:p>
    <w:p w:rsidR="00F302C9" w:rsidRDefault="00F302C9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F302C9" w:rsidRDefault="00913555" w:rsidP="00F302C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F302C9" w:rsidSect="000D2641">
      <w:headerReference w:type="default" r:id="rId9"/>
      <w:footerReference w:type="default" r:id="rId10"/>
      <w:pgSz w:w="11906" w:h="16838"/>
      <w:pgMar w:top="1135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692" w:rsidRDefault="001F5692" w:rsidP="00355095">
      <w:pPr>
        <w:spacing w:line="240" w:lineRule="auto"/>
      </w:pPr>
      <w:r>
        <w:separator/>
      </w:r>
    </w:p>
  </w:endnote>
  <w:endnote w:type="continuationSeparator" w:id="0">
    <w:p w:rsidR="001F5692" w:rsidRDefault="001F569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2050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2050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692" w:rsidRDefault="001F5692" w:rsidP="00355095">
      <w:pPr>
        <w:spacing w:line="240" w:lineRule="auto"/>
      </w:pPr>
      <w:r>
        <w:separator/>
      </w:r>
    </w:p>
  </w:footnote>
  <w:footnote w:type="continuationSeparator" w:id="0">
    <w:p w:rsidR="001F5692" w:rsidRDefault="001F569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1D609A">
      <w:rPr>
        <w:i/>
        <w:sz w:val="20"/>
      </w:rPr>
      <w:t xml:space="preserve">первых </w:t>
    </w:r>
    <w:r w:rsidR="00F45D58">
      <w:rPr>
        <w:i/>
        <w:sz w:val="20"/>
      </w:rPr>
      <w:t xml:space="preserve">частей заявок (лот № </w:t>
    </w:r>
    <w:r w:rsidR="00327BF7" w:rsidRPr="00327BF7">
      <w:rPr>
        <w:i/>
        <w:sz w:val="20"/>
      </w:rPr>
      <w:t>116201-ТПИР ОБСЛ-2022-ДРСК-ПЭС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34ACF"/>
    <w:multiLevelType w:val="hybridMultilevel"/>
    <w:tmpl w:val="B532C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2479009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DD90BA8"/>
    <w:multiLevelType w:val="hybridMultilevel"/>
    <w:tmpl w:val="A3D82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34D51"/>
    <w:multiLevelType w:val="hybridMultilevel"/>
    <w:tmpl w:val="BF90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3D5349B4"/>
    <w:multiLevelType w:val="hybridMultilevel"/>
    <w:tmpl w:val="E9805DD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54A57E37"/>
    <w:multiLevelType w:val="hybridMultilevel"/>
    <w:tmpl w:val="B958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50D07"/>
    <w:multiLevelType w:val="hybridMultilevel"/>
    <w:tmpl w:val="AAE49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01E4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612081"/>
    <w:multiLevelType w:val="hybridMultilevel"/>
    <w:tmpl w:val="76562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0"/>
  </w:num>
  <w:num w:numId="5">
    <w:abstractNumId w:val="23"/>
  </w:num>
  <w:num w:numId="6">
    <w:abstractNumId w:val="15"/>
  </w:num>
  <w:num w:numId="7">
    <w:abstractNumId w:val="4"/>
  </w:num>
  <w:num w:numId="8">
    <w:abstractNumId w:val="20"/>
  </w:num>
  <w:num w:numId="9">
    <w:abstractNumId w:val="22"/>
  </w:num>
  <w:num w:numId="10">
    <w:abstractNumId w:val="6"/>
  </w:num>
  <w:num w:numId="11">
    <w:abstractNumId w:val="18"/>
  </w:num>
  <w:num w:numId="12">
    <w:abstractNumId w:val="1"/>
  </w:num>
  <w:num w:numId="13">
    <w:abstractNumId w:val="16"/>
  </w:num>
  <w:num w:numId="14">
    <w:abstractNumId w:val="12"/>
  </w:num>
  <w:num w:numId="15">
    <w:abstractNumId w:val="26"/>
  </w:num>
  <w:num w:numId="16">
    <w:abstractNumId w:val="7"/>
  </w:num>
  <w:num w:numId="17">
    <w:abstractNumId w:val="14"/>
  </w:num>
  <w:num w:numId="18">
    <w:abstractNumId w:val="21"/>
  </w:num>
  <w:num w:numId="19">
    <w:abstractNumId w:val="9"/>
  </w:num>
  <w:num w:numId="20">
    <w:abstractNumId w:val="5"/>
  </w:num>
  <w:num w:numId="21">
    <w:abstractNumId w:val="19"/>
  </w:num>
  <w:num w:numId="22">
    <w:abstractNumId w:val="17"/>
  </w:num>
  <w:num w:numId="23">
    <w:abstractNumId w:val="24"/>
  </w:num>
  <w:num w:numId="24">
    <w:abstractNumId w:val="0"/>
  </w:num>
  <w:num w:numId="25">
    <w:abstractNumId w:val="11"/>
  </w:num>
  <w:num w:numId="26">
    <w:abstractNumId w:val="8"/>
  </w:num>
  <w:num w:numId="2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4AA6"/>
    <w:rsid w:val="00026DBF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2641"/>
    <w:rsid w:val="000D521C"/>
    <w:rsid w:val="000F1326"/>
    <w:rsid w:val="000F1593"/>
    <w:rsid w:val="000F6E22"/>
    <w:rsid w:val="00102633"/>
    <w:rsid w:val="00103EA6"/>
    <w:rsid w:val="001114A0"/>
    <w:rsid w:val="0011333A"/>
    <w:rsid w:val="00113B75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52CB"/>
    <w:rsid w:val="001A770B"/>
    <w:rsid w:val="001A7FDA"/>
    <w:rsid w:val="001B13FD"/>
    <w:rsid w:val="001B2630"/>
    <w:rsid w:val="001B3135"/>
    <w:rsid w:val="001B37A3"/>
    <w:rsid w:val="001B7CA8"/>
    <w:rsid w:val="001D609A"/>
    <w:rsid w:val="001E1488"/>
    <w:rsid w:val="001E33F9"/>
    <w:rsid w:val="001E364D"/>
    <w:rsid w:val="001F16DB"/>
    <w:rsid w:val="001F5692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4E4B"/>
    <w:rsid w:val="00316A7D"/>
    <w:rsid w:val="003223F3"/>
    <w:rsid w:val="0032633F"/>
    <w:rsid w:val="00327259"/>
    <w:rsid w:val="00327BF7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1DA1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30C0"/>
    <w:rsid w:val="00697BFD"/>
    <w:rsid w:val="006A73C7"/>
    <w:rsid w:val="006B0B4A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304E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111FA"/>
    <w:rsid w:val="008246CD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2138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2D54"/>
    <w:rsid w:val="00960DEE"/>
    <w:rsid w:val="00963A1E"/>
    <w:rsid w:val="00965222"/>
    <w:rsid w:val="00967D5D"/>
    <w:rsid w:val="009852C6"/>
    <w:rsid w:val="00985368"/>
    <w:rsid w:val="009872BD"/>
    <w:rsid w:val="00987EBA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50A"/>
    <w:rsid w:val="00A20713"/>
    <w:rsid w:val="00A27A2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80E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26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2A87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49EB"/>
    <w:rsid w:val="00E24AAD"/>
    <w:rsid w:val="00E25DBA"/>
    <w:rsid w:val="00E307C3"/>
    <w:rsid w:val="00E31A70"/>
    <w:rsid w:val="00E34E6D"/>
    <w:rsid w:val="00E363AF"/>
    <w:rsid w:val="00E37636"/>
    <w:rsid w:val="00E44C7C"/>
    <w:rsid w:val="00E533DA"/>
    <w:rsid w:val="00E6386E"/>
    <w:rsid w:val="00E653D5"/>
    <w:rsid w:val="00E661E9"/>
    <w:rsid w:val="00E70404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2C9"/>
    <w:rsid w:val="00F30356"/>
    <w:rsid w:val="00F3134E"/>
    <w:rsid w:val="00F45D58"/>
    <w:rsid w:val="00F55DE2"/>
    <w:rsid w:val="00F63F7E"/>
    <w:rsid w:val="00F6533B"/>
    <w:rsid w:val="00F66A5A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3318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styleId="af4">
    <w:name w:val="Body Text Indent"/>
    <w:basedOn w:val="a"/>
    <w:link w:val="af5"/>
    <w:uiPriority w:val="99"/>
    <w:semiHidden/>
    <w:unhideWhenUsed/>
    <w:rsid w:val="000D264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0D264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1D609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273E-F0A9-45DC-87AA-4708DBB63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2021-07-12T23:47:00Z</cp:lastPrinted>
  <dcterms:created xsi:type="dcterms:W3CDTF">2022-03-31T02:22:00Z</dcterms:created>
  <dcterms:modified xsi:type="dcterms:W3CDTF">2022-04-04T08:17:00Z</dcterms:modified>
</cp:coreProperties>
</file>