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271376" w14:textId="77777777" w:rsidR="0024442E" w:rsidRPr="007C5B48" w:rsidRDefault="0024442E" w:rsidP="005154EE">
      <w:pPr>
        <w:shd w:val="clear" w:color="auto" w:fill="FFFFFF"/>
        <w:tabs>
          <w:tab w:val="left" w:pos="6926"/>
        </w:tabs>
        <w:jc w:val="center"/>
        <w:rPr>
          <w:b/>
          <w:sz w:val="24"/>
          <w:szCs w:val="24"/>
        </w:rPr>
      </w:pPr>
      <w:bookmarkStart w:id="0" w:name="_GoBack"/>
      <w:bookmarkEnd w:id="0"/>
    </w:p>
    <w:p w14:paraId="7E225986" w14:textId="77777777"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14:paraId="06D16AB6" w14:textId="77777777"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t xml:space="preserve">   «___» _________ 20__ г.</w:t>
      </w:r>
    </w:p>
    <w:p w14:paraId="2AF77381" w14:textId="77777777" w:rsidR="00BF4EB6" w:rsidRPr="006E50D5" w:rsidRDefault="00BF4EB6" w:rsidP="005154EE">
      <w:pPr>
        <w:shd w:val="clear" w:color="auto" w:fill="FFFFFF"/>
        <w:tabs>
          <w:tab w:val="right" w:pos="9639"/>
        </w:tabs>
        <w:jc w:val="right"/>
        <w:rPr>
          <w:bCs/>
          <w:sz w:val="24"/>
          <w:szCs w:val="24"/>
        </w:rPr>
      </w:pPr>
    </w:p>
    <w:p w14:paraId="7216D5DB" w14:textId="77777777"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14:paraId="71172306" w14:textId="77777777"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14:paraId="1FA78FBF" w14:textId="77777777" w:rsidR="008061C0" w:rsidRPr="006E50D5"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F01297">
        <w:rPr>
          <w:sz w:val="24"/>
          <w:szCs w:val="24"/>
          <w:lang w:eastAsia="en-US"/>
        </w:rPr>
        <w:t xml:space="preserve">по </w:t>
      </w:r>
      <w:r w:rsidR="003E3E40" w:rsidRPr="00F01297">
        <w:rPr>
          <w:sz w:val="24"/>
          <w:szCs w:val="24"/>
          <w:lang w:eastAsia="en-US"/>
        </w:rPr>
        <w:t xml:space="preserve">результатам </w:t>
      </w:r>
      <w:r w:rsidR="007120C4" w:rsidRPr="00F01297">
        <w:rPr>
          <w:sz w:val="24"/>
          <w:szCs w:val="24"/>
          <w:lang w:eastAsia="en-US"/>
        </w:rPr>
        <w:t xml:space="preserve">проведенной Покупателем </w:t>
      </w:r>
      <w:r w:rsidR="003E3E40" w:rsidRPr="00F01297">
        <w:rPr>
          <w:sz w:val="24"/>
          <w:szCs w:val="24"/>
          <w:lang w:eastAsia="en-US"/>
        </w:rPr>
        <w:t xml:space="preserve">конкурентной </w:t>
      </w:r>
      <w:r w:rsidR="008061C0" w:rsidRPr="00F01297">
        <w:rPr>
          <w:sz w:val="24"/>
          <w:szCs w:val="24"/>
          <w:lang w:eastAsia="en-US"/>
        </w:rPr>
        <w:t xml:space="preserve">процедуры </w:t>
      </w:r>
      <w:r w:rsidR="003E3E40" w:rsidRPr="00F01297">
        <w:rPr>
          <w:sz w:val="24"/>
          <w:szCs w:val="24"/>
          <w:lang w:eastAsia="en-US"/>
        </w:rPr>
        <w:t>по лоту</w:t>
      </w:r>
      <w:r w:rsidR="00BF4EB6" w:rsidRPr="00F01297">
        <w:rPr>
          <w:sz w:val="24"/>
          <w:szCs w:val="24"/>
          <w:lang w:eastAsia="en-US"/>
        </w:rPr>
        <w:t xml:space="preserve"> </w:t>
      </w:r>
      <w:r w:rsidR="003E3E40" w:rsidRPr="00F01297">
        <w:rPr>
          <w:sz w:val="24"/>
          <w:szCs w:val="24"/>
          <w:lang w:eastAsia="en-US"/>
        </w:rPr>
        <w:t>№ </w:t>
      </w:r>
      <w:r w:rsidR="008061C0" w:rsidRPr="00F01297">
        <w:rPr>
          <w:sz w:val="24"/>
          <w:szCs w:val="24"/>
          <w:lang w:eastAsia="en-US"/>
        </w:rPr>
        <w:t xml:space="preserve">____________ и на основании </w:t>
      </w:r>
      <w:r w:rsidR="00BF4EB6" w:rsidRPr="00F01297">
        <w:rPr>
          <w:sz w:val="24"/>
          <w:szCs w:val="24"/>
          <w:lang w:eastAsia="en-US"/>
        </w:rPr>
        <w:t xml:space="preserve">протокола </w:t>
      </w:r>
      <w:r w:rsidR="008061C0" w:rsidRPr="00F01297">
        <w:rPr>
          <w:sz w:val="24"/>
          <w:szCs w:val="24"/>
          <w:lang w:eastAsia="en-US"/>
        </w:rPr>
        <w:t>______</w:t>
      </w:r>
      <w:r w:rsidR="00BF4EB6" w:rsidRPr="00F01297">
        <w:rPr>
          <w:sz w:val="24"/>
          <w:szCs w:val="24"/>
          <w:lang w:eastAsia="en-US"/>
        </w:rPr>
        <w:t>____</w:t>
      </w:r>
      <w:r w:rsidR="008061C0" w:rsidRPr="00F01297">
        <w:rPr>
          <w:sz w:val="24"/>
          <w:szCs w:val="24"/>
          <w:lang w:eastAsia="en-US"/>
        </w:rPr>
        <w:t xml:space="preserve"> </w:t>
      </w:r>
      <w:r w:rsidR="00BF4EB6" w:rsidRPr="00F01297">
        <w:rPr>
          <w:sz w:val="24"/>
          <w:szCs w:val="24"/>
          <w:lang w:eastAsia="en-US"/>
        </w:rPr>
        <w:t>от «___» _________ г. №_______,</w:t>
      </w:r>
    </w:p>
    <w:p w14:paraId="7A4261E2" w14:textId="77777777"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14:paraId="5FB21096" w14:textId="77777777" w:rsidR="007A3442" w:rsidRPr="006E50D5" w:rsidRDefault="007A3442" w:rsidP="005154EE">
      <w:pPr>
        <w:shd w:val="clear" w:color="auto" w:fill="FFFFFF"/>
        <w:rPr>
          <w:bCs/>
          <w:sz w:val="24"/>
          <w:szCs w:val="24"/>
          <w:lang w:val="x-none"/>
        </w:rPr>
      </w:pPr>
    </w:p>
    <w:p w14:paraId="4D334380" w14:textId="77777777" w:rsidR="00863EBD" w:rsidRDefault="00863EBD" w:rsidP="005154EE">
      <w:pPr>
        <w:shd w:val="clear" w:color="auto" w:fill="FFFFFF"/>
        <w:jc w:val="center"/>
        <w:rPr>
          <w:b/>
          <w:bCs/>
          <w:sz w:val="24"/>
          <w:szCs w:val="24"/>
        </w:rPr>
      </w:pPr>
      <w:r w:rsidRPr="006E50D5">
        <w:rPr>
          <w:b/>
          <w:bCs/>
          <w:sz w:val="24"/>
          <w:szCs w:val="24"/>
        </w:rPr>
        <w:t>Термины и определения</w:t>
      </w:r>
    </w:p>
    <w:p w14:paraId="42B16CC0" w14:textId="77777777"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2BA5E721" w14:textId="77777777" w:rsidR="00D7205C" w:rsidRPr="00125FF6"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14:paraId="2D312499" w14:textId="5B7E820F" w:rsidR="00580670" w:rsidRPr="006C789E" w:rsidRDefault="00F31E98"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 xml:space="preserve"> </w:t>
      </w:r>
      <w:r w:rsidR="00580670" w:rsidRPr="00125FF6">
        <w:rPr>
          <w:b/>
          <w:sz w:val="24"/>
          <w:szCs w:val="24"/>
          <w:lang w:eastAsia="en-US"/>
        </w:rPr>
        <w:t>«Гарантийный срок»</w:t>
      </w:r>
      <w:r w:rsidR="00580670" w:rsidRPr="00125FF6">
        <w:rPr>
          <w:sz w:val="24"/>
          <w:szCs w:val="24"/>
        </w:rPr>
        <w:t xml:space="preserve"> </w:t>
      </w:r>
      <w:r w:rsidR="00580670"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00580670" w:rsidRPr="006C789E">
        <w:rPr>
          <w:sz w:val="24"/>
          <w:szCs w:val="24"/>
          <w:lang w:eastAsia="en-US"/>
        </w:rPr>
        <w:t xml:space="preserve"> предусмотрено Договором, распространяется на все составляющие </w:t>
      </w:r>
      <w:r w:rsidR="00580670">
        <w:rPr>
          <w:sz w:val="24"/>
          <w:szCs w:val="24"/>
          <w:lang w:eastAsia="en-US"/>
        </w:rPr>
        <w:t>Товара</w:t>
      </w:r>
      <w:r w:rsidR="00580670" w:rsidRPr="006C789E">
        <w:rPr>
          <w:sz w:val="24"/>
          <w:szCs w:val="24"/>
          <w:lang w:eastAsia="en-US"/>
        </w:rPr>
        <w:t>.</w:t>
      </w:r>
    </w:p>
    <w:p w14:paraId="5155BCC6" w14:textId="77777777"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6137E4CC" w14:textId="77777777"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14:paraId="38516364" w14:textId="77777777"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14:paraId="255EC1C8" w14:textId="77777777"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3F3CCFF3" w14:textId="77777777" w:rsidR="00D7205C" w:rsidRDefault="00754719"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 xml:space="preserve"> </w:t>
      </w:r>
      <w:r w:rsidR="00D7205C" w:rsidRPr="006E50D5">
        <w:rPr>
          <w:rFonts w:ascii="Times New Roman" w:hAnsi="Times New Roman"/>
          <w:color w:val="auto"/>
          <w:sz w:val="24"/>
          <w:szCs w:val="24"/>
          <w:lang w:val="ru-RU" w:eastAsia="en-US"/>
        </w:rPr>
        <w:t>«Применимое право»</w:t>
      </w:r>
      <w:r w:rsidR="00D7205C"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00D7205C"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00D7205C"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00D7205C" w:rsidRPr="000A4FE8">
        <w:rPr>
          <w:rFonts w:ascii="Times New Roman" w:hAnsi="Times New Roman"/>
          <w:b w:val="0"/>
          <w:color w:val="auto"/>
          <w:sz w:val="24"/>
          <w:szCs w:val="24"/>
          <w:lang w:val="ru-RU" w:eastAsia="en-US"/>
        </w:rPr>
        <w:t>.</w:t>
      </w:r>
    </w:p>
    <w:p w14:paraId="1B028342" w14:textId="77777777" w:rsidR="00D7205C" w:rsidRPr="000A4FE8" w:rsidRDefault="00754719" w:rsidP="00F77DB8">
      <w:pPr>
        <w:ind w:firstLine="708"/>
        <w:jc w:val="both"/>
        <w:rPr>
          <w:sz w:val="24"/>
          <w:szCs w:val="24"/>
          <w:lang w:eastAsia="en-US"/>
        </w:rPr>
      </w:pPr>
      <w:r w:rsidRPr="00200F02">
        <w:rPr>
          <w:b/>
          <w:sz w:val="24"/>
          <w:szCs w:val="24"/>
          <w:lang w:eastAsia="en-US"/>
        </w:rPr>
        <w:t xml:space="preserve"> </w:t>
      </w:r>
      <w:r w:rsidR="00D7205C" w:rsidRPr="00200F02">
        <w:rPr>
          <w:b/>
          <w:sz w:val="24"/>
          <w:szCs w:val="24"/>
          <w:lang w:eastAsia="en-US"/>
        </w:rPr>
        <w:t>«Рабочий день»</w:t>
      </w:r>
      <w:r w:rsidR="00D7205C" w:rsidRPr="00200F02">
        <w:rPr>
          <w:sz w:val="24"/>
          <w:szCs w:val="24"/>
          <w:lang w:eastAsia="en-US"/>
        </w:rPr>
        <w:t xml:space="preserve"> – день, который в соответствии с Применимым правом, является рабочим днем в Российской Федера</w:t>
      </w:r>
      <w:r w:rsidR="00D7205C" w:rsidRPr="000A4FE8">
        <w:rPr>
          <w:sz w:val="24"/>
          <w:szCs w:val="24"/>
          <w:lang w:eastAsia="en-US"/>
        </w:rPr>
        <w:t>ции.</w:t>
      </w:r>
    </w:p>
    <w:p w14:paraId="4A72369F" w14:textId="77777777"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14:paraId="7839CD27" w14:textId="77777777" w:rsidR="00C7047D" w:rsidRPr="00B418A9" w:rsidRDefault="00C7047D" w:rsidP="00C7047D">
      <w:pPr>
        <w:ind w:firstLine="709"/>
        <w:jc w:val="both"/>
        <w:rPr>
          <w:sz w:val="24"/>
          <w:szCs w:val="24"/>
          <w:lang w:eastAsia="en-US"/>
        </w:rPr>
      </w:pPr>
      <w:r w:rsidRPr="00B418A9">
        <w:rPr>
          <w:b/>
          <w:sz w:val="24"/>
          <w:szCs w:val="24"/>
          <w:lang w:eastAsia="en-US"/>
        </w:rPr>
        <w:t>«Проектная документация»</w:t>
      </w:r>
      <w:r w:rsidRPr="00B418A9">
        <w:rPr>
          <w:sz w:val="24"/>
          <w:szCs w:val="24"/>
          <w:lang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w:t>
      </w:r>
      <w:r w:rsidRPr="00B418A9">
        <w:rPr>
          <w:sz w:val="24"/>
          <w:szCs w:val="24"/>
          <w:lang w:eastAsia="en-US"/>
        </w:rPr>
        <w:lastRenderedPageBreak/>
        <w:t xml:space="preserve">строительства, реконструкции, модернизации, технического перевооружения объектов капитального строительства, их частей. </w:t>
      </w:r>
    </w:p>
    <w:p w14:paraId="5C804ED2" w14:textId="77777777" w:rsidR="00C7047D" w:rsidRPr="00B418A9" w:rsidRDefault="00C7047D" w:rsidP="00C7047D">
      <w:pPr>
        <w:ind w:firstLine="709"/>
        <w:jc w:val="both"/>
        <w:rPr>
          <w:sz w:val="24"/>
          <w:szCs w:val="24"/>
          <w:lang w:eastAsia="en-US"/>
        </w:rPr>
      </w:pPr>
      <w:r w:rsidRPr="00B418A9">
        <w:rPr>
          <w:sz w:val="24"/>
          <w:szCs w:val="24"/>
          <w:lang w:eastAsia="en-US"/>
        </w:rPr>
        <w:t xml:space="preserve">Состав разделов Проектной документации определяется Применимым правом. </w:t>
      </w:r>
    </w:p>
    <w:p w14:paraId="415CBFA8" w14:textId="77777777" w:rsidR="00C7047D" w:rsidRPr="00B418A9" w:rsidRDefault="00C7047D" w:rsidP="00C7047D">
      <w:pPr>
        <w:ind w:firstLine="709"/>
        <w:jc w:val="both"/>
        <w:rPr>
          <w:b/>
          <w:sz w:val="24"/>
          <w:szCs w:val="24"/>
          <w:lang w:eastAsia="en-US"/>
        </w:rPr>
      </w:pPr>
      <w:r w:rsidRPr="00B418A9">
        <w:rPr>
          <w:sz w:val="24"/>
          <w:szCs w:val="24"/>
          <w:lang w:eastAsia="en-US"/>
        </w:rPr>
        <w:t xml:space="preserve">В состав Проектной документации может включаться также иная документация, необходимая для выполнения </w:t>
      </w:r>
      <w:r>
        <w:rPr>
          <w:sz w:val="24"/>
          <w:szCs w:val="24"/>
          <w:lang w:eastAsia="en-US"/>
        </w:rPr>
        <w:t>р</w:t>
      </w:r>
      <w:r w:rsidRPr="00B418A9">
        <w:rPr>
          <w:sz w:val="24"/>
          <w:szCs w:val="24"/>
          <w:lang w:eastAsia="en-US"/>
        </w:rPr>
        <w:t xml:space="preserve">абот и эксплуатации </w:t>
      </w:r>
      <w:r>
        <w:rPr>
          <w:sz w:val="24"/>
          <w:szCs w:val="24"/>
          <w:lang w:eastAsia="en-US"/>
        </w:rPr>
        <w:t>о</w:t>
      </w:r>
      <w:r w:rsidRPr="00B418A9">
        <w:rPr>
          <w:sz w:val="24"/>
          <w:szCs w:val="24"/>
          <w:lang w:eastAsia="en-US"/>
        </w:rPr>
        <w:t>бъекта</w:t>
      </w:r>
      <w:r>
        <w:rPr>
          <w:sz w:val="24"/>
          <w:szCs w:val="24"/>
          <w:lang w:eastAsia="en-US"/>
        </w:rPr>
        <w:t xml:space="preserve"> капитального строительства</w:t>
      </w:r>
      <w:r w:rsidRPr="00B418A9">
        <w:rPr>
          <w:sz w:val="24"/>
          <w:szCs w:val="24"/>
          <w:lang w:eastAsia="en-US"/>
        </w:rPr>
        <w:t xml:space="preserve">, разработанная, в том числе, на основании Технического задания </w:t>
      </w:r>
      <w:r>
        <w:rPr>
          <w:sz w:val="24"/>
          <w:szCs w:val="24"/>
          <w:lang w:eastAsia="en-US"/>
        </w:rPr>
        <w:t>Покупателя</w:t>
      </w:r>
      <w:r w:rsidRPr="00B418A9">
        <w:rPr>
          <w:sz w:val="24"/>
          <w:szCs w:val="24"/>
          <w:lang w:eastAsia="en-US"/>
        </w:rPr>
        <w:t>.</w:t>
      </w:r>
    </w:p>
    <w:p w14:paraId="1E31630E" w14:textId="77777777" w:rsidR="00C7047D" w:rsidRPr="001B26D3" w:rsidRDefault="00C7047D" w:rsidP="00C7047D">
      <w:pPr>
        <w:tabs>
          <w:tab w:val="left" w:pos="567"/>
        </w:tabs>
        <w:ind w:firstLine="708"/>
        <w:jc w:val="both"/>
        <w:rPr>
          <w:sz w:val="24"/>
          <w:szCs w:val="24"/>
          <w:lang w:eastAsia="en-US"/>
        </w:rPr>
      </w:pPr>
      <w:r w:rsidRPr="001B26D3">
        <w:rPr>
          <w:b/>
          <w:sz w:val="24"/>
          <w:szCs w:val="24"/>
          <w:lang w:eastAsia="en-US"/>
        </w:rPr>
        <w:t xml:space="preserve">«Рабочая документация» </w:t>
      </w:r>
      <w:r w:rsidRPr="001B26D3">
        <w:rPr>
          <w:sz w:val="24"/>
          <w:szCs w:val="24"/>
          <w:lang w:eastAsia="en-US"/>
        </w:rPr>
        <w:t>–</w:t>
      </w:r>
      <w:r w:rsidRPr="001B26D3">
        <w:rPr>
          <w:b/>
          <w:sz w:val="24"/>
          <w:szCs w:val="24"/>
          <w:lang w:eastAsia="en-US"/>
        </w:rPr>
        <w:t xml:space="preserve"> </w:t>
      </w:r>
      <w:r w:rsidRPr="001B26D3">
        <w:rPr>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содержащая:</w:t>
      </w:r>
    </w:p>
    <w:p w14:paraId="67B1CD73" w14:textId="77777777" w:rsidR="00C7047D" w:rsidRPr="001B26D3" w:rsidRDefault="00C7047D" w:rsidP="00C7047D">
      <w:pPr>
        <w:pStyle w:val="af2"/>
        <w:numPr>
          <w:ilvl w:val="0"/>
          <w:numId w:val="19"/>
        </w:numPr>
        <w:tabs>
          <w:tab w:val="left" w:pos="567"/>
          <w:tab w:val="left" w:pos="1134"/>
        </w:tabs>
        <w:ind w:left="0" w:firstLine="709"/>
        <w:jc w:val="both"/>
        <w:rPr>
          <w:b/>
          <w:lang w:eastAsia="en-US"/>
        </w:rPr>
      </w:pPr>
      <w:r w:rsidRPr="001B26D3">
        <w:rPr>
          <w:sz w:val="24"/>
          <w:szCs w:val="24"/>
          <w:lang w:eastAsia="en-US"/>
        </w:rPr>
        <w:t>рабочие чертежи основного комплекта, спецификации оборудования и изделий;</w:t>
      </w:r>
    </w:p>
    <w:p w14:paraId="2B23ABEA" w14:textId="77777777" w:rsidR="00C7047D" w:rsidRPr="001B26D3" w:rsidRDefault="00C7047D" w:rsidP="00C7047D">
      <w:pPr>
        <w:pStyle w:val="af2"/>
        <w:numPr>
          <w:ilvl w:val="0"/>
          <w:numId w:val="19"/>
        </w:numPr>
        <w:tabs>
          <w:tab w:val="left" w:pos="567"/>
          <w:tab w:val="left" w:pos="1134"/>
        </w:tabs>
        <w:ind w:left="0" w:firstLine="709"/>
        <w:jc w:val="both"/>
        <w:rPr>
          <w:b/>
          <w:lang w:eastAsia="en-US"/>
        </w:rPr>
      </w:pPr>
      <w:r w:rsidRPr="001B26D3">
        <w:rPr>
          <w:sz w:val="24"/>
          <w:szCs w:val="24"/>
          <w:lang w:eastAsia="en-US"/>
        </w:rPr>
        <w:t>документы, разработанные в дополнение к рабочим чертежам основного комплекта;</w:t>
      </w:r>
    </w:p>
    <w:p w14:paraId="12870282" w14:textId="77777777" w:rsidR="00C7047D" w:rsidRPr="001B26D3" w:rsidRDefault="00C7047D" w:rsidP="00C7047D">
      <w:pPr>
        <w:pStyle w:val="af2"/>
        <w:numPr>
          <w:ilvl w:val="0"/>
          <w:numId w:val="19"/>
        </w:numPr>
        <w:tabs>
          <w:tab w:val="left" w:pos="567"/>
          <w:tab w:val="left" w:pos="1134"/>
        </w:tabs>
        <w:ind w:left="0" w:firstLine="709"/>
        <w:jc w:val="both"/>
        <w:rPr>
          <w:b/>
          <w:lang w:eastAsia="en-US"/>
        </w:rPr>
      </w:pPr>
      <w:r w:rsidRPr="001B26D3">
        <w:rPr>
          <w:sz w:val="24"/>
          <w:szCs w:val="24"/>
          <w:lang w:eastAsia="en-US"/>
        </w:rPr>
        <w:t>сметную документацию.</w:t>
      </w:r>
    </w:p>
    <w:p w14:paraId="466F1BD3" w14:textId="2F8B4CF6" w:rsidR="0052334E" w:rsidRDefault="0052334E" w:rsidP="0052334E">
      <w:pPr>
        <w:ind w:firstLine="708"/>
        <w:jc w:val="both"/>
        <w:rPr>
          <w:sz w:val="24"/>
          <w:szCs w:val="24"/>
        </w:rPr>
      </w:pPr>
      <w:r>
        <w:rPr>
          <w:b/>
          <w:sz w:val="24"/>
          <w:szCs w:val="24"/>
          <w:lang w:eastAsia="en-US"/>
        </w:rPr>
        <w:t xml:space="preserve">«Шефмонтаж» </w:t>
      </w:r>
      <w:r>
        <w:rPr>
          <w:sz w:val="24"/>
          <w:szCs w:val="24"/>
          <w:lang w:eastAsia="en-US"/>
        </w:rPr>
        <w:t>–</w:t>
      </w:r>
      <w:r>
        <w:rPr>
          <w:b/>
          <w:sz w:val="24"/>
          <w:szCs w:val="24"/>
          <w:lang w:eastAsia="en-US"/>
        </w:rPr>
        <w:t xml:space="preserve"> </w:t>
      </w:r>
      <w:r>
        <w:rPr>
          <w:sz w:val="24"/>
          <w:szCs w:val="24"/>
        </w:rPr>
        <w:t xml:space="preserve">техническое руководство и авторский надзор, осуществляемые на всех стадиях монтажных работ, контроль за соблюдением требований Поставщика (предприятия-изготовителя), а также квалифицированное и оперативное решение всех технических вопросов, возникающих в процессе монтажа Товара в объеме поставки Поставщика, с оформлением соответствующей исполнительной документации, осуществляемые Шефперсоналом Поставщика в целях обеспечения соблюдения требований Проектной документации, требований Поставщика (предприятия-изготовителя) по условиям хранения Товара на складах Покупателя (в период шефмонтажа), а также нормативно-технической документации при монтаже, пуске и комплексном опробовании Товара. </w:t>
      </w:r>
    </w:p>
    <w:p w14:paraId="34BC2A70" w14:textId="31B4E99F" w:rsidR="0052334E" w:rsidRDefault="0052334E" w:rsidP="0052334E">
      <w:pPr>
        <w:ind w:firstLine="708"/>
        <w:jc w:val="both"/>
        <w:rPr>
          <w:lang w:eastAsia="x-none"/>
        </w:rPr>
      </w:pPr>
      <w:r>
        <w:rPr>
          <w:b/>
          <w:sz w:val="24"/>
          <w:szCs w:val="24"/>
        </w:rPr>
        <w:t>«Шефперсонал»</w:t>
      </w:r>
      <w:r>
        <w:rPr>
          <w:sz w:val="24"/>
          <w:szCs w:val="24"/>
        </w:rPr>
        <w:t xml:space="preserve"> </w:t>
      </w:r>
      <w:r>
        <w:rPr>
          <w:sz w:val="24"/>
          <w:szCs w:val="24"/>
          <w:lang w:eastAsia="en-US"/>
        </w:rPr>
        <w:t>–</w:t>
      </w:r>
      <w:r>
        <w:rPr>
          <w:sz w:val="24"/>
          <w:szCs w:val="24"/>
        </w:rPr>
        <w:t xml:space="preserve"> специалисты Поставщика (предприятия-изготовителя), направленные к Покупателю для проведения Шефмонтажа поставленного Товара.</w:t>
      </w:r>
    </w:p>
    <w:p w14:paraId="0E145502" w14:textId="77777777" w:rsidR="0052334E" w:rsidRDefault="0052334E" w:rsidP="0052334E">
      <w:pPr>
        <w:ind w:firstLine="708"/>
        <w:jc w:val="both"/>
        <w:rPr>
          <w:b/>
          <w:sz w:val="24"/>
          <w:szCs w:val="24"/>
        </w:rPr>
      </w:pPr>
    </w:p>
    <w:p w14:paraId="764DC008" w14:textId="77777777"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14:paraId="1FCCE9F8" w14:textId="62E35A61" w:rsidR="00D41FCE" w:rsidRPr="0052334E" w:rsidRDefault="000449A5" w:rsidP="0052334E">
      <w:pPr>
        <w:numPr>
          <w:ilvl w:val="1"/>
          <w:numId w:val="30"/>
        </w:numPr>
        <w:shd w:val="clear" w:color="auto" w:fill="FFFFFF"/>
        <w:tabs>
          <w:tab w:val="num" w:pos="1134"/>
          <w:tab w:val="num" w:pos="1708"/>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466AAF">
        <w:rPr>
          <w:bCs/>
          <w:i/>
          <w:sz w:val="24"/>
          <w:szCs w:val="24"/>
        </w:rPr>
        <w:t>Щит собственных нужд</w:t>
      </w:r>
      <w:r w:rsidR="00754719" w:rsidRPr="00754719">
        <w:rPr>
          <w:bCs/>
          <w:sz w:val="24"/>
          <w:szCs w:val="24"/>
        </w:rPr>
        <w:t xml:space="preserve"> </w:t>
      </w:r>
      <w:r w:rsidR="005B09E1" w:rsidRPr="00754719">
        <w:rPr>
          <w:bCs/>
          <w:sz w:val="24"/>
          <w:szCs w:val="24"/>
        </w:rPr>
        <w:t>(</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 xml:space="preserve">в соответствии со Спецификацией (Приложение № 1 к Договору) и </w:t>
      </w:r>
      <w:r w:rsidR="0052334E">
        <w:rPr>
          <w:bCs/>
          <w:sz w:val="24"/>
          <w:szCs w:val="24"/>
        </w:rPr>
        <w:t>Техническими требованиями и опросными листами (Приложение № 2 к Договору) и оказать услуги по шефмонтажу Товара (далее – «Услуги»), а Покупатель обязуется принять Товар и Услуги и уплатить Цену Договора.</w:t>
      </w:r>
    </w:p>
    <w:p w14:paraId="13389AB3" w14:textId="55DE752A" w:rsidR="007A65C5" w:rsidRPr="00754719"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 xml:space="preserve">для </w:t>
      </w:r>
      <w:r w:rsidR="007A65C5" w:rsidRPr="00754719">
        <w:rPr>
          <w:bCs/>
          <w:sz w:val="24"/>
          <w:szCs w:val="24"/>
        </w:rPr>
        <w:t>нужд</w:t>
      </w:r>
      <w:r w:rsidR="00754719" w:rsidRPr="00754719">
        <w:rPr>
          <w:bCs/>
          <w:sz w:val="24"/>
          <w:szCs w:val="24"/>
        </w:rPr>
        <w:t xml:space="preserve"> </w:t>
      </w:r>
      <w:r w:rsidR="00637D4B">
        <w:rPr>
          <w:bCs/>
          <w:sz w:val="24"/>
          <w:szCs w:val="24"/>
        </w:rPr>
        <w:t>филиала АО «ДРСК» «Амурские</w:t>
      </w:r>
      <w:r w:rsidR="00754719">
        <w:rPr>
          <w:bCs/>
          <w:sz w:val="24"/>
          <w:szCs w:val="24"/>
        </w:rPr>
        <w:t xml:space="preserve"> электри</w:t>
      </w:r>
      <w:r w:rsidR="00DE0484">
        <w:rPr>
          <w:bCs/>
          <w:sz w:val="24"/>
          <w:szCs w:val="24"/>
        </w:rPr>
        <w:t>ческие сети»</w:t>
      </w:r>
      <w:r w:rsidR="00766105" w:rsidRPr="00754719">
        <w:rPr>
          <w:bCs/>
          <w:sz w:val="24"/>
          <w:szCs w:val="24"/>
        </w:rPr>
        <w:t>.</w:t>
      </w:r>
    </w:p>
    <w:p w14:paraId="7D938311" w14:textId="77777777" w:rsidR="007A65C5" w:rsidRPr="00AA5CCA" w:rsidRDefault="007A65C5" w:rsidP="00C34586">
      <w:pPr>
        <w:numPr>
          <w:ilvl w:val="1"/>
          <w:numId w:val="1"/>
        </w:numPr>
        <w:shd w:val="clear" w:color="auto" w:fill="FFFFFF"/>
        <w:tabs>
          <w:tab w:val="num" w:pos="0"/>
          <w:tab w:val="num" w:pos="113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Товара</w:t>
      </w:r>
      <w:r w:rsidR="0024702E" w:rsidRPr="00781089">
        <w:rPr>
          <w:bCs/>
          <w:sz w:val="24"/>
          <w:szCs w:val="24"/>
        </w:rPr>
        <w:t xml:space="preserve">: </w:t>
      </w:r>
      <w:r w:rsidR="00754719" w:rsidRPr="00390198">
        <w:rPr>
          <w:sz w:val="24"/>
          <w:szCs w:val="24"/>
        </w:rPr>
        <w:t>согласно спецификаци</w:t>
      </w:r>
      <w:r w:rsidR="00754719">
        <w:rPr>
          <w:sz w:val="24"/>
          <w:szCs w:val="24"/>
        </w:rPr>
        <w:t xml:space="preserve">и </w:t>
      </w:r>
      <w:r w:rsidR="00754719" w:rsidRPr="00390198">
        <w:rPr>
          <w:sz w:val="24"/>
          <w:szCs w:val="24"/>
        </w:rPr>
        <w:t>настоящего договора поставки</w:t>
      </w:r>
      <w:r w:rsidR="00754719" w:rsidRPr="00DC1E3A">
        <w:rPr>
          <w:sz w:val="24"/>
          <w:szCs w:val="24"/>
        </w:rPr>
        <w:t xml:space="preserve"> </w:t>
      </w:r>
      <w:r w:rsidR="00766105" w:rsidRPr="00AA5CCA">
        <w:rPr>
          <w:sz w:val="24"/>
          <w:szCs w:val="24"/>
        </w:rPr>
        <w:t>(далее – «Место поставки»).</w:t>
      </w:r>
    </w:p>
    <w:p w14:paraId="1F180C4D" w14:textId="77777777" w:rsidR="00A42F7E" w:rsidRPr="006E50D5"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p>
    <w:p w14:paraId="789CB9D0" w14:textId="54635214" w:rsidR="00A42F7E" w:rsidRPr="006E50D5" w:rsidRDefault="00A42F7E" w:rsidP="00B418A9">
      <w:pPr>
        <w:numPr>
          <w:ilvl w:val="2"/>
          <w:numId w:val="1"/>
        </w:numPr>
        <w:shd w:val="clear" w:color="auto" w:fill="FFFFFF"/>
        <w:tabs>
          <w:tab w:val="num" w:pos="0"/>
          <w:tab w:val="num" w:pos="1134"/>
          <w:tab w:val="num" w:pos="1418"/>
        </w:tabs>
        <w:ind w:left="0" w:firstLine="709"/>
        <w:jc w:val="both"/>
        <w:rPr>
          <w:bCs/>
          <w:sz w:val="24"/>
          <w:szCs w:val="24"/>
        </w:rPr>
      </w:pPr>
      <w:r w:rsidRPr="006E50D5">
        <w:rPr>
          <w:bCs/>
          <w:sz w:val="24"/>
          <w:szCs w:val="24"/>
        </w:rPr>
        <w:t xml:space="preserve">Начало – </w:t>
      </w:r>
      <w:r w:rsidR="00754719">
        <w:rPr>
          <w:bCs/>
          <w:sz w:val="24"/>
          <w:szCs w:val="24"/>
        </w:rPr>
        <w:t xml:space="preserve">с </w:t>
      </w:r>
      <w:r w:rsidR="00466AAF">
        <w:rPr>
          <w:bCs/>
          <w:sz w:val="24"/>
          <w:szCs w:val="24"/>
        </w:rPr>
        <w:t>даты</w:t>
      </w:r>
      <w:r w:rsidR="00754719">
        <w:rPr>
          <w:bCs/>
          <w:sz w:val="24"/>
          <w:szCs w:val="24"/>
        </w:rPr>
        <w:t xml:space="preserve"> заключения договора</w:t>
      </w:r>
      <w:r w:rsidR="003B3A0A">
        <w:rPr>
          <w:bCs/>
          <w:sz w:val="24"/>
          <w:szCs w:val="24"/>
        </w:rPr>
        <w:t>.</w:t>
      </w:r>
    </w:p>
    <w:p w14:paraId="2F916A95" w14:textId="470F2DBB" w:rsidR="00A42F7E" w:rsidRDefault="00A42F7E" w:rsidP="00B418A9">
      <w:pPr>
        <w:numPr>
          <w:ilvl w:val="2"/>
          <w:numId w:val="1"/>
        </w:numPr>
        <w:shd w:val="clear" w:color="auto" w:fill="FFFFFF"/>
        <w:tabs>
          <w:tab w:val="num" w:pos="0"/>
          <w:tab w:val="num" w:pos="1134"/>
          <w:tab w:val="num" w:pos="1418"/>
        </w:tabs>
        <w:ind w:left="0" w:firstLine="709"/>
        <w:jc w:val="both"/>
        <w:rPr>
          <w:bCs/>
          <w:sz w:val="24"/>
          <w:szCs w:val="24"/>
        </w:rPr>
      </w:pPr>
      <w:r w:rsidRPr="006E50D5">
        <w:rPr>
          <w:bCs/>
          <w:sz w:val="24"/>
          <w:szCs w:val="24"/>
        </w:rPr>
        <w:t xml:space="preserve">Окончание – </w:t>
      </w:r>
      <w:r w:rsidR="00754719">
        <w:rPr>
          <w:bCs/>
          <w:sz w:val="24"/>
          <w:szCs w:val="24"/>
        </w:rPr>
        <w:t xml:space="preserve">в течение </w:t>
      </w:r>
      <w:r w:rsidR="00466AAF">
        <w:rPr>
          <w:bCs/>
          <w:sz w:val="24"/>
          <w:szCs w:val="24"/>
        </w:rPr>
        <w:t>120</w:t>
      </w:r>
      <w:r w:rsidR="00754719">
        <w:rPr>
          <w:bCs/>
          <w:sz w:val="24"/>
          <w:szCs w:val="24"/>
        </w:rPr>
        <w:t xml:space="preserve"> календарных дней.</w:t>
      </w:r>
    </w:p>
    <w:p w14:paraId="2C5A2764" w14:textId="12CE4BDC" w:rsidR="0052334E" w:rsidRPr="0052334E" w:rsidRDefault="0052334E" w:rsidP="0052334E">
      <w:pPr>
        <w:numPr>
          <w:ilvl w:val="1"/>
          <w:numId w:val="30"/>
        </w:numPr>
        <w:shd w:val="clear" w:color="auto" w:fill="FFFFFF"/>
        <w:tabs>
          <w:tab w:val="clear" w:pos="1424"/>
          <w:tab w:val="num" w:pos="0"/>
          <w:tab w:val="left" w:pos="540"/>
          <w:tab w:val="num" w:pos="1134"/>
          <w:tab w:val="num" w:pos="1855"/>
        </w:tabs>
        <w:ind w:left="0" w:firstLine="709"/>
        <w:jc w:val="both"/>
        <w:rPr>
          <w:bCs/>
          <w:sz w:val="24"/>
          <w:szCs w:val="24"/>
        </w:rPr>
      </w:pPr>
      <w:r>
        <w:rPr>
          <w:bCs/>
          <w:sz w:val="24"/>
          <w:szCs w:val="24"/>
        </w:rPr>
        <w:t xml:space="preserve">Общий срок оказания Услуг в течение 30 календарных дней от момента уведомления Поставщика о проведении Покупателем (Грузополучателем) всех необходимых подготовительных мероприятий для выполнения работ. </w:t>
      </w:r>
    </w:p>
    <w:p w14:paraId="78B2A014" w14:textId="06A823B5" w:rsidR="002A4163" w:rsidRPr="00754719" w:rsidRDefault="002A4163" w:rsidP="002A4163">
      <w:pPr>
        <w:numPr>
          <w:ilvl w:val="1"/>
          <w:numId w:val="1"/>
        </w:numPr>
        <w:shd w:val="clear" w:color="auto" w:fill="FFFFFF"/>
        <w:tabs>
          <w:tab w:val="num" w:pos="0"/>
          <w:tab w:val="num" w:pos="1134"/>
        </w:tabs>
        <w:ind w:left="0" w:firstLine="709"/>
        <w:jc w:val="both"/>
        <w:rPr>
          <w:bCs/>
          <w:sz w:val="24"/>
          <w:szCs w:val="24"/>
        </w:rPr>
      </w:pPr>
      <w:r w:rsidRPr="007C5B48">
        <w:rPr>
          <w:bCs/>
          <w:sz w:val="24"/>
          <w:szCs w:val="24"/>
        </w:rPr>
        <w:t>Грузополучателем по настоящему договору является филиал</w:t>
      </w:r>
      <w:r w:rsidRPr="007C5B48">
        <w:rPr>
          <w:color w:val="000000"/>
          <w:sz w:val="22"/>
          <w:szCs w:val="22"/>
        </w:rPr>
        <w:t xml:space="preserve"> АО «ДРСК» - </w:t>
      </w:r>
      <w:r w:rsidR="00637D4B">
        <w:rPr>
          <w:color w:val="000000"/>
          <w:sz w:val="24"/>
          <w:szCs w:val="24"/>
        </w:rPr>
        <w:t>«Амурские</w:t>
      </w:r>
      <w:r w:rsidR="00754719" w:rsidRPr="00754719">
        <w:rPr>
          <w:color w:val="000000"/>
          <w:sz w:val="24"/>
          <w:szCs w:val="24"/>
        </w:rPr>
        <w:t xml:space="preserve"> электрические сети»</w:t>
      </w:r>
      <w:r w:rsidRPr="00754719">
        <w:rPr>
          <w:color w:val="000000"/>
          <w:sz w:val="24"/>
          <w:szCs w:val="24"/>
        </w:rPr>
        <w:t>.</w:t>
      </w:r>
    </w:p>
    <w:p w14:paraId="77B42A2E" w14:textId="77777777" w:rsidR="00AB154E" w:rsidRPr="006E50D5" w:rsidRDefault="00AB154E" w:rsidP="005154EE">
      <w:pPr>
        <w:shd w:val="clear" w:color="auto" w:fill="FFFFFF"/>
        <w:tabs>
          <w:tab w:val="left" w:pos="540"/>
        </w:tabs>
        <w:ind w:left="1134"/>
        <w:jc w:val="both"/>
        <w:rPr>
          <w:sz w:val="24"/>
          <w:szCs w:val="24"/>
        </w:rPr>
      </w:pPr>
    </w:p>
    <w:p w14:paraId="2717E9DD" w14:textId="77777777" w:rsidR="000F3C0A" w:rsidRPr="00B101D1" w:rsidRDefault="000F3C0A" w:rsidP="000F3C0A">
      <w:pPr>
        <w:pStyle w:val="af2"/>
        <w:widowControl/>
        <w:numPr>
          <w:ilvl w:val="0"/>
          <w:numId w:val="28"/>
        </w:numPr>
        <w:shd w:val="clear" w:color="auto" w:fill="FFFFFF"/>
        <w:autoSpaceDE/>
        <w:autoSpaceDN/>
        <w:ind w:right="2"/>
        <w:jc w:val="center"/>
        <w:rPr>
          <w:b/>
          <w:bCs/>
          <w:iCs/>
          <w:color w:val="000000"/>
          <w:sz w:val="24"/>
          <w:szCs w:val="24"/>
        </w:rPr>
      </w:pPr>
      <w:r w:rsidRPr="00B101D1">
        <w:rPr>
          <w:b/>
          <w:bCs/>
          <w:iCs/>
          <w:color w:val="000000"/>
          <w:sz w:val="24"/>
          <w:szCs w:val="24"/>
        </w:rPr>
        <w:t xml:space="preserve">Условия перепроектирования </w:t>
      </w:r>
    </w:p>
    <w:p w14:paraId="28B76EA7" w14:textId="5DE28B1B" w:rsidR="001B26D3" w:rsidRDefault="001B26D3" w:rsidP="001B26D3">
      <w:pPr>
        <w:widowControl/>
        <w:shd w:val="clear" w:color="auto" w:fill="FFFFFF"/>
        <w:tabs>
          <w:tab w:val="left" w:pos="709"/>
        </w:tabs>
        <w:autoSpaceDE/>
        <w:autoSpaceDN/>
        <w:ind w:right="17"/>
        <w:jc w:val="both"/>
        <w:rPr>
          <w:color w:val="000000"/>
          <w:sz w:val="24"/>
          <w:szCs w:val="24"/>
        </w:rPr>
      </w:pPr>
      <w:r w:rsidRPr="00B101D1">
        <w:rPr>
          <w:b/>
          <w:color w:val="000000"/>
          <w:sz w:val="24"/>
          <w:szCs w:val="24"/>
        </w:rPr>
        <w:t xml:space="preserve">   </w:t>
      </w:r>
      <w:r w:rsidRPr="00B101D1">
        <w:rPr>
          <w:b/>
          <w:color w:val="000000"/>
          <w:sz w:val="24"/>
          <w:szCs w:val="24"/>
        </w:rPr>
        <w:tab/>
        <w:t xml:space="preserve">  </w:t>
      </w:r>
      <w:r>
        <w:rPr>
          <w:b/>
          <w:color w:val="000000"/>
          <w:sz w:val="24"/>
          <w:szCs w:val="24"/>
        </w:rPr>
        <w:t>2</w:t>
      </w:r>
      <w:r w:rsidRPr="00A70678">
        <w:rPr>
          <w:color w:val="000000"/>
          <w:sz w:val="24"/>
          <w:szCs w:val="24"/>
        </w:rPr>
        <w:t>.1.</w:t>
      </w:r>
      <w:r w:rsidRPr="00B101D1">
        <w:rPr>
          <w:color w:val="000000"/>
          <w:sz w:val="24"/>
          <w:szCs w:val="24"/>
        </w:rPr>
        <w:t xml:space="preserve"> Поставщик, за счёт средств, предусмотренных </w:t>
      </w:r>
      <w:r w:rsidRPr="006E50D5">
        <w:rPr>
          <w:sz w:val="24"/>
          <w:szCs w:val="24"/>
        </w:rPr>
        <w:t>в п</w:t>
      </w:r>
      <w:r>
        <w:rPr>
          <w:sz w:val="24"/>
          <w:szCs w:val="24"/>
        </w:rPr>
        <w:t>ункте</w:t>
      </w:r>
      <w:r w:rsidRPr="006E50D5">
        <w:rPr>
          <w:sz w:val="24"/>
          <w:szCs w:val="24"/>
        </w:rPr>
        <w:t xml:space="preserve"> </w:t>
      </w:r>
      <w:r>
        <w:rPr>
          <w:sz w:val="24"/>
          <w:szCs w:val="24"/>
        </w:rPr>
        <w:t>3</w:t>
      </w:r>
      <w:r w:rsidRPr="006E50D5">
        <w:rPr>
          <w:sz w:val="24"/>
          <w:szCs w:val="24"/>
        </w:rPr>
        <w:t>.</w:t>
      </w:r>
      <w:r>
        <w:rPr>
          <w:sz w:val="24"/>
          <w:szCs w:val="24"/>
        </w:rPr>
        <w:t>1</w:t>
      </w:r>
      <w:r w:rsidRPr="006E50D5">
        <w:rPr>
          <w:sz w:val="24"/>
          <w:szCs w:val="24"/>
        </w:rPr>
        <w:t>.1 Договора</w:t>
      </w:r>
      <w:r w:rsidRPr="00B101D1">
        <w:rPr>
          <w:color w:val="000000"/>
          <w:sz w:val="24"/>
          <w:szCs w:val="24"/>
        </w:rPr>
        <w:t xml:space="preserve">, обязуется выполнить корректировку проекта </w:t>
      </w:r>
      <w:r w:rsidR="004F13C7" w:rsidRPr="004F13C7">
        <w:rPr>
          <w:b/>
          <w:i/>
          <w:sz w:val="24"/>
          <w:szCs w:val="24"/>
        </w:rPr>
        <w:t>«Реконструкция ПС 35 кВ Водозабор» разработанному ООО «Техно Базис»</w:t>
      </w:r>
      <w:r w:rsidR="004F13C7">
        <w:rPr>
          <w:b/>
          <w:i/>
          <w:sz w:val="24"/>
          <w:szCs w:val="24"/>
        </w:rPr>
        <w:t>,</w:t>
      </w:r>
      <w:r w:rsidRPr="00B101D1">
        <w:rPr>
          <w:color w:val="000000"/>
          <w:sz w:val="24"/>
          <w:szCs w:val="24"/>
        </w:rPr>
        <w:t xml:space="preserve"> в части замены проектного оборудования на оборуд</w:t>
      </w:r>
      <w:r w:rsidR="002705DC">
        <w:rPr>
          <w:color w:val="000000"/>
          <w:sz w:val="24"/>
          <w:szCs w:val="24"/>
        </w:rPr>
        <w:t>ование, предлагаемое к поставке</w:t>
      </w:r>
      <w:r w:rsidRPr="00B101D1">
        <w:rPr>
          <w:color w:val="000000"/>
          <w:sz w:val="24"/>
          <w:szCs w:val="24"/>
        </w:rPr>
        <w:t xml:space="preserve">. При корректировке исходного проекта должны быть учтены все разделы ПСД, в которые необходимо внести изменения, связанные с использованием предложенного Поставщиком Товара, в том числе в сметные расчёты, спецификации.  </w:t>
      </w:r>
    </w:p>
    <w:p w14:paraId="201CC859" w14:textId="1ED73EAD" w:rsidR="001B26D3" w:rsidRPr="00CC33EC" w:rsidRDefault="001B26D3" w:rsidP="001B26D3">
      <w:pPr>
        <w:widowControl/>
        <w:shd w:val="clear" w:color="auto" w:fill="FFFFFF"/>
        <w:tabs>
          <w:tab w:val="left" w:pos="709"/>
        </w:tabs>
        <w:autoSpaceDE/>
        <w:autoSpaceDN/>
        <w:ind w:right="17"/>
        <w:jc w:val="both"/>
        <w:rPr>
          <w:color w:val="000000"/>
          <w:sz w:val="24"/>
          <w:szCs w:val="24"/>
        </w:rPr>
      </w:pPr>
      <w:r>
        <w:rPr>
          <w:color w:val="000000"/>
          <w:sz w:val="24"/>
          <w:szCs w:val="24"/>
        </w:rPr>
        <w:tab/>
      </w:r>
      <w:r w:rsidRPr="00CC33EC">
        <w:rPr>
          <w:color w:val="000000"/>
          <w:sz w:val="24"/>
          <w:szCs w:val="24"/>
        </w:rPr>
        <w:t>2.</w:t>
      </w:r>
      <w:r>
        <w:rPr>
          <w:color w:val="000000"/>
          <w:sz w:val="24"/>
          <w:szCs w:val="24"/>
        </w:rPr>
        <w:t>2</w:t>
      </w:r>
      <w:r w:rsidRPr="00CC33EC">
        <w:rPr>
          <w:color w:val="000000"/>
          <w:sz w:val="24"/>
          <w:szCs w:val="24"/>
        </w:rPr>
        <w:t xml:space="preserve">. Покупатель (Грузополучатель) в срок не более 5 календарных дней после подписания договора предоставляет в качестве исходных данные для перепроектирования проект </w:t>
      </w:r>
      <w:r w:rsidR="004F13C7" w:rsidRPr="004F13C7">
        <w:rPr>
          <w:b/>
          <w:i/>
          <w:sz w:val="24"/>
          <w:szCs w:val="24"/>
        </w:rPr>
        <w:t>«Реконструкция ПС 35 кВ Водозабор» разработанному ООО «Техно Базис»</w:t>
      </w:r>
      <w:r w:rsidRPr="00CC33EC">
        <w:rPr>
          <w:color w:val="000000"/>
          <w:sz w:val="24"/>
          <w:szCs w:val="24"/>
        </w:rPr>
        <w:t xml:space="preserve">. </w:t>
      </w:r>
    </w:p>
    <w:p w14:paraId="0B3EC358" w14:textId="77777777" w:rsidR="001B26D3" w:rsidRPr="00B101D1" w:rsidRDefault="001B26D3" w:rsidP="001B26D3">
      <w:pPr>
        <w:widowControl/>
        <w:shd w:val="clear" w:color="auto" w:fill="FFFFFF"/>
        <w:tabs>
          <w:tab w:val="left" w:pos="709"/>
        </w:tabs>
        <w:autoSpaceDE/>
        <w:autoSpaceDN/>
        <w:ind w:right="17"/>
        <w:jc w:val="both"/>
        <w:rPr>
          <w:color w:val="000000"/>
          <w:sz w:val="24"/>
          <w:szCs w:val="24"/>
        </w:rPr>
      </w:pPr>
      <w:r w:rsidRPr="00CC33EC">
        <w:rPr>
          <w:b/>
          <w:color w:val="000000"/>
          <w:sz w:val="24"/>
          <w:szCs w:val="24"/>
        </w:rPr>
        <w:t xml:space="preserve">  </w:t>
      </w:r>
      <w:r w:rsidRPr="00CC33EC">
        <w:rPr>
          <w:b/>
          <w:color w:val="000000"/>
          <w:sz w:val="24"/>
          <w:szCs w:val="24"/>
        </w:rPr>
        <w:tab/>
      </w:r>
      <w:r w:rsidRPr="00CC33EC">
        <w:rPr>
          <w:color w:val="000000"/>
          <w:sz w:val="24"/>
          <w:szCs w:val="24"/>
        </w:rPr>
        <w:t xml:space="preserve"> 2.</w:t>
      </w:r>
      <w:r>
        <w:rPr>
          <w:color w:val="000000"/>
          <w:sz w:val="24"/>
          <w:szCs w:val="24"/>
        </w:rPr>
        <w:t>3</w:t>
      </w:r>
      <w:r w:rsidRPr="00CC33EC">
        <w:rPr>
          <w:color w:val="000000"/>
          <w:sz w:val="24"/>
          <w:szCs w:val="24"/>
        </w:rPr>
        <w:t>.</w:t>
      </w:r>
      <w:r w:rsidRPr="00CC33EC">
        <w:rPr>
          <w:b/>
          <w:color w:val="000000"/>
          <w:sz w:val="24"/>
          <w:szCs w:val="24"/>
        </w:rPr>
        <w:t xml:space="preserve"> </w:t>
      </w:r>
      <w:r w:rsidRPr="00CC33EC">
        <w:rPr>
          <w:color w:val="000000"/>
          <w:sz w:val="24"/>
          <w:szCs w:val="24"/>
        </w:rPr>
        <w:t>Поставщик обязуется в срок не более 30 календарных дней</w:t>
      </w:r>
      <w:r w:rsidRPr="00B101D1">
        <w:rPr>
          <w:color w:val="000000"/>
          <w:sz w:val="24"/>
          <w:szCs w:val="24"/>
        </w:rPr>
        <w:t xml:space="preserve"> после получения данных для перепроектирования предоставить рабочую документацию с внесенными изменениями на согласование Покупателю (Грузополучателю).</w:t>
      </w:r>
    </w:p>
    <w:p w14:paraId="01D8C59D" w14:textId="77777777" w:rsidR="001B26D3" w:rsidRPr="00B101D1" w:rsidRDefault="001B26D3" w:rsidP="001B26D3">
      <w:pPr>
        <w:widowControl/>
        <w:shd w:val="clear" w:color="auto" w:fill="FFFFFF"/>
        <w:tabs>
          <w:tab w:val="left" w:pos="709"/>
        </w:tabs>
        <w:autoSpaceDE/>
        <w:autoSpaceDN/>
        <w:ind w:right="17"/>
        <w:jc w:val="both"/>
        <w:rPr>
          <w:color w:val="000000"/>
          <w:sz w:val="24"/>
          <w:szCs w:val="24"/>
        </w:rPr>
      </w:pPr>
      <w:r w:rsidRPr="00B101D1">
        <w:rPr>
          <w:b/>
          <w:color w:val="000000"/>
          <w:sz w:val="24"/>
          <w:szCs w:val="24"/>
        </w:rPr>
        <w:lastRenderedPageBreak/>
        <w:t xml:space="preserve">    </w:t>
      </w:r>
      <w:r w:rsidRPr="00B101D1">
        <w:rPr>
          <w:b/>
          <w:color w:val="000000"/>
          <w:sz w:val="24"/>
          <w:szCs w:val="24"/>
        </w:rPr>
        <w:tab/>
      </w:r>
      <w:r>
        <w:rPr>
          <w:color w:val="000000"/>
          <w:sz w:val="24"/>
          <w:szCs w:val="24"/>
        </w:rPr>
        <w:t>2</w:t>
      </w:r>
      <w:r w:rsidRPr="00A70678">
        <w:rPr>
          <w:color w:val="000000"/>
          <w:sz w:val="24"/>
          <w:szCs w:val="24"/>
        </w:rPr>
        <w:t>.</w:t>
      </w:r>
      <w:r>
        <w:rPr>
          <w:color w:val="000000"/>
          <w:sz w:val="24"/>
          <w:szCs w:val="24"/>
        </w:rPr>
        <w:t>4</w:t>
      </w:r>
      <w:r w:rsidRPr="00A70678">
        <w:rPr>
          <w:color w:val="000000"/>
          <w:sz w:val="24"/>
          <w:szCs w:val="24"/>
        </w:rPr>
        <w:t>.</w:t>
      </w:r>
      <w:r w:rsidRPr="00B101D1">
        <w:rPr>
          <w:color w:val="000000"/>
          <w:sz w:val="24"/>
          <w:szCs w:val="24"/>
        </w:rPr>
        <w:t xml:space="preserve"> Покупатель (Грузополучатель) в срок не более 15 календарных дней после получения корректированного проекта рассматривает и согласовывает предоставленные материалы или направляет Поставщику в письменном виде обоснованные замечания.</w:t>
      </w:r>
    </w:p>
    <w:p w14:paraId="7421C5D0" w14:textId="77777777" w:rsidR="001B26D3" w:rsidRPr="003F3C30" w:rsidRDefault="001B26D3" w:rsidP="001B26D3">
      <w:pPr>
        <w:widowControl/>
        <w:shd w:val="clear" w:color="auto" w:fill="FFFFFF"/>
        <w:tabs>
          <w:tab w:val="left" w:pos="709"/>
        </w:tabs>
        <w:autoSpaceDE/>
        <w:autoSpaceDN/>
        <w:ind w:right="17"/>
        <w:jc w:val="both"/>
        <w:rPr>
          <w:color w:val="000000"/>
          <w:sz w:val="24"/>
          <w:szCs w:val="24"/>
        </w:rPr>
      </w:pPr>
      <w:r w:rsidRPr="00B101D1">
        <w:rPr>
          <w:b/>
          <w:color w:val="000000"/>
          <w:sz w:val="24"/>
          <w:szCs w:val="24"/>
        </w:rPr>
        <w:t xml:space="preserve">    </w:t>
      </w:r>
      <w:r w:rsidRPr="00B101D1">
        <w:rPr>
          <w:b/>
          <w:color w:val="000000"/>
          <w:sz w:val="24"/>
          <w:szCs w:val="24"/>
        </w:rPr>
        <w:tab/>
      </w:r>
      <w:r>
        <w:rPr>
          <w:color w:val="000000"/>
          <w:sz w:val="24"/>
          <w:szCs w:val="24"/>
        </w:rPr>
        <w:t>2</w:t>
      </w:r>
      <w:r w:rsidRPr="00A70678">
        <w:rPr>
          <w:color w:val="000000"/>
          <w:sz w:val="24"/>
          <w:szCs w:val="24"/>
        </w:rPr>
        <w:t>.</w:t>
      </w:r>
      <w:r>
        <w:rPr>
          <w:color w:val="000000"/>
          <w:sz w:val="24"/>
          <w:szCs w:val="24"/>
        </w:rPr>
        <w:t>4</w:t>
      </w:r>
      <w:r w:rsidRPr="00A70678">
        <w:rPr>
          <w:color w:val="000000"/>
          <w:sz w:val="24"/>
          <w:szCs w:val="24"/>
        </w:rPr>
        <w:t>.</w:t>
      </w:r>
      <w:r w:rsidRPr="00B101D1">
        <w:rPr>
          <w:color w:val="000000"/>
          <w:sz w:val="24"/>
          <w:szCs w:val="24"/>
        </w:rPr>
        <w:t xml:space="preserve"> Поставщик обязан в срок не более 15 календарных дней устранить полученные замечания, обеспечить согласование номенклатуры поставляемого Товара и корректированных проектных материалов с автором (разработчиком) исходного проекта и повторно предоставить рабочую документацию на согласование Покупателю (Грузополучателю).</w:t>
      </w:r>
    </w:p>
    <w:p w14:paraId="42657554" w14:textId="1BDA76B2" w:rsidR="000F3C0A" w:rsidRPr="006E50D5" w:rsidRDefault="000F3C0A" w:rsidP="00874C4A">
      <w:pPr>
        <w:shd w:val="clear" w:color="auto" w:fill="FFFFFF"/>
        <w:tabs>
          <w:tab w:val="left" w:pos="540"/>
        </w:tabs>
        <w:jc w:val="both"/>
        <w:rPr>
          <w:sz w:val="24"/>
          <w:szCs w:val="24"/>
        </w:rPr>
      </w:pPr>
    </w:p>
    <w:p w14:paraId="4952E72A" w14:textId="77777777" w:rsidR="000F3C0A" w:rsidRPr="006E50D5" w:rsidRDefault="000F3C0A" w:rsidP="000F3C0A">
      <w:pPr>
        <w:numPr>
          <w:ilvl w:val="0"/>
          <w:numId w:val="29"/>
        </w:numPr>
        <w:shd w:val="clear" w:color="auto" w:fill="FFFFFF"/>
        <w:jc w:val="center"/>
        <w:rPr>
          <w:b/>
          <w:bCs/>
          <w:sz w:val="24"/>
          <w:szCs w:val="24"/>
        </w:rPr>
      </w:pPr>
      <w:r w:rsidRPr="006E50D5">
        <w:rPr>
          <w:b/>
          <w:bCs/>
          <w:sz w:val="24"/>
          <w:szCs w:val="24"/>
        </w:rPr>
        <w:t xml:space="preserve">Цена Договора и порядок </w:t>
      </w:r>
      <w:r>
        <w:rPr>
          <w:b/>
          <w:bCs/>
          <w:sz w:val="24"/>
          <w:szCs w:val="24"/>
        </w:rPr>
        <w:t>расчетов</w:t>
      </w:r>
    </w:p>
    <w:p w14:paraId="0C7B1352" w14:textId="0F40E6CE" w:rsidR="000F3C0A" w:rsidRDefault="000F3C0A" w:rsidP="000F3C0A">
      <w:pPr>
        <w:numPr>
          <w:ilvl w:val="1"/>
          <w:numId w:val="29"/>
        </w:numPr>
        <w:shd w:val="clear" w:color="auto" w:fill="FFFFFF"/>
        <w:tabs>
          <w:tab w:val="left" w:pos="1134"/>
        </w:tabs>
        <w:ind w:left="0" w:firstLine="709"/>
        <w:jc w:val="both"/>
        <w:rPr>
          <w:bCs/>
          <w:sz w:val="24"/>
          <w:szCs w:val="24"/>
        </w:rPr>
      </w:pPr>
      <w:r w:rsidRPr="00FB4225">
        <w:rPr>
          <w:sz w:val="24"/>
          <w:szCs w:val="24"/>
        </w:rPr>
        <w:t>Цена Договора</w:t>
      </w:r>
      <w:r>
        <w:rPr>
          <w:sz w:val="24"/>
          <w:szCs w:val="24"/>
        </w:rPr>
        <w:t xml:space="preserve"> в соответствии со Спецификацией (Приложение № 1 к Договору) </w:t>
      </w:r>
      <w:r w:rsidRPr="00781089">
        <w:rPr>
          <w:bCs/>
          <w:sz w:val="24"/>
          <w:szCs w:val="24"/>
        </w:rPr>
        <w:t xml:space="preserve">является </w:t>
      </w:r>
      <w:r w:rsidRPr="00754719">
        <w:rPr>
          <w:bCs/>
          <w:sz w:val="24"/>
          <w:szCs w:val="24"/>
        </w:rPr>
        <w:t xml:space="preserve">твердой и составляет </w:t>
      </w:r>
      <w:r w:rsidRPr="00754719">
        <w:rPr>
          <w:sz w:val="24"/>
          <w:szCs w:val="24"/>
        </w:rPr>
        <w:t>_______</w:t>
      </w:r>
      <w:r w:rsidRPr="00754719">
        <w:rPr>
          <w:bCs/>
          <w:sz w:val="24"/>
          <w:szCs w:val="24"/>
        </w:rPr>
        <w:t xml:space="preserve"> (</w:t>
      </w:r>
      <w:r w:rsidRPr="00754719">
        <w:rPr>
          <w:sz w:val="24"/>
          <w:szCs w:val="24"/>
        </w:rPr>
        <w:t>__________________</w:t>
      </w:r>
      <w:r w:rsidRPr="00754719">
        <w:rPr>
          <w:bCs/>
          <w:sz w:val="24"/>
          <w:szCs w:val="24"/>
        </w:rPr>
        <w:t xml:space="preserve">) рублей </w:t>
      </w:r>
      <w:r w:rsidRPr="00754719">
        <w:rPr>
          <w:sz w:val="24"/>
          <w:szCs w:val="24"/>
        </w:rPr>
        <w:t>___</w:t>
      </w:r>
      <w:r w:rsidRPr="00754719">
        <w:rPr>
          <w:bCs/>
          <w:sz w:val="24"/>
          <w:szCs w:val="24"/>
        </w:rPr>
        <w:t xml:space="preserve"> копеек без учета НДС, при этом НДС исчисляется дополнительно по ставке, установленной ст</w:t>
      </w:r>
      <w:r w:rsidRPr="009270A9">
        <w:rPr>
          <w:bCs/>
          <w:sz w:val="24"/>
          <w:szCs w:val="24"/>
        </w:rPr>
        <w:t>. 164 Н</w:t>
      </w:r>
      <w:r>
        <w:rPr>
          <w:bCs/>
          <w:sz w:val="24"/>
          <w:szCs w:val="24"/>
        </w:rPr>
        <w:t xml:space="preserve">алогового </w:t>
      </w:r>
      <w:r w:rsidRPr="009270A9">
        <w:rPr>
          <w:bCs/>
          <w:sz w:val="24"/>
          <w:szCs w:val="24"/>
        </w:rPr>
        <w:t>К</w:t>
      </w:r>
      <w:r>
        <w:rPr>
          <w:bCs/>
          <w:sz w:val="24"/>
          <w:szCs w:val="24"/>
        </w:rPr>
        <w:t>одекса</w:t>
      </w:r>
      <w:r w:rsidRPr="009270A9">
        <w:rPr>
          <w:bCs/>
          <w:sz w:val="24"/>
          <w:szCs w:val="24"/>
        </w:rPr>
        <w:t xml:space="preserve"> РФ</w:t>
      </w:r>
      <w:r w:rsidRPr="0089269E">
        <w:rPr>
          <w:bCs/>
          <w:sz w:val="24"/>
          <w:szCs w:val="24"/>
        </w:rPr>
        <w:t>.</w:t>
      </w:r>
    </w:p>
    <w:p w14:paraId="2126FAFA" w14:textId="5C0A03A6" w:rsidR="0052334E" w:rsidRDefault="0052334E" w:rsidP="0052334E">
      <w:pPr>
        <w:shd w:val="clear" w:color="auto" w:fill="FFFFFF"/>
        <w:tabs>
          <w:tab w:val="num" w:pos="1418"/>
          <w:tab w:val="num" w:pos="1570"/>
          <w:tab w:val="num" w:pos="1854"/>
        </w:tabs>
        <w:jc w:val="both"/>
        <w:rPr>
          <w:bCs/>
          <w:sz w:val="24"/>
          <w:szCs w:val="24"/>
        </w:rPr>
      </w:pPr>
      <w:r>
        <w:rPr>
          <w:bCs/>
          <w:sz w:val="24"/>
          <w:szCs w:val="24"/>
        </w:rPr>
        <w:t xml:space="preserve">            Стоимость Услуг в соответствии со Спецификацией (Приложение № 1 к Договору) является твердой и составляет ________ (______________________) рублей ___ копеек без учета НДС, при этом НДС исчисляется дополнительно по ставке, установленной ст. 164 Налогового Кодекса РФ. </w:t>
      </w:r>
    </w:p>
    <w:p w14:paraId="47E322EF" w14:textId="5EF4AA7C" w:rsidR="0052334E" w:rsidRPr="0089269E" w:rsidRDefault="0052334E" w:rsidP="0052334E">
      <w:pPr>
        <w:shd w:val="clear" w:color="auto" w:fill="FFFFFF"/>
        <w:tabs>
          <w:tab w:val="num" w:pos="1418"/>
        </w:tabs>
        <w:jc w:val="both"/>
        <w:rPr>
          <w:bCs/>
          <w:sz w:val="24"/>
          <w:szCs w:val="24"/>
        </w:rPr>
      </w:pPr>
      <w:r>
        <w:rPr>
          <w:bCs/>
          <w:sz w:val="24"/>
          <w:szCs w:val="24"/>
        </w:rPr>
        <w:t xml:space="preserve">             Расчет стоимости Услуг подлежат согласованию Сторонами не позднее истечения </w:t>
      </w:r>
      <w:r>
        <w:rPr>
          <w:sz w:val="24"/>
          <w:szCs w:val="24"/>
        </w:rPr>
        <w:t>30</w:t>
      </w:r>
      <w:r>
        <w:rPr>
          <w:bCs/>
          <w:sz w:val="24"/>
          <w:szCs w:val="24"/>
        </w:rPr>
        <w:t xml:space="preserve"> (</w:t>
      </w:r>
      <w:r>
        <w:rPr>
          <w:sz w:val="24"/>
          <w:szCs w:val="24"/>
        </w:rPr>
        <w:t>тридцати</w:t>
      </w:r>
      <w:r>
        <w:rPr>
          <w:bCs/>
          <w:sz w:val="24"/>
          <w:szCs w:val="24"/>
        </w:rPr>
        <w:t>) календарных дней с даты вступления Договора. При несогласовании вышеуказанных документов в установленный срок Подрядчик обязан по соответствующему письменному требованию Покупателя приостановить исполнение Договора полностью или в части до момента такого согласования. После согласования расчета стоимости Услуг Стороны обязаны уточнить Цену Договора путем заключения дополнительного соглашения к Договору. Расчет стоимости Услуг включаются в Договор в качестве приложения путем заключения дополнительного соглашения к Договору.</w:t>
      </w:r>
    </w:p>
    <w:p w14:paraId="68A0FB31" w14:textId="77777777" w:rsidR="000F3C0A" w:rsidRDefault="000F3C0A" w:rsidP="000F3C0A">
      <w:pPr>
        <w:numPr>
          <w:ilvl w:val="1"/>
          <w:numId w:val="29"/>
        </w:numPr>
        <w:shd w:val="clear" w:color="auto" w:fill="FFFFFF"/>
        <w:ind w:left="0" w:firstLine="709"/>
        <w:jc w:val="both"/>
        <w:rPr>
          <w:bCs/>
          <w:sz w:val="24"/>
          <w:szCs w:val="24"/>
        </w:rPr>
      </w:pPr>
      <w:r w:rsidRPr="00377289">
        <w:rPr>
          <w:bCs/>
          <w:sz w:val="24"/>
          <w:szCs w:val="24"/>
        </w:rPr>
        <w:t xml:space="preserve">Цена Договора включает </w:t>
      </w:r>
      <w:r>
        <w:rPr>
          <w:bCs/>
          <w:sz w:val="24"/>
          <w:szCs w:val="24"/>
        </w:rPr>
        <w:t xml:space="preserve">в себя </w:t>
      </w:r>
      <w:r w:rsidRPr="00377289">
        <w:rPr>
          <w:bCs/>
          <w:sz w:val="24"/>
          <w:szCs w:val="24"/>
        </w:rPr>
        <w:t xml:space="preserve">прибыль Поставщика, а также </w:t>
      </w:r>
      <w:r>
        <w:rPr>
          <w:bCs/>
          <w:sz w:val="24"/>
          <w:szCs w:val="24"/>
        </w:rPr>
        <w:t xml:space="preserve">все </w:t>
      </w:r>
      <w:r w:rsidRPr="00377289">
        <w:rPr>
          <w:bCs/>
          <w:sz w:val="24"/>
          <w:szCs w:val="24"/>
        </w:rPr>
        <w:t>расходы</w:t>
      </w:r>
      <w:r>
        <w:rPr>
          <w:bCs/>
          <w:sz w:val="24"/>
          <w:szCs w:val="24"/>
        </w:rPr>
        <w:t xml:space="preserve"> и затраты </w:t>
      </w:r>
      <w:r w:rsidRPr="00377289">
        <w:rPr>
          <w:bCs/>
          <w:sz w:val="24"/>
          <w:szCs w:val="24"/>
        </w:rPr>
        <w:t>Поставщика на</w:t>
      </w:r>
      <w:r w:rsidRPr="00B418A9">
        <w:rPr>
          <w:bCs/>
          <w:sz w:val="24"/>
          <w:szCs w:val="24"/>
        </w:rPr>
        <w:t>:</w:t>
      </w:r>
      <w:r w:rsidRPr="00377289">
        <w:rPr>
          <w:bCs/>
          <w:sz w:val="24"/>
          <w:szCs w:val="24"/>
        </w:rPr>
        <w:t xml:space="preserve"> </w:t>
      </w:r>
    </w:p>
    <w:p w14:paraId="02D16ECE" w14:textId="77777777" w:rsidR="000F3C0A" w:rsidRPr="00B418A9" w:rsidRDefault="000F3C0A" w:rsidP="000F3C0A">
      <w:pPr>
        <w:numPr>
          <w:ilvl w:val="2"/>
          <w:numId w:val="29"/>
        </w:numPr>
        <w:shd w:val="clear" w:color="auto" w:fill="FFFFFF"/>
        <w:tabs>
          <w:tab w:val="left" w:pos="1418"/>
        </w:tabs>
        <w:ind w:left="0" w:firstLine="709"/>
        <w:jc w:val="both"/>
        <w:rPr>
          <w:bCs/>
          <w:sz w:val="24"/>
          <w:szCs w:val="24"/>
        </w:rPr>
      </w:pPr>
      <w:r w:rsidRPr="00377289">
        <w:rPr>
          <w:bCs/>
          <w:sz w:val="24"/>
          <w:szCs w:val="24"/>
        </w:rPr>
        <w:t>производство и</w:t>
      </w:r>
      <w:r w:rsidRPr="00B418A9">
        <w:rPr>
          <w:bCs/>
          <w:sz w:val="24"/>
          <w:szCs w:val="24"/>
        </w:rPr>
        <w:t xml:space="preserve"> </w:t>
      </w:r>
      <w:r w:rsidRPr="00377289">
        <w:rPr>
          <w:bCs/>
          <w:sz w:val="24"/>
          <w:szCs w:val="24"/>
        </w:rPr>
        <w:t>/</w:t>
      </w:r>
      <w:r w:rsidRPr="00B418A9">
        <w:rPr>
          <w:bCs/>
          <w:sz w:val="24"/>
          <w:szCs w:val="24"/>
        </w:rPr>
        <w:t xml:space="preserve"> </w:t>
      </w:r>
      <w:r w:rsidRPr="00377289">
        <w:rPr>
          <w:bCs/>
          <w:sz w:val="24"/>
          <w:szCs w:val="24"/>
        </w:rPr>
        <w:t>или приобретение Товара</w:t>
      </w:r>
      <w:r w:rsidRPr="00B418A9">
        <w:rPr>
          <w:bCs/>
          <w:sz w:val="24"/>
          <w:szCs w:val="24"/>
        </w:rPr>
        <w:t>;</w:t>
      </w:r>
    </w:p>
    <w:p w14:paraId="37948CCF" w14:textId="77777777" w:rsidR="000F3C0A" w:rsidRDefault="000F3C0A" w:rsidP="000F3C0A">
      <w:pPr>
        <w:pStyle w:val="af2"/>
        <w:numPr>
          <w:ilvl w:val="2"/>
          <w:numId w:val="20"/>
        </w:numPr>
        <w:shd w:val="clear" w:color="auto" w:fill="FFFFFF"/>
        <w:tabs>
          <w:tab w:val="left" w:pos="1418"/>
        </w:tabs>
        <w:ind w:left="0" w:firstLine="709"/>
        <w:jc w:val="both"/>
        <w:rPr>
          <w:bCs/>
          <w:sz w:val="24"/>
          <w:szCs w:val="24"/>
        </w:rPr>
      </w:pPr>
      <w:r w:rsidRPr="00EA219B">
        <w:rPr>
          <w:bCs/>
          <w:sz w:val="24"/>
          <w:szCs w:val="24"/>
        </w:rPr>
        <w:t xml:space="preserve">транспортировку Товара до Места поставки, погрузку, стоимость тары и упаковки, лицензий, необходимых для использования Товара (если применимо); </w:t>
      </w:r>
    </w:p>
    <w:p w14:paraId="58EAAEFA" w14:textId="77777777" w:rsidR="000F3C0A" w:rsidRPr="00B418A9" w:rsidRDefault="000F3C0A" w:rsidP="000F3C0A">
      <w:pPr>
        <w:numPr>
          <w:ilvl w:val="2"/>
          <w:numId w:val="29"/>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 пошлины (в т</w:t>
      </w:r>
      <w:r>
        <w:rPr>
          <w:bCs/>
          <w:sz w:val="24"/>
          <w:szCs w:val="24"/>
        </w:rPr>
        <w:t>ом числе</w:t>
      </w:r>
      <w:r w:rsidRPr="00B23B3F">
        <w:rPr>
          <w:bCs/>
          <w:sz w:val="24"/>
          <w:szCs w:val="24"/>
        </w:rPr>
        <w:t xml:space="preserve"> по таможенному оформлению</w:t>
      </w:r>
      <w:r>
        <w:rPr>
          <w:bCs/>
          <w:sz w:val="24"/>
          <w:szCs w:val="24"/>
        </w:rPr>
        <w:t xml:space="preserve"> Товара</w:t>
      </w:r>
      <w:r w:rsidRPr="00B23B3F">
        <w:rPr>
          <w:bCs/>
          <w:sz w:val="24"/>
          <w:szCs w:val="24"/>
        </w:rPr>
        <w:t>, если применимо)</w:t>
      </w:r>
      <w:r>
        <w:rPr>
          <w:bCs/>
          <w:sz w:val="24"/>
          <w:szCs w:val="24"/>
          <w:lang w:val="en-US"/>
        </w:rPr>
        <w:t>;</w:t>
      </w:r>
    </w:p>
    <w:p w14:paraId="3E478C21" w14:textId="77777777" w:rsidR="000F3C0A" w:rsidRDefault="000F3C0A" w:rsidP="000F3C0A">
      <w:pPr>
        <w:numPr>
          <w:ilvl w:val="2"/>
          <w:numId w:val="29"/>
        </w:numPr>
        <w:shd w:val="clear" w:color="auto" w:fill="FFFFFF"/>
        <w:tabs>
          <w:tab w:val="left" w:pos="1418"/>
        </w:tabs>
        <w:ind w:left="0" w:firstLine="709"/>
        <w:jc w:val="both"/>
        <w:rPr>
          <w:bCs/>
          <w:sz w:val="24"/>
          <w:szCs w:val="24"/>
        </w:rPr>
      </w:pPr>
      <w:r>
        <w:rPr>
          <w:bCs/>
          <w:sz w:val="24"/>
          <w:szCs w:val="24"/>
        </w:rPr>
        <w:t xml:space="preserve">заработную плату, накладные и </w:t>
      </w:r>
      <w:r w:rsidRPr="00B23B3F">
        <w:rPr>
          <w:bCs/>
          <w:sz w:val="24"/>
          <w:szCs w:val="24"/>
        </w:rPr>
        <w:t xml:space="preserve">командировочные расходы, </w:t>
      </w:r>
      <w:r>
        <w:rPr>
          <w:bCs/>
          <w:sz w:val="24"/>
          <w:szCs w:val="24"/>
        </w:rPr>
        <w:t>перемещение и размещение персонала Поставщика</w:t>
      </w:r>
      <w:r w:rsidRPr="00B418A9">
        <w:rPr>
          <w:bCs/>
          <w:sz w:val="24"/>
          <w:szCs w:val="24"/>
        </w:rPr>
        <w:t>;</w:t>
      </w:r>
      <w:r>
        <w:rPr>
          <w:bCs/>
          <w:sz w:val="24"/>
          <w:szCs w:val="24"/>
        </w:rPr>
        <w:t xml:space="preserve"> </w:t>
      </w:r>
    </w:p>
    <w:p w14:paraId="59D7A9A0" w14:textId="77777777" w:rsidR="000F3C0A" w:rsidRDefault="000F3C0A" w:rsidP="000F3C0A">
      <w:pPr>
        <w:numPr>
          <w:ilvl w:val="2"/>
          <w:numId w:val="29"/>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Pr="00BD1C88">
        <w:rPr>
          <w:bCs/>
          <w:sz w:val="24"/>
          <w:szCs w:val="24"/>
        </w:rPr>
        <w:t>и исполнением иных обязательств по Договору, а также все непредвиденные расходы, которые могут возникнуть у По</w:t>
      </w:r>
      <w:r>
        <w:rPr>
          <w:bCs/>
          <w:sz w:val="24"/>
          <w:szCs w:val="24"/>
        </w:rPr>
        <w:t>ставщ</w:t>
      </w:r>
      <w:r w:rsidRPr="00BD1C88">
        <w:rPr>
          <w:bCs/>
          <w:sz w:val="24"/>
          <w:szCs w:val="24"/>
        </w:rPr>
        <w:t>ика в течение срока действия Договора</w:t>
      </w:r>
      <w:r w:rsidRPr="00B23B3F">
        <w:rPr>
          <w:bCs/>
          <w:sz w:val="24"/>
          <w:szCs w:val="24"/>
        </w:rPr>
        <w:t xml:space="preserve">. </w:t>
      </w:r>
    </w:p>
    <w:p w14:paraId="41933E95" w14:textId="77777777" w:rsidR="000F3C0A" w:rsidRPr="006E50D5" w:rsidRDefault="000F3C0A" w:rsidP="000F3C0A">
      <w:pPr>
        <w:numPr>
          <w:ilvl w:val="1"/>
          <w:numId w:val="29"/>
        </w:numPr>
        <w:shd w:val="clear" w:color="auto" w:fill="FFFFFF"/>
        <w:tabs>
          <w:tab w:val="left" w:pos="1134"/>
        </w:tabs>
        <w:ind w:left="0" w:firstLine="709"/>
        <w:jc w:val="both"/>
        <w:rPr>
          <w:sz w:val="24"/>
          <w:szCs w:val="24"/>
        </w:rPr>
      </w:pPr>
      <w:r w:rsidRPr="00BD1C88">
        <w:rPr>
          <w:sz w:val="24"/>
          <w:szCs w:val="24"/>
        </w:rPr>
        <w:t xml:space="preserve">Изменение стоимости </w:t>
      </w:r>
      <w:r>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Pr="006E50D5">
        <w:rPr>
          <w:sz w:val="24"/>
          <w:szCs w:val="24"/>
        </w:rPr>
        <w:t>.</w:t>
      </w:r>
    </w:p>
    <w:p w14:paraId="48D4C3B4" w14:textId="77777777" w:rsidR="000F3C0A" w:rsidRPr="007C5B48" w:rsidRDefault="000F3C0A" w:rsidP="000F3C0A">
      <w:pPr>
        <w:numPr>
          <w:ilvl w:val="1"/>
          <w:numId w:val="29"/>
        </w:numPr>
        <w:shd w:val="clear" w:color="auto" w:fill="FFFFFF"/>
        <w:tabs>
          <w:tab w:val="left" w:pos="1134"/>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p>
    <w:p w14:paraId="217ECFA2" w14:textId="52442158" w:rsidR="000F3C0A" w:rsidRPr="0058387A" w:rsidRDefault="000F3C0A" w:rsidP="000F3C0A">
      <w:pPr>
        <w:pStyle w:val="af2"/>
        <w:widowControl/>
        <w:numPr>
          <w:ilvl w:val="2"/>
          <w:numId w:val="29"/>
        </w:numPr>
        <w:shd w:val="clear" w:color="auto" w:fill="FFFFFF"/>
        <w:tabs>
          <w:tab w:val="left" w:pos="1418"/>
        </w:tabs>
        <w:autoSpaceDE/>
        <w:autoSpaceDN/>
        <w:ind w:left="0" w:firstLine="709"/>
        <w:jc w:val="both"/>
        <w:rPr>
          <w:sz w:val="24"/>
          <w:szCs w:val="24"/>
        </w:rPr>
      </w:pPr>
      <w:r w:rsidRPr="0058387A">
        <w:rPr>
          <w:sz w:val="24"/>
          <w:szCs w:val="24"/>
        </w:rPr>
        <w:t>Авансовый платеж за Товар в размере 30 % (тридцати процентов) от стоимости Товара выплачиваются Поставщику в течение 30 (тридцати) календарных дней с даты получения Покупателем счета, при условии получения Покупателем уведомления от Поставщика о начале изготовления оборудования, но не ранее чем за 30 (тридцать) календарных дней до даты начала изготовления об</w:t>
      </w:r>
      <w:r>
        <w:rPr>
          <w:sz w:val="24"/>
          <w:szCs w:val="24"/>
        </w:rPr>
        <w:t xml:space="preserve">орудования, и с </w:t>
      </w:r>
      <w:r w:rsidR="00813C62">
        <w:rPr>
          <w:sz w:val="24"/>
          <w:szCs w:val="24"/>
        </w:rPr>
        <w:t xml:space="preserve">учетом пунктов </w:t>
      </w:r>
      <w:r>
        <w:rPr>
          <w:sz w:val="24"/>
          <w:szCs w:val="24"/>
        </w:rPr>
        <w:t>3</w:t>
      </w:r>
      <w:r w:rsidRPr="0058387A">
        <w:rPr>
          <w:sz w:val="24"/>
          <w:szCs w:val="24"/>
        </w:rPr>
        <w:t>.4.4 Договора.</w:t>
      </w:r>
    </w:p>
    <w:p w14:paraId="18F04A07" w14:textId="529E89B6" w:rsidR="000F3C0A" w:rsidRPr="006B4C49" w:rsidRDefault="000F3C0A" w:rsidP="000F3C0A">
      <w:pPr>
        <w:numPr>
          <w:ilvl w:val="2"/>
          <w:numId w:val="29"/>
        </w:numPr>
        <w:shd w:val="clear" w:color="auto" w:fill="FFFFFF"/>
        <w:tabs>
          <w:tab w:val="left" w:pos="1418"/>
        </w:tabs>
        <w:ind w:left="0" w:firstLine="709"/>
        <w:jc w:val="both"/>
        <w:rPr>
          <w:sz w:val="24"/>
          <w:szCs w:val="24"/>
        </w:rPr>
      </w:pPr>
      <w:r w:rsidRPr="00783A02">
        <w:rPr>
          <w:sz w:val="24"/>
          <w:szCs w:val="22"/>
        </w:rPr>
        <w:t>Последующие платежи в размере разницы между стоимостью партии Товара, определенной с учетом НДС по ставке, установленной статьей 164 Налогового кодекса РФ на дату подписания Сторонами накладной ТОРГ – 12</w:t>
      </w:r>
      <w:r>
        <w:rPr>
          <w:sz w:val="24"/>
          <w:szCs w:val="22"/>
        </w:rPr>
        <w:t xml:space="preserve"> или УПД</w:t>
      </w:r>
      <w:r w:rsidRPr="00783A02">
        <w:rPr>
          <w:sz w:val="24"/>
          <w:szCs w:val="22"/>
        </w:rPr>
        <w:t>, и суммой авансового платежа, ранее уплаче</w:t>
      </w:r>
      <w:r>
        <w:rPr>
          <w:sz w:val="24"/>
          <w:szCs w:val="22"/>
        </w:rPr>
        <w:t>нного в соответствии с пунктом 3.4</w:t>
      </w:r>
      <w:r w:rsidRPr="00783A02">
        <w:rPr>
          <w:sz w:val="24"/>
          <w:szCs w:val="22"/>
        </w:rPr>
        <w:t xml:space="preserve">.2 Договора, выплачиваются в течение </w:t>
      </w:r>
      <w:r w:rsidRPr="00746C52">
        <w:rPr>
          <w:sz w:val="24"/>
          <w:szCs w:val="22"/>
        </w:rPr>
        <w:t>30 (тридцати) календарных дне</w:t>
      </w:r>
      <w:r w:rsidRPr="00EE4FB3">
        <w:rPr>
          <w:sz w:val="24"/>
          <w:szCs w:val="22"/>
        </w:rPr>
        <w:t>й/15 (пятнадцати) рабочих дней</w:t>
      </w:r>
      <w:r w:rsidRPr="00EE4FB3">
        <w:rPr>
          <w:rStyle w:val="afc"/>
          <w:sz w:val="24"/>
          <w:szCs w:val="22"/>
        </w:rPr>
        <w:footnoteReference w:id="1"/>
      </w:r>
      <w:r>
        <w:rPr>
          <w:sz w:val="24"/>
          <w:szCs w:val="22"/>
        </w:rPr>
        <w:t xml:space="preserve"> </w:t>
      </w:r>
      <w:r w:rsidRPr="00783A02">
        <w:rPr>
          <w:sz w:val="24"/>
          <w:szCs w:val="22"/>
        </w:rPr>
        <w:t>с даты подписания Сторонами накладной ТОРГ-12</w:t>
      </w:r>
      <w:r>
        <w:rPr>
          <w:sz w:val="24"/>
          <w:szCs w:val="22"/>
        </w:rPr>
        <w:t xml:space="preserve"> или УПД</w:t>
      </w:r>
      <w:r w:rsidRPr="00783A02">
        <w:rPr>
          <w:sz w:val="24"/>
          <w:szCs w:val="22"/>
        </w:rPr>
        <w:t xml:space="preserve">, на основании счета, выставленного </w:t>
      </w:r>
      <w:r>
        <w:rPr>
          <w:sz w:val="24"/>
          <w:szCs w:val="22"/>
        </w:rPr>
        <w:t>Поставщиком, и с учетом пункта 3.4</w:t>
      </w:r>
      <w:r w:rsidR="006B4C49">
        <w:rPr>
          <w:sz w:val="24"/>
          <w:szCs w:val="22"/>
        </w:rPr>
        <w:t>.</w:t>
      </w:r>
      <w:r w:rsidR="00813C62">
        <w:rPr>
          <w:sz w:val="24"/>
          <w:szCs w:val="22"/>
        </w:rPr>
        <w:t>4</w:t>
      </w:r>
      <w:r w:rsidRPr="00783A02">
        <w:rPr>
          <w:sz w:val="24"/>
          <w:szCs w:val="22"/>
        </w:rPr>
        <w:t xml:space="preserve"> Договора</w:t>
      </w:r>
      <w:r>
        <w:rPr>
          <w:sz w:val="24"/>
          <w:szCs w:val="22"/>
        </w:rPr>
        <w:t>.</w:t>
      </w:r>
    </w:p>
    <w:p w14:paraId="27EAAAB9" w14:textId="205CAD7B" w:rsidR="0052334E" w:rsidRPr="006B4C49" w:rsidRDefault="0052334E" w:rsidP="006B4C49">
      <w:pPr>
        <w:numPr>
          <w:ilvl w:val="2"/>
          <w:numId w:val="29"/>
        </w:numPr>
        <w:shd w:val="clear" w:color="auto" w:fill="FFFFFF"/>
        <w:tabs>
          <w:tab w:val="left" w:pos="1418"/>
        </w:tabs>
        <w:ind w:left="0" w:firstLine="709"/>
        <w:jc w:val="both"/>
        <w:rPr>
          <w:sz w:val="24"/>
          <w:szCs w:val="24"/>
        </w:rPr>
      </w:pPr>
      <w:r w:rsidRPr="006B4C49">
        <w:rPr>
          <w:sz w:val="24"/>
          <w:szCs w:val="24"/>
        </w:rPr>
        <w:t>Платеж в размере 100 % (ста процентов) от стоимости</w:t>
      </w:r>
      <w:r w:rsidRPr="006B4C49">
        <w:rPr>
          <w:i/>
          <w:sz w:val="24"/>
          <w:szCs w:val="24"/>
        </w:rPr>
        <w:t xml:space="preserve"> </w:t>
      </w:r>
      <w:r w:rsidRPr="006B4C49">
        <w:rPr>
          <w:sz w:val="24"/>
          <w:szCs w:val="24"/>
        </w:rPr>
        <w:t xml:space="preserve">Услуг выплачивается Поставщику в течение </w:t>
      </w:r>
      <w:r w:rsidRPr="006B4C49">
        <w:rPr>
          <w:sz w:val="24"/>
          <w:szCs w:val="22"/>
        </w:rPr>
        <w:t>30 (тридцати) календарных дней / 15 (пятнадцать) рабочих дней</w:t>
      </w:r>
      <w:r w:rsidRPr="006B4C49">
        <w:rPr>
          <w:rStyle w:val="afc"/>
          <w:sz w:val="24"/>
          <w:szCs w:val="22"/>
        </w:rPr>
        <w:t>1</w:t>
      </w:r>
      <w:r w:rsidRPr="006B4C49">
        <w:rPr>
          <w:sz w:val="24"/>
          <w:szCs w:val="22"/>
        </w:rPr>
        <w:t xml:space="preserve"> с даты подписания Сторонами документов</w:t>
      </w:r>
      <w:r w:rsidRPr="006B4C49">
        <w:rPr>
          <w:sz w:val="24"/>
          <w:szCs w:val="24"/>
        </w:rPr>
        <w:t>, указанных в пункте 6.1 Договора, на основании счета.</w:t>
      </w:r>
    </w:p>
    <w:p w14:paraId="47615514" w14:textId="7CE20060" w:rsidR="006B4C49" w:rsidRPr="006B4C49" w:rsidRDefault="000F3C0A" w:rsidP="006B4C49">
      <w:pPr>
        <w:pStyle w:val="af2"/>
        <w:widowControl/>
        <w:numPr>
          <w:ilvl w:val="2"/>
          <w:numId w:val="29"/>
        </w:numPr>
        <w:shd w:val="clear" w:color="auto" w:fill="FFFFFF"/>
        <w:tabs>
          <w:tab w:val="left" w:pos="1418"/>
        </w:tabs>
        <w:autoSpaceDE/>
        <w:autoSpaceDN/>
        <w:ind w:left="0" w:firstLine="709"/>
        <w:jc w:val="both"/>
        <w:rPr>
          <w:sz w:val="24"/>
          <w:szCs w:val="24"/>
        </w:rPr>
      </w:pPr>
      <w:r w:rsidRPr="0015207D">
        <w:rPr>
          <w:sz w:val="24"/>
          <w:szCs w:val="24"/>
        </w:rPr>
        <w:lastRenderedPageBreak/>
        <w:t>В случае выставления Поставщиком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Покупателем не принимается и подлежит замене Поставщиком независимо от его фактического вручения Покупателю.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14:paraId="31AFBBE7" w14:textId="69589DE2" w:rsidR="000F3C0A" w:rsidRDefault="000F3C0A" w:rsidP="000F3C0A">
      <w:pPr>
        <w:pStyle w:val="af2"/>
        <w:widowControl/>
        <w:numPr>
          <w:ilvl w:val="1"/>
          <w:numId w:val="29"/>
        </w:numPr>
        <w:shd w:val="clear" w:color="auto" w:fill="FFFFFF"/>
        <w:tabs>
          <w:tab w:val="left" w:pos="1134"/>
        </w:tabs>
        <w:autoSpaceDE/>
        <w:autoSpaceDN/>
        <w:ind w:left="0" w:firstLine="709"/>
        <w:jc w:val="both"/>
        <w:rPr>
          <w:bCs/>
          <w:sz w:val="24"/>
          <w:szCs w:val="24"/>
        </w:rPr>
      </w:pPr>
      <w:r w:rsidRPr="006E50D5">
        <w:rPr>
          <w:bCs/>
          <w:sz w:val="24"/>
          <w:szCs w:val="24"/>
        </w:rPr>
        <w:t>Расчеты по Договору осуществляются в валюте Российской Федерации. Оплата производится Покупателем путем перечисления денежных средств на расчетный счет Поставщика, указанный в Договоре. Обязательство Покупателя по осуществлению платежа считается исполненным с даты списания денежных средств с расчетного счета Покупателя.</w:t>
      </w:r>
    </w:p>
    <w:p w14:paraId="6DF2B351" w14:textId="2777240C" w:rsidR="006B4C49" w:rsidRPr="006B4C49" w:rsidRDefault="006B4C49" w:rsidP="006B4C49">
      <w:pPr>
        <w:pStyle w:val="af2"/>
        <w:widowControl/>
        <w:numPr>
          <w:ilvl w:val="1"/>
          <w:numId w:val="29"/>
        </w:numPr>
        <w:shd w:val="clear" w:color="auto" w:fill="FFFFFF"/>
        <w:tabs>
          <w:tab w:val="left" w:pos="1134"/>
        </w:tabs>
        <w:autoSpaceDE/>
        <w:autoSpaceDN/>
        <w:ind w:left="0" w:firstLine="709"/>
        <w:jc w:val="both"/>
        <w:rPr>
          <w:bCs/>
          <w:sz w:val="24"/>
          <w:szCs w:val="24"/>
        </w:rPr>
      </w:pPr>
      <w:r w:rsidRPr="006B4C49">
        <w:rPr>
          <w:snapToGrid w:val="0"/>
          <w:sz w:val="24"/>
          <w:szCs w:val="24"/>
        </w:rPr>
        <w:t>Командировочные расходы включаются в стоимость Услуг в соответствии с Расчето</w:t>
      </w:r>
      <w:r w:rsidR="001462B9">
        <w:rPr>
          <w:snapToGrid w:val="0"/>
          <w:sz w:val="24"/>
          <w:szCs w:val="24"/>
        </w:rPr>
        <w:t>м стоимости услуг (Приложение №4</w:t>
      </w:r>
      <w:r w:rsidRPr="006B4C49">
        <w:rPr>
          <w:snapToGrid w:val="0"/>
          <w:sz w:val="24"/>
          <w:szCs w:val="24"/>
        </w:rPr>
        <w:t xml:space="preserve"> к Договору). Размеры расходов, связанных со служебными командировками, определяются коллективным договором и / или локальным нормативным актом Поставщика, но не выше нормативов возмещения расходов, связанных со служебными командировками, установленных локальным нормативным актом Покупателя, который предоставляется Поставщику по запросу. Оплата командировочных расходов производится Покупателем в порядке, установленном Договором для оплаты стоимости Услуг. Поставщик обязан представлять по запросу Покупателя копии следующих документов, заверенных Поставщиком, в том числе: приказ о командировке, проездные билеты, счета на оплату за проживание в гостинице и авансовые отчеты</w:t>
      </w:r>
    </w:p>
    <w:p w14:paraId="3DC8529A" w14:textId="77777777" w:rsidR="000F3C0A" w:rsidRDefault="000F3C0A" w:rsidP="000F3C0A">
      <w:pPr>
        <w:numPr>
          <w:ilvl w:val="1"/>
          <w:numId w:val="29"/>
        </w:numPr>
        <w:shd w:val="clear" w:color="auto" w:fill="FFFFFF"/>
        <w:tabs>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Pr>
          <w:sz w:val="24"/>
          <w:szCs w:val="24"/>
        </w:rPr>
        <w:t>допускается</w:t>
      </w:r>
      <w:r w:rsidRPr="006E50D5">
        <w:rPr>
          <w:sz w:val="24"/>
          <w:szCs w:val="24"/>
        </w:rPr>
        <w:t>.</w:t>
      </w:r>
    </w:p>
    <w:p w14:paraId="4915B4F0" w14:textId="77777777" w:rsidR="000F3C0A" w:rsidRPr="006E50D5" w:rsidRDefault="000F3C0A" w:rsidP="000F3C0A">
      <w:pPr>
        <w:numPr>
          <w:ilvl w:val="1"/>
          <w:numId w:val="29"/>
        </w:numPr>
        <w:shd w:val="clear" w:color="auto" w:fill="FFFFFF"/>
        <w:tabs>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w:t>
      </w:r>
      <w:r>
        <w:rPr>
          <w:sz w:val="24"/>
          <w:szCs w:val="24"/>
        </w:rPr>
        <w:t>/УПД</w:t>
      </w:r>
      <w:r w:rsidRPr="00EB2E4F">
        <w:rPr>
          <w:sz w:val="24"/>
          <w:szCs w:val="24"/>
        </w:rPr>
        <w:t xml:space="preserve">,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 в течение 3 (трех) рабочих дней с даты получения соответствующего письменного требования Покупателя. </w:t>
      </w:r>
      <w:r w:rsidRPr="0008242B">
        <w:rPr>
          <w:sz w:val="24"/>
          <w:szCs w:val="24"/>
        </w:rPr>
        <w:t>В случае непредставления Поставщиком в течение 5 (пяти) календарных дней с даты получения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r>
        <w:rPr>
          <w:sz w:val="24"/>
          <w:szCs w:val="24"/>
        </w:rPr>
        <w:t>.</w:t>
      </w:r>
    </w:p>
    <w:p w14:paraId="60CB309B" w14:textId="77777777" w:rsidR="000F3C0A" w:rsidRPr="006E50D5" w:rsidRDefault="000F3C0A" w:rsidP="000F3C0A">
      <w:pPr>
        <w:rPr>
          <w:sz w:val="24"/>
          <w:szCs w:val="24"/>
        </w:rPr>
      </w:pPr>
    </w:p>
    <w:p w14:paraId="6E1486D8" w14:textId="77777777" w:rsidR="000F3C0A" w:rsidRPr="006E50D5" w:rsidRDefault="000F3C0A" w:rsidP="000F3C0A">
      <w:pPr>
        <w:numPr>
          <w:ilvl w:val="0"/>
          <w:numId w:val="29"/>
        </w:numPr>
        <w:shd w:val="clear" w:color="auto" w:fill="FFFFFF"/>
        <w:ind w:left="0" w:firstLine="0"/>
        <w:jc w:val="center"/>
        <w:rPr>
          <w:b/>
          <w:bCs/>
          <w:sz w:val="24"/>
          <w:szCs w:val="24"/>
        </w:rPr>
      </w:pPr>
      <w:r>
        <w:rPr>
          <w:b/>
          <w:bCs/>
          <w:sz w:val="24"/>
          <w:szCs w:val="24"/>
        </w:rPr>
        <w:t>Порядок поставки и приемки Товара</w:t>
      </w:r>
    </w:p>
    <w:p w14:paraId="2485F2D3" w14:textId="77777777" w:rsidR="000F3C0A" w:rsidRDefault="000F3C0A" w:rsidP="000F3C0A">
      <w:pPr>
        <w:pStyle w:val="af2"/>
        <w:widowControl/>
        <w:numPr>
          <w:ilvl w:val="1"/>
          <w:numId w:val="29"/>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в Мест</w:t>
      </w:r>
      <w:r>
        <w:rPr>
          <w:sz w:val="24"/>
          <w:szCs w:val="24"/>
        </w:rPr>
        <w:t>о</w:t>
      </w:r>
      <w:r w:rsidRPr="006E50D5">
        <w:rPr>
          <w:sz w:val="24"/>
          <w:szCs w:val="24"/>
        </w:rPr>
        <w:t xml:space="preserve"> поставки, указанно</w:t>
      </w:r>
      <w:r>
        <w:rPr>
          <w:sz w:val="24"/>
          <w:szCs w:val="24"/>
        </w:rPr>
        <w:t>е</w:t>
      </w:r>
      <w:r w:rsidRPr="006E50D5">
        <w:rPr>
          <w:sz w:val="24"/>
          <w:szCs w:val="24"/>
        </w:rPr>
        <w:t xml:space="preserve"> в</w:t>
      </w:r>
      <w:r>
        <w:rPr>
          <w:sz w:val="24"/>
          <w:szCs w:val="24"/>
        </w:rPr>
        <w:t xml:space="preserve"> Спецификации (Приложение №1 к Договору)</w:t>
      </w:r>
      <w:r w:rsidRPr="006E50D5">
        <w:rPr>
          <w:sz w:val="24"/>
          <w:szCs w:val="24"/>
        </w:rPr>
        <w:t>.</w:t>
      </w:r>
    </w:p>
    <w:p w14:paraId="41C140EC" w14:textId="7780E8BC" w:rsidR="000F3C0A" w:rsidRDefault="000F3C0A" w:rsidP="000F3C0A">
      <w:pPr>
        <w:pStyle w:val="af2"/>
        <w:widowControl/>
        <w:numPr>
          <w:ilvl w:val="1"/>
          <w:numId w:val="29"/>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 </w:t>
      </w:r>
      <w:r>
        <w:rPr>
          <w:bCs/>
          <w:sz w:val="24"/>
          <w:szCs w:val="24"/>
        </w:rPr>
        <w:t xml:space="preserve">требованиям </w:t>
      </w:r>
      <w:r w:rsidRPr="00564EFD">
        <w:rPr>
          <w:bCs/>
          <w:sz w:val="24"/>
          <w:szCs w:val="24"/>
        </w:rPr>
        <w:t xml:space="preserve">Договора и </w:t>
      </w:r>
      <w:r>
        <w:rPr>
          <w:bCs/>
          <w:sz w:val="24"/>
          <w:szCs w:val="24"/>
        </w:rPr>
        <w:t>Покупателя</w:t>
      </w:r>
      <w:r w:rsidRPr="00564EFD">
        <w:rPr>
          <w:bCs/>
          <w:sz w:val="24"/>
          <w:szCs w:val="24"/>
        </w:rPr>
        <w:t>, а также Применимого права</w:t>
      </w:r>
      <w:r>
        <w:rPr>
          <w:bCs/>
          <w:sz w:val="24"/>
          <w:szCs w:val="24"/>
        </w:rPr>
        <w:t>.</w:t>
      </w:r>
    </w:p>
    <w:p w14:paraId="2DE48762" w14:textId="77777777" w:rsidR="000F3C0A" w:rsidRPr="006E50D5" w:rsidRDefault="000F3C0A" w:rsidP="000F3C0A">
      <w:pPr>
        <w:pStyle w:val="af2"/>
        <w:widowControl/>
        <w:numPr>
          <w:ilvl w:val="1"/>
          <w:numId w:val="29"/>
        </w:numPr>
        <w:shd w:val="clear" w:color="auto" w:fill="FFFFFF"/>
        <w:tabs>
          <w:tab w:val="left" w:pos="1134"/>
        </w:tabs>
        <w:autoSpaceDE/>
        <w:autoSpaceDN/>
        <w:ind w:left="0" w:firstLine="709"/>
        <w:jc w:val="both"/>
        <w:rPr>
          <w:bCs/>
          <w:sz w:val="24"/>
          <w:szCs w:val="24"/>
        </w:rPr>
      </w:pPr>
      <w:r>
        <w:rPr>
          <w:bCs/>
          <w:sz w:val="24"/>
          <w:szCs w:val="24"/>
        </w:rPr>
        <w:t>Товар</w:t>
      </w:r>
      <w:r w:rsidRPr="00746C52">
        <w:rPr>
          <w:bCs/>
          <w:sz w:val="24"/>
          <w:szCs w:val="24"/>
        </w:rPr>
        <w:t xml:space="preserve"> долж</w:t>
      </w:r>
      <w:r>
        <w:rPr>
          <w:bCs/>
          <w:sz w:val="24"/>
          <w:szCs w:val="24"/>
        </w:rPr>
        <w:t>ен</w:t>
      </w:r>
      <w:r w:rsidRPr="00746C52">
        <w:rPr>
          <w:bCs/>
          <w:sz w:val="24"/>
          <w:szCs w:val="24"/>
        </w:rPr>
        <w:t xml:space="preserve"> быть новым 2021-2022 гг. выпуска, серийного производства, ранее не используемым. Под новым следует понимать оборудование, которое не было в употреблении, не проходило ремонт, в том числе восстановление, замену составных частей, восстановление потребительских свойств</w:t>
      </w:r>
      <w:r w:rsidRPr="006E50D5">
        <w:rPr>
          <w:bCs/>
          <w:sz w:val="24"/>
          <w:szCs w:val="24"/>
        </w:rPr>
        <w:t>. Поставщик гарантирует, что Товар принадлежит ему на законном основании, в споре, залоге или под арестом не состоит, и не обременен правами третьих лиц.</w:t>
      </w:r>
    </w:p>
    <w:p w14:paraId="332A98CA" w14:textId="77777777" w:rsidR="000F3C0A" w:rsidRPr="006E50D5" w:rsidRDefault="000F3C0A" w:rsidP="000F3C0A">
      <w:pPr>
        <w:pStyle w:val="af2"/>
        <w:widowControl/>
        <w:numPr>
          <w:ilvl w:val="1"/>
          <w:numId w:val="29"/>
        </w:numPr>
        <w:shd w:val="clear" w:color="auto" w:fill="FFFFFF"/>
        <w:tabs>
          <w:tab w:val="left" w:pos="1134"/>
        </w:tabs>
        <w:autoSpaceDE/>
        <w:autoSpaceDN/>
        <w:ind w:left="0" w:firstLine="709"/>
        <w:jc w:val="both"/>
        <w:rPr>
          <w:bCs/>
          <w:sz w:val="24"/>
          <w:szCs w:val="24"/>
        </w:rPr>
      </w:pPr>
      <w:r w:rsidRPr="006E50D5">
        <w:rPr>
          <w:bCs/>
          <w:sz w:val="24"/>
          <w:szCs w:val="24"/>
        </w:rPr>
        <w:t xml:space="preserve">Одновременно с передачей партии Товара Поставщик обязан передать Покупателю оригиналы следующих относящихся к Товару документов: </w:t>
      </w:r>
    </w:p>
    <w:p w14:paraId="04343D3A" w14:textId="34A58388" w:rsidR="000F3C0A" w:rsidRPr="00B418A9" w:rsidRDefault="004F13C7" w:rsidP="000F3C0A">
      <w:pPr>
        <w:numPr>
          <w:ilvl w:val="0"/>
          <w:numId w:val="3"/>
        </w:numPr>
        <w:tabs>
          <w:tab w:val="clear" w:pos="1778"/>
          <w:tab w:val="left" w:pos="1418"/>
        </w:tabs>
        <w:ind w:left="0" w:firstLine="709"/>
        <w:jc w:val="both"/>
        <w:rPr>
          <w:sz w:val="24"/>
          <w:szCs w:val="24"/>
        </w:rPr>
      </w:pPr>
      <w:r w:rsidRPr="004F13C7">
        <w:rPr>
          <w:sz w:val="24"/>
          <w:szCs w:val="24"/>
        </w:rPr>
        <w:t>сертификата соответствия Техническому регламенту Таможенного союза ТР ТС 004/2011 «О безопасности низковольтного оборудования» на низковольтное оборудование.</w:t>
      </w:r>
      <w:r w:rsidR="000F3C0A" w:rsidRPr="00B418A9">
        <w:rPr>
          <w:sz w:val="24"/>
          <w:szCs w:val="24"/>
        </w:rPr>
        <w:t xml:space="preserve"> в </w:t>
      </w:r>
      <w:r w:rsidR="000F3C0A">
        <w:rPr>
          <w:sz w:val="24"/>
          <w:szCs w:val="24"/>
        </w:rPr>
        <w:t>1</w:t>
      </w:r>
      <w:r w:rsidR="000F3C0A" w:rsidRPr="00B418A9">
        <w:rPr>
          <w:sz w:val="24"/>
          <w:szCs w:val="24"/>
        </w:rPr>
        <w:t>экз.;</w:t>
      </w:r>
    </w:p>
    <w:p w14:paraId="631D8441" w14:textId="77777777" w:rsidR="000F3C0A" w:rsidRPr="00B418A9" w:rsidRDefault="000F3C0A" w:rsidP="000F3C0A">
      <w:pPr>
        <w:numPr>
          <w:ilvl w:val="0"/>
          <w:numId w:val="3"/>
        </w:numPr>
        <w:tabs>
          <w:tab w:val="clear" w:pos="1778"/>
          <w:tab w:val="left" w:pos="1418"/>
        </w:tabs>
        <w:ind w:left="0" w:firstLine="709"/>
        <w:jc w:val="both"/>
        <w:rPr>
          <w:sz w:val="24"/>
          <w:szCs w:val="24"/>
        </w:rPr>
      </w:pPr>
      <w:r w:rsidRPr="00B418A9">
        <w:rPr>
          <w:sz w:val="24"/>
          <w:szCs w:val="24"/>
        </w:rPr>
        <w:t xml:space="preserve">технический паспорт на русском языке в </w:t>
      </w:r>
      <w:r>
        <w:rPr>
          <w:sz w:val="24"/>
          <w:szCs w:val="24"/>
        </w:rPr>
        <w:t>1</w:t>
      </w:r>
      <w:r w:rsidRPr="00B418A9">
        <w:rPr>
          <w:sz w:val="24"/>
          <w:szCs w:val="24"/>
        </w:rPr>
        <w:t xml:space="preserve"> экз.;</w:t>
      </w:r>
    </w:p>
    <w:p w14:paraId="7E679590" w14:textId="77777777" w:rsidR="000F3C0A" w:rsidRPr="00B418A9" w:rsidRDefault="000F3C0A" w:rsidP="000F3C0A">
      <w:pPr>
        <w:numPr>
          <w:ilvl w:val="0"/>
          <w:numId w:val="3"/>
        </w:numPr>
        <w:tabs>
          <w:tab w:val="clear" w:pos="1778"/>
          <w:tab w:val="left" w:pos="1418"/>
        </w:tabs>
        <w:ind w:left="0" w:firstLine="709"/>
        <w:jc w:val="both"/>
        <w:rPr>
          <w:sz w:val="24"/>
          <w:szCs w:val="24"/>
        </w:rPr>
      </w:pPr>
      <w:r w:rsidRPr="00B418A9">
        <w:rPr>
          <w:sz w:val="24"/>
          <w:szCs w:val="24"/>
        </w:rPr>
        <w:t xml:space="preserve">инструкция по эксплуатации на русском языке в </w:t>
      </w:r>
      <w:r>
        <w:rPr>
          <w:sz w:val="24"/>
          <w:szCs w:val="24"/>
        </w:rPr>
        <w:t>1</w:t>
      </w:r>
      <w:r w:rsidRPr="00B418A9">
        <w:rPr>
          <w:sz w:val="24"/>
          <w:szCs w:val="24"/>
        </w:rPr>
        <w:t>экз.;</w:t>
      </w:r>
    </w:p>
    <w:p w14:paraId="66E1C15A" w14:textId="77777777" w:rsidR="000F3C0A" w:rsidRPr="00B418A9" w:rsidRDefault="000F3C0A" w:rsidP="000F3C0A">
      <w:pPr>
        <w:numPr>
          <w:ilvl w:val="0"/>
          <w:numId w:val="3"/>
        </w:numPr>
        <w:tabs>
          <w:tab w:val="clear" w:pos="1778"/>
          <w:tab w:val="left" w:pos="1418"/>
        </w:tabs>
        <w:ind w:left="0" w:firstLine="709"/>
        <w:jc w:val="both"/>
        <w:rPr>
          <w:sz w:val="24"/>
          <w:szCs w:val="24"/>
        </w:rPr>
      </w:pPr>
      <w:r w:rsidRPr="00B418A9">
        <w:rPr>
          <w:sz w:val="24"/>
          <w:szCs w:val="24"/>
        </w:rPr>
        <w:t xml:space="preserve">упаковочный лист в </w:t>
      </w:r>
      <w:r>
        <w:rPr>
          <w:sz w:val="24"/>
          <w:szCs w:val="24"/>
        </w:rPr>
        <w:t>1</w:t>
      </w:r>
      <w:r w:rsidRPr="00B418A9">
        <w:rPr>
          <w:sz w:val="24"/>
          <w:szCs w:val="24"/>
        </w:rPr>
        <w:t xml:space="preserve"> экз.;</w:t>
      </w:r>
    </w:p>
    <w:p w14:paraId="7DC38643" w14:textId="77777777" w:rsidR="000F3C0A" w:rsidRPr="00125FF6" w:rsidRDefault="000F3C0A" w:rsidP="000F3C0A">
      <w:pPr>
        <w:numPr>
          <w:ilvl w:val="0"/>
          <w:numId w:val="2"/>
        </w:numPr>
        <w:tabs>
          <w:tab w:val="clear" w:pos="1353"/>
          <w:tab w:val="left" w:pos="1418"/>
        </w:tabs>
        <w:ind w:left="0" w:firstLine="709"/>
        <w:jc w:val="both"/>
        <w:rPr>
          <w:sz w:val="24"/>
          <w:szCs w:val="24"/>
        </w:rPr>
      </w:pPr>
      <w:r w:rsidRPr="00B418A9">
        <w:rPr>
          <w:sz w:val="24"/>
          <w:szCs w:val="24"/>
        </w:rPr>
        <w:t>иные документы (сертификат безопасности,</w:t>
      </w:r>
      <w:r>
        <w:rPr>
          <w:sz w:val="24"/>
          <w:szCs w:val="24"/>
        </w:rPr>
        <w:t xml:space="preserve"> сертификат пожаробезопасности</w:t>
      </w:r>
      <w:r w:rsidRPr="00B418A9">
        <w:rPr>
          <w:sz w:val="24"/>
          <w:szCs w:val="24"/>
        </w:rPr>
        <w:t xml:space="preserve">, </w:t>
      </w:r>
      <w:r w:rsidRPr="00746C52">
        <w:rPr>
          <w:color w:val="000000"/>
          <w:sz w:val="24"/>
          <w:szCs w:val="24"/>
        </w:rPr>
        <w:t>сертификат о происхождении товара</w:t>
      </w:r>
      <w:r w:rsidRPr="00125FF6">
        <w:rPr>
          <w:color w:val="000000"/>
          <w:sz w:val="24"/>
          <w:szCs w:val="24"/>
        </w:rPr>
        <w:t xml:space="preserve"> </w:t>
      </w:r>
      <w:r w:rsidRPr="00125FF6">
        <w:rPr>
          <w:sz w:val="24"/>
          <w:szCs w:val="24"/>
        </w:rPr>
        <w:t>и т.п.) в зависимости от номенклатуры поставляемого Товара;</w:t>
      </w:r>
    </w:p>
    <w:p w14:paraId="5102C01C" w14:textId="77777777" w:rsidR="000F3C0A" w:rsidRPr="006E50D5" w:rsidRDefault="000F3C0A" w:rsidP="000F3C0A">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Pr>
          <w:sz w:val="24"/>
          <w:szCs w:val="24"/>
        </w:rPr>
        <w:t xml:space="preserve"> </w:t>
      </w:r>
      <w:r w:rsidRPr="006E50D5">
        <w:rPr>
          <w:sz w:val="24"/>
          <w:szCs w:val="24"/>
        </w:rPr>
        <w:t xml:space="preserve">1-Т (для учета товарно-материальных ценностей и расчетов за их перевозки) или транспортная железнодорожная накладная (форма № ГУ-27) в </w:t>
      </w:r>
      <w:r>
        <w:rPr>
          <w:sz w:val="24"/>
          <w:szCs w:val="24"/>
        </w:rPr>
        <w:t>1</w:t>
      </w:r>
      <w:r w:rsidRPr="006E50D5">
        <w:rPr>
          <w:sz w:val="24"/>
          <w:szCs w:val="24"/>
        </w:rPr>
        <w:t>экз.;</w:t>
      </w:r>
    </w:p>
    <w:p w14:paraId="7190D11A" w14:textId="77777777" w:rsidR="000F3C0A" w:rsidRPr="006E50D5" w:rsidRDefault="000F3C0A" w:rsidP="000F3C0A">
      <w:pPr>
        <w:numPr>
          <w:ilvl w:val="0"/>
          <w:numId w:val="2"/>
        </w:numPr>
        <w:shd w:val="clear" w:color="auto" w:fill="FFFFFF"/>
        <w:tabs>
          <w:tab w:val="clear" w:pos="1353"/>
          <w:tab w:val="num" w:pos="1418"/>
        </w:tabs>
        <w:ind w:left="0" w:firstLine="709"/>
        <w:jc w:val="both"/>
        <w:rPr>
          <w:sz w:val="24"/>
          <w:szCs w:val="24"/>
        </w:rPr>
      </w:pPr>
      <w:r w:rsidRPr="006E50D5">
        <w:rPr>
          <w:sz w:val="24"/>
          <w:szCs w:val="24"/>
        </w:rPr>
        <w:t>накладная ТОРГ-12</w:t>
      </w:r>
      <w:r>
        <w:rPr>
          <w:sz w:val="24"/>
          <w:szCs w:val="24"/>
        </w:rPr>
        <w:t xml:space="preserve"> или УПД</w:t>
      </w:r>
      <w:r w:rsidRPr="006E50D5">
        <w:rPr>
          <w:sz w:val="24"/>
          <w:szCs w:val="24"/>
        </w:rPr>
        <w:t xml:space="preserve"> в </w:t>
      </w:r>
      <w:r>
        <w:rPr>
          <w:sz w:val="24"/>
          <w:szCs w:val="24"/>
        </w:rPr>
        <w:t>2</w:t>
      </w:r>
      <w:r w:rsidRPr="006E50D5">
        <w:rPr>
          <w:sz w:val="24"/>
          <w:szCs w:val="24"/>
        </w:rPr>
        <w:t>экз.</w:t>
      </w:r>
    </w:p>
    <w:p w14:paraId="5BB2D7F7" w14:textId="77777777" w:rsidR="000F3C0A" w:rsidRPr="006E50D5" w:rsidRDefault="000F3C0A" w:rsidP="000F3C0A">
      <w:pPr>
        <w:pStyle w:val="af2"/>
        <w:widowControl/>
        <w:numPr>
          <w:ilvl w:val="1"/>
          <w:numId w:val="29"/>
        </w:numPr>
        <w:shd w:val="clear" w:color="auto" w:fill="FFFFFF"/>
        <w:tabs>
          <w:tab w:val="left" w:pos="1134"/>
        </w:tabs>
        <w:autoSpaceDE/>
        <w:autoSpaceDN/>
        <w:ind w:left="0" w:firstLine="709"/>
        <w:jc w:val="both"/>
        <w:rPr>
          <w:bCs/>
          <w:sz w:val="24"/>
          <w:szCs w:val="24"/>
        </w:rPr>
      </w:pPr>
      <w:bookmarkStart w:id="1" w:name="_Ref361408474"/>
      <w:bookmarkStart w:id="2" w:name="_Ref361408232"/>
      <w:r w:rsidRPr="006E50D5">
        <w:rPr>
          <w:bCs/>
          <w:sz w:val="24"/>
          <w:szCs w:val="24"/>
        </w:rPr>
        <w:lastRenderedPageBreak/>
        <w:t>Товар должен отгружаться Поставщиком в т</w:t>
      </w:r>
      <w:r>
        <w:rPr>
          <w:bCs/>
          <w:sz w:val="24"/>
          <w:szCs w:val="24"/>
        </w:rPr>
        <w:t xml:space="preserve">аре и упаковке, обеспечивающих </w:t>
      </w:r>
      <w:r w:rsidRPr="006E50D5">
        <w:rPr>
          <w:bCs/>
          <w:sz w:val="24"/>
          <w:szCs w:val="24"/>
        </w:rPr>
        <w:t>полную сохранность Товара от всякого рода поврежд</w:t>
      </w:r>
      <w:r>
        <w:rPr>
          <w:bCs/>
          <w:sz w:val="24"/>
          <w:szCs w:val="24"/>
        </w:rPr>
        <w:t xml:space="preserve">ений и порчи с учетом возможных перегрузок, </w:t>
      </w:r>
      <w:r w:rsidRPr="006E50D5">
        <w:rPr>
          <w:bCs/>
          <w:sz w:val="24"/>
          <w:szCs w:val="24"/>
        </w:rPr>
        <w:t>и длительного хранения.</w:t>
      </w:r>
      <w:bookmarkEnd w:id="1"/>
      <w:r w:rsidRPr="006E50D5">
        <w:rPr>
          <w:bCs/>
          <w:sz w:val="24"/>
          <w:szCs w:val="24"/>
        </w:rPr>
        <w:t xml:space="preserve"> Поставщик обязан сообщить Покупателю условия длительного хранения поставленного Товара (допускается определение условий хранения в сопроводительных документах). </w:t>
      </w:r>
    </w:p>
    <w:p w14:paraId="771412F1" w14:textId="77777777" w:rsidR="000F3C0A" w:rsidRPr="006E50D5" w:rsidRDefault="000F3C0A" w:rsidP="000F3C0A">
      <w:pPr>
        <w:pStyle w:val="af2"/>
        <w:shd w:val="clear" w:color="auto" w:fill="FFFFFF"/>
        <w:tabs>
          <w:tab w:val="left" w:pos="1418"/>
        </w:tabs>
        <w:ind w:left="0" w:firstLine="709"/>
        <w:jc w:val="both"/>
        <w:rPr>
          <w:bCs/>
          <w:sz w:val="24"/>
          <w:szCs w:val="24"/>
        </w:rPr>
      </w:pPr>
      <w:r w:rsidRPr="006E50D5">
        <w:rPr>
          <w:bCs/>
          <w:sz w:val="24"/>
          <w:szCs w:val="24"/>
        </w:rPr>
        <w:t xml:space="preserve">Отдельные требования к упаковке и маркировке негабаритного Товара, </w:t>
      </w:r>
      <w:r w:rsidRPr="006E50D5">
        <w:rPr>
          <w:bCs/>
          <w:sz w:val="24"/>
          <w:szCs w:val="24"/>
        </w:rPr>
        <w:br/>
        <w:t>а также любые другие специальные требования, помимо установленных в настоящем пункте</w:t>
      </w:r>
      <w:r>
        <w:rPr>
          <w:bCs/>
          <w:sz w:val="24"/>
          <w:szCs w:val="24"/>
        </w:rPr>
        <w:t xml:space="preserve"> Договора</w:t>
      </w:r>
      <w:r w:rsidRPr="006E50D5">
        <w:rPr>
          <w:bCs/>
          <w:sz w:val="24"/>
          <w:szCs w:val="24"/>
        </w:rPr>
        <w:t xml:space="preserve">, указываются Сторонами в Спецификации (Приложение № 1 к Договору). </w:t>
      </w:r>
    </w:p>
    <w:p w14:paraId="58279D30" w14:textId="77777777" w:rsidR="000F3C0A" w:rsidRPr="006E50D5" w:rsidRDefault="000F3C0A" w:rsidP="000F3C0A">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стоимость Товара. Тара и упаковка возврату </w:t>
      </w:r>
      <w:r w:rsidRPr="006E50D5">
        <w:rPr>
          <w:bCs/>
          <w:sz w:val="24"/>
          <w:szCs w:val="24"/>
        </w:rPr>
        <w:br/>
        <w:t xml:space="preserve">не подлежат. </w:t>
      </w:r>
    </w:p>
    <w:p w14:paraId="02C61B2D" w14:textId="77777777" w:rsidR="000F3C0A" w:rsidRPr="00EA219B" w:rsidRDefault="000F3C0A" w:rsidP="000F3C0A">
      <w:pPr>
        <w:pStyle w:val="af2"/>
        <w:widowControl/>
        <w:numPr>
          <w:ilvl w:val="1"/>
          <w:numId w:val="29"/>
        </w:numPr>
        <w:shd w:val="clear" w:color="auto" w:fill="FFFFFF"/>
        <w:tabs>
          <w:tab w:val="left" w:pos="1134"/>
        </w:tabs>
        <w:autoSpaceDE/>
        <w:autoSpaceDN/>
        <w:ind w:left="0" w:firstLine="709"/>
        <w:jc w:val="both"/>
        <w:rPr>
          <w:sz w:val="24"/>
          <w:szCs w:val="24"/>
        </w:rPr>
      </w:pPr>
      <w:r w:rsidRPr="00EA219B">
        <w:rPr>
          <w:sz w:val="24"/>
          <w:szCs w:val="24"/>
        </w:rPr>
        <w:t xml:space="preserve">Погрузка, доставка, </w:t>
      </w:r>
      <w:r w:rsidRPr="009270A9">
        <w:rPr>
          <w:bCs/>
          <w:sz w:val="24"/>
          <w:szCs w:val="24"/>
        </w:rPr>
        <w:t>осуществляется</w:t>
      </w:r>
      <w:r w:rsidRPr="00EA219B">
        <w:rPr>
          <w:sz w:val="24"/>
          <w:szCs w:val="24"/>
        </w:rPr>
        <w:t xml:space="preserve"> Поставщиком. Стоимость погрузки, доставки, разгрузки включена в стоимость Товара.</w:t>
      </w:r>
    </w:p>
    <w:p w14:paraId="050D2D92" w14:textId="77777777" w:rsidR="000F3C0A" w:rsidRDefault="000F3C0A" w:rsidP="000F3C0A">
      <w:pPr>
        <w:pStyle w:val="af2"/>
        <w:widowControl/>
        <w:numPr>
          <w:ilvl w:val="1"/>
          <w:numId w:val="29"/>
        </w:numPr>
        <w:shd w:val="clear" w:color="auto" w:fill="FFFFFF"/>
        <w:tabs>
          <w:tab w:val="left" w:pos="1134"/>
        </w:tabs>
        <w:autoSpaceDE/>
        <w:autoSpaceDN/>
        <w:ind w:left="0" w:firstLine="709"/>
        <w:jc w:val="both"/>
        <w:rPr>
          <w:sz w:val="24"/>
          <w:szCs w:val="24"/>
        </w:rPr>
      </w:pPr>
      <w:r w:rsidRPr="0010069B">
        <w:rPr>
          <w:sz w:val="24"/>
          <w:szCs w:val="24"/>
        </w:rPr>
        <w:t>Досрочная поставка Товара</w:t>
      </w:r>
      <w:r w:rsidRPr="006E50D5">
        <w:rPr>
          <w:sz w:val="24"/>
          <w:szCs w:val="24"/>
        </w:rPr>
        <w:t xml:space="preserve"> допускается только при условии получения Поставщиком письменного согласия Покупателя. </w:t>
      </w:r>
    </w:p>
    <w:p w14:paraId="6599F190" w14:textId="77777777" w:rsidR="000F3C0A" w:rsidRPr="006E50D5" w:rsidRDefault="000F3C0A" w:rsidP="000F3C0A">
      <w:pPr>
        <w:pStyle w:val="af2"/>
        <w:widowControl/>
        <w:numPr>
          <w:ilvl w:val="1"/>
          <w:numId w:val="29"/>
        </w:numPr>
        <w:shd w:val="clear" w:color="auto" w:fill="FFFFFF"/>
        <w:autoSpaceDE/>
        <w:autoSpaceDN/>
        <w:ind w:left="0" w:firstLine="709"/>
        <w:jc w:val="both"/>
        <w:rPr>
          <w:sz w:val="24"/>
          <w:szCs w:val="24"/>
        </w:rPr>
      </w:pPr>
      <w:bookmarkStart w:id="3" w:name="_Ref361396594"/>
      <w:r w:rsidRPr="006E50D5">
        <w:rPr>
          <w:sz w:val="24"/>
          <w:szCs w:val="24"/>
        </w:rPr>
        <w:t xml:space="preserve">Датой поставки </w:t>
      </w:r>
      <w:r>
        <w:rPr>
          <w:sz w:val="24"/>
          <w:szCs w:val="24"/>
        </w:rPr>
        <w:t xml:space="preserve">партии </w:t>
      </w:r>
      <w:r w:rsidRPr="006E50D5">
        <w:rPr>
          <w:sz w:val="24"/>
          <w:szCs w:val="24"/>
        </w:rPr>
        <w:t xml:space="preserve">Товара является дата подписания Сторонами накладной </w:t>
      </w:r>
      <w:r>
        <w:rPr>
          <w:sz w:val="24"/>
          <w:szCs w:val="24"/>
        </w:rPr>
        <w:br/>
      </w:r>
      <w:r w:rsidRPr="006E50D5">
        <w:rPr>
          <w:sz w:val="24"/>
          <w:szCs w:val="24"/>
        </w:rPr>
        <w:t>ТОРГ-12</w:t>
      </w:r>
      <w:r>
        <w:rPr>
          <w:sz w:val="24"/>
          <w:szCs w:val="24"/>
        </w:rPr>
        <w:t xml:space="preserve"> или УПД</w:t>
      </w:r>
      <w:r w:rsidRPr="006E50D5">
        <w:rPr>
          <w:sz w:val="24"/>
          <w:szCs w:val="24"/>
        </w:rPr>
        <w:t>.</w:t>
      </w:r>
      <w:bookmarkEnd w:id="3"/>
      <w:r w:rsidRPr="006E50D5">
        <w:rPr>
          <w:sz w:val="24"/>
          <w:szCs w:val="24"/>
        </w:rPr>
        <w:t xml:space="preserve"> </w:t>
      </w:r>
    </w:p>
    <w:p w14:paraId="5DD502A2" w14:textId="77777777" w:rsidR="000F3C0A" w:rsidRPr="006E50D5" w:rsidRDefault="000F3C0A" w:rsidP="000F3C0A">
      <w:pPr>
        <w:pStyle w:val="af2"/>
        <w:widowControl/>
        <w:numPr>
          <w:ilvl w:val="1"/>
          <w:numId w:val="29"/>
        </w:numPr>
        <w:shd w:val="clear" w:color="auto" w:fill="FFFFFF"/>
        <w:autoSpaceDE/>
        <w:autoSpaceDN/>
        <w:ind w:left="0" w:firstLine="709"/>
        <w:jc w:val="both"/>
        <w:rPr>
          <w:sz w:val="24"/>
          <w:szCs w:val="24"/>
        </w:rPr>
      </w:pPr>
      <w:r w:rsidRPr="006E50D5">
        <w:rPr>
          <w:sz w:val="24"/>
          <w:szCs w:val="24"/>
        </w:rPr>
        <w:t>Приемка партии Товара по количеству тар и упаковок, в которых производилась отгрузка Товара, осуществляется Покупателем в день поставки в присутствии представителя Поставщика согласно представленным транспортным и сопроводительным документам, указанным в п</w:t>
      </w:r>
      <w:r>
        <w:rPr>
          <w:sz w:val="24"/>
          <w:szCs w:val="24"/>
        </w:rPr>
        <w:t>ункте</w:t>
      </w:r>
      <w:r w:rsidRPr="006E50D5">
        <w:rPr>
          <w:sz w:val="24"/>
          <w:szCs w:val="24"/>
        </w:rPr>
        <w:t xml:space="preserve"> </w:t>
      </w:r>
      <w:r>
        <w:rPr>
          <w:sz w:val="24"/>
          <w:szCs w:val="24"/>
        </w:rPr>
        <w:t>4</w:t>
      </w:r>
      <w:r w:rsidRPr="006E50D5">
        <w:rPr>
          <w:sz w:val="24"/>
          <w:szCs w:val="24"/>
        </w:rPr>
        <w:t>.</w:t>
      </w:r>
      <w:r>
        <w:rPr>
          <w:sz w:val="24"/>
          <w:szCs w:val="24"/>
        </w:rPr>
        <w:t>4</w:t>
      </w:r>
      <w:r w:rsidRPr="006E50D5">
        <w:rPr>
          <w:sz w:val="24"/>
          <w:szCs w:val="24"/>
        </w:rPr>
        <w:t xml:space="preserve"> Договора. По результатам проверки количества упаковочных мест Покупатель подписывает представленные транспортные документы. </w:t>
      </w:r>
    </w:p>
    <w:p w14:paraId="4FD2EFE5" w14:textId="77777777" w:rsidR="000F3C0A" w:rsidRPr="006E50D5" w:rsidRDefault="000F3C0A" w:rsidP="000F3C0A">
      <w:pPr>
        <w:pStyle w:val="af2"/>
        <w:widowControl/>
        <w:numPr>
          <w:ilvl w:val="1"/>
          <w:numId w:val="29"/>
        </w:numPr>
        <w:shd w:val="clear" w:color="auto" w:fill="FFFFFF"/>
        <w:autoSpaceDE/>
        <w:autoSpaceDN/>
        <w:ind w:left="0" w:firstLine="709"/>
        <w:jc w:val="both"/>
        <w:rPr>
          <w:sz w:val="24"/>
          <w:szCs w:val="24"/>
        </w:rPr>
      </w:pPr>
      <w:r w:rsidRPr="006E50D5">
        <w:rPr>
          <w:sz w:val="24"/>
          <w:szCs w:val="24"/>
        </w:rPr>
        <w:t xml:space="preserve">При обнаружении фактов некомплектности, недопоставки Товара, отсутствия необходимых принадлежностей и / или документов, относящихся к Товару, Покупатель вправе прекратить приемку Товара до момента устранения выявленных нарушений. Поставщик обязан в течение </w:t>
      </w:r>
      <w:r w:rsidRPr="00746C52">
        <w:rPr>
          <w:sz w:val="24"/>
          <w:szCs w:val="24"/>
        </w:rPr>
        <w:t>3 (трех)</w:t>
      </w:r>
      <w:r w:rsidRPr="006E50D5">
        <w:rPr>
          <w:sz w:val="24"/>
          <w:szCs w:val="24"/>
        </w:rPr>
        <w:t xml:space="preserve"> календарных дней с даты выявления указанных нарушений представить Покупателю необходимые принадлежности и / или документы, а также восполнить недопоставку партии Товара в срок, письменно согласованный с Покупателем. </w:t>
      </w:r>
    </w:p>
    <w:p w14:paraId="6A4A055F" w14:textId="77777777" w:rsidR="000F3C0A" w:rsidRDefault="000F3C0A" w:rsidP="000F3C0A">
      <w:pPr>
        <w:pStyle w:val="af2"/>
        <w:shd w:val="clear" w:color="auto" w:fill="FFFFFF"/>
        <w:tabs>
          <w:tab w:val="left" w:pos="1418"/>
        </w:tabs>
        <w:ind w:left="0" w:firstLine="709"/>
        <w:jc w:val="both"/>
        <w:rPr>
          <w:sz w:val="24"/>
          <w:szCs w:val="24"/>
        </w:rPr>
      </w:pPr>
      <w:r w:rsidRPr="006E50D5">
        <w:rPr>
          <w:sz w:val="24"/>
          <w:szCs w:val="24"/>
        </w:rPr>
        <w:t>Устранение допущенных нарушений не освобождает Поставщика от ответственности за убытки, причиненные Покупателю нарушением условий поставки.</w:t>
      </w:r>
      <w:bookmarkEnd w:id="2"/>
      <w:r w:rsidRPr="006E50D5">
        <w:rPr>
          <w:sz w:val="24"/>
          <w:szCs w:val="24"/>
        </w:rPr>
        <w:t xml:space="preserve"> </w:t>
      </w:r>
    </w:p>
    <w:p w14:paraId="34BCFDE8" w14:textId="77777777" w:rsidR="000F3C0A" w:rsidRPr="007C5B48" w:rsidRDefault="000F3C0A" w:rsidP="000F3C0A">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14:paraId="51657270" w14:textId="77777777" w:rsidR="000F3C0A" w:rsidRPr="006E50D5" w:rsidRDefault="000F3C0A" w:rsidP="000F3C0A">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14:paraId="3BE425A1" w14:textId="77777777" w:rsidR="000F3C0A" w:rsidRPr="006E50D5" w:rsidRDefault="000F3C0A" w:rsidP="000F3C0A">
      <w:pPr>
        <w:pStyle w:val="af2"/>
        <w:widowControl/>
        <w:numPr>
          <w:ilvl w:val="1"/>
          <w:numId w:val="29"/>
        </w:numPr>
        <w:shd w:val="clear" w:color="auto" w:fill="FFFFFF"/>
        <w:autoSpaceDE/>
        <w:autoSpaceDN/>
        <w:ind w:left="0" w:firstLine="709"/>
        <w:jc w:val="both"/>
        <w:rPr>
          <w:sz w:val="24"/>
          <w:szCs w:val="24"/>
        </w:rPr>
      </w:pPr>
      <w:r w:rsidRPr="006E50D5">
        <w:rPr>
          <w:sz w:val="24"/>
          <w:szCs w:val="24"/>
        </w:rPr>
        <w:t xml:space="preserve">Приемка </w:t>
      </w:r>
      <w:r>
        <w:rPr>
          <w:sz w:val="24"/>
          <w:szCs w:val="24"/>
        </w:rPr>
        <w:t xml:space="preserve">партии </w:t>
      </w:r>
      <w:r w:rsidRPr="006E50D5">
        <w:rPr>
          <w:sz w:val="24"/>
          <w:szCs w:val="24"/>
        </w:rPr>
        <w:t xml:space="preserve">Товара со вскрытием тары и упаковки производится Покупателем в присутствии представителя Поставщика в </w:t>
      </w:r>
      <w:r w:rsidRPr="00746C52">
        <w:rPr>
          <w:sz w:val="24"/>
          <w:szCs w:val="24"/>
        </w:rPr>
        <w:t>течение 10 (десяти)</w:t>
      </w:r>
      <w:r w:rsidRPr="006E50D5">
        <w:rPr>
          <w:sz w:val="24"/>
          <w:szCs w:val="24"/>
        </w:rPr>
        <w:t xml:space="preserve"> рабочих дней </w:t>
      </w:r>
      <w:r w:rsidRPr="006E50D5">
        <w:rPr>
          <w:sz w:val="24"/>
          <w:szCs w:val="24"/>
        </w:rPr>
        <w:br/>
        <w:t>с даты подписания Покупателем транспортных документов. В случае отсутствия замечаний Покупатель подписывает накладную ТОРГ-12</w:t>
      </w:r>
      <w:r>
        <w:rPr>
          <w:sz w:val="24"/>
          <w:szCs w:val="24"/>
        </w:rPr>
        <w:t xml:space="preserve"> или УПД</w:t>
      </w:r>
      <w:r w:rsidRPr="006E50D5">
        <w:rPr>
          <w:sz w:val="24"/>
          <w:szCs w:val="24"/>
        </w:rPr>
        <w:t>.</w:t>
      </w:r>
    </w:p>
    <w:p w14:paraId="3A845D64" w14:textId="77777777" w:rsidR="000F3C0A" w:rsidRDefault="000F3C0A" w:rsidP="000F3C0A">
      <w:pPr>
        <w:numPr>
          <w:ilvl w:val="1"/>
          <w:numId w:val="29"/>
        </w:numPr>
        <w:shd w:val="clear" w:color="auto" w:fill="FFFFFF"/>
        <w:tabs>
          <w:tab w:val="num" w:pos="1134"/>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Pr>
          <w:sz w:val="24"/>
          <w:szCs w:val="24"/>
        </w:rPr>
        <w:t xml:space="preserve"> и </w:t>
      </w:r>
      <w:r w:rsidRPr="002E06E1">
        <w:rPr>
          <w:sz w:val="24"/>
          <w:szCs w:val="24"/>
        </w:rPr>
        <w:t>упаковки недопоставки, некомплектности, недостатков</w:t>
      </w:r>
      <w:r w:rsidRPr="00E90250">
        <w:rPr>
          <w:sz w:val="24"/>
          <w:szCs w:val="24"/>
        </w:rPr>
        <w:t>, несоответствий и / или</w:t>
      </w:r>
      <w:r>
        <w:rPr>
          <w:sz w:val="24"/>
          <w:szCs w:val="24"/>
        </w:rPr>
        <w:t xml:space="preserve"> </w:t>
      </w:r>
      <w:r w:rsidRPr="002E06E1">
        <w:rPr>
          <w:sz w:val="24"/>
          <w:szCs w:val="24"/>
        </w:rPr>
        <w:t xml:space="preserve">дефектов Товара, </w:t>
      </w:r>
      <w:r>
        <w:rPr>
          <w:sz w:val="24"/>
          <w:szCs w:val="24"/>
        </w:rPr>
        <w:t xml:space="preserve">а также </w:t>
      </w:r>
      <w:r w:rsidRPr="002E06E1">
        <w:rPr>
          <w:sz w:val="24"/>
          <w:szCs w:val="24"/>
        </w:rPr>
        <w:t>в случае отсутствия необходимых принадлежностей</w:t>
      </w:r>
      <w:r>
        <w:rPr>
          <w:sz w:val="24"/>
          <w:szCs w:val="24"/>
        </w:rPr>
        <w:t>, относящихся к Товару,</w:t>
      </w:r>
      <w:r w:rsidRPr="002E06E1">
        <w:rPr>
          <w:sz w:val="24"/>
          <w:szCs w:val="24"/>
        </w:rPr>
        <w:t xml:space="preserve"> Стороны составляют Акт рекламации. В Акте рекламации Сторонами указываются, в том числе, сроки и способ устранения недостатков</w:t>
      </w:r>
      <w:r>
        <w:rPr>
          <w:sz w:val="24"/>
          <w:szCs w:val="24"/>
        </w:rPr>
        <w:t>, несоответствий</w:t>
      </w:r>
      <w:r w:rsidRPr="002E06E1">
        <w:rPr>
          <w:sz w:val="24"/>
          <w:szCs w:val="24"/>
        </w:rPr>
        <w:t xml:space="preserve"> </w:t>
      </w:r>
      <w:r>
        <w:rPr>
          <w:sz w:val="24"/>
          <w:szCs w:val="24"/>
        </w:rPr>
        <w:t xml:space="preserve">и / или </w:t>
      </w:r>
      <w:r w:rsidRPr="002E06E1">
        <w:rPr>
          <w:sz w:val="24"/>
          <w:szCs w:val="24"/>
        </w:rPr>
        <w:t xml:space="preserve">дефектов Товара. </w:t>
      </w:r>
    </w:p>
    <w:p w14:paraId="02FF9F3F" w14:textId="77777777" w:rsidR="000F3C0A" w:rsidRDefault="000F3C0A" w:rsidP="000F3C0A">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Pr>
          <w:sz w:val="24"/>
          <w:szCs w:val="24"/>
        </w:rPr>
        <w:t xml:space="preserve">своими силами и 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14:paraId="238CE62A" w14:textId="77777777" w:rsidR="000F3C0A" w:rsidRPr="006E50D5" w:rsidRDefault="000F3C0A" w:rsidP="000F3C0A">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следующей партии Товара.</w:t>
      </w:r>
    </w:p>
    <w:p w14:paraId="6F66AE87" w14:textId="77777777" w:rsidR="000F3C0A" w:rsidRDefault="000F3C0A" w:rsidP="000F3C0A">
      <w:pPr>
        <w:numPr>
          <w:ilvl w:val="1"/>
          <w:numId w:val="29"/>
        </w:numPr>
        <w:shd w:val="clear" w:color="auto" w:fill="FFFFFF"/>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Pr>
          <w:sz w:val="24"/>
          <w:szCs w:val="24"/>
        </w:rPr>
        <w:t>, несоответствий и / или</w:t>
      </w:r>
      <w:r w:rsidRPr="006E50D5">
        <w:rPr>
          <w:sz w:val="24"/>
          <w:szCs w:val="24"/>
        </w:rPr>
        <w:t xml:space="preserve"> дефектов </w:t>
      </w:r>
      <w:r>
        <w:rPr>
          <w:sz w:val="24"/>
          <w:szCs w:val="24"/>
        </w:rPr>
        <w:t xml:space="preserve">партии </w:t>
      </w:r>
      <w:r w:rsidRPr="006E50D5">
        <w:rPr>
          <w:sz w:val="24"/>
          <w:szCs w:val="24"/>
        </w:rPr>
        <w:t>Товара в порядке, предусмотренном п</w:t>
      </w:r>
      <w:r>
        <w:rPr>
          <w:sz w:val="24"/>
          <w:szCs w:val="24"/>
        </w:rPr>
        <w:t>унктами</w:t>
      </w:r>
      <w:r w:rsidRPr="006E50D5">
        <w:rPr>
          <w:sz w:val="24"/>
          <w:szCs w:val="24"/>
        </w:rPr>
        <w:t xml:space="preserve"> </w:t>
      </w:r>
      <w:r>
        <w:rPr>
          <w:sz w:val="24"/>
          <w:szCs w:val="24"/>
        </w:rPr>
        <w:t>4.10, 4.12</w:t>
      </w:r>
      <w:r w:rsidRPr="006E50D5">
        <w:rPr>
          <w:sz w:val="24"/>
          <w:szCs w:val="24"/>
        </w:rPr>
        <w:t xml:space="preserve"> Договора, Покупатель вправе отказаться от приемки Товара, направив</w:t>
      </w:r>
      <w:r>
        <w:rPr>
          <w:sz w:val="24"/>
          <w:szCs w:val="24"/>
        </w:rPr>
        <w:t xml:space="preserve"> соответствующее</w:t>
      </w:r>
      <w:r w:rsidRPr="006E50D5">
        <w:rPr>
          <w:sz w:val="24"/>
          <w:szCs w:val="24"/>
        </w:rPr>
        <w:t xml:space="preserve"> письменное уведомление Поставщику. Поставщик не позднее 5 (пяти) рабочих дней с даты получения уведомления обязан обеспечить </w:t>
      </w:r>
      <w:r w:rsidRPr="006E50D5">
        <w:rPr>
          <w:sz w:val="24"/>
          <w:szCs w:val="24"/>
        </w:rPr>
        <w:lastRenderedPageBreak/>
        <w:t xml:space="preserve">вывоз </w:t>
      </w:r>
      <w:r>
        <w:rPr>
          <w:sz w:val="24"/>
          <w:szCs w:val="24"/>
        </w:rPr>
        <w:t xml:space="preserve">партии </w:t>
      </w:r>
      <w:r w:rsidRPr="006E50D5">
        <w:rPr>
          <w:sz w:val="24"/>
          <w:szCs w:val="24"/>
        </w:rPr>
        <w:t>Товара, от которо</w:t>
      </w:r>
      <w:r>
        <w:rPr>
          <w:sz w:val="24"/>
          <w:szCs w:val="24"/>
        </w:rPr>
        <w:t>й</w:t>
      </w:r>
      <w:r w:rsidRPr="006E50D5">
        <w:rPr>
          <w:sz w:val="24"/>
          <w:szCs w:val="24"/>
        </w:rPr>
        <w:t xml:space="preserve"> отказался Покупатель, возвратить </w:t>
      </w:r>
      <w:r>
        <w:rPr>
          <w:sz w:val="24"/>
          <w:szCs w:val="24"/>
        </w:rPr>
        <w:t xml:space="preserve">ее стоимость (ранее полученный </w:t>
      </w:r>
      <w:r w:rsidRPr="006E50D5">
        <w:rPr>
          <w:sz w:val="24"/>
          <w:szCs w:val="24"/>
        </w:rPr>
        <w:t>авансовый платеж</w:t>
      </w:r>
      <w:r>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Pr>
          <w:sz w:val="24"/>
          <w:szCs w:val="24"/>
        </w:rPr>
        <w:t>.</w:t>
      </w:r>
    </w:p>
    <w:p w14:paraId="514256A5" w14:textId="77777777" w:rsidR="000F3C0A" w:rsidRPr="006E50D5" w:rsidRDefault="000F3C0A" w:rsidP="000F3C0A">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w:t>
      </w:r>
      <w:r>
        <w:rPr>
          <w:sz w:val="24"/>
          <w:szCs w:val="24"/>
        </w:rPr>
        <w:t xml:space="preserve">партию </w:t>
      </w:r>
      <w:r w:rsidRPr="00E90250">
        <w:rPr>
          <w:sz w:val="24"/>
          <w:szCs w:val="24"/>
        </w:rPr>
        <w:t xml:space="preserve">Товар в указанный срок, Покупатель вправе </w:t>
      </w:r>
      <w:r>
        <w:rPr>
          <w:sz w:val="24"/>
          <w:szCs w:val="24"/>
        </w:rPr>
        <w:t xml:space="preserve">самостоятельно </w:t>
      </w:r>
      <w:r w:rsidRPr="00E90250">
        <w:rPr>
          <w:sz w:val="24"/>
          <w:szCs w:val="24"/>
        </w:rPr>
        <w:t xml:space="preserve">возвратить </w:t>
      </w:r>
      <w:r>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Pr>
          <w:sz w:val="24"/>
          <w:szCs w:val="24"/>
        </w:rPr>
        <w:t>.</w:t>
      </w:r>
    </w:p>
    <w:p w14:paraId="7902DD77" w14:textId="77777777" w:rsidR="000F3C0A" w:rsidRPr="000645F3" w:rsidRDefault="000F3C0A" w:rsidP="000F3C0A">
      <w:pPr>
        <w:pStyle w:val="af2"/>
        <w:widowControl/>
        <w:numPr>
          <w:ilvl w:val="1"/>
          <w:numId w:val="29"/>
        </w:numPr>
        <w:shd w:val="clear" w:color="auto" w:fill="FFFFFF"/>
        <w:tabs>
          <w:tab w:val="left" w:pos="1134"/>
        </w:tabs>
        <w:autoSpaceDE/>
        <w:autoSpaceDN/>
        <w:ind w:left="0" w:firstLine="709"/>
        <w:jc w:val="both"/>
        <w:rPr>
          <w:b/>
          <w:color w:val="000000"/>
          <w:sz w:val="24"/>
          <w:szCs w:val="24"/>
        </w:rPr>
      </w:pPr>
      <w:r w:rsidRPr="006E50D5">
        <w:rPr>
          <w:sz w:val="24"/>
          <w:szCs w:val="24"/>
        </w:rPr>
        <w:t>По иным вопросам, касающимся приемки Товара 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Pr>
          <w:sz w:val="24"/>
          <w:szCs w:val="24"/>
        </w:rPr>
        <w:t xml:space="preserve"> </w:t>
      </w:r>
      <w:r w:rsidRPr="006E50D5">
        <w:rPr>
          <w:sz w:val="24"/>
          <w:szCs w:val="24"/>
        </w:rPr>
        <w:t>(за исключением пунктов 20, 23, абз.3 пункта 30, 35, 38-42).</w:t>
      </w:r>
      <w:r w:rsidRPr="000645F3">
        <w:rPr>
          <w:b/>
          <w:bCs/>
          <w:color w:val="000000"/>
          <w:sz w:val="24"/>
          <w:szCs w:val="24"/>
        </w:rPr>
        <w:t xml:space="preserve"> </w:t>
      </w:r>
    </w:p>
    <w:p w14:paraId="7DF72326" w14:textId="77777777" w:rsidR="000F3C0A" w:rsidRDefault="000F3C0A" w:rsidP="000F3C0A">
      <w:pPr>
        <w:pStyle w:val="af2"/>
        <w:widowControl/>
        <w:numPr>
          <w:ilvl w:val="1"/>
          <w:numId w:val="29"/>
        </w:numPr>
        <w:shd w:val="clear" w:color="auto" w:fill="FFFFFF"/>
        <w:tabs>
          <w:tab w:val="left" w:pos="1134"/>
        </w:tabs>
        <w:autoSpaceDE/>
        <w:autoSpaceDN/>
        <w:ind w:left="0" w:firstLine="709"/>
        <w:jc w:val="both"/>
        <w:rPr>
          <w:sz w:val="24"/>
          <w:szCs w:val="24"/>
        </w:rPr>
      </w:pPr>
      <w:r w:rsidRPr="006A07F6">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Pr>
          <w:sz w:val="24"/>
          <w:szCs w:val="24"/>
        </w:rPr>
        <w:t xml:space="preserve"> или УПД</w:t>
      </w:r>
      <w:r w:rsidRPr="006A07F6">
        <w:rPr>
          <w:sz w:val="24"/>
          <w:szCs w:val="24"/>
        </w:rPr>
        <w:t>.</w:t>
      </w:r>
    </w:p>
    <w:p w14:paraId="0D0C7200" w14:textId="686ED650" w:rsidR="000F3C0A" w:rsidRPr="00F81334" w:rsidRDefault="000F3C0A" w:rsidP="000F3C0A">
      <w:pPr>
        <w:pStyle w:val="af2"/>
        <w:numPr>
          <w:ilvl w:val="1"/>
          <w:numId w:val="29"/>
        </w:numPr>
        <w:ind w:left="0" w:firstLine="709"/>
        <w:jc w:val="both"/>
        <w:rPr>
          <w:sz w:val="24"/>
          <w:szCs w:val="24"/>
        </w:rPr>
      </w:pPr>
      <w:r w:rsidRPr="00F81334">
        <w:rPr>
          <w:sz w:val="24"/>
          <w:szCs w:val="24"/>
        </w:rPr>
        <w:t>Поставщик обязан не более чем за 5 рабочих дней до даты начала отгрузки Товара (Оборудования)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(Оборудования) до места поставки. Уведомление сос</w:t>
      </w:r>
      <w:r>
        <w:rPr>
          <w:sz w:val="24"/>
          <w:szCs w:val="24"/>
        </w:rPr>
        <w:t>тавляется по форм</w:t>
      </w:r>
      <w:r w:rsidR="001462B9">
        <w:rPr>
          <w:sz w:val="24"/>
          <w:szCs w:val="24"/>
        </w:rPr>
        <w:t>е приложения №6</w:t>
      </w:r>
      <w:r>
        <w:rPr>
          <w:sz w:val="24"/>
          <w:szCs w:val="24"/>
        </w:rPr>
        <w:t xml:space="preserve"> </w:t>
      </w:r>
      <w:r w:rsidRPr="00F81334">
        <w:rPr>
          <w:sz w:val="24"/>
          <w:szCs w:val="24"/>
        </w:rPr>
        <w:t>к настоящему договору.</w:t>
      </w:r>
    </w:p>
    <w:p w14:paraId="317E33F5" w14:textId="77777777" w:rsidR="000F3C0A" w:rsidRPr="00F81334" w:rsidRDefault="000F3C0A" w:rsidP="000F3C0A">
      <w:pPr>
        <w:ind w:firstLine="709"/>
        <w:jc w:val="both"/>
        <w:rPr>
          <w:sz w:val="24"/>
          <w:szCs w:val="24"/>
        </w:rPr>
      </w:pPr>
      <w:r w:rsidRPr="00F81334">
        <w:rPr>
          <w:sz w:val="24"/>
          <w:szCs w:val="24"/>
        </w:rPr>
        <w:t>В случае поступления на склад Грузополучателя Товара (Оборудования) без вышеуказанного уведомления, Покупатель вправе:</w:t>
      </w:r>
    </w:p>
    <w:p w14:paraId="519BFC32" w14:textId="77777777" w:rsidR="000F3C0A" w:rsidRPr="00F81334" w:rsidRDefault="000F3C0A" w:rsidP="000F3C0A">
      <w:pPr>
        <w:ind w:firstLine="709"/>
        <w:jc w:val="both"/>
        <w:rPr>
          <w:sz w:val="24"/>
          <w:szCs w:val="24"/>
        </w:rPr>
      </w:pPr>
      <w:r w:rsidRPr="00F81334">
        <w:rPr>
          <w:sz w:val="24"/>
          <w:szCs w:val="24"/>
        </w:rPr>
        <w:t>- принять Товар (Оборудование) на ответственное хранение и считается, что Поставщик не исполнил свои обязательства по поставке Товара (Оборудования) до момента поступления таких документов;</w:t>
      </w:r>
    </w:p>
    <w:p w14:paraId="6826DADC" w14:textId="77777777" w:rsidR="000F3C0A" w:rsidRPr="00F81334" w:rsidRDefault="000F3C0A" w:rsidP="000F3C0A">
      <w:pPr>
        <w:ind w:firstLine="709"/>
        <w:jc w:val="both"/>
        <w:rPr>
          <w:sz w:val="24"/>
          <w:szCs w:val="24"/>
        </w:rPr>
      </w:pPr>
      <w:r w:rsidRPr="00F81334">
        <w:rPr>
          <w:sz w:val="24"/>
          <w:szCs w:val="24"/>
        </w:rPr>
        <w:t>либо</w:t>
      </w:r>
    </w:p>
    <w:p w14:paraId="35A71BD0" w14:textId="77777777" w:rsidR="000F3C0A" w:rsidRPr="00F81334" w:rsidRDefault="000F3C0A" w:rsidP="000F3C0A">
      <w:pPr>
        <w:ind w:firstLine="709"/>
        <w:jc w:val="both"/>
        <w:rPr>
          <w:color w:val="000000"/>
          <w:sz w:val="24"/>
          <w:szCs w:val="24"/>
        </w:rPr>
      </w:pPr>
      <w:r w:rsidRPr="00F81334">
        <w:rPr>
          <w:sz w:val="24"/>
          <w:szCs w:val="24"/>
        </w:rPr>
        <w:t xml:space="preserve">- принять Товар (Оборудование) в соответствии с условиями договора и предъявить Поставщику требование об уплате штрафа в размере </w:t>
      </w:r>
      <w:r>
        <w:rPr>
          <w:sz w:val="24"/>
          <w:szCs w:val="24"/>
        </w:rPr>
        <w:t>20%</w:t>
      </w:r>
      <w:r w:rsidRPr="00F81334">
        <w:rPr>
          <w:sz w:val="24"/>
          <w:szCs w:val="24"/>
        </w:rPr>
        <w:t xml:space="preserve"> 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(Оборудования). </w:t>
      </w:r>
    </w:p>
    <w:p w14:paraId="66E2D7FF" w14:textId="77777777" w:rsidR="000F3C0A" w:rsidRPr="006A07F6" w:rsidRDefault="000F3C0A" w:rsidP="000F3C0A">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14:paraId="27853EE2" w14:textId="77777777" w:rsidR="000F3C0A" w:rsidRPr="006A07F6" w:rsidRDefault="000F3C0A" w:rsidP="000F3C0A">
      <w:pPr>
        <w:widowControl/>
        <w:shd w:val="clear" w:color="auto" w:fill="FFFFFF"/>
        <w:tabs>
          <w:tab w:val="left" w:pos="1134"/>
          <w:tab w:val="left" w:pos="1418"/>
        </w:tabs>
        <w:autoSpaceDE/>
        <w:autoSpaceDN/>
        <w:jc w:val="both"/>
        <w:rPr>
          <w:sz w:val="24"/>
          <w:szCs w:val="24"/>
        </w:rPr>
      </w:pPr>
    </w:p>
    <w:p w14:paraId="3DCA377F" w14:textId="77777777" w:rsidR="000F3C0A" w:rsidRPr="00781089" w:rsidRDefault="000F3C0A" w:rsidP="000F3C0A">
      <w:pPr>
        <w:pStyle w:val="af2"/>
        <w:numPr>
          <w:ilvl w:val="0"/>
          <w:numId w:val="29"/>
        </w:numPr>
        <w:shd w:val="clear" w:color="auto" w:fill="FFFFFF"/>
        <w:ind w:left="0" w:firstLine="0"/>
        <w:jc w:val="center"/>
        <w:rPr>
          <w:b/>
          <w:sz w:val="24"/>
          <w:szCs w:val="24"/>
        </w:rPr>
      </w:pPr>
      <w:r w:rsidRPr="00781089">
        <w:rPr>
          <w:b/>
          <w:sz w:val="24"/>
          <w:szCs w:val="24"/>
        </w:rPr>
        <w:t>Гарантийный срок</w:t>
      </w:r>
    </w:p>
    <w:p w14:paraId="11BFE359" w14:textId="77777777" w:rsidR="000F3C0A" w:rsidRDefault="000F3C0A" w:rsidP="000F3C0A">
      <w:pPr>
        <w:pStyle w:val="af2"/>
        <w:numPr>
          <w:ilvl w:val="1"/>
          <w:numId w:val="29"/>
        </w:numPr>
        <w:tabs>
          <w:tab w:val="left" w:pos="1134"/>
        </w:tabs>
        <w:ind w:left="0" w:firstLine="709"/>
        <w:jc w:val="both"/>
        <w:rPr>
          <w:sz w:val="24"/>
          <w:szCs w:val="24"/>
        </w:rPr>
      </w:pPr>
      <w:r w:rsidRPr="008B04D6">
        <w:rPr>
          <w:sz w:val="24"/>
          <w:szCs w:val="24"/>
        </w:rPr>
        <w:t xml:space="preserve">Гарантия на поставляемое оборудование </w:t>
      </w:r>
      <w:r>
        <w:rPr>
          <w:sz w:val="24"/>
          <w:szCs w:val="24"/>
        </w:rPr>
        <w:t>составляет</w:t>
      </w:r>
      <w:r w:rsidRPr="008B04D6">
        <w:rPr>
          <w:sz w:val="24"/>
          <w:szCs w:val="24"/>
        </w:rPr>
        <w:t xml:space="preserve"> </w:t>
      </w:r>
      <w:r w:rsidRPr="008B04D6">
        <w:rPr>
          <w:b/>
          <w:sz w:val="24"/>
          <w:szCs w:val="24"/>
        </w:rPr>
        <w:t xml:space="preserve">60 месяцев </w:t>
      </w:r>
      <w:r w:rsidRPr="008B04D6">
        <w:rPr>
          <w:sz w:val="24"/>
          <w:szCs w:val="24"/>
        </w:rPr>
        <w:t>и распространяется на шкафы КРУ, а также на высоковольтное оборудование, изоляцию главных цепей</w:t>
      </w:r>
      <w:r w:rsidRPr="008B04D6">
        <w:rPr>
          <w:i/>
          <w:sz w:val="24"/>
          <w:szCs w:val="24"/>
        </w:rPr>
        <w:t>.</w:t>
      </w:r>
      <w:r w:rsidRPr="008B04D6">
        <w:rPr>
          <w:sz w:val="24"/>
          <w:szCs w:val="24"/>
        </w:rPr>
        <w:t xml:space="preserve"> Время начала исчисления гарантийного срока – с момента подписания накладной ТОРГ-12 или УПД.</w:t>
      </w:r>
      <w:r>
        <w:rPr>
          <w:sz w:val="24"/>
          <w:szCs w:val="24"/>
        </w:rPr>
        <w:t xml:space="preserve">  </w:t>
      </w:r>
      <w:r w:rsidRPr="00B418A9">
        <w:rPr>
          <w:sz w:val="24"/>
          <w:szCs w:val="24"/>
        </w:rPr>
        <w:t>Гарантийный срок может быть продлен в соответствии с условиями Договора.</w:t>
      </w:r>
      <w:r>
        <w:rPr>
          <w:sz w:val="24"/>
          <w:szCs w:val="24"/>
        </w:rPr>
        <w:t xml:space="preserve">    </w:t>
      </w:r>
      <w:r w:rsidRPr="00B418A9">
        <w:rPr>
          <w:sz w:val="24"/>
          <w:szCs w:val="24"/>
        </w:rPr>
        <w:t xml:space="preserve"> </w:t>
      </w:r>
    </w:p>
    <w:p w14:paraId="09818981" w14:textId="77777777" w:rsidR="000F3C0A" w:rsidRPr="008B04D6" w:rsidRDefault="000F3C0A" w:rsidP="000F3C0A">
      <w:pPr>
        <w:ind w:firstLine="709"/>
        <w:jc w:val="both"/>
        <w:rPr>
          <w:sz w:val="24"/>
          <w:szCs w:val="24"/>
        </w:rPr>
      </w:pPr>
      <w:r w:rsidRPr="008B04D6">
        <w:rPr>
          <w:sz w:val="24"/>
          <w:szCs w:val="24"/>
        </w:rPr>
        <w:t xml:space="preserve">Гарантия на защиту от коррозии, при отсутствии механических повреждений, </w:t>
      </w:r>
      <w:r>
        <w:rPr>
          <w:sz w:val="24"/>
          <w:szCs w:val="24"/>
        </w:rPr>
        <w:t>составляет</w:t>
      </w:r>
      <w:r w:rsidRPr="008B04D6">
        <w:rPr>
          <w:sz w:val="24"/>
          <w:szCs w:val="24"/>
        </w:rPr>
        <w:t xml:space="preserve"> 120 месяцев с момента подписания накладной ТОРГ-12 или УПД.</w:t>
      </w:r>
    </w:p>
    <w:p w14:paraId="4984C7DE" w14:textId="77777777" w:rsidR="000F3C0A" w:rsidRPr="008B04D6" w:rsidRDefault="000F3C0A" w:rsidP="000F3C0A">
      <w:pPr>
        <w:pStyle w:val="af2"/>
        <w:tabs>
          <w:tab w:val="left" w:pos="1134"/>
          <w:tab w:val="num" w:pos="1851"/>
        </w:tabs>
        <w:ind w:left="0" w:firstLine="709"/>
        <w:jc w:val="both"/>
        <w:rPr>
          <w:sz w:val="24"/>
          <w:szCs w:val="24"/>
        </w:rPr>
      </w:pPr>
      <w:r w:rsidRPr="008B04D6">
        <w:rPr>
          <w:sz w:val="24"/>
          <w:szCs w:val="24"/>
        </w:rPr>
        <w:t>Установленный в отношении Товара гарантийный срок распространяется на все составные части и комплектующие Товара.</w:t>
      </w:r>
    </w:p>
    <w:p w14:paraId="05F47DB9" w14:textId="77777777" w:rsidR="000F3C0A" w:rsidRPr="006E50D5" w:rsidRDefault="000F3C0A" w:rsidP="000F3C0A">
      <w:pPr>
        <w:numPr>
          <w:ilvl w:val="1"/>
          <w:numId w:val="29"/>
        </w:numPr>
        <w:shd w:val="clear" w:color="auto" w:fill="FFFFFF"/>
        <w:tabs>
          <w:tab w:val="left" w:pos="1134"/>
        </w:tabs>
        <w:ind w:left="0" w:firstLine="709"/>
        <w:jc w:val="both"/>
        <w:rPr>
          <w:sz w:val="24"/>
          <w:szCs w:val="24"/>
        </w:rPr>
      </w:pPr>
      <w:r w:rsidRPr="006E50D5">
        <w:rPr>
          <w:sz w:val="24"/>
          <w:szCs w:val="24"/>
        </w:rPr>
        <w:t>В течение Гарантийного срока Поставщик гарантирует соответствие качества Товара требованиям Договор</w:t>
      </w:r>
      <w:r>
        <w:rPr>
          <w:sz w:val="24"/>
          <w:szCs w:val="24"/>
        </w:rPr>
        <w:t>а</w:t>
      </w:r>
      <w:r w:rsidRPr="006E50D5">
        <w:rPr>
          <w:sz w:val="24"/>
          <w:szCs w:val="24"/>
        </w:rPr>
        <w:t>, техническо</w:t>
      </w:r>
      <w:r>
        <w:rPr>
          <w:sz w:val="24"/>
          <w:szCs w:val="24"/>
        </w:rPr>
        <w:t>го</w:t>
      </w:r>
      <w:r w:rsidRPr="006E50D5">
        <w:rPr>
          <w:sz w:val="24"/>
          <w:szCs w:val="24"/>
        </w:rPr>
        <w:t xml:space="preserve"> паспорт</w:t>
      </w:r>
      <w:r>
        <w:rPr>
          <w:sz w:val="24"/>
          <w:szCs w:val="24"/>
        </w:rPr>
        <w:t>а</w:t>
      </w:r>
      <w:r w:rsidRPr="006E50D5">
        <w:rPr>
          <w:sz w:val="24"/>
          <w:szCs w:val="24"/>
        </w:rPr>
        <w:t xml:space="preserve"> </w:t>
      </w:r>
      <w:r>
        <w:rPr>
          <w:sz w:val="24"/>
          <w:szCs w:val="24"/>
        </w:rPr>
        <w:t xml:space="preserve">и иных документов, относящихся к </w:t>
      </w:r>
      <w:r w:rsidRPr="006E50D5">
        <w:rPr>
          <w:sz w:val="24"/>
          <w:szCs w:val="24"/>
        </w:rPr>
        <w:t>Товар</w:t>
      </w:r>
      <w:r>
        <w:rPr>
          <w:sz w:val="24"/>
          <w:szCs w:val="24"/>
        </w:rPr>
        <w:t>у</w:t>
      </w:r>
      <w:r w:rsidRPr="006E50D5">
        <w:rPr>
          <w:sz w:val="24"/>
          <w:szCs w:val="24"/>
        </w:rPr>
        <w:t xml:space="preserve">, </w:t>
      </w:r>
      <w:r>
        <w:rPr>
          <w:sz w:val="24"/>
          <w:szCs w:val="24"/>
        </w:rPr>
        <w:t>и Применимого права</w:t>
      </w:r>
      <w:r w:rsidRPr="006E50D5">
        <w:rPr>
          <w:sz w:val="24"/>
          <w:szCs w:val="24"/>
        </w:rPr>
        <w:t xml:space="preserve">, возможность эксплуатации </w:t>
      </w:r>
      <w:r>
        <w:rPr>
          <w:sz w:val="24"/>
          <w:szCs w:val="24"/>
        </w:rPr>
        <w:t xml:space="preserve">(использования) </w:t>
      </w:r>
      <w:r w:rsidRPr="006E50D5">
        <w:rPr>
          <w:sz w:val="24"/>
          <w:szCs w:val="24"/>
        </w:rPr>
        <w:t>Товара в соответствии с его целевым назначением, а также несет безусловную ответственность за обнаруженные недостатки</w:t>
      </w:r>
      <w:r>
        <w:rPr>
          <w:sz w:val="24"/>
          <w:szCs w:val="24"/>
        </w:rPr>
        <w:t>, несоответствия и / или</w:t>
      </w:r>
      <w:r w:rsidRPr="006E50D5">
        <w:rPr>
          <w:sz w:val="24"/>
          <w:szCs w:val="24"/>
        </w:rPr>
        <w:t xml:space="preserve"> дефекты</w:t>
      </w:r>
      <w:r>
        <w:rPr>
          <w:sz w:val="24"/>
          <w:szCs w:val="24"/>
        </w:rPr>
        <w:t xml:space="preserve"> Товара</w:t>
      </w:r>
      <w:r w:rsidRPr="006E50D5">
        <w:rPr>
          <w:sz w:val="24"/>
          <w:szCs w:val="24"/>
        </w:rPr>
        <w:t>, если не докажет, что такие недостатки</w:t>
      </w:r>
      <w:r>
        <w:rPr>
          <w:sz w:val="24"/>
          <w:szCs w:val="24"/>
        </w:rPr>
        <w:t>, несоответствия и / или</w:t>
      </w:r>
      <w:r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иных документах, переданных Покупателю в соответствии с п</w:t>
      </w:r>
      <w:r>
        <w:rPr>
          <w:sz w:val="24"/>
          <w:szCs w:val="24"/>
        </w:rPr>
        <w:t>унктом</w:t>
      </w:r>
      <w:r w:rsidRPr="006E50D5">
        <w:rPr>
          <w:sz w:val="24"/>
          <w:szCs w:val="24"/>
        </w:rPr>
        <w:t xml:space="preserve"> </w:t>
      </w:r>
      <w:r>
        <w:rPr>
          <w:sz w:val="24"/>
          <w:szCs w:val="24"/>
        </w:rPr>
        <w:t>4</w:t>
      </w:r>
      <w:r w:rsidRPr="006E50D5">
        <w:rPr>
          <w:sz w:val="24"/>
          <w:szCs w:val="24"/>
        </w:rPr>
        <w:t>.</w:t>
      </w:r>
      <w:r>
        <w:rPr>
          <w:sz w:val="24"/>
          <w:szCs w:val="24"/>
        </w:rPr>
        <w:t>4</w:t>
      </w:r>
      <w:r w:rsidRPr="006E50D5">
        <w:rPr>
          <w:sz w:val="24"/>
          <w:szCs w:val="24"/>
        </w:rPr>
        <w:t xml:space="preserve"> Договора. </w:t>
      </w:r>
    </w:p>
    <w:p w14:paraId="0F87CF2B" w14:textId="77777777" w:rsidR="000F3C0A" w:rsidRPr="00EA219B" w:rsidRDefault="000F3C0A" w:rsidP="000F3C0A">
      <w:pPr>
        <w:numPr>
          <w:ilvl w:val="1"/>
          <w:numId w:val="29"/>
        </w:numPr>
        <w:shd w:val="clear" w:color="auto" w:fill="FFFFFF"/>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Pr>
          <w:sz w:val="24"/>
          <w:szCs w:val="24"/>
        </w:rPr>
        <w:t xml:space="preserve"> </w:t>
      </w:r>
      <w:r w:rsidRPr="00EA219B">
        <w:rPr>
          <w:sz w:val="24"/>
          <w:szCs w:val="24"/>
        </w:rPr>
        <w:t>/</w:t>
      </w:r>
      <w:r>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Pr>
          <w:sz w:val="24"/>
          <w:szCs w:val="24"/>
        </w:rPr>
        <w:t xml:space="preserve"> </w:t>
      </w:r>
      <w:r w:rsidRPr="00EA219B">
        <w:rPr>
          <w:sz w:val="24"/>
          <w:szCs w:val="24"/>
        </w:rPr>
        <w:t>/</w:t>
      </w:r>
      <w:r>
        <w:rPr>
          <w:sz w:val="24"/>
          <w:szCs w:val="24"/>
        </w:rPr>
        <w:t xml:space="preserve"> </w:t>
      </w:r>
      <w:r w:rsidRPr="00EA219B">
        <w:rPr>
          <w:sz w:val="24"/>
          <w:szCs w:val="24"/>
        </w:rPr>
        <w:t xml:space="preserve">или дефектах будет составлен Покупателем в одностороннем порядке и будет </w:t>
      </w:r>
      <w:r w:rsidRPr="00EA219B">
        <w:rPr>
          <w:sz w:val="24"/>
          <w:szCs w:val="24"/>
        </w:rPr>
        <w:lastRenderedPageBreak/>
        <w:t>признан Сторонами действительным</w:t>
      </w:r>
      <w:r>
        <w:rPr>
          <w:sz w:val="24"/>
          <w:szCs w:val="24"/>
        </w:rPr>
        <w:t>.</w:t>
      </w:r>
    </w:p>
    <w:p w14:paraId="6823577F" w14:textId="77777777" w:rsidR="000F3C0A" w:rsidRDefault="000F3C0A" w:rsidP="000F3C0A">
      <w:pPr>
        <w:numPr>
          <w:ilvl w:val="1"/>
          <w:numId w:val="29"/>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Pr="006E50D5">
        <w:rPr>
          <w:sz w:val="24"/>
          <w:szCs w:val="24"/>
        </w:rPr>
        <w:t xml:space="preserve">в срок, указанный </w:t>
      </w:r>
      <w:bookmarkStart w:id="4" w:name="OLE_LINK5"/>
      <w:bookmarkStart w:id="5" w:name="OLE_LINK6"/>
      <w:r w:rsidRPr="006E50D5">
        <w:rPr>
          <w:sz w:val="24"/>
          <w:szCs w:val="24"/>
        </w:rPr>
        <w:t>Покупателем</w:t>
      </w:r>
      <w:r>
        <w:rPr>
          <w:sz w:val="24"/>
          <w:szCs w:val="24"/>
        </w:rPr>
        <w:t xml:space="preserve"> в соответствии с</w:t>
      </w:r>
      <w:r w:rsidRPr="006E50D5">
        <w:rPr>
          <w:sz w:val="24"/>
          <w:szCs w:val="24"/>
        </w:rPr>
        <w:t xml:space="preserve"> п</w:t>
      </w:r>
      <w:r>
        <w:rPr>
          <w:sz w:val="24"/>
          <w:szCs w:val="24"/>
        </w:rPr>
        <w:t>унктом</w:t>
      </w:r>
      <w:r w:rsidRPr="006E50D5">
        <w:rPr>
          <w:sz w:val="24"/>
          <w:szCs w:val="24"/>
        </w:rPr>
        <w:t xml:space="preserve"> </w:t>
      </w:r>
      <w:r>
        <w:rPr>
          <w:sz w:val="24"/>
          <w:szCs w:val="24"/>
        </w:rPr>
        <w:t xml:space="preserve">5.3 </w:t>
      </w:r>
      <w:r w:rsidRPr="006E50D5">
        <w:rPr>
          <w:sz w:val="24"/>
          <w:szCs w:val="24"/>
        </w:rPr>
        <w:t>Договора</w:t>
      </w:r>
      <w:bookmarkEnd w:id="4"/>
      <w:bookmarkEnd w:id="5"/>
      <w:r w:rsidRPr="006E50D5">
        <w:rPr>
          <w:sz w:val="24"/>
          <w:szCs w:val="24"/>
        </w:rPr>
        <w:t xml:space="preserve">, путем замены или ремонта Товара. </w:t>
      </w:r>
    </w:p>
    <w:p w14:paraId="2EE089CA" w14:textId="77777777" w:rsidR="000F3C0A" w:rsidRPr="006E50D5" w:rsidRDefault="000F3C0A" w:rsidP="000F3C0A">
      <w:pPr>
        <w:shd w:val="clear" w:color="auto" w:fill="FFFFFF"/>
        <w:ind w:firstLine="709"/>
        <w:jc w:val="both"/>
        <w:rPr>
          <w:sz w:val="24"/>
          <w:szCs w:val="24"/>
        </w:rPr>
      </w:pPr>
      <w:r w:rsidRPr="006E50D5">
        <w:rPr>
          <w:sz w:val="24"/>
          <w:szCs w:val="24"/>
        </w:rPr>
        <w:t xml:space="preserve">Устранение недостатков </w:t>
      </w:r>
      <w:r>
        <w:rPr>
          <w:sz w:val="24"/>
          <w:szCs w:val="24"/>
        </w:rPr>
        <w:t xml:space="preserve">(дефектов) </w:t>
      </w:r>
      <w:r w:rsidRPr="006E50D5">
        <w:rPr>
          <w:sz w:val="24"/>
          <w:szCs w:val="24"/>
        </w:rPr>
        <w:t>путем ремонта Товара может осуществляться только по письменному согласованию с Покупателем. Поставщик вправе по согласованию с Покупателем вместо замены или ремонта Товара возвратить Покупателю его стоимость</w:t>
      </w:r>
      <w:r>
        <w:rPr>
          <w:sz w:val="24"/>
          <w:szCs w:val="24"/>
        </w:rPr>
        <w:t xml:space="preserve"> </w:t>
      </w:r>
      <w:r w:rsidRPr="009A6CFC">
        <w:rPr>
          <w:sz w:val="24"/>
          <w:szCs w:val="24"/>
        </w:rPr>
        <w:t>(ранее полученный авансовый платеж)</w:t>
      </w:r>
      <w:r w:rsidRPr="006E50D5">
        <w:rPr>
          <w:sz w:val="24"/>
          <w:szCs w:val="24"/>
        </w:rPr>
        <w:t xml:space="preserve">. Вывоз Товара для целей устранения недостатков </w:t>
      </w:r>
      <w:r>
        <w:rPr>
          <w:sz w:val="24"/>
          <w:szCs w:val="24"/>
        </w:rPr>
        <w:t xml:space="preserve">(дефектов) </w:t>
      </w:r>
      <w:r w:rsidRPr="006E50D5">
        <w:rPr>
          <w:sz w:val="24"/>
          <w:szCs w:val="24"/>
        </w:rPr>
        <w:t xml:space="preserve">осуществляется силами Поставщика и за его счет.  </w:t>
      </w:r>
    </w:p>
    <w:p w14:paraId="7712DE60" w14:textId="77777777" w:rsidR="000F3C0A" w:rsidRPr="006E50D5" w:rsidRDefault="000F3C0A" w:rsidP="000F3C0A">
      <w:pPr>
        <w:numPr>
          <w:ilvl w:val="1"/>
          <w:numId w:val="29"/>
        </w:numPr>
        <w:shd w:val="clear" w:color="auto" w:fill="FFFFFF"/>
        <w:tabs>
          <w:tab w:val="left" w:pos="1134"/>
        </w:tabs>
        <w:ind w:left="0" w:firstLine="709"/>
        <w:jc w:val="both"/>
        <w:rPr>
          <w:sz w:val="24"/>
          <w:szCs w:val="24"/>
        </w:rPr>
      </w:pPr>
      <w:r w:rsidRPr="006E50D5">
        <w:rPr>
          <w:sz w:val="24"/>
          <w:szCs w:val="24"/>
        </w:rPr>
        <w:t xml:space="preserve">Если Поставщик не устранит недостатки </w:t>
      </w:r>
      <w:r>
        <w:rPr>
          <w:sz w:val="24"/>
          <w:szCs w:val="24"/>
        </w:rPr>
        <w:t xml:space="preserve">(дефекты) Товара </w:t>
      </w:r>
      <w:r w:rsidRPr="006E50D5">
        <w:rPr>
          <w:sz w:val="24"/>
          <w:szCs w:val="24"/>
        </w:rPr>
        <w:t xml:space="preserve">в установленный </w:t>
      </w:r>
      <w:r>
        <w:rPr>
          <w:sz w:val="24"/>
          <w:szCs w:val="24"/>
        </w:rPr>
        <w:t>Покупателем срок</w:t>
      </w:r>
      <w:r w:rsidRPr="006E50D5">
        <w:rPr>
          <w:sz w:val="24"/>
          <w:szCs w:val="24"/>
        </w:rPr>
        <w:t>, Покупатель вправе устранить их с</w:t>
      </w:r>
      <w:r>
        <w:rPr>
          <w:sz w:val="24"/>
          <w:szCs w:val="24"/>
        </w:rPr>
        <w:t>обственными</w:t>
      </w:r>
      <w:r w:rsidRPr="006E50D5">
        <w:rPr>
          <w:sz w:val="24"/>
          <w:szCs w:val="24"/>
        </w:rPr>
        <w:t xml:space="preserve"> силами или силами третьих лиц</w:t>
      </w:r>
      <w:r>
        <w:rPr>
          <w:sz w:val="24"/>
          <w:szCs w:val="24"/>
        </w:rPr>
        <w:t>,</w:t>
      </w:r>
      <w:r w:rsidRPr="006E50D5">
        <w:rPr>
          <w:sz w:val="24"/>
          <w:szCs w:val="24"/>
        </w:rPr>
        <w:t xml:space="preserve"> </w:t>
      </w:r>
      <w:r>
        <w:rPr>
          <w:sz w:val="24"/>
          <w:szCs w:val="24"/>
        </w:rPr>
        <w:t>с отнесением на</w:t>
      </w:r>
      <w:r w:rsidRPr="006E50D5">
        <w:rPr>
          <w:sz w:val="24"/>
          <w:szCs w:val="24"/>
        </w:rPr>
        <w:t xml:space="preserve"> Поставщика </w:t>
      </w:r>
      <w:r>
        <w:rPr>
          <w:sz w:val="24"/>
          <w:szCs w:val="24"/>
        </w:rPr>
        <w:t>соответствующих</w:t>
      </w:r>
      <w:r w:rsidRPr="006E50D5">
        <w:rPr>
          <w:sz w:val="24"/>
          <w:szCs w:val="24"/>
        </w:rPr>
        <w:t xml:space="preserve"> расходов. Поставщик обязан возместить расходы Покупателя </w:t>
      </w:r>
      <w:r w:rsidRPr="000D55C2">
        <w:rPr>
          <w:sz w:val="24"/>
          <w:szCs w:val="24"/>
        </w:rPr>
        <w:t xml:space="preserve">на устранение недостатков, несоответствий и / или дефектов </w:t>
      </w:r>
      <w:r>
        <w:rPr>
          <w:sz w:val="24"/>
          <w:szCs w:val="24"/>
        </w:rPr>
        <w:t xml:space="preserve">Товара </w:t>
      </w:r>
      <w:r w:rsidRPr="006E50D5">
        <w:rPr>
          <w:sz w:val="24"/>
          <w:szCs w:val="24"/>
        </w:rPr>
        <w:t>в течение 10 (десяти) рабочих дней с даты получения соответствующего письменного требования Покупателя.</w:t>
      </w:r>
    </w:p>
    <w:p w14:paraId="29E9FA78" w14:textId="77777777" w:rsidR="000F3C0A" w:rsidRPr="006E50D5" w:rsidRDefault="000F3C0A" w:rsidP="000F3C0A">
      <w:pPr>
        <w:numPr>
          <w:ilvl w:val="1"/>
          <w:numId w:val="29"/>
        </w:numPr>
        <w:shd w:val="clear" w:color="auto" w:fill="FFFFFF"/>
        <w:tabs>
          <w:tab w:val="left" w:pos="1134"/>
        </w:tabs>
        <w:ind w:left="0" w:firstLine="709"/>
        <w:jc w:val="both"/>
        <w:rPr>
          <w:sz w:val="24"/>
          <w:szCs w:val="24"/>
        </w:rPr>
      </w:pPr>
      <w:r w:rsidRPr="006E50D5">
        <w:rPr>
          <w:sz w:val="24"/>
          <w:szCs w:val="24"/>
        </w:rPr>
        <w:t xml:space="preserve">Гарантийный срок на Товар увеличивается на тот период времени, в течение которого Покупатель не мог эксплуатировать </w:t>
      </w:r>
      <w:r>
        <w:rPr>
          <w:sz w:val="24"/>
          <w:szCs w:val="24"/>
        </w:rPr>
        <w:t xml:space="preserve">(использовать) </w:t>
      </w:r>
      <w:r w:rsidRPr="006E50D5">
        <w:rPr>
          <w:sz w:val="24"/>
          <w:szCs w:val="24"/>
        </w:rPr>
        <w:t xml:space="preserve">Товар вследствие </w:t>
      </w:r>
      <w:r>
        <w:rPr>
          <w:sz w:val="24"/>
          <w:szCs w:val="24"/>
        </w:rPr>
        <w:t>его</w:t>
      </w:r>
      <w:r w:rsidRPr="006E50D5">
        <w:rPr>
          <w:sz w:val="24"/>
          <w:szCs w:val="24"/>
        </w:rPr>
        <w:t xml:space="preserve"> недостатков</w:t>
      </w:r>
      <w:r>
        <w:rPr>
          <w:sz w:val="24"/>
          <w:szCs w:val="24"/>
        </w:rPr>
        <w:t xml:space="preserve"> (дефектов)</w:t>
      </w:r>
      <w:r w:rsidRPr="006E50D5">
        <w:rPr>
          <w:sz w:val="24"/>
          <w:szCs w:val="24"/>
        </w:rPr>
        <w:t>. Гарантийный срок на замененную или отремонтированную единицу Товара устанавливается продолжительностью, указанной в п</w:t>
      </w:r>
      <w:r>
        <w:rPr>
          <w:sz w:val="24"/>
          <w:szCs w:val="24"/>
        </w:rPr>
        <w:t>ункте</w:t>
      </w:r>
      <w:r w:rsidRPr="006E50D5">
        <w:rPr>
          <w:sz w:val="24"/>
          <w:szCs w:val="24"/>
        </w:rPr>
        <w:t xml:space="preserve"> </w:t>
      </w:r>
      <w:r>
        <w:rPr>
          <w:sz w:val="24"/>
          <w:szCs w:val="24"/>
        </w:rPr>
        <w:t>5.1</w:t>
      </w:r>
      <w:r w:rsidRPr="006E50D5">
        <w:rPr>
          <w:sz w:val="24"/>
          <w:szCs w:val="24"/>
        </w:rPr>
        <w:t xml:space="preserve"> Договора</w:t>
      </w:r>
      <w:r>
        <w:rPr>
          <w:sz w:val="24"/>
          <w:szCs w:val="24"/>
        </w:rPr>
        <w:t>,</w:t>
      </w:r>
      <w:r w:rsidRPr="006E50D5">
        <w:rPr>
          <w:sz w:val="24"/>
          <w:szCs w:val="24"/>
        </w:rPr>
        <w:t xml:space="preserve"> и начинает исчисляться заново с даты приемки Покупателем замененной единицы Товара или работ по устранению недостатков</w:t>
      </w:r>
      <w:r>
        <w:rPr>
          <w:sz w:val="24"/>
          <w:szCs w:val="24"/>
        </w:rPr>
        <w:t xml:space="preserve"> (дефектов)</w:t>
      </w:r>
      <w:r w:rsidRPr="006E50D5">
        <w:rPr>
          <w:sz w:val="24"/>
          <w:szCs w:val="24"/>
        </w:rPr>
        <w:t>.</w:t>
      </w:r>
    </w:p>
    <w:p w14:paraId="103A8F29" w14:textId="77777777" w:rsidR="000F3C0A" w:rsidRPr="006E50D5" w:rsidRDefault="000F3C0A" w:rsidP="000F3C0A">
      <w:pPr>
        <w:numPr>
          <w:ilvl w:val="1"/>
          <w:numId w:val="29"/>
        </w:numPr>
        <w:shd w:val="clear" w:color="auto" w:fill="FFFFFF"/>
        <w:tabs>
          <w:tab w:val="left" w:pos="1134"/>
        </w:tabs>
        <w:ind w:left="0" w:firstLine="709"/>
        <w:jc w:val="both"/>
        <w:rPr>
          <w:sz w:val="24"/>
          <w:szCs w:val="24"/>
        </w:rPr>
      </w:pPr>
      <w:r w:rsidRPr="006E50D5">
        <w:rPr>
          <w:sz w:val="24"/>
          <w:szCs w:val="24"/>
        </w:rPr>
        <w:t>Устранение недостатков</w:t>
      </w:r>
      <w:r>
        <w:rPr>
          <w:sz w:val="24"/>
          <w:szCs w:val="24"/>
        </w:rPr>
        <w:t xml:space="preserve">, несоответствий и / или дефектов </w:t>
      </w:r>
      <w:r w:rsidRPr="006E50D5">
        <w:rPr>
          <w:sz w:val="24"/>
          <w:szCs w:val="24"/>
        </w:rPr>
        <w:t>Товара или возврат его стоимости, в том числе в рамках срока, установленного в соответствии с п</w:t>
      </w:r>
      <w:r>
        <w:rPr>
          <w:sz w:val="24"/>
          <w:szCs w:val="24"/>
        </w:rPr>
        <w:t>унктом 5.</w:t>
      </w:r>
      <w:r w:rsidRPr="006E50D5">
        <w:rPr>
          <w:sz w:val="24"/>
          <w:szCs w:val="24"/>
        </w:rPr>
        <w:t>3 Договора, не освобождает Поставщика от</w:t>
      </w:r>
      <w:r>
        <w:rPr>
          <w:sz w:val="24"/>
          <w:szCs w:val="24"/>
        </w:rPr>
        <w:t xml:space="preserve"> обязанности возмещения</w:t>
      </w:r>
      <w:r w:rsidRPr="006E50D5">
        <w:rPr>
          <w:sz w:val="24"/>
          <w:szCs w:val="24"/>
        </w:rPr>
        <w:t xml:space="preserve"> убытк</w:t>
      </w:r>
      <w:r>
        <w:rPr>
          <w:sz w:val="24"/>
          <w:szCs w:val="24"/>
        </w:rPr>
        <w:t>ов</w:t>
      </w:r>
      <w:r w:rsidRPr="006E50D5">
        <w:rPr>
          <w:sz w:val="24"/>
          <w:szCs w:val="24"/>
        </w:rPr>
        <w:t>, причиненны</w:t>
      </w:r>
      <w:r>
        <w:rPr>
          <w:sz w:val="24"/>
          <w:szCs w:val="24"/>
        </w:rPr>
        <w:t>х</w:t>
      </w:r>
      <w:r w:rsidRPr="006E50D5">
        <w:rPr>
          <w:sz w:val="24"/>
          <w:szCs w:val="24"/>
        </w:rPr>
        <w:t xml:space="preserve"> Покупателю вследствие наличия таких недостатков</w:t>
      </w:r>
      <w:r>
        <w:rPr>
          <w:sz w:val="24"/>
          <w:szCs w:val="24"/>
        </w:rPr>
        <w:t xml:space="preserve"> (дефектов)</w:t>
      </w:r>
      <w:r w:rsidRPr="006E50D5">
        <w:rPr>
          <w:sz w:val="24"/>
          <w:szCs w:val="24"/>
        </w:rPr>
        <w:t xml:space="preserve">. </w:t>
      </w:r>
    </w:p>
    <w:p w14:paraId="3192C8E6" w14:textId="77777777" w:rsidR="000F3C0A" w:rsidRPr="006E50D5" w:rsidRDefault="000F3C0A" w:rsidP="000F3C0A">
      <w:pPr>
        <w:shd w:val="clear" w:color="auto" w:fill="FFFFFF"/>
        <w:tabs>
          <w:tab w:val="left" w:pos="1190"/>
        </w:tabs>
        <w:jc w:val="both"/>
        <w:rPr>
          <w:sz w:val="24"/>
          <w:szCs w:val="24"/>
        </w:rPr>
      </w:pPr>
    </w:p>
    <w:p w14:paraId="5D85A7B0" w14:textId="77777777" w:rsidR="006B4C49" w:rsidRPr="006B4C49" w:rsidRDefault="006B4C49" w:rsidP="006B4C49">
      <w:pPr>
        <w:shd w:val="clear" w:color="auto" w:fill="FFFFFF"/>
        <w:tabs>
          <w:tab w:val="num" w:pos="1283"/>
        </w:tabs>
        <w:jc w:val="both"/>
        <w:rPr>
          <w:b/>
          <w:snapToGrid w:val="0"/>
          <w:sz w:val="24"/>
          <w:szCs w:val="24"/>
        </w:rPr>
      </w:pPr>
    </w:p>
    <w:p w14:paraId="6B7EEE11" w14:textId="77777777" w:rsidR="006B4C49" w:rsidRPr="006B4C49" w:rsidRDefault="006B4C49" w:rsidP="006B4C49">
      <w:pPr>
        <w:widowControl/>
        <w:numPr>
          <w:ilvl w:val="0"/>
          <w:numId w:val="32"/>
        </w:numPr>
        <w:autoSpaceDE/>
        <w:autoSpaceDN/>
        <w:snapToGrid w:val="0"/>
        <w:jc w:val="center"/>
        <w:rPr>
          <w:b/>
          <w:sz w:val="24"/>
          <w:szCs w:val="24"/>
        </w:rPr>
      </w:pPr>
      <w:r w:rsidRPr="006B4C49">
        <w:rPr>
          <w:b/>
          <w:sz w:val="24"/>
          <w:szCs w:val="24"/>
        </w:rPr>
        <w:t>Права и обязанности Сторон при оказании Услуг</w:t>
      </w:r>
    </w:p>
    <w:p w14:paraId="7F7FE7ED" w14:textId="77777777" w:rsidR="006B4C49" w:rsidRPr="006B4C49" w:rsidRDefault="006B4C49" w:rsidP="006B4C49">
      <w:pPr>
        <w:widowControl/>
        <w:numPr>
          <w:ilvl w:val="1"/>
          <w:numId w:val="32"/>
        </w:numPr>
        <w:shd w:val="clear" w:color="auto" w:fill="FFFFFF"/>
        <w:tabs>
          <w:tab w:val="clear" w:pos="1424"/>
          <w:tab w:val="left" w:pos="568"/>
          <w:tab w:val="num" w:pos="1134"/>
          <w:tab w:val="num" w:pos="1708"/>
        </w:tabs>
        <w:autoSpaceDE/>
        <w:ind w:left="0" w:firstLine="709"/>
        <w:contextualSpacing/>
        <w:jc w:val="both"/>
        <w:rPr>
          <w:bCs/>
          <w:sz w:val="24"/>
          <w:szCs w:val="24"/>
        </w:rPr>
      </w:pPr>
      <w:r w:rsidRPr="006B4C49">
        <w:rPr>
          <w:bCs/>
          <w:sz w:val="24"/>
          <w:szCs w:val="24"/>
          <w:u w:val="single"/>
        </w:rPr>
        <w:t>Покупатель обязан</w:t>
      </w:r>
      <w:r w:rsidRPr="006B4C49">
        <w:rPr>
          <w:bCs/>
          <w:sz w:val="24"/>
          <w:szCs w:val="24"/>
        </w:rPr>
        <w:t>:</w:t>
      </w:r>
    </w:p>
    <w:p w14:paraId="68F162B6" w14:textId="77777777" w:rsidR="006B4C49" w:rsidRPr="006B4C49" w:rsidRDefault="006B4C49" w:rsidP="006B4C49">
      <w:pPr>
        <w:widowControl/>
        <w:numPr>
          <w:ilvl w:val="2"/>
          <w:numId w:val="32"/>
        </w:numPr>
        <w:shd w:val="clear" w:color="auto" w:fill="FFFFFF"/>
        <w:tabs>
          <w:tab w:val="left" w:pos="1418"/>
          <w:tab w:val="num" w:pos="1570"/>
        </w:tabs>
        <w:autoSpaceDE/>
        <w:ind w:left="0" w:firstLine="709"/>
        <w:contextualSpacing/>
        <w:jc w:val="both"/>
        <w:rPr>
          <w:bCs/>
          <w:sz w:val="24"/>
          <w:szCs w:val="24"/>
        </w:rPr>
      </w:pPr>
      <w:r w:rsidRPr="006B4C49">
        <w:rPr>
          <w:bCs/>
          <w:sz w:val="24"/>
          <w:szCs w:val="24"/>
        </w:rPr>
        <w:t xml:space="preserve">Сообщить Поставщику контакты и должность представителей Покупателя, уполномоченных на оперативное рассмотрение и решение технических и организационных вопросов, связанных с оказанием Услуг. </w:t>
      </w:r>
    </w:p>
    <w:p w14:paraId="0F64C473" w14:textId="77777777" w:rsidR="006B4C49" w:rsidRPr="006B4C49" w:rsidRDefault="006B4C49" w:rsidP="006B4C49">
      <w:pPr>
        <w:widowControl/>
        <w:numPr>
          <w:ilvl w:val="2"/>
          <w:numId w:val="32"/>
        </w:numPr>
        <w:shd w:val="clear" w:color="auto" w:fill="FFFFFF"/>
        <w:tabs>
          <w:tab w:val="left" w:pos="1418"/>
          <w:tab w:val="num" w:pos="1570"/>
        </w:tabs>
        <w:autoSpaceDE/>
        <w:ind w:left="0" w:firstLine="709"/>
        <w:contextualSpacing/>
        <w:jc w:val="both"/>
        <w:rPr>
          <w:bCs/>
          <w:sz w:val="24"/>
          <w:szCs w:val="24"/>
        </w:rPr>
      </w:pPr>
      <w:r w:rsidRPr="006B4C49">
        <w:rPr>
          <w:bCs/>
          <w:sz w:val="24"/>
          <w:szCs w:val="24"/>
        </w:rPr>
        <w:t xml:space="preserve">Ознакомить Поставщика с локальными нормативными актами Покупателя, устанавливающими требования по охране труда, промышленной и пожарной безопасности, правилами пропускного и внутриобъектового режима Покупателя. </w:t>
      </w:r>
    </w:p>
    <w:p w14:paraId="27D12B92" w14:textId="77777777" w:rsidR="006B4C49" w:rsidRPr="006B4C49" w:rsidRDefault="006B4C49" w:rsidP="006B4C49">
      <w:pPr>
        <w:numPr>
          <w:ilvl w:val="2"/>
          <w:numId w:val="32"/>
        </w:numPr>
        <w:shd w:val="clear" w:color="auto" w:fill="FFFFFF"/>
        <w:tabs>
          <w:tab w:val="left" w:pos="540"/>
          <w:tab w:val="left" w:pos="1418"/>
          <w:tab w:val="num" w:pos="1570"/>
        </w:tabs>
        <w:ind w:left="0" w:firstLine="709"/>
        <w:contextualSpacing/>
        <w:jc w:val="both"/>
        <w:rPr>
          <w:sz w:val="24"/>
          <w:szCs w:val="24"/>
        </w:rPr>
      </w:pPr>
      <w:r w:rsidRPr="006B4C49">
        <w:rPr>
          <w:sz w:val="24"/>
          <w:szCs w:val="24"/>
        </w:rPr>
        <w:t>Предоставить представителям Поставщика доступ на территорию Покупателя для оказания Услуг</w:t>
      </w:r>
      <w:r w:rsidRPr="006B4C49">
        <w:rPr>
          <w:spacing w:val="-1"/>
          <w:sz w:val="24"/>
          <w:szCs w:val="24"/>
        </w:rPr>
        <w:t xml:space="preserve"> при </w:t>
      </w:r>
      <w:r w:rsidRPr="006B4C49">
        <w:rPr>
          <w:sz w:val="24"/>
          <w:szCs w:val="24"/>
        </w:rPr>
        <w:t>условии письменного уведомления Покупателя за 10 (десять) календарных дней до даты предполагаемого прибытия представителей Поставщика в Место оказания Услуг.</w:t>
      </w:r>
    </w:p>
    <w:p w14:paraId="1E8157EF" w14:textId="77777777" w:rsidR="006B4C49" w:rsidRPr="006B4C49" w:rsidRDefault="006B4C49" w:rsidP="006B4C49">
      <w:pPr>
        <w:widowControl/>
        <w:numPr>
          <w:ilvl w:val="2"/>
          <w:numId w:val="32"/>
        </w:numPr>
        <w:shd w:val="clear" w:color="auto" w:fill="FFFFFF"/>
        <w:tabs>
          <w:tab w:val="left" w:pos="709"/>
          <w:tab w:val="left" w:pos="1418"/>
          <w:tab w:val="num" w:pos="1570"/>
        </w:tabs>
        <w:autoSpaceDE/>
        <w:ind w:left="0" w:firstLine="709"/>
        <w:contextualSpacing/>
        <w:jc w:val="both"/>
        <w:rPr>
          <w:bCs/>
          <w:sz w:val="24"/>
          <w:szCs w:val="24"/>
        </w:rPr>
      </w:pPr>
      <w:r w:rsidRPr="006B4C49">
        <w:rPr>
          <w:bCs/>
          <w:sz w:val="24"/>
          <w:szCs w:val="24"/>
        </w:rPr>
        <w:t xml:space="preserve">Принять и оплатить оказанные Поставщиком Услуги на условиях, по цене </w:t>
      </w:r>
      <w:r w:rsidRPr="006B4C49">
        <w:rPr>
          <w:bCs/>
          <w:sz w:val="24"/>
          <w:szCs w:val="24"/>
        </w:rPr>
        <w:br/>
        <w:t>и в сроки, предусмотренные Договором.</w:t>
      </w:r>
    </w:p>
    <w:p w14:paraId="631721C5" w14:textId="77777777" w:rsidR="006B4C49" w:rsidRPr="006B4C49" w:rsidRDefault="006B4C49" w:rsidP="006B4C49">
      <w:pPr>
        <w:widowControl/>
        <w:numPr>
          <w:ilvl w:val="2"/>
          <w:numId w:val="32"/>
        </w:numPr>
        <w:shd w:val="clear" w:color="auto" w:fill="FFFFFF"/>
        <w:tabs>
          <w:tab w:val="left" w:pos="709"/>
          <w:tab w:val="left" w:pos="1418"/>
          <w:tab w:val="num" w:pos="1570"/>
        </w:tabs>
        <w:autoSpaceDE/>
        <w:ind w:left="0" w:firstLine="709"/>
        <w:contextualSpacing/>
        <w:jc w:val="both"/>
        <w:rPr>
          <w:bCs/>
          <w:sz w:val="24"/>
          <w:szCs w:val="24"/>
        </w:rPr>
      </w:pPr>
      <w:r w:rsidRPr="006B4C49">
        <w:rPr>
          <w:bCs/>
          <w:sz w:val="24"/>
          <w:szCs w:val="24"/>
        </w:rPr>
        <w:t>Выполнять иные обязанности, предусмотренные Договором.</w:t>
      </w:r>
    </w:p>
    <w:p w14:paraId="09777A61" w14:textId="77777777" w:rsidR="006B4C49" w:rsidRPr="006B4C49" w:rsidRDefault="006B4C49" w:rsidP="006B4C49">
      <w:pPr>
        <w:widowControl/>
        <w:shd w:val="clear" w:color="auto" w:fill="FFFFFF"/>
        <w:tabs>
          <w:tab w:val="left" w:pos="709"/>
          <w:tab w:val="left" w:pos="1418"/>
        </w:tabs>
        <w:autoSpaceDE/>
        <w:ind w:left="709"/>
        <w:contextualSpacing/>
        <w:jc w:val="both"/>
        <w:rPr>
          <w:bCs/>
          <w:sz w:val="24"/>
          <w:szCs w:val="24"/>
        </w:rPr>
      </w:pPr>
    </w:p>
    <w:p w14:paraId="479E9FB9" w14:textId="77777777" w:rsidR="006B4C49" w:rsidRPr="006B4C49" w:rsidRDefault="006B4C49" w:rsidP="006B4C49">
      <w:pPr>
        <w:widowControl/>
        <w:numPr>
          <w:ilvl w:val="1"/>
          <w:numId w:val="32"/>
        </w:numPr>
        <w:shd w:val="clear" w:color="auto" w:fill="FFFFFF"/>
        <w:tabs>
          <w:tab w:val="clear" w:pos="1424"/>
          <w:tab w:val="left" w:pos="1134"/>
          <w:tab w:val="num" w:pos="1708"/>
        </w:tabs>
        <w:autoSpaceDE/>
        <w:ind w:left="0" w:firstLine="709"/>
        <w:contextualSpacing/>
        <w:jc w:val="both"/>
        <w:rPr>
          <w:bCs/>
          <w:sz w:val="24"/>
          <w:szCs w:val="24"/>
        </w:rPr>
      </w:pPr>
      <w:r w:rsidRPr="006B4C49">
        <w:rPr>
          <w:bCs/>
          <w:sz w:val="24"/>
          <w:szCs w:val="24"/>
          <w:u w:val="single"/>
        </w:rPr>
        <w:t>Покупатель имеет право</w:t>
      </w:r>
      <w:r w:rsidRPr="006B4C49">
        <w:rPr>
          <w:bCs/>
          <w:sz w:val="24"/>
          <w:szCs w:val="24"/>
        </w:rPr>
        <w:t>:</w:t>
      </w:r>
    </w:p>
    <w:p w14:paraId="2B6256CC" w14:textId="77777777" w:rsidR="006B4C49" w:rsidRPr="006B4C49" w:rsidRDefault="006B4C49" w:rsidP="006B4C49">
      <w:pPr>
        <w:widowControl/>
        <w:numPr>
          <w:ilvl w:val="2"/>
          <w:numId w:val="32"/>
        </w:numPr>
        <w:shd w:val="clear" w:color="auto" w:fill="FFFFFF"/>
        <w:tabs>
          <w:tab w:val="left" w:pos="1418"/>
          <w:tab w:val="num" w:pos="1570"/>
        </w:tabs>
        <w:autoSpaceDE/>
        <w:ind w:left="0" w:firstLine="709"/>
        <w:contextualSpacing/>
        <w:jc w:val="both"/>
        <w:rPr>
          <w:bCs/>
          <w:sz w:val="24"/>
          <w:szCs w:val="24"/>
        </w:rPr>
      </w:pPr>
      <w:r w:rsidRPr="006B4C49">
        <w:rPr>
          <w:bCs/>
          <w:sz w:val="24"/>
          <w:szCs w:val="24"/>
        </w:rPr>
        <w:t>Самостоятельно или с привлечением третьих лиц осуществлять контроль и надзор за ходом и качеством оказываемых Поставщиком по Договору Услуг, соблюдением сроков и качеством их выполнения, не вмешиваясь при этом в их оперативно-хозяйственную деятельность. Проведение Покупателем контроля не снимает с Поставщика ответственности за некачественное оказание Услуг.</w:t>
      </w:r>
    </w:p>
    <w:p w14:paraId="76A89ABC" w14:textId="77777777" w:rsidR="006B4C49" w:rsidRPr="006B4C49" w:rsidRDefault="006B4C49" w:rsidP="006B4C49">
      <w:pPr>
        <w:widowControl/>
        <w:numPr>
          <w:ilvl w:val="2"/>
          <w:numId w:val="32"/>
        </w:numPr>
        <w:shd w:val="clear" w:color="auto" w:fill="FFFFFF"/>
        <w:tabs>
          <w:tab w:val="left" w:pos="1418"/>
          <w:tab w:val="num" w:pos="1570"/>
        </w:tabs>
        <w:autoSpaceDE/>
        <w:ind w:left="0" w:firstLine="709"/>
        <w:contextualSpacing/>
        <w:jc w:val="both"/>
        <w:rPr>
          <w:bCs/>
          <w:sz w:val="24"/>
          <w:szCs w:val="24"/>
        </w:rPr>
      </w:pPr>
      <w:r w:rsidRPr="006B4C49">
        <w:rPr>
          <w:bCs/>
          <w:sz w:val="24"/>
          <w:szCs w:val="24"/>
        </w:rPr>
        <w:t>Круглосуточно осуществлять доступ к Месту оказания Услуг.</w:t>
      </w:r>
    </w:p>
    <w:p w14:paraId="3D451B34" w14:textId="77777777" w:rsidR="006B4C49" w:rsidRPr="006B4C49" w:rsidRDefault="006B4C49" w:rsidP="006B4C49">
      <w:pPr>
        <w:widowControl/>
        <w:numPr>
          <w:ilvl w:val="2"/>
          <w:numId w:val="32"/>
        </w:numPr>
        <w:shd w:val="clear" w:color="auto" w:fill="FFFFFF"/>
        <w:tabs>
          <w:tab w:val="left" w:pos="1418"/>
          <w:tab w:val="num" w:pos="1570"/>
        </w:tabs>
        <w:autoSpaceDE/>
        <w:ind w:left="0" w:firstLine="709"/>
        <w:contextualSpacing/>
        <w:jc w:val="both"/>
        <w:rPr>
          <w:bCs/>
          <w:sz w:val="24"/>
          <w:szCs w:val="24"/>
        </w:rPr>
      </w:pPr>
      <w:bookmarkStart w:id="6" w:name="_Ref361334468"/>
      <w:r w:rsidRPr="006B4C49">
        <w:rPr>
          <w:bCs/>
          <w:sz w:val="24"/>
          <w:szCs w:val="24"/>
        </w:rPr>
        <w:t xml:space="preserve">Изымать пропуска и не допускать на территорию Покупателя работников Поставщика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w:t>
      </w:r>
      <w:r w:rsidRPr="006B4C49">
        <w:rPr>
          <w:bCs/>
          <w:sz w:val="24"/>
          <w:szCs w:val="24"/>
        </w:rPr>
        <w:br/>
        <w:t>до принятия совместного решения Сторон о возобновлении допуска.</w:t>
      </w:r>
      <w:bookmarkEnd w:id="6"/>
    </w:p>
    <w:p w14:paraId="1F316BF0" w14:textId="77777777" w:rsidR="006B4C49" w:rsidRPr="006B4C49" w:rsidRDefault="006B4C49" w:rsidP="006B4C49">
      <w:pPr>
        <w:widowControl/>
        <w:numPr>
          <w:ilvl w:val="2"/>
          <w:numId w:val="32"/>
        </w:numPr>
        <w:shd w:val="clear" w:color="auto" w:fill="FFFFFF"/>
        <w:tabs>
          <w:tab w:val="left" w:pos="1418"/>
          <w:tab w:val="num" w:pos="1570"/>
        </w:tabs>
        <w:autoSpaceDE/>
        <w:ind w:left="0" w:firstLine="709"/>
        <w:contextualSpacing/>
        <w:jc w:val="both"/>
        <w:rPr>
          <w:bCs/>
          <w:sz w:val="24"/>
          <w:szCs w:val="24"/>
        </w:rPr>
      </w:pPr>
      <w:r w:rsidRPr="006B4C49">
        <w:rPr>
          <w:bCs/>
          <w:sz w:val="24"/>
          <w:szCs w:val="24"/>
        </w:rPr>
        <w:t>Требовать от Поставщика представления информации и пояснений о ходе оказания Услуг.</w:t>
      </w:r>
    </w:p>
    <w:p w14:paraId="4606AC0E" w14:textId="77777777" w:rsidR="006B4C49" w:rsidRPr="006B4C49" w:rsidRDefault="006B4C49" w:rsidP="006B4C49">
      <w:pPr>
        <w:widowControl/>
        <w:shd w:val="clear" w:color="auto" w:fill="FFFFFF"/>
        <w:tabs>
          <w:tab w:val="left" w:pos="1418"/>
        </w:tabs>
        <w:autoSpaceDE/>
        <w:ind w:left="709"/>
        <w:contextualSpacing/>
        <w:jc w:val="both"/>
        <w:rPr>
          <w:bCs/>
          <w:sz w:val="24"/>
          <w:szCs w:val="24"/>
        </w:rPr>
      </w:pPr>
    </w:p>
    <w:p w14:paraId="09037513" w14:textId="77777777" w:rsidR="006B4C49" w:rsidRPr="006B4C49" w:rsidRDefault="006B4C49" w:rsidP="006B4C49">
      <w:pPr>
        <w:widowControl/>
        <w:numPr>
          <w:ilvl w:val="1"/>
          <w:numId w:val="32"/>
        </w:numPr>
        <w:shd w:val="clear" w:color="auto" w:fill="FFFFFF"/>
        <w:tabs>
          <w:tab w:val="clear" w:pos="1424"/>
          <w:tab w:val="left" w:pos="567"/>
          <w:tab w:val="left" w:pos="1134"/>
          <w:tab w:val="num" w:pos="1708"/>
        </w:tabs>
        <w:autoSpaceDE/>
        <w:ind w:left="0" w:firstLine="709"/>
        <w:contextualSpacing/>
        <w:jc w:val="both"/>
        <w:rPr>
          <w:bCs/>
          <w:sz w:val="24"/>
          <w:szCs w:val="24"/>
        </w:rPr>
      </w:pPr>
      <w:r w:rsidRPr="006B4C49">
        <w:rPr>
          <w:bCs/>
          <w:sz w:val="24"/>
          <w:szCs w:val="24"/>
          <w:u w:val="single"/>
        </w:rPr>
        <w:t>Поставщик обязан</w:t>
      </w:r>
      <w:r w:rsidRPr="006B4C49">
        <w:rPr>
          <w:bCs/>
          <w:sz w:val="24"/>
          <w:szCs w:val="24"/>
        </w:rPr>
        <w:t>:</w:t>
      </w:r>
    </w:p>
    <w:p w14:paraId="64AF012A" w14:textId="77777777" w:rsidR="006B4C49" w:rsidRPr="006B4C49" w:rsidRDefault="006B4C49" w:rsidP="006B4C49">
      <w:pPr>
        <w:widowControl/>
        <w:numPr>
          <w:ilvl w:val="2"/>
          <w:numId w:val="32"/>
        </w:numPr>
        <w:shd w:val="clear" w:color="auto" w:fill="FFFFFF"/>
        <w:tabs>
          <w:tab w:val="num" w:pos="567"/>
          <w:tab w:val="num" w:pos="1570"/>
        </w:tabs>
        <w:autoSpaceDE/>
        <w:ind w:left="0" w:firstLine="709"/>
        <w:contextualSpacing/>
        <w:jc w:val="both"/>
        <w:rPr>
          <w:bCs/>
          <w:sz w:val="24"/>
          <w:szCs w:val="24"/>
        </w:rPr>
      </w:pPr>
      <w:r w:rsidRPr="006B4C49">
        <w:rPr>
          <w:bCs/>
          <w:sz w:val="24"/>
          <w:szCs w:val="24"/>
        </w:rPr>
        <w:t>Оказать Услуги в объеме, сроки и с качеством, соответствующим требованиям Договора и Применимого права и сдать их результат Покупателю.</w:t>
      </w:r>
    </w:p>
    <w:p w14:paraId="28CC88FE" w14:textId="77777777" w:rsidR="006B4C49" w:rsidRPr="006B4C49" w:rsidRDefault="006B4C49" w:rsidP="006B4C49">
      <w:pPr>
        <w:widowControl/>
        <w:numPr>
          <w:ilvl w:val="2"/>
          <w:numId w:val="32"/>
        </w:numPr>
        <w:shd w:val="clear" w:color="auto" w:fill="FFFFFF"/>
        <w:tabs>
          <w:tab w:val="left" w:pos="1418"/>
          <w:tab w:val="num" w:pos="1570"/>
        </w:tabs>
        <w:autoSpaceDE/>
        <w:ind w:left="0" w:firstLine="709"/>
        <w:contextualSpacing/>
        <w:jc w:val="both"/>
        <w:rPr>
          <w:bCs/>
          <w:sz w:val="24"/>
          <w:szCs w:val="24"/>
        </w:rPr>
      </w:pPr>
      <w:r w:rsidRPr="006B4C49">
        <w:rPr>
          <w:bCs/>
          <w:sz w:val="24"/>
          <w:szCs w:val="24"/>
        </w:rPr>
        <w:t>До фактического начала оказания Услуг предоставить Покупателю:</w:t>
      </w:r>
    </w:p>
    <w:p w14:paraId="49B03EDB" w14:textId="77777777" w:rsidR="006B4C49" w:rsidRPr="006B4C49" w:rsidRDefault="006B4C49" w:rsidP="006B4C49">
      <w:pPr>
        <w:widowControl/>
        <w:numPr>
          <w:ilvl w:val="0"/>
          <w:numId w:val="31"/>
        </w:numPr>
        <w:shd w:val="clear" w:color="auto" w:fill="FFFFFF"/>
        <w:tabs>
          <w:tab w:val="left" w:pos="1418"/>
        </w:tabs>
        <w:autoSpaceDE/>
        <w:ind w:left="0" w:firstLine="709"/>
        <w:contextualSpacing/>
        <w:jc w:val="both"/>
        <w:rPr>
          <w:bCs/>
          <w:sz w:val="24"/>
          <w:szCs w:val="24"/>
        </w:rPr>
      </w:pPr>
      <w:r w:rsidRPr="006B4C49">
        <w:rPr>
          <w:bCs/>
          <w:sz w:val="24"/>
          <w:szCs w:val="24"/>
        </w:rPr>
        <w:lastRenderedPageBreak/>
        <w:t xml:space="preserve">контакты и должность представителей Поставщика, уполномоченных </w:t>
      </w:r>
      <w:r w:rsidRPr="006B4C49">
        <w:rPr>
          <w:bCs/>
          <w:sz w:val="24"/>
          <w:szCs w:val="24"/>
        </w:rPr>
        <w:br/>
        <w:t xml:space="preserve">на оперативное рассмотрение и решение технических и организационных вопросов, связанных с оказанием Услуг; </w:t>
      </w:r>
    </w:p>
    <w:p w14:paraId="09683573" w14:textId="77777777" w:rsidR="006B4C49" w:rsidRPr="006B4C49" w:rsidRDefault="006B4C49" w:rsidP="006B4C49">
      <w:pPr>
        <w:widowControl/>
        <w:numPr>
          <w:ilvl w:val="0"/>
          <w:numId w:val="31"/>
        </w:numPr>
        <w:shd w:val="clear" w:color="auto" w:fill="FFFFFF"/>
        <w:tabs>
          <w:tab w:val="left" w:pos="709"/>
        </w:tabs>
        <w:autoSpaceDE/>
        <w:ind w:left="0" w:firstLine="709"/>
        <w:contextualSpacing/>
        <w:jc w:val="both"/>
        <w:rPr>
          <w:bCs/>
          <w:sz w:val="24"/>
          <w:szCs w:val="24"/>
        </w:rPr>
      </w:pPr>
      <w:r w:rsidRPr="006B4C49">
        <w:rPr>
          <w:bCs/>
          <w:sz w:val="24"/>
          <w:szCs w:val="24"/>
        </w:rPr>
        <w:t xml:space="preserve">контакты и должность представителя Поставщика, ответственного </w:t>
      </w:r>
      <w:r w:rsidRPr="006B4C49">
        <w:rPr>
          <w:bCs/>
          <w:sz w:val="24"/>
          <w:szCs w:val="24"/>
        </w:rPr>
        <w:br/>
        <w:t xml:space="preserve">за соблюдение норм и правил в области охраны труда, электробезопасности, пожарной </w:t>
      </w:r>
      <w:r w:rsidRPr="006B4C49">
        <w:rPr>
          <w:bCs/>
          <w:sz w:val="24"/>
          <w:szCs w:val="24"/>
        </w:rPr>
        <w:br/>
        <w:t>и промышленной безопасности, природоохранного законодательства в месте оказания Услуг. Поставщик обязан обеспечить присутствие указанного лица в месте оказания Услуг в течение всего срока их оказания;</w:t>
      </w:r>
    </w:p>
    <w:p w14:paraId="7DD720BD" w14:textId="77777777" w:rsidR="006B4C49" w:rsidRPr="006B4C49" w:rsidRDefault="006B4C49" w:rsidP="006B4C49">
      <w:pPr>
        <w:widowControl/>
        <w:numPr>
          <w:ilvl w:val="0"/>
          <w:numId w:val="31"/>
        </w:numPr>
        <w:shd w:val="clear" w:color="auto" w:fill="FFFFFF"/>
        <w:tabs>
          <w:tab w:val="left" w:pos="709"/>
        </w:tabs>
        <w:autoSpaceDE/>
        <w:ind w:left="0" w:firstLine="709"/>
        <w:contextualSpacing/>
        <w:jc w:val="both"/>
        <w:rPr>
          <w:bCs/>
          <w:sz w:val="24"/>
          <w:szCs w:val="24"/>
        </w:rPr>
      </w:pPr>
      <w:r w:rsidRPr="006B4C49">
        <w:rPr>
          <w:bCs/>
          <w:sz w:val="24"/>
          <w:szCs w:val="24"/>
        </w:rPr>
        <w:t xml:space="preserve">пофамильный перечень персонала, который будет задействован при выполнении </w:t>
      </w:r>
      <w:r w:rsidRPr="006B4C49">
        <w:rPr>
          <w:sz w:val="24"/>
          <w:szCs w:val="24"/>
        </w:rPr>
        <w:t>шеф-монтажных и шеф-наладочных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Поставщиком</w:t>
      </w:r>
      <w:r w:rsidRPr="006B4C49">
        <w:rPr>
          <w:bCs/>
          <w:sz w:val="24"/>
          <w:szCs w:val="24"/>
        </w:rPr>
        <w:t>.</w:t>
      </w:r>
    </w:p>
    <w:p w14:paraId="410FFA0E" w14:textId="77777777" w:rsidR="006B4C49" w:rsidRPr="006B4C49" w:rsidRDefault="006B4C49" w:rsidP="006B4C49">
      <w:pPr>
        <w:widowControl/>
        <w:numPr>
          <w:ilvl w:val="2"/>
          <w:numId w:val="32"/>
        </w:numPr>
        <w:shd w:val="clear" w:color="auto" w:fill="FFFFFF"/>
        <w:tabs>
          <w:tab w:val="left" w:pos="1418"/>
          <w:tab w:val="num" w:pos="1570"/>
        </w:tabs>
        <w:autoSpaceDE/>
        <w:ind w:left="0" w:firstLine="709"/>
        <w:contextualSpacing/>
        <w:jc w:val="both"/>
        <w:rPr>
          <w:sz w:val="24"/>
          <w:szCs w:val="24"/>
        </w:rPr>
      </w:pPr>
      <w:r w:rsidRPr="006B4C49">
        <w:rPr>
          <w:sz w:val="24"/>
          <w:szCs w:val="24"/>
        </w:rPr>
        <w:t xml:space="preserve">Обеспечить наличие допусков, разрешений и лицензий, необходимых </w:t>
      </w:r>
      <w:r w:rsidRPr="006B4C49">
        <w:rPr>
          <w:sz w:val="24"/>
          <w:szCs w:val="24"/>
        </w:rPr>
        <w:br/>
        <w:t>для оказания Услуг.</w:t>
      </w:r>
    </w:p>
    <w:p w14:paraId="1CF8CD9E" w14:textId="77777777" w:rsidR="006B4C49" w:rsidRPr="006B4C49" w:rsidRDefault="006B4C49" w:rsidP="006B4C49">
      <w:pPr>
        <w:shd w:val="clear" w:color="auto" w:fill="FFFFFF"/>
        <w:tabs>
          <w:tab w:val="left" w:pos="1418"/>
        </w:tabs>
        <w:ind w:firstLine="709"/>
        <w:contextualSpacing/>
        <w:jc w:val="both"/>
        <w:rPr>
          <w:sz w:val="24"/>
          <w:szCs w:val="24"/>
        </w:rPr>
      </w:pPr>
      <w:r w:rsidRPr="006B4C49">
        <w:rPr>
          <w:sz w:val="24"/>
          <w:szCs w:val="24"/>
        </w:rPr>
        <w:t xml:space="preserve">Поставщик обязан незамедлительно, но в любом случае не позднее рабочего дня, следующего за днем наступлением соответствующего обстоятельства, сообщать Покупателю </w:t>
      </w:r>
      <w:r w:rsidRPr="006B4C49">
        <w:rPr>
          <w:sz w:val="24"/>
          <w:szCs w:val="24"/>
        </w:rPr>
        <w:br/>
        <w:t xml:space="preserve">об отзыве, прекращении, приостановлении действия, признании недействительными </w:t>
      </w:r>
      <w:r w:rsidRPr="006B4C49">
        <w:rPr>
          <w:sz w:val="24"/>
          <w:szCs w:val="24"/>
        </w:rPr>
        <w:br/>
        <w:t xml:space="preserve">или утрате по другим основаниям допусков, разрешений и лицензий, необходимых </w:t>
      </w:r>
      <w:r w:rsidRPr="006B4C49">
        <w:rPr>
          <w:sz w:val="24"/>
          <w:szCs w:val="24"/>
        </w:rPr>
        <w:br/>
        <w:t xml:space="preserve">для надлежащего исполнения Поставщиком своих обязательств по Договору, а также в разумный срок обеспечить получение соответствующих допусков, разрешений и лицензий в срок, обеспечивающих надлежащее исполнение Поставщиком обязательств по Договору. </w:t>
      </w:r>
    </w:p>
    <w:p w14:paraId="0FF4FAC5" w14:textId="77777777" w:rsidR="006B4C49" w:rsidRPr="006B4C49" w:rsidRDefault="006B4C49" w:rsidP="006B4C49">
      <w:pPr>
        <w:shd w:val="clear" w:color="auto" w:fill="FFFFFF"/>
        <w:tabs>
          <w:tab w:val="left" w:pos="1418"/>
        </w:tabs>
        <w:ind w:firstLine="709"/>
        <w:contextualSpacing/>
        <w:jc w:val="both"/>
        <w:rPr>
          <w:sz w:val="24"/>
          <w:szCs w:val="24"/>
        </w:rPr>
      </w:pPr>
      <w:r w:rsidRPr="006B4C49">
        <w:rPr>
          <w:sz w:val="24"/>
          <w:szCs w:val="24"/>
        </w:rPr>
        <w:t>Если в процессе оказания Услуг по Договору законом или иным нормативным правовым актом будет установлена обязанность Поставщика получить дополнительные допуски, разрешения и / или лицензии, Поставщик обязан направить Покупателю соответствующее письменное уведомление, а также в разумный срок получить необходимые допуски, разрешения и / или лицензии и направить их копии Покупателю.</w:t>
      </w:r>
    </w:p>
    <w:p w14:paraId="44451F46" w14:textId="77777777" w:rsidR="006B4C49" w:rsidRPr="006B4C49" w:rsidRDefault="006B4C49" w:rsidP="006B4C49">
      <w:pPr>
        <w:shd w:val="clear" w:color="auto" w:fill="FFFFFF"/>
        <w:tabs>
          <w:tab w:val="left" w:pos="1418"/>
        </w:tabs>
        <w:ind w:firstLine="709"/>
        <w:contextualSpacing/>
        <w:jc w:val="both"/>
        <w:rPr>
          <w:sz w:val="24"/>
          <w:szCs w:val="24"/>
        </w:rPr>
      </w:pPr>
      <w:r w:rsidRPr="006B4C49">
        <w:rPr>
          <w:sz w:val="24"/>
          <w:szCs w:val="24"/>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и Поставщик не будет иметь права на продление сроков оказания Услуг или увеличение стоимости Услуг, если Сторонами письменно не согласовано иное.</w:t>
      </w:r>
    </w:p>
    <w:p w14:paraId="2ACD93C0" w14:textId="77777777" w:rsidR="006B4C49" w:rsidRPr="006B4C49" w:rsidRDefault="006B4C49" w:rsidP="006B4C49">
      <w:pPr>
        <w:widowControl/>
        <w:numPr>
          <w:ilvl w:val="2"/>
          <w:numId w:val="32"/>
        </w:numPr>
        <w:shd w:val="clear" w:color="auto" w:fill="FFFFFF"/>
        <w:tabs>
          <w:tab w:val="left" w:pos="1418"/>
          <w:tab w:val="num" w:pos="1570"/>
        </w:tabs>
        <w:autoSpaceDE/>
        <w:ind w:left="0" w:firstLine="710"/>
        <w:contextualSpacing/>
        <w:jc w:val="both"/>
        <w:rPr>
          <w:bCs/>
          <w:sz w:val="24"/>
          <w:szCs w:val="24"/>
        </w:rPr>
      </w:pPr>
      <w:r w:rsidRPr="006B4C49">
        <w:rPr>
          <w:sz w:val="24"/>
          <w:szCs w:val="24"/>
        </w:rPr>
        <w:t>Оказывать Услуги</w:t>
      </w:r>
      <w:r w:rsidRPr="006B4C49">
        <w:rPr>
          <w:bCs/>
          <w:sz w:val="24"/>
          <w:szCs w:val="24"/>
        </w:rPr>
        <w:t xml:space="preserve"> силами квалифицированных специалистов, прошедших соответствующую подготовку, квалификация, опыт и компетенция которых позволяет обеспечить надлежащее и качественное оказание Услуг. </w:t>
      </w:r>
    </w:p>
    <w:p w14:paraId="2BAA05FE" w14:textId="77777777" w:rsidR="006B4C49" w:rsidRPr="006B4C49" w:rsidRDefault="006B4C49" w:rsidP="006B4C49">
      <w:pPr>
        <w:widowControl/>
        <w:numPr>
          <w:ilvl w:val="2"/>
          <w:numId w:val="32"/>
        </w:numPr>
        <w:shd w:val="clear" w:color="auto" w:fill="FFFFFF"/>
        <w:tabs>
          <w:tab w:val="left" w:pos="1418"/>
          <w:tab w:val="num" w:pos="1570"/>
        </w:tabs>
        <w:autoSpaceDE/>
        <w:ind w:left="0" w:firstLine="709"/>
        <w:contextualSpacing/>
        <w:jc w:val="both"/>
        <w:rPr>
          <w:bCs/>
          <w:sz w:val="24"/>
          <w:szCs w:val="24"/>
        </w:rPr>
      </w:pPr>
      <w:r w:rsidRPr="006B4C49">
        <w:rPr>
          <w:bCs/>
          <w:sz w:val="24"/>
          <w:szCs w:val="24"/>
        </w:rPr>
        <w:t>В случаях, установленных правилами пропускного и внутриобъектового режима Покупателя, предварительно согласовать с Покупателем пофамильные списки Шефперсонала, задействованного при оказании Услуг, с приложением</w:t>
      </w:r>
      <w:r w:rsidRPr="006B4C49">
        <w:rPr>
          <w:sz w:val="24"/>
          <w:szCs w:val="24"/>
        </w:rPr>
        <w:t xml:space="preserve"> копий приказов о приеме на работу или иных документов, подтверждающих договорные отношения персонала с Поставщиком</w:t>
      </w:r>
      <w:r w:rsidRPr="006B4C49">
        <w:rPr>
          <w:bCs/>
          <w:sz w:val="24"/>
          <w:szCs w:val="24"/>
        </w:rPr>
        <w:t>.</w:t>
      </w:r>
    </w:p>
    <w:p w14:paraId="34B4A190" w14:textId="77777777" w:rsidR="006B4C49" w:rsidRPr="006B4C49" w:rsidRDefault="006B4C49" w:rsidP="006B4C49">
      <w:pPr>
        <w:widowControl/>
        <w:numPr>
          <w:ilvl w:val="2"/>
          <w:numId w:val="32"/>
        </w:numPr>
        <w:shd w:val="clear" w:color="auto" w:fill="FFFFFF"/>
        <w:tabs>
          <w:tab w:val="left" w:pos="1418"/>
          <w:tab w:val="num" w:pos="1570"/>
        </w:tabs>
        <w:autoSpaceDE/>
        <w:ind w:left="0" w:firstLine="710"/>
        <w:contextualSpacing/>
        <w:jc w:val="both"/>
        <w:rPr>
          <w:bCs/>
          <w:sz w:val="24"/>
          <w:szCs w:val="24"/>
        </w:rPr>
      </w:pPr>
      <w:r w:rsidRPr="006B4C49">
        <w:rPr>
          <w:bCs/>
          <w:sz w:val="24"/>
          <w:szCs w:val="24"/>
        </w:rPr>
        <w:t xml:space="preserve">Провести инструктаж Шефперсонала, задействованного при оказании Услуг,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6B4C49">
        <w:rPr>
          <w:bCs/>
          <w:sz w:val="24"/>
          <w:szCs w:val="24"/>
        </w:rPr>
        <w:br/>
        <w:t xml:space="preserve">и требований локальных нормативных актов Покупателя. </w:t>
      </w:r>
    </w:p>
    <w:p w14:paraId="10A6E54F" w14:textId="77777777" w:rsidR="006B4C49" w:rsidRPr="006B4C49" w:rsidRDefault="006B4C49" w:rsidP="006B4C49">
      <w:pPr>
        <w:widowControl/>
        <w:numPr>
          <w:ilvl w:val="2"/>
          <w:numId w:val="32"/>
        </w:numPr>
        <w:shd w:val="clear" w:color="auto" w:fill="FFFFFF"/>
        <w:tabs>
          <w:tab w:val="left" w:pos="1418"/>
          <w:tab w:val="num" w:pos="1570"/>
        </w:tabs>
        <w:autoSpaceDE/>
        <w:ind w:left="0" w:firstLine="710"/>
        <w:contextualSpacing/>
        <w:jc w:val="both"/>
        <w:rPr>
          <w:bCs/>
          <w:sz w:val="24"/>
          <w:szCs w:val="24"/>
        </w:rPr>
      </w:pPr>
      <w:r w:rsidRPr="006B4C49">
        <w:rPr>
          <w:bCs/>
          <w:sz w:val="24"/>
          <w:szCs w:val="24"/>
        </w:rPr>
        <w:t>Обеспечить в соответствии с законодательством Российской Федерации согласие физических лиц, персональные данные которых должны быть переданы Покупателю по условиям Договора, на такую передачу, а также осуществление Покупателем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Покупателя предоставить документы, подтверждающие получение такого согласия.</w:t>
      </w:r>
    </w:p>
    <w:p w14:paraId="6DB7D2ED" w14:textId="77777777" w:rsidR="006B4C49" w:rsidRPr="006B4C49" w:rsidRDefault="006B4C49" w:rsidP="006B4C49">
      <w:pPr>
        <w:widowControl/>
        <w:numPr>
          <w:ilvl w:val="2"/>
          <w:numId w:val="32"/>
        </w:numPr>
        <w:shd w:val="clear" w:color="auto" w:fill="FFFFFF"/>
        <w:tabs>
          <w:tab w:val="left" w:pos="1418"/>
          <w:tab w:val="num" w:pos="1570"/>
        </w:tabs>
        <w:autoSpaceDE/>
        <w:ind w:left="0" w:firstLine="709"/>
        <w:contextualSpacing/>
        <w:jc w:val="both"/>
        <w:rPr>
          <w:bCs/>
          <w:sz w:val="24"/>
          <w:szCs w:val="24"/>
        </w:rPr>
      </w:pPr>
      <w:r w:rsidRPr="006B4C49">
        <w:rPr>
          <w:bCs/>
          <w:sz w:val="24"/>
          <w:szCs w:val="24"/>
        </w:rPr>
        <w:t xml:space="preserve">В случае применения контролирующими органами штрафных санкций </w:t>
      </w:r>
      <w:r w:rsidRPr="006B4C49">
        <w:rPr>
          <w:bCs/>
          <w:sz w:val="24"/>
          <w:szCs w:val="24"/>
        </w:rPr>
        <w:br/>
        <w:t>к Покупателю по фактам нарушения Поставщиком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Покупателю расходы по уплате таких штрафов в течение 10 (десяти) рабочих дней с даты получения соответствующего письменного требования.</w:t>
      </w:r>
    </w:p>
    <w:p w14:paraId="4023B606" w14:textId="77777777" w:rsidR="006B4C49" w:rsidRPr="006B4C49" w:rsidRDefault="006B4C49" w:rsidP="006B4C49">
      <w:pPr>
        <w:widowControl/>
        <w:numPr>
          <w:ilvl w:val="2"/>
          <w:numId w:val="32"/>
        </w:numPr>
        <w:shd w:val="clear" w:color="auto" w:fill="FFFFFF"/>
        <w:tabs>
          <w:tab w:val="left" w:pos="1418"/>
          <w:tab w:val="num" w:pos="1570"/>
        </w:tabs>
        <w:autoSpaceDE/>
        <w:ind w:left="0" w:firstLine="710"/>
        <w:contextualSpacing/>
        <w:jc w:val="both"/>
        <w:rPr>
          <w:bCs/>
          <w:sz w:val="24"/>
          <w:szCs w:val="24"/>
        </w:rPr>
      </w:pPr>
      <w:r w:rsidRPr="006B4C49">
        <w:rPr>
          <w:bCs/>
          <w:sz w:val="24"/>
          <w:szCs w:val="24"/>
        </w:rPr>
        <w:t>Выполнять полученные в ходе исполнения Договора указания Покупателя,</w:t>
      </w:r>
      <w:r w:rsidRPr="006B4C49">
        <w:rPr>
          <w:sz w:val="24"/>
          <w:szCs w:val="24"/>
        </w:rPr>
        <w:t xml:space="preserve"> </w:t>
      </w:r>
      <w:r w:rsidRPr="006B4C49">
        <w:rPr>
          <w:bCs/>
          <w:sz w:val="24"/>
          <w:szCs w:val="24"/>
        </w:rPr>
        <w:t>если такие указания не противоречат условиям Договора и не представляют собой вмешательства в деятельность Поставщика.</w:t>
      </w:r>
    </w:p>
    <w:p w14:paraId="350ADB9F" w14:textId="77777777" w:rsidR="006B4C49" w:rsidRPr="006B4C49" w:rsidRDefault="006B4C49" w:rsidP="006B4C49">
      <w:pPr>
        <w:shd w:val="clear" w:color="auto" w:fill="FFFFFF"/>
        <w:tabs>
          <w:tab w:val="left" w:pos="1418"/>
        </w:tabs>
        <w:ind w:firstLine="709"/>
        <w:jc w:val="both"/>
        <w:rPr>
          <w:bCs/>
          <w:sz w:val="24"/>
          <w:szCs w:val="24"/>
        </w:rPr>
      </w:pPr>
      <w:r w:rsidRPr="006B4C49">
        <w:rPr>
          <w:bCs/>
          <w:sz w:val="24"/>
          <w:szCs w:val="24"/>
        </w:rPr>
        <w:lastRenderedPageBreak/>
        <w:t>В случае если такие указания могут привести к увеличению Цены Договора, Поставщик обязан письменно сообщить об этом Покупателю не позднее 5 (пяти) календарных дней с даты получения соответствующего указания Покупателя, и Стороны, при неизбежности наступления указанных обстоятельств, обязаны подписать дополнительное соглашение к Договору.</w:t>
      </w:r>
    </w:p>
    <w:p w14:paraId="7C983BA0" w14:textId="77777777" w:rsidR="006B4C49" w:rsidRPr="006B4C49" w:rsidRDefault="006B4C49" w:rsidP="006B4C49">
      <w:pPr>
        <w:shd w:val="clear" w:color="auto" w:fill="FFFFFF"/>
        <w:tabs>
          <w:tab w:val="left" w:pos="1418"/>
        </w:tabs>
        <w:ind w:firstLine="709"/>
        <w:jc w:val="both"/>
        <w:rPr>
          <w:bCs/>
          <w:sz w:val="24"/>
          <w:szCs w:val="24"/>
        </w:rPr>
      </w:pPr>
      <w:r w:rsidRPr="006B4C49">
        <w:rPr>
          <w:bCs/>
          <w:sz w:val="24"/>
          <w:szCs w:val="24"/>
        </w:rPr>
        <w:t>Поставщик не несет ответственности за возможные убытки, возникшие в результате исполнения указаний Покупателя, только если Поставщик письменно известил Покупателя о возможных негативных последствиях исполнения таких указаний.</w:t>
      </w:r>
    </w:p>
    <w:p w14:paraId="7734534C" w14:textId="77777777" w:rsidR="006B4C49" w:rsidRPr="006B4C49" w:rsidRDefault="006B4C49" w:rsidP="006B4C49">
      <w:pPr>
        <w:widowControl/>
        <w:numPr>
          <w:ilvl w:val="2"/>
          <w:numId w:val="32"/>
        </w:numPr>
        <w:shd w:val="clear" w:color="auto" w:fill="FFFFFF"/>
        <w:tabs>
          <w:tab w:val="left" w:pos="1418"/>
          <w:tab w:val="num" w:pos="1570"/>
        </w:tabs>
        <w:autoSpaceDE/>
        <w:ind w:left="0" w:firstLine="709"/>
        <w:contextualSpacing/>
        <w:jc w:val="both"/>
        <w:rPr>
          <w:bCs/>
          <w:sz w:val="24"/>
          <w:szCs w:val="24"/>
        </w:rPr>
      </w:pPr>
      <w:r w:rsidRPr="006B4C49">
        <w:rPr>
          <w:bCs/>
          <w:sz w:val="24"/>
          <w:szCs w:val="24"/>
        </w:rPr>
        <w:t xml:space="preserve"> Письменно известить Покупателя и до получения от него необходимых указаний приостановить оказание Услуг при обнаружении:</w:t>
      </w:r>
    </w:p>
    <w:p w14:paraId="2D6C7349" w14:textId="77777777" w:rsidR="006B4C49" w:rsidRPr="006B4C49" w:rsidRDefault="006B4C49" w:rsidP="006B4C49">
      <w:pPr>
        <w:widowControl/>
        <w:numPr>
          <w:ilvl w:val="0"/>
          <w:numId w:val="31"/>
        </w:numPr>
        <w:shd w:val="clear" w:color="auto" w:fill="FFFFFF"/>
        <w:tabs>
          <w:tab w:val="left" w:pos="709"/>
          <w:tab w:val="left" w:pos="1418"/>
        </w:tabs>
        <w:autoSpaceDE/>
        <w:ind w:left="0" w:firstLine="709"/>
        <w:contextualSpacing/>
        <w:jc w:val="both"/>
        <w:rPr>
          <w:bCs/>
          <w:sz w:val="24"/>
          <w:szCs w:val="24"/>
        </w:rPr>
      </w:pPr>
      <w:r w:rsidRPr="006B4C49">
        <w:rPr>
          <w:bCs/>
          <w:sz w:val="24"/>
          <w:szCs w:val="24"/>
        </w:rPr>
        <w:t>возможных неблагоприятных для Покупателя последствий выполнения его указаний – в любом случае не позднее момента начала выполнения таких указаний.</w:t>
      </w:r>
    </w:p>
    <w:p w14:paraId="348F87EB" w14:textId="77777777" w:rsidR="006B4C49" w:rsidRPr="006B4C49" w:rsidRDefault="006B4C49" w:rsidP="006B4C49">
      <w:pPr>
        <w:widowControl/>
        <w:numPr>
          <w:ilvl w:val="0"/>
          <w:numId w:val="31"/>
        </w:numPr>
        <w:shd w:val="clear" w:color="auto" w:fill="FFFFFF"/>
        <w:tabs>
          <w:tab w:val="left" w:pos="709"/>
          <w:tab w:val="left" w:pos="1418"/>
        </w:tabs>
        <w:autoSpaceDE/>
        <w:ind w:left="0" w:firstLine="709"/>
        <w:contextualSpacing/>
        <w:jc w:val="both"/>
        <w:rPr>
          <w:bCs/>
          <w:sz w:val="24"/>
          <w:szCs w:val="24"/>
        </w:rPr>
      </w:pPr>
      <w:r w:rsidRPr="006B4C49">
        <w:rPr>
          <w:bCs/>
          <w:sz w:val="24"/>
          <w:szCs w:val="24"/>
        </w:rPr>
        <w:t>отклонения от требований действующих норм и правил, технической и иной документации, Договора и письменных указаний Покупателя, независимо от причин возникновения таких отклонений – в любом случае не позднее следующего рабочего дня после обнаружения таких отклонений.</w:t>
      </w:r>
    </w:p>
    <w:p w14:paraId="015E1865" w14:textId="77777777" w:rsidR="006B4C49" w:rsidRPr="006B4C49" w:rsidRDefault="006B4C49" w:rsidP="006B4C49">
      <w:pPr>
        <w:widowControl/>
        <w:numPr>
          <w:ilvl w:val="0"/>
          <w:numId w:val="31"/>
        </w:numPr>
        <w:shd w:val="clear" w:color="auto" w:fill="FFFFFF"/>
        <w:tabs>
          <w:tab w:val="left" w:pos="709"/>
          <w:tab w:val="left" w:pos="1418"/>
        </w:tabs>
        <w:autoSpaceDE/>
        <w:ind w:left="0" w:firstLine="709"/>
        <w:contextualSpacing/>
        <w:jc w:val="both"/>
        <w:rPr>
          <w:bCs/>
          <w:sz w:val="24"/>
          <w:szCs w:val="24"/>
        </w:rPr>
      </w:pPr>
      <w:r w:rsidRPr="006B4C49">
        <w:rPr>
          <w:bCs/>
          <w:sz w:val="24"/>
          <w:szCs w:val="24"/>
        </w:rPr>
        <w:t>любых иных обстоятельств, угрожающих годности, прочности и / или безопасности Товара, либо способных повлечь изменение объемов, сроков, качества или стоимости оказания Услуг, предусмотренных Договором – в любом случае не позднее следующего рабочего дня после обнаружения таких обстоятельств.</w:t>
      </w:r>
    </w:p>
    <w:p w14:paraId="11DA7BE3" w14:textId="40E3C434" w:rsidR="006B4C49" w:rsidRPr="006B4C49" w:rsidRDefault="006B4C49" w:rsidP="006B4C49">
      <w:pPr>
        <w:shd w:val="clear" w:color="auto" w:fill="FFFFFF"/>
        <w:tabs>
          <w:tab w:val="left" w:pos="567"/>
        </w:tabs>
        <w:ind w:firstLine="709"/>
        <w:contextualSpacing/>
        <w:jc w:val="both"/>
        <w:rPr>
          <w:bCs/>
          <w:sz w:val="24"/>
          <w:szCs w:val="24"/>
        </w:rPr>
      </w:pPr>
      <w:r w:rsidRPr="006B4C49">
        <w:rPr>
          <w:bCs/>
          <w:sz w:val="24"/>
          <w:szCs w:val="24"/>
        </w:rPr>
        <w:t>Невыполнение</w:t>
      </w:r>
      <w:r w:rsidR="001B312D">
        <w:rPr>
          <w:bCs/>
          <w:sz w:val="24"/>
          <w:szCs w:val="24"/>
        </w:rPr>
        <w:t xml:space="preserve"> Поставщиком требований пункта 6</w:t>
      </w:r>
      <w:r w:rsidRPr="006B4C49">
        <w:rPr>
          <w:bCs/>
          <w:sz w:val="24"/>
          <w:szCs w:val="24"/>
        </w:rPr>
        <w:t>.3.10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05CF78DA" w14:textId="77777777" w:rsidR="006B4C49" w:rsidRPr="006B4C49" w:rsidRDefault="006B4C49" w:rsidP="006B4C49">
      <w:pPr>
        <w:widowControl/>
        <w:numPr>
          <w:ilvl w:val="2"/>
          <w:numId w:val="32"/>
        </w:numPr>
        <w:shd w:val="clear" w:color="auto" w:fill="FFFFFF"/>
        <w:tabs>
          <w:tab w:val="left" w:pos="1418"/>
          <w:tab w:val="num" w:pos="1570"/>
        </w:tabs>
        <w:autoSpaceDE/>
        <w:ind w:left="0" w:firstLine="709"/>
        <w:contextualSpacing/>
        <w:jc w:val="both"/>
        <w:rPr>
          <w:bCs/>
          <w:sz w:val="24"/>
          <w:szCs w:val="24"/>
        </w:rPr>
      </w:pPr>
      <w:r w:rsidRPr="006B4C49">
        <w:rPr>
          <w:bCs/>
          <w:sz w:val="24"/>
          <w:szCs w:val="24"/>
        </w:rPr>
        <w:t>По требованию и в сроки, установленные Покупателем, своими силами, средствами и за свой счет устранять недостатки, несоответствия и / или дефекты, выявленные в процессе оказания Услуг, при приемке оказанных Услуг, а также связанные с несогласованными с Покупателем отступлениями от требований Договора.</w:t>
      </w:r>
    </w:p>
    <w:p w14:paraId="035C09D2" w14:textId="77777777" w:rsidR="006B4C49" w:rsidRPr="006B4C49" w:rsidRDefault="006B4C49" w:rsidP="006B4C49">
      <w:pPr>
        <w:widowControl/>
        <w:shd w:val="clear" w:color="auto" w:fill="FFFFFF"/>
        <w:tabs>
          <w:tab w:val="left" w:pos="1418"/>
        </w:tabs>
        <w:autoSpaceDE/>
        <w:ind w:firstLine="709"/>
        <w:contextualSpacing/>
        <w:jc w:val="both"/>
        <w:rPr>
          <w:bCs/>
          <w:sz w:val="24"/>
          <w:szCs w:val="24"/>
        </w:rPr>
      </w:pPr>
      <w:r w:rsidRPr="006B4C49">
        <w:rPr>
          <w:bCs/>
          <w:sz w:val="24"/>
          <w:szCs w:val="24"/>
        </w:rPr>
        <w:t>Поставщик обязан незамедлительно приступать к устранению недостатков, о которых ему стало известно.</w:t>
      </w:r>
    </w:p>
    <w:p w14:paraId="7CF1651C" w14:textId="77777777" w:rsidR="006B4C49" w:rsidRPr="006B4C49" w:rsidRDefault="006B4C49" w:rsidP="006B4C49">
      <w:pPr>
        <w:widowControl/>
        <w:numPr>
          <w:ilvl w:val="2"/>
          <w:numId w:val="32"/>
        </w:numPr>
        <w:shd w:val="clear" w:color="auto" w:fill="FFFFFF"/>
        <w:tabs>
          <w:tab w:val="left" w:pos="1418"/>
          <w:tab w:val="num" w:pos="1570"/>
        </w:tabs>
        <w:autoSpaceDE/>
        <w:ind w:left="0" w:firstLine="709"/>
        <w:contextualSpacing/>
        <w:jc w:val="both"/>
        <w:rPr>
          <w:bCs/>
          <w:sz w:val="24"/>
          <w:szCs w:val="24"/>
        </w:rPr>
      </w:pPr>
      <w:r w:rsidRPr="006B4C49">
        <w:rPr>
          <w:bCs/>
          <w:sz w:val="24"/>
          <w:szCs w:val="24"/>
        </w:rPr>
        <w:t xml:space="preserve">Освободить Покупателя от любой ответственности и выплат по всем претензиям, требованиям и судебным искам, предъявляемым третьими лицами в связи с оказанием Услуг, а также возместить любой ущерб и штрафные санкции, связанные с причинением Поставщиком вреда жизни или здоровью людей, имуществу Покупателя или третьих лиц, а также фактам нарушения Поставщиком правил пожарной безопасности, техники безопасности, требований природоохранного законодательства, </w:t>
      </w:r>
      <w:r w:rsidRPr="006B4C49">
        <w:rPr>
          <w:sz w:val="24"/>
          <w:szCs w:val="24"/>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оказанных Услуг</w:t>
      </w:r>
      <w:r w:rsidRPr="006B4C49">
        <w:rPr>
          <w:sz w:val="24"/>
          <w:szCs w:val="24"/>
        </w:rPr>
        <w:t xml:space="preserve">, </w:t>
      </w:r>
      <w:r w:rsidRPr="006B4C49">
        <w:rPr>
          <w:bCs/>
          <w:sz w:val="24"/>
          <w:szCs w:val="24"/>
        </w:rPr>
        <w:t>без какого-либо ограничения размера такого возмещения.</w:t>
      </w:r>
    </w:p>
    <w:p w14:paraId="53C0E4FC" w14:textId="77777777" w:rsidR="006B4C49" w:rsidRPr="006B4C49" w:rsidRDefault="006B4C49" w:rsidP="006B4C49">
      <w:pPr>
        <w:shd w:val="clear" w:color="auto" w:fill="FFFFFF"/>
        <w:tabs>
          <w:tab w:val="left" w:pos="1418"/>
        </w:tabs>
        <w:ind w:firstLine="709"/>
        <w:contextualSpacing/>
        <w:jc w:val="both"/>
        <w:rPr>
          <w:bCs/>
          <w:sz w:val="24"/>
          <w:szCs w:val="24"/>
        </w:rPr>
      </w:pPr>
      <w:r w:rsidRPr="006B4C49">
        <w:rPr>
          <w:bCs/>
          <w:sz w:val="24"/>
          <w:szCs w:val="24"/>
        </w:rPr>
        <w:t xml:space="preserve">В случае, когда один или несколько соответствующих рисков были застрахованы Покупателем или в его пользу, возместить ущерб в пользу Покупателя в части, не подлежащей возмещению по договору (-ам) страхования. </w:t>
      </w:r>
    </w:p>
    <w:p w14:paraId="2A1D78E1" w14:textId="77777777" w:rsidR="006B4C49" w:rsidRPr="006B4C49" w:rsidRDefault="006B4C49" w:rsidP="006B4C49">
      <w:pPr>
        <w:widowControl/>
        <w:numPr>
          <w:ilvl w:val="2"/>
          <w:numId w:val="32"/>
        </w:numPr>
        <w:shd w:val="clear" w:color="auto" w:fill="FFFFFF"/>
        <w:tabs>
          <w:tab w:val="left" w:pos="1418"/>
          <w:tab w:val="num" w:pos="1570"/>
        </w:tabs>
        <w:autoSpaceDE/>
        <w:ind w:left="0" w:firstLine="710"/>
        <w:contextualSpacing/>
        <w:jc w:val="both"/>
        <w:rPr>
          <w:bCs/>
          <w:sz w:val="24"/>
          <w:szCs w:val="24"/>
        </w:rPr>
      </w:pPr>
      <w:r w:rsidRPr="006B4C49">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документов, компенсировать все убытки Покупателя, вызванные такими претензиями и требованиями.  </w:t>
      </w:r>
    </w:p>
    <w:p w14:paraId="47B327B4" w14:textId="77777777" w:rsidR="006B4C49" w:rsidRPr="006B4C49" w:rsidRDefault="006B4C49" w:rsidP="006B4C49">
      <w:pPr>
        <w:widowControl/>
        <w:numPr>
          <w:ilvl w:val="2"/>
          <w:numId w:val="32"/>
        </w:numPr>
        <w:shd w:val="clear" w:color="auto" w:fill="FFFFFF"/>
        <w:tabs>
          <w:tab w:val="left" w:pos="1418"/>
          <w:tab w:val="num" w:pos="1570"/>
        </w:tabs>
        <w:autoSpaceDE/>
        <w:ind w:left="0" w:firstLine="709"/>
        <w:contextualSpacing/>
        <w:jc w:val="both"/>
        <w:rPr>
          <w:sz w:val="24"/>
          <w:szCs w:val="24"/>
        </w:rPr>
      </w:pPr>
      <w:r w:rsidRPr="006B4C49">
        <w:rPr>
          <w:sz w:val="24"/>
          <w:szCs w:val="24"/>
        </w:rPr>
        <w:t xml:space="preserve">Исполнять иные обязанности, предусмотренные Договором </w:t>
      </w:r>
      <w:r w:rsidRPr="006B4C49">
        <w:rPr>
          <w:sz w:val="24"/>
          <w:szCs w:val="24"/>
        </w:rPr>
        <w:br/>
        <w:t xml:space="preserve">и </w:t>
      </w:r>
      <w:r w:rsidRPr="006B4C49">
        <w:rPr>
          <w:bCs/>
          <w:sz w:val="24"/>
          <w:szCs w:val="24"/>
        </w:rPr>
        <w:t>законодательством Российской Федерации.</w:t>
      </w:r>
      <w:r w:rsidRPr="006B4C49">
        <w:rPr>
          <w:sz w:val="24"/>
          <w:szCs w:val="24"/>
        </w:rPr>
        <w:t xml:space="preserve"> </w:t>
      </w:r>
    </w:p>
    <w:p w14:paraId="3F0707AC" w14:textId="77777777" w:rsidR="006B4C49" w:rsidRPr="006B4C49" w:rsidRDefault="006B4C49" w:rsidP="006B4C49">
      <w:pPr>
        <w:widowControl/>
        <w:shd w:val="clear" w:color="auto" w:fill="FFFFFF"/>
        <w:tabs>
          <w:tab w:val="left" w:pos="1418"/>
        </w:tabs>
        <w:autoSpaceDE/>
        <w:ind w:left="709"/>
        <w:contextualSpacing/>
        <w:jc w:val="both"/>
        <w:rPr>
          <w:sz w:val="24"/>
          <w:szCs w:val="24"/>
        </w:rPr>
      </w:pPr>
    </w:p>
    <w:p w14:paraId="0BBE1ED0" w14:textId="77777777" w:rsidR="006B4C49" w:rsidRPr="006B4C49" w:rsidRDefault="006B4C49" w:rsidP="006B4C49">
      <w:pPr>
        <w:widowControl/>
        <w:numPr>
          <w:ilvl w:val="0"/>
          <w:numId w:val="32"/>
        </w:numPr>
        <w:tabs>
          <w:tab w:val="num" w:pos="284"/>
        </w:tabs>
        <w:autoSpaceDE/>
        <w:autoSpaceDN/>
        <w:snapToGrid w:val="0"/>
        <w:ind w:left="0" w:firstLine="0"/>
        <w:jc w:val="center"/>
        <w:rPr>
          <w:b/>
          <w:sz w:val="24"/>
          <w:szCs w:val="24"/>
        </w:rPr>
      </w:pPr>
      <w:r w:rsidRPr="006B4C49">
        <w:rPr>
          <w:b/>
          <w:sz w:val="24"/>
          <w:szCs w:val="24"/>
        </w:rPr>
        <w:t>Порядок сдачи-приемки Услуг</w:t>
      </w:r>
    </w:p>
    <w:p w14:paraId="17B0D66D" w14:textId="1BA30EC3" w:rsidR="006B4C49" w:rsidRPr="006B4C49" w:rsidRDefault="006B4C49" w:rsidP="006B4C49">
      <w:pPr>
        <w:widowControl/>
        <w:numPr>
          <w:ilvl w:val="1"/>
          <w:numId w:val="32"/>
        </w:numPr>
        <w:tabs>
          <w:tab w:val="clear" w:pos="1424"/>
          <w:tab w:val="left" w:pos="0"/>
          <w:tab w:val="num" w:pos="1134"/>
          <w:tab w:val="num" w:pos="1708"/>
        </w:tabs>
        <w:autoSpaceDE/>
        <w:autoSpaceDN/>
        <w:snapToGrid w:val="0"/>
        <w:ind w:left="0" w:firstLine="709"/>
        <w:jc w:val="both"/>
        <w:rPr>
          <w:sz w:val="24"/>
          <w:szCs w:val="24"/>
        </w:rPr>
      </w:pPr>
      <w:r w:rsidRPr="006B4C49">
        <w:rPr>
          <w:sz w:val="24"/>
          <w:szCs w:val="24"/>
        </w:rPr>
        <w:t>По окончании оказания Услуг Поставщик представляет Покупателю подписанный со своей стороны в 2 (двух) экземплярах Акт сдачи-приемки оказанн</w:t>
      </w:r>
      <w:r w:rsidR="001462B9">
        <w:rPr>
          <w:sz w:val="24"/>
          <w:szCs w:val="24"/>
        </w:rPr>
        <w:t>ых услуг по форме Приложения № 3</w:t>
      </w:r>
      <w:r w:rsidRPr="006B4C49">
        <w:rPr>
          <w:sz w:val="24"/>
          <w:szCs w:val="24"/>
        </w:rPr>
        <w:t xml:space="preserve"> к Договору.</w:t>
      </w:r>
    </w:p>
    <w:p w14:paraId="761EC44C" w14:textId="0777BA02" w:rsidR="006B4C49" w:rsidRPr="006B4C49" w:rsidRDefault="006B4C49" w:rsidP="006B4C49">
      <w:pPr>
        <w:widowControl/>
        <w:numPr>
          <w:ilvl w:val="1"/>
          <w:numId w:val="32"/>
        </w:numPr>
        <w:tabs>
          <w:tab w:val="clear" w:pos="1424"/>
          <w:tab w:val="left" w:pos="0"/>
          <w:tab w:val="num" w:pos="1134"/>
          <w:tab w:val="num" w:pos="1708"/>
        </w:tabs>
        <w:autoSpaceDE/>
        <w:autoSpaceDN/>
        <w:snapToGrid w:val="0"/>
        <w:ind w:left="0" w:firstLine="709"/>
        <w:jc w:val="both"/>
        <w:rPr>
          <w:sz w:val="24"/>
          <w:szCs w:val="24"/>
        </w:rPr>
      </w:pPr>
      <w:r w:rsidRPr="006B4C49">
        <w:rPr>
          <w:sz w:val="24"/>
          <w:szCs w:val="24"/>
        </w:rPr>
        <w:t xml:space="preserve">В течение 5 (пяти) рабочих дней с даты получения от Поставщика Акта сдачи-приемки оказанных </w:t>
      </w:r>
      <w:r w:rsidR="001B312D">
        <w:rPr>
          <w:sz w:val="24"/>
          <w:szCs w:val="24"/>
        </w:rPr>
        <w:t>услуг в соответствии с пунктом 7</w:t>
      </w:r>
      <w:r w:rsidRPr="006B4C49">
        <w:rPr>
          <w:sz w:val="24"/>
          <w:szCs w:val="24"/>
        </w:rPr>
        <w:t>.1 Договора Покупатель подписывает и передает Поставщику 1 (один) экземпляр Акта сдачи-приемки оказанных услуг, либо направляет Поставщику письменный мотивированный отказ от приемки Услуг, в котором отражает выявленные недостатки, несоответствия и / или дефекты Услуг, а также срок на их устранение.</w:t>
      </w:r>
    </w:p>
    <w:p w14:paraId="155D9A5D" w14:textId="77777777" w:rsidR="006B4C49" w:rsidRPr="006B4C49" w:rsidRDefault="006B4C49" w:rsidP="006B4C49">
      <w:pPr>
        <w:numPr>
          <w:ilvl w:val="1"/>
          <w:numId w:val="32"/>
        </w:numPr>
        <w:tabs>
          <w:tab w:val="clear" w:pos="1424"/>
          <w:tab w:val="num" w:pos="1134"/>
          <w:tab w:val="num" w:pos="1708"/>
        </w:tabs>
        <w:ind w:left="0" w:firstLine="709"/>
        <w:contextualSpacing/>
        <w:jc w:val="both"/>
        <w:rPr>
          <w:snapToGrid w:val="0"/>
          <w:sz w:val="24"/>
          <w:szCs w:val="24"/>
        </w:rPr>
      </w:pPr>
      <w:r w:rsidRPr="006B4C49">
        <w:rPr>
          <w:snapToGrid w:val="0"/>
          <w:sz w:val="24"/>
          <w:szCs w:val="24"/>
        </w:rPr>
        <w:lastRenderedPageBreak/>
        <w:t xml:space="preserve">Устранение указанных недостатков и / или несоответствий, выявленных Покупателем, осуществляется Поставщиком своими силами и за свой счет в срок, указанный Покупателем. Указание Покупателем срока новой приемки не влечет переноса установленного Договором срока оказания Услуг и не исключает ответственности Поставщика за его нарушение. </w:t>
      </w:r>
    </w:p>
    <w:p w14:paraId="42F793EA" w14:textId="19C9FCA6" w:rsidR="006B4C49" w:rsidRPr="006B4C49" w:rsidRDefault="006B4C49" w:rsidP="006B4C49">
      <w:pPr>
        <w:widowControl/>
        <w:numPr>
          <w:ilvl w:val="1"/>
          <w:numId w:val="32"/>
        </w:numPr>
        <w:tabs>
          <w:tab w:val="clear" w:pos="1424"/>
          <w:tab w:val="left" w:pos="0"/>
          <w:tab w:val="num" w:pos="1134"/>
          <w:tab w:val="num" w:pos="1708"/>
        </w:tabs>
        <w:autoSpaceDE/>
        <w:autoSpaceDN/>
        <w:snapToGrid w:val="0"/>
        <w:ind w:left="0" w:firstLine="709"/>
        <w:jc w:val="both"/>
        <w:rPr>
          <w:sz w:val="24"/>
          <w:szCs w:val="24"/>
        </w:rPr>
      </w:pPr>
      <w:r w:rsidRPr="006B4C49">
        <w:rPr>
          <w:sz w:val="24"/>
          <w:szCs w:val="24"/>
        </w:rPr>
        <w:t>Повторная приемка Покупателем оказанных Услуг после устранения недостатков, указанных Покупателем, осуществляется в пор</w:t>
      </w:r>
      <w:r w:rsidR="001B312D">
        <w:rPr>
          <w:sz w:val="24"/>
          <w:szCs w:val="24"/>
        </w:rPr>
        <w:t>ядке, предусмотренном пунктами 7.1, 7</w:t>
      </w:r>
      <w:r w:rsidRPr="006B4C49">
        <w:rPr>
          <w:sz w:val="24"/>
          <w:szCs w:val="24"/>
        </w:rPr>
        <w:t>.2 Договора.</w:t>
      </w:r>
    </w:p>
    <w:p w14:paraId="2EF23F57" w14:textId="77777777" w:rsidR="006B4C49" w:rsidRPr="006B4C49" w:rsidRDefault="006B4C49" w:rsidP="006B4C49">
      <w:pPr>
        <w:widowControl/>
        <w:numPr>
          <w:ilvl w:val="1"/>
          <w:numId w:val="32"/>
        </w:numPr>
        <w:tabs>
          <w:tab w:val="clear" w:pos="1424"/>
          <w:tab w:val="left" w:pos="0"/>
          <w:tab w:val="num" w:pos="1134"/>
          <w:tab w:val="num" w:pos="1708"/>
        </w:tabs>
        <w:autoSpaceDE/>
        <w:autoSpaceDN/>
        <w:snapToGrid w:val="0"/>
        <w:ind w:left="0" w:firstLine="709"/>
        <w:jc w:val="both"/>
        <w:rPr>
          <w:sz w:val="24"/>
          <w:szCs w:val="24"/>
        </w:rPr>
      </w:pPr>
      <w:r w:rsidRPr="006B4C49">
        <w:rPr>
          <w:sz w:val="24"/>
          <w:szCs w:val="24"/>
        </w:rPr>
        <w:t>Услуги считаются оказанными Поставщиком и принятыми Покупателем с момента подписания Сторонами Акта сдачи-приемки оказанных услуг.</w:t>
      </w:r>
    </w:p>
    <w:p w14:paraId="1E74C373" w14:textId="77777777" w:rsidR="006B4C49" w:rsidRPr="006B4C49" w:rsidRDefault="006B4C49" w:rsidP="006B4C49">
      <w:pPr>
        <w:numPr>
          <w:ilvl w:val="1"/>
          <w:numId w:val="32"/>
        </w:numPr>
        <w:shd w:val="clear" w:color="auto" w:fill="FFFFFF"/>
        <w:tabs>
          <w:tab w:val="clear" w:pos="1424"/>
          <w:tab w:val="num" w:pos="1134"/>
          <w:tab w:val="num" w:pos="1708"/>
        </w:tabs>
        <w:ind w:left="0" w:firstLine="709"/>
        <w:contextualSpacing/>
        <w:jc w:val="both"/>
        <w:rPr>
          <w:sz w:val="24"/>
          <w:szCs w:val="24"/>
        </w:rPr>
      </w:pPr>
      <w:r w:rsidRPr="006B4C49">
        <w:rPr>
          <w:snapToGrid w:val="0"/>
          <w:sz w:val="24"/>
          <w:szCs w:val="24"/>
        </w:rPr>
        <w:t xml:space="preserve">Поставщик обязан представить Покупателю счета-фактуры/УПД,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 в течение 3 (трех) рабочих дней с даты получения соответствующего письменного требования Покупателя. </w:t>
      </w:r>
    </w:p>
    <w:p w14:paraId="0C8F75EC" w14:textId="77777777" w:rsidR="000F3C0A" w:rsidRPr="00125FF6" w:rsidRDefault="000F3C0A" w:rsidP="000F3C0A">
      <w:pPr>
        <w:pStyle w:val="af2"/>
        <w:widowControl/>
        <w:shd w:val="clear" w:color="auto" w:fill="FFFFFF"/>
        <w:tabs>
          <w:tab w:val="left" w:pos="1134"/>
          <w:tab w:val="num" w:pos="1424"/>
        </w:tabs>
        <w:autoSpaceDE/>
        <w:autoSpaceDN/>
        <w:ind w:left="709"/>
        <w:jc w:val="both"/>
        <w:rPr>
          <w:bCs/>
          <w:sz w:val="24"/>
          <w:szCs w:val="24"/>
        </w:rPr>
      </w:pPr>
    </w:p>
    <w:p w14:paraId="76AB86E5" w14:textId="77777777" w:rsidR="000F3C0A" w:rsidRPr="00125FF6" w:rsidRDefault="000F3C0A" w:rsidP="001B312D">
      <w:pPr>
        <w:numPr>
          <w:ilvl w:val="0"/>
          <w:numId w:val="33"/>
        </w:numPr>
        <w:shd w:val="clear" w:color="auto" w:fill="FFFFFF"/>
        <w:jc w:val="center"/>
        <w:rPr>
          <w:b/>
          <w:bCs/>
          <w:sz w:val="24"/>
          <w:szCs w:val="24"/>
        </w:rPr>
      </w:pPr>
      <w:r w:rsidRPr="00125FF6">
        <w:rPr>
          <w:b/>
          <w:bCs/>
          <w:sz w:val="24"/>
          <w:szCs w:val="24"/>
        </w:rPr>
        <w:t>Ответственность Сторон</w:t>
      </w:r>
    </w:p>
    <w:p w14:paraId="2D62E6D2" w14:textId="77777777" w:rsidR="000F3C0A" w:rsidRPr="0083668F" w:rsidRDefault="000F3C0A" w:rsidP="001B312D">
      <w:pPr>
        <w:pStyle w:val="af2"/>
        <w:numPr>
          <w:ilvl w:val="1"/>
          <w:numId w:val="33"/>
        </w:numPr>
        <w:tabs>
          <w:tab w:val="left" w:pos="1134"/>
        </w:tabs>
        <w:ind w:left="0" w:firstLine="709"/>
        <w:jc w:val="both"/>
        <w:rPr>
          <w:sz w:val="24"/>
          <w:szCs w:val="24"/>
        </w:rPr>
      </w:pPr>
      <w:r w:rsidRPr="00125FF6">
        <w:rPr>
          <w:sz w:val="24"/>
          <w:szCs w:val="24"/>
        </w:rPr>
        <w:t>За неисполнение или ненадлежащее исполнение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14:paraId="463DC1DB" w14:textId="77777777" w:rsidR="000F3C0A" w:rsidRPr="00F81334" w:rsidRDefault="000F3C0A" w:rsidP="001B312D">
      <w:pPr>
        <w:widowControl/>
        <w:numPr>
          <w:ilvl w:val="1"/>
          <w:numId w:val="33"/>
        </w:numPr>
        <w:shd w:val="clear" w:color="auto" w:fill="FFFFFF"/>
        <w:tabs>
          <w:tab w:val="left" w:pos="1134"/>
        </w:tabs>
        <w:autoSpaceDE/>
        <w:autoSpaceDN/>
        <w:ind w:left="0" w:firstLine="709"/>
        <w:jc w:val="both"/>
        <w:rPr>
          <w:bCs/>
          <w:sz w:val="24"/>
          <w:szCs w:val="24"/>
        </w:rPr>
      </w:pPr>
      <w:r w:rsidRPr="00F81334">
        <w:rPr>
          <w:kern w:val="36"/>
          <w:sz w:val="24"/>
          <w:szCs w:val="24"/>
        </w:rPr>
        <w:t xml:space="preserve">Неустойка и / или иные штрафные санкции за неисполнение (ненадлежащее исполнение) </w:t>
      </w:r>
      <w:r>
        <w:rPr>
          <w:kern w:val="36"/>
          <w:sz w:val="24"/>
          <w:szCs w:val="24"/>
        </w:rPr>
        <w:t>Покупателем</w:t>
      </w:r>
      <w:r w:rsidRPr="00F81334">
        <w:rPr>
          <w:kern w:val="36"/>
          <w:sz w:val="24"/>
          <w:szCs w:val="24"/>
        </w:rPr>
        <w:t xml:space="preserve"> обязательств по внесению предварительной оплаты (аванса) не устанавливаются</w:t>
      </w:r>
      <w:r w:rsidRPr="00F81334">
        <w:rPr>
          <w:bCs/>
          <w:sz w:val="24"/>
          <w:szCs w:val="24"/>
        </w:rPr>
        <w:t>. В случае нарушения Покупателем сроков выплаты авансовых платежей Поставщик имеет право приостановить поставку Товара по Договору при условии предварительного письменного уведомления Покупателя о таком приостановлении.</w:t>
      </w:r>
    </w:p>
    <w:p w14:paraId="4A42D7E8" w14:textId="33B6E59D" w:rsidR="000F3C0A" w:rsidRPr="00F81334" w:rsidRDefault="000F3C0A" w:rsidP="001B312D">
      <w:pPr>
        <w:widowControl/>
        <w:numPr>
          <w:ilvl w:val="1"/>
          <w:numId w:val="33"/>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w:t>
      </w:r>
      <w:r w:rsidR="00DE5F19">
        <w:rPr>
          <w:bCs/>
          <w:sz w:val="24"/>
          <w:szCs w:val="24"/>
        </w:rPr>
        <w:t>3</w:t>
      </w:r>
      <w:r w:rsidRPr="00F81334">
        <w:rPr>
          <w:bCs/>
          <w:sz w:val="24"/>
          <w:szCs w:val="24"/>
        </w:rPr>
        <w:t xml:space="preserve"> Договора, Поставщик вправе потребовать уплаты Покупателем исключительной неустойки в размере 0,1 % (ноль целых и одна десятая процента) от несвоевременно оплаченной суммы за каждый день просрочки, но, несмотря на любые иные условия, не более 5 % (пяти процентов) от несвоевременно оплаченной суммы. </w:t>
      </w:r>
    </w:p>
    <w:p w14:paraId="0161C7F6" w14:textId="77777777" w:rsidR="000F3C0A" w:rsidRDefault="000F3C0A" w:rsidP="001B312D">
      <w:pPr>
        <w:pStyle w:val="af2"/>
        <w:numPr>
          <w:ilvl w:val="1"/>
          <w:numId w:val="33"/>
        </w:numPr>
        <w:ind w:left="0" w:firstLine="709"/>
        <w:jc w:val="both"/>
        <w:rPr>
          <w:bCs/>
          <w:sz w:val="24"/>
          <w:szCs w:val="24"/>
        </w:rPr>
      </w:pPr>
      <w:r w:rsidRPr="00F81334">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14:paraId="1F40D254" w14:textId="77777777" w:rsidR="000F3C0A" w:rsidRPr="003C535F" w:rsidRDefault="000F3C0A" w:rsidP="001B312D">
      <w:pPr>
        <w:pStyle w:val="af2"/>
        <w:numPr>
          <w:ilvl w:val="1"/>
          <w:numId w:val="33"/>
        </w:numPr>
        <w:ind w:left="0" w:firstLine="709"/>
        <w:jc w:val="both"/>
        <w:rPr>
          <w:bCs/>
          <w:sz w:val="24"/>
          <w:szCs w:val="24"/>
        </w:rPr>
      </w:pPr>
      <w:r w:rsidRPr="003C535F">
        <w:rPr>
          <w:sz w:val="24"/>
          <w:szCs w:val="24"/>
        </w:rPr>
        <w:t xml:space="preserve">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w:t>
      </w:r>
      <w:r w:rsidRPr="003C535F">
        <w:rPr>
          <w:kern w:val="36"/>
          <w:sz w:val="24"/>
          <w:szCs w:val="24"/>
        </w:rPr>
        <w:t xml:space="preserve">штрафной </w:t>
      </w:r>
      <w:r w:rsidRPr="003C535F">
        <w:rPr>
          <w:sz w:val="24"/>
          <w:szCs w:val="24"/>
        </w:rPr>
        <w:t xml:space="preserve">неустойки в размере 0,1 (ноль целых и одна десятая) процента от цены Договора </w:t>
      </w:r>
      <w:r w:rsidRPr="003C535F">
        <w:rPr>
          <w:sz w:val="24"/>
          <w:szCs w:val="24"/>
        </w:rPr>
        <w:br/>
        <w:t>за каждый день просрочки.</w:t>
      </w:r>
    </w:p>
    <w:p w14:paraId="14D1AF92" w14:textId="77777777" w:rsidR="000F3C0A" w:rsidRPr="003C535F" w:rsidRDefault="000F3C0A" w:rsidP="001B312D">
      <w:pPr>
        <w:pStyle w:val="af2"/>
        <w:numPr>
          <w:ilvl w:val="1"/>
          <w:numId w:val="33"/>
        </w:numPr>
        <w:ind w:left="0" w:firstLine="709"/>
        <w:jc w:val="both"/>
        <w:rPr>
          <w:bCs/>
          <w:sz w:val="24"/>
          <w:szCs w:val="24"/>
        </w:rPr>
      </w:pPr>
      <w:r w:rsidRPr="003C535F">
        <w:rPr>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14:paraId="4B4924DB" w14:textId="77777777" w:rsidR="000F3C0A" w:rsidRPr="003C535F" w:rsidRDefault="000F3C0A" w:rsidP="000F3C0A">
      <w:pPr>
        <w:pStyle w:val="af2"/>
        <w:tabs>
          <w:tab w:val="left" w:pos="142"/>
          <w:tab w:val="left" w:pos="1701"/>
        </w:tabs>
        <w:ind w:left="0" w:firstLine="709"/>
        <w:jc w:val="both"/>
        <w:rPr>
          <w:sz w:val="24"/>
          <w:szCs w:val="24"/>
        </w:rPr>
      </w:pPr>
      <w:r w:rsidRPr="003C535F">
        <w:rPr>
          <w:sz w:val="24"/>
          <w:szCs w:val="24"/>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14:paraId="5017B937" w14:textId="77777777" w:rsidR="000F3C0A" w:rsidRPr="003C535F" w:rsidRDefault="000F3C0A" w:rsidP="000F3C0A">
      <w:pPr>
        <w:pStyle w:val="af2"/>
        <w:tabs>
          <w:tab w:val="left" w:pos="142"/>
          <w:tab w:val="left" w:pos="1701"/>
        </w:tabs>
        <w:ind w:left="0" w:firstLine="709"/>
        <w:jc w:val="both"/>
        <w:rPr>
          <w:sz w:val="24"/>
          <w:szCs w:val="24"/>
        </w:rPr>
      </w:pPr>
      <w:r w:rsidRPr="003C535F">
        <w:rPr>
          <w:sz w:val="24"/>
          <w:szCs w:val="24"/>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14:paraId="3929586F" w14:textId="77777777" w:rsidR="000F3C0A" w:rsidRPr="00F81334" w:rsidRDefault="000F3C0A" w:rsidP="001B312D">
      <w:pPr>
        <w:pStyle w:val="af2"/>
        <w:widowControl/>
        <w:numPr>
          <w:ilvl w:val="1"/>
          <w:numId w:val="33"/>
        </w:numPr>
        <w:shd w:val="clear" w:color="auto" w:fill="FFFFFF"/>
        <w:tabs>
          <w:tab w:val="left" w:pos="1134"/>
        </w:tabs>
        <w:autoSpaceDE/>
        <w:autoSpaceDN/>
        <w:ind w:left="0" w:firstLine="709"/>
        <w:jc w:val="both"/>
        <w:rPr>
          <w:bCs/>
          <w:sz w:val="28"/>
          <w:szCs w:val="24"/>
        </w:rPr>
      </w:pPr>
      <w:r w:rsidRPr="00F81334">
        <w:rPr>
          <w:kern w:val="36"/>
          <w:sz w:val="24"/>
        </w:rPr>
        <w:t xml:space="preserve">В случае несвоевременного возврата аванса </w:t>
      </w:r>
      <w:r w:rsidRPr="00F81334">
        <w:rPr>
          <w:bCs/>
          <w:sz w:val="24"/>
        </w:rPr>
        <w:t xml:space="preserve">Покупатель вправе требовать уплаты Поставщиком штрафной неустойки в размере </w:t>
      </w:r>
      <w:r w:rsidRPr="00F81334">
        <w:rPr>
          <w:kern w:val="36"/>
          <w:sz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023271EB" w14:textId="6FC642B9" w:rsidR="000F3C0A" w:rsidRPr="006E50D5" w:rsidRDefault="000F3C0A" w:rsidP="001B312D">
      <w:pPr>
        <w:pStyle w:val="af2"/>
        <w:widowControl/>
        <w:numPr>
          <w:ilvl w:val="1"/>
          <w:numId w:val="33"/>
        </w:numPr>
        <w:shd w:val="clear" w:color="auto" w:fill="FFFFFF"/>
        <w:autoSpaceDE/>
        <w:autoSpaceDN/>
        <w:ind w:left="0" w:firstLine="709"/>
        <w:jc w:val="both"/>
        <w:rPr>
          <w:bCs/>
          <w:sz w:val="24"/>
          <w:szCs w:val="24"/>
        </w:rPr>
      </w:pPr>
      <w:r w:rsidRPr="006E50D5">
        <w:rPr>
          <w:bCs/>
          <w:sz w:val="24"/>
          <w:szCs w:val="24"/>
        </w:rPr>
        <w:t>В случае нарушения Поставщиком требований пропускного и внутриобъектового режима, требований охраны труда, пожарной</w:t>
      </w:r>
      <w:r>
        <w:rPr>
          <w:bCs/>
          <w:sz w:val="24"/>
          <w:szCs w:val="24"/>
        </w:rPr>
        <w:t xml:space="preserve"> </w:t>
      </w:r>
      <w:r w:rsidRPr="006E50D5">
        <w:rPr>
          <w:bCs/>
          <w:sz w:val="24"/>
          <w:szCs w:val="24"/>
        </w:rPr>
        <w:t xml:space="preserve">и промышленной безопасности, если они зафиксированы Покупателем или уполномоченным государственным органом, Покупатель, помимо возмещения убытков, вправе требовать уплаты Поставщиком штрафа в размерах, установленных Приложением № </w:t>
      </w:r>
      <w:r w:rsidR="001462B9">
        <w:rPr>
          <w:bCs/>
          <w:sz w:val="24"/>
          <w:szCs w:val="24"/>
        </w:rPr>
        <w:t>5</w:t>
      </w:r>
      <w:r w:rsidRPr="006E50D5">
        <w:rPr>
          <w:bCs/>
          <w:sz w:val="24"/>
          <w:szCs w:val="24"/>
        </w:rPr>
        <w:t xml:space="preserve"> к Договору. </w:t>
      </w:r>
    </w:p>
    <w:p w14:paraId="644904CF" w14:textId="77777777" w:rsidR="000F3C0A" w:rsidRPr="006E50D5" w:rsidRDefault="000F3C0A" w:rsidP="001B312D">
      <w:pPr>
        <w:pStyle w:val="af2"/>
        <w:widowControl/>
        <w:numPr>
          <w:ilvl w:val="1"/>
          <w:numId w:val="33"/>
        </w:numPr>
        <w:shd w:val="clear" w:color="auto" w:fill="FFFFFF"/>
        <w:tabs>
          <w:tab w:val="left" w:pos="1134"/>
        </w:tabs>
        <w:autoSpaceDE/>
        <w:autoSpaceDN/>
        <w:ind w:left="0" w:firstLine="709"/>
        <w:jc w:val="both"/>
        <w:rPr>
          <w:bCs/>
          <w:sz w:val="24"/>
          <w:szCs w:val="24"/>
        </w:rPr>
      </w:pPr>
      <w:r w:rsidRPr="006E50D5">
        <w:rPr>
          <w:bCs/>
          <w:sz w:val="24"/>
          <w:szCs w:val="24"/>
        </w:rPr>
        <w:t xml:space="preserve">Если в результате составления и выставления Поставщиком счетов-фактур </w:t>
      </w:r>
      <w:r w:rsidRPr="006E50D5">
        <w:rPr>
          <w:bCs/>
          <w:sz w:val="24"/>
          <w:szCs w:val="24"/>
        </w:rPr>
        <w:b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r>
      <w:r w:rsidRPr="006E50D5">
        <w:rPr>
          <w:bCs/>
          <w:sz w:val="24"/>
          <w:szCs w:val="24"/>
        </w:rPr>
        <w:lastRenderedPageBreak/>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14:paraId="604A5B22" w14:textId="77777777" w:rsidR="000F3C0A" w:rsidRPr="00F81334" w:rsidRDefault="000F3C0A" w:rsidP="000F3C0A">
      <w:pPr>
        <w:pStyle w:val="af2"/>
        <w:widowControl/>
        <w:shd w:val="clear" w:color="auto" w:fill="FFFFFF"/>
        <w:tabs>
          <w:tab w:val="left" w:pos="1134"/>
        </w:tabs>
        <w:autoSpaceDE/>
        <w:autoSpaceDN/>
        <w:ind w:left="0" w:firstLine="709"/>
        <w:jc w:val="both"/>
        <w:rPr>
          <w:bCs/>
          <w:sz w:val="24"/>
          <w:szCs w:val="24"/>
        </w:rPr>
      </w:pPr>
      <w:r w:rsidRPr="00F81334">
        <w:rPr>
          <w:bCs/>
          <w:sz w:val="24"/>
          <w:szCs w:val="24"/>
        </w:rPr>
        <w:t xml:space="preserve">В случае нарушения Поставщиком сроков предоставления счетов-фактур, установленных пунктом </w:t>
      </w:r>
      <w:r>
        <w:rPr>
          <w:bCs/>
          <w:sz w:val="24"/>
          <w:szCs w:val="24"/>
        </w:rPr>
        <w:t>3</w:t>
      </w:r>
      <w:r w:rsidRPr="00F81334">
        <w:rPr>
          <w:bCs/>
          <w:sz w:val="24"/>
          <w:szCs w:val="24"/>
        </w:rPr>
        <w:t>.</w:t>
      </w:r>
      <w:r w:rsidRPr="00D16985">
        <w:rPr>
          <w:bCs/>
          <w:sz w:val="24"/>
          <w:szCs w:val="24"/>
        </w:rPr>
        <w:t>7</w:t>
      </w:r>
      <w:r w:rsidRPr="00F81334">
        <w:rPr>
          <w:bCs/>
          <w:sz w:val="24"/>
          <w:szCs w:val="24"/>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p>
    <w:p w14:paraId="7F1B4636" w14:textId="77777777" w:rsidR="000F3C0A" w:rsidRPr="00125FF6" w:rsidRDefault="000F3C0A" w:rsidP="001B312D">
      <w:pPr>
        <w:pStyle w:val="af2"/>
        <w:widowControl/>
        <w:numPr>
          <w:ilvl w:val="1"/>
          <w:numId w:val="33"/>
        </w:numPr>
        <w:shd w:val="clear" w:color="auto" w:fill="FFFFFF"/>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14:paraId="54617D20" w14:textId="77777777" w:rsidR="000F3C0A" w:rsidRPr="00F81334" w:rsidRDefault="000F3C0A" w:rsidP="001B312D">
      <w:pPr>
        <w:pStyle w:val="af2"/>
        <w:widowControl/>
        <w:numPr>
          <w:ilvl w:val="1"/>
          <w:numId w:val="33"/>
        </w:numPr>
        <w:shd w:val="clear" w:color="auto" w:fill="FFFFFF"/>
        <w:tabs>
          <w:tab w:val="left" w:pos="1276"/>
        </w:tabs>
        <w:autoSpaceDE/>
        <w:autoSpaceDN/>
        <w:ind w:left="0" w:firstLine="709"/>
        <w:jc w:val="both"/>
        <w:rPr>
          <w:kern w:val="36"/>
          <w:sz w:val="24"/>
          <w:szCs w:val="24"/>
        </w:rPr>
      </w:pPr>
      <w:r w:rsidRPr="00125FF6">
        <w:rPr>
          <w:kern w:val="36"/>
          <w:sz w:val="24"/>
          <w:szCs w:val="24"/>
        </w:rPr>
        <w:t xml:space="preserve">В случае если неисполнение / ненадлежащее исполнение Поставщиком обязательств по Договору повлекло за собой нарушение Покупателем обязательств на </w:t>
      </w:r>
      <w:r w:rsidRPr="00125FF6">
        <w:rPr>
          <w:bCs/>
          <w:sz w:val="24"/>
          <w:szCs w:val="24"/>
        </w:rPr>
        <w:t xml:space="preserve">розничном рынке </w:t>
      </w:r>
      <w:r w:rsidRPr="00125FF6">
        <w:rPr>
          <w:kern w:val="36"/>
          <w:sz w:val="24"/>
          <w:szCs w:val="24"/>
        </w:rPr>
        <w:t>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w:t>
      </w:r>
      <w:r w:rsidRPr="00F81334">
        <w:rPr>
          <w:kern w:val="36"/>
          <w:sz w:val="24"/>
          <w:szCs w:val="24"/>
        </w:rPr>
        <w:t xml:space="preserve"> подтвержденных расходов, произведенных для восстановления нарушенного права.</w:t>
      </w:r>
    </w:p>
    <w:p w14:paraId="3B0A2A0A" w14:textId="77777777" w:rsidR="000F3C0A" w:rsidRPr="00F81334" w:rsidRDefault="000F3C0A" w:rsidP="000F3C0A">
      <w:pPr>
        <w:widowControl/>
        <w:shd w:val="clear" w:color="auto" w:fill="FFFFFF"/>
        <w:tabs>
          <w:tab w:val="num" w:pos="1134"/>
        </w:tabs>
        <w:autoSpaceDE/>
        <w:autoSpaceDN/>
        <w:ind w:firstLine="709"/>
        <w:jc w:val="both"/>
        <w:rPr>
          <w:bCs/>
          <w:sz w:val="24"/>
          <w:szCs w:val="24"/>
        </w:rPr>
      </w:pPr>
      <w:r w:rsidRPr="00F81334">
        <w:rPr>
          <w:kern w:val="36"/>
          <w:sz w:val="24"/>
          <w:szCs w:val="24"/>
        </w:rPr>
        <w:t>Предусмотренный настоящим пунктом ущерб Покупателя компенсируется Поставщиком в полной сумме сверх неустойки</w:t>
      </w:r>
      <w:r w:rsidRPr="00F81334">
        <w:rPr>
          <w:bCs/>
          <w:sz w:val="24"/>
          <w:szCs w:val="24"/>
        </w:rPr>
        <w:t xml:space="preserve">. </w:t>
      </w:r>
    </w:p>
    <w:p w14:paraId="0FFB8D50" w14:textId="77777777" w:rsidR="000F3C0A" w:rsidRPr="00F81334" w:rsidRDefault="000F3C0A" w:rsidP="001B312D">
      <w:pPr>
        <w:pStyle w:val="af2"/>
        <w:widowControl/>
        <w:numPr>
          <w:ilvl w:val="1"/>
          <w:numId w:val="33"/>
        </w:numPr>
        <w:shd w:val="clear" w:color="auto" w:fill="FFFFFF"/>
        <w:autoSpaceDE/>
        <w:autoSpaceDN/>
        <w:ind w:left="0" w:firstLine="709"/>
        <w:jc w:val="both"/>
        <w:rPr>
          <w:bCs/>
          <w:sz w:val="24"/>
          <w:szCs w:val="24"/>
        </w:rPr>
      </w:pPr>
      <w:r w:rsidRPr="00F81334">
        <w:rPr>
          <w:kern w:val="36"/>
          <w:sz w:val="24"/>
          <w:szCs w:val="24"/>
        </w:rPr>
        <w:t>Предусмотренная Договором неустойка является штрафной. Убытки подлежат возмещению в полной сумме сверх неустойки</w:t>
      </w:r>
      <w:r w:rsidRPr="00F81334">
        <w:rPr>
          <w:bCs/>
          <w:sz w:val="24"/>
          <w:szCs w:val="24"/>
        </w:rPr>
        <w:t>.</w:t>
      </w:r>
    </w:p>
    <w:p w14:paraId="4068FB12" w14:textId="77777777" w:rsidR="000F3C0A" w:rsidRPr="006E50D5" w:rsidRDefault="000F3C0A" w:rsidP="001B312D">
      <w:pPr>
        <w:pStyle w:val="af2"/>
        <w:widowControl/>
        <w:numPr>
          <w:ilvl w:val="1"/>
          <w:numId w:val="33"/>
        </w:numPr>
        <w:shd w:val="clear" w:color="auto" w:fill="FFFFFF"/>
        <w:tabs>
          <w:tab w:val="left" w:pos="1134"/>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674C68C" w14:textId="77777777" w:rsidR="000F3C0A" w:rsidRPr="007848AB" w:rsidRDefault="000F3C0A" w:rsidP="001B312D">
      <w:pPr>
        <w:pStyle w:val="af2"/>
        <w:widowControl/>
        <w:numPr>
          <w:ilvl w:val="1"/>
          <w:numId w:val="33"/>
        </w:numPr>
        <w:shd w:val="clear" w:color="auto" w:fill="FFFFFF"/>
        <w:tabs>
          <w:tab w:val="left" w:pos="1134"/>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18F196A5" w14:textId="77777777" w:rsidR="000F3C0A" w:rsidRPr="006A07F6" w:rsidRDefault="000F3C0A" w:rsidP="001B312D">
      <w:pPr>
        <w:pStyle w:val="af2"/>
        <w:widowControl/>
        <w:numPr>
          <w:ilvl w:val="1"/>
          <w:numId w:val="33"/>
        </w:numPr>
        <w:shd w:val="clear" w:color="auto" w:fill="FFFFFF"/>
        <w:tabs>
          <w:tab w:val="left" w:pos="1134"/>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072CEABF" w14:textId="77777777" w:rsidR="000F3C0A" w:rsidRPr="008B04D6" w:rsidRDefault="000F3C0A" w:rsidP="001B312D">
      <w:pPr>
        <w:pStyle w:val="af2"/>
        <w:widowControl/>
        <w:numPr>
          <w:ilvl w:val="1"/>
          <w:numId w:val="33"/>
        </w:numPr>
        <w:shd w:val="clear" w:color="auto" w:fill="FFFFFF"/>
        <w:tabs>
          <w:tab w:val="left" w:pos="1134"/>
        </w:tabs>
        <w:autoSpaceDE/>
        <w:autoSpaceDN/>
        <w:ind w:left="0" w:firstLine="709"/>
        <w:jc w:val="both"/>
        <w:rPr>
          <w:b/>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14:paraId="61365AB5" w14:textId="77777777" w:rsidR="000F3C0A" w:rsidRPr="00F81334" w:rsidRDefault="000F3C0A" w:rsidP="000F3C0A">
      <w:pPr>
        <w:pStyle w:val="af2"/>
        <w:widowControl/>
        <w:shd w:val="clear" w:color="auto" w:fill="FFFFFF"/>
        <w:tabs>
          <w:tab w:val="left" w:pos="1134"/>
        </w:tabs>
        <w:autoSpaceDE/>
        <w:autoSpaceDN/>
        <w:ind w:left="709"/>
        <w:jc w:val="both"/>
        <w:rPr>
          <w:b/>
          <w:sz w:val="24"/>
          <w:szCs w:val="24"/>
        </w:rPr>
      </w:pPr>
    </w:p>
    <w:p w14:paraId="7D42A9DE" w14:textId="77777777" w:rsidR="000F3C0A" w:rsidRPr="006E50D5" w:rsidRDefault="000F3C0A" w:rsidP="001B312D">
      <w:pPr>
        <w:pStyle w:val="af2"/>
        <w:widowControl/>
        <w:numPr>
          <w:ilvl w:val="0"/>
          <w:numId w:val="33"/>
        </w:numPr>
        <w:shd w:val="clear" w:color="auto" w:fill="FFFFFF"/>
        <w:tabs>
          <w:tab w:val="left" w:pos="0"/>
        </w:tabs>
        <w:autoSpaceDE/>
        <w:autoSpaceDN/>
        <w:ind w:left="0" w:firstLine="0"/>
        <w:jc w:val="center"/>
        <w:rPr>
          <w:b/>
          <w:bCs/>
          <w:sz w:val="24"/>
          <w:szCs w:val="24"/>
        </w:rPr>
      </w:pPr>
      <w:r w:rsidRPr="006E50D5">
        <w:rPr>
          <w:b/>
          <w:bCs/>
          <w:sz w:val="24"/>
          <w:szCs w:val="24"/>
        </w:rPr>
        <w:t>Конфиденциальность</w:t>
      </w:r>
    </w:p>
    <w:p w14:paraId="017B9ADF" w14:textId="77777777" w:rsidR="000F3C0A" w:rsidRPr="006E50D5" w:rsidRDefault="000F3C0A" w:rsidP="001B312D">
      <w:pPr>
        <w:pStyle w:val="af2"/>
        <w:widowControl/>
        <w:numPr>
          <w:ilvl w:val="1"/>
          <w:numId w:val="33"/>
        </w:numPr>
        <w:shd w:val="clear" w:color="auto" w:fill="FFFFFF"/>
        <w:tabs>
          <w:tab w:val="left" w:pos="0"/>
          <w:tab w:val="left" w:pos="1134"/>
        </w:tabs>
        <w:autoSpaceDE/>
        <w:autoSpaceDN/>
        <w:ind w:left="0" w:firstLine="709"/>
        <w:jc w:val="both"/>
        <w:rPr>
          <w:bCs/>
          <w:sz w:val="24"/>
          <w:szCs w:val="24"/>
        </w:rPr>
      </w:pPr>
      <w:r w:rsidRPr="006E50D5">
        <w:rPr>
          <w:bCs/>
          <w:sz w:val="24"/>
          <w:szCs w:val="24"/>
        </w:rPr>
        <w:t>Под конфиденциальной информацией (далее – «Информация») для целей Договора понимается любая информация, передаваемая Покупателем Поставщику в устной либо документарной форме, в виде электронного файла, в любом другом виде, а также полученная Поставщиком самостоятельно в ходе визитов на территорию Покупателя в процессе проведения переговоров, заключения и исполнения Договора, в отношении которой соблюдаются следующие условия:</w:t>
      </w:r>
    </w:p>
    <w:p w14:paraId="7DF0FBCE" w14:textId="77777777" w:rsidR="000F3C0A" w:rsidRPr="006E50D5" w:rsidRDefault="000F3C0A" w:rsidP="000F3C0A">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данная Информация имеет действительную или потенциальную коммерческую ценность для Покупателя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14:paraId="20F900C8" w14:textId="77777777" w:rsidR="000F3C0A" w:rsidRPr="006E50D5" w:rsidRDefault="000F3C0A" w:rsidP="000F3C0A">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или обязательной к раскрытию Покупателем в соответствии с законодательством Российской Федерации.</w:t>
      </w:r>
    </w:p>
    <w:p w14:paraId="0B9FA9BD" w14:textId="77777777" w:rsidR="000F3C0A" w:rsidRPr="006E50D5" w:rsidRDefault="000F3C0A" w:rsidP="001B312D">
      <w:pPr>
        <w:pStyle w:val="af2"/>
        <w:widowControl/>
        <w:numPr>
          <w:ilvl w:val="1"/>
          <w:numId w:val="33"/>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Покупателем закупочных процедур. </w:t>
      </w:r>
    </w:p>
    <w:p w14:paraId="073F6A2A" w14:textId="77777777" w:rsidR="000F3C0A" w:rsidRPr="006E50D5" w:rsidRDefault="000F3C0A" w:rsidP="001B312D">
      <w:pPr>
        <w:pStyle w:val="af2"/>
        <w:widowControl/>
        <w:numPr>
          <w:ilvl w:val="1"/>
          <w:numId w:val="33"/>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26D89112" w14:textId="77777777" w:rsidR="000F3C0A" w:rsidRPr="006E50D5" w:rsidRDefault="000F3C0A" w:rsidP="001B312D">
      <w:pPr>
        <w:pStyle w:val="af2"/>
        <w:widowControl/>
        <w:numPr>
          <w:ilvl w:val="1"/>
          <w:numId w:val="33"/>
        </w:numPr>
        <w:shd w:val="clear" w:color="auto" w:fill="FFFFFF"/>
        <w:tabs>
          <w:tab w:val="left" w:pos="0"/>
          <w:tab w:val="left" w:pos="1134"/>
        </w:tabs>
        <w:autoSpaceDE/>
        <w:autoSpaceDN/>
        <w:ind w:left="0" w:firstLine="709"/>
        <w:jc w:val="both"/>
        <w:rPr>
          <w:bCs/>
          <w:sz w:val="24"/>
          <w:szCs w:val="24"/>
        </w:rPr>
      </w:pPr>
      <w:r w:rsidRPr="006E50D5">
        <w:rPr>
          <w:bCs/>
          <w:sz w:val="24"/>
          <w:szCs w:val="24"/>
        </w:rPr>
        <w:t>На документ, содержащий Информацию, Покупателем может быть нанесен гриф «Коммерческая тайна» с указанием обладателя этой информации.</w:t>
      </w:r>
    </w:p>
    <w:p w14:paraId="5D4221C6" w14:textId="77777777" w:rsidR="000F3C0A" w:rsidRPr="006E50D5" w:rsidRDefault="000F3C0A" w:rsidP="001B312D">
      <w:pPr>
        <w:pStyle w:val="af2"/>
        <w:widowControl/>
        <w:numPr>
          <w:ilvl w:val="1"/>
          <w:numId w:val="33"/>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14:paraId="4D1698A6" w14:textId="77777777" w:rsidR="000F3C0A" w:rsidRPr="006E50D5" w:rsidRDefault="000F3C0A" w:rsidP="000F3C0A">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lastRenderedPageBreak/>
        <w:t xml:space="preserve">финансовую </w:t>
      </w:r>
      <w:r w:rsidRPr="006E50D5">
        <w:rPr>
          <w:bCs/>
          <w:sz w:val="24"/>
          <w:szCs w:val="24"/>
          <w:lang w:val="en-US"/>
        </w:rPr>
        <w:t>(</w:t>
      </w:r>
      <w:r w:rsidRPr="006E50D5">
        <w:rPr>
          <w:bCs/>
          <w:sz w:val="24"/>
          <w:szCs w:val="24"/>
        </w:rPr>
        <w:t>бухгалтерскую) отчетность;</w:t>
      </w:r>
    </w:p>
    <w:p w14:paraId="76EAEB79" w14:textId="77777777" w:rsidR="000F3C0A" w:rsidRPr="006E50D5" w:rsidRDefault="000F3C0A" w:rsidP="000F3C0A">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14:paraId="2D5872A0" w14:textId="77777777" w:rsidR="000F3C0A" w:rsidRPr="006E50D5" w:rsidRDefault="000F3C0A" w:rsidP="000F3C0A">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14:paraId="35322CBB" w14:textId="77777777" w:rsidR="000F3C0A" w:rsidRPr="006E50D5" w:rsidRDefault="000F3C0A" w:rsidP="000F3C0A">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договоры (соглашения), заключаемые или заключенные непосредственно Покупателем либо в его пользу, а также информацию и сведения, содержащиеся в данных договорах (соглашениях);</w:t>
      </w:r>
    </w:p>
    <w:p w14:paraId="60EADC25" w14:textId="77777777" w:rsidR="000F3C0A" w:rsidRPr="006E50D5" w:rsidRDefault="000F3C0A" w:rsidP="000F3C0A">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сведения о финансовых, правовых, организационных и других взаимоотношениях между Покупателем и третьими лицами;</w:t>
      </w:r>
    </w:p>
    <w:p w14:paraId="2D0C6BF5" w14:textId="77777777" w:rsidR="000F3C0A" w:rsidRPr="006E50D5" w:rsidRDefault="000F3C0A" w:rsidP="000F3C0A">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Покупателя, а также </w:t>
      </w:r>
      <w:r w:rsidRPr="006E50D5">
        <w:rPr>
          <w:bCs/>
          <w:sz w:val="24"/>
          <w:szCs w:val="24"/>
        </w:rPr>
        <w:br/>
        <w:t>об объектах интеллектуальной собственности Покупателя, сведения о которых не являются опубликованными;</w:t>
      </w:r>
    </w:p>
    <w:p w14:paraId="50965ACA" w14:textId="77777777" w:rsidR="000F3C0A" w:rsidRPr="006E50D5" w:rsidRDefault="000F3C0A" w:rsidP="000F3C0A">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Поставщиках, поставщиках оборудования и материалов, а также </w:t>
      </w:r>
      <w:r w:rsidRPr="006E50D5">
        <w:rPr>
          <w:bCs/>
          <w:sz w:val="24"/>
          <w:szCs w:val="24"/>
        </w:rPr>
        <w:br/>
        <w:t>о покупателях продукции Покупателя и их аффилированных лицах;</w:t>
      </w:r>
    </w:p>
    <w:p w14:paraId="3325C77B" w14:textId="77777777" w:rsidR="000F3C0A" w:rsidRPr="006E50D5" w:rsidRDefault="000F3C0A" w:rsidP="000F3C0A">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сведения об объемах производства и / или реализации продукции и услуг Покупателя или его аффилированных лиц;</w:t>
      </w:r>
    </w:p>
    <w:p w14:paraId="4B629A31" w14:textId="77777777" w:rsidR="000F3C0A" w:rsidRPr="006E50D5" w:rsidRDefault="000F3C0A" w:rsidP="000F3C0A">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14:paraId="20C221D8" w14:textId="77777777" w:rsidR="000F3C0A" w:rsidRPr="006E50D5" w:rsidRDefault="000F3C0A" w:rsidP="001B312D">
      <w:pPr>
        <w:pStyle w:val="af2"/>
        <w:widowControl/>
        <w:numPr>
          <w:ilvl w:val="1"/>
          <w:numId w:val="33"/>
        </w:numPr>
        <w:shd w:val="clear" w:color="auto" w:fill="FFFFFF"/>
        <w:tabs>
          <w:tab w:val="left" w:pos="0"/>
          <w:tab w:val="left" w:pos="1134"/>
        </w:tabs>
        <w:autoSpaceDE/>
        <w:autoSpaceDN/>
        <w:ind w:left="0" w:firstLine="709"/>
        <w:jc w:val="both"/>
        <w:rPr>
          <w:bCs/>
          <w:sz w:val="24"/>
          <w:szCs w:val="24"/>
        </w:rPr>
      </w:pPr>
      <w:bookmarkStart w:id="7" w:name="_Ref361337849"/>
      <w:r w:rsidRPr="006E50D5">
        <w:rPr>
          <w:bCs/>
          <w:sz w:val="24"/>
          <w:szCs w:val="24"/>
        </w:rPr>
        <w:t>Поставщик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6E50D5">
        <w:rPr>
          <w:sz w:val="24"/>
          <w:szCs w:val="24"/>
        </w:rPr>
        <w:t xml:space="preserve"> </w:t>
      </w:r>
      <w:r w:rsidRPr="006E50D5">
        <w:rPr>
          <w:bCs/>
          <w:sz w:val="24"/>
          <w:szCs w:val="24"/>
        </w:rPr>
        <w:t>(расторжения) или исполнения, в том числе:</w:t>
      </w:r>
      <w:bookmarkEnd w:id="7"/>
      <w:r w:rsidRPr="006E50D5">
        <w:rPr>
          <w:bCs/>
          <w:sz w:val="24"/>
          <w:szCs w:val="24"/>
        </w:rPr>
        <w:t xml:space="preserve"> </w:t>
      </w:r>
    </w:p>
    <w:p w14:paraId="52991F5A" w14:textId="47A994AB" w:rsidR="000F3C0A" w:rsidRPr="006E50D5" w:rsidRDefault="000F3C0A" w:rsidP="001B312D">
      <w:pPr>
        <w:pStyle w:val="af2"/>
        <w:widowControl/>
        <w:numPr>
          <w:ilvl w:val="2"/>
          <w:numId w:val="33"/>
        </w:numPr>
        <w:shd w:val="clear" w:color="auto" w:fill="FFFFFF"/>
        <w:tabs>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без получения предварительного письменного согласия Покупателя, за исключением случаев, предусмотренных законодательством Российской Федерации и п</w:t>
      </w:r>
      <w:r w:rsidR="001B312D">
        <w:rPr>
          <w:bCs/>
          <w:sz w:val="24"/>
          <w:szCs w:val="24"/>
        </w:rPr>
        <w:t>. 9</w:t>
      </w:r>
      <w:r w:rsidRPr="006E50D5">
        <w:rPr>
          <w:bCs/>
          <w:sz w:val="24"/>
          <w:szCs w:val="24"/>
        </w:rPr>
        <w:t>.6.7 Договора.</w:t>
      </w:r>
    </w:p>
    <w:p w14:paraId="5754AF43" w14:textId="77777777" w:rsidR="000F3C0A" w:rsidRPr="006E50D5" w:rsidRDefault="000F3C0A" w:rsidP="001B312D">
      <w:pPr>
        <w:pStyle w:val="af2"/>
        <w:widowControl/>
        <w:numPr>
          <w:ilvl w:val="2"/>
          <w:numId w:val="33"/>
        </w:numPr>
        <w:shd w:val="clear" w:color="auto" w:fill="FFFFFF"/>
        <w:tabs>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Поставщиком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Поставщик обязан использовать </w:t>
      </w:r>
      <w:r w:rsidRPr="006E50D5">
        <w:rPr>
          <w:bCs/>
          <w:sz w:val="24"/>
          <w:szCs w:val="24"/>
        </w:rPr>
        <w:br/>
        <w:t>в отношении защиты Информации обычно используемые им меры защиты.</w:t>
      </w:r>
    </w:p>
    <w:p w14:paraId="66D488EF" w14:textId="77777777" w:rsidR="000F3C0A" w:rsidRPr="006E50D5" w:rsidRDefault="000F3C0A" w:rsidP="001B312D">
      <w:pPr>
        <w:pStyle w:val="af2"/>
        <w:widowControl/>
        <w:numPr>
          <w:ilvl w:val="2"/>
          <w:numId w:val="33"/>
        </w:numPr>
        <w:shd w:val="clear" w:color="auto" w:fill="FFFFFF"/>
        <w:tabs>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14:paraId="029632BD" w14:textId="77777777" w:rsidR="000F3C0A" w:rsidRPr="006E50D5" w:rsidRDefault="000F3C0A" w:rsidP="001B312D">
      <w:pPr>
        <w:pStyle w:val="af2"/>
        <w:widowControl/>
        <w:numPr>
          <w:ilvl w:val="2"/>
          <w:numId w:val="33"/>
        </w:numPr>
        <w:shd w:val="clear" w:color="auto" w:fill="FFFFFF"/>
        <w:tabs>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14:paraId="57251E14" w14:textId="77777777" w:rsidR="000F3C0A" w:rsidRPr="006E50D5" w:rsidRDefault="000F3C0A" w:rsidP="001B312D">
      <w:pPr>
        <w:pStyle w:val="af2"/>
        <w:widowControl/>
        <w:numPr>
          <w:ilvl w:val="2"/>
          <w:numId w:val="33"/>
        </w:numPr>
        <w:shd w:val="clear" w:color="auto" w:fill="FFFFFF"/>
        <w:tabs>
          <w:tab w:val="left" w:pos="1418"/>
        </w:tabs>
        <w:autoSpaceDE/>
        <w:autoSpaceDN/>
        <w:ind w:left="0" w:firstLine="709"/>
        <w:jc w:val="both"/>
        <w:rPr>
          <w:bCs/>
          <w:sz w:val="24"/>
          <w:szCs w:val="24"/>
        </w:rPr>
      </w:pPr>
      <w:r w:rsidRPr="006E50D5">
        <w:rPr>
          <w:bCs/>
          <w:sz w:val="24"/>
          <w:szCs w:val="24"/>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Покупателя, а также обеспечить содействие, которое потребует Покупатель для предотвращения такого несанкционированного раскрытия.</w:t>
      </w:r>
    </w:p>
    <w:p w14:paraId="45FFBF8E" w14:textId="77777777" w:rsidR="000F3C0A" w:rsidRPr="006E50D5" w:rsidRDefault="000F3C0A" w:rsidP="001B312D">
      <w:pPr>
        <w:pStyle w:val="af2"/>
        <w:widowControl/>
        <w:numPr>
          <w:ilvl w:val="2"/>
          <w:numId w:val="33"/>
        </w:numPr>
        <w:shd w:val="clear" w:color="auto" w:fill="FFFFFF"/>
        <w:tabs>
          <w:tab w:val="left" w:pos="1418"/>
        </w:tabs>
        <w:autoSpaceDE/>
        <w:autoSpaceDN/>
        <w:ind w:left="0" w:firstLine="709"/>
        <w:jc w:val="both"/>
        <w:rPr>
          <w:bCs/>
          <w:sz w:val="24"/>
          <w:szCs w:val="24"/>
        </w:rPr>
      </w:pPr>
      <w:r w:rsidRPr="006E50D5">
        <w:rPr>
          <w:bCs/>
          <w:sz w:val="24"/>
          <w:szCs w:val="24"/>
        </w:rPr>
        <w:t xml:space="preserve">По требованию Покупателя уничтожить всю Информацию, которую будет невозможно передать Покупателю по его запросу или которая будет находиться </w:t>
      </w:r>
      <w:r w:rsidRPr="006E50D5">
        <w:rPr>
          <w:bCs/>
          <w:sz w:val="24"/>
          <w:szCs w:val="24"/>
        </w:rPr>
        <w:br/>
        <w:t xml:space="preserve">на технических средствах Поставщика. При этом Покупатель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14:paraId="7F6496B4" w14:textId="77777777" w:rsidR="000F3C0A" w:rsidRPr="006E50D5" w:rsidRDefault="000F3C0A" w:rsidP="001B312D">
      <w:pPr>
        <w:pStyle w:val="af2"/>
        <w:widowControl/>
        <w:numPr>
          <w:ilvl w:val="2"/>
          <w:numId w:val="33"/>
        </w:numPr>
        <w:shd w:val="clear" w:color="auto" w:fill="FFFFFF"/>
        <w:tabs>
          <w:tab w:val="left" w:pos="1418"/>
        </w:tabs>
        <w:autoSpaceDE/>
        <w:autoSpaceDN/>
        <w:ind w:left="0" w:firstLine="709"/>
        <w:jc w:val="both"/>
        <w:rPr>
          <w:bCs/>
          <w:sz w:val="24"/>
          <w:szCs w:val="24"/>
        </w:rPr>
      </w:pPr>
      <w:bookmarkStart w:id="8"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8"/>
    </w:p>
    <w:p w14:paraId="50F67BB7" w14:textId="77777777" w:rsidR="000F3C0A" w:rsidRPr="006E50D5" w:rsidRDefault="000F3C0A" w:rsidP="001B312D">
      <w:pPr>
        <w:pStyle w:val="af2"/>
        <w:widowControl/>
        <w:numPr>
          <w:ilvl w:val="2"/>
          <w:numId w:val="33"/>
        </w:numPr>
        <w:shd w:val="clear" w:color="auto" w:fill="FFFFFF"/>
        <w:tabs>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14:paraId="1AF4ECEE" w14:textId="77777777" w:rsidR="000F3C0A" w:rsidRPr="006E50D5" w:rsidRDefault="000F3C0A" w:rsidP="001B312D">
      <w:pPr>
        <w:pStyle w:val="af2"/>
        <w:widowControl/>
        <w:numPr>
          <w:ilvl w:val="1"/>
          <w:numId w:val="33"/>
        </w:numPr>
        <w:shd w:val="clear" w:color="auto" w:fill="FFFFFF"/>
        <w:autoSpaceDE/>
        <w:autoSpaceDN/>
        <w:ind w:left="0" w:firstLine="709"/>
        <w:jc w:val="both"/>
        <w:rPr>
          <w:bCs/>
          <w:sz w:val="24"/>
          <w:szCs w:val="24"/>
        </w:rPr>
      </w:pPr>
      <w:bookmarkStart w:id="9" w:name="_Ref361337863"/>
      <w:r w:rsidRPr="006E50D5">
        <w:rPr>
          <w:bCs/>
          <w:sz w:val="24"/>
          <w:szCs w:val="24"/>
        </w:rPr>
        <w:t xml:space="preserve">Поставщик, нарушивший условия настоящего раздела Договора, возмещает Покупателю убытки, вызванные таким нарушением, в течение 10 (десяти) календарных дней </w:t>
      </w:r>
      <w:r w:rsidRPr="006E50D5">
        <w:rPr>
          <w:bCs/>
          <w:sz w:val="24"/>
          <w:szCs w:val="24"/>
        </w:rPr>
        <w:br/>
        <w:t>с даты получения соответствующего письменного требования Покупателя.</w:t>
      </w:r>
      <w:bookmarkEnd w:id="9"/>
    </w:p>
    <w:p w14:paraId="41322AF2" w14:textId="77777777" w:rsidR="000F3C0A" w:rsidRPr="006E50D5" w:rsidRDefault="000F3C0A" w:rsidP="001B312D">
      <w:pPr>
        <w:numPr>
          <w:ilvl w:val="1"/>
          <w:numId w:val="33"/>
        </w:numPr>
        <w:shd w:val="clear" w:color="auto" w:fill="FFFFFF"/>
        <w:ind w:left="0" w:firstLine="709"/>
        <w:jc w:val="both"/>
        <w:rPr>
          <w:bCs/>
          <w:sz w:val="24"/>
          <w:szCs w:val="24"/>
        </w:rPr>
      </w:pPr>
      <w:r w:rsidRPr="006E50D5">
        <w:rPr>
          <w:bCs/>
          <w:sz w:val="24"/>
          <w:szCs w:val="24"/>
        </w:rPr>
        <w:t xml:space="preserve">Условия защиты Информации, представляемой Поставщиком Покупателю, могут быть дополнительно урегулированы отдельно заключаемым Сторонами соглашением. </w:t>
      </w:r>
    </w:p>
    <w:p w14:paraId="3CA66081" w14:textId="77777777" w:rsidR="000F3C0A" w:rsidRPr="006E50D5" w:rsidRDefault="000F3C0A" w:rsidP="000F3C0A">
      <w:pPr>
        <w:shd w:val="clear" w:color="auto" w:fill="FFFFFF"/>
        <w:jc w:val="both"/>
        <w:rPr>
          <w:bCs/>
          <w:sz w:val="24"/>
          <w:szCs w:val="24"/>
        </w:rPr>
      </w:pPr>
    </w:p>
    <w:p w14:paraId="55D0FF7E" w14:textId="77777777" w:rsidR="000F3C0A" w:rsidRPr="00CC7B33" w:rsidRDefault="000F3C0A" w:rsidP="001B312D">
      <w:pPr>
        <w:pStyle w:val="af2"/>
        <w:widowControl/>
        <w:numPr>
          <w:ilvl w:val="0"/>
          <w:numId w:val="33"/>
        </w:numPr>
        <w:shd w:val="clear" w:color="auto" w:fill="FFFFFF"/>
        <w:tabs>
          <w:tab w:val="left" w:pos="426"/>
        </w:tabs>
        <w:autoSpaceDE/>
        <w:autoSpaceDN/>
        <w:jc w:val="center"/>
        <w:rPr>
          <w:b/>
          <w:bCs/>
          <w:sz w:val="24"/>
          <w:szCs w:val="24"/>
        </w:rPr>
      </w:pPr>
      <w:r w:rsidRPr="00CC7B33">
        <w:rPr>
          <w:b/>
          <w:bCs/>
          <w:sz w:val="24"/>
          <w:szCs w:val="24"/>
        </w:rPr>
        <w:lastRenderedPageBreak/>
        <w:t>Антикоррупционная оговорка</w:t>
      </w:r>
    </w:p>
    <w:p w14:paraId="4DE65B51" w14:textId="77777777" w:rsidR="000F3C0A" w:rsidRPr="00CC7B33" w:rsidRDefault="000F3C0A" w:rsidP="001B312D">
      <w:pPr>
        <w:pStyle w:val="af2"/>
        <w:widowControl/>
        <w:numPr>
          <w:ilvl w:val="1"/>
          <w:numId w:val="33"/>
        </w:numPr>
        <w:shd w:val="clear" w:color="auto" w:fill="FFFFFF"/>
        <w:autoSpaceDE/>
        <w:autoSpaceDN/>
        <w:ind w:left="0" w:firstLine="709"/>
        <w:jc w:val="both"/>
        <w:rPr>
          <w:bCs/>
          <w:color w:val="000000"/>
          <w:sz w:val="24"/>
          <w:szCs w:val="24"/>
        </w:rPr>
      </w:pPr>
      <w:r w:rsidRPr="00CC7B33">
        <w:rPr>
          <w:color w:val="000000"/>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CC7B33">
        <w:rPr>
          <w:bCs/>
          <w:color w:val="000000"/>
          <w:sz w:val="24"/>
          <w:szCs w:val="24"/>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14:paraId="194A0466" w14:textId="77777777" w:rsidR="000F3C0A" w:rsidRPr="00CC7B33" w:rsidRDefault="000F3C0A" w:rsidP="001B312D">
      <w:pPr>
        <w:pStyle w:val="af2"/>
        <w:widowControl/>
        <w:numPr>
          <w:ilvl w:val="1"/>
          <w:numId w:val="33"/>
        </w:numPr>
        <w:shd w:val="clear" w:color="auto" w:fill="FFFFFF"/>
        <w:autoSpaceDE/>
        <w:autoSpaceDN/>
        <w:ind w:left="0" w:firstLine="709"/>
        <w:jc w:val="both"/>
        <w:rPr>
          <w:bCs/>
          <w:color w:val="000000"/>
          <w:sz w:val="24"/>
          <w:szCs w:val="24"/>
        </w:rPr>
      </w:pPr>
      <w:r w:rsidRPr="00CC7B33">
        <w:rPr>
          <w:bCs/>
          <w:color w:val="000000"/>
          <w:sz w:val="24"/>
          <w:szCs w:val="24"/>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14:paraId="47978BF4" w14:textId="77777777" w:rsidR="000F3C0A" w:rsidRPr="00CC7B33" w:rsidRDefault="000F3C0A" w:rsidP="001B312D">
      <w:pPr>
        <w:pStyle w:val="af2"/>
        <w:widowControl/>
        <w:numPr>
          <w:ilvl w:val="1"/>
          <w:numId w:val="33"/>
        </w:numPr>
        <w:shd w:val="clear" w:color="auto" w:fill="FFFFFF"/>
        <w:autoSpaceDE/>
        <w:autoSpaceDN/>
        <w:ind w:left="0" w:firstLine="709"/>
        <w:jc w:val="both"/>
        <w:rPr>
          <w:bCs/>
          <w:color w:val="000000"/>
          <w:sz w:val="24"/>
          <w:szCs w:val="24"/>
        </w:rPr>
      </w:pPr>
      <w:r w:rsidRPr="00CC7B33">
        <w:rPr>
          <w:bCs/>
          <w:color w:val="000000"/>
          <w:sz w:val="24"/>
          <w:szCs w:val="24"/>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1BE0F3BF" w14:textId="77777777" w:rsidR="000F3C0A" w:rsidRPr="00CC7B33" w:rsidRDefault="000F3C0A" w:rsidP="001B312D">
      <w:pPr>
        <w:pStyle w:val="af2"/>
        <w:widowControl/>
        <w:numPr>
          <w:ilvl w:val="1"/>
          <w:numId w:val="33"/>
        </w:numPr>
        <w:shd w:val="clear" w:color="auto" w:fill="FFFFFF"/>
        <w:autoSpaceDE/>
        <w:autoSpaceDN/>
        <w:ind w:left="0" w:firstLine="709"/>
        <w:jc w:val="both"/>
        <w:rPr>
          <w:bCs/>
          <w:color w:val="000000"/>
          <w:sz w:val="24"/>
          <w:szCs w:val="24"/>
        </w:rPr>
      </w:pPr>
      <w:r w:rsidRPr="00CC7B33">
        <w:rPr>
          <w:bCs/>
          <w:color w:val="000000"/>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1FF3B3A4" w14:textId="77777777" w:rsidR="000F3C0A" w:rsidRPr="00CC7B33" w:rsidRDefault="000F3C0A" w:rsidP="001B312D">
      <w:pPr>
        <w:pStyle w:val="af2"/>
        <w:widowControl/>
        <w:numPr>
          <w:ilvl w:val="1"/>
          <w:numId w:val="33"/>
        </w:numPr>
        <w:shd w:val="clear" w:color="auto" w:fill="FFFFFF"/>
        <w:autoSpaceDE/>
        <w:autoSpaceDN/>
        <w:ind w:left="0" w:firstLine="709"/>
        <w:jc w:val="both"/>
        <w:rPr>
          <w:bCs/>
          <w:color w:val="000000"/>
          <w:sz w:val="24"/>
          <w:szCs w:val="24"/>
        </w:rPr>
      </w:pPr>
      <w:r w:rsidRPr="00CC7B33">
        <w:rPr>
          <w:bCs/>
          <w:color w:val="000000"/>
          <w:sz w:val="24"/>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14:paraId="633F5878" w14:textId="77777777" w:rsidR="000F3C0A" w:rsidRPr="00CC7B33" w:rsidRDefault="000F3C0A" w:rsidP="001B312D">
      <w:pPr>
        <w:pStyle w:val="af2"/>
        <w:widowControl/>
        <w:numPr>
          <w:ilvl w:val="1"/>
          <w:numId w:val="33"/>
        </w:numPr>
        <w:shd w:val="clear" w:color="auto" w:fill="FFFFFF"/>
        <w:autoSpaceDE/>
        <w:autoSpaceDN/>
        <w:ind w:left="0" w:firstLine="709"/>
        <w:jc w:val="both"/>
        <w:rPr>
          <w:bCs/>
          <w:color w:val="000000"/>
          <w:sz w:val="24"/>
          <w:szCs w:val="24"/>
        </w:rPr>
      </w:pPr>
      <w:r w:rsidRPr="00CC7B33">
        <w:rPr>
          <w:bCs/>
          <w:color w:val="000000"/>
          <w:sz w:val="24"/>
          <w:szCs w:val="24"/>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14:paraId="1031CEC9" w14:textId="77777777" w:rsidR="000F3C0A" w:rsidRPr="00CC7B33" w:rsidRDefault="000F3C0A" w:rsidP="001B312D">
      <w:pPr>
        <w:pStyle w:val="af2"/>
        <w:numPr>
          <w:ilvl w:val="1"/>
          <w:numId w:val="33"/>
        </w:numPr>
        <w:shd w:val="clear" w:color="auto" w:fill="FFFFFF"/>
        <w:tabs>
          <w:tab w:val="left" w:pos="567"/>
        </w:tabs>
        <w:autoSpaceDE/>
        <w:autoSpaceDN/>
        <w:ind w:left="0" w:firstLine="709"/>
        <w:jc w:val="both"/>
        <w:rPr>
          <w:color w:val="000000"/>
          <w:sz w:val="24"/>
          <w:szCs w:val="24"/>
        </w:rPr>
      </w:pPr>
      <w:r w:rsidRPr="00CC7B33">
        <w:rPr>
          <w:color w:val="000000"/>
          <w:sz w:val="24"/>
          <w:szCs w:val="24"/>
        </w:rPr>
        <w:t xml:space="preserve">Каналы связи Линия доверия Группы РусГидро: </w:t>
      </w:r>
    </w:p>
    <w:p w14:paraId="61D6AAAB" w14:textId="77777777" w:rsidR="000F3C0A" w:rsidRPr="00CC7B33" w:rsidRDefault="000F3C0A" w:rsidP="001B312D">
      <w:pPr>
        <w:pStyle w:val="af2"/>
        <w:numPr>
          <w:ilvl w:val="2"/>
          <w:numId w:val="33"/>
        </w:numPr>
        <w:shd w:val="clear" w:color="auto" w:fill="FFFFFF"/>
        <w:tabs>
          <w:tab w:val="left" w:pos="567"/>
          <w:tab w:val="left" w:pos="1418"/>
        </w:tabs>
        <w:autoSpaceDE/>
        <w:autoSpaceDN/>
        <w:ind w:left="0" w:firstLine="709"/>
        <w:jc w:val="both"/>
        <w:rPr>
          <w:sz w:val="24"/>
          <w:szCs w:val="24"/>
        </w:rPr>
      </w:pPr>
      <w:r w:rsidRPr="00CC7B33">
        <w:rPr>
          <w:sz w:val="24"/>
          <w:szCs w:val="24"/>
        </w:rPr>
        <w:t>Электронная почта: ld@rushydro.ru.</w:t>
      </w:r>
    </w:p>
    <w:p w14:paraId="035E3E10" w14:textId="77777777" w:rsidR="000F3C0A" w:rsidRPr="00CC7B33" w:rsidRDefault="000F3C0A" w:rsidP="001B312D">
      <w:pPr>
        <w:pStyle w:val="af2"/>
        <w:numPr>
          <w:ilvl w:val="2"/>
          <w:numId w:val="33"/>
        </w:numPr>
        <w:shd w:val="clear" w:color="auto" w:fill="FFFFFF"/>
        <w:tabs>
          <w:tab w:val="left" w:pos="567"/>
          <w:tab w:val="left" w:pos="1418"/>
        </w:tabs>
        <w:autoSpaceDE/>
        <w:autoSpaceDN/>
        <w:ind w:left="0" w:firstLine="709"/>
        <w:jc w:val="both"/>
        <w:rPr>
          <w:sz w:val="24"/>
          <w:szCs w:val="24"/>
        </w:rPr>
      </w:pPr>
      <w:r w:rsidRPr="00CC7B33">
        <w:rPr>
          <w:sz w:val="24"/>
          <w:szCs w:val="24"/>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14:paraId="517F9A6B" w14:textId="77777777" w:rsidR="000F3C0A" w:rsidRPr="00CC7B33" w:rsidRDefault="000F3C0A" w:rsidP="001B312D">
      <w:pPr>
        <w:pStyle w:val="af2"/>
        <w:widowControl/>
        <w:numPr>
          <w:ilvl w:val="2"/>
          <w:numId w:val="33"/>
        </w:numPr>
        <w:tabs>
          <w:tab w:val="left" w:pos="1418"/>
        </w:tabs>
        <w:autoSpaceDE/>
        <w:autoSpaceDN/>
        <w:spacing w:after="160" w:line="259" w:lineRule="auto"/>
        <w:ind w:left="0" w:firstLine="709"/>
        <w:jc w:val="both"/>
        <w:rPr>
          <w:sz w:val="24"/>
          <w:szCs w:val="24"/>
        </w:rPr>
      </w:pPr>
      <w:r w:rsidRPr="00CC7B33">
        <w:rPr>
          <w:sz w:val="24"/>
          <w:szCs w:val="24"/>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14:paraId="2753D3F6" w14:textId="77777777" w:rsidR="000F3C0A" w:rsidRPr="006E50D5" w:rsidRDefault="000F3C0A" w:rsidP="000F3C0A">
      <w:pPr>
        <w:pStyle w:val="af2"/>
        <w:shd w:val="clear" w:color="auto" w:fill="FFFFFF"/>
        <w:tabs>
          <w:tab w:val="left" w:pos="0"/>
          <w:tab w:val="left" w:pos="284"/>
          <w:tab w:val="left" w:pos="567"/>
        </w:tabs>
        <w:ind w:left="0" w:firstLine="709"/>
        <w:jc w:val="both"/>
        <w:rPr>
          <w:b/>
          <w:bCs/>
          <w:sz w:val="24"/>
          <w:szCs w:val="24"/>
        </w:rPr>
      </w:pPr>
    </w:p>
    <w:p w14:paraId="55F75D15" w14:textId="77777777" w:rsidR="000F3C0A" w:rsidRPr="006E50D5" w:rsidRDefault="000F3C0A" w:rsidP="001B312D">
      <w:pPr>
        <w:pStyle w:val="af2"/>
        <w:widowControl/>
        <w:numPr>
          <w:ilvl w:val="0"/>
          <w:numId w:val="33"/>
        </w:numPr>
        <w:shd w:val="clear" w:color="auto" w:fill="FFFFFF"/>
        <w:autoSpaceDE/>
        <w:autoSpaceDN/>
        <w:ind w:left="0" w:firstLine="0"/>
        <w:jc w:val="center"/>
        <w:rPr>
          <w:b/>
          <w:bCs/>
          <w:sz w:val="24"/>
          <w:szCs w:val="24"/>
        </w:rPr>
      </w:pPr>
      <w:r w:rsidRPr="006E50D5">
        <w:rPr>
          <w:b/>
          <w:bCs/>
          <w:sz w:val="24"/>
          <w:szCs w:val="24"/>
        </w:rPr>
        <w:t>Обстоятельства непреодолимой силы (форс-мажор)</w:t>
      </w:r>
    </w:p>
    <w:p w14:paraId="0DBACADE" w14:textId="77777777" w:rsidR="000F3C0A" w:rsidRPr="006E50D5" w:rsidRDefault="000F3C0A" w:rsidP="001B312D">
      <w:pPr>
        <w:pStyle w:val="af2"/>
        <w:widowControl/>
        <w:numPr>
          <w:ilvl w:val="1"/>
          <w:numId w:val="33"/>
        </w:numPr>
        <w:shd w:val="clear" w:color="auto" w:fill="FFFFFF"/>
        <w:tabs>
          <w:tab w:val="left" w:pos="0"/>
        </w:tabs>
        <w:autoSpaceDE/>
        <w:autoSpaceDN/>
        <w:ind w:left="0" w:firstLine="709"/>
        <w:jc w:val="both"/>
        <w:rPr>
          <w:bCs/>
          <w:sz w:val="24"/>
          <w:szCs w:val="24"/>
        </w:rPr>
      </w:pPr>
      <w:r w:rsidRPr="006E50D5">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52057120" w14:textId="77777777" w:rsidR="000F3C0A" w:rsidRPr="006E50D5" w:rsidRDefault="000F3C0A" w:rsidP="001B312D">
      <w:pPr>
        <w:pStyle w:val="af2"/>
        <w:widowControl/>
        <w:numPr>
          <w:ilvl w:val="1"/>
          <w:numId w:val="33"/>
        </w:numPr>
        <w:shd w:val="clear" w:color="auto" w:fill="FFFFFF"/>
        <w:tabs>
          <w:tab w:val="left" w:pos="0"/>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14:paraId="35D1C798" w14:textId="77777777" w:rsidR="000F3C0A" w:rsidRPr="006E50D5" w:rsidRDefault="000F3C0A" w:rsidP="001B312D">
      <w:pPr>
        <w:pStyle w:val="af2"/>
        <w:widowControl/>
        <w:numPr>
          <w:ilvl w:val="1"/>
          <w:numId w:val="33"/>
        </w:numPr>
        <w:shd w:val="clear" w:color="auto" w:fill="FFFFFF"/>
        <w:tabs>
          <w:tab w:val="left" w:pos="0"/>
        </w:tabs>
        <w:autoSpaceDE/>
        <w:autoSpaceDN/>
        <w:ind w:left="0" w:firstLine="709"/>
        <w:jc w:val="both"/>
        <w:rPr>
          <w:bCs/>
          <w:sz w:val="24"/>
          <w:szCs w:val="24"/>
        </w:rPr>
      </w:pPr>
      <w:r w:rsidRPr="006E50D5">
        <w:rPr>
          <w:bCs/>
          <w:sz w:val="24"/>
          <w:szCs w:val="24"/>
        </w:rPr>
        <w:lastRenderedPageBreak/>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14:paraId="4BE2EC6F" w14:textId="77777777" w:rsidR="000F3C0A" w:rsidRPr="00F81334" w:rsidRDefault="000F3C0A" w:rsidP="001B312D">
      <w:pPr>
        <w:pStyle w:val="af2"/>
        <w:widowControl/>
        <w:numPr>
          <w:ilvl w:val="1"/>
          <w:numId w:val="33"/>
        </w:numPr>
        <w:shd w:val="clear" w:color="auto" w:fill="FFFFFF"/>
        <w:tabs>
          <w:tab w:val="left" w:pos="0"/>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14:paraId="5B952C79" w14:textId="77777777" w:rsidR="000F3C0A" w:rsidRPr="006E50D5" w:rsidRDefault="000F3C0A" w:rsidP="001B312D">
      <w:pPr>
        <w:pStyle w:val="af2"/>
        <w:widowControl/>
        <w:numPr>
          <w:ilvl w:val="1"/>
          <w:numId w:val="33"/>
        </w:numPr>
        <w:shd w:val="clear" w:color="auto" w:fill="FFFFFF"/>
        <w:tabs>
          <w:tab w:val="left" w:pos="0"/>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04D8091C" w14:textId="77777777" w:rsidR="000F3C0A" w:rsidRPr="006E50D5" w:rsidRDefault="000F3C0A" w:rsidP="001B312D">
      <w:pPr>
        <w:pStyle w:val="af2"/>
        <w:widowControl/>
        <w:numPr>
          <w:ilvl w:val="1"/>
          <w:numId w:val="33"/>
        </w:numPr>
        <w:shd w:val="clear" w:color="auto" w:fill="FFFFFF"/>
        <w:tabs>
          <w:tab w:val="left" w:pos="0"/>
          <w:tab w:val="left" w:pos="56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741544C9" w14:textId="7E0F7F19" w:rsidR="000F3C0A" w:rsidRPr="002705DC" w:rsidRDefault="000F3C0A" w:rsidP="002705DC">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14:paraId="6EFCD16C" w14:textId="77777777" w:rsidR="000F3C0A" w:rsidRPr="006E50D5" w:rsidRDefault="000F3C0A" w:rsidP="001B312D">
      <w:pPr>
        <w:widowControl/>
        <w:numPr>
          <w:ilvl w:val="0"/>
          <w:numId w:val="33"/>
        </w:numPr>
        <w:shd w:val="clear" w:color="auto" w:fill="FFFFFF"/>
        <w:autoSpaceDE/>
        <w:autoSpaceDN/>
        <w:spacing w:line="259" w:lineRule="auto"/>
        <w:ind w:left="0" w:firstLine="0"/>
        <w:contextualSpacing/>
        <w:jc w:val="center"/>
        <w:rPr>
          <w:b/>
          <w:bCs/>
          <w:sz w:val="24"/>
          <w:szCs w:val="24"/>
        </w:rPr>
      </w:pPr>
      <w:r w:rsidRPr="006E50D5">
        <w:rPr>
          <w:b/>
          <w:bCs/>
          <w:sz w:val="24"/>
          <w:szCs w:val="24"/>
        </w:rPr>
        <w:t>Особые положения</w:t>
      </w:r>
    </w:p>
    <w:p w14:paraId="73FB068E" w14:textId="77777777" w:rsidR="000F3C0A" w:rsidRPr="006E50D5" w:rsidRDefault="000F3C0A" w:rsidP="001B312D">
      <w:pPr>
        <w:pStyle w:val="af2"/>
        <w:widowControl/>
        <w:numPr>
          <w:ilvl w:val="1"/>
          <w:numId w:val="33"/>
        </w:numPr>
        <w:shd w:val="clear" w:color="auto" w:fill="FFFFFF"/>
        <w:tabs>
          <w:tab w:val="left" w:pos="0"/>
          <w:tab w:val="left" w:pos="56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E50D5">
          <w:rPr>
            <w:bCs/>
            <w:sz w:val="24"/>
            <w:szCs w:val="24"/>
          </w:rPr>
          <w:t>№ 18162/09</w:t>
        </w:r>
      </w:hyperlink>
      <w:r w:rsidRPr="006E50D5">
        <w:rPr>
          <w:bCs/>
          <w:sz w:val="24"/>
          <w:szCs w:val="24"/>
        </w:rPr>
        <w:t xml:space="preserve"> и от 25.05.2010 </w:t>
      </w:r>
      <w:hyperlink r:id="rId9"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14:paraId="00376C34" w14:textId="783E07AB" w:rsidR="000F3C0A" w:rsidRPr="006E50D5" w:rsidRDefault="000F3C0A" w:rsidP="001B312D">
      <w:pPr>
        <w:pStyle w:val="af2"/>
        <w:widowControl/>
        <w:numPr>
          <w:ilvl w:val="1"/>
          <w:numId w:val="33"/>
        </w:numPr>
        <w:shd w:val="clear" w:color="auto" w:fill="FFFFFF"/>
        <w:tabs>
          <w:tab w:val="left" w:pos="0"/>
          <w:tab w:val="left" w:pos="56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Pr>
          <w:bCs/>
          <w:sz w:val="24"/>
          <w:szCs w:val="24"/>
        </w:rPr>
        <w:t xml:space="preserve">ункте </w:t>
      </w:r>
      <w:r w:rsidRPr="006E50D5">
        <w:rPr>
          <w:bCs/>
          <w:sz w:val="24"/>
          <w:szCs w:val="24"/>
        </w:rPr>
        <w:t>1</w:t>
      </w:r>
      <w:r w:rsidR="001B312D">
        <w:rPr>
          <w:bCs/>
          <w:sz w:val="24"/>
          <w:szCs w:val="24"/>
        </w:rPr>
        <w:t>2</w:t>
      </w:r>
      <w:r w:rsidRPr="006E50D5">
        <w:rPr>
          <w:bCs/>
          <w:sz w:val="24"/>
          <w:szCs w:val="24"/>
        </w:rPr>
        <w:t>.1 Договора, а также обеспечить прекращение участия таких организаций в исполнении Договора.</w:t>
      </w:r>
    </w:p>
    <w:p w14:paraId="693EA8AE" w14:textId="57461C22" w:rsidR="000F3C0A" w:rsidRPr="00B418A9" w:rsidRDefault="000F3C0A" w:rsidP="001B312D">
      <w:pPr>
        <w:pStyle w:val="af2"/>
        <w:widowControl/>
        <w:numPr>
          <w:ilvl w:val="1"/>
          <w:numId w:val="33"/>
        </w:numPr>
        <w:shd w:val="clear" w:color="auto" w:fill="FFFFFF"/>
        <w:tabs>
          <w:tab w:val="left" w:pos="0"/>
          <w:tab w:val="left" w:pos="56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Pr>
          <w:bCs/>
          <w:sz w:val="24"/>
          <w:szCs w:val="24"/>
        </w:rPr>
        <w:t>унктами</w:t>
      </w:r>
      <w:r w:rsidRPr="006E50D5">
        <w:rPr>
          <w:bCs/>
          <w:sz w:val="24"/>
          <w:szCs w:val="24"/>
        </w:rPr>
        <w:t xml:space="preserve"> 1</w:t>
      </w:r>
      <w:r w:rsidR="001B312D">
        <w:rPr>
          <w:bCs/>
          <w:sz w:val="24"/>
          <w:szCs w:val="24"/>
        </w:rPr>
        <w:t>2</w:t>
      </w:r>
      <w:r w:rsidRPr="006E50D5">
        <w:rPr>
          <w:bCs/>
          <w:sz w:val="24"/>
          <w:szCs w:val="24"/>
        </w:rPr>
        <w:t>.1, 1</w:t>
      </w:r>
      <w:r>
        <w:rPr>
          <w:bCs/>
          <w:sz w:val="24"/>
          <w:szCs w:val="24"/>
        </w:rPr>
        <w:t>0</w:t>
      </w:r>
      <w:r w:rsidRPr="006E50D5">
        <w:rPr>
          <w:bCs/>
          <w:sz w:val="24"/>
          <w:szCs w:val="24"/>
        </w:rPr>
        <w:t xml:space="preserve">.2 Договора, Покупатель в дополнение к основаниям, предусмотренным Договором, вправе </w:t>
      </w:r>
      <w:r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Pr>
          <w:bCs/>
          <w:sz w:val="24"/>
          <w:szCs w:val="24"/>
        </w:rPr>
        <w:t xml:space="preserve">об отказе от Договора (исполнения Договора) </w:t>
      </w:r>
      <w:r w:rsidRPr="00B418A9">
        <w:rPr>
          <w:bCs/>
          <w:sz w:val="24"/>
          <w:szCs w:val="24"/>
        </w:rPr>
        <w:t xml:space="preserve">с указанием даты </w:t>
      </w:r>
      <w:r>
        <w:rPr>
          <w:bCs/>
          <w:sz w:val="24"/>
          <w:szCs w:val="24"/>
        </w:rPr>
        <w:t>прекращения (</w:t>
      </w:r>
      <w:r w:rsidRPr="00B418A9">
        <w:rPr>
          <w:bCs/>
          <w:sz w:val="24"/>
          <w:szCs w:val="24"/>
        </w:rPr>
        <w:t>расторжения</w:t>
      </w:r>
      <w:r>
        <w:rPr>
          <w:bCs/>
          <w:sz w:val="24"/>
          <w:szCs w:val="24"/>
        </w:rPr>
        <w:t>) Договора,</w:t>
      </w:r>
      <w:r w:rsidRPr="00B418A9">
        <w:rPr>
          <w:bCs/>
          <w:sz w:val="24"/>
          <w:szCs w:val="24"/>
        </w:rPr>
        <w:t xml:space="preserve"> </w:t>
      </w:r>
      <w:r>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Pr>
          <w:bCs/>
          <w:sz w:val="24"/>
          <w:szCs w:val="24"/>
        </w:rPr>
        <w:t xml:space="preserve"> такого уведомления</w:t>
      </w:r>
      <w:r w:rsidRPr="00B418A9">
        <w:rPr>
          <w:bCs/>
          <w:sz w:val="24"/>
          <w:szCs w:val="24"/>
        </w:rPr>
        <w:t>. Договор счита</w:t>
      </w:r>
      <w:r>
        <w:rPr>
          <w:bCs/>
          <w:sz w:val="24"/>
          <w:szCs w:val="24"/>
        </w:rPr>
        <w:t>ет</w:t>
      </w:r>
      <w:r w:rsidRPr="00B418A9">
        <w:rPr>
          <w:bCs/>
          <w:sz w:val="24"/>
          <w:szCs w:val="24"/>
        </w:rPr>
        <w:t xml:space="preserve">ся </w:t>
      </w:r>
      <w:r>
        <w:rPr>
          <w:bCs/>
          <w:sz w:val="24"/>
          <w:szCs w:val="24"/>
        </w:rPr>
        <w:t>прекращенным (</w:t>
      </w:r>
      <w:r w:rsidRPr="00B418A9">
        <w:rPr>
          <w:bCs/>
          <w:sz w:val="24"/>
          <w:szCs w:val="24"/>
        </w:rPr>
        <w:t>расторгнутым</w:t>
      </w:r>
      <w:r>
        <w:rPr>
          <w:bCs/>
          <w:sz w:val="24"/>
          <w:szCs w:val="24"/>
        </w:rPr>
        <w:t>)</w:t>
      </w:r>
      <w:r w:rsidRPr="00B418A9">
        <w:rPr>
          <w:bCs/>
          <w:sz w:val="24"/>
          <w:szCs w:val="24"/>
        </w:rPr>
        <w:t xml:space="preserve"> с даты, указанной в </w:t>
      </w:r>
      <w:r>
        <w:rPr>
          <w:bCs/>
          <w:sz w:val="24"/>
          <w:szCs w:val="24"/>
        </w:rPr>
        <w:t>у</w:t>
      </w:r>
      <w:r w:rsidRPr="00B418A9">
        <w:rPr>
          <w:bCs/>
          <w:sz w:val="24"/>
          <w:szCs w:val="24"/>
        </w:rPr>
        <w:t xml:space="preserve">ведомлении </w:t>
      </w:r>
      <w:r>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Pr>
          <w:bCs/>
          <w:sz w:val="24"/>
          <w:szCs w:val="24"/>
        </w:rPr>
        <w:t xml:space="preserve">письменных </w:t>
      </w:r>
      <w:r w:rsidRPr="00B418A9">
        <w:rPr>
          <w:bCs/>
          <w:sz w:val="24"/>
          <w:szCs w:val="24"/>
        </w:rPr>
        <w:t>возражений Поставщика</w:t>
      </w:r>
      <w:r>
        <w:rPr>
          <w:bCs/>
          <w:sz w:val="24"/>
          <w:szCs w:val="24"/>
        </w:rPr>
        <w:t>, представленных</w:t>
      </w:r>
      <w:r w:rsidRPr="00B418A9">
        <w:rPr>
          <w:bCs/>
          <w:sz w:val="24"/>
          <w:szCs w:val="24"/>
        </w:rPr>
        <w:t xml:space="preserve"> до </w:t>
      </w:r>
      <w:r>
        <w:rPr>
          <w:bCs/>
          <w:sz w:val="24"/>
          <w:szCs w:val="24"/>
        </w:rPr>
        <w:t>наступления указанной Покупателем</w:t>
      </w:r>
      <w:r w:rsidRPr="00B418A9">
        <w:rPr>
          <w:bCs/>
          <w:sz w:val="24"/>
          <w:szCs w:val="24"/>
        </w:rPr>
        <w:t xml:space="preserve"> даты расторжения.</w:t>
      </w:r>
    </w:p>
    <w:p w14:paraId="23DA1858" w14:textId="455C9024" w:rsidR="000F3C0A" w:rsidRPr="006E50D5" w:rsidRDefault="000F3C0A" w:rsidP="001B312D">
      <w:pPr>
        <w:pStyle w:val="af2"/>
        <w:widowControl/>
        <w:numPr>
          <w:ilvl w:val="1"/>
          <w:numId w:val="33"/>
        </w:numPr>
        <w:shd w:val="clear" w:color="auto" w:fill="FFFFFF"/>
        <w:tabs>
          <w:tab w:val="left" w:pos="0"/>
          <w:tab w:val="left" w:pos="568"/>
        </w:tabs>
        <w:autoSpaceDE/>
        <w:autoSpaceDN/>
        <w:ind w:left="0" w:firstLine="709"/>
        <w:jc w:val="both"/>
        <w:rPr>
          <w:bCs/>
          <w:sz w:val="24"/>
          <w:szCs w:val="24"/>
        </w:rPr>
      </w:pPr>
      <w:r w:rsidRPr="006E50D5">
        <w:rPr>
          <w:bCs/>
          <w:sz w:val="24"/>
          <w:szCs w:val="24"/>
        </w:rPr>
        <w:t>Поставщик обяза</w:t>
      </w:r>
      <w:r>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Pr>
          <w:bCs/>
          <w:sz w:val="24"/>
          <w:szCs w:val="24"/>
        </w:rPr>
        <w:t xml:space="preserve">пунктами </w:t>
      </w:r>
      <w:r w:rsidRPr="006E50D5">
        <w:rPr>
          <w:bCs/>
          <w:sz w:val="24"/>
          <w:szCs w:val="24"/>
        </w:rPr>
        <w:t>1</w:t>
      </w:r>
      <w:r w:rsidR="001B312D">
        <w:rPr>
          <w:bCs/>
          <w:sz w:val="24"/>
          <w:szCs w:val="24"/>
        </w:rPr>
        <w:t>2</w:t>
      </w:r>
      <w:r w:rsidRPr="006E50D5">
        <w:rPr>
          <w:bCs/>
          <w:sz w:val="24"/>
          <w:szCs w:val="24"/>
        </w:rPr>
        <w:t>.1, 1</w:t>
      </w:r>
      <w:r w:rsidR="001B312D">
        <w:rPr>
          <w:bCs/>
          <w:sz w:val="24"/>
          <w:szCs w:val="24"/>
        </w:rPr>
        <w:t>2</w:t>
      </w:r>
      <w:r w:rsidRPr="006E50D5">
        <w:rPr>
          <w:bCs/>
          <w:sz w:val="24"/>
          <w:szCs w:val="24"/>
        </w:rPr>
        <w:t>.2 Договора.</w:t>
      </w:r>
    </w:p>
    <w:p w14:paraId="00E4B6DF" w14:textId="2681D041" w:rsidR="000F3C0A" w:rsidRPr="00570136" w:rsidRDefault="000F3C0A" w:rsidP="001B312D">
      <w:pPr>
        <w:pStyle w:val="af2"/>
        <w:widowControl/>
        <w:numPr>
          <w:ilvl w:val="1"/>
          <w:numId w:val="33"/>
        </w:numPr>
        <w:shd w:val="clear" w:color="auto" w:fill="FFFFFF"/>
        <w:tabs>
          <w:tab w:val="left" w:pos="284"/>
          <w:tab w:val="left" w:pos="568"/>
        </w:tabs>
        <w:autoSpaceDE/>
        <w:autoSpaceDN/>
        <w:ind w:left="0" w:firstLine="709"/>
        <w:jc w:val="both"/>
        <w:rPr>
          <w:bCs/>
          <w:sz w:val="24"/>
          <w:szCs w:val="24"/>
        </w:rPr>
      </w:pPr>
      <w:r w:rsidRPr="006E50D5">
        <w:rPr>
          <w:bCs/>
          <w:sz w:val="24"/>
          <w:szCs w:val="24"/>
        </w:rPr>
        <w:t>Штраф, предусмотренный п</w:t>
      </w:r>
      <w:r>
        <w:rPr>
          <w:bCs/>
          <w:sz w:val="24"/>
          <w:szCs w:val="24"/>
        </w:rPr>
        <w:t>унктом</w:t>
      </w:r>
      <w:r w:rsidRPr="006E50D5">
        <w:rPr>
          <w:bCs/>
          <w:sz w:val="24"/>
          <w:szCs w:val="24"/>
        </w:rPr>
        <w:t xml:space="preserve"> 1</w:t>
      </w:r>
      <w:r w:rsidR="001B312D">
        <w:rPr>
          <w:bCs/>
          <w:sz w:val="24"/>
          <w:szCs w:val="24"/>
        </w:rPr>
        <w:t>2</w:t>
      </w:r>
      <w:r w:rsidRPr="006E50D5">
        <w:rPr>
          <w:bCs/>
          <w:sz w:val="24"/>
          <w:szCs w:val="24"/>
        </w:rPr>
        <w:t xml:space="preserve">.4 Договора, оплачивается </w:t>
      </w:r>
      <w:r>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Pr>
          <w:bCs/>
          <w:sz w:val="24"/>
          <w:szCs w:val="24"/>
        </w:rPr>
        <w:t xml:space="preserve">письменного </w:t>
      </w:r>
      <w:r w:rsidRPr="006E50D5">
        <w:rPr>
          <w:bCs/>
          <w:sz w:val="24"/>
          <w:szCs w:val="24"/>
        </w:rPr>
        <w:t>требования</w:t>
      </w:r>
      <w:r>
        <w:rPr>
          <w:bCs/>
          <w:sz w:val="24"/>
          <w:szCs w:val="24"/>
        </w:rPr>
        <w:t xml:space="preserve"> </w:t>
      </w:r>
      <w:r w:rsidRPr="00570136">
        <w:rPr>
          <w:bCs/>
          <w:sz w:val="24"/>
          <w:szCs w:val="24"/>
        </w:rPr>
        <w:t>Покупателя. Покупатель вправе предъявить требование об уплате штрафа вне зависимости от направления уведомления об отказе от Договора (исполнения Договора), предусмотренного пунктом 1</w:t>
      </w:r>
      <w:r w:rsidR="001B312D">
        <w:rPr>
          <w:bCs/>
          <w:sz w:val="24"/>
          <w:szCs w:val="24"/>
        </w:rPr>
        <w:t>2</w:t>
      </w:r>
      <w:r w:rsidRPr="00570136">
        <w:rPr>
          <w:bCs/>
          <w:sz w:val="24"/>
          <w:szCs w:val="24"/>
        </w:rPr>
        <w:t>.3 Договора.</w:t>
      </w:r>
    </w:p>
    <w:p w14:paraId="614846C0" w14:textId="2F4D69DA" w:rsidR="000F3C0A" w:rsidRPr="00570136" w:rsidRDefault="000F3C0A" w:rsidP="001B312D">
      <w:pPr>
        <w:pStyle w:val="af2"/>
        <w:widowControl/>
        <w:numPr>
          <w:ilvl w:val="1"/>
          <w:numId w:val="33"/>
        </w:numPr>
        <w:shd w:val="clear" w:color="auto" w:fill="FFFFFF"/>
        <w:tabs>
          <w:tab w:val="left" w:pos="284"/>
          <w:tab w:val="left" w:pos="568"/>
        </w:tabs>
        <w:autoSpaceDE/>
        <w:autoSpaceDN/>
        <w:ind w:left="0" w:firstLine="709"/>
        <w:jc w:val="both"/>
        <w:rPr>
          <w:bCs/>
          <w:sz w:val="24"/>
          <w:szCs w:val="24"/>
        </w:rPr>
      </w:pPr>
      <w:r w:rsidRPr="00570136">
        <w:rPr>
          <w:bCs/>
          <w:sz w:val="24"/>
          <w:szCs w:val="24"/>
        </w:rPr>
        <w:lastRenderedPageBreak/>
        <w:t>Покупатель вправе приостановить осуществление любых платежей по Договору, причитающихся Поставщику, независимо от наличия оснований и наступления сроков таких платежей, до уплаты Поставщиком штрафа, предусмотренного пунктом 1</w:t>
      </w:r>
      <w:r w:rsidR="001B312D">
        <w:rPr>
          <w:bCs/>
          <w:sz w:val="24"/>
          <w:szCs w:val="24"/>
        </w:rPr>
        <w:t>2</w:t>
      </w:r>
      <w:r w:rsidRPr="00570136">
        <w:rPr>
          <w:bCs/>
          <w:sz w:val="24"/>
          <w:szCs w:val="24"/>
        </w:rPr>
        <w:t>.4 Договора. При этом Покупатель не будет считаться просрочившим и / или нарушившим свои обязательства по Договору.</w:t>
      </w:r>
    </w:p>
    <w:p w14:paraId="22260A81" w14:textId="21FBA21D" w:rsidR="000F3C0A" w:rsidRPr="002705DC" w:rsidRDefault="000F3C0A" w:rsidP="001B312D">
      <w:pPr>
        <w:pStyle w:val="af2"/>
        <w:widowControl/>
        <w:numPr>
          <w:ilvl w:val="1"/>
          <w:numId w:val="33"/>
        </w:numPr>
        <w:shd w:val="clear" w:color="auto" w:fill="FFFFFF"/>
        <w:tabs>
          <w:tab w:val="left" w:pos="284"/>
          <w:tab w:val="left" w:pos="568"/>
        </w:tabs>
        <w:autoSpaceDE/>
        <w:autoSpaceDN/>
        <w:ind w:left="0" w:firstLine="709"/>
        <w:jc w:val="both"/>
        <w:rPr>
          <w:bCs/>
          <w:sz w:val="24"/>
          <w:szCs w:val="24"/>
        </w:rPr>
      </w:pPr>
      <w:r w:rsidRPr="00570136">
        <w:rPr>
          <w:bCs/>
          <w:sz w:val="24"/>
          <w:szCs w:val="24"/>
        </w:rPr>
        <w:t>Независимо от других положений Договора, положения пунктов 1</w:t>
      </w:r>
      <w:r w:rsidR="001B312D">
        <w:rPr>
          <w:bCs/>
          <w:sz w:val="24"/>
          <w:szCs w:val="24"/>
        </w:rPr>
        <w:t>2</w:t>
      </w:r>
      <w:r w:rsidRPr="00570136">
        <w:rPr>
          <w:bCs/>
          <w:sz w:val="24"/>
          <w:szCs w:val="24"/>
        </w:rPr>
        <w:t>.4, 1</w:t>
      </w:r>
      <w:r w:rsidR="001B312D">
        <w:rPr>
          <w:bCs/>
          <w:sz w:val="24"/>
          <w:szCs w:val="24"/>
        </w:rPr>
        <w:t>2</w:t>
      </w:r>
      <w:r w:rsidRPr="00570136">
        <w:rPr>
          <w:bCs/>
          <w:sz w:val="24"/>
          <w:szCs w:val="24"/>
        </w:rPr>
        <w:t>.5 Договора продолжают действовать в течение 4 (четырех) лет после его прекращения (расторжения) или исполнения.</w:t>
      </w:r>
    </w:p>
    <w:p w14:paraId="286DCA09" w14:textId="77777777" w:rsidR="000F3C0A" w:rsidRPr="006E50D5" w:rsidRDefault="000F3C0A" w:rsidP="001B312D">
      <w:pPr>
        <w:pStyle w:val="af2"/>
        <w:widowControl/>
        <w:numPr>
          <w:ilvl w:val="0"/>
          <w:numId w:val="33"/>
        </w:numPr>
        <w:shd w:val="clear" w:color="auto" w:fill="FFFFFF"/>
        <w:tabs>
          <w:tab w:val="left" w:pos="426"/>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14:paraId="16EC8693" w14:textId="77777777" w:rsidR="000F3C0A" w:rsidRPr="006E50D5" w:rsidRDefault="000F3C0A" w:rsidP="001B312D">
      <w:pPr>
        <w:pStyle w:val="af2"/>
        <w:widowControl/>
        <w:numPr>
          <w:ilvl w:val="1"/>
          <w:numId w:val="33"/>
        </w:numPr>
        <w:shd w:val="clear" w:color="auto" w:fill="FFFFFF"/>
        <w:tabs>
          <w:tab w:val="left" w:pos="1134"/>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14:paraId="0AF37DF0" w14:textId="77777777" w:rsidR="000F3C0A" w:rsidRPr="006E50D5" w:rsidRDefault="000F3C0A" w:rsidP="000F3C0A">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14:paraId="3A330D12" w14:textId="77777777" w:rsidR="000F3C0A" w:rsidRPr="006E50D5" w:rsidRDefault="000F3C0A" w:rsidP="000F3C0A">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14:paraId="53893DCF" w14:textId="77777777" w:rsidR="000F3C0A" w:rsidRPr="006E50D5" w:rsidRDefault="000F3C0A" w:rsidP="000F3C0A">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Pr>
          <w:sz w:val="24"/>
          <w:szCs w:val="24"/>
        </w:rPr>
        <w:t>,</w:t>
      </w:r>
      <w:r w:rsidRPr="006E50D5">
        <w:rPr>
          <w:sz w:val="24"/>
          <w:szCs w:val="24"/>
        </w:rPr>
        <w:t xml:space="preserve"> необходимые для заключения и исполнения Договора;</w:t>
      </w:r>
    </w:p>
    <w:p w14:paraId="531518F9" w14:textId="77777777" w:rsidR="000F3C0A" w:rsidRPr="006E50D5" w:rsidRDefault="000F3C0A" w:rsidP="000F3C0A">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14:paraId="6B6BDC13" w14:textId="77777777" w:rsidR="000F3C0A" w:rsidRPr="006E50D5" w:rsidRDefault="000F3C0A" w:rsidP="000F3C0A">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14:paraId="23E6BA04" w14:textId="77777777" w:rsidR="000F3C0A" w:rsidRPr="006E50D5" w:rsidRDefault="000F3C0A" w:rsidP="001B312D">
      <w:pPr>
        <w:pStyle w:val="af2"/>
        <w:widowControl/>
        <w:numPr>
          <w:ilvl w:val="1"/>
          <w:numId w:val="33"/>
        </w:numPr>
        <w:shd w:val="clear" w:color="auto" w:fill="FFFFFF"/>
        <w:autoSpaceDE/>
        <w:autoSpaceDN/>
        <w:ind w:left="0" w:firstLine="709"/>
        <w:jc w:val="both"/>
        <w:rPr>
          <w:sz w:val="24"/>
          <w:szCs w:val="24"/>
        </w:rPr>
      </w:pPr>
      <w:r w:rsidRPr="006E50D5">
        <w:rPr>
          <w:sz w:val="24"/>
          <w:szCs w:val="24"/>
        </w:rPr>
        <w:t>Поставщик заявляет и заверяет Покупателя в том, что на момент заключения Договора:</w:t>
      </w:r>
    </w:p>
    <w:p w14:paraId="657B01B2" w14:textId="77777777" w:rsidR="000F3C0A" w:rsidRPr="006E50D5" w:rsidRDefault="000F3C0A" w:rsidP="000F3C0A">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учредителем / учредителями Поставщика являются лица, не являющиеся массовыми учредителем / учредителями;</w:t>
      </w:r>
    </w:p>
    <w:p w14:paraId="3AFCE620" w14:textId="77777777" w:rsidR="000F3C0A" w:rsidRPr="006E50D5" w:rsidRDefault="000F3C0A" w:rsidP="000F3C0A">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руководителем Поставщика является лицо, не являющееся массовым руководителем;</w:t>
      </w:r>
    </w:p>
    <w:p w14:paraId="13153903" w14:textId="77777777" w:rsidR="000F3C0A" w:rsidRPr="006E50D5" w:rsidRDefault="000F3C0A" w:rsidP="000F3C0A">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фактически находится по адресу, указанному в Едином государственном реестре юридических лиц; </w:t>
      </w:r>
    </w:p>
    <w:p w14:paraId="3038E455" w14:textId="77777777" w:rsidR="000F3C0A" w:rsidRPr="006E50D5" w:rsidRDefault="000F3C0A" w:rsidP="000F3C0A">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своевременно и в полном объеме уплачивает налоги и сборы </w:t>
      </w:r>
      <w:r w:rsidRPr="006E50D5">
        <w:rPr>
          <w:sz w:val="24"/>
          <w:szCs w:val="24"/>
        </w:rPr>
        <w:br/>
        <w:t>в соответствии с законодательством Российской Федерации;</w:t>
      </w:r>
    </w:p>
    <w:p w14:paraId="119C6C38" w14:textId="77777777" w:rsidR="000F3C0A" w:rsidRPr="00781089" w:rsidRDefault="000F3C0A" w:rsidP="000F3C0A">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Pr="00D12E09">
        <w:rPr>
          <w:sz w:val="24"/>
          <w:szCs w:val="24"/>
        </w:rPr>
        <w:t xml:space="preserve">не находится в процедуре несостоятельности (банкротства) </w:t>
      </w:r>
      <w:r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Pr="00781089">
        <w:rPr>
          <w:sz w:val="24"/>
          <w:szCs w:val="24"/>
        </w:rPr>
        <w:t xml:space="preserve"> органов государственной власти и должностных лиц, иные обстоятельства способные повлиять на возможность Поставщика должным образом исполнять обязательства, возникающие из Договору или в связи с ним;</w:t>
      </w:r>
    </w:p>
    <w:p w14:paraId="38F063EE" w14:textId="77777777" w:rsidR="000F3C0A" w:rsidRPr="00781089" w:rsidRDefault="000F3C0A" w:rsidP="000F3C0A">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тщательно изучил всю информацию, связанную с Договором, </w:t>
      </w:r>
      <w:r w:rsidRPr="00781089">
        <w:rPr>
          <w:sz w:val="24"/>
          <w:szCs w:val="24"/>
        </w:rPr>
        <w:br/>
        <w:t>в том числе по вопросам, влияющим на сроки, стоимость и качество Товара</w:t>
      </w:r>
      <w:r w:rsidRPr="00D12E09">
        <w:rPr>
          <w:sz w:val="24"/>
          <w:szCs w:val="24"/>
        </w:rPr>
        <w:t>, полностью ознакомлен со всеми условиями поставки Товара, и принимает на себя все расходы, риски и трудности исполнения обязательств, возникающих из</w:t>
      </w:r>
      <w:r w:rsidRPr="00781089">
        <w:rPr>
          <w:sz w:val="24"/>
          <w:szCs w:val="24"/>
        </w:rPr>
        <w:t xml:space="preserve"> Договора или в связи с ним;</w:t>
      </w:r>
    </w:p>
    <w:p w14:paraId="79367527" w14:textId="77777777" w:rsidR="000F3C0A" w:rsidRPr="006E50D5" w:rsidRDefault="000F3C0A" w:rsidP="000F3C0A">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своевременно и в полном объеме в соответствии </w:t>
      </w:r>
      <w:r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14:paraId="39395540" w14:textId="77777777" w:rsidR="000F3C0A" w:rsidRPr="006E50D5" w:rsidRDefault="000F3C0A" w:rsidP="000F3C0A">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Покупателю, является достоверной, полной </w:t>
      </w:r>
      <w:r w:rsidRPr="006E50D5">
        <w:rPr>
          <w:sz w:val="24"/>
          <w:szCs w:val="24"/>
        </w:rPr>
        <w:br/>
        <w:t xml:space="preserve">и точной, и Поставщик не скрыл никаких обстоятельств, которые при их обнаружении могли </w:t>
      </w:r>
      <w:r w:rsidRPr="006E50D5">
        <w:rPr>
          <w:sz w:val="24"/>
          <w:szCs w:val="24"/>
        </w:rPr>
        <w:br/>
        <w:t>бы негативно повлиять на решение Покупателя заключить Договор на указанных в нем условиях.</w:t>
      </w:r>
    </w:p>
    <w:p w14:paraId="67884A4B" w14:textId="77777777" w:rsidR="000F3C0A" w:rsidRPr="006E50D5" w:rsidRDefault="000F3C0A" w:rsidP="001B312D">
      <w:pPr>
        <w:widowControl/>
        <w:numPr>
          <w:ilvl w:val="1"/>
          <w:numId w:val="33"/>
        </w:numPr>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14:paraId="72971B79" w14:textId="77777777" w:rsidR="000F3C0A" w:rsidRPr="006E50D5" w:rsidRDefault="000F3C0A" w:rsidP="001B312D">
      <w:pPr>
        <w:pStyle w:val="af2"/>
        <w:widowControl/>
        <w:numPr>
          <w:ilvl w:val="1"/>
          <w:numId w:val="33"/>
        </w:numPr>
        <w:shd w:val="clear" w:color="auto" w:fill="FFFFFF"/>
        <w:autoSpaceDE/>
        <w:autoSpaceDN/>
        <w:ind w:left="0" w:firstLine="709"/>
        <w:jc w:val="both"/>
        <w:rPr>
          <w:sz w:val="24"/>
          <w:szCs w:val="24"/>
        </w:rPr>
      </w:pPr>
      <w:r w:rsidRPr="006E50D5">
        <w:rPr>
          <w:sz w:val="24"/>
          <w:szCs w:val="24"/>
        </w:rPr>
        <w:t>В случае</w:t>
      </w:r>
      <w:r>
        <w:rPr>
          <w:sz w:val="24"/>
          <w:szCs w:val="24"/>
        </w:rPr>
        <w:t>,</w:t>
      </w:r>
      <w:r w:rsidRPr="006E50D5">
        <w:rPr>
          <w:sz w:val="24"/>
          <w:szCs w:val="24"/>
        </w:rPr>
        <w:t xml:space="preserve"> если </w:t>
      </w:r>
      <w:r w:rsidRPr="006E50D5">
        <w:rPr>
          <w:bCs/>
          <w:sz w:val="24"/>
          <w:szCs w:val="24"/>
        </w:rPr>
        <w:t xml:space="preserve">Поставщик </w:t>
      </w:r>
      <w:r w:rsidRPr="006E50D5">
        <w:rPr>
          <w:sz w:val="24"/>
          <w:szCs w:val="24"/>
        </w:rPr>
        <w:t xml:space="preserve">при заключении Договора предоставил Покупателю недостоверные заверения о любом из указанных в настоящем разделе </w:t>
      </w:r>
      <w:r>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Pr="006E50D5">
        <w:rPr>
          <w:bCs/>
          <w:sz w:val="24"/>
          <w:szCs w:val="24"/>
        </w:rPr>
        <w:t xml:space="preserve">Поставщик </w:t>
      </w:r>
      <w:r w:rsidRPr="006E50D5">
        <w:rPr>
          <w:sz w:val="24"/>
          <w:szCs w:val="24"/>
        </w:rPr>
        <w:t>обязан</w:t>
      </w:r>
      <w:r>
        <w:rPr>
          <w:sz w:val="24"/>
          <w:szCs w:val="24"/>
        </w:rPr>
        <w:t xml:space="preserve"> </w:t>
      </w:r>
      <w:r w:rsidRPr="006E50D5">
        <w:rPr>
          <w:sz w:val="24"/>
          <w:szCs w:val="24"/>
        </w:rPr>
        <w:t xml:space="preserve">по письменному требованию Покупателя уплатить последнему штраф в размере 5 (пяти) </w:t>
      </w:r>
      <w:r>
        <w:rPr>
          <w:sz w:val="24"/>
          <w:szCs w:val="24"/>
        </w:rPr>
        <w:t xml:space="preserve">% </w:t>
      </w:r>
      <w:r w:rsidRPr="006E50D5">
        <w:rPr>
          <w:sz w:val="24"/>
          <w:szCs w:val="24"/>
        </w:rPr>
        <w:t>от Цены Договора, указанной в п</w:t>
      </w:r>
      <w:r>
        <w:rPr>
          <w:sz w:val="24"/>
          <w:szCs w:val="24"/>
        </w:rPr>
        <w:t>ункте</w:t>
      </w:r>
      <w:r w:rsidRPr="006E50D5">
        <w:rPr>
          <w:sz w:val="24"/>
          <w:szCs w:val="24"/>
        </w:rPr>
        <w:t xml:space="preserve"> </w:t>
      </w:r>
      <w:r>
        <w:rPr>
          <w:sz w:val="24"/>
          <w:szCs w:val="24"/>
        </w:rPr>
        <w:t>3</w:t>
      </w:r>
      <w:r w:rsidRPr="006E50D5">
        <w:rPr>
          <w:sz w:val="24"/>
          <w:szCs w:val="24"/>
        </w:rPr>
        <w:t>.1 Договора.</w:t>
      </w:r>
    </w:p>
    <w:p w14:paraId="41ED3909" w14:textId="56E248FC" w:rsidR="000F3C0A" w:rsidRPr="002705DC" w:rsidRDefault="000F3C0A" w:rsidP="001B312D">
      <w:pPr>
        <w:pStyle w:val="af2"/>
        <w:widowControl/>
        <w:numPr>
          <w:ilvl w:val="1"/>
          <w:numId w:val="33"/>
        </w:numPr>
        <w:shd w:val="clear" w:color="auto" w:fill="FFFFFF"/>
        <w:autoSpaceDE/>
        <w:autoSpaceDN/>
        <w:ind w:left="0" w:firstLine="709"/>
        <w:jc w:val="both"/>
        <w:rPr>
          <w:sz w:val="24"/>
          <w:szCs w:val="24"/>
        </w:rPr>
      </w:pPr>
      <w:r w:rsidRPr="006E50D5">
        <w:rPr>
          <w:sz w:val="24"/>
          <w:szCs w:val="24"/>
        </w:rPr>
        <w:lastRenderedPageBreak/>
        <w:t xml:space="preserve">Недостоверность, неточность или неполнота любых указанных в настоящем разделе </w:t>
      </w:r>
      <w:r>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44B1F5F8" w14:textId="77777777" w:rsidR="000F3C0A" w:rsidRPr="006E50D5" w:rsidRDefault="000F3C0A" w:rsidP="001B312D">
      <w:pPr>
        <w:pStyle w:val="af2"/>
        <w:widowControl/>
        <w:numPr>
          <w:ilvl w:val="0"/>
          <w:numId w:val="33"/>
        </w:numPr>
        <w:shd w:val="clear" w:color="auto" w:fill="FFFFFF"/>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14:paraId="7A3613EA" w14:textId="3C303F12" w:rsidR="000F3C0A" w:rsidRPr="006E50D5" w:rsidRDefault="000F3C0A" w:rsidP="001B312D">
      <w:pPr>
        <w:pStyle w:val="af2"/>
        <w:widowControl/>
        <w:numPr>
          <w:ilvl w:val="1"/>
          <w:numId w:val="33"/>
        </w:numPr>
        <w:shd w:val="clear" w:color="auto" w:fill="FFFFFF"/>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Pr>
          <w:sz w:val="24"/>
          <w:szCs w:val="24"/>
        </w:rPr>
        <w:t>унктом</w:t>
      </w:r>
      <w:r w:rsidRPr="006E50D5">
        <w:rPr>
          <w:sz w:val="24"/>
          <w:szCs w:val="24"/>
        </w:rPr>
        <w:t xml:space="preserve"> </w:t>
      </w:r>
      <w:r w:rsidR="001B312D">
        <w:rPr>
          <w:sz w:val="24"/>
          <w:szCs w:val="24"/>
        </w:rPr>
        <w:t>16</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14:paraId="07A6FCA2" w14:textId="77777777" w:rsidR="000F3C0A" w:rsidRPr="006E50D5" w:rsidRDefault="000F3C0A" w:rsidP="001B312D">
      <w:pPr>
        <w:pStyle w:val="af2"/>
        <w:widowControl/>
        <w:numPr>
          <w:ilvl w:val="1"/>
          <w:numId w:val="33"/>
        </w:numPr>
        <w:shd w:val="clear" w:color="auto" w:fill="FFFFFF"/>
        <w:autoSpaceDE/>
        <w:autoSpaceDN/>
        <w:ind w:left="0" w:firstLine="709"/>
        <w:jc w:val="both"/>
        <w:rPr>
          <w:sz w:val="24"/>
          <w:szCs w:val="24"/>
        </w:rPr>
      </w:pPr>
      <w:r w:rsidRPr="006E50D5">
        <w:rPr>
          <w:sz w:val="24"/>
          <w:szCs w:val="24"/>
        </w:rPr>
        <w:t>В случае существенного нарушения Договора Поставщиком Покупатель вправе в одностороннем внесудебном порядке отказаться от Договора и потребовать полного возмещения Поставщиком убытков, причиненных отказом от Договора (исполнения Договора).</w:t>
      </w:r>
    </w:p>
    <w:p w14:paraId="2C3699CF" w14:textId="77777777" w:rsidR="000F3C0A" w:rsidRPr="006E50D5" w:rsidRDefault="000F3C0A" w:rsidP="000F3C0A">
      <w:pPr>
        <w:pStyle w:val="af2"/>
        <w:shd w:val="clear" w:color="auto" w:fill="FFFFFF"/>
        <w:tabs>
          <w:tab w:val="num" w:pos="0"/>
          <w:tab w:val="left" w:pos="1418"/>
        </w:tabs>
        <w:ind w:left="0" w:firstLine="709"/>
        <w:jc w:val="both"/>
        <w:rPr>
          <w:sz w:val="24"/>
          <w:szCs w:val="24"/>
        </w:rPr>
      </w:pPr>
      <w:r w:rsidRPr="006E50D5">
        <w:rPr>
          <w:sz w:val="24"/>
          <w:szCs w:val="24"/>
        </w:rPr>
        <w:t xml:space="preserve">Покупатель одновременно с уведомлением об отказе от Договора (исполнения Договора) направляет Поставщику письменное требование о возмещении убытков с приложением расчета суммы убытков. Поставщик обязан </w:t>
      </w:r>
      <w:r>
        <w:rPr>
          <w:sz w:val="24"/>
          <w:szCs w:val="24"/>
        </w:rPr>
        <w:t xml:space="preserve">возместить </w:t>
      </w:r>
      <w:r w:rsidRPr="006E50D5">
        <w:rPr>
          <w:sz w:val="24"/>
          <w:szCs w:val="24"/>
        </w:rPr>
        <w:t>Покупателю убытки не позднее 15 (пятнадцати) календарных дней с момента получения расчета суммы убытков от Покупателя.</w:t>
      </w:r>
    </w:p>
    <w:p w14:paraId="45B77490" w14:textId="77777777" w:rsidR="000F3C0A" w:rsidRPr="00781089" w:rsidRDefault="000F3C0A" w:rsidP="001B312D">
      <w:pPr>
        <w:pStyle w:val="af2"/>
        <w:widowControl/>
        <w:numPr>
          <w:ilvl w:val="1"/>
          <w:numId w:val="33"/>
        </w:numPr>
        <w:shd w:val="clear" w:color="auto" w:fill="FFFFFF"/>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Pr="00781089">
        <w:rPr>
          <w:sz w:val="24"/>
          <w:szCs w:val="24"/>
        </w:rPr>
        <w:t>Поставщиком является:</w:t>
      </w:r>
    </w:p>
    <w:p w14:paraId="29FF9467" w14:textId="77777777" w:rsidR="000F3C0A" w:rsidRPr="00781089" w:rsidRDefault="000F3C0A" w:rsidP="000F3C0A">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Поставщиком общего срока поставки Товара </w:t>
      </w:r>
      <w:r>
        <w:rPr>
          <w:sz w:val="24"/>
          <w:szCs w:val="24"/>
        </w:rPr>
        <w:t xml:space="preserve">по Договору, а также </w:t>
      </w:r>
      <w:r w:rsidRPr="00781089">
        <w:rPr>
          <w:sz w:val="24"/>
          <w:szCs w:val="24"/>
        </w:rPr>
        <w:t>промежуточных сроков 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ричинам, не зависящим от Покупателя;</w:t>
      </w:r>
    </w:p>
    <w:p w14:paraId="4CECEFF6" w14:textId="77777777" w:rsidR="000F3C0A" w:rsidRPr="00781089" w:rsidRDefault="000F3C0A" w:rsidP="000F3C0A">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Поставщиком требований к качеству Товара, </w:t>
      </w:r>
      <w:r w:rsidRPr="00D12E09">
        <w:rPr>
          <w:sz w:val="24"/>
          <w:szCs w:val="24"/>
        </w:rPr>
        <w:t>если исправление выявленных Покупател</w:t>
      </w:r>
      <w:r w:rsidRPr="00781089">
        <w:rPr>
          <w:sz w:val="24"/>
          <w:szCs w:val="24"/>
        </w:rPr>
        <w:t xml:space="preserve">ем недостатков (дефектов) Товара, </w:t>
      </w:r>
      <w:r w:rsidRPr="00D12E09">
        <w:rPr>
          <w:sz w:val="24"/>
          <w:szCs w:val="24"/>
        </w:rPr>
        <w:t>влечет нарушение сроков поставки Товара</w:t>
      </w:r>
      <w:r w:rsidRPr="00781089">
        <w:rPr>
          <w:sz w:val="24"/>
          <w:szCs w:val="24"/>
        </w:rPr>
        <w:t xml:space="preserve">, </w:t>
      </w:r>
      <w:r w:rsidRPr="00D12E09">
        <w:rPr>
          <w:sz w:val="24"/>
          <w:szCs w:val="24"/>
        </w:rPr>
        <w:t>более чем на 60 (шестьдесят) календарных дней либо такие недостатки</w:t>
      </w:r>
      <w:r w:rsidRPr="00781089">
        <w:rPr>
          <w:sz w:val="24"/>
          <w:szCs w:val="24"/>
        </w:rPr>
        <w:t xml:space="preserve"> (дефекты) являются неустранимыми;</w:t>
      </w:r>
    </w:p>
    <w:p w14:paraId="38BE8137" w14:textId="77777777" w:rsidR="000F3C0A" w:rsidRPr="00781089" w:rsidRDefault="000F3C0A" w:rsidP="000F3C0A">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наложение ареста на имущество Поставщика, введение арбитражным судом процедуры несостоятельности (банкротства) в отношении Поставщика;</w:t>
      </w:r>
    </w:p>
    <w:p w14:paraId="7F6FF471" w14:textId="77777777" w:rsidR="000F3C0A" w:rsidRPr="00781089" w:rsidRDefault="000F3C0A" w:rsidP="000F3C0A">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Покупателю таких документов;</w:t>
      </w:r>
    </w:p>
    <w:p w14:paraId="05018E9D" w14:textId="670B961E" w:rsidR="000F3C0A" w:rsidRPr="00781089" w:rsidRDefault="000F3C0A" w:rsidP="000F3C0A">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Поставщика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Поставщика </w:t>
      </w:r>
      <w:r w:rsidRPr="00781089">
        <w:rPr>
          <w:sz w:val="24"/>
          <w:szCs w:val="24"/>
        </w:rPr>
        <w:br/>
        <w:t>об обстоятельствах, указанных в разделе 1</w:t>
      </w:r>
      <w:r w:rsidR="001B312D">
        <w:rPr>
          <w:sz w:val="24"/>
          <w:szCs w:val="24"/>
        </w:rPr>
        <w:t>3</w:t>
      </w:r>
      <w:r w:rsidRPr="00781089">
        <w:rPr>
          <w:sz w:val="24"/>
          <w:szCs w:val="24"/>
        </w:rPr>
        <w:t xml:space="preserve"> Договора, и имеющих существенное значение для его заключения и исполнения.</w:t>
      </w:r>
    </w:p>
    <w:p w14:paraId="27C8BE61" w14:textId="5E4944A0" w:rsidR="000F3C0A" w:rsidRPr="00781089" w:rsidRDefault="000F3C0A" w:rsidP="001B312D">
      <w:pPr>
        <w:pStyle w:val="af2"/>
        <w:widowControl/>
        <w:numPr>
          <w:ilvl w:val="1"/>
          <w:numId w:val="33"/>
        </w:numPr>
        <w:shd w:val="clear" w:color="auto" w:fill="FFFFFF"/>
        <w:autoSpaceDE/>
        <w:autoSpaceDN/>
        <w:ind w:left="0" w:firstLine="709"/>
        <w:jc w:val="both"/>
        <w:rPr>
          <w:sz w:val="24"/>
          <w:szCs w:val="24"/>
        </w:rPr>
      </w:pPr>
      <w:r w:rsidRPr="00781089">
        <w:rPr>
          <w:sz w:val="24"/>
          <w:szCs w:val="24"/>
        </w:rPr>
        <w:t>В случае отказа Покупателя от Договора в случаях, предусмотренных п</w:t>
      </w:r>
      <w:r>
        <w:rPr>
          <w:sz w:val="24"/>
          <w:szCs w:val="24"/>
        </w:rPr>
        <w:t>унктами</w:t>
      </w:r>
      <w:r w:rsidRPr="00781089">
        <w:rPr>
          <w:sz w:val="24"/>
          <w:szCs w:val="24"/>
        </w:rPr>
        <w:t xml:space="preserve"> 1</w:t>
      </w:r>
      <w:r w:rsidR="002705DC">
        <w:rPr>
          <w:sz w:val="24"/>
          <w:szCs w:val="24"/>
        </w:rPr>
        <w:t>2</w:t>
      </w:r>
      <w:r w:rsidRPr="00781089">
        <w:rPr>
          <w:sz w:val="24"/>
          <w:szCs w:val="24"/>
        </w:rPr>
        <w:t>.2, 1</w:t>
      </w:r>
      <w:r w:rsidR="002705DC">
        <w:rPr>
          <w:sz w:val="24"/>
          <w:szCs w:val="24"/>
        </w:rPr>
        <w:t>2</w:t>
      </w:r>
      <w:r>
        <w:rPr>
          <w:sz w:val="24"/>
          <w:szCs w:val="24"/>
        </w:rPr>
        <w:t>.</w:t>
      </w:r>
      <w:r w:rsidRPr="00781089">
        <w:rPr>
          <w:sz w:val="24"/>
          <w:szCs w:val="24"/>
        </w:rPr>
        <w:t xml:space="preserve">3 Договора, последний считается прекращенным (расторгнутым) со дня, следующего за днем получения Поставщиком уведомления Покупателя об отказе от Договора (исполнения Договора). </w:t>
      </w:r>
    </w:p>
    <w:p w14:paraId="5B3C628F" w14:textId="77777777" w:rsidR="000F3C0A" w:rsidRPr="00D12E09" w:rsidRDefault="000F3C0A" w:rsidP="001B312D">
      <w:pPr>
        <w:pStyle w:val="af2"/>
        <w:widowControl/>
        <w:numPr>
          <w:ilvl w:val="1"/>
          <w:numId w:val="33"/>
        </w:numPr>
        <w:shd w:val="clear" w:color="auto" w:fill="FFFFFF"/>
        <w:autoSpaceDE/>
        <w:autoSpaceDN/>
        <w:ind w:left="0" w:firstLine="709"/>
        <w:jc w:val="both"/>
        <w:rPr>
          <w:sz w:val="24"/>
          <w:szCs w:val="24"/>
        </w:rPr>
      </w:pPr>
      <w:r w:rsidRPr="00781089">
        <w:rPr>
          <w:sz w:val="24"/>
          <w:szCs w:val="24"/>
        </w:rPr>
        <w:t>С даты прекращения (расторжения) Договора Поставщик обязан прекратить поставку Товара</w:t>
      </w:r>
      <w:r w:rsidRPr="00D12E09">
        <w:rPr>
          <w:sz w:val="24"/>
          <w:szCs w:val="24"/>
        </w:rPr>
        <w:t>.</w:t>
      </w:r>
    </w:p>
    <w:p w14:paraId="61D4D516" w14:textId="0FF5B56A" w:rsidR="000F3C0A" w:rsidRPr="002705DC" w:rsidRDefault="000F3C0A" w:rsidP="001B312D">
      <w:pPr>
        <w:pStyle w:val="af2"/>
        <w:widowControl/>
        <w:numPr>
          <w:ilvl w:val="1"/>
          <w:numId w:val="33"/>
        </w:numPr>
        <w:shd w:val="clear" w:color="auto" w:fill="FFFFFF"/>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Поставщика в соответствии с разделом </w:t>
      </w:r>
      <w:r>
        <w:rPr>
          <w:sz w:val="24"/>
          <w:szCs w:val="24"/>
        </w:rPr>
        <w:t>5</w:t>
      </w:r>
      <w:r w:rsidRPr="006E50D5">
        <w:rPr>
          <w:sz w:val="24"/>
          <w:szCs w:val="24"/>
        </w:rPr>
        <w:t xml:space="preserve"> Договора, а также обязательств Поставщика по </w:t>
      </w:r>
      <w:r>
        <w:rPr>
          <w:sz w:val="24"/>
          <w:szCs w:val="24"/>
        </w:rPr>
        <w:t xml:space="preserve">оплате </w:t>
      </w:r>
      <w:r w:rsidRPr="006E50D5">
        <w:rPr>
          <w:sz w:val="24"/>
          <w:szCs w:val="24"/>
        </w:rPr>
        <w:t>неустойки, штрафов</w:t>
      </w:r>
      <w:r>
        <w:rPr>
          <w:sz w:val="24"/>
          <w:szCs w:val="24"/>
        </w:rPr>
        <w:t>, возмещению</w:t>
      </w:r>
      <w:r w:rsidRPr="006E50D5">
        <w:rPr>
          <w:sz w:val="24"/>
          <w:szCs w:val="24"/>
        </w:rPr>
        <w:t xml:space="preserve"> убытков в случаях и размерах, предусмотренных Договором.</w:t>
      </w:r>
    </w:p>
    <w:p w14:paraId="3CFFA75A" w14:textId="77777777" w:rsidR="000F3C0A" w:rsidRPr="006E50D5" w:rsidRDefault="000F3C0A" w:rsidP="001B312D">
      <w:pPr>
        <w:pStyle w:val="af2"/>
        <w:widowControl/>
        <w:numPr>
          <w:ilvl w:val="0"/>
          <w:numId w:val="33"/>
        </w:numPr>
        <w:shd w:val="clear" w:color="auto" w:fill="FFFFFF"/>
        <w:autoSpaceDE/>
        <w:autoSpaceDN/>
        <w:ind w:left="0" w:firstLine="0"/>
        <w:jc w:val="center"/>
        <w:rPr>
          <w:b/>
          <w:bCs/>
          <w:sz w:val="24"/>
          <w:szCs w:val="24"/>
        </w:rPr>
      </w:pPr>
      <w:r w:rsidRPr="006E50D5">
        <w:rPr>
          <w:b/>
          <w:bCs/>
          <w:sz w:val="24"/>
          <w:szCs w:val="24"/>
        </w:rPr>
        <w:t>Разрешение споров</w:t>
      </w:r>
    </w:p>
    <w:p w14:paraId="36C3F2ED" w14:textId="77777777" w:rsidR="000F3C0A" w:rsidRPr="006E50D5" w:rsidRDefault="000F3C0A" w:rsidP="001B312D">
      <w:pPr>
        <w:pStyle w:val="af2"/>
        <w:widowControl/>
        <w:numPr>
          <w:ilvl w:val="1"/>
          <w:numId w:val="33"/>
        </w:numPr>
        <w:shd w:val="clear" w:color="auto" w:fill="FFFFFF"/>
        <w:tabs>
          <w:tab w:val="left" w:pos="0"/>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164B2FAA" w14:textId="756AC8B0" w:rsidR="000F3C0A" w:rsidRPr="006E50D5" w:rsidRDefault="001B312D" w:rsidP="001B312D">
      <w:pPr>
        <w:pStyle w:val="af2"/>
        <w:widowControl/>
        <w:numPr>
          <w:ilvl w:val="1"/>
          <w:numId w:val="33"/>
        </w:numPr>
        <w:shd w:val="clear" w:color="auto" w:fill="FFFFFF"/>
        <w:tabs>
          <w:tab w:val="left" w:pos="0"/>
        </w:tabs>
        <w:autoSpaceDE/>
        <w:autoSpaceDN/>
        <w:ind w:left="0" w:firstLine="709"/>
        <w:jc w:val="both"/>
        <w:rPr>
          <w:bCs/>
          <w:sz w:val="24"/>
          <w:szCs w:val="24"/>
        </w:rPr>
      </w:pPr>
      <w:r>
        <w:rPr>
          <w:bCs/>
          <w:sz w:val="24"/>
          <w:szCs w:val="24"/>
        </w:rPr>
        <w:t>Споры, указанные в пункте 15</w:t>
      </w:r>
      <w:r w:rsidR="000F3C0A">
        <w:rPr>
          <w:bCs/>
          <w:sz w:val="24"/>
          <w:szCs w:val="24"/>
        </w:rPr>
        <w:t>.1</w:t>
      </w:r>
      <w:r w:rsidR="000F3C0A"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0F3C0A">
        <w:rPr>
          <w:bCs/>
          <w:sz w:val="24"/>
          <w:szCs w:val="24"/>
        </w:rPr>
        <w:t>Амурской области</w:t>
      </w:r>
      <w:r w:rsidR="000F3C0A" w:rsidRPr="006E50D5">
        <w:rPr>
          <w:bCs/>
          <w:sz w:val="24"/>
          <w:szCs w:val="24"/>
        </w:rPr>
        <w:t xml:space="preserve"> в соответствии с законодательством Российской Федерации</w:t>
      </w:r>
      <w:r w:rsidR="000F3C0A" w:rsidRPr="00571FF8">
        <w:rPr>
          <w:bCs/>
          <w:sz w:val="24"/>
          <w:szCs w:val="24"/>
        </w:rPr>
        <w:t>.</w:t>
      </w:r>
    </w:p>
    <w:p w14:paraId="5D703DC2" w14:textId="4B6FC213" w:rsidR="000F3C0A" w:rsidRPr="006E50D5" w:rsidRDefault="000F3C0A" w:rsidP="001B312D">
      <w:pPr>
        <w:pStyle w:val="af2"/>
        <w:widowControl/>
        <w:numPr>
          <w:ilvl w:val="1"/>
          <w:numId w:val="33"/>
        </w:numPr>
        <w:shd w:val="clear" w:color="auto" w:fill="FFFFFF"/>
        <w:tabs>
          <w:tab w:val="left" w:pos="0"/>
        </w:tabs>
        <w:autoSpaceDE/>
        <w:autoSpaceDN/>
        <w:ind w:left="0" w:firstLine="709"/>
        <w:jc w:val="both"/>
        <w:rPr>
          <w:bCs/>
          <w:sz w:val="24"/>
          <w:szCs w:val="24"/>
        </w:rPr>
      </w:pPr>
      <w:r w:rsidRPr="006E50D5">
        <w:rPr>
          <w:bCs/>
          <w:sz w:val="24"/>
          <w:szCs w:val="24"/>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w:t>
      </w:r>
      <w:r w:rsidRPr="006E50D5">
        <w:rPr>
          <w:bCs/>
          <w:sz w:val="24"/>
          <w:szCs w:val="24"/>
        </w:rPr>
        <w:lastRenderedPageBreak/>
        <w:t>направляет другой Стороне письменную претензию с изложением своих требований. Претензии направляются в порядке, предусмотренном п</w:t>
      </w:r>
      <w:r>
        <w:rPr>
          <w:bCs/>
          <w:sz w:val="24"/>
          <w:szCs w:val="24"/>
        </w:rPr>
        <w:t xml:space="preserve">унктом </w:t>
      </w:r>
      <w:r w:rsidRPr="006E50D5">
        <w:rPr>
          <w:bCs/>
          <w:sz w:val="24"/>
          <w:szCs w:val="24"/>
        </w:rPr>
        <w:t>1</w:t>
      </w:r>
      <w:r w:rsidR="001B312D">
        <w:rPr>
          <w:bCs/>
          <w:sz w:val="24"/>
          <w:szCs w:val="24"/>
        </w:rPr>
        <w:t>6</w:t>
      </w:r>
      <w:r w:rsidRPr="006E50D5">
        <w:rPr>
          <w:bCs/>
          <w:sz w:val="24"/>
          <w:szCs w:val="24"/>
        </w:rPr>
        <w:t>.7 Договора.</w:t>
      </w:r>
    </w:p>
    <w:p w14:paraId="35FE33BD" w14:textId="77777777" w:rsidR="000F3C0A" w:rsidRPr="006E50D5" w:rsidRDefault="000F3C0A" w:rsidP="001B312D">
      <w:pPr>
        <w:pStyle w:val="af2"/>
        <w:widowControl/>
        <w:numPr>
          <w:ilvl w:val="1"/>
          <w:numId w:val="33"/>
        </w:numPr>
        <w:shd w:val="clear" w:color="auto" w:fill="FFFFFF"/>
        <w:tabs>
          <w:tab w:val="left" w:pos="0"/>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14:paraId="302B0615" w14:textId="686559E3" w:rsidR="000F3C0A" w:rsidRPr="002705DC" w:rsidRDefault="000F3C0A" w:rsidP="001B312D">
      <w:pPr>
        <w:pStyle w:val="af2"/>
        <w:widowControl/>
        <w:numPr>
          <w:ilvl w:val="1"/>
          <w:numId w:val="33"/>
        </w:numPr>
        <w:shd w:val="clear" w:color="auto" w:fill="FFFFFF"/>
        <w:tabs>
          <w:tab w:val="left" w:pos="0"/>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14:paraId="7D952094" w14:textId="77777777" w:rsidR="000F3C0A" w:rsidRPr="006E50D5" w:rsidRDefault="000F3C0A" w:rsidP="001B312D">
      <w:pPr>
        <w:pStyle w:val="af2"/>
        <w:widowControl/>
        <w:numPr>
          <w:ilvl w:val="0"/>
          <w:numId w:val="33"/>
        </w:numPr>
        <w:shd w:val="clear" w:color="auto" w:fill="FFFFFF"/>
        <w:autoSpaceDE/>
        <w:autoSpaceDN/>
        <w:ind w:left="0" w:firstLine="0"/>
        <w:jc w:val="center"/>
        <w:rPr>
          <w:b/>
          <w:bCs/>
          <w:sz w:val="24"/>
          <w:szCs w:val="24"/>
        </w:rPr>
      </w:pPr>
      <w:r w:rsidRPr="006E50D5">
        <w:rPr>
          <w:b/>
          <w:bCs/>
          <w:sz w:val="24"/>
          <w:szCs w:val="24"/>
        </w:rPr>
        <w:t>Заключительные положения</w:t>
      </w:r>
    </w:p>
    <w:p w14:paraId="5D0FBC82" w14:textId="77777777" w:rsidR="000F3C0A" w:rsidRDefault="000F3C0A" w:rsidP="001B312D">
      <w:pPr>
        <w:pStyle w:val="af2"/>
        <w:widowControl/>
        <w:numPr>
          <w:ilvl w:val="1"/>
          <w:numId w:val="33"/>
        </w:numPr>
        <w:shd w:val="clear" w:color="auto" w:fill="FFFFFF"/>
        <w:tabs>
          <w:tab w:val="left" w:pos="0"/>
        </w:tabs>
        <w:autoSpaceDE/>
        <w:autoSpaceDN/>
        <w:ind w:left="0" w:firstLine="709"/>
        <w:jc w:val="both"/>
        <w:rPr>
          <w:sz w:val="24"/>
          <w:szCs w:val="24"/>
        </w:rPr>
      </w:pPr>
      <w:r w:rsidRPr="008B04D6">
        <w:rPr>
          <w:sz w:val="24"/>
          <w:szCs w:val="24"/>
        </w:rPr>
        <w:t xml:space="preserve">Договор вступает в силу с даты его подписания Сторонами и действует </w:t>
      </w:r>
      <w:r w:rsidRPr="008B04D6">
        <w:rPr>
          <w:sz w:val="24"/>
          <w:szCs w:val="24"/>
        </w:rPr>
        <w:br/>
        <w:t xml:space="preserve">до полного исполнения ими принятых на себя обязательств. </w:t>
      </w:r>
    </w:p>
    <w:p w14:paraId="3FBFB30C" w14:textId="5862E858" w:rsidR="000F3C0A" w:rsidRPr="008B04D6" w:rsidRDefault="000F3C0A" w:rsidP="001B312D">
      <w:pPr>
        <w:pStyle w:val="af2"/>
        <w:widowControl/>
        <w:numPr>
          <w:ilvl w:val="1"/>
          <w:numId w:val="33"/>
        </w:numPr>
        <w:shd w:val="clear" w:color="auto" w:fill="FFFFFF"/>
        <w:tabs>
          <w:tab w:val="left" w:pos="0"/>
        </w:tabs>
        <w:autoSpaceDE/>
        <w:autoSpaceDN/>
        <w:ind w:left="0" w:firstLine="709"/>
        <w:jc w:val="both"/>
        <w:rPr>
          <w:sz w:val="24"/>
          <w:szCs w:val="24"/>
        </w:rPr>
      </w:pPr>
      <w:r w:rsidRPr="008B04D6">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1B312D">
        <w:rPr>
          <w:sz w:val="24"/>
          <w:szCs w:val="24"/>
        </w:rPr>
        <w:t>6</w:t>
      </w:r>
      <w:r w:rsidRPr="008B04D6">
        <w:rPr>
          <w:sz w:val="24"/>
          <w:szCs w:val="24"/>
        </w:rPr>
        <w:t xml:space="preserve">.6 Договора. </w:t>
      </w:r>
    </w:p>
    <w:p w14:paraId="3844BBCF" w14:textId="77777777" w:rsidR="000F3C0A" w:rsidRPr="006E50D5" w:rsidRDefault="000F3C0A" w:rsidP="001B312D">
      <w:pPr>
        <w:pStyle w:val="af2"/>
        <w:widowControl/>
        <w:numPr>
          <w:ilvl w:val="1"/>
          <w:numId w:val="33"/>
        </w:numPr>
        <w:shd w:val="clear" w:color="auto" w:fill="FFFFFF"/>
        <w:tabs>
          <w:tab w:val="left" w:pos="0"/>
        </w:tabs>
        <w:autoSpaceDE/>
        <w:autoSpaceDN/>
        <w:ind w:left="0" w:firstLine="709"/>
        <w:jc w:val="both"/>
        <w:rPr>
          <w:sz w:val="24"/>
          <w:szCs w:val="24"/>
        </w:rPr>
      </w:pPr>
      <w:r w:rsidRPr="006E50D5">
        <w:rPr>
          <w:sz w:val="24"/>
          <w:szCs w:val="24"/>
        </w:rPr>
        <w:t>Все приложения к Договору, а также любые изменения и дополнения, оформленные надлежащим образом, являются неотъемлем</w:t>
      </w:r>
      <w:r>
        <w:rPr>
          <w:sz w:val="24"/>
          <w:szCs w:val="24"/>
        </w:rPr>
        <w:t>ой</w:t>
      </w:r>
      <w:r w:rsidRPr="006E50D5">
        <w:rPr>
          <w:sz w:val="24"/>
          <w:szCs w:val="24"/>
        </w:rPr>
        <w:t xml:space="preserve"> част</w:t>
      </w:r>
      <w:r>
        <w:rPr>
          <w:sz w:val="24"/>
          <w:szCs w:val="24"/>
        </w:rPr>
        <w:t xml:space="preserve">ью </w:t>
      </w:r>
      <w:r w:rsidRPr="006E50D5">
        <w:rPr>
          <w:sz w:val="24"/>
          <w:szCs w:val="24"/>
        </w:rPr>
        <w:t>Договора.</w:t>
      </w:r>
    </w:p>
    <w:p w14:paraId="3FE5D5FB" w14:textId="77777777" w:rsidR="000F3C0A" w:rsidRPr="006E50D5" w:rsidRDefault="000F3C0A" w:rsidP="001B312D">
      <w:pPr>
        <w:pStyle w:val="af2"/>
        <w:widowControl/>
        <w:numPr>
          <w:ilvl w:val="1"/>
          <w:numId w:val="33"/>
        </w:numPr>
        <w:shd w:val="clear" w:color="auto" w:fill="FFFFFF"/>
        <w:tabs>
          <w:tab w:val="left" w:pos="0"/>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14:paraId="6F4ED998" w14:textId="26ADB3C6" w:rsidR="000F3C0A" w:rsidRPr="006E50D5" w:rsidRDefault="000F3C0A" w:rsidP="001B312D">
      <w:pPr>
        <w:pStyle w:val="af2"/>
        <w:widowControl/>
        <w:numPr>
          <w:ilvl w:val="1"/>
          <w:numId w:val="33"/>
        </w:numPr>
        <w:shd w:val="clear" w:color="auto" w:fill="FFFFFF"/>
        <w:tabs>
          <w:tab w:val="left" w:pos="0"/>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Pr>
          <w:sz w:val="24"/>
          <w:szCs w:val="24"/>
        </w:rPr>
        <w:t>унктом</w:t>
      </w:r>
      <w:r w:rsidRPr="006E50D5">
        <w:rPr>
          <w:sz w:val="24"/>
          <w:szCs w:val="24"/>
        </w:rPr>
        <w:t xml:space="preserve"> 1</w:t>
      </w:r>
      <w:r w:rsidR="001B312D">
        <w:rPr>
          <w:sz w:val="24"/>
          <w:szCs w:val="24"/>
        </w:rPr>
        <w:t>6</w:t>
      </w:r>
      <w:r w:rsidRPr="006E50D5">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3EFE8D23" w14:textId="04ED0CFE" w:rsidR="000F3C0A" w:rsidRPr="006E50D5" w:rsidRDefault="000F3C0A" w:rsidP="001B312D">
      <w:pPr>
        <w:pStyle w:val="af2"/>
        <w:widowControl/>
        <w:numPr>
          <w:ilvl w:val="1"/>
          <w:numId w:val="33"/>
        </w:numPr>
        <w:shd w:val="clear" w:color="auto" w:fill="FFFFFF"/>
        <w:tabs>
          <w:tab w:val="left" w:pos="0"/>
        </w:tabs>
        <w:autoSpaceDE/>
        <w:autoSpaceDN/>
        <w:ind w:left="0" w:firstLine="709"/>
        <w:jc w:val="both"/>
        <w:rPr>
          <w:sz w:val="24"/>
          <w:szCs w:val="24"/>
        </w:rPr>
      </w:pPr>
      <w:bookmarkStart w:id="10" w:name="_Ref361338004"/>
      <w:r w:rsidRPr="006E50D5">
        <w:rPr>
          <w:sz w:val="24"/>
          <w:szCs w:val="24"/>
        </w:rPr>
        <w:t xml:space="preserve">Стороны обязуются уведомлять друг друга об изменении адреса и / или реквизитов, указанных в разделе </w:t>
      </w:r>
      <w:r w:rsidR="001B312D">
        <w:rPr>
          <w:sz w:val="24"/>
          <w:szCs w:val="24"/>
        </w:rPr>
        <w:t>18</w:t>
      </w:r>
      <w:r w:rsidRPr="006E50D5">
        <w:rPr>
          <w:sz w:val="24"/>
          <w:szCs w:val="24"/>
        </w:rPr>
        <w:t xml:space="preserve"> Договора, не позднее 3 (трех) рабочих дней после такого измен</w:t>
      </w:r>
      <w:r>
        <w:rPr>
          <w:sz w:val="24"/>
          <w:szCs w:val="24"/>
        </w:rPr>
        <w:t>ения в п</w:t>
      </w:r>
      <w:r w:rsidR="001B312D">
        <w:rPr>
          <w:sz w:val="24"/>
          <w:szCs w:val="24"/>
        </w:rPr>
        <w:t>орядке, установленном пунктом 16</w:t>
      </w:r>
      <w:r w:rsidRPr="006E50D5">
        <w:rPr>
          <w:sz w:val="24"/>
          <w:szCs w:val="24"/>
        </w:rPr>
        <w:t>.7 Договора.</w:t>
      </w:r>
      <w:bookmarkEnd w:id="10"/>
      <w:r w:rsidRPr="006E50D5">
        <w:rPr>
          <w:sz w:val="24"/>
          <w:szCs w:val="24"/>
        </w:rPr>
        <w:t xml:space="preserve"> </w:t>
      </w:r>
    </w:p>
    <w:p w14:paraId="4679475D" w14:textId="027F82D6" w:rsidR="000F3C0A" w:rsidRPr="006E50D5" w:rsidRDefault="000F3C0A" w:rsidP="001B312D">
      <w:pPr>
        <w:pStyle w:val="af2"/>
        <w:widowControl/>
        <w:numPr>
          <w:ilvl w:val="1"/>
          <w:numId w:val="33"/>
        </w:numPr>
        <w:shd w:val="clear" w:color="auto" w:fill="FFFFFF"/>
        <w:tabs>
          <w:tab w:val="left" w:pos="0"/>
        </w:tabs>
        <w:autoSpaceDE/>
        <w:autoSpaceDN/>
        <w:ind w:left="0" w:firstLine="709"/>
        <w:jc w:val="both"/>
        <w:rPr>
          <w:bCs/>
          <w:sz w:val="24"/>
          <w:szCs w:val="24"/>
        </w:rPr>
      </w:pPr>
      <w:bookmarkStart w:id="11"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1B312D">
        <w:rPr>
          <w:sz w:val="24"/>
          <w:szCs w:val="24"/>
        </w:rPr>
        <w:t>18</w:t>
      </w:r>
      <w:r w:rsidRPr="006E50D5">
        <w:rPr>
          <w:sz w:val="24"/>
          <w:szCs w:val="24"/>
        </w:rPr>
        <w:t xml:space="preserve"> 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11"/>
    </w:p>
    <w:p w14:paraId="35B397D9" w14:textId="77777777" w:rsidR="000F3C0A" w:rsidRPr="006E50D5" w:rsidRDefault="000F3C0A" w:rsidP="001B312D">
      <w:pPr>
        <w:pStyle w:val="af2"/>
        <w:widowControl/>
        <w:numPr>
          <w:ilvl w:val="2"/>
          <w:numId w:val="33"/>
        </w:numPr>
        <w:shd w:val="clear" w:color="auto" w:fill="FFFFFF"/>
        <w:tabs>
          <w:tab w:val="left" w:pos="0"/>
          <w:tab w:val="left" w:pos="1701"/>
        </w:tabs>
        <w:autoSpaceDE/>
        <w:autoSpaceDN/>
        <w:ind w:left="0" w:firstLine="709"/>
        <w:jc w:val="both"/>
        <w:rPr>
          <w:bCs/>
          <w:sz w:val="24"/>
          <w:szCs w:val="24"/>
        </w:rPr>
      </w:pPr>
      <w:bookmarkStart w:id="12" w:name="_Ref361338032"/>
      <w:r w:rsidRPr="00C5093F">
        <w:rPr>
          <w:bCs/>
          <w:sz w:val="24"/>
          <w:szCs w:val="24"/>
        </w:rPr>
        <w:t xml:space="preserve">Заказным почтовым отправлением с уведомлением о вручении – </w:t>
      </w:r>
      <w:r w:rsidRPr="00C5093F">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6E50D5">
        <w:rPr>
          <w:bCs/>
          <w:sz w:val="24"/>
          <w:szCs w:val="24"/>
        </w:rPr>
        <w:t>.</w:t>
      </w:r>
    </w:p>
    <w:p w14:paraId="45D52A3C" w14:textId="77777777" w:rsidR="000F3C0A" w:rsidRPr="006E50D5" w:rsidRDefault="000F3C0A" w:rsidP="001B312D">
      <w:pPr>
        <w:pStyle w:val="af2"/>
        <w:widowControl/>
        <w:numPr>
          <w:ilvl w:val="2"/>
          <w:numId w:val="33"/>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6E50D5">
        <w:rPr>
          <w:bCs/>
          <w:sz w:val="24"/>
          <w:szCs w:val="24"/>
        </w:rPr>
        <w:t>.</w:t>
      </w:r>
      <w:bookmarkEnd w:id="12"/>
    </w:p>
    <w:p w14:paraId="1DC227CD" w14:textId="77777777" w:rsidR="000F3C0A" w:rsidRPr="006E50D5" w:rsidRDefault="000F3C0A" w:rsidP="001B312D">
      <w:pPr>
        <w:pStyle w:val="af2"/>
        <w:widowControl/>
        <w:numPr>
          <w:ilvl w:val="2"/>
          <w:numId w:val="33"/>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Pr="006E50D5">
        <w:rPr>
          <w:bCs/>
          <w:sz w:val="24"/>
          <w:szCs w:val="24"/>
        </w:rPr>
        <w:t xml:space="preserve">. </w:t>
      </w:r>
    </w:p>
    <w:p w14:paraId="3C7D9B72" w14:textId="3DAB1253" w:rsidR="000F3C0A" w:rsidRPr="006E50D5" w:rsidRDefault="000F3C0A" w:rsidP="000F3C0A">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1B312D">
        <w:rPr>
          <w:bCs/>
          <w:sz w:val="24"/>
          <w:szCs w:val="24"/>
        </w:rPr>
        <w:t>унктах 16.7.1 – 16</w:t>
      </w:r>
      <w:r w:rsidRPr="006E50D5">
        <w:rPr>
          <w:bCs/>
          <w:sz w:val="24"/>
          <w:szCs w:val="24"/>
        </w:rPr>
        <w:t xml:space="preserve">.7.2 Договора. </w:t>
      </w:r>
    </w:p>
    <w:p w14:paraId="39C13231" w14:textId="77777777" w:rsidR="000F3C0A" w:rsidRPr="006E50D5" w:rsidRDefault="000F3C0A" w:rsidP="001B312D">
      <w:pPr>
        <w:widowControl/>
        <w:numPr>
          <w:ilvl w:val="1"/>
          <w:numId w:val="33"/>
        </w:numPr>
        <w:tabs>
          <w:tab w:val="left" w:pos="0"/>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43AF4A1B" w14:textId="77777777" w:rsidR="000F3C0A" w:rsidRPr="006E50D5" w:rsidRDefault="000F3C0A" w:rsidP="001B312D">
      <w:pPr>
        <w:pStyle w:val="af2"/>
        <w:widowControl/>
        <w:numPr>
          <w:ilvl w:val="1"/>
          <w:numId w:val="33"/>
        </w:numPr>
        <w:shd w:val="clear" w:color="auto" w:fill="FFFFFF"/>
        <w:tabs>
          <w:tab w:val="left" w:pos="0"/>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Покупателю </w:t>
      </w:r>
      <w:r w:rsidRPr="006E50D5">
        <w:rPr>
          <w:sz w:val="24"/>
          <w:szCs w:val="24"/>
        </w:rPr>
        <w:br/>
        <w:t>по денежным обязательствам, принадлежащих Поставщику на основании Договора, допускается только с предварительного письменного согласия Покупателя и оформляется трехсторонним договором</w:t>
      </w:r>
      <w:r w:rsidRPr="006E50D5">
        <w:rPr>
          <w:bCs/>
          <w:sz w:val="24"/>
          <w:szCs w:val="24"/>
        </w:rPr>
        <w:t>.</w:t>
      </w:r>
      <w:r w:rsidRPr="006E50D5">
        <w:rPr>
          <w:sz w:val="24"/>
          <w:szCs w:val="24"/>
        </w:rPr>
        <w:t xml:space="preserve"> </w:t>
      </w:r>
    </w:p>
    <w:p w14:paraId="36BAD283" w14:textId="77777777" w:rsidR="000F3C0A" w:rsidRPr="006E50D5" w:rsidRDefault="000F3C0A" w:rsidP="001B312D">
      <w:pPr>
        <w:pStyle w:val="af2"/>
        <w:widowControl/>
        <w:numPr>
          <w:ilvl w:val="1"/>
          <w:numId w:val="33"/>
        </w:numPr>
        <w:shd w:val="clear" w:color="auto" w:fill="FFFFFF"/>
        <w:tabs>
          <w:tab w:val="left" w:pos="0"/>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14:paraId="382ACA3A" w14:textId="77777777" w:rsidR="000F3C0A" w:rsidRDefault="000F3C0A" w:rsidP="001B312D">
      <w:pPr>
        <w:pStyle w:val="af2"/>
        <w:widowControl/>
        <w:numPr>
          <w:ilvl w:val="1"/>
          <w:numId w:val="33"/>
        </w:numPr>
        <w:shd w:val="clear" w:color="auto" w:fill="FFFFFF"/>
        <w:tabs>
          <w:tab w:val="left" w:pos="0"/>
        </w:tabs>
        <w:autoSpaceDE/>
        <w:autoSpaceDN/>
        <w:ind w:left="0" w:firstLine="709"/>
        <w:jc w:val="both"/>
        <w:rPr>
          <w:sz w:val="24"/>
          <w:szCs w:val="24"/>
        </w:rPr>
      </w:pPr>
      <w:r w:rsidRPr="006E50D5">
        <w:rPr>
          <w:sz w:val="24"/>
          <w:szCs w:val="24"/>
        </w:rPr>
        <w:t>Договор составлен в 2 (двух) оригинальных экземплярах, имеющих равную юридическую силу, по 1 (одному) для каждой из Сторон.</w:t>
      </w:r>
    </w:p>
    <w:p w14:paraId="07D83F3F" w14:textId="70FDAED2" w:rsidR="000F3C0A" w:rsidRPr="002705DC" w:rsidRDefault="000F3C0A" w:rsidP="001B312D">
      <w:pPr>
        <w:pStyle w:val="af2"/>
        <w:widowControl/>
        <w:numPr>
          <w:ilvl w:val="1"/>
          <w:numId w:val="33"/>
        </w:numPr>
        <w:shd w:val="clear" w:color="auto" w:fill="FFFFFF"/>
        <w:tabs>
          <w:tab w:val="left" w:pos="0"/>
          <w:tab w:val="left" w:pos="709"/>
          <w:tab w:val="left" w:pos="851"/>
          <w:tab w:val="left" w:pos="993"/>
          <w:tab w:val="left" w:pos="1134"/>
          <w:tab w:val="left" w:pos="1701"/>
        </w:tabs>
        <w:autoSpaceDE/>
        <w:autoSpaceDN/>
        <w:ind w:left="0" w:firstLine="709"/>
        <w:jc w:val="both"/>
        <w:rPr>
          <w:sz w:val="24"/>
          <w:szCs w:val="24"/>
        </w:rPr>
      </w:pPr>
      <w:r w:rsidRPr="00F70749">
        <w:rPr>
          <w:sz w:val="24"/>
        </w:rPr>
        <w:t xml:space="preserve">Со стороны Покупателя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14:paraId="0DFF13BB" w14:textId="77777777" w:rsidR="000F3C0A" w:rsidRPr="006E50D5" w:rsidRDefault="000F3C0A" w:rsidP="001B312D">
      <w:pPr>
        <w:widowControl/>
        <w:numPr>
          <w:ilvl w:val="0"/>
          <w:numId w:val="33"/>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14:paraId="0DA4971F" w14:textId="77777777" w:rsidR="000F3C0A" w:rsidRPr="00203727" w:rsidRDefault="000F3C0A" w:rsidP="000F3C0A">
      <w:pPr>
        <w:widowControl/>
        <w:shd w:val="clear" w:color="auto" w:fill="FFFFFF"/>
        <w:tabs>
          <w:tab w:val="left" w:pos="0"/>
        </w:tabs>
        <w:suppressAutoHyphens/>
        <w:autoSpaceDE/>
        <w:autoSpaceDN/>
        <w:ind w:firstLine="709"/>
        <w:jc w:val="both"/>
        <w:rPr>
          <w:rFonts w:eastAsia="Calibri"/>
          <w:sz w:val="24"/>
          <w:szCs w:val="24"/>
          <w:lang w:eastAsia="en-US"/>
        </w:rPr>
      </w:pPr>
      <w:bookmarkStart w:id="13" w:name="sub_1"/>
      <w:r w:rsidRPr="00D40415">
        <w:rPr>
          <w:rFonts w:eastAsia="Calibri"/>
          <w:sz w:val="24"/>
          <w:szCs w:val="24"/>
          <w:lang w:eastAsia="en-US"/>
        </w:rPr>
        <w:t>Приложение № 1</w:t>
      </w:r>
      <w:r>
        <w:rPr>
          <w:rFonts w:eastAsia="Calibri"/>
          <w:sz w:val="24"/>
          <w:szCs w:val="24"/>
          <w:lang w:eastAsia="en-US"/>
        </w:rPr>
        <w:t xml:space="preserve"> </w:t>
      </w:r>
      <w:r w:rsidRPr="00F32716">
        <w:rPr>
          <w:rFonts w:eastAsia="Calibri"/>
          <w:sz w:val="24"/>
          <w:szCs w:val="24"/>
          <w:lang w:eastAsia="en-US"/>
        </w:rPr>
        <w:t>– Спецификация.</w:t>
      </w:r>
    </w:p>
    <w:p w14:paraId="7E463DD9" w14:textId="66EADCD5" w:rsidR="000F3C0A" w:rsidRDefault="000F3C0A" w:rsidP="000F3C0A">
      <w:pPr>
        <w:widowControl/>
        <w:shd w:val="clear" w:color="auto" w:fill="FFFFFF"/>
        <w:tabs>
          <w:tab w:val="left" w:pos="0"/>
          <w:tab w:val="left" w:pos="2694"/>
        </w:tabs>
        <w:suppressAutoHyphens/>
        <w:autoSpaceDE/>
        <w:autoSpaceDN/>
        <w:ind w:firstLine="709"/>
        <w:jc w:val="both"/>
        <w:rPr>
          <w:sz w:val="24"/>
          <w:szCs w:val="24"/>
          <w:lang w:eastAsia="x-none"/>
        </w:rPr>
      </w:pPr>
      <w:r w:rsidRPr="00D40415">
        <w:rPr>
          <w:rFonts w:eastAsia="Calibri"/>
          <w:sz w:val="24"/>
          <w:szCs w:val="24"/>
          <w:lang w:eastAsia="en-US"/>
        </w:rPr>
        <w:lastRenderedPageBreak/>
        <w:t xml:space="preserve">Приложение № 2 – </w:t>
      </w:r>
      <w:r w:rsidRPr="00D40415">
        <w:rPr>
          <w:sz w:val="24"/>
          <w:szCs w:val="24"/>
          <w:lang w:eastAsia="x-none"/>
        </w:rPr>
        <w:t>Технические требования.</w:t>
      </w:r>
    </w:p>
    <w:p w14:paraId="56751D8C" w14:textId="0A82D06F" w:rsidR="001B312D" w:rsidRDefault="001B312D" w:rsidP="001B312D">
      <w:pPr>
        <w:widowControl/>
        <w:shd w:val="clear" w:color="auto" w:fill="FFFFFF"/>
        <w:tabs>
          <w:tab w:val="left" w:pos="0"/>
          <w:tab w:val="left" w:pos="2694"/>
        </w:tabs>
        <w:suppressAutoHyphens/>
        <w:autoSpaceDE/>
        <w:ind w:firstLine="709"/>
        <w:jc w:val="both"/>
        <w:rPr>
          <w:rFonts w:eastAsia="Calibri"/>
          <w:sz w:val="24"/>
          <w:szCs w:val="24"/>
          <w:lang w:eastAsia="en-US"/>
        </w:rPr>
      </w:pPr>
      <w:r>
        <w:rPr>
          <w:rFonts w:eastAsia="Calibri"/>
          <w:sz w:val="24"/>
          <w:szCs w:val="24"/>
          <w:lang w:eastAsia="en-US"/>
        </w:rPr>
        <w:t>Приложение № 3 – Форма Акта сдачи-приемки оказанных услуг.</w:t>
      </w:r>
    </w:p>
    <w:p w14:paraId="5B26B9AF" w14:textId="2E7376CB" w:rsidR="001B312D" w:rsidRPr="00D40415" w:rsidRDefault="001B312D" w:rsidP="001B312D">
      <w:pPr>
        <w:widowControl/>
        <w:shd w:val="clear" w:color="auto" w:fill="FFFFFF"/>
        <w:tabs>
          <w:tab w:val="left" w:pos="0"/>
          <w:tab w:val="left" w:pos="2694"/>
        </w:tabs>
        <w:suppressAutoHyphens/>
        <w:autoSpaceDE/>
        <w:ind w:firstLine="709"/>
        <w:jc w:val="both"/>
        <w:rPr>
          <w:rFonts w:eastAsia="Calibri"/>
          <w:sz w:val="24"/>
          <w:szCs w:val="24"/>
          <w:lang w:eastAsia="en-US"/>
        </w:rPr>
      </w:pPr>
      <w:r>
        <w:rPr>
          <w:rFonts w:eastAsia="Calibri"/>
          <w:sz w:val="24"/>
          <w:szCs w:val="24"/>
          <w:lang w:eastAsia="en-US"/>
        </w:rPr>
        <w:t>Приложение № 4 – Расчет стоимости услуг.</w:t>
      </w:r>
    </w:p>
    <w:bookmarkEnd w:id="13"/>
    <w:p w14:paraId="414A8C95" w14:textId="5CC05D70" w:rsidR="000F3C0A" w:rsidRDefault="000F3C0A" w:rsidP="000F3C0A">
      <w:pPr>
        <w:ind w:firstLine="709"/>
        <w:jc w:val="both"/>
        <w:rPr>
          <w:bCs/>
          <w:sz w:val="24"/>
          <w:szCs w:val="24"/>
        </w:rPr>
      </w:pPr>
      <w:r w:rsidRPr="00D40415">
        <w:rPr>
          <w:bCs/>
          <w:sz w:val="24"/>
          <w:szCs w:val="24"/>
        </w:rPr>
        <w:t xml:space="preserve">Приложение № </w:t>
      </w:r>
      <w:r w:rsidR="001B312D">
        <w:rPr>
          <w:bCs/>
          <w:sz w:val="24"/>
          <w:szCs w:val="24"/>
        </w:rPr>
        <w:t>5</w:t>
      </w:r>
      <w:r w:rsidRPr="00D40415">
        <w:rPr>
          <w:bCs/>
          <w:sz w:val="24"/>
          <w:szCs w:val="24"/>
        </w:rPr>
        <w:t xml:space="preserve"> </w:t>
      </w:r>
      <w:r w:rsidRPr="00F32716">
        <w:rPr>
          <w:rFonts w:eastAsia="Calibri"/>
          <w:sz w:val="24"/>
          <w:szCs w:val="24"/>
          <w:lang w:eastAsia="en-US"/>
        </w:rPr>
        <w:t>–</w:t>
      </w:r>
      <w:r w:rsidRPr="00D40415">
        <w:rPr>
          <w:bCs/>
          <w:sz w:val="24"/>
          <w:szCs w:val="24"/>
        </w:rPr>
        <w:t xml:space="preserve"> Размер ответственности Поставщика за нарушения пропускного и внутриобъектового режима, требований охраны труда, пожарной и промышленной безопасности.</w:t>
      </w:r>
    </w:p>
    <w:p w14:paraId="71AD93B3" w14:textId="2452C0CF" w:rsidR="000F3C0A" w:rsidRPr="00D40415" w:rsidRDefault="001B312D" w:rsidP="002705DC">
      <w:pPr>
        <w:ind w:firstLine="709"/>
        <w:jc w:val="both"/>
        <w:rPr>
          <w:bCs/>
          <w:sz w:val="24"/>
          <w:szCs w:val="24"/>
        </w:rPr>
      </w:pPr>
      <w:r>
        <w:rPr>
          <w:bCs/>
          <w:sz w:val="24"/>
          <w:szCs w:val="24"/>
        </w:rPr>
        <w:t>Приложение №6</w:t>
      </w:r>
      <w:r w:rsidR="000F3C0A" w:rsidRPr="00850A05">
        <w:rPr>
          <w:bCs/>
          <w:sz w:val="24"/>
          <w:szCs w:val="24"/>
        </w:rPr>
        <w:t xml:space="preserve"> – Уведомление (форма).</w:t>
      </w:r>
    </w:p>
    <w:p w14:paraId="767AD212" w14:textId="4F1DCC83" w:rsidR="000F3C0A" w:rsidRPr="002705DC" w:rsidRDefault="000F3C0A" w:rsidP="001B312D">
      <w:pPr>
        <w:pStyle w:val="af2"/>
        <w:widowControl/>
        <w:numPr>
          <w:ilvl w:val="0"/>
          <w:numId w:val="33"/>
        </w:numPr>
        <w:shd w:val="clear" w:color="auto" w:fill="FFFFFF"/>
        <w:tabs>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tbl>
      <w:tblPr>
        <w:tblW w:w="9890" w:type="dxa"/>
        <w:tblLook w:val="01E0" w:firstRow="1" w:lastRow="1" w:firstColumn="1" w:lastColumn="1" w:noHBand="0" w:noVBand="0"/>
      </w:tblPr>
      <w:tblGrid>
        <w:gridCol w:w="4928"/>
        <w:gridCol w:w="4962"/>
      </w:tblGrid>
      <w:tr w:rsidR="000F3C0A" w:rsidRPr="00E6516C" w14:paraId="5B93B136" w14:textId="77777777" w:rsidTr="00466AAF">
        <w:tc>
          <w:tcPr>
            <w:tcW w:w="4928" w:type="dxa"/>
          </w:tcPr>
          <w:p w14:paraId="60D9F22D" w14:textId="77777777" w:rsidR="000F3C0A" w:rsidRPr="00E6516C" w:rsidRDefault="000F3C0A" w:rsidP="00466AAF">
            <w:pPr>
              <w:rPr>
                <w:sz w:val="24"/>
                <w:szCs w:val="24"/>
              </w:rPr>
            </w:pPr>
            <w:r w:rsidRPr="00E6516C">
              <w:rPr>
                <w:sz w:val="24"/>
                <w:szCs w:val="24"/>
              </w:rPr>
              <w:t>ПОКУПАТЕЛЬ:</w:t>
            </w:r>
          </w:p>
        </w:tc>
        <w:tc>
          <w:tcPr>
            <w:tcW w:w="4962" w:type="dxa"/>
          </w:tcPr>
          <w:p w14:paraId="242C8915" w14:textId="77777777" w:rsidR="000F3C0A" w:rsidRPr="00E6516C" w:rsidRDefault="000F3C0A" w:rsidP="00466AAF">
            <w:pPr>
              <w:rPr>
                <w:sz w:val="24"/>
                <w:szCs w:val="24"/>
              </w:rPr>
            </w:pPr>
            <w:r w:rsidRPr="00E6516C">
              <w:rPr>
                <w:sz w:val="24"/>
                <w:szCs w:val="24"/>
              </w:rPr>
              <w:t>ПОСТАВЩИК:</w:t>
            </w:r>
          </w:p>
        </w:tc>
      </w:tr>
      <w:tr w:rsidR="000F3C0A" w:rsidRPr="00E6516C" w14:paraId="337CC219" w14:textId="77777777" w:rsidTr="00466AAF">
        <w:tc>
          <w:tcPr>
            <w:tcW w:w="4928" w:type="dxa"/>
            <w:shd w:val="clear" w:color="auto" w:fill="BFBFBF"/>
          </w:tcPr>
          <w:p w14:paraId="4C024280" w14:textId="77777777" w:rsidR="000F3C0A" w:rsidRPr="00E6516C" w:rsidRDefault="000F3C0A" w:rsidP="00466AAF">
            <w:pPr>
              <w:rPr>
                <w:sz w:val="24"/>
                <w:szCs w:val="24"/>
              </w:rPr>
            </w:pPr>
          </w:p>
          <w:p w14:paraId="0DBE1932" w14:textId="77777777" w:rsidR="000F3C0A" w:rsidRPr="00E6516C" w:rsidRDefault="000F3C0A" w:rsidP="00466AAF">
            <w:pPr>
              <w:rPr>
                <w:b/>
                <w:sz w:val="24"/>
                <w:szCs w:val="24"/>
              </w:rPr>
            </w:pPr>
            <w:r w:rsidRPr="00E6516C">
              <w:rPr>
                <w:b/>
                <w:sz w:val="24"/>
                <w:szCs w:val="24"/>
              </w:rPr>
              <w:t>Акционерное общество</w:t>
            </w:r>
          </w:p>
          <w:p w14:paraId="50D94DD5" w14:textId="77777777" w:rsidR="000F3C0A" w:rsidRPr="00E6516C" w:rsidRDefault="000F3C0A" w:rsidP="00466AAF">
            <w:pPr>
              <w:rPr>
                <w:b/>
                <w:sz w:val="24"/>
                <w:szCs w:val="24"/>
              </w:rPr>
            </w:pPr>
            <w:r w:rsidRPr="00E6516C">
              <w:rPr>
                <w:b/>
                <w:sz w:val="24"/>
                <w:szCs w:val="24"/>
              </w:rPr>
              <w:t>«Дальневосточная распределительная сетевая компания» (АО «ДРСК»)</w:t>
            </w:r>
          </w:p>
          <w:p w14:paraId="3B8BC6D6" w14:textId="77777777" w:rsidR="000F3C0A" w:rsidRPr="00E6516C" w:rsidRDefault="000F3C0A" w:rsidP="00466AAF">
            <w:pPr>
              <w:rPr>
                <w:sz w:val="24"/>
                <w:szCs w:val="24"/>
              </w:rPr>
            </w:pPr>
          </w:p>
          <w:p w14:paraId="7C57CD24" w14:textId="77777777" w:rsidR="000F3C0A" w:rsidRPr="00E6516C" w:rsidRDefault="000F3C0A" w:rsidP="00466AAF">
            <w:pPr>
              <w:rPr>
                <w:sz w:val="24"/>
                <w:szCs w:val="24"/>
              </w:rPr>
            </w:pPr>
            <w:r w:rsidRPr="00E6516C">
              <w:rPr>
                <w:sz w:val="24"/>
                <w:szCs w:val="24"/>
              </w:rPr>
              <w:t>Место нахождения:</w:t>
            </w:r>
          </w:p>
          <w:p w14:paraId="4F65D045" w14:textId="77777777" w:rsidR="000F3C0A" w:rsidRPr="00E6516C" w:rsidRDefault="000F3C0A" w:rsidP="00466AAF">
            <w:pPr>
              <w:rPr>
                <w:sz w:val="24"/>
                <w:szCs w:val="24"/>
              </w:rPr>
            </w:pPr>
            <w:r w:rsidRPr="00E6516C">
              <w:rPr>
                <w:sz w:val="24"/>
                <w:szCs w:val="24"/>
              </w:rPr>
              <w:t>_________________________________</w:t>
            </w:r>
          </w:p>
          <w:p w14:paraId="0FF3BA04" w14:textId="77777777" w:rsidR="000F3C0A" w:rsidRPr="00E6516C" w:rsidRDefault="000F3C0A" w:rsidP="00466AAF">
            <w:pPr>
              <w:rPr>
                <w:sz w:val="24"/>
                <w:szCs w:val="24"/>
              </w:rPr>
            </w:pPr>
          </w:p>
          <w:p w14:paraId="1433E1DB" w14:textId="77777777" w:rsidR="000F3C0A" w:rsidRPr="00E6516C" w:rsidRDefault="000F3C0A" w:rsidP="00466AAF">
            <w:pPr>
              <w:rPr>
                <w:sz w:val="24"/>
                <w:szCs w:val="24"/>
              </w:rPr>
            </w:pPr>
          </w:p>
          <w:p w14:paraId="256C3D17" w14:textId="77777777" w:rsidR="000F3C0A" w:rsidRPr="00E6516C" w:rsidRDefault="000F3C0A" w:rsidP="00466AAF">
            <w:pPr>
              <w:rPr>
                <w:sz w:val="24"/>
                <w:szCs w:val="24"/>
              </w:rPr>
            </w:pPr>
          </w:p>
          <w:p w14:paraId="44706D7A" w14:textId="77777777" w:rsidR="000F3C0A" w:rsidRPr="00E6516C" w:rsidRDefault="000F3C0A" w:rsidP="00466AAF">
            <w:pPr>
              <w:rPr>
                <w:sz w:val="24"/>
                <w:szCs w:val="24"/>
              </w:rPr>
            </w:pPr>
            <w:r w:rsidRPr="00E6516C">
              <w:rPr>
                <w:sz w:val="24"/>
                <w:szCs w:val="24"/>
              </w:rPr>
              <w:t>Почтовый адрес:</w:t>
            </w:r>
          </w:p>
          <w:p w14:paraId="2824BE29" w14:textId="77777777" w:rsidR="000F3C0A" w:rsidRPr="00E6516C" w:rsidRDefault="000F3C0A" w:rsidP="00466AAF">
            <w:pPr>
              <w:rPr>
                <w:sz w:val="24"/>
                <w:szCs w:val="24"/>
              </w:rPr>
            </w:pPr>
            <w:r w:rsidRPr="00E6516C">
              <w:rPr>
                <w:sz w:val="24"/>
                <w:szCs w:val="24"/>
              </w:rPr>
              <w:t>_________________________________</w:t>
            </w:r>
          </w:p>
          <w:p w14:paraId="249FE065" w14:textId="77777777" w:rsidR="000F3C0A" w:rsidRPr="00E6516C" w:rsidRDefault="000F3C0A" w:rsidP="00466AAF">
            <w:pPr>
              <w:rPr>
                <w:sz w:val="24"/>
                <w:szCs w:val="24"/>
              </w:rPr>
            </w:pPr>
            <w:r w:rsidRPr="00E6516C">
              <w:rPr>
                <w:sz w:val="24"/>
                <w:szCs w:val="24"/>
              </w:rPr>
              <w:t>ОГРН ___________________________</w:t>
            </w:r>
          </w:p>
          <w:p w14:paraId="247050B2" w14:textId="77777777" w:rsidR="000F3C0A" w:rsidRPr="00E6516C" w:rsidRDefault="000F3C0A" w:rsidP="00466AAF">
            <w:pPr>
              <w:rPr>
                <w:sz w:val="24"/>
                <w:szCs w:val="24"/>
              </w:rPr>
            </w:pPr>
            <w:r w:rsidRPr="00E6516C">
              <w:rPr>
                <w:sz w:val="24"/>
                <w:szCs w:val="24"/>
              </w:rPr>
              <w:t>ИНН ____________ / КПП___________</w:t>
            </w:r>
          </w:p>
          <w:p w14:paraId="03D47384" w14:textId="77777777" w:rsidR="000F3C0A" w:rsidRPr="00E6516C" w:rsidRDefault="000F3C0A" w:rsidP="00466AAF">
            <w:pPr>
              <w:rPr>
                <w:sz w:val="24"/>
                <w:szCs w:val="24"/>
              </w:rPr>
            </w:pPr>
            <w:r w:rsidRPr="00E6516C">
              <w:rPr>
                <w:sz w:val="24"/>
                <w:szCs w:val="24"/>
              </w:rPr>
              <w:t>_________________________________</w:t>
            </w:r>
          </w:p>
          <w:p w14:paraId="086040EF" w14:textId="77777777" w:rsidR="000F3C0A" w:rsidRPr="00E6516C" w:rsidRDefault="000F3C0A" w:rsidP="00466AAF">
            <w:pPr>
              <w:rPr>
                <w:sz w:val="24"/>
                <w:szCs w:val="24"/>
              </w:rPr>
            </w:pPr>
            <w:r w:rsidRPr="00E6516C">
              <w:rPr>
                <w:sz w:val="24"/>
                <w:szCs w:val="24"/>
              </w:rPr>
              <w:t xml:space="preserve"> (номер расчетного счета)</w:t>
            </w:r>
          </w:p>
          <w:p w14:paraId="6FA7CA37" w14:textId="77777777" w:rsidR="000F3C0A" w:rsidRPr="00E6516C" w:rsidRDefault="000F3C0A" w:rsidP="00466AAF">
            <w:pPr>
              <w:rPr>
                <w:sz w:val="24"/>
                <w:szCs w:val="24"/>
              </w:rPr>
            </w:pPr>
            <w:r w:rsidRPr="00E6516C">
              <w:rPr>
                <w:sz w:val="24"/>
                <w:szCs w:val="24"/>
              </w:rPr>
              <w:t>_________________________________</w:t>
            </w:r>
          </w:p>
          <w:p w14:paraId="1305A56E" w14:textId="77777777" w:rsidR="000F3C0A" w:rsidRPr="00E6516C" w:rsidRDefault="000F3C0A" w:rsidP="00466AAF">
            <w:pPr>
              <w:rPr>
                <w:sz w:val="24"/>
                <w:szCs w:val="24"/>
              </w:rPr>
            </w:pPr>
            <w:r w:rsidRPr="00E6516C">
              <w:rPr>
                <w:sz w:val="24"/>
                <w:szCs w:val="24"/>
              </w:rPr>
              <w:t>(наименование банка, в котором</w:t>
            </w:r>
          </w:p>
          <w:p w14:paraId="5AA833C4" w14:textId="77777777" w:rsidR="000F3C0A" w:rsidRPr="00E6516C" w:rsidRDefault="000F3C0A" w:rsidP="00466AAF">
            <w:pPr>
              <w:rPr>
                <w:sz w:val="24"/>
                <w:szCs w:val="24"/>
              </w:rPr>
            </w:pPr>
            <w:r w:rsidRPr="00E6516C">
              <w:rPr>
                <w:sz w:val="24"/>
                <w:szCs w:val="24"/>
              </w:rPr>
              <w:t>открыт расчетный счет)</w:t>
            </w:r>
          </w:p>
          <w:p w14:paraId="01D6D8FF" w14:textId="77777777" w:rsidR="000F3C0A" w:rsidRPr="00E6516C" w:rsidRDefault="000F3C0A" w:rsidP="00466AAF">
            <w:pPr>
              <w:rPr>
                <w:sz w:val="24"/>
                <w:szCs w:val="24"/>
              </w:rPr>
            </w:pPr>
            <w:r w:rsidRPr="00E6516C">
              <w:rPr>
                <w:sz w:val="24"/>
                <w:szCs w:val="24"/>
              </w:rPr>
              <w:t>_________________________________</w:t>
            </w:r>
          </w:p>
          <w:p w14:paraId="2A4F6C9B" w14:textId="77777777" w:rsidR="000F3C0A" w:rsidRPr="00E6516C" w:rsidRDefault="000F3C0A" w:rsidP="00466AAF">
            <w:pPr>
              <w:rPr>
                <w:sz w:val="24"/>
                <w:szCs w:val="24"/>
              </w:rPr>
            </w:pPr>
            <w:r w:rsidRPr="00E6516C">
              <w:rPr>
                <w:sz w:val="24"/>
                <w:szCs w:val="24"/>
              </w:rPr>
              <w:t>(номер корреспондентского счета банка)</w:t>
            </w:r>
          </w:p>
          <w:p w14:paraId="4406321B" w14:textId="77777777" w:rsidR="000F3C0A" w:rsidRPr="00E6516C" w:rsidRDefault="000F3C0A" w:rsidP="00466AAF">
            <w:pPr>
              <w:rPr>
                <w:sz w:val="24"/>
                <w:szCs w:val="24"/>
              </w:rPr>
            </w:pPr>
            <w:r w:rsidRPr="00E6516C">
              <w:rPr>
                <w:sz w:val="24"/>
                <w:szCs w:val="24"/>
              </w:rPr>
              <w:t>_________________________________</w:t>
            </w:r>
          </w:p>
          <w:p w14:paraId="3CBCFE57" w14:textId="77777777" w:rsidR="000F3C0A" w:rsidRPr="00E6516C" w:rsidRDefault="000F3C0A" w:rsidP="00466AAF">
            <w:pPr>
              <w:rPr>
                <w:sz w:val="24"/>
                <w:szCs w:val="24"/>
              </w:rPr>
            </w:pPr>
            <w:r w:rsidRPr="00E6516C">
              <w:rPr>
                <w:sz w:val="24"/>
                <w:szCs w:val="24"/>
              </w:rPr>
              <w:t>(БИК банка)</w:t>
            </w:r>
          </w:p>
          <w:p w14:paraId="397622DA" w14:textId="77777777" w:rsidR="000F3C0A" w:rsidRPr="00E6516C" w:rsidRDefault="000F3C0A" w:rsidP="00466AAF">
            <w:pPr>
              <w:rPr>
                <w:sz w:val="24"/>
                <w:szCs w:val="24"/>
              </w:rPr>
            </w:pPr>
            <w:r w:rsidRPr="00E6516C">
              <w:rPr>
                <w:sz w:val="24"/>
                <w:szCs w:val="24"/>
              </w:rPr>
              <w:t>_________________________________</w:t>
            </w:r>
          </w:p>
          <w:p w14:paraId="0423D778" w14:textId="77777777" w:rsidR="000F3C0A" w:rsidRPr="00E6516C" w:rsidRDefault="000F3C0A" w:rsidP="00466AAF">
            <w:pPr>
              <w:rPr>
                <w:sz w:val="24"/>
                <w:szCs w:val="24"/>
              </w:rPr>
            </w:pPr>
            <w:r w:rsidRPr="00E6516C">
              <w:rPr>
                <w:sz w:val="24"/>
                <w:szCs w:val="24"/>
              </w:rPr>
              <w:t>(номер телефона)</w:t>
            </w:r>
          </w:p>
          <w:p w14:paraId="6E0DDB00" w14:textId="77777777" w:rsidR="000F3C0A" w:rsidRPr="00E6516C" w:rsidRDefault="000F3C0A" w:rsidP="00466AAF">
            <w:pPr>
              <w:rPr>
                <w:sz w:val="24"/>
                <w:szCs w:val="24"/>
              </w:rPr>
            </w:pPr>
            <w:r w:rsidRPr="00E6516C">
              <w:rPr>
                <w:sz w:val="24"/>
                <w:szCs w:val="24"/>
              </w:rPr>
              <w:t>_________________________________</w:t>
            </w:r>
          </w:p>
          <w:p w14:paraId="249788FC" w14:textId="77777777" w:rsidR="000F3C0A" w:rsidRPr="00E6516C" w:rsidRDefault="000F3C0A" w:rsidP="00466AAF">
            <w:pPr>
              <w:rPr>
                <w:sz w:val="24"/>
                <w:szCs w:val="24"/>
              </w:rPr>
            </w:pPr>
            <w:r w:rsidRPr="00E6516C">
              <w:rPr>
                <w:sz w:val="24"/>
                <w:szCs w:val="24"/>
              </w:rPr>
              <w:t>(номер факса)</w:t>
            </w:r>
          </w:p>
          <w:p w14:paraId="646EFA4B" w14:textId="77777777" w:rsidR="000F3C0A" w:rsidRPr="00E6516C" w:rsidRDefault="000F3C0A" w:rsidP="00466AAF">
            <w:pPr>
              <w:rPr>
                <w:sz w:val="24"/>
                <w:szCs w:val="24"/>
              </w:rPr>
            </w:pPr>
          </w:p>
        </w:tc>
        <w:tc>
          <w:tcPr>
            <w:tcW w:w="4962" w:type="dxa"/>
            <w:shd w:val="clear" w:color="auto" w:fill="BFBFBF"/>
          </w:tcPr>
          <w:p w14:paraId="10850BC8" w14:textId="77777777" w:rsidR="000F3C0A" w:rsidRPr="00E6516C" w:rsidRDefault="000F3C0A" w:rsidP="00466AAF">
            <w:pPr>
              <w:rPr>
                <w:sz w:val="24"/>
                <w:szCs w:val="24"/>
              </w:rPr>
            </w:pPr>
          </w:p>
          <w:p w14:paraId="5B21A6C9" w14:textId="77777777" w:rsidR="000F3C0A" w:rsidRPr="00E6516C" w:rsidRDefault="000F3C0A" w:rsidP="00466AAF">
            <w:pPr>
              <w:rPr>
                <w:sz w:val="24"/>
                <w:szCs w:val="24"/>
              </w:rPr>
            </w:pPr>
          </w:p>
          <w:p w14:paraId="35085086" w14:textId="77777777" w:rsidR="000F3C0A" w:rsidRPr="00E6516C" w:rsidRDefault="000F3C0A" w:rsidP="00466AAF">
            <w:pPr>
              <w:rPr>
                <w:sz w:val="24"/>
                <w:szCs w:val="24"/>
              </w:rPr>
            </w:pPr>
            <w:r w:rsidRPr="00E6516C">
              <w:rPr>
                <w:sz w:val="24"/>
                <w:szCs w:val="24"/>
              </w:rPr>
              <w:t>_________________________________</w:t>
            </w:r>
          </w:p>
          <w:p w14:paraId="1B0606EA" w14:textId="77777777" w:rsidR="000F3C0A" w:rsidRPr="00E6516C" w:rsidRDefault="000F3C0A" w:rsidP="00466AAF">
            <w:pPr>
              <w:rPr>
                <w:sz w:val="24"/>
                <w:szCs w:val="24"/>
              </w:rPr>
            </w:pPr>
            <w:r w:rsidRPr="00E6516C">
              <w:rPr>
                <w:sz w:val="24"/>
                <w:szCs w:val="24"/>
              </w:rPr>
              <w:t>(наименование юридического лица)</w:t>
            </w:r>
          </w:p>
          <w:p w14:paraId="5143F781" w14:textId="77777777" w:rsidR="000F3C0A" w:rsidRPr="00E6516C" w:rsidRDefault="000F3C0A" w:rsidP="00466AAF">
            <w:pPr>
              <w:rPr>
                <w:sz w:val="24"/>
                <w:szCs w:val="24"/>
              </w:rPr>
            </w:pPr>
          </w:p>
          <w:p w14:paraId="377AE80E" w14:textId="77777777" w:rsidR="000F3C0A" w:rsidRPr="00E6516C" w:rsidRDefault="000F3C0A" w:rsidP="00466AAF">
            <w:pPr>
              <w:rPr>
                <w:sz w:val="24"/>
                <w:szCs w:val="24"/>
              </w:rPr>
            </w:pPr>
            <w:r w:rsidRPr="00E6516C">
              <w:rPr>
                <w:sz w:val="24"/>
                <w:szCs w:val="24"/>
              </w:rPr>
              <w:t>Место нахождения:</w:t>
            </w:r>
          </w:p>
          <w:p w14:paraId="012532E9" w14:textId="77777777" w:rsidR="000F3C0A" w:rsidRPr="00E6516C" w:rsidRDefault="000F3C0A" w:rsidP="00466AAF">
            <w:pPr>
              <w:rPr>
                <w:sz w:val="24"/>
                <w:szCs w:val="24"/>
              </w:rPr>
            </w:pPr>
            <w:r w:rsidRPr="00E6516C">
              <w:rPr>
                <w:sz w:val="24"/>
                <w:szCs w:val="24"/>
              </w:rPr>
              <w:t>_________________________________</w:t>
            </w:r>
          </w:p>
          <w:p w14:paraId="0B1ED59C" w14:textId="77777777" w:rsidR="000F3C0A" w:rsidRPr="00E6516C" w:rsidRDefault="000F3C0A" w:rsidP="00466AAF">
            <w:pPr>
              <w:rPr>
                <w:sz w:val="24"/>
                <w:szCs w:val="24"/>
              </w:rPr>
            </w:pPr>
          </w:p>
          <w:p w14:paraId="38F587A8" w14:textId="77777777" w:rsidR="000F3C0A" w:rsidRPr="00E6516C" w:rsidRDefault="000F3C0A" w:rsidP="00466AAF">
            <w:pPr>
              <w:rPr>
                <w:sz w:val="24"/>
                <w:szCs w:val="24"/>
              </w:rPr>
            </w:pPr>
          </w:p>
          <w:p w14:paraId="3E621009" w14:textId="77777777" w:rsidR="000F3C0A" w:rsidRPr="00E6516C" w:rsidRDefault="000F3C0A" w:rsidP="00466AAF">
            <w:pPr>
              <w:rPr>
                <w:sz w:val="24"/>
                <w:szCs w:val="24"/>
              </w:rPr>
            </w:pPr>
          </w:p>
          <w:p w14:paraId="530DFCE3" w14:textId="77777777" w:rsidR="000F3C0A" w:rsidRPr="00E6516C" w:rsidRDefault="000F3C0A" w:rsidP="00466AAF">
            <w:pPr>
              <w:rPr>
                <w:sz w:val="24"/>
                <w:szCs w:val="24"/>
              </w:rPr>
            </w:pPr>
            <w:r w:rsidRPr="00E6516C">
              <w:rPr>
                <w:sz w:val="24"/>
                <w:szCs w:val="24"/>
              </w:rPr>
              <w:t>Почтовый адрес:</w:t>
            </w:r>
          </w:p>
          <w:p w14:paraId="5AAB8594" w14:textId="77777777" w:rsidR="000F3C0A" w:rsidRPr="00E6516C" w:rsidRDefault="000F3C0A" w:rsidP="00466AAF">
            <w:pPr>
              <w:rPr>
                <w:sz w:val="24"/>
                <w:szCs w:val="24"/>
              </w:rPr>
            </w:pPr>
            <w:r w:rsidRPr="00E6516C">
              <w:rPr>
                <w:sz w:val="24"/>
                <w:szCs w:val="24"/>
              </w:rPr>
              <w:t>_________________________________</w:t>
            </w:r>
          </w:p>
          <w:p w14:paraId="013054F0" w14:textId="77777777" w:rsidR="000F3C0A" w:rsidRPr="00E6516C" w:rsidRDefault="000F3C0A" w:rsidP="00466AAF">
            <w:pPr>
              <w:rPr>
                <w:sz w:val="24"/>
                <w:szCs w:val="24"/>
              </w:rPr>
            </w:pPr>
            <w:r w:rsidRPr="00E6516C">
              <w:rPr>
                <w:sz w:val="24"/>
                <w:szCs w:val="24"/>
              </w:rPr>
              <w:t>ОГРН ___________________________</w:t>
            </w:r>
          </w:p>
          <w:p w14:paraId="36372A51" w14:textId="77777777" w:rsidR="000F3C0A" w:rsidRPr="00E6516C" w:rsidRDefault="000F3C0A" w:rsidP="00466AAF">
            <w:pPr>
              <w:rPr>
                <w:sz w:val="24"/>
                <w:szCs w:val="24"/>
              </w:rPr>
            </w:pPr>
            <w:r w:rsidRPr="00E6516C">
              <w:rPr>
                <w:sz w:val="24"/>
                <w:szCs w:val="24"/>
              </w:rPr>
              <w:t>ИНН ____________ / КПП___________</w:t>
            </w:r>
          </w:p>
          <w:p w14:paraId="7D5F48EE" w14:textId="77777777" w:rsidR="000F3C0A" w:rsidRPr="00E6516C" w:rsidRDefault="000F3C0A" w:rsidP="00466AAF">
            <w:pPr>
              <w:rPr>
                <w:sz w:val="24"/>
                <w:szCs w:val="24"/>
              </w:rPr>
            </w:pPr>
            <w:r w:rsidRPr="00E6516C">
              <w:rPr>
                <w:sz w:val="24"/>
                <w:szCs w:val="24"/>
              </w:rPr>
              <w:t>_________________________________</w:t>
            </w:r>
          </w:p>
          <w:p w14:paraId="4B7DC028" w14:textId="77777777" w:rsidR="000F3C0A" w:rsidRPr="00E6516C" w:rsidRDefault="000F3C0A" w:rsidP="00466AAF">
            <w:pPr>
              <w:rPr>
                <w:sz w:val="24"/>
                <w:szCs w:val="24"/>
              </w:rPr>
            </w:pPr>
            <w:r w:rsidRPr="00E6516C">
              <w:rPr>
                <w:sz w:val="24"/>
                <w:szCs w:val="24"/>
              </w:rPr>
              <w:t>(номер расчетного счета)</w:t>
            </w:r>
          </w:p>
          <w:p w14:paraId="32419560" w14:textId="77777777" w:rsidR="000F3C0A" w:rsidRPr="00E6516C" w:rsidRDefault="000F3C0A" w:rsidP="00466AAF">
            <w:pPr>
              <w:rPr>
                <w:sz w:val="24"/>
                <w:szCs w:val="24"/>
              </w:rPr>
            </w:pPr>
            <w:r w:rsidRPr="00E6516C">
              <w:rPr>
                <w:sz w:val="24"/>
                <w:szCs w:val="24"/>
              </w:rPr>
              <w:t>_________________________________</w:t>
            </w:r>
          </w:p>
          <w:p w14:paraId="190C4B5C" w14:textId="77777777" w:rsidR="000F3C0A" w:rsidRPr="00E6516C" w:rsidRDefault="000F3C0A" w:rsidP="00466AAF">
            <w:pPr>
              <w:rPr>
                <w:sz w:val="24"/>
                <w:szCs w:val="24"/>
              </w:rPr>
            </w:pPr>
            <w:r w:rsidRPr="00E6516C">
              <w:rPr>
                <w:sz w:val="24"/>
                <w:szCs w:val="24"/>
              </w:rPr>
              <w:t>(наименование банка, в котором</w:t>
            </w:r>
          </w:p>
          <w:p w14:paraId="07B3C6D7" w14:textId="77777777" w:rsidR="000F3C0A" w:rsidRPr="00E6516C" w:rsidRDefault="000F3C0A" w:rsidP="00466AAF">
            <w:pPr>
              <w:rPr>
                <w:sz w:val="24"/>
                <w:szCs w:val="24"/>
              </w:rPr>
            </w:pPr>
            <w:r w:rsidRPr="00E6516C">
              <w:rPr>
                <w:sz w:val="24"/>
                <w:szCs w:val="24"/>
              </w:rPr>
              <w:t>открыт расчетный счет)</w:t>
            </w:r>
          </w:p>
          <w:p w14:paraId="16DFE559" w14:textId="77777777" w:rsidR="000F3C0A" w:rsidRPr="00E6516C" w:rsidRDefault="000F3C0A" w:rsidP="00466AAF">
            <w:pPr>
              <w:rPr>
                <w:sz w:val="24"/>
                <w:szCs w:val="24"/>
              </w:rPr>
            </w:pPr>
            <w:r w:rsidRPr="00E6516C">
              <w:rPr>
                <w:sz w:val="24"/>
                <w:szCs w:val="24"/>
              </w:rPr>
              <w:t>_________________________________</w:t>
            </w:r>
          </w:p>
          <w:p w14:paraId="266E4680" w14:textId="77777777" w:rsidR="000F3C0A" w:rsidRPr="00E6516C" w:rsidRDefault="000F3C0A" w:rsidP="00466AAF">
            <w:pPr>
              <w:rPr>
                <w:sz w:val="24"/>
                <w:szCs w:val="24"/>
              </w:rPr>
            </w:pPr>
            <w:r w:rsidRPr="00E6516C">
              <w:rPr>
                <w:sz w:val="24"/>
                <w:szCs w:val="24"/>
              </w:rPr>
              <w:t>(номер корреспондентского счета банка)</w:t>
            </w:r>
          </w:p>
          <w:p w14:paraId="6F9354B2" w14:textId="77777777" w:rsidR="000F3C0A" w:rsidRPr="00E6516C" w:rsidRDefault="000F3C0A" w:rsidP="00466AAF">
            <w:pPr>
              <w:rPr>
                <w:sz w:val="24"/>
                <w:szCs w:val="24"/>
              </w:rPr>
            </w:pPr>
            <w:r w:rsidRPr="00E6516C">
              <w:rPr>
                <w:sz w:val="24"/>
                <w:szCs w:val="24"/>
              </w:rPr>
              <w:t>_________________________________</w:t>
            </w:r>
          </w:p>
          <w:p w14:paraId="02251359" w14:textId="77777777" w:rsidR="000F3C0A" w:rsidRPr="00E6516C" w:rsidRDefault="000F3C0A" w:rsidP="00466AAF">
            <w:pPr>
              <w:rPr>
                <w:sz w:val="24"/>
                <w:szCs w:val="24"/>
              </w:rPr>
            </w:pPr>
            <w:r w:rsidRPr="00E6516C">
              <w:rPr>
                <w:sz w:val="24"/>
                <w:szCs w:val="24"/>
              </w:rPr>
              <w:t>(БИК банка)</w:t>
            </w:r>
          </w:p>
          <w:p w14:paraId="6363F959" w14:textId="77777777" w:rsidR="000F3C0A" w:rsidRPr="00E6516C" w:rsidRDefault="000F3C0A" w:rsidP="00466AAF">
            <w:pPr>
              <w:rPr>
                <w:sz w:val="24"/>
                <w:szCs w:val="24"/>
              </w:rPr>
            </w:pPr>
            <w:r w:rsidRPr="00E6516C">
              <w:rPr>
                <w:sz w:val="24"/>
                <w:szCs w:val="24"/>
              </w:rPr>
              <w:t>_________________________________</w:t>
            </w:r>
          </w:p>
          <w:p w14:paraId="0D61B822" w14:textId="77777777" w:rsidR="000F3C0A" w:rsidRPr="00E6516C" w:rsidRDefault="000F3C0A" w:rsidP="00466AAF">
            <w:pPr>
              <w:rPr>
                <w:sz w:val="24"/>
                <w:szCs w:val="24"/>
              </w:rPr>
            </w:pPr>
            <w:r w:rsidRPr="00E6516C">
              <w:rPr>
                <w:sz w:val="24"/>
                <w:szCs w:val="24"/>
              </w:rPr>
              <w:t>(номер телефона)</w:t>
            </w:r>
          </w:p>
          <w:p w14:paraId="78E1B0F0" w14:textId="77777777" w:rsidR="000F3C0A" w:rsidRPr="00E6516C" w:rsidRDefault="000F3C0A" w:rsidP="00466AAF">
            <w:pPr>
              <w:rPr>
                <w:sz w:val="24"/>
                <w:szCs w:val="24"/>
              </w:rPr>
            </w:pPr>
            <w:r w:rsidRPr="00E6516C">
              <w:rPr>
                <w:sz w:val="24"/>
                <w:szCs w:val="24"/>
              </w:rPr>
              <w:t>_________________________________</w:t>
            </w:r>
          </w:p>
          <w:p w14:paraId="054DD70F" w14:textId="77777777" w:rsidR="000F3C0A" w:rsidRPr="00E6516C" w:rsidRDefault="000F3C0A" w:rsidP="00466AAF">
            <w:pPr>
              <w:rPr>
                <w:sz w:val="24"/>
                <w:szCs w:val="24"/>
              </w:rPr>
            </w:pPr>
            <w:r w:rsidRPr="00E6516C">
              <w:rPr>
                <w:sz w:val="24"/>
                <w:szCs w:val="24"/>
              </w:rPr>
              <w:t>(номер факса)</w:t>
            </w:r>
          </w:p>
          <w:p w14:paraId="16401545" w14:textId="77777777" w:rsidR="000F3C0A" w:rsidRPr="00E6516C" w:rsidRDefault="000F3C0A" w:rsidP="00466AAF">
            <w:pPr>
              <w:rPr>
                <w:sz w:val="24"/>
                <w:szCs w:val="24"/>
              </w:rPr>
            </w:pPr>
          </w:p>
        </w:tc>
      </w:tr>
    </w:tbl>
    <w:p w14:paraId="26C32A72" w14:textId="338BF012" w:rsidR="00F01297" w:rsidRPr="00F01297" w:rsidRDefault="00F01297" w:rsidP="00F01297">
      <w:pPr>
        <w:rPr>
          <w:sz w:val="24"/>
          <w:szCs w:val="24"/>
        </w:rPr>
      </w:pPr>
    </w:p>
    <w:p w14:paraId="28400DD0" w14:textId="77777777" w:rsidR="00F01297" w:rsidRDefault="00F01297" w:rsidP="00F01297">
      <w:pPr>
        <w:rPr>
          <w:sz w:val="24"/>
          <w:szCs w:val="24"/>
        </w:rPr>
      </w:pPr>
    </w:p>
    <w:p w14:paraId="18FD8FA1" w14:textId="3027840F" w:rsidR="0079093B" w:rsidRPr="00F01297" w:rsidRDefault="00F01297" w:rsidP="00F01297">
      <w:pPr>
        <w:tabs>
          <w:tab w:val="left" w:pos="4068"/>
        </w:tabs>
        <w:rPr>
          <w:sz w:val="24"/>
          <w:szCs w:val="24"/>
        </w:rPr>
        <w:sectPr w:rsidR="0079093B" w:rsidRPr="00F01297" w:rsidSect="00B418A9">
          <w:headerReference w:type="default" r:id="rId11"/>
          <w:headerReference w:type="first" r:id="rId12"/>
          <w:type w:val="nextColumn"/>
          <w:pgSz w:w="11901" w:h="16840" w:code="9"/>
          <w:pgMar w:top="1134" w:right="851" w:bottom="1134" w:left="1418" w:header="709" w:footer="709" w:gutter="0"/>
          <w:cols w:space="708"/>
          <w:titlePg/>
          <w:docGrid w:linePitch="360"/>
        </w:sectPr>
      </w:pPr>
      <w:r>
        <w:rPr>
          <w:sz w:val="24"/>
          <w:szCs w:val="24"/>
        </w:rPr>
        <w:tab/>
      </w:r>
      <w:r>
        <w:rPr>
          <w:sz w:val="24"/>
          <w:szCs w:val="24"/>
        </w:rPr>
        <w:tab/>
      </w:r>
    </w:p>
    <w:p w14:paraId="527BC9F6" w14:textId="77777777" w:rsidR="00125FF6" w:rsidRPr="00B418A9" w:rsidRDefault="00125FF6" w:rsidP="00125FF6">
      <w:pPr>
        <w:suppressAutoHyphens/>
        <w:ind w:left="5103" w:right="96"/>
        <w:jc w:val="right"/>
        <w:rPr>
          <w:sz w:val="22"/>
          <w:szCs w:val="22"/>
        </w:rPr>
      </w:pPr>
      <w:r w:rsidRPr="00B418A9">
        <w:rPr>
          <w:sz w:val="22"/>
          <w:szCs w:val="22"/>
        </w:rPr>
        <w:lastRenderedPageBreak/>
        <w:t>Приложение № 1</w:t>
      </w:r>
    </w:p>
    <w:p w14:paraId="71FFBE3A" w14:textId="77777777" w:rsidR="00125FF6" w:rsidRPr="00B418A9" w:rsidRDefault="00125FF6" w:rsidP="00125FF6">
      <w:pPr>
        <w:suppressAutoHyphens/>
        <w:ind w:left="5103" w:right="96"/>
        <w:jc w:val="right"/>
        <w:rPr>
          <w:sz w:val="22"/>
          <w:szCs w:val="22"/>
        </w:rPr>
      </w:pPr>
      <w:r w:rsidRPr="00B418A9">
        <w:rPr>
          <w:sz w:val="22"/>
          <w:szCs w:val="22"/>
        </w:rPr>
        <w:t>к Договору поставки</w:t>
      </w:r>
    </w:p>
    <w:p w14:paraId="7B31AB6E" w14:textId="77777777" w:rsidR="00125FF6" w:rsidRPr="00B418A9" w:rsidRDefault="00125FF6" w:rsidP="00125FF6">
      <w:pPr>
        <w:suppressAutoHyphens/>
        <w:ind w:left="5103" w:right="96"/>
        <w:jc w:val="right"/>
        <w:rPr>
          <w:sz w:val="22"/>
          <w:szCs w:val="22"/>
        </w:rPr>
      </w:pPr>
      <w:r w:rsidRPr="00B418A9">
        <w:rPr>
          <w:sz w:val="22"/>
          <w:szCs w:val="22"/>
        </w:rPr>
        <w:t>от «____» __________ 20 _ г. №</w:t>
      </w:r>
      <w:r>
        <w:rPr>
          <w:sz w:val="22"/>
          <w:szCs w:val="22"/>
        </w:rPr>
        <w:t xml:space="preserve"> _____</w:t>
      </w:r>
    </w:p>
    <w:p w14:paraId="3B8A9E9C" w14:textId="77777777" w:rsidR="00125FF6" w:rsidRDefault="00125FF6" w:rsidP="00F01297">
      <w:pPr>
        <w:rPr>
          <w:b/>
          <w:sz w:val="24"/>
          <w:szCs w:val="24"/>
        </w:rPr>
      </w:pPr>
    </w:p>
    <w:p w14:paraId="4FF3A60E" w14:textId="77777777" w:rsidR="00F01297" w:rsidRPr="003E23E2" w:rsidRDefault="00F01297" w:rsidP="00F01297">
      <w:pPr>
        <w:rPr>
          <w:b/>
          <w:sz w:val="24"/>
          <w:szCs w:val="24"/>
        </w:rPr>
      </w:pPr>
    </w:p>
    <w:p w14:paraId="513649B1" w14:textId="77777777" w:rsidR="00F01297" w:rsidRPr="003E23E2" w:rsidRDefault="00F01297" w:rsidP="00F01297">
      <w:pPr>
        <w:jc w:val="center"/>
        <w:rPr>
          <w:b/>
          <w:sz w:val="24"/>
          <w:szCs w:val="24"/>
        </w:rPr>
      </w:pPr>
      <w:r w:rsidRPr="003E23E2">
        <w:rPr>
          <w:b/>
          <w:sz w:val="24"/>
          <w:szCs w:val="24"/>
        </w:rPr>
        <w:t>СПЕЦИФИКАЦИЯ</w:t>
      </w:r>
    </w:p>
    <w:tbl>
      <w:tblPr>
        <w:tblW w:w="142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4"/>
        <w:gridCol w:w="4321"/>
        <w:gridCol w:w="2263"/>
        <w:gridCol w:w="1235"/>
        <w:gridCol w:w="1234"/>
        <w:gridCol w:w="2062"/>
        <w:gridCol w:w="2263"/>
      </w:tblGrid>
      <w:tr w:rsidR="00F01297" w:rsidRPr="003E23E2" w14:paraId="0DB490C4" w14:textId="77777777" w:rsidTr="00F01297">
        <w:trPr>
          <w:trHeight w:val="653"/>
        </w:trPr>
        <w:tc>
          <w:tcPr>
            <w:tcW w:w="824" w:type="dxa"/>
            <w:vAlign w:val="center"/>
          </w:tcPr>
          <w:p w14:paraId="2AB5E6A4" w14:textId="77777777" w:rsidR="00F01297" w:rsidRPr="003E23E2" w:rsidRDefault="00F01297" w:rsidP="0088048B">
            <w:pPr>
              <w:ind w:left="-79" w:right="-102"/>
              <w:jc w:val="center"/>
              <w:rPr>
                <w:sz w:val="22"/>
                <w:szCs w:val="22"/>
              </w:rPr>
            </w:pPr>
            <w:r w:rsidRPr="003E23E2">
              <w:rPr>
                <w:sz w:val="22"/>
                <w:szCs w:val="22"/>
              </w:rPr>
              <w:t>№ п/п</w:t>
            </w:r>
          </w:p>
        </w:tc>
        <w:tc>
          <w:tcPr>
            <w:tcW w:w="4321" w:type="dxa"/>
            <w:vAlign w:val="center"/>
          </w:tcPr>
          <w:p w14:paraId="1F5DE52A" w14:textId="77777777" w:rsidR="00F01297" w:rsidRPr="003E23E2" w:rsidRDefault="00F01297" w:rsidP="0088048B">
            <w:pPr>
              <w:widowControl/>
              <w:autoSpaceDE/>
              <w:autoSpaceDN/>
              <w:ind w:left="-79" w:right="-102"/>
              <w:jc w:val="center"/>
              <w:rPr>
                <w:sz w:val="22"/>
                <w:szCs w:val="22"/>
              </w:rPr>
            </w:pPr>
            <w:r w:rsidRPr="003E23E2">
              <w:rPr>
                <w:sz w:val="22"/>
                <w:szCs w:val="22"/>
              </w:rPr>
              <w:t>Наименование</w:t>
            </w:r>
          </w:p>
        </w:tc>
        <w:tc>
          <w:tcPr>
            <w:tcW w:w="2263" w:type="dxa"/>
            <w:vAlign w:val="center"/>
          </w:tcPr>
          <w:p w14:paraId="702D4FF3" w14:textId="77777777" w:rsidR="00F01297" w:rsidRPr="003E23E2" w:rsidRDefault="00F01297" w:rsidP="0088048B">
            <w:pPr>
              <w:widowControl/>
              <w:autoSpaceDE/>
              <w:autoSpaceDN/>
              <w:ind w:left="-79" w:right="-102"/>
              <w:jc w:val="center"/>
              <w:rPr>
                <w:sz w:val="22"/>
                <w:szCs w:val="22"/>
              </w:rPr>
            </w:pPr>
            <w:r w:rsidRPr="003E23E2">
              <w:rPr>
                <w:sz w:val="22"/>
                <w:szCs w:val="22"/>
              </w:rPr>
              <w:t xml:space="preserve">Производитель, </w:t>
            </w:r>
            <w:r w:rsidRPr="003E23E2">
              <w:rPr>
                <w:sz w:val="24"/>
                <w:szCs w:val="24"/>
              </w:rPr>
              <w:t>страна происхождения оборудования</w:t>
            </w:r>
            <w:r w:rsidRPr="003E23E2">
              <w:rPr>
                <w:szCs w:val="24"/>
                <w:vertAlign w:val="superscript"/>
              </w:rPr>
              <w:t>1</w:t>
            </w:r>
          </w:p>
        </w:tc>
        <w:tc>
          <w:tcPr>
            <w:tcW w:w="1235" w:type="dxa"/>
            <w:vAlign w:val="center"/>
          </w:tcPr>
          <w:p w14:paraId="1561195D" w14:textId="77777777" w:rsidR="00F01297" w:rsidRPr="003E23E2" w:rsidRDefault="00F01297" w:rsidP="0088048B">
            <w:pPr>
              <w:ind w:left="-79" w:right="-102"/>
              <w:jc w:val="center"/>
              <w:rPr>
                <w:sz w:val="22"/>
                <w:szCs w:val="22"/>
              </w:rPr>
            </w:pPr>
            <w:r w:rsidRPr="003E23E2">
              <w:rPr>
                <w:sz w:val="22"/>
                <w:szCs w:val="22"/>
              </w:rPr>
              <w:t>Ед.</w:t>
            </w:r>
          </w:p>
          <w:p w14:paraId="4916B078" w14:textId="77777777" w:rsidR="00F01297" w:rsidRPr="003E23E2" w:rsidRDefault="00F01297" w:rsidP="0088048B">
            <w:pPr>
              <w:ind w:left="-79" w:right="-102"/>
              <w:jc w:val="center"/>
              <w:rPr>
                <w:sz w:val="22"/>
                <w:szCs w:val="22"/>
              </w:rPr>
            </w:pPr>
            <w:r w:rsidRPr="003E23E2">
              <w:rPr>
                <w:sz w:val="22"/>
                <w:szCs w:val="22"/>
              </w:rPr>
              <w:t>измер</w:t>
            </w:r>
          </w:p>
        </w:tc>
        <w:tc>
          <w:tcPr>
            <w:tcW w:w="1234" w:type="dxa"/>
            <w:vAlign w:val="center"/>
          </w:tcPr>
          <w:p w14:paraId="067CC177" w14:textId="77777777" w:rsidR="00F01297" w:rsidRPr="003E23E2" w:rsidRDefault="00F01297" w:rsidP="0088048B">
            <w:pPr>
              <w:ind w:left="-79" w:right="-102"/>
              <w:jc w:val="center"/>
              <w:rPr>
                <w:sz w:val="22"/>
                <w:szCs w:val="22"/>
              </w:rPr>
            </w:pPr>
            <w:r w:rsidRPr="003E23E2">
              <w:rPr>
                <w:sz w:val="22"/>
                <w:szCs w:val="22"/>
              </w:rPr>
              <w:t>Кол-во</w:t>
            </w:r>
          </w:p>
        </w:tc>
        <w:tc>
          <w:tcPr>
            <w:tcW w:w="2062" w:type="dxa"/>
            <w:vAlign w:val="center"/>
          </w:tcPr>
          <w:p w14:paraId="7B16ABD9" w14:textId="77777777" w:rsidR="00F01297" w:rsidRPr="003E23E2" w:rsidRDefault="00F01297" w:rsidP="0088048B">
            <w:pPr>
              <w:adjustRightInd w:val="0"/>
              <w:ind w:left="-79" w:right="-102"/>
              <w:jc w:val="center"/>
              <w:rPr>
                <w:sz w:val="22"/>
                <w:szCs w:val="22"/>
              </w:rPr>
            </w:pPr>
            <w:r w:rsidRPr="003E23E2">
              <w:rPr>
                <w:sz w:val="22"/>
                <w:szCs w:val="22"/>
              </w:rPr>
              <w:t>Цена за ед.</w:t>
            </w:r>
          </w:p>
          <w:p w14:paraId="2FCB97D3" w14:textId="77777777" w:rsidR="00F01297" w:rsidRPr="003E23E2" w:rsidRDefault="00F01297" w:rsidP="0088048B">
            <w:pPr>
              <w:adjustRightInd w:val="0"/>
              <w:ind w:left="-79" w:right="-102"/>
              <w:jc w:val="center"/>
              <w:rPr>
                <w:sz w:val="22"/>
                <w:szCs w:val="22"/>
              </w:rPr>
            </w:pPr>
            <w:r w:rsidRPr="003E23E2">
              <w:rPr>
                <w:sz w:val="22"/>
                <w:szCs w:val="22"/>
              </w:rPr>
              <w:t>в руб. с НДС</w:t>
            </w:r>
          </w:p>
        </w:tc>
        <w:tc>
          <w:tcPr>
            <w:tcW w:w="2263" w:type="dxa"/>
            <w:vAlign w:val="center"/>
          </w:tcPr>
          <w:p w14:paraId="308C3406" w14:textId="77777777" w:rsidR="00F01297" w:rsidRPr="003E23E2" w:rsidRDefault="00F01297" w:rsidP="0088048B">
            <w:pPr>
              <w:ind w:left="-79" w:right="-102"/>
              <w:jc w:val="center"/>
              <w:rPr>
                <w:sz w:val="22"/>
                <w:szCs w:val="22"/>
              </w:rPr>
            </w:pPr>
            <w:r w:rsidRPr="003E23E2">
              <w:rPr>
                <w:sz w:val="22"/>
                <w:szCs w:val="22"/>
              </w:rPr>
              <w:t>Всего в руб.                         с НДС</w:t>
            </w:r>
          </w:p>
        </w:tc>
      </w:tr>
      <w:tr w:rsidR="00F01297" w:rsidRPr="003E23E2" w14:paraId="22847187" w14:textId="77777777" w:rsidTr="00F01297">
        <w:trPr>
          <w:trHeight w:val="206"/>
        </w:trPr>
        <w:tc>
          <w:tcPr>
            <w:tcW w:w="824" w:type="dxa"/>
            <w:vAlign w:val="center"/>
          </w:tcPr>
          <w:p w14:paraId="632266B9" w14:textId="77777777" w:rsidR="00F01297" w:rsidRPr="003E23E2" w:rsidRDefault="00F01297" w:rsidP="0088048B">
            <w:pPr>
              <w:ind w:hanging="391"/>
              <w:jc w:val="center"/>
              <w:rPr>
                <w:sz w:val="22"/>
                <w:szCs w:val="22"/>
                <w:lang w:val="en-US"/>
              </w:rPr>
            </w:pPr>
            <w:r w:rsidRPr="003E23E2">
              <w:rPr>
                <w:sz w:val="22"/>
                <w:szCs w:val="22"/>
              </w:rPr>
              <w:t xml:space="preserve">           </w:t>
            </w:r>
            <w:r w:rsidRPr="003E23E2">
              <w:rPr>
                <w:sz w:val="22"/>
                <w:szCs w:val="22"/>
                <w:lang w:val="en-US"/>
              </w:rPr>
              <w:t>1</w:t>
            </w:r>
          </w:p>
        </w:tc>
        <w:tc>
          <w:tcPr>
            <w:tcW w:w="4321" w:type="dxa"/>
            <w:shd w:val="clear" w:color="auto" w:fill="auto"/>
          </w:tcPr>
          <w:p w14:paraId="39CBB7E6" w14:textId="77777777" w:rsidR="00F01297" w:rsidRPr="003E23E2" w:rsidRDefault="00F01297" w:rsidP="0088048B">
            <w:pPr>
              <w:rPr>
                <w:sz w:val="22"/>
                <w:szCs w:val="22"/>
              </w:rPr>
            </w:pPr>
          </w:p>
        </w:tc>
        <w:tc>
          <w:tcPr>
            <w:tcW w:w="2263" w:type="dxa"/>
            <w:vAlign w:val="center"/>
          </w:tcPr>
          <w:p w14:paraId="575AD396" w14:textId="77777777" w:rsidR="00F01297" w:rsidRPr="003E23E2" w:rsidRDefault="00F01297" w:rsidP="0088048B">
            <w:pPr>
              <w:jc w:val="center"/>
              <w:rPr>
                <w:sz w:val="22"/>
                <w:szCs w:val="22"/>
              </w:rPr>
            </w:pPr>
          </w:p>
        </w:tc>
        <w:tc>
          <w:tcPr>
            <w:tcW w:w="1235" w:type="dxa"/>
            <w:vAlign w:val="center"/>
          </w:tcPr>
          <w:p w14:paraId="527403F2" w14:textId="77777777" w:rsidR="00F01297" w:rsidRPr="003E23E2" w:rsidRDefault="00F01297" w:rsidP="0088048B">
            <w:pPr>
              <w:widowControl/>
              <w:autoSpaceDE/>
              <w:autoSpaceDN/>
              <w:rPr>
                <w:sz w:val="22"/>
                <w:szCs w:val="22"/>
              </w:rPr>
            </w:pPr>
          </w:p>
        </w:tc>
        <w:tc>
          <w:tcPr>
            <w:tcW w:w="1234" w:type="dxa"/>
            <w:vAlign w:val="center"/>
          </w:tcPr>
          <w:p w14:paraId="47C84EAE" w14:textId="77777777" w:rsidR="00F01297" w:rsidRPr="003E23E2" w:rsidRDefault="00F01297" w:rsidP="0088048B">
            <w:pPr>
              <w:jc w:val="center"/>
              <w:rPr>
                <w:sz w:val="22"/>
                <w:szCs w:val="22"/>
              </w:rPr>
            </w:pPr>
          </w:p>
        </w:tc>
        <w:tc>
          <w:tcPr>
            <w:tcW w:w="2062" w:type="dxa"/>
            <w:vAlign w:val="center"/>
          </w:tcPr>
          <w:p w14:paraId="6A7F3509" w14:textId="77777777" w:rsidR="00F01297" w:rsidRPr="003E23E2" w:rsidRDefault="00F01297" w:rsidP="0088048B">
            <w:pPr>
              <w:adjustRightInd w:val="0"/>
              <w:ind w:right="-108"/>
              <w:jc w:val="center"/>
              <w:rPr>
                <w:sz w:val="22"/>
                <w:szCs w:val="22"/>
              </w:rPr>
            </w:pPr>
          </w:p>
        </w:tc>
        <w:tc>
          <w:tcPr>
            <w:tcW w:w="2263" w:type="dxa"/>
            <w:vAlign w:val="center"/>
          </w:tcPr>
          <w:p w14:paraId="2D229394" w14:textId="77777777" w:rsidR="00F01297" w:rsidRPr="003E23E2" w:rsidRDefault="00F01297" w:rsidP="0088048B">
            <w:pPr>
              <w:ind w:right="-108"/>
              <w:jc w:val="center"/>
              <w:rPr>
                <w:sz w:val="22"/>
                <w:szCs w:val="22"/>
              </w:rPr>
            </w:pPr>
          </w:p>
        </w:tc>
      </w:tr>
      <w:tr w:rsidR="001B312D" w:rsidRPr="003E23E2" w14:paraId="1004D73E" w14:textId="77777777" w:rsidTr="00F01297">
        <w:trPr>
          <w:trHeight w:val="206"/>
        </w:trPr>
        <w:tc>
          <w:tcPr>
            <w:tcW w:w="824" w:type="dxa"/>
            <w:vAlign w:val="center"/>
          </w:tcPr>
          <w:p w14:paraId="642B75EE" w14:textId="4E1E2754" w:rsidR="001B312D" w:rsidRPr="003E23E2" w:rsidRDefault="001B312D" w:rsidP="0088048B">
            <w:pPr>
              <w:ind w:hanging="391"/>
              <w:jc w:val="center"/>
              <w:rPr>
                <w:sz w:val="22"/>
                <w:szCs w:val="22"/>
              </w:rPr>
            </w:pPr>
            <w:r>
              <w:rPr>
                <w:sz w:val="22"/>
                <w:szCs w:val="22"/>
              </w:rPr>
              <w:t xml:space="preserve">           2</w:t>
            </w:r>
          </w:p>
        </w:tc>
        <w:tc>
          <w:tcPr>
            <w:tcW w:w="4321" w:type="dxa"/>
            <w:shd w:val="clear" w:color="auto" w:fill="auto"/>
          </w:tcPr>
          <w:p w14:paraId="72581A94" w14:textId="77777777" w:rsidR="001B312D" w:rsidRPr="003E23E2" w:rsidRDefault="001B312D" w:rsidP="0088048B">
            <w:pPr>
              <w:rPr>
                <w:sz w:val="22"/>
                <w:szCs w:val="22"/>
              </w:rPr>
            </w:pPr>
          </w:p>
        </w:tc>
        <w:tc>
          <w:tcPr>
            <w:tcW w:w="2263" w:type="dxa"/>
            <w:vAlign w:val="center"/>
          </w:tcPr>
          <w:p w14:paraId="390087EB" w14:textId="77777777" w:rsidR="001B312D" w:rsidRPr="003E23E2" w:rsidRDefault="001B312D" w:rsidP="0088048B">
            <w:pPr>
              <w:jc w:val="center"/>
              <w:rPr>
                <w:sz w:val="22"/>
                <w:szCs w:val="22"/>
              </w:rPr>
            </w:pPr>
          </w:p>
        </w:tc>
        <w:tc>
          <w:tcPr>
            <w:tcW w:w="1235" w:type="dxa"/>
            <w:vAlign w:val="center"/>
          </w:tcPr>
          <w:p w14:paraId="646B086D" w14:textId="77777777" w:rsidR="001B312D" w:rsidRPr="003E23E2" w:rsidRDefault="001B312D" w:rsidP="0088048B">
            <w:pPr>
              <w:widowControl/>
              <w:autoSpaceDE/>
              <w:autoSpaceDN/>
              <w:rPr>
                <w:sz w:val="22"/>
                <w:szCs w:val="22"/>
              </w:rPr>
            </w:pPr>
          </w:p>
        </w:tc>
        <w:tc>
          <w:tcPr>
            <w:tcW w:w="1234" w:type="dxa"/>
            <w:vAlign w:val="center"/>
          </w:tcPr>
          <w:p w14:paraId="792F376E" w14:textId="77777777" w:rsidR="001B312D" w:rsidRPr="003E23E2" w:rsidRDefault="001B312D" w:rsidP="0088048B">
            <w:pPr>
              <w:jc w:val="center"/>
              <w:rPr>
                <w:sz w:val="22"/>
                <w:szCs w:val="22"/>
              </w:rPr>
            </w:pPr>
          </w:p>
        </w:tc>
        <w:tc>
          <w:tcPr>
            <w:tcW w:w="2062" w:type="dxa"/>
            <w:vAlign w:val="center"/>
          </w:tcPr>
          <w:p w14:paraId="236E5E24" w14:textId="77777777" w:rsidR="001B312D" w:rsidRPr="003E23E2" w:rsidRDefault="001B312D" w:rsidP="0088048B">
            <w:pPr>
              <w:adjustRightInd w:val="0"/>
              <w:ind w:right="-108"/>
              <w:jc w:val="center"/>
              <w:rPr>
                <w:sz w:val="22"/>
                <w:szCs w:val="22"/>
              </w:rPr>
            </w:pPr>
          </w:p>
        </w:tc>
        <w:tc>
          <w:tcPr>
            <w:tcW w:w="2263" w:type="dxa"/>
            <w:vAlign w:val="center"/>
          </w:tcPr>
          <w:p w14:paraId="5C1E4333" w14:textId="77777777" w:rsidR="001B312D" w:rsidRPr="003E23E2" w:rsidRDefault="001B312D" w:rsidP="0088048B">
            <w:pPr>
              <w:ind w:right="-108"/>
              <w:jc w:val="center"/>
              <w:rPr>
                <w:sz w:val="22"/>
                <w:szCs w:val="22"/>
              </w:rPr>
            </w:pPr>
          </w:p>
        </w:tc>
      </w:tr>
      <w:tr w:rsidR="00F01297" w:rsidRPr="003E23E2" w14:paraId="678DB489" w14:textId="77777777" w:rsidTr="00F01297">
        <w:trPr>
          <w:cantSplit/>
          <w:trHeight w:val="231"/>
        </w:trPr>
        <w:tc>
          <w:tcPr>
            <w:tcW w:w="11939" w:type="dxa"/>
            <w:gridSpan w:val="6"/>
            <w:vAlign w:val="center"/>
          </w:tcPr>
          <w:p w14:paraId="4E041CF0" w14:textId="77777777" w:rsidR="00F01297" w:rsidRPr="003E23E2" w:rsidRDefault="00F01297" w:rsidP="0088048B">
            <w:pPr>
              <w:jc w:val="right"/>
              <w:rPr>
                <w:b/>
                <w:sz w:val="22"/>
                <w:szCs w:val="22"/>
              </w:rPr>
            </w:pPr>
            <w:r w:rsidRPr="003E23E2">
              <w:rPr>
                <w:b/>
                <w:sz w:val="22"/>
                <w:szCs w:val="22"/>
              </w:rPr>
              <w:t>В том числе НДС -  20%</w:t>
            </w:r>
          </w:p>
        </w:tc>
        <w:tc>
          <w:tcPr>
            <w:tcW w:w="2263" w:type="dxa"/>
            <w:vAlign w:val="center"/>
          </w:tcPr>
          <w:p w14:paraId="0ED6F550" w14:textId="77777777" w:rsidR="00F01297" w:rsidRPr="003E23E2" w:rsidRDefault="00F01297" w:rsidP="0088048B">
            <w:pPr>
              <w:jc w:val="center"/>
              <w:rPr>
                <w:b/>
                <w:sz w:val="22"/>
                <w:szCs w:val="22"/>
              </w:rPr>
            </w:pPr>
          </w:p>
        </w:tc>
      </w:tr>
    </w:tbl>
    <w:p w14:paraId="4253C7A2" w14:textId="77777777" w:rsidR="00F01297" w:rsidRPr="003E23E2" w:rsidRDefault="00F01297" w:rsidP="00F01297">
      <w:pPr>
        <w:jc w:val="center"/>
        <w:rPr>
          <w:b/>
          <w:sz w:val="24"/>
          <w:szCs w:val="24"/>
        </w:rPr>
      </w:pPr>
    </w:p>
    <w:p w14:paraId="231E5FDB" w14:textId="77777777" w:rsidR="00F01297" w:rsidRPr="003E23E2" w:rsidRDefault="00F01297" w:rsidP="00F01297">
      <w:pPr>
        <w:rPr>
          <w:b/>
          <w:bCs/>
          <w:color w:val="000000"/>
          <w:spacing w:val="-1"/>
          <w:sz w:val="21"/>
          <w:szCs w:val="21"/>
        </w:rPr>
      </w:pPr>
      <w:r w:rsidRPr="003E23E2">
        <w:rPr>
          <w:b/>
          <w:bCs/>
          <w:sz w:val="21"/>
          <w:szCs w:val="21"/>
        </w:rPr>
        <w:t xml:space="preserve">Грузополучатель: </w:t>
      </w:r>
      <w:r w:rsidRPr="003E23E2">
        <w:rPr>
          <w:b/>
          <w:bCs/>
          <w:color w:val="000000"/>
          <w:spacing w:val="-1"/>
          <w:sz w:val="21"/>
          <w:szCs w:val="21"/>
        </w:rPr>
        <w:t>филиал АО «ДРСК»</w:t>
      </w:r>
      <w:r w:rsidRPr="003E23E2">
        <w:rPr>
          <w:b/>
          <w:bCs/>
          <w:i/>
          <w:color w:val="000000"/>
          <w:spacing w:val="-1"/>
          <w:sz w:val="21"/>
          <w:szCs w:val="21"/>
        </w:rPr>
        <w:t xml:space="preserve"> </w:t>
      </w:r>
      <w:r w:rsidRPr="003E23E2">
        <w:rPr>
          <w:b/>
          <w:bCs/>
          <w:color w:val="000000"/>
          <w:spacing w:val="-1"/>
          <w:sz w:val="21"/>
          <w:szCs w:val="21"/>
        </w:rPr>
        <w:t xml:space="preserve">«_____________________-», </w:t>
      </w:r>
    </w:p>
    <w:p w14:paraId="5F500B68" w14:textId="77777777" w:rsidR="00F01297" w:rsidRPr="003E23E2" w:rsidRDefault="00F01297" w:rsidP="00F01297">
      <w:pPr>
        <w:rPr>
          <w:sz w:val="21"/>
          <w:szCs w:val="21"/>
        </w:rPr>
      </w:pPr>
      <w:r w:rsidRPr="003E23E2">
        <w:rPr>
          <w:b/>
          <w:bCs/>
          <w:color w:val="000000"/>
          <w:spacing w:val="-1"/>
          <w:sz w:val="21"/>
          <w:szCs w:val="21"/>
          <w:u w:val="single"/>
        </w:rPr>
        <w:t xml:space="preserve">ИНН 2801108200, КПП </w:t>
      </w:r>
      <w:r w:rsidRPr="003E23E2">
        <w:rPr>
          <w:b/>
          <w:sz w:val="21"/>
          <w:szCs w:val="21"/>
          <w:u w:val="single"/>
        </w:rPr>
        <w:t>__________</w:t>
      </w:r>
    </w:p>
    <w:p w14:paraId="1CD26D20" w14:textId="77777777" w:rsidR="00F01297" w:rsidRPr="003E23E2" w:rsidRDefault="00F01297" w:rsidP="00F01297">
      <w:pPr>
        <w:rPr>
          <w:sz w:val="21"/>
          <w:szCs w:val="21"/>
        </w:rPr>
      </w:pPr>
      <w:r w:rsidRPr="003E23E2">
        <w:rPr>
          <w:sz w:val="21"/>
          <w:szCs w:val="21"/>
        </w:rPr>
        <w:t>Адрес: __________________________</w:t>
      </w:r>
    </w:p>
    <w:p w14:paraId="4FB11E05" w14:textId="77777777" w:rsidR="00F01297" w:rsidRPr="003E23E2" w:rsidRDefault="00F01297" w:rsidP="00F01297">
      <w:pPr>
        <w:rPr>
          <w:sz w:val="21"/>
          <w:szCs w:val="21"/>
        </w:rPr>
      </w:pPr>
      <w:r w:rsidRPr="003E23E2">
        <w:rPr>
          <w:b/>
          <w:color w:val="000000"/>
          <w:spacing w:val="-1"/>
          <w:sz w:val="21"/>
          <w:szCs w:val="21"/>
        </w:rPr>
        <w:t>Отгрузочные реквизиты:</w:t>
      </w:r>
      <w:r w:rsidRPr="003E23E2">
        <w:rPr>
          <w:sz w:val="21"/>
          <w:szCs w:val="21"/>
        </w:rPr>
        <w:t xml:space="preserve"> _________________________________</w:t>
      </w:r>
    </w:p>
    <w:p w14:paraId="58D984E6" w14:textId="77777777" w:rsidR="00F01297" w:rsidRPr="003E23E2" w:rsidRDefault="00F01297" w:rsidP="00F01297">
      <w:pPr>
        <w:rPr>
          <w:sz w:val="21"/>
          <w:szCs w:val="21"/>
        </w:rPr>
      </w:pPr>
      <w:r w:rsidRPr="003E23E2">
        <w:rPr>
          <w:sz w:val="21"/>
          <w:szCs w:val="21"/>
        </w:rPr>
        <w:t>Почтовый адрес: ______________________________________</w:t>
      </w:r>
    </w:p>
    <w:p w14:paraId="2BCC58A7" w14:textId="77777777" w:rsidR="00F01297" w:rsidRPr="003E23E2" w:rsidRDefault="00F01297" w:rsidP="00F01297">
      <w:pPr>
        <w:widowControl/>
        <w:suppressAutoHyphens/>
        <w:autoSpaceDE/>
        <w:autoSpaceDN/>
        <w:spacing w:line="259" w:lineRule="auto"/>
        <w:rPr>
          <w:color w:val="000000"/>
          <w:sz w:val="21"/>
          <w:szCs w:val="21"/>
        </w:rPr>
      </w:pPr>
      <w:r w:rsidRPr="003E23E2">
        <w:rPr>
          <w:b/>
          <w:color w:val="000000"/>
          <w:spacing w:val="-1"/>
          <w:sz w:val="21"/>
          <w:szCs w:val="21"/>
        </w:rPr>
        <w:t>Контактное лицо:</w:t>
      </w:r>
      <w:r w:rsidRPr="003E23E2">
        <w:rPr>
          <w:color w:val="000000"/>
          <w:spacing w:val="-1"/>
          <w:sz w:val="21"/>
          <w:szCs w:val="21"/>
        </w:rPr>
        <w:t xml:space="preserve"> </w:t>
      </w:r>
      <w:r w:rsidRPr="003E23E2">
        <w:rPr>
          <w:color w:val="000000"/>
          <w:sz w:val="21"/>
          <w:szCs w:val="21"/>
        </w:rPr>
        <w:t>_______________________________</w:t>
      </w:r>
    </w:p>
    <w:p w14:paraId="5971C420" w14:textId="77777777" w:rsidR="00F01297" w:rsidRPr="003E23E2" w:rsidRDefault="00F01297" w:rsidP="00F01297">
      <w:pPr>
        <w:widowControl/>
        <w:suppressAutoHyphens/>
        <w:autoSpaceDE/>
        <w:autoSpaceDN/>
        <w:spacing w:line="259" w:lineRule="auto"/>
        <w:rPr>
          <w:rFonts w:eastAsia="Calibri"/>
          <w:b/>
          <w:sz w:val="24"/>
          <w:szCs w:val="24"/>
          <w:lang w:eastAsia="en-US"/>
        </w:rPr>
      </w:pPr>
    </w:p>
    <w:p w14:paraId="7C7DE812" w14:textId="77777777" w:rsidR="008B04D6" w:rsidRDefault="008B04D6" w:rsidP="00125FF6">
      <w:pPr>
        <w:jc w:val="center"/>
        <w:outlineLvl w:val="0"/>
        <w:rPr>
          <w:b/>
          <w:bCs/>
          <w:snapToGrid w:val="0"/>
          <w:sz w:val="24"/>
          <w:szCs w:val="24"/>
        </w:rPr>
      </w:pPr>
    </w:p>
    <w:p w14:paraId="053D02B0" w14:textId="77777777" w:rsidR="00F01297" w:rsidRDefault="00F01297" w:rsidP="00F01297">
      <w:pPr>
        <w:outlineLvl w:val="0"/>
        <w:rPr>
          <w:b/>
          <w:bCs/>
          <w:snapToGrid w:val="0"/>
          <w:sz w:val="24"/>
          <w:szCs w:val="24"/>
        </w:rPr>
      </w:pPr>
    </w:p>
    <w:p w14:paraId="109CCF11" w14:textId="77777777" w:rsidR="00F01297" w:rsidRDefault="00F01297" w:rsidP="00F01297">
      <w:pPr>
        <w:jc w:val="center"/>
        <w:outlineLvl w:val="0"/>
        <w:rPr>
          <w:b/>
          <w:bCs/>
          <w:snapToGrid w:val="0"/>
          <w:sz w:val="24"/>
          <w:szCs w:val="24"/>
        </w:rPr>
      </w:pPr>
    </w:p>
    <w:p w14:paraId="6AC06A55" w14:textId="77777777" w:rsidR="00F01297" w:rsidRPr="006E50D5" w:rsidRDefault="00F01297" w:rsidP="00F01297">
      <w:pPr>
        <w:jc w:val="center"/>
        <w:outlineLvl w:val="0"/>
        <w:rPr>
          <w:b/>
          <w:bCs/>
          <w:snapToGrid w:val="0"/>
          <w:sz w:val="24"/>
          <w:szCs w:val="24"/>
        </w:rPr>
      </w:pPr>
      <w:r w:rsidRPr="006E50D5">
        <w:rPr>
          <w:b/>
          <w:bCs/>
          <w:snapToGrid w:val="0"/>
          <w:sz w:val="24"/>
          <w:szCs w:val="24"/>
        </w:rPr>
        <w:t>ПОДПИСИ СТОРОН:</w:t>
      </w:r>
    </w:p>
    <w:p w14:paraId="72BC30B1" w14:textId="77777777" w:rsidR="00F01297" w:rsidRPr="006E50D5" w:rsidRDefault="00F01297" w:rsidP="00F01297">
      <w:pPr>
        <w:jc w:val="center"/>
        <w:outlineLvl w:val="0"/>
        <w:rPr>
          <w:bCs/>
          <w:snapToGrid w:val="0"/>
          <w:sz w:val="24"/>
          <w:szCs w:val="24"/>
        </w:rPr>
      </w:pPr>
    </w:p>
    <w:tbl>
      <w:tblPr>
        <w:tblW w:w="14634" w:type="dxa"/>
        <w:tblInd w:w="-176" w:type="dxa"/>
        <w:tblLook w:val="04A0" w:firstRow="1" w:lastRow="0" w:firstColumn="1" w:lastColumn="0" w:noHBand="0" w:noVBand="1"/>
      </w:tblPr>
      <w:tblGrid>
        <w:gridCol w:w="9815"/>
        <w:gridCol w:w="4819"/>
      </w:tblGrid>
      <w:tr w:rsidR="00F01297" w:rsidRPr="006E50D5" w14:paraId="5D6A987F" w14:textId="77777777" w:rsidTr="0088048B">
        <w:tc>
          <w:tcPr>
            <w:tcW w:w="9815" w:type="dxa"/>
            <w:shd w:val="clear" w:color="auto" w:fill="auto"/>
          </w:tcPr>
          <w:p w14:paraId="38A4F322" w14:textId="77777777" w:rsidR="00F01297" w:rsidRPr="006E50D5" w:rsidRDefault="00F01297" w:rsidP="0088048B">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14:paraId="2B102A82" w14:textId="77777777" w:rsidR="00F01297" w:rsidRDefault="00F01297" w:rsidP="0088048B">
            <w:pPr>
              <w:widowControl/>
              <w:autoSpaceDE/>
              <w:autoSpaceDN/>
              <w:rPr>
                <w:sz w:val="24"/>
                <w:szCs w:val="24"/>
              </w:rPr>
            </w:pPr>
          </w:p>
          <w:p w14:paraId="263B77D3" w14:textId="77777777" w:rsidR="00F01297" w:rsidRDefault="00F01297" w:rsidP="0088048B">
            <w:pPr>
              <w:widowControl/>
              <w:autoSpaceDE/>
              <w:autoSpaceDN/>
              <w:rPr>
                <w:sz w:val="24"/>
                <w:szCs w:val="24"/>
              </w:rPr>
            </w:pPr>
          </w:p>
          <w:p w14:paraId="52708EC7" w14:textId="77777777" w:rsidR="00F01297" w:rsidRPr="006E50D5" w:rsidRDefault="00F01297" w:rsidP="0088048B">
            <w:pPr>
              <w:widowControl/>
              <w:autoSpaceDE/>
              <w:autoSpaceDN/>
              <w:rPr>
                <w:sz w:val="24"/>
                <w:szCs w:val="24"/>
              </w:rPr>
            </w:pPr>
            <w:r w:rsidRPr="006E50D5">
              <w:rPr>
                <w:sz w:val="24"/>
                <w:szCs w:val="24"/>
              </w:rPr>
              <w:t>_____________________/_____________</w:t>
            </w:r>
          </w:p>
        </w:tc>
        <w:tc>
          <w:tcPr>
            <w:tcW w:w="4819" w:type="dxa"/>
            <w:shd w:val="clear" w:color="auto" w:fill="auto"/>
          </w:tcPr>
          <w:p w14:paraId="432239D1" w14:textId="77777777" w:rsidR="00F01297" w:rsidRPr="006E50D5" w:rsidRDefault="00F01297" w:rsidP="0088048B">
            <w:pPr>
              <w:widowControl/>
              <w:autoSpaceDE/>
              <w:autoSpaceDN/>
              <w:ind w:firstLine="34"/>
              <w:rPr>
                <w:b/>
                <w:sz w:val="24"/>
                <w:szCs w:val="24"/>
              </w:rPr>
            </w:pPr>
            <w:r w:rsidRPr="006E50D5">
              <w:rPr>
                <w:b/>
                <w:sz w:val="24"/>
                <w:szCs w:val="24"/>
              </w:rPr>
              <w:t>Поставщик:</w:t>
            </w:r>
          </w:p>
          <w:p w14:paraId="1310D262" w14:textId="77777777" w:rsidR="00F01297" w:rsidRDefault="00F01297" w:rsidP="0088048B">
            <w:pPr>
              <w:widowControl/>
              <w:autoSpaceDE/>
              <w:autoSpaceDN/>
              <w:ind w:firstLine="34"/>
              <w:rPr>
                <w:sz w:val="24"/>
                <w:szCs w:val="24"/>
              </w:rPr>
            </w:pPr>
          </w:p>
          <w:p w14:paraId="0763A9B6" w14:textId="77777777" w:rsidR="00F01297" w:rsidRPr="006E50D5" w:rsidRDefault="00F01297" w:rsidP="0088048B">
            <w:pPr>
              <w:widowControl/>
              <w:autoSpaceDE/>
              <w:autoSpaceDN/>
              <w:ind w:firstLine="34"/>
              <w:rPr>
                <w:sz w:val="24"/>
                <w:szCs w:val="24"/>
              </w:rPr>
            </w:pPr>
          </w:p>
          <w:p w14:paraId="15724FC3" w14:textId="77777777" w:rsidR="00F01297" w:rsidRPr="006E50D5" w:rsidRDefault="00F01297" w:rsidP="0088048B">
            <w:pPr>
              <w:widowControl/>
              <w:autoSpaceDE/>
              <w:autoSpaceDN/>
              <w:rPr>
                <w:b/>
                <w:sz w:val="24"/>
                <w:szCs w:val="24"/>
              </w:rPr>
            </w:pPr>
            <w:r w:rsidRPr="006E50D5">
              <w:rPr>
                <w:sz w:val="24"/>
                <w:szCs w:val="24"/>
              </w:rPr>
              <w:t>_____________________/_____________</w:t>
            </w:r>
          </w:p>
        </w:tc>
      </w:tr>
    </w:tbl>
    <w:p w14:paraId="5D6923DD" w14:textId="77777777" w:rsidR="00F01297" w:rsidRPr="006E50D5" w:rsidRDefault="00F01297" w:rsidP="00F01297">
      <w:pPr>
        <w:widowControl/>
        <w:suppressAutoHyphens/>
        <w:autoSpaceDE/>
        <w:autoSpaceDN/>
        <w:spacing w:line="259" w:lineRule="auto"/>
        <w:jc w:val="center"/>
        <w:rPr>
          <w:rFonts w:eastAsia="Calibri"/>
          <w:b/>
          <w:sz w:val="24"/>
          <w:szCs w:val="24"/>
          <w:lang w:eastAsia="en-US"/>
        </w:rPr>
        <w:sectPr w:rsidR="00F01297" w:rsidRPr="006E50D5" w:rsidSect="00754719">
          <w:pgSz w:w="16838" w:h="11906" w:orient="landscape"/>
          <w:pgMar w:top="709" w:right="1134" w:bottom="851" w:left="1134" w:header="709" w:footer="709" w:gutter="0"/>
          <w:cols w:space="720"/>
          <w:docGrid w:linePitch="299"/>
        </w:sectPr>
      </w:pPr>
    </w:p>
    <w:p w14:paraId="2591CC6C" w14:textId="77777777" w:rsidR="008B04D6" w:rsidRDefault="008B04D6" w:rsidP="00125FF6">
      <w:pPr>
        <w:jc w:val="center"/>
        <w:outlineLvl w:val="0"/>
        <w:rPr>
          <w:b/>
          <w:bCs/>
          <w:snapToGrid w:val="0"/>
          <w:sz w:val="24"/>
          <w:szCs w:val="24"/>
        </w:rPr>
      </w:pPr>
    </w:p>
    <w:p w14:paraId="655C1DBA" w14:textId="77777777" w:rsidR="00125FF6" w:rsidRDefault="00125FF6" w:rsidP="00125FF6"/>
    <w:p w14:paraId="19ED6840" w14:textId="77777777" w:rsidR="00145178" w:rsidRPr="00B418A9" w:rsidRDefault="00145178" w:rsidP="00416F8F">
      <w:pPr>
        <w:suppressAutoHyphens/>
        <w:ind w:right="96" w:firstLine="5103"/>
        <w:rPr>
          <w:sz w:val="22"/>
          <w:szCs w:val="22"/>
        </w:rPr>
      </w:pPr>
      <w:r w:rsidRPr="00B418A9">
        <w:rPr>
          <w:sz w:val="22"/>
          <w:szCs w:val="22"/>
        </w:rPr>
        <w:t>Приложение № 2</w:t>
      </w:r>
    </w:p>
    <w:p w14:paraId="43C52682" w14:textId="77777777" w:rsidR="00145178" w:rsidRPr="00B418A9" w:rsidRDefault="00145178" w:rsidP="00416F8F">
      <w:pPr>
        <w:suppressAutoHyphens/>
        <w:ind w:right="96" w:firstLine="5103"/>
        <w:rPr>
          <w:sz w:val="22"/>
          <w:szCs w:val="22"/>
        </w:rPr>
      </w:pPr>
      <w:r w:rsidRPr="00B418A9">
        <w:rPr>
          <w:sz w:val="22"/>
          <w:szCs w:val="22"/>
        </w:rPr>
        <w:t xml:space="preserve">к Договору поставки </w:t>
      </w:r>
    </w:p>
    <w:p w14:paraId="7D631919" w14:textId="77777777" w:rsidR="00145178" w:rsidRPr="00B418A9" w:rsidRDefault="00145178" w:rsidP="00416F8F">
      <w:pPr>
        <w:suppressAutoHyphens/>
        <w:ind w:right="96" w:firstLine="5103"/>
        <w:rPr>
          <w:sz w:val="22"/>
          <w:szCs w:val="22"/>
        </w:rPr>
      </w:pPr>
      <w:r w:rsidRPr="00B418A9">
        <w:rPr>
          <w:sz w:val="22"/>
          <w:szCs w:val="22"/>
        </w:rPr>
        <w:t>от «____» __________ 20 _ г. №</w:t>
      </w:r>
      <w:r w:rsidR="00416F8F" w:rsidRPr="00B418A9">
        <w:rPr>
          <w:sz w:val="22"/>
          <w:szCs w:val="22"/>
        </w:rPr>
        <w:t xml:space="preserve"> ___</w:t>
      </w:r>
      <w:r w:rsidR="00416F8F">
        <w:rPr>
          <w:sz w:val="22"/>
          <w:szCs w:val="22"/>
        </w:rPr>
        <w:t>__</w:t>
      </w:r>
    </w:p>
    <w:p w14:paraId="5DC6C60C" w14:textId="77777777" w:rsidR="00145178" w:rsidRPr="006E50D5" w:rsidRDefault="00145178" w:rsidP="005154EE">
      <w:pPr>
        <w:widowControl/>
        <w:autoSpaceDE/>
        <w:autoSpaceDN/>
        <w:ind w:firstLine="567"/>
        <w:jc w:val="center"/>
        <w:rPr>
          <w:rFonts w:eastAsia="Calibri"/>
          <w:b/>
          <w:snapToGrid w:val="0"/>
          <w:sz w:val="24"/>
          <w:szCs w:val="24"/>
          <w:lang w:eastAsia="en-US"/>
        </w:rPr>
      </w:pPr>
    </w:p>
    <w:p w14:paraId="2DA89ED7" w14:textId="77777777" w:rsidR="00145178" w:rsidRPr="006E50D5" w:rsidRDefault="00145178" w:rsidP="005154EE">
      <w:pPr>
        <w:widowControl/>
        <w:autoSpaceDE/>
        <w:autoSpaceDN/>
        <w:ind w:firstLine="567"/>
        <w:jc w:val="center"/>
        <w:rPr>
          <w:rFonts w:eastAsia="Calibri"/>
          <w:b/>
          <w:snapToGrid w:val="0"/>
          <w:sz w:val="24"/>
          <w:szCs w:val="24"/>
          <w:lang w:eastAsia="en-US"/>
        </w:rPr>
      </w:pPr>
    </w:p>
    <w:p w14:paraId="38E267D6" w14:textId="77777777" w:rsidR="00416F8F" w:rsidRDefault="00416F8F" w:rsidP="005154EE">
      <w:pPr>
        <w:widowControl/>
        <w:autoSpaceDE/>
        <w:autoSpaceDN/>
        <w:jc w:val="center"/>
        <w:rPr>
          <w:rFonts w:eastAsia="Calibri"/>
          <w:b/>
          <w:snapToGrid w:val="0"/>
          <w:sz w:val="24"/>
          <w:szCs w:val="24"/>
          <w:lang w:eastAsia="en-US"/>
        </w:rPr>
      </w:pPr>
    </w:p>
    <w:p w14:paraId="60B64C64" w14:textId="77777777" w:rsidR="00416F8F" w:rsidRDefault="00416F8F" w:rsidP="005154EE">
      <w:pPr>
        <w:widowControl/>
        <w:autoSpaceDE/>
        <w:autoSpaceDN/>
        <w:jc w:val="center"/>
        <w:rPr>
          <w:rFonts w:eastAsia="Calibri"/>
          <w:b/>
          <w:snapToGrid w:val="0"/>
          <w:sz w:val="24"/>
          <w:szCs w:val="24"/>
          <w:lang w:eastAsia="en-US"/>
        </w:rPr>
      </w:pPr>
    </w:p>
    <w:p w14:paraId="4C9D7563" w14:textId="77777777" w:rsidR="00416F8F" w:rsidRDefault="00416F8F" w:rsidP="005154EE">
      <w:pPr>
        <w:widowControl/>
        <w:autoSpaceDE/>
        <w:autoSpaceDN/>
        <w:jc w:val="center"/>
        <w:rPr>
          <w:rFonts w:eastAsia="Calibri"/>
          <w:b/>
          <w:snapToGrid w:val="0"/>
          <w:sz w:val="24"/>
          <w:szCs w:val="24"/>
          <w:lang w:eastAsia="en-US"/>
        </w:rPr>
      </w:pPr>
    </w:p>
    <w:p w14:paraId="4FAD47BB" w14:textId="77777777" w:rsidR="00145178" w:rsidRDefault="00416F8F" w:rsidP="005154EE">
      <w:pPr>
        <w:widowControl/>
        <w:autoSpaceDE/>
        <w:autoSpaceDN/>
        <w:jc w:val="center"/>
        <w:rPr>
          <w:rFonts w:eastAsia="Calibri"/>
          <w:b/>
          <w:snapToGrid w:val="0"/>
          <w:sz w:val="24"/>
          <w:szCs w:val="24"/>
          <w:lang w:eastAsia="en-US"/>
        </w:rPr>
      </w:pPr>
      <w:r>
        <w:rPr>
          <w:rFonts w:eastAsia="Calibri"/>
          <w:b/>
          <w:snapToGrid w:val="0"/>
          <w:sz w:val="24"/>
          <w:szCs w:val="24"/>
          <w:lang w:eastAsia="en-US"/>
        </w:rPr>
        <w:t>ТЕХНИЧЕСКИЕ ТРЕБОВАНИЯ</w:t>
      </w:r>
    </w:p>
    <w:p w14:paraId="45A5B8EF" w14:textId="77777777" w:rsidR="00B41A72" w:rsidRDefault="00B41A72" w:rsidP="005154EE">
      <w:pPr>
        <w:widowControl/>
        <w:autoSpaceDE/>
        <w:autoSpaceDN/>
        <w:jc w:val="center"/>
        <w:rPr>
          <w:rFonts w:eastAsia="Calibri"/>
          <w:b/>
          <w:snapToGrid w:val="0"/>
          <w:sz w:val="24"/>
          <w:szCs w:val="24"/>
          <w:lang w:eastAsia="en-US"/>
        </w:rPr>
      </w:pPr>
    </w:p>
    <w:p w14:paraId="01B4872A" w14:textId="77777777" w:rsidR="00B41A72" w:rsidRDefault="00B41A72" w:rsidP="005154EE">
      <w:pPr>
        <w:widowControl/>
        <w:autoSpaceDE/>
        <w:autoSpaceDN/>
        <w:jc w:val="center"/>
        <w:rPr>
          <w:rFonts w:eastAsia="Calibri"/>
          <w:b/>
          <w:snapToGrid w:val="0"/>
          <w:sz w:val="24"/>
          <w:szCs w:val="24"/>
          <w:lang w:eastAsia="en-US"/>
        </w:rPr>
      </w:pPr>
    </w:p>
    <w:p w14:paraId="05B1FDAD" w14:textId="77777777" w:rsidR="00B41A72" w:rsidRDefault="00B41A72" w:rsidP="005154EE">
      <w:pPr>
        <w:widowControl/>
        <w:autoSpaceDE/>
        <w:autoSpaceDN/>
        <w:jc w:val="center"/>
        <w:rPr>
          <w:rFonts w:eastAsia="Calibri"/>
          <w:b/>
          <w:snapToGrid w:val="0"/>
          <w:sz w:val="24"/>
          <w:szCs w:val="24"/>
          <w:lang w:eastAsia="en-US"/>
        </w:rPr>
      </w:pPr>
    </w:p>
    <w:p w14:paraId="185D77CC" w14:textId="77777777" w:rsidR="00B41A72" w:rsidRDefault="00B41A72" w:rsidP="005154EE">
      <w:pPr>
        <w:widowControl/>
        <w:autoSpaceDE/>
        <w:autoSpaceDN/>
        <w:jc w:val="center"/>
        <w:rPr>
          <w:rFonts w:eastAsia="Calibri"/>
          <w:b/>
          <w:snapToGrid w:val="0"/>
          <w:sz w:val="24"/>
          <w:szCs w:val="24"/>
          <w:lang w:eastAsia="en-US"/>
        </w:rPr>
      </w:pPr>
    </w:p>
    <w:p w14:paraId="54C97C14" w14:textId="77777777" w:rsidR="00B41A72" w:rsidRDefault="00B41A72" w:rsidP="005154EE">
      <w:pPr>
        <w:widowControl/>
        <w:autoSpaceDE/>
        <w:autoSpaceDN/>
        <w:jc w:val="center"/>
        <w:rPr>
          <w:rFonts w:eastAsia="Calibri"/>
          <w:b/>
          <w:snapToGrid w:val="0"/>
          <w:sz w:val="24"/>
          <w:szCs w:val="24"/>
          <w:lang w:eastAsia="en-US"/>
        </w:rPr>
      </w:pPr>
    </w:p>
    <w:p w14:paraId="50A9F7F3" w14:textId="77777777" w:rsidR="00B41A72" w:rsidRDefault="00B41A72" w:rsidP="005154EE">
      <w:pPr>
        <w:widowControl/>
        <w:autoSpaceDE/>
        <w:autoSpaceDN/>
        <w:jc w:val="center"/>
        <w:rPr>
          <w:rFonts w:eastAsia="Calibri"/>
          <w:b/>
          <w:snapToGrid w:val="0"/>
          <w:sz w:val="24"/>
          <w:szCs w:val="24"/>
          <w:lang w:eastAsia="en-US"/>
        </w:rPr>
      </w:pPr>
    </w:p>
    <w:p w14:paraId="2399FDFF" w14:textId="77777777" w:rsidR="00B41A72" w:rsidRDefault="00B41A72" w:rsidP="005154EE">
      <w:pPr>
        <w:widowControl/>
        <w:autoSpaceDE/>
        <w:autoSpaceDN/>
        <w:jc w:val="center"/>
        <w:rPr>
          <w:rFonts w:eastAsia="Calibri"/>
          <w:b/>
          <w:snapToGrid w:val="0"/>
          <w:sz w:val="24"/>
          <w:szCs w:val="24"/>
          <w:lang w:eastAsia="en-US"/>
        </w:rPr>
      </w:pPr>
    </w:p>
    <w:p w14:paraId="65B1D582" w14:textId="77777777" w:rsidR="00B41A72" w:rsidRDefault="00B41A72" w:rsidP="005154EE">
      <w:pPr>
        <w:widowControl/>
        <w:autoSpaceDE/>
        <w:autoSpaceDN/>
        <w:jc w:val="center"/>
        <w:rPr>
          <w:rFonts w:eastAsia="Calibri"/>
          <w:b/>
          <w:snapToGrid w:val="0"/>
          <w:sz w:val="24"/>
          <w:szCs w:val="24"/>
          <w:lang w:eastAsia="en-US"/>
        </w:rPr>
      </w:pPr>
    </w:p>
    <w:p w14:paraId="7258CD11" w14:textId="77777777" w:rsidR="00B41A72" w:rsidRDefault="00B41A72" w:rsidP="005154EE">
      <w:pPr>
        <w:widowControl/>
        <w:autoSpaceDE/>
        <w:autoSpaceDN/>
        <w:jc w:val="center"/>
        <w:rPr>
          <w:rFonts w:eastAsia="Calibri"/>
          <w:b/>
          <w:snapToGrid w:val="0"/>
          <w:sz w:val="24"/>
          <w:szCs w:val="24"/>
          <w:lang w:eastAsia="en-US"/>
        </w:rPr>
      </w:pPr>
    </w:p>
    <w:p w14:paraId="53BFF425" w14:textId="77777777" w:rsidR="00B41A72" w:rsidRDefault="00B41A72" w:rsidP="005154EE">
      <w:pPr>
        <w:widowControl/>
        <w:autoSpaceDE/>
        <w:autoSpaceDN/>
        <w:jc w:val="center"/>
        <w:rPr>
          <w:rFonts w:eastAsia="Calibri"/>
          <w:b/>
          <w:snapToGrid w:val="0"/>
          <w:sz w:val="24"/>
          <w:szCs w:val="24"/>
          <w:lang w:eastAsia="en-US"/>
        </w:rPr>
      </w:pPr>
    </w:p>
    <w:p w14:paraId="060609BC" w14:textId="77777777" w:rsidR="00356297" w:rsidRDefault="00356297" w:rsidP="005154EE">
      <w:pPr>
        <w:widowControl/>
        <w:autoSpaceDE/>
        <w:autoSpaceDN/>
        <w:jc w:val="center"/>
        <w:rPr>
          <w:rFonts w:eastAsia="Calibri"/>
          <w:b/>
          <w:snapToGrid w:val="0"/>
          <w:sz w:val="24"/>
          <w:szCs w:val="24"/>
          <w:lang w:eastAsia="en-US"/>
        </w:rPr>
      </w:pPr>
    </w:p>
    <w:p w14:paraId="30B0200E" w14:textId="77777777" w:rsidR="00356297" w:rsidRDefault="00356297" w:rsidP="005154EE">
      <w:pPr>
        <w:widowControl/>
        <w:autoSpaceDE/>
        <w:autoSpaceDN/>
        <w:jc w:val="center"/>
        <w:rPr>
          <w:rFonts w:eastAsia="Calibri"/>
          <w:b/>
          <w:snapToGrid w:val="0"/>
          <w:sz w:val="24"/>
          <w:szCs w:val="24"/>
          <w:lang w:eastAsia="en-US"/>
        </w:rPr>
      </w:pPr>
    </w:p>
    <w:p w14:paraId="6FCA79BF" w14:textId="77777777" w:rsidR="00356297" w:rsidRDefault="00356297" w:rsidP="005154EE">
      <w:pPr>
        <w:widowControl/>
        <w:autoSpaceDE/>
        <w:autoSpaceDN/>
        <w:jc w:val="center"/>
        <w:rPr>
          <w:rFonts w:eastAsia="Calibri"/>
          <w:b/>
          <w:snapToGrid w:val="0"/>
          <w:sz w:val="24"/>
          <w:szCs w:val="24"/>
          <w:lang w:eastAsia="en-US"/>
        </w:rPr>
      </w:pPr>
    </w:p>
    <w:p w14:paraId="45AD8B39" w14:textId="77777777" w:rsidR="00356297" w:rsidRDefault="00356297" w:rsidP="005154EE">
      <w:pPr>
        <w:widowControl/>
        <w:autoSpaceDE/>
        <w:autoSpaceDN/>
        <w:jc w:val="center"/>
        <w:rPr>
          <w:rFonts w:eastAsia="Calibri"/>
          <w:b/>
          <w:snapToGrid w:val="0"/>
          <w:sz w:val="24"/>
          <w:szCs w:val="24"/>
          <w:lang w:eastAsia="en-US"/>
        </w:rPr>
      </w:pPr>
    </w:p>
    <w:p w14:paraId="2DC2E6D8" w14:textId="77777777" w:rsidR="00356297" w:rsidRDefault="00356297" w:rsidP="005154EE">
      <w:pPr>
        <w:widowControl/>
        <w:autoSpaceDE/>
        <w:autoSpaceDN/>
        <w:jc w:val="center"/>
        <w:rPr>
          <w:rFonts w:eastAsia="Calibri"/>
          <w:b/>
          <w:snapToGrid w:val="0"/>
          <w:sz w:val="24"/>
          <w:szCs w:val="24"/>
          <w:lang w:eastAsia="en-US"/>
        </w:rPr>
      </w:pPr>
    </w:p>
    <w:p w14:paraId="291EBDD8" w14:textId="77777777" w:rsidR="00B41A72" w:rsidRPr="006E50D5" w:rsidRDefault="00B41A72" w:rsidP="005154EE">
      <w:pPr>
        <w:widowControl/>
        <w:autoSpaceDE/>
        <w:autoSpaceDN/>
        <w:jc w:val="center"/>
        <w:rPr>
          <w:rFonts w:eastAsia="Calibri"/>
          <w:b/>
          <w:snapToGrid w:val="0"/>
          <w:sz w:val="24"/>
          <w:szCs w:val="24"/>
          <w:lang w:eastAsia="en-US"/>
        </w:rPr>
      </w:pPr>
    </w:p>
    <w:p w14:paraId="1B65C4FD" w14:textId="77777777" w:rsidR="00145178" w:rsidRPr="006E50D5" w:rsidRDefault="00145178" w:rsidP="005154EE">
      <w:pPr>
        <w:widowControl/>
        <w:autoSpaceDE/>
        <w:autoSpaceDN/>
        <w:jc w:val="center"/>
        <w:rPr>
          <w:b/>
          <w:sz w:val="24"/>
          <w:szCs w:val="24"/>
        </w:rPr>
      </w:pPr>
    </w:p>
    <w:p w14:paraId="2A42D642" w14:textId="77777777"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14:paraId="61226C3B" w14:textId="77777777" w:rsidR="00145178" w:rsidRPr="006E50D5" w:rsidRDefault="00145178"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14:paraId="3821FE6F" w14:textId="77777777" w:rsidTr="00B418A9">
        <w:tc>
          <w:tcPr>
            <w:tcW w:w="4996" w:type="dxa"/>
            <w:shd w:val="clear" w:color="auto" w:fill="auto"/>
          </w:tcPr>
          <w:p w14:paraId="009EED80" w14:textId="77777777"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14:paraId="6C0A07B6" w14:textId="77777777" w:rsidR="00416F8F" w:rsidRDefault="00416F8F" w:rsidP="00B70A77">
            <w:pPr>
              <w:widowControl/>
              <w:autoSpaceDE/>
              <w:autoSpaceDN/>
              <w:spacing w:line="360" w:lineRule="auto"/>
              <w:rPr>
                <w:sz w:val="24"/>
                <w:szCs w:val="24"/>
              </w:rPr>
            </w:pPr>
          </w:p>
          <w:p w14:paraId="57D6C482" w14:textId="77777777"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14:paraId="653D8A1D" w14:textId="77777777" w:rsidR="00145178" w:rsidRPr="006E50D5" w:rsidRDefault="00145178" w:rsidP="005154EE">
            <w:pPr>
              <w:widowControl/>
              <w:autoSpaceDE/>
              <w:autoSpaceDN/>
              <w:spacing w:line="360" w:lineRule="auto"/>
              <w:rPr>
                <w:sz w:val="24"/>
                <w:szCs w:val="24"/>
              </w:rPr>
            </w:pPr>
          </w:p>
        </w:tc>
        <w:tc>
          <w:tcPr>
            <w:tcW w:w="4819" w:type="dxa"/>
            <w:shd w:val="clear" w:color="auto" w:fill="auto"/>
          </w:tcPr>
          <w:p w14:paraId="04E8610A" w14:textId="77777777" w:rsidR="00145178" w:rsidRPr="006E50D5" w:rsidRDefault="00145178" w:rsidP="00B418A9">
            <w:pPr>
              <w:widowControl/>
              <w:autoSpaceDE/>
              <w:autoSpaceDN/>
              <w:rPr>
                <w:b/>
                <w:sz w:val="24"/>
                <w:szCs w:val="24"/>
              </w:rPr>
            </w:pPr>
            <w:r w:rsidRPr="006E50D5">
              <w:rPr>
                <w:b/>
                <w:sz w:val="24"/>
                <w:szCs w:val="24"/>
              </w:rPr>
              <w:t>Поставщик:</w:t>
            </w:r>
          </w:p>
          <w:p w14:paraId="61DF82B0" w14:textId="77777777" w:rsidR="00416F8F" w:rsidRDefault="00416F8F" w:rsidP="005154EE">
            <w:pPr>
              <w:widowControl/>
              <w:autoSpaceDE/>
              <w:autoSpaceDN/>
              <w:spacing w:line="360" w:lineRule="auto"/>
              <w:rPr>
                <w:sz w:val="24"/>
                <w:szCs w:val="24"/>
              </w:rPr>
            </w:pPr>
          </w:p>
          <w:p w14:paraId="56A593C5" w14:textId="77777777"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14:paraId="2922D3BF" w14:textId="77777777" w:rsidR="00145178" w:rsidRPr="006E50D5" w:rsidRDefault="00145178" w:rsidP="005154EE">
            <w:pPr>
              <w:widowControl/>
              <w:autoSpaceDE/>
              <w:autoSpaceDN/>
              <w:spacing w:line="360" w:lineRule="auto"/>
              <w:ind w:firstLine="33"/>
              <w:rPr>
                <w:b/>
                <w:sz w:val="24"/>
                <w:szCs w:val="24"/>
              </w:rPr>
            </w:pPr>
          </w:p>
        </w:tc>
      </w:tr>
    </w:tbl>
    <w:p w14:paraId="7F20CEBE" w14:textId="77777777" w:rsidR="001B312D" w:rsidRDefault="001B312D" w:rsidP="001B312D">
      <w:pPr>
        <w:suppressAutoHyphens/>
        <w:ind w:right="96" w:firstLine="5103"/>
        <w:rPr>
          <w:sz w:val="22"/>
          <w:szCs w:val="22"/>
        </w:rPr>
      </w:pPr>
    </w:p>
    <w:p w14:paraId="58B57B44" w14:textId="77777777" w:rsidR="001B312D" w:rsidRDefault="001B312D" w:rsidP="001B312D">
      <w:pPr>
        <w:suppressAutoHyphens/>
        <w:ind w:right="96" w:firstLine="5103"/>
        <w:rPr>
          <w:sz w:val="22"/>
          <w:szCs w:val="22"/>
        </w:rPr>
      </w:pPr>
    </w:p>
    <w:p w14:paraId="479060EA" w14:textId="77777777" w:rsidR="001B312D" w:rsidRDefault="001B312D" w:rsidP="001B312D">
      <w:pPr>
        <w:suppressAutoHyphens/>
        <w:ind w:right="96" w:firstLine="5103"/>
        <w:rPr>
          <w:sz w:val="22"/>
          <w:szCs w:val="22"/>
        </w:rPr>
      </w:pPr>
    </w:p>
    <w:p w14:paraId="00980C7B" w14:textId="77777777" w:rsidR="001B312D" w:rsidRDefault="001B312D" w:rsidP="001B312D">
      <w:pPr>
        <w:suppressAutoHyphens/>
        <w:ind w:right="96" w:firstLine="5103"/>
        <w:rPr>
          <w:sz w:val="22"/>
          <w:szCs w:val="22"/>
        </w:rPr>
      </w:pPr>
    </w:p>
    <w:p w14:paraId="40A8DCB2" w14:textId="77777777" w:rsidR="001B312D" w:rsidRDefault="001B312D" w:rsidP="001B312D">
      <w:pPr>
        <w:suppressAutoHyphens/>
        <w:ind w:right="96" w:firstLine="5103"/>
        <w:rPr>
          <w:sz w:val="22"/>
          <w:szCs w:val="22"/>
        </w:rPr>
      </w:pPr>
    </w:p>
    <w:p w14:paraId="6BA53669" w14:textId="77777777" w:rsidR="001B312D" w:rsidRDefault="001B312D" w:rsidP="001B312D">
      <w:pPr>
        <w:suppressAutoHyphens/>
        <w:ind w:right="96" w:firstLine="5103"/>
        <w:rPr>
          <w:sz w:val="22"/>
          <w:szCs w:val="22"/>
        </w:rPr>
      </w:pPr>
    </w:p>
    <w:p w14:paraId="7BF18926" w14:textId="77777777" w:rsidR="001B312D" w:rsidRDefault="001B312D" w:rsidP="001B312D">
      <w:pPr>
        <w:suppressAutoHyphens/>
        <w:ind w:right="96" w:firstLine="5103"/>
        <w:rPr>
          <w:sz w:val="22"/>
          <w:szCs w:val="22"/>
        </w:rPr>
      </w:pPr>
    </w:p>
    <w:p w14:paraId="129CE793" w14:textId="77777777" w:rsidR="001B312D" w:rsidRDefault="001B312D" w:rsidP="001B312D">
      <w:pPr>
        <w:suppressAutoHyphens/>
        <w:ind w:right="96" w:firstLine="5103"/>
        <w:rPr>
          <w:sz w:val="22"/>
          <w:szCs w:val="22"/>
        </w:rPr>
      </w:pPr>
    </w:p>
    <w:p w14:paraId="6D915E79" w14:textId="77777777" w:rsidR="001B312D" w:rsidRDefault="001B312D" w:rsidP="001B312D">
      <w:pPr>
        <w:suppressAutoHyphens/>
        <w:ind w:right="96" w:firstLine="5103"/>
        <w:rPr>
          <w:sz w:val="22"/>
          <w:szCs w:val="22"/>
        </w:rPr>
      </w:pPr>
    </w:p>
    <w:p w14:paraId="0EBAECDF" w14:textId="77777777" w:rsidR="001B312D" w:rsidRDefault="001B312D" w:rsidP="001B312D">
      <w:pPr>
        <w:suppressAutoHyphens/>
        <w:ind w:right="96" w:firstLine="5103"/>
        <w:rPr>
          <w:sz w:val="22"/>
          <w:szCs w:val="22"/>
        </w:rPr>
      </w:pPr>
    </w:p>
    <w:p w14:paraId="78427FDB" w14:textId="77777777" w:rsidR="001B312D" w:rsidRDefault="001B312D" w:rsidP="001B312D">
      <w:pPr>
        <w:suppressAutoHyphens/>
        <w:ind w:right="96" w:firstLine="5103"/>
        <w:rPr>
          <w:sz w:val="22"/>
          <w:szCs w:val="22"/>
        </w:rPr>
      </w:pPr>
    </w:p>
    <w:p w14:paraId="0AB146E7" w14:textId="77777777" w:rsidR="001B312D" w:rsidRDefault="001B312D" w:rsidP="001B312D">
      <w:pPr>
        <w:suppressAutoHyphens/>
        <w:ind w:right="96" w:firstLine="5103"/>
        <w:rPr>
          <w:sz w:val="22"/>
          <w:szCs w:val="22"/>
        </w:rPr>
      </w:pPr>
    </w:p>
    <w:p w14:paraId="0349DF2F" w14:textId="77777777" w:rsidR="001B312D" w:rsidRDefault="001B312D" w:rsidP="001B312D">
      <w:pPr>
        <w:suppressAutoHyphens/>
        <w:ind w:right="96" w:firstLine="5103"/>
        <w:rPr>
          <w:sz w:val="22"/>
          <w:szCs w:val="22"/>
        </w:rPr>
      </w:pPr>
    </w:p>
    <w:p w14:paraId="5E92767E" w14:textId="77777777" w:rsidR="001B312D" w:rsidRDefault="001B312D" w:rsidP="001B312D">
      <w:pPr>
        <w:suppressAutoHyphens/>
        <w:ind w:right="96" w:firstLine="5103"/>
        <w:rPr>
          <w:sz w:val="22"/>
          <w:szCs w:val="22"/>
        </w:rPr>
      </w:pPr>
    </w:p>
    <w:p w14:paraId="17EBA950" w14:textId="77777777" w:rsidR="001B312D" w:rsidRDefault="001B312D" w:rsidP="001B312D">
      <w:pPr>
        <w:suppressAutoHyphens/>
        <w:ind w:right="96" w:firstLine="5103"/>
        <w:rPr>
          <w:sz w:val="22"/>
          <w:szCs w:val="22"/>
        </w:rPr>
      </w:pPr>
    </w:p>
    <w:p w14:paraId="79F48A8F" w14:textId="77777777" w:rsidR="001B312D" w:rsidRDefault="001B312D" w:rsidP="001B312D">
      <w:pPr>
        <w:suppressAutoHyphens/>
        <w:ind w:right="96" w:firstLine="5103"/>
        <w:rPr>
          <w:sz w:val="22"/>
          <w:szCs w:val="22"/>
        </w:rPr>
      </w:pPr>
    </w:p>
    <w:p w14:paraId="50FC5A3F" w14:textId="77777777" w:rsidR="001B312D" w:rsidRDefault="001B312D" w:rsidP="001B312D">
      <w:pPr>
        <w:suppressAutoHyphens/>
        <w:ind w:right="96" w:firstLine="5103"/>
        <w:rPr>
          <w:sz w:val="22"/>
          <w:szCs w:val="22"/>
        </w:rPr>
      </w:pPr>
    </w:p>
    <w:p w14:paraId="4BF79B8F" w14:textId="77777777" w:rsidR="001B312D" w:rsidRDefault="001B312D" w:rsidP="001B312D">
      <w:pPr>
        <w:suppressAutoHyphens/>
        <w:ind w:right="96" w:firstLine="5103"/>
        <w:rPr>
          <w:sz w:val="22"/>
          <w:szCs w:val="22"/>
        </w:rPr>
      </w:pPr>
    </w:p>
    <w:p w14:paraId="286A6DBE" w14:textId="77777777" w:rsidR="001B312D" w:rsidRDefault="001B312D" w:rsidP="001B312D">
      <w:pPr>
        <w:suppressAutoHyphens/>
        <w:ind w:right="96" w:firstLine="5103"/>
        <w:rPr>
          <w:sz w:val="22"/>
          <w:szCs w:val="22"/>
        </w:rPr>
      </w:pPr>
    </w:p>
    <w:p w14:paraId="3893FAEE" w14:textId="77777777" w:rsidR="001B312D" w:rsidRDefault="001B312D" w:rsidP="001B312D">
      <w:pPr>
        <w:suppressAutoHyphens/>
        <w:ind w:right="96" w:firstLine="5103"/>
        <w:rPr>
          <w:sz w:val="22"/>
          <w:szCs w:val="22"/>
        </w:rPr>
      </w:pPr>
    </w:p>
    <w:p w14:paraId="5ABB1BDF" w14:textId="4A7CBFAA" w:rsidR="001B312D" w:rsidRPr="001B312D" w:rsidRDefault="001B312D" w:rsidP="001B312D">
      <w:pPr>
        <w:suppressAutoHyphens/>
        <w:ind w:right="96" w:firstLine="5103"/>
        <w:rPr>
          <w:sz w:val="22"/>
          <w:szCs w:val="22"/>
        </w:rPr>
      </w:pPr>
      <w:r>
        <w:rPr>
          <w:sz w:val="22"/>
          <w:szCs w:val="22"/>
        </w:rPr>
        <w:t>Приложение № 3</w:t>
      </w:r>
    </w:p>
    <w:p w14:paraId="57291B91" w14:textId="77777777" w:rsidR="001B312D" w:rsidRPr="001B312D" w:rsidRDefault="001B312D" w:rsidP="001B312D">
      <w:pPr>
        <w:suppressAutoHyphens/>
        <w:ind w:right="96" w:firstLine="5103"/>
        <w:rPr>
          <w:sz w:val="22"/>
          <w:szCs w:val="22"/>
        </w:rPr>
      </w:pPr>
      <w:r w:rsidRPr="001B312D">
        <w:rPr>
          <w:sz w:val="22"/>
          <w:szCs w:val="22"/>
        </w:rPr>
        <w:t>к Договору поставки</w:t>
      </w:r>
    </w:p>
    <w:p w14:paraId="5F13768C" w14:textId="77777777" w:rsidR="001B312D" w:rsidRPr="001B312D" w:rsidRDefault="001B312D" w:rsidP="001B312D">
      <w:pPr>
        <w:suppressAutoHyphens/>
        <w:ind w:right="96" w:firstLine="5103"/>
        <w:rPr>
          <w:sz w:val="22"/>
          <w:szCs w:val="22"/>
        </w:rPr>
      </w:pPr>
      <w:r w:rsidRPr="001B312D">
        <w:rPr>
          <w:sz w:val="22"/>
          <w:szCs w:val="22"/>
        </w:rPr>
        <w:t>от «____» __________ 20 _ г. № _____</w:t>
      </w:r>
    </w:p>
    <w:p w14:paraId="08B7AFC8" w14:textId="77777777" w:rsidR="001B312D" w:rsidRPr="001B312D" w:rsidRDefault="001B312D" w:rsidP="001B312D">
      <w:pPr>
        <w:suppressAutoHyphens/>
        <w:ind w:right="96" w:firstLine="6237"/>
        <w:rPr>
          <w:bCs/>
          <w:sz w:val="24"/>
          <w:szCs w:val="24"/>
        </w:rPr>
      </w:pPr>
    </w:p>
    <w:p w14:paraId="09DF33BF" w14:textId="77777777" w:rsidR="001B312D" w:rsidRPr="001B312D" w:rsidRDefault="001B312D" w:rsidP="001B312D">
      <w:pPr>
        <w:ind w:left="3816" w:firstLine="153"/>
        <w:jc w:val="right"/>
        <w:rPr>
          <w:bCs/>
          <w:sz w:val="24"/>
          <w:szCs w:val="24"/>
        </w:rPr>
      </w:pPr>
    </w:p>
    <w:p w14:paraId="52D0E0AE" w14:textId="77777777" w:rsidR="001B312D" w:rsidRPr="001B312D" w:rsidRDefault="001B312D" w:rsidP="001B312D">
      <w:pPr>
        <w:shd w:val="clear" w:color="auto" w:fill="FFFFFF"/>
        <w:tabs>
          <w:tab w:val="left" w:leader="underscore" w:pos="5390"/>
        </w:tabs>
        <w:ind w:left="79"/>
        <w:jc w:val="both"/>
        <w:rPr>
          <w:spacing w:val="-1"/>
          <w:sz w:val="24"/>
          <w:szCs w:val="24"/>
        </w:rPr>
      </w:pPr>
    </w:p>
    <w:p w14:paraId="32485931" w14:textId="77777777" w:rsidR="001B312D" w:rsidRPr="001B312D" w:rsidRDefault="001B312D" w:rsidP="001B312D">
      <w:pPr>
        <w:jc w:val="center"/>
        <w:rPr>
          <w:b/>
          <w:sz w:val="24"/>
          <w:szCs w:val="24"/>
        </w:rPr>
      </w:pPr>
      <w:r w:rsidRPr="001B312D">
        <w:rPr>
          <w:b/>
          <w:sz w:val="24"/>
          <w:szCs w:val="24"/>
        </w:rPr>
        <w:t>Акт сдачи-приемки оказанных услуг №___</w:t>
      </w:r>
    </w:p>
    <w:p w14:paraId="1C926872" w14:textId="77777777" w:rsidR="001B312D" w:rsidRPr="001B312D" w:rsidRDefault="001B312D" w:rsidP="001B312D">
      <w:pPr>
        <w:jc w:val="center"/>
        <w:rPr>
          <w:b/>
          <w:sz w:val="24"/>
          <w:szCs w:val="24"/>
        </w:rPr>
      </w:pPr>
      <w:r w:rsidRPr="001B312D">
        <w:rPr>
          <w:b/>
          <w:sz w:val="24"/>
          <w:szCs w:val="24"/>
        </w:rPr>
        <w:t>(форма)</w:t>
      </w:r>
    </w:p>
    <w:p w14:paraId="37BDA75E" w14:textId="77777777" w:rsidR="001B312D" w:rsidRPr="001B312D" w:rsidRDefault="001B312D" w:rsidP="001B312D">
      <w:pPr>
        <w:jc w:val="center"/>
        <w:rPr>
          <w:b/>
          <w:sz w:val="24"/>
          <w:szCs w:val="24"/>
        </w:rPr>
      </w:pPr>
    </w:p>
    <w:p w14:paraId="01CAA5B5" w14:textId="77777777" w:rsidR="001B312D" w:rsidRPr="001B312D" w:rsidRDefault="001B312D" w:rsidP="001B312D">
      <w:pPr>
        <w:jc w:val="center"/>
        <w:rPr>
          <w:b/>
          <w:sz w:val="24"/>
          <w:szCs w:val="24"/>
        </w:rPr>
      </w:pPr>
      <w:r w:rsidRPr="001B312D">
        <w:rPr>
          <w:b/>
          <w:sz w:val="24"/>
          <w:szCs w:val="24"/>
        </w:rPr>
        <w:t>по Договору № _______________ от «____» ________________ 20___г.</w:t>
      </w:r>
    </w:p>
    <w:p w14:paraId="5643BB16" w14:textId="77777777" w:rsidR="001B312D" w:rsidRPr="001B312D" w:rsidRDefault="001B312D" w:rsidP="001B312D">
      <w:pPr>
        <w:jc w:val="center"/>
        <w:rPr>
          <w:b/>
          <w:sz w:val="24"/>
          <w:szCs w:val="24"/>
        </w:rPr>
      </w:pPr>
    </w:p>
    <w:p w14:paraId="7F6D2CE2" w14:textId="77777777" w:rsidR="001B312D" w:rsidRPr="001B312D" w:rsidRDefault="001B312D" w:rsidP="001B312D">
      <w:pPr>
        <w:jc w:val="right"/>
        <w:rPr>
          <w:b/>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409"/>
        <w:gridCol w:w="1730"/>
        <w:gridCol w:w="1843"/>
        <w:gridCol w:w="1984"/>
      </w:tblGrid>
      <w:tr w:rsidR="001B312D" w:rsidRPr="001B312D" w14:paraId="4F0FCBF6" w14:textId="77777777" w:rsidTr="001B312D">
        <w:trPr>
          <w:trHeight w:val="600"/>
        </w:trPr>
        <w:tc>
          <w:tcPr>
            <w:tcW w:w="560" w:type="dxa"/>
            <w:tcBorders>
              <w:top w:val="single" w:sz="4" w:space="0" w:color="auto"/>
              <w:left w:val="single" w:sz="4" w:space="0" w:color="auto"/>
              <w:bottom w:val="single" w:sz="4" w:space="0" w:color="auto"/>
              <w:right w:val="single" w:sz="4" w:space="0" w:color="auto"/>
            </w:tcBorders>
          </w:tcPr>
          <w:p w14:paraId="1A5FCE8B" w14:textId="77777777" w:rsidR="001B312D" w:rsidRPr="001B312D" w:rsidRDefault="001B312D" w:rsidP="001B312D">
            <w:pPr>
              <w:jc w:val="right"/>
              <w:rPr>
                <w:sz w:val="24"/>
                <w:szCs w:val="24"/>
              </w:rPr>
            </w:pPr>
            <w:r w:rsidRPr="001B312D">
              <w:rPr>
                <w:sz w:val="24"/>
                <w:szCs w:val="24"/>
              </w:rPr>
              <w:lastRenderedPageBreak/>
              <w:t>№ п/п</w:t>
            </w:r>
          </w:p>
          <w:p w14:paraId="68836876" w14:textId="77777777" w:rsidR="001B312D" w:rsidRPr="001B312D" w:rsidRDefault="001B312D" w:rsidP="001B312D">
            <w:pPr>
              <w:jc w:val="right"/>
              <w:rPr>
                <w:sz w:val="24"/>
                <w:szCs w:val="24"/>
              </w:rPr>
            </w:pPr>
          </w:p>
        </w:tc>
        <w:tc>
          <w:tcPr>
            <w:tcW w:w="3409" w:type="dxa"/>
            <w:tcBorders>
              <w:top w:val="single" w:sz="4" w:space="0" w:color="auto"/>
              <w:left w:val="single" w:sz="4" w:space="0" w:color="auto"/>
              <w:bottom w:val="single" w:sz="4" w:space="0" w:color="auto"/>
              <w:right w:val="single" w:sz="4" w:space="0" w:color="auto"/>
            </w:tcBorders>
            <w:hideMark/>
          </w:tcPr>
          <w:p w14:paraId="144B5907" w14:textId="77777777" w:rsidR="001B312D" w:rsidRPr="001B312D" w:rsidRDefault="001B312D" w:rsidP="001B312D">
            <w:pPr>
              <w:jc w:val="center"/>
              <w:rPr>
                <w:sz w:val="24"/>
                <w:szCs w:val="24"/>
              </w:rPr>
            </w:pPr>
            <w:r w:rsidRPr="001B312D">
              <w:rPr>
                <w:sz w:val="24"/>
                <w:szCs w:val="24"/>
              </w:rPr>
              <w:t>Наименование услуг</w:t>
            </w:r>
          </w:p>
        </w:tc>
        <w:tc>
          <w:tcPr>
            <w:tcW w:w="1730" w:type="dxa"/>
            <w:tcBorders>
              <w:top w:val="single" w:sz="4" w:space="0" w:color="auto"/>
              <w:left w:val="single" w:sz="4" w:space="0" w:color="auto"/>
              <w:bottom w:val="single" w:sz="4" w:space="0" w:color="auto"/>
              <w:right w:val="single" w:sz="4" w:space="0" w:color="auto"/>
            </w:tcBorders>
            <w:hideMark/>
          </w:tcPr>
          <w:p w14:paraId="29A31312" w14:textId="77777777" w:rsidR="001B312D" w:rsidRPr="001B312D" w:rsidRDefault="001B312D" w:rsidP="001B312D">
            <w:pPr>
              <w:jc w:val="center"/>
              <w:rPr>
                <w:sz w:val="24"/>
                <w:szCs w:val="24"/>
              </w:rPr>
            </w:pPr>
            <w:r w:rsidRPr="001B312D">
              <w:rPr>
                <w:sz w:val="24"/>
                <w:szCs w:val="24"/>
              </w:rPr>
              <w:t>Период оказания услуг</w:t>
            </w:r>
          </w:p>
        </w:tc>
        <w:tc>
          <w:tcPr>
            <w:tcW w:w="1843" w:type="dxa"/>
            <w:tcBorders>
              <w:top w:val="single" w:sz="4" w:space="0" w:color="auto"/>
              <w:left w:val="single" w:sz="4" w:space="0" w:color="auto"/>
              <w:bottom w:val="single" w:sz="4" w:space="0" w:color="auto"/>
              <w:right w:val="single" w:sz="4" w:space="0" w:color="auto"/>
            </w:tcBorders>
            <w:hideMark/>
          </w:tcPr>
          <w:p w14:paraId="701F75D9" w14:textId="77777777" w:rsidR="001B312D" w:rsidRPr="001B312D" w:rsidRDefault="001B312D" w:rsidP="001B312D">
            <w:pPr>
              <w:jc w:val="center"/>
              <w:rPr>
                <w:sz w:val="24"/>
                <w:szCs w:val="24"/>
              </w:rPr>
            </w:pPr>
            <w:r w:rsidRPr="001B312D">
              <w:rPr>
                <w:sz w:val="24"/>
                <w:szCs w:val="24"/>
              </w:rPr>
              <w:t xml:space="preserve">Стоимость оказанных услуг </w:t>
            </w:r>
          </w:p>
          <w:p w14:paraId="01F8FDA6" w14:textId="77777777" w:rsidR="001B312D" w:rsidRPr="001B312D" w:rsidRDefault="001B312D" w:rsidP="001B312D">
            <w:pPr>
              <w:jc w:val="center"/>
              <w:rPr>
                <w:sz w:val="24"/>
                <w:szCs w:val="24"/>
              </w:rPr>
            </w:pPr>
            <w:r w:rsidRPr="001B312D">
              <w:rPr>
                <w:sz w:val="24"/>
                <w:szCs w:val="24"/>
              </w:rPr>
              <w:t>(в руб., с НДС)</w:t>
            </w:r>
          </w:p>
        </w:tc>
        <w:tc>
          <w:tcPr>
            <w:tcW w:w="1984" w:type="dxa"/>
            <w:tcBorders>
              <w:top w:val="single" w:sz="4" w:space="0" w:color="auto"/>
              <w:left w:val="single" w:sz="4" w:space="0" w:color="auto"/>
              <w:bottom w:val="single" w:sz="4" w:space="0" w:color="auto"/>
              <w:right w:val="single" w:sz="4" w:space="0" w:color="auto"/>
            </w:tcBorders>
            <w:hideMark/>
          </w:tcPr>
          <w:p w14:paraId="48276780" w14:textId="77777777" w:rsidR="001B312D" w:rsidRPr="001B312D" w:rsidRDefault="001B312D" w:rsidP="001B312D">
            <w:pPr>
              <w:jc w:val="center"/>
              <w:rPr>
                <w:sz w:val="24"/>
                <w:szCs w:val="24"/>
              </w:rPr>
            </w:pPr>
            <w:r w:rsidRPr="001B312D">
              <w:rPr>
                <w:sz w:val="24"/>
                <w:szCs w:val="24"/>
              </w:rPr>
              <w:t xml:space="preserve">Сумма выплаченного аванса </w:t>
            </w:r>
          </w:p>
          <w:p w14:paraId="2ABA7B10" w14:textId="77777777" w:rsidR="001B312D" w:rsidRPr="001B312D" w:rsidRDefault="001B312D" w:rsidP="001B312D">
            <w:pPr>
              <w:jc w:val="center"/>
              <w:rPr>
                <w:sz w:val="24"/>
                <w:szCs w:val="24"/>
              </w:rPr>
            </w:pPr>
            <w:r w:rsidRPr="001B312D">
              <w:rPr>
                <w:sz w:val="24"/>
                <w:szCs w:val="24"/>
              </w:rPr>
              <w:t>(в руб., с НДС)</w:t>
            </w:r>
          </w:p>
        </w:tc>
      </w:tr>
      <w:tr w:rsidR="001B312D" w:rsidRPr="001B312D" w14:paraId="4C847F0A" w14:textId="77777777" w:rsidTr="001B312D">
        <w:trPr>
          <w:trHeight w:val="260"/>
        </w:trPr>
        <w:tc>
          <w:tcPr>
            <w:tcW w:w="560" w:type="dxa"/>
            <w:tcBorders>
              <w:top w:val="single" w:sz="4" w:space="0" w:color="auto"/>
              <w:left w:val="single" w:sz="4" w:space="0" w:color="auto"/>
              <w:bottom w:val="single" w:sz="4" w:space="0" w:color="auto"/>
              <w:right w:val="single" w:sz="4" w:space="0" w:color="auto"/>
            </w:tcBorders>
            <w:hideMark/>
          </w:tcPr>
          <w:p w14:paraId="2C106A38" w14:textId="77777777" w:rsidR="001B312D" w:rsidRPr="001B312D" w:rsidRDefault="001B312D" w:rsidP="001B312D">
            <w:pPr>
              <w:jc w:val="center"/>
              <w:rPr>
                <w:sz w:val="24"/>
                <w:szCs w:val="24"/>
              </w:rPr>
            </w:pPr>
            <w:r w:rsidRPr="001B312D">
              <w:rPr>
                <w:sz w:val="24"/>
                <w:szCs w:val="24"/>
              </w:rPr>
              <w:t>1</w:t>
            </w:r>
          </w:p>
        </w:tc>
        <w:tc>
          <w:tcPr>
            <w:tcW w:w="3409" w:type="dxa"/>
            <w:tcBorders>
              <w:top w:val="single" w:sz="4" w:space="0" w:color="auto"/>
              <w:left w:val="single" w:sz="4" w:space="0" w:color="auto"/>
              <w:bottom w:val="single" w:sz="4" w:space="0" w:color="auto"/>
              <w:right w:val="single" w:sz="4" w:space="0" w:color="auto"/>
            </w:tcBorders>
            <w:hideMark/>
          </w:tcPr>
          <w:p w14:paraId="0CC7B59F" w14:textId="77777777" w:rsidR="001B312D" w:rsidRPr="001B312D" w:rsidRDefault="001B312D" w:rsidP="001B312D">
            <w:pPr>
              <w:jc w:val="center"/>
              <w:rPr>
                <w:sz w:val="24"/>
                <w:szCs w:val="24"/>
              </w:rPr>
            </w:pPr>
            <w:r w:rsidRPr="001B312D">
              <w:rPr>
                <w:sz w:val="24"/>
                <w:szCs w:val="24"/>
              </w:rPr>
              <w:t>2</w:t>
            </w:r>
          </w:p>
        </w:tc>
        <w:tc>
          <w:tcPr>
            <w:tcW w:w="1730" w:type="dxa"/>
            <w:tcBorders>
              <w:top w:val="single" w:sz="4" w:space="0" w:color="auto"/>
              <w:left w:val="single" w:sz="4" w:space="0" w:color="auto"/>
              <w:bottom w:val="single" w:sz="4" w:space="0" w:color="auto"/>
              <w:right w:val="single" w:sz="4" w:space="0" w:color="auto"/>
            </w:tcBorders>
            <w:hideMark/>
          </w:tcPr>
          <w:p w14:paraId="648F4EFB" w14:textId="77777777" w:rsidR="001B312D" w:rsidRPr="001B312D" w:rsidRDefault="001B312D" w:rsidP="001B312D">
            <w:pPr>
              <w:jc w:val="center"/>
              <w:rPr>
                <w:sz w:val="24"/>
                <w:szCs w:val="24"/>
              </w:rPr>
            </w:pPr>
            <w:r w:rsidRPr="001B312D">
              <w:rPr>
                <w:sz w:val="24"/>
                <w:szCs w:val="24"/>
              </w:rPr>
              <w:t>3</w:t>
            </w:r>
          </w:p>
        </w:tc>
        <w:tc>
          <w:tcPr>
            <w:tcW w:w="1843" w:type="dxa"/>
            <w:tcBorders>
              <w:top w:val="single" w:sz="4" w:space="0" w:color="auto"/>
              <w:left w:val="single" w:sz="4" w:space="0" w:color="auto"/>
              <w:bottom w:val="single" w:sz="4" w:space="0" w:color="auto"/>
              <w:right w:val="single" w:sz="4" w:space="0" w:color="auto"/>
            </w:tcBorders>
            <w:hideMark/>
          </w:tcPr>
          <w:p w14:paraId="68D5D231" w14:textId="77777777" w:rsidR="001B312D" w:rsidRPr="001B312D" w:rsidRDefault="001B312D" w:rsidP="001B312D">
            <w:pPr>
              <w:jc w:val="center"/>
              <w:rPr>
                <w:sz w:val="24"/>
                <w:szCs w:val="24"/>
              </w:rPr>
            </w:pPr>
            <w:r w:rsidRPr="001B312D">
              <w:rPr>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6DED87ED" w14:textId="77777777" w:rsidR="001B312D" w:rsidRPr="001B312D" w:rsidRDefault="001B312D" w:rsidP="001B312D">
            <w:pPr>
              <w:jc w:val="center"/>
              <w:rPr>
                <w:sz w:val="24"/>
                <w:szCs w:val="24"/>
              </w:rPr>
            </w:pPr>
            <w:r w:rsidRPr="001B312D">
              <w:rPr>
                <w:sz w:val="24"/>
                <w:szCs w:val="24"/>
              </w:rPr>
              <w:t>5</w:t>
            </w:r>
          </w:p>
        </w:tc>
      </w:tr>
      <w:tr w:rsidR="001B312D" w:rsidRPr="001B312D" w14:paraId="646A3B0F" w14:textId="77777777" w:rsidTr="001B312D">
        <w:trPr>
          <w:trHeight w:val="120"/>
        </w:trPr>
        <w:tc>
          <w:tcPr>
            <w:tcW w:w="560" w:type="dxa"/>
            <w:tcBorders>
              <w:top w:val="single" w:sz="4" w:space="0" w:color="auto"/>
              <w:left w:val="single" w:sz="4" w:space="0" w:color="auto"/>
              <w:bottom w:val="single" w:sz="4" w:space="0" w:color="auto"/>
              <w:right w:val="single" w:sz="4" w:space="0" w:color="auto"/>
            </w:tcBorders>
          </w:tcPr>
          <w:p w14:paraId="120A8ADC" w14:textId="77777777" w:rsidR="001B312D" w:rsidRPr="001B312D" w:rsidRDefault="001B312D" w:rsidP="001B312D">
            <w:pPr>
              <w:jc w:val="center"/>
              <w:rPr>
                <w:sz w:val="24"/>
                <w:szCs w:val="24"/>
              </w:rPr>
            </w:pPr>
          </w:p>
        </w:tc>
        <w:tc>
          <w:tcPr>
            <w:tcW w:w="3409" w:type="dxa"/>
            <w:tcBorders>
              <w:top w:val="single" w:sz="4" w:space="0" w:color="auto"/>
              <w:left w:val="single" w:sz="4" w:space="0" w:color="auto"/>
              <w:bottom w:val="single" w:sz="4" w:space="0" w:color="auto"/>
              <w:right w:val="single" w:sz="4" w:space="0" w:color="auto"/>
            </w:tcBorders>
          </w:tcPr>
          <w:p w14:paraId="397DE6CD" w14:textId="77777777" w:rsidR="001B312D" w:rsidRPr="001B312D" w:rsidRDefault="001B312D" w:rsidP="001B312D">
            <w:pPr>
              <w:jc w:val="center"/>
              <w:rPr>
                <w:sz w:val="24"/>
                <w:szCs w:val="24"/>
              </w:rPr>
            </w:pPr>
          </w:p>
        </w:tc>
        <w:tc>
          <w:tcPr>
            <w:tcW w:w="1730" w:type="dxa"/>
            <w:tcBorders>
              <w:top w:val="single" w:sz="4" w:space="0" w:color="auto"/>
              <w:left w:val="single" w:sz="4" w:space="0" w:color="auto"/>
              <w:bottom w:val="single" w:sz="4" w:space="0" w:color="auto"/>
              <w:right w:val="single" w:sz="4" w:space="0" w:color="auto"/>
            </w:tcBorders>
          </w:tcPr>
          <w:p w14:paraId="2E0C07E3" w14:textId="77777777" w:rsidR="001B312D" w:rsidRPr="001B312D" w:rsidRDefault="001B312D" w:rsidP="001B312D">
            <w:pPr>
              <w:jc w:val="right"/>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1E9758E6" w14:textId="77777777" w:rsidR="001B312D" w:rsidRPr="001B312D" w:rsidRDefault="001B312D" w:rsidP="001B312D">
            <w:pPr>
              <w:jc w:val="right"/>
              <w:rPr>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F3A2355" w14:textId="77777777" w:rsidR="001B312D" w:rsidRPr="001B312D" w:rsidRDefault="001B312D" w:rsidP="001B312D">
            <w:pPr>
              <w:jc w:val="right"/>
              <w:rPr>
                <w:sz w:val="24"/>
                <w:szCs w:val="24"/>
              </w:rPr>
            </w:pPr>
          </w:p>
        </w:tc>
      </w:tr>
      <w:tr w:rsidR="001B312D" w:rsidRPr="001B312D" w14:paraId="1109A2A6" w14:textId="77777777" w:rsidTr="001B312D">
        <w:trPr>
          <w:trHeight w:val="240"/>
        </w:trPr>
        <w:tc>
          <w:tcPr>
            <w:tcW w:w="560" w:type="dxa"/>
            <w:tcBorders>
              <w:top w:val="single" w:sz="4" w:space="0" w:color="auto"/>
              <w:left w:val="single" w:sz="4" w:space="0" w:color="auto"/>
              <w:bottom w:val="single" w:sz="4" w:space="0" w:color="auto"/>
              <w:right w:val="single" w:sz="4" w:space="0" w:color="auto"/>
            </w:tcBorders>
          </w:tcPr>
          <w:p w14:paraId="5A689DB7" w14:textId="77777777" w:rsidR="001B312D" w:rsidRPr="001B312D" w:rsidRDefault="001B312D" w:rsidP="001B312D">
            <w:pPr>
              <w:jc w:val="right"/>
              <w:rPr>
                <w:sz w:val="24"/>
                <w:szCs w:val="24"/>
              </w:rPr>
            </w:pPr>
          </w:p>
        </w:tc>
        <w:tc>
          <w:tcPr>
            <w:tcW w:w="3409" w:type="dxa"/>
            <w:tcBorders>
              <w:top w:val="single" w:sz="4" w:space="0" w:color="auto"/>
              <w:left w:val="single" w:sz="4" w:space="0" w:color="auto"/>
              <w:bottom w:val="single" w:sz="4" w:space="0" w:color="auto"/>
              <w:right w:val="single" w:sz="4" w:space="0" w:color="auto"/>
            </w:tcBorders>
          </w:tcPr>
          <w:p w14:paraId="7A776B90" w14:textId="77777777" w:rsidR="001B312D" w:rsidRPr="001B312D" w:rsidRDefault="001B312D" w:rsidP="001B312D">
            <w:pPr>
              <w:jc w:val="right"/>
              <w:rPr>
                <w:sz w:val="24"/>
                <w:szCs w:val="24"/>
              </w:rPr>
            </w:pPr>
          </w:p>
        </w:tc>
        <w:tc>
          <w:tcPr>
            <w:tcW w:w="1730" w:type="dxa"/>
            <w:tcBorders>
              <w:top w:val="single" w:sz="4" w:space="0" w:color="auto"/>
              <w:left w:val="single" w:sz="4" w:space="0" w:color="auto"/>
              <w:bottom w:val="single" w:sz="4" w:space="0" w:color="auto"/>
              <w:right w:val="single" w:sz="4" w:space="0" w:color="auto"/>
            </w:tcBorders>
          </w:tcPr>
          <w:p w14:paraId="52667DB4" w14:textId="77777777" w:rsidR="001B312D" w:rsidRPr="001B312D" w:rsidRDefault="001B312D" w:rsidP="001B312D">
            <w:pPr>
              <w:jc w:val="right"/>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40F14F1D" w14:textId="77777777" w:rsidR="001B312D" w:rsidRPr="001B312D" w:rsidRDefault="001B312D" w:rsidP="001B312D">
            <w:pPr>
              <w:jc w:val="right"/>
              <w:rPr>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474D485" w14:textId="77777777" w:rsidR="001B312D" w:rsidRPr="001B312D" w:rsidRDefault="001B312D" w:rsidP="001B312D">
            <w:pPr>
              <w:jc w:val="right"/>
              <w:rPr>
                <w:sz w:val="24"/>
                <w:szCs w:val="24"/>
              </w:rPr>
            </w:pPr>
          </w:p>
        </w:tc>
      </w:tr>
      <w:tr w:rsidR="001B312D" w:rsidRPr="001B312D" w14:paraId="133E8BDF" w14:textId="77777777" w:rsidTr="001B312D">
        <w:trPr>
          <w:trHeight w:val="161"/>
        </w:trPr>
        <w:tc>
          <w:tcPr>
            <w:tcW w:w="3969" w:type="dxa"/>
            <w:gridSpan w:val="2"/>
            <w:tcBorders>
              <w:top w:val="single" w:sz="4" w:space="0" w:color="auto"/>
              <w:left w:val="single" w:sz="4" w:space="0" w:color="auto"/>
              <w:bottom w:val="single" w:sz="4" w:space="0" w:color="auto"/>
              <w:right w:val="single" w:sz="4" w:space="0" w:color="auto"/>
            </w:tcBorders>
            <w:hideMark/>
          </w:tcPr>
          <w:p w14:paraId="39B173DA" w14:textId="77777777" w:rsidR="001B312D" w:rsidRPr="001B312D" w:rsidRDefault="001B312D" w:rsidP="001B312D">
            <w:pPr>
              <w:jc w:val="right"/>
              <w:rPr>
                <w:b/>
                <w:sz w:val="24"/>
                <w:szCs w:val="24"/>
              </w:rPr>
            </w:pPr>
            <w:r w:rsidRPr="001B312D">
              <w:rPr>
                <w:b/>
                <w:sz w:val="24"/>
                <w:szCs w:val="24"/>
              </w:rPr>
              <w:t>Всего оказано услуг на сумму:</w:t>
            </w:r>
          </w:p>
        </w:tc>
        <w:tc>
          <w:tcPr>
            <w:tcW w:w="1730" w:type="dxa"/>
            <w:tcBorders>
              <w:top w:val="single" w:sz="4" w:space="0" w:color="auto"/>
              <w:left w:val="single" w:sz="4" w:space="0" w:color="auto"/>
              <w:bottom w:val="single" w:sz="4" w:space="0" w:color="auto"/>
              <w:right w:val="single" w:sz="4" w:space="0" w:color="auto"/>
            </w:tcBorders>
          </w:tcPr>
          <w:p w14:paraId="67B638DA" w14:textId="77777777" w:rsidR="001B312D" w:rsidRPr="001B312D" w:rsidRDefault="001B312D" w:rsidP="001B312D">
            <w:pPr>
              <w:jc w:val="right"/>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54AFE80C" w14:textId="77777777" w:rsidR="001B312D" w:rsidRPr="001B312D" w:rsidRDefault="001B312D" w:rsidP="001B312D">
            <w:pPr>
              <w:jc w:val="right"/>
              <w:rPr>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B6600ED" w14:textId="77777777" w:rsidR="001B312D" w:rsidRPr="001B312D" w:rsidRDefault="001B312D" w:rsidP="001B312D">
            <w:pPr>
              <w:jc w:val="right"/>
              <w:rPr>
                <w:sz w:val="24"/>
                <w:szCs w:val="24"/>
              </w:rPr>
            </w:pPr>
          </w:p>
        </w:tc>
      </w:tr>
      <w:tr w:rsidR="001B312D" w:rsidRPr="001B312D" w14:paraId="211361D8" w14:textId="77777777" w:rsidTr="001B312D">
        <w:trPr>
          <w:trHeight w:val="180"/>
        </w:trPr>
        <w:tc>
          <w:tcPr>
            <w:tcW w:w="3969" w:type="dxa"/>
            <w:gridSpan w:val="2"/>
            <w:tcBorders>
              <w:top w:val="single" w:sz="4" w:space="0" w:color="auto"/>
              <w:left w:val="single" w:sz="4" w:space="0" w:color="auto"/>
              <w:bottom w:val="single" w:sz="4" w:space="0" w:color="auto"/>
              <w:right w:val="single" w:sz="4" w:space="0" w:color="auto"/>
            </w:tcBorders>
            <w:hideMark/>
          </w:tcPr>
          <w:p w14:paraId="6188A295" w14:textId="77777777" w:rsidR="001B312D" w:rsidRPr="001B312D" w:rsidRDefault="001B312D" w:rsidP="001B312D">
            <w:pPr>
              <w:jc w:val="right"/>
              <w:rPr>
                <w:b/>
                <w:sz w:val="24"/>
                <w:szCs w:val="24"/>
              </w:rPr>
            </w:pPr>
            <w:r w:rsidRPr="001B312D">
              <w:rPr>
                <w:b/>
                <w:sz w:val="24"/>
                <w:szCs w:val="24"/>
              </w:rPr>
              <w:t>в том числе НДС ___%:</w:t>
            </w:r>
          </w:p>
        </w:tc>
        <w:tc>
          <w:tcPr>
            <w:tcW w:w="1730" w:type="dxa"/>
            <w:tcBorders>
              <w:top w:val="single" w:sz="4" w:space="0" w:color="auto"/>
              <w:left w:val="single" w:sz="4" w:space="0" w:color="auto"/>
              <w:bottom w:val="single" w:sz="4" w:space="0" w:color="auto"/>
              <w:right w:val="single" w:sz="4" w:space="0" w:color="auto"/>
            </w:tcBorders>
          </w:tcPr>
          <w:p w14:paraId="51D20D49" w14:textId="77777777" w:rsidR="001B312D" w:rsidRPr="001B312D" w:rsidRDefault="001B312D" w:rsidP="001B312D">
            <w:pPr>
              <w:jc w:val="right"/>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02549D96" w14:textId="77777777" w:rsidR="001B312D" w:rsidRPr="001B312D" w:rsidRDefault="001B312D" w:rsidP="001B312D">
            <w:pPr>
              <w:jc w:val="right"/>
              <w:rPr>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32E44D5" w14:textId="77777777" w:rsidR="001B312D" w:rsidRPr="001B312D" w:rsidRDefault="001B312D" w:rsidP="001B312D">
            <w:pPr>
              <w:jc w:val="right"/>
              <w:rPr>
                <w:sz w:val="24"/>
                <w:szCs w:val="24"/>
              </w:rPr>
            </w:pPr>
          </w:p>
        </w:tc>
      </w:tr>
    </w:tbl>
    <w:p w14:paraId="7F9D6A5C" w14:textId="77777777" w:rsidR="001B312D" w:rsidRPr="001B312D" w:rsidRDefault="001B312D" w:rsidP="001B312D">
      <w:pPr>
        <w:rPr>
          <w:sz w:val="24"/>
          <w:szCs w:val="24"/>
        </w:rPr>
      </w:pPr>
    </w:p>
    <w:p w14:paraId="55064E3F" w14:textId="77777777" w:rsidR="001B312D" w:rsidRPr="001B312D" w:rsidRDefault="001B312D" w:rsidP="001B312D">
      <w:pPr>
        <w:rPr>
          <w:sz w:val="24"/>
          <w:szCs w:val="24"/>
        </w:rPr>
      </w:pPr>
      <w:r w:rsidRPr="001B312D">
        <w:rPr>
          <w:sz w:val="24"/>
          <w:szCs w:val="24"/>
        </w:rPr>
        <w:t>Поставщиком переданы Покупателю следующие документы: ________________________________________________________________________________</w:t>
      </w:r>
    </w:p>
    <w:p w14:paraId="6DF4A66B" w14:textId="77777777" w:rsidR="001B312D" w:rsidRPr="001B312D" w:rsidRDefault="001B312D" w:rsidP="001B312D">
      <w:pPr>
        <w:jc w:val="center"/>
        <w:rPr>
          <w:b/>
          <w:i/>
        </w:rPr>
      </w:pPr>
      <w:r w:rsidRPr="001B312D">
        <w:rPr>
          <w:i/>
        </w:rPr>
        <w:t>[указывается количество оригиналов/копий, на каком носителе, в каком формате]</w:t>
      </w:r>
    </w:p>
    <w:p w14:paraId="5DA14769" w14:textId="77777777" w:rsidR="001B312D" w:rsidRPr="001B312D" w:rsidRDefault="001B312D" w:rsidP="001B312D">
      <w:pPr>
        <w:rPr>
          <w:b/>
          <w:i/>
          <w:sz w:val="24"/>
          <w:szCs w:val="24"/>
        </w:rPr>
      </w:pPr>
    </w:p>
    <w:p w14:paraId="0F3D80C2" w14:textId="77777777" w:rsidR="001B312D" w:rsidRPr="001B312D" w:rsidRDefault="001B312D" w:rsidP="001B312D">
      <w:pPr>
        <w:rPr>
          <w:b/>
          <w:sz w:val="24"/>
          <w:szCs w:val="24"/>
        </w:rPr>
      </w:pPr>
    </w:p>
    <w:p w14:paraId="45813E62" w14:textId="77777777" w:rsidR="001B312D" w:rsidRPr="001B312D" w:rsidRDefault="001B312D" w:rsidP="001B312D">
      <w:pPr>
        <w:rPr>
          <w:b/>
          <w:sz w:val="24"/>
          <w:szCs w:val="24"/>
        </w:rPr>
      </w:pPr>
      <w:r w:rsidRPr="001B312D">
        <w:rPr>
          <w:b/>
          <w:sz w:val="24"/>
          <w:szCs w:val="24"/>
        </w:rPr>
        <w:t>Причитается к уплате Поставщику по данному Акту: ______________________________</w:t>
      </w:r>
    </w:p>
    <w:p w14:paraId="0A432061" w14:textId="77777777" w:rsidR="001B312D" w:rsidRPr="001B312D" w:rsidRDefault="001B312D" w:rsidP="001B312D">
      <w:pPr>
        <w:rPr>
          <w:b/>
          <w:sz w:val="24"/>
          <w:szCs w:val="24"/>
        </w:rPr>
      </w:pPr>
    </w:p>
    <w:p w14:paraId="4C3DD67F" w14:textId="77777777" w:rsidR="001B312D" w:rsidRPr="001B312D" w:rsidRDefault="001B312D" w:rsidP="001B312D">
      <w:pPr>
        <w:ind w:firstLine="567"/>
        <w:jc w:val="right"/>
        <w:outlineLvl w:val="0"/>
        <w:rPr>
          <w:b/>
          <w:bCs/>
          <w:sz w:val="24"/>
          <w:szCs w:val="24"/>
        </w:rPr>
      </w:pPr>
    </w:p>
    <w:p w14:paraId="7B5A94E2" w14:textId="77777777" w:rsidR="001B312D" w:rsidRPr="001B312D" w:rsidRDefault="001B312D" w:rsidP="001B312D">
      <w:pPr>
        <w:ind w:firstLine="567"/>
        <w:jc w:val="right"/>
        <w:outlineLvl w:val="0"/>
        <w:rPr>
          <w:b/>
          <w:bCs/>
          <w:sz w:val="24"/>
          <w:szCs w:val="24"/>
        </w:rPr>
      </w:pPr>
    </w:p>
    <w:p w14:paraId="5D0E9EA2" w14:textId="77777777" w:rsidR="001B312D" w:rsidRPr="001B312D" w:rsidRDefault="001B312D" w:rsidP="001B312D">
      <w:pPr>
        <w:ind w:firstLine="567"/>
        <w:jc w:val="right"/>
        <w:outlineLvl w:val="0"/>
        <w:rPr>
          <w:b/>
          <w:bCs/>
          <w:sz w:val="24"/>
          <w:szCs w:val="24"/>
        </w:rPr>
      </w:pPr>
    </w:p>
    <w:p w14:paraId="14E8827F" w14:textId="77777777" w:rsidR="001B312D" w:rsidRPr="001B312D" w:rsidRDefault="001B312D" w:rsidP="001B312D">
      <w:pPr>
        <w:jc w:val="center"/>
        <w:outlineLvl w:val="0"/>
        <w:rPr>
          <w:b/>
          <w:bCs/>
          <w:snapToGrid w:val="0"/>
          <w:sz w:val="24"/>
          <w:szCs w:val="24"/>
        </w:rPr>
      </w:pPr>
      <w:r w:rsidRPr="001B312D">
        <w:rPr>
          <w:b/>
          <w:bCs/>
          <w:snapToGrid w:val="0"/>
          <w:sz w:val="24"/>
          <w:szCs w:val="24"/>
        </w:rPr>
        <w:t>ПОДПИСИ СТОРОН:</w:t>
      </w:r>
    </w:p>
    <w:p w14:paraId="36E30D37" w14:textId="77777777" w:rsidR="001B312D" w:rsidRPr="001B312D" w:rsidRDefault="001B312D" w:rsidP="001B312D">
      <w:pPr>
        <w:jc w:val="center"/>
        <w:outlineLvl w:val="0"/>
        <w:rPr>
          <w:bCs/>
          <w:snapToGrid w:val="0"/>
          <w:sz w:val="24"/>
          <w:szCs w:val="24"/>
        </w:rPr>
      </w:pPr>
    </w:p>
    <w:tbl>
      <w:tblPr>
        <w:tblW w:w="10099" w:type="dxa"/>
        <w:tblInd w:w="-176" w:type="dxa"/>
        <w:tblLook w:val="04A0" w:firstRow="1" w:lastRow="0" w:firstColumn="1" w:lastColumn="0" w:noHBand="0" w:noVBand="1"/>
      </w:tblPr>
      <w:tblGrid>
        <w:gridCol w:w="4996"/>
        <w:gridCol w:w="5103"/>
      </w:tblGrid>
      <w:tr w:rsidR="001B312D" w:rsidRPr="001B312D" w14:paraId="5D1F56FF" w14:textId="77777777" w:rsidTr="001B312D">
        <w:tc>
          <w:tcPr>
            <w:tcW w:w="4996" w:type="dxa"/>
          </w:tcPr>
          <w:p w14:paraId="3F7ED0F8" w14:textId="77777777" w:rsidR="001B312D" w:rsidRPr="001B312D" w:rsidRDefault="001B312D" w:rsidP="001B312D">
            <w:pPr>
              <w:widowControl/>
              <w:autoSpaceDE/>
              <w:rPr>
                <w:b/>
                <w:sz w:val="24"/>
                <w:szCs w:val="24"/>
              </w:rPr>
            </w:pPr>
            <w:r w:rsidRPr="001B312D">
              <w:rPr>
                <w:b/>
                <w:sz w:val="24"/>
                <w:szCs w:val="24"/>
              </w:rPr>
              <w:t>Покупатель:</w:t>
            </w:r>
          </w:p>
          <w:p w14:paraId="7F2399B3" w14:textId="77777777" w:rsidR="001B312D" w:rsidRPr="001B312D" w:rsidRDefault="001B312D" w:rsidP="001B312D">
            <w:pPr>
              <w:widowControl/>
              <w:autoSpaceDE/>
              <w:spacing w:line="360" w:lineRule="auto"/>
              <w:rPr>
                <w:sz w:val="24"/>
                <w:szCs w:val="24"/>
              </w:rPr>
            </w:pPr>
          </w:p>
          <w:p w14:paraId="13CC5F8A" w14:textId="77777777" w:rsidR="001B312D" w:rsidRPr="001B312D" w:rsidRDefault="001B312D" w:rsidP="001B312D">
            <w:pPr>
              <w:widowControl/>
              <w:autoSpaceDE/>
              <w:spacing w:line="360" w:lineRule="auto"/>
              <w:rPr>
                <w:sz w:val="24"/>
                <w:szCs w:val="24"/>
              </w:rPr>
            </w:pPr>
            <w:r w:rsidRPr="001B312D">
              <w:rPr>
                <w:sz w:val="24"/>
                <w:szCs w:val="24"/>
              </w:rPr>
              <w:t>_____________________/_____________</w:t>
            </w:r>
          </w:p>
          <w:p w14:paraId="227A002F" w14:textId="77777777" w:rsidR="001B312D" w:rsidRPr="001B312D" w:rsidRDefault="001B312D" w:rsidP="001B312D">
            <w:pPr>
              <w:widowControl/>
              <w:autoSpaceDE/>
              <w:spacing w:line="360" w:lineRule="auto"/>
              <w:rPr>
                <w:sz w:val="24"/>
                <w:szCs w:val="24"/>
              </w:rPr>
            </w:pPr>
          </w:p>
        </w:tc>
        <w:tc>
          <w:tcPr>
            <w:tcW w:w="5103" w:type="dxa"/>
          </w:tcPr>
          <w:p w14:paraId="3D65D6C1" w14:textId="77777777" w:rsidR="001B312D" w:rsidRPr="001B312D" w:rsidRDefault="001B312D" w:rsidP="001B312D">
            <w:pPr>
              <w:widowControl/>
              <w:autoSpaceDE/>
              <w:ind w:firstLine="34"/>
              <w:rPr>
                <w:b/>
                <w:sz w:val="24"/>
                <w:szCs w:val="24"/>
              </w:rPr>
            </w:pPr>
            <w:r w:rsidRPr="001B312D">
              <w:rPr>
                <w:b/>
                <w:sz w:val="24"/>
                <w:szCs w:val="24"/>
              </w:rPr>
              <w:t>Поставщик:</w:t>
            </w:r>
          </w:p>
          <w:p w14:paraId="06EC6F20" w14:textId="77777777" w:rsidR="001B312D" w:rsidRPr="001B312D" w:rsidRDefault="001B312D" w:rsidP="001B312D">
            <w:pPr>
              <w:widowControl/>
              <w:autoSpaceDE/>
              <w:spacing w:line="360" w:lineRule="auto"/>
              <w:rPr>
                <w:sz w:val="24"/>
                <w:szCs w:val="24"/>
              </w:rPr>
            </w:pPr>
          </w:p>
          <w:p w14:paraId="376FDD44" w14:textId="77777777" w:rsidR="001B312D" w:rsidRPr="001B312D" w:rsidRDefault="001B312D" w:rsidP="001B312D">
            <w:pPr>
              <w:widowControl/>
              <w:autoSpaceDE/>
              <w:spacing w:line="360" w:lineRule="auto"/>
              <w:rPr>
                <w:sz w:val="24"/>
                <w:szCs w:val="24"/>
              </w:rPr>
            </w:pPr>
            <w:r w:rsidRPr="001B312D">
              <w:rPr>
                <w:sz w:val="24"/>
                <w:szCs w:val="24"/>
              </w:rPr>
              <w:t>_____________________/_____________</w:t>
            </w:r>
          </w:p>
          <w:p w14:paraId="59884DD9" w14:textId="77777777" w:rsidR="001B312D" w:rsidRPr="001B312D" w:rsidRDefault="001B312D" w:rsidP="001B312D">
            <w:pPr>
              <w:widowControl/>
              <w:autoSpaceDE/>
              <w:spacing w:line="360" w:lineRule="auto"/>
              <w:ind w:firstLine="33"/>
              <w:rPr>
                <w:b/>
                <w:sz w:val="24"/>
                <w:szCs w:val="24"/>
              </w:rPr>
            </w:pPr>
          </w:p>
        </w:tc>
      </w:tr>
    </w:tbl>
    <w:p w14:paraId="16595453" w14:textId="77777777" w:rsidR="001B312D" w:rsidRPr="001B312D" w:rsidRDefault="001B312D" w:rsidP="001B312D">
      <w:pPr>
        <w:suppressAutoHyphens/>
        <w:ind w:right="96" w:firstLine="6237"/>
        <w:rPr>
          <w:sz w:val="24"/>
          <w:szCs w:val="24"/>
        </w:rPr>
      </w:pPr>
    </w:p>
    <w:p w14:paraId="7C04A5E7" w14:textId="77777777" w:rsidR="001B312D" w:rsidRPr="001B312D" w:rsidRDefault="001B312D" w:rsidP="001B312D">
      <w:pPr>
        <w:widowControl/>
        <w:autoSpaceDE/>
        <w:rPr>
          <w:sz w:val="24"/>
          <w:szCs w:val="24"/>
        </w:rPr>
      </w:pPr>
      <w:r w:rsidRPr="001B312D">
        <w:rPr>
          <w:sz w:val="24"/>
          <w:szCs w:val="24"/>
        </w:rPr>
        <w:br w:type="page"/>
      </w:r>
    </w:p>
    <w:p w14:paraId="595D8022" w14:textId="137B0FAF" w:rsidR="001B312D" w:rsidRPr="001B312D" w:rsidRDefault="001B312D" w:rsidP="001B312D">
      <w:pPr>
        <w:suppressAutoHyphens/>
        <w:ind w:right="96" w:firstLine="5103"/>
        <w:rPr>
          <w:sz w:val="22"/>
          <w:szCs w:val="22"/>
        </w:rPr>
      </w:pPr>
      <w:r>
        <w:rPr>
          <w:sz w:val="22"/>
          <w:szCs w:val="22"/>
        </w:rPr>
        <w:lastRenderedPageBreak/>
        <w:t>Приложение № 4</w:t>
      </w:r>
    </w:p>
    <w:p w14:paraId="730983DF" w14:textId="77777777" w:rsidR="001B312D" w:rsidRPr="001B312D" w:rsidRDefault="001B312D" w:rsidP="001B312D">
      <w:pPr>
        <w:suppressAutoHyphens/>
        <w:ind w:right="96" w:firstLine="5103"/>
        <w:rPr>
          <w:sz w:val="22"/>
          <w:szCs w:val="22"/>
        </w:rPr>
      </w:pPr>
      <w:r w:rsidRPr="001B312D">
        <w:rPr>
          <w:sz w:val="22"/>
          <w:szCs w:val="22"/>
        </w:rPr>
        <w:t xml:space="preserve">к Договору поставки </w:t>
      </w:r>
    </w:p>
    <w:p w14:paraId="4F14F4F3" w14:textId="77777777" w:rsidR="001B312D" w:rsidRPr="001B312D" w:rsidRDefault="001B312D" w:rsidP="001B312D">
      <w:pPr>
        <w:suppressAutoHyphens/>
        <w:ind w:firstLine="5103"/>
        <w:rPr>
          <w:sz w:val="22"/>
          <w:szCs w:val="22"/>
        </w:rPr>
      </w:pPr>
      <w:r w:rsidRPr="001B312D">
        <w:rPr>
          <w:sz w:val="22"/>
          <w:szCs w:val="22"/>
        </w:rPr>
        <w:t>от «____» __________ 20 _ г. № _____</w:t>
      </w:r>
    </w:p>
    <w:p w14:paraId="720600B1" w14:textId="77777777" w:rsidR="001B312D" w:rsidRPr="001B312D" w:rsidRDefault="001B312D" w:rsidP="001B312D">
      <w:pPr>
        <w:suppressAutoHyphens/>
        <w:jc w:val="center"/>
        <w:rPr>
          <w:sz w:val="24"/>
          <w:szCs w:val="24"/>
        </w:rPr>
      </w:pPr>
    </w:p>
    <w:p w14:paraId="6B556E26" w14:textId="77777777" w:rsidR="001B312D" w:rsidRPr="001B312D" w:rsidRDefault="001B312D" w:rsidP="001B312D">
      <w:pPr>
        <w:suppressAutoHyphens/>
        <w:jc w:val="center"/>
        <w:rPr>
          <w:sz w:val="24"/>
          <w:szCs w:val="24"/>
        </w:rPr>
      </w:pPr>
    </w:p>
    <w:p w14:paraId="476F9EB7" w14:textId="77777777" w:rsidR="001B312D" w:rsidRPr="001B312D" w:rsidRDefault="001B312D" w:rsidP="001B312D">
      <w:pPr>
        <w:suppressAutoHyphens/>
        <w:jc w:val="center"/>
        <w:rPr>
          <w:sz w:val="24"/>
          <w:szCs w:val="24"/>
        </w:rPr>
      </w:pPr>
    </w:p>
    <w:p w14:paraId="2028B683" w14:textId="77777777" w:rsidR="001B312D" w:rsidRPr="001B312D" w:rsidRDefault="001B312D" w:rsidP="001B312D">
      <w:pPr>
        <w:suppressAutoHyphens/>
        <w:jc w:val="center"/>
        <w:rPr>
          <w:sz w:val="24"/>
          <w:szCs w:val="24"/>
        </w:rPr>
      </w:pPr>
    </w:p>
    <w:p w14:paraId="54EE85DF" w14:textId="77777777" w:rsidR="001B312D" w:rsidRPr="001B312D" w:rsidRDefault="001B312D" w:rsidP="001B312D">
      <w:pPr>
        <w:suppressAutoHyphens/>
        <w:jc w:val="center"/>
        <w:rPr>
          <w:sz w:val="24"/>
          <w:szCs w:val="24"/>
        </w:rPr>
      </w:pPr>
      <w:r w:rsidRPr="001B312D">
        <w:rPr>
          <w:b/>
          <w:sz w:val="24"/>
          <w:szCs w:val="24"/>
        </w:rPr>
        <w:t xml:space="preserve">Расчет стоимости Услуг </w:t>
      </w:r>
    </w:p>
    <w:p w14:paraId="5D92A463" w14:textId="77777777" w:rsidR="001B312D" w:rsidRPr="001B312D" w:rsidRDefault="001B312D" w:rsidP="001B312D">
      <w:pPr>
        <w:rPr>
          <w:sz w:val="24"/>
          <w:szCs w:val="24"/>
        </w:rPr>
      </w:pPr>
    </w:p>
    <w:p w14:paraId="5DB944C7" w14:textId="77777777" w:rsidR="001B312D" w:rsidRPr="001B312D" w:rsidRDefault="001B312D" w:rsidP="001B312D">
      <w:pPr>
        <w:rPr>
          <w:sz w:val="24"/>
          <w:szCs w:val="24"/>
        </w:rPr>
      </w:pPr>
    </w:p>
    <w:p w14:paraId="279065D4" w14:textId="77777777" w:rsidR="001B312D" w:rsidRPr="001B312D" w:rsidRDefault="001B312D" w:rsidP="001B312D">
      <w:pPr>
        <w:rPr>
          <w:sz w:val="24"/>
          <w:szCs w:val="24"/>
        </w:rPr>
      </w:pPr>
    </w:p>
    <w:p w14:paraId="699F4031" w14:textId="77777777" w:rsidR="001B312D" w:rsidRPr="001B312D" w:rsidRDefault="001B312D" w:rsidP="001B312D">
      <w:pPr>
        <w:rPr>
          <w:sz w:val="24"/>
          <w:szCs w:val="24"/>
        </w:rPr>
      </w:pPr>
    </w:p>
    <w:p w14:paraId="1D6E9143" w14:textId="77777777" w:rsidR="001B312D" w:rsidRPr="001B312D" w:rsidRDefault="001B312D" w:rsidP="001B312D">
      <w:pPr>
        <w:rPr>
          <w:sz w:val="24"/>
          <w:szCs w:val="24"/>
        </w:rPr>
      </w:pPr>
    </w:p>
    <w:p w14:paraId="35C77BAD" w14:textId="77777777" w:rsidR="001B312D" w:rsidRPr="001B312D" w:rsidRDefault="001B312D" w:rsidP="001B312D">
      <w:pPr>
        <w:rPr>
          <w:sz w:val="24"/>
          <w:szCs w:val="24"/>
        </w:rPr>
      </w:pPr>
    </w:p>
    <w:p w14:paraId="40E06880" w14:textId="77777777" w:rsidR="001B312D" w:rsidRPr="001B312D" w:rsidRDefault="001B312D" w:rsidP="001B312D">
      <w:pPr>
        <w:rPr>
          <w:sz w:val="24"/>
          <w:szCs w:val="24"/>
        </w:rPr>
      </w:pPr>
    </w:p>
    <w:p w14:paraId="7C15C95E" w14:textId="77777777" w:rsidR="001B312D" w:rsidRPr="001B312D" w:rsidRDefault="001B312D" w:rsidP="001B312D">
      <w:pPr>
        <w:rPr>
          <w:sz w:val="24"/>
          <w:szCs w:val="24"/>
        </w:rPr>
      </w:pPr>
    </w:p>
    <w:p w14:paraId="6ADB174D" w14:textId="77777777" w:rsidR="001B312D" w:rsidRPr="001B312D" w:rsidRDefault="001B312D" w:rsidP="001B312D">
      <w:pPr>
        <w:rPr>
          <w:sz w:val="24"/>
          <w:szCs w:val="24"/>
        </w:rPr>
      </w:pPr>
    </w:p>
    <w:p w14:paraId="7219E46C" w14:textId="77777777" w:rsidR="001B312D" w:rsidRPr="001B312D" w:rsidRDefault="001B312D" w:rsidP="001B312D">
      <w:pPr>
        <w:rPr>
          <w:sz w:val="24"/>
          <w:szCs w:val="24"/>
        </w:rPr>
      </w:pPr>
    </w:p>
    <w:p w14:paraId="665D0263" w14:textId="77777777" w:rsidR="001B312D" w:rsidRPr="001B312D" w:rsidRDefault="001B312D" w:rsidP="001B312D">
      <w:pPr>
        <w:rPr>
          <w:sz w:val="24"/>
          <w:szCs w:val="24"/>
        </w:rPr>
      </w:pPr>
    </w:p>
    <w:p w14:paraId="1931733F" w14:textId="77777777" w:rsidR="001B312D" w:rsidRPr="001B312D" w:rsidRDefault="001B312D" w:rsidP="001B312D">
      <w:pPr>
        <w:rPr>
          <w:sz w:val="24"/>
          <w:szCs w:val="24"/>
        </w:rPr>
      </w:pPr>
    </w:p>
    <w:p w14:paraId="191F0537" w14:textId="77777777" w:rsidR="001B312D" w:rsidRPr="001B312D" w:rsidRDefault="001B312D" w:rsidP="001B312D">
      <w:pPr>
        <w:rPr>
          <w:sz w:val="24"/>
          <w:szCs w:val="24"/>
        </w:rPr>
      </w:pPr>
    </w:p>
    <w:p w14:paraId="5617D3D7" w14:textId="77777777" w:rsidR="001B312D" w:rsidRPr="001B312D" w:rsidRDefault="001B312D" w:rsidP="001B312D">
      <w:pPr>
        <w:rPr>
          <w:sz w:val="24"/>
          <w:szCs w:val="24"/>
        </w:rPr>
      </w:pPr>
    </w:p>
    <w:p w14:paraId="6B26B62B" w14:textId="77777777" w:rsidR="001B312D" w:rsidRPr="001B312D" w:rsidRDefault="001B312D" w:rsidP="001B312D">
      <w:pPr>
        <w:rPr>
          <w:sz w:val="24"/>
          <w:szCs w:val="24"/>
        </w:rPr>
      </w:pPr>
    </w:p>
    <w:p w14:paraId="4727925F" w14:textId="77777777" w:rsidR="001B312D" w:rsidRPr="001B312D" w:rsidRDefault="001B312D" w:rsidP="001B312D">
      <w:pPr>
        <w:rPr>
          <w:sz w:val="24"/>
          <w:szCs w:val="24"/>
        </w:rPr>
      </w:pPr>
    </w:p>
    <w:p w14:paraId="54271F00" w14:textId="77777777" w:rsidR="001B312D" w:rsidRPr="001B312D" w:rsidRDefault="001B312D" w:rsidP="001B312D">
      <w:pPr>
        <w:jc w:val="center"/>
        <w:outlineLvl w:val="0"/>
        <w:rPr>
          <w:b/>
          <w:bCs/>
          <w:snapToGrid w:val="0"/>
          <w:sz w:val="24"/>
          <w:szCs w:val="24"/>
        </w:rPr>
      </w:pPr>
      <w:r w:rsidRPr="001B312D">
        <w:rPr>
          <w:b/>
          <w:bCs/>
          <w:snapToGrid w:val="0"/>
          <w:sz w:val="24"/>
          <w:szCs w:val="24"/>
        </w:rPr>
        <w:t>ПОДПИСИ СТОРОН:</w:t>
      </w:r>
    </w:p>
    <w:p w14:paraId="7BDD30B1" w14:textId="77777777" w:rsidR="001B312D" w:rsidRPr="001B312D" w:rsidRDefault="001B312D" w:rsidP="001B312D">
      <w:pPr>
        <w:jc w:val="center"/>
        <w:outlineLvl w:val="0"/>
        <w:rPr>
          <w:bCs/>
          <w:snapToGrid w:val="0"/>
          <w:sz w:val="24"/>
          <w:szCs w:val="24"/>
        </w:rPr>
      </w:pPr>
    </w:p>
    <w:tbl>
      <w:tblPr>
        <w:tblW w:w="10241" w:type="dxa"/>
        <w:tblInd w:w="-176" w:type="dxa"/>
        <w:tblLook w:val="04A0" w:firstRow="1" w:lastRow="0" w:firstColumn="1" w:lastColumn="0" w:noHBand="0" w:noVBand="1"/>
      </w:tblPr>
      <w:tblGrid>
        <w:gridCol w:w="5138"/>
        <w:gridCol w:w="5103"/>
      </w:tblGrid>
      <w:tr w:rsidR="001B312D" w:rsidRPr="001B312D" w14:paraId="145D28B8" w14:textId="77777777" w:rsidTr="001B312D">
        <w:tc>
          <w:tcPr>
            <w:tcW w:w="5138" w:type="dxa"/>
          </w:tcPr>
          <w:p w14:paraId="6FA1F381" w14:textId="77777777" w:rsidR="001B312D" w:rsidRPr="001B312D" w:rsidRDefault="001B312D" w:rsidP="001B312D">
            <w:pPr>
              <w:widowControl/>
              <w:autoSpaceDE/>
              <w:rPr>
                <w:b/>
                <w:sz w:val="24"/>
                <w:szCs w:val="24"/>
              </w:rPr>
            </w:pPr>
            <w:r w:rsidRPr="001B312D">
              <w:rPr>
                <w:b/>
                <w:sz w:val="24"/>
                <w:szCs w:val="24"/>
              </w:rPr>
              <w:t>Покупатель:</w:t>
            </w:r>
          </w:p>
          <w:p w14:paraId="330789C9" w14:textId="77777777" w:rsidR="001B312D" w:rsidRPr="001B312D" w:rsidRDefault="001B312D" w:rsidP="001B312D">
            <w:pPr>
              <w:widowControl/>
              <w:autoSpaceDE/>
              <w:spacing w:line="360" w:lineRule="auto"/>
              <w:rPr>
                <w:sz w:val="24"/>
                <w:szCs w:val="24"/>
              </w:rPr>
            </w:pPr>
          </w:p>
          <w:p w14:paraId="433DA97A" w14:textId="77777777" w:rsidR="001B312D" w:rsidRPr="001B312D" w:rsidRDefault="001B312D" w:rsidP="001B312D">
            <w:pPr>
              <w:widowControl/>
              <w:autoSpaceDE/>
              <w:spacing w:line="360" w:lineRule="auto"/>
              <w:rPr>
                <w:sz w:val="24"/>
                <w:szCs w:val="24"/>
              </w:rPr>
            </w:pPr>
            <w:r w:rsidRPr="001B312D">
              <w:rPr>
                <w:sz w:val="24"/>
                <w:szCs w:val="24"/>
              </w:rPr>
              <w:t>_____________________/_____________</w:t>
            </w:r>
          </w:p>
          <w:p w14:paraId="2F9B95C6" w14:textId="77777777" w:rsidR="001B312D" w:rsidRPr="001B312D" w:rsidRDefault="001B312D" w:rsidP="001B312D">
            <w:pPr>
              <w:widowControl/>
              <w:autoSpaceDE/>
              <w:spacing w:line="360" w:lineRule="auto"/>
              <w:rPr>
                <w:sz w:val="24"/>
                <w:szCs w:val="24"/>
              </w:rPr>
            </w:pPr>
          </w:p>
        </w:tc>
        <w:tc>
          <w:tcPr>
            <w:tcW w:w="5103" w:type="dxa"/>
          </w:tcPr>
          <w:p w14:paraId="7ECD8858" w14:textId="77777777" w:rsidR="001B312D" w:rsidRPr="001B312D" w:rsidRDefault="001B312D" w:rsidP="001B312D">
            <w:pPr>
              <w:widowControl/>
              <w:autoSpaceDE/>
              <w:ind w:firstLine="34"/>
              <w:rPr>
                <w:b/>
                <w:sz w:val="24"/>
                <w:szCs w:val="24"/>
              </w:rPr>
            </w:pPr>
            <w:r w:rsidRPr="001B312D">
              <w:rPr>
                <w:b/>
                <w:sz w:val="24"/>
                <w:szCs w:val="24"/>
              </w:rPr>
              <w:t>Поставщик:</w:t>
            </w:r>
          </w:p>
          <w:p w14:paraId="2DF499BF" w14:textId="77777777" w:rsidR="001B312D" w:rsidRPr="001B312D" w:rsidRDefault="001B312D" w:rsidP="001B312D">
            <w:pPr>
              <w:widowControl/>
              <w:autoSpaceDE/>
              <w:spacing w:line="360" w:lineRule="auto"/>
              <w:rPr>
                <w:sz w:val="24"/>
                <w:szCs w:val="24"/>
              </w:rPr>
            </w:pPr>
          </w:p>
          <w:p w14:paraId="1BBAFEF1" w14:textId="77777777" w:rsidR="001B312D" w:rsidRPr="001B312D" w:rsidRDefault="001B312D" w:rsidP="001B312D">
            <w:pPr>
              <w:widowControl/>
              <w:autoSpaceDE/>
              <w:spacing w:line="360" w:lineRule="auto"/>
              <w:rPr>
                <w:sz w:val="24"/>
                <w:szCs w:val="24"/>
              </w:rPr>
            </w:pPr>
            <w:r w:rsidRPr="001B312D">
              <w:rPr>
                <w:sz w:val="24"/>
                <w:szCs w:val="24"/>
              </w:rPr>
              <w:t>_____________________/_____________</w:t>
            </w:r>
          </w:p>
          <w:p w14:paraId="6FD3331F" w14:textId="77777777" w:rsidR="001B312D" w:rsidRPr="001B312D" w:rsidRDefault="001B312D" w:rsidP="001B312D">
            <w:pPr>
              <w:widowControl/>
              <w:autoSpaceDE/>
              <w:spacing w:line="360" w:lineRule="auto"/>
              <w:ind w:firstLine="33"/>
              <w:rPr>
                <w:b/>
                <w:sz w:val="24"/>
                <w:szCs w:val="24"/>
              </w:rPr>
            </w:pPr>
          </w:p>
        </w:tc>
      </w:tr>
    </w:tbl>
    <w:p w14:paraId="54EFE971" w14:textId="77777777" w:rsidR="001B312D" w:rsidRPr="001B312D" w:rsidRDefault="001B312D" w:rsidP="001B312D">
      <w:pPr>
        <w:widowControl/>
        <w:autoSpaceDE/>
        <w:rPr>
          <w:sz w:val="24"/>
          <w:szCs w:val="24"/>
        </w:rPr>
      </w:pPr>
    </w:p>
    <w:p w14:paraId="12DB82A6" w14:textId="77777777" w:rsidR="001B312D" w:rsidRPr="001B312D" w:rsidRDefault="001B312D" w:rsidP="001B312D">
      <w:pPr>
        <w:widowControl/>
        <w:autoSpaceDE/>
        <w:rPr>
          <w:sz w:val="24"/>
          <w:szCs w:val="24"/>
        </w:rPr>
      </w:pPr>
    </w:p>
    <w:p w14:paraId="0A2FD1AE" w14:textId="77777777" w:rsidR="001B312D" w:rsidRPr="001B312D" w:rsidRDefault="001B312D" w:rsidP="001B312D">
      <w:pPr>
        <w:widowControl/>
        <w:autoSpaceDE/>
        <w:rPr>
          <w:sz w:val="24"/>
          <w:szCs w:val="24"/>
        </w:rPr>
      </w:pPr>
    </w:p>
    <w:p w14:paraId="678BBC9A" w14:textId="77777777" w:rsidR="001B312D" w:rsidRPr="001B312D" w:rsidRDefault="001B312D" w:rsidP="001B312D">
      <w:pPr>
        <w:widowControl/>
        <w:autoSpaceDE/>
        <w:rPr>
          <w:sz w:val="24"/>
          <w:szCs w:val="24"/>
        </w:rPr>
      </w:pPr>
    </w:p>
    <w:p w14:paraId="76CF4937" w14:textId="77777777" w:rsidR="001B312D" w:rsidRPr="001B312D" w:rsidRDefault="001B312D" w:rsidP="001B312D">
      <w:pPr>
        <w:widowControl/>
        <w:autoSpaceDE/>
        <w:rPr>
          <w:sz w:val="24"/>
          <w:szCs w:val="24"/>
        </w:rPr>
      </w:pPr>
    </w:p>
    <w:p w14:paraId="0938CB0E" w14:textId="77777777" w:rsidR="001B312D" w:rsidRPr="001B312D" w:rsidRDefault="001B312D" w:rsidP="001B312D">
      <w:pPr>
        <w:widowControl/>
        <w:autoSpaceDE/>
        <w:rPr>
          <w:sz w:val="24"/>
          <w:szCs w:val="24"/>
        </w:rPr>
      </w:pPr>
    </w:p>
    <w:p w14:paraId="62D2862A" w14:textId="77777777" w:rsidR="001B312D" w:rsidRPr="001B312D" w:rsidRDefault="001B312D" w:rsidP="001B312D">
      <w:pPr>
        <w:widowControl/>
        <w:autoSpaceDE/>
        <w:rPr>
          <w:sz w:val="24"/>
          <w:szCs w:val="24"/>
        </w:rPr>
      </w:pPr>
    </w:p>
    <w:p w14:paraId="4171EE4C" w14:textId="77777777" w:rsidR="001B312D" w:rsidRPr="001B312D" w:rsidRDefault="001B312D" w:rsidP="001B312D">
      <w:pPr>
        <w:suppressAutoHyphens/>
        <w:ind w:firstLine="4820"/>
        <w:rPr>
          <w:sz w:val="22"/>
          <w:szCs w:val="22"/>
        </w:rPr>
      </w:pPr>
    </w:p>
    <w:p w14:paraId="4ACFA8CF" w14:textId="77777777" w:rsidR="001B312D" w:rsidRPr="001B312D" w:rsidRDefault="001B312D" w:rsidP="001B312D">
      <w:pPr>
        <w:suppressAutoHyphens/>
        <w:ind w:firstLine="4820"/>
        <w:rPr>
          <w:sz w:val="22"/>
          <w:szCs w:val="22"/>
        </w:rPr>
      </w:pPr>
    </w:p>
    <w:p w14:paraId="1B8BE6D1" w14:textId="77777777" w:rsidR="001B312D" w:rsidRPr="001B312D" w:rsidRDefault="001B312D" w:rsidP="001B312D">
      <w:pPr>
        <w:suppressAutoHyphens/>
        <w:ind w:firstLine="4820"/>
        <w:rPr>
          <w:sz w:val="22"/>
          <w:szCs w:val="22"/>
        </w:rPr>
      </w:pPr>
    </w:p>
    <w:p w14:paraId="61229CB1" w14:textId="77777777" w:rsidR="001B312D" w:rsidRPr="001B312D" w:rsidRDefault="001B312D" w:rsidP="001B312D">
      <w:pPr>
        <w:suppressAutoHyphens/>
        <w:ind w:firstLine="4820"/>
        <w:rPr>
          <w:sz w:val="22"/>
          <w:szCs w:val="22"/>
        </w:rPr>
      </w:pPr>
    </w:p>
    <w:p w14:paraId="07E2180F" w14:textId="77777777" w:rsidR="001B312D" w:rsidRPr="001B312D" w:rsidRDefault="001B312D" w:rsidP="001B312D">
      <w:pPr>
        <w:suppressAutoHyphens/>
        <w:ind w:firstLine="4820"/>
        <w:rPr>
          <w:sz w:val="22"/>
          <w:szCs w:val="22"/>
        </w:rPr>
      </w:pPr>
    </w:p>
    <w:p w14:paraId="07C19E31" w14:textId="77777777" w:rsidR="001B312D" w:rsidRPr="001B312D" w:rsidRDefault="001B312D" w:rsidP="001B312D">
      <w:pPr>
        <w:suppressAutoHyphens/>
        <w:ind w:firstLine="4820"/>
        <w:rPr>
          <w:sz w:val="22"/>
          <w:szCs w:val="22"/>
        </w:rPr>
      </w:pPr>
    </w:p>
    <w:p w14:paraId="29DE6DC2" w14:textId="77777777" w:rsidR="001B312D" w:rsidRPr="001B312D" w:rsidRDefault="001B312D" w:rsidP="001B312D">
      <w:pPr>
        <w:suppressAutoHyphens/>
        <w:ind w:firstLine="4820"/>
        <w:rPr>
          <w:sz w:val="22"/>
          <w:szCs w:val="22"/>
        </w:rPr>
      </w:pPr>
    </w:p>
    <w:p w14:paraId="5525688B" w14:textId="77777777" w:rsidR="001B312D" w:rsidRPr="001B312D" w:rsidRDefault="001B312D" w:rsidP="001B312D">
      <w:pPr>
        <w:suppressAutoHyphens/>
        <w:ind w:firstLine="4820"/>
        <w:rPr>
          <w:sz w:val="22"/>
          <w:szCs w:val="22"/>
        </w:rPr>
      </w:pPr>
    </w:p>
    <w:p w14:paraId="172877C3" w14:textId="77777777" w:rsidR="001B312D" w:rsidRPr="001B312D" w:rsidRDefault="001B312D" w:rsidP="001B312D">
      <w:pPr>
        <w:suppressAutoHyphens/>
        <w:ind w:firstLine="4820"/>
        <w:rPr>
          <w:sz w:val="22"/>
          <w:szCs w:val="22"/>
        </w:rPr>
      </w:pPr>
    </w:p>
    <w:p w14:paraId="06873076" w14:textId="77777777" w:rsidR="001B312D" w:rsidRPr="001B312D" w:rsidRDefault="001B312D" w:rsidP="001B312D">
      <w:pPr>
        <w:suppressAutoHyphens/>
        <w:ind w:firstLine="4820"/>
        <w:rPr>
          <w:sz w:val="22"/>
          <w:szCs w:val="22"/>
        </w:rPr>
      </w:pPr>
    </w:p>
    <w:p w14:paraId="0B5AD053" w14:textId="77777777" w:rsidR="001B312D" w:rsidRPr="001B312D" w:rsidRDefault="001B312D" w:rsidP="001B312D">
      <w:pPr>
        <w:suppressAutoHyphens/>
        <w:ind w:firstLine="4820"/>
        <w:rPr>
          <w:sz w:val="22"/>
          <w:szCs w:val="22"/>
        </w:rPr>
      </w:pPr>
    </w:p>
    <w:p w14:paraId="35F6AF22" w14:textId="77777777" w:rsidR="001B312D" w:rsidRPr="001B312D" w:rsidRDefault="001B312D" w:rsidP="001B312D">
      <w:pPr>
        <w:suppressAutoHyphens/>
        <w:ind w:firstLine="4820"/>
        <w:rPr>
          <w:sz w:val="22"/>
          <w:szCs w:val="22"/>
        </w:rPr>
      </w:pPr>
    </w:p>
    <w:p w14:paraId="53A980EB" w14:textId="77777777" w:rsidR="001B312D" w:rsidRPr="001B312D" w:rsidRDefault="001B312D" w:rsidP="001B312D">
      <w:pPr>
        <w:suppressAutoHyphens/>
        <w:ind w:firstLine="4820"/>
        <w:rPr>
          <w:sz w:val="22"/>
          <w:szCs w:val="22"/>
        </w:rPr>
      </w:pPr>
    </w:p>
    <w:p w14:paraId="28C3A1D9" w14:textId="77777777" w:rsidR="001B312D" w:rsidRPr="001B312D" w:rsidRDefault="001B312D" w:rsidP="001B312D">
      <w:pPr>
        <w:suppressAutoHyphens/>
        <w:ind w:firstLine="4820"/>
        <w:rPr>
          <w:sz w:val="22"/>
          <w:szCs w:val="22"/>
        </w:rPr>
      </w:pPr>
    </w:p>
    <w:p w14:paraId="7424B993" w14:textId="77777777" w:rsidR="001B312D" w:rsidRPr="001B312D" w:rsidRDefault="001B312D" w:rsidP="001B312D">
      <w:pPr>
        <w:suppressAutoHyphens/>
        <w:rPr>
          <w:sz w:val="22"/>
          <w:szCs w:val="22"/>
        </w:rPr>
      </w:pPr>
    </w:p>
    <w:p w14:paraId="01A41FBA" w14:textId="77777777" w:rsidR="00145178" w:rsidRPr="006E50D5" w:rsidRDefault="00145178" w:rsidP="005154EE">
      <w:pPr>
        <w:ind w:left="5103"/>
        <w:rPr>
          <w:sz w:val="24"/>
          <w:szCs w:val="24"/>
        </w:rPr>
        <w:sectPr w:rsidR="00145178" w:rsidRPr="006E50D5" w:rsidSect="00B418A9">
          <w:pgSz w:w="11901" w:h="16840" w:code="9"/>
          <w:pgMar w:top="1134" w:right="851" w:bottom="1134" w:left="1418" w:header="567" w:footer="709" w:gutter="0"/>
          <w:cols w:space="708"/>
          <w:docGrid w:linePitch="360"/>
        </w:sectPr>
      </w:pPr>
    </w:p>
    <w:p w14:paraId="641F3E98" w14:textId="38EC998B" w:rsidR="001515BB" w:rsidRPr="00B418A9" w:rsidRDefault="001515BB" w:rsidP="00B31A2E">
      <w:pPr>
        <w:pageBreakBefore/>
        <w:suppressAutoHyphens/>
        <w:ind w:right="96" w:firstLine="5103"/>
        <w:rPr>
          <w:sz w:val="22"/>
          <w:szCs w:val="22"/>
        </w:rPr>
      </w:pPr>
      <w:r w:rsidRPr="00B418A9">
        <w:rPr>
          <w:sz w:val="22"/>
          <w:szCs w:val="22"/>
        </w:rPr>
        <w:lastRenderedPageBreak/>
        <w:t xml:space="preserve">Приложение № </w:t>
      </w:r>
      <w:r w:rsidR="001B312D">
        <w:rPr>
          <w:sz w:val="22"/>
          <w:szCs w:val="22"/>
        </w:rPr>
        <w:t>5</w:t>
      </w:r>
    </w:p>
    <w:p w14:paraId="1DB12855" w14:textId="77777777" w:rsidR="001515BB" w:rsidRPr="00B418A9" w:rsidRDefault="001515BB" w:rsidP="007655EB">
      <w:pPr>
        <w:suppressAutoHyphens/>
        <w:ind w:right="96" w:firstLine="5103"/>
        <w:rPr>
          <w:sz w:val="22"/>
          <w:szCs w:val="22"/>
        </w:rPr>
      </w:pPr>
      <w:r w:rsidRPr="00B418A9">
        <w:rPr>
          <w:sz w:val="22"/>
          <w:szCs w:val="22"/>
        </w:rPr>
        <w:t>к Договору поставки</w:t>
      </w:r>
    </w:p>
    <w:p w14:paraId="306519EC" w14:textId="77777777" w:rsidR="001515BB" w:rsidRPr="006E50D5" w:rsidRDefault="001515BB" w:rsidP="007655EB">
      <w:pPr>
        <w:ind w:firstLine="5103"/>
        <w:rPr>
          <w:bCs/>
          <w:sz w:val="24"/>
          <w:szCs w:val="24"/>
        </w:rPr>
      </w:pPr>
      <w:r w:rsidRPr="00B418A9">
        <w:rPr>
          <w:sz w:val="22"/>
          <w:szCs w:val="22"/>
        </w:rPr>
        <w:t>от «____» __________ 20 _ г.</w:t>
      </w:r>
      <w:r w:rsidRPr="006E50D5">
        <w:rPr>
          <w:sz w:val="24"/>
          <w:szCs w:val="24"/>
        </w:rPr>
        <w:t xml:space="preserve"> №</w:t>
      </w:r>
      <w:r w:rsidR="007655EB">
        <w:rPr>
          <w:sz w:val="24"/>
          <w:szCs w:val="24"/>
        </w:rPr>
        <w:t xml:space="preserve"> _____</w:t>
      </w:r>
    </w:p>
    <w:p w14:paraId="31A052CB" w14:textId="77777777" w:rsidR="001515BB" w:rsidRPr="006E50D5" w:rsidRDefault="001515BB" w:rsidP="005154EE">
      <w:pPr>
        <w:widowControl/>
        <w:shd w:val="clear" w:color="auto" w:fill="FFFFFF"/>
        <w:tabs>
          <w:tab w:val="left" w:pos="1418"/>
        </w:tabs>
        <w:autoSpaceDE/>
        <w:autoSpaceDN/>
        <w:contextualSpacing/>
        <w:jc w:val="center"/>
        <w:rPr>
          <w:bCs/>
          <w:sz w:val="24"/>
          <w:szCs w:val="24"/>
        </w:rPr>
      </w:pPr>
    </w:p>
    <w:p w14:paraId="6E950A56" w14:textId="77777777" w:rsidR="001515BB" w:rsidRPr="006E50D5" w:rsidRDefault="001515BB" w:rsidP="005154EE">
      <w:pPr>
        <w:widowControl/>
        <w:suppressAutoHyphens/>
        <w:autoSpaceDE/>
        <w:autoSpaceDN/>
        <w:spacing w:line="259" w:lineRule="auto"/>
        <w:rPr>
          <w:rFonts w:eastAsia="Calibri"/>
          <w:sz w:val="24"/>
          <w:szCs w:val="24"/>
          <w:lang w:eastAsia="en-US"/>
        </w:rPr>
      </w:pPr>
    </w:p>
    <w:p w14:paraId="66BA8837" w14:textId="77777777"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14:paraId="1D08934E" w14:textId="77777777" w:rsidR="00BA21D5" w:rsidRPr="006E50D5" w:rsidRDefault="00BA21D5" w:rsidP="005154EE">
      <w:pPr>
        <w:jc w:val="center"/>
        <w:rPr>
          <w:b/>
          <w:bCs/>
          <w:sz w:val="24"/>
          <w:szCs w:val="24"/>
        </w:rPr>
      </w:pPr>
      <w:r w:rsidRPr="006E50D5">
        <w:rPr>
          <w:b/>
          <w:bCs/>
          <w:sz w:val="24"/>
          <w:szCs w:val="24"/>
        </w:rPr>
        <w:t>пропускного и внутриобъектового режима, требований охраны труда,</w:t>
      </w:r>
    </w:p>
    <w:p w14:paraId="6D07CB55" w14:textId="77777777" w:rsidR="00BA21D5" w:rsidRPr="006E50D5" w:rsidRDefault="00BA21D5" w:rsidP="005154EE">
      <w:pPr>
        <w:jc w:val="center"/>
        <w:rPr>
          <w:b/>
          <w:sz w:val="24"/>
          <w:szCs w:val="24"/>
        </w:rPr>
      </w:pPr>
      <w:r w:rsidRPr="006E50D5">
        <w:rPr>
          <w:b/>
          <w:bCs/>
          <w:sz w:val="24"/>
          <w:szCs w:val="24"/>
        </w:rPr>
        <w:t>пожарной и промышленной безопасности</w:t>
      </w:r>
    </w:p>
    <w:p w14:paraId="5F107E54" w14:textId="77777777"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14:paraId="24F6DFFC" w14:textId="77777777" w:rsidTr="00B418A9">
        <w:tc>
          <w:tcPr>
            <w:tcW w:w="3668" w:type="dxa"/>
          </w:tcPr>
          <w:p w14:paraId="16CB3F80" w14:textId="77777777" w:rsidR="00BA21D5" w:rsidRPr="006E50D5" w:rsidRDefault="00BA21D5" w:rsidP="005154EE">
            <w:pPr>
              <w:rPr>
                <w:b/>
                <w:sz w:val="24"/>
                <w:szCs w:val="24"/>
              </w:rPr>
            </w:pPr>
            <w:r w:rsidRPr="006E50D5">
              <w:rPr>
                <w:b/>
                <w:sz w:val="24"/>
                <w:szCs w:val="24"/>
              </w:rPr>
              <w:t>Виды нарушений</w:t>
            </w:r>
          </w:p>
        </w:tc>
        <w:tc>
          <w:tcPr>
            <w:tcW w:w="5966" w:type="dxa"/>
          </w:tcPr>
          <w:p w14:paraId="0E4FC2F5" w14:textId="77777777" w:rsidR="00BA21D5" w:rsidRPr="006E50D5" w:rsidRDefault="00BA21D5" w:rsidP="005154EE">
            <w:pPr>
              <w:rPr>
                <w:b/>
                <w:sz w:val="24"/>
                <w:szCs w:val="24"/>
              </w:rPr>
            </w:pPr>
            <w:r w:rsidRPr="006E50D5">
              <w:rPr>
                <w:b/>
                <w:sz w:val="24"/>
                <w:szCs w:val="24"/>
              </w:rPr>
              <w:t>Штрафные санкции</w:t>
            </w:r>
          </w:p>
        </w:tc>
      </w:tr>
      <w:tr w:rsidR="00EF4D0A" w:rsidRPr="006E50D5" w14:paraId="40FDFDD6" w14:textId="77777777" w:rsidTr="00B418A9">
        <w:tc>
          <w:tcPr>
            <w:tcW w:w="3668" w:type="dxa"/>
          </w:tcPr>
          <w:p w14:paraId="2DFB9C1E" w14:textId="77777777"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14:paraId="28A0EF03" w14:textId="77777777" w:rsidR="00BA21D5" w:rsidRPr="006E50D5" w:rsidRDefault="00BA21D5" w:rsidP="005154EE">
            <w:pPr>
              <w:rPr>
                <w:sz w:val="24"/>
                <w:szCs w:val="24"/>
              </w:rPr>
            </w:pPr>
          </w:p>
        </w:tc>
      </w:tr>
      <w:tr w:rsidR="006E50D5" w:rsidRPr="006E50D5" w14:paraId="78A5158F" w14:textId="77777777" w:rsidTr="00B418A9">
        <w:tc>
          <w:tcPr>
            <w:tcW w:w="3668" w:type="dxa"/>
          </w:tcPr>
          <w:p w14:paraId="6AFFD9F9" w14:textId="77777777" w:rsidR="00BA21D5" w:rsidRPr="006E50D5" w:rsidRDefault="00BA21D5" w:rsidP="005154EE">
            <w:pPr>
              <w:rPr>
                <w:sz w:val="24"/>
                <w:szCs w:val="24"/>
              </w:rPr>
            </w:pPr>
            <w:r w:rsidRPr="006E50D5">
              <w:rPr>
                <w:sz w:val="24"/>
                <w:szCs w:val="24"/>
              </w:rPr>
              <w:t>1.1. Нарушение ППБ без возникновения пожара</w:t>
            </w:r>
          </w:p>
          <w:p w14:paraId="745A207D" w14:textId="77777777" w:rsidR="00BA21D5" w:rsidRPr="006E50D5" w:rsidRDefault="00BA21D5" w:rsidP="005154EE">
            <w:pPr>
              <w:rPr>
                <w:b/>
                <w:sz w:val="24"/>
                <w:szCs w:val="24"/>
              </w:rPr>
            </w:pPr>
          </w:p>
        </w:tc>
        <w:tc>
          <w:tcPr>
            <w:tcW w:w="5966" w:type="dxa"/>
          </w:tcPr>
          <w:p w14:paraId="409D3F24" w14:textId="77777777"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14:paraId="6B8C18EC" w14:textId="77777777"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E705F6">
              <w:rPr>
                <w:sz w:val="24"/>
                <w:szCs w:val="24"/>
              </w:rPr>
              <w:t>П</w:t>
            </w:r>
            <w:r w:rsidR="00E705F6" w:rsidRPr="006E50D5">
              <w:rPr>
                <w:sz w:val="24"/>
                <w:szCs w:val="24"/>
              </w:rPr>
              <w:t>ятьдесят</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14:paraId="14AC7CF6" w14:textId="77777777" w:rsidTr="00B418A9">
        <w:tc>
          <w:tcPr>
            <w:tcW w:w="3668" w:type="dxa"/>
          </w:tcPr>
          <w:p w14:paraId="70390AA7" w14:textId="77777777"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14:paraId="575AA4AC" w14:textId="77777777"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14:paraId="4B6C4C00" w14:textId="77777777" w:rsidR="00BA21D5" w:rsidRPr="006E50D5" w:rsidRDefault="00BA21D5" w:rsidP="00E705F6">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E705F6">
              <w:rPr>
                <w:sz w:val="24"/>
                <w:szCs w:val="24"/>
              </w:rPr>
              <w:t>С</w:t>
            </w:r>
            <w:r w:rsidR="00E705F6" w:rsidRPr="006E50D5">
              <w:rPr>
                <w:sz w:val="24"/>
                <w:szCs w:val="24"/>
              </w:rPr>
              <w:t>то</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14:paraId="6722440F" w14:textId="77777777" w:rsidTr="00B418A9">
        <w:tc>
          <w:tcPr>
            <w:tcW w:w="3668" w:type="dxa"/>
          </w:tcPr>
          <w:p w14:paraId="38429E7E" w14:textId="77777777"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14:paraId="6EC7194B" w14:textId="77777777"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14:paraId="03C766CE" w14:textId="77777777" w:rsidTr="00B418A9">
        <w:tc>
          <w:tcPr>
            <w:tcW w:w="3668" w:type="dxa"/>
          </w:tcPr>
          <w:p w14:paraId="2899F05B" w14:textId="77777777"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14:paraId="34A6A508" w14:textId="77777777"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14:paraId="7815F2CD" w14:textId="77777777"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14:paraId="7D10ACF0" w14:textId="77777777"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E705F6">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14:paraId="13BFAACE" w14:textId="77777777" w:rsidR="00BA21D5" w:rsidRPr="006E50D5" w:rsidRDefault="00BA21D5" w:rsidP="005154EE">
      <w:pPr>
        <w:ind w:left="5103"/>
        <w:rPr>
          <w:sz w:val="24"/>
          <w:szCs w:val="24"/>
        </w:rPr>
      </w:pPr>
    </w:p>
    <w:p w14:paraId="3B085CA1" w14:textId="77777777" w:rsidR="00BA21D5" w:rsidRPr="006E50D5" w:rsidRDefault="00BA21D5" w:rsidP="005154EE">
      <w:pPr>
        <w:ind w:left="5103"/>
        <w:rPr>
          <w:sz w:val="24"/>
          <w:szCs w:val="24"/>
        </w:rPr>
      </w:pPr>
    </w:p>
    <w:p w14:paraId="4AD66461" w14:textId="77777777"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14:paraId="1DD5B98D" w14:textId="77777777"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14:paraId="645DF521" w14:textId="77777777" w:rsidTr="00B418A9">
        <w:tc>
          <w:tcPr>
            <w:tcW w:w="4996" w:type="dxa"/>
            <w:shd w:val="clear" w:color="auto" w:fill="auto"/>
          </w:tcPr>
          <w:p w14:paraId="2B3C27AC" w14:textId="77777777"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14:paraId="3DCAB5F8" w14:textId="77777777" w:rsidR="007655EB" w:rsidRDefault="007655EB" w:rsidP="00B70A77">
            <w:pPr>
              <w:widowControl/>
              <w:autoSpaceDE/>
              <w:autoSpaceDN/>
              <w:spacing w:line="360" w:lineRule="auto"/>
              <w:rPr>
                <w:sz w:val="24"/>
                <w:szCs w:val="24"/>
              </w:rPr>
            </w:pPr>
          </w:p>
          <w:p w14:paraId="24B3C5AF" w14:textId="77777777"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14:paraId="1FB39535" w14:textId="77777777" w:rsidR="00BA21D5" w:rsidRPr="006E50D5" w:rsidRDefault="00BA21D5" w:rsidP="005154EE">
            <w:pPr>
              <w:widowControl/>
              <w:autoSpaceDE/>
              <w:autoSpaceDN/>
              <w:spacing w:line="360" w:lineRule="auto"/>
              <w:rPr>
                <w:sz w:val="24"/>
                <w:szCs w:val="24"/>
              </w:rPr>
            </w:pPr>
          </w:p>
        </w:tc>
        <w:tc>
          <w:tcPr>
            <w:tcW w:w="4819" w:type="dxa"/>
            <w:shd w:val="clear" w:color="auto" w:fill="auto"/>
          </w:tcPr>
          <w:p w14:paraId="476FC26F" w14:textId="77777777" w:rsidR="00BA21D5" w:rsidRPr="006E50D5" w:rsidRDefault="00BA21D5" w:rsidP="005154EE">
            <w:pPr>
              <w:widowControl/>
              <w:autoSpaceDE/>
              <w:autoSpaceDN/>
              <w:ind w:firstLine="34"/>
              <w:rPr>
                <w:b/>
                <w:sz w:val="24"/>
                <w:szCs w:val="24"/>
              </w:rPr>
            </w:pPr>
            <w:r w:rsidRPr="006E50D5">
              <w:rPr>
                <w:b/>
                <w:sz w:val="24"/>
                <w:szCs w:val="24"/>
              </w:rPr>
              <w:t>Поставщик:</w:t>
            </w:r>
          </w:p>
          <w:p w14:paraId="2582EE4C" w14:textId="77777777" w:rsidR="007655EB" w:rsidRDefault="007655EB" w:rsidP="005154EE">
            <w:pPr>
              <w:widowControl/>
              <w:autoSpaceDE/>
              <w:autoSpaceDN/>
              <w:spacing w:line="360" w:lineRule="auto"/>
              <w:rPr>
                <w:sz w:val="24"/>
                <w:szCs w:val="24"/>
              </w:rPr>
            </w:pPr>
          </w:p>
          <w:p w14:paraId="2AFCA883" w14:textId="77777777"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14:paraId="39D96755" w14:textId="77777777" w:rsidR="00BA21D5" w:rsidRPr="006E50D5" w:rsidRDefault="00BA21D5" w:rsidP="005154EE">
            <w:pPr>
              <w:widowControl/>
              <w:autoSpaceDE/>
              <w:autoSpaceDN/>
              <w:spacing w:line="360" w:lineRule="auto"/>
              <w:ind w:firstLine="33"/>
              <w:rPr>
                <w:b/>
                <w:sz w:val="24"/>
                <w:szCs w:val="24"/>
              </w:rPr>
            </w:pPr>
          </w:p>
        </w:tc>
      </w:tr>
    </w:tbl>
    <w:p w14:paraId="0391D73F" w14:textId="77777777" w:rsidR="00B14EA0" w:rsidRDefault="00B14EA0">
      <w:pPr>
        <w:ind w:left="5103"/>
        <w:rPr>
          <w:b/>
          <w:bCs/>
          <w:sz w:val="24"/>
          <w:szCs w:val="24"/>
        </w:rPr>
      </w:pPr>
    </w:p>
    <w:p w14:paraId="0CFB40B7" w14:textId="77777777" w:rsidR="006A07F6" w:rsidRDefault="006A07F6">
      <w:pPr>
        <w:ind w:left="5103"/>
        <w:rPr>
          <w:b/>
          <w:bCs/>
          <w:sz w:val="24"/>
          <w:szCs w:val="24"/>
        </w:rPr>
      </w:pPr>
    </w:p>
    <w:p w14:paraId="1DEE6222" w14:textId="77777777" w:rsidR="006A07F6" w:rsidRDefault="006A07F6">
      <w:pPr>
        <w:ind w:left="5103"/>
        <w:rPr>
          <w:b/>
          <w:bCs/>
          <w:sz w:val="24"/>
          <w:szCs w:val="24"/>
        </w:rPr>
      </w:pPr>
    </w:p>
    <w:p w14:paraId="5D3767ED" w14:textId="77777777" w:rsidR="006A07F6" w:rsidRDefault="006A07F6">
      <w:pPr>
        <w:ind w:left="5103"/>
        <w:rPr>
          <w:b/>
          <w:bCs/>
          <w:sz w:val="24"/>
          <w:szCs w:val="24"/>
        </w:rPr>
      </w:pPr>
    </w:p>
    <w:p w14:paraId="319AC411" w14:textId="77777777" w:rsidR="006A07F6" w:rsidRDefault="006A07F6">
      <w:pPr>
        <w:ind w:left="5103"/>
        <w:rPr>
          <w:b/>
          <w:bCs/>
          <w:sz w:val="24"/>
          <w:szCs w:val="24"/>
        </w:rPr>
      </w:pPr>
    </w:p>
    <w:p w14:paraId="19609945" w14:textId="77777777" w:rsidR="006A07F6" w:rsidRDefault="006A07F6">
      <w:pPr>
        <w:ind w:left="5103"/>
        <w:rPr>
          <w:b/>
          <w:bCs/>
          <w:sz w:val="24"/>
          <w:szCs w:val="24"/>
        </w:rPr>
      </w:pPr>
    </w:p>
    <w:p w14:paraId="29E49E6B" w14:textId="77777777" w:rsidR="006A07F6" w:rsidRDefault="006A07F6">
      <w:pPr>
        <w:ind w:left="5103"/>
        <w:rPr>
          <w:b/>
          <w:bCs/>
          <w:sz w:val="24"/>
          <w:szCs w:val="24"/>
        </w:rPr>
        <w:sectPr w:rsidR="006A07F6" w:rsidSect="009B7FF7">
          <w:headerReference w:type="default" r:id="rId13"/>
          <w:footerReference w:type="default" r:id="rId14"/>
          <w:pgSz w:w="11901" w:h="16840" w:code="9"/>
          <w:pgMar w:top="1134" w:right="851" w:bottom="1134" w:left="1418" w:header="567" w:footer="709" w:gutter="0"/>
          <w:cols w:space="708"/>
          <w:docGrid w:linePitch="360"/>
        </w:sectPr>
      </w:pPr>
    </w:p>
    <w:p w14:paraId="429E4B1C" w14:textId="77777777"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237"/>
        <w:gridCol w:w="2042"/>
        <w:gridCol w:w="1211"/>
        <w:gridCol w:w="1340"/>
        <w:gridCol w:w="1847"/>
        <w:gridCol w:w="2113"/>
        <w:gridCol w:w="2021"/>
        <w:gridCol w:w="3415"/>
      </w:tblGrid>
      <w:tr w:rsidR="006A07F6" w:rsidRPr="00D448DE" w14:paraId="3DD5A85D" w14:textId="77777777" w:rsidTr="00F74EE6">
        <w:trPr>
          <w:trHeight w:val="288"/>
        </w:trPr>
        <w:tc>
          <w:tcPr>
            <w:tcW w:w="2750" w:type="dxa"/>
            <w:tcBorders>
              <w:top w:val="nil"/>
              <w:left w:val="nil"/>
              <w:bottom w:val="nil"/>
              <w:right w:val="nil"/>
            </w:tcBorders>
            <w:shd w:val="clear" w:color="auto" w:fill="auto"/>
            <w:vAlign w:val="bottom"/>
            <w:hideMark/>
          </w:tcPr>
          <w:p w14:paraId="4DB43BA6"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16613E47"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2B9EDDA5"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08A9D118"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75C74A80"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798206F5" w14:textId="77777777"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14:paraId="0C51EBF4" w14:textId="5252EA91" w:rsidR="006A07F6" w:rsidRPr="006A07F6" w:rsidRDefault="006A07F6" w:rsidP="006A07F6">
            <w:pPr>
              <w:pageBreakBefore/>
              <w:rPr>
                <w:color w:val="000000"/>
                <w:sz w:val="24"/>
                <w:szCs w:val="24"/>
              </w:rPr>
            </w:pPr>
            <w:r w:rsidRPr="006A07F6">
              <w:rPr>
                <w:color w:val="000000"/>
                <w:sz w:val="24"/>
                <w:szCs w:val="24"/>
              </w:rPr>
              <w:t xml:space="preserve">Приложение № </w:t>
            </w:r>
            <w:r w:rsidR="001B312D">
              <w:rPr>
                <w:color w:val="000000"/>
                <w:sz w:val="24"/>
                <w:szCs w:val="24"/>
              </w:rPr>
              <w:t>6</w:t>
            </w:r>
          </w:p>
        </w:tc>
      </w:tr>
      <w:tr w:rsidR="006A07F6" w:rsidRPr="00D448DE" w14:paraId="33B67CE6" w14:textId="77777777" w:rsidTr="00F74EE6">
        <w:trPr>
          <w:trHeight w:val="288"/>
        </w:trPr>
        <w:tc>
          <w:tcPr>
            <w:tcW w:w="2750" w:type="dxa"/>
            <w:tcBorders>
              <w:top w:val="nil"/>
              <w:left w:val="nil"/>
              <w:bottom w:val="nil"/>
              <w:right w:val="nil"/>
            </w:tcBorders>
            <w:shd w:val="clear" w:color="auto" w:fill="auto"/>
            <w:vAlign w:val="bottom"/>
            <w:hideMark/>
          </w:tcPr>
          <w:p w14:paraId="48A8BE84" w14:textId="77777777"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14:paraId="0CA1B9C7"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3360C961"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231A7006"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48484B3B"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187AE0FD" w14:textId="77777777"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14:paraId="3D16197C" w14:textId="77777777" w:rsidR="006A07F6" w:rsidRDefault="006A07F6" w:rsidP="006A07F6">
            <w:pPr>
              <w:ind w:firstLine="5103"/>
              <w:rPr>
                <w:sz w:val="24"/>
                <w:szCs w:val="24"/>
              </w:rPr>
            </w:pPr>
            <w:r w:rsidRPr="006A07F6">
              <w:rPr>
                <w:color w:val="000000"/>
                <w:sz w:val="24"/>
                <w:szCs w:val="24"/>
              </w:rPr>
              <w:t xml:space="preserve">к </w:t>
            </w:r>
            <w:r>
              <w:rPr>
                <w:color w:val="000000"/>
                <w:sz w:val="24"/>
                <w:szCs w:val="24"/>
              </w:rPr>
              <w:t xml:space="preserve">к </w:t>
            </w:r>
            <w:r w:rsidRPr="006A07F6">
              <w:rPr>
                <w:color w:val="000000"/>
                <w:sz w:val="24"/>
                <w:szCs w:val="24"/>
              </w:rPr>
              <w:t xml:space="preserve">Договору поставки </w:t>
            </w:r>
            <w:r w:rsidRPr="006A07F6">
              <w:rPr>
                <w:sz w:val="24"/>
                <w:szCs w:val="24"/>
              </w:rPr>
              <w:t xml:space="preserve"> </w:t>
            </w:r>
          </w:p>
          <w:p w14:paraId="13DC8024" w14:textId="77777777" w:rsidR="006A07F6" w:rsidRPr="006A07F6" w:rsidRDefault="006A07F6" w:rsidP="006A07F6">
            <w:pPr>
              <w:rPr>
                <w:bCs/>
                <w:sz w:val="24"/>
                <w:szCs w:val="24"/>
              </w:rPr>
            </w:pPr>
            <w:r w:rsidRPr="006A07F6">
              <w:rPr>
                <w:sz w:val="24"/>
                <w:szCs w:val="24"/>
              </w:rPr>
              <w:t xml:space="preserve">от </w:t>
            </w:r>
            <w:r>
              <w:rPr>
                <w:sz w:val="24"/>
                <w:szCs w:val="24"/>
              </w:rPr>
              <w:t>__.__.</w:t>
            </w:r>
            <w:r w:rsidRPr="006A07F6">
              <w:rPr>
                <w:sz w:val="24"/>
                <w:szCs w:val="24"/>
              </w:rPr>
              <w:t xml:space="preserve"> 20 _ г. № _____</w:t>
            </w:r>
          </w:p>
          <w:p w14:paraId="0D2CB39B" w14:textId="77777777" w:rsidR="006A07F6" w:rsidRPr="006A07F6" w:rsidRDefault="006A07F6" w:rsidP="00F74EE6">
            <w:pPr>
              <w:jc w:val="right"/>
              <w:rPr>
                <w:color w:val="000000"/>
                <w:sz w:val="24"/>
                <w:szCs w:val="24"/>
              </w:rPr>
            </w:pPr>
            <w:r w:rsidRPr="006A07F6">
              <w:rPr>
                <w:color w:val="000000"/>
                <w:sz w:val="24"/>
                <w:szCs w:val="24"/>
              </w:rPr>
              <w:t xml:space="preserve"> </w:t>
            </w:r>
          </w:p>
          <w:p w14:paraId="06F30293" w14:textId="77777777" w:rsidR="006A07F6" w:rsidRPr="006A07F6" w:rsidRDefault="006A07F6" w:rsidP="00F74EE6">
            <w:pPr>
              <w:jc w:val="right"/>
              <w:rPr>
                <w:color w:val="000000"/>
                <w:sz w:val="24"/>
                <w:szCs w:val="24"/>
              </w:rPr>
            </w:pPr>
          </w:p>
        </w:tc>
      </w:tr>
      <w:tr w:rsidR="006A07F6" w:rsidRPr="00D448DE" w14:paraId="76752A5E" w14:textId="77777777" w:rsidTr="006A07F6">
        <w:trPr>
          <w:trHeight w:val="288"/>
        </w:trPr>
        <w:tc>
          <w:tcPr>
            <w:tcW w:w="2750" w:type="dxa"/>
            <w:tcBorders>
              <w:top w:val="nil"/>
              <w:left w:val="nil"/>
              <w:bottom w:val="nil"/>
              <w:right w:val="nil"/>
            </w:tcBorders>
            <w:shd w:val="clear" w:color="auto" w:fill="auto"/>
            <w:vAlign w:val="bottom"/>
            <w:hideMark/>
          </w:tcPr>
          <w:p w14:paraId="7AE23F92"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54ADB0D6"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2665D1B1"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2B2A45E0"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0FC75C4C"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6E2C92BE" w14:textId="77777777"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tcPr>
          <w:p w14:paraId="3F0679A3" w14:textId="77777777" w:rsidR="006A07F6" w:rsidRPr="00D448DE" w:rsidRDefault="006A07F6" w:rsidP="00F74EE6">
            <w:pPr>
              <w:jc w:val="right"/>
              <w:rPr>
                <w:rFonts w:ascii="Calibri" w:hAnsi="Calibri"/>
                <w:color w:val="000000"/>
              </w:rPr>
            </w:pPr>
          </w:p>
        </w:tc>
      </w:tr>
      <w:tr w:rsidR="006A07F6" w:rsidRPr="00D448DE" w14:paraId="65A390E7" w14:textId="77777777" w:rsidTr="00F74EE6">
        <w:trPr>
          <w:trHeight w:val="288"/>
        </w:trPr>
        <w:tc>
          <w:tcPr>
            <w:tcW w:w="2750" w:type="dxa"/>
            <w:tcBorders>
              <w:top w:val="nil"/>
              <w:left w:val="nil"/>
              <w:bottom w:val="nil"/>
              <w:right w:val="nil"/>
            </w:tcBorders>
            <w:shd w:val="clear" w:color="auto" w:fill="auto"/>
            <w:vAlign w:val="bottom"/>
            <w:hideMark/>
          </w:tcPr>
          <w:p w14:paraId="07E75548"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50BF6BD2"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5A9827C3"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1A3A40D4"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47D5C873"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14:paraId="6F77CFE5" w14:textId="77777777"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14:paraId="626F8883" w14:textId="77777777"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14:paraId="6BD50166" w14:textId="77777777" w:rsidR="006A07F6" w:rsidRPr="00D448DE" w:rsidRDefault="006A07F6" w:rsidP="00F74EE6">
            <w:pPr>
              <w:rPr>
                <w:rFonts w:ascii="Calibri" w:hAnsi="Calibri"/>
                <w:color w:val="000000"/>
              </w:rPr>
            </w:pPr>
          </w:p>
        </w:tc>
      </w:tr>
      <w:tr w:rsidR="006A07F6" w:rsidRPr="00D448DE" w14:paraId="12E07E7D" w14:textId="77777777" w:rsidTr="00F74EE6">
        <w:trPr>
          <w:trHeight w:val="300"/>
        </w:trPr>
        <w:tc>
          <w:tcPr>
            <w:tcW w:w="2750" w:type="dxa"/>
            <w:tcBorders>
              <w:top w:val="nil"/>
              <w:left w:val="nil"/>
              <w:bottom w:val="nil"/>
              <w:right w:val="nil"/>
            </w:tcBorders>
            <w:shd w:val="clear" w:color="auto" w:fill="auto"/>
            <w:vAlign w:val="bottom"/>
            <w:hideMark/>
          </w:tcPr>
          <w:p w14:paraId="4EFAC8A8" w14:textId="77777777"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14:paraId="05F0AD9A" w14:textId="77777777"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14:paraId="7D4094E1" w14:textId="77777777"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14:paraId="319C74D3" w14:textId="77777777"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14:paraId="5A3A8A82" w14:textId="77777777" w:rsidR="006A07F6" w:rsidRPr="00D448DE" w:rsidRDefault="006A07F6" w:rsidP="00F74EE6">
            <w:pPr>
              <w:rPr>
                <w:rFonts w:ascii="Calibri" w:hAnsi="Calibri"/>
                <w:color w:val="000000"/>
              </w:rPr>
            </w:pPr>
          </w:p>
        </w:tc>
      </w:tr>
      <w:tr w:rsidR="006A07F6" w:rsidRPr="00D448DE" w14:paraId="2F785D23" w14:textId="77777777" w:rsidTr="00F74EE6">
        <w:trPr>
          <w:trHeight w:val="300"/>
        </w:trPr>
        <w:tc>
          <w:tcPr>
            <w:tcW w:w="2750" w:type="dxa"/>
            <w:tcBorders>
              <w:top w:val="nil"/>
              <w:left w:val="nil"/>
              <w:bottom w:val="nil"/>
              <w:right w:val="nil"/>
            </w:tcBorders>
            <w:shd w:val="clear" w:color="auto" w:fill="auto"/>
            <w:vAlign w:val="bottom"/>
            <w:hideMark/>
          </w:tcPr>
          <w:p w14:paraId="49612C0B"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2FE38966"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471ADB02"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6C50A41B"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6CB48B7A"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6557C845"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73AAF021"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7FCB25DC" w14:textId="77777777" w:rsidR="006A07F6" w:rsidRPr="00D448DE" w:rsidRDefault="006A07F6" w:rsidP="00F74EE6">
            <w:pPr>
              <w:rPr>
                <w:rFonts w:ascii="Calibri" w:hAnsi="Calibri"/>
                <w:color w:val="000000"/>
              </w:rPr>
            </w:pPr>
          </w:p>
        </w:tc>
      </w:tr>
      <w:tr w:rsidR="006A07F6" w:rsidRPr="00D448DE" w14:paraId="66B3B6FC" w14:textId="77777777"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14:paraId="3799D711" w14:textId="77777777"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23DC685E" w14:textId="77777777"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599C92AC" w14:textId="77777777"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14:paraId="37E4C38C" w14:textId="77777777"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14:paraId="177FCDF9" w14:textId="77777777"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1D0D7691" w14:textId="77777777"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14:paraId="288A597E" w14:textId="77777777"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14:paraId="5E97EED1" w14:textId="77777777"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14:paraId="05B1C309" w14:textId="77777777"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14:paraId="0F93F475" w14:textId="77777777"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14:paraId="3A15EB38" w14:textId="77777777"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14:paraId="75ED9E74" w14:textId="77777777"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14:paraId="66FA2F04" w14:textId="77777777"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14:paraId="5E2EB1FE" w14:textId="77777777"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406F38D6" w14:textId="77777777"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14:paraId="05E4423D" w14:textId="77777777"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14:paraId="20CDBF21" w14:textId="77777777"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14:paraId="102A2BD5" w14:textId="77777777"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14:paraId="3CE051DC" w14:textId="77777777"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14:paraId="04B149B4" w14:textId="77777777" w:rsidR="006A07F6" w:rsidRPr="00D448DE" w:rsidRDefault="006A07F6" w:rsidP="00F74EE6">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14:paraId="20653DA2" w14:textId="77777777"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14:paraId="0CC80EDC" w14:textId="77777777" w:rsidTr="008B04D6">
        <w:trPr>
          <w:trHeight w:val="288"/>
        </w:trPr>
        <w:tc>
          <w:tcPr>
            <w:tcW w:w="2750" w:type="dxa"/>
            <w:tcBorders>
              <w:top w:val="nil"/>
              <w:left w:val="single" w:sz="8" w:space="0" w:color="auto"/>
              <w:bottom w:val="single" w:sz="4" w:space="0" w:color="auto"/>
              <w:right w:val="nil"/>
            </w:tcBorders>
            <w:shd w:val="clear" w:color="auto" w:fill="auto"/>
            <w:vAlign w:val="center"/>
          </w:tcPr>
          <w:p w14:paraId="26EA8B04" w14:textId="77777777" w:rsidR="006A07F6" w:rsidRPr="00D448DE" w:rsidRDefault="006A07F6" w:rsidP="00F74EE6">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tcPr>
          <w:p w14:paraId="0EE3D4C6" w14:textId="77777777" w:rsidR="006A07F6" w:rsidRPr="00D448DE" w:rsidRDefault="006A07F6" w:rsidP="00F74EE6">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tcPr>
          <w:p w14:paraId="55666BDF" w14:textId="77777777" w:rsidR="006A07F6" w:rsidRPr="00D448DE" w:rsidRDefault="006A07F6" w:rsidP="00F74EE6">
            <w:pPr>
              <w:rPr>
                <w:rFonts w:ascii="Calibri" w:hAnsi="Calibri"/>
                <w:color w:val="000000"/>
              </w:rPr>
            </w:pPr>
          </w:p>
        </w:tc>
        <w:tc>
          <w:tcPr>
            <w:tcW w:w="1659" w:type="dxa"/>
            <w:tcBorders>
              <w:top w:val="nil"/>
              <w:left w:val="nil"/>
              <w:bottom w:val="single" w:sz="4" w:space="0" w:color="auto"/>
              <w:right w:val="single" w:sz="4" w:space="0" w:color="auto"/>
            </w:tcBorders>
            <w:shd w:val="clear" w:color="auto" w:fill="auto"/>
            <w:vAlign w:val="bottom"/>
          </w:tcPr>
          <w:p w14:paraId="55452FD7" w14:textId="77777777" w:rsidR="006A07F6" w:rsidRPr="00D448DE" w:rsidRDefault="006A07F6" w:rsidP="00F74EE6">
            <w:pPr>
              <w:rPr>
                <w:rFonts w:ascii="Calibri" w:hAnsi="Calibri"/>
                <w:color w:val="000000"/>
              </w:rPr>
            </w:pPr>
          </w:p>
        </w:tc>
        <w:tc>
          <w:tcPr>
            <w:tcW w:w="2023" w:type="dxa"/>
            <w:tcBorders>
              <w:top w:val="nil"/>
              <w:left w:val="nil"/>
              <w:bottom w:val="single" w:sz="4" w:space="0" w:color="auto"/>
              <w:right w:val="single" w:sz="8" w:space="0" w:color="auto"/>
            </w:tcBorders>
            <w:shd w:val="clear" w:color="auto" w:fill="auto"/>
            <w:vAlign w:val="bottom"/>
          </w:tcPr>
          <w:p w14:paraId="5A491F2C" w14:textId="77777777" w:rsidR="006A07F6" w:rsidRPr="00D448DE" w:rsidRDefault="006A07F6" w:rsidP="00F74EE6">
            <w:pPr>
              <w:rPr>
                <w:rFonts w:ascii="Calibri" w:hAnsi="Calibri"/>
                <w:color w:val="000000"/>
              </w:rPr>
            </w:pPr>
          </w:p>
        </w:tc>
        <w:tc>
          <w:tcPr>
            <w:tcW w:w="2477" w:type="dxa"/>
            <w:tcBorders>
              <w:top w:val="nil"/>
              <w:left w:val="nil"/>
              <w:bottom w:val="single" w:sz="4" w:space="0" w:color="auto"/>
              <w:right w:val="single" w:sz="4" w:space="0" w:color="auto"/>
            </w:tcBorders>
            <w:shd w:val="clear" w:color="auto" w:fill="auto"/>
            <w:vAlign w:val="bottom"/>
          </w:tcPr>
          <w:p w14:paraId="423DD38B" w14:textId="77777777" w:rsidR="006A07F6" w:rsidRPr="00D448DE" w:rsidRDefault="006A07F6" w:rsidP="00F74EE6">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14:paraId="58E95F4D"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0BF9E4B8" w14:textId="77777777"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14:paraId="3D23C441" w14:textId="77777777"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14:paraId="71EEC13F" w14:textId="77777777"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6F7877FC"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7B9FE02D"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3F681243"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16916E2F"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643CAC62"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06AE04FF"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5D02527F" w14:textId="77777777"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14:paraId="221287C8" w14:textId="77777777"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14:paraId="202CBD98" w14:textId="77777777"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6F722ABC"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09DE692F"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3475DF5B"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29067123"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772F25B3"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66C649FF"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6011B325" w14:textId="77777777"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14:paraId="57005937" w14:textId="77777777"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14:paraId="3BEFC85E"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78E68746"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14:paraId="3EE0936C"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14:paraId="48846DFA"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14:paraId="1B7BDE33"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14:paraId="7A07FDDA"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14:paraId="1FA27E4C"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14:paraId="37D3E4E1" w14:textId="77777777"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14:paraId="49510380" w14:textId="77777777" w:rsidTr="00F74EE6">
        <w:trPr>
          <w:trHeight w:val="288"/>
        </w:trPr>
        <w:tc>
          <w:tcPr>
            <w:tcW w:w="2750" w:type="dxa"/>
            <w:tcBorders>
              <w:top w:val="nil"/>
              <w:left w:val="nil"/>
              <w:bottom w:val="nil"/>
              <w:right w:val="nil"/>
            </w:tcBorders>
            <w:shd w:val="clear" w:color="auto" w:fill="auto"/>
            <w:vAlign w:val="bottom"/>
            <w:hideMark/>
          </w:tcPr>
          <w:p w14:paraId="436B65C7"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0A2C521F"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61572608"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675AF8A4"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28018F76"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5EE95A36"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3936BA3C"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039369DD" w14:textId="77777777" w:rsidR="006A07F6" w:rsidRPr="00D448DE" w:rsidRDefault="006A07F6" w:rsidP="00F74EE6">
            <w:pPr>
              <w:rPr>
                <w:rFonts w:ascii="Calibri" w:hAnsi="Calibri"/>
                <w:color w:val="000000"/>
              </w:rPr>
            </w:pPr>
          </w:p>
        </w:tc>
      </w:tr>
      <w:tr w:rsidR="006A07F6" w:rsidRPr="00D448DE" w14:paraId="7836BAE0" w14:textId="77777777" w:rsidTr="00F74EE6">
        <w:trPr>
          <w:trHeight w:val="288"/>
        </w:trPr>
        <w:tc>
          <w:tcPr>
            <w:tcW w:w="2750" w:type="dxa"/>
            <w:tcBorders>
              <w:top w:val="nil"/>
              <w:left w:val="nil"/>
              <w:bottom w:val="nil"/>
              <w:right w:val="nil"/>
            </w:tcBorders>
            <w:shd w:val="clear" w:color="auto" w:fill="auto"/>
            <w:vAlign w:val="bottom"/>
            <w:hideMark/>
          </w:tcPr>
          <w:p w14:paraId="44001287"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51D39464"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3CF0A7E1"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77653DA0"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01FA09A2"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70502B8B"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4EA36D55"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6EA62DC4" w14:textId="77777777" w:rsidR="006A07F6" w:rsidRPr="00D448DE" w:rsidRDefault="006A07F6" w:rsidP="00F74EE6">
            <w:pPr>
              <w:rPr>
                <w:rFonts w:ascii="Calibri" w:hAnsi="Calibri"/>
                <w:color w:val="000000"/>
              </w:rPr>
            </w:pPr>
          </w:p>
        </w:tc>
      </w:tr>
      <w:tr w:rsidR="006A07F6" w:rsidRPr="00D448DE" w14:paraId="14876BED" w14:textId="77777777" w:rsidTr="00F74EE6">
        <w:trPr>
          <w:trHeight w:val="288"/>
        </w:trPr>
        <w:tc>
          <w:tcPr>
            <w:tcW w:w="5113" w:type="dxa"/>
            <w:gridSpan w:val="2"/>
            <w:tcBorders>
              <w:top w:val="nil"/>
              <w:left w:val="nil"/>
              <w:bottom w:val="single" w:sz="4" w:space="0" w:color="auto"/>
              <w:right w:val="nil"/>
            </w:tcBorders>
            <w:shd w:val="clear" w:color="auto" w:fill="auto"/>
            <w:vAlign w:val="bottom"/>
            <w:hideMark/>
          </w:tcPr>
          <w:p w14:paraId="66AC1B2F"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14:paraId="739BC4FE"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39E14C32"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1334E0D3" w14:textId="77777777"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14:paraId="6EA1BD24"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14:paraId="4DE1FAA6"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14:paraId="715993C9" w14:textId="77777777" w:rsidR="006A07F6" w:rsidRPr="00D448DE" w:rsidRDefault="006A07F6" w:rsidP="00F74EE6">
            <w:pPr>
              <w:rPr>
                <w:rFonts w:ascii="Calibri" w:hAnsi="Calibri"/>
                <w:color w:val="000000"/>
              </w:rPr>
            </w:pPr>
          </w:p>
        </w:tc>
      </w:tr>
      <w:tr w:rsidR="006A07F6" w:rsidRPr="00D448DE" w14:paraId="59F8333C" w14:textId="77777777" w:rsidTr="00F74EE6">
        <w:trPr>
          <w:trHeight w:val="228"/>
        </w:trPr>
        <w:tc>
          <w:tcPr>
            <w:tcW w:w="5113" w:type="dxa"/>
            <w:gridSpan w:val="2"/>
            <w:tcBorders>
              <w:top w:val="single" w:sz="4" w:space="0" w:color="auto"/>
              <w:left w:val="nil"/>
              <w:bottom w:val="nil"/>
              <w:right w:val="nil"/>
            </w:tcBorders>
            <w:shd w:val="clear" w:color="auto" w:fill="auto"/>
            <w:vAlign w:val="bottom"/>
            <w:hideMark/>
          </w:tcPr>
          <w:p w14:paraId="2A4417C6" w14:textId="77777777"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14:paraId="1150D502" w14:textId="77777777"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14:paraId="65086B8A" w14:textId="77777777"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14:paraId="0F1287B8" w14:textId="77777777"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14:paraId="54ED579D" w14:textId="77777777"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14:paraId="3046FD99" w14:textId="77777777"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14:paraId="2E7BAF13" w14:textId="77777777" w:rsidR="006A07F6" w:rsidRPr="00D448DE" w:rsidRDefault="006A07F6" w:rsidP="00F74EE6">
            <w:pPr>
              <w:rPr>
                <w:rFonts w:ascii="Calibri" w:hAnsi="Calibri"/>
                <w:color w:val="000000"/>
              </w:rPr>
            </w:pPr>
          </w:p>
        </w:tc>
      </w:tr>
      <w:tr w:rsidR="006A07F6" w:rsidRPr="00D448DE" w14:paraId="0BA5393B" w14:textId="77777777" w:rsidTr="00F74EE6">
        <w:trPr>
          <w:trHeight w:val="288"/>
        </w:trPr>
        <w:tc>
          <w:tcPr>
            <w:tcW w:w="2750" w:type="dxa"/>
            <w:tcBorders>
              <w:top w:val="nil"/>
              <w:left w:val="nil"/>
              <w:bottom w:val="nil"/>
              <w:right w:val="nil"/>
            </w:tcBorders>
            <w:shd w:val="clear" w:color="auto" w:fill="auto"/>
            <w:vAlign w:val="bottom"/>
            <w:hideMark/>
          </w:tcPr>
          <w:p w14:paraId="21D25BA4"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1E126A10"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437BA63A"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79A4E4AB"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45E58003"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106CD1BA"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39B68FDB"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BB9A2BF" w14:textId="77777777" w:rsidR="006A07F6" w:rsidRPr="00D448DE" w:rsidRDefault="006A07F6" w:rsidP="00F74EE6">
            <w:pPr>
              <w:rPr>
                <w:rFonts w:ascii="Calibri" w:hAnsi="Calibri"/>
                <w:color w:val="000000"/>
              </w:rPr>
            </w:pPr>
          </w:p>
        </w:tc>
      </w:tr>
      <w:tr w:rsidR="006A07F6" w:rsidRPr="00D448DE" w14:paraId="2E7B900E" w14:textId="77777777" w:rsidTr="00F74EE6">
        <w:trPr>
          <w:trHeight w:val="480"/>
        </w:trPr>
        <w:tc>
          <w:tcPr>
            <w:tcW w:w="5113" w:type="dxa"/>
            <w:gridSpan w:val="2"/>
            <w:tcBorders>
              <w:top w:val="nil"/>
              <w:left w:val="nil"/>
              <w:bottom w:val="nil"/>
              <w:right w:val="nil"/>
            </w:tcBorders>
            <w:shd w:val="clear" w:color="auto" w:fill="auto"/>
            <w:vAlign w:val="bottom"/>
            <w:hideMark/>
          </w:tcPr>
          <w:p w14:paraId="5C91369E" w14:textId="77777777"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14:paraId="49E92F5A"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11CA7560"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1F05AA03"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3757E92A"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4298D350"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7BEF82D8" w14:textId="77777777" w:rsidR="006A07F6" w:rsidRPr="00D448DE" w:rsidRDefault="006A07F6" w:rsidP="00F74EE6">
            <w:pPr>
              <w:rPr>
                <w:rFonts w:ascii="Calibri" w:hAnsi="Calibri"/>
                <w:color w:val="000000"/>
              </w:rPr>
            </w:pPr>
          </w:p>
        </w:tc>
      </w:tr>
      <w:tr w:rsidR="006A07F6" w:rsidRPr="00D448DE" w14:paraId="68A7ADD8" w14:textId="77777777" w:rsidTr="00F74EE6">
        <w:trPr>
          <w:trHeight w:val="480"/>
        </w:trPr>
        <w:tc>
          <w:tcPr>
            <w:tcW w:w="5113" w:type="dxa"/>
            <w:gridSpan w:val="2"/>
            <w:tcBorders>
              <w:top w:val="nil"/>
              <w:left w:val="nil"/>
              <w:bottom w:val="nil"/>
              <w:right w:val="nil"/>
            </w:tcBorders>
            <w:shd w:val="clear" w:color="auto" w:fill="auto"/>
            <w:vAlign w:val="bottom"/>
            <w:hideMark/>
          </w:tcPr>
          <w:p w14:paraId="55523F07" w14:textId="77777777"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14:paraId="4F48D67E"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38598FA4"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5EE867AF"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14DE8E00"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38FA5F48"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7826195B" w14:textId="77777777" w:rsidR="006A07F6" w:rsidRPr="00D448DE" w:rsidRDefault="006A07F6" w:rsidP="00F74EE6">
            <w:pPr>
              <w:rPr>
                <w:rFonts w:ascii="Calibri" w:hAnsi="Calibri"/>
                <w:color w:val="000000"/>
              </w:rPr>
            </w:pPr>
          </w:p>
        </w:tc>
      </w:tr>
      <w:tr w:rsidR="006A07F6" w:rsidRPr="00D448DE" w14:paraId="34D868BD" w14:textId="77777777" w:rsidTr="00F74EE6">
        <w:trPr>
          <w:trHeight w:val="480"/>
        </w:trPr>
        <w:tc>
          <w:tcPr>
            <w:tcW w:w="5113" w:type="dxa"/>
            <w:gridSpan w:val="2"/>
            <w:tcBorders>
              <w:top w:val="nil"/>
              <w:left w:val="nil"/>
              <w:bottom w:val="nil"/>
              <w:right w:val="nil"/>
            </w:tcBorders>
            <w:shd w:val="clear" w:color="auto" w:fill="auto"/>
            <w:vAlign w:val="bottom"/>
            <w:hideMark/>
          </w:tcPr>
          <w:p w14:paraId="03C525FE" w14:textId="77777777"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14:paraId="3D4F31AD"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2231A0BA"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64EFC21B"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5CF66B09"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74752151"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4C8C1397" w14:textId="77777777" w:rsidR="006A07F6" w:rsidRPr="00D448DE" w:rsidRDefault="006A07F6" w:rsidP="00F74EE6">
            <w:pPr>
              <w:rPr>
                <w:rFonts w:ascii="Calibri" w:hAnsi="Calibri"/>
                <w:color w:val="000000"/>
              </w:rPr>
            </w:pPr>
          </w:p>
        </w:tc>
      </w:tr>
    </w:tbl>
    <w:p w14:paraId="6D36EF2D" w14:textId="77777777" w:rsidR="006A07F6" w:rsidRDefault="006A07F6" w:rsidP="006A07F6"/>
    <w:p w14:paraId="6F828D5A" w14:textId="77777777" w:rsidR="006A07F6" w:rsidRDefault="006A07F6" w:rsidP="006A07F6"/>
    <w:p w14:paraId="7E75A735" w14:textId="77777777" w:rsidR="006A07F6" w:rsidRDefault="006A07F6" w:rsidP="006A07F6"/>
    <w:p w14:paraId="029CA3A7" w14:textId="77777777" w:rsidR="006A07F6" w:rsidRDefault="006A07F6" w:rsidP="006A07F6">
      <w:pPr>
        <w:ind w:left="567"/>
        <w:rPr>
          <w:b/>
          <w:bCs/>
          <w:sz w:val="24"/>
          <w:szCs w:val="24"/>
        </w:rPr>
      </w:pPr>
    </w:p>
    <w:p w14:paraId="4E3EF9D6" w14:textId="77777777" w:rsidR="00F81334" w:rsidRDefault="00F81334" w:rsidP="00F01297">
      <w:pPr>
        <w:suppressAutoHyphens/>
        <w:ind w:right="96"/>
        <w:rPr>
          <w:sz w:val="22"/>
          <w:szCs w:val="22"/>
        </w:rPr>
        <w:sectPr w:rsidR="00F81334" w:rsidSect="00F74EE6">
          <w:footerReference w:type="default" r:id="rId15"/>
          <w:pgSz w:w="16838" w:h="11906" w:orient="landscape"/>
          <w:pgMar w:top="1135" w:right="1134" w:bottom="568" w:left="1134" w:header="708" w:footer="316" w:gutter="0"/>
          <w:cols w:space="708"/>
          <w:docGrid w:linePitch="360"/>
        </w:sectPr>
      </w:pPr>
    </w:p>
    <w:p w14:paraId="61035B1D" w14:textId="77777777" w:rsidR="00F81334" w:rsidRPr="006E50D5" w:rsidRDefault="00F81334" w:rsidP="00F01297">
      <w:pPr>
        <w:suppressAutoHyphens/>
        <w:ind w:right="96"/>
        <w:rPr>
          <w:b/>
          <w:bCs/>
          <w:sz w:val="24"/>
          <w:szCs w:val="24"/>
        </w:rPr>
      </w:pPr>
    </w:p>
    <w:sectPr w:rsidR="00F81334" w:rsidRPr="006E50D5" w:rsidSect="00F81334">
      <w:pgSz w:w="11906" w:h="16838"/>
      <w:pgMar w:top="1134" w:right="567" w:bottom="1134"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4F6430" w14:textId="77777777" w:rsidR="00446F61" w:rsidRDefault="00446F61">
      <w:r>
        <w:separator/>
      </w:r>
    </w:p>
  </w:endnote>
  <w:endnote w:type="continuationSeparator" w:id="0">
    <w:p w14:paraId="41C5DA89" w14:textId="77777777" w:rsidR="00446F61" w:rsidRDefault="00446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E53ED" w14:textId="77777777" w:rsidR="0052334E" w:rsidRPr="00125FF6" w:rsidRDefault="0052334E"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B226C" w14:textId="77777777" w:rsidR="0052334E" w:rsidRDefault="0052334E">
    <w:pPr>
      <w:pStyle w:val="a5"/>
      <w:rPr>
        <w:rFonts w:ascii="Times New Roman" w:hAnsi="Times New Roman" w:cs="Times New Roman"/>
        <w:sz w:val="18"/>
        <w:szCs w:val="18"/>
      </w:rPr>
    </w:pPr>
    <w:r>
      <w:rPr>
        <w:rFonts w:ascii="Times New Roman" w:hAnsi="Times New Roman" w:cs="Times New Roman"/>
        <w:sz w:val="18"/>
        <w:szCs w:val="18"/>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A5DD8E" w14:textId="77777777" w:rsidR="00446F61" w:rsidRDefault="00446F61">
      <w:r>
        <w:separator/>
      </w:r>
    </w:p>
  </w:footnote>
  <w:footnote w:type="continuationSeparator" w:id="0">
    <w:p w14:paraId="0C2C5E8E" w14:textId="77777777" w:rsidR="00446F61" w:rsidRDefault="00446F61">
      <w:r>
        <w:continuationSeparator/>
      </w:r>
    </w:p>
  </w:footnote>
  <w:footnote w:id="1">
    <w:p w14:paraId="542EFE3D" w14:textId="77777777" w:rsidR="0052334E" w:rsidRPr="00577D94" w:rsidRDefault="0052334E" w:rsidP="000F3C0A">
      <w:pPr>
        <w:pStyle w:val="afa"/>
        <w:jc w:val="both"/>
      </w:pPr>
      <w:r w:rsidRPr="00577D94">
        <w:rPr>
          <w:rStyle w:val="afc"/>
        </w:rPr>
        <w:footnoteRef/>
      </w:r>
      <w:r w:rsidRPr="00577D94">
        <w:t xml:space="preserve"> </w:t>
      </w:r>
      <w:r w:rsidRPr="00EE4FB3">
        <w:t>В случае, если Поставщик является субъектом МСП, при этом Покупатель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3A5A7" w14:textId="77777777" w:rsidR="0052334E" w:rsidRPr="004A2840" w:rsidRDefault="0052334E"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E54AF" w14:textId="77777777" w:rsidR="0052334E" w:rsidRDefault="0052334E" w:rsidP="00BC1331">
    <w:pPr>
      <w:shd w:val="clear" w:color="auto" w:fill="FFFFFF"/>
      <w:tabs>
        <w:tab w:val="left" w:pos="6926"/>
      </w:tabs>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EF4DF" w14:textId="77777777" w:rsidR="0052334E" w:rsidRDefault="0052334E"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0BFF6979"/>
    <w:multiLevelType w:val="multilevel"/>
    <w:tmpl w:val="63D8BB96"/>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1709"/>
        </w:tabs>
        <w:ind w:left="1709" w:hanging="432"/>
      </w:pPr>
      <w:rPr>
        <w:rFonts w:hint="default"/>
        <w:b w:val="0"/>
        <w:sz w:val="24"/>
        <w:szCs w:val="24"/>
      </w:rPr>
    </w:lvl>
    <w:lvl w:ilvl="2">
      <w:start w:val="1"/>
      <w:numFmt w:val="decimal"/>
      <w:lvlText w:val="%1.%2.%3."/>
      <w:lvlJc w:val="left"/>
      <w:pPr>
        <w:tabs>
          <w:tab w:val="num" w:pos="2279"/>
        </w:tabs>
        <w:ind w:left="206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FF651CD"/>
    <w:multiLevelType w:val="multilevel"/>
    <w:tmpl w:val="B33C9B88"/>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sz w:val="24"/>
        <w:szCs w:val="24"/>
      </w:rPr>
    </w:lvl>
    <w:lvl w:ilvl="2">
      <w:start w:val="1"/>
      <w:numFmt w:val="decimal"/>
      <w:lvlText w:val="%1.%2.%3."/>
      <w:lvlJc w:val="left"/>
      <w:pPr>
        <w:ind w:left="1855"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4242B45"/>
    <w:multiLevelType w:val="multilevel"/>
    <w:tmpl w:val="01B6F25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424"/>
        </w:tabs>
        <w:ind w:left="1424"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3"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8"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844695E"/>
    <w:multiLevelType w:val="multilevel"/>
    <w:tmpl w:val="ED5C787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24"/>
        </w:tabs>
        <w:ind w:left="1424"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24"/>
        </w:tabs>
        <w:ind w:left="1424"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0430498"/>
    <w:multiLevelType w:val="multilevel"/>
    <w:tmpl w:val="316ECCF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424"/>
        </w:tabs>
        <w:ind w:left="1424"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3"/>
  </w:num>
  <w:num w:numId="2">
    <w:abstractNumId w:val="2"/>
  </w:num>
  <w:num w:numId="3">
    <w:abstractNumId w:val="12"/>
  </w:num>
  <w:num w:numId="4">
    <w:abstractNumId w:val="13"/>
  </w:num>
  <w:num w:numId="5">
    <w:abstractNumId w:val="1"/>
  </w:num>
  <w:num w:numId="6">
    <w:abstractNumId w:val="16"/>
  </w:num>
  <w:num w:numId="7">
    <w:abstractNumId w:val="27"/>
  </w:num>
  <w:num w:numId="8">
    <w:abstractNumId w:val="25"/>
  </w:num>
  <w:num w:numId="9">
    <w:abstractNumId w:val="10"/>
  </w:num>
  <w:num w:numId="10">
    <w:abstractNumId w:val="19"/>
  </w:num>
  <w:num w:numId="11">
    <w:abstractNumId w:val="14"/>
  </w:num>
  <w:num w:numId="12">
    <w:abstractNumId w:val="24"/>
  </w:num>
  <w:num w:numId="13">
    <w:abstractNumId w:val="6"/>
  </w:num>
  <w:num w:numId="14">
    <w:abstractNumId w:val="5"/>
  </w:num>
  <w:num w:numId="15">
    <w:abstractNumId w:val="21"/>
  </w:num>
  <w:num w:numId="16">
    <w:abstractNumId w:val="15"/>
  </w:num>
  <w:num w:numId="17">
    <w:abstractNumId w:val="7"/>
  </w:num>
  <w:num w:numId="18">
    <w:abstractNumId w:val="0"/>
  </w:num>
  <w:num w:numId="19">
    <w:abstractNumId w:val="28"/>
  </w:num>
  <w:num w:numId="20">
    <w:abstractNumId w:val="11"/>
  </w:num>
  <w:num w:numId="21">
    <w:abstractNumId w:val="29"/>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4"/>
  </w:num>
  <w:num w:numId="28">
    <w:abstractNumId w:val="8"/>
  </w:num>
  <w:num w:numId="29">
    <w:abstractNumId w:val="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 w:numId="33">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4EE9"/>
    <w:rsid w:val="0009558D"/>
    <w:rsid w:val="000960D1"/>
    <w:rsid w:val="000964F2"/>
    <w:rsid w:val="00096533"/>
    <w:rsid w:val="000A17EC"/>
    <w:rsid w:val="000A2ACA"/>
    <w:rsid w:val="000A2C1A"/>
    <w:rsid w:val="000A3FB5"/>
    <w:rsid w:val="000A4FE8"/>
    <w:rsid w:val="000A54CA"/>
    <w:rsid w:val="000A684E"/>
    <w:rsid w:val="000A76E0"/>
    <w:rsid w:val="000A76F6"/>
    <w:rsid w:val="000A7FDC"/>
    <w:rsid w:val="000B2ED7"/>
    <w:rsid w:val="000B4924"/>
    <w:rsid w:val="000B581C"/>
    <w:rsid w:val="000B6C1A"/>
    <w:rsid w:val="000B771D"/>
    <w:rsid w:val="000B7D2A"/>
    <w:rsid w:val="000C250A"/>
    <w:rsid w:val="000C2919"/>
    <w:rsid w:val="000C292F"/>
    <w:rsid w:val="000C308E"/>
    <w:rsid w:val="000C38DB"/>
    <w:rsid w:val="000C3C1D"/>
    <w:rsid w:val="000C4D8D"/>
    <w:rsid w:val="000C72CB"/>
    <w:rsid w:val="000C7B85"/>
    <w:rsid w:val="000D1614"/>
    <w:rsid w:val="000D2ADC"/>
    <w:rsid w:val="000D2DE0"/>
    <w:rsid w:val="000D32FC"/>
    <w:rsid w:val="000D4032"/>
    <w:rsid w:val="000D4697"/>
    <w:rsid w:val="000D55C2"/>
    <w:rsid w:val="000D6539"/>
    <w:rsid w:val="000E2FEF"/>
    <w:rsid w:val="000E3403"/>
    <w:rsid w:val="000E4A53"/>
    <w:rsid w:val="000E5DD7"/>
    <w:rsid w:val="000E5FEA"/>
    <w:rsid w:val="000F1197"/>
    <w:rsid w:val="000F22D2"/>
    <w:rsid w:val="000F26D4"/>
    <w:rsid w:val="000F2EB7"/>
    <w:rsid w:val="000F3C0A"/>
    <w:rsid w:val="000F5B0A"/>
    <w:rsid w:val="0010069B"/>
    <w:rsid w:val="00101800"/>
    <w:rsid w:val="00103684"/>
    <w:rsid w:val="00105AFD"/>
    <w:rsid w:val="001073A1"/>
    <w:rsid w:val="00111E24"/>
    <w:rsid w:val="00112CD5"/>
    <w:rsid w:val="00114438"/>
    <w:rsid w:val="00114EE8"/>
    <w:rsid w:val="00116B83"/>
    <w:rsid w:val="0011766E"/>
    <w:rsid w:val="00117C09"/>
    <w:rsid w:val="00117F9B"/>
    <w:rsid w:val="0012117F"/>
    <w:rsid w:val="001230C3"/>
    <w:rsid w:val="00125437"/>
    <w:rsid w:val="00125F1E"/>
    <w:rsid w:val="00125FF6"/>
    <w:rsid w:val="0012782F"/>
    <w:rsid w:val="0013396C"/>
    <w:rsid w:val="00135804"/>
    <w:rsid w:val="001366EA"/>
    <w:rsid w:val="00137811"/>
    <w:rsid w:val="00140E81"/>
    <w:rsid w:val="001424B3"/>
    <w:rsid w:val="001448B1"/>
    <w:rsid w:val="00145178"/>
    <w:rsid w:val="001462B9"/>
    <w:rsid w:val="001469D5"/>
    <w:rsid w:val="001474E6"/>
    <w:rsid w:val="001509A0"/>
    <w:rsid w:val="00150C13"/>
    <w:rsid w:val="001515BB"/>
    <w:rsid w:val="0015207D"/>
    <w:rsid w:val="00152B8B"/>
    <w:rsid w:val="0015376A"/>
    <w:rsid w:val="00153D58"/>
    <w:rsid w:val="001551E2"/>
    <w:rsid w:val="0015563F"/>
    <w:rsid w:val="0016007C"/>
    <w:rsid w:val="001615AF"/>
    <w:rsid w:val="00161CB4"/>
    <w:rsid w:val="00163F02"/>
    <w:rsid w:val="00164236"/>
    <w:rsid w:val="00164E39"/>
    <w:rsid w:val="001657CA"/>
    <w:rsid w:val="00166A71"/>
    <w:rsid w:val="001719C9"/>
    <w:rsid w:val="001759BE"/>
    <w:rsid w:val="001765A4"/>
    <w:rsid w:val="00184F1A"/>
    <w:rsid w:val="00185A44"/>
    <w:rsid w:val="001877FB"/>
    <w:rsid w:val="0019126E"/>
    <w:rsid w:val="00192898"/>
    <w:rsid w:val="00194328"/>
    <w:rsid w:val="001950A6"/>
    <w:rsid w:val="001953C9"/>
    <w:rsid w:val="001962DA"/>
    <w:rsid w:val="00196534"/>
    <w:rsid w:val="001A0A25"/>
    <w:rsid w:val="001A1734"/>
    <w:rsid w:val="001A7ABB"/>
    <w:rsid w:val="001A7BC5"/>
    <w:rsid w:val="001B1BD9"/>
    <w:rsid w:val="001B26D3"/>
    <w:rsid w:val="001B312D"/>
    <w:rsid w:val="001B5D4B"/>
    <w:rsid w:val="001B7620"/>
    <w:rsid w:val="001C04D6"/>
    <w:rsid w:val="001C29A5"/>
    <w:rsid w:val="001C3CCD"/>
    <w:rsid w:val="001C45E2"/>
    <w:rsid w:val="001C5BDF"/>
    <w:rsid w:val="001C7D40"/>
    <w:rsid w:val="001D15C0"/>
    <w:rsid w:val="001D1EEE"/>
    <w:rsid w:val="001D35A3"/>
    <w:rsid w:val="001D527B"/>
    <w:rsid w:val="001D5E93"/>
    <w:rsid w:val="001D6AF2"/>
    <w:rsid w:val="001E001C"/>
    <w:rsid w:val="001E0352"/>
    <w:rsid w:val="001E09BE"/>
    <w:rsid w:val="001E0E6E"/>
    <w:rsid w:val="001E1172"/>
    <w:rsid w:val="001E171E"/>
    <w:rsid w:val="001E41C5"/>
    <w:rsid w:val="001E5ED5"/>
    <w:rsid w:val="001E66D2"/>
    <w:rsid w:val="001F0895"/>
    <w:rsid w:val="001F2130"/>
    <w:rsid w:val="001F418E"/>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2021F"/>
    <w:rsid w:val="00220D01"/>
    <w:rsid w:val="00220EF9"/>
    <w:rsid w:val="002217F9"/>
    <w:rsid w:val="00225CED"/>
    <w:rsid w:val="00226CA3"/>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702E"/>
    <w:rsid w:val="00247082"/>
    <w:rsid w:val="00250810"/>
    <w:rsid w:val="0025311C"/>
    <w:rsid w:val="002531A3"/>
    <w:rsid w:val="00261000"/>
    <w:rsid w:val="00262CCB"/>
    <w:rsid w:val="00264270"/>
    <w:rsid w:val="0026630A"/>
    <w:rsid w:val="00267677"/>
    <w:rsid w:val="00267EF8"/>
    <w:rsid w:val="00267FED"/>
    <w:rsid w:val="002705DC"/>
    <w:rsid w:val="002712C2"/>
    <w:rsid w:val="00272AA5"/>
    <w:rsid w:val="00274F2F"/>
    <w:rsid w:val="00276C47"/>
    <w:rsid w:val="00277953"/>
    <w:rsid w:val="0028017B"/>
    <w:rsid w:val="0028025C"/>
    <w:rsid w:val="00280279"/>
    <w:rsid w:val="002802B3"/>
    <w:rsid w:val="00286D6E"/>
    <w:rsid w:val="00286DA2"/>
    <w:rsid w:val="00286E66"/>
    <w:rsid w:val="0029108D"/>
    <w:rsid w:val="0029798E"/>
    <w:rsid w:val="002979CB"/>
    <w:rsid w:val="002A2D74"/>
    <w:rsid w:val="002A3B11"/>
    <w:rsid w:val="002A3E19"/>
    <w:rsid w:val="002A4163"/>
    <w:rsid w:val="002A5931"/>
    <w:rsid w:val="002A620D"/>
    <w:rsid w:val="002A633B"/>
    <w:rsid w:val="002A7977"/>
    <w:rsid w:val="002B1618"/>
    <w:rsid w:val="002B183D"/>
    <w:rsid w:val="002B20F2"/>
    <w:rsid w:val="002B4D3A"/>
    <w:rsid w:val="002B53B7"/>
    <w:rsid w:val="002B7BB1"/>
    <w:rsid w:val="002C66A7"/>
    <w:rsid w:val="002C74ED"/>
    <w:rsid w:val="002C7F1A"/>
    <w:rsid w:val="002D0897"/>
    <w:rsid w:val="002D17EA"/>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F0CE8"/>
    <w:rsid w:val="002F0F4C"/>
    <w:rsid w:val="002F12DE"/>
    <w:rsid w:val="002F1BA1"/>
    <w:rsid w:val="002F1EA5"/>
    <w:rsid w:val="002F40A1"/>
    <w:rsid w:val="002F40F4"/>
    <w:rsid w:val="002F5CEB"/>
    <w:rsid w:val="00300E45"/>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BB5"/>
    <w:rsid w:val="00332903"/>
    <w:rsid w:val="00334DA4"/>
    <w:rsid w:val="003352F2"/>
    <w:rsid w:val="00335A98"/>
    <w:rsid w:val="003378A1"/>
    <w:rsid w:val="00340B00"/>
    <w:rsid w:val="00342ADA"/>
    <w:rsid w:val="00343A16"/>
    <w:rsid w:val="00344165"/>
    <w:rsid w:val="003453D9"/>
    <w:rsid w:val="00347BFC"/>
    <w:rsid w:val="003503D3"/>
    <w:rsid w:val="00351AE3"/>
    <w:rsid w:val="00356297"/>
    <w:rsid w:val="00357420"/>
    <w:rsid w:val="0036020D"/>
    <w:rsid w:val="00360B18"/>
    <w:rsid w:val="00360D2C"/>
    <w:rsid w:val="0036513A"/>
    <w:rsid w:val="00366352"/>
    <w:rsid w:val="00366476"/>
    <w:rsid w:val="003676D5"/>
    <w:rsid w:val="00371A36"/>
    <w:rsid w:val="00377289"/>
    <w:rsid w:val="00380236"/>
    <w:rsid w:val="00381C57"/>
    <w:rsid w:val="00382392"/>
    <w:rsid w:val="00383331"/>
    <w:rsid w:val="00383569"/>
    <w:rsid w:val="0038414F"/>
    <w:rsid w:val="00385E7C"/>
    <w:rsid w:val="00391EB8"/>
    <w:rsid w:val="00392FDD"/>
    <w:rsid w:val="0039301F"/>
    <w:rsid w:val="00394845"/>
    <w:rsid w:val="00395BF5"/>
    <w:rsid w:val="003A3785"/>
    <w:rsid w:val="003A3B60"/>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35F"/>
    <w:rsid w:val="003C54A5"/>
    <w:rsid w:val="003C56EE"/>
    <w:rsid w:val="003C774A"/>
    <w:rsid w:val="003D09D5"/>
    <w:rsid w:val="003D0AF9"/>
    <w:rsid w:val="003D140A"/>
    <w:rsid w:val="003D25B9"/>
    <w:rsid w:val="003D2972"/>
    <w:rsid w:val="003D71ED"/>
    <w:rsid w:val="003D7B56"/>
    <w:rsid w:val="003D7DE5"/>
    <w:rsid w:val="003E0356"/>
    <w:rsid w:val="003E3E40"/>
    <w:rsid w:val="003E41B0"/>
    <w:rsid w:val="003F0E24"/>
    <w:rsid w:val="003F681C"/>
    <w:rsid w:val="003F737B"/>
    <w:rsid w:val="004000BB"/>
    <w:rsid w:val="00400965"/>
    <w:rsid w:val="00402729"/>
    <w:rsid w:val="00403421"/>
    <w:rsid w:val="00404270"/>
    <w:rsid w:val="0040641D"/>
    <w:rsid w:val="00410F47"/>
    <w:rsid w:val="00414036"/>
    <w:rsid w:val="004165D5"/>
    <w:rsid w:val="00416F8F"/>
    <w:rsid w:val="00420EEC"/>
    <w:rsid w:val="00435A41"/>
    <w:rsid w:val="00435AE5"/>
    <w:rsid w:val="00436C5A"/>
    <w:rsid w:val="00440A98"/>
    <w:rsid w:val="00440CBE"/>
    <w:rsid w:val="0044335D"/>
    <w:rsid w:val="0044482A"/>
    <w:rsid w:val="00444B96"/>
    <w:rsid w:val="004459B6"/>
    <w:rsid w:val="00445D74"/>
    <w:rsid w:val="00446F61"/>
    <w:rsid w:val="004506CC"/>
    <w:rsid w:val="00451190"/>
    <w:rsid w:val="00452290"/>
    <w:rsid w:val="0045617C"/>
    <w:rsid w:val="0046126F"/>
    <w:rsid w:val="004612B2"/>
    <w:rsid w:val="004624A2"/>
    <w:rsid w:val="0046379B"/>
    <w:rsid w:val="004648AE"/>
    <w:rsid w:val="004661F0"/>
    <w:rsid w:val="00466898"/>
    <w:rsid w:val="00466AAF"/>
    <w:rsid w:val="00466D19"/>
    <w:rsid w:val="00473F5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A71"/>
    <w:rsid w:val="004A2840"/>
    <w:rsid w:val="004A5A59"/>
    <w:rsid w:val="004B5014"/>
    <w:rsid w:val="004B5E4E"/>
    <w:rsid w:val="004B6B70"/>
    <w:rsid w:val="004C0DF5"/>
    <w:rsid w:val="004C7B7A"/>
    <w:rsid w:val="004D0C13"/>
    <w:rsid w:val="004D0FEE"/>
    <w:rsid w:val="004E08CF"/>
    <w:rsid w:val="004E1D8C"/>
    <w:rsid w:val="004E2C33"/>
    <w:rsid w:val="004E4F84"/>
    <w:rsid w:val="004E5451"/>
    <w:rsid w:val="004E6D3D"/>
    <w:rsid w:val="004E7788"/>
    <w:rsid w:val="004F13C7"/>
    <w:rsid w:val="004F15EF"/>
    <w:rsid w:val="004F2558"/>
    <w:rsid w:val="004F2D41"/>
    <w:rsid w:val="004F6007"/>
    <w:rsid w:val="004F67A0"/>
    <w:rsid w:val="004F6E52"/>
    <w:rsid w:val="005013D9"/>
    <w:rsid w:val="00501C20"/>
    <w:rsid w:val="00501DF2"/>
    <w:rsid w:val="005047AA"/>
    <w:rsid w:val="00504F38"/>
    <w:rsid w:val="005130C4"/>
    <w:rsid w:val="005152E2"/>
    <w:rsid w:val="005154EE"/>
    <w:rsid w:val="00515700"/>
    <w:rsid w:val="00515725"/>
    <w:rsid w:val="005161E0"/>
    <w:rsid w:val="005172E6"/>
    <w:rsid w:val="00520874"/>
    <w:rsid w:val="00520E65"/>
    <w:rsid w:val="005211AD"/>
    <w:rsid w:val="0052334E"/>
    <w:rsid w:val="0052501A"/>
    <w:rsid w:val="00525259"/>
    <w:rsid w:val="00525D11"/>
    <w:rsid w:val="00526698"/>
    <w:rsid w:val="00530451"/>
    <w:rsid w:val="005350D1"/>
    <w:rsid w:val="005431D6"/>
    <w:rsid w:val="00544B58"/>
    <w:rsid w:val="00546089"/>
    <w:rsid w:val="00550A11"/>
    <w:rsid w:val="00551E97"/>
    <w:rsid w:val="0055291E"/>
    <w:rsid w:val="00553C38"/>
    <w:rsid w:val="005542F8"/>
    <w:rsid w:val="00554CB8"/>
    <w:rsid w:val="00556DAF"/>
    <w:rsid w:val="00556E80"/>
    <w:rsid w:val="00557344"/>
    <w:rsid w:val="00560137"/>
    <w:rsid w:val="0056154C"/>
    <w:rsid w:val="00564EFD"/>
    <w:rsid w:val="00565582"/>
    <w:rsid w:val="00565647"/>
    <w:rsid w:val="00565C29"/>
    <w:rsid w:val="00566C74"/>
    <w:rsid w:val="00566F66"/>
    <w:rsid w:val="005672FA"/>
    <w:rsid w:val="005700B0"/>
    <w:rsid w:val="00570136"/>
    <w:rsid w:val="00571576"/>
    <w:rsid w:val="00571F63"/>
    <w:rsid w:val="00571FF8"/>
    <w:rsid w:val="00574803"/>
    <w:rsid w:val="00574D3E"/>
    <w:rsid w:val="00576719"/>
    <w:rsid w:val="00580670"/>
    <w:rsid w:val="00581AC6"/>
    <w:rsid w:val="00582A1E"/>
    <w:rsid w:val="0058387A"/>
    <w:rsid w:val="00584C11"/>
    <w:rsid w:val="0058785E"/>
    <w:rsid w:val="005902B9"/>
    <w:rsid w:val="005905B3"/>
    <w:rsid w:val="00591B15"/>
    <w:rsid w:val="00594407"/>
    <w:rsid w:val="00595413"/>
    <w:rsid w:val="00596163"/>
    <w:rsid w:val="0059660F"/>
    <w:rsid w:val="005A0965"/>
    <w:rsid w:val="005A6816"/>
    <w:rsid w:val="005A6C39"/>
    <w:rsid w:val="005A72AD"/>
    <w:rsid w:val="005B03CE"/>
    <w:rsid w:val="005B09E1"/>
    <w:rsid w:val="005B0F45"/>
    <w:rsid w:val="005B1574"/>
    <w:rsid w:val="005B1A71"/>
    <w:rsid w:val="005B292C"/>
    <w:rsid w:val="005B2C20"/>
    <w:rsid w:val="005B3D5A"/>
    <w:rsid w:val="005B54ED"/>
    <w:rsid w:val="005C06A9"/>
    <w:rsid w:val="005C2007"/>
    <w:rsid w:val="005C22C1"/>
    <w:rsid w:val="005C4FA9"/>
    <w:rsid w:val="005C55BA"/>
    <w:rsid w:val="005C6F17"/>
    <w:rsid w:val="005D0D14"/>
    <w:rsid w:val="005D6724"/>
    <w:rsid w:val="005E1DC7"/>
    <w:rsid w:val="005E4079"/>
    <w:rsid w:val="005E6F32"/>
    <w:rsid w:val="005F09E6"/>
    <w:rsid w:val="005F5864"/>
    <w:rsid w:val="005F6150"/>
    <w:rsid w:val="005F767F"/>
    <w:rsid w:val="005F7BA7"/>
    <w:rsid w:val="006005EA"/>
    <w:rsid w:val="00602291"/>
    <w:rsid w:val="00603AC7"/>
    <w:rsid w:val="00605334"/>
    <w:rsid w:val="00610DDC"/>
    <w:rsid w:val="0061221A"/>
    <w:rsid w:val="00612351"/>
    <w:rsid w:val="00614500"/>
    <w:rsid w:val="00615AD1"/>
    <w:rsid w:val="00622530"/>
    <w:rsid w:val="00622C5D"/>
    <w:rsid w:val="00623694"/>
    <w:rsid w:val="00623BD7"/>
    <w:rsid w:val="00624DBD"/>
    <w:rsid w:val="006253FE"/>
    <w:rsid w:val="00625479"/>
    <w:rsid w:val="006256D1"/>
    <w:rsid w:val="006257F9"/>
    <w:rsid w:val="006263D6"/>
    <w:rsid w:val="00626AD3"/>
    <w:rsid w:val="006328ED"/>
    <w:rsid w:val="00636E32"/>
    <w:rsid w:val="00637754"/>
    <w:rsid w:val="00637D4B"/>
    <w:rsid w:val="0064038B"/>
    <w:rsid w:val="0064141B"/>
    <w:rsid w:val="0064268A"/>
    <w:rsid w:val="00643892"/>
    <w:rsid w:val="00647823"/>
    <w:rsid w:val="006504AA"/>
    <w:rsid w:val="00652666"/>
    <w:rsid w:val="00652A9A"/>
    <w:rsid w:val="006535C5"/>
    <w:rsid w:val="00654196"/>
    <w:rsid w:val="006558E4"/>
    <w:rsid w:val="00656162"/>
    <w:rsid w:val="00657AFF"/>
    <w:rsid w:val="0066026E"/>
    <w:rsid w:val="00660750"/>
    <w:rsid w:val="0066419D"/>
    <w:rsid w:val="006657A5"/>
    <w:rsid w:val="00665B56"/>
    <w:rsid w:val="00666996"/>
    <w:rsid w:val="00667521"/>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A0B"/>
    <w:rsid w:val="006923D3"/>
    <w:rsid w:val="00692D90"/>
    <w:rsid w:val="00693178"/>
    <w:rsid w:val="006A07F6"/>
    <w:rsid w:val="006A0C9C"/>
    <w:rsid w:val="006A3603"/>
    <w:rsid w:val="006A5BA6"/>
    <w:rsid w:val="006A5C76"/>
    <w:rsid w:val="006B1209"/>
    <w:rsid w:val="006B20AD"/>
    <w:rsid w:val="006B3CBC"/>
    <w:rsid w:val="006B4C49"/>
    <w:rsid w:val="006B7082"/>
    <w:rsid w:val="006B7DAB"/>
    <w:rsid w:val="006C0C09"/>
    <w:rsid w:val="006C17B0"/>
    <w:rsid w:val="006C20A6"/>
    <w:rsid w:val="006C4D84"/>
    <w:rsid w:val="006C789E"/>
    <w:rsid w:val="006D0413"/>
    <w:rsid w:val="006D0693"/>
    <w:rsid w:val="006D1B70"/>
    <w:rsid w:val="006D4479"/>
    <w:rsid w:val="006D4D8B"/>
    <w:rsid w:val="006D67A6"/>
    <w:rsid w:val="006D6E3A"/>
    <w:rsid w:val="006D7ECA"/>
    <w:rsid w:val="006D7F12"/>
    <w:rsid w:val="006E0658"/>
    <w:rsid w:val="006E31F1"/>
    <w:rsid w:val="006E38A6"/>
    <w:rsid w:val="006E3C97"/>
    <w:rsid w:val="006E4F77"/>
    <w:rsid w:val="006E50D5"/>
    <w:rsid w:val="006E5586"/>
    <w:rsid w:val="006F0247"/>
    <w:rsid w:val="006F1179"/>
    <w:rsid w:val="006F1BAD"/>
    <w:rsid w:val="006F72F3"/>
    <w:rsid w:val="00704C66"/>
    <w:rsid w:val="007050FD"/>
    <w:rsid w:val="007103EC"/>
    <w:rsid w:val="007120C4"/>
    <w:rsid w:val="007167C9"/>
    <w:rsid w:val="007214DF"/>
    <w:rsid w:val="0072413E"/>
    <w:rsid w:val="007241A0"/>
    <w:rsid w:val="00724447"/>
    <w:rsid w:val="00724C02"/>
    <w:rsid w:val="0073039C"/>
    <w:rsid w:val="00731AE5"/>
    <w:rsid w:val="00733ACD"/>
    <w:rsid w:val="00740CF5"/>
    <w:rsid w:val="00741849"/>
    <w:rsid w:val="007432C7"/>
    <w:rsid w:val="00744120"/>
    <w:rsid w:val="007442C1"/>
    <w:rsid w:val="00744D85"/>
    <w:rsid w:val="0074586B"/>
    <w:rsid w:val="00746822"/>
    <w:rsid w:val="00746C52"/>
    <w:rsid w:val="0075372B"/>
    <w:rsid w:val="007543E6"/>
    <w:rsid w:val="00754719"/>
    <w:rsid w:val="0075690E"/>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79E8"/>
    <w:rsid w:val="00781089"/>
    <w:rsid w:val="00781258"/>
    <w:rsid w:val="0078252A"/>
    <w:rsid w:val="007847F6"/>
    <w:rsid w:val="007848AB"/>
    <w:rsid w:val="007850A6"/>
    <w:rsid w:val="00786B7D"/>
    <w:rsid w:val="0079093B"/>
    <w:rsid w:val="0079180B"/>
    <w:rsid w:val="00791F08"/>
    <w:rsid w:val="007927DA"/>
    <w:rsid w:val="00794308"/>
    <w:rsid w:val="00794BF9"/>
    <w:rsid w:val="007A0EAE"/>
    <w:rsid w:val="007A1478"/>
    <w:rsid w:val="007A2A76"/>
    <w:rsid w:val="007A2BFC"/>
    <w:rsid w:val="007A2FF3"/>
    <w:rsid w:val="007A3442"/>
    <w:rsid w:val="007A34B0"/>
    <w:rsid w:val="007A65C5"/>
    <w:rsid w:val="007A6F7B"/>
    <w:rsid w:val="007A7EF1"/>
    <w:rsid w:val="007B1607"/>
    <w:rsid w:val="007B203D"/>
    <w:rsid w:val="007B3132"/>
    <w:rsid w:val="007B429D"/>
    <w:rsid w:val="007B4F57"/>
    <w:rsid w:val="007B561D"/>
    <w:rsid w:val="007B61AB"/>
    <w:rsid w:val="007C1862"/>
    <w:rsid w:val="007C1DE8"/>
    <w:rsid w:val="007C37D0"/>
    <w:rsid w:val="007C5B48"/>
    <w:rsid w:val="007C7999"/>
    <w:rsid w:val="007D01D7"/>
    <w:rsid w:val="007D41D8"/>
    <w:rsid w:val="007D6E9A"/>
    <w:rsid w:val="007D7068"/>
    <w:rsid w:val="007D768C"/>
    <w:rsid w:val="007E008C"/>
    <w:rsid w:val="007E467F"/>
    <w:rsid w:val="007E5CA5"/>
    <w:rsid w:val="007F27C2"/>
    <w:rsid w:val="007F413F"/>
    <w:rsid w:val="007F6611"/>
    <w:rsid w:val="007F721E"/>
    <w:rsid w:val="0080209F"/>
    <w:rsid w:val="00802CAA"/>
    <w:rsid w:val="008032EA"/>
    <w:rsid w:val="00803BF7"/>
    <w:rsid w:val="0080587F"/>
    <w:rsid w:val="008061C0"/>
    <w:rsid w:val="0080659C"/>
    <w:rsid w:val="0080671C"/>
    <w:rsid w:val="00810502"/>
    <w:rsid w:val="00812298"/>
    <w:rsid w:val="00813110"/>
    <w:rsid w:val="00813C62"/>
    <w:rsid w:val="00813E1E"/>
    <w:rsid w:val="0081694B"/>
    <w:rsid w:val="0082047A"/>
    <w:rsid w:val="00820E7F"/>
    <w:rsid w:val="00821D02"/>
    <w:rsid w:val="008222D7"/>
    <w:rsid w:val="00822F6E"/>
    <w:rsid w:val="00825998"/>
    <w:rsid w:val="00826B49"/>
    <w:rsid w:val="00830A72"/>
    <w:rsid w:val="00831159"/>
    <w:rsid w:val="008313AF"/>
    <w:rsid w:val="0083155E"/>
    <w:rsid w:val="00833446"/>
    <w:rsid w:val="0083500B"/>
    <w:rsid w:val="0083668F"/>
    <w:rsid w:val="008411AB"/>
    <w:rsid w:val="00844AF0"/>
    <w:rsid w:val="00844EA0"/>
    <w:rsid w:val="0085035B"/>
    <w:rsid w:val="00850A05"/>
    <w:rsid w:val="008538D1"/>
    <w:rsid w:val="008548A4"/>
    <w:rsid w:val="00854BE2"/>
    <w:rsid w:val="00854F51"/>
    <w:rsid w:val="008566E4"/>
    <w:rsid w:val="008567AA"/>
    <w:rsid w:val="00856C45"/>
    <w:rsid w:val="008605BA"/>
    <w:rsid w:val="008617F4"/>
    <w:rsid w:val="00862EFE"/>
    <w:rsid w:val="00863D4D"/>
    <w:rsid w:val="00863EBD"/>
    <w:rsid w:val="00864568"/>
    <w:rsid w:val="008652C2"/>
    <w:rsid w:val="00867201"/>
    <w:rsid w:val="00871EC0"/>
    <w:rsid w:val="00874572"/>
    <w:rsid w:val="00874C4A"/>
    <w:rsid w:val="0087709A"/>
    <w:rsid w:val="0087788E"/>
    <w:rsid w:val="0088048B"/>
    <w:rsid w:val="008832A3"/>
    <w:rsid w:val="00884C5A"/>
    <w:rsid w:val="00884F15"/>
    <w:rsid w:val="008859EC"/>
    <w:rsid w:val="00885BCA"/>
    <w:rsid w:val="00887160"/>
    <w:rsid w:val="008873EA"/>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4D6"/>
    <w:rsid w:val="008B0C01"/>
    <w:rsid w:val="008B2DE8"/>
    <w:rsid w:val="008B378A"/>
    <w:rsid w:val="008B52FC"/>
    <w:rsid w:val="008B58C0"/>
    <w:rsid w:val="008B6BDC"/>
    <w:rsid w:val="008B6DB3"/>
    <w:rsid w:val="008B76E6"/>
    <w:rsid w:val="008B7C0A"/>
    <w:rsid w:val="008B7CA1"/>
    <w:rsid w:val="008C1F07"/>
    <w:rsid w:val="008C2454"/>
    <w:rsid w:val="008C49A0"/>
    <w:rsid w:val="008C4C91"/>
    <w:rsid w:val="008C6CC5"/>
    <w:rsid w:val="008C7A2A"/>
    <w:rsid w:val="008C7D00"/>
    <w:rsid w:val="008D0599"/>
    <w:rsid w:val="008D110B"/>
    <w:rsid w:val="008D3161"/>
    <w:rsid w:val="008D3AD0"/>
    <w:rsid w:val="008D5919"/>
    <w:rsid w:val="008D7E01"/>
    <w:rsid w:val="008E1502"/>
    <w:rsid w:val="008E150C"/>
    <w:rsid w:val="008E374C"/>
    <w:rsid w:val="008E423E"/>
    <w:rsid w:val="008E50A7"/>
    <w:rsid w:val="008F0A0E"/>
    <w:rsid w:val="008F0DAD"/>
    <w:rsid w:val="008F1A9C"/>
    <w:rsid w:val="008F3F22"/>
    <w:rsid w:val="00902D03"/>
    <w:rsid w:val="00907FD8"/>
    <w:rsid w:val="009101DB"/>
    <w:rsid w:val="009127E0"/>
    <w:rsid w:val="009168D8"/>
    <w:rsid w:val="0091750B"/>
    <w:rsid w:val="00921A30"/>
    <w:rsid w:val="00921EA9"/>
    <w:rsid w:val="0092259F"/>
    <w:rsid w:val="009248A8"/>
    <w:rsid w:val="00926C73"/>
    <w:rsid w:val="009270A9"/>
    <w:rsid w:val="00934649"/>
    <w:rsid w:val="00935271"/>
    <w:rsid w:val="00935CC7"/>
    <w:rsid w:val="00936B46"/>
    <w:rsid w:val="00936D2A"/>
    <w:rsid w:val="00936F87"/>
    <w:rsid w:val="009417EE"/>
    <w:rsid w:val="00941F6C"/>
    <w:rsid w:val="00942997"/>
    <w:rsid w:val="00942A3E"/>
    <w:rsid w:val="00946AD3"/>
    <w:rsid w:val="009524FD"/>
    <w:rsid w:val="00952F07"/>
    <w:rsid w:val="009554BF"/>
    <w:rsid w:val="00955BCD"/>
    <w:rsid w:val="009564DF"/>
    <w:rsid w:val="00957E09"/>
    <w:rsid w:val="0096003A"/>
    <w:rsid w:val="0096064A"/>
    <w:rsid w:val="00962215"/>
    <w:rsid w:val="00963ADF"/>
    <w:rsid w:val="00963DB9"/>
    <w:rsid w:val="00964B95"/>
    <w:rsid w:val="00967D1D"/>
    <w:rsid w:val="00970052"/>
    <w:rsid w:val="00970B6A"/>
    <w:rsid w:val="00970E34"/>
    <w:rsid w:val="0097315E"/>
    <w:rsid w:val="009740C3"/>
    <w:rsid w:val="00977ABB"/>
    <w:rsid w:val="009802D2"/>
    <w:rsid w:val="0098227C"/>
    <w:rsid w:val="00984982"/>
    <w:rsid w:val="00984F25"/>
    <w:rsid w:val="0098668A"/>
    <w:rsid w:val="009868F6"/>
    <w:rsid w:val="00986B90"/>
    <w:rsid w:val="0098765C"/>
    <w:rsid w:val="00991CE3"/>
    <w:rsid w:val="00993318"/>
    <w:rsid w:val="0099538D"/>
    <w:rsid w:val="00995B5E"/>
    <w:rsid w:val="009A01F3"/>
    <w:rsid w:val="009A2833"/>
    <w:rsid w:val="009A5053"/>
    <w:rsid w:val="009A6CFC"/>
    <w:rsid w:val="009B0444"/>
    <w:rsid w:val="009B2042"/>
    <w:rsid w:val="009B3C25"/>
    <w:rsid w:val="009B3E6B"/>
    <w:rsid w:val="009B4111"/>
    <w:rsid w:val="009B7C94"/>
    <w:rsid w:val="009B7FF7"/>
    <w:rsid w:val="009C080C"/>
    <w:rsid w:val="009C190C"/>
    <w:rsid w:val="009C2CB1"/>
    <w:rsid w:val="009C40A2"/>
    <w:rsid w:val="009C4F7B"/>
    <w:rsid w:val="009C560D"/>
    <w:rsid w:val="009C7A38"/>
    <w:rsid w:val="009C7EB0"/>
    <w:rsid w:val="009D1ABB"/>
    <w:rsid w:val="009D26C1"/>
    <w:rsid w:val="009D45C2"/>
    <w:rsid w:val="009D588B"/>
    <w:rsid w:val="009D608A"/>
    <w:rsid w:val="009D687A"/>
    <w:rsid w:val="009E06AD"/>
    <w:rsid w:val="009E1718"/>
    <w:rsid w:val="009E1DCE"/>
    <w:rsid w:val="009E2589"/>
    <w:rsid w:val="009E3A53"/>
    <w:rsid w:val="009E5047"/>
    <w:rsid w:val="009E562E"/>
    <w:rsid w:val="009E7C45"/>
    <w:rsid w:val="009E7DF0"/>
    <w:rsid w:val="009F01C4"/>
    <w:rsid w:val="009F0428"/>
    <w:rsid w:val="009F04F7"/>
    <w:rsid w:val="009F318D"/>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1F0"/>
    <w:rsid w:val="00A11159"/>
    <w:rsid w:val="00A113CC"/>
    <w:rsid w:val="00A13095"/>
    <w:rsid w:val="00A1384F"/>
    <w:rsid w:val="00A15631"/>
    <w:rsid w:val="00A26497"/>
    <w:rsid w:val="00A264B0"/>
    <w:rsid w:val="00A3175E"/>
    <w:rsid w:val="00A31A27"/>
    <w:rsid w:val="00A3216F"/>
    <w:rsid w:val="00A32639"/>
    <w:rsid w:val="00A33D8D"/>
    <w:rsid w:val="00A348E9"/>
    <w:rsid w:val="00A35463"/>
    <w:rsid w:val="00A35D5F"/>
    <w:rsid w:val="00A36118"/>
    <w:rsid w:val="00A36524"/>
    <w:rsid w:val="00A407BC"/>
    <w:rsid w:val="00A41D8A"/>
    <w:rsid w:val="00A42F7E"/>
    <w:rsid w:val="00A433CC"/>
    <w:rsid w:val="00A4352D"/>
    <w:rsid w:val="00A4408A"/>
    <w:rsid w:val="00A46F63"/>
    <w:rsid w:val="00A50724"/>
    <w:rsid w:val="00A50E1B"/>
    <w:rsid w:val="00A510BB"/>
    <w:rsid w:val="00A53064"/>
    <w:rsid w:val="00A54A92"/>
    <w:rsid w:val="00A55033"/>
    <w:rsid w:val="00A55626"/>
    <w:rsid w:val="00A570FE"/>
    <w:rsid w:val="00A575AD"/>
    <w:rsid w:val="00A57CE6"/>
    <w:rsid w:val="00A61422"/>
    <w:rsid w:val="00A6162B"/>
    <w:rsid w:val="00A62AE9"/>
    <w:rsid w:val="00A63C08"/>
    <w:rsid w:val="00A65546"/>
    <w:rsid w:val="00A679C8"/>
    <w:rsid w:val="00A70722"/>
    <w:rsid w:val="00A73BCE"/>
    <w:rsid w:val="00A76A66"/>
    <w:rsid w:val="00A80BEE"/>
    <w:rsid w:val="00A81476"/>
    <w:rsid w:val="00A81BD3"/>
    <w:rsid w:val="00A826D5"/>
    <w:rsid w:val="00A843DF"/>
    <w:rsid w:val="00A8445E"/>
    <w:rsid w:val="00A87074"/>
    <w:rsid w:val="00A9111E"/>
    <w:rsid w:val="00A919C8"/>
    <w:rsid w:val="00A922CA"/>
    <w:rsid w:val="00A94DC8"/>
    <w:rsid w:val="00A95000"/>
    <w:rsid w:val="00A9501D"/>
    <w:rsid w:val="00A967F5"/>
    <w:rsid w:val="00A9728E"/>
    <w:rsid w:val="00AA2E53"/>
    <w:rsid w:val="00AA3ECF"/>
    <w:rsid w:val="00AA5CCA"/>
    <w:rsid w:val="00AB154E"/>
    <w:rsid w:val="00AB1831"/>
    <w:rsid w:val="00AB2276"/>
    <w:rsid w:val="00AB38F6"/>
    <w:rsid w:val="00AB575C"/>
    <w:rsid w:val="00AB5A14"/>
    <w:rsid w:val="00AB5F9F"/>
    <w:rsid w:val="00AC0F7E"/>
    <w:rsid w:val="00AC13BD"/>
    <w:rsid w:val="00AC1DCB"/>
    <w:rsid w:val="00AC3F41"/>
    <w:rsid w:val="00AC43D0"/>
    <w:rsid w:val="00AC535E"/>
    <w:rsid w:val="00AC5905"/>
    <w:rsid w:val="00AC6C4E"/>
    <w:rsid w:val="00AD01B8"/>
    <w:rsid w:val="00AD151D"/>
    <w:rsid w:val="00AD3E2B"/>
    <w:rsid w:val="00AD51C9"/>
    <w:rsid w:val="00AD657A"/>
    <w:rsid w:val="00AD6AB5"/>
    <w:rsid w:val="00AE0F85"/>
    <w:rsid w:val="00AE1DFA"/>
    <w:rsid w:val="00AE1EA6"/>
    <w:rsid w:val="00AE25B7"/>
    <w:rsid w:val="00AE4BA6"/>
    <w:rsid w:val="00AE4BF4"/>
    <w:rsid w:val="00AE715D"/>
    <w:rsid w:val="00AF1CCB"/>
    <w:rsid w:val="00AF1FA1"/>
    <w:rsid w:val="00AF4642"/>
    <w:rsid w:val="00B009D3"/>
    <w:rsid w:val="00B03A5F"/>
    <w:rsid w:val="00B04282"/>
    <w:rsid w:val="00B05185"/>
    <w:rsid w:val="00B05EE2"/>
    <w:rsid w:val="00B07494"/>
    <w:rsid w:val="00B106C1"/>
    <w:rsid w:val="00B11CA7"/>
    <w:rsid w:val="00B120B0"/>
    <w:rsid w:val="00B13E12"/>
    <w:rsid w:val="00B14EA0"/>
    <w:rsid w:val="00B154CC"/>
    <w:rsid w:val="00B164E4"/>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57E1C"/>
    <w:rsid w:val="00B606AE"/>
    <w:rsid w:val="00B64743"/>
    <w:rsid w:val="00B6490D"/>
    <w:rsid w:val="00B670EC"/>
    <w:rsid w:val="00B67F37"/>
    <w:rsid w:val="00B70A77"/>
    <w:rsid w:val="00B71025"/>
    <w:rsid w:val="00B7201A"/>
    <w:rsid w:val="00B72E5A"/>
    <w:rsid w:val="00B73A9F"/>
    <w:rsid w:val="00B73C87"/>
    <w:rsid w:val="00B73D4E"/>
    <w:rsid w:val="00B742DB"/>
    <w:rsid w:val="00B8234F"/>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73FE"/>
    <w:rsid w:val="00BC0280"/>
    <w:rsid w:val="00BC1331"/>
    <w:rsid w:val="00BC2AD3"/>
    <w:rsid w:val="00BC6284"/>
    <w:rsid w:val="00BC6AFE"/>
    <w:rsid w:val="00BD0091"/>
    <w:rsid w:val="00BD0BB2"/>
    <w:rsid w:val="00BD10EA"/>
    <w:rsid w:val="00BD163F"/>
    <w:rsid w:val="00BD1C88"/>
    <w:rsid w:val="00BD2CFF"/>
    <w:rsid w:val="00BD3002"/>
    <w:rsid w:val="00BE1B3F"/>
    <w:rsid w:val="00BE5FC0"/>
    <w:rsid w:val="00BE6D3B"/>
    <w:rsid w:val="00BF03DF"/>
    <w:rsid w:val="00BF0B18"/>
    <w:rsid w:val="00BF0CCA"/>
    <w:rsid w:val="00BF303C"/>
    <w:rsid w:val="00BF4EB6"/>
    <w:rsid w:val="00BF56F7"/>
    <w:rsid w:val="00BF7FF2"/>
    <w:rsid w:val="00C00684"/>
    <w:rsid w:val="00C024E7"/>
    <w:rsid w:val="00C026D7"/>
    <w:rsid w:val="00C053D2"/>
    <w:rsid w:val="00C0737F"/>
    <w:rsid w:val="00C116C5"/>
    <w:rsid w:val="00C162F0"/>
    <w:rsid w:val="00C20549"/>
    <w:rsid w:val="00C20815"/>
    <w:rsid w:val="00C20D4F"/>
    <w:rsid w:val="00C2233E"/>
    <w:rsid w:val="00C235F8"/>
    <w:rsid w:val="00C2702D"/>
    <w:rsid w:val="00C2757B"/>
    <w:rsid w:val="00C27672"/>
    <w:rsid w:val="00C278CE"/>
    <w:rsid w:val="00C3117D"/>
    <w:rsid w:val="00C31518"/>
    <w:rsid w:val="00C328D6"/>
    <w:rsid w:val="00C329C9"/>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61A09"/>
    <w:rsid w:val="00C61E40"/>
    <w:rsid w:val="00C6287F"/>
    <w:rsid w:val="00C633EF"/>
    <w:rsid w:val="00C63805"/>
    <w:rsid w:val="00C63B02"/>
    <w:rsid w:val="00C6619A"/>
    <w:rsid w:val="00C66289"/>
    <w:rsid w:val="00C66B45"/>
    <w:rsid w:val="00C7047D"/>
    <w:rsid w:val="00C70ABC"/>
    <w:rsid w:val="00C70B9C"/>
    <w:rsid w:val="00C70F22"/>
    <w:rsid w:val="00C71E6B"/>
    <w:rsid w:val="00C732C1"/>
    <w:rsid w:val="00C734BE"/>
    <w:rsid w:val="00C75C4D"/>
    <w:rsid w:val="00C7757E"/>
    <w:rsid w:val="00C837BB"/>
    <w:rsid w:val="00C83D1E"/>
    <w:rsid w:val="00C855D7"/>
    <w:rsid w:val="00C8590D"/>
    <w:rsid w:val="00C860B6"/>
    <w:rsid w:val="00C87669"/>
    <w:rsid w:val="00C87B55"/>
    <w:rsid w:val="00C94C70"/>
    <w:rsid w:val="00C953A2"/>
    <w:rsid w:val="00CA031D"/>
    <w:rsid w:val="00CA07C5"/>
    <w:rsid w:val="00CA10F9"/>
    <w:rsid w:val="00CA15F2"/>
    <w:rsid w:val="00CA70E8"/>
    <w:rsid w:val="00CA718A"/>
    <w:rsid w:val="00CB0216"/>
    <w:rsid w:val="00CB090A"/>
    <w:rsid w:val="00CB3289"/>
    <w:rsid w:val="00CB3835"/>
    <w:rsid w:val="00CB52FB"/>
    <w:rsid w:val="00CB64CA"/>
    <w:rsid w:val="00CB6894"/>
    <w:rsid w:val="00CC011C"/>
    <w:rsid w:val="00CC1FF8"/>
    <w:rsid w:val="00CD0150"/>
    <w:rsid w:val="00CD243D"/>
    <w:rsid w:val="00CD26C5"/>
    <w:rsid w:val="00CD72DF"/>
    <w:rsid w:val="00CE0B2D"/>
    <w:rsid w:val="00CE158E"/>
    <w:rsid w:val="00CE1E9F"/>
    <w:rsid w:val="00CE3D11"/>
    <w:rsid w:val="00CE6F2E"/>
    <w:rsid w:val="00CE75E1"/>
    <w:rsid w:val="00CF15C0"/>
    <w:rsid w:val="00CF18A3"/>
    <w:rsid w:val="00CF21EF"/>
    <w:rsid w:val="00CF3342"/>
    <w:rsid w:val="00CF3A65"/>
    <w:rsid w:val="00CF3F69"/>
    <w:rsid w:val="00CF538C"/>
    <w:rsid w:val="00CF5DE2"/>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985"/>
    <w:rsid w:val="00D16D2A"/>
    <w:rsid w:val="00D17269"/>
    <w:rsid w:val="00D2126D"/>
    <w:rsid w:val="00D24088"/>
    <w:rsid w:val="00D26FEC"/>
    <w:rsid w:val="00D31BFD"/>
    <w:rsid w:val="00D32F62"/>
    <w:rsid w:val="00D33A89"/>
    <w:rsid w:val="00D354BA"/>
    <w:rsid w:val="00D36934"/>
    <w:rsid w:val="00D36BE9"/>
    <w:rsid w:val="00D40415"/>
    <w:rsid w:val="00D41FCE"/>
    <w:rsid w:val="00D4307D"/>
    <w:rsid w:val="00D47AC7"/>
    <w:rsid w:val="00D562C0"/>
    <w:rsid w:val="00D57924"/>
    <w:rsid w:val="00D60B30"/>
    <w:rsid w:val="00D6164F"/>
    <w:rsid w:val="00D618F4"/>
    <w:rsid w:val="00D62748"/>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A0C9B"/>
    <w:rsid w:val="00DA153E"/>
    <w:rsid w:val="00DA4478"/>
    <w:rsid w:val="00DA5F1B"/>
    <w:rsid w:val="00DA674E"/>
    <w:rsid w:val="00DA6C5C"/>
    <w:rsid w:val="00DA7733"/>
    <w:rsid w:val="00DB0C29"/>
    <w:rsid w:val="00DB1803"/>
    <w:rsid w:val="00DB195F"/>
    <w:rsid w:val="00DB3723"/>
    <w:rsid w:val="00DB3B4E"/>
    <w:rsid w:val="00DB6500"/>
    <w:rsid w:val="00DC0D65"/>
    <w:rsid w:val="00DC1E3A"/>
    <w:rsid w:val="00DC2BA8"/>
    <w:rsid w:val="00DC41E1"/>
    <w:rsid w:val="00DC5012"/>
    <w:rsid w:val="00DC78F5"/>
    <w:rsid w:val="00DD21A4"/>
    <w:rsid w:val="00DD51A8"/>
    <w:rsid w:val="00DD7069"/>
    <w:rsid w:val="00DD7242"/>
    <w:rsid w:val="00DE0484"/>
    <w:rsid w:val="00DE172D"/>
    <w:rsid w:val="00DE2F52"/>
    <w:rsid w:val="00DE4345"/>
    <w:rsid w:val="00DE5F19"/>
    <w:rsid w:val="00DF0850"/>
    <w:rsid w:val="00DF191A"/>
    <w:rsid w:val="00DF4831"/>
    <w:rsid w:val="00DF5184"/>
    <w:rsid w:val="00DF6F06"/>
    <w:rsid w:val="00E00BCA"/>
    <w:rsid w:val="00E06645"/>
    <w:rsid w:val="00E06A4A"/>
    <w:rsid w:val="00E077ED"/>
    <w:rsid w:val="00E10D75"/>
    <w:rsid w:val="00E11D31"/>
    <w:rsid w:val="00E1443A"/>
    <w:rsid w:val="00E2067C"/>
    <w:rsid w:val="00E20C62"/>
    <w:rsid w:val="00E21356"/>
    <w:rsid w:val="00E22608"/>
    <w:rsid w:val="00E231DF"/>
    <w:rsid w:val="00E23B4C"/>
    <w:rsid w:val="00E27C22"/>
    <w:rsid w:val="00E32E22"/>
    <w:rsid w:val="00E37105"/>
    <w:rsid w:val="00E3711C"/>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3B9E"/>
    <w:rsid w:val="00E6516C"/>
    <w:rsid w:val="00E65842"/>
    <w:rsid w:val="00E67E8E"/>
    <w:rsid w:val="00E705F6"/>
    <w:rsid w:val="00E70788"/>
    <w:rsid w:val="00E72822"/>
    <w:rsid w:val="00E73C0F"/>
    <w:rsid w:val="00E746E8"/>
    <w:rsid w:val="00E76D42"/>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C0966"/>
    <w:rsid w:val="00EC3841"/>
    <w:rsid w:val="00EC6E7D"/>
    <w:rsid w:val="00ED045F"/>
    <w:rsid w:val="00ED07BC"/>
    <w:rsid w:val="00ED0973"/>
    <w:rsid w:val="00ED4E60"/>
    <w:rsid w:val="00ED68B7"/>
    <w:rsid w:val="00ED795B"/>
    <w:rsid w:val="00EE1A48"/>
    <w:rsid w:val="00EE3F28"/>
    <w:rsid w:val="00EE434A"/>
    <w:rsid w:val="00EE43F2"/>
    <w:rsid w:val="00EE576D"/>
    <w:rsid w:val="00EE5D2D"/>
    <w:rsid w:val="00EE618B"/>
    <w:rsid w:val="00EF01F5"/>
    <w:rsid w:val="00EF25D4"/>
    <w:rsid w:val="00EF3F4C"/>
    <w:rsid w:val="00EF4D0A"/>
    <w:rsid w:val="00EF6801"/>
    <w:rsid w:val="00EF76C6"/>
    <w:rsid w:val="00F01297"/>
    <w:rsid w:val="00F0254B"/>
    <w:rsid w:val="00F02731"/>
    <w:rsid w:val="00F02D26"/>
    <w:rsid w:val="00F02ED9"/>
    <w:rsid w:val="00F039C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1E98"/>
    <w:rsid w:val="00F32716"/>
    <w:rsid w:val="00F33911"/>
    <w:rsid w:val="00F3535D"/>
    <w:rsid w:val="00F3659E"/>
    <w:rsid w:val="00F36A7F"/>
    <w:rsid w:val="00F36D58"/>
    <w:rsid w:val="00F37483"/>
    <w:rsid w:val="00F40EAF"/>
    <w:rsid w:val="00F42468"/>
    <w:rsid w:val="00F42785"/>
    <w:rsid w:val="00F44885"/>
    <w:rsid w:val="00F44A76"/>
    <w:rsid w:val="00F47180"/>
    <w:rsid w:val="00F47C6A"/>
    <w:rsid w:val="00F51C7A"/>
    <w:rsid w:val="00F5287E"/>
    <w:rsid w:val="00F54F28"/>
    <w:rsid w:val="00F55E1A"/>
    <w:rsid w:val="00F55E3A"/>
    <w:rsid w:val="00F56921"/>
    <w:rsid w:val="00F600BF"/>
    <w:rsid w:val="00F62232"/>
    <w:rsid w:val="00F630E5"/>
    <w:rsid w:val="00F6386F"/>
    <w:rsid w:val="00F655E5"/>
    <w:rsid w:val="00F65A0B"/>
    <w:rsid w:val="00F66B01"/>
    <w:rsid w:val="00F67E4B"/>
    <w:rsid w:val="00F70255"/>
    <w:rsid w:val="00F70749"/>
    <w:rsid w:val="00F710D4"/>
    <w:rsid w:val="00F73012"/>
    <w:rsid w:val="00F74EE6"/>
    <w:rsid w:val="00F7627A"/>
    <w:rsid w:val="00F77DB8"/>
    <w:rsid w:val="00F80265"/>
    <w:rsid w:val="00F81334"/>
    <w:rsid w:val="00F814AB"/>
    <w:rsid w:val="00F827AD"/>
    <w:rsid w:val="00F82AF4"/>
    <w:rsid w:val="00F84632"/>
    <w:rsid w:val="00F86589"/>
    <w:rsid w:val="00F94632"/>
    <w:rsid w:val="00F9529E"/>
    <w:rsid w:val="00F95589"/>
    <w:rsid w:val="00F979B5"/>
    <w:rsid w:val="00F97B5A"/>
    <w:rsid w:val="00FA1E66"/>
    <w:rsid w:val="00FA1F11"/>
    <w:rsid w:val="00FA28F4"/>
    <w:rsid w:val="00FA2D1A"/>
    <w:rsid w:val="00FA3BF9"/>
    <w:rsid w:val="00FA5038"/>
    <w:rsid w:val="00FA6ADE"/>
    <w:rsid w:val="00FA7452"/>
    <w:rsid w:val="00FB061D"/>
    <w:rsid w:val="00FB0C1E"/>
    <w:rsid w:val="00FB0D9D"/>
    <w:rsid w:val="00FB13A9"/>
    <w:rsid w:val="00FB295C"/>
    <w:rsid w:val="00FB325B"/>
    <w:rsid w:val="00FB3840"/>
    <w:rsid w:val="00FB4225"/>
    <w:rsid w:val="00FB4B52"/>
    <w:rsid w:val="00FB4B97"/>
    <w:rsid w:val="00FB5F8A"/>
    <w:rsid w:val="00FC0D46"/>
    <w:rsid w:val="00FC15C6"/>
    <w:rsid w:val="00FC24CE"/>
    <w:rsid w:val="00FC4B1A"/>
    <w:rsid w:val="00FC5442"/>
    <w:rsid w:val="00FC5604"/>
    <w:rsid w:val="00FC6687"/>
    <w:rsid w:val="00FD06A9"/>
    <w:rsid w:val="00FD287D"/>
    <w:rsid w:val="00FD343B"/>
    <w:rsid w:val="00FD397B"/>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CD93F8"/>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304551721">
      <w:bodyDiv w:val="1"/>
      <w:marLeft w:val="0"/>
      <w:marRight w:val="0"/>
      <w:marTop w:val="0"/>
      <w:marBottom w:val="0"/>
      <w:divBdr>
        <w:top w:val="none" w:sz="0" w:space="0" w:color="auto"/>
        <w:left w:val="none" w:sz="0" w:space="0" w:color="auto"/>
        <w:bottom w:val="none" w:sz="0" w:space="0" w:color="auto"/>
        <w:right w:val="none" w:sz="0" w:space="0" w:color="auto"/>
      </w:divBdr>
    </w:div>
    <w:div w:id="536234500">
      <w:bodyDiv w:val="1"/>
      <w:marLeft w:val="0"/>
      <w:marRight w:val="0"/>
      <w:marTop w:val="0"/>
      <w:marBottom w:val="0"/>
      <w:divBdr>
        <w:top w:val="none" w:sz="0" w:space="0" w:color="auto"/>
        <w:left w:val="none" w:sz="0" w:space="0" w:color="auto"/>
        <w:bottom w:val="none" w:sz="0" w:space="0" w:color="auto"/>
        <w:right w:val="none" w:sz="0" w:space="0" w:color="auto"/>
      </w:divBdr>
    </w:div>
    <w:div w:id="566693907">
      <w:bodyDiv w:val="1"/>
      <w:marLeft w:val="0"/>
      <w:marRight w:val="0"/>
      <w:marTop w:val="0"/>
      <w:marBottom w:val="0"/>
      <w:divBdr>
        <w:top w:val="none" w:sz="0" w:space="0" w:color="auto"/>
        <w:left w:val="none" w:sz="0" w:space="0" w:color="auto"/>
        <w:bottom w:val="none" w:sz="0" w:space="0" w:color="auto"/>
        <w:right w:val="none" w:sz="0" w:space="0" w:color="auto"/>
      </w:divBdr>
    </w:div>
    <w:div w:id="581719853">
      <w:bodyDiv w:val="1"/>
      <w:marLeft w:val="0"/>
      <w:marRight w:val="0"/>
      <w:marTop w:val="0"/>
      <w:marBottom w:val="0"/>
      <w:divBdr>
        <w:top w:val="none" w:sz="0" w:space="0" w:color="auto"/>
        <w:left w:val="none" w:sz="0" w:space="0" w:color="auto"/>
        <w:bottom w:val="none" w:sz="0" w:space="0" w:color="auto"/>
        <w:right w:val="none" w:sz="0" w:space="0" w:color="auto"/>
      </w:divBdr>
    </w:div>
    <w:div w:id="82019905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972439846">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450321016">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1727800190">
      <w:bodyDiv w:val="1"/>
      <w:marLeft w:val="0"/>
      <w:marRight w:val="0"/>
      <w:marTop w:val="0"/>
      <w:marBottom w:val="0"/>
      <w:divBdr>
        <w:top w:val="none" w:sz="0" w:space="0" w:color="auto"/>
        <w:left w:val="none" w:sz="0" w:space="0" w:color="auto"/>
        <w:bottom w:val="none" w:sz="0" w:space="0" w:color="auto"/>
        <w:right w:val="none" w:sz="0" w:space="0" w:color="auto"/>
      </w:divBdr>
    </w:div>
    <w:div w:id="1853491924">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78622744">
      <w:bodyDiv w:val="1"/>
      <w:marLeft w:val="0"/>
      <w:marRight w:val="0"/>
      <w:marTop w:val="0"/>
      <w:marBottom w:val="0"/>
      <w:divBdr>
        <w:top w:val="none" w:sz="0" w:space="0" w:color="auto"/>
        <w:left w:val="none" w:sz="0" w:space="0" w:color="auto"/>
        <w:bottom w:val="none" w:sz="0" w:space="0" w:color="auto"/>
        <w:right w:val="none" w:sz="0" w:space="0" w:color="auto"/>
      </w:divBdr>
    </w:div>
    <w:div w:id="208221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5976E-2E95-4B63-A842-6008636D1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11314</Words>
  <Characters>64490</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75653</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Коротаева Татьяна Витальевна</cp:lastModifiedBy>
  <cp:revision>2</cp:revision>
  <cp:lastPrinted>2021-09-29T08:41:00Z</cp:lastPrinted>
  <dcterms:created xsi:type="dcterms:W3CDTF">2021-09-29T08:42:00Z</dcterms:created>
  <dcterms:modified xsi:type="dcterms:W3CDTF">2021-09-29T08:42:00Z</dcterms:modified>
</cp:coreProperties>
</file>