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835B6">
        <w:rPr>
          <w:b/>
          <w:bCs/>
          <w:caps/>
          <w:sz w:val="36"/>
          <w:szCs w:val="36"/>
        </w:rPr>
        <w:t>99</w:t>
      </w:r>
      <w:r w:rsidR="00FE7C49">
        <w:rPr>
          <w:b/>
          <w:bCs/>
          <w:caps/>
          <w:sz w:val="36"/>
          <w:szCs w:val="36"/>
        </w:rPr>
        <w:t>/УКС</w:t>
      </w:r>
      <w:r w:rsidR="00E835B6">
        <w:rPr>
          <w:b/>
          <w:bCs/>
          <w:caps/>
          <w:sz w:val="36"/>
          <w:szCs w:val="36"/>
        </w:rPr>
        <w:t>-ВП</w:t>
      </w:r>
    </w:p>
    <w:p w:rsidR="00E835B6" w:rsidRDefault="00E835B6" w:rsidP="009D13E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котировок в электронной форме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E835B6" w:rsidRDefault="00E835B6" w:rsidP="00E835B6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0560E">
        <w:rPr>
          <w:b/>
          <w:i/>
          <w:sz w:val="26"/>
          <w:szCs w:val="26"/>
        </w:rPr>
        <w:t>Подготовка отчета об оценке размера платы по соглашению об установлении сервитута/публичного сервитута на земельный участок под объектом строительства, включая убытки, причиненные правообладателю земельного участка для нужд филиала "Амурские ЭС"</w:t>
      </w:r>
      <w:r>
        <w:rPr>
          <w:b/>
          <w:i/>
          <w:sz w:val="26"/>
          <w:szCs w:val="26"/>
        </w:rPr>
        <w:t>»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D624A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29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054F5" w:rsidRDefault="00C054F5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C054F5">
        <w:rPr>
          <w:b/>
          <w:sz w:val="24"/>
        </w:rPr>
        <w:t>32110741833</w:t>
      </w:r>
    </w:p>
    <w:p w:rsidR="00C054F5" w:rsidRDefault="00C054F5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E835B6">
        <w:rPr>
          <w:sz w:val="24"/>
        </w:rPr>
        <w:t xml:space="preserve">запрос котировок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835B6" w:rsidRPr="00E835B6">
        <w:rPr>
          <w:b/>
          <w:i/>
          <w:sz w:val="24"/>
        </w:rPr>
        <w:t>Подготовка отчета об оценке размера платы по соглашению об установлении сервитута/публичного сервитута на земельный участок под объектом строительства, включая убытки, причиненные правообладателю земельного участка для нужд филиала "Амурские ЭС"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E835B6">
        <w:rPr>
          <w:sz w:val="24"/>
        </w:rPr>
        <w:t>117</w:t>
      </w:r>
      <w:r w:rsidR="00FE7C49" w:rsidRPr="00FE7C49">
        <w:rPr>
          <w:sz w:val="24"/>
        </w:rPr>
        <w:t>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835B6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835B6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033745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975"/>
        <w:gridCol w:w="6945"/>
      </w:tblGrid>
      <w:tr w:rsidR="00312250" w:rsidRPr="00913583" w:rsidTr="00E835B6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1975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6945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E835B6" w:rsidRPr="00913583" w:rsidTr="00E835B6">
        <w:trPr>
          <w:cantSplit/>
          <w:trHeight w:val="112"/>
        </w:trPr>
        <w:tc>
          <w:tcPr>
            <w:tcW w:w="673" w:type="dxa"/>
          </w:tcPr>
          <w:p w:rsidR="00E835B6" w:rsidRPr="00913583" w:rsidRDefault="00E835B6" w:rsidP="00E835B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</w:pPr>
            <w:r w:rsidRPr="00E835B6">
              <w:rPr>
                <w:rStyle w:val="af7"/>
                <w:rFonts w:eastAsiaTheme="minorHAnsi"/>
                <w:color w:val="auto"/>
              </w:rPr>
              <w:t>29.10.2021 00:06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</w:pPr>
            <w:r w:rsidRPr="00E835B6">
              <w:rPr>
                <w:rStyle w:val="af7"/>
                <w:rFonts w:eastAsiaTheme="minorHAnsi"/>
                <w:color w:val="auto"/>
              </w:rPr>
              <w:t>ООО "ГРУППА КОМПАНИЙ "ДЕКАРТ" (107078, Г МОСКВА, УЛ МАШИ ПОРЫВАЕВОЙ, ДОМ 7, СТРОЕНИЕ А, ЭТАЖ 9 ПОМ 18), ИНН: 7736577287</w:t>
            </w:r>
          </w:p>
        </w:tc>
      </w:tr>
      <w:tr w:rsidR="00E835B6" w:rsidRPr="00913583" w:rsidTr="00E835B6">
        <w:trPr>
          <w:cantSplit/>
          <w:trHeight w:val="112"/>
        </w:trPr>
        <w:tc>
          <w:tcPr>
            <w:tcW w:w="673" w:type="dxa"/>
          </w:tcPr>
          <w:p w:rsidR="00E835B6" w:rsidRPr="00913583" w:rsidRDefault="00E835B6" w:rsidP="00E835B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</w:pPr>
            <w:r w:rsidRPr="00E835B6">
              <w:rPr>
                <w:rStyle w:val="af7"/>
                <w:rFonts w:eastAsiaTheme="minorHAnsi"/>
                <w:color w:val="auto"/>
              </w:rPr>
              <w:t>29.10.2021 04:38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</w:pPr>
            <w:r w:rsidRPr="00E835B6">
              <w:rPr>
                <w:rStyle w:val="af7"/>
                <w:rFonts w:eastAsiaTheme="minorHAnsi"/>
                <w:color w:val="auto"/>
              </w:rPr>
              <w:t>ООО "АУДИТ-БЕЗОПАСНОСТЬ" (450077, РЕСП БАШКОРТОСТАН, Г УФА, УЛ ХУДАЙБЕРДИНА, ДОМ 24, ), ИНН: 0275018010</w:t>
            </w:r>
          </w:p>
        </w:tc>
      </w:tr>
      <w:tr w:rsidR="00E835B6" w:rsidRPr="00913583" w:rsidTr="00E835B6">
        <w:trPr>
          <w:cantSplit/>
          <w:trHeight w:val="112"/>
        </w:trPr>
        <w:tc>
          <w:tcPr>
            <w:tcW w:w="673" w:type="dxa"/>
          </w:tcPr>
          <w:p w:rsidR="00E835B6" w:rsidRPr="00913583" w:rsidRDefault="00E835B6" w:rsidP="00E835B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</w:pPr>
            <w:r w:rsidRPr="00E835B6">
              <w:rPr>
                <w:rStyle w:val="af7"/>
                <w:rFonts w:eastAsiaTheme="minorHAnsi"/>
                <w:color w:val="auto"/>
              </w:rPr>
              <w:t>29.10.2021 06:47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</w:pPr>
            <w:r w:rsidRPr="00E835B6">
              <w:rPr>
                <w:rStyle w:val="af7"/>
                <w:rFonts w:eastAsiaTheme="minorHAnsi"/>
                <w:color w:val="auto"/>
              </w:rPr>
              <w:t>ООО "АЙРА ТОРРЕС" (625048, ОБЛ ТЮМЕНСКАЯ, Г ТЮМЕНЬ, УЛ ПОПОВА, ДОМ 7, КВАРТИРА 35), ИНН: 7203403495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C4D03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6C4D03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6C4D03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835B6" w:rsidRDefault="00E835B6" w:rsidP="00E835B6">
      <w:pPr>
        <w:pStyle w:val="21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E835B6" w:rsidRPr="00DA0BEA" w:rsidRDefault="00E835B6" w:rsidP="00E835B6">
      <w:pPr>
        <w:pStyle w:val="a9"/>
        <w:widowControl w:val="0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bCs/>
          <w:iCs/>
          <w:sz w:val="24"/>
        </w:rPr>
      </w:pPr>
      <w:r w:rsidRPr="008D6EFF">
        <w:rPr>
          <w:bCs/>
          <w:iCs/>
          <w:sz w:val="24"/>
        </w:rPr>
        <w:t xml:space="preserve">Об отклонении заявки Участника </w:t>
      </w:r>
      <w:r>
        <w:rPr>
          <w:sz w:val="24"/>
        </w:rPr>
        <w:t>ООО «АЙРА ТОРРЕС»</w:t>
      </w:r>
    </w:p>
    <w:p w:rsidR="00E835B6" w:rsidRPr="00116F01" w:rsidRDefault="00E835B6" w:rsidP="00E835B6">
      <w:pPr>
        <w:pStyle w:val="21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E835B6" w:rsidRPr="00116F01" w:rsidRDefault="00E835B6" w:rsidP="00E835B6">
      <w:pPr>
        <w:pStyle w:val="21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E835B6" w:rsidRPr="00116F01" w:rsidRDefault="00E835B6" w:rsidP="00E835B6">
      <w:pPr>
        <w:pStyle w:val="21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BB2BF9" w:rsidRDefault="00BB2BF9" w:rsidP="00E835B6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835B6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C054F5" w:rsidRPr="003B5EFA" w:rsidRDefault="00C054F5" w:rsidP="00E835B6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E835B6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C054F5" w:rsidRDefault="00C054F5" w:rsidP="00E835B6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E835B6" w:rsidRPr="00455714" w:rsidRDefault="00E835B6" w:rsidP="00E835B6">
      <w:pPr>
        <w:pStyle w:val="25"/>
        <w:widowControl w:val="0"/>
        <w:numPr>
          <w:ilvl w:val="0"/>
          <w:numId w:val="38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835B6" w:rsidRPr="00455714" w:rsidRDefault="00E835B6" w:rsidP="00E835B6">
      <w:pPr>
        <w:pStyle w:val="25"/>
        <w:widowControl w:val="0"/>
        <w:numPr>
          <w:ilvl w:val="0"/>
          <w:numId w:val="38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876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124"/>
        <w:gridCol w:w="5103"/>
        <w:gridCol w:w="1417"/>
        <w:gridCol w:w="1559"/>
      </w:tblGrid>
      <w:tr w:rsidR="00E835B6" w:rsidRPr="00E835B6" w:rsidTr="00E835B6">
        <w:trPr>
          <w:cantSplit/>
          <w:trHeight w:val="112"/>
        </w:trPr>
        <w:tc>
          <w:tcPr>
            <w:tcW w:w="673" w:type="dxa"/>
            <w:vAlign w:val="center"/>
          </w:tcPr>
          <w:p w:rsidR="00E835B6" w:rsidRPr="00E835B6" w:rsidRDefault="00E835B6" w:rsidP="00E835B6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E835B6">
              <w:rPr>
                <w:b/>
                <w:i/>
                <w:sz w:val="20"/>
              </w:rPr>
              <w:lastRenderedPageBreak/>
              <w:t>№</w:t>
            </w:r>
          </w:p>
          <w:p w:rsidR="00E835B6" w:rsidRPr="00E835B6" w:rsidRDefault="00E835B6" w:rsidP="00E835B6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E835B6">
              <w:rPr>
                <w:b/>
                <w:i/>
                <w:sz w:val="20"/>
              </w:rPr>
              <w:t>п/п</w:t>
            </w:r>
          </w:p>
        </w:tc>
        <w:tc>
          <w:tcPr>
            <w:tcW w:w="1124" w:type="dxa"/>
            <w:vAlign w:val="center"/>
          </w:tcPr>
          <w:p w:rsidR="00E835B6" w:rsidRPr="00E835B6" w:rsidRDefault="00E835B6" w:rsidP="00E835B6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E835B6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:rsidR="00E835B6" w:rsidRPr="00E835B6" w:rsidRDefault="00E835B6" w:rsidP="00E835B6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E835B6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417" w:type="dxa"/>
          </w:tcPr>
          <w:p w:rsidR="00E835B6" w:rsidRPr="00E835B6" w:rsidRDefault="00E835B6" w:rsidP="00E835B6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E835B6">
              <w:rPr>
                <w:b/>
                <w:sz w:val="20"/>
              </w:rPr>
              <w:t>Цена заявки, руб. без НДС</w:t>
            </w:r>
          </w:p>
        </w:tc>
        <w:tc>
          <w:tcPr>
            <w:tcW w:w="1559" w:type="dxa"/>
          </w:tcPr>
          <w:p w:rsidR="00E835B6" w:rsidRPr="00E835B6" w:rsidRDefault="00E835B6" w:rsidP="00E835B6">
            <w:pPr>
              <w:widowControl w:val="0"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E835B6">
              <w:rPr>
                <w:rFonts w:eastAsia="Calibri"/>
                <w:b/>
                <w:sz w:val="20"/>
              </w:rPr>
              <w:t>Цена одного отчета, руб. без НДС</w:t>
            </w:r>
          </w:p>
        </w:tc>
      </w:tr>
      <w:tr w:rsidR="00E835B6" w:rsidRPr="00E835B6" w:rsidTr="00E835B6">
        <w:trPr>
          <w:cantSplit/>
          <w:trHeight w:val="112"/>
        </w:trPr>
        <w:tc>
          <w:tcPr>
            <w:tcW w:w="673" w:type="dxa"/>
          </w:tcPr>
          <w:p w:rsidR="00E835B6" w:rsidRPr="00E835B6" w:rsidRDefault="00E835B6" w:rsidP="00E835B6">
            <w:pPr>
              <w:widowControl w:val="0"/>
              <w:numPr>
                <w:ilvl w:val="0"/>
                <w:numId w:val="39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35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  <w:widowControl w:val="0"/>
            </w:pPr>
            <w:r w:rsidRPr="00E835B6">
              <w:rPr>
                <w:rStyle w:val="af7"/>
                <w:rFonts w:eastAsiaTheme="minorHAnsi"/>
                <w:color w:val="auto"/>
              </w:rPr>
              <w:t>29.10.2021 00:06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  <w:widowControl w:val="0"/>
            </w:pPr>
            <w:r w:rsidRPr="00E835B6">
              <w:rPr>
                <w:rStyle w:val="af7"/>
                <w:rFonts w:eastAsiaTheme="minorHAnsi"/>
                <w:color w:val="auto"/>
              </w:rPr>
              <w:t>ООО "ГРУППА КОМПАНИЙ "ДЕКАРТ" (107078, Г МОСКВА, УЛ МАШИ ПОРЫВАЕВОЙ, ДОМ 7, СТРОЕНИЕ А, ЭТАЖ 9 ПОМ 18), ИНН: 7736577287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B6" w:rsidRPr="00E835B6" w:rsidRDefault="00E835B6" w:rsidP="00E835B6">
            <w:pPr>
              <w:pStyle w:val="13"/>
              <w:widowControl w:val="0"/>
              <w:jc w:val="right"/>
            </w:pPr>
            <w:r w:rsidRPr="00E835B6">
              <w:rPr>
                <w:rStyle w:val="af7"/>
                <w:rFonts w:eastAsiaTheme="minorHAnsi"/>
                <w:color w:val="auto"/>
              </w:rPr>
              <w:t>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B6" w:rsidRPr="00E835B6" w:rsidRDefault="00E835B6" w:rsidP="00E835B6">
            <w:pPr>
              <w:pStyle w:val="13"/>
              <w:widowControl w:val="0"/>
              <w:jc w:val="right"/>
              <w:rPr>
                <w:rStyle w:val="af7"/>
                <w:rFonts w:eastAsiaTheme="minorHAnsi"/>
                <w:color w:val="auto"/>
              </w:rPr>
            </w:pPr>
            <w:r w:rsidRPr="00E835B6">
              <w:rPr>
                <w:rStyle w:val="af7"/>
                <w:rFonts w:eastAsiaTheme="minorHAnsi"/>
                <w:color w:val="auto"/>
              </w:rPr>
              <w:t>21 000,00</w:t>
            </w:r>
          </w:p>
        </w:tc>
      </w:tr>
      <w:tr w:rsidR="00E835B6" w:rsidRPr="00E835B6" w:rsidTr="00E835B6">
        <w:trPr>
          <w:cantSplit/>
          <w:trHeight w:val="112"/>
        </w:trPr>
        <w:tc>
          <w:tcPr>
            <w:tcW w:w="673" w:type="dxa"/>
          </w:tcPr>
          <w:p w:rsidR="00E835B6" w:rsidRPr="00E835B6" w:rsidRDefault="00E835B6" w:rsidP="00E835B6">
            <w:pPr>
              <w:widowControl w:val="0"/>
              <w:numPr>
                <w:ilvl w:val="0"/>
                <w:numId w:val="39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35B6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  <w:widowControl w:val="0"/>
            </w:pPr>
            <w:r w:rsidRPr="00E835B6">
              <w:rPr>
                <w:rStyle w:val="af7"/>
                <w:rFonts w:eastAsiaTheme="minorHAnsi"/>
                <w:color w:val="auto"/>
              </w:rPr>
              <w:t>29.10.2021 04:38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  <w:widowControl w:val="0"/>
            </w:pPr>
            <w:r w:rsidRPr="00E835B6">
              <w:rPr>
                <w:rStyle w:val="af7"/>
                <w:rFonts w:eastAsiaTheme="minorHAnsi"/>
                <w:color w:val="auto"/>
              </w:rPr>
              <w:t>ООО "АУДИТ-БЕЗОПАСНОСТЬ" (450077, РЕСП БАШКОРТОСТАН, Г УФА, УЛ ХУДАЙБЕРДИНА, ДОМ 24, ), ИНН: 0275018010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B6" w:rsidRPr="00E835B6" w:rsidRDefault="00E835B6" w:rsidP="00E835B6">
            <w:pPr>
              <w:pStyle w:val="13"/>
              <w:widowControl w:val="0"/>
              <w:jc w:val="right"/>
            </w:pPr>
            <w:r w:rsidRPr="00E835B6">
              <w:rPr>
                <w:rStyle w:val="af7"/>
                <w:rFonts w:eastAsiaTheme="minorHAnsi"/>
                <w:color w:val="auto"/>
              </w:rPr>
              <w:t>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B6" w:rsidRPr="00E835B6" w:rsidRDefault="00E835B6" w:rsidP="00E835B6">
            <w:pPr>
              <w:pStyle w:val="13"/>
              <w:widowControl w:val="0"/>
              <w:jc w:val="right"/>
              <w:rPr>
                <w:rStyle w:val="af7"/>
                <w:rFonts w:eastAsiaTheme="minorHAnsi"/>
                <w:color w:val="auto"/>
              </w:rPr>
            </w:pPr>
            <w:r w:rsidRPr="00E835B6">
              <w:rPr>
                <w:rStyle w:val="af7"/>
                <w:rFonts w:eastAsiaTheme="minorHAnsi"/>
                <w:color w:val="auto"/>
              </w:rPr>
              <w:t>24 900,00</w:t>
            </w:r>
          </w:p>
        </w:tc>
      </w:tr>
      <w:tr w:rsidR="00E835B6" w:rsidRPr="00E835B6" w:rsidTr="00E835B6">
        <w:trPr>
          <w:cantSplit/>
          <w:trHeight w:val="112"/>
        </w:trPr>
        <w:tc>
          <w:tcPr>
            <w:tcW w:w="673" w:type="dxa"/>
          </w:tcPr>
          <w:p w:rsidR="00E835B6" w:rsidRPr="00E835B6" w:rsidRDefault="00E835B6" w:rsidP="00E835B6">
            <w:pPr>
              <w:widowControl w:val="0"/>
              <w:numPr>
                <w:ilvl w:val="0"/>
                <w:numId w:val="39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  <w:widowControl w:val="0"/>
            </w:pPr>
            <w:r w:rsidRPr="00E835B6">
              <w:rPr>
                <w:rStyle w:val="af7"/>
                <w:rFonts w:eastAsiaTheme="minorHAnsi"/>
                <w:color w:val="auto"/>
              </w:rPr>
              <w:t>29.10.2021 06:47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pStyle w:val="13"/>
              <w:widowControl w:val="0"/>
            </w:pPr>
            <w:r w:rsidRPr="00E835B6">
              <w:rPr>
                <w:rStyle w:val="af7"/>
                <w:rFonts w:eastAsiaTheme="minorHAnsi"/>
                <w:color w:val="auto"/>
              </w:rPr>
              <w:t>ООО "АЙРА ТОРРЕС" (625048, ОБЛ ТЮМЕНСКАЯ, Г ТЮМЕНЬ, УЛ ПОПОВА, ДОМ 7, КВАРТИРА 35), ИНН: 7203403495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B6" w:rsidRPr="00E835B6" w:rsidRDefault="00E835B6" w:rsidP="00E835B6">
            <w:pPr>
              <w:pStyle w:val="13"/>
              <w:widowControl w:val="0"/>
              <w:jc w:val="right"/>
            </w:pPr>
            <w:r w:rsidRPr="00E835B6">
              <w:rPr>
                <w:rStyle w:val="af7"/>
                <w:rFonts w:eastAsiaTheme="minorHAnsi"/>
                <w:color w:val="auto"/>
              </w:rPr>
              <w:t>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B6" w:rsidRPr="00E835B6" w:rsidRDefault="00E835B6" w:rsidP="00E835B6">
            <w:pPr>
              <w:pStyle w:val="13"/>
              <w:widowControl w:val="0"/>
              <w:jc w:val="right"/>
              <w:rPr>
                <w:rStyle w:val="af7"/>
                <w:rFonts w:eastAsiaTheme="minorHAnsi"/>
                <w:color w:val="auto"/>
              </w:rPr>
            </w:pPr>
            <w:r w:rsidRPr="00E835B6">
              <w:rPr>
                <w:rStyle w:val="af7"/>
                <w:rFonts w:eastAsiaTheme="minorHAnsi"/>
                <w:color w:val="auto"/>
              </w:rPr>
              <w:t>8 720,00</w:t>
            </w:r>
          </w:p>
        </w:tc>
      </w:tr>
    </w:tbl>
    <w:p w:rsidR="00DE06B4" w:rsidRPr="00DE06B4" w:rsidRDefault="00DE06B4" w:rsidP="00E835B6">
      <w:pPr>
        <w:widowControl w:val="0"/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E835B6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E835B6" w:rsidRPr="00E835B6" w:rsidRDefault="00E835B6" w:rsidP="00E835B6">
      <w:pPr>
        <w:widowControl w:val="0"/>
        <w:spacing w:line="240" w:lineRule="auto"/>
        <w:ind w:firstLine="0"/>
        <w:rPr>
          <w:sz w:val="24"/>
          <w:szCs w:val="24"/>
        </w:rPr>
      </w:pPr>
      <w:r w:rsidRPr="00E835B6">
        <w:rPr>
          <w:sz w:val="24"/>
          <w:szCs w:val="24"/>
        </w:rPr>
        <w:t xml:space="preserve">Отклонить заявку </w:t>
      </w:r>
      <w:r w:rsidRPr="00E835B6">
        <w:rPr>
          <w:sz w:val="24"/>
        </w:rPr>
        <w:t xml:space="preserve">ООО «АЙРА ТОРРЕС» </w:t>
      </w:r>
      <w:r w:rsidRPr="00E835B6">
        <w:rPr>
          <w:sz w:val="24"/>
          <w:szCs w:val="24"/>
        </w:rPr>
        <w:t xml:space="preserve">от дальнейшего рассмотрения на основании </w:t>
      </w:r>
      <w:proofErr w:type="spellStart"/>
      <w:r w:rsidRPr="00E835B6">
        <w:rPr>
          <w:sz w:val="24"/>
          <w:szCs w:val="24"/>
        </w:rPr>
        <w:t>пп</w:t>
      </w:r>
      <w:proofErr w:type="spellEnd"/>
      <w:r w:rsidRPr="00E835B6">
        <w:rPr>
          <w:sz w:val="24"/>
          <w:szCs w:val="24"/>
        </w:rPr>
        <w:t>. б)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8788"/>
      </w:tblGrid>
      <w:tr w:rsidR="00E835B6" w:rsidRPr="00E835B6" w:rsidTr="009D13EC">
        <w:trPr>
          <w:trHeight w:val="32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5B6" w:rsidRPr="00E835B6" w:rsidRDefault="00E835B6" w:rsidP="00E835B6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835B6"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5B6" w:rsidRPr="00E835B6" w:rsidRDefault="00E835B6" w:rsidP="00E835B6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35B6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835B6" w:rsidRPr="00E835B6" w:rsidTr="009D13EC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B6" w:rsidRPr="00E835B6" w:rsidRDefault="00E835B6" w:rsidP="00E835B6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5B6" w:rsidRPr="00E835B6" w:rsidRDefault="00E835B6" w:rsidP="00E835B6">
            <w:pPr>
              <w:widowControl w:val="0"/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35B6">
              <w:rPr>
                <w:sz w:val="24"/>
                <w:szCs w:val="24"/>
              </w:rPr>
              <w:t xml:space="preserve">Участник закупки находится в кризисном финансовом состоянии, что не соответствует п. </w:t>
            </w:r>
            <w:r w:rsidRPr="00E835B6">
              <w:rPr>
                <w:i/>
                <w:sz w:val="24"/>
                <w:szCs w:val="24"/>
              </w:rPr>
              <w:t>10.1-Обязательные требования</w:t>
            </w:r>
            <w:r w:rsidRPr="00E835B6">
              <w:rPr>
                <w:sz w:val="24"/>
                <w:szCs w:val="24"/>
              </w:rPr>
              <w:t xml:space="preserve"> Документации о закупке подпункт 3 в котором указано, что Участник не должен находиться в кризисном финансовом состоянии</w:t>
            </w:r>
            <w:r w:rsidRPr="00E835B6" w:rsidDel="0042208B">
              <w:rPr>
                <w:sz w:val="24"/>
                <w:szCs w:val="24"/>
              </w:rPr>
              <w:t xml:space="preserve"> </w:t>
            </w:r>
            <w:r w:rsidRPr="00E835B6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E835B6">
              <w:rPr>
                <w:iCs/>
                <w:sz w:val="24"/>
                <w:szCs w:val="24"/>
              </w:rPr>
              <w:t xml:space="preserve"> Методикой проверки </w:t>
            </w:r>
            <w:proofErr w:type="spellStart"/>
            <w:r w:rsidRPr="00E835B6">
              <w:rPr>
                <w:iCs/>
                <w:sz w:val="24"/>
                <w:szCs w:val="24"/>
              </w:rPr>
              <w:t>ДРиФС</w:t>
            </w:r>
            <w:proofErr w:type="spellEnd"/>
            <w:r w:rsidRPr="00E835B6">
              <w:rPr>
                <w:iCs/>
                <w:sz w:val="24"/>
                <w:szCs w:val="24"/>
              </w:rPr>
              <w:t>)</w:t>
            </w:r>
          </w:p>
        </w:tc>
      </w:tr>
    </w:tbl>
    <w:p w:rsidR="000F53C8" w:rsidRPr="00E835B6" w:rsidRDefault="000F53C8" w:rsidP="00E835B6">
      <w:pPr>
        <w:widowControl w:val="0"/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835B6" w:rsidRPr="00E835B6" w:rsidRDefault="00E835B6" w:rsidP="00E835B6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E835B6">
        <w:rPr>
          <w:b/>
          <w:bCs/>
          <w:iCs/>
          <w:snapToGrid/>
          <w:sz w:val="24"/>
          <w:szCs w:val="24"/>
        </w:rPr>
        <w:t>По вопросу № 3</w:t>
      </w:r>
    </w:p>
    <w:p w:rsidR="00E835B6" w:rsidRPr="00E835B6" w:rsidRDefault="00E835B6" w:rsidP="00E835B6">
      <w:pPr>
        <w:pStyle w:val="25"/>
        <w:widowControl w:val="0"/>
        <w:tabs>
          <w:tab w:val="left" w:pos="426"/>
        </w:tabs>
        <w:ind w:firstLine="0"/>
        <w:rPr>
          <w:szCs w:val="24"/>
        </w:rPr>
      </w:pPr>
      <w:r w:rsidRPr="00E835B6">
        <w:rPr>
          <w:szCs w:val="24"/>
        </w:rPr>
        <w:t xml:space="preserve">Признать заявки </w:t>
      </w:r>
    </w:p>
    <w:p w:rsidR="00E835B6" w:rsidRPr="00E835B6" w:rsidRDefault="00E835B6" w:rsidP="00E835B6">
      <w:pPr>
        <w:pStyle w:val="13"/>
        <w:numPr>
          <w:ilvl w:val="0"/>
          <w:numId w:val="40"/>
        </w:numPr>
      </w:pPr>
      <w:r w:rsidRPr="00E835B6">
        <w:rPr>
          <w:rStyle w:val="af7"/>
          <w:rFonts w:eastAsiaTheme="minorHAnsi"/>
          <w:color w:val="auto"/>
        </w:rPr>
        <w:t xml:space="preserve">ООО "ГРУППА КОМПАНИЙ "ДЕКАРТ" </w:t>
      </w:r>
    </w:p>
    <w:p w:rsidR="00E835B6" w:rsidRPr="00E835B6" w:rsidRDefault="00E835B6" w:rsidP="00E835B6">
      <w:pPr>
        <w:pStyle w:val="13"/>
        <w:numPr>
          <w:ilvl w:val="0"/>
          <w:numId w:val="40"/>
        </w:numPr>
      </w:pPr>
      <w:r w:rsidRPr="00E835B6">
        <w:rPr>
          <w:rStyle w:val="af7"/>
          <w:rFonts w:eastAsiaTheme="minorHAnsi"/>
          <w:color w:val="auto"/>
        </w:rPr>
        <w:t xml:space="preserve">ООО "АУДИТ-БЕЗОПАСНОСТЬ" </w:t>
      </w:r>
    </w:p>
    <w:p w:rsidR="00E835B6" w:rsidRPr="00E835B6" w:rsidRDefault="00E835B6" w:rsidP="00E835B6">
      <w:pPr>
        <w:pStyle w:val="25"/>
        <w:tabs>
          <w:tab w:val="left" w:pos="426"/>
        </w:tabs>
        <w:ind w:firstLine="0"/>
        <w:rPr>
          <w:szCs w:val="24"/>
        </w:rPr>
      </w:pPr>
      <w:r w:rsidRPr="00E835B6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E835B6">
        <w:rPr>
          <w:i/>
        </w:rPr>
        <w:t>.</w:t>
      </w:r>
    </w:p>
    <w:p w:rsidR="00E835B6" w:rsidRPr="00E835B6" w:rsidRDefault="00E835B6" w:rsidP="00E835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835B6" w:rsidRPr="00E835B6" w:rsidRDefault="00E835B6" w:rsidP="00E835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E835B6">
        <w:rPr>
          <w:b/>
          <w:bCs/>
          <w:iCs/>
          <w:snapToGrid/>
          <w:sz w:val="24"/>
          <w:szCs w:val="24"/>
        </w:rPr>
        <w:t>По вопросу № 4</w:t>
      </w:r>
    </w:p>
    <w:p w:rsidR="00E835B6" w:rsidRPr="00E835B6" w:rsidRDefault="00E835B6" w:rsidP="00E835B6">
      <w:pPr>
        <w:pStyle w:val="25"/>
        <w:keepNext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E835B6">
        <w:rPr>
          <w:szCs w:val="24"/>
        </w:rPr>
        <w:t xml:space="preserve">Утвердить </w:t>
      </w:r>
      <w:proofErr w:type="spellStart"/>
      <w:r w:rsidRPr="00E835B6">
        <w:rPr>
          <w:szCs w:val="24"/>
        </w:rPr>
        <w:t>ранжировку</w:t>
      </w:r>
      <w:proofErr w:type="spellEnd"/>
      <w:r w:rsidRPr="00E835B6">
        <w:rPr>
          <w:szCs w:val="24"/>
        </w:rPr>
        <w:t xml:space="preserve"> заявок:</w:t>
      </w:r>
    </w:p>
    <w:tbl>
      <w:tblPr>
        <w:tblW w:w="9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163"/>
        <w:gridCol w:w="3656"/>
        <w:gridCol w:w="1559"/>
        <w:gridCol w:w="1240"/>
        <w:gridCol w:w="1240"/>
      </w:tblGrid>
      <w:tr w:rsidR="00E835B6" w:rsidRPr="00E835B6" w:rsidTr="009D13EC">
        <w:tc>
          <w:tcPr>
            <w:tcW w:w="880" w:type="dxa"/>
            <w:shd w:val="clear" w:color="auto" w:fill="auto"/>
            <w:vAlign w:val="center"/>
          </w:tcPr>
          <w:p w:rsidR="00E835B6" w:rsidRPr="00E835B6" w:rsidRDefault="00E835B6" w:rsidP="009D13E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835B6">
              <w:rPr>
                <w:sz w:val="20"/>
              </w:rPr>
              <w:t xml:space="preserve">Место в </w:t>
            </w:r>
            <w:proofErr w:type="spellStart"/>
            <w:r w:rsidRPr="00E835B6">
              <w:rPr>
                <w:sz w:val="20"/>
              </w:rPr>
              <w:t>ранжировке</w:t>
            </w:r>
            <w:proofErr w:type="spellEnd"/>
          </w:p>
        </w:tc>
        <w:tc>
          <w:tcPr>
            <w:tcW w:w="1163" w:type="dxa"/>
            <w:vAlign w:val="center"/>
          </w:tcPr>
          <w:p w:rsidR="00E835B6" w:rsidRPr="00E835B6" w:rsidRDefault="00E835B6" w:rsidP="009D13EC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E835B6">
              <w:rPr>
                <w:sz w:val="20"/>
              </w:rPr>
              <w:t>Дата и время регистрации заявки</w:t>
            </w:r>
          </w:p>
        </w:tc>
        <w:tc>
          <w:tcPr>
            <w:tcW w:w="3656" w:type="dxa"/>
            <w:shd w:val="clear" w:color="auto" w:fill="auto"/>
            <w:vAlign w:val="center"/>
          </w:tcPr>
          <w:p w:rsidR="00E835B6" w:rsidRPr="00E835B6" w:rsidRDefault="00E835B6" w:rsidP="009D13E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835B6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59" w:type="dxa"/>
            <w:vAlign w:val="center"/>
          </w:tcPr>
          <w:p w:rsidR="00E835B6" w:rsidRPr="00E835B6" w:rsidRDefault="00E835B6" w:rsidP="009D13EC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E835B6">
              <w:rPr>
                <w:sz w:val="20"/>
              </w:rPr>
              <w:t xml:space="preserve">Итоговая цена заявки, </w:t>
            </w:r>
            <w:r w:rsidRPr="00E835B6">
              <w:rPr>
                <w:sz w:val="20"/>
              </w:rPr>
              <w:br/>
              <w:t>руб. без НДС</w:t>
            </w:r>
            <w:r w:rsidRPr="00E835B6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E835B6" w:rsidRPr="00E835B6" w:rsidRDefault="00E835B6" w:rsidP="009D13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835B6">
              <w:rPr>
                <w:rFonts w:eastAsia="Calibri"/>
                <w:sz w:val="20"/>
              </w:rPr>
              <w:t>Цена одного отчета, руб. без НДС</w:t>
            </w:r>
          </w:p>
        </w:tc>
        <w:tc>
          <w:tcPr>
            <w:tcW w:w="1240" w:type="dxa"/>
            <w:vAlign w:val="center"/>
          </w:tcPr>
          <w:p w:rsidR="00E835B6" w:rsidRPr="00E835B6" w:rsidRDefault="00E835B6" w:rsidP="009D13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835B6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E835B6" w:rsidRPr="00E835B6" w:rsidTr="009D13EC">
        <w:trPr>
          <w:trHeight w:val="744"/>
        </w:trPr>
        <w:tc>
          <w:tcPr>
            <w:tcW w:w="880" w:type="dxa"/>
            <w:shd w:val="clear" w:color="auto" w:fill="auto"/>
            <w:vAlign w:val="center"/>
          </w:tcPr>
          <w:p w:rsidR="00E835B6" w:rsidRPr="00E835B6" w:rsidRDefault="00E835B6" w:rsidP="009D13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35B6">
              <w:rPr>
                <w:sz w:val="24"/>
                <w:szCs w:val="24"/>
              </w:rPr>
              <w:t>1 место</w:t>
            </w:r>
          </w:p>
        </w:tc>
        <w:tc>
          <w:tcPr>
            <w:tcW w:w="1163" w:type="dxa"/>
          </w:tcPr>
          <w:p w:rsidR="00E835B6" w:rsidRPr="00E835B6" w:rsidRDefault="00E835B6" w:rsidP="009D13EC">
            <w:pPr>
              <w:pStyle w:val="13"/>
            </w:pPr>
            <w:r w:rsidRPr="00E835B6">
              <w:rPr>
                <w:rStyle w:val="af7"/>
                <w:rFonts w:eastAsiaTheme="minorHAnsi"/>
                <w:color w:val="auto"/>
              </w:rPr>
              <w:t>29.10.2021 00:06</w:t>
            </w:r>
          </w:p>
        </w:tc>
        <w:tc>
          <w:tcPr>
            <w:tcW w:w="3656" w:type="dxa"/>
            <w:shd w:val="clear" w:color="auto" w:fill="auto"/>
          </w:tcPr>
          <w:p w:rsidR="00E835B6" w:rsidRPr="00E835B6" w:rsidRDefault="00E835B6" w:rsidP="009D13EC">
            <w:pPr>
              <w:pStyle w:val="13"/>
            </w:pPr>
            <w:r w:rsidRPr="00E835B6">
              <w:rPr>
                <w:rStyle w:val="af7"/>
                <w:rFonts w:eastAsiaTheme="minorHAnsi"/>
                <w:color w:val="auto"/>
              </w:rPr>
              <w:t>ООО "ГРУППА КОМПАНИЙ "ДЕКАРТ" (107078, Г МОСКВА, УЛ МАШИ ПОРЫВАЕВОЙ, ДОМ 7, СТРОЕНИЕ А, ЭТАЖ 9 ПОМ 18), ИНН: 7736577287</w:t>
            </w:r>
          </w:p>
        </w:tc>
        <w:tc>
          <w:tcPr>
            <w:tcW w:w="1559" w:type="dxa"/>
            <w:vAlign w:val="center"/>
          </w:tcPr>
          <w:p w:rsidR="00E835B6" w:rsidRPr="00E835B6" w:rsidRDefault="00E835B6" w:rsidP="009D13EC">
            <w:pPr>
              <w:pStyle w:val="13"/>
              <w:jc w:val="right"/>
            </w:pPr>
            <w:r w:rsidRPr="00E835B6">
              <w:rPr>
                <w:rStyle w:val="af7"/>
                <w:rFonts w:eastAsiaTheme="minorHAnsi"/>
                <w:color w:val="auto"/>
              </w:rPr>
              <w:t>2 000 000,00</w:t>
            </w:r>
          </w:p>
        </w:tc>
        <w:tc>
          <w:tcPr>
            <w:tcW w:w="1240" w:type="dxa"/>
            <w:vAlign w:val="center"/>
          </w:tcPr>
          <w:p w:rsidR="00E835B6" w:rsidRPr="00E835B6" w:rsidRDefault="00E835B6" w:rsidP="009D13EC">
            <w:pPr>
              <w:pStyle w:val="13"/>
              <w:jc w:val="right"/>
              <w:rPr>
                <w:rStyle w:val="af7"/>
                <w:rFonts w:eastAsiaTheme="minorHAnsi"/>
                <w:color w:val="auto"/>
              </w:rPr>
            </w:pPr>
            <w:r w:rsidRPr="00E835B6">
              <w:rPr>
                <w:rStyle w:val="af7"/>
                <w:rFonts w:eastAsiaTheme="minorHAnsi"/>
                <w:color w:val="auto"/>
              </w:rPr>
              <w:t>21 000,00</w:t>
            </w:r>
          </w:p>
        </w:tc>
        <w:tc>
          <w:tcPr>
            <w:tcW w:w="1240" w:type="dxa"/>
            <w:vAlign w:val="center"/>
          </w:tcPr>
          <w:p w:rsidR="00E835B6" w:rsidRPr="00E835B6" w:rsidRDefault="00E835B6" w:rsidP="009D13EC">
            <w:pPr>
              <w:spacing w:line="240" w:lineRule="auto"/>
              <w:ind w:firstLine="0"/>
              <w:jc w:val="center"/>
              <w:rPr>
                <w:b/>
                <w:i/>
                <w:shd w:val="clear" w:color="auto" w:fill="FFFF99"/>
              </w:rPr>
            </w:pPr>
            <w:r w:rsidRPr="00E835B6">
              <w:rPr>
                <w:sz w:val="24"/>
                <w:szCs w:val="24"/>
              </w:rPr>
              <w:t>нет</w:t>
            </w:r>
          </w:p>
        </w:tc>
      </w:tr>
      <w:tr w:rsidR="00E835B6" w:rsidRPr="00E835B6" w:rsidTr="009D13EC">
        <w:tc>
          <w:tcPr>
            <w:tcW w:w="880" w:type="dxa"/>
            <w:shd w:val="clear" w:color="auto" w:fill="auto"/>
            <w:vAlign w:val="center"/>
          </w:tcPr>
          <w:p w:rsidR="00E835B6" w:rsidRPr="00E835B6" w:rsidRDefault="00E835B6" w:rsidP="009D13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35B6">
              <w:rPr>
                <w:sz w:val="24"/>
                <w:szCs w:val="24"/>
              </w:rPr>
              <w:t>2 место</w:t>
            </w:r>
          </w:p>
        </w:tc>
        <w:tc>
          <w:tcPr>
            <w:tcW w:w="1163" w:type="dxa"/>
          </w:tcPr>
          <w:p w:rsidR="00E835B6" w:rsidRPr="00E835B6" w:rsidRDefault="00E835B6" w:rsidP="009D13EC">
            <w:pPr>
              <w:pStyle w:val="13"/>
            </w:pPr>
            <w:r w:rsidRPr="00E835B6">
              <w:rPr>
                <w:rStyle w:val="af7"/>
                <w:rFonts w:eastAsiaTheme="minorHAnsi"/>
                <w:color w:val="auto"/>
              </w:rPr>
              <w:t>29.10.2021 04:38</w:t>
            </w:r>
          </w:p>
        </w:tc>
        <w:tc>
          <w:tcPr>
            <w:tcW w:w="3656" w:type="dxa"/>
            <w:shd w:val="clear" w:color="auto" w:fill="auto"/>
          </w:tcPr>
          <w:p w:rsidR="00E835B6" w:rsidRPr="00E835B6" w:rsidRDefault="00E835B6" w:rsidP="009D13EC">
            <w:pPr>
              <w:pStyle w:val="13"/>
            </w:pPr>
            <w:r w:rsidRPr="00E835B6">
              <w:rPr>
                <w:rStyle w:val="af7"/>
                <w:rFonts w:eastAsiaTheme="minorHAnsi"/>
                <w:color w:val="auto"/>
              </w:rPr>
              <w:t>ООО "АУДИТ-БЕЗОПАСНОСТЬ" (450077, РЕСП БАШКОРТОСТАН, Г УФА, УЛ ХУДАЙБЕРДИНА, ДОМ 24, ), ИНН: 0275018010</w:t>
            </w:r>
          </w:p>
        </w:tc>
        <w:tc>
          <w:tcPr>
            <w:tcW w:w="1559" w:type="dxa"/>
            <w:vAlign w:val="center"/>
          </w:tcPr>
          <w:p w:rsidR="00E835B6" w:rsidRPr="00E835B6" w:rsidRDefault="00E835B6" w:rsidP="009D13EC">
            <w:pPr>
              <w:pStyle w:val="13"/>
              <w:jc w:val="right"/>
            </w:pPr>
            <w:r w:rsidRPr="00E835B6">
              <w:rPr>
                <w:rStyle w:val="af7"/>
                <w:rFonts w:eastAsiaTheme="minorHAnsi"/>
                <w:color w:val="auto"/>
              </w:rPr>
              <w:t>2 000 000,00</w:t>
            </w:r>
          </w:p>
        </w:tc>
        <w:tc>
          <w:tcPr>
            <w:tcW w:w="1240" w:type="dxa"/>
            <w:vAlign w:val="center"/>
          </w:tcPr>
          <w:p w:rsidR="00E835B6" w:rsidRPr="00E835B6" w:rsidRDefault="00E835B6" w:rsidP="009D13EC">
            <w:pPr>
              <w:pStyle w:val="13"/>
              <w:jc w:val="right"/>
              <w:rPr>
                <w:rStyle w:val="af7"/>
                <w:rFonts w:eastAsiaTheme="minorHAnsi"/>
                <w:color w:val="auto"/>
              </w:rPr>
            </w:pPr>
            <w:r w:rsidRPr="00E835B6">
              <w:rPr>
                <w:rStyle w:val="af7"/>
                <w:rFonts w:eastAsiaTheme="minorHAnsi"/>
                <w:color w:val="auto"/>
              </w:rPr>
              <w:t>24 900,00</w:t>
            </w:r>
          </w:p>
        </w:tc>
        <w:tc>
          <w:tcPr>
            <w:tcW w:w="1240" w:type="dxa"/>
            <w:vAlign w:val="center"/>
          </w:tcPr>
          <w:p w:rsidR="00E835B6" w:rsidRPr="00E835B6" w:rsidRDefault="00E835B6" w:rsidP="009D13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35B6">
              <w:rPr>
                <w:sz w:val="24"/>
                <w:szCs w:val="24"/>
              </w:rPr>
              <w:t>нет</w:t>
            </w:r>
          </w:p>
        </w:tc>
      </w:tr>
    </w:tbl>
    <w:p w:rsidR="00E835B6" w:rsidRDefault="00E835B6" w:rsidP="00E835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835B6" w:rsidRDefault="00E835B6" w:rsidP="00E835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5</w:t>
      </w:r>
    </w:p>
    <w:p w:rsidR="00E835B6" w:rsidRPr="00D663BB" w:rsidRDefault="00E835B6" w:rsidP="00E835B6">
      <w:pPr>
        <w:numPr>
          <w:ilvl w:val="0"/>
          <w:numId w:val="43"/>
        </w:numPr>
        <w:tabs>
          <w:tab w:val="left" w:pos="851"/>
        </w:tabs>
        <w:suppressAutoHyphens/>
        <w:spacing w:line="240" w:lineRule="auto"/>
        <w:ind w:left="0" w:firstLine="567"/>
        <w:rPr>
          <w:sz w:val="24"/>
          <w:szCs w:val="24"/>
          <w:lang w:eastAsia="en-US"/>
        </w:rPr>
      </w:pPr>
      <w:r w:rsidRPr="00D663BB">
        <w:rPr>
          <w:sz w:val="24"/>
          <w:szCs w:val="24"/>
          <w:lang w:eastAsia="en-US"/>
        </w:rPr>
        <w:t xml:space="preserve">Признать Победителем закупки лот 11701-КС ПИР СМР-2022-ДРСК «Подготовка отчета об оценке размера платы по соглашению об установлении сервитута/публичного сервитута на земельный участок под объектом строительства, включая убытки, причиненные </w:t>
      </w:r>
      <w:r w:rsidRPr="00D663BB">
        <w:rPr>
          <w:sz w:val="24"/>
          <w:szCs w:val="24"/>
          <w:lang w:eastAsia="en-US"/>
        </w:rPr>
        <w:lastRenderedPageBreak/>
        <w:t xml:space="preserve">правообладателю земельного участка для нужд филиала "Амурские ЭС"» Участника, занявшего 1 (первое) место в </w:t>
      </w:r>
      <w:proofErr w:type="spellStart"/>
      <w:r w:rsidRPr="00D663BB">
        <w:rPr>
          <w:sz w:val="24"/>
          <w:szCs w:val="24"/>
          <w:lang w:eastAsia="en-US"/>
        </w:rPr>
        <w:t>ранжировке</w:t>
      </w:r>
      <w:proofErr w:type="spellEnd"/>
      <w:r w:rsidRPr="00D663BB">
        <w:rPr>
          <w:sz w:val="24"/>
          <w:szCs w:val="24"/>
          <w:lang w:eastAsia="en-US"/>
        </w:rPr>
        <w:t xml:space="preserve"> по степени предпочтительности для Заказчика: </w:t>
      </w:r>
      <w:r w:rsidRPr="00D663BB">
        <w:rPr>
          <w:b/>
          <w:i/>
          <w:sz w:val="24"/>
          <w:szCs w:val="24"/>
          <w:lang w:eastAsia="en-US"/>
        </w:rPr>
        <w:t>ООО "ГРУППА КОМПАНИЙ "ДЕКАРТ" г. Москва</w:t>
      </w:r>
      <w:r>
        <w:rPr>
          <w:b/>
          <w:i/>
          <w:sz w:val="24"/>
          <w:szCs w:val="24"/>
          <w:lang w:eastAsia="en-US"/>
        </w:rPr>
        <w:t xml:space="preserve"> </w:t>
      </w:r>
      <w:r w:rsidRPr="00D663BB">
        <w:rPr>
          <w:sz w:val="24"/>
          <w:szCs w:val="24"/>
          <w:lang w:eastAsia="en-US"/>
        </w:rPr>
        <w:t xml:space="preserve">с ценой заявки не более </w:t>
      </w:r>
      <w:r w:rsidRPr="00D663BB">
        <w:rPr>
          <w:b/>
          <w:sz w:val="24"/>
          <w:szCs w:val="24"/>
          <w:lang w:eastAsia="en-US"/>
        </w:rPr>
        <w:t>21 000,00</w:t>
      </w:r>
      <w:r w:rsidRPr="00D663BB">
        <w:rPr>
          <w:sz w:val="24"/>
          <w:szCs w:val="24"/>
          <w:lang w:eastAsia="en-US"/>
        </w:rPr>
        <w:t xml:space="preserve"> руб. без учета НДС</w:t>
      </w:r>
      <w:r>
        <w:rPr>
          <w:sz w:val="24"/>
          <w:szCs w:val="24"/>
          <w:lang w:eastAsia="en-US"/>
        </w:rPr>
        <w:t>,</w:t>
      </w:r>
      <w:r w:rsidRPr="00D663BB">
        <w:rPr>
          <w:sz w:val="24"/>
          <w:szCs w:val="24"/>
          <w:lang w:eastAsia="en-US"/>
        </w:rPr>
        <w:t xml:space="preserve"> являющейся стоимостью одного отчета об оценке, зафиксированной в заявке Участника, в соответствии с ориентировочным объемом, указанным в Технических требованиях Заказчика. Предельная стоимость договора составляет </w:t>
      </w:r>
      <w:r w:rsidRPr="00D663BB">
        <w:rPr>
          <w:b/>
          <w:sz w:val="24"/>
          <w:szCs w:val="24"/>
          <w:lang w:eastAsia="en-US"/>
        </w:rPr>
        <w:t>2 000 000,00</w:t>
      </w:r>
      <w:r w:rsidRPr="00D663BB">
        <w:rPr>
          <w:sz w:val="24"/>
          <w:szCs w:val="24"/>
          <w:lang w:eastAsia="en-US"/>
        </w:rPr>
        <w:t xml:space="preserve"> рублей без учета НДС. Условия оплаты: Заказчик производит оплату выполненных работ в течение 15 (пятнадцати) рабочих дней с даты подписания актов выполненных работ, на основании выставленных Подрядчиком счетов. Срок выполнения работ: начало выполнения с момента подписания договора, окончание выполнения – 31.12.2022 г. Заявка Участника имеет правовой статус оферты и действует вплоть до истечения срока</w:t>
      </w:r>
      <w:r w:rsidRPr="00D663BB">
        <w:rPr>
          <w:sz w:val="24"/>
          <w:szCs w:val="24"/>
        </w:rPr>
        <w:t>, отведенного на заключение Договора, но не менее, чем в течение 90 (девяноста) календарных дней с даты окончания срока подачи заявок (29.10.2021).</w:t>
      </w:r>
    </w:p>
    <w:p w:rsidR="00E835B6" w:rsidRPr="00D663BB" w:rsidRDefault="00E835B6" w:rsidP="00E835B6">
      <w:pPr>
        <w:pStyle w:val="a9"/>
        <w:numPr>
          <w:ilvl w:val="0"/>
          <w:numId w:val="42"/>
        </w:numPr>
        <w:tabs>
          <w:tab w:val="clear" w:pos="360"/>
          <w:tab w:val="left" w:pos="-1985"/>
          <w:tab w:val="num" w:pos="709"/>
          <w:tab w:val="left" w:pos="851"/>
          <w:tab w:val="left" w:pos="993"/>
          <w:tab w:val="left" w:pos="1276"/>
          <w:tab w:val="left" w:pos="1701"/>
        </w:tabs>
        <w:spacing w:line="240" w:lineRule="auto"/>
        <w:ind w:left="0" w:firstLine="567"/>
        <w:rPr>
          <w:sz w:val="24"/>
          <w:szCs w:val="24"/>
        </w:rPr>
      </w:pPr>
      <w:r w:rsidRPr="00D663BB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835B6" w:rsidRDefault="00E835B6" w:rsidP="00E835B6">
      <w:pPr>
        <w:pStyle w:val="a9"/>
        <w:numPr>
          <w:ilvl w:val="0"/>
          <w:numId w:val="42"/>
        </w:numPr>
        <w:tabs>
          <w:tab w:val="left" w:pos="-1985"/>
          <w:tab w:val="left" w:pos="0"/>
          <w:tab w:val="left" w:pos="284"/>
          <w:tab w:val="left" w:pos="709"/>
          <w:tab w:val="left" w:pos="851"/>
          <w:tab w:val="left" w:pos="993"/>
          <w:tab w:val="left" w:pos="1276"/>
          <w:tab w:val="left" w:pos="1701"/>
        </w:tabs>
        <w:spacing w:line="240" w:lineRule="auto"/>
        <w:ind w:left="0" w:firstLine="567"/>
        <w:rPr>
          <w:sz w:val="24"/>
          <w:szCs w:val="24"/>
        </w:rPr>
      </w:pPr>
      <w:r w:rsidRPr="000A00F5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835B6">
      <w:headerReference w:type="default" r:id="rId9"/>
      <w:footerReference w:type="default" r:id="rId10"/>
      <w:pgSz w:w="11906" w:h="16838"/>
      <w:pgMar w:top="851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3AA" w:rsidRDefault="000743AA" w:rsidP="00355095">
      <w:pPr>
        <w:spacing w:line="240" w:lineRule="auto"/>
      </w:pPr>
      <w:r>
        <w:separator/>
      </w:r>
    </w:p>
  </w:endnote>
  <w:endnote w:type="continuationSeparator" w:id="0">
    <w:p w:rsidR="000743AA" w:rsidRDefault="000743A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54F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54F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3AA" w:rsidRDefault="000743AA" w:rsidP="00355095">
      <w:pPr>
        <w:spacing w:line="240" w:lineRule="auto"/>
      </w:pPr>
      <w:r>
        <w:separator/>
      </w:r>
    </w:p>
  </w:footnote>
  <w:footnote w:type="continuationSeparator" w:id="0">
    <w:p w:rsidR="000743AA" w:rsidRDefault="000743A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835B6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E835B6" w:rsidRPr="00E835B6">
      <w:rPr>
        <w:i/>
        <w:sz w:val="20"/>
      </w:rPr>
      <w:t>11701-КС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1CBB"/>
    <w:multiLevelType w:val="hybridMultilevel"/>
    <w:tmpl w:val="04BE512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8373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2874AD"/>
    <w:multiLevelType w:val="hybridMultilevel"/>
    <w:tmpl w:val="4118A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26267B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7D9083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7"/>
  </w:num>
  <w:num w:numId="5">
    <w:abstractNumId w:val="31"/>
  </w:num>
  <w:num w:numId="6">
    <w:abstractNumId w:val="24"/>
  </w:num>
  <w:num w:numId="7">
    <w:abstractNumId w:val="6"/>
  </w:num>
  <w:num w:numId="8">
    <w:abstractNumId w:val="29"/>
  </w:num>
  <w:num w:numId="9">
    <w:abstractNumId w:val="30"/>
  </w:num>
  <w:num w:numId="10">
    <w:abstractNumId w:val="9"/>
  </w:num>
  <w:num w:numId="11">
    <w:abstractNumId w:val="26"/>
  </w:num>
  <w:num w:numId="12">
    <w:abstractNumId w:val="2"/>
  </w:num>
  <w:num w:numId="13">
    <w:abstractNumId w:val="25"/>
  </w:num>
  <w:num w:numId="14">
    <w:abstractNumId w:val="19"/>
  </w:num>
  <w:num w:numId="15">
    <w:abstractNumId w:val="40"/>
  </w:num>
  <w:num w:numId="16">
    <w:abstractNumId w:val="10"/>
  </w:num>
  <w:num w:numId="17">
    <w:abstractNumId w:val="22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7"/>
  </w:num>
  <w:num w:numId="22">
    <w:abstractNumId w:val="41"/>
  </w:num>
  <w:num w:numId="23">
    <w:abstractNumId w:val="21"/>
  </w:num>
  <w:num w:numId="24">
    <w:abstractNumId w:val="0"/>
  </w:num>
  <w:num w:numId="25">
    <w:abstractNumId w:val="13"/>
  </w:num>
  <w:num w:numId="26">
    <w:abstractNumId w:val="32"/>
  </w:num>
  <w:num w:numId="27">
    <w:abstractNumId w:val="34"/>
  </w:num>
  <w:num w:numId="28">
    <w:abstractNumId w:val="16"/>
  </w:num>
  <w:num w:numId="29">
    <w:abstractNumId w:val="5"/>
  </w:num>
  <w:num w:numId="30">
    <w:abstractNumId w:val="18"/>
  </w:num>
  <w:num w:numId="31">
    <w:abstractNumId w:val="15"/>
  </w:num>
  <w:num w:numId="32">
    <w:abstractNumId w:val="35"/>
  </w:num>
  <w:num w:numId="33">
    <w:abstractNumId w:val="38"/>
  </w:num>
  <w:num w:numId="34">
    <w:abstractNumId w:val="12"/>
  </w:num>
  <w:num w:numId="35">
    <w:abstractNumId w:val="14"/>
  </w:num>
  <w:num w:numId="36">
    <w:abstractNumId w:val="33"/>
  </w:num>
  <w:num w:numId="37">
    <w:abstractNumId w:val="28"/>
  </w:num>
  <w:num w:numId="38">
    <w:abstractNumId w:val="11"/>
  </w:num>
  <w:num w:numId="39">
    <w:abstractNumId w:val="37"/>
  </w:num>
  <w:num w:numId="40">
    <w:abstractNumId w:val="3"/>
  </w:num>
  <w:num w:numId="41">
    <w:abstractNumId w:val="39"/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3745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743AA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24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81D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4EEA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3E8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54F5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0C2A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262B"/>
    <w:rsid w:val="00E6386E"/>
    <w:rsid w:val="00E661E9"/>
    <w:rsid w:val="00E7299F"/>
    <w:rsid w:val="00E7357C"/>
    <w:rsid w:val="00E73818"/>
    <w:rsid w:val="00E755AA"/>
    <w:rsid w:val="00E77556"/>
    <w:rsid w:val="00E8314B"/>
    <w:rsid w:val="00E835B6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4EE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E835B6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E835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uiPriority w:val="99"/>
    <w:semiHidden/>
    <w:rsid w:val="00E835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30BC0-B398-4EDE-A5A2-392E010B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2021-12-01T07:55:00Z</dcterms:created>
  <dcterms:modified xsi:type="dcterms:W3CDTF">2021-12-02T01:54:00Z</dcterms:modified>
</cp:coreProperties>
</file>