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19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1916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1916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ЭР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191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8C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916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C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1604" w:rsidRDefault="007A1A8D" w:rsidP="00191604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5F077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0661B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заключения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86560A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91604" w:rsidRPr="0019160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проведению натурных исследований атмосферного воздуха, шумового и электромагнитного воздействия и установления окончательных границ санитарно-защитной зоны для объектов филиала ПЭС» по лоту 23901-ЭКСП ПРОД-2022-ДРСК</w:t>
      </w:r>
    </w:p>
    <w:p w:rsidR="00191604" w:rsidRDefault="00191604" w:rsidP="00191604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773" w:rsidRPr="00191604" w:rsidRDefault="00306773" w:rsidP="00191604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НМЦ ЛОТА (в соответствии с Извещением о закупке</w:t>
      </w:r>
      <w:r w:rsidR="001814F4"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): </w:t>
      </w:r>
      <w:r w:rsid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14 150 000,00</w:t>
      </w:r>
      <w:r w:rsidR="001814F4"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1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C2F84" w:rsidRPr="008C2F84" w:rsidRDefault="00F66E5E" w:rsidP="006C4EE3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</w:t>
      </w:r>
      <w:r w:rsidR="00B3050D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160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022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9160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EB3A5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3FAF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D045F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86560A" w:rsidRPr="008C2F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170BD9" w:rsidRPr="008C2F84" w:rsidRDefault="00170BD9" w:rsidP="008C2F84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Вскрытие конвертов (открытие доступа к заявкам) </w:t>
      </w:r>
      <w:r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произведено автоматически средствами электронной площадки «АО "РАД"» в присутствии секретаря Закупочной комиссии.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191604" w:rsidRPr="00191604">
        <w:rPr>
          <w:rFonts w:ascii="Times New Roman" w:hAnsi="Times New Roman" w:cs="Times New Roman"/>
          <w:sz w:val="24"/>
          <w:szCs w:val="24"/>
        </w:rPr>
        <w:t>15:00 по местному времени 26.10.2021</w:t>
      </w:r>
      <w:r w:rsidRPr="00DC1201">
        <w:rPr>
          <w:rFonts w:ascii="Times New Roman" w:hAnsi="Times New Roman" w:cs="Times New Roman"/>
          <w:sz w:val="24"/>
          <w:szCs w:val="24"/>
        </w:rPr>
        <w:t>г.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электронная торговая площадка по адресу: </w:t>
      </w:r>
      <w:hyperlink r:id="rId9" w:history="1">
        <w:r w:rsidR="008C2F84" w:rsidRPr="008C2F84">
          <w:rPr>
            <w:rFonts w:ascii="Times New Roman" w:eastAsia="Times New Roman" w:hAnsi="Times New Roman" w:cs="Times New Roman"/>
            <w:snapToGrid w:val="0"/>
            <w:color w:val="0000FF"/>
            <w:sz w:val="26"/>
            <w:szCs w:val="26"/>
            <w:u w:val="single"/>
            <w:lang w:eastAsia="ru-RU"/>
          </w:rPr>
          <w:t>https://tender.lot-online.ru</w:t>
        </w:r>
      </w:hyperlink>
      <w:r w:rsidRPr="00DC120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170BD9" w:rsidRPr="00DC1201" w:rsidRDefault="00170BD9" w:rsidP="00170BD9">
      <w:pPr>
        <w:pStyle w:val="af0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rPr>
          <w:sz w:val="24"/>
          <w:szCs w:val="24"/>
        </w:rPr>
      </w:pPr>
      <w:r w:rsidRPr="00DC1201">
        <w:rPr>
          <w:sz w:val="24"/>
          <w:szCs w:val="24"/>
        </w:rPr>
        <w:t>В конверт</w:t>
      </w:r>
      <w:r w:rsidR="001814F4" w:rsidRPr="00DC1201">
        <w:rPr>
          <w:sz w:val="24"/>
          <w:szCs w:val="24"/>
        </w:rPr>
        <w:t>ах обнаружены заявки следующих У</w:t>
      </w:r>
      <w:r w:rsidRPr="00DC1201">
        <w:rPr>
          <w:sz w:val="24"/>
          <w:szCs w:val="24"/>
        </w:rPr>
        <w:t>частников</w:t>
      </w:r>
      <w:r w:rsidR="001814F4" w:rsidRPr="00DC1201">
        <w:rPr>
          <w:sz w:val="24"/>
          <w:szCs w:val="24"/>
        </w:rPr>
        <w:t xml:space="preserve"> закупки</w:t>
      </w:r>
      <w:r w:rsidRPr="00DC1201">
        <w:rPr>
          <w:sz w:val="24"/>
          <w:szCs w:val="24"/>
        </w:rPr>
        <w:t>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1550"/>
        <w:gridCol w:w="5102"/>
        <w:gridCol w:w="1984"/>
      </w:tblGrid>
      <w:tr w:rsidR="008C2F84" w:rsidRPr="008C2F84" w:rsidTr="00191604">
        <w:tc>
          <w:tcPr>
            <w:tcW w:w="504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№</w:t>
            </w:r>
          </w:p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Дата и время регистрации заявки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Цена заявки, руб. без НДС</w:t>
            </w:r>
          </w:p>
        </w:tc>
      </w:tr>
      <w:tr w:rsidR="00191604" w:rsidRPr="008C2F84" w:rsidTr="00191604">
        <w:tc>
          <w:tcPr>
            <w:tcW w:w="504" w:type="pct"/>
            <w:shd w:val="clear" w:color="auto" w:fill="auto"/>
          </w:tcPr>
          <w:p w:rsidR="00191604" w:rsidRPr="008C2F84" w:rsidRDefault="00191604" w:rsidP="0019160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 w:rsidRPr="00191604">
              <w:rPr>
                <w:rStyle w:val="af3"/>
                <w:rFonts w:eastAsiaTheme="minorHAnsi"/>
                <w:color w:val="000000" w:themeColor="text1"/>
              </w:rPr>
              <w:t>11.10.2021 16:42</w:t>
            </w:r>
          </w:p>
        </w:tc>
        <w:tc>
          <w:tcPr>
            <w:tcW w:w="2656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>
              <w:rPr>
                <w:rStyle w:val="af3"/>
                <w:rFonts w:eastAsiaTheme="minorHAnsi"/>
                <w:color w:val="000000" w:themeColor="text1"/>
              </w:rPr>
              <w:t>ООО</w:t>
            </w:r>
            <w:r w:rsidRPr="00191604">
              <w:rPr>
                <w:rStyle w:val="af3"/>
                <w:rFonts w:eastAsiaTheme="minorHAnsi"/>
                <w:color w:val="000000" w:themeColor="text1"/>
              </w:rPr>
              <w:t xml:space="preserve"> "ДОМ НАУКИ И ТЕХНИКИ" (400005, ОБЛ. ВОЛГОГРАДСКАЯ, Г. Волгоград, ПР-КТ ИМ В.И.ЛЕНИНА, Д. 88, ОФИС 3.4), ИНН: 3444195798</w:t>
            </w:r>
          </w:p>
        </w:tc>
        <w:tc>
          <w:tcPr>
            <w:tcW w:w="1033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 w:rsidRPr="00191604">
              <w:rPr>
                <w:rStyle w:val="af3"/>
                <w:rFonts w:eastAsiaTheme="minorHAnsi"/>
                <w:color w:val="000000" w:themeColor="text1"/>
              </w:rPr>
              <w:t>12 469 980,00</w:t>
            </w:r>
          </w:p>
        </w:tc>
      </w:tr>
      <w:tr w:rsidR="00191604" w:rsidRPr="008C2F84" w:rsidTr="00191604">
        <w:tc>
          <w:tcPr>
            <w:tcW w:w="504" w:type="pct"/>
            <w:shd w:val="clear" w:color="auto" w:fill="auto"/>
          </w:tcPr>
          <w:p w:rsidR="00191604" w:rsidRPr="008C2F84" w:rsidRDefault="00191604" w:rsidP="0019160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 w:rsidRPr="00191604">
              <w:rPr>
                <w:rStyle w:val="af3"/>
                <w:rFonts w:eastAsiaTheme="minorHAnsi"/>
                <w:color w:val="000000" w:themeColor="text1"/>
              </w:rPr>
              <w:t>12.10.2021 10:34</w:t>
            </w:r>
          </w:p>
        </w:tc>
        <w:tc>
          <w:tcPr>
            <w:tcW w:w="2656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>
              <w:rPr>
                <w:rStyle w:val="af3"/>
                <w:rFonts w:eastAsiaTheme="minorHAnsi"/>
                <w:color w:val="000000" w:themeColor="text1"/>
              </w:rPr>
              <w:t xml:space="preserve">ООО </w:t>
            </w:r>
            <w:r w:rsidRPr="00191604">
              <w:rPr>
                <w:rStyle w:val="af3"/>
                <w:rFonts w:eastAsiaTheme="minorHAnsi"/>
                <w:color w:val="000000" w:themeColor="text1"/>
              </w:rPr>
              <w:t xml:space="preserve"> "ТОМСКИЙ ОБЛАСТНОЙ ЦЕНТР ОХРАНЫ ТРУДА" (634024, регион 70, ТОМСК, ПР-КТ ЛЕНИНА, д. 242), ИНН: 7017207750</w:t>
            </w:r>
            <w:bookmarkStart w:id="0" w:name="_GoBack"/>
            <w:bookmarkEnd w:id="0"/>
          </w:p>
        </w:tc>
        <w:tc>
          <w:tcPr>
            <w:tcW w:w="1033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 w:rsidRPr="00191604">
              <w:rPr>
                <w:rStyle w:val="af3"/>
                <w:rFonts w:eastAsiaTheme="minorHAnsi"/>
                <w:color w:val="000000" w:themeColor="text1"/>
              </w:rPr>
              <w:t>13 699 375,00</w:t>
            </w:r>
          </w:p>
        </w:tc>
      </w:tr>
      <w:tr w:rsidR="00191604" w:rsidRPr="008C2F84" w:rsidTr="00191604">
        <w:tc>
          <w:tcPr>
            <w:tcW w:w="504" w:type="pct"/>
            <w:shd w:val="clear" w:color="auto" w:fill="auto"/>
          </w:tcPr>
          <w:p w:rsidR="00191604" w:rsidRPr="008C2F84" w:rsidRDefault="00191604" w:rsidP="0019160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 w:rsidRPr="00191604">
              <w:rPr>
                <w:rStyle w:val="af3"/>
                <w:rFonts w:eastAsiaTheme="minorHAnsi"/>
                <w:color w:val="000000" w:themeColor="text1"/>
              </w:rPr>
              <w:t>13.10.2021 08:14</w:t>
            </w:r>
          </w:p>
        </w:tc>
        <w:tc>
          <w:tcPr>
            <w:tcW w:w="2656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>
              <w:rPr>
                <w:rStyle w:val="af3"/>
                <w:rFonts w:eastAsiaTheme="minorHAnsi"/>
                <w:color w:val="000000" w:themeColor="text1"/>
              </w:rPr>
              <w:t>ООО</w:t>
            </w:r>
            <w:r w:rsidRPr="00191604">
              <w:rPr>
                <w:rStyle w:val="af3"/>
                <w:rFonts w:eastAsiaTheme="minorHAnsi"/>
                <w:color w:val="000000" w:themeColor="text1"/>
              </w:rPr>
              <w:t xml:space="preserve"> "БЛАГОТВОРИТЕЛЬНЫЙ ФОНД САНИТАРНО-ЭПИДЕМИОЛОГИЧЕСКОГО БЛАГОПОЛУЧИЯ НАСЕЛЕНИЯ" (655009, регион 19, АБАКАН), ИНН: 1903016290</w:t>
            </w:r>
          </w:p>
        </w:tc>
        <w:tc>
          <w:tcPr>
            <w:tcW w:w="1033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 w:rsidRPr="00191604">
              <w:rPr>
                <w:rStyle w:val="af3"/>
                <w:rFonts w:eastAsiaTheme="minorHAnsi"/>
                <w:color w:val="000000" w:themeColor="text1"/>
              </w:rPr>
              <w:t>12 773 250,00</w:t>
            </w:r>
          </w:p>
        </w:tc>
      </w:tr>
      <w:tr w:rsidR="00191604" w:rsidRPr="008C2F84" w:rsidTr="00191604">
        <w:tc>
          <w:tcPr>
            <w:tcW w:w="504" w:type="pct"/>
            <w:shd w:val="clear" w:color="auto" w:fill="auto"/>
          </w:tcPr>
          <w:p w:rsidR="00191604" w:rsidRPr="008C2F84" w:rsidRDefault="00191604" w:rsidP="0019160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 w:rsidRPr="00191604">
              <w:rPr>
                <w:rStyle w:val="af3"/>
                <w:rFonts w:eastAsiaTheme="minorHAnsi"/>
                <w:color w:val="000000" w:themeColor="text1"/>
              </w:rPr>
              <w:t>25.10.2021 13:52</w:t>
            </w:r>
          </w:p>
        </w:tc>
        <w:tc>
          <w:tcPr>
            <w:tcW w:w="2656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>
              <w:rPr>
                <w:rStyle w:val="af3"/>
                <w:rFonts w:eastAsiaTheme="minorHAnsi"/>
                <w:color w:val="000000" w:themeColor="text1"/>
              </w:rPr>
              <w:t>ООО</w:t>
            </w:r>
            <w:r w:rsidRPr="00191604">
              <w:rPr>
                <w:rStyle w:val="af3"/>
                <w:rFonts w:eastAsiaTheme="minorHAnsi"/>
                <w:color w:val="000000" w:themeColor="text1"/>
              </w:rPr>
              <w:t xml:space="preserve"> Научно-производственная фирма "</w:t>
            </w:r>
            <w:proofErr w:type="spellStart"/>
            <w:r w:rsidRPr="00191604">
              <w:rPr>
                <w:rStyle w:val="af3"/>
                <w:rFonts w:eastAsiaTheme="minorHAnsi"/>
                <w:color w:val="000000" w:themeColor="text1"/>
              </w:rPr>
              <w:t>Ижтрудсервис</w:t>
            </w:r>
            <w:proofErr w:type="spellEnd"/>
            <w:r w:rsidRPr="00191604">
              <w:rPr>
                <w:rStyle w:val="af3"/>
                <w:rFonts w:eastAsiaTheme="minorHAnsi"/>
                <w:color w:val="000000" w:themeColor="text1"/>
              </w:rPr>
              <w:t>" (регион 18, г. Ижевск), ИНН: 1835052787</w:t>
            </w:r>
          </w:p>
        </w:tc>
        <w:tc>
          <w:tcPr>
            <w:tcW w:w="1033" w:type="pct"/>
            <w:shd w:val="clear" w:color="auto" w:fill="auto"/>
          </w:tcPr>
          <w:p w:rsidR="00191604" w:rsidRPr="00191604" w:rsidRDefault="00191604" w:rsidP="00191604">
            <w:pPr>
              <w:pStyle w:val="13"/>
              <w:jc w:val="center"/>
              <w:rPr>
                <w:color w:val="000000" w:themeColor="text1"/>
              </w:rPr>
            </w:pPr>
            <w:r w:rsidRPr="00191604">
              <w:rPr>
                <w:rStyle w:val="af3"/>
                <w:rFonts w:eastAsiaTheme="minorHAnsi"/>
                <w:color w:val="000000" w:themeColor="text1"/>
              </w:rPr>
              <w:t>11 944 375,00</w:t>
            </w:r>
          </w:p>
        </w:tc>
      </w:tr>
    </w:tbl>
    <w:p w:rsidR="00170BD9" w:rsidRPr="00170BD9" w:rsidRDefault="00170BD9" w:rsidP="00170BD9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4D112E" w:rsidRPr="008E0C54" w:rsidRDefault="00413B1D" w:rsidP="00607D91">
      <w:pPr>
        <w:pStyle w:val="ac"/>
        <w:rPr>
          <w:sz w:val="20"/>
          <w:szCs w:val="20"/>
        </w:rPr>
      </w:pPr>
      <w:hyperlink r:id="rId10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4D112E" w:rsidRPr="008E0C54" w:rsidSect="009B50F1">
      <w:headerReference w:type="default" r:id="rId11"/>
      <w:footerReference w:type="default" r:id="rId12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B1D" w:rsidRDefault="00413B1D" w:rsidP="000F4708">
      <w:pPr>
        <w:spacing w:after="0" w:line="240" w:lineRule="auto"/>
      </w:pPr>
      <w:r>
        <w:separator/>
      </w:r>
    </w:p>
  </w:endnote>
  <w:endnote w:type="continuationSeparator" w:id="0">
    <w:p w:rsidR="00413B1D" w:rsidRDefault="00413B1D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604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B1D" w:rsidRDefault="00413B1D" w:rsidP="000F4708">
      <w:pPr>
        <w:spacing w:after="0" w:line="240" w:lineRule="auto"/>
      </w:pPr>
      <w:r>
        <w:separator/>
      </w:r>
    </w:p>
  </w:footnote>
  <w:footnote w:type="continuationSeparator" w:id="0">
    <w:p w:rsidR="00413B1D" w:rsidRDefault="00413B1D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91604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13B1D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C2F84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1E73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1C37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af3">
    <w:name w:val="Placeholder Text"/>
    <w:basedOn w:val="a1"/>
    <w:uiPriority w:val="99"/>
    <w:semiHidden/>
    <w:rsid w:val="008C2F84"/>
    <w:rPr>
      <w:color w:val="808080"/>
    </w:rPr>
  </w:style>
  <w:style w:type="paragraph" w:customStyle="1" w:styleId="af4">
    <w:name w:val="СтильСписок"/>
    <w:basedOn w:val="a0"/>
    <w:link w:val="af5"/>
    <w:autoRedefine/>
    <w:qFormat/>
    <w:rsid w:val="008C2F84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5">
    <w:name w:val="СтильСписок Знак"/>
    <w:basedOn w:val="a1"/>
    <w:link w:val="af4"/>
    <w:rsid w:val="008C2F84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13">
    <w:name w:val="Стиль1"/>
    <w:basedOn w:val="af"/>
    <w:link w:val="14"/>
    <w:qFormat/>
    <w:rsid w:val="0019160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1916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743FD-5991-4DFC-86C8-CEF207474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137</cp:revision>
  <cp:lastPrinted>2019-12-16T06:38:00Z</cp:lastPrinted>
  <dcterms:created xsi:type="dcterms:W3CDTF">2015-03-26T06:58:00Z</dcterms:created>
  <dcterms:modified xsi:type="dcterms:W3CDTF">2021-10-27T00:24:00Z</dcterms:modified>
</cp:coreProperties>
</file>