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0F5611" w14:paraId="2E20B1C0" w14:textId="77777777" w:rsidTr="00990C5F">
        <w:trPr>
          <w:trHeight w:val="854"/>
        </w:trPr>
        <w:tc>
          <w:tcPr>
            <w:tcW w:w="10173" w:type="dxa"/>
          </w:tcPr>
          <w:p w14:paraId="67AE8B3E" w14:textId="77777777" w:rsidR="000F5611" w:rsidRDefault="000F5611" w:rsidP="00990C5F">
            <w:pPr>
              <w:ind w:left="-956" w:firstLine="1135"/>
              <w:jc w:val="center"/>
            </w:pPr>
            <w:bookmarkStart w:id="0" w:name="_Toc57314682"/>
            <w:bookmarkStart w:id="1" w:name="_Toc69728996"/>
            <w:bookmarkStart w:id="2" w:name="_Ref93384024"/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1448F859" wp14:editId="4E6C330A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F5611" w:rsidRPr="00144E58" w14:paraId="35759F79" w14:textId="77777777" w:rsidTr="00990C5F">
        <w:tc>
          <w:tcPr>
            <w:tcW w:w="10173" w:type="dxa"/>
            <w:vAlign w:val="center"/>
          </w:tcPr>
          <w:p w14:paraId="374FDFA1" w14:textId="77777777" w:rsidR="000F5611" w:rsidRDefault="000F5611" w:rsidP="00990C5F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0E42E4E7" w14:textId="77777777" w:rsidR="000F5611" w:rsidRDefault="000F5611" w:rsidP="00990C5F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14:paraId="37543B59" w14:textId="77777777" w:rsidR="000F5611" w:rsidRPr="00144E58" w:rsidRDefault="000F5611" w:rsidP="00990C5F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7C73AC23" w14:textId="77777777" w:rsidR="000F5611" w:rsidRDefault="000F5611" w:rsidP="000F5611">
      <w:pPr>
        <w:pStyle w:val="25"/>
        <w:jc w:val="center"/>
        <w:rPr>
          <w:b/>
          <w:bCs/>
          <w:caps/>
          <w:sz w:val="24"/>
        </w:rPr>
      </w:pPr>
    </w:p>
    <w:p w14:paraId="7AB0D73E" w14:textId="7BBA9470" w:rsidR="00EB0B51" w:rsidRPr="003E3E63" w:rsidRDefault="002C6710" w:rsidP="00EB0B51">
      <w:pPr>
        <w:pStyle w:val="25"/>
        <w:jc w:val="center"/>
        <w:rPr>
          <w:b/>
          <w:bCs/>
          <w:caps/>
          <w:sz w:val="24"/>
        </w:rPr>
      </w:pPr>
      <w:r w:rsidRPr="005D3216">
        <w:rPr>
          <w:b/>
          <w:sz w:val="24"/>
        </w:rPr>
        <w:t xml:space="preserve">Протокол </w:t>
      </w:r>
      <w:r w:rsidR="005476A6">
        <w:rPr>
          <w:b/>
          <w:bCs/>
          <w:caps/>
          <w:sz w:val="24"/>
        </w:rPr>
        <w:t>№</w:t>
      </w:r>
      <w:r w:rsidR="00550394" w:rsidRPr="00455714">
        <w:rPr>
          <w:b/>
          <w:bCs/>
          <w:caps/>
          <w:sz w:val="24"/>
        </w:rPr>
        <w:t xml:space="preserve"> </w:t>
      </w:r>
      <w:r w:rsidR="00550394">
        <w:rPr>
          <w:b/>
          <w:bCs/>
          <w:caps/>
          <w:sz w:val="24"/>
        </w:rPr>
        <w:t>548/МТП</w:t>
      </w:r>
      <w:r w:rsidR="00550394" w:rsidRPr="00742846">
        <w:rPr>
          <w:b/>
          <w:bCs/>
          <w:caps/>
          <w:sz w:val="18"/>
          <w:szCs w:val="18"/>
        </w:rPr>
        <w:t>и</w:t>
      </w:r>
      <w:r w:rsidR="00550394">
        <w:rPr>
          <w:b/>
          <w:bCs/>
          <w:caps/>
          <w:sz w:val="24"/>
        </w:rPr>
        <w:t>Р-ВП</w:t>
      </w:r>
    </w:p>
    <w:p w14:paraId="44D5BFA7" w14:textId="77777777" w:rsidR="00550394" w:rsidRPr="005B6F29" w:rsidRDefault="002C6710" w:rsidP="00D96A85">
      <w:pPr>
        <w:suppressAutoHyphens/>
        <w:jc w:val="center"/>
        <w:rPr>
          <w:b/>
          <w:bCs/>
          <w:sz w:val="24"/>
          <w:szCs w:val="24"/>
        </w:rPr>
      </w:pPr>
      <w:r w:rsidRPr="005D3216">
        <w:rPr>
          <w:b/>
          <w:sz w:val="24"/>
          <w:szCs w:val="24"/>
        </w:rPr>
        <w:t xml:space="preserve">заседания </w:t>
      </w:r>
      <w:r w:rsidR="00550394" w:rsidRPr="005B6F29">
        <w:rPr>
          <w:b/>
          <w:bCs/>
          <w:sz w:val="24"/>
          <w:szCs w:val="24"/>
        </w:rPr>
        <w:t xml:space="preserve">Закупочной комиссии по запросу </w:t>
      </w:r>
      <w:r w:rsidR="00550394">
        <w:rPr>
          <w:b/>
          <w:bCs/>
          <w:sz w:val="24"/>
          <w:szCs w:val="24"/>
        </w:rPr>
        <w:t>предложений</w:t>
      </w:r>
      <w:r w:rsidR="00550394" w:rsidRPr="005B6F29">
        <w:rPr>
          <w:b/>
          <w:bCs/>
          <w:sz w:val="24"/>
          <w:szCs w:val="24"/>
        </w:rPr>
        <w:t xml:space="preserve"> в электронной форме  </w:t>
      </w:r>
    </w:p>
    <w:p w14:paraId="572640CF" w14:textId="77777777" w:rsidR="00550394" w:rsidRPr="005B6F29" w:rsidRDefault="00550394" w:rsidP="00D96A85">
      <w:pPr>
        <w:suppressAutoHyphens/>
        <w:jc w:val="center"/>
        <w:rPr>
          <w:b/>
          <w:bCs/>
          <w:sz w:val="24"/>
          <w:szCs w:val="24"/>
        </w:rPr>
      </w:pPr>
      <w:r w:rsidRPr="005B6F29">
        <w:rPr>
          <w:b/>
          <w:bCs/>
          <w:sz w:val="24"/>
          <w:szCs w:val="24"/>
        </w:rPr>
        <w:t xml:space="preserve">на право заключения договора на </w:t>
      </w:r>
      <w:r>
        <w:rPr>
          <w:b/>
          <w:bCs/>
          <w:sz w:val="24"/>
          <w:szCs w:val="24"/>
        </w:rPr>
        <w:t>поставку</w:t>
      </w:r>
      <w:r w:rsidRPr="005B6F29">
        <w:rPr>
          <w:b/>
          <w:bCs/>
          <w:sz w:val="24"/>
          <w:szCs w:val="24"/>
        </w:rPr>
        <w:t xml:space="preserve">: </w:t>
      </w:r>
    </w:p>
    <w:p w14:paraId="7191288D" w14:textId="77777777" w:rsidR="00550394" w:rsidRPr="00742846" w:rsidRDefault="00550394" w:rsidP="00D96A85">
      <w:pPr>
        <w:suppressAutoHyphens/>
        <w:jc w:val="center"/>
        <w:rPr>
          <w:b/>
          <w:bCs/>
          <w:i/>
          <w:sz w:val="24"/>
          <w:szCs w:val="24"/>
        </w:rPr>
      </w:pPr>
      <w:r w:rsidRPr="00742846">
        <w:rPr>
          <w:b/>
          <w:bCs/>
          <w:i/>
          <w:sz w:val="24"/>
          <w:szCs w:val="24"/>
        </w:rPr>
        <w:t>«</w:t>
      </w:r>
      <w:hyperlink r:id="rId9" w:history="1">
        <w:r w:rsidRPr="00742846">
          <w:rPr>
            <w:b/>
            <w:bCs/>
            <w:i/>
            <w:sz w:val="24"/>
            <w:szCs w:val="24"/>
          </w:rPr>
          <w:t>Комплектные трансформаторные подстанции (МиРЭК)</w:t>
        </w:r>
      </w:hyperlink>
      <w:r w:rsidRPr="00742846">
        <w:rPr>
          <w:b/>
          <w:bCs/>
          <w:i/>
          <w:sz w:val="24"/>
          <w:szCs w:val="24"/>
        </w:rPr>
        <w:t xml:space="preserve">». </w:t>
      </w:r>
    </w:p>
    <w:p w14:paraId="68CDA3E1" w14:textId="77777777" w:rsidR="00550394" w:rsidRPr="005B6F29" w:rsidRDefault="00550394" w:rsidP="00D96A85">
      <w:pPr>
        <w:suppressAutoHyphens/>
        <w:jc w:val="center"/>
        <w:rPr>
          <w:b/>
          <w:bCs/>
          <w:sz w:val="24"/>
          <w:szCs w:val="24"/>
        </w:rPr>
      </w:pPr>
      <w:r w:rsidRPr="005B6F29">
        <w:rPr>
          <w:b/>
          <w:bCs/>
          <w:sz w:val="24"/>
          <w:szCs w:val="24"/>
        </w:rPr>
        <w:t>(</w:t>
      </w:r>
      <w:r w:rsidRPr="00742846">
        <w:rPr>
          <w:b/>
          <w:bCs/>
          <w:sz w:val="24"/>
          <w:szCs w:val="24"/>
        </w:rPr>
        <w:t>Лот № 311201-ТПИР ОТМ-2021-ДРСК).</w:t>
      </w:r>
    </w:p>
    <w:p w14:paraId="3414D5EA" w14:textId="77777777" w:rsidR="00550394" w:rsidRPr="00976739" w:rsidRDefault="00550394" w:rsidP="00550394">
      <w:pPr>
        <w:suppressAutoHyphens/>
        <w:jc w:val="center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455714" w14:paraId="03E9703B" w14:textId="77777777" w:rsidTr="00456BC4">
        <w:tc>
          <w:tcPr>
            <w:tcW w:w="5210" w:type="dxa"/>
          </w:tcPr>
          <w:p w14:paraId="47AF1183" w14:textId="77777777" w:rsidR="00955E41" w:rsidRPr="00455714" w:rsidRDefault="00955E41" w:rsidP="00DC3231">
            <w:pPr>
              <w:ind w:right="494" w:firstLine="0"/>
              <w:jc w:val="left"/>
              <w:rPr>
                <w:sz w:val="24"/>
                <w:szCs w:val="24"/>
              </w:rPr>
            </w:pPr>
          </w:p>
          <w:p w14:paraId="223FAD74" w14:textId="20B0EF51" w:rsidR="00DA4A10" w:rsidRPr="00455714" w:rsidRDefault="002C6710" w:rsidP="006C2925">
            <w:pPr>
              <w:ind w:right="494" w:firstLine="0"/>
              <w:jc w:val="left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 xml:space="preserve">город </w:t>
            </w:r>
            <w:r w:rsidR="006C2925" w:rsidRPr="006C2925">
              <w:rPr>
                <w:sz w:val="24"/>
                <w:szCs w:val="24"/>
              </w:rPr>
              <w:t>Благовещенск</w:t>
            </w:r>
          </w:p>
        </w:tc>
        <w:tc>
          <w:tcPr>
            <w:tcW w:w="5211" w:type="dxa"/>
          </w:tcPr>
          <w:p w14:paraId="7FEDECF7" w14:textId="77777777" w:rsidR="00955E41" w:rsidRPr="00455714" w:rsidRDefault="00955E41" w:rsidP="00DC3231">
            <w:pPr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60FBC682" w:rsidR="00DA4A10" w:rsidRPr="00455714" w:rsidRDefault="006C2925" w:rsidP="006C2925">
            <w:pPr>
              <w:ind w:left="55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DE007F">
              <w:rPr>
                <w:sz w:val="24"/>
                <w:szCs w:val="24"/>
              </w:rPr>
              <w:t>24</w:t>
            </w:r>
            <w:bookmarkStart w:id="3" w:name="_GoBack"/>
            <w:bookmarkEnd w:id="3"/>
            <w:r>
              <w:rPr>
                <w:sz w:val="24"/>
                <w:szCs w:val="24"/>
              </w:rPr>
              <w:t xml:space="preserve">» </w:t>
            </w:r>
            <w:r w:rsidR="00550394">
              <w:rPr>
                <w:sz w:val="24"/>
                <w:szCs w:val="24"/>
              </w:rPr>
              <w:t>августа</w:t>
            </w:r>
            <w:r w:rsidR="000573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</w:t>
            </w:r>
            <w:r w:rsidR="000F5611">
              <w:rPr>
                <w:sz w:val="24"/>
                <w:szCs w:val="24"/>
              </w:rPr>
              <w:t>2</w:t>
            </w:r>
            <w:r w:rsidR="0055039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="00DA4A10" w:rsidRPr="00455714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455714" w:rsidRDefault="00DA4A10" w:rsidP="00C2785A">
            <w:pPr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455714" w:rsidRDefault="00B67DCB" w:rsidP="00B67DCB">
      <w:pPr>
        <w:ind w:firstLine="0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СПОСОБ И ПРЕДМЕТ ЗАКУПКИ:</w:t>
      </w:r>
    </w:p>
    <w:p w14:paraId="57E5FC32" w14:textId="6C56050E" w:rsidR="006C2925" w:rsidRPr="008B3777" w:rsidRDefault="006C2925" w:rsidP="006C2925">
      <w:pPr>
        <w:suppressAutoHyphens/>
        <w:ind w:firstLine="0"/>
        <w:rPr>
          <w:bCs/>
          <w:sz w:val="24"/>
          <w:szCs w:val="24"/>
        </w:rPr>
      </w:pPr>
      <w:r w:rsidRPr="00003A9D">
        <w:rPr>
          <w:b/>
          <w:bCs/>
          <w:sz w:val="24"/>
          <w:szCs w:val="24"/>
        </w:rPr>
        <w:t xml:space="preserve">запрос предложений в электронной форме  на право заключения договора на </w:t>
      </w:r>
      <w:r w:rsidR="00550394">
        <w:rPr>
          <w:b/>
          <w:bCs/>
          <w:sz w:val="24"/>
          <w:szCs w:val="24"/>
        </w:rPr>
        <w:t>поставку</w:t>
      </w:r>
      <w:r w:rsidRPr="00003A9D">
        <w:rPr>
          <w:b/>
          <w:bCs/>
          <w:sz w:val="24"/>
          <w:szCs w:val="24"/>
        </w:rPr>
        <w:t>: «</w:t>
      </w:r>
      <w:hyperlink r:id="rId10" w:history="1">
        <w:r w:rsidR="00550394" w:rsidRPr="00742846">
          <w:rPr>
            <w:b/>
            <w:bCs/>
            <w:i/>
            <w:sz w:val="24"/>
            <w:szCs w:val="24"/>
          </w:rPr>
          <w:t>Комплектные трансформаторные подстанции (МиРЭК)</w:t>
        </w:r>
      </w:hyperlink>
      <w:r w:rsidR="008B3777">
        <w:rPr>
          <w:b/>
          <w:i/>
          <w:sz w:val="24"/>
          <w:szCs w:val="24"/>
        </w:rPr>
        <w:t>»</w:t>
      </w:r>
      <w:r w:rsidRPr="00003A9D">
        <w:rPr>
          <w:b/>
          <w:bCs/>
          <w:sz w:val="24"/>
          <w:szCs w:val="24"/>
        </w:rPr>
        <w:t xml:space="preserve">.  </w:t>
      </w:r>
      <w:r w:rsidRPr="008B3777">
        <w:rPr>
          <w:bCs/>
          <w:sz w:val="24"/>
          <w:szCs w:val="24"/>
        </w:rPr>
        <w:t>(Лот №</w:t>
      </w:r>
      <w:r w:rsidR="00486FDF" w:rsidRPr="008B3777">
        <w:rPr>
          <w:bCs/>
          <w:sz w:val="24"/>
          <w:szCs w:val="24"/>
        </w:rPr>
        <w:t xml:space="preserve"> </w:t>
      </w:r>
      <w:r w:rsidR="006445E8" w:rsidRPr="006445E8">
        <w:rPr>
          <w:bCs/>
          <w:sz w:val="24"/>
          <w:szCs w:val="24"/>
        </w:rPr>
        <w:t xml:space="preserve"> </w:t>
      </w:r>
      <w:r w:rsidR="00550394" w:rsidRPr="00550394">
        <w:rPr>
          <w:bCs/>
          <w:sz w:val="24"/>
          <w:szCs w:val="24"/>
        </w:rPr>
        <w:t>311201-ТПИР ОТМ-2021-ДРСК</w:t>
      </w:r>
      <w:r w:rsidRPr="008B3777">
        <w:rPr>
          <w:bCs/>
          <w:sz w:val="24"/>
          <w:szCs w:val="24"/>
        </w:rPr>
        <w:t>).</w:t>
      </w:r>
    </w:p>
    <w:p w14:paraId="29C36A92" w14:textId="77777777" w:rsidR="00BD2549" w:rsidRDefault="00BD2549" w:rsidP="008E7490">
      <w:pPr>
        <w:ind w:right="-1" w:firstLine="0"/>
        <w:rPr>
          <w:b/>
          <w:sz w:val="24"/>
          <w:szCs w:val="24"/>
        </w:rPr>
      </w:pPr>
    </w:p>
    <w:p w14:paraId="70235D60" w14:textId="1645B945" w:rsidR="00993626" w:rsidRPr="00550394" w:rsidRDefault="00993626" w:rsidP="008E7490">
      <w:pPr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 w:rsidR="00D4255F">
        <w:rPr>
          <w:b/>
          <w:sz w:val="24"/>
          <w:szCs w:val="24"/>
        </w:rPr>
        <w:t xml:space="preserve"> НА УЧАСТ</w:t>
      </w:r>
      <w:r w:rsidR="00D4255F" w:rsidRPr="00711B1D">
        <w:rPr>
          <w:b/>
          <w:sz w:val="24"/>
          <w:szCs w:val="24"/>
        </w:rPr>
        <w:t>ИЕ В ЗАКУПКЕ</w:t>
      </w:r>
      <w:r w:rsidRPr="00711B1D">
        <w:rPr>
          <w:b/>
          <w:sz w:val="24"/>
          <w:szCs w:val="24"/>
        </w:rPr>
        <w:t xml:space="preserve">: </w:t>
      </w:r>
      <w:r w:rsidR="00550394" w:rsidRPr="00550394">
        <w:rPr>
          <w:sz w:val="24"/>
          <w:szCs w:val="24"/>
        </w:rPr>
        <w:t>5 (пять) заявок</w:t>
      </w:r>
      <w:r w:rsidR="00212FDF" w:rsidRPr="00550394">
        <w:rPr>
          <w:sz w:val="24"/>
          <w:szCs w:val="24"/>
        </w:rPr>
        <w:t>.</w:t>
      </w: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268"/>
        <w:gridCol w:w="7371"/>
      </w:tblGrid>
      <w:tr w:rsidR="00E21178" w:rsidRPr="00664D4C" w14:paraId="54DD3416" w14:textId="77777777" w:rsidTr="006445E8">
        <w:trPr>
          <w:trHeight w:val="420"/>
          <w:tblHeader/>
        </w:trPr>
        <w:tc>
          <w:tcPr>
            <w:tcW w:w="567" w:type="dxa"/>
            <w:vAlign w:val="center"/>
          </w:tcPr>
          <w:p w14:paraId="0BFCF13A" w14:textId="77777777" w:rsidR="00E21178" w:rsidRPr="00455714" w:rsidRDefault="00E21178" w:rsidP="00E21178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01BEFB11" w14:textId="77777777" w:rsidR="00E21178" w:rsidRPr="00455714" w:rsidRDefault="00E21178" w:rsidP="00E21178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2268" w:type="dxa"/>
            <w:vAlign w:val="center"/>
          </w:tcPr>
          <w:p w14:paraId="0B3F7FEA" w14:textId="525D4C4B" w:rsidR="00E21178" w:rsidRPr="00455714" w:rsidRDefault="00E21178" w:rsidP="00E21178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  <w:tc>
          <w:tcPr>
            <w:tcW w:w="7371" w:type="dxa"/>
            <w:vAlign w:val="center"/>
          </w:tcPr>
          <w:p w14:paraId="16B2691C" w14:textId="58539592" w:rsidR="00E21178" w:rsidRPr="00455714" w:rsidRDefault="00E21178" w:rsidP="00F620F0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Наименование</w:t>
            </w:r>
            <w:r w:rsidR="00F620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ИНН</w:t>
            </w:r>
            <w:r w:rsidRPr="00455714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t>и/или его идентификационный номер</w:t>
            </w:r>
          </w:p>
        </w:tc>
      </w:tr>
      <w:tr w:rsidR="00550394" w:rsidRPr="007A598F" w14:paraId="4CCD4168" w14:textId="77777777" w:rsidTr="004274EE">
        <w:trPr>
          <w:trHeight w:val="330"/>
          <w:tblHeader/>
        </w:trPr>
        <w:tc>
          <w:tcPr>
            <w:tcW w:w="567" w:type="dxa"/>
            <w:vAlign w:val="center"/>
          </w:tcPr>
          <w:p w14:paraId="45242627" w14:textId="77777777" w:rsidR="00550394" w:rsidRPr="00EC38FF" w:rsidRDefault="00550394" w:rsidP="00550394">
            <w:pPr>
              <w:numPr>
                <w:ilvl w:val="0"/>
                <w:numId w:val="11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14:paraId="0AC1BF9E" w14:textId="2FEE984A" w:rsidR="00550394" w:rsidRPr="007A598F" w:rsidRDefault="00550394" w:rsidP="00550394">
            <w:pPr>
              <w:ind w:left="35" w:hanging="35"/>
              <w:jc w:val="center"/>
              <w:rPr>
                <w:rStyle w:val="afc"/>
                <w:b w:val="0"/>
                <w:sz w:val="24"/>
                <w:szCs w:val="24"/>
              </w:rPr>
            </w:pPr>
            <w:r w:rsidRPr="00381366">
              <w:rPr>
                <w:snapToGrid/>
                <w:sz w:val="24"/>
                <w:szCs w:val="24"/>
              </w:rPr>
              <w:t>06.08.2021 10:16</w:t>
            </w:r>
          </w:p>
        </w:tc>
        <w:tc>
          <w:tcPr>
            <w:tcW w:w="7371" w:type="dxa"/>
          </w:tcPr>
          <w:p w14:paraId="16D8912B" w14:textId="313EB06C" w:rsidR="00550394" w:rsidRPr="00EC38FF" w:rsidRDefault="00550394" w:rsidP="00550394">
            <w:pPr>
              <w:ind w:firstLine="0"/>
              <w:jc w:val="left"/>
              <w:rPr>
                <w:color w:val="000000"/>
                <w:szCs w:val="28"/>
              </w:rPr>
            </w:pPr>
            <w:r>
              <w:rPr>
                <w:snapToGrid/>
                <w:sz w:val="24"/>
                <w:szCs w:val="24"/>
              </w:rPr>
              <w:t>АО</w:t>
            </w:r>
            <w:r w:rsidRPr="00381366">
              <w:rPr>
                <w:snapToGrid/>
                <w:sz w:val="24"/>
                <w:szCs w:val="24"/>
              </w:rPr>
              <w:t xml:space="preserve"> "</w:t>
            </w:r>
            <w:r w:rsidRPr="008331BE">
              <w:rPr>
                <w:noProof/>
              </w:rPr>
              <w:t xml:space="preserve"> ДЭТК</w:t>
            </w:r>
            <w:r w:rsidRPr="00381366">
              <w:rPr>
                <w:snapToGrid/>
                <w:sz w:val="24"/>
                <w:szCs w:val="24"/>
              </w:rPr>
              <w:t xml:space="preserve"> " (680001, </w:t>
            </w:r>
            <w:r>
              <w:rPr>
                <w:snapToGrid/>
                <w:sz w:val="24"/>
                <w:szCs w:val="24"/>
              </w:rPr>
              <w:t>РФ</w:t>
            </w:r>
            <w:r w:rsidRPr="00381366">
              <w:rPr>
                <w:snapToGrid/>
                <w:sz w:val="24"/>
                <w:szCs w:val="24"/>
              </w:rPr>
              <w:t>, КРАЙ ХАБАРОВСКИЙ, Г ХАБАРОВСК, УЛ МЕНДЕЛЕЕВА, ДОМ 1А, ЛИТ Э, КАБИНЕТ 1), ИНН: 2723051681</w:t>
            </w:r>
          </w:p>
        </w:tc>
      </w:tr>
      <w:tr w:rsidR="00550394" w:rsidRPr="00455714" w14:paraId="01930BD1" w14:textId="77777777" w:rsidTr="004274EE">
        <w:trPr>
          <w:trHeight w:val="378"/>
          <w:tblHeader/>
        </w:trPr>
        <w:tc>
          <w:tcPr>
            <w:tcW w:w="567" w:type="dxa"/>
            <w:vAlign w:val="center"/>
          </w:tcPr>
          <w:p w14:paraId="79530A12" w14:textId="77777777" w:rsidR="00550394" w:rsidRPr="00455714" w:rsidRDefault="00550394" w:rsidP="00550394">
            <w:pPr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5A7C7D68" w14:textId="05CF62F1" w:rsidR="00550394" w:rsidRPr="000F5611" w:rsidRDefault="00550394" w:rsidP="00550394">
            <w:pPr>
              <w:ind w:left="35" w:hanging="35"/>
              <w:jc w:val="center"/>
              <w:rPr>
                <w:sz w:val="24"/>
                <w:szCs w:val="24"/>
              </w:rPr>
            </w:pPr>
            <w:r w:rsidRPr="00381366">
              <w:rPr>
                <w:snapToGrid/>
                <w:sz w:val="24"/>
                <w:szCs w:val="24"/>
              </w:rPr>
              <w:t>10.08.2021 09:03</w:t>
            </w:r>
          </w:p>
        </w:tc>
        <w:tc>
          <w:tcPr>
            <w:tcW w:w="7371" w:type="dxa"/>
          </w:tcPr>
          <w:p w14:paraId="02BBCBB4" w14:textId="77777777" w:rsidR="00550394" w:rsidRDefault="00550394" w:rsidP="00550394">
            <w:pPr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ООО</w:t>
            </w:r>
            <w:r w:rsidRPr="00381366">
              <w:rPr>
                <w:snapToGrid/>
                <w:sz w:val="24"/>
                <w:szCs w:val="24"/>
              </w:rPr>
              <w:t xml:space="preserve"> "ВОСТОКЭНЕРГО"</w:t>
            </w:r>
          </w:p>
          <w:p w14:paraId="01B645D6" w14:textId="79826C9D" w:rsidR="00550394" w:rsidRPr="00455714" w:rsidRDefault="00550394" w:rsidP="00550394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381366">
              <w:rPr>
                <w:snapToGrid/>
                <w:sz w:val="24"/>
                <w:szCs w:val="24"/>
              </w:rPr>
              <w:t xml:space="preserve"> (692930, </w:t>
            </w:r>
            <w:r>
              <w:rPr>
                <w:snapToGrid/>
                <w:sz w:val="24"/>
                <w:szCs w:val="24"/>
              </w:rPr>
              <w:t>РФ</w:t>
            </w:r>
            <w:r w:rsidRPr="00381366">
              <w:rPr>
                <w:snapToGrid/>
                <w:sz w:val="24"/>
                <w:szCs w:val="24"/>
              </w:rPr>
              <w:t>, КРАЙ ПРИМОРСКИЙ, Г НАХОДКА, УЛ БОКСИТОГОРСКАЯ, ДОМ 51, КВАРТИРА 67), ИНН: 2508129512</w:t>
            </w:r>
          </w:p>
        </w:tc>
      </w:tr>
      <w:tr w:rsidR="00550394" w:rsidRPr="00455714" w14:paraId="1215C874" w14:textId="77777777" w:rsidTr="004274EE">
        <w:trPr>
          <w:trHeight w:val="378"/>
          <w:tblHeader/>
        </w:trPr>
        <w:tc>
          <w:tcPr>
            <w:tcW w:w="567" w:type="dxa"/>
            <w:vAlign w:val="center"/>
          </w:tcPr>
          <w:p w14:paraId="50ACD091" w14:textId="77777777" w:rsidR="00550394" w:rsidRPr="00455714" w:rsidRDefault="00550394" w:rsidP="00550394">
            <w:pPr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10CA21D2" w14:textId="1B8DC1AF" w:rsidR="00550394" w:rsidRPr="007D26A9" w:rsidRDefault="00550394" w:rsidP="00550394">
            <w:pPr>
              <w:ind w:left="35" w:hanging="35"/>
              <w:jc w:val="center"/>
              <w:rPr>
                <w:sz w:val="24"/>
                <w:szCs w:val="24"/>
              </w:rPr>
            </w:pPr>
            <w:r w:rsidRPr="00381366">
              <w:rPr>
                <w:snapToGrid/>
                <w:sz w:val="24"/>
                <w:szCs w:val="24"/>
              </w:rPr>
              <w:t>11.08.2021 07:18</w:t>
            </w:r>
          </w:p>
        </w:tc>
        <w:tc>
          <w:tcPr>
            <w:tcW w:w="7371" w:type="dxa"/>
          </w:tcPr>
          <w:p w14:paraId="284C2793" w14:textId="77777777" w:rsidR="00550394" w:rsidRDefault="00550394" w:rsidP="00550394">
            <w:pPr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ООО</w:t>
            </w:r>
            <w:r w:rsidRPr="00381366">
              <w:rPr>
                <w:snapToGrid/>
                <w:sz w:val="24"/>
                <w:szCs w:val="24"/>
              </w:rPr>
              <w:t xml:space="preserve"> "ЭНЕРГО-ИМПУЛЬС +" </w:t>
            </w:r>
          </w:p>
          <w:p w14:paraId="35803248" w14:textId="0C96F372" w:rsidR="00550394" w:rsidRPr="007F2118" w:rsidRDefault="00550394" w:rsidP="00550394">
            <w:pPr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381366">
              <w:rPr>
                <w:snapToGrid/>
                <w:sz w:val="24"/>
                <w:szCs w:val="24"/>
              </w:rPr>
              <w:t>(680052, Российская Федерация, КРАЙ ХАБАРОВСКИЙ, Г ХАБАРОВСК, УЛ ДОНСКАЯ, ДОМ 2А, ЭТАЖ 3), ИНН: 2724091687</w:t>
            </w:r>
          </w:p>
        </w:tc>
      </w:tr>
      <w:tr w:rsidR="00550394" w:rsidRPr="00455714" w14:paraId="3707CC9B" w14:textId="77777777" w:rsidTr="004274EE">
        <w:trPr>
          <w:trHeight w:val="378"/>
          <w:tblHeader/>
        </w:trPr>
        <w:tc>
          <w:tcPr>
            <w:tcW w:w="567" w:type="dxa"/>
            <w:vAlign w:val="center"/>
          </w:tcPr>
          <w:p w14:paraId="2A107813" w14:textId="77777777" w:rsidR="00550394" w:rsidRPr="00455714" w:rsidRDefault="00550394" w:rsidP="00550394">
            <w:pPr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54DB3310" w14:textId="16060301" w:rsidR="00550394" w:rsidRPr="007D26A9" w:rsidRDefault="00550394" w:rsidP="00550394">
            <w:pPr>
              <w:ind w:left="35" w:hanging="35"/>
              <w:jc w:val="center"/>
              <w:rPr>
                <w:sz w:val="24"/>
                <w:szCs w:val="24"/>
              </w:rPr>
            </w:pPr>
            <w:r w:rsidRPr="00381366">
              <w:rPr>
                <w:snapToGrid/>
                <w:sz w:val="24"/>
                <w:szCs w:val="24"/>
              </w:rPr>
              <w:t>11.08.2021 07:40</w:t>
            </w:r>
          </w:p>
        </w:tc>
        <w:tc>
          <w:tcPr>
            <w:tcW w:w="7371" w:type="dxa"/>
          </w:tcPr>
          <w:p w14:paraId="7FAE05BE" w14:textId="77777777" w:rsidR="00550394" w:rsidRDefault="00550394" w:rsidP="00550394">
            <w:pPr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ООО</w:t>
            </w:r>
            <w:r w:rsidRPr="00381366">
              <w:rPr>
                <w:snapToGrid/>
                <w:sz w:val="24"/>
                <w:szCs w:val="24"/>
              </w:rPr>
              <w:t xml:space="preserve"> "АЛЬЯНСЭНЕРГО" </w:t>
            </w:r>
          </w:p>
          <w:p w14:paraId="7842D58F" w14:textId="521F35B2" w:rsidR="00550394" w:rsidRPr="007F2118" w:rsidRDefault="00550394" w:rsidP="00550394">
            <w:pPr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381366">
              <w:rPr>
                <w:snapToGrid/>
                <w:sz w:val="24"/>
                <w:szCs w:val="24"/>
              </w:rPr>
              <w:t>(196006, Российская Федерация, Г САНКТ-ПЕТЕРБУРГ, УЛ ЦВЕТОЧНАЯ, ДОМ 25, ЛИТЕР Ж, ПОМЕЩЕНИЕ 20-Н ЭТАЖ 4 ОФИС403), ИНН: 7810388306</w:t>
            </w:r>
          </w:p>
        </w:tc>
      </w:tr>
      <w:tr w:rsidR="00550394" w:rsidRPr="00455714" w14:paraId="480F6BC2" w14:textId="77777777" w:rsidTr="004274EE">
        <w:trPr>
          <w:trHeight w:val="378"/>
          <w:tblHeader/>
        </w:trPr>
        <w:tc>
          <w:tcPr>
            <w:tcW w:w="567" w:type="dxa"/>
            <w:vAlign w:val="center"/>
          </w:tcPr>
          <w:p w14:paraId="184CEADF" w14:textId="77777777" w:rsidR="00550394" w:rsidRPr="00455714" w:rsidRDefault="00550394" w:rsidP="00550394">
            <w:pPr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59DB2D00" w14:textId="125BC841" w:rsidR="00550394" w:rsidRPr="007D26A9" w:rsidRDefault="00550394" w:rsidP="00550394">
            <w:pPr>
              <w:ind w:left="35" w:hanging="35"/>
              <w:jc w:val="center"/>
              <w:rPr>
                <w:sz w:val="24"/>
                <w:szCs w:val="24"/>
              </w:rPr>
            </w:pPr>
            <w:r w:rsidRPr="00381366">
              <w:rPr>
                <w:snapToGrid/>
                <w:sz w:val="24"/>
                <w:szCs w:val="24"/>
              </w:rPr>
              <w:t>11.08.2021 07:46</w:t>
            </w:r>
          </w:p>
        </w:tc>
        <w:tc>
          <w:tcPr>
            <w:tcW w:w="7371" w:type="dxa"/>
          </w:tcPr>
          <w:p w14:paraId="661E303D" w14:textId="77777777" w:rsidR="00550394" w:rsidRDefault="00550394" w:rsidP="00550394">
            <w:pPr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ООО</w:t>
            </w:r>
            <w:r w:rsidRPr="00381366">
              <w:rPr>
                <w:snapToGrid/>
                <w:sz w:val="24"/>
                <w:szCs w:val="24"/>
              </w:rPr>
              <w:t xml:space="preserve">  "ГРУППА КОМПАНИЙ "НЗО"</w:t>
            </w:r>
          </w:p>
          <w:p w14:paraId="485A377C" w14:textId="2F2D9111" w:rsidR="00550394" w:rsidRPr="007F2118" w:rsidRDefault="00550394" w:rsidP="00550394">
            <w:pPr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381366">
              <w:rPr>
                <w:snapToGrid/>
                <w:sz w:val="24"/>
                <w:szCs w:val="24"/>
              </w:rPr>
              <w:t xml:space="preserve"> (630105, Российская Федерация, ОБЛ. НОВОСИБИРСКАЯ, Г. Новосибирск, УЛ. КРОПОТКИНА, Д. 273, ОФИС 215), ИНН: 5406977491</w:t>
            </w:r>
          </w:p>
        </w:tc>
      </w:tr>
    </w:tbl>
    <w:p w14:paraId="4E1071F5" w14:textId="77777777" w:rsidR="0006181E" w:rsidRDefault="0006181E" w:rsidP="00535314">
      <w:pPr>
        <w:ind w:right="-143" w:firstLine="0"/>
        <w:rPr>
          <w:b/>
          <w:sz w:val="24"/>
          <w:szCs w:val="24"/>
        </w:rPr>
      </w:pPr>
    </w:p>
    <w:p w14:paraId="2FE80BE7" w14:textId="412E9E96" w:rsidR="00535314" w:rsidRDefault="00535314" w:rsidP="00535314">
      <w:pPr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 xml:space="preserve">ОТКЛОНЕННЫХ ЗАЯВОК: </w:t>
      </w:r>
      <w:r w:rsidR="00550394">
        <w:rPr>
          <w:sz w:val="24"/>
          <w:szCs w:val="24"/>
        </w:rPr>
        <w:t>1</w:t>
      </w:r>
      <w:r>
        <w:rPr>
          <w:sz w:val="24"/>
          <w:szCs w:val="24"/>
        </w:rPr>
        <w:t xml:space="preserve"> (</w:t>
      </w:r>
      <w:r w:rsidR="00550394">
        <w:rPr>
          <w:sz w:val="24"/>
          <w:szCs w:val="24"/>
        </w:rPr>
        <w:t>одна</w:t>
      </w:r>
      <w:r w:rsidRPr="00EA1C25">
        <w:rPr>
          <w:sz w:val="24"/>
          <w:szCs w:val="24"/>
        </w:rPr>
        <w:t xml:space="preserve">) </w:t>
      </w:r>
      <w:r>
        <w:rPr>
          <w:sz w:val="24"/>
          <w:szCs w:val="24"/>
        </w:rPr>
        <w:t>заявк</w:t>
      </w:r>
      <w:r w:rsidR="00550394">
        <w:rPr>
          <w:sz w:val="24"/>
          <w:szCs w:val="24"/>
        </w:rPr>
        <w:t>а</w:t>
      </w:r>
      <w:r w:rsidRPr="00993626">
        <w:rPr>
          <w:sz w:val="24"/>
          <w:szCs w:val="24"/>
        </w:rPr>
        <w:t>.</w:t>
      </w:r>
    </w:p>
    <w:p w14:paraId="4F55F6C0" w14:textId="77777777" w:rsidR="00535314" w:rsidRDefault="00535314" w:rsidP="002C6710">
      <w:pPr>
        <w:ind w:firstLine="0"/>
        <w:rPr>
          <w:b/>
          <w:caps/>
          <w:snapToGrid/>
          <w:sz w:val="24"/>
          <w:szCs w:val="24"/>
        </w:rPr>
      </w:pPr>
    </w:p>
    <w:p w14:paraId="289F6F5B" w14:textId="77777777" w:rsidR="00550394" w:rsidRDefault="00550394" w:rsidP="002C6710">
      <w:pPr>
        <w:ind w:firstLine="0"/>
        <w:rPr>
          <w:b/>
          <w:caps/>
          <w:snapToGrid/>
          <w:sz w:val="24"/>
          <w:szCs w:val="24"/>
        </w:rPr>
      </w:pPr>
    </w:p>
    <w:p w14:paraId="3700C4F4" w14:textId="394F0C80" w:rsidR="002C6710" w:rsidRPr="00455714" w:rsidRDefault="002C6710" w:rsidP="002C6710">
      <w:pPr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37D26280" w14:textId="77777777" w:rsidR="00550394" w:rsidRDefault="00550394" w:rsidP="00550394">
      <w:pPr>
        <w:pStyle w:val="25"/>
        <w:numPr>
          <w:ilvl w:val="0"/>
          <w:numId w:val="13"/>
        </w:numPr>
        <w:ind w:left="426" w:hanging="426"/>
        <w:rPr>
          <w:sz w:val="24"/>
        </w:rPr>
      </w:pPr>
      <w:r w:rsidRPr="002E0475">
        <w:rPr>
          <w:sz w:val="24"/>
        </w:rPr>
        <w:t>О  рассмотрении результатов оценки заявок.</w:t>
      </w:r>
    </w:p>
    <w:p w14:paraId="1D199D3F" w14:textId="77777777" w:rsidR="00550394" w:rsidRPr="002E0475" w:rsidRDefault="00550394" w:rsidP="00550394">
      <w:pPr>
        <w:pStyle w:val="25"/>
        <w:numPr>
          <w:ilvl w:val="0"/>
          <w:numId w:val="13"/>
        </w:numPr>
        <w:ind w:left="426" w:hanging="426"/>
        <w:rPr>
          <w:sz w:val="24"/>
        </w:rPr>
      </w:pPr>
      <w:r w:rsidRPr="002E0475">
        <w:rPr>
          <w:sz w:val="24"/>
        </w:rPr>
        <w:t xml:space="preserve">Об отклонении заявки Участника </w:t>
      </w:r>
      <w:r>
        <w:rPr>
          <w:sz w:val="24"/>
        </w:rPr>
        <w:t>ООО</w:t>
      </w:r>
      <w:r w:rsidRPr="00141AC7">
        <w:rPr>
          <w:sz w:val="24"/>
        </w:rPr>
        <w:t xml:space="preserve">  "ГРУППА КОМПАНИЙ "НЗО"</w:t>
      </w:r>
      <w:r w:rsidRPr="002E0475">
        <w:rPr>
          <w:sz w:val="24"/>
        </w:rPr>
        <w:t>.</w:t>
      </w:r>
    </w:p>
    <w:p w14:paraId="7AB23E11" w14:textId="77777777" w:rsidR="00550394" w:rsidRPr="00E17796" w:rsidRDefault="00550394" w:rsidP="00550394">
      <w:pPr>
        <w:pStyle w:val="25"/>
        <w:numPr>
          <w:ilvl w:val="0"/>
          <w:numId w:val="13"/>
        </w:numPr>
        <w:ind w:left="426" w:hanging="426"/>
        <w:jc w:val="left"/>
        <w:rPr>
          <w:bCs/>
          <w:iCs/>
          <w:sz w:val="24"/>
        </w:rPr>
      </w:pPr>
      <w:r w:rsidRPr="00E17796">
        <w:rPr>
          <w:sz w:val="24"/>
        </w:rPr>
        <w:t>О признании заявок соответствующими условиям</w:t>
      </w:r>
      <w:r w:rsidRPr="00E17796">
        <w:rPr>
          <w:bCs/>
          <w:iCs/>
          <w:sz w:val="24"/>
        </w:rPr>
        <w:t xml:space="preserve"> Документации о закупке.</w:t>
      </w:r>
    </w:p>
    <w:p w14:paraId="49028F56" w14:textId="23041D9F" w:rsidR="006C2925" w:rsidRPr="00BC7A22" w:rsidRDefault="00550394" w:rsidP="00550394">
      <w:pPr>
        <w:pStyle w:val="25"/>
        <w:numPr>
          <w:ilvl w:val="0"/>
          <w:numId w:val="13"/>
        </w:numPr>
        <w:ind w:left="426" w:hanging="426"/>
        <w:rPr>
          <w:bCs/>
          <w:iCs/>
          <w:sz w:val="24"/>
        </w:rPr>
      </w:pPr>
      <w:r w:rsidRPr="00E17796">
        <w:rPr>
          <w:bCs/>
          <w:iCs/>
          <w:sz w:val="24"/>
        </w:rPr>
        <w:t>О проведении переторжки</w:t>
      </w:r>
      <w:r w:rsidR="006C2925" w:rsidRPr="00BC7A22">
        <w:rPr>
          <w:bCs/>
          <w:iCs/>
          <w:sz w:val="24"/>
        </w:rPr>
        <w:t>.</w:t>
      </w:r>
    </w:p>
    <w:p w14:paraId="3E671A38" w14:textId="77777777" w:rsidR="006C2925" w:rsidRDefault="006C2925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</w:p>
    <w:p w14:paraId="58CDF764" w14:textId="77777777" w:rsidR="00550394" w:rsidRDefault="00550394" w:rsidP="006C2925">
      <w:pPr>
        <w:rPr>
          <w:b/>
          <w:snapToGrid/>
          <w:sz w:val="24"/>
          <w:szCs w:val="24"/>
        </w:rPr>
      </w:pPr>
    </w:p>
    <w:p w14:paraId="7B4B251E" w14:textId="77777777" w:rsidR="00550394" w:rsidRDefault="00550394" w:rsidP="006C2925">
      <w:pPr>
        <w:rPr>
          <w:b/>
          <w:snapToGrid/>
          <w:sz w:val="24"/>
          <w:szCs w:val="24"/>
        </w:rPr>
      </w:pPr>
    </w:p>
    <w:p w14:paraId="649684B2" w14:textId="559CCC01" w:rsidR="00111447" w:rsidRDefault="00111447" w:rsidP="006C2925">
      <w:pPr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>РЕШИЛИ:</w:t>
      </w:r>
    </w:p>
    <w:p w14:paraId="3C5411C2" w14:textId="77777777" w:rsidR="00486FDF" w:rsidRDefault="00486FDF" w:rsidP="00486FDF">
      <w:pPr>
        <w:ind w:firstLine="0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      </w:t>
      </w:r>
    </w:p>
    <w:p w14:paraId="09971535" w14:textId="52F26E0C" w:rsidR="006C2925" w:rsidRDefault="00486FDF" w:rsidP="00486FDF">
      <w:pPr>
        <w:ind w:firstLine="0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      </w:t>
      </w:r>
      <w:r w:rsidR="006C2925" w:rsidRPr="00577938">
        <w:rPr>
          <w:b/>
          <w:snapToGrid/>
          <w:sz w:val="24"/>
          <w:szCs w:val="24"/>
        </w:rPr>
        <w:t xml:space="preserve">По вопросу № </w:t>
      </w:r>
      <w:r w:rsidR="006C2925">
        <w:rPr>
          <w:b/>
          <w:snapToGrid/>
          <w:sz w:val="24"/>
          <w:szCs w:val="24"/>
        </w:rPr>
        <w:t>1</w:t>
      </w:r>
    </w:p>
    <w:p w14:paraId="3974AA23" w14:textId="77777777" w:rsidR="00F11264" w:rsidRDefault="00F11264" w:rsidP="00486FDF">
      <w:pPr>
        <w:ind w:firstLine="0"/>
        <w:rPr>
          <w:b/>
          <w:snapToGrid/>
          <w:sz w:val="24"/>
          <w:szCs w:val="24"/>
        </w:rPr>
      </w:pPr>
    </w:p>
    <w:p w14:paraId="46D56983" w14:textId="77777777" w:rsidR="00550394" w:rsidRPr="00455714" w:rsidRDefault="00550394" w:rsidP="00550394">
      <w:pPr>
        <w:pStyle w:val="250"/>
        <w:keepNext/>
        <w:numPr>
          <w:ilvl w:val="0"/>
          <w:numId w:val="9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14:paraId="043D9558" w14:textId="77777777" w:rsidR="00550394" w:rsidRDefault="00550394" w:rsidP="00550394">
      <w:pPr>
        <w:pStyle w:val="250"/>
        <w:keepNext/>
        <w:numPr>
          <w:ilvl w:val="0"/>
          <w:numId w:val="9"/>
        </w:numPr>
        <w:tabs>
          <w:tab w:val="left" w:pos="426"/>
        </w:tabs>
        <w:spacing w:after="120"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заявки</w:t>
      </w:r>
      <w:r>
        <w:rPr>
          <w:szCs w:val="24"/>
        </w:rPr>
        <w:t xml:space="preserve"> следующих</w:t>
      </w:r>
      <w:r w:rsidRPr="00455714">
        <w:rPr>
          <w:szCs w:val="24"/>
        </w:rPr>
        <w:t xml:space="preserve"> участников:</w:t>
      </w:r>
    </w:p>
    <w:tbl>
      <w:tblPr>
        <w:tblW w:w="1032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2127"/>
        <w:gridCol w:w="5386"/>
        <w:gridCol w:w="2126"/>
      </w:tblGrid>
      <w:tr w:rsidR="00550394" w:rsidRPr="00B82A7F" w14:paraId="27704FD0" w14:textId="77777777" w:rsidTr="00550394">
        <w:trPr>
          <w:trHeight w:val="420"/>
          <w:tblHeader/>
        </w:trPr>
        <w:tc>
          <w:tcPr>
            <w:tcW w:w="683" w:type="dxa"/>
            <w:vAlign w:val="center"/>
          </w:tcPr>
          <w:p w14:paraId="499700C6" w14:textId="77777777" w:rsidR="00550394" w:rsidRPr="00455714" w:rsidRDefault="00550394" w:rsidP="00D96A85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4105816C" w14:textId="77777777" w:rsidR="00550394" w:rsidRPr="00455714" w:rsidRDefault="00550394" w:rsidP="00D96A85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2127" w:type="dxa"/>
            <w:vAlign w:val="center"/>
          </w:tcPr>
          <w:p w14:paraId="0B42EFBE" w14:textId="77777777" w:rsidR="00550394" w:rsidRPr="00455714" w:rsidRDefault="00550394" w:rsidP="00D96A85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  <w:tc>
          <w:tcPr>
            <w:tcW w:w="5386" w:type="dxa"/>
            <w:vAlign w:val="center"/>
          </w:tcPr>
          <w:p w14:paraId="21F407E5" w14:textId="77777777" w:rsidR="00550394" w:rsidRPr="00455714" w:rsidRDefault="00550394" w:rsidP="00D96A85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</w:t>
            </w:r>
            <w:r w:rsidRPr="004557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ИНН</w:t>
            </w:r>
            <w:r w:rsidRPr="00455714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t>и/или его идентификационный номер</w:t>
            </w:r>
          </w:p>
        </w:tc>
        <w:tc>
          <w:tcPr>
            <w:tcW w:w="2126" w:type="dxa"/>
            <w:vAlign w:val="center"/>
          </w:tcPr>
          <w:p w14:paraId="29DF94B0" w14:textId="77777777" w:rsidR="00550394" w:rsidRDefault="00550394" w:rsidP="00D96A85">
            <w:pPr>
              <w:ind w:firstLine="34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 xml:space="preserve">Цена </w:t>
            </w:r>
            <w:r>
              <w:rPr>
                <w:sz w:val="24"/>
                <w:szCs w:val="24"/>
              </w:rPr>
              <w:t>заявки, руб. без НДС</w:t>
            </w:r>
          </w:p>
          <w:p w14:paraId="0157FC22" w14:textId="77777777" w:rsidR="00550394" w:rsidRPr="00B82A7F" w:rsidRDefault="00550394" w:rsidP="00D96A85">
            <w:pPr>
              <w:ind w:firstLine="34"/>
              <w:jc w:val="center"/>
              <w:rPr>
                <w:sz w:val="24"/>
                <w:szCs w:val="24"/>
              </w:rPr>
            </w:pPr>
          </w:p>
        </w:tc>
      </w:tr>
      <w:tr w:rsidR="00550394" w:rsidRPr="00664D4C" w14:paraId="5E7A8457" w14:textId="77777777" w:rsidTr="00550394">
        <w:trPr>
          <w:trHeight w:val="330"/>
          <w:tblHeader/>
        </w:trPr>
        <w:tc>
          <w:tcPr>
            <w:tcW w:w="683" w:type="dxa"/>
            <w:vAlign w:val="center"/>
          </w:tcPr>
          <w:p w14:paraId="1AB29F87" w14:textId="77777777" w:rsidR="00550394" w:rsidRPr="005B7682" w:rsidRDefault="00550394" w:rsidP="00550394">
            <w:pPr>
              <w:numPr>
                <w:ilvl w:val="0"/>
                <w:numId w:val="3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14:paraId="519ECF87" w14:textId="77777777" w:rsidR="00550394" w:rsidRPr="00A56250" w:rsidRDefault="00550394" w:rsidP="00D96A85">
            <w:pPr>
              <w:ind w:firstLine="0"/>
              <w:jc w:val="center"/>
              <w:rPr>
                <w:i/>
              </w:rPr>
            </w:pPr>
            <w:r w:rsidRPr="00381366">
              <w:rPr>
                <w:snapToGrid/>
                <w:sz w:val="24"/>
                <w:szCs w:val="24"/>
              </w:rPr>
              <w:t>06.08.2021 10:16</w:t>
            </w:r>
          </w:p>
        </w:tc>
        <w:tc>
          <w:tcPr>
            <w:tcW w:w="5386" w:type="dxa"/>
          </w:tcPr>
          <w:p w14:paraId="548C4931" w14:textId="77777777" w:rsidR="00550394" w:rsidRPr="00EC38FF" w:rsidRDefault="00550394" w:rsidP="00D96A85">
            <w:pPr>
              <w:ind w:left="41" w:firstLine="0"/>
              <w:jc w:val="left"/>
              <w:rPr>
                <w:color w:val="000000"/>
                <w:szCs w:val="28"/>
              </w:rPr>
            </w:pPr>
            <w:r>
              <w:rPr>
                <w:snapToGrid/>
                <w:sz w:val="24"/>
                <w:szCs w:val="24"/>
              </w:rPr>
              <w:t>АО</w:t>
            </w:r>
            <w:r w:rsidRPr="00381366">
              <w:rPr>
                <w:snapToGrid/>
                <w:sz w:val="24"/>
                <w:szCs w:val="24"/>
              </w:rPr>
              <w:t xml:space="preserve"> "</w:t>
            </w:r>
            <w:r w:rsidRPr="008331BE">
              <w:rPr>
                <w:noProof/>
              </w:rPr>
              <w:t xml:space="preserve"> ДЭТК</w:t>
            </w:r>
            <w:r w:rsidRPr="00381366">
              <w:rPr>
                <w:snapToGrid/>
                <w:sz w:val="24"/>
                <w:szCs w:val="24"/>
              </w:rPr>
              <w:t xml:space="preserve"> " (680001, </w:t>
            </w:r>
            <w:r>
              <w:rPr>
                <w:snapToGrid/>
                <w:sz w:val="24"/>
                <w:szCs w:val="24"/>
              </w:rPr>
              <w:t>РФ</w:t>
            </w:r>
            <w:r w:rsidRPr="00381366">
              <w:rPr>
                <w:snapToGrid/>
                <w:sz w:val="24"/>
                <w:szCs w:val="24"/>
              </w:rPr>
              <w:t>, КРАЙ ХАБАРОВСКИЙ, Г ХАБАРОВСК, УЛ МЕНДЕЛЕЕВА, ДОМ 1А, ЛИТ Э, КАБИНЕТ 1), ИНН: 2723051681</w:t>
            </w:r>
          </w:p>
        </w:tc>
        <w:tc>
          <w:tcPr>
            <w:tcW w:w="2126" w:type="dxa"/>
          </w:tcPr>
          <w:p w14:paraId="24E0C88D" w14:textId="77777777" w:rsidR="00550394" w:rsidRPr="00664D4C" w:rsidRDefault="00550394" w:rsidP="00D96A85">
            <w:pPr>
              <w:pStyle w:val="aff1"/>
              <w:jc w:val="center"/>
              <w:rPr>
                <w:rStyle w:val="afc"/>
                <w:bCs/>
                <w:iCs/>
                <w:sz w:val="24"/>
              </w:rPr>
            </w:pPr>
            <w:r w:rsidRPr="00381366">
              <w:rPr>
                <w:snapToGrid w:val="0"/>
                <w:sz w:val="24"/>
              </w:rPr>
              <w:t>9 997 500,00</w:t>
            </w:r>
          </w:p>
        </w:tc>
      </w:tr>
      <w:tr w:rsidR="00550394" w:rsidRPr="00455714" w14:paraId="625E357B" w14:textId="77777777" w:rsidTr="00550394">
        <w:trPr>
          <w:trHeight w:val="378"/>
          <w:tblHeader/>
        </w:trPr>
        <w:tc>
          <w:tcPr>
            <w:tcW w:w="683" w:type="dxa"/>
            <w:vAlign w:val="center"/>
          </w:tcPr>
          <w:p w14:paraId="1D33E383" w14:textId="77777777" w:rsidR="00550394" w:rsidRPr="00455714" w:rsidRDefault="00550394" w:rsidP="00550394">
            <w:pPr>
              <w:numPr>
                <w:ilvl w:val="0"/>
                <w:numId w:val="3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14:paraId="6AABCD43" w14:textId="77777777" w:rsidR="00550394" w:rsidRPr="00B149BB" w:rsidRDefault="00550394" w:rsidP="00D96A85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81366">
              <w:rPr>
                <w:snapToGrid/>
                <w:sz w:val="24"/>
                <w:szCs w:val="24"/>
              </w:rPr>
              <w:t>10.08.2021 09:03</w:t>
            </w:r>
          </w:p>
        </w:tc>
        <w:tc>
          <w:tcPr>
            <w:tcW w:w="5386" w:type="dxa"/>
          </w:tcPr>
          <w:p w14:paraId="5BEE77C7" w14:textId="77777777" w:rsidR="00550394" w:rsidRDefault="00550394" w:rsidP="00D96A85">
            <w:pPr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ООО</w:t>
            </w:r>
            <w:r w:rsidRPr="00381366">
              <w:rPr>
                <w:snapToGrid/>
                <w:sz w:val="24"/>
                <w:szCs w:val="24"/>
              </w:rPr>
              <w:t xml:space="preserve"> "ВОСТОКЭНЕРГО"</w:t>
            </w:r>
          </w:p>
          <w:p w14:paraId="6675F178" w14:textId="77777777" w:rsidR="00550394" w:rsidRPr="00455714" w:rsidRDefault="00550394" w:rsidP="00D96A85">
            <w:pPr>
              <w:ind w:left="41" w:firstLine="0"/>
              <w:jc w:val="left"/>
              <w:rPr>
                <w:color w:val="000000"/>
                <w:sz w:val="24"/>
                <w:szCs w:val="24"/>
              </w:rPr>
            </w:pPr>
            <w:r w:rsidRPr="00381366">
              <w:rPr>
                <w:snapToGrid/>
                <w:sz w:val="24"/>
                <w:szCs w:val="24"/>
              </w:rPr>
              <w:t xml:space="preserve"> (692930, </w:t>
            </w:r>
            <w:r>
              <w:rPr>
                <w:snapToGrid/>
                <w:sz w:val="24"/>
                <w:szCs w:val="24"/>
              </w:rPr>
              <w:t>РФ</w:t>
            </w:r>
            <w:r w:rsidRPr="00381366">
              <w:rPr>
                <w:snapToGrid/>
                <w:sz w:val="24"/>
                <w:szCs w:val="24"/>
              </w:rPr>
              <w:t>, КРАЙ ПРИМОРСКИЙ, Г НАХОДКА, УЛ БОКСИТОГОРСКАЯ, ДОМ 51, КВАРТИРА 67), ИНН: 2508129512</w:t>
            </w:r>
          </w:p>
        </w:tc>
        <w:tc>
          <w:tcPr>
            <w:tcW w:w="2126" w:type="dxa"/>
          </w:tcPr>
          <w:p w14:paraId="55BD832D" w14:textId="77777777" w:rsidR="00550394" w:rsidRPr="00455714" w:rsidRDefault="00550394" w:rsidP="00D96A85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381366">
              <w:rPr>
                <w:snapToGrid/>
                <w:sz w:val="24"/>
                <w:szCs w:val="24"/>
              </w:rPr>
              <w:t>9 997 500,00</w:t>
            </w:r>
          </w:p>
        </w:tc>
      </w:tr>
      <w:tr w:rsidR="00550394" w:rsidRPr="00455714" w14:paraId="741BB10E" w14:textId="77777777" w:rsidTr="00550394">
        <w:trPr>
          <w:trHeight w:val="378"/>
          <w:tblHeader/>
        </w:trPr>
        <w:tc>
          <w:tcPr>
            <w:tcW w:w="683" w:type="dxa"/>
            <w:vAlign w:val="center"/>
          </w:tcPr>
          <w:p w14:paraId="53368B3F" w14:textId="77777777" w:rsidR="00550394" w:rsidRPr="00455714" w:rsidRDefault="00550394" w:rsidP="00550394">
            <w:pPr>
              <w:numPr>
                <w:ilvl w:val="0"/>
                <w:numId w:val="3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14:paraId="6E88C860" w14:textId="77777777" w:rsidR="00550394" w:rsidRPr="00654EA1" w:rsidRDefault="00550394" w:rsidP="00D96A85">
            <w:pPr>
              <w:ind w:firstLine="0"/>
              <w:jc w:val="center"/>
              <w:rPr>
                <w:sz w:val="24"/>
                <w:szCs w:val="24"/>
              </w:rPr>
            </w:pPr>
            <w:r w:rsidRPr="00381366">
              <w:rPr>
                <w:snapToGrid/>
                <w:sz w:val="24"/>
                <w:szCs w:val="24"/>
              </w:rPr>
              <w:t>11.08.2021 07:18</w:t>
            </w:r>
          </w:p>
        </w:tc>
        <w:tc>
          <w:tcPr>
            <w:tcW w:w="5386" w:type="dxa"/>
          </w:tcPr>
          <w:p w14:paraId="107BF893" w14:textId="77777777" w:rsidR="00550394" w:rsidRDefault="00550394" w:rsidP="00D96A85">
            <w:pPr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ООО</w:t>
            </w:r>
            <w:r w:rsidRPr="00381366">
              <w:rPr>
                <w:snapToGrid/>
                <w:sz w:val="24"/>
                <w:szCs w:val="24"/>
              </w:rPr>
              <w:t xml:space="preserve"> "ЭНЕРГО-ИМПУЛЬС +" </w:t>
            </w:r>
          </w:p>
          <w:p w14:paraId="7EFBCFE1" w14:textId="77777777" w:rsidR="00550394" w:rsidRPr="007B7CE7" w:rsidRDefault="00550394" w:rsidP="00D96A85">
            <w:pPr>
              <w:ind w:left="41" w:firstLine="0"/>
              <w:jc w:val="left"/>
              <w:rPr>
                <w:b/>
                <w:i/>
                <w:sz w:val="24"/>
                <w:szCs w:val="24"/>
              </w:rPr>
            </w:pPr>
            <w:r w:rsidRPr="00381366">
              <w:rPr>
                <w:snapToGrid/>
                <w:sz w:val="24"/>
                <w:szCs w:val="24"/>
              </w:rPr>
              <w:t>(680052, Российская Федерация, КРАЙ ХАБАРОВСКИЙ, Г ХАБАРОВСК, УЛ ДОНСКАЯ, ДОМ 2А, ЭТАЖ 3), ИНН: 2724091687</w:t>
            </w:r>
          </w:p>
        </w:tc>
        <w:tc>
          <w:tcPr>
            <w:tcW w:w="2126" w:type="dxa"/>
          </w:tcPr>
          <w:p w14:paraId="1D62D896" w14:textId="77777777" w:rsidR="00550394" w:rsidRPr="00B73204" w:rsidRDefault="00550394" w:rsidP="00D96A85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b/>
                <w:i/>
                <w:sz w:val="24"/>
                <w:szCs w:val="24"/>
              </w:rPr>
            </w:pPr>
            <w:r w:rsidRPr="00381366">
              <w:rPr>
                <w:snapToGrid/>
                <w:sz w:val="24"/>
                <w:szCs w:val="24"/>
              </w:rPr>
              <w:t>9 997 500,00</w:t>
            </w:r>
          </w:p>
        </w:tc>
      </w:tr>
      <w:tr w:rsidR="00550394" w:rsidRPr="00455714" w14:paraId="08788311" w14:textId="77777777" w:rsidTr="00550394">
        <w:trPr>
          <w:trHeight w:val="378"/>
          <w:tblHeader/>
        </w:trPr>
        <w:tc>
          <w:tcPr>
            <w:tcW w:w="683" w:type="dxa"/>
            <w:vAlign w:val="center"/>
          </w:tcPr>
          <w:p w14:paraId="656459A0" w14:textId="77777777" w:rsidR="00550394" w:rsidRPr="00455714" w:rsidRDefault="00550394" w:rsidP="00550394">
            <w:pPr>
              <w:numPr>
                <w:ilvl w:val="0"/>
                <w:numId w:val="3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14:paraId="55CF2C8F" w14:textId="77777777" w:rsidR="00550394" w:rsidRPr="00654EA1" w:rsidRDefault="00550394" w:rsidP="00D96A85">
            <w:pPr>
              <w:ind w:firstLine="0"/>
              <w:jc w:val="center"/>
              <w:rPr>
                <w:sz w:val="24"/>
                <w:szCs w:val="24"/>
              </w:rPr>
            </w:pPr>
            <w:r w:rsidRPr="00381366">
              <w:rPr>
                <w:snapToGrid/>
                <w:sz w:val="24"/>
                <w:szCs w:val="24"/>
              </w:rPr>
              <w:t>11.08.2021 07:40</w:t>
            </w:r>
          </w:p>
        </w:tc>
        <w:tc>
          <w:tcPr>
            <w:tcW w:w="5386" w:type="dxa"/>
          </w:tcPr>
          <w:p w14:paraId="07ED5733" w14:textId="77777777" w:rsidR="00550394" w:rsidRDefault="00550394" w:rsidP="00D96A85">
            <w:pPr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ООО</w:t>
            </w:r>
            <w:r w:rsidRPr="00381366">
              <w:rPr>
                <w:snapToGrid/>
                <w:sz w:val="24"/>
                <w:szCs w:val="24"/>
              </w:rPr>
              <w:t xml:space="preserve"> "АЛЬЯНСЭНЕРГО" </w:t>
            </w:r>
          </w:p>
          <w:p w14:paraId="3736EC8F" w14:textId="77777777" w:rsidR="00550394" w:rsidRPr="007B7CE7" w:rsidRDefault="00550394" w:rsidP="00D96A85">
            <w:pPr>
              <w:ind w:left="41" w:firstLine="0"/>
              <w:jc w:val="left"/>
              <w:rPr>
                <w:b/>
                <w:i/>
                <w:sz w:val="24"/>
                <w:szCs w:val="24"/>
              </w:rPr>
            </w:pPr>
            <w:r w:rsidRPr="00381366">
              <w:rPr>
                <w:snapToGrid/>
                <w:sz w:val="24"/>
                <w:szCs w:val="24"/>
              </w:rPr>
              <w:t>(196006, Российская Федерация, Г САНКТ-ПЕТЕРБУРГ, УЛ ЦВЕТОЧНАЯ, ДОМ 25, ЛИТЕР Ж, ПОМЕЩЕНИЕ 20-Н ЭТАЖ 4 ОФИС403), ИНН: 7810388306</w:t>
            </w:r>
          </w:p>
        </w:tc>
        <w:tc>
          <w:tcPr>
            <w:tcW w:w="2126" w:type="dxa"/>
          </w:tcPr>
          <w:p w14:paraId="511E0A28" w14:textId="77777777" w:rsidR="00550394" w:rsidRPr="00B73204" w:rsidRDefault="00550394" w:rsidP="00D96A85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b/>
                <w:i/>
                <w:sz w:val="24"/>
                <w:szCs w:val="24"/>
              </w:rPr>
            </w:pPr>
            <w:r w:rsidRPr="00381366">
              <w:rPr>
                <w:snapToGrid/>
                <w:sz w:val="24"/>
                <w:szCs w:val="24"/>
              </w:rPr>
              <w:t>9 997 500,00</w:t>
            </w:r>
          </w:p>
        </w:tc>
      </w:tr>
      <w:tr w:rsidR="00550394" w:rsidRPr="00455714" w14:paraId="6FC91D4F" w14:textId="77777777" w:rsidTr="00550394">
        <w:trPr>
          <w:trHeight w:val="378"/>
          <w:tblHeader/>
        </w:trPr>
        <w:tc>
          <w:tcPr>
            <w:tcW w:w="683" w:type="dxa"/>
            <w:vAlign w:val="center"/>
          </w:tcPr>
          <w:p w14:paraId="1248D12F" w14:textId="77777777" w:rsidR="00550394" w:rsidRPr="00455714" w:rsidRDefault="00550394" w:rsidP="00550394">
            <w:pPr>
              <w:numPr>
                <w:ilvl w:val="0"/>
                <w:numId w:val="3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14:paraId="0E8DBFC9" w14:textId="77777777" w:rsidR="00550394" w:rsidRPr="00654EA1" w:rsidRDefault="00550394" w:rsidP="00D96A85">
            <w:pPr>
              <w:ind w:firstLine="0"/>
              <w:jc w:val="center"/>
              <w:rPr>
                <w:sz w:val="24"/>
                <w:szCs w:val="24"/>
              </w:rPr>
            </w:pPr>
            <w:r w:rsidRPr="00381366">
              <w:rPr>
                <w:snapToGrid/>
                <w:sz w:val="24"/>
                <w:szCs w:val="24"/>
              </w:rPr>
              <w:t>11.08.2021 07:46</w:t>
            </w:r>
          </w:p>
        </w:tc>
        <w:tc>
          <w:tcPr>
            <w:tcW w:w="5386" w:type="dxa"/>
          </w:tcPr>
          <w:p w14:paraId="6F032EF9" w14:textId="77777777" w:rsidR="00550394" w:rsidRDefault="00550394" w:rsidP="00D96A85">
            <w:pPr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ООО</w:t>
            </w:r>
            <w:r w:rsidRPr="00381366">
              <w:rPr>
                <w:snapToGrid/>
                <w:sz w:val="24"/>
                <w:szCs w:val="24"/>
              </w:rPr>
              <w:t xml:space="preserve">  "ГРУППА КОМПАНИЙ "НЗО"</w:t>
            </w:r>
          </w:p>
          <w:p w14:paraId="682E060F" w14:textId="77777777" w:rsidR="00550394" w:rsidRPr="007B7CE7" w:rsidRDefault="00550394" w:rsidP="00D96A85">
            <w:pPr>
              <w:ind w:left="41" w:firstLine="0"/>
              <w:jc w:val="left"/>
              <w:rPr>
                <w:b/>
                <w:i/>
                <w:sz w:val="24"/>
                <w:szCs w:val="24"/>
              </w:rPr>
            </w:pPr>
            <w:r w:rsidRPr="00381366">
              <w:rPr>
                <w:snapToGrid/>
                <w:sz w:val="24"/>
                <w:szCs w:val="24"/>
              </w:rPr>
              <w:t xml:space="preserve"> (630105, Российская Федерация, ОБЛ. НОВОСИБИРСКАЯ, Г. Новосибирск, УЛ. КРОПОТКИНА, Д. 273, ОФИС 215), ИНН: 5406977491</w:t>
            </w:r>
          </w:p>
        </w:tc>
        <w:tc>
          <w:tcPr>
            <w:tcW w:w="2126" w:type="dxa"/>
          </w:tcPr>
          <w:p w14:paraId="48AB542D" w14:textId="77777777" w:rsidR="00550394" w:rsidRPr="00B73204" w:rsidRDefault="00550394" w:rsidP="00D96A85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b/>
                <w:i/>
                <w:sz w:val="24"/>
                <w:szCs w:val="24"/>
              </w:rPr>
            </w:pPr>
            <w:r w:rsidRPr="00381366">
              <w:rPr>
                <w:snapToGrid/>
                <w:sz w:val="24"/>
                <w:szCs w:val="24"/>
              </w:rPr>
              <w:t>9 991 666,67</w:t>
            </w:r>
          </w:p>
        </w:tc>
      </w:tr>
    </w:tbl>
    <w:p w14:paraId="3D83E560" w14:textId="77777777" w:rsidR="00550394" w:rsidRDefault="00550394" w:rsidP="006C2925">
      <w:pPr>
        <w:rPr>
          <w:b/>
          <w:snapToGrid/>
          <w:sz w:val="24"/>
          <w:szCs w:val="24"/>
        </w:rPr>
      </w:pPr>
    </w:p>
    <w:p w14:paraId="04154F66" w14:textId="65FD3269" w:rsidR="006C2925" w:rsidRDefault="006C2925" w:rsidP="006C2925">
      <w:pPr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2</w:t>
      </w:r>
    </w:p>
    <w:p w14:paraId="1A847702" w14:textId="084C916F" w:rsidR="006C2925" w:rsidRDefault="006C2925" w:rsidP="006C2925">
      <w:pPr>
        <w:rPr>
          <w:b/>
          <w:snapToGrid/>
          <w:sz w:val="24"/>
          <w:szCs w:val="24"/>
        </w:rPr>
      </w:pPr>
    </w:p>
    <w:p w14:paraId="3063CCC5" w14:textId="77777777" w:rsidR="00550394" w:rsidRDefault="00550394" w:rsidP="00550394">
      <w:p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Отклонить заявку Участника </w:t>
      </w:r>
      <w:r w:rsidRPr="003C5217">
        <w:rPr>
          <w:b/>
          <w:i/>
          <w:snapToGrid/>
          <w:sz w:val="24"/>
          <w:szCs w:val="24"/>
        </w:rPr>
        <w:t>ООО</w:t>
      </w:r>
      <w:r w:rsidRPr="003C5217">
        <w:rPr>
          <w:rFonts w:eastAsia="Geneva"/>
          <w:b/>
          <w:i/>
          <w:snapToGrid/>
          <w:sz w:val="24"/>
          <w:szCs w:val="24"/>
        </w:rPr>
        <w:t xml:space="preserve">  "ГРУППА КОМПАНИЙ "НЗО"</w:t>
      </w:r>
      <w:r w:rsidRPr="003C5217">
        <w:rPr>
          <w:snapToGrid/>
          <w:szCs w:val="24"/>
        </w:rPr>
        <w:t xml:space="preserve"> </w:t>
      </w:r>
      <w:r>
        <w:rPr>
          <w:sz w:val="24"/>
          <w:szCs w:val="24"/>
        </w:rPr>
        <w:t xml:space="preserve">от дальнейшего рассмотрения на </w:t>
      </w:r>
      <w:r w:rsidRPr="00B76ACB">
        <w:rPr>
          <w:sz w:val="24"/>
          <w:szCs w:val="24"/>
        </w:rPr>
        <w:t xml:space="preserve">основании п. 4.9.6 </w:t>
      </w:r>
      <w:r>
        <w:rPr>
          <w:sz w:val="24"/>
          <w:szCs w:val="24"/>
        </w:rPr>
        <w:t>г</w:t>
      </w:r>
      <w:r w:rsidRPr="00B76ACB">
        <w:rPr>
          <w:sz w:val="24"/>
          <w:szCs w:val="24"/>
        </w:rPr>
        <w:t>) Документации</w:t>
      </w:r>
      <w:r>
        <w:rPr>
          <w:sz w:val="24"/>
          <w:szCs w:val="24"/>
        </w:rPr>
        <w:t xml:space="preserve"> о закупке, как несоответствующую следующим требованиям:</w:t>
      </w:r>
    </w:p>
    <w:tbl>
      <w:tblPr>
        <w:tblW w:w="1031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9752"/>
      </w:tblGrid>
      <w:tr w:rsidR="00550394" w14:paraId="7435750A" w14:textId="77777777" w:rsidTr="00D96A8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35F01" w14:textId="77777777" w:rsidR="00550394" w:rsidRDefault="00550394" w:rsidP="00D96A85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9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0A778" w14:textId="77777777" w:rsidR="00550394" w:rsidRDefault="00550394" w:rsidP="00D96A85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550394" w14:paraId="7FA712B4" w14:textId="77777777" w:rsidTr="00D96A85">
        <w:trPr>
          <w:trHeight w:val="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807A7" w14:textId="77777777" w:rsidR="00550394" w:rsidRDefault="00550394" w:rsidP="00D96A85">
            <w:pPr>
              <w:snapToGrid w:val="0"/>
              <w:ind w:left="3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9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A77CC" w14:textId="77777777" w:rsidR="00550394" w:rsidRPr="003C5217" w:rsidRDefault="00550394" w:rsidP="00D96A85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1.</w:t>
            </w:r>
            <w:r w:rsidRPr="003C5217">
              <w:rPr>
                <w:sz w:val="20"/>
              </w:rPr>
              <w:t>Участник, в своем предложении, не предоставил декларации о соответствии на трансформаторные подстанции и силовые трансформаторы, что не соответствует п.3.1.4 ТТ: «</w:t>
            </w:r>
            <w:r w:rsidRPr="008331BE">
              <w:rPr>
                <w:i/>
                <w:sz w:val="20"/>
              </w:rPr>
              <w:t>В составе заявки для КТП силовых трансформаторов Участник должен представить регистрационный номер декларации о соответствии или копии деклараций о соответствии</w:t>
            </w:r>
            <w:r w:rsidRPr="003C5217">
              <w:rPr>
                <w:sz w:val="20"/>
              </w:rPr>
              <w:t>»</w:t>
            </w:r>
            <w:r>
              <w:rPr>
                <w:sz w:val="20"/>
              </w:rPr>
              <w:t>.</w:t>
            </w:r>
          </w:p>
          <w:p w14:paraId="01C296B1" w14:textId="77777777" w:rsidR="00550394" w:rsidRPr="003C5217" w:rsidRDefault="00550394" w:rsidP="00D96A85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2.</w:t>
            </w:r>
            <w:r w:rsidRPr="003C5217">
              <w:rPr>
                <w:sz w:val="20"/>
              </w:rPr>
              <w:t>Участник, в своем Техническом предложении, предоставил спецификации комплектности оборудования, в которых не заполнен столбец "Количество", в связи с чем, невозможно оценить количество предлагаемого к поставке оборудования, что не соответствует п.3.2.5 ТТ: «</w:t>
            </w:r>
            <w:r w:rsidRPr="008331BE">
              <w:rPr>
                <w:i/>
                <w:sz w:val="20"/>
              </w:rPr>
              <w:t>Для проверки соответствия заявленных характеристик предложенного оборудования, в составе заявки представить отсканированные копии: спецификации оборудования согласно Приложению № 3 к настоящим ТТ. Комплектность и производитель предлагаемого к поставке КТП для каждого объекта будет проверяться только по Спецификации, согласно Приложению № 3 к настоящим ТТ</w:t>
            </w:r>
            <w:r w:rsidRPr="003C5217">
              <w:rPr>
                <w:sz w:val="20"/>
              </w:rPr>
              <w:t>»</w:t>
            </w:r>
            <w:r>
              <w:rPr>
                <w:sz w:val="20"/>
              </w:rPr>
              <w:t>.</w:t>
            </w:r>
          </w:p>
          <w:p w14:paraId="211BC604" w14:textId="77777777" w:rsidR="00550394" w:rsidRPr="003C5217" w:rsidRDefault="00550394" w:rsidP="00D96A85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3.</w:t>
            </w:r>
            <w:r w:rsidRPr="003C5217">
              <w:rPr>
                <w:sz w:val="20"/>
              </w:rPr>
              <w:t xml:space="preserve"> Участник, в своем техническом предложении, предоставил спецификации комплектности оборудования, в которых указал к поставке счетчики учета электроэнергии марки Меркурий 234 ARTM2-03 DPBR.R, что не </w:t>
            </w:r>
            <w:r w:rsidRPr="003C5217">
              <w:rPr>
                <w:sz w:val="20"/>
              </w:rPr>
              <w:lastRenderedPageBreak/>
              <w:t>соответствует п.4.1 ОЛ: «</w:t>
            </w:r>
            <w:r w:rsidRPr="008331BE">
              <w:rPr>
                <w:i/>
                <w:sz w:val="20"/>
              </w:rPr>
              <w:t>Учет электроэнергии: в КТП установить трехфазные счетчики полукосвенного включения СЕ 308 S31.543.OAA.SYUVJLF SPDS</w:t>
            </w:r>
            <w:r w:rsidRPr="003C5217">
              <w:rPr>
                <w:sz w:val="20"/>
              </w:rPr>
              <w:t>»</w:t>
            </w:r>
            <w:r>
              <w:rPr>
                <w:sz w:val="20"/>
              </w:rPr>
              <w:t>.</w:t>
            </w:r>
          </w:p>
          <w:p w14:paraId="41884665" w14:textId="77777777" w:rsidR="00550394" w:rsidRPr="003C5217" w:rsidRDefault="00550394" w:rsidP="00D96A85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4.</w:t>
            </w:r>
            <w:r w:rsidRPr="003C5217">
              <w:rPr>
                <w:sz w:val="20"/>
              </w:rPr>
              <w:t xml:space="preserve"> Участник, в своем техническом предложении, предоставил Спецификации комплектности оборудования, в которых указал в п.4.8 Средства связи, ТИ, ТМ, ТС –«НЕТ», что не соответствует п.4.4 ОЛ: «</w:t>
            </w:r>
            <w:r w:rsidRPr="008331BE">
              <w:rPr>
                <w:i/>
                <w:sz w:val="20"/>
              </w:rPr>
              <w:t>В шкафу учета электроэнергии выполнить: установку модема ТЕLEOFIS WRX768-R4U + антенна GSM ANT-996 A»</w:t>
            </w:r>
            <w:r>
              <w:rPr>
                <w:i/>
                <w:sz w:val="20"/>
              </w:rPr>
              <w:t>.</w:t>
            </w:r>
          </w:p>
          <w:p w14:paraId="2401715A" w14:textId="77777777" w:rsidR="00550394" w:rsidRPr="003C5217" w:rsidRDefault="00550394" w:rsidP="00D96A85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5.</w:t>
            </w:r>
            <w:r w:rsidRPr="003C5217">
              <w:rPr>
                <w:sz w:val="20"/>
              </w:rPr>
              <w:t xml:space="preserve"> Участник, в своем техническом предложении, не предоставил габаритно-установочные чертежи, что не соответствует п.3.2.1 ТТ: «</w:t>
            </w:r>
            <w:r w:rsidRPr="008331BE">
              <w:rPr>
                <w:i/>
                <w:sz w:val="20"/>
              </w:rPr>
              <w:t>Для проверки соответствия заявленных характеристик предложенного оборудования, в составе заявки представить отсканированные копии сборочных и компоновочных чертежей на оборудование с габаритными размерами</w:t>
            </w:r>
            <w:r w:rsidRPr="003C5217">
              <w:rPr>
                <w:sz w:val="20"/>
              </w:rPr>
              <w:t>»</w:t>
            </w:r>
          </w:p>
          <w:p w14:paraId="6666494F" w14:textId="77777777" w:rsidR="00550394" w:rsidRDefault="00550394" w:rsidP="00D96A85">
            <w:pPr>
              <w:ind w:firstLine="0"/>
              <w:rPr>
                <w:sz w:val="26"/>
                <w:szCs w:val="26"/>
              </w:rPr>
            </w:pPr>
            <w:r>
              <w:rPr>
                <w:sz w:val="20"/>
              </w:rPr>
              <w:t>6.</w:t>
            </w:r>
            <w:r w:rsidRPr="003C5217">
              <w:rPr>
                <w:sz w:val="20"/>
              </w:rPr>
              <w:t xml:space="preserve"> Участник, в своем предложении не предоставил техническое описание КТП и встроенного оборудования,  что не соответствует п. 3.2.2 ТТ: «</w:t>
            </w:r>
            <w:r w:rsidRPr="008331BE">
              <w:rPr>
                <w:i/>
                <w:sz w:val="20"/>
              </w:rPr>
              <w:t>Для проверки соответствия заявленных характеристик предложенного оборудования, в составе заявки представить отсканированные копии технического описания КТП и встроенного оборудования (ячейки 6-10 кВ, панели 0,4 кВ, силовой трансформатор), а именно общую информацию, расшифровку условного обозначения, назначение и область применения, описание конструкции, основные параметры и технические характеристики, комплектность поставки</w:t>
            </w:r>
            <w:r w:rsidRPr="003C5217">
              <w:rPr>
                <w:sz w:val="20"/>
              </w:rPr>
              <w:t>»</w:t>
            </w:r>
            <w:r>
              <w:rPr>
                <w:sz w:val="20"/>
              </w:rPr>
              <w:t>.</w:t>
            </w:r>
          </w:p>
          <w:p w14:paraId="7D173DB4" w14:textId="77777777" w:rsidR="00550394" w:rsidRDefault="00550394" w:rsidP="00D96A85">
            <w:pPr>
              <w:ind w:firstLine="0"/>
            </w:pPr>
            <w:r>
              <w:rPr>
                <w:sz w:val="20"/>
              </w:rPr>
              <w:t xml:space="preserve">         </w:t>
            </w:r>
            <w:r w:rsidRPr="00B33D2B">
              <w:rPr>
                <w:sz w:val="20"/>
              </w:rPr>
              <w:t xml:space="preserve">По результатам дополнительной экспертизы замечание не снято. </w:t>
            </w:r>
            <w:r w:rsidRPr="003E21D6">
              <w:rPr>
                <w:sz w:val="20"/>
              </w:rPr>
              <w:t>Ответ на дополнительный запрос Участником не представлен</w:t>
            </w:r>
            <w:r>
              <w:rPr>
                <w:sz w:val="20"/>
              </w:rPr>
              <w:t>.</w:t>
            </w:r>
          </w:p>
        </w:tc>
      </w:tr>
    </w:tbl>
    <w:p w14:paraId="67D64117" w14:textId="77777777" w:rsidR="00F11264" w:rsidRDefault="00F11264" w:rsidP="002B4195">
      <w:pPr>
        <w:rPr>
          <w:b/>
          <w:snapToGrid/>
          <w:sz w:val="24"/>
          <w:szCs w:val="24"/>
        </w:rPr>
      </w:pPr>
    </w:p>
    <w:p w14:paraId="2AAAE365" w14:textId="7BC24B78" w:rsidR="002B4195" w:rsidRDefault="002B4195" w:rsidP="002B4195">
      <w:pPr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 w:rsidR="000573B6">
        <w:rPr>
          <w:b/>
          <w:snapToGrid/>
          <w:sz w:val="24"/>
          <w:szCs w:val="24"/>
        </w:rPr>
        <w:t>3</w:t>
      </w:r>
    </w:p>
    <w:p w14:paraId="2377169A" w14:textId="77777777" w:rsidR="002B4195" w:rsidRDefault="002B4195" w:rsidP="00633D6C">
      <w:pPr>
        <w:rPr>
          <w:b/>
          <w:snapToGrid/>
          <w:sz w:val="24"/>
          <w:szCs w:val="24"/>
        </w:rPr>
      </w:pPr>
    </w:p>
    <w:p w14:paraId="36052C75" w14:textId="77777777" w:rsidR="00550394" w:rsidRDefault="00550394" w:rsidP="00550394">
      <w:pPr>
        <w:pStyle w:val="250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заявки </w:t>
      </w:r>
    </w:p>
    <w:tbl>
      <w:tblPr>
        <w:tblStyle w:val="afff0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550394" w:rsidRPr="00B166F8" w14:paraId="040DAC3E" w14:textId="77777777" w:rsidTr="00D96A85">
        <w:trPr>
          <w:trHeight w:val="339"/>
        </w:trPr>
        <w:tc>
          <w:tcPr>
            <w:tcW w:w="5000" w:type="pct"/>
          </w:tcPr>
          <w:p w14:paraId="7F874922" w14:textId="77777777" w:rsidR="00550394" w:rsidRPr="00960020" w:rsidRDefault="00550394" w:rsidP="00D96A85">
            <w:pPr>
              <w:pStyle w:val="afff7"/>
              <w:rPr>
                <w:lang w:val="ru-RU"/>
              </w:rPr>
            </w:pPr>
            <w:r w:rsidRPr="00960020">
              <w:rPr>
                <w:lang w:val="ru-RU"/>
              </w:rPr>
              <w:t>1.  АО "ДЭТК" (680001, Российская Федерация, КРАЙ ХАБАРОВСКИЙ, Г ХАБАРОВСК, УЛ МЕНДЕЛЕЕВА, ДОМ 1А, ЛИТ Э, КАБИНЕТ 1), ИНН: 2723051681</w:t>
            </w:r>
          </w:p>
        </w:tc>
      </w:tr>
      <w:tr w:rsidR="00550394" w:rsidRPr="00B166F8" w14:paraId="52B509CE" w14:textId="77777777" w:rsidTr="00D96A85">
        <w:trPr>
          <w:trHeight w:val="339"/>
        </w:trPr>
        <w:tc>
          <w:tcPr>
            <w:tcW w:w="5000" w:type="pct"/>
          </w:tcPr>
          <w:p w14:paraId="1B9588FD" w14:textId="77777777" w:rsidR="00550394" w:rsidRPr="00960020" w:rsidRDefault="00550394" w:rsidP="00D96A85">
            <w:pPr>
              <w:pStyle w:val="afff7"/>
              <w:rPr>
                <w:lang w:val="ru-RU"/>
              </w:rPr>
            </w:pPr>
            <w:r w:rsidRPr="00960020">
              <w:rPr>
                <w:lang w:val="ru-RU"/>
              </w:rPr>
              <w:t>2.  ООО "ВОСТОКЭНЕРГО" (692930, Российская Федерация, КРАЙ ПРИМОРСКИЙ, Г НАХОДКА, УЛ БОКСИТОГОРСКАЯ, ДОМ 51, КВАРТИРА 67), ИНН: 2508129512</w:t>
            </w:r>
          </w:p>
        </w:tc>
      </w:tr>
      <w:tr w:rsidR="00550394" w:rsidRPr="00B166F8" w14:paraId="49074627" w14:textId="77777777" w:rsidTr="00D96A85">
        <w:trPr>
          <w:trHeight w:val="339"/>
        </w:trPr>
        <w:tc>
          <w:tcPr>
            <w:tcW w:w="5000" w:type="pct"/>
          </w:tcPr>
          <w:p w14:paraId="06461103" w14:textId="77777777" w:rsidR="00550394" w:rsidRPr="00960020" w:rsidRDefault="00550394" w:rsidP="00D96A85">
            <w:pPr>
              <w:pStyle w:val="afff7"/>
              <w:rPr>
                <w:lang w:val="ru-RU"/>
              </w:rPr>
            </w:pPr>
            <w:r w:rsidRPr="00960020">
              <w:rPr>
                <w:lang w:val="ru-RU"/>
              </w:rPr>
              <w:t>3.  ООО "ЭНЕРГО-ИМПУЛЬС +" (680052, Российская Федерация, КРАЙ ХАБАРОВСКИЙ, Г ХАБАРОВСК, УЛ ДОНСКАЯ, ДОМ 2А, ЭТАЖ 3), ИНН: 2724091687</w:t>
            </w:r>
          </w:p>
        </w:tc>
      </w:tr>
      <w:tr w:rsidR="00550394" w:rsidRPr="00B166F8" w14:paraId="283A2C4B" w14:textId="77777777" w:rsidTr="00D96A85">
        <w:trPr>
          <w:trHeight w:val="339"/>
        </w:trPr>
        <w:tc>
          <w:tcPr>
            <w:tcW w:w="5000" w:type="pct"/>
          </w:tcPr>
          <w:p w14:paraId="371B2A7F" w14:textId="77777777" w:rsidR="00550394" w:rsidRPr="00960020" w:rsidRDefault="00550394" w:rsidP="00D96A85">
            <w:pPr>
              <w:pStyle w:val="afff7"/>
              <w:rPr>
                <w:lang w:val="ru-RU"/>
              </w:rPr>
            </w:pPr>
            <w:r w:rsidRPr="00960020">
              <w:rPr>
                <w:lang w:val="ru-RU"/>
              </w:rPr>
              <w:t>4.  ООО "АЛЬЯНСЭНЕРГО" (196006, Российская Федерация, Г САНКТ-ПЕТЕРБУРГ, УЛ ЦВЕТОЧНАЯ, ДОМ 25, ЛИТЕР Ж, ПОМЕЩЕНИЕ 20-Н ЭТАЖ 4 ОФИС403), ИНН: 7810388306</w:t>
            </w:r>
          </w:p>
        </w:tc>
      </w:tr>
    </w:tbl>
    <w:p w14:paraId="5AC21123" w14:textId="77777777" w:rsidR="00550394" w:rsidRDefault="00550394" w:rsidP="00550394">
      <w:pPr>
        <w:pStyle w:val="250"/>
        <w:tabs>
          <w:tab w:val="left" w:pos="0"/>
          <w:tab w:val="left" w:pos="567"/>
        </w:tabs>
        <w:ind w:firstLine="0"/>
        <w:rPr>
          <w:szCs w:val="24"/>
        </w:rPr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дальнейшему рассмотрению</w:t>
      </w:r>
      <w:r w:rsidRPr="001A781E">
        <w:rPr>
          <w:i/>
        </w:rPr>
        <w:t>.</w:t>
      </w:r>
    </w:p>
    <w:p w14:paraId="733480F4" w14:textId="1F55B4C8" w:rsidR="006445E8" w:rsidRPr="006B3859" w:rsidRDefault="006445E8" w:rsidP="006445E8">
      <w:pPr>
        <w:pStyle w:val="250"/>
        <w:tabs>
          <w:tab w:val="left" w:pos="0"/>
        </w:tabs>
        <w:ind w:firstLine="0"/>
        <w:rPr>
          <w:szCs w:val="24"/>
        </w:rPr>
      </w:pPr>
    </w:p>
    <w:p w14:paraId="580F5AF8" w14:textId="5E54EAD5" w:rsidR="00317B71" w:rsidRDefault="00317B71" w:rsidP="00317B71">
      <w:pPr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 w:rsidR="000573B6">
        <w:rPr>
          <w:b/>
          <w:snapToGrid/>
          <w:sz w:val="24"/>
          <w:szCs w:val="24"/>
        </w:rPr>
        <w:t>4</w:t>
      </w:r>
    </w:p>
    <w:p w14:paraId="6021B0B0" w14:textId="77777777" w:rsidR="00317B71" w:rsidRDefault="00317B71" w:rsidP="00317B71">
      <w:pPr>
        <w:rPr>
          <w:b/>
          <w:snapToGrid/>
          <w:sz w:val="24"/>
          <w:szCs w:val="24"/>
        </w:rPr>
      </w:pPr>
    </w:p>
    <w:p w14:paraId="604AED19" w14:textId="77777777" w:rsidR="009E11F4" w:rsidRPr="00E17796" w:rsidRDefault="009E11F4" w:rsidP="009E11F4">
      <w:pPr>
        <w:pStyle w:val="250"/>
        <w:numPr>
          <w:ilvl w:val="0"/>
          <w:numId w:val="25"/>
        </w:numPr>
        <w:tabs>
          <w:tab w:val="left" w:pos="426"/>
        </w:tabs>
        <w:suppressAutoHyphens/>
        <w:spacing w:after="120"/>
        <w:ind w:left="0" w:firstLine="0"/>
        <w:rPr>
          <w:szCs w:val="24"/>
        </w:rPr>
      </w:pPr>
      <w:r w:rsidRPr="00E17796">
        <w:rPr>
          <w:szCs w:val="24"/>
        </w:rPr>
        <w:t>Утвердить предварительный расчет баллов по результатам оценки заявок, признанных соответствующими условиям Документации о закупке:</w:t>
      </w:r>
    </w:p>
    <w:tbl>
      <w:tblPr>
        <w:tblW w:w="500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277"/>
        <w:gridCol w:w="837"/>
        <w:gridCol w:w="902"/>
        <w:gridCol w:w="1456"/>
        <w:gridCol w:w="1456"/>
        <w:gridCol w:w="1460"/>
        <w:gridCol w:w="1811"/>
      </w:tblGrid>
      <w:tr w:rsidR="009E11F4" w:rsidRPr="00E17796" w14:paraId="62F5A577" w14:textId="77777777" w:rsidTr="00D96A85">
        <w:trPr>
          <w:trHeight w:val="394"/>
        </w:trPr>
        <w:tc>
          <w:tcPr>
            <w:tcW w:w="1116" w:type="pct"/>
            <w:vMerge w:val="restart"/>
            <w:shd w:val="clear" w:color="auto" w:fill="FFFFFF"/>
            <w:vAlign w:val="center"/>
          </w:tcPr>
          <w:p w14:paraId="3576C3C1" w14:textId="77777777" w:rsidR="009E11F4" w:rsidRPr="00E17796" w:rsidRDefault="009E11F4" w:rsidP="00D96A85">
            <w:pPr>
              <w:tabs>
                <w:tab w:val="left" w:pos="709"/>
                <w:tab w:val="left" w:pos="3544"/>
              </w:tabs>
              <w:suppressAutoHyphens/>
              <w:ind w:firstLine="0"/>
              <w:jc w:val="center"/>
              <w:rPr>
                <w:sz w:val="24"/>
                <w:szCs w:val="24"/>
              </w:rPr>
            </w:pPr>
            <w:r w:rsidRPr="00E17796">
              <w:rPr>
                <w:sz w:val="24"/>
                <w:szCs w:val="24"/>
              </w:rPr>
              <w:t>Критерий оценки (подкритерий)</w:t>
            </w:r>
          </w:p>
        </w:tc>
        <w:tc>
          <w:tcPr>
            <w:tcW w:w="852" w:type="pct"/>
            <w:gridSpan w:val="2"/>
            <w:shd w:val="clear" w:color="auto" w:fill="FFFFFF"/>
            <w:vAlign w:val="center"/>
          </w:tcPr>
          <w:p w14:paraId="28409DA1" w14:textId="77777777" w:rsidR="009E11F4" w:rsidRPr="00E17796" w:rsidRDefault="009E11F4" w:rsidP="00D96A85">
            <w:pPr>
              <w:tabs>
                <w:tab w:val="left" w:pos="709"/>
                <w:tab w:val="left" w:pos="3544"/>
              </w:tabs>
              <w:suppressAutoHyphens/>
              <w:ind w:firstLine="0"/>
              <w:jc w:val="center"/>
              <w:rPr>
                <w:sz w:val="24"/>
                <w:szCs w:val="24"/>
              </w:rPr>
            </w:pPr>
            <w:r w:rsidRPr="00E17796">
              <w:rPr>
                <w:sz w:val="24"/>
                <w:szCs w:val="24"/>
              </w:rPr>
              <w:t>Весовой коэффициент значимости</w:t>
            </w:r>
          </w:p>
        </w:tc>
        <w:tc>
          <w:tcPr>
            <w:tcW w:w="3032" w:type="pct"/>
            <w:gridSpan w:val="4"/>
            <w:shd w:val="clear" w:color="auto" w:fill="FFFFFF"/>
          </w:tcPr>
          <w:p w14:paraId="51EBED26" w14:textId="77777777" w:rsidR="009E11F4" w:rsidRPr="00E17796" w:rsidRDefault="009E11F4" w:rsidP="00D96A85">
            <w:pPr>
              <w:tabs>
                <w:tab w:val="left" w:pos="709"/>
                <w:tab w:val="left" w:pos="3544"/>
              </w:tabs>
              <w:suppressAutoHyphens/>
              <w:ind w:firstLine="0"/>
              <w:jc w:val="center"/>
              <w:rPr>
                <w:sz w:val="24"/>
                <w:szCs w:val="24"/>
              </w:rPr>
            </w:pPr>
            <w:r w:rsidRPr="00E17796">
              <w:rPr>
                <w:sz w:val="24"/>
                <w:szCs w:val="24"/>
              </w:rPr>
              <w:t>Количество баллов, присужденных заявке по каждому критерию / подкритерию</w:t>
            </w:r>
            <w:r w:rsidRPr="00E17796">
              <w:rPr>
                <w:sz w:val="24"/>
                <w:szCs w:val="24"/>
              </w:rPr>
              <w:br/>
              <w:t xml:space="preserve">(с учетом весового коэффициента значимости) </w:t>
            </w:r>
          </w:p>
        </w:tc>
      </w:tr>
      <w:tr w:rsidR="009E11F4" w:rsidRPr="00E17796" w14:paraId="02D94495" w14:textId="77777777" w:rsidTr="00D96A85">
        <w:trPr>
          <w:trHeight w:val="830"/>
        </w:trPr>
        <w:tc>
          <w:tcPr>
            <w:tcW w:w="1116" w:type="pct"/>
            <w:vMerge/>
            <w:shd w:val="clear" w:color="auto" w:fill="FFFFFF"/>
            <w:vAlign w:val="center"/>
          </w:tcPr>
          <w:p w14:paraId="04D9BE32" w14:textId="77777777" w:rsidR="009E11F4" w:rsidRPr="00E17796" w:rsidRDefault="009E11F4" w:rsidP="00D96A85">
            <w:pPr>
              <w:tabs>
                <w:tab w:val="left" w:pos="709"/>
                <w:tab w:val="left" w:pos="3544"/>
              </w:tabs>
              <w:suppressAutoHyphens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pct"/>
            <w:shd w:val="clear" w:color="auto" w:fill="FFFFFF"/>
            <w:vAlign w:val="center"/>
          </w:tcPr>
          <w:p w14:paraId="30623039" w14:textId="77777777" w:rsidR="009E11F4" w:rsidRPr="00E17796" w:rsidRDefault="009E11F4" w:rsidP="00D96A85">
            <w:pPr>
              <w:tabs>
                <w:tab w:val="left" w:pos="709"/>
                <w:tab w:val="left" w:pos="3544"/>
              </w:tabs>
              <w:suppressAutoHyphens/>
              <w:ind w:left="-66" w:firstLine="0"/>
              <w:jc w:val="center"/>
              <w:rPr>
                <w:sz w:val="24"/>
                <w:szCs w:val="24"/>
              </w:rPr>
            </w:pPr>
            <w:r w:rsidRPr="00E17796">
              <w:rPr>
                <w:sz w:val="24"/>
                <w:szCs w:val="24"/>
              </w:rPr>
              <w:t xml:space="preserve">критерия </w:t>
            </w:r>
          </w:p>
        </w:tc>
        <w:tc>
          <w:tcPr>
            <w:tcW w:w="442" w:type="pct"/>
            <w:shd w:val="clear" w:color="auto" w:fill="FFFFFF"/>
            <w:vAlign w:val="center"/>
          </w:tcPr>
          <w:p w14:paraId="41E0CD0E" w14:textId="77777777" w:rsidR="009E11F4" w:rsidRPr="00E17796" w:rsidRDefault="009E11F4" w:rsidP="00D96A85">
            <w:pPr>
              <w:tabs>
                <w:tab w:val="left" w:pos="597"/>
                <w:tab w:val="left" w:pos="3544"/>
              </w:tabs>
              <w:suppressAutoHyphens/>
              <w:ind w:right="34" w:firstLine="0"/>
              <w:jc w:val="center"/>
              <w:rPr>
                <w:sz w:val="24"/>
                <w:szCs w:val="24"/>
              </w:rPr>
            </w:pPr>
            <w:r w:rsidRPr="00E17796">
              <w:rPr>
                <w:sz w:val="24"/>
                <w:szCs w:val="24"/>
              </w:rPr>
              <w:t>подкритерия</w:t>
            </w:r>
          </w:p>
        </w:tc>
        <w:tc>
          <w:tcPr>
            <w:tcW w:w="714" w:type="pct"/>
            <w:shd w:val="clear" w:color="auto" w:fill="FFFFFF"/>
          </w:tcPr>
          <w:p w14:paraId="68275D76" w14:textId="77777777" w:rsidR="009E11F4" w:rsidRPr="00E17796" w:rsidRDefault="009E11F4" w:rsidP="00D96A85">
            <w:pPr>
              <w:widowControl w:val="0"/>
              <w:autoSpaceDE w:val="0"/>
              <w:autoSpaceDN w:val="0"/>
              <w:adjustRightInd w:val="0"/>
              <w:ind w:left="-189" w:right="-102" w:firstLine="0"/>
              <w:jc w:val="center"/>
              <w:rPr>
                <w:rFonts w:eastAsia="Geneva"/>
                <w:b/>
                <w:i/>
                <w:noProof/>
                <w:sz w:val="24"/>
                <w:szCs w:val="24"/>
                <w:lang w:eastAsia="en-US"/>
              </w:rPr>
            </w:pPr>
            <w:r>
              <w:rPr>
                <w:snapToGrid/>
                <w:sz w:val="24"/>
                <w:szCs w:val="24"/>
              </w:rPr>
              <w:t>АО</w:t>
            </w:r>
            <w:r w:rsidRPr="00381366">
              <w:rPr>
                <w:snapToGrid/>
                <w:sz w:val="24"/>
                <w:szCs w:val="24"/>
              </w:rPr>
              <w:t xml:space="preserve"> "</w:t>
            </w:r>
            <w:r>
              <w:rPr>
                <w:noProof/>
                <w:lang w:val="en-US"/>
              </w:rPr>
              <w:t xml:space="preserve"> ДЭТК</w:t>
            </w:r>
            <w:r w:rsidRPr="00381366">
              <w:rPr>
                <w:snapToGrid/>
                <w:sz w:val="24"/>
                <w:szCs w:val="24"/>
              </w:rPr>
              <w:t xml:space="preserve"> "</w:t>
            </w:r>
          </w:p>
        </w:tc>
        <w:tc>
          <w:tcPr>
            <w:tcW w:w="714" w:type="pct"/>
            <w:shd w:val="clear" w:color="auto" w:fill="FFFFFF"/>
          </w:tcPr>
          <w:p w14:paraId="49396DBB" w14:textId="77777777" w:rsidR="009E11F4" w:rsidRDefault="009E11F4" w:rsidP="00D96A85">
            <w:pPr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ООО</w:t>
            </w:r>
            <w:r w:rsidRPr="00381366">
              <w:rPr>
                <w:snapToGrid/>
                <w:sz w:val="24"/>
                <w:szCs w:val="24"/>
              </w:rPr>
              <w:t xml:space="preserve"> "ВОСТОКЭНЕРГО"</w:t>
            </w:r>
          </w:p>
          <w:p w14:paraId="3B336E0F" w14:textId="77777777" w:rsidR="009E11F4" w:rsidRPr="00E17796" w:rsidRDefault="009E11F4" w:rsidP="00D96A85">
            <w:pPr>
              <w:widowControl w:val="0"/>
              <w:autoSpaceDE w:val="0"/>
              <w:autoSpaceDN w:val="0"/>
              <w:adjustRightInd w:val="0"/>
              <w:ind w:left="-189" w:right="-102" w:firstLine="0"/>
              <w:jc w:val="center"/>
              <w:rPr>
                <w:b/>
                <w:i/>
                <w:sz w:val="24"/>
                <w:szCs w:val="24"/>
              </w:rPr>
            </w:pPr>
            <w:r w:rsidRPr="00E17796">
              <w:rPr>
                <w:rFonts w:eastAsia="Geneva"/>
                <w:b/>
                <w:i/>
                <w:noProof/>
                <w:sz w:val="24"/>
                <w:szCs w:val="24"/>
                <w:lang w:eastAsia="en-US"/>
              </w:rPr>
              <w:t xml:space="preserve"> </w:t>
            </w:r>
            <w:r w:rsidRPr="00E17796">
              <w:rPr>
                <w:sz w:val="24"/>
                <w:szCs w:val="24"/>
              </w:rPr>
              <w:br/>
            </w:r>
            <w:r w:rsidRPr="00E17796">
              <w:rPr>
                <w:sz w:val="24"/>
                <w:szCs w:val="24"/>
              </w:rPr>
              <w:br/>
            </w:r>
          </w:p>
        </w:tc>
        <w:tc>
          <w:tcPr>
            <w:tcW w:w="716" w:type="pct"/>
            <w:shd w:val="clear" w:color="auto" w:fill="FFFFFF"/>
            <w:vAlign w:val="center"/>
          </w:tcPr>
          <w:p w14:paraId="3F120818" w14:textId="77777777" w:rsidR="009E11F4" w:rsidRDefault="009E11F4" w:rsidP="00D96A85">
            <w:pPr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ООО</w:t>
            </w:r>
            <w:r w:rsidRPr="00381366">
              <w:rPr>
                <w:snapToGrid/>
                <w:sz w:val="24"/>
                <w:szCs w:val="24"/>
              </w:rPr>
              <w:t xml:space="preserve"> "ЭНЕРГО-ИМПУЛЬС +" </w:t>
            </w:r>
          </w:p>
          <w:p w14:paraId="31CD67F9" w14:textId="77777777" w:rsidR="009E11F4" w:rsidRPr="00E17796" w:rsidRDefault="009E11F4" w:rsidP="00D96A8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17796">
              <w:rPr>
                <w:sz w:val="24"/>
                <w:szCs w:val="24"/>
              </w:rPr>
              <w:br/>
            </w:r>
          </w:p>
        </w:tc>
        <w:tc>
          <w:tcPr>
            <w:tcW w:w="888" w:type="pct"/>
            <w:shd w:val="clear" w:color="auto" w:fill="FFFFFF"/>
          </w:tcPr>
          <w:p w14:paraId="301A7A79" w14:textId="77777777" w:rsidR="009E11F4" w:rsidRPr="00E17796" w:rsidRDefault="009E11F4" w:rsidP="00D96A8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ООО</w:t>
            </w:r>
            <w:r w:rsidRPr="00381366">
              <w:rPr>
                <w:snapToGrid/>
                <w:sz w:val="24"/>
                <w:szCs w:val="24"/>
              </w:rPr>
              <w:t xml:space="preserve"> "АЛЬЯНСЭНЕРГО"</w:t>
            </w:r>
            <w:r w:rsidRPr="00E17796">
              <w:rPr>
                <w:sz w:val="24"/>
                <w:szCs w:val="24"/>
              </w:rPr>
              <w:br/>
            </w:r>
          </w:p>
        </w:tc>
      </w:tr>
      <w:tr w:rsidR="009E11F4" w:rsidRPr="00E17796" w14:paraId="1B0E42A3" w14:textId="77777777" w:rsidTr="00D96A85">
        <w:trPr>
          <w:trHeight w:val="572"/>
        </w:trPr>
        <w:tc>
          <w:tcPr>
            <w:tcW w:w="1116" w:type="pct"/>
            <w:shd w:val="clear" w:color="auto" w:fill="FFFFFF"/>
          </w:tcPr>
          <w:p w14:paraId="6428CCB0" w14:textId="77777777" w:rsidR="009E11F4" w:rsidRPr="00E17796" w:rsidRDefault="009E11F4" w:rsidP="00D96A85">
            <w:pPr>
              <w:tabs>
                <w:tab w:val="left" w:pos="709"/>
                <w:tab w:val="left" w:pos="3544"/>
              </w:tabs>
              <w:suppressAutoHyphens/>
              <w:ind w:right="33" w:firstLine="0"/>
              <w:jc w:val="left"/>
              <w:rPr>
                <w:sz w:val="24"/>
                <w:szCs w:val="24"/>
              </w:rPr>
            </w:pPr>
            <w:r w:rsidRPr="00E17796">
              <w:rPr>
                <w:sz w:val="24"/>
                <w:szCs w:val="24"/>
              </w:rPr>
              <w:t>Критерий оценки 1:</w:t>
            </w:r>
          </w:p>
          <w:p w14:paraId="0C415D80" w14:textId="77777777" w:rsidR="009E11F4" w:rsidRPr="00E17796" w:rsidRDefault="009E11F4" w:rsidP="00D96A85">
            <w:pPr>
              <w:tabs>
                <w:tab w:val="left" w:pos="709"/>
                <w:tab w:val="left" w:pos="3544"/>
              </w:tabs>
              <w:suppressAutoHyphens/>
              <w:ind w:right="33" w:firstLine="0"/>
              <w:jc w:val="left"/>
              <w:rPr>
                <w:i/>
                <w:sz w:val="24"/>
                <w:szCs w:val="24"/>
              </w:rPr>
            </w:pPr>
            <w:r w:rsidRPr="00E17796">
              <w:rPr>
                <w:i/>
                <w:sz w:val="24"/>
                <w:szCs w:val="24"/>
              </w:rPr>
              <w:t>Цена договора</w:t>
            </w:r>
          </w:p>
        </w:tc>
        <w:tc>
          <w:tcPr>
            <w:tcW w:w="410" w:type="pct"/>
            <w:shd w:val="clear" w:color="auto" w:fill="FFFFFF"/>
          </w:tcPr>
          <w:p w14:paraId="42ACAEA6" w14:textId="77777777" w:rsidR="009E11F4" w:rsidRPr="00E17796" w:rsidRDefault="009E11F4" w:rsidP="00D96A85">
            <w:pPr>
              <w:tabs>
                <w:tab w:val="left" w:pos="709"/>
                <w:tab w:val="left" w:pos="3544"/>
              </w:tabs>
              <w:suppressAutoHyphens/>
              <w:ind w:right="33" w:firstLine="0"/>
              <w:jc w:val="center"/>
              <w:rPr>
                <w:color w:val="808080"/>
                <w:sz w:val="24"/>
                <w:szCs w:val="24"/>
              </w:rPr>
            </w:pPr>
            <w:r w:rsidRPr="00E17796">
              <w:rPr>
                <w:color w:val="808080"/>
                <w:sz w:val="24"/>
                <w:szCs w:val="24"/>
              </w:rPr>
              <w:t>90%</w:t>
            </w:r>
          </w:p>
        </w:tc>
        <w:tc>
          <w:tcPr>
            <w:tcW w:w="442" w:type="pct"/>
            <w:shd w:val="clear" w:color="auto" w:fill="FFFFFF"/>
          </w:tcPr>
          <w:p w14:paraId="75B4E427" w14:textId="77777777" w:rsidR="009E11F4" w:rsidRPr="00E17796" w:rsidRDefault="009E11F4" w:rsidP="00D96A85">
            <w:pPr>
              <w:tabs>
                <w:tab w:val="left" w:pos="709"/>
                <w:tab w:val="left" w:pos="3544"/>
              </w:tabs>
              <w:suppressAutoHyphens/>
              <w:ind w:firstLine="0"/>
              <w:jc w:val="center"/>
              <w:rPr>
                <w:sz w:val="24"/>
                <w:szCs w:val="24"/>
              </w:rPr>
            </w:pPr>
            <w:r w:rsidRPr="00E17796">
              <w:rPr>
                <w:sz w:val="24"/>
                <w:szCs w:val="24"/>
              </w:rPr>
              <w:t>-//-</w:t>
            </w:r>
          </w:p>
        </w:tc>
        <w:tc>
          <w:tcPr>
            <w:tcW w:w="714" w:type="pct"/>
            <w:shd w:val="clear" w:color="auto" w:fill="FFFFFF"/>
          </w:tcPr>
          <w:p w14:paraId="37A1A1CE" w14:textId="77777777" w:rsidR="009E11F4" w:rsidRDefault="009E11F4" w:rsidP="00D96A85">
            <w:pPr>
              <w:tabs>
                <w:tab w:val="left" w:pos="709"/>
                <w:tab w:val="left" w:pos="3544"/>
              </w:tabs>
              <w:suppressAutoHyphens/>
              <w:ind w:firstLine="0"/>
              <w:jc w:val="center"/>
              <w:rPr>
                <w:sz w:val="24"/>
                <w:szCs w:val="24"/>
              </w:rPr>
            </w:pPr>
            <w:r w:rsidRPr="00581237">
              <w:rPr>
                <w:sz w:val="24"/>
                <w:szCs w:val="24"/>
              </w:rPr>
              <w:t>4,5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14" w:type="pct"/>
            <w:shd w:val="clear" w:color="auto" w:fill="FFFFFF"/>
          </w:tcPr>
          <w:p w14:paraId="4EC93C91" w14:textId="77777777" w:rsidR="009E11F4" w:rsidRPr="008E1228" w:rsidRDefault="009E11F4" w:rsidP="00D96A85">
            <w:pPr>
              <w:tabs>
                <w:tab w:val="left" w:pos="709"/>
                <w:tab w:val="left" w:pos="3544"/>
              </w:tabs>
              <w:suppressAutoHyphens/>
              <w:ind w:firstLine="0"/>
              <w:jc w:val="center"/>
              <w:rPr>
                <w:sz w:val="24"/>
                <w:szCs w:val="24"/>
              </w:rPr>
            </w:pPr>
            <w:r w:rsidRPr="00581237">
              <w:rPr>
                <w:sz w:val="24"/>
                <w:szCs w:val="24"/>
              </w:rPr>
              <w:t>4,5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16" w:type="pct"/>
            <w:shd w:val="clear" w:color="auto" w:fill="FFFFFF"/>
          </w:tcPr>
          <w:p w14:paraId="192573A0" w14:textId="77777777" w:rsidR="009E11F4" w:rsidRPr="008E1228" w:rsidRDefault="009E11F4" w:rsidP="00D96A85">
            <w:pPr>
              <w:tabs>
                <w:tab w:val="left" w:pos="709"/>
                <w:tab w:val="left" w:pos="3544"/>
              </w:tabs>
              <w:suppressAutoHyphens/>
              <w:ind w:firstLine="0"/>
              <w:jc w:val="center"/>
              <w:rPr>
                <w:sz w:val="24"/>
                <w:szCs w:val="24"/>
              </w:rPr>
            </w:pPr>
            <w:r w:rsidRPr="00581237">
              <w:rPr>
                <w:sz w:val="24"/>
                <w:szCs w:val="24"/>
              </w:rPr>
              <w:t>4,5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88" w:type="pct"/>
            <w:shd w:val="clear" w:color="auto" w:fill="FFFFFF"/>
          </w:tcPr>
          <w:p w14:paraId="4CD178A5" w14:textId="77777777" w:rsidR="009E11F4" w:rsidRPr="008E1228" w:rsidRDefault="009E11F4" w:rsidP="00D96A85">
            <w:pPr>
              <w:tabs>
                <w:tab w:val="left" w:pos="709"/>
                <w:tab w:val="left" w:pos="3544"/>
              </w:tabs>
              <w:suppressAutoHyphens/>
              <w:ind w:firstLine="0"/>
              <w:jc w:val="center"/>
              <w:rPr>
                <w:sz w:val="24"/>
                <w:szCs w:val="24"/>
              </w:rPr>
            </w:pPr>
            <w:r w:rsidRPr="00581237">
              <w:rPr>
                <w:sz w:val="24"/>
                <w:szCs w:val="24"/>
              </w:rPr>
              <w:t>4,5</w:t>
            </w:r>
            <w:r>
              <w:rPr>
                <w:sz w:val="24"/>
                <w:szCs w:val="24"/>
              </w:rPr>
              <w:t>0</w:t>
            </w:r>
          </w:p>
        </w:tc>
      </w:tr>
      <w:tr w:rsidR="009E11F4" w:rsidRPr="00E17796" w14:paraId="1D80B0EA" w14:textId="77777777" w:rsidTr="00D96A85">
        <w:trPr>
          <w:trHeight w:val="487"/>
        </w:trPr>
        <w:tc>
          <w:tcPr>
            <w:tcW w:w="1116" w:type="pct"/>
            <w:shd w:val="clear" w:color="auto" w:fill="FFFFFF"/>
          </w:tcPr>
          <w:p w14:paraId="0D1F21E3" w14:textId="77777777" w:rsidR="009E11F4" w:rsidRPr="00E17796" w:rsidRDefault="009E11F4" w:rsidP="00D96A85">
            <w:pPr>
              <w:tabs>
                <w:tab w:val="left" w:pos="709"/>
                <w:tab w:val="left" w:pos="3544"/>
              </w:tabs>
              <w:suppressAutoHyphens/>
              <w:ind w:firstLine="0"/>
              <w:jc w:val="left"/>
              <w:rPr>
                <w:sz w:val="24"/>
                <w:szCs w:val="24"/>
              </w:rPr>
            </w:pPr>
            <w:r w:rsidRPr="00E17796">
              <w:rPr>
                <w:sz w:val="24"/>
                <w:szCs w:val="24"/>
              </w:rPr>
              <w:t xml:space="preserve">Критерий оценки 2: </w:t>
            </w:r>
            <w:r w:rsidRPr="009642C3">
              <w:rPr>
                <w:i/>
                <w:sz w:val="24"/>
                <w:szCs w:val="24"/>
              </w:rPr>
              <w:t>Отношение участника закупки к изготовителю предлагаемой продукции</w:t>
            </w:r>
          </w:p>
        </w:tc>
        <w:tc>
          <w:tcPr>
            <w:tcW w:w="410" w:type="pct"/>
            <w:shd w:val="clear" w:color="auto" w:fill="FFFFFF"/>
          </w:tcPr>
          <w:p w14:paraId="7E63BD8E" w14:textId="77777777" w:rsidR="009E11F4" w:rsidRPr="00E17796" w:rsidRDefault="009E11F4" w:rsidP="00D96A85">
            <w:pPr>
              <w:tabs>
                <w:tab w:val="left" w:pos="709"/>
                <w:tab w:val="left" w:pos="3544"/>
              </w:tabs>
              <w:suppressAutoHyphens/>
              <w:ind w:firstLine="0"/>
              <w:jc w:val="center"/>
              <w:rPr>
                <w:sz w:val="24"/>
                <w:szCs w:val="24"/>
              </w:rPr>
            </w:pPr>
            <w:r w:rsidRPr="00E17796">
              <w:rPr>
                <w:color w:val="808080"/>
                <w:sz w:val="24"/>
                <w:szCs w:val="24"/>
              </w:rPr>
              <w:t>10%</w:t>
            </w:r>
          </w:p>
        </w:tc>
        <w:tc>
          <w:tcPr>
            <w:tcW w:w="442" w:type="pct"/>
            <w:shd w:val="clear" w:color="auto" w:fill="FFFFFF"/>
          </w:tcPr>
          <w:p w14:paraId="536BE459" w14:textId="77777777" w:rsidR="009E11F4" w:rsidRPr="00E17796" w:rsidRDefault="009E11F4" w:rsidP="00D96A85">
            <w:pPr>
              <w:tabs>
                <w:tab w:val="left" w:pos="709"/>
                <w:tab w:val="left" w:pos="3544"/>
              </w:tabs>
              <w:suppressAutoHyphens/>
              <w:ind w:firstLine="0"/>
              <w:jc w:val="center"/>
              <w:rPr>
                <w:sz w:val="24"/>
                <w:szCs w:val="24"/>
              </w:rPr>
            </w:pPr>
            <w:r w:rsidRPr="00E17796">
              <w:rPr>
                <w:sz w:val="24"/>
                <w:szCs w:val="24"/>
              </w:rPr>
              <w:t>-//-</w:t>
            </w:r>
          </w:p>
        </w:tc>
        <w:tc>
          <w:tcPr>
            <w:tcW w:w="714" w:type="pct"/>
            <w:shd w:val="clear" w:color="auto" w:fill="FFFFFF"/>
          </w:tcPr>
          <w:p w14:paraId="6D241C98" w14:textId="77777777" w:rsidR="009E11F4" w:rsidRDefault="009E11F4" w:rsidP="00D96A85">
            <w:pPr>
              <w:tabs>
                <w:tab w:val="left" w:pos="709"/>
                <w:tab w:val="left" w:pos="3544"/>
              </w:tabs>
              <w:suppressAutoHyphens/>
              <w:ind w:right="33" w:firstLine="0"/>
              <w:jc w:val="center"/>
              <w:rPr>
                <w:sz w:val="24"/>
                <w:szCs w:val="24"/>
              </w:rPr>
            </w:pPr>
          </w:p>
          <w:p w14:paraId="1D69F380" w14:textId="77777777" w:rsidR="009E11F4" w:rsidRDefault="009E11F4" w:rsidP="00D96A85">
            <w:pPr>
              <w:tabs>
                <w:tab w:val="left" w:pos="709"/>
                <w:tab w:val="left" w:pos="3544"/>
              </w:tabs>
              <w:suppressAutoHyphens/>
              <w:ind w:right="33" w:firstLine="0"/>
              <w:jc w:val="center"/>
              <w:rPr>
                <w:sz w:val="24"/>
                <w:szCs w:val="24"/>
              </w:rPr>
            </w:pPr>
          </w:p>
          <w:p w14:paraId="04AF27C8" w14:textId="77777777" w:rsidR="009E11F4" w:rsidRDefault="009E11F4" w:rsidP="00D96A85">
            <w:pPr>
              <w:tabs>
                <w:tab w:val="left" w:pos="709"/>
                <w:tab w:val="left" w:pos="3544"/>
              </w:tabs>
              <w:suppressAutoHyphens/>
              <w:ind w:right="33" w:firstLine="0"/>
              <w:jc w:val="center"/>
              <w:rPr>
                <w:sz w:val="24"/>
                <w:szCs w:val="24"/>
              </w:rPr>
            </w:pPr>
          </w:p>
          <w:p w14:paraId="4E95D290" w14:textId="77777777" w:rsidR="009E11F4" w:rsidRPr="008E1228" w:rsidRDefault="009E11F4" w:rsidP="00D96A85">
            <w:pPr>
              <w:tabs>
                <w:tab w:val="left" w:pos="709"/>
                <w:tab w:val="left" w:pos="3544"/>
              </w:tabs>
              <w:suppressAutoHyphens/>
              <w:ind w:right="33" w:firstLine="0"/>
              <w:jc w:val="center"/>
              <w:rPr>
                <w:sz w:val="24"/>
                <w:szCs w:val="24"/>
              </w:rPr>
            </w:pPr>
            <w:r w:rsidRPr="008E1228">
              <w:rPr>
                <w:sz w:val="24"/>
                <w:szCs w:val="24"/>
              </w:rPr>
              <w:t>0,50</w:t>
            </w:r>
          </w:p>
        </w:tc>
        <w:tc>
          <w:tcPr>
            <w:tcW w:w="714" w:type="pct"/>
            <w:shd w:val="clear" w:color="auto" w:fill="FFFFFF"/>
            <w:vAlign w:val="center"/>
          </w:tcPr>
          <w:p w14:paraId="64BBACE9" w14:textId="77777777" w:rsidR="009E11F4" w:rsidRPr="008E1228" w:rsidRDefault="009E11F4" w:rsidP="00D96A85">
            <w:pPr>
              <w:tabs>
                <w:tab w:val="left" w:pos="709"/>
                <w:tab w:val="left" w:pos="3544"/>
              </w:tabs>
              <w:suppressAutoHyphens/>
              <w:ind w:right="33" w:firstLine="0"/>
              <w:jc w:val="center"/>
              <w:rPr>
                <w:sz w:val="24"/>
                <w:szCs w:val="24"/>
              </w:rPr>
            </w:pPr>
          </w:p>
          <w:p w14:paraId="0EE5553E" w14:textId="77777777" w:rsidR="009E11F4" w:rsidRPr="008E1228" w:rsidRDefault="009E11F4" w:rsidP="00D96A85">
            <w:pPr>
              <w:tabs>
                <w:tab w:val="left" w:pos="709"/>
                <w:tab w:val="left" w:pos="3544"/>
              </w:tabs>
              <w:suppressAutoHyphens/>
              <w:ind w:right="33" w:firstLine="0"/>
              <w:jc w:val="center"/>
              <w:rPr>
                <w:sz w:val="24"/>
                <w:szCs w:val="24"/>
              </w:rPr>
            </w:pPr>
            <w:r w:rsidRPr="008E1228">
              <w:rPr>
                <w:sz w:val="24"/>
                <w:szCs w:val="24"/>
              </w:rPr>
              <w:t>0,50</w:t>
            </w:r>
          </w:p>
        </w:tc>
        <w:tc>
          <w:tcPr>
            <w:tcW w:w="716" w:type="pct"/>
            <w:shd w:val="clear" w:color="auto" w:fill="FFFFFF"/>
          </w:tcPr>
          <w:p w14:paraId="0F03E2E6" w14:textId="77777777" w:rsidR="009E11F4" w:rsidRPr="008E1228" w:rsidRDefault="009E11F4" w:rsidP="00D96A85">
            <w:pPr>
              <w:tabs>
                <w:tab w:val="left" w:pos="709"/>
                <w:tab w:val="left" w:pos="3544"/>
              </w:tabs>
              <w:suppressAutoHyphens/>
              <w:ind w:right="33" w:firstLine="0"/>
              <w:jc w:val="center"/>
              <w:rPr>
                <w:sz w:val="24"/>
                <w:szCs w:val="24"/>
              </w:rPr>
            </w:pPr>
          </w:p>
          <w:p w14:paraId="23244DF3" w14:textId="77777777" w:rsidR="009E11F4" w:rsidRPr="008E1228" w:rsidRDefault="009E11F4" w:rsidP="00D96A85">
            <w:pPr>
              <w:tabs>
                <w:tab w:val="left" w:pos="709"/>
                <w:tab w:val="left" w:pos="3544"/>
              </w:tabs>
              <w:suppressAutoHyphens/>
              <w:ind w:right="33" w:firstLine="0"/>
              <w:jc w:val="center"/>
              <w:rPr>
                <w:sz w:val="24"/>
                <w:szCs w:val="24"/>
              </w:rPr>
            </w:pPr>
          </w:p>
          <w:p w14:paraId="42CF2630" w14:textId="77777777" w:rsidR="009E11F4" w:rsidRDefault="009E11F4" w:rsidP="00D96A85">
            <w:pPr>
              <w:tabs>
                <w:tab w:val="left" w:pos="709"/>
                <w:tab w:val="left" w:pos="3544"/>
              </w:tabs>
              <w:suppressAutoHyphens/>
              <w:ind w:right="33" w:firstLine="0"/>
              <w:jc w:val="center"/>
              <w:rPr>
                <w:sz w:val="24"/>
                <w:szCs w:val="24"/>
              </w:rPr>
            </w:pPr>
          </w:p>
          <w:p w14:paraId="1FF8E125" w14:textId="77777777" w:rsidR="009E11F4" w:rsidRPr="008E1228" w:rsidRDefault="009E11F4" w:rsidP="00D96A85">
            <w:pPr>
              <w:tabs>
                <w:tab w:val="left" w:pos="709"/>
                <w:tab w:val="left" w:pos="3544"/>
              </w:tabs>
              <w:suppressAutoHyphens/>
              <w:ind w:right="33" w:firstLine="0"/>
              <w:jc w:val="center"/>
              <w:rPr>
                <w:sz w:val="24"/>
                <w:szCs w:val="24"/>
              </w:rPr>
            </w:pPr>
            <w:r w:rsidRPr="008E1228">
              <w:rPr>
                <w:sz w:val="24"/>
                <w:szCs w:val="24"/>
              </w:rPr>
              <w:t>0,50</w:t>
            </w:r>
          </w:p>
        </w:tc>
        <w:tc>
          <w:tcPr>
            <w:tcW w:w="888" w:type="pct"/>
            <w:shd w:val="clear" w:color="auto" w:fill="FFFFFF"/>
          </w:tcPr>
          <w:p w14:paraId="29E21CE3" w14:textId="77777777" w:rsidR="009E11F4" w:rsidRPr="008E1228" w:rsidRDefault="009E11F4" w:rsidP="00D96A85">
            <w:pPr>
              <w:tabs>
                <w:tab w:val="left" w:pos="709"/>
                <w:tab w:val="left" w:pos="3544"/>
              </w:tabs>
              <w:suppressAutoHyphens/>
              <w:ind w:firstLine="0"/>
              <w:jc w:val="center"/>
              <w:rPr>
                <w:sz w:val="24"/>
                <w:szCs w:val="24"/>
              </w:rPr>
            </w:pPr>
          </w:p>
          <w:p w14:paraId="627AFF23" w14:textId="77777777" w:rsidR="009E11F4" w:rsidRPr="008E1228" w:rsidRDefault="009E11F4" w:rsidP="00D96A85">
            <w:pPr>
              <w:tabs>
                <w:tab w:val="left" w:pos="709"/>
                <w:tab w:val="left" w:pos="3544"/>
              </w:tabs>
              <w:suppressAutoHyphens/>
              <w:ind w:firstLine="0"/>
              <w:jc w:val="center"/>
              <w:rPr>
                <w:sz w:val="24"/>
                <w:szCs w:val="24"/>
              </w:rPr>
            </w:pPr>
          </w:p>
          <w:p w14:paraId="239AD748" w14:textId="77777777" w:rsidR="009E11F4" w:rsidRDefault="009E11F4" w:rsidP="00D96A85">
            <w:pPr>
              <w:tabs>
                <w:tab w:val="left" w:pos="709"/>
                <w:tab w:val="left" w:pos="3544"/>
              </w:tabs>
              <w:suppressAutoHyphens/>
              <w:ind w:firstLine="0"/>
              <w:jc w:val="center"/>
              <w:rPr>
                <w:sz w:val="24"/>
                <w:szCs w:val="24"/>
              </w:rPr>
            </w:pPr>
          </w:p>
          <w:p w14:paraId="06419869" w14:textId="77777777" w:rsidR="009E11F4" w:rsidRPr="008E1228" w:rsidRDefault="009E11F4" w:rsidP="00D96A85">
            <w:pPr>
              <w:tabs>
                <w:tab w:val="left" w:pos="709"/>
                <w:tab w:val="left" w:pos="3544"/>
              </w:tabs>
              <w:suppressAutoHyphens/>
              <w:ind w:firstLine="0"/>
              <w:jc w:val="center"/>
              <w:rPr>
                <w:sz w:val="24"/>
                <w:szCs w:val="24"/>
              </w:rPr>
            </w:pPr>
            <w:r w:rsidRPr="008E1228">
              <w:rPr>
                <w:sz w:val="24"/>
                <w:szCs w:val="24"/>
              </w:rPr>
              <w:t>0,50</w:t>
            </w:r>
          </w:p>
        </w:tc>
      </w:tr>
      <w:tr w:rsidR="009E11F4" w:rsidRPr="00E17796" w14:paraId="2614A901" w14:textId="77777777" w:rsidTr="00D96A85">
        <w:trPr>
          <w:trHeight w:val="796"/>
        </w:trPr>
        <w:tc>
          <w:tcPr>
            <w:tcW w:w="1968" w:type="pct"/>
            <w:gridSpan w:val="3"/>
            <w:shd w:val="clear" w:color="auto" w:fill="FFFFFF"/>
          </w:tcPr>
          <w:p w14:paraId="6D0FC065" w14:textId="77777777" w:rsidR="009E11F4" w:rsidRPr="00E17796" w:rsidRDefault="009E11F4" w:rsidP="00D96A85">
            <w:pPr>
              <w:tabs>
                <w:tab w:val="left" w:pos="709"/>
                <w:tab w:val="left" w:pos="3544"/>
              </w:tabs>
              <w:suppressAutoHyphens/>
              <w:ind w:firstLine="0"/>
              <w:jc w:val="right"/>
              <w:rPr>
                <w:sz w:val="24"/>
                <w:szCs w:val="24"/>
              </w:rPr>
            </w:pPr>
            <w:r w:rsidRPr="00E17796">
              <w:rPr>
                <w:sz w:val="24"/>
                <w:szCs w:val="24"/>
              </w:rPr>
              <w:lastRenderedPageBreak/>
              <w:t xml:space="preserve">Итоговый балл заявки </w:t>
            </w:r>
            <w:r w:rsidRPr="00E17796">
              <w:rPr>
                <w:sz w:val="24"/>
                <w:szCs w:val="24"/>
              </w:rPr>
              <w:br/>
              <w:t>(с учетом весовых коэффициентов значимости)</w:t>
            </w:r>
          </w:p>
        </w:tc>
        <w:tc>
          <w:tcPr>
            <w:tcW w:w="714" w:type="pct"/>
            <w:shd w:val="clear" w:color="auto" w:fill="FFFFFF"/>
          </w:tcPr>
          <w:p w14:paraId="1054D629" w14:textId="77777777" w:rsidR="009E11F4" w:rsidRDefault="009E11F4" w:rsidP="00D96A85">
            <w:pPr>
              <w:tabs>
                <w:tab w:val="left" w:pos="709"/>
                <w:tab w:val="left" w:pos="3544"/>
              </w:tabs>
              <w:suppressAutoHyphens/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21A892ED" w14:textId="77777777" w:rsidR="009E11F4" w:rsidRDefault="009E11F4" w:rsidP="00D96A85">
            <w:pPr>
              <w:tabs>
                <w:tab w:val="left" w:pos="709"/>
                <w:tab w:val="left" w:pos="3544"/>
              </w:tabs>
              <w:suppressAutoHyphens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5,00</w:t>
            </w:r>
          </w:p>
        </w:tc>
        <w:tc>
          <w:tcPr>
            <w:tcW w:w="714" w:type="pct"/>
            <w:shd w:val="clear" w:color="auto" w:fill="FFFFFF"/>
          </w:tcPr>
          <w:p w14:paraId="5B195222" w14:textId="77777777" w:rsidR="009E11F4" w:rsidRDefault="009E11F4" w:rsidP="00D96A85">
            <w:pPr>
              <w:tabs>
                <w:tab w:val="left" w:pos="709"/>
                <w:tab w:val="left" w:pos="3544"/>
              </w:tabs>
              <w:suppressAutoHyphens/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7570B97D" w14:textId="77777777" w:rsidR="009E11F4" w:rsidRPr="00E17796" w:rsidRDefault="009E11F4" w:rsidP="00D96A85">
            <w:pPr>
              <w:tabs>
                <w:tab w:val="left" w:pos="709"/>
                <w:tab w:val="left" w:pos="3544"/>
              </w:tabs>
              <w:suppressAutoHyphens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5,00</w:t>
            </w:r>
          </w:p>
        </w:tc>
        <w:tc>
          <w:tcPr>
            <w:tcW w:w="716" w:type="pct"/>
            <w:shd w:val="clear" w:color="auto" w:fill="FFFFFF"/>
            <w:vAlign w:val="center"/>
          </w:tcPr>
          <w:p w14:paraId="0088FA22" w14:textId="77777777" w:rsidR="009E11F4" w:rsidRPr="00E17796" w:rsidRDefault="009E11F4" w:rsidP="00D96A85">
            <w:pPr>
              <w:tabs>
                <w:tab w:val="left" w:pos="709"/>
                <w:tab w:val="left" w:pos="3544"/>
              </w:tabs>
              <w:suppressAutoHyphens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5,00</w:t>
            </w:r>
          </w:p>
        </w:tc>
        <w:tc>
          <w:tcPr>
            <w:tcW w:w="888" w:type="pct"/>
            <w:shd w:val="clear" w:color="auto" w:fill="FFFFFF"/>
            <w:vAlign w:val="center"/>
          </w:tcPr>
          <w:p w14:paraId="21F0986F" w14:textId="77777777" w:rsidR="009E11F4" w:rsidRPr="00E17796" w:rsidRDefault="009E11F4" w:rsidP="00D96A85">
            <w:pPr>
              <w:tabs>
                <w:tab w:val="left" w:pos="709"/>
                <w:tab w:val="left" w:pos="3544"/>
              </w:tabs>
              <w:suppressAutoHyphens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5,00</w:t>
            </w:r>
          </w:p>
        </w:tc>
      </w:tr>
    </w:tbl>
    <w:p w14:paraId="01A43FB4" w14:textId="77777777" w:rsidR="009E11F4" w:rsidRPr="00E17796" w:rsidRDefault="009E11F4" w:rsidP="009E11F4">
      <w:pPr>
        <w:ind w:firstLine="0"/>
        <w:rPr>
          <w:sz w:val="24"/>
          <w:szCs w:val="24"/>
        </w:rPr>
      </w:pPr>
    </w:p>
    <w:p w14:paraId="152C9E4B" w14:textId="77777777" w:rsidR="009E11F4" w:rsidRPr="00E17796" w:rsidRDefault="009E11F4" w:rsidP="009E11F4">
      <w:pPr>
        <w:pStyle w:val="250"/>
        <w:keepNext/>
        <w:numPr>
          <w:ilvl w:val="0"/>
          <w:numId w:val="25"/>
        </w:numPr>
        <w:tabs>
          <w:tab w:val="left" w:pos="426"/>
        </w:tabs>
        <w:suppressAutoHyphens/>
        <w:spacing w:after="120"/>
        <w:ind w:left="0" w:firstLine="0"/>
        <w:rPr>
          <w:szCs w:val="24"/>
        </w:rPr>
      </w:pPr>
      <w:r w:rsidRPr="00E17796">
        <w:rPr>
          <w:szCs w:val="24"/>
        </w:rPr>
        <w:t>Утвердить предварительную ранжировку заявок:</w:t>
      </w: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1672"/>
        <w:gridCol w:w="3856"/>
        <w:gridCol w:w="1559"/>
        <w:gridCol w:w="1559"/>
      </w:tblGrid>
      <w:tr w:rsidR="009E11F4" w:rsidRPr="00E17796" w14:paraId="1085CFE5" w14:textId="77777777" w:rsidTr="00D96A85">
        <w:tc>
          <w:tcPr>
            <w:tcW w:w="1447" w:type="dxa"/>
            <w:shd w:val="clear" w:color="auto" w:fill="auto"/>
            <w:vAlign w:val="center"/>
          </w:tcPr>
          <w:p w14:paraId="6BC1606D" w14:textId="77777777" w:rsidR="009E11F4" w:rsidRPr="00E17796" w:rsidRDefault="009E11F4" w:rsidP="00D96A85">
            <w:pPr>
              <w:ind w:firstLine="0"/>
              <w:jc w:val="center"/>
              <w:rPr>
                <w:sz w:val="24"/>
                <w:szCs w:val="24"/>
              </w:rPr>
            </w:pPr>
            <w:r w:rsidRPr="00E17796">
              <w:rPr>
                <w:sz w:val="24"/>
                <w:szCs w:val="24"/>
              </w:rPr>
              <w:t>Место в предвари-тельной ранжировке (порядковый № заявки)</w:t>
            </w:r>
          </w:p>
        </w:tc>
        <w:tc>
          <w:tcPr>
            <w:tcW w:w="1672" w:type="dxa"/>
            <w:vAlign w:val="center"/>
          </w:tcPr>
          <w:p w14:paraId="749D13A1" w14:textId="77777777" w:rsidR="009E11F4" w:rsidRPr="00E17796" w:rsidRDefault="009E11F4" w:rsidP="00D96A85">
            <w:pPr>
              <w:ind w:firstLine="0"/>
              <w:jc w:val="center"/>
              <w:rPr>
                <w:sz w:val="24"/>
                <w:szCs w:val="24"/>
              </w:rPr>
            </w:pPr>
            <w:r w:rsidRPr="00E17796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3856" w:type="dxa"/>
            <w:vAlign w:val="center"/>
          </w:tcPr>
          <w:p w14:paraId="49070631" w14:textId="77777777" w:rsidR="009E11F4" w:rsidRPr="00E17796" w:rsidRDefault="009E11F4" w:rsidP="00D96A85">
            <w:pPr>
              <w:ind w:firstLine="0"/>
              <w:jc w:val="center"/>
              <w:rPr>
                <w:sz w:val="24"/>
                <w:szCs w:val="24"/>
              </w:rPr>
            </w:pPr>
            <w:r w:rsidRPr="00E17796">
              <w:rPr>
                <w:sz w:val="24"/>
                <w:szCs w:val="24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559" w:type="dxa"/>
            <w:vAlign w:val="center"/>
          </w:tcPr>
          <w:p w14:paraId="2D8565A3" w14:textId="77777777" w:rsidR="009E11F4" w:rsidRPr="00E17796" w:rsidRDefault="009E11F4" w:rsidP="00D96A85">
            <w:pPr>
              <w:ind w:firstLine="0"/>
              <w:jc w:val="center"/>
              <w:rPr>
                <w:sz w:val="24"/>
                <w:szCs w:val="24"/>
              </w:rPr>
            </w:pPr>
            <w:r w:rsidRPr="00E17796">
              <w:rPr>
                <w:sz w:val="24"/>
                <w:szCs w:val="24"/>
              </w:rPr>
              <w:t xml:space="preserve">Цена заявки, </w:t>
            </w:r>
            <w:r w:rsidRPr="00E17796">
              <w:rPr>
                <w:sz w:val="24"/>
                <w:szCs w:val="24"/>
              </w:rPr>
              <w:br/>
              <w:t>руб. без НДС</w:t>
            </w:r>
            <w:r w:rsidRPr="00E17796" w:rsidDel="002711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7198DDE7" w14:textId="77777777" w:rsidR="009E11F4" w:rsidRPr="00E17796" w:rsidRDefault="009E11F4" w:rsidP="00D96A85">
            <w:pPr>
              <w:ind w:firstLine="0"/>
              <w:jc w:val="center"/>
              <w:rPr>
                <w:sz w:val="24"/>
                <w:szCs w:val="24"/>
              </w:rPr>
            </w:pPr>
            <w:r w:rsidRPr="00E17796">
              <w:rPr>
                <w:sz w:val="24"/>
                <w:szCs w:val="24"/>
              </w:rPr>
              <w:t>Возможность применения приоритета в соответствии с 925-ПП</w:t>
            </w:r>
          </w:p>
        </w:tc>
      </w:tr>
      <w:tr w:rsidR="009E11F4" w:rsidRPr="00E17796" w14:paraId="329BAE85" w14:textId="77777777" w:rsidTr="00D96A85">
        <w:tc>
          <w:tcPr>
            <w:tcW w:w="1447" w:type="dxa"/>
            <w:shd w:val="clear" w:color="auto" w:fill="auto"/>
          </w:tcPr>
          <w:p w14:paraId="78854A19" w14:textId="77777777" w:rsidR="009E11F4" w:rsidRPr="00E17796" w:rsidRDefault="009E11F4" w:rsidP="00D96A85">
            <w:pPr>
              <w:ind w:firstLine="0"/>
              <w:rPr>
                <w:sz w:val="24"/>
                <w:szCs w:val="24"/>
              </w:rPr>
            </w:pPr>
          </w:p>
          <w:p w14:paraId="2C788CFB" w14:textId="77777777" w:rsidR="009E11F4" w:rsidRPr="00E17796" w:rsidRDefault="009E11F4" w:rsidP="00D96A85">
            <w:pPr>
              <w:ind w:firstLine="0"/>
              <w:rPr>
                <w:sz w:val="24"/>
                <w:szCs w:val="24"/>
              </w:rPr>
            </w:pPr>
            <w:r w:rsidRPr="00E17796">
              <w:rPr>
                <w:sz w:val="24"/>
                <w:szCs w:val="24"/>
              </w:rPr>
              <w:t>1 место</w:t>
            </w:r>
          </w:p>
        </w:tc>
        <w:tc>
          <w:tcPr>
            <w:tcW w:w="1672" w:type="dxa"/>
          </w:tcPr>
          <w:p w14:paraId="27C5423E" w14:textId="77777777" w:rsidR="009E11F4" w:rsidRPr="00E17796" w:rsidRDefault="009E11F4" w:rsidP="00D96A85">
            <w:pPr>
              <w:ind w:firstLine="0"/>
              <w:jc w:val="center"/>
              <w:rPr>
                <w:sz w:val="24"/>
                <w:szCs w:val="24"/>
              </w:rPr>
            </w:pPr>
            <w:r w:rsidRPr="00381366">
              <w:rPr>
                <w:snapToGrid/>
                <w:sz w:val="24"/>
                <w:szCs w:val="24"/>
              </w:rPr>
              <w:t>06.08.2021 10:16</w:t>
            </w:r>
          </w:p>
        </w:tc>
        <w:tc>
          <w:tcPr>
            <w:tcW w:w="3856" w:type="dxa"/>
            <w:shd w:val="clear" w:color="auto" w:fill="auto"/>
          </w:tcPr>
          <w:p w14:paraId="558AFBD2" w14:textId="77777777" w:rsidR="009E11F4" w:rsidRPr="00E17796" w:rsidRDefault="009E11F4" w:rsidP="00D96A85">
            <w:pPr>
              <w:ind w:firstLine="0"/>
              <w:jc w:val="left"/>
              <w:rPr>
                <w:b/>
                <w:i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АО</w:t>
            </w:r>
            <w:r w:rsidRPr="00381366">
              <w:rPr>
                <w:snapToGrid/>
                <w:sz w:val="24"/>
                <w:szCs w:val="24"/>
              </w:rPr>
              <w:t xml:space="preserve"> "</w:t>
            </w:r>
            <w:r w:rsidRPr="008331BE">
              <w:rPr>
                <w:noProof/>
              </w:rPr>
              <w:t xml:space="preserve"> ДЭТК</w:t>
            </w:r>
            <w:r w:rsidRPr="00381366">
              <w:rPr>
                <w:snapToGrid/>
                <w:sz w:val="24"/>
                <w:szCs w:val="24"/>
              </w:rPr>
              <w:t xml:space="preserve"> " (680001, </w:t>
            </w:r>
            <w:r>
              <w:rPr>
                <w:snapToGrid/>
                <w:sz w:val="24"/>
                <w:szCs w:val="24"/>
              </w:rPr>
              <w:t>РФ</w:t>
            </w:r>
            <w:r w:rsidRPr="00381366">
              <w:rPr>
                <w:snapToGrid/>
                <w:sz w:val="24"/>
                <w:szCs w:val="24"/>
              </w:rPr>
              <w:t>, КРАЙ ХАБАРОВСКИЙ, Г ХАБАРОВСК, УЛ МЕНДЕЛЕЕВА, ДОМ 1А, ЛИТ Э, КАБИНЕТ 1), ИНН: 2723051681</w:t>
            </w:r>
          </w:p>
        </w:tc>
        <w:tc>
          <w:tcPr>
            <w:tcW w:w="1559" w:type="dxa"/>
          </w:tcPr>
          <w:p w14:paraId="4FEB8313" w14:textId="77777777" w:rsidR="009E11F4" w:rsidRPr="00E17796" w:rsidRDefault="009E11F4" w:rsidP="00D96A85">
            <w:pPr>
              <w:ind w:hanging="139"/>
              <w:jc w:val="center"/>
              <w:rPr>
                <w:b/>
                <w:i/>
                <w:sz w:val="24"/>
                <w:szCs w:val="24"/>
              </w:rPr>
            </w:pPr>
            <w:r w:rsidRPr="00381366">
              <w:rPr>
                <w:snapToGrid/>
                <w:sz w:val="24"/>
                <w:szCs w:val="24"/>
              </w:rPr>
              <w:t>9 997 500,00</w:t>
            </w:r>
          </w:p>
        </w:tc>
        <w:tc>
          <w:tcPr>
            <w:tcW w:w="1559" w:type="dxa"/>
          </w:tcPr>
          <w:p w14:paraId="19105D4D" w14:textId="77777777" w:rsidR="009E11F4" w:rsidRPr="00E9105D" w:rsidRDefault="009E11F4" w:rsidP="00D96A85">
            <w:pPr>
              <w:ind w:firstLine="0"/>
              <w:jc w:val="center"/>
              <w:rPr>
                <w:rStyle w:val="afc"/>
                <w:b w:val="0"/>
                <w:i w:val="0"/>
                <w:sz w:val="24"/>
                <w:szCs w:val="24"/>
              </w:rPr>
            </w:pPr>
          </w:p>
          <w:p w14:paraId="23D80DF1" w14:textId="77777777" w:rsidR="009E11F4" w:rsidRPr="00E9105D" w:rsidRDefault="009E11F4" w:rsidP="00D96A85">
            <w:pPr>
              <w:ind w:firstLine="0"/>
              <w:jc w:val="center"/>
              <w:rPr>
                <w:sz w:val="24"/>
                <w:szCs w:val="24"/>
              </w:rPr>
            </w:pPr>
            <w:r w:rsidRPr="00E9105D">
              <w:rPr>
                <w:sz w:val="24"/>
                <w:szCs w:val="24"/>
              </w:rPr>
              <w:t>нет</w:t>
            </w:r>
          </w:p>
        </w:tc>
      </w:tr>
      <w:tr w:rsidR="009E11F4" w:rsidRPr="00E17796" w14:paraId="77B6BD90" w14:textId="77777777" w:rsidTr="00D96A85">
        <w:tc>
          <w:tcPr>
            <w:tcW w:w="1447" w:type="dxa"/>
            <w:shd w:val="clear" w:color="auto" w:fill="auto"/>
          </w:tcPr>
          <w:p w14:paraId="1982E13C" w14:textId="77777777" w:rsidR="009E11F4" w:rsidRPr="00E17796" w:rsidRDefault="009E11F4" w:rsidP="00D96A85">
            <w:pPr>
              <w:ind w:firstLine="0"/>
              <w:rPr>
                <w:sz w:val="24"/>
                <w:szCs w:val="24"/>
              </w:rPr>
            </w:pPr>
          </w:p>
          <w:p w14:paraId="4D07881F" w14:textId="77777777" w:rsidR="009E11F4" w:rsidRPr="00E17796" w:rsidRDefault="009E11F4" w:rsidP="00D96A85">
            <w:pPr>
              <w:ind w:firstLine="0"/>
              <w:rPr>
                <w:sz w:val="24"/>
                <w:szCs w:val="24"/>
              </w:rPr>
            </w:pPr>
            <w:r w:rsidRPr="00E17796">
              <w:rPr>
                <w:sz w:val="24"/>
                <w:szCs w:val="24"/>
              </w:rPr>
              <w:t>2 место</w:t>
            </w:r>
          </w:p>
        </w:tc>
        <w:tc>
          <w:tcPr>
            <w:tcW w:w="1672" w:type="dxa"/>
          </w:tcPr>
          <w:p w14:paraId="34FDF87C" w14:textId="77777777" w:rsidR="009E11F4" w:rsidRPr="00E17796" w:rsidRDefault="009E11F4" w:rsidP="00D96A85">
            <w:pPr>
              <w:ind w:firstLine="0"/>
              <w:jc w:val="center"/>
              <w:rPr>
                <w:sz w:val="24"/>
                <w:szCs w:val="24"/>
              </w:rPr>
            </w:pPr>
            <w:r w:rsidRPr="00381366">
              <w:rPr>
                <w:snapToGrid/>
                <w:sz w:val="24"/>
                <w:szCs w:val="24"/>
              </w:rPr>
              <w:t>10.08.2021 09:03</w:t>
            </w:r>
          </w:p>
        </w:tc>
        <w:tc>
          <w:tcPr>
            <w:tcW w:w="3856" w:type="dxa"/>
            <w:shd w:val="clear" w:color="auto" w:fill="auto"/>
          </w:tcPr>
          <w:p w14:paraId="0E32841E" w14:textId="77777777" w:rsidR="009E11F4" w:rsidRDefault="009E11F4" w:rsidP="00D96A85">
            <w:pPr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ООО</w:t>
            </w:r>
            <w:r w:rsidRPr="00381366">
              <w:rPr>
                <w:snapToGrid/>
                <w:sz w:val="24"/>
                <w:szCs w:val="24"/>
              </w:rPr>
              <w:t xml:space="preserve"> "ВОСТОКЭНЕРГО"</w:t>
            </w:r>
          </w:p>
          <w:p w14:paraId="430328EC" w14:textId="77777777" w:rsidR="009E11F4" w:rsidRPr="00E17796" w:rsidRDefault="009E11F4" w:rsidP="00D96A85">
            <w:pPr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381366">
              <w:rPr>
                <w:snapToGrid/>
                <w:sz w:val="24"/>
                <w:szCs w:val="24"/>
              </w:rPr>
              <w:t xml:space="preserve"> (692930, </w:t>
            </w:r>
            <w:r>
              <w:rPr>
                <w:snapToGrid/>
                <w:sz w:val="24"/>
                <w:szCs w:val="24"/>
              </w:rPr>
              <w:t>РФ</w:t>
            </w:r>
            <w:r w:rsidRPr="00381366">
              <w:rPr>
                <w:snapToGrid/>
                <w:sz w:val="24"/>
                <w:szCs w:val="24"/>
              </w:rPr>
              <w:t>, КРАЙ ПРИМОРСКИЙ, Г НАХОДКА, УЛ БОКСИТОГОРСКАЯ, ДОМ 51, КВАРТИРА 67), ИНН: 2508129512</w:t>
            </w:r>
          </w:p>
        </w:tc>
        <w:tc>
          <w:tcPr>
            <w:tcW w:w="1559" w:type="dxa"/>
          </w:tcPr>
          <w:p w14:paraId="6B45BE26" w14:textId="77777777" w:rsidR="009E11F4" w:rsidRPr="00E17796" w:rsidRDefault="009E11F4" w:rsidP="00D96A85">
            <w:pPr>
              <w:ind w:hanging="139"/>
              <w:jc w:val="center"/>
              <w:rPr>
                <w:b/>
                <w:i/>
                <w:sz w:val="24"/>
                <w:szCs w:val="24"/>
              </w:rPr>
            </w:pPr>
            <w:r w:rsidRPr="00381366">
              <w:rPr>
                <w:snapToGrid/>
                <w:sz w:val="24"/>
                <w:szCs w:val="24"/>
              </w:rPr>
              <w:t>9 997 500,00</w:t>
            </w:r>
          </w:p>
        </w:tc>
        <w:tc>
          <w:tcPr>
            <w:tcW w:w="1559" w:type="dxa"/>
          </w:tcPr>
          <w:p w14:paraId="6D9C9E87" w14:textId="77777777" w:rsidR="009E11F4" w:rsidRPr="00E9105D" w:rsidRDefault="009E11F4" w:rsidP="00D96A85">
            <w:pPr>
              <w:ind w:firstLine="0"/>
              <w:jc w:val="center"/>
              <w:rPr>
                <w:rStyle w:val="afc"/>
                <w:b w:val="0"/>
                <w:i w:val="0"/>
                <w:sz w:val="24"/>
                <w:szCs w:val="24"/>
              </w:rPr>
            </w:pPr>
          </w:p>
          <w:p w14:paraId="2C7AA272" w14:textId="77777777" w:rsidR="009E11F4" w:rsidRPr="00E9105D" w:rsidRDefault="009E11F4" w:rsidP="00D96A85">
            <w:pPr>
              <w:ind w:firstLine="0"/>
              <w:jc w:val="center"/>
              <w:rPr>
                <w:sz w:val="24"/>
                <w:szCs w:val="24"/>
              </w:rPr>
            </w:pPr>
            <w:r w:rsidRPr="00E9105D">
              <w:rPr>
                <w:sz w:val="24"/>
                <w:szCs w:val="24"/>
              </w:rPr>
              <w:t>нет</w:t>
            </w:r>
          </w:p>
        </w:tc>
      </w:tr>
      <w:tr w:rsidR="009E11F4" w:rsidRPr="00E17796" w14:paraId="6BB7A88D" w14:textId="77777777" w:rsidTr="00D96A85">
        <w:tc>
          <w:tcPr>
            <w:tcW w:w="1447" w:type="dxa"/>
            <w:shd w:val="clear" w:color="auto" w:fill="auto"/>
          </w:tcPr>
          <w:p w14:paraId="38932876" w14:textId="77777777" w:rsidR="009E11F4" w:rsidRPr="00E17796" w:rsidRDefault="009E11F4" w:rsidP="00D96A85">
            <w:pPr>
              <w:ind w:firstLine="0"/>
              <w:rPr>
                <w:sz w:val="24"/>
                <w:szCs w:val="24"/>
              </w:rPr>
            </w:pPr>
          </w:p>
          <w:p w14:paraId="0084071F" w14:textId="77777777" w:rsidR="009E11F4" w:rsidRPr="00E17796" w:rsidRDefault="009E11F4" w:rsidP="00D96A85">
            <w:pPr>
              <w:ind w:firstLine="0"/>
              <w:rPr>
                <w:sz w:val="24"/>
                <w:szCs w:val="24"/>
              </w:rPr>
            </w:pPr>
            <w:r w:rsidRPr="00E17796">
              <w:rPr>
                <w:sz w:val="24"/>
                <w:szCs w:val="24"/>
              </w:rPr>
              <w:t>3 место</w:t>
            </w:r>
          </w:p>
        </w:tc>
        <w:tc>
          <w:tcPr>
            <w:tcW w:w="1672" w:type="dxa"/>
          </w:tcPr>
          <w:p w14:paraId="6411D1FA" w14:textId="77777777" w:rsidR="009E11F4" w:rsidRPr="00E17796" w:rsidRDefault="009E11F4" w:rsidP="00D96A85">
            <w:pPr>
              <w:ind w:firstLine="0"/>
              <w:jc w:val="center"/>
              <w:rPr>
                <w:sz w:val="24"/>
                <w:szCs w:val="24"/>
              </w:rPr>
            </w:pPr>
            <w:r w:rsidRPr="00381366">
              <w:rPr>
                <w:snapToGrid/>
                <w:sz w:val="24"/>
                <w:szCs w:val="24"/>
              </w:rPr>
              <w:t>11.08.2021 07:18</w:t>
            </w:r>
          </w:p>
        </w:tc>
        <w:tc>
          <w:tcPr>
            <w:tcW w:w="3856" w:type="dxa"/>
            <w:shd w:val="clear" w:color="auto" w:fill="auto"/>
          </w:tcPr>
          <w:p w14:paraId="1AB159FC" w14:textId="77777777" w:rsidR="009E11F4" w:rsidRDefault="009E11F4" w:rsidP="00D96A85">
            <w:pPr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ООО</w:t>
            </w:r>
            <w:r w:rsidRPr="00381366">
              <w:rPr>
                <w:snapToGrid/>
                <w:sz w:val="24"/>
                <w:szCs w:val="24"/>
              </w:rPr>
              <w:t xml:space="preserve"> "ЭНЕРГО-ИМПУЛЬС +" </w:t>
            </w:r>
          </w:p>
          <w:p w14:paraId="20D5E8A6" w14:textId="77777777" w:rsidR="009E11F4" w:rsidRPr="00E17796" w:rsidRDefault="009E11F4" w:rsidP="00D96A85">
            <w:pPr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381366">
              <w:rPr>
                <w:snapToGrid/>
                <w:sz w:val="24"/>
                <w:szCs w:val="24"/>
              </w:rPr>
              <w:t>(680052, Российская Федерация, КРАЙ ХАБАРОВСКИЙ, Г ХАБАРОВСК, УЛ ДОНСКАЯ, ДОМ 2А, ЭТАЖ 3), ИНН: 2724091687</w:t>
            </w:r>
          </w:p>
        </w:tc>
        <w:tc>
          <w:tcPr>
            <w:tcW w:w="1559" w:type="dxa"/>
          </w:tcPr>
          <w:p w14:paraId="494AE273" w14:textId="77777777" w:rsidR="009E11F4" w:rsidRPr="00E17796" w:rsidRDefault="009E11F4" w:rsidP="00D96A85">
            <w:pPr>
              <w:ind w:hanging="139"/>
              <w:jc w:val="center"/>
              <w:rPr>
                <w:b/>
                <w:i/>
                <w:sz w:val="24"/>
                <w:szCs w:val="24"/>
              </w:rPr>
            </w:pPr>
            <w:r w:rsidRPr="00381366">
              <w:rPr>
                <w:snapToGrid/>
                <w:sz w:val="24"/>
                <w:szCs w:val="24"/>
              </w:rPr>
              <w:t>9 997 500,00</w:t>
            </w:r>
          </w:p>
        </w:tc>
        <w:tc>
          <w:tcPr>
            <w:tcW w:w="1559" w:type="dxa"/>
          </w:tcPr>
          <w:p w14:paraId="58DE2DD1" w14:textId="77777777" w:rsidR="009E11F4" w:rsidRPr="00E9105D" w:rsidRDefault="009E11F4" w:rsidP="00D96A8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90952C" w14:textId="77777777" w:rsidR="009E11F4" w:rsidRPr="00E9105D" w:rsidRDefault="009E11F4" w:rsidP="00D96A85">
            <w:pPr>
              <w:ind w:firstLine="0"/>
              <w:jc w:val="center"/>
              <w:rPr>
                <w:sz w:val="24"/>
                <w:szCs w:val="24"/>
              </w:rPr>
            </w:pPr>
            <w:r w:rsidRPr="00E9105D">
              <w:rPr>
                <w:sz w:val="24"/>
                <w:szCs w:val="24"/>
              </w:rPr>
              <w:t>нет</w:t>
            </w:r>
          </w:p>
        </w:tc>
      </w:tr>
      <w:tr w:rsidR="009E11F4" w:rsidRPr="00E17796" w14:paraId="75C0C46F" w14:textId="77777777" w:rsidTr="00D96A85">
        <w:tc>
          <w:tcPr>
            <w:tcW w:w="1447" w:type="dxa"/>
            <w:shd w:val="clear" w:color="auto" w:fill="auto"/>
          </w:tcPr>
          <w:p w14:paraId="7FCA14D1" w14:textId="77777777" w:rsidR="009E11F4" w:rsidRPr="00E17796" w:rsidRDefault="009E11F4" w:rsidP="00D96A8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место</w:t>
            </w:r>
          </w:p>
        </w:tc>
        <w:tc>
          <w:tcPr>
            <w:tcW w:w="1672" w:type="dxa"/>
          </w:tcPr>
          <w:p w14:paraId="068D8FD7" w14:textId="77777777" w:rsidR="009E11F4" w:rsidRPr="00E17796" w:rsidRDefault="009E11F4" w:rsidP="00D96A85">
            <w:pPr>
              <w:ind w:firstLine="0"/>
              <w:jc w:val="center"/>
              <w:rPr>
                <w:sz w:val="24"/>
                <w:szCs w:val="24"/>
              </w:rPr>
            </w:pPr>
            <w:r w:rsidRPr="00381366">
              <w:rPr>
                <w:snapToGrid/>
                <w:sz w:val="24"/>
                <w:szCs w:val="24"/>
              </w:rPr>
              <w:t>11.08.2021 07:40</w:t>
            </w:r>
          </w:p>
        </w:tc>
        <w:tc>
          <w:tcPr>
            <w:tcW w:w="3856" w:type="dxa"/>
            <w:shd w:val="clear" w:color="auto" w:fill="auto"/>
          </w:tcPr>
          <w:p w14:paraId="7FD3CC98" w14:textId="77777777" w:rsidR="009E11F4" w:rsidRDefault="009E11F4" w:rsidP="00D96A85">
            <w:pPr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ООО</w:t>
            </w:r>
            <w:r w:rsidRPr="00381366">
              <w:rPr>
                <w:snapToGrid/>
                <w:sz w:val="24"/>
                <w:szCs w:val="24"/>
              </w:rPr>
              <w:t xml:space="preserve"> "АЛЬЯНСЭНЕРГО" </w:t>
            </w:r>
          </w:p>
          <w:p w14:paraId="7B5CEAD6" w14:textId="77777777" w:rsidR="009E11F4" w:rsidRPr="00E17796" w:rsidRDefault="009E11F4" w:rsidP="00D96A85">
            <w:pPr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381366">
              <w:rPr>
                <w:snapToGrid/>
                <w:sz w:val="24"/>
                <w:szCs w:val="24"/>
              </w:rPr>
              <w:t>(196006, Российская Федерация, Г САНКТ-ПЕТЕРБУРГ, УЛ ЦВЕТОЧНАЯ, ДОМ 25, ЛИТЕР Ж, ПОМЕЩЕНИЕ 20-Н ЭТАЖ 4 ОФИС403), ИНН: 7810388306</w:t>
            </w:r>
          </w:p>
        </w:tc>
        <w:tc>
          <w:tcPr>
            <w:tcW w:w="1559" w:type="dxa"/>
          </w:tcPr>
          <w:p w14:paraId="36AA0B41" w14:textId="77777777" w:rsidR="009E11F4" w:rsidRPr="00E17796" w:rsidRDefault="009E11F4" w:rsidP="00D96A85">
            <w:pPr>
              <w:ind w:hanging="139"/>
              <w:jc w:val="center"/>
              <w:rPr>
                <w:b/>
                <w:i/>
                <w:sz w:val="24"/>
                <w:szCs w:val="24"/>
              </w:rPr>
            </w:pPr>
            <w:r w:rsidRPr="00381366">
              <w:rPr>
                <w:snapToGrid/>
                <w:sz w:val="24"/>
                <w:szCs w:val="24"/>
              </w:rPr>
              <w:t>9 997 500,00</w:t>
            </w:r>
          </w:p>
        </w:tc>
        <w:tc>
          <w:tcPr>
            <w:tcW w:w="1559" w:type="dxa"/>
          </w:tcPr>
          <w:p w14:paraId="347E8BAA" w14:textId="77777777" w:rsidR="009E11F4" w:rsidRPr="00E9105D" w:rsidRDefault="009E11F4" w:rsidP="00D96A85">
            <w:pPr>
              <w:ind w:firstLine="0"/>
              <w:jc w:val="center"/>
              <w:rPr>
                <w:sz w:val="24"/>
                <w:szCs w:val="24"/>
              </w:rPr>
            </w:pPr>
            <w:r w:rsidRPr="00E9105D">
              <w:rPr>
                <w:sz w:val="24"/>
                <w:szCs w:val="24"/>
              </w:rPr>
              <w:t>нет</w:t>
            </w:r>
          </w:p>
        </w:tc>
      </w:tr>
    </w:tbl>
    <w:p w14:paraId="2B76B67E" w14:textId="77777777" w:rsidR="006445E8" w:rsidRDefault="006445E8" w:rsidP="006445E8">
      <w:pPr>
        <w:rPr>
          <w:b/>
          <w:snapToGrid/>
          <w:sz w:val="24"/>
          <w:szCs w:val="24"/>
        </w:rPr>
      </w:pPr>
    </w:p>
    <w:p w14:paraId="7DAEB7F6" w14:textId="77777777" w:rsidR="00E03DA2" w:rsidRDefault="00E03DA2" w:rsidP="009E11F4">
      <w:pPr>
        <w:rPr>
          <w:b/>
          <w:snapToGrid/>
          <w:sz w:val="24"/>
          <w:szCs w:val="24"/>
        </w:rPr>
      </w:pPr>
    </w:p>
    <w:p w14:paraId="51BB424E" w14:textId="3BB3D993" w:rsidR="009E11F4" w:rsidRDefault="009E11F4" w:rsidP="009E11F4">
      <w:pPr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5</w:t>
      </w:r>
    </w:p>
    <w:p w14:paraId="606D0927" w14:textId="0C17B8D4" w:rsidR="009E11F4" w:rsidRDefault="009E11F4" w:rsidP="009E11F4">
      <w:pPr>
        <w:rPr>
          <w:b/>
          <w:snapToGrid/>
          <w:sz w:val="24"/>
          <w:szCs w:val="24"/>
        </w:rPr>
      </w:pPr>
    </w:p>
    <w:p w14:paraId="6FD53230" w14:textId="77777777" w:rsidR="009E11F4" w:rsidRPr="00E17796" w:rsidRDefault="009E11F4" w:rsidP="009E11F4">
      <w:pPr>
        <w:pStyle w:val="a"/>
        <w:numPr>
          <w:ilvl w:val="0"/>
          <w:numId w:val="8"/>
        </w:numPr>
        <w:tabs>
          <w:tab w:val="left" w:pos="426"/>
        </w:tabs>
        <w:spacing w:before="0"/>
        <w:ind w:left="0" w:firstLine="0"/>
        <w:rPr>
          <w:sz w:val="24"/>
          <w:szCs w:val="24"/>
        </w:rPr>
      </w:pPr>
      <w:r w:rsidRPr="00E17796">
        <w:rPr>
          <w:sz w:val="24"/>
          <w:szCs w:val="24"/>
        </w:rPr>
        <w:t>Провести переторжку;</w:t>
      </w:r>
    </w:p>
    <w:p w14:paraId="60F347EF" w14:textId="77777777" w:rsidR="009E11F4" w:rsidRPr="00E17796" w:rsidRDefault="009E11F4" w:rsidP="009E11F4">
      <w:pPr>
        <w:pStyle w:val="a"/>
        <w:numPr>
          <w:ilvl w:val="0"/>
          <w:numId w:val="8"/>
        </w:numPr>
        <w:tabs>
          <w:tab w:val="left" w:pos="426"/>
        </w:tabs>
        <w:spacing w:before="0"/>
        <w:ind w:left="0" w:firstLine="0"/>
        <w:rPr>
          <w:sz w:val="24"/>
          <w:szCs w:val="24"/>
        </w:rPr>
      </w:pPr>
      <w:r w:rsidRPr="00E17796">
        <w:rPr>
          <w:sz w:val="24"/>
          <w:szCs w:val="24"/>
        </w:rPr>
        <w:t>Предметом переторжки является: цена заявки;</w:t>
      </w:r>
    </w:p>
    <w:p w14:paraId="701B7643" w14:textId="77777777" w:rsidR="009E11F4" w:rsidRPr="00E9105D" w:rsidRDefault="009E11F4" w:rsidP="009E11F4">
      <w:pPr>
        <w:pStyle w:val="a"/>
        <w:numPr>
          <w:ilvl w:val="0"/>
          <w:numId w:val="8"/>
        </w:numPr>
        <w:tabs>
          <w:tab w:val="left" w:pos="426"/>
        </w:tabs>
        <w:spacing w:before="0"/>
        <w:ind w:left="0" w:firstLine="0"/>
        <w:rPr>
          <w:szCs w:val="24"/>
        </w:rPr>
      </w:pPr>
      <w:r w:rsidRPr="00CD23C1">
        <w:rPr>
          <w:sz w:val="24"/>
          <w:szCs w:val="24"/>
        </w:rPr>
        <w:t xml:space="preserve">Допустить к участию в переторжке заявки следующих Участников: АО " ДЭТК ", ООО "ВОСТОКЭНЕРГО", ООО "ЭНЕРГО-ИМПУЛЬС +" , ООО "АЛЬЯНСЭНЕРГО" </w:t>
      </w: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1"/>
        <w:gridCol w:w="5812"/>
        <w:gridCol w:w="1985"/>
        <w:gridCol w:w="1958"/>
      </w:tblGrid>
      <w:tr w:rsidR="009E11F4" w:rsidRPr="00E17796" w14:paraId="7DCA378C" w14:textId="77777777" w:rsidTr="00D96A85">
        <w:trPr>
          <w:trHeight w:val="420"/>
        </w:trPr>
        <w:tc>
          <w:tcPr>
            <w:tcW w:w="451" w:type="dxa"/>
            <w:vAlign w:val="center"/>
          </w:tcPr>
          <w:p w14:paraId="6894CB65" w14:textId="77777777" w:rsidR="009E11F4" w:rsidRPr="00E17796" w:rsidRDefault="009E11F4" w:rsidP="00D96A85">
            <w:pPr>
              <w:pStyle w:val="af1"/>
              <w:tabs>
                <w:tab w:val="left" w:pos="0"/>
              </w:tabs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E17796">
              <w:rPr>
                <w:sz w:val="24"/>
                <w:szCs w:val="24"/>
              </w:rPr>
              <w:t>№</w:t>
            </w:r>
          </w:p>
          <w:p w14:paraId="2F4BC0A0" w14:textId="77777777" w:rsidR="009E11F4" w:rsidRPr="00E17796" w:rsidRDefault="009E11F4" w:rsidP="00D96A85">
            <w:pPr>
              <w:pStyle w:val="af1"/>
              <w:tabs>
                <w:tab w:val="left" w:pos="0"/>
              </w:tabs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E17796">
              <w:rPr>
                <w:sz w:val="24"/>
                <w:szCs w:val="24"/>
              </w:rPr>
              <w:t>п/п</w:t>
            </w:r>
          </w:p>
        </w:tc>
        <w:tc>
          <w:tcPr>
            <w:tcW w:w="5812" w:type="dxa"/>
            <w:vAlign w:val="center"/>
          </w:tcPr>
          <w:p w14:paraId="0829994A" w14:textId="77777777" w:rsidR="009E11F4" w:rsidRPr="00E17796" w:rsidRDefault="009E11F4" w:rsidP="00D96A85">
            <w:pPr>
              <w:pStyle w:val="af1"/>
              <w:tabs>
                <w:tab w:val="left" w:pos="426"/>
              </w:tabs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E17796">
              <w:rPr>
                <w:sz w:val="24"/>
                <w:szCs w:val="24"/>
              </w:rPr>
              <w:t>Наименование, ИНН Участника и/или его идентификационный номер</w:t>
            </w:r>
          </w:p>
        </w:tc>
        <w:tc>
          <w:tcPr>
            <w:tcW w:w="1985" w:type="dxa"/>
            <w:vAlign w:val="center"/>
          </w:tcPr>
          <w:p w14:paraId="3EEA5338" w14:textId="77777777" w:rsidR="009E11F4" w:rsidRPr="00E17796" w:rsidRDefault="009E11F4" w:rsidP="00D96A85">
            <w:pPr>
              <w:tabs>
                <w:tab w:val="left" w:pos="426"/>
              </w:tabs>
              <w:ind w:firstLine="34"/>
              <w:jc w:val="center"/>
              <w:rPr>
                <w:sz w:val="24"/>
                <w:szCs w:val="24"/>
              </w:rPr>
            </w:pPr>
            <w:r w:rsidRPr="00E17796">
              <w:rPr>
                <w:sz w:val="24"/>
                <w:szCs w:val="24"/>
              </w:rPr>
              <w:t>Цена заявки, руб. без НДС</w:t>
            </w:r>
          </w:p>
          <w:p w14:paraId="3E87730B" w14:textId="77777777" w:rsidR="009E11F4" w:rsidRPr="00E17796" w:rsidRDefault="009E11F4" w:rsidP="00D96A85">
            <w:pPr>
              <w:tabs>
                <w:tab w:val="left" w:pos="426"/>
              </w:tabs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1958" w:type="dxa"/>
            <w:vAlign w:val="center"/>
          </w:tcPr>
          <w:p w14:paraId="6D5555D1" w14:textId="77777777" w:rsidR="009E11F4" w:rsidRPr="00E17796" w:rsidRDefault="009E11F4" w:rsidP="00D96A85">
            <w:pPr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E17796">
              <w:rPr>
                <w:sz w:val="24"/>
                <w:szCs w:val="24"/>
              </w:rPr>
              <w:t xml:space="preserve">Возможность применения приоритета в соответствии с 925-ПП </w:t>
            </w:r>
          </w:p>
        </w:tc>
      </w:tr>
      <w:tr w:rsidR="009E11F4" w:rsidRPr="00E17796" w14:paraId="75FA2BCA" w14:textId="77777777" w:rsidTr="00D96A85">
        <w:trPr>
          <w:trHeight w:val="330"/>
        </w:trPr>
        <w:tc>
          <w:tcPr>
            <w:tcW w:w="451" w:type="dxa"/>
            <w:vAlign w:val="center"/>
          </w:tcPr>
          <w:p w14:paraId="51C1E32E" w14:textId="77777777" w:rsidR="009E11F4" w:rsidRPr="00E17796" w:rsidRDefault="009E11F4" w:rsidP="009E11F4">
            <w:pPr>
              <w:numPr>
                <w:ilvl w:val="0"/>
                <w:numId w:val="10"/>
              </w:numPr>
              <w:tabs>
                <w:tab w:val="left" w:pos="0"/>
              </w:tabs>
              <w:ind w:left="0" w:right="-102" w:hanging="16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14:paraId="16353627" w14:textId="77777777" w:rsidR="009E11F4" w:rsidRDefault="009E11F4" w:rsidP="00D96A85">
            <w:pPr>
              <w:tabs>
                <w:tab w:val="left" w:pos="426"/>
              </w:tabs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АО</w:t>
            </w:r>
            <w:r w:rsidRPr="00381366">
              <w:rPr>
                <w:snapToGrid/>
                <w:sz w:val="24"/>
                <w:szCs w:val="24"/>
              </w:rPr>
              <w:t xml:space="preserve"> "</w:t>
            </w:r>
            <w:r>
              <w:rPr>
                <w:noProof/>
              </w:rPr>
              <w:t xml:space="preserve"> ДЭТК</w:t>
            </w:r>
            <w:r w:rsidRPr="00381366">
              <w:rPr>
                <w:snapToGrid/>
                <w:sz w:val="24"/>
                <w:szCs w:val="24"/>
              </w:rPr>
              <w:t xml:space="preserve"> " </w:t>
            </w:r>
          </w:p>
          <w:p w14:paraId="126B32DD" w14:textId="77777777" w:rsidR="009E11F4" w:rsidRPr="00E17796" w:rsidRDefault="009E11F4" w:rsidP="00D96A85">
            <w:pPr>
              <w:tabs>
                <w:tab w:val="left" w:pos="426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381366">
              <w:rPr>
                <w:snapToGrid/>
                <w:sz w:val="24"/>
                <w:szCs w:val="24"/>
              </w:rPr>
              <w:t xml:space="preserve">(680001, </w:t>
            </w:r>
            <w:r>
              <w:rPr>
                <w:snapToGrid/>
                <w:sz w:val="24"/>
                <w:szCs w:val="24"/>
              </w:rPr>
              <w:t>РФ</w:t>
            </w:r>
            <w:r w:rsidRPr="00381366">
              <w:rPr>
                <w:snapToGrid/>
                <w:sz w:val="24"/>
                <w:szCs w:val="24"/>
              </w:rPr>
              <w:t>, КРАЙ ХАБАРОВСКИЙ, Г ХАБАРОВСК, УЛ МЕНДЕЛЕЕВА, ДОМ 1А, ЛИТ Э, КАБИНЕТ 1), ИНН: 2723051681</w:t>
            </w:r>
          </w:p>
        </w:tc>
        <w:tc>
          <w:tcPr>
            <w:tcW w:w="1985" w:type="dxa"/>
          </w:tcPr>
          <w:p w14:paraId="358B00B5" w14:textId="77777777" w:rsidR="009E11F4" w:rsidRPr="00E17796" w:rsidRDefault="009E11F4" w:rsidP="00D96A85">
            <w:pPr>
              <w:pStyle w:val="aff1"/>
              <w:tabs>
                <w:tab w:val="left" w:pos="426"/>
              </w:tabs>
              <w:jc w:val="center"/>
              <w:rPr>
                <w:rStyle w:val="afc"/>
                <w:bCs/>
                <w:iCs/>
                <w:sz w:val="24"/>
              </w:rPr>
            </w:pPr>
            <w:r w:rsidRPr="00381366">
              <w:rPr>
                <w:snapToGrid w:val="0"/>
                <w:sz w:val="24"/>
              </w:rPr>
              <w:t>9 997 500,00</w:t>
            </w:r>
          </w:p>
        </w:tc>
        <w:tc>
          <w:tcPr>
            <w:tcW w:w="1958" w:type="dxa"/>
          </w:tcPr>
          <w:p w14:paraId="30A6F0FA" w14:textId="77777777" w:rsidR="009E11F4" w:rsidRPr="00E17796" w:rsidRDefault="009E11F4" w:rsidP="00D96A85">
            <w:pPr>
              <w:ind w:firstLine="0"/>
              <w:jc w:val="center"/>
              <w:rPr>
                <w:rStyle w:val="afc"/>
                <w:b w:val="0"/>
                <w:sz w:val="24"/>
                <w:szCs w:val="24"/>
              </w:rPr>
            </w:pPr>
          </w:p>
          <w:p w14:paraId="0F777CC4" w14:textId="77777777" w:rsidR="009E11F4" w:rsidRPr="00E9105D" w:rsidRDefault="009E11F4" w:rsidP="00D96A85">
            <w:pPr>
              <w:pStyle w:val="aff1"/>
              <w:tabs>
                <w:tab w:val="left" w:pos="426"/>
              </w:tabs>
              <w:jc w:val="center"/>
              <w:rPr>
                <w:rStyle w:val="afc"/>
                <w:bCs/>
                <w:iCs/>
                <w:sz w:val="24"/>
              </w:rPr>
            </w:pPr>
            <w:r w:rsidRPr="00E9105D">
              <w:rPr>
                <w:sz w:val="24"/>
              </w:rPr>
              <w:t>нет</w:t>
            </w:r>
          </w:p>
        </w:tc>
      </w:tr>
      <w:tr w:rsidR="009E11F4" w:rsidRPr="00E17796" w14:paraId="2C6399A3" w14:textId="77777777" w:rsidTr="00D96A85">
        <w:trPr>
          <w:trHeight w:val="378"/>
        </w:trPr>
        <w:tc>
          <w:tcPr>
            <w:tcW w:w="451" w:type="dxa"/>
            <w:vAlign w:val="center"/>
          </w:tcPr>
          <w:p w14:paraId="196ED441" w14:textId="77777777" w:rsidR="009E11F4" w:rsidRPr="00E17796" w:rsidRDefault="009E11F4" w:rsidP="009E11F4">
            <w:pPr>
              <w:numPr>
                <w:ilvl w:val="0"/>
                <w:numId w:val="10"/>
              </w:numPr>
              <w:tabs>
                <w:tab w:val="left" w:pos="0"/>
              </w:tabs>
              <w:ind w:left="0" w:right="-102" w:hanging="16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14:paraId="4BD17C6E" w14:textId="77777777" w:rsidR="009E11F4" w:rsidRDefault="009E11F4" w:rsidP="00D96A85">
            <w:pPr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ООО</w:t>
            </w:r>
            <w:r w:rsidRPr="00381366">
              <w:rPr>
                <w:snapToGrid/>
                <w:sz w:val="24"/>
                <w:szCs w:val="24"/>
              </w:rPr>
              <w:t xml:space="preserve"> "ВОСТОКЭНЕРГО"</w:t>
            </w:r>
          </w:p>
          <w:p w14:paraId="3E9F785B" w14:textId="77777777" w:rsidR="009E11F4" w:rsidRPr="00E17796" w:rsidRDefault="009E11F4" w:rsidP="00D96A85">
            <w:pPr>
              <w:tabs>
                <w:tab w:val="left" w:pos="426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381366">
              <w:rPr>
                <w:snapToGrid/>
                <w:sz w:val="24"/>
                <w:szCs w:val="24"/>
              </w:rPr>
              <w:t xml:space="preserve"> (692930, </w:t>
            </w:r>
            <w:r>
              <w:rPr>
                <w:snapToGrid/>
                <w:sz w:val="24"/>
                <w:szCs w:val="24"/>
              </w:rPr>
              <w:t>РФ</w:t>
            </w:r>
            <w:r w:rsidRPr="00381366">
              <w:rPr>
                <w:snapToGrid/>
                <w:sz w:val="24"/>
                <w:szCs w:val="24"/>
              </w:rPr>
              <w:t>, КРАЙ ПРИМОРСКИЙ, Г НАХОДКА, УЛ БОКСИТОГОРСКАЯ, ДОМ 51, КВАРТИРА 67), ИНН: 2508129512</w:t>
            </w:r>
          </w:p>
        </w:tc>
        <w:tc>
          <w:tcPr>
            <w:tcW w:w="1985" w:type="dxa"/>
          </w:tcPr>
          <w:p w14:paraId="06D90039" w14:textId="77777777" w:rsidR="009E11F4" w:rsidRPr="00E17796" w:rsidRDefault="009E11F4" w:rsidP="00D96A85">
            <w:pPr>
              <w:pStyle w:val="af1"/>
              <w:tabs>
                <w:tab w:val="left" w:pos="426"/>
                <w:tab w:val="left" w:pos="467"/>
              </w:tabs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381366">
              <w:rPr>
                <w:snapToGrid/>
                <w:sz w:val="24"/>
                <w:szCs w:val="24"/>
              </w:rPr>
              <w:t>9 997 500,00</w:t>
            </w:r>
          </w:p>
        </w:tc>
        <w:tc>
          <w:tcPr>
            <w:tcW w:w="1958" w:type="dxa"/>
          </w:tcPr>
          <w:p w14:paraId="4DEA30EC" w14:textId="77777777" w:rsidR="009E11F4" w:rsidRPr="00E17796" w:rsidRDefault="009E11F4" w:rsidP="00D96A85">
            <w:pPr>
              <w:pStyle w:val="af1"/>
              <w:tabs>
                <w:tab w:val="left" w:pos="426"/>
                <w:tab w:val="left" w:pos="467"/>
              </w:tabs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8E4A49">
              <w:rPr>
                <w:sz w:val="24"/>
              </w:rPr>
              <w:t>нет</w:t>
            </w:r>
          </w:p>
        </w:tc>
      </w:tr>
      <w:tr w:rsidR="009E11F4" w:rsidRPr="00E17796" w14:paraId="400138DF" w14:textId="77777777" w:rsidTr="00D96A85">
        <w:trPr>
          <w:trHeight w:val="378"/>
        </w:trPr>
        <w:tc>
          <w:tcPr>
            <w:tcW w:w="451" w:type="dxa"/>
            <w:vAlign w:val="center"/>
          </w:tcPr>
          <w:p w14:paraId="0409DC22" w14:textId="77777777" w:rsidR="009E11F4" w:rsidRPr="00E17796" w:rsidRDefault="009E11F4" w:rsidP="009E11F4">
            <w:pPr>
              <w:numPr>
                <w:ilvl w:val="0"/>
                <w:numId w:val="10"/>
              </w:numPr>
              <w:tabs>
                <w:tab w:val="left" w:pos="0"/>
              </w:tabs>
              <w:ind w:left="0" w:right="-102" w:hanging="16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14:paraId="094EB6A2" w14:textId="77777777" w:rsidR="009E11F4" w:rsidRDefault="009E11F4" w:rsidP="00D96A85">
            <w:pPr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ООО</w:t>
            </w:r>
            <w:r w:rsidRPr="00381366">
              <w:rPr>
                <w:snapToGrid/>
                <w:sz w:val="24"/>
                <w:szCs w:val="24"/>
              </w:rPr>
              <w:t xml:space="preserve"> "ЭНЕРГО-ИМПУЛЬС +" </w:t>
            </w:r>
          </w:p>
          <w:p w14:paraId="2BC113C2" w14:textId="77777777" w:rsidR="009E11F4" w:rsidRPr="00E17796" w:rsidRDefault="009E11F4" w:rsidP="00D96A85">
            <w:pPr>
              <w:tabs>
                <w:tab w:val="left" w:pos="426"/>
              </w:tabs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381366">
              <w:rPr>
                <w:snapToGrid/>
                <w:sz w:val="24"/>
                <w:szCs w:val="24"/>
              </w:rPr>
              <w:t>(680052, Российская Федерация, КРАЙ ХАБАРОВСКИЙ, Г ХАБАРОВСК, УЛ ДОНСКАЯ, ДОМ 2А, ЭТАЖ 3), ИНН: 2724091687</w:t>
            </w:r>
          </w:p>
        </w:tc>
        <w:tc>
          <w:tcPr>
            <w:tcW w:w="1985" w:type="dxa"/>
          </w:tcPr>
          <w:p w14:paraId="291FC814" w14:textId="77777777" w:rsidR="009E11F4" w:rsidRPr="00E17796" w:rsidRDefault="009E11F4" w:rsidP="00D96A85">
            <w:pPr>
              <w:pStyle w:val="af1"/>
              <w:tabs>
                <w:tab w:val="left" w:pos="426"/>
                <w:tab w:val="left" w:pos="467"/>
              </w:tabs>
              <w:spacing w:before="0" w:after="0"/>
              <w:ind w:left="0" w:right="0"/>
              <w:jc w:val="center"/>
              <w:rPr>
                <w:b/>
                <w:i/>
                <w:sz w:val="24"/>
                <w:szCs w:val="24"/>
              </w:rPr>
            </w:pPr>
            <w:r w:rsidRPr="00381366">
              <w:rPr>
                <w:snapToGrid/>
                <w:sz w:val="24"/>
                <w:szCs w:val="24"/>
              </w:rPr>
              <w:t>9 997 500,00</w:t>
            </w:r>
          </w:p>
        </w:tc>
        <w:tc>
          <w:tcPr>
            <w:tcW w:w="1958" w:type="dxa"/>
          </w:tcPr>
          <w:p w14:paraId="434B6F7F" w14:textId="77777777" w:rsidR="009E11F4" w:rsidRPr="00E17796" w:rsidRDefault="009E11F4" w:rsidP="00D96A85">
            <w:pPr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8E4A49">
              <w:rPr>
                <w:sz w:val="24"/>
              </w:rPr>
              <w:t>нет</w:t>
            </w:r>
          </w:p>
        </w:tc>
      </w:tr>
      <w:tr w:rsidR="009E11F4" w:rsidRPr="00E17796" w14:paraId="25155CB2" w14:textId="77777777" w:rsidTr="00D96A85">
        <w:trPr>
          <w:trHeight w:val="378"/>
        </w:trPr>
        <w:tc>
          <w:tcPr>
            <w:tcW w:w="451" w:type="dxa"/>
            <w:vAlign w:val="center"/>
          </w:tcPr>
          <w:p w14:paraId="09EFA5C5" w14:textId="77777777" w:rsidR="009E11F4" w:rsidRPr="00E17796" w:rsidRDefault="009E11F4" w:rsidP="009E11F4">
            <w:pPr>
              <w:numPr>
                <w:ilvl w:val="0"/>
                <w:numId w:val="10"/>
              </w:numPr>
              <w:tabs>
                <w:tab w:val="left" w:pos="0"/>
              </w:tabs>
              <w:ind w:left="0" w:right="-102" w:hanging="16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14:paraId="49B7397A" w14:textId="77777777" w:rsidR="009E11F4" w:rsidRDefault="009E11F4" w:rsidP="00D96A85">
            <w:pPr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ООО</w:t>
            </w:r>
            <w:r w:rsidRPr="00381366">
              <w:rPr>
                <w:snapToGrid/>
                <w:sz w:val="24"/>
                <w:szCs w:val="24"/>
              </w:rPr>
              <w:t xml:space="preserve"> "АЛЬЯНСЭНЕРГО" </w:t>
            </w:r>
          </w:p>
          <w:p w14:paraId="1524DF08" w14:textId="77777777" w:rsidR="009E11F4" w:rsidRPr="00E17796" w:rsidRDefault="009E11F4" w:rsidP="00D96A85">
            <w:pPr>
              <w:tabs>
                <w:tab w:val="left" w:pos="426"/>
              </w:tabs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381366">
              <w:rPr>
                <w:snapToGrid/>
                <w:sz w:val="24"/>
                <w:szCs w:val="24"/>
              </w:rPr>
              <w:t>(196006, Российская Федерация, Г САНКТ-ПЕТЕРБУРГ, УЛ ЦВЕТОЧНАЯ, ДОМ 25, ЛИТЕР Ж, ПОМЕЩЕНИЕ 20-Н ЭТАЖ 4 ОФИС403), ИНН: 7810388306</w:t>
            </w:r>
          </w:p>
        </w:tc>
        <w:tc>
          <w:tcPr>
            <w:tcW w:w="1985" w:type="dxa"/>
          </w:tcPr>
          <w:p w14:paraId="428CE3FD" w14:textId="77777777" w:rsidR="009E11F4" w:rsidRPr="00E17796" w:rsidRDefault="009E11F4" w:rsidP="00D96A85">
            <w:pPr>
              <w:pStyle w:val="af1"/>
              <w:tabs>
                <w:tab w:val="left" w:pos="426"/>
                <w:tab w:val="left" w:pos="467"/>
              </w:tabs>
              <w:spacing w:before="0" w:after="0"/>
              <w:ind w:left="0" w:right="0"/>
              <w:jc w:val="center"/>
              <w:rPr>
                <w:b/>
                <w:i/>
                <w:sz w:val="24"/>
                <w:szCs w:val="24"/>
              </w:rPr>
            </w:pPr>
            <w:r w:rsidRPr="00381366">
              <w:rPr>
                <w:snapToGrid/>
                <w:sz w:val="24"/>
                <w:szCs w:val="24"/>
              </w:rPr>
              <w:t>9 997 500,00</w:t>
            </w:r>
          </w:p>
        </w:tc>
        <w:tc>
          <w:tcPr>
            <w:tcW w:w="1958" w:type="dxa"/>
          </w:tcPr>
          <w:p w14:paraId="32132F96" w14:textId="77777777" w:rsidR="009E11F4" w:rsidRPr="00E17796" w:rsidRDefault="009E11F4" w:rsidP="00D96A85">
            <w:pPr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8E4A49">
              <w:rPr>
                <w:sz w:val="24"/>
              </w:rPr>
              <w:t>нет</w:t>
            </w:r>
          </w:p>
        </w:tc>
      </w:tr>
    </w:tbl>
    <w:p w14:paraId="3F91CBEA" w14:textId="77777777" w:rsidR="009E11F4" w:rsidRPr="00E17796" w:rsidRDefault="009E11F4" w:rsidP="009E11F4">
      <w:pPr>
        <w:pStyle w:val="a"/>
        <w:numPr>
          <w:ilvl w:val="0"/>
          <w:numId w:val="8"/>
        </w:numPr>
        <w:tabs>
          <w:tab w:val="left" w:pos="426"/>
        </w:tabs>
        <w:spacing w:before="0"/>
        <w:ind w:left="0" w:firstLine="0"/>
        <w:rPr>
          <w:b/>
          <w:sz w:val="24"/>
          <w:szCs w:val="24"/>
        </w:rPr>
      </w:pPr>
      <w:r w:rsidRPr="00E17796">
        <w:rPr>
          <w:sz w:val="24"/>
          <w:szCs w:val="24"/>
        </w:rPr>
        <w:t>Определить форму переторжки: очная;</w:t>
      </w:r>
    </w:p>
    <w:p w14:paraId="5748B323" w14:textId="77777777" w:rsidR="009E11F4" w:rsidRPr="00E17796" w:rsidRDefault="009E11F4" w:rsidP="009E11F4">
      <w:pPr>
        <w:pStyle w:val="a"/>
        <w:numPr>
          <w:ilvl w:val="0"/>
          <w:numId w:val="8"/>
        </w:numPr>
        <w:tabs>
          <w:tab w:val="left" w:pos="426"/>
        </w:tabs>
        <w:spacing w:before="0"/>
        <w:ind w:left="0" w:firstLine="0"/>
        <w:rPr>
          <w:sz w:val="24"/>
          <w:szCs w:val="24"/>
        </w:rPr>
      </w:pPr>
      <w:bookmarkStart w:id="4" w:name="_Hlk533361943"/>
      <w:r w:rsidRPr="0012614C">
        <w:rPr>
          <w:sz w:val="24"/>
          <w:szCs w:val="24"/>
        </w:rPr>
        <w:t xml:space="preserve">Шаг переторжки 0,1 – 5% от НМЦ лота без учета НДС, что составляет от: </w:t>
      </w:r>
      <w:r>
        <w:rPr>
          <w:sz w:val="24"/>
          <w:szCs w:val="24"/>
        </w:rPr>
        <w:t>9 997,50</w:t>
      </w:r>
      <w:r w:rsidRPr="0012614C">
        <w:rPr>
          <w:sz w:val="24"/>
          <w:szCs w:val="24"/>
        </w:rPr>
        <w:t xml:space="preserve"> руб. до </w:t>
      </w:r>
      <w:r>
        <w:rPr>
          <w:sz w:val="24"/>
          <w:szCs w:val="24"/>
        </w:rPr>
        <w:t>499 875,00</w:t>
      </w:r>
      <w:r w:rsidRPr="0012614C">
        <w:rPr>
          <w:sz w:val="24"/>
          <w:szCs w:val="24"/>
        </w:rPr>
        <w:t xml:space="preserve"> руб. без учета НДС</w:t>
      </w:r>
      <w:r w:rsidRPr="00E17796">
        <w:rPr>
          <w:sz w:val="24"/>
          <w:szCs w:val="24"/>
        </w:rPr>
        <w:t>.</w:t>
      </w:r>
      <w:bookmarkEnd w:id="4"/>
    </w:p>
    <w:p w14:paraId="1B0D2B78" w14:textId="77777777" w:rsidR="009E11F4" w:rsidRPr="00E17796" w:rsidRDefault="009E11F4" w:rsidP="009E11F4">
      <w:pPr>
        <w:pStyle w:val="a"/>
        <w:numPr>
          <w:ilvl w:val="0"/>
          <w:numId w:val="8"/>
        </w:numPr>
        <w:tabs>
          <w:tab w:val="left" w:pos="426"/>
        </w:tabs>
        <w:spacing w:before="0"/>
        <w:ind w:left="0" w:firstLine="0"/>
        <w:rPr>
          <w:sz w:val="24"/>
          <w:szCs w:val="24"/>
        </w:rPr>
      </w:pPr>
      <w:r w:rsidRPr="00E17796">
        <w:rPr>
          <w:sz w:val="24"/>
          <w:szCs w:val="24"/>
        </w:rPr>
        <w:t xml:space="preserve">Назначить переторжку на 15:00 часов (по местному времени Организатора)  </w:t>
      </w:r>
      <w:r>
        <w:rPr>
          <w:sz w:val="24"/>
          <w:szCs w:val="24"/>
        </w:rPr>
        <w:t>26</w:t>
      </w:r>
      <w:r w:rsidRPr="00E17796">
        <w:rPr>
          <w:sz w:val="24"/>
          <w:szCs w:val="24"/>
        </w:rPr>
        <w:t>.0</w:t>
      </w:r>
      <w:r>
        <w:rPr>
          <w:sz w:val="24"/>
          <w:szCs w:val="24"/>
        </w:rPr>
        <w:t>8</w:t>
      </w:r>
      <w:r w:rsidRPr="00E17796">
        <w:rPr>
          <w:sz w:val="24"/>
          <w:szCs w:val="24"/>
        </w:rPr>
        <w:t>.2021 г.;</w:t>
      </w:r>
    </w:p>
    <w:p w14:paraId="634967B1" w14:textId="77777777" w:rsidR="009E11F4" w:rsidRPr="00E17796" w:rsidRDefault="009E11F4" w:rsidP="009E11F4">
      <w:pPr>
        <w:pStyle w:val="a"/>
        <w:numPr>
          <w:ilvl w:val="0"/>
          <w:numId w:val="8"/>
        </w:numPr>
        <w:tabs>
          <w:tab w:val="left" w:pos="426"/>
        </w:tabs>
        <w:spacing w:before="0"/>
        <w:ind w:left="0" w:firstLine="0"/>
        <w:rPr>
          <w:rStyle w:val="ab"/>
          <w:color w:val="auto"/>
          <w:sz w:val="24"/>
          <w:szCs w:val="24"/>
          <w:u w:val="none"/>
        </w:rPr>
      </w:pPr>
      <w:r w:rsidRPr="00E17796">
        <w:rPr>
          <w:sz w:val="24"/>
          <w:szCs w:val="24"/>
        </w:rPr>
        <w:t xml:space="preserve">Место проведения переторжки: Единая электронная торговая площадка (АО «ЕЭТП»), по адресу в сети «Интернет»: </w:t>
      </w:r>
      <w:hyperlink r:id="rId11" w:history="1">
        <w:r w:rsidRPr="00E17796">
          <w:rPr>
            <w:rStyle w:val="ab"/>
            <w:rFonts w:eastAsia="Times New Roman"/>
            <w:sz w:val="24"/>
            <w:szCs w:val="24"/>
            <w:lang w:val="en-US"/>
          </w:rPr>
          <w:t>https</w:t>
        </w:r>
        <w:r w:rsidRPr="00E17796">
          <w:rPr>
            <w:rStyle w:val="ab"/>
            <w:rFonts w:eastAsia="Times New Roman"/>
            <w:sz w:val="24"/>
            <w:szCs w:val="24"/>
          </w:rPr>
          <w:t>://</w:t>
        </w:r>
        <w:r w:rsidRPr="00E17796">
          <w:rPr>
            <w:rStyle w:val="ab"/>
            <w:rFonts w:eastAsia="Times New Roman"/>
            <w:sz w:val="24"/>
            <w:szCs w:val="24"/>
            <w:lang w:val="en-US"/>
          </w:rPr>
          <w:t>rushydro</w:t>
        </w:r>
        <w:r w:rsidRPr="00E17796">
          <w:rPr>
            <w:rStyle w:val="ab"/>
            <w:rFonts w:eastAsia="Times New Roman"/>
            <w:sz w:val="24"/>
            <w:szCs w:val="24"/>
          </w:rPr>
          <w:t>.</w:t>
        </w:r>
        <w:r w:rsidRPr="00E17796">
          <w:rPr>
            <w:rStyle w:val="ab"/>
            <w:rFonts w:eastAsia="Times New Roman"/>
            <w:sz w:val="24"/>
            <w:szCs w:val="24"/>
            <w:lang w:val="en-US"/>
          </w:rPr>
          <w:t>roseltorg</w:t>
        </w:r>
        <w:r w:rsidRPr="00E17796">
          <w:rPr>
            <w:rStyle w:val="ab"/>
            <w:rFonts w:eastAsia="Times New Roman"/>
            <w:sz w:val="24"/>
            <w:szCs w:val="24"/>
          </w:rPr>
          <w:t>.</w:t>
        </w:r>
        <w:r w:rsidRPr="00E17796">
          <w:rPr>
            <w:rStyle w:val="ab"/>
            <w:rFonts w:eastAsia="Times New Roman"/>
            <w:sz w:val="24"/>
            <w:szCs w:val="24"/>
            <w:lang w:val="en-US"/>
          </w:rPr>
          <w:t>ru</w:t>
        </w:r>
      </w:hyperlink>
      <w:r w:rsidRPr="00E17796">
        <w:rPr>
          <w:rStyle w:val="ab"/>
          <w:rFonts w:eastAsia="Times New Roman"/>
          <w:sz w:val="24"/>
          <w:szCs w:val="24"/>
        </w:rPr>
        <w:t>.</w:t>
      </w:r>
    </w:p>
    <w:p w14:paraId="121BEDFC" w14:textId="77777777" w:rsidR="009E11F4" w:rsidRPr="00E17796" w:rsidRDefault="009E11F4" w:rsidP="009E11F4">
      <w:pPr>
        <w:pStyle w:val="a"/>
        <w:numPr>
          <w:ilvl w:val="0"/>
          <w:numId w:val="8"/>
        </w:numPr>
        <w:tabs>
          <w:tab w:val="left" w:pos="426"/>
        </w:tabs>
        <w:spacing w:before="0"/>
        <w:ind w:left="0" w:firstLine="0"/>
        <w:rPr>
          <w:sz w:val="24"/>
          <w:szCs w:val="24"/>
        </w:rPr>
      </w:pPr>
      <w:r w:rsidRPr="00E17796">
        <w:rPr>
          <w:sz w:val="24"/>
          <w:szCs w:val="24"/>
        </w:rPr>
        <w:t>Файлы с новой ценой (условиями заявки), подлежащие корректировке в соответствии с окончательными предложениями Участника, заявленными в ходе проведения переторжки, должны быть предоставлены посредством функционала ЭТП в течение 1 (одного) рабочего дня с момента завершения процедуры переторжки на ЭТП путем изменения (дополнения) состава заявки Участника.</w:t>
      </w:r>
    </w:p>
    <w:p w14:paraId="2B672B84" w14:textId="77777777" w:rsidR="009E11F4" w:rsidRDefault="009E11F4" w:rsidP="009E11F4">
      <w:pPr>
        <w:rPr>
          <w:b/>
          <w:snapToGrid/>
          <w:sz w:val="24"/>
          <w:szCs w:val="24"/>
        </w:rPr>
      </w:pPr>
    </w:p>
    <w:p w14:paraId="0BCF987A" w14:textId="77777777" w:rsidR="001D479A" w:rsidRPr="00CB3728" w:rsidRDefault="001D479A" w:rsidP="001D479A">
      <w:pPr>
        <w:pStyle w:val="a"/>
        <w:numPr>
          <w:ilvl w:val="0"/>
          <w:numId w:val="0"/>
        </w:numPr>
        <w:spacing w:before="0"/>
        <w:rPr>
          <w:sz w:val="24"/>
          <w:szCs w:val="24"/>
        </w:rPr>
      </w:pPr>
    </w:p>
    <w:p w14:paraId="62AE99B1" w14:textId="77777777" w:rsidR="00CA2265" w:rsidRDefault="00DA4A10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31683DA0" w:rsidR="00DA4A10" w:rsidRDefault="00CA2265" w:rsidP="00CA2265">
      <w:pPr>
        <w:tabs>
          <w:tab w:val="right" w:pos="10205"/>
        </w:tabs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 </w:t>
      </w:r>
      <w:r w:rsidR="000F5611">
        <w:rPr>
          <w:b/>
          <w:bCs/>
          <w:sz w:val="24"/>
        </w:rPr>
        <w:t>Чуясова Е.Г.</w:t>
      </w:r>
    </w:p>
    <w:p w14:paraId="2FD58F71" w14:textId="77777777" w:rsidR="00CA2265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p w14:paraId="2704F6C7" w14:textId="26002668" w:rsidR="00CA2265" w:rsidRPr="00455714" w:rsidRDefault="00CA2265" w:rsidP="009D7533">
      <w:pPr>
        <w:pStyle w:val="aff1"/>
        <w:jc w:val="both"/>
        <w:rPr>
          <w:b/>
          <w:bCs/>
          <w:sz w:val="24"/>
        </w:rPr>
      </w:pPr>
      <w:r w:rsidRPr="0026421C">
        <w:rPr>
          <w:i/>
          <w:sz w:val="20"/>
          <w:szCs w:val="20"/>
        </w:rPr>
        <w:t>Тел. (4162) 397-268</w:t>
      </w:r>
      <w:bookmarkEnd w:id="0"/>
      <w:bookmarkEnd w:id="1"/>
      <w:bookmarkEnd w:id="2"/>
    </w:p>
    <w:sectPr w:rsidR="00CA2265" w:rsidRPr="00455714" w:rsidSect="00433D27">
      <w:headerReference w:type="default" r:id="rId12"/>
      <w:footerReference w:type="default" r:id="rId13"/>
      <w:footerReference w:type="first" r:id="rId14"/>
      <w:pgSz w:w="11906" w:h="16838" w:code="9"/>
      <w:pgMar w:top="567" w:right="567" w:bottom="851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87DB13" w14:textId="77777777" w:rsidR="009E3F65" w:rsidRDefault="009E3F65" w:rsidP="00AE0FE0">
      <w:r>
        <w:separator/>
      </w:r>
    </w:p>
  </w:endnote>
  <w:endnote w:type="continuationSeparator" w:id="0">
    <w:p w14:paraId="460FF745" w14:textId="77777777" w:rsidR="009E3F65" w:rsidRDefault="009E3F65" w:rsidP="00AE0FE0">
      <w:r>
        <w:continuationSeparator/>
      </w:r>
    </w:p>
  </w:endnote>
  <w:endnote w:type="continuationNotice" w:id="1">
    <w:p w14:paraId="7A9CBE0F" w14:textId="77777777" w:rsidR="009E3F65" w:rsidRDefault="009E3F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56424B55" w:rsidR="00AD2F1E" w:rsidRPr="00580BFD" w:rsidRDefault="00AD2F1E" w:rsidP="0067478B">
    <w:pPr>
      <w:pBdr>
        <w:top w:val="single" w:sz="4" w:space="1" w:color="auto"/>
      </w:pBdr>
      <w:spacing w:before="120" w:after="120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DE007F">
      <w:rPr>
        <w:bCs/>
        <w:noProof/>
        <w:sz w:val="20"/>
      </w:rPr>
      <w:t>5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DE007F">
      <w:rPr>
        <w:bCs/>
        <w:noProof/>
        <w:sz w:val="20"/>
      </w:rPr>
      <w:t>5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330B60FC" w:rsidR="00AD2F1E" w:rsidRPr="0080257C" w:rsidRDefault="00AD2F1E" w:rsidP="0067478B">
    <w:pPr>
      <w:pStyle w:val="a9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DE007F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DE007F">
      <w:rPr>
        <w:bCs/>
        <w:noProof/>
      </w:rPr>
      <w:t>5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6AE9FF" w14:textId="77777777" w:rsidR="009E3F65" w:rsidRDefault="009E3F65" w:rsidP="00AE0FE0">
      <w:r>
        <w:separator/>
      </w:r>
    </w:p>
  </w:footnote>
  <w:footnote w:type="continuationSeparator" w:id="0">
    <w:p w14:paraId="68B49580" w14:textId="77777777" w:rsidR="009E3F65" w:rsidRDefault="009E3F65" w:rsidP="00AE0FE0">
      <w:r>
        <w:continuationSeparator/>
      </w:r>
    </w:p>
  </w:footnote>
  <w:footnote w:type="continuationNotice" w:id="1">
    <w:p w14:paraId="6F84DD6A" w14:textId="77777777" w:rsidR="009E3F65" w:rsidRDefault="009E3F6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A20A9A" w14:textId="5E15C6EB" w:rsidR="00AD2F1E" w:rsidRPr="000F5611" w:rsidRDefault="00C0089A" w:rsidP="000F5611">
    <w:pPr>
      <w:pStyle w:val="a7"/>
      <w:tabs>
        <w:tab w:val="clear" w:pos="4153"/>
        <w:tab w:val="clear" w:pos="8306"/>
      </w:tabs>
      <w:spacing w:before="120" w:after="120"/>
      <w:jc w:val="right"/>
      <w:rPr>
        <w:i w:val="0"/>
        <w:sz w:val="18"/>
        <w:szCs w:val="18"/>
      </w:rPr>
    </w:pPr>
    <w:r>
      <w:rPr>
        <w:sz w:val="18"/>
        <w:szCs w:val="18"/>
      </w:rPr>
      <w:t>Протокол №</w:t>
    </w:r>
    <w:r w:rsidR="00550394">
      <w:rPr>
        <w:bCs/>
        <w:caps/>
        <w:sz w:val="18"/>
        <w:szCs w:val="18"/>
      </w:rPr>
      <w:t>548</w:t>
    </w:r>
    <w:r w:rsidR="00550394" w:rsidRPr="008F7C91">
      <w:rPr>
        <w:bCs/>
        <w:caps/>
        <w:sz w:val="18"/>
        <w:szCs w:val="18"/>
      </w:rPr>
      <w:t>/</w:t>
    </w:r>
    <w:r w:rsidR="00550394">
      <w:rPr>
        <w:bCs/>
        <w:caps/>
        <w:sz w:val="18"/>
        <w:szCs w:val="18"/>
      </w:rPr>
      <w:t>МТП</w:t>
    </w:r>
    <w:r w:rsidR="00550394" w:rsidRPr="00550394">
      <w:rPr>
        <w:bCs/>
        <w:caps/>
        <w:sz w:val="12"/>
        <w:szCs w:val="12"/>
      </w:rPr>
      <w:t>и</w:t>
    </w:r>
    <w:r w:rsidR="00550394">
      <w:rPr>
        <w:bCs/>
        <w:caps/>
        <w:sz w:val="18"/>
        <w:szCs w:val="18"/>
      </w:rPr>
      <w:t>Р</w:t>
    </w:r>
    <w:r w:rsidR="00550394" w:rsidRPr="008F7C91">
      <w:rPr>
        <w:bCs/>
        <w:caps/>
        <w:sz w:val="18"/>
        <w:szCs w:val="18"/>
      </w:rPr>
      <w:t>-ВП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470FA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A9378E"/>
    <w:multiLevelType w:val="multilevel"/>
    <w:tmpl w:val="190678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310A8D"/>
    <w:multiLevelType w:val="multilevel"/>
    <w:tmpl w:val="D8548A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48021F"/>
    <w:multiLevelType w:val="multilevel"/>
    <w:tmpl w:val="190678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A56142"/>
    <w:multiLevelType w:val="multilevel"/>
    <w:tmpl w:val="190678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D402D5"/>
    <w:multiLevelType w:val="multilevel"/>
    <w:tmpl w:val="F76450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0146EC"/>
    <w:multiLevelType w:val="hybridMultilevel"/>
    <w:tmpl w:val="F5DEF7A0"/>
    <w:lvl w:ilvl="0" w:tplc="3BB2986E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DE35A2"/>
    <w:multiLevelType w:val="multilevel"/>
    <w:tmpl w:val="2E4A58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8D36D08"/>
    <w:multiLevelType w:val="multilevel"/>
    <w:tmpl w:val="A89AC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236125"/>
    <w:multiLevelType w:val="multilevel"/>
    <w:tmpl w:val="2E4A58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C2CCB"/>
    <w:multiLevelType w:val="multilevel"/>
    <w:tmpl w:val="190678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9A4F0B"/>
    <w:multiLevelType w:val="hybridMultilevel"/>
    <w:tmpl w:val="BF6C111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4077385"/>
    <w:multiLevelType w:val="multilevel"/>
    <w:tmpl w:val="A89AC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1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2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23" w15:restartNumberingAfterBreak="0">
    <w:nsid w:val="4E2C3107"/>
    <w:multiLevelType w:val="multilevel"/>
    <w:tmpl w:val="2E4A58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4866BF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8D1E3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9FD0D2A"/>
    <w:multiLevelType w:val="hybridMultilevel"/>
    <w:tmpl w:val="46A23E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4BD5825"/>
    <w:multiLevelType w:val="multilevel"/>
    <w:tmpl w:val="3702C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723CF3"/>
    <w:multiLevelType w:val="multilevel"/>
    <w:tmpl w:val="2E4A58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C64871"/>
    <w:multiLevelType w:val="hybridMultilevel"/>
    <w:tmpl w:val="249C0182"/>
    <w:lvl w:ilvl="0" w:tplc="3CEA34D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7"/>
  </w:num>
  <w:num w:numId="3">
    <w:abstractNumId w:val="20"/>
  </w:num>
  <w:num w:numId="4">
    <w:abstractNumId w:val="3"/>
  </w:num>
  <w:num w:numId="5">
    <w:abstractNumId w:val="0"/>
  </w:num>
  <w:num w:numId="6">
    <w:abstractNumId w:val="22"/>
  </w:num>
  <w:num w:numId="7">
    <w:abstractNumId w:val="6"/>
  </w:num>
  <w:num w:numId="8">
    <w:abstractNumId w:val="11"/>
  </w:num>
  <w:num w:numId="9">
    <w:abstractNumId w:val="15"/>
  </w:num>
  <w:num w:numId="10">
    <w:abstractNumId w:val="4"/>
  </w:num>
  <w:num w:numId="11">
    <w:abstractNumId w:val="28"/>
  </w:num>
  <w:num w:numId="12">
    <w:abstractNumId w:val="21"/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29"/>
  </w:num>
  <w:num w:numId="16">
    <w:abstractNumId w:val="12"/>
  </w:num>
  <w:num w:numId="17">
    <w:abstractNumId w:val="24"/>
  </w:num>
  <w:num w:numId="18">
    <w:abstractNumId w:val="23"/>
  </w:num>
  <w:num w:numId="19">
    <w:abstractNumId w:val="26"/>
  </w:num>
  <w:num w:numId="20">
    <w:abstractNumId w:val="5"/>
  </w:num>
  <w:num w:numId="21">
    <w:abstractNumId w:val="10"/>
  </w:num>
  <w:num w:numId="22">
    <w:abstractNumId w:val="14"/>
  </w:num>
  <w:num w:numId="23">
    <w:abstractNumId w:val="18"/>
  </w:num>
  <w:num w:numId="24">
    <w:abstractNumId w:val="13"/>
  </w:num>
  <w:num w:numId="25">
    <w:abstractNumId w:val="31"/>
  </w:num>
  <w:num w:numId="26">
    <w:abstractNumId w:val="7"/>
  </w:num>
  <w:num w:numId="27">
    <w:abstractNumId w:val="16"/>
  </w:num>
  <w:num w:numId="28">
    <w:abstractNumId w:val="8"/>
  </w:num>
  <w:num w:numId="29">
    <w:abstractNumId w:val="2"/>
  </w:num>
  <w:num w:numId="30">
    <w:abstractNumId w:val="9"/>
  </w:num>
  <w:num w:numId="31">
    <w:abstractNumId w:val="17"/>
  </w:num>
  <w:num w:numId="32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81D"/>
    <w:rsid w:val="00000B77"/>
    <w:rsid w:val="00000B84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DB7"/>
    <w:rsid w:val="000309F7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3B6"/>
    <w:rsid w:val="000575D5"/>
    <w:rsid w:val="000609AC"/>
    <w:rsid w:val="00060C12"/>
    <w:rsid w:val="00061127"/>
    <w:rsid w:val="0006181E"/>
    <w:rsid w:val="00061911"/>
    <w:rsid w:val="00062882"/>
    <w:rsid w:val="00062BB6"/>
    <w:rsid w:val="000640BA"/>
    <w:rsid w:val="0006509B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1F38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43C"/>
    <w:rsid w:val="00096D81"/>
    <w:rsid w:val="00096ECE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452F"/>
    <w:rsid w:val="000C503A"/>
    <w:rsid w:val="000C597B"/>
    <w:rsid w:val="000C5A09"/>
    <w:rsid w:val="000C663F"/>
    <w:rsid w:val="000C68CC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46B"/>
    <w:rsid w:val="000E46B4"/>
    <w:rsid w:val="000E58B9"/>
    <w:rsid w:val="000E701F"/>
    <w:rsid w:val="000E7763"/>
    <w:rsid w:val="000F0768"/>
    <w:rsid w:val="000F0ABC"/>
    <w:rsid w:val="000F2071"/>
    <w:rsid w:val="000F3766"/>
    <w:rsid w:val="000F4669"/>
    <w:rsid w:val="000F4F6C"/>
    <w:rsid w:val="000F5071"/>
    <w:rsid w:val="000F5611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2AF"/>
    <w:rsid w:val="00105692"/>
    <w:rsid w:val="00106BC6"/>
    <w:rsid w:val="001108BF"/>
    <w:rsid w:val="00111447"/>
    <w:rsid w:val="00111B9F"/>
    <w:rsid w:val="001136A7"/>
    <w:rsid w:val="00113C7C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402A"/>
    <w:rsid w:val="001343E7"/>
    <w:rsid w:val="00134664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A3E"/>
    <w:rsid w:val="00141BFE"/>
    <w:rsid w:val="001430F0"/>
    <w:rsid w:val="001448EC"/>
    <w:rsid w:val="0014596D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F63"/>
    <w:rsid w:val="00162419"/>
    <w:rsid w:val="00162515"/>
    <w:rsid w:val="001650ED"/>
    <w:rsid w:val="001657A3"/>
    <w:rsid w:val="001658CF"/>
    <w:rsid w:val="00165CAE"/>
    <w:rsid w:val="00166175"/>
    <w:rsid w:val="0016685D"/>
    <w:rsid w:val="00172171"/>
    <w:rsid w:val="001721BF"/>
    <w:rsid w:val="0017233C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A2E"/>
    <w:rsid w:val="00177B15"/>
    <w:rsid w:val="001805E4"/>
    <w:rsid w:val="0018070B"/>
    <w:rsid w:val="00180890"/>
    <w:rsid w:val="00181D8E"/>
    <w:rsid w:val="00183461"/>
    <w:rsid w:val="0018371B"/>
    <w:rsid w:val="00183BE9"/>
    <w:rsid w:val="00183F3D"/>
    <w:rsid w:val="001843A4"/>
    <w:rsid w:val="001854C6"/>
    <w:rsid w:val="001858A2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A99"/>
    <w:rsid w:val="001925C7"/>
    <w:rsid w:val="00192E4A"/>
    <w:rsid w:val="0019388C"/>
    <w:rsid w:val="0019455B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0AE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79A"/>
    <w:rsid w:val="001D4CA1"/>
    <w:rsid w:val="001D4CCF"/>
    <w:rsid w:val="001D5303"/>
    <w:rsid w:val="001D6287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2BDF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1365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2FDF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8D2"/>
    <w:rsid w:val="00222910"/>
    <w:rsid w:val="00222F73"/>
    <w:rsid w:val="002230A1"/>
    <w:rsid w:val="00223341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93F"/>
    <w:rsid w:val="00261AAE"/>
    <w:rsid w:val="00261BC7"/>
    <w:rsid w:val="00262A65"/>
    <w:rsid w:val="002647DA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4F6"/>
    <w:rsid w:val="002807BE"/>
    <w:rsid w:val="00281651"/>
    <w:rsid w:val="0028173E"/>
    <w:rsid w:val="00282738"/>
    <w:rsid w:val="00282C38"/>
    <w:rsid w:val="00282F7A"/>
    <w:rsid w:val="00283F47"/>
    <w:rsid w:val="00284F32"/>
    <w:rsid w:val="00285EF3"/>
    <w:rsid w:val="002867C4"/>
    <w:rsid w:val="00287648"/>
    <w:rsid w:val="00287964"/>
    <w:rsid w:val="00287C29"/>
    <w:rsid w:val="00287D61"/>
    <w:rsid w:val="00290A87"/>
    <w:rsid w:val="0029108F"/>
    <w:rsid w:val="002910F0"/>
    <w:rsid w:val="00291127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4E9F"/>
    <w:rsid w:val="002A5049"/>
    <w:rsid w:val="002A5295"/>
    <w:rsid w:val="002A538A"/>
    <w:rsid w:val="002A5487"/>
    <w:rsid w:val="002A6A72"/>
    <w:rsid w:val="002A6D19"/>
    <w:rsid w:val="002A724D"/>
    <w:rsid w:val="002B030A"/>
    <w:rsid w:val="002B03F5"/>
    <w:rsid w:val="002B0582"/>
    <w:rsid w:val="002B0E88"/>
    <w:rsid w:val="002B10A2"/>
    <w:rsid w:val="002B14BF"/>
    <w:rsid w:val="002B296B"/>
    <w:rsid w:val="002B2D11"/>
    <w:rsid w:val="002B3479"/>
    <w:rsid w:val="002B34E5"/>
    <w:rsid w:val="002B3C17"/>
    <w:rsid w:val="002B4195"/>
    <w:rsid w:val="002B54E1"/>
    <w:rsid w:val="002B5822"/>
    <w:rsid w:val="002B7048"/>
    <w:rsid w:val="002B7067"/>
    <w:rsid w:val="002B70D2"/>
    <w:rsid w:val="002B7A5F"/>
    <w:rsid w:val="002B7D32"/>
    <w:rsid w:val="002C00C2"/>
    <w:rsid w:val="002C0C5E"/>
    <w:rsid w:val="002C0CE4"/>
    <w:rsid w:val="002C0EE8"/>
    <w:rsid w:val="002C1ED7"/>
    <w:rsid w:val="002C1FEB"/>
    <w:rsid w:val="002C2062"/>
    <w:rsid w:val="002C23DE"/>
    <w:rsid w:val="002C3BC5"/>
    <w:rsid w:val="002C41C6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2A7A"/>
    <w:rsid w:val="002D3CA2"/>
    <w:rsid w:val="002D4E5C"/>
    <w:rsid w:val="002D5034"/>
    <w:rsid w:val="002D565D"/>
    <w:rsid w:val="002D60C8"/>
    <w:rsid w:val="002D61B9"/>
    <w:rsid w:val="002D6B50"/>
    <w:rsid w:val="002D730B"/>
    <w:rsid w:val="002D76BD"/>
    <w:rsid w:val="002D7B52"/>
    <w:rsid w:val="002E05BE"/>
    <w:rsid w:val="002E1584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D20"/>
    <w:rsid w:val="002F4E64"/>
    <w:rsid w:val="002F4ED9"/>
    <w:rsid w:val="002F519E"/>
    <w:rsid w:val="002F6BB8"/>
    <w:rsid w:val="002F6C12"/>
    <w:rsid w:val="002F7B53"/>
    <w:rsid w:val="00300013"/>
    <w:rsid w:val="0030085B"/>
    <w:rsid w:val="003008E6"/>
    <w:rsid w:val="003010AA"/>
    <w:rsid w:val="00301C4A"/>
    <w:rsid w:val="003024F9"/>
    <w:rsid w:val="003027A2"/>
    <w:rsid w:val="003031E3"/>
    <w:rsid w:val="0030415D"/>
    <w:rsid w:val="00304214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C60"/>
    <w:rsid w:val="00316E6C"/>
    <w:rsid w:val="00317B71"/>
    <w:rsid w:val="00320B94"/>
    <w:rsid w:val="0032400A"/>
    <w:rsid w:val="0032423E"/>
    <w:rsid w:val="00325139"/>
    <w:rsid w:val="0032537D"/>
    <w:rsid w:val="003256D3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C66"/>
    <w:rsid w:val="0034083B"/>
    <w:rsid w:val="00341C83"/>
    <w:rsid w:val="00341F9C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A3C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4BF4"/>
    <w:rsid w:val="003B515B"/>
    <w:rsid w:val="003B54BB"/>
    <w:rsid w:val="003B5796"/>
    <w:rsid w:val="003B5CEC"/>
    <w:rsid w:val="003B5CF3"/>
    <w:rsid w:val="003B6B3F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2BE2"/>
    <w:rsid w:val="003D35B2"/>
    <w:rsid w:val="003D395C"/>
    <w:rsid w:val="003D4160"/>
    <w:rsid w:val="003D4ABB"/>
    <w:rsid w:val="003D4DA9"/>
    <w:rsid w:val="003D4DCF"/>
    <w:rsid w:val="003D6BE3"/>
    <w:rsid w:val="003D6EA6"/>
    <w:rsid w:val="003D702B"/>
    <w:rsid w:val="003D7DBA"/>
    <w:rsid w:val="003E0288"/>
    <w:rsid w:val="003E1617"/>
    <w:rsid w:val="003E1831"/>
    <w:rsid w:val="003E2540"/>
    <w:rsid w:val="003E2618"/>
    <w:rsid w:val="003E2894"/>
    <w:rsid w:val="003E2C85"/>
    <w:rsid w:val="003E4D1E"/>
    <w:rsid w:val="003E51D2"/>
    <w:rsid w:val="003E6633"/>
    <w:rsid w:val="003E6CBA"/>
    <w:rsid w:val="003E7845"/>
    <w:rsid w:val="003F01E7"/>
    <w:rsid w:val="003F077F"/>
    <w:rsid w:val="003F08AC"/>
    <w:rsid w:val="003F1326"/>
    <w:rsid w:val="003F15AF"/>
    <w:rsid w:val="003F17F5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58BF"/>
    <w:rsid w:val="004062F9"/>
    <w:rsid w:val="00406D17"/>
    <w:rsid w:val="00411B8F"/>
    <w:rsid w:val="00412419"/>
    <w:rsid w:val="00413132"/>
    <w:rsid w:val="00414443"/>
    <w:rsid w:val="0041565C"/>
    <w:rsid w:val="00416FFA"/>
    <w:rsid w:val="00417CF8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64B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421B"/>
    <w:rsid w:val="00435563"/>
    <w:rsid w:val="00435E33"/>
    <w:rsid w:val="00436558"/>
    <w:rsid w:val="00436848"/>
    <w:rsid w:val="0043724C"/>
    <w:rsid w:val="0044036A"/>
    <w:rsid w:val="00441DD8"/>
    <w:rsid w:val="00441F79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119C"/>
    <w:rsid w:val="00462E12"/>
    <w:rsid w:val="00462F81"/>
    <w:rsid w:val="004647F0"/>
    <w:rsid w:val="0046493D"/>
    <w:rsid w:val="004652E8"/>
    <w:rsid w:val="00465586"/>
    <w:rsid w:val="004655E4"/>
    <w:rsid w:val="00465657"/>
    <w:rsid w:val="00465788"/>
    <w:rsid w:val="00465859"/>
    <w:rsid w:val="00465AA0"/>
    <w:rsid w:val="00467D5B"/>
    <w:rsid w:val="00470121"/>
    <w:rsid w:val="00470732"/>
    <w:rsid w:val="004707D2"/>
    <w:rsid w:val="00470BA7"/>
    <w:rsid w:val="00471CF2"/>
    <w:rsid w:val="00471E1D"/>
    <w:rsid w:val="00472565"/>
    <w:rsid w:val="004728EE"/>
    <w:rsid w:val="00472C7C"/>
    <w:rsid w:val="0047306C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545B"/>
    <w:rsid w:val="004859E7"/>
    <w:rsid w:val="00485C60"/>
    <w:rsid w:val="00486FDF"/>
    <w:rsid w:val="00487195"/>
    <w:rsid w:val="0048741C"/>
    <w:rsid w:val="00487CA4"/>
    <w:rsid w:val="0049028E"/>
    <w:rsid w:val="00490BC3"/>
    <w:rsid w:val="00491A22"/>
    <w:rsid w:val="00492BD9"/>
    <w:rsid w:val="00493AB9"/>
    <w:rsid w:val="00494160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A4F"/>
    <w:rsid w:val="004A3CB1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611"/>
    <w:rsid w:val="004B69F7"/>
    <w:rsid w:val="004C066D"/>
    <w:rsid w:val="004C1818"/>
    <w:rsid w:val="004C1DEE"/>
    <w:rsid w:val="004C2D42"/>
    <w:rsid w:val="004C2D7D"/>
    <w:rsid w:val="004C40FC"/>
    <w:rsid w:val="004C438D"/>
    <w:rsid w:val="004C4EFA"/>
    <w:rsid w:val="004C4F7B"/>
    <w:rsid w:val="004C5143"/>
    <w:rsid w:val="004C5CB4"/>
    <w:rsid w:val="004C6709"/>
    <w:rsid w:val="004C7D67"/>
    <w:rsid w:val="004D0948"/>
    <w:rsid w:val="004D14D8"/>
    <w:rsid w:val="004D1DB5"/>
    <w:rsid w:val="004D27AC"/>
    <w:rsid w:val="004D34C3"/>
    <w:rsid w:val="004D37D1"/>
    <w:rsid w:val="004D3B8E"/>
    <w:rsid w:val="004D44D1"/>
    <w:rsid w:val="004D7376"/>
    <w:rsid w:val="004E0846"/>
    <w:rsid w:val="004E28BE"/>
    <w:rsid w:val="004E2AB3"/>
    <w:rsid w:val="004E3486"/>
    <w:rsid w:val="004E36EA"/>
    <w:rsid w:val="004E3D99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3AB5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1C1"/>
    <w:rsid w:val="00507DA4"/>
    <w:rsid w:val="005101A8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28F"/>
    <w:rsid w:val="005163B4"/>
    <w:rsid w:val="005168C3"/>
    <w:rsid w:val="0051691A"/>
    <w:rsid w:val="00516DB4"/>
    <w:rsid w:val="005174B4"/>
    <w:rsid w:val="0051753D"/>
    <w:rsid w:val="00517EBA"/>
    <w:rsid w:val="00517FE9"/>
    <w:rsid w:val="00520842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5084"/>
    <w:rsid w:val="005272A2"/>
    <w:rsid w:val="00527897"/>
    <w:rsid w:val="00531490"/>
    <w:rsid w:val="00531681"/>
    <w:rsid w:val="00531872"/>
    <w:rsid w:val="00531ADF"/>
    <w:rsid w:val="00534C3B"/>
    <w:rsid w:val="00535314"/>
    <w:rsid w:val="005357AF"/>
    <w:rsid w:val="005359E5"/>
    <w:rsid w:val="0053642A"/>
    <w:rsid w:val="00537ED3"/>
    <w:rsid w:val="00541EAE"/>
    <w:rsid w:val="00542800"/>
    <w:rsid w:val="00544E92"/>
    <w:rsid w:val="005466F6"/>
    <w:rsid w:val="00546CDE"/>
    <w:rsid w:val="0054736C"/>
    <w:rsid w:val="005476A6"/>
    <w:rsid w:val="00547C60"/>
    <w:rsid w:val="00547C82"/>
    <w:rsid w:val="00550394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5A1B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3216"/>
    <w:rsid w:val="005D37E8"/>
    <w:rsid w:val="005D4149"/>
    <w:rsid w:val="005D4281"/>
    <w:rsid w:val="005D4E78"/>
    <w:rsid w:val="005D5AAC"/>
    <w:rsid w:val="005D5C8C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515E"/>
    <w:rsid w:val="005F5575"/>
    <w:rsid w:val="005F58C1"/>
    <w:rsid w:val="005F5953"/>
    <w:rsid w:val="005F725B"/>
    <w:rsid w:val="005F7C11"/>
    <w:rsid w:val="006004E7"/>
    <w:rsid w:val="00600A9F"/>
    <w:rsid w:val="00600F40"/>
    <w:rsid w:val="00601271"/>
    <w:rsid w:val="0060131F"/>
    <w:rsid w:val="00601584"/>
    <w:rsid w:val="006016F6"/>
    <w:rsid w:val="006018FD"/>
    <w:rsid w:val="00602323"/>
    <w:rsid w:val="00603CF5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4B80"/>
    <w:rsid w:val="00625312"/>
    <w:rsid w:val="00625F75"/>
    <w:rsid w:val="0062612D"/>
    <w:rsid w:val="00626912"/>
    <w:rsid w:val="00626BDC"/>
    <w:rsid w:val="0062717E"/>
    <w:rsid w:val="006275C6"/>
    <w:rsid w:val="00627A10"/>
    <w:rsid w:val="0063052F"/>
    <w:rsid w:val="006306C4"/>
    <w:rsid w:val="00630CE4"/>
    <w:rsid w:val="00632094"/>
    <w:rsid w:val="00632514"/>
    <w:rsid w:val="00632A6D"/>
    <w:rsid w:val="00633D6C"/>
    <w:rsid w:val="00633D74"/>
    <w:rsid w:val="00635873"/>
    <w:rsid w:val="0063695F"/>
    <w:rsid w:val="00637496"/>
    <w:rsid w:val="00640C24"/>
    <w:rsid w:val="00642DE1"/>
    <w:rsid w:val="006433E9"/>
    <w:rsid w:val="00643998"/>
    <w:rsid w:val="00643D9F"/>
    <w:rsid w:val="00643EF8"/>
    <w:rsid w:val="006445E8"/>
    <w:rsid w:val="0064485B"/>
    <w:rsid w:val="006450C6"/>
    <w:rsid w:val="00645544"/>
    <w:rsid w:val="006457F8"/>
    <w:rsid w:val="00646824"/>
    <w:rsid w:val="00646B62"/>
    <w:rsid w:val="00647172"/>
    <w:rsid w:val="006473A5"/>
    <w:rsid w:val="006474E7"/>
    <w:rsid w:val="00650443"/>
    <w:rsid w:val="00651067"/>
    <w:rsid w:val="006515C5"/>
    <w:rsid w:val="0065169C"/>
    <w:rsid w:val="006520C2"/>
    <w:rsid w:val="0065216C"/>
    <w:rsid w:val="0065244F"/>
    <w:rsid w:val="0065249A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389"/>
    <w:rsid w:val="00660E5A"/>
    <w:rsid w:val="00662958"/>
    <w:rsid w:val="00662FAF"/>
    <w:rsid w:val="0066302C"/>
    <w:rsid w:val="006633FD"/>
    <w:rsid w:val="00663BDB"/>
    <w:rsid w:val="00664D4C"/>
    <w:rsid w:val="00664FD2"/>
    <w:rsid w:val="00665D51"/>
    <w:rsid w:val="00666581"/>
    <w:rsid w:val="00666A90"/>
    <w:rsid w:val="00666B43"/>
    <w:rsid w:val="0066718B"/>
    <w:rsid w:val="00667A74"/>
    <w:rsid w:val="0067190A"/>
    <w:rsid w:val="00671C35"/>
    <w:rsid w:val="00671CC2"/>
    <w:rsid w:val="00672396"/>
    <w:rsid w:val="006723E6"/>
    <w:rsid w:val="006731F6"/>
    <w:rsid w:val="0067478B"/>
    <w:rsid w:val="00674902"/>
    <w:rsid w:val="00675932"/>
    <w:rsid w:val="00675989"/>
    <w:rsid w:val="00675F53"/>
    <w:rsid w:val="0067680C"/>
    <w:rsid w:val="006769E1"/>
    <w:rsid w:val="00680067"/>
    <w:rsid w:val="006805F1"/>
    <w:rsid w:val="00680B87"/>
    <w:rsid w:val="00683FDE"/>
    <w:rsid w:val="006845B8"/>
    <w:rsid w:val="0068504A"/>
    <w:rsid w:val="00685375"/>
    <w:rsid w:val="0068640B"/>
    <w:rsid w:val="00686721"/>
    <w:rsid w:val="00687030"/>
    <w:rsid w:val="00690B6C"/>
    <w:rsid w:val="00690D4A"/>
    <w:rsid w:val="0069316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122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898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6FC3"/>
    <w:rsid w:val="006F0366"/>
    <w:rsid w:val="006F0896"/>
    <w:rsid w:val="006F0AF0"/>
    <w:rsid w:val="006F0E5A"/>
    <w:rsid w:val="006F2676"/>
    <w:rsid w:val="006F2780"/>
    <w:rsid w:val="006F2C0F"/>
    <w:rsid w:val="006F372B"/>
    <w:rsid w:val="006F3988"/>
    <w:rsid w:val="006F42EC"/>
    <w:rsid w:val="006F42F8"/>
    <w:rsid w:val="006F4CAD"/>
    <w:rsid w:val="006F4D15"/>
    <w:rsid w:val="006F5967"/>
    <w:rsid w:val="006F6730"/>
    <w:rsid w:val="006F69DC"/>
    <w:rsid w:val="006F6FAB"/>
    <w:rsid w:val="006F7F8F"/>
    <w:rsid w:val="007005CB"/>
    <w:rsid w:val="007013D1"/>
    <w:rsid w:val="00701573"/>
    <w:rsid w:val="00701619"/>
    <w:rsid w:val="00702ADE"/>
    <w:rsid w:val="00703881"/>
    <w:rsid w:val="00703DFA"/>
    <w:rsid w:val="00705637"/>
    <w:rsid w:val="00705792"/>
    <w:rsid w:val="0070646D"/>
    <w:rsid w:val="007065AB"/>
    <w:rsid w:val="0070746C"/>
    <w:rsid w:val="007077F2"/>
    <w:rsid w:val="00707AFD"/>
    <w:rsid w:val="00710D1B"/>
    <w:rsid w:val="007110BE"/>
    <w:rsid w:val="00711321"/>
    <w:rsid w:val="00711833"/>
    <w:rsid w:val="00711B1D"/>
    <w:rsid w:val="007129BD"/>
    <w:rsid w:val="007137B3"/>
    <w:rsid w:val="0071381D"/>
    <w:rsid w:val="00714761"/>
    <w:rsid w:val="00715581"/>
    <w:rsid w:val="007161E8"/>
    <w:rsid w:val="00716A68"/>
    <w:rsid w:val="00717121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30525"/>
    <w:rsid w:val="0073134E"/>
    <w:rsid w:val="0073170B"/>
    <w:rsid w:val="00731B1F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197"/>
    <w:rsid w:val="00752D34"/>
    <w:rsid w:val="007535DC"/>
    <w:rsid w:val="0075442E"/>
    <w:rsid w:val="007547E4"/>
    <w:rsid w:val="00755ADD"/>
    <w:rsid w:val="007560B9"/>
    <w:rsid w:val="0075707C"/>
    <w:rsid w:val="007579BF"/>
    <w:rsid w:val="007579DA"/>
    <w:rsid w:val="0076049B"/>
    <w:rsid w:val="00760F92"/>
    <w:rsid w:val="00763192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4725"/>
    <w:rsid w:val="00795C16"/>
    <w:rsid w:val="007970B9"/>
    <w:rsid w:val="00797836"/>
    <w:rsid w:val="007A0673"/>
    <w:rsid w:val="007A0760"/>
    <w:rsid w:val="007A110D"/>
    <w:rsid w:val="007A111F"/>
    <w:rsid w:val="007A2194"/>
    <w:rsid w:val="007A26E6"/>
    <w:rsid w:val="007A2A0E"/>
    <w:rsid w:val="007A367B"/>
    <w:rsid w:val="007A3F91"/>
    <w:rsid w:val="007A41FE"/>
    <w:rsid w:val="007A44FD"/>
    <w:rsid w:val="007A4601"/>
    <w:rsid w:val="007A4629"/>
    <w:rsid w:val="007A468D"/>
    <w:rsid w:val="007A598F"/>
    <w:rsid w:val="007A5B81"/>
    <w:rsid w:val="007A5D2B"/>
    <w:rsid w:val="007A73FD"/>
    <w:rsid w:val="007B0B7F"/>
    <w:rsid w:val="007B0E43"/>
    <w:rsid w:val="007B1BA9"/>
    <w:rsid w:val="007B220E"/>
    <w:rsid w:val="007B2211"/>
    <w:rsid w:val="007B221F"/>
    <w:rsid w:val="007B2459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5E6B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2BDD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E7F"/>
    <w:rsid w:val="007F01C4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4B97"/>
    <w:rsid w:val="0082523B"/>
    <w:rsid w:val="00826909"/>
    <w:rsid w:val="00826BE1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47402"/>
    <w:rsid w:val="00850D13"/>
    <w:rsid w:val="008517FE"/>
    <w:rsid w:val="00851828"/>
    <w:rsid w:val="00852C9F"/>
    <w:rsid w:val="00852D66"/>
    <w:rsid w:val="00852DA0"/>
    <w:rsid w:val="00852FCA"/>
    <w:rsid w:val="008532FC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8F5"/>
    <w:rsid w:val="00857E3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0D4E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B82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B6D"/>
    <w:rsid w:val="008A308E"/>
    <w:rsid w:val="008A3161"/>
    <w:rsid w:val="008A31FC"/>
    <w:rsid w:val="008A34D7"/>
    <w:rsid w:val="008A4BFF"/>
    <w:rsid w:val="008A518A"/>
    <w:rsid w:val="008A62B2"/>
    <w:rsid w:val="008A6A3B"/>
    <w:rsid w:val="008A6BEC"/>
    <w:rsid w:val="008B10A3"/>
    <w:rsid w:val="008B36AA"/>
    <w:rsid w:val="008B3777"/>
    <w:rsid w:val="008B48F5"/>
    <w:rsid w:val="008B58C8"/>
    <w:rsid w:val="008B635A"/>
    <w:rsid w:val="008B6B97"/>
    <w:rsid w:val="008B7206"/>
    <w:rsid w:val="008B73FA"/>
    <w:rsid w:val="008B7703"/>
    <w:rsid w:val="008C0DFA"/>
    <w:rsid w:val="008C0E7B"/>
    <w:rsid w:val="008C1104"/>
    <w:rsid w:val="008C2372"/>
    <w:rsid w:val="008C2770"/>
    <w:rsid w:val="008C2DFB"/>
    <w:rsid w:val="008C4188"/>
    <w:rsid w:val="008C4590"/>
    <w:rsid w:val="008C54A1"/>
    <w:rsid w:val="008C62BA"/>
    <w:rsid w:val="008C6518"/>
    <w:rsid w:val="008C6D90"/>
    <w:rsid w:val="008C7051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85B"/>
    <w:rsid w:val="008D5E05"/>
    <w:rsid w:val="008D6002"/>
    <w:rsid w:val="008D610E"/>
    <w:rsid w:val="008D619F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69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26D1A"/>
    <w:rsid w:val="00931848"/>
    <w:rsid w:val="009319DB"/>
    <w:rsid w:val="00931E95"/>
    <w:rsid w:val="00932FDD"/>
    <w:rsid w:val="00933110"/>
    <w:rsid w:val="009339B0"/>
    <w:rsid w:val="009348A0"/>
    <w:rsid w:val="0093604E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BB5"/>
    <w:rsid w:val="00947FAF"/>
    <w:rsid w:val="00950088"/>
    <w:rsid w:val="009503CA"/>
    <w:rsid w:val="00951086"/>
    <w:rsid w:val="009514DD"/>
    <w:rsid w:val="00951AF8"/>
    <w:rsid w:val="00952075"/>
    <w:rsid w:val="00952B48"/>
    <w:rsid w:val="00952F21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A55"/>
    <w:rsid w:val="00963B3D"/>
    <w:rsid w:val="00964568"/>
    <w:rsid w:val="00964609"/>
    <w:rsid w:val="00964988"/>
    <w:rsid w:val="00964A32"/>
    <w:rsid w:val="00964F8A"/>
    <w:rsid w:val="00964FF8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85B"/>
    <w:rsid w:val="00980CC6"/>
    <w:rsid w:val="00982445"/>
    <w:rsid w:val="009827A7"/>
    <w:rsid w:val="00984BAB"/>
    <w:rsid w:val="00984D7D"/>
    <w:rsid w:val="00985F01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0534"/>
    <w:rsid w:val="009B157F"/>
    <w:rsid w:val="009B1E08"/>
    <w:rsid w:val="009B20FF"/>
    <w:rsid w:val="009B2654"/>
    <w:rsid w:val="009B2947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10E7"/>
    <w:rsid w:val="009C28DA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141"/>
    <w:rsid w:val="009D6B25"/>
    <w:rsid w:val="009D7533"/>
    <w:rsid w:val="009D768E"/>
    <w:rsid w:val="009E023A"/>
    <w:rsid w:val="009E0EF6"/>
    <w:rsid w:val="009E11F4"/>
    <w:rsid w:val="009E177A"/>
    <w:rsid w:val="009E1A8C"/>
    <w:rsid w:val="009E1CA7"/>
    <w:rsid w:val="009E272D"/>
    <w:rsid w:val="009E29B2"/>
    <w:rsid w:val="009E3F65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788F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4C56"/>
    <w:rsid w:val="00A3500A"/>
    <w:rsid w:val="00A35A33"/>
    <w:rsid w:val="00A37D3F"/>
    <w:rsid w:val="00A4050B"/>
    <w:rsid w:val="00A40E49"/>
    <w:rsid w:val="00A414A0"/>
    <w:rsid w:val="00A421DC"/>
    <w:rsid w:val="00A42EEF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EA2"/>
    <w:rsid w:val="00A62459"/>
    <w:rsid w:val="00A6264F"/>
    <w:rsid w:val="00A6310A"/>
    <w:rsid w:val="00A63144"/>
    <w:rsid w:val="00A63367"/>
    <w:rsid w:val="00A634C8"/>
    <w:rsid w:val="00A6473E"/>
    <w:rsid w:val="00A65F25"/>
    <w:rsid w:val="00A67EB9"/>
    <w:rsid w:val="00A7009A"/>
    <w:rsid w:val="00A70ADC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76D"/>
    <w:rsid w:val="00A7682D"/>
    <w:rsid w:val="00A77099"/>
    <w:rsid w:val="00A77653"/>
    <w:rsid w:val="00A77D65"/>
    <w:rsid w:val="00A80072"/>
    <w:rsid w:val="00A825DD"/>
    <w:rsid w:val="00A82F13"/>
    <w:rsid w:val="00A83731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4DBD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39C3"/>
    <w:rsid w:val="00AD4968"/>
    <w:rsid w:val="00AD5B62"/>
    <w:rsid w:val="00AD5E8A"/>
    <w:rsid w:val="00AD648A"/>
    <w:rsid w:val="00AD6D6C"/>
    <w:rsid w:val="00AE0FE0"/>
    <w:rsid w:val="00AE133F"/>
    <w:rsid w:val="00AE1378"/>
    <w:rsid w:val="00AE4024"/>
    <w:rsid w:val="00AE4F86"/>
    <w:rsid w:val="00AE4FBA"/>
    <w:rsid w:val="00AE5061"/>
    <w:rsid w:val="00AE5131"/>
    <w:rsid w:val="00AE52D5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30FE"/>
    <w:rsid w:val="00AF3C01"/>
    <w:rsid w:val="00AF47CC"/>
    <w:rsid w:val="00AF4BC1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1FEB"/>
    <w:rsid w:val="00B02F02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304D"/>
    <w:rsid w:val="00B336AA"/>
    <w:rsid w:val="00B34323"/>
    <w:rsid w:val="00B34950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37"/>
    <w:rsid w:val="00B41B91"/>
    <w:rsid w:val="00B425EE"/>
    <w:rsid w:val="00B43001"/>
    <w:rsid w:val="00B435AA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54DE"/>
    <w:rsid w:val="00B6680E"/>
    <w:rsid w:val="00B6747D"/>
    <w:rsid w:val="00B67677"/>
    <w:rsid w:val="00B67DCB"/>
    <w:rsid w:val="00B67F2C"/>
    <w:rsid w:val="00B70C5E"/>
    <w:rsid w:val="00B7133C"/>
    <w:rsid w:val="00B7158B"/>
    <w:rsid w:val="00B72E39"/>
    <w:rsid w:val="00B731F7"/>
    <w:rsid w:val="00B73288"/>
    <w:rsid w:val="00B73FD1"/>
    <w:rsid w:val="00B748CA"/>
    <w:rsid w:val="00B74D58"/>
    <w:rsid w:val="00B7500D"/>
    <w:rsid w:val="00B75AD8"/>
    <w:rsid w:val="00B76003"/>
    <w:rsid w:val="00B7748E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16C"/>
    <w:rsid w:val="00B844FD"/>
    <w:rsid w:val="00B84682"/>
    <w:rsid w:val="00B84BA9"/>
    <w:rsid w:val="00B84E3A"/>
    <w:rsid w:val="00B8561F"/>
    <w:rsid w:val="00B8664C"/>
    <w:rsid w:val="00B866A0"/>
    <w:rsid w:val="00B872FD"/>
    <w:rsid w:val="00B91CC3"/>
    <w:rsid w:val="00B929EB"/>
    <w:rsid w:val="00B9369B"/>
    <w:rsid w:val="00B94335"/>
    <w:rsid w:val="00B949F0"/>
    <w:rsid w:val="00B95DF6"/>
    <w:rsid w:val="00B9608D"/>
    <w:rsid w:val="00B97935"/>
    <w:rsid w:val="00B97D1D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CF9"/>
    <w:rsid w:val="00BA6573"/>
    <w:rsid w:val="00BA67F1"/>
    <w:rsid w:val="00BA68E0"/>
    <w:rsid w:val="00BA6C4E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C0ACD"/>
    <w:rsid w:val="00BC0F7F"/>
    <w:rsid w:val="00BC1967"/>
    <w:rsid w:val="00BC1A04"/>
    <w:rsid w:val="00BC3254"/>
    <w:rsid w:val="00BC34FF"/>
    <w:rsid w:val="00BC5015"/>
    <w:rsid w:val="00BC5FFE"/>
    <w:rsid w:val="00BC678A"/>
    <w:rsid w:val="00BD00B7"/>
    <w:rsid w:val="00BD03ED"/>
    <w:rsid w:val="00BD16A7"/>
    <w:rsid w:val="00BD19EF"/>
    <w:rsid w:val="00BD2549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07D"/>
    <w:rsid w:val="00BE23BF"/>
    <w:rsid w:val="00BE278B"/>
    <w:rsid w:val="00BE372E"/>
    <w:rsid w:val="00BE3BBE"/>
    <w:rsid w:val="00BE3E17"/>
    <w:rsid w:val="00BE4367"/>
    <w:rsid w:val="00BE48D4"/>
    <w:rsid w:val="00BE62EB"/>
    <w:rsid w:val="00BE635D"/>
    <w:rsid w:val="00BE666E"/>
    <w:rsid w:val="00BE6C9E"/>
    <w:rsid w:val="00BE7334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188"/>
    <w:rsid w:val="00BF6397"/>
    <w:rsid w:val="00BF71AE"/>
    <w:rsid w:val="00C0089A"/>
    <w:rsid w:val="00C00DA8"/>
    <w:rsid w:val="00C0115B"/>
    <w:rsid w:val="00C017F1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2A67"/>
    <w:rsid w:val="00C12E00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BCE"/>
    <w:rsid w:val="00C45B2B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542D"/>
    <w:rsid w:val="00C85752"/>
    <w:rsid w:val="00C85A99"/>
    <w:rsid w:val="00C85AEB"/>
    <w:rsid w:val="00C8615B"/>
    <w:rsid w:val="00C87540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5BBB"/>
    <w:rsid w:val="00CA61EA"/>
    <w:rsid w:val="00CA7268"/>
    <w:rsid w:val="00CB0500"/>
    <w:rsid w:val="00CB0F48"/>
    <w:rsid w:val="00CB11AB"/>
    <w:rsid w:val="00CB2950"/>
    <w:rsid w:val="00CB340B"/>
    <w:rsid w:val="00CB4447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FE9"/>
    <w:rsid w:val="00CC67AC"/>
    <w:rsid w:val="00CC70CB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6FD8"/>
    <w:rsid w:val="00CD79E6"/>
    <w:rsid w:val="00CD7BDC"/>
    <w:rsid w:val="00CD7FF1"/>
    <w:rsid w:val="00CE25B3"/>
    <w:rsid w:val="00CE2815"/>
    <w:rsid w:val="00CE2CAE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F0664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311F"/>
    <w:rsid w:val="00D335B0"/>
    <w:rsid w:val="00D33999"/>
    <w:rsid w:val="00D340A0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369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43CA"/>
    <w:rsid w:val="00D652AB"/>
    <w:rsid w:val="00D65561"/>
    <w:rsid w:val="00D655EB"/>
    <w:rsid w:val="00D65656"/>
    <w:rsid w:val="00D65E2F"/>
    <w:rsid w:val="00D677C1"/>
    <w:rsid w:val="00D67989"/>
    <w:rsid w:val="00D701F2"/>
    <w:rsid w:val="00D70FD7"/>
    <w:rsid w:val="00D71872"/>
    <w:rsid w:val="00D7213A"/>
    <w:rsid w:val="00D72545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6C8"/>
    <w:rsid w:val="00DC2A67"/>
    <w:rsid w:val="00DC3231"/>
    <w:rsid w:val="00DC4EC0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E007F"/>
    <w:rsid w:val="00DE01E5"/>
    <w:rsid w:val="00DE05B5"/>
    <w:rsid w:val="00DE0B35"/>
    <w:rsid w:val="00DE122C"/>
    <w:rsid w:val="00DE1AF6"/>
    <w:rsid w:val="00DE1B52"/>
    <w:rsid w:val="00DE1CB3"/>
    <w:rsid w:val="00DE1E73"/>
    <w:rsid w:val="00DE21DF"/>
    <w:rsid w:val="00DE2249"/>
    <w:rsid w:val="00DE2A22"/>
    <w:rsid w:val="00DE2B90"/>
    <w:rsid w:val="00DE2D1D"/>
    <w:rsid w:val="00DE2D26"/>
    <w:rsid w:val="00DE537F"/>
    <w:rsid w:val="00DE579D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3DA2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4C76"/>
    <w:rsid w:val="00E251F4"/>
    <w:rsid w:val="00E2587F"/>
    <w:rsid w:val="00E267D3"/>
    <w:rsid w:val="00E278DC"/>
    <w:rsid w:val="00E27CCC"/>
    <w:rsid w:val="00E32B0B"/>
    <w:rsid w:val="00E32E89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483B"/>
    <w:rsid w:val="00E44923"/>
    <w:rsid w:val="00E44959"/>
    <w:rsid w:val="00E4530C"/>
    <w:rsid w:val="00E45EF6"/>
    <w:rsid w:val="00E466A4"/>
    <w:rsid w:val="00E4742D"/>
    <w:rsid w:val="00E47ABF"/>
    <w:rsid w:val="00E47B1E"/>
    <w:rsid w:val="00E47E9B"/>
    <w:rsid w:val="00E504F3"/>
    <w:rsid w:val="00E5058E"/>
    <w:rsid w:val="00E50ABE"/>
    <w:rsid w:val="00E5104E"/>
    <w:rsid w:val="00E51641"/>
    <w:rsid w:val="00E5200C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70440"/>
    <w:rsid w:val="00E71BDA"/>
    <w:rsid w:val="00E728D4"/>
    <w:rsid w:val="00E73A41"/>
    <w:rsid w:val="00E73DB6"/>
    <w:rsid w:val="00E7577C"/>
    <w:rsid w:val="00E75B3F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1B29"/>
    <w:rsid w:val="00E92333"/>
    <w:rsid w:val="00E933A1"/>
    <w:rsid w:val="00E9376B"/>
    <w:rsid w:val="00E93A68"/>
    <w:rsid w:val="00E93D41"/>
    <w:rsid w:val="00E93ED1"/>
    <w:rsid w:val="00E95993"/>
    <w:rsid w:val="00E964C4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0B51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14AD"/>
    <w:rsid w:val="00EC2AD2"/>
    <w:rsid w:val="00EC2C42"/>
    <w:rsid w:val="00EC3839"/>
    <w:rsid w:val="00EC38FF"/>
    <w:rsid w:val="00EC4D53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52DB"/>
    <w:rsid w:val="00EE74D5"/>
    <w:rsid w:val="00EE7780"/>
    <w:rsid w:val="00EF07D5"/>
    <w:rsid w:val="00EF0930"/>
    <w:rsid w:val="00EF21EE"/>
    <w:rsid w:val="00EF2C2C"/>
    <w:rsid w:val="00EF2CE2"/>
    <w:rsid w:val="00EF3F5A"/>
    <w:rsid w:val="00EF3FC4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3DF4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264"/>
    <w:rsid w:val="00F113CB"/>
    <w:rsid w:val="00F117BF"/>
    <w:rsid w:val="00F117E6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4F5"/>
    <w:rsid w:val="00F22545"/>
    <w:rsid w:val="00F22C2F"/>
    <w:rsid w:val="00F24099"/>
    <w:rsid w:val="00F24621"/>
    <w:rsid w:val="00F24768"/>
    <w:rsid w:val="00F24E3C"/>
    <w:rsid w:val="00F2521B"/>
    <w:rsid w:val="00F2574E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0D9D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5FA8"/>
    <w:rsid w:val="00F777A1"/>
    <w:rsid w:val="00F80779"/>
    <w:rsid w:val="00F80822"/>
    <w:rsid w:val="00F81062"/>
    <w:rsid w:val="00F8126B"/>
    <w:rsid w:val="00F82380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AE3"/>
    <w:rsid w:val="00FB5B63"/>
    <w:rsid w:val="00FB655F"/>
    <w:rsid w:val="00FB6A05"/>
    <w:rsid w:val="00FB77D5"/>
    <w:rsid w:val="00FB7D8A"/>
    <w:rsid w:val="00FC0541"/>
    <w:rsid w:val="00FC1121"/>
    <w:rsid w:val="00FC155C"/>
    <w:rsid w:val="00FC2680"/>
    <w:rsid w:val="00FC3022"/>
    <w:rsid w:val="00FC34A5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893"/>
    <w:rsid w:val="00FD7C5A"/>
    <w:rsid w:val="00FE1892"/>
    <w:rsid w:val="00FE2E0B"/>
    <w:rsid w:val="00FE3131"/>
    <w:rsid w:val="00FE335F"/>
    <w:rsid w:val="00FE39AD"/>
    <w:rsid w:val="00FE40A5"/>
    <w:rsid w:val="00FE462E"/>
    <w:rsid w:val="00FE481A"/>
    <w:rsid w:val="00FE4859"/>
    <w:rsid w:val="00FE4947"/>
    <w:rsid w:val="00FE49AB"/>
    <w:rsid w:val="00FE5331"/>
    <w:rsid w:val="00FE5463"/>
    <w:rsid w:val="00FE621C"/>
    <w:rsid w:val="00FE6490"/>
    <w:rsid w:val="00FE6B10"/>
    <w:rsid w:val="00FE6D41"/>
    <w:rsid w:val="00FE6E6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FDBFC4A4-EE7C-41C2-B10A-983885AC2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6077D"/>
    <w:pPr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3"/>
    <w:next w:val="a3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3"/>
    <w:next w:val="a3"/>
    <w:link w:val="21"/>
    <w:qFormat/>
    <w:rsid w:val="00DA4A10"/>
    <w:pPr>
      <w:keepNext/>
      <w:numPr>
        <w:ilvl w:val="1"/>
        <w:numId w:val="3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3"/>
    <w:next w:val="a3"/>
    <w:link w:val="30"/>
    <w:qFormat/>
    <w:rsid w:val="00DA4A10"/>
    <w:pPr>
      <w:keepNext/>
      <w:numPr>
        <w:ilvl w:val="2"/>
        <w:numId w:val="1"/>
      </w:numPr>
      <w:suppressAutoHyphens/>
      <w:spacing w:before="120" w:after="120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/>
      <w:ind w:left="1134"/>
      <w:outlineLvl w:val="3"/>
    </w:pPr>
    <w:rPr>
      <w:b/>
      <w:i/>
    </w:rPr>
  </w:style>
  <w:style w:type="paragraph" w:styleId="5">
    <w:name w:val="heading 5"/>
    <w:aliases w:val="H5"/>
    <w:basedOn w:val="a3"/>
    <w:next w:val="a3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7">
    <w:name w:val="header"/>
    <w:basedOn w:val="a3"/>
    <w:link w:val="a8"/>
    <w:rsid w:val="00DA4A10"/>
    <w:pPr>
      <w:pBdr>
        <w:bottom w:val="single" w:sz="4" w:space="1" w:color="auto"/>
      </w:pBdr>
      <w:tabs>
        <w:tab w:val="center" w:pos="4153"/>
        <w:tab w:val="right" w:pos="8306"/>
      </w:tabs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link w:val="a7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DA4A10"/>
    <w:pPr>
      <w:tabs>
        <w:tab w:val="center" w:pos="4253"/>
        <w:tab w:val="right" w:pos="9356"/>
      </w:tabs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DA4A10"/>
    <w:rPr>
      <w:color w:val="0000FF"/>
      <w:u w:val="single"/>
    </w:rPr>
  </w:style>
  <w:style w:type="character" w:styleId="ac">
    <w:name w:val="footnote reference"/>
    <w:semiHidden/>
    <w:rsid w:val="00DA4A10"/>
    <w:rPr>
      <w:vertAlign w:val="superscript"/>
    </w:rPr>
  </w:style>
  <w:style w:type="character" w:styleId="ad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3"/>
    <w:next w:val="a3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3"/>
    <w:next w:val="a3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3"/>
    <w:next w:val="a3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3"/>
    <w:next w:val="a3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e">
    <w:name w:val="FollowedHyperlink"/>
    <w:rsid w:val="00DA4A10"/>
    <w:rPr>
      <w:color w:val="800080"/>
      <w:u w:val="single"/>
    </w:rPr>
  </w:style>
  <w:style w:type="paragraph" w:styleId="af">
    <w:name w:val="Document Map"/>
    <w:basedOn w:val="a3"/>
    <w:link w:val="af0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link w:val="af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DA4A10"/>
    <w:pPr>
      <w:keepNext/>
      <w:spacing w:before="40" w:after="40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DA4A10"/>
    <w:rPr>
      <w:sz w:val="20"/>
    </w:rPr>
  </w:style>
  <w:style w:type="character" w:customStyle="1" w:styleId="af3">
    <w:name w:val="Текст сноски Знак"/>
    <w:link w:val="af2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DA4A10"/>
    <w:pPr>
      <w:spacing w:before="40" w:after="40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DA4A10"/>
    <w:pPr>
      <w:pageBreakBefore/>
      <w:suppressAutoHyphens/>
      <w:spacing w:before="120" w:after="120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3"/>
    <w:next w:val="a3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3"/>
    <w:next w:val="a3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3"/>
    <w:next w:val="a3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3"/>
    <w:next w:val="a3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6">
    <w:name w:val="Служебный"/>
    <w:basedOn w:val="af7"/>
    <w:rsid w:val="00DA4A10"/>
  </w:style>
  <w:style w:type="paragraph" w:customStyle="1" w:styleId="af7">
    <w:name w:val="Главы"/>
    <w:basedOn w:val="af8"/>
    <w:next w:val="a3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DA4A10"/>
    <w:pPr>
      <w:ind w:firstLine="0"/>
    </w:pPr>
  </w:style>
  <w:style w:type="paragraph" w:customStyle="1" w:styleId="a1">
    <w:name w:val="Пункт"/>
    <w:basedOn w:val="a3"/>
    <w:rsid w:val="00DA4A10"/>
    <w:pPr>
      <w:numPr>
        <w:ilvl w:val="2"/>
        <w:numId w:val="3"/>
      </w:numPr>
    </w:pPr>
  </w:style>
  <w:style w:type="character" w:customStyle="1" w:styleId="afa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b">
    <w:name w:val="Подпункт"/>
    <w:basedOn w:val="a3"/>
    <w:rsid w:val="00DA4A10"/>
    <w:pPr>
      <w:tabs>
        <w:tab w:val="num" w:pos="1134"/>
      </w:tabs>
      <w:ind w:left="1134" w:hanging="1134"/>
    </w:pPr>
  </w:style>
  <w:style w:type="character" w:customStyle="1" w:styleId="afc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3"/>
    <w:rsid w:val="00DA4A10"/>
    <w:pPr>
      <w:numPr>
        <w:ilvl w:val="4"/>
        <w:numId w:val="4"/>
      </w:numPr>
    </w:pPr>
  </w:style>
  <w:style w:type="paragraph" w:styleId="afd">
    <w:name w:val="List Number"/>
    <w:basedOn w:val="a3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DA4A10"/>
    <w:pPr>
      <w:spacing w:before="40" w:after="40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DA4A10"/>
    <w:pPr>
      <w:tabs>
        <w:tab w:val="left" w:pos="1134"/>
      </w:tabs>
    </w:pPr>
  </w:style>
  <w:style w:type="paragraph" w:styleId="aff0">
    <w:name w:val="List Bullet"/>
    <w:basedOn w:val="a3"/>
    <w:autoRedefine/>
    <w:rsid w:val="00DA4A10"/>
    <w:pPr>
      <w:ind w:left="731" w:hanging="374"/>
    </w:pPr>
  </w:style>
  <w:style w:type="paragraph" w:styleId="aff1">
    <w:name w:val="Body Text"/>
    <w:basedOn w:val="a3"/>
    <w:link w:val="aff2"/>
    <w:rsid w:val="00DA4A10"/>
    <w:pPr>
      <w:tabs>
        <w:tab w:val="right" w:pos="9360"/>
      </w:tabs>
      <w:ind w:firstLine="0"/>
      <w:jc w:val="left"/>
    </w:pPr>
    <w:rPr>
      <w:snapToGrid/>
      <w:szCs w:val="24"/>
    </w:rPr>
  </w:style>
  <w:style w:type="character" w:customStyle="1" w:styleId="aff2">
    <w:name w:val="Основной текст Знак"/>
    <w:link w:val="aff1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3">
    <w:name w:val="Balloon Text"/>
    <w:basedOn w:val="a3"/>
    <w:link w:val="aff4"/>
    <w:semiHidden/>
    <w:rsid w:val="00DA4A10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5">
    <w:name w:val="annotation text"/>
    <w:basedOn w:val="a3"/>
    <w:link w:val="aff6"/>
    <w:uiPriority w:val="99"/>
    <w:rsid w:val="00DA4A10"/>
    <w:rPr>
      <w:snapToGrid/>
      <w:sz w:val="20"/>
    </w:rPr>
  </w:style>
  <w:style w:type="character" w:customStyle="1" w:styleId="aff6">
    <w:name w:val="Текст примечания Знак"/>
    <w:link w:val="aff5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rsid w:val="00DA4A10"/>
    <w:rPr>
      <w:b/>
      <w:bCs/>
    </w:rPr>
  </w:style>
  <w:style w:type="character" w:customStyle="1" w:styleId="aff8">
    <w:name w:val="Тема примечания Знак"/>
    <w:link w:val="aff7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3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3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3"/>
    <w:link w:val="24"/>
    <w:rsid w:val="00DA4A10"/>
    <w:pPr>
      <w:tabs>
        <w:tab w:val="left" w:pos="2201"/>
      </w:tabs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9">
    <w:name w:val="Body Text Indent"/>
    <w:basedOn w:val="a3"/>
    <w:link w:val="affa"/>
    <w:rsid w:val="00DA4A10"/>
    <w:rPr>
      <w:i/>
    </w:rPr>
  </w:style>
  <w:style w:type="character" w:customStyle="1" w:styleId="affa">
    <w:name w:val="Основной текст с отступом Знак"/>
    <w:link w:val="aff9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3"/>
    <w:link w:val="26"/>
    <w:rsid w:val="00DA4A10"/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3"/>
    <w:next w:val="a3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3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b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c">
    <w:name w:val="Подподподпункт"/>
    <w:basedOn w:val="a3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3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3"/>
    <w:link w:val="35"/>
    <w:rsid w:val="00DA4A10"/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d">
    <w:name w:val="Знак Знак Знак Знак Знак Знак 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3"/>
    <w:link w:val="affe"/>
    <w:qFormat/>
    <w:rsid w:val="00DA4A10"/>
    <w:pPr>
      <w:ind w:firstLine="0"/>
      <w:jc w:val="center"/>
    </w:pPr>
    <w:rPr>
      <w:b/>
      <w:smallCaps/>
      <w:snapToGrid/>
      <w:sz w:val="32"/>
    </w:rPr>
  </w:style>
  <w:style w:type="character" w:customStyle="1" w:styleId="affe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3"/>
    <w:rsid w:val="00DA4A10"/>
    <w:rPr>
      <w:snapToGrid/>
      <w:sz w:val="24"/>
    </w:rPr>
  </w:style>
  <w:style w:type="paragraph" w:customStyle="1" w:styleId="afff">
    <w:name w:val="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0">
    <w:name w:val="Table Grid"/>
    <w:basedOn w:val="a5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2">
    <w:name w:val="TOC Heading"/>
    <w:basedOn w:val="10"/>
    <w:next w:val="a3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3"/>
    <w:next w:val="a3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3"/>
    <w:rsid w:val="00EC38FF"/>
    <w:rPr>
      <w:snapToGrid/>
      <w:sz w:val="24"/>
    </w:rPr>
  </w:style>
  <w:style w:type="paragraph" w:customStyle="1" w:styleId="1-21">
    <w:name w:val="Средняя сетка 1 - Акцент 21"/>
    <w:basedOn w:val="a3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3"/>
    <w:rsid w:val="00443AC8"/>
    <w:pPr>
      <w:ind w:firstLine="0"/>
    </w:pPr>
    <w:rPr>
      <w:snapToGrid/>
      <w:sz w:val="20"/>
      <w:szCs w:val="24"/>
    </w:rPr>
  </w:style>
  <w:style w:type="character" w:customStyle="1" w:styleId="afff3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3"/>
    <w:link w:val="afff3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4">
    <w:name w:val="Revision"/>
    <w:hidden/>
    <w:uiPriority w:val="99"/>
    <w:semiHidden/>
    <w:rsid w:val="00E048D1"/>
    <w:rPr>
      <w:snapToGrid w:val="0"/>
      <w:sz w:val="28"/>
    </w:rPr>
  </w:style>
  <w:style w:type="paragraph" w:styleId="afff5">
    <w:name w:val="List Paragraph"/>
    <w:aliases w:val="Алроса_маркер (Уровень 4),Маркер,ПАРАГРАФ,Абзац списка2"/>
    <w:basedOn w:val="a3"/>
    <w:uiPriority w:val="34"/>
    <w:qFormat/>
    <w:rsid w:val="0024420D"/>
    <w:pPr>
      <w:spacing w:before="120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5"/>
    <w:next w:val="afff0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3"/>
    <w:link w:val="afff6"/>
    <w:qFormat/>
    <w:rsid w:val="007F4C7E"/>
    <w:pPr>
      <w:numPr>
        <w:numId w:val="12"/>
      </w:numPr>
      <w:spacing w:before="240"/>
      <w:jc w:val="center"/>
    </w:pPr>
    <w:rPr>
      <w:b/>
      <w:szCs w:val="28"/>
    </w:rPr>
  </w:style>
  <w:style w:type="character" w:customStyle="1" w:styleId="afff6">
    <w:name w:val="Заголовок Знак"/>
    <w:basedOn w:val="a4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3"/>
    <w:qFormat/>
    <w:rsid w:val="007F4C7E"/>
    <w:pPr>
      <w:numPr>
        <w:ilvl w:val="3"/>
        <w:numId w:val="12"/>
      </w:numPr>
      <w:tabs>
        <w:tab w:val="left" w:pos="1843"/>
      </w:tabs>
    </w:pPr>
    <w:rPr>
      <w:szCs w:val="28"/>
    </w:rPr>
  </w:style>
  <w:style w:type="paragraph" w:customStyle="1" w:styleId="afff7">
    <w:name w:val="СтильПЛ"/>
    <w:basedOn w:val="a3"/>
    <w:link w:val="afff8"/>
    <w:autoRedefine/>
    <w:qFormat/>
    <w:rsid w:val="00550394"/>
    <w:pPr>
      <w:ind w:left="142" w:firstLine="0"/>
      <w:jc w:val="left"/>
    </w:pPr>
    <w:rPr>
      <w:sz w:val="24"/>
      <w:szCs w:val="24"/>
      <w:lang w:val="en-US"/>
    </w:rPr>
  </w:style>
  <w:style w:type="character" w:customStyle="1" w:styleId="afff8">
    <w:name w:val="СтильПЛ Знак"/>
    <w:basedOn w:val="a4"/>
    <w:link w:val="afff7"/>
    <w:rsid w:val="00550394"/>
    <w:rPr>
      <w:snapToGrid w:val="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shydro.roseltorg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nbt.rushydro.ru/Planning/Program/View/198708?returnUrl=%2FPlanning%2FProgram%2FIndex_all%3Fnotnull%3DTrue%26page%3D1%26pageSize%3D50%26Filter.Index%3D311201%26Filter.UserOrganizationType%3D2%26Filter.ExtendedFilterOpened%3DFalse%26Filter.UserOrganizationType%3D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198708?returnUrl=%2FPlanning%2FProgram%2FIndex_all%3Fnotnull%3DTrue%26page%3D1%26pageSize%3D50%26Filter.Index%3D311201%26Filter.UserOrganizationType%3D2%26Filter.ExtendedFilterOpened%3DFalse%26Filter.UserOrganizationType%3D2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409744-1625-407B-8A3C-38EFCCBF2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1602</Words>
  <Characters>9136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10717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5</cp:revision>
  <cp:lastPrinted>2019-03-01T05:30:00Z</cp:lastPrinted>
  <dcterms:created xsi:type="dcterms:W3CDTF">2021-08-24T08:23:00Z</dcterms:created>
  <dcterms:modified xsi:type="dcterms:W3CDTF">2021-08-25T00:06:00Z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