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8" w:rsidRPr="00783718" w:rsidRDefault="00783718" w:rsidP="00783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3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к техническим требованиям </w:t>
      </w:r>
    </w:p>
    <w:p w:rsidR="00B05ECC" w:rsidRPr="00B05ECC" w:rsidRDefault="00783718" w:rsidP="00B05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95DAB" w:rsidRPr="0099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ограждений подстанций структурного подразделения "ЗЭС" филиала </w:t>
      </w:r>
      <w:bookmarkStart w:id="0" w:name="_GoBack"/>
      <w:bookmarkEnd w:id="0"/>
      <w:r w:rsidR="0011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6308">
        <w:rPr>
          <w:rFonts w:ascii="Times New Roman" w:eastAsia="Times New Roman" w:hAnsi="Times New Roman" w:cs="Times New Roman"/>
          <w:sz w:val="26"/>
          <w:szCs w:val="26"/>
          <w:lang w:eastAsia="ru-RU"/>
        </w:rPr>
        <w:t>«АЭС</w:t>
      </w:r>
      <w:r w:rsidR="00B05ECC"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СПРАВКА 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Объект: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95DAB" w:rsidRPr="00995DA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95DAB" w:rsidRPr="004D57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995DAB" w:rsidRPr="00995D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емонт ограждений подстанций структурного подразделения "ЗЭС" филиала "АЭС"</w:t>
      </w: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выполнения работ: 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месяц начала работ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64F5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месяц окончания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работ 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64F5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B05ECC" w:rsidRPr="00B05ECC" w:rsidTr="00B05ECC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  <w:r w:rsidRPr="00B05ECC">
              <w:rPr>
                <w:rFonts w:ascii="Arial" w:eastAsia="Times New Roman" w:hAnsi="Arial" w:cs="Arial"/>
                <w:b/>
                <w:sz w:val="20"/>
                <w:szCs w:val="20"/>
                <w:rtl/>
                <w:lang w:eastAsia="ru-RU"/>
              </w:rPr>
              <w:t>٭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B05ECC" w:rsidRPr="00B05ECC" w:rsidTr="00B05ECC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05ECC" w:rsidRPr="00B05ECC" w:rsidTr="00B05EC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B05ECC" w:rsidP="0078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ведомостью</w:t>
            </w:r>
            <w:r w:rsidR="0078371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дефектов и объемов работ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783718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ведомостью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дефектов и объемов работ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400" w:rsidRDefault="00B17400"/>
    <w:sectPr w:rsidR="00B1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7F"/>
    <w:rsid w:val="00114123"/>
    <w:rsid w:val="00132E7F"/>
    <w:rsid w:val="003A2788"/>
    <w:rsid w:val="004D5793"/>
    <w:rsid w:val="00576308"/>
    <w:rsid w:val="00783718"/>
    <w:rsid w:val="00995DAB"/>
    <w:rsid w:val="00B05ECC"/>
    <w:rsid w:val="00B17400"/>
    <w:rsid w:val="00B6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A44B"/>
  <w15:chartTrackingRefBased/>
  <w15:docId w15:val="{59B9CF06-54BC-435C-8930-90943AF9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Татьяна Васильевна</dc:creator>
  <cp:keywords/>
  <dc:description/>
  <cp:lastModifiedBy>Старикова Татьяна Васильевна</cp:lastModifiedBy>
  <cp:revision>12</cp:revision>
  <dcterms:created xsi:type="dcterms:W3CDTF">2019-11-14T02:00:00Z</dcterms:created>
  <dcterms:modified xsi:type="dcterms:W3CDTF">2021-01-26T02:34:00Z</dcterms:modified>
</cp:coreProperties>
</file>