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77AEEBA6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B439C2">
        <w:rPr>
          <w:b/>
          <w:bCs/>
          <w:caps/>
          <w:sz w:val="24"/>
        </w:rPr>
        <w:t>455</w:t>
      </w:r>
      <w:r w:rsidR="004D46A3" w:rsidRPr="00386C5A">
        <w:rPr>
          <w:b/>
          <w:bCs/>
          <w:caps/>
          <w:sz w:val="24"/>
        </w:rPr>
        <w:t>/У</w:t>
      </w:r>
      <w:r w:rsidR="00B439C2">
        <w:rPr>
          <w:b/>
          <w:bCs/>
          <w:caps/>
          <w:sz w:val="24"/>
        </w:rPr>
        <w:t>КС</w:t>
      </w:r>
      <w:r w:rsidR="007A21E2">
        <w:rPr>
          <w:b/>
          <w:bCs/>
          <w:caps/>
          <w:sz w:val="24"/>
        </w:rPr>
        <w:t xml:space="preserve"> -Р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D0FBA4C" w14:textId="77777777" w:rsidR="0043004E" w:rsidRPr="00B05242" w:rsidRDefault="0043004E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08AC3E80" w14:textId="77777777" w:rsidR="00B439C2" w:rsidRPr="00386C5A" w:rsidRDefault="00B439C2" w:rsidP="00B439C2">
      <w:pPr>
        <w:widowControl w:val="0"/>
        <w:spacing w:after="120" w:line="240" w:lineRule="auto"/>
        <w:jc w:val="center"/>
        <w:rPr>
          <w:b/>
          <w:sz w:val="24"/>
          <w:szCs w:val="24"/>
        </w:rPr>
      </w:pPr>
      <w:r w:rsidRPr="00FA23D8">
        <w:rPr>
          <w:b/>
          <w:bCs/>
          <w:i/>
          <w:sz w:val="24"/>
          <w:szCs w:val="24"/>
        </w:rPr>
        <w:t>«</w:t>
      </w:r>
      <w:r w:rsidRPr="00082A42">
        <w:rPr>
          <w:b/>
          <w:i/>
          <w:sz w:val="24"/>
          <w:szCs w:val="24"/>
        </w:rPr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"Приморские ЭС" (Приморский край, п.Трудовое, заявитель АО «Солнечная долина Владивостока»)</w:t>
      </w:r>
      <w:r w:rsidRPr="00FA23D8">
        <w:rPr>
          <w:b/>
          <w:bCs/>
          <w:i/>
          <w:sz w:val="24"/>
          <w:szCs w:val="24"/>
        </w:rPr>
        <w:t xml:space="preserve">»      </w:t>
      </w:r>
      <w:r w:rsidRPr="00386C5A">
        <w:rPr>
          <w:b/>
          <w:bCs/>
          <w:i/>
          <w:sz w:val="24"/>
          <w:szCs w:val="24"/>
        </w:rPr>
        <w:t xml:space="preserve">                                                                                                     </w:t>
      </w:r>
      <w:r w:rsidRPr="00386C5A">
        <w:rPr>
          <w:b/>
          <w:bCs/>
          <w:sz w:val="24"/>
          <w:szCs w:val="24"/>
        </w:rPr>
        <w:t xml:space="preserve">                                                  (Лот №</w:t>
      </w:r>
      <w:r>
        <w:rPr>
          <w:b/>
          <w:bCs/>
          <w:sz w:val="24"/>
          <w:szCs w:val="24"/>
        </w:rPr>
        <w:t xml:space="preserve"> </w:t>
      </w:r>
      <w:r w:rsidRPr="00F23805">
        <w:rPr>
          <w:b/>
          <w:bCs/>
          <w:sz w:val="24"/>
          <w:szCs w:val="24"/>
        </w:rPr>
        <w:t>14414-КС ПИР СМР-2021-ДРСК</w:t>
      </w:r>
      <w:r w:rsidRPr="00386C5A">
        <w:rPr>
          <w:b/>
          <w:bCs/>
          <w:sz w:val="24"/>
          <w:szCs w:val="24"/>
        </w:rPr>
        <w:t>).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3916A5A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FF00EB">
              <w:rPr>
                <w:sz w:val="24"/>
                <w:szCs w:val="24"/>
              </w:rPr>
              <w:t>28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BA1CA9">
              <w:rPr>
                <w:sz w:val="24"/>
                <w:szCs w:val="24"/>
              </w:rPr>
              <w:t>ма</w:t>
            </w:r>
            <w:r w:rsidR="00B439C2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E2497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59C69EC9" w:rsidR="00DA4EB7" w:rsidRPr="00BA1CA9" w:rsidRDefault="005D3632" w:rsidP="00DA4EB7">
      <w:pPr>
        <w:widowControl w:val="0"/>
        <w:spacing w:after="120" w:line="240" w:lineRule="auto"/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аукцион</w:t>
      </w:r>
      <w:r w:rsidR="006C2925" w:rsidRPr="00003A9D">
        <w:rPr>
          <w:b/>
          <w:bCs/>
          <w:sz w:val="24"/>
          <w:szCs w:val="24"/>
        </w:rPr>
        <w:t xml:space="preserve"> в электронной </w:t>
      </w:r>
      <w:r w:rsidR="00E5239A" w:rsidRPr="00003A9D">
        <w:rPr>
          <w:b/>
          <w:bCs/>
          <w:sz w:val="24"/>
          <w:szCs w:val="24"/>
        </w:rPr>
        <w:t>форме на</w:t>
      </w:r>
      <w:r w:rsidR="006C2925" w:rsidRPr="00003A9D">
        <w:rPr>
          <w:b/>
          <w:bCs/>
          <w:sz w:val="24"/>
          <w:szCs w:val="24"/>
        </w:rPr>
        <w:t xml:space="preserve"> право заключения договора на выполнение работ: </w:t>
      </w:r>
      <w:r w:rsidR="007A21E2" w:rsidRPr="00827987">
        <w:rPr>
          <w:b/>
          <w:bCs/>
          <w:i/>
          <w:sz w:val="24"/>
          <w:szCs w:val="24"/>
        </w:rPr>
        <w:t>«</w:t>
      </w:r>
      <w:r w:rsidR="00B439C2" w:rsidRPr="00082A42">
        <w:rPr>
          <w:b/>
          <w:i/>
          <w:sz w:val="24"/>
          <w:szCs w:val="24"/>
        </w:rPr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"Приморские ЭС" (Приморский край, п.Трудовое, заявитель АО «Солнечная долина Владивостока»)</w:t>
      </w:r>
      <w:r w:rsidR="007A21E2" w:rsidRPr="001A3F4B">
        <w:rPr>
          <w:b/>
          <w:bCs/>
          <w:i/>
          <w:sz w:val="24"/>
          <w:szCs w:val="24"/>
        </w:rPr>
        <w:t>»</w:t>
      </w:r>
      <w:r w:rsidR="007A21E2" w:rsidRPr="001A3F4B">
        <w:rPr>
          <w:b/>
          <w:bCs/>
          <w:sz w:val="24"/>
          <w:szCs w:val="24"/>
        </w:rPr>
        <w:t xml:space="preserve"> </w:t>
      </w:r>
      <w:r w:rsidR="007A21E2" w:rsidRPr="007A21E2">
        <w:rPr>
          <w:bCs/>
          <w:sz w:val="24"/>
          <w:szCs w:val="24"/>
        </w:rPr>
        <w:t xml:space="preserve">(Лот № </w:t>
      </w:r>
      <w:r w:rsidR="00B439C2" w:rsidRPr="00B439C2">
        <w:rPr>
          <w:bCs/>
          <w:sz w:val="24"/>
          <w:szCs w:val="24"/>
        </w:rPr>
        <w:t>14414-КС ПИР СМР-2021-ДРСК</w:t>
      </w:r>
      <w:r w:rsidR="007A21E2" w:rsidRPr="00BA1CA9">
        <w:rPr>
          <w:bCs/>
          <w:sz w:val="24"/>
          <w:szCs w:val="24"/>
        </w:rPr>
        <w:t>).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1C83E650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Pr="00285DD7">
        <w:rPr>
          <w:b/>
          <w:sz w:val="24"/>
          <w:szCs w:val="24"/>
        </w:rPr>
        <w:t xml:space="preserve"> </w:t>
      </w:r>
      <w:r w:rsidR="00BA1CA9">
        <w:rPr>
          <w:sz w:val="24"/>
          <w:szCs w:val="24"/>
        </w:rPr>
        <w:t>3</w:t>
      </w:r>
      <w:r w:rsidR="00D11FFC" w:rsidRPr="00D11FFC">
        <w:rPr>
          <w:sz w:val="24"/>
          <w:szCs w:val="24"/>
        </w:rPr>
        <w:t xml:space="preserve"> (</w:t>
      </w:r>
      <w:r w:rsidR="00BA1CA9">
        <w:rPr>
          <w:sz w:val="24"/>
          <w:szCs w:val="24"/>
        </w:rPr>
        <w:t>три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953"/>
      </w:tblGrid>
      <w:tr w:rsidR="00E21178" w:rsidRPr="00664D4C" w14:paraId="54DD3416" w14:textId="77777777" w:rsidTr="0047206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953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B439C2" w:rsidRPr="007A598F" w14:paraId="4CCD4168" w14:textId="77777777" w:rsidTr="00DA4EB7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B439C2" w:rsidRPr="00EC38FF" w:rsidRDefault="00B439C2" w:rsidP="00B439C2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0AC1BF9E" w14:textId="48C9E951" w:rsidR="00B439C2" w:rsidRPr="007A598F" w:rsidRDefault="00B439C2" w:rsidP="00B439C2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03:41</w:t>
            </w:r>
          </w:p>
        </w:tc>
        <w:tc>
          <w:tcPr>
            <w:tcW w:w="5953" w:type="dxa"/>
            <w:vAlign w:val="center"/>
          </w:tcPr>
          <w:p w14:paraId="16D8912B" w14:textId="34CA98F5" w:rsidR="00B439C2" w:rsidRPr="00EC38FF" w:rsidRDefault="00B439C2" w:rsidP="00B439C2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EE459D">
              <w:rPr>
                <w:sz w:val="24"/>
                <w:szCs w:val="24"/>
              </w:rPr>
              <w:t>Регистрационный номер участ</w:t>
            </w:r>
            <w:r w:rsidRPr="00F23805">
              <w:rPr>
                <w:sz w:val="24"/>
                <w:szCs w:val="24"/>
              </w:rPr>
              <w:t>ника:</w:t>
            </w:r>
            <w:r w:rsidRPr="000E0568">
              <w:rPr>
                <w:b/>
                <w:i/>
                <w:sz w:val="24"/>
                <w:szCs w:val="24"/>
              </w:rPr>
              <w:t xml:space="preserve"> </w:t>
            </w:r>
            <w:r w:rsidRPr="00F23805">
              <w:rPr>
                <w:b/>
                <w:i/>
                <w:sz w:val="24"/>
                <w:szCs w:val="24"/>
              </w:rPr>
              <w:t>455/УКС</w:t>
            </w:r>
            <w:r w:rsidRPr="000E0568">
              <w:rPr>
                <w:b/>
                <w:i/>
                <w:sz w:val="24"/>
                <w:szCs w:val="24"/>
              </w:rPr>
              <w:t xml:space="preserve"> -1</w:t>
            </w:r>
          </w:p>
        </w:tc>
      </w:tr>
      <w:tr w:rsidR="00B439C2" w:rsidRPr="00455714" w14:paraId="01930BD1" w14:textId="77777777" w:rsidTr="003B77FF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B439C2" w:rsidRPr="00455714" w:rsidRDefault="00B439C2" w:rsidP="00B439C2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A7C7D68" w14:textId="43484A1E" w:rsidR="00B439C2" w:rsidRPr="00455714" w:rsidRDefault="00B439C2" w:rsidP="00B439C2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21.04.2021 14:11</w:t>
            </w:r>
          </w:p>
        </w:tc>
        <w:tc>
          <w:tcPr>
            <w:tcW w:w="5953" w:type="dxa"/>
          </w:tcPr>
          <w:p w14:paraId="01B645D6" w14:textId="6B745BA2" w:rsidR="00B439C2" w:rsidRPr="00455714" w:rsidRDefault="00B439C2" w:rsidP="00B439C2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003E9">
              <w:rPr>
                <w:sz w:val="24"/>
                <w:szCs w:val="24"/>
              </w:rPr>
              <w:t>Регистрационный номер участника:</w:t>
            </w:r>
            <w:r w:rsidRPr="000003E9">
              <w:rPr>
                <w:b/>
                <w:i/>
                <w:sz w:val="24"/>
                <w:szCs w:val="24"/>
              </w:rPr>
              <w:t xml:space="preserve"> 455/УКС -</w:t>
            </w:r>
            <w:r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B439C2" w:rsidRPr="00455714" w14:paraId="33905838" w14:textId="77777777" w:rsidTr="003B77FF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B439C2" w:rsidRPr="00455714" w:rsidRDefault="00B439C2" w:rsidP="00B439C2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6BE8310" w14:textId="273030FB" w:rsidR="00B439C2" w:rsidRDefault="00B439C2" w:rsidP="00B439C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07.05.2021 08:16</w:t>
            </w:r>
          </w:p>
        </w:tc>
        <w:tc>
          <w:tcPr>
            <w:tcW w:w="5953" w:type="dxa"/>
          </w:tcPr>
          <w:p w14:paraId="65B6DEDB" w14:textId="1EDA6AD1" w:rsidR="00B439C2" w:rsidRPr="007A4C52" w:rsidRDefault="00B439C2" w:rsidP="00B439C2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003E9">
              <w:rPr>
                <w:sz w:val="24"/>
                <w:szCs w:val="24"/>
              </w:rPr>
              <w:t>Регистрационный номер участника:</w:t>
            </w:r>
            <w:r w:rsidRPr="000003E9">
              <w:rPr>
                <w:b/>
                <w:i/>
                <w:sz w:val="24"/>
                <w:szCs w:val="24"/>
              </w:rPr>
              <w:t xml:space="preserve"> 455/УКС -</w:t>
            </w:r>
            <w:r>
              <w:rPr>
                <w:b/>
                <w:i/>
                <w:sz w:val="24"/>
                <w:szCs w:val="24"/>
              </w:rPr>
              <w:t>3</w:t>
            </w:r>
          </w:p>
        </w:tc>
      </w:tr>
    </w:tbl>
    <w:p w14:paraId="2FE80BE7" w14:textId="00F2AADF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BA1CA9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BA1CA9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BA1CA9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CA43C18" w14:textId="77777777" w:rsidR="00302083" w:rsidRDefault="00302083" w:rsidP="00302083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BC7A22">
        <w:rPr>
          <w:bCs/>
          <w:iCs/>
          <w:sz w:val="24"/>
        </w:rPr>
        <w:t xml:space="preserve">О </w:t>
      </w:r>
      <w:r w:rsidRPr="000951F8">
        <w:rPr>
          <w:bCs/>
          <w:iCs/>
          <w:sz w:val="24"/>
        </w:rPr>
        <w:t xml:space="preserve"> </w:t>
      </w:r>
      <w:r w:rsidRPr="00BC7A22">
        <w:rPr>
          <w:bCs/>
          <w:iCs/>
          <w:sz w:val="24"/>
        </w:rPr>
        <w:t>рассмотрении результатов оценки заявок.</w:t>
      </w:r>
    </w:p>
    <w:p w14:paraId="64000A44" w14:textId="01EAC9C3" w:rsidR="00DA4EB7" w:rsidRPr="005521FB" w:rsidRDefault="00302083" w:rsidP="00302083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>О признании заявок соответствующими условиям Документации о закупке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2C10E8D3" w14:textId="77777777" w:rsidR="00B439C2" w:rsidRPr="00455714" w:rsidRDefault="00B439C2" w:rsidP="00B439C2">
      <w:pPr>
        <w:pStyle w:val="250"/>
        <w:keepNext/>
        <w:numPr>
          <w:ilvl w:val="0"/>
          <w:numId w:val="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1FC0BE65" w14:textId="77777777" w:rsidR="00B439C2" w:rsidRDefault="00B439C2" w:rsidP="00B439C2">
      <w:pPr>
        <w:pStyle w:val="250"/>
        <w:keepNext/>
        <w:numPr>
          <w:ilvl w:val="0"/>
          <w:numId w:val="8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670"/>
        <w:gridCol w:w="1842"/>
      </w:tblGrid>
      <w:tr w:rsidR="00B439C2" w:rsidRPr="00B51E7B" w14:paraId="553D3060" w14:textId="77777777" w:rsidTr="00B439C2">
        <w:trPr>
          <w:trHeight w:val="420"/>
        </w:trPr>
        <w:tc>
          <w:tcPr>
            <w:tcW w:w="567" w:type="dxa"/>
            <w:vAlign w:val="center"/>
          </w:tcPr>
          <w:p w14:paraId="4054F711" w14:textId="77777777" w:rsidR="00B439C2" w:rsidRPr="00455714" w:rsidRDefault="00B439C2" w:rsidP="00000190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169720DE" w14:textId="77777777" w:rsidR="00B439C2" w:rsidRPr="00B51E7B" w:rsidRDefault="00B439C2" w:rsidP="00000190">
            <w:pPr>
              <w:pStyle w:val="af1"/>
              <w:spacing w:before="0" w:after="0"/>
              <w:ind w:left="-81" w:right="0"/>
              <w:jc w:val="center"/>
              <w:rPr>
                <w:b/>
                <w:i/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3ED4A862" w14:textId="77777777" w:rsidR="00B439C2" w:rsidRPr="00B51E7B" w:rsidRDefault="00B439C2" w:rsidP="00000190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670" w:type="dxa"/>
            <w:vAlign w:val="center"/>
          </w:tcPr>
          <w:p w14:paraId="7F4C993B" w14:textId="77777777" w:rsidR="00B439C2" w:rsidRPr="00B51E7B" w:rsidRDefault="00B439C2" w:rsidP="00000190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1842" w:type="dxa"/>
            <w:vAlign w:val="center"/>
          </w:tcPr>
          <w:p w14:paraId="389F6046" w14:textId="77777777" w:rsidR="00B439C2" w:rsidRPr="00B51E7B" w:rsidRDefault="00B439C2" w:rsidP="00000190">
            <w:pPr>
              <w:spacing w:line="240" w:lineRule="auto"/>
              <w:ind w:firstLine="34"/>
              <w:jc w:val="center"/>
              <w:rPr>
                <w:b/>
                <w:i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</w:tr>
      <w:tr w:rsidR="00B439C2" w:rsidRPr="00654FDA" w14:paraId="4CC4C091" w14:textId="77777777" w:rsidTr="00B439C2">
        <w:trPr>
          <w:trHeight w:val="378"/>
        </w:trPr>
        <w:tc>
          <w:tcPr>
            <w:tcW w:w="567" w:type="dxa"/>
            <w:vAlign w:val="center"/>
          </w:tcPr>
          <w:p w14:paraId="2775AFA3" w14:textId="77777777" w:rsidR="00B439C2" w:rsidRPr="00455714" w:rsidRDefault="00B439C2" w:rsidP="00B439C2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8DFD51B" w14:textId="77777777" w:rsidR="00B439C2" w:rsidRPr="007A4C52" w:rsidRDefault="00B439C2" w:rsidP="00000190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03:41</w:t>
            </w:r>
          </w:p>
        </w:tc>
        <w:tc>
          <w:tcPr>
            <w:tcW w:w="5670" w:type="dxa"/>
            <w:vAlign w:val="center"/>
          </w:tcPr>
          <w:p w14:paraId="6DFF654A" w14:textId="77777777" w:rsidR="00B439C2" w:rsidRPr="007A4C52" w:rsidRDefault="00B439C2" w:rsidP="0000019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>Регистрационный номер участ</w:t>
            </w:r>
            <w:r w:rsidRPr="00F23805">
              <w:rPr>
                <w:sz w:val="24"/>
                <w:szCs w:val="24"/>
              </w:rPr>
              <w:t>ника:</w:t>
            </w:r>
            <w:r w:rsidRPr="000E0568">
              <w:rPr>
                <w:b/>
                <w:i/>
                <w:sz w:val="24"/>
                <w:szCs w:val="24"/>
              </w:rPr>
              <w:t xml:space="preserve"> </w:t>
            </w:r>
            <w:r w:rsidRPr="00F23805">
              <w:rPr>
                <w:b/>
                <w:i/>
                <w:sz w:val="24"/>
                <w:szCs w:val="24"/>
              </w:rPr>
              <w:t>455/УКС</w:t>
            </w:r>
            <w:r w:rsidRPr="000E0568">
              <w:rPr>
                <w:b/>
                <w:i/>
                <w:sz w:val="24"/>
                <w:szCs w:val="24"/>
              </w:rPr>
              <w:t xml:space="preserve"> -1</w:t>
            </w:r>
          </w:p>
        </w:tc>
        <w:tc>
          <w:tcPr>
            <w:tcW w:w="1842" w:type="dxa"/>
            <w:vAlign w:val="center"/>
          </w:tcPr>
          <w:p w14:paraId="79DDCB14" w14:textId="77777777" w:rsidR="00B439C2" w:rsidRPr="00654FDA" w:rsidRDefault="00B439C2" w:rsidP="00000190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1C5081">
              <w:rPr>
                <w:b/>
                <w:i/>
                <w:sz w:val="24"/>
                <w:szCs w:val="24"/>
              </w:rPr>
              <w:t>15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C5081">
              <w:rPr>
                <w:b/>
                <w:i/>
                <w:sz w:val="24"/>
                <w:szCs w:val="24"/>
              </w:rPr>
              <w:t>599</w:t>
            </w:r>
            <w:r>
              <w:rPr>
                <w:b/>
                <w:i/>
                <w:sz w:val="24"/>
                <w:szCs w:val="24"/>
              </w:rPr>
              <w:t> 045,</w:t>
            </w:r>
            <w:r w:rsidRPr="001C5081">
              <w:rPr>
                <w:b/>
                <w:i/>
                <w:sz w:val="24"/>
                <w:szCs w:val="24"/>
              </w:rPr>
              <w:t>35</w:t>
            </w:r>
          </w:p>
        </w:tc>
      </w:tr>
      <w:tr w:rsidR="00B439C2" w:rsidRPr="00654FDA" w14:paraId="4AC092D9" w14:textId="77777777" w:rsidTr="00B439C2">
        <w:trPr>
          <w:trHeight w:val="378"/>
        </w:trPr>
        <w:tc>
          <w:tcPr>
            <w:tcW w:w="567" w:type="dxa"/>
            <w:vAlign w:val="center"/>
          </w:tcPr>
          <w:p w14:paraId="331C4FB8" w14:textId="77777777" w:rsidR="00B439C2" w:rsidRPr="00455714" w:rsidRDefault="00B439C2" w:rsidP="00B439C2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02B25E6" w14:textId="77777777" w:rsidR="00B439C2" w:rsidRPr="007A4C52" w:rsidRDefault="00B439C2" w:rsidP="00000190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21.04.2021 14:11</w:t>
            </w:r>
          </w:p>
        </w:tc>
        <w:tc>
          <w:tcPr>
            <w:tcW w:w="5670" w:type="dxa"/>
          </w:tcPr>
          <w:p w14:paraId="7259E382" w14:textId="77777777" w:rsidR="00B439C2" w:rsidRPr="007A4C52" w:rsidRDefault="00B439C2" w:rsidP="0000019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003E9">
              <w:rPr>
                <w:sz w:val="24"/>
                <w:szCs w:val="24"/>
              </w:rPr>
              <w:t>Регистрационный номер участника:</w:t>
            </w:r>
            <w:r w:rsidRPr="000003E9">
              <w:rPr>
                <w:b/>
                <w:i/>
                <w:sz w:val="24"/>
                <w:szCs w:val="24"/>
              </w:rPr>
              <w:t xml:space="preserve"> 455/УКС -</w:t>
            </w: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7D79F533" w14:textId="77777777" w:rsidR="00B439C2" w:rsidRPr="00654FDA" w:rsidRDefault="00B439C2" w:rsidP="00000190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152CB6">
              <w:rPr>
                <w:b/>
                <w:i/>
                <w:sz w:val="24"/>
                <w:szCs w:val="24"/>
              </w:rPr>
              <w:t>15 599 045,35</w:t>
            </w:r>
          </w:p>
        </w:tc>
      </w:tr>
      <w:tr w:rsidR="00B439C2" w:rsidRPr="00654FDA" w14:paraId="6D7BBD89" w14:textId="77777777" w:rsidTr="00B439C2">
        <w:trPr>
          <w:trHeight w:val="378"/>
        </w:trPr>
        <w:tc>
          <w:tcPr>
            <w:tcW w:w="567" w:type="dxa"/>
            <w:vAlign w:val="center"/>
          </w:tcPr>
          <w:p w14:paraId="58CE6945" w14:textId="77777777" w:rsidR="00B439C2" w:rsidRPr="00455714" w:rsidRDefault="00B439C2" w:rsidP="00B439C2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1A95F20" w14:textId="77777777" w:rsidR="00B439C2" w:rsidRDefault="00B439C2" w:rsidP="00000190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07.05.2021 08:16</w:t>
            </w:r>
          </w:p>
        </w:tc>
        <w:tc>
          <w:tcPr>
            <w:tcW w:w="5670" w:type="dxa"/>
          </w:tcPr>
          <w:p w14:paraId="59B3070B" w14:textId="77777777" w:rsidR="00B439C2" w:rsidRPr="007A4C52" w:rsidRDefault="00B439C2" w:rsidP="0000019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003E9">
              <w:rPr>
                <w:sz w:val="24"/>
                <w:szCs w:val="24"/>
              </w:rPr>
              <w:t>Регистрационный номер участника:</w:t>
            </w:r>
            <w:r w:rsidRPr="000003E9">
              <w:rPr>
                <w:b/>
                <w:i/>
                <w:sz w:val="24"/>
                <w:szCs w:val="24"/>
              </w:rPr>
              <w:t xml:space="preserve"> 455/УКС -</w:t>
            </w: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44222895" w14:textId="77777777" w:rsidR="00B439C2" w:rsidRPr="0044168C" w:rsidRDefault="00B439C2" w:rsidP="00000190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152CB6">
              <w:rPr>
                <w:b/>
                <w:i/>
                <w:sz w:val="24"/>
                <w:szCs w:val="24"/>
              </w:rPr>
              <w:t>15 599 045,35</w:t>
            </w:r>
          </w:p>
        </w:tc>
      </w:tr>
    </w:tbl>
    <w:p w14:paraId="04154F66" w14:textId="64CBB8DF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p w14:paraId="7BA80DC2" w14:textId="77777777" w:rsidR="00231D67" w:rsidRDefault="00231D67" w:rsidP="00231D67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14:paraId="7924BC17" w14:textId="77777777" w:rsidR="00231D67" w:rsidRDefault="00231D67" w:rsidP="00231D67">
      <w:pPr>
        <w:pStyle w:val="250"/>
        <w:numPr>
          <w:ilvl w:val="0"/>
          <w:numId w:val="20"/>
        </w:numPr>
        <w:tabs>
          <w:tab w:val="left" w:pos="0"/>
          <w:tab w:val="left" w:pos="426"/>
        </w:tabs>
        <w:jc w:val="left"/>
        <w:rPr>
          <w:b/>
          <w:i/>
          <w:szCs w:val="24"/>
        </w:rPr>
      </w:pPr>
      <w:r w:rsidRPr="00F23805">
        <w:rPr>
          <w:b/>
          <w:i/>
          <w:szCs w:val="24"/>
        </w:rPr>
        <w:t>455/УКС</w:t>
      </w:r>
      <w:r>
        <w:rPr>
          <w:b/>
          <w:i/>
          <w:szCs w:val="24"/>
        </w:rPr>
        <w:t xml:space="preserve"> -1</w:t>
      </w:r>
    </w:p>
    <w:p w14:paraId="1150BEDC" w14:textId="77777777" w:rsidR="00231D67" w:rsidRDefault="00231D67" w:rsidP="00231D67">
      <w:pPr>
        <w:pStyle w:val="250"/>
        <w:numPr>
          <w:ilvl w:val="0"/>
          <w:numId w:val="20"/>
        </w:numPr>
        <w:tabs>
          <w:tab w:val="left" w:pos="0"/>
          <w:tab w:val="left" w:pos="426"/>
        </w:tabs>
        <w:jc w:val="left"/>
        <w:rPr>
          <w:b/>
          <w:i/>
          <w:szCs w:val="24"/>
        </w:rPr>
      </w:pPr>
      <w:r w:rsidRPr="00F23805">
        <w:rPr>
          <w:b/>
          <w:i/>
          <w:szCs w:val="24"/>
        </w:rPr>
        <w:t>455/УКС</w:t>
      </w:r>
      <w:r>
        <w:rPr>
          <w:b/>
          <w:i/>
          <w:szCs w:val="24"/>
        </w:rPr>
        <w:t xml:space="preserve"> </w:t>
      </w:r>
      <w:r w:rsidRPr="000E0568">
        <w:rPr>
          <w:b/>
          <w:i/>
          <w:szCs w:val="24"/>
        </w:rPr>
        <w:t>-</w:t>
      </w:r>
      <w:r>
        <w:rPr>
          <w:b/>
          <w:i/>
          <w:szCs w:val="24"/>
        </w:rPr>
        <w:t>2</w:t>
      </w:r>
    </w:p>
    <w:p w14:paraId="61B6C52D" w14:textId="77777777" w:rsidR="00231D67" w:rsidRDefault="00231D67" w:rsidP="00231D67">
      <w:pPr>
        <w:pStyle w:val="250"/>
        <w:numPr>
          <w:ilvl w:val="0"/>
          <w:numId w:val="20"/>
        </w:numPr>
        <w:tabs>
          <w:tab w:val="left" w:pos="0"/>
          <w:tab w:val="left" w:pos="426"/>
        </w:tabs>
        <w:jc w:val="left"/>
        <w:rPr>
          <w:b/>
          <w:i/>
          <w:szCs w:val="24"/>
        </w:rPr>
      </w:pPr>
      <w:r w:rsidRPr="00F23805">
        <w:rPr>
          <w:b/>
          <w:i/>
          <w:szCs w:val="24"/>
        </w:rPr>
        <w:t>455/УКС</w:t>
      </w:r>
      <w:r>
        <w:rPr>
          <w:b/>
          <w:i/>
          <w:szCs w:val="24"/>
        </w:rPr>
        <w:t xml:space="preserve"> </w:t>
      </w:r>
      <w:r w:rsidRPr="000E0568">
        <w:rPr>
          <w:b/>
          <w:i/>
          <w:szCs w:val="24"/>
        </w:rPr>
        <w:t>-</w:t>
      </w:r>
      <w:r>
        <w:rPr>
          <w:b/>
          <w:i/>
          <w:szCs w:val="24"/>
        </w:rPr>
        <w:t>3</w:t>
      </w:r>
    </w:p>
    <w:p w14:paraId="3BB74596" w14:textId="77777777" w:rsidR="00231D67" w:rsidRDefault="00231D67" w:rsidP="00231D67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00F55719" w14:textId="77777777" w:rsidR="00231D67" w:rsidRPr="00455714" w:rsidRDefault="00231D67" w:rsidP="00231D67">
      <w:pPr>
        <w:pStyle w:val="250"/>
        <w:tabs>
          <w:tab w:val="left" w:pos="426"/>
        </w:tabs>
        <w:ind w:firstLine="0"/>
        <w:rPr>
          <w:szCs w:val="24"/>
        </w:rPr>
      </w:pPr>
      <w:r>
        <w:t xml:space="preserve">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14:paraId="5F1B181F" w14:textId="77777777" w:rsidR="00231D67" w:rsidRDefault="00231D67" w:rsidP="00231D6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163D0ECA" w14:textId="77777777" w:rsidR="00BA1CA9" w:rsidRDefault="00BA1CA9" w:rsidP="00BA1CA9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DE3B5" w14:textId="77777777" w:rsidR="0001785B" w:rsidRDefault="0001785B" w:rsidP="00AE0FE0">
      <w:pPr>
        <w:spacing w:line="240" w:lineRule="auto"/>
      </w:pPr>
      <w:r>
        <w:separator/>
      </w:r>
    </w:p>
  </w:endnote>
  <w:endnote w:type="continuationSeparator" w:id="0">
    <w:p w14:paraId="40D0BBD8" w14:textId="77777777" w:rsidR="0001785B" w:rsidRDefault="0001785B" w:rsidP="00AE0FE0">
      <w:pPr>
        <w:spacing w:line="240" w:lineRule="auto"/>
      </w:pPr>
      <w:r>
        <w:continuationSeparator/>
      </w:r>
    </w:p>
  </w:endnote>
  <w:endnote w:type="continuationNotice" w:id="1">
    <w:p w14:paraId="3593BEAE" w14:textId="77777777" w:rsidR="0001785B" w:rsidRDefault="0001785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66B74E0A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FF00EB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FF00EB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3B1DB03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FF00EB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FF00EB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BBF7B" w14:textId="77777777" w:rsidR="0001785B" w:rsidRDefault="0001785B" w:rsidP="00AE0FE0">
      <w:pPr>
        <w:spacing w:line="240" w:lineRule="auto"/>
      </w:pPr>
      <w:r>
        <w:separator/>
      </w:r>
    </w:p>
  </w:footnote>
  <w:footnote w:type="continuationSeparator" w:id="0">
    <w:p w14:paraId="38E74CBD" w14:textId="77777777" w:rsidR="0001785B" w:rsidRDefault="0001785B" w:rsidP="00AE0FE0">
      <w:pPr>
        <w:spacing w:line="240" w:lineRule="auto"/>
      </w:pPr>
      <w:r>
        <w:continuationSeparator/>
      </w:r>
    </w:p>
  </w:footnote>
  <w:footnote w:type="continuationNotice" w:id="1">
    <w:p w14:paraId="3BF7554A" w14:textId="77777777" w:rsidR="0001785B" w:rsidRDefault="0001785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1E7F0152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B439C2">
      <w:rPr>
        <w:sz w:val="20"/>
      </w:rPr>
      <w:t>455</w:t>
    </w:r>
    <w:r w:rsidR="007A21E2" w:rsidRPr="007A21E2">
      <w:rPr>
        <w:sz w:val="20"/>
      </w:rPr>
      <w:t>/У</w:t>
    </w:r>
    <w:r w:rsidR="00B439C2">
      <w:rPr>
        <w:sz w:val="20"/>
      </w:rPr>
      <w:t>КС</w:t>
    </w:r>
    <w:r w:rsidR="007A21E2" w:rsidRPr="007A21E2">
      <w:rPr>
        <w:sz w:val="20"/>
      </w:rPr>
      <w:t xml:space="preserve"> -Р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9"/>
  </w:num>
  <w:num w:numId="9">
    <w:abstractNumId w:val="18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6"/>
  </w:num>
  <w:num w:numId="15">
    <w:abstractNumId w:val="15"/>
  </w:num>
  <w:num w:numId="16">
    <w:abstractNumId w:val="1"/>
  </w:num>
  <w:num w:numId="17">
    <w:abstractNumId w:val="17"/>
  </w:num>
  <w:num w:numId="18">
    <w:abstractNumId w:val="7"/>
  </w:num>
  <w:num w:numId="19">
    <w:abstractNumId w:val="8"/>
  </w:num>
  <w:num w:numId="2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85B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1D67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0C30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09D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B0D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9C2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0EB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307E4-4566-40B0-AD5E-276729CC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3097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70</cp:revision>
  <cp:lastPrinted>2021-05-24T01:17:00Z</cp:lastPrinted>
  <dcterms:created xsi:type="dcterms:W3CDTF">2019-04-15T05:17:00Z</dcterms:created>
  <dcterms:modified xsi:type="dcterms:W3CDTF">2021-05-28T02:33:00Z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