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A2" w:rsidRDefault="00532198" w:rsidP="008205A2">
      <w:pPr>
        <w:snapToGrid w:val="0"/>
        <w:spacing w:after="0" w:line="240" w:lineRule="auto"/>
        <w:ind w:left="3261" w:hanging="1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1D4154C">
            <wp:extent cx="1329055" cy="4387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05A2" w:rsidRPr="008205A2" w:rsidRDefault="008205A2" w:rsidP="008205A2">
      <w:pPr>
        <w:keepNext/>
        <w:keepLines/>
        <w:tabs>
          <w:tab w:val="left" w:pos="708"/>
        </w:tabs>
        <w:spacing w:after="0" w:line="240" w:lineRule="auto"/>
        <w:ind w:right="142"/>
        <w:jc w:val="center"/>
        <w:outlineLvl w:val="2"/>
        <w:rPr>
          <w:rFonts w:ascii="Times New Roman" w:eastAsiaTheme="majorEastAsia" w:hAnsi="Times New Roman" w:cs="Times New Roman"/>
          <w:sz w:val="26"/>
          <w:szCs w:val="26"/>
          <w:lang w:eastAsia="ru-RU"/>
        </w:rPr>
      </w:pPr>
      <w:r w:rsidRPr="008205A2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Акционерное Общество</w:t>
      </w:r>
    </w:p>
    <w:p w:rsidR="008205A2" w:rsidRPr="008205A2" w:rsidRDefault="008205A2" w:rsidP="008205A2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205A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«Дальневосточная распределительная </w:t>
      </w:r>
      <w:proofErr w:type="gramStart"/>
      <w:r w:rsidRPr="008205A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сетевая </w:t>
      </w:r>
      <w:r w:rsidRPr="0082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5A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компания</w:t>
      </w:r>
      <w:proofErr w:type="gramEnd"/>
      <w:r w:rsidRPr="008205A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»</w:t>
      </w:r>
    </w:p>
    <w:p w:rsidR="008205A2" w:rsidRPr="008205A2" w:rsidRDefault="008205A2" w:rsidP="008205A2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3F9A" w:rsidRPr="00EA45FF" w:rsidRDefault="008205A2" w:rsidP="00EC3F9A">
      <w:pPr>
        <w:snapToGrid w:val="0"/>
        <w:spacing w:after="0" w:line="240" w:lineRule="auto"/>
        <w:ind w:left="5245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3F9A" w:rsidRPr="00EC3F9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C3F9A" w:rsidRPr="00EA45F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УТВЕРЖДАЮ»</w:t>
      </w:r>
    </w:p>
    <w:p w:rsidR="00C30958" w:rsidRPr="00EA45FF" w:rsidRDefault="00C6076F" w:rsidP="00C30958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EA45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Председател</w:t>
      </w:r>
      <w:proofErr w:type="spellEnd"/>
      <w:r w:rsidR="0026618C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m</w:t>
      </w:r>
      <w:r w:rsidR="00C30958" w:rsidRPr="00EA45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закупочной комиссии </w:t>
      </w:r>
    </w:p>
    <w:p w:rsidR="00C30958" w:rsidRPr="00EA45FF" w:rsidRDefault="00C30958" w:rsidP="00C30958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A45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 уровня АО «ДРСК»</w:t>
      </w:r>
    </w:p>
    <w:p w:rsidR="00C30958" w:rsidRPr="0026618C" w:rsidRDefault="00464CB5" w:rsidP="00C30958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A45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C30958" w:rsidRPr="00EA45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__________________ </w:t>
      </w:r>
      <w:r w:rsidR="0026618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В.А. </w:t>
      </w:r>
      <w:proofErr w:type="spellStart"/>
      <w:r w:rsidR="0026618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Юхимук</w:t>
      </w:r>
      <w:proofErr w:type="spellEnd"/>
    </w:p>
    <w:p w:rsidR="00C30958" w:rsidRPr="00EA45FF" w:rsidRDefault="00C30958" w:rsidP="00C30958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A45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«___» _______________ </w:t>
      </w:r>
      <w:r w:rsidR="003F6D10" w:rsidRPr="00EA45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202</w:t>
      </w:r>
      <w:r w:rsidR="000F2C4F" w:rsidRPr="00EA45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="003F6D10" w:rsidRPr="00EA45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год</w:t>
      </w:r>
      <w:r w:rsidRPr="00EA45F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</w:p>
    <w:p w:rsidR="00EC3F9A" w:rsidRPr="00EA45FF" w:rsidRDefault="00EC3F9A" w:rsidP="00EC3F9A">
      <w:pPr>
        <w:snapToGrid w:val="0"/>
        <w:spacing w:after="0" w:line="240" w:lineRule="auto"/>
        <w:ind w:left="5245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F9A" w:rsidRPr="00EA45FF" w:rsidRDefault="00EC3F9A" w:rsidP="00EC3F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A4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о внесении изменений </w:t>
      </w:r>
    </w:p>
    <w:p w:rsidR="000D7A38" w:rsidRPr="005B5E95" w:rsidRDefault="0036250C" w:rsidP="000D7A3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5FF">
        <w:rPr>
          <w:rFonts w:ascii="Times New Roman" w:hAnsi="Times New Roman" w:cs="Times New Roman"/>
          <w:sz w:val="24"/>
          <w:szCs w:val="24"/>
        </w:rPr>
        <w:t xml:space="preserve">в </w:t>
      </w:r>
      <w:r w:rsidRPr="005B5E95">
        <w:rPr>
          <w:rFonts w:ascii="Times New Roman" w:hAnsi="Times New Roman" w:cs="Times New Roman"/>
          <w:sz w:val="28"/>
          <w:szCs w:val="28"/>
        </w:rPr>
        <w:t xml:space="preserve">Извещение о закупке, Документацию о </w:t>
      </w:r>
      <w:proofErr w:type="gramStart"/>
      <w:r w:rsidRPr="005B5E95">
        <w:rPr>
          <w:rFonts w:ascii="Times New Roman" w:hAnsi="Times New Roman" w:cs="Times New Roman"/>
          <w:sz w:val="28"/>
          <w:szCs w:val="28"/>
        </w:rPr>
        <w:t>закупке ,</w:t>
      </w:r>
      <w:proofErr w:type="gramEnd"/>
      <w:r w:rsidRPr="005B5E95">
        <w:rPr>
          <w:rFonts w:ascii="Times New Roman" w:hAnsi="Times New Roman" w:cs="Times New Roman"/>
          <w:sz w:val="28"/>
          <w:szCs w:val="28"/>
        </w:rPr>
        <w:t xml:space="preserve"> по </w:t>
      </w:r>
      <w:r w:rsidR="00D6298F" w:rsidRPr="005B5E95">
        <w:rPr>
          <w:rFonts w:ascii="Times New Roman" w:hAnsi="Times New Roman" w:cs="Times New Roman"/>
          <w:snapToGrid w:val="0"/>
          <w:sz w:val="28"/>
          <w:szCs w:val="28"/>
        </w:rPr>
        <w:t xml:space="preserve">Конкурсу </w:t>
      </w:r>
      <w:r w:rsidR="00B01634" w:rsidRPr="005B5E95">
        <w:rPr>
          <w:rFonts w:ascii="Times New Roman" w:hAnsi="Times New Roman" w:cs="Times New Roman"/>
          <w:snapToGrid w:val="0"/>
          <w:sz w:val="28"/>
          <w:szCs w:val="28"/>
        </w:rPr>
        <w:t xml:space="preserve"> в </w:t>
      </w:r>
      <w:r w:rsidR="00E86C54" w:rsidRPr="005B5E95">
        <w:rPr>
          <w:rFonts w:ascii="Times New Roman" w:hAnsi="Times New Roman" w:cs="Times New Roman"/>
          <w:snapToGrid w:val="0"/>
          <w:sz w:val="28"/>
          <w:szCs w:val="28"/>
        </w:rPr>
        <w:t>электронной форме</w:t>
      </w:r>
      <w:r w:rsidR="00D6298F" w:rsidRPr="005B5E95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E86C54" w:rsidRPr="005B5E9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B5E95" w:rsidRPr="005B5E95">
        <w:rPr>
          <w:rFonts w:ascii="Times New Roman" w:hAnsi="Times New Roman" w:cs="Times New Roman"/>
          <w:b/>
          <w:bCs/>
          <w:sz w:val="28"/>
          <w:szCs w:val="28"/>
        </w:rPr>
        <w:t xml:space="preserve">лот </w:t>
      </w:r>
      <w:r w:rsidR="005B5E95" w:rsidRPr="005B5E95">
        <w:rPr>
          <w:rFonts w:ascii="Times New Roman" w:hAnsi="Times New Roman" w:cs="Times New Roman"/>
          <w:b/>
          <w:sz w:val="28"/>
          <w:szCs w:val="28"/>
        </w:rPr>
        <w:t>301101-ТПИР ОНМ-2021-ДРСК: Буровая установка на гусеничном ходу</w:t>
      </w:r>
    </w:p>
    <w:p w:rsidR="00EC3F9A" w:rsidRPr="005B5E95" w:rsidRDefault="00C30958" w:rsidP="00144B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E95">
        <w:rPr>
          <w:rFonts w:ascii="Times New Roman" w:hAnsi="Times New Roman" w:cs="Times New Roman"/>
          <w:b/>
          <w:sz w:val="28"/>
          <w:szCs w:val="28"/>
        </w:rPr>
        <w:t>№</w:t>
      </w:r>
      <w:r w:rsidR="00662FCF" w:rsidRPr="005B5E95">
        <w:rPr>
          <w:rFonts w:ascii="Times New Roman" w:hAnsi="Times New Roman" w:cs="Times New Roman"/>
          <w:b/>
          <w:sz w:val="26"/>
          <w:szCs w:val="26"/>
        </w:rPr>
        <w:t>0</w:t>
      </w:r>
      <w:r w:rsidR="0026618C" w:rsidRPr="005B5E95">
        <w:rPr>
          <w:rFonts w:ascii="Times New Roman" w:hAnsi="Times New Roman" w:cs="Times New Roman"/>
          <w:b/>
          <w:sz w:val="26"/>
          <w:szCs w:val="26"/>
        </w:rPr>
        <w:t>1</w:t>
      </w:r>
      <w:r w:rsidRPr="005B5E95">
        <w:rPr>
          <w:rFonts w:ascii="Times New Roman" w:hAnsi="Times New Roman" w:cs="Times New Roman"/>
          <w:b/>
          <w:i/>
          <w:sz w:val="26"/>
          <w:szCs w:val="26"/>
        </w:rPr>
        <w:t xml:space="preserve">        </w:t>
      </w:r>
      <w:r w:rsidRPr="005B5E9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</w:t>
      </w:r>
      <w:r w:rsidR="00662FCF" w:rsidRPr="005B5E95"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="005D46B0" w:rsidRPr="005B5E95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C1201B" w:rsidRPr="005B5E95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662FCF" w:rsidRPr="005B5E9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C1201B" w:rsidRPr="005B5E95">
        <w:rPr>
          <w:rFonts w:ascii="Times New Roman" w:hAnsi="Times New Roman" w:cs="Times New Roman"/>
          <w:b/>
          <w:sz w:val="26"/>
          <w:szCs w:val="26"/>
        </w:rPr>
        <w:t>от «</w:t>
      </w:r>
      <w:r w:rsidR="0026618C" w:rsidRPr="005B5E95">
        <w:rPr>
          <w:rFonts w:ascii="Times New Roman" w:hAnsi="Times New Roman" w:cs="Times New Roman"/>
          <w:b/>
          <w:sz w:val="26"/>
          <w:szCs w:val="26"/>
        </w:rPr>
        <w:t>28</w:t>
      </w:r>
      <w:r w:rsidR="00C1201B" w:rsidRPr="005B5E95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26618C" w:rsidRPr="005B5E95">
        <w:rPr>
          <w:rFonts w:ascii="Times New Roman" w:hAnsi="Times New Roman" w:cs="Times New Roman"/>
          <w:b/>
          <w:sz w:val="26"/>
          <w:szCs w:val="26"/>
        </w:rPr>
        <w:t>апреля</w:t>
      </w:r>
      <w:r w:rsidR="000F2C4F" w:rsidRPr="005B5E95">
        <w:rPr>
          <w:rFonts w:ascii="Times New Roman" w:hAnsi="Times New Roman" w:cs="Times New Roman"/>
          <w:b/>
          <w:sz w:val="26"/>
          <w:szCs w:val="26"/>
        </w:rPr>
        <w:t xml:space="preserve"> 2021г</w:t>
      </w:r>
      <w:r w:rsidR="00C1201B" w:rsidRPr="005B5E95">
        <w:rPr>
          <w:rFonts w:ascii="Times New Roman" w:hAnsi="Times New Roman" w:cs="Times New Roman"/>
          <w:b/>
          <w:sz w:val="26"/>
          <w:szCs w:val="26"/>
        </w:rPr>
        <w:t>.</w:t>
      </w:r>
      <w:r w:rsidRPr="005B5E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05CE" w:rsidRPr="005B5E95" w:rsidRDefault="00EC3F9A" w:rsidP="001B4048">
      <w:pPr>
        <w:pStyle w:val="a9"/>
        <w:spacing w:before="0" w:line="240" w:lineRule="auto"/>
        <w:rPr>
          <w:sz w:val="26"/>
          <w:szCs w:val="26"/>
          <w:u w:val="single"/>
        </w:rPr>
      </w:pPr>
      <w:r w:rsidRPr="00EA45FF">
        <w:rPr>
          <w:sz w:val="24"/>
          <w:u w:val="single"/>
        </w:rPr>
        <w:t>Организатор:</w:t>
      </w:r>
      <w:r w:rsidRPr="00EA45FF">
        <w:rPr>
          <w:sz w:val="24"/>
        </w:rPr>
        <w:t xml:space="preserve"> </w:t>
      </w:r>
      <w:r w:rsidR="00C30958" w:rsidRPr="00EA45FF">
        <w:rPr>
          <w:snapToGrid w:val="0"/>
          <w:sz w:val="24"/>
        </w:rPr>
        <w:t>АО «</w:t>
      </w:r>
      <w:r w:rsidR="00C30958" w:rsidRPr="005B5E95">
        <w:rPr>
          <w:snapToGrid w:val="0"/>
          <w:sz w:val="26"/>
          <w:szCs w:val="26"/>
        </w:rPr>
        <w:t xml:space="preserve">Дальневосточная распределительная сетевая компания» </w:t>
      </w:r>
    </w:p>
    <w:p w:rsidR="00D005CE" w:rsidRPr="005B5E95" w:rsidRDefault="00D005CE" w:rsidP="001B4048">
      <w:pPr>
        <w:pStyle w:val="a9"/>
        <w:spacing w:before="0" w:line="240" w:lineRule="auto"/>
        <w:rPr>
          <w:sz w:val="26"/>
          <w:szCs w:val="26"/>
          <w:u w:val="single"/>
        </w:rPr>
      </w:pPr>
      <w:r w:rsidRPr="005B5E95">
        <w:rPr>
          <w:sz w:val="26"/>
          <w:szCs w:val="26"/>
          <w:u w:val="single"/>
        </w:rPr>
        <w:t>Заказчик:</w:t>
      </w:r>
      <w:r w:rsidRPr="005B5E95">
        <w:rPr>
          <w:sz w:val="26"/>
          <w:szCs w:val="26"/>
        </w:rPr>
        <w:t xml:space="preserve"> </w:t>
      </w:r>
      <w:r w:rsidRPr="005B5E95">
        <w:rPr>
          <w:snapToGrid w:val="0"/>
          <w:sz w:val="26"/>
          <w:szCs w:val="26"/>
        </w:rPr>
        <w:t>АО «Дальневосточная распределительная сетевая компания»</w:t>
      </w:r>
    </w:p>
    <w:p w:rsidR="00EC3F9A" w:rsidRPr="005B5E95" w:rsidRDefault="00EC3F9A" w:rsidP="001B404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5B5E9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Способ  закупки</w:t>
      </w:r>
      <w:proofErr w:type="gramEnd"/>
      <w:r w:rsidRPr="005B5E9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:</w:t>
      </w:r>
    </w:p>
    <w:p w:rsidR="00183F0C" w:rsidRPr="005B5E95" w:rsidRDefault="00EA45FF" w:rsidP="001B4048">
      <w:pPr>
        <w:pStyle w:val="Tableheader"/>
        <w:widowControl w:val="0"/>
        <w:contextualSpacing/>
        <w:rPr>
          <w:b w:val="0"/>
          <w:sz w:val="26"/>
          <w:szCs w:val="26"/>
        </w:rPr>
      </w:pPr>
      <w:r w:rsidRPr="005B5E95">
        <w:rPr>
          <w:sz w:val="26"/>
          <w:szCs w:val="26"/>
        </w:rPr>
        <w:t>Конкурс</w:t>
      </w:r>
      <w:r w:rsidR="00C30958" w:rsidRPr="005B5E95">
        <w:rPr>
          <w:sz w:val="26"/>
          <w:szCs w:val="26"/>
        </w:rPr>
        <w:t xml:space="preserve"> в электронной форме  </w:t>
      </w:r>
    </w:p>
    <w:p w:rsidR="00C30958" w:rsidRPr="005B5E95" w:rsidRDefault="00EC3F9A" w:rsidP="001B404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B5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Извещение опубликовано в Единой информационной системе в сфере закупок на сайте </w:t>
      </w:r>
      <w:hyperlink r:id="rId6" w:history="1">
        <w:r w:rsidRPr="005B5E9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www.zakupki.gov.ru</w:t>
        </w:r>
      </w:hyperlink>
      <w:r w:rsidRPr="005B5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— «ЕИС») </w:t>
      </w:r>
      <w:r w:rsidR="00A3608B" w:rsidRPr="005B5E95">
        <w:rPr>
          <w:rFonts w:ascii="Times New Roman" w:hAnsi="Times New Roman" w:cs="Times New Roman"/>
          <w:sz w:val="26"/>
          <w:szCs w:val="26"/>
        </w:rPr>
        <w:t xml:space="preserve">от </w:t>
      </w:r>
      <w:r w:rsidR="0026618C" w:rsidRPr="005B5E95">
        <w:rPr>
          <w:rFonts w:ascii="Times New Roman" w:hAnsi="Times New Roman" w:cs="Times New Roman"/>
          <w:sz w:val="26"/>
          <w:szCs w:val="26"/>
        </w:rPr>
        <w:t>19.03</w:t>
      </w:r>
      <w:r w:rsidR="000F2C4F" w:rsidRPr="005B5E95">
        <w:rPr>
          <w:rFonts w:ascii="Times New Roman" w:hAnsi="Times New Roman" w:cs="Times New Roman"/>
          <w:sz w:val="26"/>
          <w:szCs w:val="26"/>
        </w:rPr>
        <w:t>.2021</w:t>
      </w:r>
      <w:r w:rsidR="00A3608B" w:rsidRPr="005B5E95">
        <w:rPr>
          <w:rFonts w:ascii="Times New Roman" w:hAnsi="Times New Roman" w:cs="Times New Roman"/>
          <w:sz w:val="26"/>
          <w:szCs w:val="26"/>
        </w:rPr>
        <w:t xml:space="preserve">.  под </w:t>
      </w:r>
      <w:proofErr w:type="gramStart"/>
      <w:r w:rsidR="00A3608B" w:rsidRPr="005B5E95">
        <w:rPr>
          <w:rFonts w:ascii="Times New Roman" w:hAnsi="Times New Roman" w:cs="Times New Roman"/>
          <w:sz w:val="26"/>
          <w:szCs w:val="26"/>
        </w:rPr>
        <w:t xml:space="preserve">№  </w:t>
      </w:r>
      <w:r w:rsidR="005B5E95" w:rsidRPr="005B5E95">
        <w:rPr>
          <w:rFonts w:ascii="Times New Roman" w:hAnsi="Times New Roman" w:cs="Times New Roman"/>
          <w:sz w:val="26"/>
          <w:szCs w:val="26"/>
        </w:rPr>
        <w:t>32110099631</w:t>
      </w:r>
      <w:proofErr w:type="gramEnd"/>
    </w:p>
    <w:p w:rsidR="004B5FE5" w:rsidRPr="005B5E95" w:rsidRDefault="004B5FE5" w:rsidP="000E33C2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5E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Внесены следующие изменения</w:t>
      </w:r>
      <w:r w:rsidR="000E33C2" w:rsidRPr="005B5E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  <w:r w:rsidRPr="005B5E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B5FE5" w:rsidRPr="005B5E95" w:rsidRDefault="004B5FE5" w:rsidP="004B5FE5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5B5E9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Пункты Извещения </w:t>
      </w:r>
      <w:r w:rsidRPr="005B5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читать в следующей редакции: 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5920"/>
      </w:tblGrid>
      <w:tr w:rsidR="004C09CE" w:rsidRPr="005B5E95" w:rsidTr="00B7598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CE" w:rsidRPr="005B5E95" w:rsidRDefault="004C09CE" w:rsidP="005B5E95">
            <w:pPr>
              <w:widowControl w:val="0"/>
              <w:spacing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</w:pPr>
            <w:r w:rsidRPr="005B5E95">
              <w:rPr>
                <w:rFonts w:ascii="Times New Roman" w:eastAsia="Geneva" w:hAnsi="Times New Roman" w:cs="Times New Roman"/>
                <w:noProof/>
                <w:sz w:val="26"/>
                <w:szCs w:val="26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CE" w:rsidRPr="005B5E95" w:rsidRDefault="004C09CE" w:rsidP="005B5E95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5E95">
              <w:rPr>
                <w:rFonts w:ascii="Times New Roman" w:hAnsi="Times New Roman" w:cs="Times New Roman"/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95" w:rsidRDefault="004C09CE" w:rsidP="005B5E9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5E95">
              <w:rPr>
                <w:rFonts w:ascii="Times New Roman" w:hAnsi="Times New Roman" w:cs="Times New Roman"/>
                <w:sz w:val="26"/>
                <w:szCs w:val="26"/>
              </w:rPr>
              <w:t>Дата подведения итогов закупки:</w:t>
            </w:r>
          </w:p>
          <w:p w:rsidR="004C09CE" w:rsidRPr="005B5E95" w:rsidRDefault="005B5E95" w:rsidP="00E204B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  <w:sz w:val="26"/>
                <w:szCs w:val="26"/>
              </w:rPr>
              <w:t>1</w:t>
            </w:r>
            <w:r w:rsidR="00E204BC">
              <w:rPr>
                <w:rFonts w:ascii="Times New Roman" w:hAnsi="Times New Roman" w:cs="Times New Roman"/>
                <w:b/>
                <w:i/>
                <w:snapToGrid w:val="0"/>
                <w:sz w:val="26"/>
                <w:szCs w:val="26"/>
              </w:rPr>
              <w:t>2</w:t>
            </w:r>
            <w:r w:rsidR="0026618C" w:rsidRPr="005B5E95">
              <w:rPr>
                <w:rFonts w:ascii="Times New Roman" w:hAnsi="Times New Roman" w:cs="Times New Roman"/>
                <w:b/>
                <w:i/>
                <w:snapToGrid w:val="0"/>
                <w:sz w:val="26"/>
                <w:szCs w:val="26"/>
              </w:rPr>
              <w:t>.05.2021</w:t>
            </w:r>
          </w:p>
        </w:tc>
      </w:tr>
    </w:tbl>
    <w:p w:rsidR="004B5FE5" w:rsidRPr="005B5E95" w:rsidRDefault="004B5FE5" w:rsidP="00B6637E">
      <w:pPr>
        <w:tabs>
          <w:tab w:val="left" w:pos="567"/>
          <w:tab w:val="left" w:pos="851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5E9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Пункты Документации о закупке </w:t>
      </w:r>
      <w:r w:rsidRPr="005B5E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читать в следующей редакции: </w:t>
      </w:r>
      <w:r w:rsidRPr="005B5E9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5925"/>
      </w:tblGrid>
      <w:tr w:rsidR="004C09CE" w:rsidRPr="005B5E95" w:rsidTr="00175B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CE" w:rsidRPr="005B5E95" w:rsidRDefault="004C09CE" w:rsidP="004C09CE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5B5E9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1.2.25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CE" w:rsidRPr="005B5E95" w:rsidRDefault="004C09CE" w:rsidP="004C09CE">
            <w:pPr>
              <w:pStyle w:val="Tabletext"/>
              <w:jc w:val="left"/>
              <w:rPr>
                <w:sz w:val="26"/>
                <w:szCs w:val="26"/>
              </w:rPr>
            </w:pPr>
            <w:r w:rsidRPr="005B5E95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CE" w:rsidRPr="005B5E95" w:rsidRDefault="004C09CE" w:rsidP="004C09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5E95">
              <w:rPr>
                <w:rFonts w:ascii="Times New Roman" w:hAnsi="Times New Roman" w:cs="Times New Roman"/>
                <w:sz w:val="26"/>
                <w:szCs w:val="26"/>
              </w:rPr>
              <w:t>Дата подведения итогов закупки:</w:t>
            </w:r>
          </w:p>
          <w:p w:rsidR="004C09CE" w:rsidRPr="005B5E95" w:rsidRDefault="0026618C" w:rsidP="00E204BC">
            <w:pPr>
              <w:pStyle w:val="a9"/>
              <w:tabs>
                <w:tab w:val="left" w:pos="567"/>
              </w:tabs>
              <w:spacing w:before="0" w:after="120"/>
              <w:rPr>
                <w:i/>
                <w:sz w:val="26"/>
                <w:szCs w:val="26"/>
              </w:rPr>
            </w:pPr>
            <w:r w:rsidRPr="005B5E95">
              <w:rPr>
                <w:b/>
                <w:i/>
                <w:snapToGrid w:val="0"/>
                <w:sz w:val="26"/>
                <w:szCs w:val="26"/>
              </w:rPr>
              <w:t>1</w:t>
            </w:r>
            <w:r w:rsidR="00E204BC">
              <w:rPr>
                <w:b/>
                <w:i/>
                <w:snapToGrid w:val="0"/>
                <w:sz w:val="26"/>
                <w:szCs w:val="26"/>
              </w:rPr>
              <w:t>2</w:t>
            </w:r>
            <w:bookmarkStart w:id="0" w:name="_GoBack"/>
            <w:bookmarkEnd w:id="0"/>
            <w:r w:rsidRPr="005B5E95">
              <w:rPr>
                <w:b/>
                <w:i/>
                <w:snapToGrid w:val="0"/>
                <w:sz w:val="26"/>
                <w:szCs w:val="26"/>
              </w:rPr>
              <w:t xml:space="preserve"> мая</w:t>
            </w:r>
            <w:r w:rsidR="00EA45FF" w:rsidRPr="005B5E95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4C09CE" w:rsidRPr="005B5E95">
              <w:rPr>
                <w:b/>
                <w:i/>
                <w:snapToGrid w:val="0"/>
                <w:sz w:val="26"/>
                <w:szCs w:val="26"/>
              </w:rPr>
              <w:t>2021</w:t>
            </w:r>
          </w:p>
        </w:tc>
      </w:tr>
    </w:tbl>
    <w:p w:rsidR="000E33C2" w:rsidRPr="00EA45FF" w:rsidRDefault="000E33C2" w:rsidP="00B0163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6B0" w:rsidRPr="000D7A38" w:rsidRDefault="005D46B0" w:rsidP="00CA66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A66DD" w:rsidRPr="000D7A38" w:rsidRDefault="005F2984" w:rsidP="00CA66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D7A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 остальные</w:t>
      </w:r>
      <w:r w:rsidR="00D01C8D" w:rsidRPr="000D7A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условия</w:t>
      </w:r>
      <w:r w:rsidR="00847E70" w:rsidRPr="000D7A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A66DD" w:rsidRPr="000D7A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Документации о </w:t>
      </w:r>
      <w:proofErr w:type="gramStart"/>
      <w:r w:rsidR="00CA66DD" w:rsidRPr="000D7A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закупке</w:t>
      </w:r>
      <w:r w:rsidR="00847E70" w:rsidRPr="000D7A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="00CA66DD" w:rsidRPr="000D7A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остаются</w:t>
      </w:r>
      <w:proofErr w:type="gramEnd"/>
      <w:r w:rsidR="00CA66DD" w:rsidRPr="000D7A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без изменений.</w:t>
      </w:r>
    </w:p>
    <w:p w:rsidR="00D005CE" w:rsidRPr="005D46B0" w:rsidRDefault="00D005CE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sectPr w:rsidR="00D005CE" w:rsidRPr="005D46B0" w:rsidSect="00C1201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00BAC"/>
    <w:multiLevelType w:val="hybridMultilevel"/>
    <w:tmpl w:val="D13ED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55D3A38"/>
    <w:multiLevelType w:val="hybridMultilevel"/>
    <w:tmpl w:val="5BBA53E8"/>
    <w:lvl w:ilvl="0" w:tplc="2D185F0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A395C"/>
    <w:multiLevelType w:val="multilevel"/>
    <w:tmpl w:val="68060A4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AD1322"/>
    <w:multiLevelType w:val="hybridMultilevel"/>
    <w:tmpl w:val="4B8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3063F"/>
    <w:multiLevelType w:val="hybridMultilevel"/>
    <w:tmpl w:val="CCCA0C82"/>
    <w:lvl w:ilvl="0" w:tplc="62969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D900118"/>
    <w:multiLevelType w:val="hybridMultilevel"/>
    <w:tmpl w:val="B20A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10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9A"/>
    <w:rsid w:val="000122CA"/>
    <w:rsid w:val="00032648"/>
    <w:rsid w:val="00064015"/>
    <w:rsid w:val="000D7A38"/>
    <w:rsid w:val="000E33C2"/>
    <w:rsid w:val="000F2AEF"/>
    <w:rsid w:val="000F2C4F"/>
    <w:rsid w:val="00136993"/>
    <w:rsid w:val="00144BE0"/>
    <w:rsid w:val="0015249F"/>
    <w:rsid w:val="001627ED"/>
    <w:rsid w:val="00183F0C"/>
    <w:rsid w:val="001925BE"/>
    <w:rsid w:val="001A1C75"/>
    <w:rsid w:val="001B4048"/>
    <w:rsid w:val="001B5597"/>
    <w:rsid w:val="00206424"/>
    <w:rsid w:val="00210AA5"/>
    <w:rsid w:val="0026618C"/>
    <w:rsid w:val="002743B0"/>
    <w:rsid w:val="002C138F"/>
    <w:rsid w:val="00302FF7"/>
    <w:rsid w:val="003303AC"/>
    <w:rsid w:val="003502E3"/>
    <w:rsid w:val="0036250C"/>
    <w:rsid w:val="003723BB"/>
    <w:rsid w:val="003933E7"/>
    <w:rsid w:val="003F6D10"/>
    <w:rsid w:val="004238D6"/>
    <w:rsid w:val="00432937"/>
    <w:rsid w:val="004354FA"/>
    <w:rsid w:val="0045569D"/>
    <w:rsid w:val="00464CB5"/>
    <w:rsid w:val="00476AA3"/>
    <w:rsid w:val="004853F0"/>
    <w:rsid w:val="004906CF"/>
    <w:rsid w:val="004B5FE5"/>
    <w:rsid w:val="004C09CE"/>
    <w:rsid w:val="00532198"/>
    <w:rsid w:val="00537A58"/>
    <w:rsid w:val="005836B4"/>
    <w:rsid w:val="005B5190"/>
    <w:rsid w:val="005B5E95"/>
    <w:rsid w:val="005D3FD4"/>
    <w:rsid w:val="005D46B0"/>
    <w:rsid w:val="005F2984"/>
    <w:rsid w:val="0060369F"/>
    <w:rsid w:val="006471E7"/>
    <w:rsid w:val="00662FCF"/>
    <w:rsid w:val="00671FEB"/>
    <w:rsid w:val="00673FA8"/>
    <w:rsid w:val="006A05A4"/>
    <w:rsid w:val="006A3391"/>
    <w:rsid w:val="00721928"/>
    <w:rsid w:val="007309DB"/>
    <w:rsid w:val="0073387A"/>
    <w:rsid w:val="007461C4"/>
    <w:rsid w:val="00750BB4"/>
    <w:rsid w:val="007A14B7"/>
    <w:rsid w:val="007A700F"/>
    <w:rsid w:val="007B4A7D"/>
    <w:rsid w:val="007C7272"/>
    <w:rsid w:val="007F187E"/>
    <w:rsid w:val="007F62ED"/>
    <w:rsid w:val="008205A2"/>
    <w:rsid w:val="00847E70"/>
    <w:rsid w:val="00876730"/>
    <w:rsid w:val="00892D0E"/>
    <w:rsid w:val="008A32DA"/>
    <w:rsid w:val="008E1801"/>
    <w:rsid w:val="00961532"/>
    <w:rsid w:val="00971641"/>
    <w:rsid w:val="009B52C9"/>
    <w:rsid w:val="009C1F4C"/>
    <w:rsid w:val="00A03004"/>
    <w:rsid w:val="00A26477"/>
    <w:rsid w:val="00A3608B"/>
    <w:rsid w:val="00A36D51"/>
    <w:rsid w:val="00A9177E"/>
    <w:rsid w:val="00AC078A"/>
    <w:rsid w:val="00B01634"/>
    <w:rsid w:val="00B42F5D"/>
    <w:rsid w:val="00B5153D"/>
    <w:rsid w:val="00B559A3"/>
    <w:rsid w:val="00B6637E"/>
    <w:rsid w:val="00B97ADF"/>
    <w:rsid w:val="00BB204B"/>
    <w:rsid w:val="00BF0B72"/>
    <w:rsid w:val="00C116F0"/>
    <w:rsid w:val="00C1201B"/>
    <w:rsid w:val="00C30958"/>
    <w:rsid w:val="00C4739A"/>
    <w:rsid w:val="00C54CCC"/>
    <w:rsid w:val="00C554EE"/>
    <w:rsid w:val="00C6076F"/>
    <w:rsid w:val="00C91C39"/>
    <w:rsid w:val="00CA66DD"/>
    <w:rsid w:val="00CB36E6"/>
    <w:rsid w:val="00CC134C"/>
    <w:rsid w:val="00CE54BB"/>
    <w:rsid w:val="00CF4AD3"/>
    <w:rsid w:val="00D005CE"/>
    <w:rsid w:val="00D01C8D"/>
    <w:rsid w:val="00D45CDF"/>
    <w:rsid w:val="00D6298F"/>
    <w:rsid w:val="00D7411B"/>
    <w:rsid w:val="00D87A49"/>
    <w:rsid w:val="00DA44CA"/>
    <w:rsid w:val="00E15754"/>
    <w:rsid w:val="00E204BC"/>
    <w:rsid w:val="00E413DE"/>
    <w:rsid w:val="00E824A2"/>
    <w:rsid w:val="00E86C54"/>
    <w:rsid w:val="00EA45FF"/>
    <w:rsid w:val="00EC3F9A"/>
    <w:rsid w:val="00EE7A99"/>
    <w:rsid w:val="00F20797"/>
    <w:rsid w:val="00F2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38892"/>
  <w15:docId w15:val="{C1E79CA2-5641-446B-976F-D2348610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C30958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4"/>
    <w:qFormat/>
    <w:rsid w:val="00C30958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Tableheader">
    <w:name w:val="Table_header"/>
    <w:basedOn w:val="a2"/>
    <w:rsid w:val="00C30958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rsid w:val="00C30958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basedOn w:val="a3"/>
    <w:uiPriority w:val="9"/>
    <w:semiHidden/>
    <w:rsid w:val="00C309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C30958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rsid w:val="00C30958"/>
    <w:pPr>
      <w:numPr>
        <w:ilvl w:val="2"/>
        <w:numId w:val="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rsid w:val="00C30958"/>
    <w:pPr>
      <w:numPr>
        <w:ilvl w:val="3"/>
      </w:numPr>
    </w:pPr>
  </w:style>
  <w:style w:type="paragraph" w:customStyle="1" w:styleId="a1">
    <w:name w:val="Подподпункт"/>
    <w:basedOn w:val="a0"/>
    <w:rsid w:val="00C30958"/>
    <w:pPr>
      <w:numPr>
        <w:ilvl w:val="4"/>
      </w:numPr>
    </w:pPr>
  </w:style>
  <w:style w:type="paragraph" w:styleId="a6">
    <w:name w:val="Balloon Text"/>
    <w:basedOn w:val="a2"/>
    <w:link w:val="a7"/>
    <w:uiPriority w:val="99"/>
    <w:semiHidden/>
    <w:unhideWhenUsed/>
    <w:rsid w:val="0082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8205A2"/>
    <w:rPr>
      <w:rFonts w:ascii="Tahoma" w:hAnsi="Tahoma" w:cs="Tahoma"/>
      <w:sz w:val="16"/>
      <w:szCs w:val="16"/>
    </w:rPr>
  </w:style>
  <w:style w:type="paragraph" w:styleId="a8">
    <w:name w:val="List Paragraph"/>
    <w:basedOn w:val="a2"/>
    <w:qFormat/>
    <w:rsid w:val="00CE54B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List Number"/>
    <w:basedOn w:val="a2"/>
    <w:unhideWhenUsed/>
    <w:rsid w:val="00D005CE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комментарий"/>
    <w:rsid w:val="00CA66DD"/>
    <w:rPr>
      <w:b/>
      <w:i/>
      <w:shd w:val="clear" w:color="auto" w:fill="FFFF99"/>
    </w:rPr>
  </w:style>
  <w:style w:type="paragraph" w:customStyle="1" w:styleId="Tabletext">
    <w:name w:val="Table_text"/>
    <w:basedOn w:val="a2"/>
    <w:rsid w:val="00CA66D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b">
    <w:name w:val="FollowedHyperlink"/>
    <w:rsid w:val="00B5153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Терешкина Гузалия Мавлимьяновна</dc:creator>
  <cp:lastModifiedBy>Терёшкина Гузалия Мавлимьяновна</cp:lastModifiedBy>
  <cp:revision>109</cp:revision>
  <cp:lastPrinted>2021-04-27T00:23:00Z</cp:lastPrinted>
  <dcterms:created xsi:type="dcterms:W3CDTF">2018-12-07T01:33:00Z</dcterms:created>
  <dcterms:modified xsi:type="dcterms:W3CDTF">2021-04-28T04:05:00Z</dcterms:modified>
</cp:coreProperties>
</file>