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89" w:rsidRPr="00776B89" w:rsidRDefault="00776B89" w:rsidP="00776B89">
      <w:r w:rsidRPr="00776B89">
        <w:t xml:space="preserve">Организация   </w:t>
      </w:r>
      <w:r w:rsidR="005E623A">
        <w:t xml:space="preserve">    </w:t>
      </w:r>
      <w:r w:rsidRPr="00776B89">
        <w:t>АО ДРСК</w:t>
      </w:r>
    </w:p>
    <w:p w:rsidR="00776B89" w:rsidRPr="00776B89" w:rsidRDefault="00776B89" w:rsidP="00776B89">
      <w:r w:rsidRPr="00776B89">
        <w:t xml:space="preserve">Филиал   </w:t>
      </w:r>
      <w:r w:rsidR="005E623A">
        <w:t xml:space="preserve">            </w:t>
      </w:r>
      <w:r w:rsidRPr="00776B89">
        <w:t xml:space="preserve">ХЭС       </w:t>
      </w:r>
    </w:p>
    <w:p w:rsidR="00776B89" w:rsidRPr="00776B89" w:rsidRDefault="00776B89" w:rsidP="00776B89">
      <w:r w:rsidRPr="00776B89">
        <w:t xml:space="preserve">СП   ЦЭС  </w:t>
      </w:r>
      <w:r w:rsidR="005E623A">
        <w:t xml:space="preserve">         </w:t>
      </w:r>
      <w:proofErr w:type="spellStart"/>
      <w:r w:rsidRPr="00776B89">
        <w:t>Лазовский</w:t>
      </w:r>
      <w:proofErr w:type="spellEnd"/>
      <w:r w:rsidRPr="00776B89">
        <w:t xml:space="preserve"> РЭС</w:t>
      </w:r>
    </w:p>
    <w:p w:rsidR="00D16216" w:rsidRDefault="00776B89" w:rsidP="006864FA">
      <w:pPr>
        <w:ind w:left="1701" w:hanging="1701"/>
      </w:pPr>
      <w:proofErr w:type="gramStart"/>
      <w:r w:rsidRPr="00776B89">
        <w:t xml:space="preserve">Объект: </w:t>
      </w:r>
      <w:r w:rsidR="005E623A">
        <w:t xml:space="preserve">  </w:t>
      </w:r>
      <w:proofErr w:type="gramEnd"/>
      <w:r w:rsidR="005E623A">
        <w:t xml:space="preserve">           </w:t>
      </w:r>
      <w:r w:rsidRPr="00776B89">
        <w:t xml:space="preserve">инв.№ </w:t>
      </w:r>
      <w:r w:rsidR="00BD3CFD">
        <w:t>HB011057</w:t>
      </w:r>
      <w:r w:rsidRPr="00776B89">
        <w:t xml:space="preserve">  </w:t>
      </w:r>
      <w:r w:rsidR="006864FA" w:rsidRPr="006864FA">
        <w:t xml:space="preserve">ВЛ-10 </w:t>
      </w:r>
      <w:proofErr w:type="spellStart"/>
      <w:r w:rsidR="006864FA" w:rsidRPr="006864FA">
        <w:t>кВ</w:t>
      </w:r>
      <w:proofErr w:type="spellEnd"/>
      <w:r w:rsidR="006864FA" w:rsidRPr="006864FA">
        <w:t xml:space="preserve"> Ф-6 Черняево-</w:t>
      </w:r>
      <w:proofErr w:type="spellStart"/>
      <w:r w:rsidR="006864FA" w:rsidRPr="006864FA">
        <w:t>Невельское</w:t>
      </w:r>
      <w:proofErr w:type="spellEnd"/>
      <w:r w:rsidR="006864FA" w:rsidRPr="006864FA">
        <w:t xml:space="preserve"> (ВЛ-10 </w:t>
      </w:r>
      <w:proofErr w:type="spellStart"/>
      <w:r w:rsidR="006864FA" w:rsidRPr="006864FA">
        <w:t>кВ</w:t>
      </w:r>
      <w:proofErr w:type="spellEnd"/>
      <w:r w:rsidR="006864FA" w:rsidRPr="006864FA">
        <w:t xml:space="preserve"> Черняево-</w:t>
      </w:r>
      <w:proofErr w:type="spellStart"/>
      <w:r w:rsidR="006864FA" w:rsidRPr="006864FA">
        <w:t>Невельское</w:t>
      </w:r>
      <w:proofErr w:type="spellEnd"/>
      <w:r w:rsidR="006864FA" w:rsidRPr="006864FA">
        <w:t xml:space="preserve"> (Ввод)</w:t>
      </w:r>
    </w:p>
    <w:p w:rsidR="006864FA" w:rsidRDefault="006864FA" w:rsidP="006864FA">
      <w:pPr>
        <w:ind w:left="1701" w:hanging="1701"/>
        <w:rPr>
          <w:sz w:val="26"/>
          <w:szCs w:val="26"/>
        </w:rPr>
      </w:pPr>
    </w:p>
    <w:p w:rsidR="00B8702A" w:rsidRPr="0050669D" w:rsidRDefault="00B8702A" w:rsidP="00B8702A">
      <w:pPr>
        <w:jc w:val="center"/>
        <w:rPr>
          <w:b/>
        </w:rPr>
      </w:pPr>
      <w:r w:rsidRPr="0050669D">
        <w:rPr>
          <w:b/>
        </w:rPr>
        <w:t>ВЕДОМОСТЬ ДЕФЕКТОВ И О</w:t>
      </w:r>
      <w:bookmarkStart w:id="0" w:name="_GoBack"/>
      <w:bookmarkEnd w:id="0"/>
      <w:r w:rsidRPr="0050669D">
        <w:rPr>
          <w:b/>
        </w:rPr>
        <w:t>БЪЕМОВ РАБОТ</w:t>
      </w:r>
    </w:p>
    <w:p w:rsidR="00B8702A" w:rsidRPr="0050669D" w:rsidRDefault="00B8702A" w:rsidP="00B8702A">
      <w:pPr>
        <w:jc w:val="center"/>
        <w:rPr>
          <w:b/>
        </w:rPr>
      </w:pPr>
    </w:p>
    <w:p w:rsidR="00CC57BE" w:rsidRPr="0050669D" w:rsidRDefault="00B8702A" w:rsidP="001A48A5">
      <w:pPr>
        <w:ind w:firstLine="708"/>
        <w:jc w:val="both"/>
      </w:pPr>
      <w:r w:rsidRPr="0050669D">
        <w:t xml:space="preserve">Комиссия провела обследование: </w:t>
      </w:r>
      <w:r w:rsidR="007A5179">
        <w:rPr>
          <w:b/>
        </w:rPr>
        <w:t xml:space="preserve">ВЛ </w:t>
      </w:r>
      <w:r w:rsidR="006A7286" w:rsidRPr="0050669D">
        <w:rPr>
          <w:b/>
        </w:rPr>
        <w:t xml:space="preserve">10 </w:t>
      </w:r>
      <w:proofErr w:type="spellStart"/>
      <w:r w:rsidR="006A7286" w:rsidRPr="0050669D">
        <w:rPr>
          <w:b/>
        </w:rPr>
        <w:t>кВ</w:t>
      </w:r>
      <w:proofErr w:type="spellEnd"/>
      <w:r w:rsidR="006A7286" w:rsidRPr="0050669D">
        <w:rPr>
          <w:b/>
        </w:rPr>
        <w:t xml:space="preserve"> Ф-</w:t>
      </w:r>
      <w:r w:rsidR="006947D6" w:rsidRPr="0050669D">
        <w:rPr>
          <w:b/>
        </w:rPr>
        <w:t>6 Черняево</w:t>
      </w:r>
      <w:r w:rsidRPr="0050669D">
        <w:t xml:space="preserve">, вследствие чего приняла решение о </w:t>
      </w:r>
      <w:proofErr w:type="gramStart"/>
      <w:r w:rsidRPr="0050669D">
        <w:t>необходимости  проведения</w:t>
      </w:r>
      <w:proofErr w:type="gramEnd"/>
      <w:r w:rsidRPr="0050669D">
        <w:t xml:space="preserve"> следующего объема  работ по ремонту: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3296"/>
        <w:gridCol w:w="1003"/>
        <w:gridCol w:w="1003"/>
        <w:gridCol w:w="4190"/>
      </w:tblGrid>
      <w:tr w:rsidR="00B8702A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2A" w:rsidRPr="0050669D" w:rsidRDefault="00B8702A" w:rsidP="007054A7">
            <w:pPr>
              <w:jc w:val="center"/>
            </w:pPr>
            <w:r w:rsidRPr="0050669D">
              <w:t>№ п/п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2A" w:rsidRPr="0050669D" w:rsidRDefault="00B8702A" w:rsidP="007054A7">
            <w:pPr>
              <w:jc w:val="center"/>
            </w:pPr>
            <w:r w:rsidRPr="0050669D">
              <w:t>Обнаруженные дефекты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2A" w:rsidRPr="0050669D" w:rsidRDefault="00B8702A" w:rsidP="007054A7">
            <w:pPr>
              <w:jc w:val="center"/>
            </w:pPr>
            <w:r w:rsidRPr="0050669D">
              <w:t>Ед.</w:t>
            </w:r>
          </w:p>
          <w:p w:rsidR="00B8702A" w:rsidRPr="0050669D" w:rsidRDefault="00B8702A" w:rsidP="007054A7">
            <w:pPr>
              <w:jc w:val="center"/>
            </w:pPr>
            <w:r w:rsidRPr="0050669D">
              <w:t>изм.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2A" w:rsidRPr="0050669D" w:rsidRDefault="00B8702A" w:rsidP="007054A7">
            <w:pPr>
              <w:jc w:val="center"/>
            </w:pPr>
            <w:r w:rsidRPr="0050669D">
              <w:t>Кол-во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2A" w:rsidRPr="0050669D" w:rsidRDefault="00B8702A" w:rsidP="007054A7">
            <w:pPr>
              <w:jc w:val="center"/>
            </w:pPr>
            <w:r w:rsidRPr="0050669D">
              <w:t>Наименование работ</w:t>
            </w:r>
          </w:p>
        </w:tc>
      </w:tr>
      <w:tr w:rsidR="00584AD1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D1" w:rsidRPr="0050669D" w:rsidRDefault="00584AD1" w:rsidP="007054A7">
            <w:pPr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D1" w:rsidRPr="0050669D" w:rsidRDefault="00584AD1" w:rsidP="007054A7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D1" w:rsidRPr="0050669D" w:rsidRDefault="00584AD1" w:rsidP="007054A7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D1" w:rsidRPr="0050669D" w:rsidRDefault="00584AD1" w:rsidP="007054A7">
            <w:pPr>
              <w:jc w:val="center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D1" w:rsidRPr="00584AD1" w:rsidRDefault="00584AD1" w:rsidP="00584AD1">
            <w:pPr>
              <w:jc w:val="right"/>
              <w:rPr>
                <w:b/>
              </w:rPr>
            </w:pPr>
            <w:r w:rsidRPr="00584AD1">
              <w:rPr>
                <w:b/>
              </w:rPr>
              <w:t>Демонтажные работы</w:t>
            </w:r>
          </w:p>
        </w:tc>
      </w:tr>
      <w:tr w:rsidR="005E3D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82" w:rsidRPr="0050669D" w:rsidRDefault="005E3D82" w:rsidP="0050669D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D82" w:rsidRPr="0050669D" w:rsidRDefault="005E1493" w:rsidP="001259EF">
            <w:pPr>
              <w:jc w:val="both"/>
            </w:pPr>
            <w:r>
              <w:t>Вследствие эксплуатации имеются, скрутки, прожоги от КЗ в пролётах опор № 1-</w:t>
            </w:r>
            <w:r w:rsidR="00FA214C">
              <w:t>26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D82" w:rsidRPr="0050669D" w:rsidRDefault="00D1154A" w:rsidP="00D1154A">
            <w:pPr>
              <w:jc w:val="center"/>
            </w:pPr>
            <w:r>
              <w:t>опор/ км линии</w:t>
            </w:r>
            <w:r w:rsidR="00F81FEB">
              <w:t xml:space="preserve">/ км </w:t>
            </w:r>
            <w:r w:rsidR="00F81FEB" w:rsidRPr="00F81FEB">
              <w:rPr>
                <w:sz w:val="22"/>
              </w:rPr>
              <w:t>провода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93" w:rsidRPr="0050669D" w:rsidRDefault="00FA214C" w:rsidP="00FA214C">
            <w:pPr>
              <w:jc w:val="center"/>
            </w:pPr>
            <w:r>
              <w:t xml:space="preserve">26 </w:t>
            </w:r>
            <w:r w:rsidR="00D1154A">
              <w:t xml:space="preserve">/ </w:t>
            </w:r>
            <w:r>
              <w:t>2,75</w:t>
            </w:r>
            <w:r w:rsidR="00F81FEB">
              <w:t>/ 8,25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82" w:rsidRDefault="00D56A57" w:rsidP="005E1493">
            <w:pPr>
              <w:jc w:val="both"/>
              <w:rPr>
                <w:sz w:val="26"/>
                <w:szCs w:val="26"/>
              </w:rPr>
            </w:pPr>
            <w:r>
              <w:t>Демонтаж</w:t>
            </w:r>
            <w:r w:rsidR="00D1154A">
              <w:t xml:space="preserve"> провода </w:t>
            </w:r>
            <w:r w:rsidR="00D1154A" w:rsidRPr="002E75BF">
              <w:t>ПС-35 с</w:t>
            </w:r>
            <w:r w:rsidR="00D1154A">
              <w:t xml:space="preserve"> опор №</w:t>
            </w:r>
            <w:r w:rsidR="005E1493">
              <w:t xml:space="preserve"> </w:t>
            </w:r>
            <w:r w:rsidR="005E1493">
              <w:rPr>
                <w:sz w:val="26"/>
                <w:szCs w:val="26"/>
              </w:rPr>
              <w:t>1-</w:t>
            </w:r>
            <w:r w:rsidR="00FA214C">
              <w:rPr>
                <w:sz w:val="26"/>
                <w:szCs w:val="26"/>
              </w:rPr>
              <w:t>26</w:t>
            </w:r>
            <w:r w:rsidR="00D1154A">
              <w:rPr>
                <w:sz w:val="26"/>
                <w:szCs w:val="26"/>
              </w:rPr>
              <w:t xml:space="preserve"> (в три провода)</w:t>
            </w:r>
            <w:r w:rsidR="004E6EA1">
              <w:rPr>
                <w:sz w:val="26"/>
                <w:szCs w:val="26"/>
              </w:rPr>
              <w:t xml:space="preserve"> </w:t>
            </w:r>
          </w:p>
          <w:p w:rsidR="00CC1059" w:rsidRPr="0050669D" w:rsidRDefault="00CC1059" w:rsidP="00FA214C">
            <w:pPr>
              <w:jc w:val="both"/>
            </w:pPr>
          </w:p>
        </w:tc>
      </w:tr>
      <w:tr w:rsidR="00FA214C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4C" w:rsidRPr="0050669D" w:rsidRDefault="00FA214C" w:rsidP="0050669D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14C" w:rsidRDefault="00FA214C" w:rsidP="00FA214C">
            <w:pPr>
              <w:jc w:val="both"/>
            </w:pPr>
            <w:r>
              <w:t>Необходимость демонтажа провода ПС-35 при  выправке опор, пролеты № 31-58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4C" w:rsidRDefault="00D00B09" w:rsidP="00D1154A">
            <w:pPr>
              <w:jc w:val="center"/>
            </w:pPr>
            <w:r>
              <w:t xml:space="preserve">опор/ км линии/ км </w:t>
            </w:r>
            <w:r w:rsidRPr="00F81FEB">
              <w:rPr>
                <w:sz w:val="22"/>
              </w:rPr>
              <w:t>провода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4C" w:rsidRDefault="003D15B3" w:rsidP="00462794">
            <w:pPr>
              <w:jc w:val="center"/>
            </w:pPr>
            <w:r>
              <w:t>2</w:t>
            </w:r>
            <w:r w:rsidR="00462794">
              <w:t>8</w:t>
            </w:r>
            <w:r>
              <w:t>/ 2,97</w:t>
            </w:r>
            <w:r w:rsidR="00D00B09">
              <w:t>/ 8,91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B3" w:rsidRDefault="00D56A57" w:rsidP="003D15B3">
            <w:pPr>
              <w:jc w:val="both"/>
              <w:rPr>
                <w:sz w:val="26"/>
                <w:szCs w:val="26"/>
              </w:rPr>
            </w:pPr>
            <w:r w:rsidRPr="00D56A57">
              <w:t>Демонтаж</w:t>
            </w:r>
            <w:r w:rsidR="003D15B3">
              <w:t xml:space="preserve"> провода </w:t>
            </w:r>
            <w:r w:rsidR="003D15B3" w:rsidRPr="002E75BF">
              <w:t>ПС-35 с</w:t>
            </w:r>
            <w:r w:rsidR="003D15B3">
              <w:t xml:space="preserve"> опор № </w:t>
            </w:r>
            <w:r w:rsidR="003D15B3">
              <w:rPr>
                <w:sz w:val="26"/>
                <w:szCs w:val="26"/>
              </w:rPr>
              <w:t xml:space="preserve">31-58 (в три провода) </w:t>
            </w:r>
          </w:p>
          <w:p w:rsidR="00FA214C" w:rsidRDefault="00FA214C" w:rsidP="005E1493">
            <w:pPr>
              <w:jc w:val="both"/>
            </w:pPr>
          </w:p>
        </w:tc>
      </w:tr>
      <w:tr w:rsidR="007927A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AF" w:rsidRPr="0050669D" w:rsidRDefault="007927AF" w:rsidP="0050669D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7AF" w:rsidRDefault="007927AF" w:rsidP="0061460E">
            <w:pPr>
              <w:jc w:val="both"/>
            </w:pPr>
            <w:r>
              <w:t xml:space="preserve">Необходимость демонтажа провода </w:t>
            </w:r>
            <w:r w:rsidR="0061460E">
              <w:t>А</w:t>
            </w:r>
            <w:r>
              <w:t>С-35 при замене опор, пролеты № 26/52-26/54, 26/71-26/73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7AF" w:rsidRDefault="0061460E" w:rsidP="00D1154A">
            <w:pPr>
              <w:jc w:val="center"/>
            </w:pPr>
            <w:r>
              <w:t xml:space="preserve">опор/ км линии/ км </w:t>
            </w:r>
            <w:r w:rsidRPr="00F81FEB">
              <w:rPr>
                <w:sz w:val="22"/>
              </w:rPr>
              <w:t>провода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7AF" w:rsidRDefault="007927AF" w:rsidP="001378D4">
            <w:pPr>
              <w:jc w:val="center"/>
            </w:pPr>
            <w:r>
              <w:t>2/ 0,</w:t>
            </w:r>
            <w:r w:rsidR="001378D4">
              <w:t>44</w:t>
            </w:r>
            <w:r w:rsidR="0061460E">
              <w:t>/ 1,32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AF" w:rsidRDefault="00D56A57" w:rsidP="00FA214C">
            <w:pPr>
              <w:jc w:val="both"/>
            </w:pPr>
            <w:r w:rsidRPr="00D56A57">
              <w:t>Демонтаж</w:t>
            </w:r>
            <w:r w:rsidR="007927AF">
              <w:t xml:space="preserve"> провода </w:t>
            </w:r>
            <w:r w:rsidR="00FA214C">
              <w:t>АС</w:t>
            </w:r>
            <w:r w:rsidR="007927AF" w:rsidRPr="002E75BF">
              <w:t>-35 с</w:t>
            </w:r>
            <w:r w:rsidR="007927AF">
              <w:t xml:space="preserve"> опор № 26/52-26/54, 26/71-26/73</w:t>
            </w:r>
            <w:r w:rsidR="007927AF">
              <w:rPr>
                <w:sz w:val="26"/>
                <w:szCs w:val="26"/>
              </w:rPr>
              <w:t xml:space="preserve"> (в три провода)</w:t>
            </w:r>
          </w:p>
        </w:tc>
      </w:tr>
      <w:tr w:rsidR="00871E97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50669D" w:rsidRDefault="00871E97" w:rsidP="0050669D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97" w:rsidRDefault="00656C6C" w:rsidP="00656C6C">
            <w:pPr>
              <w:jc w:val="both"/>
            </w:pPr>
            <w:r w:rsidRPr="004C38FB">
              <w:t>Сколы</w:t>
            </w:r>
            <w:r>
              <w:t>, загрязнения на фарфоровой изоляции опоры№ 1-26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Default="00871E97" w:rsidP="00D1154A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Default="00656C6C" w:rsidP="005E1493">
            <w:pPr>
              <w:jc w:val="center"/>
            </w:pPr>
            <w:r>
              <w:t>78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Default="00871E97" w:rsidP="00656C6C">
            <w:pPr>
              <w:jc w:val="both"/>
            </w:pPr>
            <w:r>
              <w:t xml:space="preserve">Демонтаж изоляторов типа </w:t>
            </w:r>
            <w:r w:rsidRPr="00656C6C">
              <w:t>Ш</w:t>
            </w:r>
            <w:r w:rsidR="000F14CA" w:rsidRPr="00656C6C">
              <w:t>Ф</w:t>
            </w:r>
            <w:r w:rsidRPr="00656C6C">
              <w:t>-</w:t>
            </w:r>
            <w:r w:rsidR="000F14CA" w:rsidRPr="00656C6C">
              <w:t>2</w:t>
            </w:r>
            <w:r w:rsidRPr="00656C6C">
              <w:t>0</w:t>
            </w:r>
            <w:r>
              <w:t xml:space="preserve"> на опорах № 1-</w:t>
            </w:r>
            <w:r w:rsidR="00656C6C">
              <w:t>26</w:t>
            </w:r>
            <w:r w:rsidR="00001C65">
              <w:t xml:space="preserve"> </w:t>
            </w:r>
          </w:p>
        </w:tc>
      </w:tr>
      <w:tr w:rsidR="00871E97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left w:val="single" w:sz="4" w:space="0" w:color="auto"/>
              <w:right w:val="single" w:sz="4" w:space="0" w:color="auto"/>
            </w:tcBorders>
          </w:tcPr>
          <w:p w:rsidR="00871E97" w:rsidRDefault="00656C6C" w:rsidP="00656C6C">
            <w:pPr>
              <w:jc w:val="both"/>
            </w:pPr>
            <w:r>
              <w:t xml:space="preserve">Наличие </w:t>
            </w:r>
            <w:r w:rsidRPr="00B7635F">
              <w:t>искажен</w:t>
            </w:r>
            <w:r>
              <w:t>ия траверсы</w:t>
            </w:r>
            <w:r w:rsidRPr="00B7635F">
              <w:t>, согнуты крюки оп</w:t>
            </w:r>
            <w:r>
              <w:t>оры № 1-26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Default="00871E97" w:rsidP="00871E97">
            <w:pPr>
              <w:jc w:val="center"/>
            </w:pPr>
            <w:proofErr w:type="spellStart"/>
            <w:r>
              <w:t>шт</w:t>
            </w:r>
            <w:proofErr w:type="spellEnd"/>
            <w:r>
              <w:t>/т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Default="00656C6C" w:rsidP="00871E97">
            <w:pPr>
              <w:jc w:val="center"/>
            </w:pPr>
            <w:r>
              <w:t>26</w:t>
            </w:r>
            <w:r w:rsidR="00AE481D">
              <w:t>/ 0,313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Default="00871E97" w:rsidP="009C51B9">
            <w:pPr>
              <w:jc w:val="both"/>
            </w:pPr>
            <w:r>
              <w:t xml:space="preserve">Демонтаж траверс типа </w:t>
            </w:r>
            <w:r w:rsidRPr="00656C6C">
              <w:t>ТМ-1</w:t>
            </w:r>
            <w:r>
              <w:t xml:space="preserve"> на опорах № </w:t>
            </w:r>
            <w:r w:rsidR="009C51B9">
              <w:t>1-26</w:t>
            </w:r>
            <w:r w:rsidR="00001C65">
              <w:t xml:space="preserve"> </w:t>
            </w:r>
          </w:p>
        </w:tc>
      </w:tr>
      <w:tr w:rsidR="00871E97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97" w:rsidRPr="008E426A" w:rsidRDefault="00871E97" w:rsidP="00AE481D">
            <w:pPr>
              <w:jc w:val="both"/>
            </w:pPr>
            <w:r w:rsidRPr="008E426A">
              <w:t>Одностоечные ж/б опоры № 26/53, 55, анкерн</w:t>
            </w:r>
            <w:r w:rsidR="00AE481D">
              <w:t>ая</w:t>
            </w:r>
            <w:r w:rsidRPr="008E426A">
              <w:t xml:space="preserve"> ж/б опор</w:t>
            </w:r>
            <w:r w:rsidR="00AE481D">
              <w:t>а</w:t>
            </w:r>
            <w:r w:rsidRPr="008E426A">
              <w:t xml:space="preserve"> № 26/72 - стоят на краю болотистой </w:t>
            </w:r>
            <w:proofErr w:type="gramStart"/>
            <w:r w:rsidRPr="008E426A">
              <w:t>местности,  имеют</w:t>
            </w:r>
            <w:proofErr w:type="gramEnd"/>
            <w:r w:rsidRPr="008E426A">
              <w:t xml:space="preserve"> поперечные трещины длиной и шириной раскрытия, превышающие допустимую норму. Разрушение бетона у основания (оголение арматуры)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 w:rsidRPr="008E426A">
              <w:t>опора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 w:rsidRPr="008E426A"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both"/>
            </w:pPr>
            <w:r w:rsidRPr="008E426A">
              <w:t>Демонтаж промежуточных ж/б опор № 26/53, 55</w:t>
            </w:r>
          </w:p>
        </w:tc>
      </w:tr>
      <w:tr w:rsidR="00871E97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 w:rsidRPr="008E426A">
              <w:t>опора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 w:rsidRPr="008E426A"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both"/>
            </w:pPr>
            <w:r w:rsidRPr="008E426A">
              <w:t>Демонтаж анкерных ж/б опор с одним подкосом № 26/72</w:t>
            </w:r>
          </w:p>
        </w:tc>
      </w:tr>
      <w:tr w:rsidR="00871E97" w:rsidRPr="0050669D" w:rsidTr="00E55147">
        <w:trPr>
          <w:trHeight w:val="7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both"/>
            </w:pPr>
            <w:r w:rsidRPr="008E426A">
              <w:t>Недостаточное заглубление опор из-за ослабления грунта, после прохождения наводнения, опоры № 31-54, 56-58</w:t>
            </w:r>
            <w:r w:rsidR="003A2C09">
              <w:t>. Требуется замена ж/б дефектного укоса опоры № 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 w:rsidRPr="008E426A">
              <w:t>опора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505888" w:rsidP="00871E97">
            <w:pPr>
              <w:jc w:val="center"/>
            </w:pPr>
            <w:r>
              <w:t>22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both"/>
            </w:pPr>
            <w:r w:rsidRPr="008E426A">
              <w:t xml:space="preserve">Демонтаж промежуточных ж/б опор № </w:t>
            </w:r>
            <w:r w:rsidR="008820B4">
              <w:t>32, 34, 36-</w:t>
            </w:r>
            <w:r w:rsidR="00EE0BCE">
              <w:t xml:space="preserve"> 43, 45-</w:t>
            </w:r>
            <w:r w:rsidR="008820B4">
              <w:t>54, 56-57</w:t>
            </w:r>
          </w:p>
        </w:tc>
      </w:tr>
      <w:tr w:rsidR="00871E97" w:rsidRPr="0050669D" w:rsidTr="00E55147">
        <w:trPr>
          <w:trHeight w:val="7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 w:rsidRPr="008E426A">
              <w:t>опора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EE0BCE" w:rsidP="00871E97">
            <w:pPr>
              <w:jc w:val="center"/>
            </w:pPr>
            <w:r>
              <w:t>5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both"/>
            </w:pPr>
            <w:r w:rsidRPr="008E426A">
              <w:t>Демонтаж анкерных ж/б опор с одним подкосом № 31, 33, 35</w:t>
            </w:r>
            <w:r w:rsidR="008820B4">
              <w:t xml:space="preserve">, </w:t>
            </w:r>
            <w:r w:rsidR="00EE0BCE">
              <w:t xml:space="preserve">44, </w:t>
            </w:r>
            <w:r w:rsidR="008820B4">
              <w:t>58</w:t>
            </w:r>
          </w:p>
        </w:tc>
      </w:tr>
      <w:tr w:rsidR="00871E97" w:rsidRPr="0050669D" w:rsidTr="00E55147">
        <w:trPr>
          <w:trHeight w:val="7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pStyle w:val="a3"/>
              <w:ind w:left="360"/>
            </w:pPr>
          </w:p>
        </w:tc>
        <w:tc>
          <w:tcPr>
            <w:tcW w:w="3296" w:type="dxa"/>
            <w:tcBorders>
              <w:left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right"/>
              <w:rPr>
                <w:b/>
                <w:u w:val="single"/>
              </w:rPr>
            </w:pPr>
            <w:r w:rsidRPr="008E426A">
              <w:rPr>
                <w:b/>
                <w:u w:val="single"/>
              </w:rPr>
              <w:t>Монтажные работы</w:t>
            </w:r>
          </w:p>
        </w:tc>
      </w:tr>
      <w:tr w:rsidR="00871E97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 w:rsidRPr="008E426A">
              <w:t>опора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 w:rsidRPr="008E426A"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both"/>
            </w:pPr>
            <w:r>
              <w:t>М</w:t>
            </w:r>
            <w:r w:rsidRPr="008E426A">
              <w:t>онтаж</w:t>
            </w:r>
            <w:r w:rsidR="003374A8">
              <w:t xml:space="preserve"> </w:t>
            </w:r>
            <w:r w:rsidR="003374A8" w:rsidRPr="003374A8">
              <w:rPr>
                <w:b/>
              </w:rPr>
              <w:t>новых</w:t>
            </w:r>
            <w:r w:rsidRPr="008E426A">
              <w:t xml:space="preserve"> промежуточных ж/б опор № 26/53, 55</w:t>
            </w:r>
            <w:r w:rsidR="002A376C">
              <w:t xml:space="preserve"> (с заменой траверс на ТМ-1</w:t>
            </w:r>
            <w:r w:rsidR="00EE1301">
              <w:t xml:space="preserve"> и изоляторов</w:t>
            </w:r>
            <w:r w:rsidR="002A376C">
              <w:t>)</w:t>
            </w:r>
          </w:p>
        </w:tc>
      </w:tr>
      <w:tr w:rsidR="00871E97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 w:rsidRPr="008E426A">
              <w:t>опора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 w:rsidRPr="008E426A"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both"/>
            </w:pPr>
            <w:r>
              <w:t>М</w:t>
            </w:r>
            <w:r w:rsidRPr="008E426A">
              <w:t>онтаж</w:t>
            </w:r>
            <w:r w:rsidR="003374A8">
              <w:t xml:space="preserve"> </w:t>
            </w:r>
            <w:r w:rsidR="003374A8" w:rsidRPr="003374A8">
              <w:rPr>
                <w:b/>
              </w:rPr>
              <w:t>новых</w:t>
            </w:r>
            <w:r w:rsidRPr="008E426A">
              <w:t xml:space="preserve"> анкерных ж/б опор с одним подкосом № 26/72</w:t>
            </w:r>
            <w:r w:rsidR="002A376C">
              <w:t xml:space="preserve"> (с заменой </w:t>
            </w:r>
            <w:r w:rsidR="002A376C">
              <w:lastRenderedPageBreak/>
              <w:t>траверс</w:t>
            </w:r>
            <w:r w:rsidR="001B4F57">
              <w:t>ы</w:t>
            </w:r>
            <w:r w:rsidR="002A376C">
              <w:t xml:space="preserve"> ТМ-6 и оголовка ОГ-13</w:t>
            </w:r>
            <w:r w:rsidR="00EE1301">
              <w:t xml:space="preserve"> и изоляторов</w:t>
            </w:r>
            <w:r w:rsidR="002A376C">
              <w:t>)</w:t>
            </w:r>
          </w:p>
        </w:tc>
      </w:tr>
      <w:tr w:rsidR="00871E97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 w:rsidRPr="008E426A">
              <w:t>опора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820B4">
            <w:pPr>
              <w:jc w:val="center"/>
            </w:pPr>
            <w:r w:rsidRPr="008E426A">
              <w:t>2</w:t>
            </w:r>
            <w:r w:rsidR="006C7A2C"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both"/>
            </w:pPr>
            <w:r>
              <w:t>М</w:t>
            </w:r>
            <w:r w:rsidRPr="008E426A">
              <w:t>онтаж</w:t>
            </w:r>
            <w:r>
              <w:t xml:space="preserve"> </w:t>
            </w:r>
            <w:r w:rsidRPr="00871E97">
              <w:rPr>
                <w:b/>
              </w:rPr>
              <w:t>существующих</w:t>
            </w:r>
            <w:r w:rsidRPr="008E426A">
              <w:t xml:space="preserve"> промежуточных ж/б опор № </w:t>
            </w:r>
            <w:r w:rsidR="008820B4">
              <w:t>32, 34, 36-</w:t>
            </w:r>
            <w:r w:rsidR="00505888">
              <w:t>43, 45-</w:t>
            </w:r>
            <w:r w:rsidR="008820B4">
              <w:t>54, 56-57</w:t>
            </w:r>
          </w:p>
        </w:tc>
      </w:tr>
      <w:tr w:rsidR="00871E97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 w:rsidRPr="008E426A">
              <w:t>опора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505888" w:rsidP="00871E97">
            <w:pPr>
              <w:jc w:val="center"/>
            </w:pPr>
            <w:r>
              <w:t>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both"/>
            </w:pPr>
            <w:r>
              <w:t>М</w:t>
            </w:r>
            <w:r w:rsidRPr="008E426A">
              <w:t>онтаж</w:t>
            </w:r>
            <w:r>
              <w:t xml:space="preserve"> </w:t>
            </w:r>
            <w:r w:rsidRPr="00871E97">
              <w:rPr>
                <w:b/>
              </w:rPr>
              <w:t>существующих</w:t>
            </w:r>
            <w:r w:rsidRPr="008E426A">
              <w:t xml:space="preserve"> анкерных ж/б опор с одним подкосом №</w:t>
            </w:r>
            <w:r>
              <w:t xml:space="preserve"> </w:t>
            </w:r>
            <w:r w:rsidRPr="008E426A">
              <w:t>33, 35</w:t>
            </w:r>
            <w:r w:rsidR="008820B4">
              <w:t xml:space="preserve">, </w:t>
            </w:r>
            <w:r w:rsidR="00505888">
              <w:t xml:space="preserve">44, </w:t>
            </w:r>
            <w:r w:rsidR="008820B4">
              <w:t>58</w:t>
            </w:r>
          </w:p>
        </w:tc>
      </w:tr>
      <w:tr w:rsidR="00871E97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50669D" w:rsidRDefault="00871E97" w:rsidP="00871E97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97" w:rsidRPr="0050669D" w:rsidRDefault="00FF1C84" w:rsidP="00871E97">
            <w:pPr>
              <w:jc w:val="both"/>
            </w:pPr>
            <w:r>
              <w:t>Разрушение ж/б анкерного укоса опоры №31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 w:rsidRPr="008E426A">
              <w:t>опора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97" w:rsidRPr="008E426A" w:rsidRDefault="00871E97" w:rsidP="00871E97">
            <w:pPr>
              <w:jc w:val="center"/>
            </w:pPr>
            <w: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97" w:rsidRPr="008E426A" w:rsidRDefault="00871E97" w:rsidP="00871E97">
            <w:pPr>
              <w:jc w:val="both"/>
            </w:pPr>
            <w:r>
              <w:t>М</w:t>
            </w:r>
            <w:r w:rsidRPr="008E426A">
              <w:t>онтаж анкерных ж/б опор с одним подкосом №</w:t>
            </w:r>
            <w:r>
              <w:t xml:space="preserve"> 31 </w:t>
            </w:r>
            <w:r w:rsidRPr="00871E97">
              <w:rPr>
                <w:b/>
              </w:rPr>
              <w:t>(установка одного нового ж/б укоса)</w:t>
            </w:r>
          </w:p>
        </w:tc>
      </w:tr>
      <w:tr w:rsidR="00AE481D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1D" w:rsidRPr="0050669D" w:rsidRDefault="00AE481D" w:rsidP="00871E97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81D" w:rsidRDefault="00AE481D" w:rsidP="00871E97">
            <w:pPr>
              <w:jc w:val="both"/>
            </w:pPr>
            <w:r>
              <w:t xml:space="preserve">Пролеты опор №1-26 имеют расстояние более чем 100 м, необходима установка дополнительных промежуточных опор </w:t>
            </w:r>
            <w:r w:rsidR="009C51B9">
              <w:t>для монтажа нового провода СИП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1D" w:rsidRPr="008E426A" w:rsidRDefault="00AE481D" w:rsidP="00871E97">
            <w:pPr>
              <w:jc w:val="center"/>
            </w:pPr>
            <w:r>
              <w:t>опора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1D" w:rsidRDefault="00AE481D" w:rsidP="00871E97">
            <w:pPr>
              <w:jc w:val="center"/>
            </w:pPr>
            <w:r>
              <w:t>25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1D" w:rsidRDefault="00AE481D" w:rsidP="00871E97">
            <w:pPr>
              <w:jc w:val="both"/>
            </w:pPr>
            <w:r>
              <w:t>Установка дополнительных промежуточных опор в пролетах №1-26</w:t>
            </w:r>
            <w:r w:rsidR="002A376C">
              <w:t xml:space="preserve"> (с монтажом траверс ТМ-63</w:t>
            </w:r>
            <w:r w:rsidR="00EE1301">
              <w:t xml:space="preserve"> и изоляторов</w:t>
            </w:r>
            <w:r w:rsidR="002A376C">
              <w:t>)</w:t>
            </w:r>
          </w:p>
        </w:tc>
      </w:tr>
      <w:tr w:rsidR="002641BD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BD" w:rsidRPr="0050669D" w:rsidRDefault="002641BD" w:rsidP="002641BD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1BD" w:rsidRPr="0050669D" w:rsidRDefault="002641BD" w:rsidP="002641BD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BD" w:rsidRDefault="00253C7A" w:rsidP="002641BD">
            <w:pPr>
              <w:jc w:val="center"/>
            </w:pPr>
            <w:r>
              <w:t>опор/ траверс</w:t>
            </w:r>
            <w:r w:rsidR="002641BD">
              <w:t>/т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BD" w:rsidRDefault="002641BD" w:rsidP="002641BD">
            <w:pPr>
              <w:jc w:val="center"/>
            </w:pPr>
            <w:r>
              <w:t>7/</w:t>
            </w:r>
            <w:r w:rsidR="00253C7A">
              <w:t xml:space="preserve"> 14/ 0,17</w:t>
            </w:r>
            <w: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BD" w:rsidRDefault="00C6312A" w:rsidP="00253C7A">
            <w:pPr>
              <w:jc w:val="both"/>
            </w:pPr>
            <w:r>
              <w:t>Монтаж траверс</w:t>
            </w:r>
            <w:r w:rsidR="002641BD">
              <w:t xml:space="preserve"> на опорах № 1, 8, 10, 15, 20, 22, 26</w:t>
            </w:r>
            <w:r w:rsidR="00253C7A">
              <w:t>:</w:t>
            </w:r>
          </w:p>
          <w:p w:rsidR="00253C7A" w:rsidRDefault="00253C7A" w:rsidP="00253C7A">
            <w:pPr>
              <w:jc w:val="both"/>
            </w:pPr>
            <w:r>
              <w:t>- ТМ-65 – 6шт;</w:t>
            </w:r>
          </w:p>
          <w:p w:rsidR="00253C7A" w:rsidRDefault="00253C7A" w:rsidP="00253C7A">
            <w:pPr>
              <w:jc w:val="both"/>
            </w:pPr>
            <w:r>
              <w:t>- ТМ-66 – 6шт;</w:t>
            </w:r>
          </w:p>
          <w:p w:rsidR="00253C7A" w:rsidRDefault="00253C7A" w:rsidP="00253C7A">
            <w:pPr>
              <w:jc w:val="both"/>
            </w:pPr>
            <w:r>
              <w:t>- ТМ-67 – 1шт;</w:t>
            </w:r>
          </w:p>
          <w:p w:rsidR="00253C7A" w:rsidRDefault="00253C7A" w:rsidP="00253C7A">
            <w:pPr>
              <w:jc w:val="both"/>
            </w:pPr>
            <w:r>
              <w:t>- ТМ-68 – 1шт.</w:t>
            </w:r>
          </w:p>
        </w:tc>
      </w:tr>
      <w:tr w:rsidR="002641BD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BD" w:rsidRPr="0050669D" w:rsidRDefault="002641BD" w:rsidP="002641BD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1BD" w:rsidRPr="0050669D" w:rsidRDefault="002641BD" w:rsidP="002641BD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BD" w:rsidRDefault="00253C7A" w:rsidP="002641BD">
            <w:pPr>
              <w:jc w:val="center"/>
            </w:pPr>
            <w:r>
              <w:t>опор/ траверс/</w:t>
            </w:r>
            <w:r w:rsidR="002641BD">
              <w:t>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BD" w:rsidRDefault="00AE481D" w:rsidP="002641BD">
            <w:pPr>
              <w:jc w:val="center"/>
            </w:pPr>
            <w:r>
              <w:t xml:space="preserve">19/ </w:t>
            </w:r>
            <w:r w:rsidR="002714B4">
              <w:t>19/ 0,424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BD" w:rsidRDefault="003C5789" w:rsidP="00253C7A">
            <w:pPr>
              <w:jc w:val="both"/>
            </w:pPr>
            <w:r>
              <w:t>М</w:t>
            </w:r>
            <w:r w:rsidR="002641BD">
              <w:t>онтаж траверс ТМ-</w:t>
            </w:r>
            <w:r w:rsidR="00253C7A">
              <w:t>63</w:t>
            </w:r>
            <w:r w:rsidR="002641BD">
              <w:t xml:space="preserve"> на опорах № 2</w:t>
            </w:r>
            <w:r w:rsidR="00AE481D">
              <w:t>-7, 9, 11-14, 16-19, 21, 23-25</w:t>
            </w:r>
          </w:p>
        </w:tc>
      </w:tr>
      <w:tr w:rsidR="002641BD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BD" w:rsidRPr="0050669D" w:rsidRDefault="002641BD" w:rsidP="002641BD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1BD" w:rsidRPr="0050669D" w:rsidRDefault="002641BD" w:rsidP="002641BD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BD" w:rsidRDefault="000745E5" w:rsidP="000745E5">
            <w:pPr>
              <w:jc w:val="center"/>
            </w:pPr>
            <w:r>
              <w:t xml:space="preserve">опор/ </w:t>
            </w:r>
            <w:r w:rsidR="003C5789">
              <w:t>ш</w:t>
            </w:r>
            <w:r w:rsidR="002641BD">
              <w:t>т</w:t>
            </w:r>
            <w:r>
              <w:t>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BD" w:rsidRDefault="000745E5" w:rsidP="002641BD">
            <w:pPr>
              <w:jc w:val="center"/>
            </w:pPr>
            <w:r>
              <w:t>26/66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BD" w:rsidRDefault="002641BD" w:rsidP="00EE1301">
            <w:pPr>
              <w:jc w:val="both"/>
            </w:pPr>
            <w:r>
              <w:t>Монтаж изоляторов Ш</w:t>
            </w:r>
            <w:r w:rsidR="000F14CA">
              <w:t>Ф</w:t>
            </w:r>
            <w:r>
              <w:t>-</w:t>
            </w:r>
            <w:r w:rsidR="000F14CA">
              <w:t>20</w:t>
            </w:r>
            <w:r w:rsidR="00EE1301">
              <w:t>Г1</w:t>
            </w:r>
            <w:r w:rsidR="00EC60ED">
              <w:t xml:space="preserve"> на опорах № 1-26</w:t>
            </w:r>
          </w:p>
        </w:tc>
      </w:tr>
      <w:tr w:rsidR="003C5789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89" w:rsidRPr="0050669D" w:rsidRDefault="003C5789" w:rsidP="003C5789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789" w:rsidRPr="0050669D" w:rsidRDefault="003C5789" w:rsidP="003C5789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789" w:rsidRPr="0050669D" w:rsidRDefault="003C5789" w:rsidP="003C5789">
            <w:pPr>
              <w:jc w:val="center"/>
            </w:pPr>
            <w:r>
              <w:t>км линии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789" w:rsidRPr="0050669D" w:rsidRDefault="00C86CA9" w:rsidP="003C5789">
            <w:pPr>
              <w:jc w:val="center"/>
            </w:pPr>
            <w:r>
              <w:t>2,75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89" w:rsidRDefault="003C5789" w:rsidP="00253C7A">
            <w:pPr>
              <w:jc w:val="both"/>
            </w:pPr>
            <w:r>
              <w:t xml:space="preserve">Подвеска провода СИП-3 1х70 на опорах № </w:t>
            </w:r>
            <w:r>
              <w:rPr>
                <w:sz w:val="26"/>
                <w:szCs w:val="26"/>
              </w:rPr>
              <w:t>1-</w:t>
            </w:r>
            <w:r w:rsidR="00EC60ED">
              <w:rPr>
                <w:sz w:val="26"/>
                <w:szCs w:val="26"/>
              </w:rPr>
              <w:t>26</w:t>
            </w:r>
            <w:r>
              <w:rPr>
                <w:sz w:val="26"/>
                <w:szCs w:val="26"/>
              </w:rPr>
              <w:t xml:space="preserve"> (в три провода</w:t>
            </w:r>
            <w:r w:rsidR="002A376C">
              <w:rPr>
                <w:sz w:val="26"/>
                <w:szCs w:val="26"/>
              </w:rPr>
              <w:t xml:space="preserve">, с сопутствующей заменой </w:t>
            </w:r>
            <w:r w:rsidR="00253C7A">
              <w:rPr>
                <w:sz w:val="26"/>
                <w:szCs w:val="26"/>
              </w:rPr>
              <w:t>натяжной изоляции</w:t>
            </w:r>
            <w:r w:rsidR="00EE1301">
              <w:rPr>
                <w:sz w:val="26"/>
                <w:szCs w:val="26"/>
              </w:rPr>
              <w:t xml:space="preserve"> на анкерных опорах</w:t>
            </w:r>
            <w:r w:rsidR="00253C7A">
              <w:rPr>
                <w:sz w:val="26"/>
                <w:szCs w:val="26"/>
              </w:rPr>
              <w:t>)</w:t>
            </w:r>
          </w:p>
        </w:tc>
      </w:tr>
      <w:tr w:rsidR="00AC1F4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Default="00AC1F4F" w:rsidP="00AC1F4F">
            <w:pPr>
              <w:jc w:val="center"/>
            </w:pPr>
            <w:r>
              <w:t>км линии</w:t>
            </w:r>
            <w:r w:rsidR="00D00B09">
              <w:t xml:space="preserve">/ км </w:t>
            </w:r>
            <w:r w:rsidR="00D00B09" w:rsidRPr="00D00B09">
              <w:rPr>
                <w:sz w:val="22"/>
              </w:rPr>
              <w:t>провода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Default="00AC1F4F" w:rsidP="00AC1F4F">
            <w:pPr>
              <w:jc w:val="center"/>
            </w:pPr>
            <w:r>
              <w:t>2,97</w:t>
            </w:r>
            <w:r w:rsidR="00D00B09">
              <w:t>/ 8,91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AC1F4F" w:rsidRDefault="00AC1F4F" w:rsidP="00AC1F4F">
            <w:pPr>
              <w:jc w:val="both"/>
              <w:rPr>
                <w:sz w:val="26"/>
                <w:szCs w:val="26"/>
              </w:rPr>
            </w:pPr>
            <w:r>
              <w:t xml:space="preserve">Подвеска провода </w:t>
            </w:r>
            <w:r w:rsidRPr="00AC1F4F">
              <w:rPr>
                <w:b/>
              </w:rPr>
              <w:t>существующего</w:t>
            </w:r>
            <w:r>
              <w:t xml:space="preserve"> </w:t>
            </w:r>
            <w:r w:rsidRPr="002E75BF">
              <w:t>ПС-35 с</w:t>
            </w:r>
            <w:r>
              <w:t xml:space="preserve"> опор № </w:t>
            </w:r>
            <w:r>
              <w:rPr>
                <w:sz w:val="26"/>
                <w:szCs w:val="26"/>
              </w:rPr>
              <w:t xml:space="preserve">31-58 (в три провода) </w:t>
            </w:r>
          </w:p>
        </w:tc>
      </w:tr>
      <w:tr w:rsidR="00AC1F4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Default="00F543C1" w:rsidP="00AC1F4F">
            <w:pPr>
              <w:jc w:val="center"/>
            </w:pPr>
            <w:r>
              <w:t xml:space="preserve">км линии/ км </w:t>
            </w:r>
            <w:r w:rsidRPr="00D00B09">
              <w:rPr>
                <w:sz w:val="22"/>
              </w:rPr>
              <w:t>провода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Default="00AC1F4F" w:rsidP="00AC1F4F">
            <w:pPr>
              <w:jc w:val="center"/>
            </w:pPr>
            <w:r>
              <w:t>0,44</w:t>
            </w:r>
            <w:r w:rsidR="00F543C1">
              <w:t>/ 1,32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Default="00AC1F4F" w:rsidP="00AC1F4F">
            <w:pPr>
              <w:jc w:val="both"/>
            </w:pPr>
            <w:r>
              <w:t xml:space="preserve">Подвеска провода </w:t>
            </w:r>
            <w:r w:rsidRPr="003374A8">
              <w:rPr>
                <w:b/>
              </w:rPr>
              <w:t>существующего</w:t>
            </w:r>
            <w:r w:rsidR="00F543C1">
              <w:t xml:space="preserve"> А</w:t>
            </w:r>
            <w:r>
              <w:t>С-35 на опорах № 26/52-26/54, 26/71-26/73</w:t>
            </w:r>
            <w:r>
              <w:rPr>
                <w:sz w:val="26"/>
                <w:szCs w:val="26"/>
              </w:rPr>
              <w:t xml:space="preserve"> (в три провода</w:t>
            </w:r>
            <w:r w:rsidR="00EE1301">
              <w:rPr>
                <w:sz w:val="26"/>
                <w:szCs w:val="26"/>
              </w:rPr>
              <w:t>, с сопутствующей заменой натяжной изоляции опоры № 26/72</w:t>
            </w:r>
            <w:r>
              <w:rPr>
                <w:sz w:val="26"/>
                <w:szCs w:val="26"/>
              </w:rPr>
              <w:t>)</w:t>
            </w:r>
          </w:p>
        </w:tc>
      </w:tr>
      <w:tr w:rsidR="00AC1F4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pStyle w:val="a3"/>
              <w:ind w:left="360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Default="00AC1F4F" w:rsidP="00AC1F4F">
            <w:pPr>
              <w:jc w:val="center"/>
            </w:pPr>
          </w:p>
        </w:tc>
        <w:tc>
          <w:tcPr>
            <w:tcW w:w="5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Default="00AC1F4F" w:rsidP="00AC1F4F">
            <w:pPr>
              <w:jc w:val="right"/>
            </w:pPr>
            <w:r w:rsidRPr="00780378">
              <w:rPr>
                <w:b/>
                <w:u w:val="single"/>
              </w:rPr>
              <w:t>Монтаж и заземление разъединителя</w:t>
            </w:r>
          </w:p>
        </w:tc>
      </w:tr>
      <w:tr w:rsidR="00AC1F4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</w:tcPr>
          <w:p w:rsidR="00AC1F4F" w:rsidRPr="00014003" w:rsidRDefault="00AC1F4F" w:rsidP="00AC1F4F">
            <w:pPr>
              <w:jc w:val="both"/>
              <w:rPr>
                <w:bCs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AC1F4F" w:rsidRPr="00595A86" w:rsidRDefault="00AC1F4F" w:rsidP="00AC1F4F">
            <w:pPr>
              <w:jc w:val="center"/>
            </w:pP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AC1F4F" w:rsidRPr="00595A86" w:rsidRDefault="00AC1F4F" w:rsidP="00AC1F4F">
            <w:pPr>
              <w:jc w:val="center"/>
            </w:pPr>
            <w:r>
              <w:t>1</w:t>
            </w:r>
          </w:p>
        </w:tc>
        <w:tc>
          <w:tcPr>
            <w:tcW w:w="4190" w:type="dxa"/>
          </w:tcPr>
          <w:p w:rsidR="00AC1F4F" w:rsidRPr="00014003" w:rsidRDefault="00AC1F4F" w:rsidP="00AC1F4F">
            <w:pPr>
              <w:jc w:val="both"/>
            </w:pPr>
            <w:r w:rsidRPr="00014003">
              <w:t xml:space="preserve">Монтаж разъединителя, на опоре № </w:t>
            </w:r>
            <w:r>
              <w:t>30</w:t>
            </w:r>
            <w:r w:rsidRPr="00014003">
              <w:t xml:space="preserve"> марки РЛК-10.</w:t>
            </w:r>
            <w:r w:rsidRPr="00014003">
              <w:rPr>
                <w:lang w:val="en-US"/>
              </w:rPr>
              <w:t>IV</w:t>
            </w:r>
            <w:r>
              <w:t>/400 УХЛ1</w:t>
            </w:r>
          </w:p>
        </w:tc>
      </w:tr>
      <w:tr w:rsidR="00AC1F4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</w:tcPr>
          <w:p w:rsidR="00AC1F4F" w:rsidRPr="00014003" w:rsidRDefault="00AC1F4F" w:rsidP="00AC1F4F">
            <w:pPr>
              <w:jc w:val="both"/>
              <w:rPr>
                <w:bCs/>
              </w:rPr>
            </w:pPr>
            <w:r w:rsidRPr="00014003">
              <w:t>Требуется устройство повторного заземления</w:t>
            </w:r>
            <w:r>
              <w:t xml:space="preserve"> о</w:t>
            </w:r>
            <w:r w:rsidRPr="00014003">
              <w:rPr>
                <w:bCs/>
              </w:rPr>
              <w:t xml:space="preserve">п. № </w:t>
            </w:r>
            <w:r>
              <w:rPr>
                <w:bCs/>
              </w:rPr>
              <w:t>30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1F4F" w:rsidRPr="00595A86" w:rsidRDefault="00AC1F4F" w:rsidP="00AC1F4F">
            <w:pPr>
              <w:jc w:val="center"/>
            </w:pPr>
            <w:r w:rsidRPr="00595A86">
              <w:t>шт.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1F4F" w:rsidRPr="00595A86" w:rsidRDefault="00244D5C" w:rsidP="00AC1F4F">
            <w:pPr>
              <w:jc w:val="center"/>
            </w:pPr>
            <w:r>
              <w:t>1</w:t>
            </w:r>
          </w:p>
        </w:tc>
        <w:tc>
          <w:tcPr>
            <w:tcW w:w="4190" w:type="dxa"/>
          </w:tcPr>
          <w:p w:rsidR="00AC1F4F" w:rsidRPr="00014003" w:rsidRDefault="00AC1F4F" w:rsidP="00AC1F4F">
            <w:pPr>
              <w:jc w:val="both"/>
            </w:pPr>
            <w:r w:rsidRPr="00014003">
              <w:t xml:space="preserve">Устройство повторного заземления опоры ВЛ-10кВ   оп. № </w:t>
            </w:r>
            <w:r>
              <w:t>30</w:t>
            </w:r>
            <w:r w:rsidRPr="00014003">
              <w:t>:</w:t>
            </w:r>
          </w:p>
          <w:p w:rsidR="00AC1F4F" w:rsidRPr="00014003" w:rsidRDefault="00AC1F4F" w:rsidP="00AC1F4F">
            <w:pPr>
              <w:jc w:val="both"/>
            </w:pPr>
            <w:r w:rsidRPr="00014003">
              <w:t>Вертикальный заземлитель - уголок стальной, 50х50х5 мм - (</w:t>
            </w:r>
            <w:r w:rsidRPr="00014003">
              <w:rPr>
                <w:lang w:val="en-US"/>
              </w:rPr>
              <w:t>L</w:t>
            </w:r>
            <w:r w:rsidRPr="00014003">
              <w:t>–3 м – 3 шт.);</w:t>
            </w:r>
          </w:p>
          <w:p w:rsidR="00AC1F4F" w:rsidRPr="00014003" w:rsidRDefault="00AC1F4F" w:rsidP="00AC1F4F">
            <w:pPr>
              <w:jc w:val="both"/>
            </w:pPr>
            <w:r w:rsidRPr="00014003">
              <w:t>Заземлитель по опоре</w:t>
            </w:r>
            <w:r>
              <w:t xml:space="preserve"> и от РЛНД</w:t>
            </w:r>
            <w:r w:rsidRPr="00014003">
              <w:t xml:space="preserve"> – арматурная сталь А-1 </w:t>
            </w:r>
            <w:hyperlink r:id="rId6" w:tooltip="Ø" w:history="1">
              <w:r w:rsidRPr="00014003">
                <w:t>Ø</w:t>
              </w:r>
            </w:hyperlink>
            <w:r w:rsidRPr="00014003">
              <w:t xml:space="preserve"> 8мм – (</w:t>
            </w:r>
            <w:r w:rsidRPr="00014003">
              <w:rPr>
                <w:lang w:val="en-US"/>
              </w:rPr>
              <w:t>L</w:t>
            </w:r>
            <w:r w:rsidRPr="00014003">
              <w:t xml:space="preserve">-8 м – 1 </w:t>
            </w:r>
            <w:proofErr w:type="spellStart"/>
            <w:r w:rsidRPr="00014003">
              <w:t>шт</w:t>
            </w:r>
            <w:proofErr w:type="spellEnd"/>
            <w:r>
              <w:t xml:space="preserve">, </w:t>
            </w:r>
            <w:r w:rsidRPr="00014003">
              <w:rPr>
                <w:lang w:val="en-US"/>
              </w:rPr>
              <w:t>L</w:t>
            </w:r>
            <w:r>
              <w:t>-2</w:t>
            </w:r>
            <w:r w:rsidRPr="00014003">
              <w:t xml:space="preserve"> м</w:t>
            </w:r>
            <w:r>
              <w:t xml:space="preserve"> </w:t>
            </w:r>
            <w:r w:rsidRPr="00014003">
              <w:t>– 1 шт.);</w:t>
            </w:r>
          </w:p>
          <w:p w:rsidR="00AC1F4F" w:rsidRPr="00014003" w:rsidRDefault="00AC1F4F" w:rsidP="00AC1F4F">
            <w:pPr>
              <w:jc w:val="both"/>
            </w:pPr>
            <w:r w:rsidRPr="00014003">
              <w:t xml:space="preserve">Контур заземления – арматурная сталь А-1 </w:t>
            </w:r>
            <w:hyperlink r:id="rId7" w:tooltip="Ø" w:history="1">
              <w:r w:rsidRPr="00014003">
                <w:t>Ø</w:t>
              </w:r>
            </w:hyperlink>
            <w:r w:rsidRPr="00014003">
              <w:t xml:space="preserve"> 10мм – (</w:t>
            </w:r>
            <w:r w:rsidRPr="00014003">
              <w:rPr>
                <w:lang w:val="en-US"/>
              </w:rPr>
              <w:t>L</w:t>
            </w:r>
            <w:r w:rsidRPr="00014003">
              <w:t>-1 м – 3 шт.);</w:t>
            </w:r>
          </w:p>
          <w:p w:rsidR="00AC1F4F" w:rsidRPr="00014003" w:rsidRDefault="00AC1F4F" w:rsidP="00AC1F4F">
            <w:pPr>
              <w:jc w:val="both"/>
            </w:pPr>
            <w:r w:rsidRPr="00014003">
              <w:t xml:space="preserve">Горизонтальный заземлитель А-1 </w:t>
            </w:r>
            <w:hyperlink r:id="rId8" w:tooltip="Ø" w:history="1">
              <w:r w:rsidRPr="00014003">
                <w:t>Ø</w:t>
              </w:r>
            </w:hyperlink>
            <w:r w:rsidRPr="00014003">
              <w:t xml:space="preserve"> 10мм – (</w:t>
            </w:r>
            <w:r w:rsidRPr="00014003">
              <w:rPr>
                <w:lang w:val="en-US"/>
              </w:rPr>
              <w:t>L</w:t>
            </w:r>
            <w:r>
              <w:t xml:space="preserve">-1,5 м – 1 </w:t>
            </w:r>
            <w:proofErr w:type="spellStart"/>
            <w:r>
              <w:t>шт</w:t>
            </w:r>
            <w:proofErr w:type="spellEnd"/>
            <w:r>
              <w:t>).</w:t>
            </w:r>
          </w:p>
        </w:tc>
      </w:tr>
      <w:tr w:rsidR="00AC1F4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:rsidR="00AC1F4F" w:rsidRPr="00014003" w:rsidRDefault="00AC1F4F" w:rsidP="00AC1F4F">
            <w:pPr>
              <w:jc w:val="both"/>
            </w:pP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1F4F" w:rsidRPr="00595A86" w:rsidRDefault="00AC1F4F" w:rsidP="00AC1F4F">
            <w:pPr>
              <w:jc w:val="center"/>
            </w:pPr>
            <w:r>
              <w:t>шт.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1F4F" w:rsidRPr="00595A86" w:rsidRDefault="00AC1F4F" w:rsidP="00AC1F4F">
            <w:pPr>
              <w:jc w:val="center"/>
            </w:pPr>
            <w:r>
              <w:t>6</w:t>
            </w:r>
          </w:p>
        </w:tc>
        <w:tc>
          <w:tcPr>
            <w:tcW w:w="4190" w:type="dxa"/>
          </w:tcPr>
          <w:p w:rsidR="00AC1F4F" w:rsidRPr="00014003" w:rsidRDefault="00AC1F4F" w:rsidP="00AC1F4F">
            <w:pPr>
              <w:jc w:val="both"/>
            </w:pPr>
            <w:r>
              <w:t xml:space="preserve">Устройство </w:t>
            </w:r>
            <w:proofErr w:type="spellStart"/>
            <w:r>
              <w:t>плашечного</w:t>
            </w:r>
            <w:proofErr w:type="spellEnd"/>
            <w:r>
              <w:t xml:space="preserve"> зажима</w:t>
            </w:r>
          </w:p>
        </w:tc>
      </w:tr>
      <w:tr w:rsidR="00AC1F4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pStyle w:val="a3"/>
              <w:ind w:left="360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Default="00AC1F4F" w:rsidP="00AC1F4F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Default="00AC1F4F" w:rsidP="00AC1F4F">
            <w:pPr>
              <w:jc w:val="center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F72CEF" w:rsidRDefault="00F72CEF" w:rsidP="00AC1F4F">
            <w:pPr>
              <w:jc w:val="right"/>
              <w:rPr>
                <w:b/>
                <w:u w:val="single"/>
              </w:rPr>
            </w:pPr>
            <w:r w:rsidRPr="00F72CEF">
              <w:rPr>
                <w:b/>
                <w:u w:val="single"/>
              </w:rPr>
              <w:t>Обваловка опор</w:t>
            </w:r>
          </w:p>
        </w:tc>
      </w:tr>
      <w:tr w:rsidR="00AC1F4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Pr="0050669D" w:rsidRDefault="00AC1F4F" w:rsidP="00AC1F4F">
            <w:pPr>
              <w:jc w:val="center"/>
            </w:pPr>
            <w:r w:rsidRPr="0050669D">
              <w:t>опора</w:t>
            </w:r>
            <w:r>
              <w:t>/ стойка</w:t>
            </w:r>
            <w:r w:rsidRPr="0050669D">
              <w:t xml:space="preserve"> / м</w:t>
            </w:r>
            <w:r w:rsidRPr="0050669D">
              <w:rPr>
                <w:vertAlign w:val="superscript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Pr="0050669D" w:rsidRDefault="001A5FA0" w:rsidP="001A5FA0">
            <w:pPr>
              <w:jc w:val="center"/>
            </w:pPr>
            <w:r>
              <w:t>6</w:t>
            </w:r>
            <w:r w:rsidR="00FC3084">
              <w:t>/1</w:t>
            </w:r>
            <w:r>
              <w:t>2</w:t>
            </w:r>
            <w:r w:rsidR="00FC3084">
              <w:t>/ 1</w:t>
            </w:r>
            <w:r>
              <w:t>8</w:t>
            </w:r>
            <w:r w:rsidR="00FC3084">
              <w:t>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865F8F" w:rsidRDefault="00AC1F4F" w:rsidP="00FC3084">
            <w:pPr>
              <w:jc w:val="both"/>
            </w:pPr>
            <w:r w:rsidRPr="00865F8F">
              <w:t>Обваловка</w:t>
            </w:r>
            <w:r>
              <w:t xml:space="preserve"> </w:t>
            </w:r>
            <w:r w:rsidRPr="00865F8F">
              <w:t>с уплотнением скального грунта вокруг ж/б</w:t>
            </w:r>
            <w:r>
              <w:t xml:space="preserve"> анкерных</w:t>
            </w:r>
            <w:r w:rsidRPr="00865F8F">
              <w:t xml:space="preserve"> </w:t>
            </w:r>
            <w:r w:rsidRPr="0050669D">
              <w:t>опор №</w:t>
            </w:r>
            <w:r>
              <w:t xml:space="preserve"> 31, 33, 35, 44, 58</w:t>
            </w:r>
            <w:r w:rsidR="001A5FA0">
              <w:t>, 26/72</w:t>
            </w:r>
            <w:r w:rsidRPr="0050669D">
              <w:t xml:space="preserve"> </w:t>
            </w:r>
            <w:r w:rsidRPr="00865F8F">
              <w:t>(</w:t>
            </w:r>
            <w:r w:rsidR="00FC3084">
              <w:t>15</w:t>
            </w:r>
            <w:r w:rsidRPr="004075BF">
              <w:t>м³</w:t>
            </w:r>
            <w:r>
              <w:t xml:space="preserve"> </w:t>
            </w:r>
            <w:r w:rsidRPr="003374A8">
              <w:rPr>
                <w:b/>
              </w:rPr>
              <w:t>на каждую стойку</w:t>
            </w:r>
            <w:r>
              <w:t xml:space="preserve">  скальным грунтом)</w:t>
            </w:r>
          </w:p>
        </w:tc>
      </w:tr>
      <w:tr w:rsidR="00AC1F4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Pr="0050669D" w:rsidRDefault="00AC1F4F" w:rsidP="00AC1F4F">
            <w:pPr>
              <w:jc w:val="center"/>
            </w:pPr>
            <w:r w:rsidRPr="0050669D">
              <w:t>опора</w:t>
            </w:r>
            <w:r>
              <w:t>/ стойка</w:t>
            </w:r>
            <w:r w:rsidRPr="0050669D">
              <w:t xml:space="preserve"> / м</w:t>
            </w:r>
            <w:r w:rsidRPr="0050669D">
              <w:rPr>
                <w:vertAlign w:val="superscript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Pr="0050669D" w:rsidRDefault="00AC1F4F" w:rsidP="001A5FA0">
            <w:pPr>
              <w:jc w:val="center"/>
            </w:pPr>
            <w:r>
              <w:t>2</w:t>
            </w:r>
            <w:r w:rsidR="001A5FA0">
              <w:t>4</w:t>
            </w:r>
            <w:r w:rsidRPr="0050669D">
              <w:t>/</w:t>
            </w:r>
            <w:r w:rsidR="00FC3084">
              <w:t>2</w:t>
            </w:r>
            <w:r w:rsidR="001A5FA0">
              <w:t>4/ 360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865F8F" w:rsidRDefault="00AC1F4F" w:rsidP="00FC3084">
            <w:pPr>
              <w:jc w:val="both"/>
            </w:pPr>
            <w:r w:rsidRPr="00865F8F">
              <w:t>Обваловка</w:t>
            </w:r>
            <w:r>
              <w:t xml:space="preserve"> </w:t>
            </w:r>
            <w:r w:rsidRPr="00865F8F">
              <w:t>с уплотнением скального грунта вокруг ж/б</w:t>
            </w:r>
            <w:r>
              <w:t xml:space="preserve"> одностоечных</w:t>
            </w:r>
            <w:r w:rsidRPr="00865F8F">
              <w:t xml:space="preserve"> </w:t>
            </w:r>
            <w:r w:rsidRPr="0050669D">
              <w:t xml:space="preserve">опор № </w:t>
            </w:r>
            <w:r>
              <w:t>32, 34, 36-43, 45-57</w:t>
            </w:r>
            <w:r w:rsidR="001A5FA0">
              <w:t>, 26/53</w:t>
            </w:r>
            <w:r w:rsidRPr="00865F8F">
              <w:t xml:space="preserve"> (</w:t>
            </w:r>
            <w:r w:rsidR="00FC3084">
              <w:t>15</w:t>
            </w:r>
            <w:r w:rsidRPr="004075BF">
              <w:t>м³</w:t>
            </w:r>
            <w:r>
              <w:t xml:space="preserve"> на опору  скальным грунтом)</w:t>
            </w:r>
          </w:p>
        </w:tc>
      </w:tr>
      <w:tr w:rsidR="00F72CE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EF" w:rsidRPr="0050669D" w:rsidRDefault="00F72CEF" w:rsidP="00F72CEF">
            <w:pPr>
              <w:pStyle w:val="a3"/>
              <w:ind w:left="360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CEF" w:rsidRPr="0050669D" w:rsidRDefault="00F72CEF" w:rsidP="00AC1F4F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EF" w:rsidRPr="0050669D" w:rsidRDefault="00F72CEF" w:rsidP="00AC1F4F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EF" w:rsidRDefault="00F72CEF" w:rsidP="001A5FA0">
            <w:pPr>
              <w:jc w:val="center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EF" w:rsidRPr="00F72CEF" w:rsidRDefault="00F72CEF" w:rsidP="00F72CEF">
            <w:pPr>
              <w:jc w:val="right"/>
              <w:rPr>
                <w:b/>
                <w:u w:val="single"/>
              </w:rPr>
            </w:pPr>
            <w:r w:rsidRPr="00F72CEF">
              <w:rPr>
                <w:b/>
                <w:u w:val="single"/>
              </w:rPr>
              <w:t>Планировка подъездных путей</w:t>
            </w:r>
          </w:p>
        </w:tc>
      </w:tr>
      <w:tr w:rsidR="00AC1F4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50669D" w:rsidRDefault="00AC1F4F" w:rsidP="00AC1F4F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4F" w:rsidRPr="00014003" w:rsidRDefault="00AC1F4F" w:rsidP="0071414D">
            <w:pPr>
              <w:jc w:val="both"/>
            </w:pPr>
            <w:r>
              <w:t xml:space="preserve">Отсутствие проезда к опорам № </w:t>
            </w:r>
            <w:r w:rsidR="006165E9">
              <w:t>31-58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Pr="00014003" w:rsidRDefault="00AC1F4F" w:rsidP="006165E9">
            <w:pPr>
              <w:jc w:val="center"/>
            </w:pPr>
            <w:r>
              <w:t>м</w:t>
            </w:r>
            <w:r w:rsidR="006165E9">
              <w:rPr>
                <w:vertAlign w:val="superscript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4F" w:rsidRPr="00014003" w:rsidRDefault="006165E9" w:rsidP="00AC1F4F">
            <w:pPr>
              <w:jc w:val="center"/>
            </w:pPr>
            <w:r>
              <w:t>23760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4F" w:rsidRPr="00014003" w:rsidRDefault="00AC1F4F" w:rsidP="006165E9">
            <w:pPr>
              <w:jc w:val="both"/>
            </w:pPr>
            <w:r w:rsidRPr="004E00A8">
              <w:rPr>
                <w:color w:val="000000"/>
              </w:rPr>
              <w:t xml:space="preserve">Подготовка подъездных путей </w:t>
            </w:r>
            <w:proofErr w:type="gramStart"/>
            <w:r w:rsidRPr="004E00A8">
              <w:rPr>
                <w:color w:val="000000"/>
              </w:rPr>
              <w:t>к  трассе</w:t>
            </w:r>
            <w:proofErr w:type="gramEnd"/>
            <w:r w:rsidRPr="004E00A8">
              <w:rPr>
                <w:color w:val="000000"/>
              </w:rPr>
              <w:t xml:space="preserve"> ВЛ</w:t>
            </w:r>
            <w:r>
              <w:rPr>
                <w:color w:val="000000"/>
              </w:rPr>
              <w:t xml:space="preserve"> и проезд по трассе ВЛ</w:t>
            </w:r>
            <w:r w:rsidRPr="004E00A8">
              <w:rPr>
                <w:color w:val="000000"/>
              </w:rPr>
              <w:t>: планировка грунта</w:t>
            </w:r>
            <w:r>
              <w:rPr>
                <w:color w:val="000000"/>
              </w:rPr>
              <w:t xml:space="preserve"> </w:t>
            </w:r>
            <w:r w:rsidRPr="00A254A0">
              <w:rPr>
                <w:color w:val="000000"/>
              </w:rPr>
              <w:t xml:space="preserve">бульдозерами (ширина – </w:t>
            </w:r>
            <w:r w:rsidR="006165E9">
              <w:rPr>
                <w:color w:val="000000"/>
              </w:rPr>
              <w:t>8</w:t>
            </w:r>
            <w:r w:rsidRPr="00A254A0">
              <w:rPr>
                <w:color w:val="000000"/>
              </w:rPr>
              <w:t xml:space="preserve"> м, длина</w:t>
            </w:r>
            <w:r>
              <w:rPr>
                <w:color w:val="000000"/>
              </w:rPr>
              <w:t xml:space="preserve"> – </w:t>
            </w:r>
            <w:r w:rsidR="006165E9">
              <w:rPr>
                <w:color w:val="000000"/>
              </w:rPr>
              <w:t>2970</w:t>
            </w:r>
            <w:r w:rsidRPr="00A254A0">
              <w:rPr>
                <w:color w:val="000000"/>
              </w:rPr>
              <w:t>м).</w:t>
            </w:r>
            <w:r w:rsidRPr="00A254A0">
              <w:t xml:space="preserve"> </w:t>
            </w:r>
            <w:r>
              <w:rPr>
                <w:color w:val="000000"/>
              </w:rPr>
              <w:t xml:space="preserve">Проезд по трассе ВЛ оп. № </w:t>
            </w:r>
            <w:r>
              <w:t xml:space="preserve">31-58 </w:t>
            </w:r>
          </w:p>
        </w:tc>
      </w:tr>
      <w:tr w:rsidR="00F72CE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EF" w:rsidRPr="0050669D" w:rsidRDefault="00F72CEF" w:rsidP="00F72CEF">
            <w:pPr>
              <w:pStyle w:val="a3"/>
              <w:ind w:left="360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CEF" w:rsidRDefault="00F72CEF" w:rsidP="0071414D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EF" w:rsidRDefault="00F72CEF" w:rsidP="006165E9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EF" w:rsidRDefault="00F72CEF" w:rsidP="00AC1F4F">
            <w:pPr>
              <w:jc w:val="center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EF" w:rsidRPr="00F72CEF" w:rsidRDefault="00F72CEF" w:rsidP="00F72CEF">
            <w:pPr>
              <w:jc w:val="right"/>
              <w:rPr>
                <w:b/>
                <w:color w:val="000000"/>
                <w:u w:val="single"/>
              </w:rPr>
            </w:pPr>
            <w:r w:rsidRPr="00F72CEF">
              <w:rPr>
                <w:b/>
                <w:color w:val="000000"/>
                <w:u w:val="single"/>
              </w:rPr>
              <w:t>Валка деревьев</w:t>
            </w:r>
          </w:p>
        </w:tc>
      </w:tr>
      <w:tr w:rsidR="00F72CE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EF" w:rsidRPr="0050669D" w:rsidRDefault="00F72CEF" w:rsidP="00AC1F4F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CEF" w:rsidRDefault="00F72CEF" w:rsidP="0071414D">
            <w:pPr>
              <w:jc w:val="both"/>
            </w:pPr>
            <w:r w:rsidRPr="00A504C7">
              <w:t>Расстояние ДКР до токоведущих частей менее допустимого</w:t>
            </w:r>
            <w:r>
              <w:t xml:space="preserve"> в пролетах опор № 24-38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EF" w:rsidRDefault="00F72CEF" w:rsidP="006165E9">
            <w:pPr>
              <w:jc w:val="center"/>
            </w:pPr>
            <w:r>
              <w:t>дерево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EF" w:rsidRDefault="00AE3531" w:rsidP="00AC1F4F">
            <w:pPr>
              <w:jc w:val="center"/>
            </w:pPr>
            <w:r>
              <w:t>220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EF" w:rsidRPr="004E00A8" w:rsidRDefault="00F72CEF" w:rsidP="006165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Вырубка угрожающих деревьев мягких пород диаметром до 24см в пролетах опор </w:t>
            </w:r>
            <w:r>
              <w:t>№ 24-38</w:t>
            </w:r>
          </w:p>
        </w:tc>
      </w:tr>
      <w:tr w:rsidR="00F72CE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EF" w:rsidRPr="0050669D" w:rsidRDefault="00F72CEF" w:rsidP="00F72CEF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EF" w:rsidRPr="00A504C7" w:rsidRDefault="00F72CEF" w:rsidP="00F72CEF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EF" w:rsidRDefault="00F72CEF" w:rsidP="00F72CEF">
            <w:pPr>
              <w:jc w:val="center"/>
            </w:pPr>
            <w:r>
              <w:t>дерево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EF" w:rsidRDefault="00AE3531" w:rsidP="00F72CEF">
            <w:pPr>
              <w:jc w:val="center"/>
            </w:pPr>
            <w:r>
              <w:t>220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EF" w:rsidRDefault="00F72CEF" w:rsidP="00F72CEF">
            <w:pPr>
              <w:jc w:val="both"/>
              <w:rPr>
                <w:color w:val="000000"/>
              </w:rPr>
            </w:pPr>
            <w:r w:rsidRPr="00F72CEF">
              <w:rPr>
                <w:color w:val="000000"/>
              </w:rPr>
              <w:t>Разделка древесины мягких пород, полученной от валки леса, диаметр стволов: до 24 см</w:t>
            </w:r>
            <w:r>
              <w:rPr>
                <w:color w:val="000000"/>
              </w:rPr>
              <w:t xml:space="preserve"> в пролетах опор </w:t>
            </w:r>
            <w:r>
              <w:t>№ 24-38</w:t>
            </w:r>
          </w:p>
        </w:tc>
      </w:tr>
      <w:tr w:rsidR="00F72CE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EF" w:rsidRPr="0050669D" w:rsidRDefault="00F72CEF" w:rsidP="00F72CEF">
            <w:pPr>
              <w:pStyle w:val="a3"/>
              <w:numPr>
                <w:ilvl w:val="0"/>
                <w:numId w:val="5"/>
              </w:numPr>
              <w:tabs>
                <w:tab w:val="num" w:pos="786"/>
              </w:tabs>
              <w:ind w:left="360"/>
              <w:jc w:val="center"/>
            </w:pPr>
          </w:p>
        </w:tc>
        <w:tc>
          <w:tcPr>
            <w:tcW w:w="3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EF" w:rsidRPr="00A504C7" w:rsidRDefault="00F72CEF" w:rsidP="00F72CEF">
            <w:pPr>
              <w:jc w:val="both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EF" w:rsidRDefault="00F72CEF" w:rsidP="00F72CEF">
            <w:pPr>
              <w:jc w:val="center"/>
            </w:pPr>
            <w:r>
              <w:t>дерево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EF" w:rsidRDefault="00AE3531" w:rsidP="00F72CEF">
            <w:pPr>
              <w:jc w:val="center"/>
            </w:pPr>
            <w:r>
              <w:t>220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EF" w:rsidRDefault="00F72CEF" w:rsidP="00F72CEF">
            <w:pPr>
              <w:jc w:val="both"/>
              <w:rPr>
                <w:color w:val="000000"/>
              </w:rPr>
            </w:pPr>
            <w:r w:rsidRPr="00F72CEF">
              <w:rPr>
                <w:color w:val="000000"/>
              </w:rPr>
              <w:t>Трелевка древесины, диаметр стволов до 30 см</w:t>
            </w:r>
          </w:p>
        </w:tc>
      </w:tr>
      <w:tr w:rsidR="00F72CEF" w:rsidRPr="0050669D" w:rsidTr="00E55147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EF" w:rsidRPr="0050669D" w:rsidRDefault="00F72CEF" w:rsidP="00F72CEF">
            <w:pPr>
              <w:jc w:val="center"/>
              <w:rPr>
                <w:b/>
              </w:rPr>
            </w:pPr>
            <w:r w:rsidRPr="0050669D">
              <w:rPr>
                <w:b/>
              </w:rPr>
              <w:t>Материалы:</w:t>
            </w:r>
          </w:p>
        </w:tc>
      </w:tr>
      <w:tr w:rsidR="00F72CEF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EF" w:rsidRPr="0050669D" w:rsidRDefault="00F72CEF" w:rsidP="00F72CEF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EF" w:rsidRDefault="009563DE" w:rsidP="00F72CEF">
            <w:pPr>
              <w:jc w:val="both"/>
            </w:pPr>
            <w:r w:rsidRPr="009563DE">
              <w:t>Горячекатаная арматурная сталь гладкая класса А-I, диаметром 8 мм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EF" w:rsidRDefault="009563DE" w:rsidP="00F72CEF">
            <w:pPr>
              <w:jc w:val="center"/>
            </w:pPr>
            <w:r>
              <w:t>т/м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EF" w:rsidRPr="0050669D" w:rsidRDefault="009563DE" w:rsidP="00F72CEF">
            <w:pPr>
              <w:jc w:val="center"/>
            </w:pPr>
            <w:r>
              <w:t>0,004/ 10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EF" w:rsidRPr="0050669D" w:rsidRDefault="00F72CEF" w:rsidP="00F72CEF"/>
        </w:tc>
      </w:tr>
      <w:tr w:rsidR="009563DE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F72CEF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F72CEF">
            <w:pPr>
              <w:jc w:val="both"/>
            </w:pPr>
            <w:r w:rsidRPr="009563DE">
              <w:t>Горячекатаная арматурная сталь гладкая класса А-I, диаметром 10 мм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F72CEF">
            <w:pPr>
              <w:jc w:val="center"/>
            </w:pPr>
            <w:r>
              <w:t>т/м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F72CEF">
            <w:pPr>
              <w:jc w:val="center"/>
            </w:pPr>
            <w:r>
              <w:t>0,003/ 4,5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F72CEF"/>
        </w:tc>
      </w:tr>
      <w:tr w:rsidR="009563DE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F72CEF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F72CEF">
            <w:pPr>
              <w:jc w:val="both"/>
            </w:pPr>
            <w:r w:rsidRPr="009563DE">
              <w:t>Сталь угловая 50х50 мм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F72CEF">
            <w:pPr>
              <w:jc w:val="center"/>
            </w:pPr>
            <w:r>
              <w:t>т/м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F72CEF">
            <w:pPr>
              <w:jc w:val="center"/>
            </w:pPr>
            <w:r>
              <w:t>0,034/ 9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F72CEF"/>
        </w:tc>
      </w:tr>
      <w:tr w:rsidR="009563DE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F72CEF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Pr="009563DE" w:rsidRDefault="00105564" w:rsidP="00F72CEF">
            <w:pPr>
              <w:jc w:val="both"/>
            </w:pPr>
            <w:proofErr w:type="spellStart"/>
            <w:r>
              <w:t>Плашечный</w:t>
            </w:r>
            <w:proofErr w:type="spellEnd"/>
            <w:r>
              <w:t xml:space="preserve"> зажим для соединения заземляющих проводников при заземлении опор</w:t>
            </w:r>
            <w:r w:rsidR="001310F5">
              <w:t xml:space="preserve"> Т</w:t>
            </w:r>
            <w:r w:rsidR="001310F5" w:rsidRPr="001310F5">
              <w:t>У 3449-013-40064547-01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105564" w:rsidP="00F72CEF">
            <w:pPr>
              <w:jc w:val="center"/>
            </w:pPr>
            <w:r>
              <w:t>ш</w:t>
            </w:r>
            <w:r w:rsidR="009563DE">
              <w:t>т</w:t>
            </w:r>
            <w:r>
              <w:t>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F72CEF">
            <w:pPr>
              <w:jc w:val="center"/>
            </w:pPr>
            <w:r>
              <w:t>6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Pr="00105564" w:rsidRDefault="00105564" w:rsidP="00105564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Для заземления РЛНД</w:t>
            </w:r>
          </w:p>
        </w:tc>
      </w:tr>
      <w:tr w:rsidR="009563DE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9563DE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9563DE">
            <w:pPr>
              <w:jc w:val="both"/>
            </w:pPr>
            <w:r>
              <w:t>Стойка СВ-10,5-5</w:t>
            </w:r>
          </w:p>
          <w:p w:rsidR="009563DE" w:rsidRDefault="009563DE" w:rsidP="009563DE">
            <w:pPr>
              <w:jc w:val="both"/>
            </w:pPr>
            <w:r>
              <w:t>ТУ 5863-007-00113557-94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9563DE">
            <w:pPr>
              <w:jc w:val="center"/>
            </w:pPr>
            <w:r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Pr="0050669D" w:rsidRDefault="009563DE" w:rsidP="009563DE">
            <w:pPr>
              <w:jc w:val="center"/>
            </w:pPr>
            <w:r>
              <w:t>30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9563DE"/>
        </w:tc>
      </w:tr>
      <w:tr w:rsidR="009563DE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9563DE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9563DE">
            <w:pPr>
              <w:jc w:val="both"/>
            </w:pPr>
            <w:r>
              <w:t>Крепление укоса У-1</w:t>
            </w:r>
          </w:p>
          <w:p w:rsidR="009563DE" w:rsidRDefault="009563DE" w:rsidP="009563DE">
            <w:pPr>
              <w:jc w:val="both"/>
            </w:pPr>
            <w:r>
              <w:t>серия: 3.407.1-136.3-32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9563DE">
            <w:pPr>
              <w:jc w:val="center"/>
            </w:pPr>
            <w:r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9563DE">
            <w:pPr>
              <w:jc w:val="center"/>
            </w:pPr>
            <w: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9563DE"/>
        </w:tc>
      </w:tr>
      <w:tr w:rsidR="009563DE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9563DE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9563DE">
            <w:pPr>
              <w:jc w:val="both"/>
            </w:pPr>
            <w:r>
              <w:t>Траверса ТМ-1</w:t>
            </w:r>
          </w:p>
          <w:p w:rsidR="009563DE" w:rsidRDefault="009563DE" w:rsidP="009563DE">
            <w:pPr>
              <w:jc w:val="both"/>
            </w:pPr>
            <w:r>
              <w:t>серия: 3.407.1-143.8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9563DE">
            <w:pPr>
              <w:jc w:val="center"/>
              <w:rPr>
                <w:highlight w:val="red"/>
              </w:rPr>
            </w:pPr>
            <w:r>
              <w:t>шт./т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D73082" w:rsidP="009563DE">
            <w:pPr>
              <w:jc w:val="center"/>
            </w:pPr>
            <w:r>
              <w:t>2/ 0,034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9563DE"/>
        </w:tc>
      </w:tr>
      <w:tr w:rsidR="009563DE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9563DE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Pr="006165E9" w:rsidRDefault="009563DE" w:rsidP="009563DE">
            <w:pPr>
              <w:jc w:val="both"/>
            </w:pPr>
            <w:r w:rsidRPr="006165E9">
              <w:t>Траверса ТМ-6</w:t>
            </w:r>
          </w:p>
          <w:p w:rsidR="009563DE" w:rsidRPr="006165E9" w:rsidRDefault="009563DE" w:rsidP="009563DE">
            <w:pPr>
              <w:jc w:val="both"/>
            </w:pPr>
            <w:r w:rsidRPr="006165E9">
              <w:t>серия: 3.407.1-143.8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9563DE">
            <w:pPr>
              <w:jc w:val="center"/>
            </w:pPr>
            <w:r>
              <w:t>шт./т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D73082" w:rsidP="009563DE">
            <w:pPr>
              <w:jc w:val="center"/>
            </w:pPr>
            <w:r>
              <w:t>1/ 0,023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9563DE"/>
        </w:tc>
      </w:tr>
      <w:tr w:rsidR="009563DE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9563DE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Pr="006165E9" w:rsidRDefault="009563DE" w:rsidP="009563DE">
            <w:pPr>
              <w:jc w:val="both"/>
            </w:pPr>
            <w:proofErr w:type="gramStart"/>
            <w:r w:rsidRPr="006165E9">
              <w:t>Оголовок  ОГ</w:t>
            </w:r>
            <w:proofErr w:type="gramEnd"/>
            <w:r w:rsidRPr="006165E9">
              <w:t>-13</w:t>
            </w:r>
          </w:p>
          <w:p w:rsidR="009563DE" w:rsidRPr="006165E9" w:rsidRDefault="009563DE" w:rsidP="009563DE">
            <w:pPr>
              <w:jc w:val="both"/>
            </w:pPr>
            <w:r w:rsidRPr="006165E9">
              <w:t>серия: 3.407.1-143.8.36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9563DE">
            <w:pPr>
              <w:jc w:val="center"/>
            </w:pPr>
            <w:r>
              <w:t>шт./т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D73082" w:rsidP="009563DE">
            <w:pPr>
              <w:jc w:val="center"/>
            </w:pPr>
            <w:r>
              <w:t>1/ 0,007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9563DE"/>
        </w:tc>
      </w:tr>
      <w:tr w:rsidR="009563DE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9563DE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9563DE">
            <w:pPr>
              <w:jc w:val="both"/>
            </w:pPr>
            <w:proofErr w:type="gramStart"/>
            <w:r>
              <w:t>Хомут  Х</w:t>
            </w:r>
            <w:proofErr w:type="gramEnd"/>
            <w:r>
              <w:t>-1</w:t>
            </w:r>
          </w:p>
          <w:p w:rsidR="009563DE" w:rsidRDefault="009563DE" w:rsidP="009563DE">
            <w:pPr>
              <w:jc w:val="both"/>
            </w:pPr>
            <w:r>
              <w:t>серия: 3.407.1-143.8.49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9563DE" w:rsidP="009563DE">
            <w:pPr>
              <w:jc w:val="center"/>
            </w:pPr>
            <w:r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3DE" w:rsidRDefault="00D73082" w:rsidP="009563DE">
            <w:pPr>
              <w:jc w:val="center"/>
            </w:pPr>
            <w:r>
              <w:t>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DE" w:rsidRPr="0050669D" w:rsidRDefault="009563DE" w:rsidP="009563DE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74901" w:rsidRDefault="00D73082" w:rsidP="00D73082">
            <w:pPr>
              <w:jc w:val="both"/>
            </w:pPr>
            <w:r w:rsidRPr="00F74901">
              <w:t>Траверса ТМ-63 (27.0002-28)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F74901" w:rsidRDefault="00D73082" w:rsidP="00D73082">
            <w:pPr>
              <w:jc w:val="center"/>
            </w:pPr>
            <w:r w:rsidRPr="00F74901">
              <w:t>шт./т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44/ 0,981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74901" w:rsidRDefault="00D73082" w:rsidP="00D73082">
            <w:pPr>
              <w:jc w:val="both"/>
            </w:pPr>
            <w:r w:rsidRPr="00F74901">
              <w:t>Хомут Х51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F74901" w:rsidRDefault="00D73082" w:rsidP="00D73082">
            <w:pPr>
              <w:jc w:val="center"/>
            </w:pPr>
            <w:r w:rsidRPr="00F74901"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44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74901" w:rsidRDefault="00D73082" w:rsidP="00D73082">
            <w:pPr>
              <w:jc w:val="both"/>
            </w:pPr>
            <w:r w:rsidRPr="00F74901">
              <w:t>Траверса ТМ-65 (27.0002-30)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F74901" w:rsidRDefault="00D73082" w:rsidP="00D73082">
            <w:pPr>
              <w:jc w:val="center"/>
            </w:pPr>
            <w:r w:rsidRPr="00F74901">
              <w:t>шт./т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6/ 0,113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74901" w:rsidRDefault="00D73082" w:rsidP="00D73082">
            <w:pPr>
              <w:jc w:val="both"/>
            </w:pPr>
            <w:r w:rsidRPr="00F74901">
              <w:t>Траверса ТМ-66 (27.0002-31)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F74901" w:rsidRDefault="00D73082" w:rsidP="00D73082">
            <w:pPr>
              <w:jc w:val="center"/>
            </w:pPr>
            <w:r w:rsidRPr="00F74901">
              <w:t>шт./т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6/ 0,04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74901" w:rsidRDefault="00D73082" w:rsidP="00D73082">
            <w:pPr>
              <w:jc w:val="both"/>
            </w:pPr>
            <w:r w:rsidRPr="00F74901">
              <w:t>Траверса ТМ-67 (27.0002-32)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F74901" w:rsidRDefault="00D73082" w:rsidP="00D73082">
            <w:pPr>
              <w:jc w:val="center"/>
            </w:pPr>
            <w:r w:rsidRPr="00F74901">
              <w:t>шт./т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1/ 0,004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74901" w:rsidRDefault="00D73082" w:rsidP="00D73082">
            <w:pPr>
              <w:jc w:val="both"/>
            </w:pPr>
            <w:r w:rsidRPr="00F74901">
              <w:t>Траверса ТМ-68 (27.0002-33)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F74901" w:rsidRDefault="00D73082" w:rsidP="00D73082">
            <w:pPr>
              <w:jc w:val="center"/>
            </w:pPr>
            <w:r w:rsidRPr="00F74901">
              <w:t>шт./т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1/ 0,014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74901" w:rsidRDefault="00D73082" w:rsidP="00D73082">
            <w:pPr>
              <w:jc w:val="both"/>
            </w:pPr>
            <w:r w:rsidRPr="00F74901">
              <w:t xml:space="preserve">Изоляторы типа ЛК для крепления и изоляции неизолированных проводов на линиях электропередачи напряжением 6-20 </w:t>
            </w:r>
            <w:proofErr w:type="spellStart"/>
            <w:r w:rsidRPr="00F74901">
              <w:t>кВ.</w:t>
            </w:r>
            <w:proofErr w:type="spellEnd"/>
            <w:r w:rsidRPr="00F74901">
              <w:t xml:space="preserve"> Входит в комплектацию натяжной изолирующей подвески</w:t>
            </w:r>
          </w:p>
          <w:p w:rsidR="00D73082" w:rsidRPr="00F74901" w:rsidRDefault="00F609EC" w:rsidP="00D73082">
            <w:pPr>
              <w:jc w:val="both"/>
            </w:pPr>
            <w:r w:rsidRPr="00F609EC">
              <w:t>ТУ 3494-005-57966314-2006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F74901" w:rsidRDefault="00D73082" w:rsidP="00D73082">
            <w:pPr>
              <w:jc w:val="center"/>
            </w:pPr>
            <w:r w:rsidRPr="00F74901"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48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74901" w:rsidRDefault="00D73082" w:rsidP="00D73082">
            <w:pPr>
              <w:jc w:val="both"/>
            </w:pPr>
            <w:r w:rsidRPr="00F74901">
              <w:t xml:space="preserve">Зажим натяжной (трёх болтовой) для крепления </w:t>
            </w:r>
            <w:proofErr w:type="spellStart"/>
            <w:r w:rsidRPr="00F74901">
              <w:t>сталеалюминиевых</w:t>
            </w:r>
            <w:proofErr w:type="spellEnd"/>
            <w:r w:rsidRPr="00F74901">
              <w:t xml:space="preserve"> проводов к натяжным изолирующим подвескам анкерных опор</w:t>
            </w:r>
          </w:p>
          <w:p w:rsidR="00D73082" w:rsidRPr="00F74901" w:rsidRDefault="00D73082" w:rsidP="00D73082">
            <w:pPr>
              <w:jc w:val="both"/>
            </w:pPr>
            <w:r w:rsidRPr="00F74901">
              <w:t>ТУ 3413.11310-88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F74901" w:rsidRDefault="00D73082" w:rsidP="00D73082">
            <w:pPr>
              <w:jc w:val="center"/>
            </w:pPr>
            <w:r w:rsidRPr="00F74901"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48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74901" w:rsidRDefault="00D73082" w:rsidP="00D73082">
            <w:pPr>
              <w:jc w:val="both"/>
            </w:pPr>
            <w:r w:rsidRPr="00F74901">
              <w:t>Серьга для комплектации изолирующих подвесок проводов разрушающей нагрузкой 70кН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F74901" w:rsidRDefault="00D73082" w:rsidP="00D73082">
            <w:pPr>
              <w:jc w:val="center"/>
            </w:pPr>
            <w:r w:rsidRPr="00F74901"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48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74901" w:rsidRDefault="00D73082" w:rsidP="00F609EC">
            <w:pPr>
              <w:jc w:val="both"/>
            </w:pPr>
            <w:r w:rsidRPr="00F74901">
              <w:t xml:space="preserve">Ушко </w:t>
            </w:r>
            <w:proofErr w:type="spellStart"/>
            <w:r w:rsidR="00F609EC">
              <w:t>двух</w:t>
            </w:r>
            <w:r w:rsidRPr="00F74901">
              <w:t>лапчатое</w:t>
            </w:r>
            <w:proofErr w:type="spellEnd"/>
            <w:r w:rsidRPr="00F74901">
              <w:t xml:space="preserve">  для соединения стержня подвесного изолятора или серьги с другой линейной арматурой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F74901" w:rsidRDefault="00D73082" w:rsidP="00D73082">
            <w:pPr>
              <w:jc w:val="center"/>
            </w:pPr>
            <w:r w:rsidRPr="00F74901"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48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74901" w:rsidRDefault="00D73082" w:rsidP="00D73082">
            <w:pPr>
              <w:jc w:val="both"/>
            </w:pPr>
            <w:r w:rsidRPr="00F74901">
              <w:t xml:space="preserve">Штыревые фарфоровые линейные изоляторы для изоляции и крепления проводов (0,4 до 20 </w:t>
            </w:r>
            <w:proofErr w:type="spellStart"/>
            <w:r w:rsidRPr="00F74901">
              <w:t>кВ</w:t>
            </w:r>
            <w:proofErr w:type="spellEnd"/>
            <w:r w:rsidRPr="00F74901">
              <w:t>) ТУ 3493-170-00111120-2000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F74901" w:rsidRDefault="00D73082" w:rsidP="00D73082">
            <w:pPr>
              <w:jc w:val="center"/>
            </w:pPr>
            <w:r w:rsidRPr="00F74901"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150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74901" w:rsidRDefault="00D73082" w:rsidP="00D73082">
            <w:pPr>
              <w:jc w:val="both"/>
            </w:pPr>
            <w:r w:rsidRPr="00F74901">
              <w:t>Колпачок для изоляторов ТУ-3493-01-45649212-2000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F74901" w:rsidRDefault="00D73082" w:rsidP="00D73082">
            <w:pPr>
              <w:jc w:val="center"/>
            </w:pPr>
            <w:r w:rsidRPr="00F74901"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150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74901" w:rsidRDefault="00D73082" w:rsidP="00D73082">
            <w:pPr>
              <w:jc w:val="both"/>
            </w:pPr>
            <w:r w:rsidRPr="00F74901">
              <w:t>Вязка спиральная для двойного крепления к штыревым изоляторам опор с защитными проводами СИП-3 от 70 до 95 мм² ТУ 3449-014-52819896-2005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F74901" w:rsidRDefault="00D73082" w:rsidP="00D73082">
            <w:pPr>
              <w:jc w:val="center"/>
            </w:pPr>
            <w:r w:rsidRPr="00F74901"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300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D73082" w:rsidP="00D73082">
            <w:pPr>
              <w:jc w:val="both"/>
            </w:pPr>
            <w:proofErr w:type="spellStart"/>
            <w:r>
              <w:t>Плашечный</w:t>
            </w:r>
            <w:proofErr w:type="spellEnd"/>
            <w:r>
              <w:t xml:space="preserve"> зажим для соединения заземляющих </w:t>
            </w:r>
            <w:r w:rsidRPr="00105564">
              <w:t>проводников</w:t>
            </w:r>
            <w:r>
              <w:t xml:space="preserve"> </w:t>
            </w:r>
            <w:r w:rsidRPr="00105564">
              <w:t>ТУ 3449-013-40064547-01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D73082" w:rsidP="00D73082">
            <w:pPr>
              <w:jc w:val="center"/>
            </w:pPr>
            <w:r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F609EC" w:rsidP="00D73082">
            <w:pPr>
              <w:jc w:val="center"/>
            </w:pPr>
            <w:r>
              <w:t>54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D73082" w:rsidP="00D73082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Для заземления траверс </w:t>
            </w:r>
          </w:p>
          <w:p w:rsidR="00D73082" w:rsidRDefault="00D73082" w:rsidP="00D73082">
            <w:pPr>
              <w:jc w:val="center"/>
              <w:rPr>
                <w:sz w:val="20"/>
              </w:rPr>
            </w:pPr>
          </w:p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9B7D0D" w:rsidRDefault="00D73082" w:rsidP="00D73082">
            <w:pPr>
              <w:jc w:val="both"/>
            </w:pPr>
            <w:r w:rsidRPr="009B7D0D">
              <w:t>Провода самонесущие изолированные для воздушных линий электропередачи с алюминиевыми жилами марки СИП-3 1х70-20</w:t>
            </w:r>
            <w:r>
              <w:t xml:space="preserve"> </w:t>
            </w:r>
            <w:r w:rsidRPr="00300BCA">
              <w:t>ГОСТ 31946-2012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551126" w:rsidRDefault="00D73082" w:rsidP="00D73082">
            <w:pPr>
              <w:jc w:val="center"/>
            </w:pPr>
            <w:r>
              <w:t>км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D73082" w:rsidP="00D73082">
            <w:pPr>
              <w:jc w:val="center"/>
            </w:pPr>
            <w:r>
              <w:t>8,621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9B7D0D" w:rsidRDefault="00D73082" w:rsidP="00D73082">
            <w:pPr>
              <w:jc w:val="both"/>
            </w:pPr>
            <w:r w:rsidRPr="009B7D0D">
              <w:t>Линейный разъединитель РЛК-10.</w:t>
            </w:r>
            <w:r w:rsidRPr="009B7D0D">
              <w:rPr>
                <w:lang w:val="en-US"/>
              </w:rPr>
              <w:t>IV</w:t>
            </w:r>
            <w:r w:rsidRPr="009B7D0D">
              <w:t>/400 УХЛ1 в комплекте</w:t>
            </w:r>
            <w:r>
              <w:t xml:space="preserve"> </w:t>
            </w:r>
            <w:r w:rsidRPr="0095233E">
              <w:t>ГОСТ Р 52726-2007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014003" w:rsidRDefault="00D73082" w:rsidP="00D73082">
            <w:pPr>
              <w:jc w:val="center"/>
            </w:pPr>
            <w:r w:rsidRPr="00014003"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014003" w:rsidRDefault="00D73082" w:rsidP="00D73082">
            <w:pPr>
              <w:jc w:val="center"/>
            </w:pPr>
            <w: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jc w:val="both"/>
            </w:pPr>
            <w:r w:rsidRPr="0050669D">
              <w:t>Скальный грунт</w:t>
            </w:r>
            <w:r>
              <w:t xml:space="preserve">  </w:t>
            </w:r>
            <w:r w:rsidRPr="0095233E">
              <w:t>ГОСТ 25100-2020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50669D" w:rsidRDefault="00D73082" w:rsidP="00D73082">
            <w:pPr>
              <w:jc w:val="center"/>
            </w:pPr>
            <w:r w:rsidRPr="0050669D">
              <w:t>м</w:t>
            </w:r>
            <w:r w:rsidRPr="0050669D">
              <w:rPr>
                <w:vertAlign w:val="superscript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50669D" w:rsidRDefault="00D73082" w:rsidP="00D73082">
            <w:pPr>
              <w:jc w:val="center"/>
            </w:pPr>
            <w:r>
              <w:t>540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082" w:rsidRPr="0050669D" w:rsidRDefault="00D73082" w:rsidP="00D73082">
            <w:pPr>
              <w:jc w:val="center"/>
              <w:rPr>
                <w:b/>
              </w:rPr>
            </w:pPr>
            <w:r w:rsidRPr="0050669D">
              <w:rPr>
                <w:b/>
              </w:rPr>
              <w:t>Транспортная схема</w:t>
            </w:r>
          </w:p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jc w:val="both"/>
            </w:pPr>
            <w:r w:rsidRPr="0050669D">
              <w:t>База ЛРЭС- Переяславка-Черняево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82" w:rsidRPr="0050669D" w:rsidRDefault="00D73082" w:rsidP="00D73082">
            <w:pPr>
              <w:jc w:val="center"/>
            </w:pPr>
            <w:r w:rsidRPr="0050669D">
              <w:t>км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50669D" w:rsidRDefault="00D73082" w:rsidP="00D73082">
            <w:pPr>
              <w:jc w:val="center"/>
            </w:pPr>
            <w:r>
              <w:t>33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jc w:val="both"/>
            </w:pPr>
            <w:r w:rsidRPr="0050669D">
              <w:t>Расстояние от базы ЦЭС</w:t>
            </w:r>
            <w:r>
              <w:t xml:space="preserve"> </w:t>
            </w:r>
            <w:r w:rsidRPr="0050669D">
              <w:t>(</w:t>
            </w:r>
            <w:proofErr w:type="spellStart"/>
            <w:r w:rsidRPr="0050669D">
              <w:t>г.Хабаровск</w:t>
            </w:r>
            <w:proofErr w:type="spellEnd"/>
            <w:r w:rsidRPr="0050669D">
              <w:t xml:space="preserve"> </w:t>
            </w:r>
            <w:proofErr w:type="spellStart"/>
            <w:r w:rsidRPr="0050669D">
              <w:t>ул.Промышленная</w:t>
            </w:r>
            <w:proofErr w:type="spellEnd"/>
            <w:r w:rsidRPr="0050669D">
              <w:t xml:space="preserve"> 13) до места производства работ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50669D" w:rsidRDefault="00D73082" w:rsidP="00D73082">
            <w:pPr>
              <w:jc w:val="center"/>
            </w:pPr>
            <w:r w:rsidRPr="0050669D">
              <w:t>км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50669D" w:rsidRDefault="00D73082" w:rsidP="00D73082">
            <w:pPr>
              <w:jc w:val="center"/>
            </w:pPr>
            <w:r w:rsidRPr="0050669D">
              <w:t>106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D232DA" w:rsidRDefault="00D73082" w:rsidP="00D73082">
            <w:pPr>
              <w:jc w:val="both"/>
              <w:rPr>
                <w:color w:val="000000"/>
              </w:rPr>
            </w:pPr>
            <w:r w:rsidRPr="00D232DA">
              <w:rPr>
                <w:color w:val="000000"/>
              </w:rPr>
              <w:t>От скального карьера до места производства работ</w:t>
            </w:r>
            <w:r>
              <w:rPr>
                <w:color w:val="000000"/>
              </w:rPr>
              <w:t>, проезд по линии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D232DA" w:rsidRDefault="00D73082" w:rsidP="00D73082">
            <w:pPr>
              <w:jc w:val="center"/>
              <w:rPr>
                <w:color w:val="000000"/>
              </w:rPr>
            </w:pPr>
            <w:r w:rsidRPr="00D232DA">
              <w:rPr>
                <w:color w:val="000000"/>
              </w:rPr>
              <w:t>км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D232DA" w:rsidRDefault="00D73082" w:rsidP="00D73082">
            <w:pPr>
              <w:jc w:val="center"/>
            </w:pPr>
            <w:r>
              <w:t>73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D232DA" w:rsidRDefault="00D73082" w:rsidP="00D7308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Расстояние от Базы ЦЭС до грунтового карьера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Pr="00D232DA" w:rsidRDefault="00D73082" w:rsidP="00D73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82" w:rsidRDefault="00D73082" w:rsidP="00D73082">
            <w:pPr>
              <w:jc w:val="center"/>
            </w:pPr>
            <w:r>
              <w:t>35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082" w:rsidRPr="0050669D" w:rsidRDefault="00D73082" w:rsidP="00D73082">
            <w:pPr>
              <w:jc w:val="center"/>
              <w:rPr>
                <w:b/>
              </w:rPr>
            </w:pPr>
            <w:r w:rsidRPr="0050669D">
              <w:rPr>
                <w:b/>
              </w:rPr>
              <w:t>Погрузо-разгрузочные работы</w:t>
            </w:r>
          </w:p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r w:rsidRPr="0050669D">
              <w:t>Скальный грунт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082" w:rsidRPr="0050669D" w:rsidRDefault="00D73082" w:rsidP="00D73082">
            <w:pPr>
              <w:jc w:val="center"/>
            </w:pPr>
            <w:r>
              <w:t>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jc w:val="center"/>
            </w:pPr>
            <w:r>
              <w:t>972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r>
              <w:t>Демонтированный материал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Default="00D73082" w:rsidP="00D73082">
            <w:pPr>
              <w:jc w:val="center"/>
            </w:pPr>
            <w:r>
              <w:t>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Default="005859DF" w:rsidP="00D73082">
            <w:pPr>
              <w:jc w:val="center"/>
            </w:pPr>
            <w:r>
              <w:t>8,6</w:t>
            </w:r>
            <w:r w:rsidR="00D73082"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pPr>
              <w:pStyle w:val="a3"/>
              <w:numPr>
                <w:ilvl w:val="0"/>
                <w:numId w:val="5"/>
              </w:numPr>
              <w:ind w:left="360"/>
              <w:jc w:val="right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>
            <w:r>
              <w:t>Новый материал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Default="00D73082" w:rsidP="00D73082">
            <w:pPr>
              <w:jc w:val="center"/>
            </w:pPr>
            <w:r>
              <w:t>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Default="00D73082" w:rsidP="00D73082">
            <w:pPr>
              <w:jc w:val="center"/>
            </w:pPr>
            <w:r>
              <w:t>40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0669D" w:rsidRDefault="00D73082" w:rsidP="00D73082"/>
        </w:tc>
      </w:tr>
      <w:tr w:rsidR="00D73082" w:rsidRPr="0050669D" w:rsidTr="00E55147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F125F3" w:rsidRDefault="00D73082" w:rsidP="00D73082">
            <w:pPr>
              <w:jc w:val="center"/>
              <w:rPr>
                <w:b/>
              </w:rPr>
            </w:pPr>
            <w:r w:rsidRPr="00F125F3">
              <w:rPr>
                <w:b/>
              </w:rPr>
              <w:t>Примечание</w:t>
            </w:r>
          </w:p>
        </w:tc>
      </w:tr>
      <w:tr w:rsidR="00D73082" w:rsidRPr="0050669D" w:rsidTr="00E55147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82" w:rsidRPr="005748DE" w:rsidRDefault="00D73082" w:rsidP="00D73082">
            <w:pPr>
              <w:jc w:val="both"/>
              <w:rPr>
                <w:sz w:val="20"/>
              </w:rPr>
            </w:pPr>
            <w:r w:rsidRPr="005748DE">
              <w:rPr>
                <w:sz w:val="20"/>
              </w:rPr>
              <w:t>Место выполнения работ – обводненная местность.</w:t>
            </w:r>
          </w:p>
          <w:p w:rsidR="00D73082" w:rsidRPr="005748DE" w:rsidRDefault="00D73082" w:rsidP="00D73082">
            <w:pPr>
              <w:jc w:val="both"/>
              <w:rPr>
                <w:sz w:val="20"/>
              </w:rPr>
            </w:pPr>
            <w:r w:rsidRPr="005748DE">
              <w:rPr>
                <w:sz w:val="20"/>
              </w:rPr>
              <w:t>Перед началом выполнения работ необходимо получить разрешение от ФГБУ «Заповедное Приамурье».</w:t>
            </w:r>
          </w:p>
          <w:p w:rsidR="00D73082" w:rsidRPr="005748DE" w:rsidRDefault="00D73082" w:rsidP="00D73082">
            <w:pPr>
              <w:jc w:val="both"/>
              <w:rPr>
                <w:sz w:val="20"/>
              </w:rPr>
            </w:pPr>
            <w:r w:rsidRPr="005748DE">
              <w:rPr>
                <w:sz w:val="20"/>
              </w:rPr>
              <w:t>Произвести трелевку и складирование срубленных деревьев в штабеля или поленницы по краям просеки на расстоянии не менее 10 метров от прилегающих лесных насаждений с письменного разрешения ответственных за лесное хозяйство (ППБ №417 в лесах от 30.06.2017 г., раздел 3, п.17 б) и отделить противопожарной минерализованной полосой шириной не менее 1,4 метра.</w:t>
            </w:r>
          </w:p>
          <w:p w:rsidR="00D73082" w:rsidRPr="00CD00C6" w:rsidRDefault="00D73082" w:rsidP="00D73082">
            <w:pPr>
              <w:jc w:val="both"/>
              <w:rPr>
                <w:sz w:val="20"/>
              </w:rPr>
            </w:pPr>
            <w:r w:rsidRPr="005748DE">
              <w:rPr>
                <w:sz w:val="20"/>
              </w:rPr>
              <w:t>При вырубке угрожающих деревьев выполнять срезку пней под уровень земли.</w:t>
            </w:r>
          </w:p>
        </w:tc>
      </w:tr>
    </w:tbl>
    <w:p w:rsidR="007B6090" w:rsidRDefault="007B6090" w:rsidP="00B8702A">
      <w:pPr>
        <w:ind w:left="2835" w:hanging="2835"/>
      </w:pPr>
    </w:p>
    <w:p w:rsidR="009C545B" w:rsidRDefault="009C545B"/>
    <w:sectPr w:rsidR="009C545B" w:rsidSect="00A0218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4F0958AD"/>
    <w:multiLevelType w:val="hybridMultilevel"/>
    <w:tmpl w:val="35F450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F4074A6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02A"/>
    <w:rsid w:val="000013BD"/>
    <w:rsid w:val="00001C65"/>
    <w:rsid w:val="00024211"/>
    <w:rsid w:val="00037470"/>
    <w:rsid w:val="00050E46"/>
    <w:rsid w:val="000738EA"/>
    <w:rsid w:val="000745E5"/>
    <w:rsid w:val="000A4915"/>
    <w:rsid w:val="000A6BDD"/>
    <w:rsid w:val="000A6D0E"/>
    <w:rsid w:val="000F14CA"/>
    <w:rsid w:val="000F2A73"/>
    <w:rsid w:val="00105564"/>
    <w:rsid w:val="00116FFE"/>
    <w:rsid w:val="001259EF"/>
    <w:rsid w:val="001310F5"/>
    <w:rsid w:val="001378D4"/>
    <w:rsid w:val="001408EF"/>
    <w:rsid w:val="001553CC"/>
    <w:rsid w:val="00160FBF"/>
    <w:rsid w:val="001653BD"/>
    <w:rsid w:val="00173E52"/>
    <w:rsid w:val="00183BB0"/>
    <w:rsid w:val="001A48A5"/>
    <w:rsid w:val="001A5FA0"/>
    <w:rsid w:val="001B107B"/>
    <w:rsid w:val="001B4F57"/>
    <w:rsid w:val="001D0CEC"/>
    <w:rsid w:val="001E7629"/>
    <w:rsid w:val="00207CAA"/>
    <w:rsid w:val="0021761B"/>
    <w:rsid w:val="002264D2"/>
    <w:rsid w:val="00233242"/>
    <w:rsid w:val="00244D5C"/>
    <w:rsid w:val="00253C7A"/>
    <w:rsid w:val="002566AF"/>
    <w:rsid w:val="002641BD"/>
    <w:rsid w:val="002714B4"/>
    <w:rsid w:val="002838C5"/>
    <w:rsid w:val="002A2FC8"/>
    <w:rsid w:val="002A376C"/>
    <w:rsid w:val="002A3DEE"/>
    <w:rsid w:val="002C07F6"/>
    <w:rsid w:val="002E75BF"/>
    <w:rsid w:val="00300BCA"/>
    <w:rsid w:val="0030568F"/>
    <w:rsid w:val="00330FD5"/>
    <w:rsid w:val="003374A8"/>
    <w:rsid w:val="00376221"/>
    <w:rsid w:val="00377C5D"/>
    <w:rsid w:val="00381F80"/>
    <w:rsid w:val="00386C29"/>
    <w:rsid w:val="003A2C09"/>
    <w:rsid w:val="003C5789"/>
    <w:rsid w:val="003D15B3"/>
    <w:rsid w:val="003E6541"/>
    <w:rsid w:val="00436DC9"/>
    <w:rsid w:val="00441D91"/>
    <w:rsid w:val="00455B56"/>
    <w:rsid w:val="00462794"/>
    <w:rsid w:val="004869BB"/>
    <w:rsid w:val="004A4929"/>
    <w:rsid w:val="004E0120"/>
    <w:rsid w:val="004E6EA1"/>
    <w:rsid w:val="00505888"/>
    <w:rsid w:val="0050669D"/>
    <w:rsid w:val="00510897"/>
    <w:rsid w:val="005342C0"/>
    <w:rsid w:val="00546AC8"/>
    <w:rsid w:val="0055022B"/>
    <w:rsid w:val="00551126"/>
    <w:rsid w:val="005748DE"/>
    <w:rsid w:val="005759D2"/>
    <w:rsid w:val="0058322C"/>
    <w:rsid w:val="00584AD1"/>
    <w:rsid w:val="005859DF"/>
    <w:rsid w:val="005A6983"/>
    <w:rsid w:val="005E1493"/>
    <w:rsid w:val="005E3D82"/>
    <w:rsid w:val="005E623A"/>
    <w:rsid w:val="006117FA"/>
    <w:rsid w:val="0061460E"/>
    <w:rsid w:val="006165E9"/>
    <w:rsid w:val="00655C4E"/>
    <w:rsid w:val="0065694C"/>
    <w:rsid w:val="00656C6C"/>
    <w:rsid w:val="00671B45"/>
    <w:rsid w:val="0067628C"/>
    <w:rsid w:val="006864FA"/>
    <w:rsid w:val="00693FC8"/>
    <w:rsid w:val="006947D6"/>
    <w:rsid w:val="006A7286"/>
    <w:rsid w:val="006C7A2C"/>
    <w:rsid w:val="006C7EAA"/>
    <w:rsid w:val="006D437C"/>
    <w:rsid w:val="00700EBB"/>
    <w:rsid w:val="007073BF"/>
    <w:rsid w:val="0071414D"/>
    <w:rsid w:val="00714A7D"/>
    <w:rsid w:val="00721DE3"/>
    <w:rsid w:val="0072514B"/>
    <w:rsid w:val="00735737"/>
    <w:rsid w:val="00742188"/>
    <w:rsid w:val="007729EE"/>
    <w:rsid w:val="00776B89"/>
    <w:rsid w:val="00781F82"/>
    <w:rsid w:val="007927AF"/>
    <w:rsid w:val="007961B5"/>
    <w:rsid w:val="0079623B"/>
    <w:rsid w:val="007A10A4"/>
    <w:rsid w:val="007A5179"/>
    <w:rsid w:val="007B6090"/>
    <w:rsid w:val="007E51BE"/>
    <w:rsid w:val="008271A7"/>
    <w:rsid w:val="008375F2"/>
    <w:rsid w:val="00871E97"/>
    <w:rsid w:val="008820B4"/>
    <w:rsid w:val="008B71AE"/>
    <w:rsid w:val="008C37FB"/>
    <w:rsid w:val="008E426A"/>
    <w:rsid w:val="008F1602"/>
    <w:rsid w:val="00912EC1"/>
    <w:rsid w:val="0095233E"/>
    <w:rsid w:val="009563DE"/>
    <w:rsid w:val="009B7D0D"/>
    <w:rsid w:val="009C51B9"/>
    <w:rsid w:val="009C545B"/>
    <w:rsid w:val="009C78F0"/>
    <w:rsid w:val="00A02187"/>
    <w:rsid w:val="00A1293D"/>
    <w:rsid w:val="00A24F3C"/>
    <w:rsid w:val="00A55273"/>
    <w:rsid w:val="00A744CD"/>
    <w:rsid w:val="00A84876"/>
    <w:rsid w:val="00A95AA6"/>
    <w:rsid w:val="00A96C09"/>
    <w:rsid w:val="00AC1F4F"/>
    <w:rsid w:val="00AD6939"/>
    <w:rsid w:val="00AE283C"/>
    <w:rsid w:val="00AE3531"/>
    <w:rsid w:val="00AE481D"/>
    <w:rsid w:val="00AF2A61"/>
    <w:rsid w:val="00AF4C14"/>
    <w:rsid w:val="00B109F7"/>
    <w:rsid w:val="00B33CAA"/>
    <w:rsid w:val="00B420F9"/>
    <w:rsid w:val="00B86E9C"/>
    <w:rsid w:val="00B8702A"/>
    <w:rsid w:val="00B87194"/>
    <w:rsid w:val="00BA5B4B"/>
    <w:rsid w:val="00BB082B"/>
    <w:rsid w:val="00BC15E3"/>
    <w:rsid w:val="00BD3CFD"/>
    <w:rsid w:val="00BD5D79"/>
    <w:rsid w:val="00C073C6"/>
    <w:rsid w:val="00C11782"/>
    <w:rsid w:val="00C6312A"/>
    <w:rsid w:val="00C66832"/>
    <w:rsid w:val="00C82354"/>
    <w:rsid w:val="00C83A9E"/>
    <w:rsid w:val="00C86CA9"/>
    <w:rsid w:val="00CA7B5B"/>
    <w:rsid w:val="00CB5E5B"/>
    <w:rsid w:val="00CC1059"/>
    <w:rsid w:val="00CC5555"/>
    <w:rsid w:val="00CC57BE"/>
    <w:rsid w:val="00CD00C6"/>
    <w:rsid w:val="00CD6DCB"/>
    <w:rsid w:val="00CF6226"/>
    <w:rsid w:val="00D00B09"/>
    <w:rsid w:val="00D1154A"/>
    <w:rsid w:val="00D11CF7"/>
    <w:rsid w:val="00D16216"/>
    <w:rsid w:val="00D20E34"/>
    <w:rsid w:val="00D232DA"/>
    <w:rsid w:val="00D26AEC"/>
    <w:rsid w:val="00D307A9"/>
    <w:rsid w:val="00D3233D"/>
    <w:rsid w:val="00D409E1"/>
    <w:rsid w:val="00D56A57"/>
    <w:rsid w:val="00D73082"/>
    <w:rsid w:val="00D73859"/>
    <w:rsid w:val="00D814ED"/>
    <w:rsid w:val="00D948B3"/>
    <w:rsid w:val="00DB0ADF"/>
    <w:rsid w:val="00DB300D"/>
    <w:rsid w:val="00DE032B"/>
    <w:rsid w:val="00DE063F"/>
    <w:rsid w:val="00DF4FDF"/>
    <w:rsid w:val="00E16C06"/>
    <w:rsid w:val="00E34B20"/>
    <w:rsid w:val="00E55147"/>
    <w:rsid w:val="00E73E88"/>
    <w:rsid w:val="00E8560E"/>
    <w:rsid w:val="00E9313A"/>
    <w:rsid w:val="00EB0E11"/>
    <w:rsid w:val="00EC60ED"/>
    <w:rsid w:val="00EE0BCE"/>
    <w:rsid w:val="00EE1301"/>
    <w:rsid w:val="00EE3310"/>
    <w:rsid w:val="00EE7556"/>
    <w:rsid w:val="00EF78BF"/>
    <w:rsid w:val="00F125F3"/>
    <w:rsid w:val="00F235D9"/>
    <w:rsid w:val="00F45403"/>
    <w:rsid w:val="00F543C1"/>
    <w:rsid w:val="00F54596"/>
    <w:rsid w:val="00F609EC"/>
    <w:rsid w:val="00F72CEF"/>
    <w:rsid w:val="00F81FEB"/>
    <w:rsid w:val="00F96580"/>
    <w:rsid w:val="00FA214C"/>
    <w:rsid w:val="00FA5BE2"/>
    <w:rsid w:val="00FC3084"/>
    <w:rsid w:val="00FC6900"/>
    <w:rsid w:val="00FC7C85"/>
    <w:rsid w:val="00FE2889"/>
    <w:rsid w:val="00FF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519F2E9"/>
  <w15:docId w15:val="{B8DDB53A-B786-495D-8E77-BE399BD50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702A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702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8702A"/>
    <w:pPr>
      <w:keepNext/>
      <w:numPr>
        <w:ilvl w:val="2"/>
        <w:numId w:val="1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B8702A"/>
    <w:pPr>
      <w:keepNext/>
      <w:numPr>
        <w:ilvl w:val="3"/>
        <w:numId w:val="1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0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702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8702A"/>
    <w:rPr>
      <w:rFonts w:ascii="TimesET" w:eastAsia="Times New Roman" w:hAnsi="TimesET" w:cs="TimesET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8702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B8702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B870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066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1C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1C84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9C5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C3%98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C3%9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C3%9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9A0F4-54B6-4944-AE0C-47872AD30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Елфимов Александр Валерьевич</dc:creator>
  <cp:lastModifiedBy>Гоголева Анастасия Вячеславовна</cp:lastModifiedBy>
  <cp:revision>13</cp:revision>
  <cp:lastPrinted>2021-02-20T01:34:00Z</cp:lastPrinted>
  <dcterms:created xsi:type="dcterms:W3CDTF">2021-02-20T01:29:00Z</dcterms:created>
  <dcterms:modified xsi:type="dcterms:W3CDTF">2021-02-24T04:10:00Z</dcterms:modified>
</cp:coreProperties>
</file>