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41" w:rsidRDefault="00D47541" w:rsidP="00D475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ДРСК</w:t>
      </w:r>
    </w:p>
    <w:p w:rsidR="00D47541" w:rsidRPr="0014315E" w:rsidRDefault="00D47541" w:rsidP="00D4754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4315E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D47541" w:rsidRPr="0014315E" w:rsidRDefault="00D47541" w:rsidP="00D4754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4315E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D47541" w:rsidRDefault="00D47541" w:rsidP="00F764F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Pr="0014315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F764FD" w:rsidRPr="00713B59">
        <w:rPr>
          <w:rFonts w:ascii="Times New Roman" w:eastAsia="Times New Roman" w:hAnsi="Times New Roman"/>
          <w:sz w:val="24"/>
          <w:szCs w:val="24"/>
          <w:lang w:eastAsia="ru-RU"/>
        </w:rPr>
        <w:t>Инв. № НВ</w:t>
      </w:r>
      <w:proofErr w:type="gramStart"/>
      <w:r w:rsidRPr="00713B59">
        <w:rPr>
          <w:rFonts w:ascii="Times New Roman" w:eastAsia="Times New Roman" w:hAnsi="Times New Roman"/>
          <w:sz w:val="24"/>
          <w:szCs w:val="24"/>
          <w:lang w:eastAsia="ru-RU"/>
        </w:rPr>
        <w:t xml:space="preserve">009935  </w:t>
      </w:r>
      <w:r w:rsidR="00F764FD" w:rsidRPr="00713B59">
        <w:rPr>
          <w:rFonts w:ascii="Times New Roman" w:eastAsia="Times New Roman" w:hAnsi="Times New Roman"/>
          <w:sz w:val="24"/>
          <w:szCs w:val="24"/>
          <w:lang w:eastAsia="ru-RU"/>
        </w:rPr>
        <w:t>ВЛ</w:t>
      </w:r>
      <w:proofErr w:type="gramEnd"/>
      <w:r w:rsidR="00F764FD" w:rsidRPr="00713B59">
        <w:rPr>
          <w:rFonts w:ascii="Times New Roman" w:eastAsia="Times New Roman" w:hAnsi="Times New Roman"/>
          <w:sz w:val="24"/>
          <w:szCs w:val="24"/>
          <w:lang w:eastAsia="ru-RU"/>
        </w:rPr>
        <w:t>-35 кВ НСЗ-Тальник  (Электросетевой комплекс № 9</w:t>
      </w:r>
      <w:r w:rsidR="002E19FF" w:rsidRPr="00713B5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F6271" w:rsidRPr="0014315E" w:rsidRDefault="002F6271" w:rsidP="00D475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210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534"/>
        <w:gridCol w:w="356"/>
        <w:gridCol w:w="2762"/>
        <w:gridCol w:w="476"/>
        <w:gridCol w:w="658"/>
        <w:gridCol w:w="407"/>
        <w:gridCol w:w="585"/>
        <w:gridCol w:w="497"/>
        <w:gridCol w:w="3507"/>
      </w:tblGrid>
      <w:tr w:rsidR="00D47541" w:rsidRPr="0014315E" w:rsidTr="00655C28">
        <w:trPr>
          <w:trHeight w:val="315"/>
        </w:trPr>
        <w:tc>
          <w:tcPr>
            <w:tcW w:w="9782" w:type="dxa"/>
            <w:gridSpan w:val="9"/>
            <w:vAlign w:val="bottom"/>
            <w:hideMark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1431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47541" w:rsidRPr="0014315E" w:rsidTr="00655C28">
        <w:trPr>
          <w:trHeight w:val="315"/>
        </w:trPr>
        <w:tc>
          <w:tcPr>
            <w:tcW w:w="890" w:type="dxa"/>
            <w:gridSpan w:val="2"/>
            <w:vAlign w:val="bottom"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gridSpan w:val="2"/>
            <w:vAlign w:val="bottom"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2"/>
            <w:vAlign w:val="bottom"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2"/>
            <w:vAlign w:val="bottom"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vAlign w:val="bottom"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541" w:rsidRPr="0014315E" w:rsidTr="00655C28">
        <w:trPr>
          <w:trHeight w:val="600"/>
        </w:trPr>
        <w:tc>
          <w:tcPr>
            <w:tcW w:w="97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541" w:rsidRPr="0014315E" w:rsidRDefault="00D47541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Комиссия провела обследование </w:t>
            </w:r>
            <w:r w:rsidR="00D4262A" w:rsidRPr="00D426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 10 </w:t>
            </w:r>
            <w:proofErr w:type="spellStart"/>
            <w:r w:rsidR="00D4262A" w:rsidRPr="00D426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D4262A" w:rsidRPr="00D426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Ф-3 ПС НС-2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вследствие чего приняла решение о </w:t>
            </w:r>
            <w:r w:rsidRPr="00833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необходимости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проведения следующего </w:t>
            </w:r>
            <w:r w:rsidR="00D4262A"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объема работ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ремонту подрядным способом.</w:t>
            </w:r>
          </w:p>
          <w:p w:rsidR="00D47541" w:rsidRPr="0014315E" w:rsidRDefault="00D47541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7541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541" w:rsidRPr="0014315E" w:rsidRDefault="00D47541" w:rsidP="00655C28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.изм</w:t>
            </w:r>
            <w:proofErr w:type="spellEnd"/>
            <w:r w:rsid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541" w:rsidRPr="0014315E" w:rsidRDefault="00D47541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541" w:rsidRPr="0014315E" w:rsidRDefault="00D47541" w:rsidP="00655C2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F76D25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25" w:rsidRPr="00EE3185" w:rsidRDefault="00F76D25" w:rsidP="00655C28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D25" w:rsidRPr="0014315E" w:rsidRDefault="00F76D25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D25" w:rsidRPr="00807D4A" w:rsidRDefault="00F76D25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D25" w:rsidRPr="00E80482" w:rsidRDefault="00F76D25" w:rsidP="00655C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D25" w:rsidRPr="00E80482" w:rsidRDefault="00F76D25" w:rsidP="00655C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  <w:lang w:eastAsia="ru-RU"/>
              </w:rPr>
            </w:pPr>
            <w:r w:rsidRPr="00E804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Демонтажные работы</w:t>
            </w:r>
          </w:p>
        </w:tc>
      </w:tr>
      <w:tr w:rsidR="007F2A6D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A6D" w:rsidRPr="00EE3185" w:rsidRDefault="007F2A6D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181F" w:rsidRPr="0014315E" w:rsidRDefault="007F2A6D" w:rsidP="001946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Наклон промежуточн</w:t>
            </w:r>
            <w:r w:rsidR="00384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ж/б опор поперек оси ВЛ более нормы № 114</w:t>
            </w:r>
            <w:r w:rsidR="00852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116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результате подъёма воды в пойме </w:t>
            </w:r>
            <w:proofErr w:type="spellStart"/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р.Амур</w:t>
            </w:r>
            <w:proofErr w:type="spellEnd"/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Проседание грунта </w:t>
            </w:r>
            <w:proofErr w:type="spellStart"/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</w:t>
            </w:r>
            <w:r w:rsidR="00194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выдавливание промежуточн</w:t>
            </w:r>
            <w:r w:rsidR="00194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94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свободностоящих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ж/б опор №114</w:t>
            </w:r>
            <w:r w:rsidR="00194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116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(болотистая местность)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A6D" w:rsidRPr="00923500" w:rsidRDefault="002E09E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опор/ км линии/ км провода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A6D" w:rsidRPr="00923500" w:rsidRDefault="002D10C9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E0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  <w:r w:rsidR="002E0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1,458</w:t>
            </w:r>
          </w:p>
          <w:p w:rsidR="00C976C0" w:rsidRPr="00923500" w:rsidRDefault="00C976C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A6D" w:rsidRPr="00923500" w:rsidRDefault="007F2A6D" w:rsidP="002D10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Демонтаж провода</w:t>
            </w:r>
            <w:r w:rsidR="00923500"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АС 95</w:t>
            </w:r>
            <w:r w:rsidR="00656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 промежуточн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ж/б опор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114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116</w:t>
            </w:r>
            <w:r w:rsidR="00A3638E"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3500" w:rsidRPr="00923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3 провода)</w:t>
            </w:r>
            <w:r w:rsidR="00256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(пролёты опор №113-11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256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8A59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15E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EE3185" w:rsidRDefault="0014315E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4315E" w:rsidRPr="0014315E" w:rsidRDefault="0014315E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473694" w:rsidRDefault="00082267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DA6C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601A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601A71" w:rsidRPr="00601A7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473694" w:rsidRDefault="002D10C9" w:rsidP="002D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01A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0EE" w:rsidRPr="00473694" w:rsidRDefault="0014315E" w:rsidP="00ED21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Демонтаж  ж/б опор марки ПБ-35 № 114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116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помощью автокрана с предва</w:t>
            </w:r>
            <w:r w:rsidR="00EE3185"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рительной откопкой экскаватором</w:t>
            </w:r>
          </w:p>
        </w:tc>
      </w:tr>
      <w:tr w:rsidR="004D73F9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3F9" w:rsidRPr="00EE3185" w:rsidRDefault="004D73F9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D73F9" w:rsidRPr="0014315E" w:rsidRDefault="004D73F9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F9" w:rsidRDefault="004D73F9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D73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F9" w:rsidRPr="00473694" w:rsidRDefault="002D10C9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4/0,32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3F9" w:rsidRPr="00473694" w:rsidRDefault="004D73F9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Демонтаж 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опорн</w:t>
            </w:r>
            <w:r w:rsidR="005D39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ж/б ригелей</w:t>
            </w:r>
            <w:r w:rsidR="002D1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опорах № 114, 116</w:t>
            </w:r>
          </w:p>
        </w:tc>
      </w:tr>
      <w:tr w:rsidR="004561F2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1F2" w:rsidRPr="00EE3185" w:rsidRDefault="004561F2" w:rsidP="00655C28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561F2" w:rsidRPr="0014315E" w:rsidRDefault="004561F2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1F2" w:rsidRPr="00473694" w:rsidRDefault="004561F2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1F2" w:rsidRPr="00473694" w:rsidRDefault="004561F2" w:rsidP="00655C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Монтажные и земляные работы</w:t>
            </w:r>
          </w:p>
        </w:tc>
      </w:tr>
      <w:tr w:rsidR="0014315E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EE3185" w:rsidRDefault="0014315E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4315E" w:rsidRPr="0014315E" w:rsidRDefault="0014315E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A25604" w:rsidRDefault="003D7DD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15E" w:rsidRPr="00A25604" w:rsidRDefault="00070E12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3DD" w:rsidRPr="00A25604" w:rsidRDefault="003D7DD0" w:rsidP="0007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Рыхление мёрзлого грунта техникой, глубиной </w:t>
            </w:r>
            <w:r w:rsidR="0030122C" w:rsidRPr="00A25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  <w:r w:rsidRPr="00A25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915479" w:rsidRPr="00A256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70E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опорах № 114, 116</w:t>
            </w:r>
          </w:p>
        </w:tc>
      </w:tr>
      <w:tr w:rsidR="003D7DD0" w:rsidRPr="0014315E" w:rsidTr="00655C28">
        <w:trPr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EE3185" w:rsidRDefault="003D7DD0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D7DD0" w:rsidRPr="0014315E" w:rsidRDefault="003D7DD0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3D7DD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C28">
              <w:rPr>
                <w:rFonts w:ascii="Times New Roman" w:eastAsia="Times New Roman" w:hAnsi="Times New Roman"/>
                <w:szCs w:val="24"/>
                <w:lang w:eastAsia="ru-RU"/>
              </w:rPr>
              <w:t>котлован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3D7DD0" w:rsidRPr="00473694" w:rsidRDefault="003D7DD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38423C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D7DD0"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3D7DD0" w:rsidRPr="00473694" w:rsidRDefault="0038423C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3D7DD0" w:rsidP="003842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котлова</w:t>
            </w:r>
            <w:r w:rsidR="00384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установки ж/б сто</w:t>
            </w:r>
            <w:r w:rsidR="00384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 опор № 114, 116. Габаритные размеры котлованов: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глубин</w:t>
            </w:r>
            <w:r w:rsidR="00384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3800мм, ширина дна котлована 1500мм, ширина верха котлована 3000мм</w:t>
            </w:r>
          </w:p>
        </w:tc>
      </w:tr>
      <w:tr w:rsidR="003D7DD0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EE3185" w:rsidRDefault="003D7DD0" w:rsidP="00655C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D7DD0" w:rsidRPr="0014315E" w:rsidRDefault="003D7DD0" w:rsidP="00655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3D7DD0" w:rsidP="00655C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опора/м</w:t>
            </w:r>
            <w:r w:rsidRPr="00601A7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427968" w:rsidP="00427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 2,84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DD0" w:rsidRPr="00473694" w:rsidRDefault="003D7DD0" w:rsidP="004279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</w:t>
            </w:r>
            <w:r w:rsidR="001D1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существующ</w:t>
            </w:r>
            <w:r w:rsidR="004279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ж/б стоек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вертикально в створ при помощи автокрана </w:t>
            </w:r>
            <w:r w:rsidR="00741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котлован</w:t>
            </w:r>
            <w:r w:rsidR="00B53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53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приварка заземлителя к опоре </w:t>
            </w:r>
            <w:r w:rsidR="00B53B0B">
              <w:t xml:space="preserve"> </w:t>
            </w:r>
            <w:r w:rsidR="00B53B0B" w:rsidRPr="00415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А-1 Ø </w:t>
            </w:r>
            <w:r w:rsidR="00B53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B53B0B" w:rsidRPr="00415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  <w:r w:rsidR="00012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B53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6м</w:t>
            </w:r>
          </w:p>
        </w:tc>
      </w:tr>
      <w:tr w:rsidR="005D390B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  <w:r w:rsidRPr="004D73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473694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4/0,32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473694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</w:t>
            </w:r>
            <w:r w:rsidR="00D71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существующих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опорных ж/б ригелей на опорах № 114, 116</w:t>
            </w: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473694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C28">
              <w:rPr>
                <w:rFonts w:ascii="Times New Roman" w:eastAsia="Times New Roman" w:hAnsi="Times New Roman"/>
                <w:szCs w:val="24"/>
                <w:lang w:eastAsia="ru-RU"/>
              </w:rPr>
              <w:t>котлован</w:t>
            </w: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асыпка котлован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послойным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уплотнением 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грунта до дост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ижения плотности грунта </w:t>
            </w:r>
            <w:r w:rsidRPr="00C30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1,6т/м³</w:t>
            </w:r>
          </w:p>
        </w:tc>
      </w:tr>
      <w:tr w:rsidR="005D390B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Отсыпка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банкеток</w:t>
            </w:r>
            <w:proofErr w:type="spellEnd"/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промежуточн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свободностоящ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ж/б опор (60м³ на опору скальным грунтом)</w:t>
            </w:r>
          </w:p>
        </w:tc>
      </w:tr>
      <w:tr w:rsidR="005D390B" w:rsidRPr="0014315E" w:rsidTr="00655C28">
        <w:trPr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F76D25" w:rsidRDefault="005D390B" w:rsidP="005D39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D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Подвеска проводов</w:t>
            </w:r>
          </w:p>
        </w:tc>
      </w:tr>
      <w:tr w:rsidR="005D390B" w:rsidRPr="0014315E" w:rsidTr="00655C28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923500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опор/ км линии/ км провода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923500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 0,486/ 1,458</w:t>
            </w:r>
          </w:p>
          <w:p w:rsidR="005D390B" w:rsidRPr="00923500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D715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</w:t>
            </w:r>
            <w:r w:rsidR="00D71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(обратный подвес существующего) АС 95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опор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 № 114, 116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установкой ПГН-3-5 и ГВН-3-17  (пролёты опор №113-117)</w:t>
            </w:r>
          </w:p>
        </w:tc>
      </w:tr>
      <w:tr w:rsidR="005D390B" w:rsidRPr="0014315E" w:rsidTr="00655C28">
        <w:trPr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923500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F76D25" w:rsidRDefault="005D390B" w:rsidP="005D39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6D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Сопутствующие работы</w:t>
            </w:r>
          </w:p>
        </w:tc>
      </w:tr>
      <w:tr w:rsidR="005D390B" w:rsidRPr="0014315E" w:rsidTr="00655C28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90B" w:rsidRPr="003959C6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4C7C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проезда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оп.</w:t>
            </w:r>
            <w:r w:rsidRPr="004C7C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98-117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390B" w:rsidRPr="003959C6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A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82A3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390B" w:rsidRPr="00882A3F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4600/ 2,3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90B" w:rsidRPr="00882A3F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подъездных путей</w:t>
            </w:r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 трассе</w:t>
            </w:r>
            <w:proofErr w:type="gramEnd"/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планировка грунта (снега) </w:t>
            </w:r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бульдозерами с перемещениями на расстояние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82A3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20 м</w:t>
              </w:r>
            </w:smartTag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(ширина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82A3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 м</w:t>
              </w:r>
            </w:smartTag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ожидаемая высота снежного покрова –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882A3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0,5 м</w:t>
              </w:r>
            </w:smartTag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длина –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2300</w:t>
            </w:r>
            <w:r w:rsidRPr="00882A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заезд оп.</w:t>
            </w:r>
            <w:r w:rsidRPr="00FC28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98-117</w:t>
            </w:r>
          </w:p>
        </w:tc>
      </w:tr>
      <w:tr w:rsidR="005D390B" w:rsidRPr="0014315E" w:rsidTr="00655C28">
        <w:trPr>
          <w:trHeight w:val="70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Материалы</w:t>
            </w: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Скальный грунт фракции 10-40см  ГОСТ 25100-2011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143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Default="005D390B" w:rsidP="005D390B">
            <w:pPr>
              <w:spacing w:after="0" w:line="240" w:lineRule="auto"/>
              <w:jc w:val="both"/>
            </w:pPr>
            <w:r w:rsidRPr="000120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Горячекатаная арматурная сталь гладкая класса А-I, диаметром 16-18 мм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  <w:p w:rsidR="005D390B" w:rsidRPr="00F62E94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2A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ГОСТ 5781-82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т/м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0,019/ 12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90B" w:rsidRPr="0014315E" w:rsidTr="00655C28">
        <w:trPr>
          <w:trHeight w:val="3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места производства работ до скального карьера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7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390B" w:rsidRPr="0014315E" w:rsidTr="00655C2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 скального карьера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F87EE3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390B" w:rsidRPr="0014315E" w:rsidTr="00655C28">
        <w:trPr>
          <w:trHeight w:val="3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5D390B" w:rsidRPr="0014315E" w:rsidTr="00655C28">
        <w:trPr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EE3185" w:rsidRDefault="005D390B" w:rsidP="005D390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Скальный грунт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1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0B" w:rsidRPr="0014315E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B" w:rsidRPr="0014315E" w:rsidRDefault="005D390B" w:rsidP="005D39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90B" w:rsidRPr="0014315E" w:rsidTr="00A23A64">
        <w:trPr>
          <w:trHeight w:val="60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B65895" w:rsidRDefault="005D390B" w:rsidP="005D39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D390B" w:rsidRPr="0014315E" w:rsidTr="004657A3">
        <w:trPr>
          <w:trHeight w:val="60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B" w:rsidRPr="0014315E" w:rsidRDefault="005D390B" w:rsidP="005D39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B6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Работы по выправке и </w:t>
            </w:r>
            <w:proofErr w:type="spellStart"/>
            <w:r w:rsidRPr="00367B6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обваловке</w:t>
            </w:r>
            <w:proofErr w:type="spellEnd"/>
            <w:r w:rsidRPr="00367B6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опор проводить в зимний период времени. </w:t>
            </w:r>
          </w:p>
        </w:tc>
      </w:tr>
    </w:tbl>
    <w:p w:rsidR="005A6C85" w:rsidRDefault="005A6C85" w:rsidP="00F83F4E">
      <w:bookmarkStart w:id="0" w:name="_GoBack"/>
      <w:bookmarkEnd w:id="0"/>
    </w:p>
    <w:sectPr w:rsidR="005A6C85" w:rsidSect="00F83F4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98"/>
    <w:multiLevelType w:val="hybridMultilevel"/>
    <w:tmpl w:val="7CBCA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88"/>
    <w:rsid w:val="000034B5"/>
    <w:rsid w:val="00005975"/>
    <w:rsid w:val="0001202B"/>
    <w:rsid w:val="00032AE3"/>
    <w:rsid w:val="00070E12"/>
    <w:rsid w:val="000803DD"/>
    <w:rsid w:val="00082267"/>
    <w:rsid w:val="00097C81"/>
    <w:rsid w:val="0014315E"/>
    <w:rsid w:val="0015035C"/>
    <w:rsid w:val="001826B8"/>
    <w:rsid w:val="00194698"/>
    <w:rsid w:val="001B5968"/>
    <w:rsid w:val="001D146F"/>
    <w:rsid w:val="001D1FB3"/>
    <w:rsid w:val="001D2CB6"/>
    <w:rsid w:val="001E35FC"/>
    <w:rsid w:val="001E47B5"/>
    <w:rsid w:val="0025671B"/>
    <w:rsid w:val="002634EE"/>
    <w:rsid w:val="002C6FF4"/>
    <w:rsid w:val="002D10C9"/>
    <w:rsid w:val="002E09E0"/>
    <w:rsid w:val="002E19FF"/>
    <w:rsid w:val="002F0557"/>
    <w:rsid w:val="002F6271"/>
    <w:rsid w:val="0030122C"/>
    <w:rsid w:val="00313838"/>
    <w:rsid w:val="00367B62"/>
    <w:rsid w:val="0038423C"/>
    <w:rsid w:val="003D7DD0"/>
    <w:rsid w:val="003E0209"/>
    <w:rsid w:val="0041401B"/>
    <w:rsid w:val="00415DD2"/>
    <w:rsid w:val="00427968"/>
    <w:rsid w:val="004561F2"/>
    <w:rsid w:val="00473694"/>
    <w:rsid w:val="004938DF"/>
    <w:rsid w:val="004C6DFB"/>
    <w:rsid w:val="004D4865"/>
    <w:rsid w:val="004D73F9"/>
    <w:rsid w:val="004E5D81"/>
    <w:rsid w:val="00500A4E"/>
    <w:rsid w:val="00511F3F"/>
    <w:rsid w:val="00514E55"/>
    <w:rsid w:val="00575427"/>
    <w:rsid w:val="005A6C85"/>
    <w:rsid w:val="005D390B"/>
    <w:rsid w:val="005D5519"/>
    <w:rsid w:val="00600B5A"/>
    <w:rsid w:val="00601A71"/>
    <w:rsid w:val="00624A58"/>
    <w:rsid w:val="00642BAF"/>
    <w:rsid w:val="006434EB"/>
    <w:rsid w:val="00655C28"/>
    <w:rsid w:val="006568FA"/>
    <w:rsid w:val="006B5240"/>
    <w:rsid w:val="006D4B88"/>
    <w:rsid w:val="006E277E"/>
    <w:rsid w:val="0071336A"/>
    <w:rsid w:val="00713B59"/>
    <w:rsid w:val="00723F9C"/>
    <w:rsid w:val="00725423"/>
    <w:rsid w:val="007414F8"/>
    <w:rsid w:val="007862FD"/>
    <w:rsid w:val="007F2A6D"/>
    <w:rsid w:val="00807D4A"/>
    <w:rsid w:val="00833D18"/>
    <w:rsid w:val="00843991"/>
    <w:rsid w:val="00852FC7"/>
    <w:rsid w:val="00882E08"/>
    <w:rsid w:val="00885EC2"/>
    <w:rsid w:val="008A5938"/>
    <w:rsid w:val="008E6E4C"/>
    <w:rsid w:val="00915479"/>
    <w:rsid w:val="00923500"/>
    <w:rsid w:val="00933224"/>
    <w:rsid w:val="0098665B"/>
    <w:rsid w:val="009A04D8"/>
    <w:rsid w:val="00A25604"/>
    <w:rsid w:val="00A3638E"/>
    <w:rsid w:val="00AB7D90"/>
    <w:rsid w:val="00AD0085"/>
    <w:rsid w:val="00AD16A4"/>
    <w:rsid w:val="00B20420"/>
    <w:rsid w:val="00B330D3"/>
    <w:rsid w:val="00B53B0B"/>
    <w:rsid w:val="00B65895"/>
    <w:rsid w:val="00B92BAB"/>
    <w:rsid w:val="00BE7209"/>
    <w:rsid w:val="00BF7C60"/>
    <w:rsid w:val="00C30F2E"/>
    <w:rsid w:val="00C3345D"/>
    <w:rsid w:val="00C756F1"/>
    <w:rsid w:val="00C976C0"/>
    <w:rsid w:val="00CB4F83"/>
    <w:rsid w:val="00D4262A"/>
    <w:rsid w:val="00D47541"/>
    <w:rsid w:val="00D54FB0"/>
    <w:rsid w:val="00D71553"/>
    <w:rsid w:val="00DA683B"/>
    <w:rsid w:val="00DA6CFB"/>
    <w:rsid w:val="00DB4121"/>
    <w:rsid w:val="00DC10EE"/>
    <w:rsid w:val="00E05A1F"/>
    <w:rsid w:val="00E25826"/>
    <w:rsid w:val="00E415B2"/>
    <w:rsid w:val="00E42033"/>
    <w:rsid w:val="00E62335"/>
    <w:rsid w:val="00E80482"/>
    <w:rsid w:val="00E9181F"/>
    <w:rsid w:val="00ED21C0"/>
    <w:rsid w:val="00EE3185"/>
    <w:rsid w:val="00EE622B"/>
    <w:rsid w:val="00F05473"/>
    <w:rsid w:val="00F62E94"/>
    <w:rsid w:val="00F764FD"/>
    <w:rsid w:val="00F76D25"/>
    <w:rsid w:val="00F83F4E"/>
    <w:rsid w:val="00F87EE3"/>
    <w:rsid w:val="00FC302E"/>
    <w:rsid w:val="00FE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B173D6"/>
  <w15:docId w15:val="{C1D1B421-2C54-4BC3-8070-6DEFA9D6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1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1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713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4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Гоголева Анастасия Вячеславовна</cp:lastModifiedBy>
  <cp:revision>100</cp:revision>
  <cp:lastPrinted>2021-02-24T00:03:00Z</cp:lastPrinted>
  <dcterms:created xsi:type="dcterms:W3CDTF">2019-09-23T01:36:00Z</dcterms:created>
  <dcterms:modified xsi:type="dcterms:W3CDTF">2021-02-24T04:11:00Z</dcterms:modified>
</cp:coreProperties>
</file>