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4748B4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4748B4">
        <w:rPr>
          <w:b/>
          <w:szCs w:val="28"/>
        </w:rPr>
        <w:t>Протокол №</w:t>
      </w:r>
      <w:r w:rsidRPr="004748B4">
        <w:rPr>
          <w:b/>
          <w:bCs/>
          <w:caps/>
          <w:szCs w:val="28"/>
        </w:rPr>
        <w:t xml:space="preserve"> </w:t>
      </w:r>
      <w:r w:rsidR="00A70B11" w:rsidRPr="004748B4">
        <w:rPr>
          <w:b/>
          <w:szCs w:val="28"/>
        </w:rPr>
        <w:t>3</w:t>
      </w:r>
      <w:r w:rsidR="004748B4" w:rsidRPr="004748B4">
        <w:rPr>
          <w:b/>
          <w:szCs w:val="28"/>
        </w:rPr>
        <w:t>9</w:t>
      </w:r>
      <w:r w:rsidR="00B24E14">
        <w:rPr>
          <w:b/>
          <w:szCs w:val="28"/>
        </w:rPr>
        <w:t>9</w:t>
      </w:r>
      <w:r w:rsidR="00934417" w:rsidRPr="004748B4">
        <w:rPr>
          <w:b/>
          <w:szCs w:val="28"/>
        </w:rPr>
        <w:t>/МТ</w:t>
      </w:r>
      <w:r w:rsidR="00A70B11" w:rsidRPr="004748B4">
        <w:rPr>
          <w:b/>
          <w:szCs w:val="28"/>
        </w:rPr>
        <w:t>П</w:t>
      </w:r>
      <w:r w:rsidR="00934417" w:rsidRPr="004748B4">
        <w:rPr>
          <w:b/>
          <w:szCs w:val="28"/>
        </w:rPr>
        <w:t>иР_Р_2Ч.</w:t>
      </w:r>
    </w:p>
    <w:p w:rsidR="005B328B" w:rsidRPr="004748B4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4748B4">
        <w:rPr>
          <w:b/>
          <w:szCs w:val="28"/>
        </w:rPr>
        <w:t xml:space="preserve">заседания Закупочной комиссии </w:t>
      </w:r>
    </w:p>
    <w:p w:rsidR="005B328B" w:rsidRPr="004748B4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4748B4">
        <w:rPr>
          <w:b/>
          <w:szCs w:val="28"/>
        </w:rPr>
        <w:t xml:space="preserve">по </w:t>
      </w:r>
      <w:r w:rsidRPr="004748B4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B24E14" w:rsidRPr="00883524" w:rsidRDefault="005B328B" w:rsidP="00B24E14">
      <w:pPr>
        <w:pStyle w:val="P-Style"/>
        <w:spacing w:line="240" w:lineRule="auto"/>
        <w:jc w:val="center"/>
        <w:rPr>
          <w:b/>
          <w:bCs/>
          <w:sz w:val="28"/>
          <w:szCs w:val="28"/>
        </w:rPr>
      </w:pPr>
      <w:r w:rsidRPr="004748B4">
        <w:rPr>
          <w:b/>
          <w:bCs/>
          <w:sz w:val="28"/>
          <w:szCs w:val="28"/>
        </w:rPr>
        <w:t>на право заключения договора</w:t>
      </w:r>
      <w:r w:rsidR="00934417" w:rsidRPr="004748B4">
        <w:rPr>
          <w:b/>
          <w:bCs/>
          <w:sz w:val="28"/>
          <w:szCs w:val="28"/>
        </w:rPr>
        <w:t>:</w:t>
      </w:r>
      <w:r w:rsidRPr="004748B4">
        <w:rPr>
          <w:b/>
          <w:bCs/>
          <w:sz w:val="28"/>
          <w:szCs w:val="28"/>
        </w:rPr>
        <w:t xml:space="preserve"> </w:t>
      </w:r>
      <w:proofErr w:type="gramStart"/>
      <w:r w:rsidR="00B24E14" w:rsidRPr="00883524">
        <w:rPr>
          <w:b/>
          <w:sz w:val="28"/>
          <w:szCs w:val="28"/>
        </w:rPr>
        <w:t xml:space="preserve">Автогидроподъемник </w:t>
      </w:r>
      <w:r w:rsidR="00B24E14" w:rsidRPr="00883524">
        <w:rPr>
          <w:b/>
          <w:bCs/>
          <w:sz w:val="28"/>
          <w:szCs w:val="28"/>
        </w:rPr>
        <w:t>,</w:t>
      </w:r>
      <w:proofErr w:type="gramEnd"/>
      <w:r w:rsidR="00B24E14" w:rsidRPr="00883524">
        <w:rPr>
          <w:b/>
          <w:bCs/>
          <w:sz w:val="28"/>
          <w:szCs w:val="28"/>
        </w:rPr>
        <w:t xml:space="preserve"> лот </w:t>
      </w:r>
      <w:r w:rsidR="00B24E14" w:rsidRPr="00883524">
        <w:rPr>
          <w:b/>
          <w:sz w:val="28"/>
          <w:szCs w:val="28"/>
        </w:rPr>
        <w:t>301301-ТПИР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71"/>
      </w:tblGrid>
      <w:tr w:rsidR="00934417" w:rsidRPr="00934417" w:rsidTr="00B24E14">
        <w:tc>
          <w:tcPr>
            <w:tcW w:w="4668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4971" w:type="dxa"/>
          </w:tcPr>
          <w:p w:rsidR="00934417" w:rsidRPr="00934417" w:rsidRDefault="00A70B11" w:rsidP="00B24E14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 w:rsidR="00B24E14">
              <w:rPr>
                <w:b/>
                <w:bCs/>
                <w:caps/>
                <w:sz w:val="24"/>
                <w:szCs w:val="24"/>
              </w:rPr>
              <w:t>13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 w:rsidR="00B24E14">
              <w:rPr>
                <w:b/>
                <w:bCs/>
                <w:sz w:val="24"/>
                <w:szCs w:val="24"/>
              </w:rPr>
              <w:t>мая</w:t>
            </w:r>
            <w:r w:rsidRPr="00115A77">
              <w:rPr>
                <w:b/>
                <w:bCs/>
                <w:sz w:val="24"/>
                <w:szCs w:val="24"/>
              </w:rPr>
              <w:t xml:space="preserve">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B24E14" w:rsidRPr="00B24E14" w:rsidRDefault="00A12B91" w:rsidP="00B24E14">
      <w:pPr>
        <w:pStyle w:val="a6"/>
        <w:spacing w:line="240" w:lineRule="auto"/>
        <w:rPr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4748B4">
        <w:rPr>
          <w:bCs/>
          <w:sz w:val="24"/>
        </w:rPr>
        <w:t>конкурс в электронной форме с участием только субъектов МСП на право заключения договора</w:t>
      </w:r>
      <w:r w:rsidR="00934417" w:rsidRPr="004748B4">
        <w:rPr>
          <w:bCs/>
          <w:sz w:val="24"/>
        </w:rPr>
        <w:t>:</w:t>
      </w:r>
      <w:r w:rsidR="0009445F" w:rsidRPr="004748B4">
        <w:rPr>
          <w:bCs/>
          <w:sz w:val="24"/>
        </w:rPr>
        <w:t xml:space="preserve"> </w:t>
      </w:r>
      <w:proofErr w:type="gramStart"/>
      <w:r w:rsidR="00B24E14" w:rsidRPr="00B24E14">
        <w:rPr>
          <w:sz w:val="24"/>
        </w:rPr>
        <w:t xml:space="preserve">Автогидроподъемник </w:t>
      </w:r>
      <w:r w:rsidR="00B24E14" w:rsidRPr="00B24E14">
        <w:rPr>
          <w:bCs/>
          <w:sz w:val="24"/>
        </w:rPr>
        <w:t>,</w:t>
      </w:r>
      <w:proofErr w:type="gramEnd"/>
      <w:r w:rsidR="00B24E14" w:rsidRPr="00B24E14">
        <w:rPr>
          <w:bCs/>
          <w:sz w:val="24"/>
        </w:rPr>
        <w:t xml:space="preserve"> лот </w:t>
      </w:r>
      <w:r w:rsidR="00B24E14" w:rsidRPr="00B24E14">
        <w:rPr>
          <w:sz w:val="24"/>
        </w:rPr>
        <w:t xml:space="preserve">301301-ТПИР ОНМ-2021-ДРСК </w:t>
      </w:r>
    </w:p>
    <w:p w:rsidR="004748B4" w:rsidRPr="004748B4" w:rsidRDefault="00A12B91" w:rsidP="00B24E14">
      <w:pPr>
        <w:pStyle w:val="a6"/>
        <w:spacing w:line="240" w:lineRule="auto"/>
        <w:rPr>
          <w:sz w:val="26"/>
          <w:szCs w:val="26"/>
        </w:rPr>
      </w:pPr>
      <w:r w:rsidRPr="00173723">
        <w:rPr>
          <w:b/>
        </w:rPr>
        <w:t xml:space="preserve">КОЛИЧЕСТВО ПОДАННЫХ </w:t>
      </w:r>
      <w:r w:rsidR="007B4824">
        <w:rPr>
          <w:b/>
        </w:rPr>
        <w:t xml:space="preserve">НА ЭТАП </w:t>
      </w:r>
      <w:r w:rsidRPr="00173723">
        <w:rPr>
          <w:b/>
        </w:rPr>
        <w:t>ЗАЯВОК</w:t>
      </w:r>
      <w:r>
        <w:rPr>
          <w:b/>
        </w:rPr>
        <w:t xml:space="preserve"> НА УЧАСТИЕ В ЗАКУПКЕ:</w:t>
      </w:r>
      <w:r w:rsidRPr="007B011D">
        <w:rPr>
          <w:bCs/>
        </w:rPr>
        <w:t xml:space="preserve"> </w:t>
      </w:r>
      <w:r w:rsidR="004748B4" w:rsidRPr="004748B4">
        <w:rPr>
          <w:sz w:val="26"/>
          <w:szCs w:val="26"/>
        </w:rPr>
        <w:t>4 (четыре)</w:t>
      </w:r>
      <w:r w:rsidR="004748B4" w:rsidRPr="004748B4">
        <w:rPr>
          <w:i/>
          <w:sz w:val="26"/>
          <w:szCs w:val="26"/>
        </w:rPr>
        <w:t xml:space="preserve"> </w:t>
      </w:r>
      <w:r w:rsidR="004748B4" w:rsidRPr="004748B4">
        <w:rPr>
          <w:sz w:val="26"/>
          <w:szCs w:val="26"/>
        </w:rPr>
        <w:t>заявки.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4748B4" w:rsidRPr="004748B4" w:rsidTr="002300C6">
        <w:trPr>
          <w:trHeight w:val="381"/>
          <w:tblHeader/>
        </w:trPr>
        <w:tc>
          <w:tcPr>
            <w:tcW w:w="1412" w:type="dxa"/>
            <w:vAlign w:val="center"/>
          </w:tcPr>
          <w:p w:rsidR="004748B4" w:rsidRPr="004748B4" w:rsidRDefault="004748B4" w:rsidP="004748B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4748B4">
              <w:rPr>
                <w:snapToGrid/>
                <w:sz w:val="24"/>
                <w:szCs w:val="24"/>
              </w:rPr>
              <w:t>№</w:t>
            </w:r>
          </w:p>
          <w:p w:rsidR="004748B4" w:rsidRPr="004748B4" w:rsidRDefault="004748B4" w:rsidP="004748B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4748B4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4748B4" w:rsidRPr="004748B4" w:rsidRDefault="004748B4" w:rsidP="004748B4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4748B4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4748B4" w:rsidRPr="004748B4" w:rsidRDefault="004748B4" w:rsidP="004748B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748B4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B24E14" w:rsidRPr="004748B4" w:rsidTr="002300C6">
        <w:trPr>
          <w:trHeight w:val="299"/>
        </w:trPr>
        <w:tc>
          <w:tcPr>
            <w:tcW w:w="1412" w:type="dxa"/>
            <w:vAlign w:val="center"/>
          </w:tcPr>
          <w:p w:rsidR="00B24E14" w:rsidRPr="00EC38FF" w:rsidRDefault="00B24E14" w:rsidP="00B24E14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605651</w:t>
            </w:r>
          </w:p>
        </w:tc>
        <w:tc>
          <w:tcPr>
            <w:tcW w:w="3630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26.03.2021 12:03:20</w:t>
            </w:r>
          </w:p>
        </w:tc>
      </w:tr>
      <w:tr w:rsidR="00B24E14" w:rsidRPr="004748B4" w:rsidTr="002300C6">
        <w:trPr>
          <w:trHeight w:val="342"/>
        </w:trPr>
        <w:tc>
          <w:tcPr>
            <w:tcW w:w="1412" w:type="dxa"/>
            <w:vAlign w:val="center"/>
          </w:tcPr>
          <w:p w:rsidR="00B24E14" w:rsidRPr="00455714" w:rsidRDefault="00B24E14" w:rsidP="00B24E14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606251</w:t>
            </w:r>
          </w:p>
        </w:tc>
        <w:tc>
          <w:tcPr>
            <w:tcW w:w="3630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14:47:24</w:t>
            </w:r>
          </w:p>
        </w:tc>
      </w:tr>
      <w:tr w:rsidR="00B24E14" w:rsidRPr="004748B4" w:rsidTr="002300C6">
        <w:trPr>
          <w:trHeight w:val="342"/>
        </w:trPr>
        <w:tc>
          <w:tcPr>
            <w:tcW w:w="1412" w:type="dxa"/>
            <w:vAlign w:val="center"/>
          </w:tcPr>
          <w:p w:rsidR="00B24E14" w:rsidRPr="00455714" w:rsidRDefault="00B24E14" w:rsidP="00B24E14">
            <w:pPr>
              <w:numPr>
                <w:ilvl w:val="0"/>
                <w:numId w:val="28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606742</w:t>
            </w:r>
          </w:p>
        </w:tc>
        <w:tc>
          <w:tcPr>
            <w:tcW w:w="3630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30.03.2021 08:54:08</w:t>
            </w:r>
          </w:p>
        </w:tc>
      </w:tr>
      <w:tr w:rsidR="00B24E14" w:rsidRPr="004748B4" w:rsidTr="002300C6">
        <w:trPr>
          <w:trHeight w:val="342"/>
        </w:trPr>
        <w:tc>
          <w:tcPr>
            <w:tcW w:w="1412" w:type="dxa"/>
            <w:vAlign w:val="center"/>
          </w:tcPr>
          <w:p w:rsidR="00B24E14" w:rsidRPr="00455714" w:rsidRDefault="00B24E14" w:rsidP="00B24E14">
            <w:pPr>
              <w:numPr>
                <w:ilvl w:val="0"/>
                <w:numId w:val="28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607112</w:t>
            </w:r>
          </w:p>
        </w:tc>
        <w:tc>
          <w:tcPr>
            <w:tcW w:w="3630" w:type="dxa"/>
          </w:tcPr>
          <w:p w:rsidR="00B24E14" w:rsidRPr="00012B35" w:rsidRDefault="00B24E14" w:rsidP="00B24E1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13:19:49</w:t>
            </w:r>
          </w:p>
        </w:tc>
      </w:tr>
    </w:tbl>
    <w:p w:rsidR="00EE2492" w:rsidRDefault="00EE2492" w:rsidP="004748B4">
      <w:pPr>
        <w:pStyle w:val="a6"/>
        <w:spacing w:line="240" w:lineRule="auto"/>
        <w:rPr>
          <w:sz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B24E14">
        <w:rPr>
          <w:sz w:val="24"/>
          <w:szCs w:val="24"/>
        </w:rPr>
        <w:t>2</w:t>
      </w:r>
      <w:r w:rsidR="0009445F">
        <w:rPr>
          <w:sz w:val="24"/>
          <w:szCs w:val="24"/>
        </w:rPr>
        <w:t xml:space="preserve"> (</w:t>
      </w:r>
      <w:r w:rsidR="00B24E14">
        <w:rPr>
          <w:sz w:val="24"/>
          <w:szCs w:val="24"/>
        </w:rPr>
        <w:t>две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заявк</w:t>
      </w:r>
      <w:r w:rsidR="00B24E14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D962EC" w:rsidRPr="00FB6BEE" w:rsidRDefault="00D962EC" w:rsidP="00D962EC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FB6BEE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D962EC" w:rsidRPr="00FB6BEE" w:rsidRDefault="00D962EC" w:rsidP="00D962EC">
      <w:pPr>
        <w:pStyle w:val="21"/>
        <w:numPr>
          <w:ilvl w:val="0"/>
          <w:numId w:val="2"/>
        </w:numPr>
        <w:ind w:left="360"/>
        <w:rPr>
          <w:bCs/>
          <w:i/>
          <w:iCs/>
          <w:sz w:val="24"/>
        </w:rPr>
      </w:pPr>
      <w:r w:rsidRPr="00FB6BEE">
        <w:rPr>
          <w:i/>
          <w:sz w:val="24"/>
        </w:rPr>
        <w:t xml:space="preserve"> Об отклонении заявки Участника № 606251</w:t>
      </w:r>
    </w:p>
    <w:p w:rsidR="00D962EC" w:rsidRPr="00FB6BEE" w:rsidRDefault="00D962EC" w:rsidP="00D962EC">
      <w:pPr>
        <w:pStyle w:val="21"/>
        <w:numPr>
          <w:ilvl w:val="0"/>
          <w:numId w:val="2"/>
        </w:numPr>
        <w:tabs>
          <w:tab w:val="left" w:pos="426"/>
        </w:tabs>
        <w:ind w:left="426" w:hanging="426"/>
        <w:rPr>
          <w:bCs/>
          <w:i/>
          <w:iCs/>
          <w:sz w:val="24"/>
        </w:rPr>
      </w:pPr>
      <w:r w:rsidRPr="00FB6BEE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FB6BEE">
        <w:rPr>
          <w:i/>
          <w:sz w:val="24"/>
        </w:rPr>
        <w:t>.</w:t>
      </w:r>
    </w:p>
    <w:p w:rsidR="00D962EC" w:rsidRPr="00FB6BEE" w:rsidRDefault="00D962EC" w:rsidP="00D962EC">
      <w:pPr>
        <w:ind w:firstLine="0"/>
        <w:rPr>
          <w:i/>
          <w:szCs w:val="24"/>
        </w:rPr>
      </w:pPr>
      <w:r w:rsidRPr="00FB6BEE">
        <w:rPr>
          <w:sz w:val="24"/>
          <w:szCs w:val="24"/>
        </w:rPr>
        <w:t>4.</w:t>
      </w:r>
      <w:r w:rsidRPr="00FB6BEE">
        <w:rPr>
          <w:szCs w:val="24"/>
        </w:rPr>
        <w:t xml:space="preserve"> </w:t>
      </w:r>
      <w:r>
        <w:rPr>
          <w:szCs w:val="24"/>
        </w:rPr>
        <w:t xml:space="preserve">  </w:t>
      </w:r>
      <w:r w:rsidRPr="00FB6BEE">
        <w:rPr>
          <w:bCs/>
          <w:i/>
          <w:iCs/>
          <w:sz w:val="24"/>
        </w:rPr>
        <w:t>О признании закупки несостоявшейся</w:t>
      </w: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843"/>
        <w:gridCol w:w="6945"/>
      </w:tblGrid>
      <w:tr w:rsidR="004748B4" w:rsidRPr="007A6622" w:rsidTr="00D962EC">
        <w:trPr>
          <w:trHeight w:val="420"/>
          <w:tblHeader/>
        </w:trPr>
        <w:tc>
          <w:tcPr>
            <w:tcW w:w="735" w:type="dxa"/>
            <w:vAlign w:val="center"/>
          </w:tcPr>
          <w:p w:rsidR="004748B4" w:rsidRPr="007A6622" w:rsidRDefault="004748B4" w:rsidP="002300C6">
            <w:pPr>
              <w:pStyle w:val="af6"/>
              <w:spacing w:before="0" w:after="0"/>
              <w:ind w:left="-81" w:right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№</w:t>
            </w:r>
          </w:p>
          <w:p w:rsidR="004748B4" w:rsidRPr="007A6622" w:rsidRDefault="004748B4" w:rsidP="002300C6">
            <w:pPr>
              <w:pStyle w:val="af6"/>
              <w:spacing w:before="0" w:after="0"/>
              <w:ind w:left="-81" w:right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п/п</w:t>
            </w:r>
          </w:p>
        </w:tc>
        <w:tc>
          <w:tcPr>
            <w:tcW w:w="1843" w:type="dxa"/>
            <w:vAlign w:val="center"/>
          </w:tcPr>
          <w:p w:rsidR="004748B4" w:rsidRPr="007A6622" w:rsidRDefault="004748B4" w:rsidP="002300C6">
            <w:pPr>
              <w:pStyle w:val="af6"/>
              <w:spacing w:before="0" w:after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Дата и время регистрации заявки</w:t>
            </w:r>
          </w:p>
        </w:tc>
        <w:tc>
          <w:tcPr>
            <w:tcW w:w="6945" w:type="dxa"/>
            <w:vAlign w:val="center"/>
          </w:tcPr>
          <w:p w:rsidR="004748B4" w:rsidRPr="007A6622" w:rsidRDefault="004748B4" w:rsidP="002300C6">
            <w:pPr>
              <w:pStyle w:val="af6"/>
              <w:spacing w:before="0" w:after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Идентификационный номер Участника</w:t>
            </w:r>
          </w:p>
        </w:tc>
      </w:tr>
      <w:tr w:rsidR="00B24E14" w:rsidRPr="007A6622" w:rsidTr="00D962EC">
        <w:trPr>
          <w:trHeight w:val="330"/>
        </w:trPr>
        <w:tc>
          <w:tcPr>
            <w:tcW w:w="735" w:type="dxa"/>
          </w:tcPr>
          <w:p w:rsidR="00B24E14" w:rsidRPr="007A6622" w:rsidRDefault="00B24E14" w:rsidP="00B24E14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24E14" w:rsidRPr="00883524" w:rsidRDefault="00B24E14" w:rsidP="00B24E1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83524">
              <w:rPr>
                <w:sz w:val="22"/>
                <w:szCs w:val="22"/>
              </w:rPr>
              <w:t>29.03.2021 14:47:24</w:t>
            </w:r>
          </w:p>
        </w:tc>
        <w:tc>
          <w:tcPr>
            <w:tcW w:w="6945" w:type="dxa"/>
          </w:tcPr>
          <w:p w:rsidR="00B24E14" w:rsidRPr="00883524" w:rsidRDefault="00B24E14" w:rsidP="00B24E14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883524">
              <w:rPr>
                <w:sz w:val="22"/>
                <w:szCs w:val="22"/>
              </w:rPr>
              <w:t>606251//ОБЩЕСТВО С ОГРАНИЧЕННОЙ ОТВЕТСТВЕННОСТЬЮ "СПЕЦАВТО ТЕХНОЛОГИИ", 603002, ОБЛ НИЖЕГОРОДСКАЯ, Г НИЖНИЙ НОВГОРОД, УЛ СОВЕТСКАЯ, ДОМ 18Б, ПОМЕЩЕНИЕ П29 К. 2, ИНН 5257166825, КПП 525701001, ОГРН 1165275062798</w:t>
            </w:r>
          </w:p>
        </w:tc>
      </w:tr>
      <w:tr w:rsidR="00B24E14" w:rsidRPr="007A6622" w:rsidTr="00D962EC">
        <w:trPr>
          <w:trHeight w:val="378"/>
        </w:trPr>
        <w:tc>
          <w:tcPr>
            <w:tcW w:w="735" w:type="dxa"/>
          </w:tcPr>
          <w:p w:rsidR="00B24E14" w:rsidRPr="007A6622" w:rsidRDefault="00B24E14" w:rsidP="00B24E14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24E14" w:rsidRPr="00883524" w:rsidRDefault="00B24E14" w:rsidP="00B24E1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83524">
              <w:rPr>
                <w:sz w:val="22"/>
                <w:szCs w:val="22"/>
              </w:rPr>
              <w:t>29.03.2021 13:19:49</w:t>
            </w:r>
          </w:p>
        </w:tc>
        <w:tc>
          <w:tcPr>
            <w:tcW w:w="6945" w:type="dxa"/>
          </w:tcPr>
          <w:p w:rsidR="00B24E14" w:rsidRPr="00883524" w:rsidRDefault="00B24E14" w:rsidP="00B24E14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883524">
              <w:rPr>
                <w:sz w:val="22"/>
                <w:szCs w:val="22"/>
              </w:rPr>
              <w:t>607112//ООО "РУСМАН", 620130, Российская Федерация, ОБЛ СВЕРДЛОВСКАЯ, Г ЕКАТЕРИНБУРГ, ПЕР ТРАКТОРИСТОВ, ДОМ 4, ПОМЕЩЕНИЕ  1, ИНН 6679094031, КПП 667901001, ОГРН 1169658065829</w:t>
            </w:r>
          </w:p>
        </w:tc>
      </w:tr>
    </w:tbl>
    <w:p w:rsidR="00B24E14" w:rsidRDefault="00B24E14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B24E14" w:rsidRPr="00B24E14" w:rsidRDefault="00B24E14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</w:t>
      </w:r>
      <w:r w:rsidRPr="00B24E14">
        <w:rPr>
          <w:b/>
          <w:color w:val="000000" w:themeColor="text1"/>
          <w:sz w:val="24"/>
          <w:szCs w:val="24"/>
        </w:rPr>
        <w:t>вопросу № 2</w:t>
      </w:r>
    </w:p>
    <w:p w:rsidR="00B24E14" w:rsidRPr="00B24E14" w:rsidRDefault="00B24E14" w:rsidP="00B24E14">
      <w:pPr>
        <w:pStyle w:val="a9"/>
        <w:numPr>
          <w:ilvl w:val="3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B24E14">
        <w:rPr>
          <w:sz w:val="24"/>
          <w:szCs w:val="24"/>
        </w:rPr>
        <w:t xml:space="preserve">Отклонить заявку участника № </w:t>
      </w:r>
      <w:proofErr w:type="gramStart"/>
      <w:r w:rsidRPr="00B24E14">
        <w:rPr>
          <w:sz w:val="24"/>
          <w:szCs w:val="24"/>
        </w:rPr>
        <w:t>606251</w:t>
      </w:r>
      <w:r w:rsidRPr="00B24E14">
        <w:rPr>
          <w:i/>
          <w:sz w:val="24"/>
          <w:szCs w:val="24"/>
        </w:rPr>
        <w:t xml:space="preserve">  </w:t>
      </w:r>
      <w:r w:rsidRPr="00B24E14">
        <w:rPr>
          <w:sz w:val="24"/>
          <w:szCs w:val="24"/>
        </w:rPr>
        <w:t>от</w:t>
      </w:r>
      <w:proofErr w:type="gramEnd"/>
      <w:r w:rsidRPr="00B24E14">
        <w:rPr>
          <w:sz w:val="24"/>
          <w:szCs w:val="24"/>
        </w:rPr>
        <w:t xml:space="preserve"> дальнейшего рас</w:t>
      </w:r>
      <w:r w:rsidR="00EC3DA3">
        <w:rPr>
          <w:sz w:val="24"/>
          <w:szCs w:val="24"/>
        </w:rPr>
        <w:t xml:space="preserve">смотрения на основании </w:t>
      </w:r>
      <w:proofErr w:type="spellStart"/>
      <w:r w:rsidR="00EC3DA3">
        <w:rPr>
          <w:sz w:val="24"/>
          <w:szCs w:val="24"/>
        </w:rPr>
        <w:t>пп</w:t>
      </w:r>
      <w:proofErr w:type="spellEnd"/>
      <w:r w:rsidR="00EC3DA3">
        <w:rPr>
          <w:sz w:val="24"/>
          <w:szCs w:val="24"/>
        </w:rPr>
        <w:t xml:space="preserve">. </w:t>
      </w:r>
      <w:r w:rsidRPr="00B24E14">
        <w:rPr>
          <w:sz w:val="24"/>
          <w:szCs w:val="24"/>
        </w:rPr>
        <w:t>б) п. 4.16.4 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B24E14" w:rsidRPr="00B24E14" w:rsidTr="00D962EC">
        <w:tc>
          <w:tcPr>
            <w:tcW w:w="9526" w:type="dxa"/>
            <w:shd w:val="clear" w:color="auto" w:fill="auto"/>
          </w:tcPr>
          <w:p w:rsidR="00B24E14" w:rsidRPr="00B24E14" w:rsidRDefault="00B24E14" w:rsidP="00C14FD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4E14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24E14" w:rsidRPr="00B24E14" w:rsidTr="00D962EC">
        <w:tc>
          <w:tcPr>
            <w:tcW w:w="9526" w:type="dxa"/>
            <w:shd w:val="clear" w:color="auto" w:fill="auto"/>
          </w:tcPr>
          <w:p w:rsidR="00B24E14" w:rsidRPr="00B24E14" w:rsidRDefault="00B24E14" w:rsidP="00C14FD8">
            <w:pPr>
              <w:tabs>
                <w:tab w:val="left" w:pos="993"/>
              </w:tabs>
              <w:suppressAutoHyphens/>
              <w:spacing w:line="240" w:lineRule="auto"/>
              <w:rPr>
                <w:sz w:val="24"/>
                <w:szCs w:val="24"/>
              </w:rPr>
            </w:pPr>
            <w:r w:rsidRPr="00B24E14">
              <w:rPr>
                <w:sz w:val="24"/>
                <w:szCs w:val="24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2020 год Участник имеет </w:t>
            </w:r>
            <w:r w:rsidRPr="00B24E14">
              <w:rPr>
                <w:b/>
                <w:i/>
                <w:sz w:val="24"/>
                <w:szCs w:val="24"/>
              </w:rPr>
              <w:t>кризисное</w:t>
            </w:r>
            <w:r w:rsidRPr="00B24E14">
              <w:rPr>
                <w:sz w:val="24"/>
                <w:szCs w:val="24"/>
              </w:rPr>
              <w:t xml:space="preserve"> финансовое состояние, что не соответствует требованиям п. 3, приложения 3 документации о закупке "Участник закупки не должен находиться в кризисном финансовом состоянии</w:t>
            </w:r>
            <w:r w:rsidRPr="00B24E14" w:rsidDel="0042208B">
              <w:rPr>
                <w:sz w:val="24"/>
                <w:szCs w:val="24"/>
              </w:rPr>
              <w:t xml:space="preserve"> </w:t>
            </w:r>
            <w:r w:rsidRPr="00B24E14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B24E14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B24E14">
              <w:rPr>
                <w:iCs/>
                <w:sz w:val="24"/>
                <w:szCs w:val="24"/>
              </w:rPr>
              <w:t>ДРиФС</w:t>
            </w:r>
            <w:proofErr w:type="spellEnd"/>
            <w:r w:rsidRPr="00B24E14">
              <w:rPr>
                <w:iCs/>
                <w:sz w:val="24"/>
                <w:szCs w:val="24"/>
              </w:rPr>
              <w:t>)"</w:t>
            </w:r>
          </w:p>
        </w:tc>
      </w:tr>
    </w:tbl>
    <w:p w:rsidR="00B24E14" w:rsidRDefault="00B24E14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D0457" w:rsidRDefault="004D0457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B24E14">
        <w:rPr>
          <w:b/>
          <w:color w:val="000000" w:themeColor="text1"/>
          <w:sz w:val="24"/>
          <w:szCs w:val="24"/>
        </w:rPr>
        <w:t>3</w:t>
      </w:r>
    </w:p>
    <w:p w:rsidR="001D0B09" w:rsidRPr="000B2D0D" w:rsidRDefault="00D962EC" w:rsidP="000B2D0D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1.</w:t>
      </w:r>
      <w:r w:rsidR="001D0B09" w:rsidRPr="000B2D0D">
        <w:rPr>
          <w:szCs w:val="24"/>
        </w:rPr>
        <w:t>Признать вторые части заявок следующих Участников:</w:t>
      </w:r>
    </w:p>
    <w:p w:rsidR="00B24E14" w:rsidRDefault="004748B4" w:rsidP="00B24E14">
      <w:pPr>
        <w:spacing w:line="240" w:lineRule="auto"/>
        <w:ind w:firstLine="426"/>
      </w:pPr>
      <w:r>
        <w:rPr>
          <w:sz w:val="22"/>
          <w:szCs w:val="22"/>
        </w:rPr>
        <w:t xml:space="preserve">- </w:t>
      </w:r>
      <w:r w:rsidR="00B24E14" w:rsidRPr="00883524">
        <w:rPr>
          <w:sz w:val="22"/>
          <w:szCs w:val="22"/>
        </w:rPr>
        <w:t xml:space="preserve">607112//ООО "РУСМАН", 620130, Российская Федерация, ОБЛ СВЕРДЛОВСКАЯ, Г ЕКАТЕРИНБУРГ, ПЕР ТРАКТОРИСТОВ, ДОМ 4, </w:t>
      </w:r>
      <w:proofErr w:type="gramStart"/>
      <w:r w:rsidR="00B24E14" w:rsidRPr="00883524">
        <w:rPr>
          <w:sz w:val="22"/>
          <w:szCs w:val="22"/>
        </w:rPr>
        <w:t>ПОМЕЩЕНИЕ  1</w:t>
      </w:r>
      <w:proofErr w:type="gramEnd"/>
      <w:r w:rsidR="00B24E14" w:rsidRPr="00883524">
        <w:rPr>
          <w:sz w:val="22"/>
          <w:szCs w:val="22"/>
        </w:rPr>
        <w:t>, ИНН 6679094031, КПП 667901001, ОГРН 1169658065829</w:t>
      </w:r>
    </w:p>
    <w:p w:rsidR="00004D20" w:rsidRDefault="00004D20" w:rsidP="000B2D0D">
      <w:pPr>
        <w:tabs>
          <w:tab w:val="left" w:pos="851"/>
          <w:tab w:val="left" w:pos="993"/>
        </w:tabs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 xml:space="preserve">соответствующим условиям Документации о закупке и принять </w:t>
      </w:r>
      <w:r w:rsidR="00EC3DA3">
        <w:rPr>
          <w:sz w:val="24"/>
          <w:szCs w:val="24"/>
        </w:rPr>
        <w:t>его</w:t>
      </w:r>
      <w:r w:rsidRPr="000B2D0D">
        <w:rPr>
          <w:sz w:val="24"/>
          <w:szCs w:val="24"/>
        </w:rPr>
        <w:t xml:space="preserve"> к дальнейшему рассмотрению. </w:t>
      </w:r>
    </w:p>
    <w:p w:rsidR="00D962EC" w:rsidRDefault="00D962EC" w:rsidP="00D962EC">
      <w:pPr>
        <w:tabs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</w:p>
    <w:p w:rsidR="00D962EC" w:rsidRDefault="00D962EC" w:rsidP="00D962EC">
      <w:pPr>
        <w:tabs>
          <w:tab w:val="left" w:pos="851"/>
          <w:tab w:val="left" w:pos="993"/>
        </w:tabs>
        <w:spacing w:line="240" w:lineRule="auto"/>
        <w:ind w:firstLine="0"/>
        <w:rPr>
          <w:b/>
          <w:sz w:val="24"/>
          <w:szCs w:val="24"/>
        </w:rPr>
      </w:pPr>
      <w:r w:rsidRPr="00D962EC">
        <w:rPr>
          <w:b/>
          <w:sz w:val="24"/>
          <w:szCs w:val="24"/>
        </w:rPr>
        <w:t>По вопросу №4</w:t>
      </w:r>
    </w:p>
    <w:p w:rsidR="00D962EC" w:rsidRPr="00C94168" w:rsidRDefault="00D962EC" w:rsidP="00D962EC">
      <w:pPr>
        <w:pStyle w:val="25"/>
        <w:tabs>
          <w:tab w:val="left" w:pos="0"/>
          <w:tab w:val="left" w:pos="426"/>
        </w:tabs>
        <w:ind w:firstLine="0"/>
        <w:rPr>
          <w:szCs w:val="24"/>
        </w:rPr>
      </w:pPr>
      <w:r>
        <w:rPr>
          <w:szCs w:val="24"/>
        </w:rPr>
        <w:t>1.</w:t>
      </w:r>
      <w:r w:rsidRPr="0070487D">
        <w:rPr>
          <w:szCs w:val="24"/>
        </w:rPr>
        <w:t xml:space="preserve">Признать закупку </w:t>
      </w:r>
      <w:r>
        <w:rPr>
          <w:szCs w:val="24"/>
        </w:rPr>
        <w:t>несостоявшейся на основании п. 4.25</w:t>
      </w:r>
      <w:r w:rsidRPr="00C94168">
        <w:rPr>
          <w:szCs w:val="24"/>
        </w:rPr>
        <w:t>.1 «</w:t>
      </w:r>
      <w:r>
        <w:rPr>
          <w:szCs w:val="24"/>
        </w:rPr>
        <w:t>в</w:t>
      </w:r>
      <w:r w:rsidRPr="00C94168">
        <w:rPr>
          <w:szCs w:val="24"/>
        </w:rPr>
        <w:t xml:space="preserve">» Документации о закупке, т.к. по результатам рассмотрения </w:t>
      </w:r>
      <w:r>
        <w:t>вторых частей заявок</w:t>
      </w:r>
      <w:r w:rsidRPr="00C94168">
        <w:rPr>
          <w:szCs w:val="24"/>
        </w:rPr>
        <w:t xml:space="preserve">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D962EC" w:rsidRPr="00D962EC" w:rsidRDefault="00D962EC" w:rsidP="00D962EC">
      <w:pPr>
        <w:tabs>
          <w:tab w:val="left" w:pos="851"/>
          <w:tab w:val="left" w:pos="993"/>
        </w:tabs>
        <w:spacing w:line="240" w:lineRule="auto"/>
        <w:ind w:firstLine="0"/>
        <w:rPr>
          <w:b/>
          <w:sz w:val="24"/>
          <w:szCs w:val="24"/>
        </w:rPr>
      </w:pP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0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0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E64" w:rsidRDefault="00186E64" w:rsidP="00355095">
      <w:pPr>
        <w:spacing w:line="240" w:lineRule="auto"/>
      </w:pPr>
      <w:r>
        <w:separator/>
      </w:r>
    </w:p>
  </w:endnote>
  <w:endnote w:type="continuationSeparator" w:id="0">
    <w:p w:rsidR="00186E64" w:rsidRDefault="00186E6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108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108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E64" w:rsidRDefault="00186E64" w:rsidP="00355095">
      <w:pPr>
        <w:spacing w:line="240" w:lineRule="auto"/>
      </w:pPr>
      <w:r>
        <w:separator/>
      </w:r>
    </w:p>
  </w:footnote>
  <w:footnote w:type="continuationSeparator" w:id="0">
    <w:p w:rsidR="00186E64" w:rsidRDefault="00186E6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e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>–Р-2Ч., зак.30</w:t>
    </w:r>
    <w:r w:rsidR="004748B4">
      <w:rPr>
        <w:i/>
        <w:sz w:val="22"/>
        <w:szCs w:val="22"/>
      </w:rPr>
      <w:t>1</w:t>
    </w:r>
    <w:r w:rsidR="00B24E14">
      <w:rPr>
        <w:i/>
        <w:sz w:val="22"/>
        <w:szCs w:val="22"/>
      </w:rPr>
      <w:t>3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2"/>
  </w:num>
  <w:num w:numId="6">
    <w:abstractNumId w:val="14"/>
  </w:num>
  <w:num w:numId="7">
    <w:abstractNumId w:val="6"/>
  </w:num>
  <w:num w:numId="8">
    <w:abstractNumId w:val="20"/>
  </w:num>
  <w:num w:numId="9">
    <w:abstractNumId w:val="11"/>
  </w:num>
  <w:num w:numId="10">
    <w:abstractNumId w:val="19"/>
  </w:num>
  <w:num w:numId="11">
    <w:abstractNumId w:val="25"/>
  </w:num>
  <w:num w:numId="12">
    <w:abstractNumId w:val="10"/>
  </w:num>
  <w:num w:numId="13">
    <w:abstractNumId w:val="17"/>
  </w:num>
  <w:num w:numId="14">
    <w:abstractNumId w:val="21"/>
  </w:num>
  <w:num w:numId="15">
    <w:abstractNumId w:val="8"/>
  </w:num>
  <w:num w:numId="16">
    <w:abstractNumId w:val="13"/>
  </w:num>
  <w:num w:numId="17">
    <w:abstractNumId w:val="16"/>
  </w:num>
  <w:num w:numId="18">
    <w:abstractNumId w:val="0"/>
  </w:num>
  <w:num w:numId="19">
    <w:abstractNumId w:val="12"/>
  </w:num>
  <w:num w:numId="20">
    <w:abstractNumId w:val="7"/>
  </w:num>
  <w:num w:numId="21">
    <w:abstractNumId w:val="18"/>
  </w:num>
  <w:num w:numId="22">
    <w:abstractNumId w:val="3"/>
  </w:num>
  <w:num w:numId="23">
    <w:abstractNumId w:val="27"/>
  </w:num>
  <w:num w:numId="24">
    <w:abstractNumId w:val="24"/>
  </w:num>
  <w:num w:numId="25">
    <w:abstractNumId w:val="4"/>
  </w:num>
  <w:num w:numId="26">
    <w:abstractNumId w:val="2"/>
  </w:num>
  <w:num w:numId="27">
    <w:abstractNumId w:val="23"/>
  </w:num>
  <w:num w:numId="28">
    <w:abstractNumId w:val="26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B2D0D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86E64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6BC7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193D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48B4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25E0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07F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41B3"/>
    <w:rsid w:val="008D70A2"/>
    <w:rsid w:val="008D728B"/>
    <w:rsid w:val="008E1121"/>
    <w:rsid w:val="008E3532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9F6E4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0B11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24E14"/>
    <w:rsid w:val="00B31A54"/>
    <w:rsid w:val="00B333A5"/>
    <w:rsid w:val="00B3379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3A1F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44BC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62EC"/>
    <w:rsid w:val="00D97F6B"/>
    <w:rsid w:val="00DA09C6"/>
    <w:rsid w:val="00DA22E3"/>
    <w:rsid w:val="00DA4F21"/>
    <w:rsid w:val="00DB19C1"/>
    <w:rsid w:val="00DB7664"/>
    <w:rsid w:val="00DC1088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341B"/>
    <w:rsid w:val="00EC07D3"/>
    <w:rsid w:val="00EC0C8A"/>
    <w:rsid w:val="00EC3DA3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4A85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E5688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7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7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7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4748B4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B24E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D189B-DD27-43EF-8206-63826595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33</cp:revision>
  <cp:lastPrinted>2021-05-13T04:52:00Z</cp:lastPrinted>
  <dcterms:created xsi:type="dcterms:W3CDTF">2021-02-19T06:06:00Z</dcterms:created>
  <dcterms:modified xsi:type="dcterms:W3CDTF">2021-05-13T04:53:00Z</dcterms:modified>
</cp:coreProperties>
</file>