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52A245BD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A4EB7">
        <w:rPr>
          <w:b/>
          <w:sz w:val="24"/>
        </w:rPr>
        <w:t xml:space="preserve"> </w:t>
      </w:r>
      <w:r w:rsidR="00BA1CA9">
        <w:rPr>
          <w:b/>
          <w:bCs/>
          <w:caps/>
          <w:sz w:val="24"/>
        </w:rPr>
        <w:t>3</w:t>
      </w:r>
      <w:r w:rsidR="00D45F00">
        <w:rPr>
          <w:b/>
          <w:bCs/>
          <w:caps/>
          <w:sz w:val="24"/>
        </w:rPr>
        <w:t>58</w:t>
      </w:r>
      <w:r w:rsidR="004D46A3" w:rsidRPr="00386C5A">
        <w:rPr>
          <w:b/>
          <w:bCs/>
          <w:caps/>
          <w:sz w:val="24"/>
        </w:rPr>
        <w:t>/УТП</w:t>
      </w:r>
      <w:r w:rsidR="004D46A3" w:rsidRPr="00386C5A">
        <w:rPr>
          <w:b/>
          <w:bCs/>
          <w:caps/>
          <w:sz w:val="18"/>
          <w:szCs w:val="18"/>
        </w:rPr>
        <w:t>и</w:t>
      </w:r>
      <w:r w:rsidR="004D46A3" w:rsidRPr="00386C5A">
        <w:rPr>
          <w:b/>
          <w:bCs/>
          <w:caps/>
          <w:sz w:val="24"/>
        </w:rPr>
        <w:t>Р</w:t>
      </w:r>
      <w:r w:rsidR="007A21E2">
        <w:rPr>
          <w:b/>
          <w:bCs/>
          <w:caps/>
          <w:sz w:val="24"/>
        </w:rPr>
        <w:t xml:space="preserve"> -Р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6D0FBA4C" w14:textId="77777777" w:rsidR="0043004E" w:rsidRPr="00B05242" w:rsidRDefault="0043004E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0524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3ABA3F97" w14:textId="77777777" w:rsidR="00D45F00" w:rsidRPr="00386C5A" w:rsidRDefault="00D45F00" w:rsidP="00D45F00">
      <w:pPr>
        <w:widowControl w:val="0"/>
        <w:spacing w:after="120" w:line="240" w:lineRule="auto"/>
        <w:jc w:val="center"/>
        <w:rPr>
          <w:b/>
          <w:sz w:val="24"/>
          <w:szCs w:val="24"/>
        </w:rPr>
      </w:pPr>
      <w:r w:rsidRPr="00FA23D8">
        <w:rPr>
          <w:b/>
          <w:bCs/>
          <w:i/>
          <w:sz w:val="24"/>
          <w:szCs w:val="24"/>
        </w:rPr>
        <w:t>«</w:t>
      </w:r>
      <w:hyperlink r:id="rId9" w:history="1">
        <w:r w:rsidRPr="00A82249">
          <w:rPr>
            <w:b/>
            <w:i/>
            <w:sz w:val="24"/>
            <w:szCs w:val="24"/>
          </w:rPr>
          <w:t>Выполнение программы повышения наблюдаемости, оснащение подстанций ФАО "ХЭС" устройствами ТМ</w:t>
        </w:r>
      </w:hyperlink>
      <w:r w:rsidRPr="00FA23D8">
        <w:rPr>
          <w:b/>
          <w:bCs/>
          <w:i/>
          <w:sz w:val="24"/>
          <w:szCs w:val="24"/>
        </w:rPr>
        <w:t xml:space="preserve">»      </w:t>
      </w:r>
      <w:r w:rsidRPr="00386C5A">
        <w:rPr>
          <w:b/>
          <w:bCs/>
          <w:i/>
          <w:sz w:val="24"/>
          <w:szCs w:val="24"/>
        </w:rPr>
        <w:t xml:space="preserve">                                                                                                     </w:t>
      </w:r>
      <w:r w:rsidRPr="00386C5A">
        <w:rPr>
          <w:b/>
          <w:bCs/>
          <w:sz w:val="24"/>
          <w:szCs w:val="24"/>
        </w:rPr>
        <w:t xml:space="preserve">                                                  (Лот №</w:t>
      </w:r>
      <w:r>
        <w:rPr>
          <w:b/>
          <w:bCs/>
          <w:sz w:val="24"/>
          <w:szCs w:val="24"/>
        </w:rPr>
        <w:t xml:space="preserve"> </w:t>
      </w:r>
      <w:r w:rsidRPr="00752661">
        <w:rPr>
          <w:b/>
          <w:bCs/>
          <w:sz w:val="24"/>
          <w:szCs w:val="24"/>
        </w:rPr>
        <w:t>139801-ТПИР ОБСЛ-2021-ДРСК</w:t>
      </w:r>
      <w:r w:rsidRPr="00386C5A">
        <w:rPr>
          <w:b/>
          <w:bCs/>
          <w:sz w:val="24"/>
          <w:szCs w:val="24"/>
        </w:rPr>
        <w:t>).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4820C6D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1B650B">
              <w:rPr>
                <w:sz w:val="24"/>
                <w:szCs w:val="24"/>
              </w:rPr>
              <w:t>28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BA1CA9">
              <w:rPr>
                <w:sz w:val="24"/>
                <w:szCs w:val="24"/>
              </w:rPr>
              <w:t>ма</w:t>
            </w:r>
            <w:r w:rsidR="00D45F00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E2497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737B242" w14:textId="01F2C095" w:rsidR="00DA4EB7" w:rsidRPr="00BA1CA9" w:rsidRDefault="005D3632" w:rsidP="00DA4EB7">
      <w:pPr>
        <w:widowControl w:val="0"/>
        <w:spacing w:after="120" w:line="240" w:lineRule="auto"/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аукцион</w:t>
      </w:r>
      <w:r w:rsidR="006C2925" w:rsidRPr="00003A9D">
        <w:rPr>
          <w:b/>
          <w:bCs/>
          <w:sz w:val="24"/>
          <w:szCs w:val="24"/>
        </w:rPr>
        <w:t xml:space="preserve"> в электронной </w:t>
      </w:r>
      <w:r w:rsidR="00E5239A" w:rsidRPr="00003A9D">
        <w:rPr>
          <w:b/>
          <w:bCs/>
          <w:sz w:val="24"/>
          <w:szCs w:val="24"/>
        </w:rPr>
        <w:t>форме на</w:t>
      </w:r>
      <w:r w:rsidR="006C2925" w:rsidRPr="00003A9D">
        <w:rPr>
          <w:b/>
          <w:bCs/>
          <w:sz w:val="24"/>
          <w:szCs w:val="24"/>
        </w:rPr>
        <w:t xml:space="preserve"> право заключения договора на выполнение работ: </w:t>
      </w:r>
      <w:r w:rsidR="007A21E2" w:rsidRPr="00827987">
        <w:rPr>
          <w:b/>
          <w:bCs/>
          <w:i/>
          <w:sz w:val="24"/>
          <w:szCs w:val="24"/>
        </w:rPr>
        <w:t>«</w:t>
      </w:r>
      <w:hyperlink r:id="rId10" w:history="1">
        <w:r w:rsidR="00D45F00" w:rsidRPr="00A82249">
          <w:rPr>
            <w:b/>
            <w:i/>
            <w:sz w:val="24"/>
            <w:szCs w:val="24"/>
          </w:rPr>
          <w:t>Выполнение программы повышения наблюдаемости, оснащение подстанций ФАО "ХЭС" устройствами ТМ</w:t>
        </w:r>
      </w:hyperlink>
      <w:r w:rsidR="007A21E2" w:rsidRPr="001A3F4B">
        <w:rPr>
          <w:b/>
          <w:bCs/>
          <w:i/>
          <w:sz w:val="24"/>
          <w:szCs w:val="24"/>
        </w:rPr>
        <w:t>»</w:t>
      </w:r>
      <w:r w:rsidR="007A21E2" w:rsidRPr="001A3F4B">
        <w:rPr>
          <w:b/>
          <w:bCs/>
          <w:sz w:val="24"/>
          <w:szCs w:val="24"/>
        </w:rPr>
        <w:t xml:space="preserve"> </w:t>
      </w:r>
      <w:r w:rsidR="007A21E2" w:rsidRPr="007A21E2">
        <w:rPr>
          <w:bCs/>
          <w:sz w:val="24"/>
          <w:szCs w:val="24"/>
        </w:rPr>
        <w:t xml:space="preserve">(Лот № </w:t>
      </w:r>
      <w:r w:rsidR="00D45F00" w:rsidRPr="00D45F00">
        <w:rPr>
          <w:bCs/>
          <w:sz w:val="24"/>
          <w:szCs w:val="24"/>
        </w:rPr>
        <w:t>139801-ТПИР ОБСЛ-2021-ДРСК</w:t>
      </w:r>
      <w:r w:rsidR="007A21E2" w:rsidRPr="00BA1CA9">
        <w:rPr>
          <w:bCs/>
          <w:sz w:val="24"/>
          <w:szCs w:val="24"/>
        </w:rPr>
        <w:t>).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1C83E650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Pr="00285DD7">
        <w:rPr>
          <w:b/>
          <w:sz w:val="24"/>
          <w:szCs w:val="24"/>
        </w:rPr>
        <w:t xml:space="preserve"> </w:t>
      </w:r>
      <w:r w:rsidR="00BA1CA9">
        <w:rPr>
          <w:sz w:val="24"/>
          <w:szCs w:val="24"/>
        </w:rPr>
        <w:t>3</w:t>
      </w:r>
      <w:r w:rsidR="00D11FFC" w:rsidRPr="00D11FFC">
        <w:rPr>
          <w:sz w:val="24"/>
          <w:szCs w:val="24"/>
        </w:rPr>
        <w:t xml:space="preserve"> (</w:t>
      </w:r>
      <w:r w:rsidR="00BA1CA9">
        <w:rPr>
          <w:sz w:val="24"/>
          <w:szCs w:val="24"/>
        </w:rPr>
        <w:t>три</w:t>
      </w:r>
      <w:r w:rsidR="00D11FFC" w:rsidRPr="00D11FFC">
        <w:rPr>
          <w:sz w:val="24"/>
          <w:szCs w:val="24"/>
        </w:rPr>
        <w:t>) заявки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953"/>
      </w:tblGrid>
      <w:tr w:rsidR="00E21178" w:rsidRPr="00664D4C" w14:paraId="54DD3416" w14:textId="77777777" w:rsidTr="00472061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953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D45F00" w:rsidRPr="007A598F" w14:paraId="4CCD4168" w14:textId="77777777" w:rsidTr="00DA4EB7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D45F00" w:rsidRPr="00EC38FF" w:rsidRDefault="00D45F00" w:rsidP="00D45F00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260" w:type="dxa"/>
            <w:vAlign w:val="center"/>
          </w:tcPr>
          <w:p w14:paraId="0AC1BF9E" w14:textId="21FC277A" w:rsidR="00D45F00" w:rsidRPr="007A598F" w:rsidRDefault="00D45F00" w:rsidP="00D45F00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03:41</w:t>
            </w:r>
          </w:p>
        </w:tc>
        <w:tc>
          <w:tcPr>
            <w:tcW w:w="5953" w:type="dxa"/>
            <w:vAlign w:val="center"/>
          </w:tcPr>
          <w:p w14:paraId="16D8912B" w14:textId="556865E8" w:rsidR="00D45F00" w:rsidRPr="00EC38FF" w:rsidRDefault="00D45F00" w:rsidP="00D45F00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EE459D">
              <w:rPr>
                <w:sz w:val="24"/>
                <w:szCs w:val="24"/>
              </w:rPr>
              <w:t>Регистрационный номер участни</w:t>
            </w:r>
            <w:r w:rsidRPr="000E0568">
              <w:rPr>
                <w:b/>
                <w:i/>
                <w:sz w:val="24"/>
                <w:szCs w:val="24"/>
              </w:rPr>
              <w:t xml:space="preserve">ка: </w:t>
            </w:r>
            <w:r>
              <w:rPr>
                <w:b/>
                <w:i/>
                <w:sz w:val="24"/>
                <w:szCs w:val="24"/>
              </w:rPr>
              <w:t>358</w:t>
            </w:r>
            <w:r w:rsidRPr="000E0568">
              <w:rPr>
                <w:b/>
                <w:i/>
                <w:sz w:val="24"/>
                <w:szCs w:val="24"/>
              </w:rPr>
              <w:t>/УТПиР-1</w:t>
            </w:r>
          </w:p>
        </w:tc>
      </w:tr>
      <w:tr w:rsidR="00D45F00" w:rsidRPr="00455714" w14:paraId="01930BD1" w14:textId="77777777" w:rsidTr="00D73701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D45F00" w:rsidRPr="00455714" w:rsidRDefault="00D45F00" w:rsidP="00D45F00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A7C7D68" w14:textId="0020AA07" w:rsidR="00D45F00" w:rsidRPr="00455714" w:rsidRDefault="00D45F00" w:rsidP="00D45F0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21.04.2021 14:11</w:t>
            </w:r>
          </w:p>
        </w:tc>
        <w:tc>
          <w:tcPr>
            <w:tcW w:w="5953" w:type="dxa"/>
            <w:vAlign w:val="center"/>
          </w:tcPr>
          <w:p w14:paraId="01B645D6" w14:textId="15455483" w:rsidR="00D45F00" w:rsidRPr="00455714" w:rsidRDefault="00D45F00" w:rsidP="00D45F0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>Регистрационный номер участни</w:t>
            </w:r>
            <w:r w:rsidRPr="000E0568">
              <w:rPr>
                <w:b/>
                <w:i/>
                <w:sz w:val="24"/>
                <w:szCs w:val="24"/>
              </w:rPr>
              <w:t xml:space="preserve">ка: </w:t>
            </w:r>
            <w:r>
              <w:rPr>
                <w:b/>
                <w:i/>
                <w:sz w:val="24"/>
                <w:szCs w:val="24"/>
              </w:rPr>
              <w:t>358</w:t>
            </w:r>
            <w:r w:rsidRPr="000E0568">
              <w:rPr>
                <w:b/>
                <w:i/>
                <w:sz w:val="24"/>
                <w:szCs w:val="24"/>
              </w:rPr>
              <w:t>/УТПиР-</w:t>
            </w:r>
            <w:r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D45F00" w:rsidRPr="00455714" w14:paraId="33905838" w14:textId="77777777" w:rsidTr="00D73701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D45F00" w:rsidRPr="00455714" w:rsidRDefault="00D45F00" w:rsidP="00D45F00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6BE8310" w14:textId="041329C2" w:rsidR="00D45F00" w:rsidRDefault="00D45F00" w:rsidP="00D45F0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07.05.2021 08:16</w:t>
            </w:r>
          </w:p>
        </w:tc>
        <w:tc>
          <w:tcPr>
            <w:tcW w:w="5953" w:type="dxa"/>
            <w:vAlign w:val="center"/>
          </w:tcPr>
          <w:p w14:paraId="65B6DEDB" w14:textId="0862E930" w:rsidR="00D45F00" w:rsidRPr="007A4C52" w:rsidRDefault="00D45F00" w:rsidP="00D45F0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>Регистрационный номер участни</w:t>
            </w:r>
            <w:r w:rsidRPr="000E0568">
              <w:rPr>
                <w:b/>
                <w:i/>
                <w:sz w:val="24"/>
                <w:szCs w:val="24"/>
              </w:rPr>
              <w:t xml:space="preserve">ка: </w:t>
            </w:r>
            <w:r>
              <w:rPr>
                <w:b/>
                <w:i/>
                <w:sz w:val="24"/>
                <w:szCs w:val="24"/>
              </w:rPr>
              <w:t>358</w:t>
            </w:r>
            <w:r w:rsidRPr="000E0568">
              <w:rPr>
                <w:b/>
                <w:i/>
                <w:sz w:val="24"/>
                <w:szCs w:val="24"/>
              </w:rPr>
              <w:t>/УТПиР</w:t>
            </w:r>
            <w:r>
              <w:rPr>
                <w:b/>
                <w:i/>
                <w:sz w:val="24"/>
                <w:szCs w:val="24"/>
              </w:rPr>
              <w:t>-3</w:t>
            </w:r>
          </w:p>
        </w:tc>
      </w:tr>
    </w:tbl>
    <w:p w14:paraId="7891DD90" w14:textId="77777777" w:rsidR="00BA1CA9" w:rsidRDefault="00BA1CA9" w:rsidP="00535314">
      <w:pPr>
        <w:spacing w:line="240" w:lineRule="auto"/>
        <w:ind w:right="-143" w:firstLine="0"/>
        <w:rPr>
          <w:b/>
          <w:sz w:val="24"/>
          <w:szCs w:val="24"/>
        </w:rPr>
      </w:pPr>
    </w:p>
    <w:p w14:paraId="2FE80BE7" w14:textId="6DD29B25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696C47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696C47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696C47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63923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6C80E840" w14:textId="77777777" w:rsidR="00696C47" w:rsidRDefault="00696C47" w:rsidP="00696C47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BC7A22">
        <w:rPr>
          <w:bCs/>
          <w:iCs/>
          <w:sz w:val="24"/>
        </w:rPr>
        <w:t xml:space="preserve">О </w:t>
      </w:r>
      <w:r w:rsidRPr="000951F8">
        <w:rPr>
          <w:bCs/>
          <w:iCs/>
          <w:sz w:val="24"/>
        </w:rPr>
        <w:t xml:space="preserve"> </w:t>
      </w:r>
      <w:r w:rsidRPr="00BC7A22">
        <w:rPr>
          <w:bCs/>
          <w:iCs/>
          <w:sz w:val="24"/>
        </w:rPr>
        <w:t>рассмотрении результатов оценки заявок.</w:t>
      </w:r>
    </w:p>
    <w:p w14:paraId="285AC83A" w14:textId="77777777" w:rsidR="00696C47" w:rsidRPr="002E0475" w:rsidRDefault="00696C47" w:rsidP="00696C47">
      <w:pPr>
        <w:pStyle w:val="25"/>
        <w:numPr>
          <w:ilvl w:val="0"/>
          <w:numId w:val="11"/>
        </w:numPr>
        <w:ind w:left="426" w:hanging="426"/>
        <w:rPr>
          <w:sz w:val="24"/>
        </w:rPr>
      </w:pPr>
      <w:r w:rsidRPr="002E0475">
        <w:rPr>
          <w:sz w:val="24"/>
        </w:rPr>
        <w:t xml:space="preserve">Об отклонении заявки Участника </w:t>
      </w:r>
      <w:r w:rsidRPr="00F13550">
        <w:rPr>
          <w:sz w:val="24"/>
        </w:rPr>
        <w:t>ООО "АМУР - ЭП"</w:t>
      </w:r>
      <w:r w:rsidRPr="002E0475">
        <w:rPr>
          <w:sz w:val="24"/>
        </w:rPr>
        <w:t>.</w:t>
      </w:r>
    </w:p>
    <w:p w14:paraId="64000A44" w14:textId="3DC01EFB" w:rsidR="00DA4EB7" w:rsidRPr="005521FB" w:rsidRDefault="00696C47" w:rsidP="00696C47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>О признании заявок соответствующими условиям Документации о закупке</w:t>
      </w:r>
      <w:r w:rsidR="00DA4EB7" w:rsidRPr="005521FB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1FF990CD" w14:textId="77777777" w:rsidR="00D45F00" w:rsidRPr="00455714" w:rsidRDefault="00D45F00" w:rsidP="00D45F00">
      <w:pPr>
        <w:pStyle w:val="250"/>
        <w:keepNext/>
        <w:numPr>
          <w:ilvl w:val="0"/>
          <w:numId w:val="8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4434BDE6" w14:textId="77777777" w:rsidR="00D45F00" w:rsidRDefault="00D45F00" w:rsidP="00D45F00">
      <w:pPr>
        <w:pStyle w:val="250"/>
        <w:keepNext/>
        <w:numPr>
          <w:ilvl w:val="0"/>
          <w:numId w:val="8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5670"/>
        <w:gridCol w:w="1842"/>
      </w:tblGrid>
      <w:tr w:rsidR="00D45F00" w:rsidRPr="00B51E7B" w14:paraId="53963650" w14:textId="77777777" w:rsidTr="00F02D0C">
        <w:trPr>
          <w:trHeight w:val="420"/>
          <w:tblHeader/>
        </w:trPr>
        <w:tc>
          <w:tcPr>
            <w:tcW w:w="567" w:type="dxa"/>
            <w:vAlign w:val="center"/>
          </w:tcPr>
          <w:p w14:paraId="3665E796" w14:textId="77777777" w:rsidR="00D45F00" w:rsidRPr="00455714" w:rsidRDefault="00D45F00" w:rsidP="00F02D0C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7E7246D2" w14:textId="77777777" w:rsidR="00D45F00" w:rsidRPr="00B51E7B" w:rsidRDefault="00D45F00" w:rsidP="00F02D0C">
            <w:pPr>
              <w:pStyle w:val="af1"/>
              <w:spacing w:before="0" w:after="0"/>
              <w:ind w:left="-81" w:right="0"/>
              <w:jc w:val="center"/>
              <w:rPr>
                <w:b/>
                <w:i/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0113E49F" w14:textId="77777777" w:rsidR="00D45F00" w:rsidRPr="00B51E7B" w:rsidRDefault="00D45F00" w:rsidP="00F02D0C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670" w:type="dxa"/>
            <w:vAlign w:val="center"/>
          </w:tcPr>
          <w:p w14:paraId="733664D3" w14:textId="77777777" w:rsidR="00D45F00" w:rsidRPr="00B51E7B" w:rsidRDefault="00D45F00" w:rsidP="00F02D0C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842" w:type="dxa"/>
            <w:vAlign w:val="center"/>
          </w:tcPr>
          <w:p w14:paraId="08C6F448" w14:textId="77777777" w:rsidR="00D45F00" w:rsidRPr="00B51E7B" w:rsidRDefault="00D45F00" w:rsidP="00F02D0C">
            <w:pPr>
              <w:spacing w:line="240" w:lineRule="auto"/>
              <w:ind w:firstLine="34"/>
              <w:jc w:val="center"/>
              <w:rPr>
                <w:b/>
                <w:i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</w:tr>
      <w:tr w:rsidR="00D45F00" w:rsidRPr="00654FDA" w14:paraId="0C68322A" w14:textId="77777777" w:rsidTr="00F02D0C">
        <w:trPr>
          <w:trHeight w:val="378"/>
        </w:trPr>
        <w:tc>
          <w:tcPr>
            <w:tcW w:w="567" w:type="dxa"/>
            <w:vAlign w:val="center"/>
          </w:tcPr>
          <w:p w14:paraId="44AE71D4" w14:textId="77777777" w:rsidR="00D45F00" w:rsidRPr="00455714" w:rsidRDefault="00D45F00" w:rsidP="00D45F00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351B8E4" w14:textId="77777777" w:rsidR="00D45F00" w:rsidRPr="007A4C52" w:rsidRDefault="00D45F00" w:rsidP="00F02D0C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03:41</w:t>
            </w:r>
          </w:p>
        </w:tc>
        <w:tc>
          <w:tcPr>
            <w:tcW w:w="5670" w:type="dxa"/>
            <w:vAlign w:val="center"/>
          </w:tcPr>
          <w:p w14:paraId="212EEBBB" w14:textId="77777777" w:rsidR="00D45F00" w:rsidRPr="007A4C52" w:rsidRDefault="00D45F00" w:rsidP="00F02D0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>Регистрационный номер участни</w:t>
            </w:r>
            <w:r w:rsidRPr="000E0568">
              <w:rPr>
                <w:b/>
                <w:i/>
                <w:sz w:val="24"/>
                <w:szCs w:val="24"/>
              </w:rPr>
              <w:t xml:space="preserve">ка: </w:t>
            </w:r>
            <w:r>
              <w:rPr>
                <w:b/>
                <w:i/>
                <w:sz w:val="24"/>
                <w:szCs w:val="24"/>
              </w:rPr>
              <w:t>358</w:t>
            </w:r>
            <w:r w:rsidRPr="000E0568">
              <w:rPr>
                <w:b/>
                <w:i/>
                <w:sz w:val="24"/>
                <w:szCs w:val="24"/>
              </w:rPr>
              <w:t>/УТПиР-1</w:t>
            </w:r>
          </w:p>
        </w:tc>
        <w:tc>
          <w:tcPr>
            <w:tcW w:w="1842" w:type="dxa"/>
            <w:vAlign w:val="center"/>
          </w:tcPr>
          <w:p w14:paraId="201623CD" w14:textId="77777777" w:rsidR="00D45F00" w:rsidRPr="00654FDA" w:rsidRDefault="00D45F00" w:rsidP="00F02D0C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153262">
              <w:rPr>
                <w:b/>
                <w:i/>
                <w:sz w:val="24"/>
                <w:szCs w:val="24"/>
              </w:rPr>
              <w:t>22 765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153262">
              <w:rPr>
                <w:b/>
                <w:i/>
                <w:sz w:val="24"/>
                <w:szCs w:val="24"/>
              </w:rPr>
              <w:t>609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153262">
              <w:rPr>
                <w:b/>
                <w:i/>
                <w:sz w:val="24"/>
                <w:szCs w:val="24"/>
              </w:rPr>
              <w:t>04</w:t>
            </w:r>
          </w:p>
        </w:tc>
      </w:tr>
      <w:tr w:rsidR="00D45F00" w:rsidRPr="00654FDA" w14:paraId="30AFD1FA" w14:textId="77777777" w:rsidTr="00F02D0C">
        <w:trPr>
          <w:trHeight w:val="378"/>
        </w:trPr>
        <w:tc>
          <w:tcPr>
            <w:tcW w:w="567" w:type="dxa"/>
            <w:vAlign w:val="center"/>
          </w:tcPr>
          <w:p w14:paraId="14591BB3" w14:textId="77777777" w:rsidR="00D45F00" w:rsidRPr="00455714" w:rsidRDefault="00D45F00" w:rsidP="00D45F00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9885C79" w14:textId="77777777" w:rsidR="00D45F00" w:rsidRPr="007A4C52" w:rsidRDefault="00D45F00" w:rsidP="00F02D0C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21.04.2021 14:11</w:t>
            </w:r>
          </w:p>
        </w:tc>
        <w:tc>
          <w:tcPr>
            <w:tcW w:w="5670" w:type="dxa"/>
            <w:vAlign w:val="center"/>
          </w:tcPr>
          <w:p w14:paraId="3F505B82" w14:textId="77777777" w:rsidR="00D45F00" w:rsidRPr="007A4C52" w:rsidRDefault="00D45F00" w:rsidP="00F02D0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>Регистрационный номер участни</w:t>
            </w:r>
            <w:r w:rsidRPr="000E0568">
              <w:rPr>
                <w:b/>
                <w:i/>
                <w:sz w:val="24"/>
                <w:szCs w:val="24"/>
              </w:rPr>
              <w:t xml:space="preserve">ка: </w:t>
            </w:r>
            <w:r>
              <w:rPr>
                <w:b/>
                <w:i/>
                <w:sz w:val="24"/>
                <w:szCs w:val="24"/>
              </w:rPr>
              <w:t>358</w:t>
            </w:r>
            <w:r w:rsidRPr="000E0568">
              <w:rPr>
                <w:b/>
                <w:i/>
                <w:sz w:val="24"/>
                <w:szCs w:val="24"/>
              </w:rPr>
              <w:t>/УТПиР-</w:t>
            </w: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08D363FF" w14:textId="77777777" w:rsidR="00D45F00" w:rsidRPr="00654FDA" w:rsidRDefault="00D45F00" w:rsidP="00F02D0C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153262">
              <w:rPr>
                <w:b/>
                <w:i/>
                <w:sz w:val="24"/>
                <w:szCs w:val="24"/>
              </w:rPr>
              <w:t>22 765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153262">
              <w:rPr>
                <w:b/>
                <w:i/>
                <w:sz w:val="24"/>
                <w:szCs w:val="24"/>
              </w:rPr>
              <w:t>609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153262">
              <w:rPr>
                <w:b/>
                <w:i/>
                <w:sz w:val="24"/>
                <w:szCs w:val="24"/>
              </w:rPr>
              <w:t>04</w:t>
            </w:r>
          </w:p>
        </w:tc>
      </w:tr>
      <w:tr w:rsidR="00D45F00" w:rsidRPr="00654FDA" w14:paraId="578B9D91" w14:textId="77777777" w:rsidTr="00F02D0C">
        <w:trPr>
          <w:trHeight w:val="378"/>
        </w:trPr>
        <w:tc>
          <w:tcPr>
            <w:tcW w:w="567" w:type="dxa"/>
            <w:vAlign w:val="center"/>
          </w:tcPr>
          <w:p w14:paraId="64174154" w14:textId="77777777" w:rsidR="00D45F00" w:rsidRPr="00455714" w:rsidRDefault="00D45F00" w:rsidP="00D45F00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B3227BA" w14:textId="77777777" w:rsidR="00D45F00" w:rsidRDefault="00D45F00" w:rsidP="00F02D0C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07.05.2021 08:16</w:t>
            </w:r>
          </w:p>
        </w:tc>
        <w:tc>
          <w:tcPr>
            <w:tcW w:w="5670" w:type="dxa"/>
            <w:vAlign w:val="center"/>
          </w:tcPr>
          <w:p w14:paraId="7E2B0034" w14:textId="77777777" w:rsidR="00D45F00" w:rsidRPr="007A4C52" w:rsidRDefault="00D45F00" w:rsidP="00F02D0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>Регистрационный номер участни</w:t>
            </w:r>
            <w:r w:rsidRPr="000E0568">
              <w:rPr>
                <w:b/>
                <w:i/>
                <w:sz w:val="24"/>
                <w:szCs w:val="24"/>
              </w:rPr>
              <w:t xml:space="preserve">ка: </w:t>
            </w:r>
            <w:r>
              <w:rPr>
                <w:b/>
                <w:i/>
                <w:sz w:val="24"/>
                <w:szCs w:val="24"/>
              </w:rPr>
              <w:t>358</w:t>
            </w:r>
            <w:r w:rsidRPr="000E0568">
              <w:rPr>
                <w:b/>
                <w:i/>
                <w:sz w:val="24"/>
                <w:szCs w:val="24"/>
              </w:rPr>
              <w:t>/УТПиР</w:t>
            </w:r>
            <w:r>
              <w:rPr>
                <w:b/>
                <w:i/>
                <w:sz w:val="24"/>
                <w:szCs w:val="24"/>
              </w:rPr>
              <w:t>-3</w:t>
            </w:r>
          </w:p>
        </w:tc>
        <w:tc>
          <w:tcPr>
            <w:tcW w:w="1842" w:type="dxa"/>
          </w:tcPr>
          <w:p w14:paraId="52B3D1FC" w14:textId="77777777" w:rsidR="00D45F00" w:rsidRPr="0044168C" w:rsidRDefault="00D45F00" w:rsidP="00F02D0C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22 765 609,</w:t>
            </w:r>
            <w:r w:rsidRPr="00153262">
              <w:rPr>
                <w:b/>
                <w:i/>
                <w:sz w:val="24"/>
                <w:szCs w:val="24"/>
              </w:rPr>
              <w:t>04</w:t>
            </w:r>
          </w:p>
        </w:tc>
      </w:tr>
    </w:tbl>
    <w:p w14:paraId="47376F6A" w14:textId="77777777" w:rsidR="00BA1CA9" w:rsidRDefault="00BA1CA9" w:rsidP="006C2925">
      <w:pPr>
        <w:spacing w:line="240" w:lineRule="auto"/>
        <w:rPr>
          <w:b/>
          <w:snapToGrid/>
          <w:sz w:val="24"/>
          <w:szCs w:val="24"/>
        </w:rPr>
      </w:pPr>
    </w:p>
    <w:p w14:paraId="76801FC5" w14:textId="77777777" w:rsidR="00BA1CA9" w:rsidRDefault="00BA1CA9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3A17383C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27D5182F" w14:textId="16ADCEC5" w:rsidR="00696C47" w:rsidRDefault="00696C47" w:rsidP="006C2925">
      <w:pPr>
        <w:spacing w:line="240" w:lineRule="auto"/>
        <w:rPr>
          <w:b/>
          <w:snapToGrid/>
          <w:sz w:val="24"/>
          <w:szCs w:val="24"/>
        </w:rPr>
      </w:pPr>
    </w:p>
    <w:p w14:paraId="516A02CA" w14:textId="77777777" w:rsidR="00696C47" w:rsidRDefault="00696C47" w:rsidP="00696C4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Участника </w:t>
      </w:r>
      <w:r w:rsidRPr="00CF3555">
        <w:rPr>
          <w:b/>
          <w:i/>
          <w:snapToGrid/>
          <w:sz w:val="24"/>
          <w:szCs w:val="24"/>
        </w:rPr>
        <w:t>ООО "АМУР - ЭП"</w:t>
      </w:r>
      <w:r>
        <w:rPr>
          <w:b/>
          <w:i/>
          <w:snapToGrid/>
          <w:sz w:val="24"/>
          <w:szCs w:val="24"/>
        </w:rPr>
        <w:t xml:space="preserve"> </w:t>
      </w:r>
      <w:r>
        <w:rPr>
          <w:sz w:val="24"/>
          <w:szCs w:val="24"/>
        </w:rPr>
        <w:t xml:space="preserve">от дальнейшего рассмотрения на </w:t>
      </w:r>
      <w:r w:rsidRPr="00B76ACB">
        <w:rPr>
          <w:sz w:val="24"/>
          <w:szCs w:val="24"/>
        </w:rPr>
        <w:t xml:space="preserve">основании п. 4.9.6 </w:t>
      </w:r>
      <w:r>
        <w:rPr>
          <w:sz w:val="24"/>
          <w:szCs w:val="24"/>
        </w:rPr>
        <w:t>а</w:t>
      </w:r>
      <w:r w:rsidRPr="00B76ACB">
        <w:rPr>
          <w:sz w:val="24"/>
          <w:szCs w:val="24"/>
        </w:rPr>
        <w:t>) Документации</w:t>
      </w:r>
      <w:r>
        <w:rPr>
          <w:sz w:val="24"/>
          <w:szCs w:val="24"/>
        </w:rPr>
        <w:t xml:space="preserve"> о закупке, как несоответствующую следующим требованиям:</w:t>
      </w: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752"/>
      </w:tblGrid>
      <w:tr w:rsidR="00696C47" w14:paraId="1D0205D9" w14:textId="77777777" w:rsidTr="007151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E582" w14:textId="77777777" w:rsidR="00696C47" w:rsidRDefault="00696C47" w:rsidP="0071519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69C2C" w14:textId="77777777" w:rsidR="00696C47" w:rsidRDefault="00696C47" w:rsidP="0071519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696C47" w14:paraId="053E80A2" w14:textId="77777777" w:rsidTr="00715196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22B5" w14:textId="77777777" w:rsidR="00696C47" w:rsidRDefault="00696C47" w:rsidP="00715196">
            <w:pPr>
              <w:snapToGrid w:val="0"/>
              <w:spacing w:line="240" w:lineRule="auto"/>
              <w:ind w:lef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6188" w14:textId="77777777" w:rsidR="00696C47" w:rsidRPr="003B5BAB" w:rsidRDefault="00696C47" w:rsidP="00715196">
            <w:pPr>
              <w:pStyle w:val="afff5"/>
              <w:tabs>
                <w:tab w:val="left" w:pos="709"/>
                <w:tab w:val="left" w:pos="993"/>
              </w:tabs>
              <w:spacing w:before="0"/>
              <w:ind w:left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</w:pPr>
            <w:r w:rsidRPr="00114859">
              <w:rPr>
                <w:rFonts w:ascii="Times New Roman" w:hAnsi="Times New Roman"/>
                <w:sz w:val="20"/>
              </w:rPr>
              <w:t>1.</w:t>
            </w:r>
            <w:r w:rsidRPr="00313246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Л</w:t>
            </w:r>
            <w:r w:rsidRPr="003B5BA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окальн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ый</w:t>
            </w:r>
            <w:r w:rsidRPr="003B5BA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 сметн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ый</w:t>
            </w:r>
            <w:r w:rsidRPr="003B5BA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 расчет не соответствует 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стоимости заявки в письме о подаче оферты, коммерческом предложении;</w:t>
            </w:r>
            <w:r w:rsidRPr="003B5BA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 ставке, сделанной на ЭТП (</w:t>
            </w:r>
            <w:r w:rsidRPr="003B5BAB">
              <w:rPr>
                <w:rFonts w:ascii="Times New Roman" w:eastAsia="Times New Roman" w:hAnsi="Times New Roman"/>
                <w:i/>
                <w:noProof w:val="0"/>
                <w:snapToGrid w:val="0"/>
                <w:sz w:val="20"/>
                <w:szCs w:val="20"/>
                <w:lang w:eastAsia="ru-RU"/>
              </w:rPr>
              <w:t>22 765 609.04 руб. без учета НДС</w:t>
            </w:r>
            <w:r w:rsidRPr="003B5BA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, что </w:t>
            </w:r>
            <w:r w:rsidRPr="003B5BA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не соответствует требованию п.4.5.1.3 ДоЗ: «</w:t>
            </w:r>
            <w:r w:rsidRPr="003B5BAB">
              <w:rPr>
                <w:rFonts w:ascii="Times New Roman" w:eastAsia="Times New Roman" w:hAnsi="Times New Roman"/>
                <w:i/>
                <w:noProof w:val="0"/>
                <w:snapToGrid w:val="0"/>
                <w:sz w:val="20"/>
                <w:szCs w:val="20"/>
                <w:lang w:eastAsia="ru-RU"/>
              </w:rPr>
              <w:t>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</w:t>
            </w:r>
            <w:r w:rsidRPr="003B5BA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».</w:t>
            </w:r>
          </w:p>
          <w:p w14:paraId="680967E9" w14:textId="77777777" w:rsidR="00696C47" w:rsidRPr="00313246" w:rsidRDefault="00696C47" w:rsidP="00715196">
            <w:pPr>
              <w:pStyle w:val="afff5"/>
              <w:tabs>
                <w:tab w:val="left" w:pos="709"/>
                <w:tab w:val="left" w:pos="993"/>
              </w:tabs>
              <w:spacing w:before="0"/>
              <w:ind w:left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2.</w:t>
            </w:r>
            <w:r w:rsidRPr="003B5BA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О</w:t>
            </w:r>
            <w:r w:rsidRPr="008745A1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бъемы выполняемых работ, учтенных в сметном расчете, не соответствуют объемам и виду работ указанным в Приложениях № 1; 2; 3 Технических требований закупки</w:t>
            </w:r>
            <w:r w:rsidRPr="00313246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. </w:t>
            </w:r>
          </w:p>
          <w:p w14:paraId="4BE436C0" w14:textId="77777777" w:rsidR="00696C47" w:rsidRDefault="00696C47" w:rsidP="00715196">
            <w:pPr>
              <w:pStyle w:val="afff5"/>
              <w:tabs>
                <w:tab w:val="left" w:pos="709"/>
                <w:tab w:val="left" w:pos="993"/>
              </w:tabs>
              <w:spacing w:before="0"/>
              <w:ind w:left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3.  </w:t>
            </w:r>
            <w:r w:rsidRPr="008745A1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Не предоставлена бухгалтерская отчётность за 2020 год (</w:t>
            </w:r>
            <w:r w:rsidRPr="008745A1">
              <w:rPr>
                <w:rFonts w:ascii="Times New Roman" w:eastAsia="Times New Roman" w:hAnsi="Times New Roman"/>
                <w:i/>
                <w:noProof w:val="0"/>
                <w:snapToGrid w:val="0"/>
                <w:sz w:val="20"/>
                <w:szCs w:val="20"/>
                <w:lang w:eastAsia="ru-RU"/>
              </w:rPr>
              <w:t>в соответствии с пп. а, п. 3, прил. 3 ДоЗ Участник должен предоставить составленные в соответствии с действующим законодательством РФ бухгалтерский баланс и отчет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и/или извещения о вводе сведений налоговым органом</w:t>
            </w:r>
            <w:r w:rsidRPr="008745A1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)</w:t>
            </w:r>
            <w:r w:rsidRPr="008310AD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.</w:t>
            </w:r>
            <w:r w:rsidRPr="00CA5E77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 </w:t>
            </w:r>
          </w:p>
          <w:p w14:paraId="0D154D2D" w14:textId="77777777" w:rsidR="00696C47" w:rsidRDefault="00696C47" w:rsidP="00715196">
            <w:pPr>
              <w:pStyle w:val="afff5"/>
              <w:tabs>
                <w:tab w:val="left" w:pos="709"/>
                <w:tab w:val="left" w:pos="993"/>
              </w:tabs>
              <w:spacing w:before="0"/>
              <w:ind w:left="0"/>
              <w:jc w:val="both"/>
            </w:pPr>
            <w:r w:rsidRPr="008F311A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По результатам дополнительной экспертизы замечание не снято. Ответ на дополнительный запрос Участником не представлен.</w:t>
            </w:r>
          </w:p>
        </w:tc>
      </w:tr>
    </w:tbl>
    <w:p w14:paraId="24E217F6" w14:textId="77777777" w:rsidR="00696C47" w:rsidRDefault="00696C47" w:rsidP="006C2925">
      <w:pPr>
        <w:spacing w:line="240" w:lineRule="auto"/>
        <w:rPr>
          <w:b/>
          <w:snapToGrid/>
          <w:sz w:val="24"/>
          <w:szCs w:val="24"/>
        </w:rPr>
      </w:pPr>
    </w:p>
    <w:p w14:paraId="514FAC60" w14:textId="77777777" w:rsidR="00302083" w:rsidRDefault="00302083" w:rsidP="006C2925">
      <w:pPr>
        <w:spacing w:line="240" w:lineRule="auto"/>
        <w:rPr>
          <w:b/>
          <w:snapToGrid/>
          <w:sz w:val="24"/>
          <w:szCs w:val="24"/>
        </w:rPr>
      </w:pPr>
    </w:p>
    <w:p w14:paraId="29E9A4EC" w14:textId="5C5A4A5B" w:rsidR="00696C47" w:rsidRDefault="00696C47" w:rsidP="00696C47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>По вопросу №</w:t>
      </w:r>
      <w:r>
        <w:rPr>
          <w:b/>
          <w:snapToGrid/>
          <w:sz w:val="24"/>
          <w:szCs w:val="24"/>
        </w:rPr>
        <w:t xml:space="preserve"> 3</w:t>
      </w:r>
    </w:p>
    <w:p w14:paraId="6DF338EA" w14:textId="77777777" w:rsidR="00696C47" w:rsidRDefault="00696C47" w:rsidP="00D45F00">
      <w:pPr>
        <w:pStyle w:val="250"/>
        <w:tabs>
          <w:tab w:val="left" w:pos="426"/>
        </w:tabs>
        <w:ind w:firstLine="0"/>
        <w:rPr>
          <w:szCs w:val="24"/>
        </w:rPr>
      </w:pPr>
    </w:p>
    <w:p w14:paraId="1CA70872" w14:textId="4BCF6219" w:rsidR="00D45F00" w:rsidRDefault="00D45F00" w:rsidP="00D45F00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14:paraId="4EFBCB44" w14:textId="77777777" w:rsidR="00D45F00" w:rsidRDefault="00D45F00" w:rsidP="00D45F00">
      <w:pPr>
        <w:pStyle w:val="250"/>
        <w:numPr>
          <w:ilvl w:val="0"/>
          <w:numId w:val="20"/>
        </w:numPr>
        <w:tabs>
          <w:tab w:val="left" w:pos="0"/>
          <w:tab w:val="left" w:pos="426"/>
        </w:tabs>
        <w:jc w:val="left"/>
        <w:rPr>
          <w:b/>
          <w:i/>
          <w:szCs w:val="24"/>
        </w:rPr>
      </w:pPr>
      <w:r>
        <w:rPr>
          <w:b/>
          <w:i/>
          <w:szCs w:val="24"/>
        </w:rPr>
        <w:t>358</w:t>
      </w:r>
      <w:r w:rsidRPr="000E0568">
        <w:rPr>
          <w:b/>
          <w:i/>
          <w:szCs w:val="24"/>
        </w:rPr>
        <w:t>/УТПиР-1</w:t>
      </w:r>
    </w:p>
    <w:p w14:paraId="2CB1BEFB" w14:textId="77777777" w:rsidR="00D45F00" w:rsidRDefault="00D45F00" w:rsidP="00D45F00">
      <w:pPr>
        <w:pStyle w:val="250"/>
        <w:numPr>
          <w:ilvl w:val="0"/>
          <w:numId w:val="20"/>
        </w:numPr>
        <w:tabs>
          <w:tab w:val="left" w:pos="0"/>
          <w:tab w:val="left" w:pos="426"/>
        </w:tabs>
        <w:jc w:val="left"/>
        <w:rPr>
          <w:b/>
          <w:i/>
          <w:szCs w:val="24"/>
        </w:rPr>
      </w:pPr>
      <w:r>
        <w:rPr>
          <w:b/>
          <w:i/>
          <w:szCs w:val="24"/>
        </w:rPr>
        <w:t>358</w:t>
      </w:r>
      <w:r w:rsidRPr="000E0568">
        <w:rPr>
          <w:b/>
          <w:i/>
          <w:szCs w:val="24"/>
        </w:rPr>
        <w:t>/УТПиР-</w:t>
      </w:r>
      <w:r>
        <w:rPr>
          <w:b/>
          <w:i/>
          <w:szCs w:val="24"/>
        </w:rPr>
        <w:t>2</w:t>
      </w:r>
    </w:p>
    <w:p w14:paraId="0824176E" w14:textId="77777777" w:rsidR="00D45F00" w:rsidRDefault="00D45F00" w:rsidP="00D45F00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6BA396B9" w14:textId="77777777" w:rsidR="00D45F00" w:rsidRPr="00455714" w:rsidRDefault="00D45F00" w:rsidP="00D45F00">
      <w:pPr>
        <w:pStyle w:val="250"/>
        <w:tabs>
          <w:tab w:val="left" w:pos="426"/>
        </w:tabs>
        <w:ind w:firstLine="0"/>
        <w:rPr>
          <w:szCs w:val="24"/>
        </w:rPr>
      </w:pPr>
      <w:r>
        <w:t xml:space="preserve">Заявки участников допускаются к участию в аукционе с учетом норм п.4.14 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14:paraId="163D0ECA" w14:textId="77777777" w:rsidR="00BA1CA9" w:rsidRDefault="00BA1CA9" w:rsidP="00BA1CA9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B51993D" w14:textId="77777777" w:rsidR="00696C47" w:rsidRDefault="00696C47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4C177789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11"/>
      <w:footerReference w:type="default" r:id="rId12"/>
      <w:footerReference w:type="first" r:id="rId13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B84EF" w14:textId="77777777" w:rsidR="002F2A4A" w:rsidRDefault="002F2A4A" w:rsidP="00AE0FE0">
      <w:pPr>
        <w:spacing w:line="240" w:lineRule="auto"/>
      </w:pPr>
      <w:r>
        <w:separator/>
      </w:r>
    </w:p>
  </w:endnote>
  <w:endnote w:type="continuationSeparator" w:id="0">
    <w:p w14:paraId="352BB25A" w14:textId="77777777" w:rsidR="002F2A4A" w:rsidRDefault="002F2A4A" w:rsidP="00AE0FE0">
      <w:pPr>
        <w:spacing w:line="240" w:lineRule="auto"/>
      </w:pPr>
      <w:r>
        <w:continuationSeparator/>
      </w:r>
    </w:p>
  </w:endnote>
  <w:endnote w:type="continuationNotice" w:id="1">
    <w:p w14:paraId="2BB0DF22" w14:textId="77777777" w:rsidR="002F2A4A" w:rsidRDefault="002F2A4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30F1A889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1B650B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1B650B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E7D0919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1B650B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1B650B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F1434" w14:textId="77777777" w:rsidR="002F2A4A" w:rsidRDefault="002F2A4A" w:rsidP="00AE0FE0">
      <w:pPr>
        <w:spacing w:line="240" w:lineRule="auto"/>
      </w:pPr>
      <w:r>
        <w:separator/>
      </w:r>
    </w:p>
  </w:footnote>
  <w:footnote w:type="continuationSeparator" w:id="0">
    <w:p w14:paraId="580DCFB7" w14:textId="77777777" w:rsidR="002F2A4A" w:rsidRDefault="002F2A4A" w:rsidP="00AE0FE0">
      <w:pPr>
        <w:spacing w:line="240" w:lineRule="auto"/>
      </w:pPr>
      <w:r>
        <w:continuationSeparator/>
      </w:r>
    </w:p>
  </w:footnote>
  <w:footnote w:type="continuationNotice" w:id="1">
    <w:p w14:paraId="387E53D3" w14:textId="77777777" w:rsidR="002F2A4A" w:rsidRDefault="002F2A4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046B47D3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BA1CA9">
      <w:rPr>
        <w:sz w:val="20"/>
      </w:rPr>
      <w:t>3</w:t>
    </w:r>
    <w:r w:rsidR="00D45F00">
      <w:rPr>
        <w:sz w:val="20"/>
      </w:rPr>
      <w:t>58</w:t>
    </w:r>
    <w:r w:rsidR="007A21E2" w:rsidRPr="007A21E2">
      <w:rPr>
        <w:sz w:val="20"/>
      </w:rPr>
      <w:t>/УТПиР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9"/>
  </w:num>
  <w:num w:numId="9">
    <w:abstractNumId w:val="18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6"/>
  </w:num>
  <w:num w:numId="15">
    <w:abstractNumId w:val="15"/>
  </w:num>
  <w:num w:numId="16">
    <w:abstractNumId w:val="1"/>
  </w:num>
  <w:num w:numId="17">
    <w:abstractNumId w:val="17"/>
  </w:num>
  <w:num w:numId="18">
    <w:abstractNumId w:val="7"/>
  </w:num>
  <w:num w:numId="19">
    <w:abstractNumId w:val="8"/>
  </w:num>
  <w:num w:numId="2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859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650B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2A4A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549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6C47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192A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062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5F00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696C47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73257?returnUrl=%2FPlanning%2FProgram%2FIndex_all%3Fnotnull%3DTrue%26page%3D1%26pageSize%3D50%26Filter.Index%3D1398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73257?returnUrl=%2FPlanning%2FProgram%2FIndex_all%3Fnotnull%3DTrue%26page%3D1%26pageSize%3D50%26Filter.Index%3D139801%26Filter.LotYears%3D202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F3D67-C5DB-47E4-8AF0-92F6FC46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5015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68</cp:revision>
  <cp:lastPrinted>2021-05-24T02:17:00Z</cp:lastPrinted>
  <dcterms:created xsi:type="dcterms:W3CDTF">2019-04-15T05:17:00Z</dcterms:created>
  <dcterms:modified xsi:type="dcterms:W3CDTF">2021-05-28T04:45:00Z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