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06" w:rsidRPr="00C677BC" w:rsidRDefault="00222306" w:rsidP="0022230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222306" w:rsidRDefault="00222306" w:rsidP="00222306">
      <w:pPr>
        <w:spacing w:before="0"/>
        <w:ind w:left="5811" w:hanging="11"/>
        <w:rPr>
          <w:sz w:val="24"/>
          <w:szCs w:val="24"/>
        </w:rPr>
      </w:pPr>
      <w:r>
        <w:rPr>
          <w:sz w:val="24"/>
          <w:szCs w:val="24"/>
        </w:rPr>
        <w:t>П</w:t>
      </w:r>
      <w:r w:rsidRPr="00C677BC">
        <w:rPr>
          <w:sz w:val="24"/>
          <w:szCs w:val="24"/>
        </w:rPr>
        <w:t>редседател</w:t>
      </w:r>
      <w:r w:rsidR="00922B11">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222306" w:rsidRPr="00C677BC" w:rsidRDefault="00222306" w:rsidP="00222306">
      <w:pPr>
        <w:spacing w:before="0"/>
        <w:ind w:left="5811" w:hanging="11"/>
        <w:rPr>
          <w:sz w:val="24"/>
          <w:szCs w:val="24"/>
        </w:rPr>
      </w:pPr>
      <w:r>
        <w:rPr>
          <w:sz w:val="24"/>
          <w:szCs w:val="24"/>
        </w:rPr>
        <w:t>1-го уровня АО «ДРСК»</w:t>
      </w:r>
    </w:p>
    <w:p w:rsidR="008D73E7" w:rsidRDefault="00222306" w:rsidP="00222306">
      <w:pPr>
        <w:spacing w:before="0"/>
        <w:ind w:left="5811" w:hanging="11"/>
        <w:rPr>
          <w:sz w:val="24"/>
          <w:szCs w:val="24"/>
        </w:rPr>
      </w:pPr>
      <w:r w:rsidRPr="00C677BC">
        <w:rPr>
          <w:sz w:val="24"/>
          <w:szCs w:val="24"/>
        </w:rPr>
        <w:t xml:space="preserve">__________________ </w:t>
      </w:r>
      <w:proofErr w:type="spellStart"/>
      <w:r w:rsidR="00922B11">
        <w:rPr>
          <w:sz w:val="24"/>
          <w:szCs w:val="24"/>
        </w:rPr>
        <w:t>В.А.Юхимук</w:t>
      </w:r>
      <w:proofErr w:type="spellEnd"/>
    </w:p>
    <w:p w:rsidR="00222306" w:rsidRPr="00C677BC" w:rsidRDefault="00922B11" w:rsidP="00222306">
      <w:pPr>
        <w:spacing w:before="0"/>
        <w:ind w:left="5811" w:hanging="11"/>
        <w:rPr>
          <w:sz w:val="24"/>
          <w:szCs w:val="24"/>
        </w:rPr>
      </w:pPr>
      <w:r>
        <w:rPr>
          <w:sz w:val="24"/>
          <w:szCs w:val="24"/>
        </w:rPr>
        <w:t>«05</w:t>
      </w:r>
      <w:r w:rsidR="00222306" w:rsidRPr="00C677BC">
        <w:rPr>
          <w:sz w:val="24"/>
          <w:szCs w:val="24"/>
        </w:rPr>
        <w:t xml:space="preserve">» </w:t>
      </w:r>
      <w:r>
        <w:rPr>
          <w:sz w:val="24"/>
          <w:szCs w:val="24"/>
        </w:rPr>
        <w:t>марта</w:t>
      </w:r>
      <w:r w:rsidR="008D73E7">
        <w:rPr>
          <w:sz w:val="24"/>
          <w:szCs w:val="24"/>
        </w:rPr>
        <w:t xml:space="preserve"> 2021</w:t>
      </w:r>
      <w:r w:rsidR="00222306" w:rsidRPr="00C677BC">
        <w:rPr>
          <w:sz w:val="24"/>
          <w:szCs w:val="24"/>
        </w:rPr>
        <w:t xml:space="preserve"> год </w:t>
      </w:r>
    </w:p>
    <w:p w:rsidR="00222306" w:rsidRDefault="00222306" w:rsidP="00222306">
      <w:pPr>
        <w:jc w:val="left"/>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922B11" w:rsidP="00222306">
      <w:pPr>
        <w:jc w:val="center"/>
        <w:rPr>
          <w:b/>
          <w:sz w:val="36"/>
          <w:szCs w:val="36"/>
        </w:rPr>
      </w:pPr>
      <w:r>
        <w:rPr>
          <w:b/>
        </w:rPr>
        <w:t>№ 383</w:t>
      </w:r>
      <w:r w:rsidR="00222306">
        <w:rPr>
          <w:b/>
        </w:rPr>
        <w:t xml:space="preserve">/УР                                                                                                         </w:t>
      </w:r>
      <w:r>
        <w:rPr>
          <w:b/>
        </w:rPr>
        <w:t>03</w:t>
      </w:r>
      <w:r w:rsidR="008D73E7">
        <w:rPr>
          <w:b/>
        </w:rPr>
        <w:t xml:space="preserve"> </w:t>
      </w:r>
      <w:r>
        <w:rPr>
          <w:b/>
        </w:rPr>
        <w:t>марта</w:t>
      </w:r>
      <w:r w:rsidR="008D73E7">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proofErr w:type="spellStart"/>
              <w:r w:rsidRPr="00D7177A">
                <w:rPr>
                  <w:rStyle w:val="aa"/>
                  <w:lang w:val="en-US"/>
                </w:rPr>
                <w:t>ru</w:t>
              </w:r>
              <w:proofErr w:type="spellEnd"/>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sidR="00922B11" w:rsidRPr="00922B11">
              <w:rPr>
                <w:b/>
              </w:rPr>
              <w:t>84901-РЕМ ПРОД-2021-ДРСК</w:t>
            </w:r>
            <w:r w:rsidRPr="00D7177A">
              <w:t xml:space="preserve">: право  заключения договора на выполнение работ </w:t>
            </w:r>
            <w:r w:rsidR="00922B11" w:rsidRPr="00922B11">
              <w:rPr>
                <w:b/>
              </w:rPr>
              <w:t xml:space="preserve">Расчистка и расширение просеки </w:t>
            </w:r>
            <w:proofErr w:type="spellStart"/>
            <w:r w:rsidR="00922B11" w:rsidRPr="00922B11">
              <w:rPr>
                <w:b/>
              </w:rPr>
              <w:t>Алданского</w:t>
            </w:r>
            <w:proofErr w:type="spellEnd"/>
            <w:r w:rsidR="00922B11" w:rsidRPr="00922B11">
              <w:rPr>
                <w:b/>
              </w:rPr>
              <w:t xml:space="preserve"> и </w:t>
            </w:r>
            <w:proofErr w:type="spellStart"/>
            <w:r w:rsidR="00922B11" w:rsidRPr="00922B11">
              <w:rPr>
                <w:b/>
              </w:rPr>
              <w:t>Томмотского</w:t>
            </w:r>
            <w:proofErr w:type="spellEnd"/>
            <w:r w:rsidR="00922B11" w:rsidRPr="00922B11">
              <w:rPr>
                <w:b/>
              </w:rPr>
              <w:t xml:space="preserve"> </w:t>
            </w:r>
            <w:r w:rsidR="00922B11" w:rsidRPr="00922B11">
              <w:rPr>
                <w:b/>
              </w:rPr>
              <w:lastRenderedPageBreak/>
              <w:t>районов электрических сетей</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922B1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22B11" w:rsidRPr="00922B11">
              <w:rPr>
                <w:rFonts w:ascii="Times New Roman" w:eastAsia="Times New Roman" w:hAnsi="Times New Roman"/>
                <w:b/>
                <w:noProof w:val="0"/>
                <w:snapToGrid w:val="0"/>
                <w:sz w:val="26"/>
                <w:lang w:eastAsia="ru-RU"/>
              </w:rPr>
              <w:t>9</w:t>
            </w:r>
            <w:r w:rsidR="00922B11">
              <w:rPr>
                <w:rFonts w:ascii="Times New Roman" w:eastAsia="Times New Roman" w:hAnsi="Times New Roman"/>
                <w:b/>
                <w:noProof w:val="0"/>
                <w:snapToGrid w:val="0"/>
                <w:sz w:val="26"/>
                <w:lang w:eastAsia="ru-RU"/>
              </w:rPr>
              <w:t xml:space="preserve"> </w:t>
            </w:r>
            <w:r w:rsidR="00922B11" w:rsidRPr="00922B11">
              <w:rPr>
                <w:rFonts w:ascii="Times New Roman" w:eastAsia="Times New Roman" w:hAnsi="Times New Roman"/>
                <w:b/>
                <w:noProof w:val="0"/>
                <w:snapToGrid w:val="0"/>
                <w:sz w:val="26"/>
                <w:lang w:eastAsia="ru-RU"/>
              </w:rPr>
              <w:t>509</w:t>
            </w:r>
            <w:r w:rsidR="00922B11">
              <w:rPr>
                <w:rFonts w:ascii="Times New Roman" w:eastAsia="Times New Roman" w:hAnsi="Times New Roman"/>
                <w:b/>
                <w:noProof w:val="0"/>
                <w:snapToGrid w:val="0"/>
                <w:sz w:val="26"/>
                <w:lang w:eastAsia="ru-RU"/>
              </w:rPr>
              <w:t xml:space="preserve"> </w:t>
            </w:r>
            <w:r w:rsidR="00922B11" w:rsidRPr="00922B11">
              <w:rPr>
                <w:rFonts w:ascii="Times New Roman" w:eastAsia="Times New Roman" w:hAnsi="Times New Roman"/>
                <w:b/>
                <w:noProof w:val="0"/>
                <w:snapToGrid w:val="0"/>
                <w:sz w:val="26"/>
                <w:lang w:eastAsia="ru-RU"/>
              </w:rPr>
              <w:t>347,31</w:t>
            </w:r>
            <w:r w:rsidRPr="00222306">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gridSpan w:val="2"/>
          </w:tcPr>
          <w:p w:rsidR="006C03D6" w:rsidRPr="00DB7BCB" w:rsidRDefault="006C03D6" w:rsidP="000E44F2">
            <w:pPr>
              <w:widowControl w:val="0"/>
            </w:pPr>
            <w:r w:rsidRPr="00DB7BCB">
              <w:lastRenderedPageBreak/>
              <w:t>Дата начала подачи заявок:</w:t>
            </w:r>
          </w:p>
          <w:p w:rsidR="00A101D9" w:rsidRPr="00D7177A" w:rsidRDefault="00922B11" w:rsidP="00A101D9">
            <w:pPr>
              <w:widowControl w:val="0"/>
              <w:spacing w:after="120"/>
              <w:rPr>
                <w:b/>
              </w:rPr>
            </w:pPr>
            <w:r>
              <w:rPr>
                <w:b/>
              </w:rPr>
              <w:t>«05</w:t>
            </w:r>
            <w:r w:rsidR="008D73E7">
              <w:rPr>
                <w:b/>
              </w:rPr>
              <w:t xml:space="preserve">» </w:t>
            </w:r>
            <w:r>
              <w:rPr>
                <w:b/>
              </w:rPr>
              <w:t>марта</w:t>
            </w:r>
            <w:r w:rsidR="008D73E7">
              <w:rPr>
                <w:b/>
              </w:rPr>
              <w:t xml:space="preserve"> 2021</w:t>
            </w:r>
            <w:r w:rsidR="00A101D9" w:rsidRPr="00D7177A">
              <w:rPr>
                <w:b/>
              </w:rPr>
              <w:t xml:space="preserve"> г.  </w:t>
            </w:r>
          </w:p>
          <w:p w:rsidR="006C03D6" w:rsidRPr="00DB7BCB" w:rsidRDefault="006C03D6" w:rsidP="000E44F2">
            <w:pPr>
              <w:widowControl w:val="0"/>
            </w:pPr>
            <w:r w:rsidRPr="00DB7BCB">
              <w:t>Дата и время окончания срока подачи заявок:</w:t>
            </w:r>
          </w:p>
          <w:p w:rsidR="002541D7" w:rsidRPr="00531E1F" w:rsidRDefault="00922B11" w:rsidP="00922B11">
            <w:pPr>
              <w:pStyle w:val="Tableheader"/>
              <w:widowControl w:val="0"/>
              <w:spacing w:after="120"/>
              <w:rPr>
                <w:b w:val="0"/>
                <w:snapToGrid w:val="0"/>
                <w:sz w:val="26"/>
                <w:szCs w:val="26"/>
              </w:rPr>
            </w:pPr>
            <w:r>
              <w:rPr>
                <w:sz w:val="26"/>
                <w:szCs w:val="26"/>
              </w:rPr>
              <w:lastRenderedPageBreak/>
              <w:t>«17</w:t>
            </w:r>
            <w:r w:rsidR="00A101D9" w:rsidRPr="00D7177A">
              <w:rPr>
                <w:sz w:val="26"/>
                <w:szCs w:val="26"/>
              </w:rPr>
              <w:t xml:space="preserve">» </w:t>
            </w:r>
            <w:r>
              <w:rPr>
                <w:sz w:val="26"/>
                <w:szCs w:val="26"/>
              </w:rPr>
              <w:t>марта</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62486">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922B11" w:rsidP="00AA1A17">
            <w:pPr>
              <w:widowControl w:val="0"/>
              <w:spacing w:after="120"/>
              <w:rPr>
                <w:szCs w:val="28"/>
              </w:rPr>
            </w:pPr>
            <w:r>
              <w:rPr>
                <w:b/>
              </w:rPr>
              <w:t>«24</w:t>
            </w:r>
            <w:r w:rsidR="00A101D9" w:rsidRPr="00D7177A">
              <w:rPr>
                <w:b/>
              </w:rPr>
              <w:t xml:space="preserve">» </w:t>
            </w:r>
            <w:r w:rsidR="008D73E7">
              <w:rPr>
                <w:b/>
              </w:rPr>
              <w:t>марта</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922B11" w:rsidP="00CE4CDC">
            <w:pPr>
              <w:widowControl w:val="0"/>
              <w:spacing w:after="120"/>
              <w:rPr>
                <w:b/>
              </w:rPr>
            </w:pPr>
            <w:r>
              <w:rPr>
                <w:b/>
              </w:rPr>
              <w:t>«25</w:t>
            </w:r>
            <w:r w:rsidR="00A101D9" w:rsidRPr="00D7177A">
              <w:rPr>
                <w:b/>
              </w:rPr>
              <w:t xml:space="preserve">» </w:t>
            </w:r>
            <w:r w:rsidR="008D73E7">
              <w:rPr>
                <w:b/>
              </w:rPr>
              <w:t>марта</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2"/>
          </w:tcPr>
          <w:p w:rsidR="00B13FA3" w:rsidRDefault="00B13FA3" w:rsidP="00B13FA3">
            <w:pPr>
              <w:widowControl w:val="0"/>
              <w:spacing w:after="120"/>
            </w:pPr>
            <w:r>
              <w:t>Дата окончания рассмотрения вторых частей заявок:</w:t>
            </w:r>
          </w:p>
          <w:p w:rsidR="00B13FA3" w:rsidRDefault="00922B11" w:rsidP="008D73E7">
            <w:pPr>
              <w:pStyle w:val="afc"/>
              <w:tabs>
                <w:tab w:val="clear" w:pos="1134"/>
                <w:tab w:val="left" w:pos="567"/>
              </w:tabs>
              <w:spacing w:before="120" w:after="120"/>
              <w:rPr>
                <w:szCs w:val="26"/>
              </w:rPr>
            </w:pPr>
            <w:r>
              <w:rPr>
                <w:b/>
              </w:rPr>
              <w:t>«14</w:t>
            </w:r>
            <w:r w:rsidR="00A101D9" w:rsidRPr="00D7177A">
              <w:rPr>
                <w:b/>
              </w:rPr>
              <w:t xml:space="preserve">» </w:t>
            </w:r>
            <w:r>
              <w:rPr>
                <w:b/>
              </w:rPr>
              <w:t>апреля</w:t>
            </w:r>
            <w:r w:rsidR="00A101D9">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922B11" w:rsidP="00B13FA3">
            <w:pPr>
              <w:pStyle w:val="afc"/>
              <w:tabs>
                <w:tab w:val="clear" w:pos="1134"/>
                <w:tab w:val="left" w:pos="567"/>
              </w:tabs>
              <w:spacing w:before="0" w:after="120"/>
              <w:rPr>
                <w:szCs w:val="28"/>
              </w:rPr>
            </w:pPr>
            <w:r>
              <w:rPr>
                <w:b/>
              </w:rPr>
              <w:t>«21» апреля</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A101D9" w:rsidRPr="00C677BC" w:rsidRDefault="00A101D9" w:rsidP="00A101D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A101D9" w:rsidRPr="00C677BC" w:rsidRDefault="00922B11" w:rsidP="008D73E7">
      <w:pPr>
        <w:spacing w:before="0" w:line="360" w:lineRule="auto"/>
        <w:ind w:left="5811" w:hanging="11"/>
        <w:rPr>
          <w:sz w:val="24"/>
          <w:szCs w:val="24"/>
        </w:rPr>
      </w:pPr>
      <w:r>
        <w:rPr>
          <w:sz w:val="24"/>
          <w:szCs w:val="24"/>
        </w:rPr>
        <w:t>Председатель</w:t>
      </w:r>
      <w:r w:rsidR="00A101D9" w:rsidRPr="00C677BC">
        <w:rPr>
          <w:sz w:val="24"/>
          <w:szCs w:val="24"/>
        </w:rPr>
        <w:t xml:space="preserve"> закупочной комиссии</w:t>
      </w:r>
      <w:r w:rsidR="00A101D9">
        <w:rPr>
          <w:sz w:val="24"/>
          <w:szCs w:val="24"/>
        </w:rPr>
        <w:t xml:space="preserve"> 1-го уровня АО «ДРСК»</w:t>
      </w:r>
    </w:p>
    <w:p w:rsidR="00A101D9" w:rsidRPr="00C677BC" w:rsidRDefault="00A101D9" w:rsidP="00A101D9">
      <w:pPr>
        <w:spacing w:before="0" w:line="360" w:lineRule="auto"/>
        <w:ind w:left="5811" w:hanging="11"/>
        <w:rPr>
          <w:sz w:val="24"/>
          <w:szCs w:val="24"/>
        </w:rPr>
      </w:pPr>
      <w:r w:rsidRPr="00C677BC">
        <w:rPr>
          <w:sz w:val="24"/>
          <w:szCs w:val="24"/>
        </w:rPr>
        <w:t xml:space="preserve">__________________ </w:t>
      </w:r>
      <w:proofErr w:type="spellStart"/>
      <w:r w:rsidR="00922B11">
        <w:rPr>
          <w:sz w:val="24"/>
          <w:szCs w:val="24"/>
        </w:rPr>
        <w:t>В.А.Юхимук</w:t>
      </w:r>
      <w:proofErr w:type="spellEnd"/>
    </w:p>
    <w:p w:rsidR="00A101D9" w:rsidRPr="00C677BC" w:rsidRDefault="00922B11" w:rsidP="00A101D9">
      <w:pPr>
        <w:spacing w:before="0" w:line="360" w:lineRule="auto"/>
        <w:ind w:left="5811" w:hanging="11"/>
        <w:rPr>
          <w:sz w:val="24"/>
          <w:szCs w:val="24"/>
        </w:rPr>
      </w:pPr>
      <w:r>
        <w:rPr>
          <w:sz w:val="24"/>
          <w:szCs w:val="24"/>
        </w:rPr>
        <w:t xml:space="preserve"> «05</w:t>
      </w:r>
      <w:r w:rsidR="00A101D9" w:rsidRPr="00C677BC">
        <w:rPr>
          <w:sz w:val="24"/>
          <w:szCs w:val="24"/>
        </w:rPr>
        <w:t xml:space="preserve">» </w:t>
      </w:r>
      <w:r>
        <w:rPr>
          <w:sz w:val="24"/>
          <w:szCs w:val="24"/>
        </w:rPr>
        <w:t>марта</w:t>
      </w:r>
      <w:r w:rsidR="008D73E7">
        <w:rPr>
          <w:sz w:val="24"/>
          <w:szCs w:val="24"/>
        </w:rPr>
        <w:t xml:space="preserve"> 2021</w:t>
      </w:r>
      <w:r w:rsidR="00A101D9"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922B11" w:rsidRPr="00922B11">
        <w:rPr>
          <w:b/>
          <w:sz w:val="40"/>
          <w:szCs w:val="40"/>
        </w:rPr>
        <w:t xml:space="preserve">Расчистка и расширение просеки </w:t>
      </w:r>
      <w:proofErr w:type="spellStart"/>
      <w:r w:rsidR="00922B11" w:rsidRPr="00922B11">
        <w:rPr>
          <w:b/>
          <w:sz w:val="40"/>
          <w:szCs w:val="40"/>
        </w:rPr>
        <w:t>Алданского</w:t>
      </w:r>
      <w:proofErr w:type="spellEnd"/>
      <w:r w:rsidR="00922B11" w:rsidRPr="00922B11">
        <w:rPr>
          <w:b/>
          <w:sz w:val="40"/>
          <w:szCs w:val="40"/>
        </w:rPr>
        <w:t xml:space="preserve"> и </w:t>
      </w:r>
      <w:proofErr w:type="spellStart"/>
      <w:r w:rsidR="00922B11" w:rsidRPr="00922B11">
        <w:rPr>
          <w:b/>
          <w:sz w:val="40"/>
          <w:szCs w:val="40"/>
        </w:rPr>
        <w:t>Томмотского</w:t>
      </w:r>
      <w:proofErr w:type="spellEnd"/>
      <w:r w:rsidR="00922B11" w:rsidRPr="00922B11">
        <w:rPr>
          <w:b/>
          <w:sz w:val="40"/>
          <w:szCs w:val="40"/>
        </w:rPr>
        <w:t xml:space="preserve"> районов электрических сетей</w:t>
      </w:r>
      <w:r w:rsidR="00A101D9" w:rsidRPr="00395EE5">
        <w:rPr>
          <w:b/>
          <w:sz w:val="40"/>
          <w:szCs w:val="40"/>
        </w:rPr>
        <w:br/>
      </w:r>
    </w:p>
    <w:p w:rsidR="00A101D9" w:rsidRPr="00C55B01" w:rsidRDefault="00A101D9" w:rsidP="00A101D9">
      <w:pPr>
        <w:jc w:val="center"/>
      </w:pPr>
      <w:r w:rsidRPr="00C55B01">
        <w:t xml:space="preserve">(ЛОТ № </w:t>
      </w:r>
      <w:r w:rsidR="00922B11">
        <w:t>849</w:t>
      </w:r>
      <w:r>
        <w:t>01-РЕМ ПРОД-2021</w:t>
      </w:r>
      <w:r w:rsidRPr="00395EE5">
        <w:t>-ДРСК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62486">
          <w:rPr>
            <w:webHidden/>
          </w:rPr>
          <w:t>10</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62486">
          <w:rPr>
            <w:webHidden/>
          </w:rPr>
          <w:t>12</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62486">
          <w:rPr>
            <w:webHidden/>
          </w:rPr>
          <w:t>20</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62486">
          <w:rPr>
            <w:webHidden/>
          </w:rPr>
          <w:t>25</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62486">
          <w:rPr>
            <w:webHidden/>
          </w:rPr>
          <w:t>29</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62486">
          <w:rPr>
            <w:webHidden/>
          </w:rPr>
          <w:t>31</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62486">
          <w:rPr>
            <w:webHidden/>
          </w:rPr>
          <w:t>36</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62486">
          <w:rPr>
            <w:webHidden/>
          </w:rPr>
          <w:t>42</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62486">
          <w:rPr>
            <w:webHidden/>
          </w:rPr>
          <w:t>43</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62486">
          <w:rPr>
            <w:webHidden/>
          </w:rPr>
          <w:t>46</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62486">
          <w:rPr>
            <w:webHidden/>
          </w:rPr>
          <w:t>47</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62486">
          <w:rPr>
            <w:webHidden/>
          </w:rPr>
          <w:t>55</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62486">
          <w:rPr>
            <w:webHidden/>
          </w:rPr>
          <w:t>56</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62486">
          <w:rPr>
            <w:webHidden/>
          </w:rPr>
          <w:t>58</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62486">
          <w:rPr>
            <w:webHidden/>
          </w:rPr>
          <w:t>61</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62486">
          <w:rPr>
            <w:webHidden/>
          </w:rPr>
          <w:t>63</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62486">
          <w:rPr>
            <w:webHidden/>
          </w:rPr>
          <w:t>67</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62486">
          <w:rPr>
            <w:webHidden/>
          </w:rPr>
          <w:t>70</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62486">
          <w:rPr>
            <w:webHidden/>
          </w:rPr>
          <w:t>72</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62486">
          <w:rPr>
            <w:webHidden/>
          </w:rPr>
          <w:t>74</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62486">
          <w:rPr>
            <w:webHidden/>
          </w:rPr>
          <w:t>77</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62486">
          <w:rPr>
            <w:webHidden/>
          </w:rPr>
          <w:t>80</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62486">
          <w:rPr>
            <w:webHidden/>
          </w:rPr>
          <w:t>84</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62486">
          <w:rPr>
            <w:webHidden/>
          </w:rPr>
          <w:t>86</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62486">
          <w:rPr>
            <w:webHidden/>
          </w:rPr>
          <w:t>89</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62486">
          <w:rPr>
            <w:webHidden/>
          </w:rPr>
          <w:t>91</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C06FED">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C06FED">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62486">
          <w:rPr>
            <w:webHidden/>
          </w:rPr>
          <w:t>107</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62486">
          <w:rPr>
            <w:webHidden/>
          </w:rPr>
          <w:t>116</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62486">
          <w:rPr>
            <w:webHidden/>
          </w:rPr>
          <w:t>117</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62486">
          <w:rPr>
            <w:webHidden/>
          </w:rPr>
          <w:t>120</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62486">
          <w:rPr>
            <w:webHidden/>
          </w:rPr>
          <w:t>123</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62486">
          <w:rPr>
            <w:webHidden/>
          </w:rPr>
          <w:t>125</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62486">
          <w:rPr>
            <w:webHidden/>
          </w:rPr>
          <w:t>126</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62486">
          <w:rPr>
            <w:webHidden/>
          </w:rPr>
          <w:t>129</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C06FED">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C06FED">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62486">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6248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62486">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6" w:name="_Ref514460849"/>
          </w:p>
        </w:tc>
        <w:bookmarkEnd w:id="46"/>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7" w:name="_Ref249785568"/>
          </w:p>
        </w:tc>
        <w:bookmarkEnd w:id="47"/>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sidR="00922B11">
              <w:rPr>
                <w:b/>
              </w:rPr>
              <w:t>849</w:t>
            </w:r>
            <w:r>
              <w:rPr>
                <w:b/>
              </w:rPr>
              <w:t>01</w:t>
            </w:r>
            <w:r w:rsidRPr="007F69ED">
              <w:rPr>
                <w:b/>
              </w:rPr>
              <w:t>-РЕМ ПРОД-202</w:t>
            </w:r>
            <w:r>
              <w:rPr>
                <w:b/>
              </w:rPr>
              <w:t>1</w:t>
            </w:r>
            <w:r w:rsidRPr="007F69ED">
              <w:rPr>
                <w:b/>
              </w:rPr>
              <w:t>-ДРСК</w:t>
            </w:r>
            <w:r w:rsidRPr="007F69ED">
              <w:t xml:space="preserve">: право  заключения договора на выполнение работ </w:t>
            </w:r>
            <w:r w:rsidR="00922B11" w:rsidRPr="00922B11">
              <w:rPr>
                <w:b/>
              </w:rPr>
              <w:t xml:space="preserve">Расчистка и расширение просеки </w:t>
            </w:r>
            <w:proofErr w:type="spellStart"/>
            <w:r w:rsidR="00922B11" w:rsidRPr="00922B11">
              <w:rPr>
                <w:b/>
              </w:rPr>
              <w:t>Алданского</w:t>
            </w:r>
            <w:proofErr w:type="spellEnd"/>
            <w:r w:rsidR="00922B11" w:rsidRPr="00922B11">
              <w:rPr>
                <w:b/>
              </w:rPr>
              <w:t xml:space="preserve"> и </w:t>
            </w:r>
            <w:proofErr w:type="spellStart"/>
            <w:r w:rsidR="00922B11" w:rsidRPr="00922B11">
              <w:rPr>
                <w:b/>
              </w:rPr>
              <w:t>Томмотского</w:t>
            </w:r>
            <w:proofErr w:type="spellEnd"/>
            <w:r w:rsidR="00922B11" w:rsidRPr="00922B11">
              <w:rPr>
                <w:b/>
              </w:rPr>
              <w:t xml:space="preserve"> районов электрических сетей</w:t>
            </w:r>
          </w:p>
        </w:tc>
      </w:tr>
      <w:tr w:rsidR="004010E6" w:rsidRPr="008C0DD3" w:rsidTr="001A08FD">
        <w:tc>
          <w:tcPr>
            <w:tcW w:w="851" w:type="dxa"/>
            <w:shd w:val="clear" w:color="auto" w:fill="auto"/>
          </w:tcPr>
          <w:p w:rsidR="004010E6" w:rsidRPr="00BA04C6" w:rsidRDefault="004010E6" w:rsidP="0025659F">
            <w:pPr>
              <w:pStyle w:val="a1"/>
            </w:pPr>
            <w:bookmarkStart w:id="48" w:name="_Ref389745249"/>
          </w:p>
        </w:tc>
        <w:bookmarkEnd w:id="48"/>
        <w:tc>
          <w:tcPr>
            <w:tcW w:w="2693" w:type="dxa"/>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49" w:name="_Ref514509589"/>
          </w:p>
        </w:tc>
        <w:bookmarkEnd w:id="49"/>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0" w:name="_Ref458187651"/>
          </w:p>
        </w:tc>
        <w:bookmarkEnd w:id="50"/>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1" w:name="_Ref388452493"/>
          </w:p>
        </w:tc>
        <w:bookmarkEnd w:id="51"/>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2" w:name="_Ref384115722"/>
          </w:p>
        </w:tc>
        <w:bookmarkEnd w:id="52"/>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3" w:name="_Ref249842235"/>
          </w:p>
        </w:tc>
        <w:bookmarkEnd w:id="53"/>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384115792"/>
          </w:p>
        </w:tc>
        <w:bookmarkEnd w:id="54"/>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5" w:name="_Ref514462143"/>
          </w:p>
        </w:tc>
        <w:bookmarkEnd w:id="55"/>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6" w:name="_Ref384115739"/>
          </w:p>
        </w:tc>
        <w:bookmarkEnd w:id="56"/>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922B11" w:rsidP="00B5689D">
            <w:pPr>
              <w:rPr>
                <w:rStyle w:val="afa"/>
                <w:b w:val="0"/>
                <w:snapToGrid/>
              </w:rPr>
            </w:pPr>
            <w:r>
              <w:rPr>
                <w:b/>
              </w:rPr>
              <w:t>05.03</w:t>
            </w:r>
            <w:r w:rsidR="00B5689D">
              <w:rPr>
                <w:b/>
              </w:rPr>
              <w:t>.2021</w:t>
            </w:r>
            <w:r w:rsidR="00082BB6" w:rsidRPr="007F69ED">
              <w:rPr>
                <w:b/>
              </w:rPr>
              <w:t xml:space="preserve"> г.</w:t>
            </w:r>
          </w:p>
        </w:tc>
      </w:tr>
      <w:tr w:rsidR="004B5506" w:rsidRPr="008C0DD3" w:rsidTr="001A08FD">
        <w:tc>
          <w:tcPr>
            <w:tcW w:w="851" w:type="dxa"/>
            <w:shd w:val="clear" w:color="auto" w:fill="auto"/>
          </w:tcPr>
          <w:p w:rsidR="004B5506" w:rsidRPr="00BA04C6" w:rsidRDefault="004B5506" w:rsidP="0025659F">
            <w:pPr>
              <w:pStyle w:val="a1"/>
            </w:pPr>
            <w:bookmarkStart w:id="57" w:name="_Ref384116250"/>
          </w:p>
        </w:tc>
        <w:bookmarkEnd w:id="57"/>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922B11">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22B11" w:rsidRPr="00922B11">
              <w:rPr>
                <w:rFonts w:ascii="Times New Roman" w:eastAsia="Times New Roman" w:hAnsi="Times New Roman"/>
                <w:b/>
                <w:noProof w:val="0"/>
                <w:snapToGrid w:val="0"/>
                <w:sz w:val="26"/>
                <w:lang w:eastAsia="ru-RU"/>
              </w:rPr>
              <w:t>9</w:t>
            </w:r>
            <w:r w:rsidR="00922B11">
              <w:rPr>
                <w:rFonts w:ascii="Times New Roman" w:eastAsia="Times New Roman" w:hAnsi="Times New Roman"/>
                <w:b/>
                <w:noProof w:val="0"/>
                <w:snapToGrid w:val="0"/>
                <w:sz w:val="26"/>
                <w:lang w:eastAsia="ru-RU"/>
              </w:rPr>
              <w:t xml:space="preserve"> </w:t>
            </w:r>
            <w:r w:rsidR="00922B11" w:rsidRPr="00922B11">
              <w:rPr>
                <w:rFonts w:ascii="Times New Roman" w:eastAsia="Times New Roman" w:hAnsi="Times New Roman"/>
                <w:b/>
                <w:noProof w:val="0"/>
                <w:snapToGrid w:val="0"/>
                <w:sz w:val="26"/>
                <w:lang w:eastAsia="ru-RU"/>
              </w:rPr>
              <w:t>509</w:t>
            </w:r>
            <w:r w:rsidR="00922B11">
              <w:rPr>
                <w:rFonts w:ascii="Times New Roman" w:eastAsia="Times New Roman" w:hAnsi="Times New Roman"/>
                <w:b/>
                <w:noProof w:val="0"/>
                <w:snapToGrid w:val="0"/>
                <w:sz w:val="26"/>
                <w:lang w:eastAsia="ru-RU"/>
              </w:rPr>
              <w:t xml:space="preserve"> </w:t>
            </w:r>
            <w:r w:rsidR="00922B11" w:rsidRPr="00922B11">
              <w:rPr>
                <w:rFonts w:ascii="Times New Roman" w:eastAsia="Times New Roman" w:hAnsi="Times New Roman"/>
                <w:b/>
                <w:noProof w:val="0"/>
                <w:snapToGrid w:val="0"/>
                <w:sz w:val="26"/>
                <w:lang w:eastAsia="ru-RU"/>
              </w:rPr>
              <w:t>347,31</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62486" w:rsidRPr="00162486">
              <w:t xml:space="preserve">ПРИЛОЖЕНИЕ № 8 – СТРУКТУРА НМЦ (в формате </w:t>
            </w:r>
            <w:proofErr w:type="spellStart"/>
            <w:r w:rsidR="00162486" w:rsidRPr="00162486">
              <w:t>Excel</w:t>
            </w:r>
            <w:proofErr w:type="spellEnd"/>
            <w:r w:rsidR="00162486" w:rsidRPr="00162486">
              <w:t>)</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8" w:name="_Ref249865292"/>
          </w:p>
        </w:tc>
        <w:bookmarkEnd w:id="58"/>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59" w:name="_Ref514639908"/>
          </w:p>
        </w:tc>
        <w:bookmarkEnd w:id="59"/>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62486" w:rsidRPr="00162486">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0" w:name="_Ref513811076"/>
          </w:p>
        </w:tc>
        <w:bookmarkEnd w:id="60"/>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62486" w:rsidRPr="00162486">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1" w:name="_Ref513817350"/>
          </w:p>
        </w:tc>
        <w:bookmarkEnd w:id="61"/>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922B11" w:rsidP="00082BB6">
            <w:pPr>
              <w:pStyle w:val="Tabletext"/>
              <w:spacing w:after="120"/>
              <w:rPr>
                <w:b/>
                <w:i/>
                <w:snapToGrid w:val="0"/>
                <w:sz w:val="26"/>
                <w:szCs w:val="26"/>
                <w:shd w:val="clear" w:color="auto" w:fill="FFFF99"/>
              </w:rPr>
            </w:pPr>
            <w:r>
              <w:rPr>
                <w:b/>
                <w:sz w:val="26"/>
                <w:szCs w:val="26"/>
              </w:rPr>
              <w:t>«17</w:t>
            </w:r>
            <w:r w:rsidR="00082BB6" w:rsidRPr="002D4369">
              <w:rPr>
                <w:b/>
                <w:sz w:val="26"/>
                <w:szCs w:val="26"/>
              </w:rPr>
              <w:t xml:space="preserve">» </w:t>
            </w:r>
            <w:r>
              <w:rPr>
                <w:b/>
                <w:sz w:val="26"/>
                <w:szCs w:val="26"/>
              </w:rPr>
              <w:t>марта</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62486">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2" w:name="_Ref389823218"/>
          </w:p>
        </w:tc>
        <w:bookmarkEnd w:id="62"/>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922B11" w:rsidP="00082BB6">
            <w:pPr>
              <w:spacing w:after="120"/>
              <w:rPr>
                <w:b/>
              </w:rPr>
            </w:pPr>
            <w:r>
              <w:rPr>
                <w:b/>
              </w:rPr>
              <w:t>«05</w:t>
            </w:r>
            <w:r w:rsidR="00082BB6" w:rsidRPr="007F69ED">
              <w:rPr>
                <w:b/>
              </w:rPr>
              <w:t xml:space="preserve">» </w:t>
            </w:r>
            <w:r>
              <w:rPr>
                <w:b/>
              </w:rPr>
              <w:t>марта</w:t>
            </w:r>
            <w:r w:rsidR="00AA1A17">
              <w:rPr>
                <w:b/>
              </w:rPr>
              <w:t xml:space="preserve"> 2020</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922B11" w:rsidP="00922B11">
            <w:pPr>
              <w:pStyle w:val="Tabletext"/>
              <w:spacing w:after="120"/>
              <w:rPr>
                <w:rStyle w:val="afa"/>
                <w:snapToGrid w:val="0"/>
                <w:sz w:val="26"/>
                <w:szCs w:val="26"/>
              </w:rPr>
            </w:pPr>
            <w:r>
              <w:rPr>
                <w:b/>
                <w:sz w:val="26"/>
                <w:szCs w:val="26"/>
              </w:rPr>
              <w:t>«17</w:t>
            </w:r>
            <w:r w:rsidR="00082BB6" w:rsidRPr="002D4369">
              <w:rPr>
                <w:b/>
                <w:sz w:val="26"/>
                <w:szCs w:val="26"/>
              </w:rPr>
              <w:t xml:space="preserve">» </w:t>
            </w:r>
            <w:r>
              <w:rPr>
                <w:b/>
                <w:sz w:val="26"/>
                <w:szCs w:val="26"/>
              </w:rPr>
              <w:t>марта</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3" w:name="_Ref515290748"/>
          </w:p>
        </w:tc>
        <w:bookmarkEnd w:id="63"/>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4" w:name="_Ref249859545"/>
          </w:p>
        </w:tc>
        <w:bookmarkEnd w:id="64"/>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515369504"/>
          </w:p>
        </w:tc>
        <w:bookmarkEnd w:id="65"/>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922B11" w:rsidP="00082BB6">
            <w:pPr>
              <w:spacing w:after="120"/>
              <w:rPr>
                <w:b/>
              </w:rPr>
            </w:pPr>
            <w:r>
              <w:rPr>
                <w:b/>
              </w:rPr>
              <w:t>«24</w:t>
            </w:r>
            <w:r w:rsidR="00082BB6" w:rsidRPr="007F69ED">
              <w:rPr>
                <w:b/>
              </w:rPr>
              <w:t xml:space="preserve">» </w:t>
            </w:r>
            <w:r w:rsidR="00B5689D">
              <w:rPr>
                <w:b/>
              </w:rPr>
              <w:t>марта</w:t>
            </w:r>
            <w:r w:rsidR="00082BB6">
              <w:rPr>
                <w:b/>
              </w:rPr>
              <w:t xml:space="preserve">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39"/>
          </w:p>
        </w:tc>
        <w:bookmarkEnd w:id="66"/>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922B11" w:rsidP="00082BB6">
            <w:pPr>
              <w:spacing w:after="120"/>
              <w:rPr>
                <w:b/>
              </w:rPr>
            </w:pPr>
            <w:r>
              <w:rPr>
                <w:b/>
              </w:rPr>
              <w:t>«25</w:t>
            </w:r>
            <w:r w:rsidR="00082BB6" w:rsidRPr="007F69ED">
              <w:rPr>
                <w:b/>
              </w:rPr>
              <w:t xml:space="preserve">» </w:t>
            </w:r>
            <w:r w:rsidR="00B5689D">
              <w:rPr>
                <w:b/>
              </w:rPr>
              <w:t xml:space="preserve">марта </w:t>
            </w:r>
            <w:r w:rsidR="00AA1A17">
              <w:rPr>
                <w:b/>
              </w:rPr>
              <w:t>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7" w:name="_Ref515458371"/>
          </w:p>
        </w:tc>
        <w:bookmarkEnd w:id="67"/>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8" w:name="_Ref532067169"/>
          </w:p>
        </w:tc>
        <w:bookmarkEnd w:id="68"/>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922B11" w:rsidP="00922B11">
            <w:pPr>
              <w:spacing w:after="120"/>
              <w:rPr>
                <w:b/>
              </w:rPr>
            </w:pPr>
            <w:r>
              <w:rPr>
                <w:b/>
              </w:rPr>
              <w:t>«14</w:t>
            </w:r>
            <w:r w:rsidR="001A08FD" w:rsidRPr="007F69ED">
              <w:rPr>
                <w:b/>
              </w:rPr>
              <w:t xml:space="preserve">» </w:t>
            </w:r>
            <w:r>
              <w:rPr>
                <w:b/>
              </w:rPr>
              <w:t>апреля</w:t>
            </w:r>
            <w:r w:rsidR="001A08FD">
              <w:rPr>
                <w:b/>
              </w:rPr>
              <w:t xml:space="preserve">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69" w:name="_Ref515296765"/>
          </w:p>
        </w:tc>
        <w:bookmarkEnd w:id="69"/>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p>
          <w:p w:rsidR="005652E2" w:rsidRPr="00BA04C6" w:rsidRDefault="005652E2" w:rsidP="00C34252">
            <w:pPr>
              <w:widowControl w:val="0"/>
              <w:spacing w:after="120"/>
            </w:pPr>
          </w:p>
        </w:tc>
      </w:tr>
      <w:tr w:rsidR="00431A10" w:rsidRPr="008C0DD3" w:rsidTr="001A08FD">
        <w:tc>
          <w:tcPr>
            <w:tcW w:w="851" w:type="dxa"/>
            <w:shd w:val="clear" w:color="auto" w:fill="auto"/>
          </w:tcPr>
          <w:p w:rsidR="00431A10" w:rsidRPr="00BA04C6" w:rsidRDefault="00431A10" w:rsidP="00431A10">
            <w:pPr>
              <w:pStyle w:val="a1"/>
            </w:pPr>
            <w:bookmarkStart w:id="70" w:name="_Ref515369621"/>
          </w:p>
        </w:tc>
        <w:bookmarkEnd w:id="70"/>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922B11" w:rsidP="00A95C11">
            <w:pPr>
              <w:pStyle w:val="afc"/>
              <w:tabs>
                <w:tab w:val="clear" w:pos="1134"/>
                <w:tab w:val="left" w:pos="567"/>
              </w:tabs>
              <w:spacing w:before="0" w:after="120"/>
              <w:rPr>
                <w:szCs w:val="28"/>
              </w:rPr>
            </w:pPr>
            <w:r>
              <w:rPr>
                <w:b/>
              </w:rPr>
              <w:t>«21</w:t>
            </w:r>
            <w:r w:rsidR="00A95C11">
              <w:rPr>
                <w:b/>
              </w:rPr>
              <w:t xml:space="preserve">» </w:t>
            </w:r>
            <w:r>
              <w:rPr>
                <w:b/>
              </w:rPr>
              <w:t>апреля</w:t>
            </w:r>
            <w:bookmarkStart w:id="71" w:name="_GoBack"/>
            <w:bookmarkEnd w:id="71"/>
            <w:r w:rsidR="001A08FD">
              <w:rPr>
                <w:b/>
              </w:rPr>
              <w:t xml:space="preserve">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2" w:name="_Ref30947773"/>
          </w:p>
        </w:tc>
        <w:bookmarkEnd w:id="72"/>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3" w:name="_Ref384632108"/>
          </w:p>
        </w:tc>
        <w:bookmarkEnd w:id="73"/>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4" w:name="_Ref514590588"/>
          </w:p>
        </w:tc>
        <w:bookmarkEnd w:id="74"/>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5" w:name="_Ref387830550"/>
          </w:p>
        </w:tc>
        <w:bookmarkEnd w:id="75"/>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53080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6248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62486">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6248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62486">
        <w:t>4</w:t>
      </w:r>
      <w:r w:rsidR="006B4973">
        <w:fldChar w:fldCharType="end"/>
      </w:r>
      <w:r>
        <w:t xml:space="preserve"> – </w:t>
      </w:r>
      <w:r w:rsidR="00343B48">
        <w:fldChar w:fldCharType="begin"/>
      </w:r>
      <w:r>
        <w:instrText xml:space="preserve"> REF _Ref418863007 \r \h </w:instrText>
      </w:r>
      <w:r w:rsidR="00343B48">
        <w:fldChar w:fldCharType="separate"/>
      </w:r>
      <w:r w:rsidR="0016248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6248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62486">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6248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62486">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rsidR="00167D07" w:rsidRPr="00485823" w:rsidRDefault="00167D07" w:rsidP="00167D07">
      <w:pPr>
        <w:pStyle w:val="20"/>
        <w:rPr>
          <w:sz w:val="28"/>
        </w:rPr>
      </w:pPr>
      <w:bookmarkStart w:id="115" w:name="_Ref514509614"/>
      <w:bookmarkStart w:id="116" w:name="_Toc553080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6248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53080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62486">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553080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6248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62486">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62486">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6248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6248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62486">
        <w:t>3.3.3</w:t>
      </w:r>
      <w:r w:rsidR="006B4973">
        <w:fldChar w:fldCharType="end"/>
      </w:r>
      <w:r w:rsidRPr="006A292F">
        <w:t>–</w:t>
      </w:r>
      <w:r w:rsidR="00343B48">
        <w:fldChar w:fldCharType="begin"/>
      </w:r>
      <w:r w:rsidR="000121DD">
        <w:instrText xml:space="preserve"> REF _Ref514540600 \r \h </w:instrText>
      </w:r>
      <w:r w:rsidR="00343B48">
        <w:fldChar w:fldCharType="separate"/>
      </w:r>
      <w:r w:rsidR="00162486">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62486">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6248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62486">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62486">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62486">
        <w:t>4.3</w:t>
      </w:r>
      <w:r w:rsidR="006B4973">
        <w:fldChar w:fldCharType="end"/>
      </w:r>
      <w:r>
        <w:t xml:space="preserve"> – </w:t>
      </w:r>
      <w:r w:rsidR="00343B48">
        <w:fldChar w:fldCharType="begin"/>
      </w:r>
      <w:r>
        <w:instrText xml:space="preserve"> REF _Ref514601359 \r \h </w:instrText>
      </w:r>
      <w:r w:rsidR="00343B48">
        <w:fldChar w:fldCharType="separate"/>
      </w:r>
      <w:r w:rsidR="00162486">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6248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62486">
        <w:t>4.7</w:t>
      </w:r>
      <w:r w:rsidR="00343B48">
        <w:fldChar w:fldCharType="end"/>
      </w:r>
      <w:r w:rsidR="007D4B7B">
        <w:t xml:space="preserve">, </w:t>
      </w:r>
      <w:r w:rsidR="00343B48">
        <w:fldChar w:fldCharType="begin"/>
      </w:r>
      <w:r>
        <w:instrText xml:space="preserve"> REF _Ref56251474 \r \h </w:instrText>
      </w:r>
      <w:r w:rsidR="00343B48">
        <w:fldChar w:fldCharType="separate"/>
      </w:r>
      <w:r w:rsidR="00162486">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6248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62486" w:rsidRPr="0016248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62486">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6248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6248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62486">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162486">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162486">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162486">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162486">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162486">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162486">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162486">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162486">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162486">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162486">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162486">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162486">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162486">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162486">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62486">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62486">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6248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6248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553080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62486">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162486">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162486">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162486">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62486">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6248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6248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5530804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553080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6248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62486">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6248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6248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55308044"/>
      <w:r w:rsidRPr="0042442C">
        <w:lastRenderedPageBreak/>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553080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553080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62486">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62486" w:rsidRPr="0016248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62486">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553080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6248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6248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6248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62486">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6248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62486">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62486">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55308049"/>
      <w:bookmarkStart w:id="336" w:name="_Ref514649217"/>
      <w:bookmarkEnd w:id="322"/>
      <w:bookmarkEnd w:id="323"/>
      <w:bookmarkEnd w:id="324"/>
      <w:bookmarkEnd w:id="325"/>
      <w:proofErr w:type="spellStart"/>
      <w:r w:rsidRPr="00051AA4">
        <w:rPr>
          <w:sz w:val="28"/>
          <w:szCs w:val="28"/>
        </w:rPr>
        <w:t>Предзаявочное</w:t>
      </w:r>
      <w:proofErr w:type="spellEnd"/>
      <w:r w:rsidRPr="00051AA4">
        <w:rPr>
          <w:sz w:val="28"/>
          <w:szCs w:val="28"/>
        </w:rPr>
        <w:t xml:space="preserve">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62486">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62486" w:rsidRPr="00162486">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6248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6248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553080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62486">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62486">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553080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6248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62486" w:rsidRPr="00162486">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62486">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62486">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6248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6248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6248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6248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553080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6248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6248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62486">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6248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6248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162486">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162486">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162486" w:rsidRPr="00162486">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62486">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162486">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62486">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162486">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162486">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162486">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162486">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162486">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553080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6248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162486">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162486">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162486">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162486">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162486">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55308064"/>
      <w:r w:rsidRPr="00496908">
        <w:rPr>
          <w:sz w:val="28"/>
        </w:rPr>
        <w:lastRenderedPageBreak/>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62486">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62486">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162486">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6248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62486" w:rsidRPr="00162486">
        <w:t xml:space="preserve">ПРИЛОЖЕНИЕ № 8 – СТРУКТУРА НМЦ (в формате </w:t>
      </w:r>
      <w:r w:rsidR="00162486" w:rsidRPr="00162486">
        <w:rPr>
          <w:lang w:val="en-US"/>
        </w:rPr>
        <w:t>Excel</w:t>
      </w:r>
      <w:r w:rsidR="00162486" w:rsidRPr="0016248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62486">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16248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62486">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6248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62486">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62486">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62486">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6248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6248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62486">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162486">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162486">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55308069"/>
      <w:r w:rsidRPr="00B508B5">
        <w:rPr>
          <w:sz w:val="28"/>
          <w:szCs w:val="28"/>
        </w:rPr>
        <w:lastRenderedPageBreak/>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6248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62486">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553080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553080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62486" w:rsidRPr="00162486">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162486">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62486">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162486">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16248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62486">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62486">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553080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6248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62486">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6248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6248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55308075"/>
      <w:bookmarkStart w:id="916" w:name="_Ref56251910"/>
      <w:bookmarkStart w:id="917" w:name="_Toc57314670"/>
      <w:bookmarkStart w:id="918" w:name="_Toc69728984"/>
      <w:proofErr w:type="spellStart"/>
      <w:r w:rsidRPr="00A9758C">
        <w:rPr>
          <w:sz w:val="28"/>
        </w:rPr>
        <w:t>Многолотовая</w:t>
      </w:r>
      <w:proofErr w:type="spellEnd"/>
      <w:r w:rsidRPr="00A9758C">
        <w:rPr>
          <w:sz w:val="28"/>
        </w:rPr>
        <w:t xml:space="preserve">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6248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62486">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62486" w:rsidRPr="0016248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553080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62486">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62486">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6248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6248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62486">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62486">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62486">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553080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553080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62486">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553080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553080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62486">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62486">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6248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62486" w:rsidRPr="00162486">
        <w:rPr>
          <w:i/>
          <w:highlight w:val="lightGray"/>
        </w:rPr>
        <w:t xml:space="preserve">ПРИЛОЖЕНИЕ № 8 – СТРУКТУРА НМЦ (в формате </w:t>
      </w:r>
      <w:proofErr w:type="spellStart"/>
      <w:r w:rsidR="00162486" w:rsidRPr="00162486">
        <w:rPr>
          <w:i/>
          <w:highlight w:val="lightGray"/>
        </w:rPr>
        <w:t>Excel</w:t>
      </w:r>
      <w:proofErr w:type="spellEnd"/>
      <w:r w:rsidR="00162486" w:rsidRPr="00162486">
        <w:rPr>
          <w:i/>
          <w:highlight w:val="lightGray"/>
        </w:rPr>
        <w:t>)</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553080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62486">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553080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553080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62486">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553080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553080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62486">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553080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7" w:name="_Toc553081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553081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553081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553081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1" w:name="_Toc553081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62486">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62486" w:rsidRPr="00162486">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162486">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6248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w:t>
      </w:r>
      <w:proofErr w:type="gramStart"/>
      <w:r w:rsidR="0076419A" w:rsidRPr="0076419A">
        <w:rPr>
          <w:rStyle w:val="afa"/>
          <w:b w:val="0"/>
        </w:rPr>
        <w:t>редактированию</w:t>
      </w:r>
      <w:proofErr w:type="gramEnd"/>
      <w:r w:rsidR="0076419A" w:rsidRPr="0076419A">
        <w:rPr>
          <w:rStyle w:val="afa"/>
          <w:b w:val="0"/>
        </w:rPr>
        <w:t xml:space="preserve"> не подлежит]</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55308121"/>
      <w:r w:rsidRPr="00BA04C6">
        <w:rPr>
          <w:sz w:val="28"/>
        </w:rPr>
        <w:t>Обязательные требования</w:t>
      </w:r>
      <w:bookmarkEnd w:id="1196"/>
      <w:bookmarkEnd w:id="1197"/>
      <w:bookmarkEnd w:id="1198"/>
      <w:bookmarkEnd w:id="1199"/>
      <w:bookmarkEnd w:id="1200"/>
      <w:bookmarkEnd w:id="12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162486">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убыток), в </w:t>
            </w:r>
            <w:proofErr w:type="spellStart"/>
            <w:r w:rsidR="00C52B4D" w:rsidRPr="00C52B4D">
              <w:rPr>
                <w:i/>
                <w:highlight w:val="lightGray"/>
                <w:shd w:val="clear" w:color="auto" w:fill="FFFF99"/>
              </w:rPr>
              <w:t>т.ч</w:t>
            </w:r>
            <w:proofErr w:type="spellEnd"/>
            <w:r w:rsidR="00C52B4D" w:rsidRPr="00C52B4D">
              <w:rPr>
                <w:i/>
                <w:highlight w:val="lightGray"/>
                <w:shd w:val="clear" w:color="auto" w:fill="FFFF99"/>
              </w:rPr>
              <w:t>.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162486" w:rsidRPr="00162486">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162486" w:rsidRPr="0016248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162486" w:rsidRPr="00162486">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162486" w:rsidRPr="0016248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162486" w:rsidRPr="00162486">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162486" w:rsidRPr="0016248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162486">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6248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162486">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6248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6248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162486" w:rsidRPr="00162486">
              <w:t xml:space="preserve">Техническое предложение (форма </w:t>
            </w:r>
            <w:r w:rsidR="00162486" w:rsidRPr="001624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162486">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2486">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62486">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162486" w:rsidRPr="0016248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62486">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162486">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162486">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162486">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162486">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162486">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62486" w:rsidRPr="0016248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62486">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62486">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6248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proofErr w:type="spellStart"/>
            <w:r>
              <w:rPr>
                <w:b/>
                <w:bCs/>
                <w:sz w:val="24"/>
                <w:szCs w:val="24"/>
              </w:rPr>
              <w:t>Орг</w:t>
            </w:r>
            <w:proofErr w:type="spellEnd"/>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 xml:space="preserve">Тех, </w:t>
            </w:r>
            <w:proofErr w:type="spellStart"/>
            <w:r w:rsidRPr="008E0F07">
              <w:rPr>
                <w:b/>
                <w:bCs/>
                <w:sz w:val="24"/>
                <w:szCs w:val="24"/>
              </w:rPr>
              <w:t>Бзп</w:t>
            </w:r>
            <w:proofErr w:type="spellEnd"/>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62486" w:rsidRPr="0016248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6248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proofErr w:type="spellStart"/>
            <w:r>
              <w:rPr>
                <w:b/>
                <w:bCs/>
                <w:sz w:val="24"/>
                <w:szCs w:val="24"/>
              </w:rPr>
              <w:t>Бзп</w:t>
            </w:r>
            <w:proofErr w:type="spellEnd"/>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proofErr w:type="spellStart"/>
            <w:r>
              <w:rPr>
                <w:b/>
                <w:bCs/>
                <w:sz w:val="24"/>
                <w:szCs w:val="24"/>
              </w:rPr>
              <w:t>Бзп</w:t>
            </w:r>
            <w:proofErr w:type="spellEnd"/>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proofErr w:type="spellStart"/>
            <w:r>
              <w:rPr>
                <w:b/>
                <w:bCs/>
                <w:sz w:val="24"/>
                <w:szCs w:val="24"/>
              </w:rPr>
              <w:t>Орг</w:t>
            </w:r>
            <w:proofErr w:type="spellEnd"/>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62486" w:rsidRPr="00162486">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62486" w:rsidRPr="00162486">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62486">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62486">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62486">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62486">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62486">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62486">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62486">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62486">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62486">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62486" w:rsidRPr="00162486">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62486">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62486">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62486">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62486">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6248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62486" w:rsidRPr="00162486">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62486" w:rsidRPr="00162486">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proofErr w:type="spellStart"/>
            <w:r w:rsidRPr="00BB6D72">
              <w:rPr>
                <w:b/>
              </w:rPr>
              <w:t>Бзп</w:t>
            </w:r>
            <w:proofErr w:type="spellEnd"/>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w:t>
            </w:r>
            <w:proofErr w:type="spellStart"/>
            <w:r w:rsidR="00C66779" w:rsidRPr="005A6FA5">
              <w:rPr>
                <w:i/>
              </w:rPr>
              <w:t>Орг</w:t>
            </w:r>
            <w:proofErr w:type="spellEnd"/>
            <w:r w:rsidR="00C66779" w:rsidRPr="005A6FA5">
              <w:rPr>
                <w:i/>
              </w:rPr>
              <w:t xml:space="preserve">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62486">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62486">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162486" w:rsidRPr="007A5AE4" w:rsidTr="00162486">
        <w:trPr>
          <w:cantSplit/>
        </w:trPr>
        <w:tc>
          <w:tcPr>
            <w:tcW w:w="738"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62486" w:rsidRPr="007A5AE4" w:rsidTr="00162486">
        <w:trPr>
          <w:cantSplit/>
        </w:trPr>
        <w:tc>
          <w:tcPr>
            <w:tcW w:w="738"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rsidR="00162486" w:rsidRPr="00A6347C" w:rsidRDefault="00162486" w:rsidP="00162486">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162486" w:rsidRPr="00A6347C" w:rsidRDefault="00C06FED" w:rsidP="00162486">
            <w:pPr>
              <w:pStyle w:val="2"/>
              <w:numPr>
                <w:ilvl w:val="6"/>
                <w:numId w:val="7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162486" w:rsidRPr="00A6347C" w:rsidRDefault="00162486" w:rsidP="00162486">
            <w:pPr>
              <w:jc w:val="left"/>
              <w:rPr>
                <w:rFonts w:eastAsia="Calibri"/>
                <w:sz w:val="22"/>
                <w:szCs w:val="22"/>
              </w:rPr>
            </w:pPr>
            <w:r w:rsidRPr="00A6347C">
              <w:rPr>
                <w:rFonts w:eastAsia="Calibri"/>
                <w:sz w:val="22"/>
                <w:szCs w:val="22"/>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62486" w:rsidRPr="00A6347C" w:rsidTr="00162486">
              <w:trPr>
                <w:cantSplit/>
              </w:trPr>
              <w:tc>
                <w:tcPr>
                  <w:tcW w:w="744" w:type="dxa"/>
                  <w:tcBorders>
                    <w:top w:val="nil"/>
                    <w:left w:val="nil"/>
                    <w:bottom w:val="single" w:sz="4" w:space="0" w:color="auto"/>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62486" w:rsidRPr="00A6347C" w:rsidTr="00162486">
              <w:trPr>
                <w:cantSplit/>
              </w:trPr>
              <w:tc>
                <w:tcPr>
                  <w:tcW w:w="744" w:type="dxa"/>
                  <w:tcBorders>
                    <w:top w:val="single" w:sz="4" w:space="0" w:color="auto"/>
                    <w:left w:val="nil"/>
                    <w:bottom w:val="nil"/>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E346CA" w:rsidRDefault="00162486" w:rsidP="00162486">
            <w:pPr>
              <w:pStyle w:val="3"/>
              <w:numPr>
                <w:ilvl w:val="7"/>
                <w:numId w:val="71"/>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62486" w:rsidRPr="00E346CA" w:rsidTr="00162486">
              <w:trPr>
                <w:cantSplit/>
              </w:trPr>
              <w:tc>
                <w:tcPr>
                  <w:tcW w:w="743" w:type="dxa"/>
                  <w:tcBorders>
                    <w:top w:val="nil"/>
                    <w:left w:val="nil"/>
                    <w:bottom w:val="single" w:sz="4" w:space="0" w:color="auto"/>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162486" w:rsidRPr="00E346CA" w:rsidRDefault="00162486" w:rsidP="00162486">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62486" w:rsidRPr="00E346CA" w:rsidTr="00162486">
              <w:trPr>
                <w:cantSplit/>
              </w:trPr>
              <w:tc>
                <w:tcPr>
                  <w:tcW w:w="743" w:type="dxa"/>
                  <w:tcBorders>
                    <w:top w:val="single" w:sz="4" w:space="0" w:color="auto"/>
                    <w:left w:val="nil"/>
                    <w:bottom w:val="nil"/>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162486" w:rsidRPr="00E346CA" w:rsidRDefault="00162486" w:rsidP="00162486">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162486" w:rsidRPr="00E346CA" w:rsidRDefault="00162486" w:rsidP="00162486">
            <w:pPr>
              <w:pStyle w:val="2"/>
              <w:keepNext/>
              <w:numPr>
                <w:ilvl w:val="6"/>
                <w:numId w:val="71"/>
              </w:numPr>
              <w:spacing w:beforeLines="40" w:before="96" w:line="240" w:lineRule="auto"/>
              <w:jc w:val="left"/>
              <w:rPr>
                <w:sz w:val="22"/>
                <w:szCs w:val="22"/>
                <w:lang w:eastAsia="ru-RU"/>
              </w:rPr>
            </w:pPr>
            <w:r w:rsidRPr="00E346CA">
              <w:rPr>
                <w:sz w:val="22"/>
                <w:szCs w:val="22"/>
                <w:lang w:eastAsia="ru-RU"/>
              </w:rPr>
              <w:t>где:</w:t>
            </w:r>
          </w:p>
          <w:p w:rsidR="00162486" w:rsidRPr="00E346CA"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62486" w:rsidRPr="00A6347C" w:rsidTr="00162486">
              <w:trPr>
                <w:cantSplit/>
              </w:trPr>
              <w:tc>
                <w:tcPr>
                  <w:tcW w:w="743" w:type="dxa"/>
                  <w:tcBorders>
                    <w:top w:val="nil"/>
                    <w:left w:val="nil"/>
                    <w:bottom w:val="single" w:sz="4" w:space="0" w:color="auto"/>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162486" w:rsidRPr="00A6347C" w:rsidRDefault="00162486" w:rsidP="00162486">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62486" w:rsidRPr="00A6347C" w:rsidTr="00162486">
              <w:trPr>
                <w:cantSplit/>
              </w:trPr>
              <w:tc>
                <w:tcPr>
                  <w:tcW w:w="743" w:type="dxa"/>
                  <w:tcBorders>
                    <w:top w:val="single" w:sz="4" w:space="0" w:color="auto"/>
                    <w:left w:val="nil"/>
                    <w:bottom w:val="nil"/>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162486" w:rsidRPr="00A6347C" w:rsidRDefault="00162486" w:rsidP="00162486">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162486" w:rsidRPr="00C55B01" w:rsidTr="00162486">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rsidR="00162486" w:rsidRDefault="00C06FED"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 xml:space="preserve">проверки </w:t>
      </w:r>
      <w:proofErr w:type="spellStart"/>
      <w:r w:rsidR="007526B3" w:rsidRPr="00BA04C6">
        <w:rPr>
          <w:sz w:val="28"/>
        </w:rPr>
        <w:t>ДРиФС</w:t>
      </w:r>
      <w:bookmarkEnd w:id="1283"/>
      <w:bookmarkEnd w:id="1284"/>
      <w:bookmarkEnd w:id="1285"/>
      <w:proofErr w:type="spellEnd"/>
    </w:p>
    <w:p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62486" w:rsidRPr="0016248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ED" w:rsidRDefault="00C06FED">
      <w:r>
        <w:separator/>
      </w:r>
    </w:p>
  </w:endnote>
  <w:endnote w:type="continuationSeparator" w:id="0">
    <w:p w:rsidR="00C06FED" w:rsidRDefault="00C0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2B1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2B11">
      <w:rPr>
        <w:i/>
        <w:noProof/>
        <w:sz w:val="24"/>
        <w:szCs w:val="24"/>
      </w:rPr>
      <w:t>133</w:t>
    </w:r>
    <w:r w:rsidRPr="00B54ABF">
      <w:rPr>
        <w:i/>
        <w:sz w:val="24"/>
        <w:szCs w:val="24"/>
      </w:rPr>
      <w:fldChar w:fldCharType="end"/>
    </w:r>
  </w:p>
  <w:p w:rsidR="008D73E7" w:rsidRDefault="008D73E7">
    <w:pPr>
      <w:pStyle w:val="a9"/>
    </w:pPr>
  </w:p>
  <w:p w:rsidR="008D73E7" w:rsidRDefault="008D73E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Pr="00B54ABF" w:rsidRDefault="008D73E7" w:rsidP="00B54ABF">
    <w:pPr>
      <w:tabs>
        <w:tab w:val="right" w:pos="10260"/>
      </w:tabs>
      <w:rPr>
        <w:i/>
        <w:sz w:val="24"/>
        <w:szCs w:val="24"/>
      </w:rPr>
    </w:pPr>
    <w:r>
      <w:rPr>
        <w:sz w:val="20"/>
      </w:rPr>
      <w:tab/>
    </w:r>
  </w:p>
  <w:p w:rsidR="008D73E7" w:rsidRPr="00B54ABF" w:rsidRDefault="008D73E7" w:rsidP="00B54ABF">
    <w:pPr>
      <w:tabs>
        <w:tab w:val="right" w:pos="10260"/>
      </w:tabs>
      <w:rPr>
        <w:i/>
        <w:sz w:val="24"/>
        <w:szCs w:val="24"/>
      </w:rPr>
    </w:pPr>
  </w:p>
  <w:p w:rsidR="008D73E7" w:rsidRDefault="008D73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2B1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2B11">
      <w:rPr>
        <w:i/>
        <w:noProof/>
        <w:sz w:val="24"/>
        <w:szCs w:val="24"/>
      </w:rPr>
      <w:t>133</w:t>
    </w:r>
    <w:r w:rsidRPr="00B54ABF">
      <w:rPr>
        <w:i/>
        <w:sz w:val="24"/>
        <w:szCs w:val="24"/>
      </w:rPr>
      <w:fldChar w:fldCharType="end"/>
    </w:r>
  </w:p>
  <w:p w:rsidR="008D73E7" w:rsidRDefault="008D73E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2B11">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2B11">
      <w:rPr>
        <w:i/>
        <w:noProof/>
        <w:sz w:val="24"/>
        <w:szCs w:val="24"/>
      </w:rPr>
      <w:t>133</w:t>
    </w:r>
    <w:r w:rsidRPr="00B54ABF">
      <w:rPr>
        <w:i/>
        <w:sz w:val="24"/>
        <w:szCs w:val="24"/>
      </w:rPr>
      <w:fldChar w:fldCharType="end"/>
    </w:r>
  </w:p>
  <w:p w:rsidR="008D73E7" w:rsidRDefault="008D73E7">
    <w:pPr>
      <w:pStyle w:val="a9"/>
    </w:pPr>
  </w:p>
  <w:p w:rsidR="008D73E7" w:rsidRDefault="008D73E7">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Pr="00B54ABF" w:rsidRDefault="008D73E7" w:rsidP="00B54ABF">
    <w:pPr>
      <w:tabs>
        <w:tab w:val="right" w:pos="10260"/>
      </w:tabs>
      <w:rPr>
        <w:i/>
        <w:sz w:val="24"/>
        <w:szCs w:val="24"/>
      </w:rPr>
    </w:pPr>
    <w:r>
      <w:rPr>
        <w:sz w:val="20"/>
      </w:rPr>
      <w:tab/>
    </w:r>
  </w:p>
  <w:p w:rsidR="008D73E7" w:rsidRPr="00B54ABF" w:rsidRDefault="008D73E7" w:rsidP="00B54ABF">
    <w:pPr>
      <w:tabs>
        <w:tab w:val="right" w:pos="10260"/>
      </w:tabs>
      <w:rPr>
        <w:i/>
        <w:sz w:val="24"/>
        <w:szCs w:val="24"/>
      </w:rPr>
    </w:pPr>
  </w:p>
  <w:p w:rsidR="008D73E7" w:rsidRDefault="008D73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2B1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2B11">
      <w:rPr>
        <w:i/>
        <w:noProof/>
        <w:sz w:val="24"/>
        <w:szCs w:val="24"/>
      </w:rPr>
      <w:t>133</w:t>
    </w:r>
    <w:r w:rsidRPr="00B54ABF">
      <w:rPr>
        <w:i/>
        <w:sz w:val="24"/>
        <w:szCs w:val="24"/>
      </w:rPr>
      <w:fldChar w:fldCharType="end"/>
    </w:r>
  </w:p>
  <w:p w:rsidR="008D73E7" w:rsidRDefault="008D73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ED" w:rsidRDefault="00C06FED">
      <w:r>
        <w:separator/>
      </w:r>
    </w:p>
  </w:footnote>
  <w:footnote w:type="continuationSeparator" w:id="0">
    <w:p w:rsidR="00C06FED" w:rsidRDefault="00C06FED">
      <w:r>
        <w:continuationSeparator/>
      </w:r>
    </w:p>
  </w:footnote>
  <w:footnote w:id="1">
    <w:p w:rsidR="008D73E7" w:rsidRDefault="008D73E7"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D73E7" w:rsidRDefault="008D73E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8D73E7" w:rsidRDefault="008D73E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8D73E7" w:rsidRDefault="008D73E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8D73E7" w:rsidRDefault="008D73E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8D73E7" w:rsidRDefault="008D73E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8D73E7" w:rsidRDefault="008D73E7"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8D73E7" w:rsidRDefault="008D73E7">
      <w:pPr>
        <w:pStyle w:val="af0"/>
      </w:pPr>
      <w:r>
        <w:rPr>
          <w:rStyle w:val="ab"/>
        </w:rPr>
        <w:footnoteRef/>
      </w:r>
      <w:r>
        <w:t xml:space="preserve"> Опись составляется отдельно для каждой части заявки.</w:t>
      </w:r>
    </w:p>
  </w:footnote>
  <w:footnote w:id="9">
    <w:p w:rsidR="008D73E7" w:rsidRDefault="008D73E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8D73E7" w:rsidRDefault="008D73E7"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8D73E7" w:rsidRDefault="008D73E7"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D73E7" w:rsidRDefault="008D73E7"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8D73E7" w:rsidRDefault="008D73E7"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8D73E7" w:rsidRDefault="008D73E7"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8D73E7" w:rsidRDefault="008D73E7" w:rsidP="00BD7FE3">
      <w:pPr>
        <w:pStyle w:val="af0"/>
      </w:pPr>
      <w:r>
        <w:rPr>
          <w:rStyle w:val="ab"/>
        </w:rPr>
        <w:footnoteRef/>
      </w:r>
      <w:r>
        <w:t xml:space="preserve"> В зависимости от срока государственной регистрации Участника.</w:t>
      </w:r>
    </w:p>
  </w:footnote>
  <w:footnote w:id="16">
    <w:p w:rsidR="008D73E7" w:rsidRDefault="008D73E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8D73E7" w:rsidRDefault="008D73E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8D73E7" w:rsidRDefault="008D73E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8D73E7" w:rsidRDefault="008D73E7"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8D73E7" w:rsidRDefault="008D73E7"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8D73E7" w:rsidRDefault="008D73E7"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8D73E7" w:rsidRDefault="008D73E7"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8D73E7" w:rsidRDefault="008D73E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8D73E7" w:rsidRDefault="008D73E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8D73E7" w:rsidRDefault="008D73E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8D73E7" w:rsidRDefault="008D73E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8D73E7" w:rsidRDefault="008D73E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8D73E7" w:rsidRDefault="008D73E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8D73E7" w:rsidRDefault="008D73E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8D73E7" w:rsidRDefault="008D73E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8D73E7" w:rsidRDefault="008D73E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8D73E7" w:rsidRDefault="008D73E7"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8D73E7" w:rsidRDefault="008D73E7"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8D73E7" w:rsidRDefault="008D73E7">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8D73E7" w:rsidRDefault="008D73E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D73E7" w:rsidRDefault="008D73E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D73E7" w:rsidRDefault="008D73E7">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8D73E7" w:rsidRDefault="008D73E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8D73E7" w:rsidRDefault="008D73E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8D73E7" w:rsidRDefault="008D73E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8D73E7" w:rsidRPr="00033B77" w:rsidRDefault="008D73E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8D73E7" w:rsidRDefault="008D73E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D73E7"/>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2B11"/>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EDB"/>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89D"/>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68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6FED"/>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9E4"/>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3361D6"/>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DD56-9100-4E87-8DFF-1EDCF3AF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133</Pages>
  <Words>37314</Words>
  <Characters>212695</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2020-12-22T06:22:00Z</dcterms:created>
  <dcterms:modified xsi:type="dcterms:W3CDTF">2021-03-03T00:35:00Z</dcterms:modified>
</cp:coreProperties>
</file>