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421CBF" w:rsidRDefault="00884B5C" w:rsidP="00421CBF">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w:t>
      </w:r>
      <w:r w:rsidRPr="00421CBF">
        <w:rPr>
          <w:sz w:val="24"/>
          <w:szCs w:val="24"/>
        </w:rPr>
        <w:t>.202</w:t>
      </w:r>
      <w:r w:rsidR="00A10FB7" w:rsidRPr="00421CBF">
        <w:rPr>
          <w:sz w:val="24"/>
          <w:szCs w:val="24"/>
        </w:rPr>
        <w:t>1</w:t>
      </w:r>
      <w:r w:rsidRPr="00421CBF">
        <w:rPr>
          <w:sz w:val="24"/>
          <w:szCs w:val="24"/>
        </w:rPr>
        <w:t>, с одной сторон</w:t>
      </w:r>
      <w:r w:rsidR="007B2D6D" w:rsidRPr="00421CBF">
        <w:rPr>
          <w:sz w:val="24"/>
          <w:szCs w:val="24"/>
        </w:rPr>
        <w:t>ы</w:t>
      </w:r>
      <w:r w:rsidR="002C069D" w:rsidRPr="00421CBF">
        <w:rPr>
          <w:sz w:val="24"/>
          <w:szCs w:val="24"/>
        </w:rPr>
        <w:t>, и</w:t>
      </w:r>
      <w:r w:rsidR="007B2D6D" w:rsidRPr="00421CBF">
        <w:rPr>
          <w:b/>
          <w:sz w:val="24"/>
          <w:szCs w:val="24"/>
        </w:rPr>
        <w:t xml:space="preserve"> </w:t>
      </w:r>
      <w:r w:rsidR="008C44B5" w:rsidRPr="00421CBF">
        <w:rPr>
          <w:b/>
          <w:sz w:val="24"/>
          <w:szCs w:val="24"/>
        </w:rPr>
        <w:t>_________________________</w:t>
      </w:r>
      <w:r w:rsidR="003332A5" w:rsidRPr="00421CBF">
        <w:rPr>
          <w:b/>
          <w:sz w:val="24"/>
          <w:szCs w:val="24"/>
        </w:rPr>
        <w:t>_____________________</w:t>
      </w:r>
      <w:r w:rsidR="008C44B5" w:rsidRPr="00421CBF">
        <w:rPr>
          <w:b/>
          <w:sz w:val="24"/>
          <w:szCs w:val="24"/>
        </w:rPr>
        <w:t>____</w:t>
      </w:r>
      <w:r w:rsidR="002C069D" w:rsidRPr="00421CBF">
        <w:rPr>
          <w:sz w:val="24"/>
          <w:szCs w:val="24"/>
        </w:rPr>
        <w:t xml:space="preserve">, </w:t>
      </w:r>
      <w:r w:rsidR="00495E85" w:rsidRPr="00421CBF">
        <w:rPr>
          <w:sz w:val="24"/>
          <w:szCs w:val="24"/>
        </w:rPr>
        <w:t xml:space="preserve">действующего на основании </w:t>
      </w:r>
      <w:r w:rsidR="008C44B5" w:rsidRPr="00421CBF">
        <w:rPr>
          <w:sz w:val="24"/>
          <w:szCs w:val="24"/>
        </w:rPr>
        <w:t>____________________________</w:t>
      </w:r>
      <w:r w:rsidR="00495E85" w:rsidRPr="00421CBF">
        <w:rPr>
          <w:sz w:val="24"/>
          <w:szCs w:val="24"/>
        </w:rPr>
        <w:t xml:space="preserve"> (далее – «Подрядчик»)</w:t>
      </w:r>
    </w:p>
    <w:p w:rsidR="00421CBF" w:rsidRPr="00421CBF" w:rsidRDefault="002C069D" w:rsidP="00421CBF">
      <w:pPr>
        <w:widowControl w:val="0"/>
        <w:spacing w:line="240" w:lineRule="auto"/>
        <w:ind w:firstLine="709"/>
        <w:contextualSpacing/>
        <w:rPr>
          <w:b/>
          <w:i/>
          <w:sz w:val="24"/>
          <w:szCs w:val="24"/>
        </w:rPr>
      </w:pPr>
      <w:r w:rsidRPr="00421CBF">
        <w:rPr>
          <w:sz w:val="24"/>
          <w:szCs w:val="24"/>
        </w:rPr>
        <w:t xml:space="preserve">совместно в дальнейшем именуемые «Стороны», а по отдельности – «Сторона», </w:t>
      </w:r>
      <w:r w:rsidR="001D2676" w:rsidRPr="00421CBF">
        <w:rPr>
          <w:sz w:val="24"/>
          <w:szCs w:val="24"/>
        </w:rPr>
        <w:t xml:space="preserve">по результатам </w:t>
      </w:r>
      <w:r w:rsidR="00422086" w:rsidRPr="00421CBF">
        <w:rPr>
          <w:sz w:val="24"/>
          <w:szCs w:val="24"/>
        </w:rPr>
        <w:t>проведенной</w:t>
      </w:r>
      <w:r w:rsidR="001D2676" w:rsidRPr="00421CBF">
        <w:rPr>
          <w:sz w:val="24"/>
          <w:szCs w:val="24"/>
        </w:rPr>
        <w:t xml:space="preserve"> Заказчиком </w:t>
      </w:r>
      <w:r w:rsidR="00422086" w:rsidRPr="00421CBF">
        <w:rPr>
          <w:sz w:val="24"/>
          <w:szCs w:val="24"/>
        </w:rPr>
        <w:t>конкурентной процедуры</w:t>
      </w:r>
      <w:r w:rsidR="00A02E92" w:rsidRPr="00421CBF">
        <w:rPr>
          <w:sz w:val="24"/>
          <w:szCs w:val="24"/>
        </w:rPr>
        <w:t xml:space="preserve"> </w:t>
      </w:r>
      <w:r w:rsidR="00FF200A" w:rsidRPr="00421CBF">
        <w:rPr>
          <w:sz w:val="24"/>
          <w:szCs w:val="24"/>
        </w:rPr>
        <w:t xml:space="preserve">на право заключения договора </w:t>
      </w:r>
      <w:r w:rsidR="00421CBF" w:rsidRPr="00421CBF">
        <w:rPr>
          <w:b/>
          <w:i/>
          <w:sz w:val="24"/>
          <w:szCs w:val="24"/>
        </w:rPr>
        <w:t>Расширение и чистка просек для Дальнегорского, Кавалеровского и Арсеньевского РЭС СП ПСЭС</w:t>
      </w:r>
    </w:p>
    <w:p w:rsidR="00AB7F51" w:rsidRPr="00421CBF" w:rsidRDefault="00FB6618" w:rsidP="00421CBF">
      <w:pPr>
        <w:widowControl w:val="0"/>
        <w:spacing w:line="240" w:lineRule="auto"/>
        <w:ind w:firstLine="709"/>
        <w:contextualSpacing/>
        <w:rPr>
          <w:sz w:val="24"/>
          <w:szCs w:val="24"/>
        </w:rPr>
      </w:pPr>
      <w:r w:rsidRPr="00421CBF">
        <w:rPr>
          <w:sz w:val="24"/>
          <w:szCs w:val="24"/>
        </w:rPr>
        <w:t xml:space="preserve">в рамках закупки </w:t>
      </w:r>
      <w:r w:rsidR="008C44B5" w:rsidRPr="00421CBF">
        <w:rPr>
          <w:sz w:val="24"/>
          <w:szCs w:val="24"/>
        </w:rPr>
        <w:t>_____________________________________</w:t>
      </w:r>
      <w:r w:rsidRPr="00421CBF">
        <w:rPr>
          <w:sz w:val="24"/>
          <w:szCs w:val="24"/>
        </w:rPr>
        <w:t xml:space="preserve">, </w:t>
      </w:r>
      <w:r w:rsidR="00AB7F51" w:rsidRPr="00421CBF">
        <w:rPr>
          <w:sz w:val="24"/>
          <w:szCs w:val="24"/>
        </w:rPr>
        <w:t xml:space="preserve">заключили настоящий </w:t>
      </w:r>
      <w:r w:rsidR="00AB4A01" w:rsidRPr="00421CBF">
        <w:rPr>
          <w:sz w:val="24"/>
          <w:szCs w:val="24"/>
        </w:rPr>
        <w:t xml:space="preserve">договор (далее – </w:t>
      </w:r>
      <w:r w:rsidR="000B4A55" w:rsidRPr="00421CBF">
        <w:rPr>
          <w:sz w:val="24"/>
          <w:szCs w:val="24"/>
        </w:rPr>
        <w:t>«</w:t>
      </w:r>
      <w:r w:rsidR="00AB7F51" w:rsidRPr="00421CBF">
        <w:rPr>
          <w:sz w:val="24"/>
          <w:szCs w:val="24"/>
        </w:rPr>
        <w:t>Договор</w:t>
      </w:r>
      <w:r w:rsidR="000B4A55" w:rsidRPr="00421CBF">
        <w:rPr>
          <w:sz w:val="24"/>
          <w:szCs w:val="24"/>
        </w:rPr>
        <w:t>»</w:t>
      </w:r>
      <w:r w:rsidR="00AB4A01" w:rsidRPr="00421CBF">
        <w:rPr>
          <w:sz w:val="24"/>
          <w:szCs w:val="24"/>
        </w:rPr>
        <w:t>)</w:t>
      </w:r>
      <w:r w:rsidR="00AB7F51" w:rsidRPr="00421CBF">
        <w:rPr>
          <w:sz w:val="24"/>
          <w:szCs w:val="24"/>
        </w:rPr>
        <w:t xml:space="preserve"> о нижеследующем:</w:t>
      </w:r>
    </w:p>
    <w:p w:rsidR="00925214" w:rsidRPr="00421CBF" w:rsidRDefault="00925214" w:rsidP="00421CBF">
      <w:pPr>
        <w:pStyle w:val="af"/>
        <w:shd w:val="clear" w:color="auto" w:fill="FFFFFF"/>
        <w:tabs>
          <w:tab w:val="left" w:pos="284"/>
        </w:tabs>
        <w:ind w:left="0" w:firstLine="709"/>
        <w:jc w:val="both"/>
        <w:rPr>
          <w:b/>
          <w:bCs/>
        </w:rPr>
      </w:pPr>
      <w:r w:rsidRPr="00421CBF">
        <w:rPr>
          <w:b/>
          <w:bCs/>
        </w:rPr>
        <w:t>Термины и определения</w:t>
      </w:r>
    </w:p>
    <w:p w:rsidR="00925214" w:rsidRPr="00800F41" w:rsidRDefault="00925214" w:rsidP="00421CBF">
      <w:pPr>
        <w:pStyle w:val="32"/>
        <w:ind w:firstLine="709"/>
        <w:rPr>
          <w:color w:val="auto"/>
          <w:lang w:val="ru-RU"/>
        </w:rPr>
      </w:pPr>
      <w:r w:rsidRPr="00421CBF">
        <w:rPr>
          <w:color w:val="auto"/>
          <w:lang w:val="ru-RU"/>
        </w:rPr>
        <w:t>Термины</w:t>
      </w:r>
      <w:r w:rsidR="00221F81" w:rsidRPr="00421CBF">
        <w:rPr>
          <w:color w:val="auto"/>
          <w:lang w:val="ru-RU"/>
        </w:rPr>
        <w:t xml:space="preserve"> и определения</w:t>
      </w:r>
      <w:r w:rsidRPr="00421CBF">
        <w:rPr>
          <w:color w:val="auto"/>
          <w:lang w:val="ru-RU"/>
        </w:rPr>
        <w:t xml:space="preserve">, </w:t>
      </w:r>
      <w:r w:rsidR="00A26DCC" w:rsidRPr="00421CBF">
        <w:rPr>
          <w:color w:val="auto"/>
          <w:lang w:val="ru-RU"/>
        </w:rPr>
        <w:t>приведенные</w:t>
      </w:r>
      <w:r w:rsidRPr="00421CBF">
        <w:rPr>
          <w:color w:val="auto"/>
          <w:lang w:val="ru-RU"/>
        </w:rPr>
        <w:t xml:space="preserve"> в настоящем </w:t>
      </w:r>
      <w:r w:rsidR="00A26DCC" w:rsidRPr="00421CBF">
        <w:rPr>
          <w:color w:val="auto"/>
          <w:lang w:val="ru-RU"/>
        </w:rPr>
        <w:t>разделе</w:t>
      </w:r>
      <w:r w:rsidRPr="00421CBF">
        <w:rPr>
          <w:color w:val="auto"/>
          <w:lang w:val="ru-RU"/>
        </w:rPr>
        <w:t xml:space="preserve">, </w:t>
      </w:r>
      <w:r w:rsidR="00221F81" w:rsidRPr="00421CBF">
        <w:rPr>
          <w:color w:val="auto"/>
          <w:lang w:val="ru-RU"/>
        </w:rPr>
        <w:t>предназначены для одноз</w:t>
      </w:r>
      <w:r w:rsidR="006E4BB6" w:rsidRPr="00421CBF">
        <w:rPr>
          <w:color w:val="auto"/>
          <w:lang w:val="ru-RU"/>
        </w:rPr>
        <w:t>начного понимания формулировок</w:t>
      </w:r>
      <w:r w:rsidR="00221F81" w:rsidRPr="006A54A2">
        <w:rPr>
          <w:color w:val="auto"/>
          <w:lang w:val="ru-RU"/>
        </w:rPr>
        <w:t xml:space="preserve"> Договора</w:t>
      </w:r>
      <w:r w:rsidR="00221F81" w:rsidRPr="00800F41">
        <w:rPr>
          <w:color w:val="auto"/>
          <w:lang w:val="ru-RU"/>
        </w:rPr>
        <w:t xml:space="preserve">,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995D5B" w:rsidRDefault="004B090F" w:rsidP="001608F0">
      <w:pPr>
        <w:pStyle w:val="a"/>
        <w:numPr>
          <w:ilvl w:val="1"/>
          <w:numId w:val="3"/>
        </w:numPr>
        <w:tabs>
          <w:tab w:val="left" w:pos="0"/>
          <w:tab w:val="left" w:pos="993"/>
        </w:tabs>
        <w:autoSpaceDE w:val="0"/>
        <w:autoSpaceDN w:val="0"/>
        <w:ind w:left="0" w:firstLine="142"/>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w:t>
      </w:r>
      <w:r w:rsidR="00AB7F51" w:rsidRPr="003F7E60">
        <w:rPr>
          <w:bCs/>
        </w:rPr>
        <w:t xml:space="preserve">по </w:t>
      </w:r>
      <w:r w:rsidR="00FF200A" w:rsidRPr="003F7E60">
        <w:rPr>
          <w:b/>
          <w:bCs/>
        </w:rPr>
        <w:t>«</w:t>
      </w:r>
      <w:r w:rsidR="00421CBF" w:rsidRPr="00421CBF">
        <w:rPr>
          <w:b/>
          <w:i/>
        </w:rPr>
        <w:t>Расширение и чистка просек для Дальнегорского, Кавалеровского и Арсеньевского РЭС СП ПСЭС</w:t>
      </w:r>
      <w:r w:rsidR="00995D5B" w:rsidRPr="003F7E60">
        <w:rPr>
          <w:b/>
        </w:rPr>
        <w:t xml:space="preserve">» </w:t>
      </w:r>
      <w:r w:rsidR="00226447" w:rsidRPr="003F7E60">
        <w:rPr>
          <w:bCs/>
        </w:rPr>
        <w:t>(далее</w:t>
      </w:r>
      <w:r w:rsidR="00226447" w:rsidRPr="00995D5B">
        <w:rPr>
          <w:bCs/>
        </w:rPr>
        <w:t xml:space="preserve">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1608F0">
      <w:pPr>
        <w:pStyle w:val="af"/>
        <w:numPr>
          <w:ilvl w:val="1"/>
          <w:numId w:val="3"/>
        </w:numPr>
        <w:shd w:val="clear" w:color="auto" w:fill="FFFFFF"/>
        <w:tabs>
          <w:tab w:val="left" w:pos="1134"/>
        </w:tabs>
        <w:ind w:left="0" w:firstLine="142"/>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DE4BC5"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421CBF" w:rsidRPr="00421CBF" w:rsidRDefault="00421CBF" w:rsidP="00421CBF">
      <w:pPr>
        <w:pStyle w:val="af"/>
        <w:ind w:left="0" w:firstLine="709"/>
        <w:jc w:val="both"/>
      </w:pPr>
      <w:r w:rsidRPr="00421CBF">
        <w:t>1.1.</w:t>
      </w:r>
      <w:r w:rsidRPr="00421CBF">
        <w:rPr>
          <w:b/>
        </w:rPr>
        <w:t xml:space="preserve"> ВЛ 110 кВ К - Богополь – Плавзавод (ВЛ-110КВ "К-БОГОПОЛЬ" L=31.4 КМ), инв. № PR0010367 </w:t>
      </w:r>
      <w:r w:rsidRPr="00421CBF">
        <w:t>проходит по территории Кавалеровского муниципального района Приморского края.</w:t>
      </w:r>
    </w:p>
    <w:p w:rsidR="00421CBF" w:rsidRPr="00421CBF" w:rsidRDefault="00421CBF" w:rsidP="00421CBF">
      <w:pPr>
        <w:pStyle w:val="af"/>
        <w:ind w:left="0" w:firstLine="709"/>
        <w:jc w:val="both"/>
      </w:pPr>
      <w:r w:rsidRPr="00421CBF">
        <w:t>1.2.</w:t>
      </w:r>
      <w:r w:rsidRPr="00421CBF">
        <w:rPr>
          <w:b/>
        </w:rPr>
        <w:t xml:space="preserve"> ВЛ 110 кВ К - Богополь – Р (ВЛ-110КВ "К-БОГОПОЛЬ" L=31.4 КМ, ВЛ-110КВ "БОГОПОЛЬ-Р" L=40.4 КМ АС-95), инв. № PR0010367, PR0010365 </w:t>
      </w:r>
      <w:r w:rsidRPr="00421CBF">
        <w:t>проходит по территории Кавалеровского муниципального района, Ольгинского муниципального района Приморского края.</w:t>
      </w:r>
    </w:p>
    <w:p w:rsidR="00421CBF" w:rsidRPr="00421CBF" w:rsidRDefault="00421CBF" w:rsidP="00421CBF">
      <w:pPr>
        <w:pStyle w:val="af"/>
        <w:ind w:left="0" w:firstLine="709"/>
        <w:jc w:val="both"/>
      </w:pPr>
      <w:r w:rsidRPr="00421CBF">
        <w:t>1.3.</w:t>
      </w:r>
      <w:r w:rsidRPr="00421CBF">
        <w:rPr>
          <w:b/>
        </w:rPr>
        <w:t xml:space="preserve"> ВЛ 110 кВ Реттиховка – Арсеньев-2 (ВЛ-110КВ РЕТИХ-АРС.2 L=40.725КМ С УЧ.ОДН УЧ-КА АРС), инв. № PR0010376 </w:t>
      </w:r>
      <w:r w:rsidRPr="00421CBF">
        <w:t>проходит по территории Черниговского муниципального района, Анучинского муниципального района Приморского края.</w:t>
      </w:r>
    </w:p>
    <w:p w:rsidR="00421CBF" w:rsidRPr="00421CBF" w:rsidRDefault="00421CBF" w:rsidP="00421CBF">
      <w:pPr>
        <w:pStyle w:val="af"/>
        <w:ind w:left="0" w:firstLine="709"/>
        <w:jc w:val="both"/>
      </w:pPr>
      <w:r w:rsidRPr="00421CBF">
        <w:t>1.4.</w:t>
      </w:r>
      <w:r w:rsidRPr="00421CBF">
        <w:rPr>
          <w:b/>
        </w:rPr>
        <w:t xml:space="preserve"> ВЛ 35 кВ Анучино – Чернышевка (ВЛ-35КВ АРС-1-АНУЧ-ЧЕРН. L=48.7КМ), инв. № PR0010394</w:t>
      </w:r>
      <w:r w:rsidRPr="00421CBF">
        <w:t xml:space="preserve"> проходит по территории Анучинского муниципального района ПК.</w:t>
      </w:r>
    </w:p>
    <w:p w:rsidR="00421CBF" w:rsidRPr="00421CBF" w:rsidRDefault="00421CBF" w:rsidP="00421CBF">
      <w:pPr>
        <w:pStyle w:val="af"/>
        <w:ind w:left="0" w:firstLine="709"/>
        <w:jc w:val="both"/>
      </w:pPr>
      <w:r w:rsidRPr="00421CBF">
        <w:t>1.5.</w:t>
      </w:r>
      <w:r w:rsidRPr="00421CBF">
        <w:rPr>
          <w:b/>
        </w:rPr>
        <w:t xml:space="preserve"> ВЛ 35 кВ Арсеньев-1 – Анучино (ВЛ-35КВ АРС-1-АНУЧ-ЧЕРН. L=48.7КМ), инв. № PR0010394</w:t>
      </w:r>
      <w:r w:rsidRPr="00421CBF">
        <w:t xml:space="preserve"> проходит по территории Анучинского муниципального района ПК.</w:t>
      </w:r>
    </w:p>
    <w:p w:rsidR="00421CBF" w:rsidRPr="00421CBF" w:rsidRDefault="00421CBF" w:rsidP="00421CBF">
      <w:pPr>
        <w:pStyle w:val="af"/>
        <w:ind w:left="0" w:firstLine="709"/>
        <w:jc w:val="both"/>
      </w:pPr>
      <w:r w:rsidRPr="00421CBF">
        <w:t>1.6.</w:t>
      </w:r>
      <w:r w:rsidRPr="00421CBF">
        <w:rPr>
          <w:b/>
        </w:rPr>
        <w:t xml:space="preserve"> ВЛ 6 кВ Ф-20 Лидовка (ВЛ-6КВ   ПЛАВЗАВОД-ЛИДОВКА L=8.2), инв. № PR0010407</w:t>
      </w:r>
      <w:r w:rsidRPr="00421CBF">
        <w:t xml:space="preserve"> проходит по территории Дальнегорского городского округа Приморского края.</w:t>
      </w:r>
    </w:p>
    <w:p w:rsidR="00421CBF" w:rsidRPr="00421CBF" w:rsidRDefault="00421CBF" w:rsidP="00421CBF">
      <w:pPr>
        <w:pStyle w:val="af"/>
        <w:ind w:left="0" w:firstLine="709"/>
        <w:jc w:val="both"/>
      </w:pPr>
      <w:r w:rsidRPr="00421CBF">
        <w:t>1.7.</w:t>
      </w:r>
      <w:r w:rsidRPr="00421CBF">
        <w:rPr>
          <w:b/>
        </w:rPr>
        <w:t xml:space="preserve"> ВЛ 10 кВ Ф-7 Маргаритово (ВЛ - 10кВ "Маргаритово - Бровки - Щербаковка", протяженностью 22,65 км), инв. № PR0024866</w:t>
      </w:r>
      <w:r w:rsidRPr="00421CBF">
        <w:t xml:space="preserve"> проходит по территории Ольгинского муниципального района Приморского края.</w:t>
      </w:r>
    </w:p>
    <w:p w:rsidR="00421CBF" w:rsidRPr="00421CBF" w:rsidRDefault="00421CBF" w:rsidP="00421CBF">
      <w:pPr>
        <w:pStyle w:val="af"/>
        <w:ind w:left="0" w:firstLine="709"/>
        <w:jc w:val="both"/>
      </w:pPr>
      <w:r w:rsidRPr="00421CBF">
        <w:t>1.8.</w:t>
      </w:r>
      <w:r w:rsidRPr="00421CBF">
        <w:rPr>
          <w:b/>
        </w:rPr>
        <w:t xml:space="preserve"> ВЛ 10 кВ Ф-5 Горноводное (ВЛ-10 КВ ОЛЬГА-ФУРМ.НА ГОРН.L=23.6КМ), инв. № PR0010291</w:t>
      </w:r>
      <w:r w:rsidRPr="00421CBF">
        <w:t xml:space="preserve"> проходит по территории Ольгинского муниципального района ПК.</w:t>
      </w:r>
    </w:p>
    <w:p w:rsidR="00421CBF" w:rsidRPr="00421CBF" w:rsidRDefault="00421CBF" w:rsidP="00421CBF">
      <w:pPr>
        <w:pStyle w:val="af"/>
        <w:ind w:left="0" w:firstLine="709"/>
        <w:jc w:val="both"/>
      </w:pPr>
      <w:r w:rsidRPr="00421CBF">
        <w:t>1.9.</w:t>
      </w:r>
      <w:r w:rsidRPr="00421CBF">
        <w:rPr>
          <w:b/>
        </w:rPr>
        <w:t xml:space="preserve"> ВЛ 10 кВ Ф-9 Фурманово (ВЛ-10КВ ОЛЬГА-ФУРМАНОВО L=10.6КМ), инв. № PR0010315</w:t>
      </w:r>
      <w:r w:rsidRPr="00421CBF">
        <w:t xml:space="preserve"> проходит по территории Ольгинского муниципального района ПК.</w:t>
      </w:r>
    </w:p>
    <w:p w:rsidR="00421CBF" w:rsidRPr="00421CBF" w:rsidRDefault="00421CBF" w:rsidP="00421CBF">
      <w:pPr>
        <w:pStyle w:val="af"/>
        <w:ind w:left="0" w:firstLine="709"/>
        <w:jc w:val="both"/>
      </w:pPr>
      <w:r w:rsidRPr="00421CBF">
        <w:t>1.10.</w:t>
      </w:r>
      <w:r w:rsidRPr="00421CBF">
        <w:rPr>
          <w:b/>
        </w:rPr>
        <w:t xml:space="preserve"> ВЛ 0,4 кВ п. Пластун (ВЛ-0,4 кв ф-1 "Быт" от КТПН-1011 "Кормокухня" 1,29 км; инв. № PR0029134 </w:t>
      </w:r>
      <w:r w:rsidRPr="00421CBF">
        <w:t>проходит по территории Тернейского муниципального района Приморского края.</w:t>
      </w:r>
    </w:p>
    <w:p w:rsidR="00421CBF" w:rsidRPr="00421CBF" w:rsidRDefault="00421CBF" w:rsidP="00421CBF">
      <w:pPr>
        <w:pStyle w:val="af"/>
        <w:ind w:left="0" w:firstLine="709"/>
        <w:jc w:val="both"/>
      </w:pPr>
      <w:r w:rsidRPr="00421CBF">
        <w:t xml:space="preserve">1.11. </w:t>
      </w:r>
      <w:r w:rsidRPr="00421CBF">
        <w:rPr>
          <w:b/>
        </w:rPr>
        <w:t xml:space="preserve">ВЛ-0,4 кв ф-1 "Поселок-Гарнизон" от КТПА-1014 "Гарнизон" 1,96 км; ВЛ-0,4 кв ф-2 "Матросова" от КТПН-1018 "Центральная" 2,72 км), инв. № PR0023887, </w:t>
      </w:r>
      <w:r w:rsidRPr="00421CBF">
        <w:t>проходит по территории Тернейского муниципального района Приморского края.</w:t>
      </w:r>
    </w:p>
    <w:p w:rsidR="00421CBF" w:rsidRPr="00421CBF" w:rsidRDefault="00421CBF" w:rsidP="00421CBF">
      <w:pPr>
        <w:pStyle w:val="af"/>
        <w:ind w:left="0" w:firstLine="709"/>
        <w:jc w:val="both"/>
      </w:pPr>
      <w:r w:rsidRPr="00421CBF">
        <w:t>1.12.</w:t>
      </w:r>
      <w:r w:rsidRPr="00421CBF">
        <w:rPr>
          <w:b/>
        </w:rPr>
        <w:t xml:space="preserve"> ВЛ 0,4 кВ с. Бровки (Линия электропередачи низкого напряжения 0,4 кВ, протяженностью 2,3 км, д. Бровки), инв. № PR0029340 </w:t>
      </w:r>
      <w:r w:rsidRPr="00421CBF">
        <w:t>проходит по территории Ольгинского муниципального района Приморского края.</w:t>
      </w:r>
    </w:p>
    <w:p w:rsidR="00421CBF" w:rsidRPr="00421CBF" w:rsidRDefault="00421CBF" w:rsidP="00421CBF">
      <w:pPr>
        <w:pStyle w:val="af"/>
        <w:ind w:left="0" w:firstLine="709"/>
        <w:jc w:val="both"/>
      </w:pPr>
      <w:r w:rsidRPr="00421CBF">
        <w:t>1.13.</w:t>
      </w:r>
      <w:r w:rsidRPr="00421CBF">
        <w:rPr>
          <w:b/>
        </w:rPr>
        <w:t xml:space="preserve"> ВЛ 0,4 кВ с. Веселый Яр (ВЛ-0.4КВ С.ВЕСЕЛЫЙ-ЯР ДЛИНА 5.5), инв. № PR0010225 </w:t>
      </w:r>
      <w:r w:rsidRPr="00421CBF">
        <w:t>проходит по территории Ольгинского муниципального района ПК.</w:t>
      </w:r>
    </w:p>
    <w:p w:rsidR="00421CBF" w:rsidRPr="00421CBF" w:rsidRDefault="00421CBF" w:rsidP="00421CBF">
      <w:pPr>
        <w:pStyle w:val="af"/>
        <w:ind w:left="0" w:firstLine="709"/>
        <w:jc w:val="both"/>
      </w:pPr>
      <w:r w:rsidRPr="00421CBF">
        <w:t>1.14.</w:t>
      </w:r>
      <w:r w:rsidRPr="00421CBF">
        <w:rPr>
          <w:b/>
        </w:rPr>
        <w:t xml:space="preserve"> ВЛ 0,4 кВ с. Ветка (ВЛ-0.4КВ С.ВЕТКА L=5.7КМ), инв. № PR0010226 </w:t>
      </w:r>
      <w:r w:rsidRPr="00421CBF">
        <w:t>проходит по территории Ольгинского муниципального района Приморского края.</w:t>
      </w:r>
    </w:p>
    <w:p w:rsidR="00421CBF" w:rsidRPr="00421CBF" w:rsidRDefault="00421CBF" w:rsidP="00421CBF">
      <w:pPr>
        <w:pStyle w:val="af"/>
        <w:ind w:left="0" w:firstLine="709"/>
        <w:jc w:val="both"/>
      </w:pPr>
      <w:r w:rsidRPr="00421CBF">
        <w:t>1.15.</w:t>
      </w:r>
      <w:r w:rsidRPr="00421CBF">
        <w:rPr>
          <w:b/>
        </w:rPr>
        <w:t xml:space="preserve"> ВЛ 0,4 кВ с. Милоградово (ВЛ-0.4КВ С.МИЛОГРАДОВО L=15.4 КМ), инв. № PR0010235 </w:t>
      </w:r>
      <w:r w:rsidRPr="00421CBF">
        <w:t>проходит по территории Ольгинского муниципального района ПК.</w:t>
      </w:r>
    </w:p>
    <w:p w:rsidR="00421CBF" w:rsidRPr="00421CBF" w:rsidRDefault="00421CBF" w:rsidP="00421CBF">
      <w:pPr>
        <w:pStyle w:val="af"/>
        <w:ind w:left="0" w:firstLine="709"/>
        <w:jc w:val="both"/>
      </w:pPr>
      <w:r w:rsidRPr="00421CBF">
        <w:t>1.16.</w:t>
      </w:r>
      <w:r w:rsidRPr="00421CBF">
        <w:rPr>
          <w:b/>
        </w:rPr>
        <w:t xml:space="preserve"> ВЛ 0,4 кВ с. Маргаритово (Линия электропередачи низкого напряжения 0,4 кВ, протяженностью 8,4 км, с. Маргаритово), инв. № PR0029339 </w:t>
      </w:r>
      <w:r w:rsidRPr="00421CBF">
        <w:t>проходит по территории Ольгинского муниципального района Приморского края.</w:t>
      </w:r>
    </w:p>
    <w:p w:rsidR="00421CBF" w:rsidRPr="00421CBF" w:rsidRDefault="00421CBF" w:rsidP="00421CBF">
      <w:pPr>
        <w:pStyle w:val="af"/>
        <w:ind w:left="0" w:firstLine="709"/>
        <w:jc w:val="both"/>
      </w:pPr>
      <w:r w:rsidRPr="00421CBF">
        <w:t>1.17.</w:t>
      </w:r>
      <w:r w:rsidRPr="00421CBF">
        <w:rPr>
          <w:b/>
        </w:rPr>
        <w:t xml:space="preserve"> ВЛ 0,4 кВ с. Горноводное (ВЛ-0.4 КВ L=2.5 КМ С.ГОРНОВОДНОЕ), инв. № PR0010171 </w:t>
      </w:r>
      <w:r w:rsidRPr="00421CBF">
        <w:t>проходит по территории Ольгинского муниципального района ПК.</w:t>
      </w:r>
    </w:p>
    <w:p w:rsidR="00421CBF" w:rsidRPr="00421CBF" w:rsidRDefault="00421CBF" w:rsidP="00421CBF">
      <w:pPr>
        <w:pStyle w:val="af"/>
        <w:ind w:left="0" w:firstLine="709"/>
        <w:jc w:val="both"/>
      </w:pPr>
      <w:r w:rsidRPr="00421CBF">
        <w:t>1.18.</w:t>
      </w:r>
      <w:r w:rsidRPr="00421CBF">
        <w:rPr>
          <w:b/>
        </w:rPr>
        <w:t xml:space="preserve"> ВЛ 0,4 кВ п. Моряк-Рыболов (Линия электропередачи низкого напряжения 0,4 кВ, протяженностью 10,5 км, пос. Моряк-Рыболов), инв. № PR0029338 </w:t>
      </w:r>
      <w:r w:rsidRPr="00421CBF">
        <w:t>проходит по территории Ольгинского муниципального района Приморского края.</w:t>
      </w:r>
    </w:p>
    <w:p w:rsidR="00421CBF" w:rsidRPr="00421CBF" w:rsidRDefault="00421CBF" w:rsidP="00421CBF">
      <w:pPr>
        <w:pStyle w:val="af"/>
        <w:ind w:left="0" w:firstLine="709"/>
        <w:jc w:val="both"/>
      </w:pPr>
      <w:r w:rsidRPr="00421CBF">
        <w:t>1.19.</w:t>
      </w:r>
      <w:r w:rsidRPr="00421CBF">
        <w:rPr>
          <w:b/>
        </w:rPr>
        <w:t xml:space="preserve"> ВЛ 0,4 кВ с. Лиственное (Линия электропередачи низкого напряжения 0,4 кВ, протяженностью 3,2 км, с. Лиственное), инв. № PR0029341 </w:t>
      </w:r>
      <w:r w:rsidRPr="00421CBF">
        <w:t>проходит по территории Ольгинского муниципального района Приморского края.</w:t>
      </w:r>
    </w:p>
    <w:p w:rsidR="00421CBF" w:rsidRPr="00421CBF" w:rsidRDefault="00421CBF" w:rsidP="00421CBF">
      <w:pPr>
        <w:pStyle w:val="af"/>
        <w:ind w:left="0" w:firstLine="709"/>
        <w:jc w:val="both"/>
      </w:pPr>
      <w:r w:rsidRPr="00421CBF">
        <w:t>1.20.</w:t>
      </w:r>
      <w:r w:rsidRPr="00421CBF">
        <w:rPr>
          <w:b/>
        </w:rPr>
        <w:t xml:space="preserve"> ВЛ 0,4 кВ с. Михайловка (ВЛ-0.4 КВ С.МИХАЙЛОВКА L=4.63), инв. № PR0010172 </w:t>
      </w:r>
      <w:r w:rsidRPr="00421CBF">
        <w:t>проходит по территории Ольгинского муниципального района ПК.</w:t>
      </w:r>
    </w:p>
    <w:p w:rsidR="00421CBF" w:rsidRPr="00421CBF" w:rsidRDefault="00421CBF" w:rsidP="00421CBF">
      <w:pPr>
        <w:pStyle w:val="af"/>
        <w:ind w:left="0" w:firstLine="709"/>
        <w:jc w:val="both"/>
      </w:pPr>
      <w:r w:rsidRPr="00421CBF">
        <w:t>1.21.</w:t>
      </w:r>
      <w:r w:rsidRPr="00421CBF">
        <w:rPr>
          <w:b/>
        </w:rPr>
        <w:t xml:space="preserve"> ВЛ 0,4 кВ с. Фурманово (ВЛ-0.38С. ФУРМАНОВО L-5.0КМ.), инв. № PR0010169 </w:t>
      </w:r>
      <w:r w:rsidRPr="00421CBF">
        <w:t>проходит по территории Ольгинского муниципального района ПК.</w:t>
      </w:r>
    </w:p>
    <w:p w:rsidR="00421CBF" w:rsidRPr="00421CBF" w:rsidRDefault="00421CBF" w:rsidP="00421CBF">
      <w:pPr>
        <w:pStyle w:val="af"/>
        <w:ind w:left="0" w:firstLine="709"/>
        <w:jc w:val="both"/>
      </w:pPr>
      <w:r w:rsidRPr="00421CBF">
        <w:t>1.22.</w:t>
      </w:r>
      <w:r w:rsidRPr="00421CBF">
        <w:rPr>
          <w:b/>
        </w:rPr>
        <w:t xml:space="preserve"> ВЛ 0,4 кВ с. Молдавановка (ВЛ-0.4КВ С.МОЛДАВАНОВКА L=3 КМ), инв. № PR0010236 </w:t>
      </w:r>
      <w:r w:rsidRPr="00421CBF">
        <w:t>проходит по территории Ольгинского муниципального района ПК.</w:t>
      </w:r>
    </w:p>
    <w:p w:rsidR="00421CBF" w:rsidRPr="00421CBF" w:rsidRDefault="00421CBF" w:rsidP="00421CBF">
      <w:pPr>
        <w:pStyle w:val="af"/>
        <w:ind w:left="0" w:firstLine="709"/>
        <w:jc w:val="both"/>
      </w:pPr>
      <w:r w:rsidRPr="00421CBF">
        <w:t>1.23.</w:t>
      </w:r>
      <w:r w:rsidRPr="00421CBF">
        <w:rPr>
          <w:b/>
        </w:rPr>
        <w:t xml:space="preserve"> ВЛ 0,4 кВ с. Новониколаевка (ВЛ-0.4КВ С.НОВОНИКОЛАЕВКА L=3 КМ АС-35), инв. № PR0010240 </w:t>
      </w:r>
      <w:r w:rsidRPr="00421CBF">
        <w:t>проходит по территории Ольгинского муниципального района Приморского края.</w:t>
      </w:r>
    </w:p>
    <w:p w:rsidR="00421CBF" w:rsidRPr="00421CBF" w:rsidRDefault="00421CBF" w:rsidP="00421CBF">
      <w:pPr>
        <w:pStyle w:val="af"/>
        <w:ind w:left="0" w:firstLine="709"/>
        <w:jc w:val="both"/>
      </w:pPr>
      <w:r w:rsidRPr="00421CBF">
        <w:t>1.24.</w:t>
      </w:r>
      <w:r w:rsidRPr="00421CBF">
        <w:rPr>
          <w:b/>
        </w:rPr>
        <w:t xml:space="preserve"> ВЛ 0,4 кВ с. Суворово (ВЛ-0.4КВ С.СУВОРОВО L=3.80 КМ), инв. № PR0010253 </w:t>
      </w:r>
      <w:r w:rsidRPr="00421CBF">
        <w:t>проходит по территории Кавалеровского муниципального района ПК.</w:t>
      </w:r>
    </w:p>
    <w:p w:rsidR="00421CBF" w:rsidRPr="00421CBF" w:rsidRDefault="00421CBF" w:rsidP="00421CBF">
      <w:pPr>
        <w:pStyle w:val="af"/>
        <w:ind w:left="0" w:firstLine="709"/>
        <w:jc w:val="both"/>
      </w:pPr>
      <w:r w:rsidRPr="00421CBF">
        <w:t>1.25.</w:t>
      </w:r>
      <w:r w:rsidRPr="00421CBF">
        <w:rPr>
          <w:b/>
        </w:rPr>
        <w:t xml:space="preserve"> ВЛ 0,4 кВ с. Устиновка (ВЛ-0.4КВ С.УСТИНОВКА ОТ Ф-10 L=6.64 КМ), инв. № PR0010256 </w:t>
      </w:r>
      <w:r w:rsidRPr="00421CBF">
        <w:t>проходит по территории Кавалеровского муниципального района Приморского края.</w:t>
      </w:r>
    </w:p>
    <w:p w:rsidR="00421CBF" w:rsidRPr="00421CBF" w:rsidRDefault="00421CBF" w:rsidP="00421CBF">
      <w:pPr>
        <w:pStyle w:val="af"/>
        <w:ind w:left="0" w:firstLine="709"/>
        <w:jc w:val="both"/>
      </w:pPr>
      <w:r w:rsidRPr="00421CBF">
        <w:t>1.26.</w:t>
      </w:r>
      <w:r w:rsidRPr="00421CBF">
        <w:rPr>
          <w:b/>
        </w:rPr>
        <w:t xml:space="preserve"> ВЛ 0,4 кВ с. Синегорье (ВЛ-0.4КВ С.СИНЕГОРЬЕ L=5.84 КМ), инв. № PR0010251 </w:t>
      </w:r>
      <w:r w:rsidRPr="00421CBF">
        <w:t>проходит по территории Кавалеровского муниципального района ПК.</w:t>
      </w:r>
    </w:p>
    <w:p w:rsidR="00421CBF" w:rsidRPr="00421CBF" w:rsidRDefault="00421CBF" w:rsidP="00421CBF">
      <w:pPr>
        <w:pStyle w:val="af"/>
        <w:ind w:left="0" w:firstLine="709"/>
        <w:jc w:val="both"/>
      </w:pPr>
      <w:r w:rsidRPr="00421CBF">
        <w:t>1.27.</w:t>
      </w:r>
      <w:r w:rsidRPr="00421CBF">
        <w:rPr>
          <w:b/>
        </w:rPr>
        <w:t xml:space="preserve"> ВЛ 0,4 кВ с. Щербаковка (Линия электропередачи низкого напряжения 0,4 кВ, протяженностью 4,92 км, с. Щербаковка), инв. № PR0029342 </w:t>
      </w:r>
      <w:r w:rsidRPr="00421CBF">
        <w:t>проходит по территории Ольгинского муниципального района Приморского края.</w:t>
      </w:r>
    </w:p>
    <w:p w:rsidR="00DE4BC5" w:rsidRPr="007C0C89" w:rsidRDefault="00DE4BC5" w:rsidP="00DE4BC5">
      <w:pPr>
        <w:pStyle w:val="af"/>
        <w:shd w:val="clear" w:color="auto" w:fill="FFFFFF"/>
        <w:tabs>
          <w:tab w:val="left" w:pos="1134"/>
        </w:tabs>
        <w:ind w:left="574"/>
        <w:rPr>
          <w:b/>
          <w:bCs/>
        </w:rPr>
      </w:pPr>
    </w:p>
    <w:p w:rsidR="004B090F" w:rsidRPr="00330185" w:rsidRDefault="004B090F" w:rsidP="00330185">
      <w:pPr>
        <w:pStyle w:val="af"/>
        <w:numPr>
          <w:ilvl w:val="1"/>
          <w:numId w:val="3"/>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5"/>
    </w:p>
    <w:p w:rsidR="008C44B5" w:rsidRDefault="008C44B5" w:rsidP="008C44B5">
      <w:pPr>
        <w:pStyle w:val="af"/>
        <w:shd w:val="clear" w:color="auto" w:fill="FFFFFF"/>
        <w:tabs>
          <w:tab w:val="left" w:pos="1134"/>
        </w:tabs>
        <w:spacing w:before="120"/>
        <w:ind w:left="574"/>
        <w:rPr>
          <w:bCs/>
        </w:rPr>
      </w:pPr>
      <w:r w:rsidRPr="008C44B5">
        <w:rPr>
          <w:bCs/>
        </w:rPr>
        <w:t xml:space="preserve">Начало работ: с момента заключения договора, окончание работ – </w:t>
      </w:r>
      <w:r w:rsidR="008D51C1" w:rsidRPr="008D51C1">
        <w:rPr>
          <w:bCs/>
        </w:rPr>
        <w:t xml:space="preserve">31 </w:t>
      </w:r>
      <w:r w:rsidR="00DE4BC5">
        <w:rPr>
          <w:bCs/>
        </w:rPr>
        <w:t>декабря</w:t>
      </w:r>
      <w:r w:rsidR="008D51C1" w:rsidRPr="008D51C1">
        <w:rPr>
          <w:bCs/>
        </w:rPr>
        <w:t xml:space="preserve">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006A54A2">
        <w:rPr>
          <w:bCs/>
        </w:rPr>
        <w:t xml:space="preserve"> </w:t>
      </w:r>
      <w:r w:rsidRPr="00800F41">
        <w:rPr>
          <w:bCs/>
        </w:rPr>
        <w:t>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6"/>
    <w:bookmarkEnd w:id="7"/>
    <w:bookmarkEnd w:id="8"/>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9"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9"/>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0"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0"/>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1"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2"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2"/>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3" w:name="_Ref361858588"/>
      <w:bookmarkStart w:id="14" w:name="_Ref361834675"/>
      <w:r w:rsidRPr="00800F41">
        <w:rPr>
          <w:bCs/>
        </w:rPr>
        <w:t>Оплата по Договору осуществляется Заказчиком в следующем порядке:</w:t>
      </w:r>
      <w:bookmarkEnd w:id="13"/>
      <w:bookmarkEnd w:id="14"/>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5" w:name="_Ref361834178"/>
      <w:bookmarkStart w:id="16"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5"/>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7" w:name="_Ref361336647"/>
    </w:p>
    <w:bookmarkEnd w:id="17"/>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8" w:name="_Ref361834251"/>
      <w:bookmarkEnd w:id="16"/>
      <w:r w:rsidRPr="00800F41">
        <w:rPr>
          <w:bCs/>
        </w:rPr>
        <w:t xml:space="preserve">Индексация Цены Договора не допускается. </w:t>
      </w:r>
    </w:p>
    <w:bookmarkEnd w:id="18"/>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19"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19"/>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0"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0"/>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1"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1"/>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2"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2"/>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3"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3"/>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4" w:name="OLE_LINK5"/>
      <w:bookmarkStart w:id="25"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4"/>
      <w:bookmarkEnd w:id="25"/>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6"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6"/>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7"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7"/>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8"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8"/>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29"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29"/>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3"/>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4"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4"/>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5"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5"/>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6"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6"/>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7"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8" w:name="RANGE!A1:AG42"/>
      <w:bookmarkStart w:id="39" w:name="RANGE!A1:AG40"/>
      <w:bookmarkEnd w:id="38"/>
      <w:bookmarkEnd w:id="39"/>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w:t>
      </w:r>
      <w:r w:rsidR="00CE7AC5" w:rsidRPr="00CE7AC5">
        <w:rPr>
          <w:bCs/>
          <w:sz w:val="22"/>
          <w:szCs w:val="22"/>
        </w:rPr>
        <w:t>_</w:t>
      </w:r>
      <w:r w:rsidRPr="00800F41">
        <w:rPr>
          <w:bCs/>
          <w:sz w:val="22"/>
          <w:szCs w:val="22"/>
        </w:rPr>
        <w:t xml:space="preserve">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w:t>
      </w:r>
      <w:r w:rsidR="00CE7AC5" w:rsidRPr="00CE7AC5">
        <w:rPr>
          <w:sz w:val="22"/>
          <w:szCs w:val="22"/>
        </w:rPr>
        <w:t>___</w:t>
      </w:r>
      <w:r w:rsidRPr="00800F41">
        <w:rPr>
          <w:sz w:val="22"/>
          <w:szCs w:val="22"/>
        </w:rPr>
        <w:t>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согласно которым при оценке необоснованной налоговой выгоды необходимо учи</w:t>
      </w:r>
      <w:bookmarkStart w:id="40" w:name="_GoBack"/>
      <w:bookmarkEnd w:id="40"/>
      <w:r w:rsidRPr="00800F41">
        <w:rPr>
          <w:sz w:val="22"/>
          <w:szCs w:val="22"/>
        </w:rPr>
        <w:t xml:space="preserve">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BEF" w:rsidRDefault="00BF6BEF">
      <w:r>
        <w:separator/>
      </w:r>
    </w:p>
  </w:endnote>
  <w:endnote w:type="continuationSeparator" w:id="0">
    <w:p w:rsidR="00BF6BEF" w:rsidRDefault="00BF6BEF">
      <w:r>
        <w:continuationSeparator/>
      </w:r>
    </w:p>
  </w:endnote>
  <w:endnote w:type="continuationNotice" w:id="1">
    <w:p w:rsidR="00BF6BEF" w:rsidRDefault="00BF6B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Pr="00800F41" w:rsidRDefault="00194A09"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BEF" w:rsidRDefault="00BF6BEF">
      <w:r>
        <w:separator/>
      </w:r>
    </w:p>
  </w:footnote>
  <w:footnote w:type="continuationSeparator" w:id="0">
    <w:p w:rsidR="00BF6BEF" w:rsidRDefault="00BF6BEF">
      <w:r>
        <w:continuationSeparator/>
      </w:r>
    </w:p>
  </w:footnote>
  <w:footnote w:type="continuationNotice" w:id="1">
    <w:p w:rsidR="00BF6BEF" w:rsidRDefault="00BF6BEF">
      <w:pPr>
        <w:spacing w:line="240" w:lineRule="auto"/>
      </w:pPr>
    </w:p>
  </w:footnote>
  <w:footnote w:id="2">
    <w:p w:rsidR="00194A09" w:rsidRDefault="00194A09"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194A09" w:rsidRDefault="00194A09"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A09" w:rsidRDefault="00194A09"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A8E7C04"/>
    <w:multiLevelType w:val="multilevel"/>
    <w:tmpl w:val="AD541F7C"/>
    <w:lvl w:ilvl="0">
      <w:start w:val="1"/>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20"/>
  </w:num>
  <w:num w:numId="2">
    <w:abstractNumId w:val="24"/>
  </w:num>
  <w:num w:numId="3">
    <w:abstractNumId w:val="19"/>
  </w:num>
  <w:num w:numId="4">
    <w:abstractNumId w:val="11"/>
  </w:num>
  <w:num w:numId="5">
    <w:abstractNumId w:val="3"/>
  </w:num>
  <w:num w:numId="6">
    <w:abstractNumId w:val="2"/>
  </w:num>
  <w:num w:numId="7">
    <w:abstractNumId w:val="1"/>
  </w:num>
  <w:num w:numId="8">
    <w:abstractNumId w:val="8"/>
  </w:num>
  <w:num w:numId="9">
    <w:abstractNumId w:val="10"/>
  </w:num>
  <w:num w:numId="10">
    <w:abstractNumId w:val="18"/>
  </w:num>
  <w:num w:numId="11">
    <w:abstractNumId w:val="12"/>
  </w:num>
  <w:num w:numId="12">
    <w:abstractNumId w:val="23"/>
  </w:num>
  <w:num w:numId="13">
    <w:abstractNumId w:val="16"/>
  </w:num>
  <w:num w:numId="14">
    <w:abstractNumId w:val="13"/>
  </w:num>
  <w:num w:numId="15">
    <w:abstractNumId w:val="6"/>
  </w:num>
  <w:num w:numId="16">
    <w:abstractNumId w:val="7"/>
  </w:num>
  <w:num w:numId="17">
    <w:abstractNumId w:val="17"/>
  </w:num>
  <w:num w:numId="18">
    <w:abstractNumId w:val="22"/>
  </w:num>
  <w:num w:numId="19">
    <w:abstractNumId w:val="4"/>
  </w:num>
  <w:num w:numId="20">
    <w:abstractNumId w:val="5"/>
  </w:num>
  <w:num w:numId="21">
    <w:abstractNumId w:val="21"/>
  </w:num>
  <w:num w:numId="22">
    <w:abstractNumId w:val="0"/>
  </w:num>
  <w:num w:numId="23">
    <w:abstractNumId w:val="15"/>
  </w:num>
  <w:num w:numId="24">
    <w:abstractNumId w:val="25"/>
  </w:num>
  <w:num w:numId="25">
    <w:abstractNumId w:val="9"/>
  </w:num>
  <w:num w:numId="26">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08F0"/>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1AF8"/>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04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4B"/>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1CBF"/>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1BE0"/>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13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3CE"/>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88A"/>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25A"/>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54A2"/>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6DB"/>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27AEE"/>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C8E"/>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AC5"/>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56FC"/>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6E0"/>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A60"/>
    <w:rsid w:val="00DE2D6E"/>
    <w:rsid w:val="00DE3F60"/>
    <w:rsid w:val="00DE40ED"/>
    <w:rsid w:val="00DE4BC5"/>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64"/>
    <w:rsid w:val="00EF01A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F07"/>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DEA57ED"/>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C60E0-2DE2-4D35-BA0C-88AA5BB43D05}">
  <ds:schemaRefs>
    <ds:schemaRef ds:uri="http://schemas.openxmlformats.org/officeDocument/2006/bibliography"/>
  </ds:schemaRefs>
</ds:datastoreItem>
</file>

<file path=customXml/itemProps2.xml><?xml version="1.0" encoding="utf-8"?>
<ds:datastoreItem xmlns:ds="http://schemas.openxmlformats.org/officeDocument/2006/customXml" ds:itemID="{3091C055-6545-4256-A116-48C8848FE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32</Pages>
  <Words>14807</Words>
  <Characters>84404</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99013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Александрова Наталия Борисовна</cp:lastModifiedBy>
  <cp:revision>117</cp:revision>
  <cp:lastPrinted>2020-07-12T22:33:00Z</cp:lastPrinted>
  <dcterms:created xsi:type="dcterms:W3CDTF">2020-04-07T04:14:00Z</dcterms:created>
  <dcterms:modified xsi:type="dcterms:W3CDTF">2021-02-16T22:27:00Z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