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AB8" w:rsidRPr="00E71686" w:rsidRDefault="00514AB8" w:rsidP="00801B1A">
      <w:pPr>
        <w:pBdr>
          <w:bottom w:val="single" w:sz="4" w:space="1" w:color="auto"/>
        </w:pBdr>
        <w:jc w:val="right"/>
      </w:pPr>
    </w:p>
    <w:p w:rsidR="00713846" w:rsidRPr="00E71686" w:rsidRDefault="00713846" w:rsidP="00801B1A">
      <w:pPr>
        <w:pBdr>
          <w:bottom w:val="single" w:sz="4" w:space="1" w:color="auto"/>
        </w:pBdr>
        <w:jc w:val="right"/>
      </w:pPr>
      <w:r w:rsidRPr="00E71686">
        <w:t>Приложение № 1-6/9</w:t>
      </w:r>
    </w:p>
    <w:p w:rsidR="00713846" w:rsidRPr="00E71686" w:rsidRDefault="00713846" w:rsidP="00713846">
      <w:pPr>
        <w:jc w:val="right"/>
      </w:pPr>
      <w:r w:rsidRPr="00E71686">
        <w:t xml:space="preserve">к Приказу "Об учетной политике АО "ДРСК" </w:t>
      </w:r>
    </w:p>
    <w:p w:rsidR="008B5DAF" w:rsidRDefault="008B5DAF" w:rsidP="008B5DAF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p w:rsidR="00713846" w:rsidRPr="00E71686" w:rsidRDefault="00713846" w:rsidP="008B5DAF">
      <w:pPr>
        <w:rPr>
          <w:bCs/>
        </w:rPr>
      </w:pPr>
      <w:r w:rsidRPr="00E71686">
        <w:rPr>
          <w:bCs/>
        </w:rPr>
        <w:t>Организация АО «ДРСК»</w:t>
      </w:r>
    </w:p>
    <w:p w:rsidR="00713846" w:rsidRPr="00E71686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</w:rPr>
      </w:pPr>
      <w:r w:rsidRPr="00E71686">
        <w:rPr>
          <w:rFonts w:ascii="Times New Roman" w:hAnsi="Times New Roman" w:cs="Times New Roman"/>
          <w:bCs/>
        </w:rPr>
        <w:t>Филиал «Приморские электрические сети»</w:t>
      </w:r>
    </w:p>
    <w:p w:rsidR="00713846" w:rsidRPr="00E71686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</w:rPr>
      </w:pPr>
      <w:r w:rsidRPr="00E71686">
        <w:rPr>
          <w:rFonts w:ascii="Times New Roman" w:hAnsi="Times New Roman" w:cs="Times New Roman"/>
          <w:b w:val="0"/>
        </w:rPr>
        <w:t>СП «Приморские южные электрические сети»</w:t>
      </w:r>
    </w:p>
    <w:p w:rsidR="000050D7" w:rsidRPr="000050D7" w:rsidRDefault="009C0275" w:rsidP="000050D7">
      <w:pPr>
        <w:widowControl w:val="0"/>
        <w:ind w:left="142"/>
        <w:contextualSpacing/>
        <w:jc w:val="both"/>
        <w:rPr>
          <w:sz w:val="24"/>
          <w:szCs w:val="24"/>
        </w:rPr>
      </w:pPr>
      <w:r w:rsidRPr="00E71686">
        <w:t>Объект</w:t>
      </w:r>
      <w:r w:rsidR="000050D7" w:rsidRPr="000050D7">
        <w:rPr>
          <w:sz w:val="24"/>
          <w:szCs w:val="24"/>
        </w:rPr>
        <w:t xml:space="preserve"> ПС 35\10кв «</w:t>
      </w:r>
      <w:proofErr w:type="spellStart"/>
      <w:r w:rsidR="000050D7" w:rsidRPr="000050D7">
        <w:rPr>
          <w:sz w:val="24"/>
          <w:szCs w:val="24"/>
        </w:rPr>
        <w:t>Новороссия</w:t>
      </w:r>
      <w:proofErr w:type="spellEnd"/>
      <w:r w:rsidR="000050D7" w:rsidRPr="000050D7">
        <w:rPr>
          <w:sz w:val="24"/>
          <w:szCs w:val="24"/>
        </w:rPr>
        <w:t xml:space="preserve">» Инв. № PR0000728 (наименование основных средств ЗДAHИE ЩИTA УПPABЛ ПC HOBOPOCCИЯ), место расположения с. </w:t>
      </w:r>
      <w:proofErr w:type="spellStart"/>
      <w:r w:rsidR="000050D7" w:rsidRPr="000050D7">
        <w:rPr>
          <w:sz w:val="24"/>
          <w:szCs w:val="24"/>
        </w:rPr>
        <w:t>Новороссия</w:t>
      </w:r>
      <w:proofErr w:type="spellEnd"/>
      <w:r w:rsidR="000050D7" w:rsidRPr="000050D7">
        <w:rPr>
          <w:sz w:val="24"/>
          <w:szCs w:val="24"/>
        </w:rPr>
        <w:t>.</w:t>
      </w:r>
    </w:p>
    <w:p w:rsidR="00713846" w:rsidRPr="00E71686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</w:rPr>
      </w:pPr>
    </w:p>
    <w:p w:rsidR="00713846" w:rsidRPr="00E71686" w:rsidRDefault="00713846" w:rsidP="00713846">
      <w:pPr>
        <w:jc w:val="center"/>
        <w:rPr>
          <w:b/>
        </w:rPr>
      </w:pPr>
      <w:r w:rsidRPr="00E71686">
        <w:rPr>
          <w:b/>
        </w:rPr>
        <w:t xml:space="preserve">ВЕДОМОСТЬ ДЕФЕКТОВ И ОБЪЕМОВ РАБОТ </w:t>
      </w:r>
      <w:r w:rsidR="004D2309" w:rsidRPr="00E71686">
        <w:rPr>
          <w:b/>
        </w:rPr>
        <w:t>№</w:t>
      </w:r>
      <w:r w:rsidR="00974FEA" w:rsidRPr="00E71686">
        <w:rPr>
          <w:b/>
        </w:rPr>
        <w:t>9.63</w:t>
      </w:r>
    </w:p>
    <w:p w:rsidR="00514AB8" w:rsidRPr="00E71686" w:rsidRDefault="00713846" w:rsidP="00713846">
      <w:pPr>
        <w:jc w:val="both"/>
      </w:pPr>
      <w:r w:rsidRPr="00E71686">
        <w:t xml:space="preserve">         </w:t>
      </w:r>
      <w:r w:rsidR="00672431" w:rsidRPr="00E71686">
        <w:t xml:space="preserve">    Комиссия с</w:t>
      </w:r>
      <w:r w:rsidR="002C518D" w:rsidRPr="00E71686">
        <w:t>оставе: заместителя начальника А</w:t>
      </w:r>
      <w:r w:rsidR="00672431" w:rsidRPr="00E71686">
        <w:t>РЭС</w:t>
      </w:r>
      <w:r w:rsidR="009302B7" w:rsidRPr="00E71686">
        <w:t xml:space="preserve"> </w:t>
      </w:r>
      <w:r w:rsidR="002C518D" w:rsidRPr="00E71686">
        <w:t xml:space="preserve">Кирилов </w:t>
      </w:r>
      <w:proofErr w:type="spellStart"/>
      <w:r w:rsidR="002C518D" w:rsidRPr="00E71686">
        <w:t>В.В.</w:t>
      </w:r>
      <w:r w:rsidR="00DD171D" w:rsidRPr="00E71686">
        <w:t>начальника</w:t>
      </w:r>
      <w:proofErr w:type="spellEnd"/>
      <w:r w:rsidR="00DD171D" w:rsidRPr="00E71686">
        <w:t xml:space="preserve"> РЭУ Ковалева В.Ю</w:t>
      </w:r>
      <w:r w:rsidRPr="00E71686">
        <w:t xml:space="preserve">, старшего мастера РЭУ </w:t>
      </w:r>
      <w:proofErr w:type="spellStart"/>
      <w:r w:rsidRPr="00E71686">
        <w:t>Низамеева</w:t>
      </w:r>
      <w:proofErr w:type="spellEnd"/>
      <w:r w:rsidRPr="00E71686">
        <w:t xml:space="preserve"> В.Б.  провела обследование здания ПС</w:t>
      </w:r>
      <w:r w:rsidR="007F03BD" w:rsidRPr="00E71686">
        <w:t xml:space="preserve"> </w:t>
      </w:r>
      <w:proofErr w:type="spellStart"/>
      <w:r w:rsidR="00D64457" w:rsidRPr="00E71686">
        <w:t>Новороссия</w:t>
      </w:r>
      <w:proofErr w:type="spellEnd"/>
      <w:r w:rsidR="00EC3FA6" w:rsidRPr="00E71686">
        <w:t xml:space="preserve"> </w:t>
      </w:r>
      <w:r w:rsidRPr="00E71686">
        <w:t>в</w:t>
      </w:r>
      <w:r w:rsidR="0075194A" w:rsidRPr="00E71686">
        <w:t xml:space="preserve"> </w:t>
      </w:r>
      <w:r w:rsidRPr="00E71686">
        <w:t>следствие чего приняла решение о необходимос</w:t>
      </w:r>
      <w:r w:rsidR="00423D1A" w:rsidRPr="00E71686">
        <w:t>ти проведения следующего объема</w:t>
      </w:r>
      <w:r w:rsidRPr="00E71686">
        <w:t xml:space="preserve"> работ по ремонту здания:</w:t>
      </w:r>
    </w:p>
    <w:tbl>
      <w:tblPr>
        <w:tblW w:w="1025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"/>
        <w:gridCol w:w="2277"/>
        <w:gridCol w:w="1138"/>
        <w:gridCol w:w="854"/>
        <w:gridCol w:w="5409"/>
      </w:tblGrid>
      <w:tr w:rsidR="00713846" w:rsidRPr="008B5DAF" w:rsidTr="008B5DAF">
        <w:trPr>
          <w:trHeight w:val="422"/>
        </w:trPr>
        <w:tc>
          <w:tcPr>
            <w:tcW w:w="581" w:type="dxa"/>
            <w:shd w:val="clear" w:color="auto" w:fill="auto"/>
            <w:vAlign w:val="center"/>
          </w:tcPr>
          <w:p w:rsidR="00713846" w:rsidRPr="008B5DAF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8B5DAF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77" w:type="dxa"/>
            <w:shd w:val="clear" w:color="auto" w:fill="auto"/>
            <w:vAlign w:val="center"/>
          </w:tcPr>
          <w:p w:rsidR="00713846" w:rsidRPr="008B5DAF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8B5DAF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713846" w:rsidRPr="008B5DAF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8B5DAF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713846" w:rsidRPr="008B5DAF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8B5DAF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5409" w:type="dxa"/>
            <w:shd w:val="clear" w:color="auto" w:fill="auto"/>
            <w:vAlign w:val="center"/>
          </w:tcPr>
          <w:p w:rsidR="00713846" w:rsidRPr="008B5DAF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8B5DAF"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</w:tr>
      <w:tr w:rsidR="0010598C" w:rsidRPr="008B5DAF" w:rsidTr="008B5DAF">
        <w:trPr>
          <w:trHeight w:val="105"/>
        </w:trPr>
        <w:tc>
          <w:tcPr>
            <w:tcW w:w="581" w:type="dxa"/>
            <w:shd w:val="clear" w:color="auto" w:fill="auto"/>
          </w:tcPr>
          <w:p w:rsidR="0010598C" w:rsidRPr="008B5DAF" w:rsidRDefault="0010598C" w:rsidP="0060537D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1</w:t>
            </w:r>
          </w:p>
        </w:tc>
        <w:tc>
          <w:tcPr>
            <w:tcW w:w="2277" w:type="dxa"/>
            <w:vMerge w:val="restart"/>
            <w:shd w:val="clear" w:color="auto" w:fill="auto"/>
            <w:vAlign w:val="center"/>
          </w:tcPr>
          <w:p w:rsidR="0010598C" w:rsidRPr="008B5DAF" w:rsidRDefault="0010598C" w:rsidP="008435BB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 xml:space="preserve">Течь кровли 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:rsidR="0010598C" w:rsidRPr="008B5DAF" w:rsidRDefault="0010598C" w:rsidP="00B87664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100м2</w:t>
            </w:r>
          </w:p>
        </w:tc>
        <w:tc>
          <w:tcPr>
            <w:tcW w:w="854" w:type="dxa"/>
            <w:shd w:val="clear" w:color="auto" w:fill="auto"/>
          </w:tcPr>
          <w:p w:rsidR="0010598C" w:rsidRPr="008B5DAF" w:rsidRDefault="001440A3" w:rsidP="00B87664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0</w:t>
            </w:r>
            <w:r w:rsidR="000F30B3" w:rsidRPr="008B5DAF">
              <w:rPr>
                <w:sz w:val="22"/>
                <w:szCs w:val="22"/>
              </w:rPr>
              <w:t>,</w:t>
            </w:r>
            <w:r w:rsidR="007A5B5C" w:rsidRPr="008B5DAF">
              <w:rPr>
                <w:sz w:val="22"/>
                <w:szCs w:val="22"/>
              </w:rPr>
              <w:t>5</w:t>
            </w:r>
          </w:p>
        </w:tc>
        <w:tc>
          <w:tcPr>
            <w:tcW w:w="5409" w:type="dxa"/>
            <w:shd w:val="clear" w:color="auto" w:fill="auto"/>
          </w:tcPr>
          <w:p w:rsidR="0010598C" w:rsidRPr="008B5DAF" w:rsidRDefault="0010598C" w:rsidP="00B87664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Разборка мягкой кровли</w:t>
            </w:r>
          </w:p>
        </w:tc>
      </w:tr>
      <w:tr w:rsidR="0010598C" w:rsidRPr="008B5DAF" w:rsidTr="008B5DAF">
        <w:trPr>
          <w:trHeight w:val="275"/>
        </w:trPr>
        <w:tc>
          <w:tcPr>
            <w:tcW w:w="581" w:type="dxa"/>
            <w:shd w:val="clear" w:color="auto" w:fill="auto"/>
          </w:tcPr>
          <w:p w:rsidR="0010598C" w:rsidRPr="008B5DAF" w:rsidRDefault="0010598C" w:rsidP="0060537D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2</w:t>
            </w:r>
          </w:p>
        </w:tc>
        <w:tc>
          <w:tcPr>
            <w:tcW w:w="2277" w:type="dxa"/>
            <w:vMerge/>
            <w:shd w:val="clear" w:color="auto" w:fill="auto"/>
            <w:vAlign w:val="center"/>
          </w:tcPr>
          <w:p w:rsidR="0010598C" w:rsidRPr="008B5DAF" w:rsidRDefault="0010598C" w:rsidP="0071384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:rsidR="0010598C" w:rsidRPr="008B5DAF" w:rsidRDefault="0010598C" w:rsidP="00B87664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м3</w:t>
            </w:r>
          </w:p>
        </w:tc>
        <w:tc>
          <w:tcPr>
            <w:tcW w:w="854" w:type="dxa"/>
            <w:shd w:val="clear" w:color="auto" w:fill="auto"/>
          </w:tcPr>
          <w:p w:rsidR="0010598C" w:rsidRPr="008B5DAF" w:rsidRDefault="00D64457" w:rsidP="00546E9A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4</w:t>
            </w:r>
            <w:r w:rsidR="00172780" w:rsidRPr="008B5DAF">
              <w:rPr>
                <w:sz w:val="22"/>
                <w:szCs w:val="22"/>
              </w:rPr>
              <w:t>,6</w:t>
            </w:r>
          </w:p>
        </w:tc>
        <w:tc>
          <w:tcPr>
            <w:tcW w:w="5409" w:type="dxa"/>
            <w:shd w:val="clear" w:color="auto" w:fill="auto"/>
          </w:tcPr>
          <w:p w:rsidR="0010598C" w:rsidRPr="008B5DAF" w:rsidRDefault="003D2E63" w:rsidP="00B87664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Установка стропильных ног из досок хвойных пород сорт 1 размер 50х150х4000 ГОСТ8486-86</w:t>
            </w:r>
          </w:p>
        </w:tc>
      </w:tr>
      <w:tr w:rsidR="0014647E" w:rsidRPr="008B5DAF" w:rsidTr="008B5DAF">
        <w:trPr>
          <w:trHeight w:val="473"/>
        </w:trPr>
        <w:tc>
          <w:tcPr>
            <w:tcW w:w="581" w:type="dxa"/>
            <w:shd w:val="clear" w:color="auto" w:fill="auto"/>
          </w:tcPr>
          <w:p w:rsidR="0014647E" w:rsidRPr="008B5DAF" w:rsidRDefault="0014647E" w:rsidP="00E30299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3</w:t>
            </w:r>
          </w:p>
        </w:tc>
        <w:tc>
          <w:tcPr>
            <w:tcW w:w="2277" w:type="dxa"/>
            <w:vMerge/>
            <w:shd w:val="clear" w:color="auto" w:fill="auto"/>
            <w:vAlign w:val="center"/>
          </w:tcPr>
          <w:p w:rsidR="0014647E" w:rsidRPr="008B5DAF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:rsidR="0014647E" w:rsidRPr="008B5DAF" w:rsidRDefault="0014647E" w:rsidP="00E30299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 xml:space="preserve">100 </w:t>
            </w:r>
            <w:proofErr w:type="spellStart"/>
            <w:r w:rsidRPr="008B5DAF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4" w:type="dxa"/>
            <w:shd w:val="clear" w:color="auto" w:fill="auto"/>
          </w:tcPr>
          <w:p w:rsidR="0014647E" w:rsidRPr="008B5DAF" w:rsidRDefault="00D64457" w:rsidP="00546E9A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1,4</w:t>
            </w:r>
            <w:r w:rsidR="002B76F9" w:rsidRPr="008B5DAF">
              <w:rPr>
                <w:sz w:val="22"/>
                <w:szCs w:val="22"/>
              </w:rPr>
              <w:t>4</w:t>
            </w:r>
          </w:p>
        </w:tc>
        <w:tc>
          <w:tcPr>
            <w:tcW w:w="5409" w:type="dxa"/>
            <w:shd w:val="clear" w:color="auto" w:fill="auto"/>
          </w:tcPr>
          <w:p w:rsidR="0014647E" w:rsidRPr="008B5DAF" w:rsidRDefault="0014647E" w:rsidP="00E30299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Сверление вертикальных отверстий в бетонных конструкциях полов перфоратором глубиной 200 мм диаметром: 20 мм</w:t>
            </w:r>
          </w:p>
        </w:tc>
      </w:tr>
      <w:tr w:rsidR="0014647E" w:rsidRPr="008B5DAF" w:rsidTr="008B5DAF">
        <w:trPr>
          <w:trHeight w:val="266"/>
        </w:trPr>
        <w:tc>
          <w:tcPr>
            <w:tcW w:w="581" w:type="dxa"/>
            <w:shd w:val="clear" w:color="auto" w:fill="auto"/>
          </w:tcPr>
          <w:p w:rsidR="0014647E" w:rsidRPr="008B5DAF" w:rsidRDefault="0014647E" w:rsidP="00E30299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4</w:t>
            </w:r>
          </w:p>
        </w:tc>
        <w:tc>
          <w:tcPr>
            <w:tcW w:w="2277" w:type="dxa"/>
            <w:vMerge/>
            <w:shd w:val="clear" w:color="auto" w:fill="auto"/>
            <w:vAlign w:val="center"/>
          </w:tcPr>
          <w:p w:rsidR="0014647E" w:rsidRPr="008B5DAF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:rsidR="0014647E" w:rsidRPr="008B5DAF" w:rsidRDefault="0014647E" w:rsidP="00E30299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т</w:t>
            </w:r>
          </w:p>
        </w:tc>
        <w:tc>
          <w:tcPr>
            <w:tcW w:w="854" w:type="dxa"/>
            <w:shd w:val="clear" w:color="auto" w:fill="auto"/>
          </w:tcPr>
          <w:p w:rsidR="0014647E" w:rsidRPr="008B5DAF" w:rsidRDefault="00D64457" w:rsidP="00546E9A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0,0009</w:t>
            </w:r>
          </w:p>
        </w:tc>
        <w:tc>
          <w:tcPr>
            <w:tcW w:w="5409" w:type="dxa"/>
            <w:shd w:val="clear" w:color="auto" w:fill="auto"/>
          </w:tcPr>
          <w:p w:rsidR="0014647E" w:rsidRPr="008B5DAF" w:rsidRDefault="0014647E" w:rsidP="00E30299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 xml:space="preserve">Установка анкерных болтов: в готовые гнезда с заделкой длиной до 1 м </w:t>
            </w:r>
          </w:p>
        </w:tc>
      </w:tr>
      <w:tr w:rsidR="0014647E" w:rsidRPr="008B5DAF" w:rsidTr="008B5DAF">
        <w:trPr>
          <w:trHeight w:val="275"/>
        </w:trPr>
        <w:tc>
          <w:tcPr>
            <w:tcW w:w="581" w:type="dxa"/>
            <w:shd w:val="clear" w:color="auto" w:fill="auto"/>
          </w:tcPr>
          <w:p w:rsidR="0014647E" w:rsidRPr="008B5DAF" w:rsidRDefault="0014647E" w:rsidP="00E30299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5</w:t>
            </w:r>
          </w:p>
        </w:tc>
        <w:tc>
          <w:tcPr>
            <w:tcW w:w="2277" w:type="dxa"/>
            <w:vMerge/>
            <w:shd w:val="clear" w:color="auto" w:fill="auto"/>
            <w:vAlign w:val="center"/>
          </w:tcPr>
          <w:p w:rsidR="0014647E" w:rsidRPr="008B5DAF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:rsidR="0014647E" w:rsidRPr="008B5DAF" w:rsidRDefault="0014647E" w:rsidP="00B87664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100 м2</w:t>
            </w:r>
          </w:p>
        </w:tc>
        <w:tc>
          <w:tcPr>
            <w:tcW w:w="854" w:type="dxa"/>
            <w:shd w:val="clear" w:color="auto" w:fill="auto"/>
          </w:tcPr>
          <w:p w:rsidR="0014647E" w:rsidRPr="008B5DAF" w:rsidRDefault="00D64457" w:rsidP="00546E9A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2,7</w:t>
            </w:r>
          </w:p>
        </w:tc>
        <w:tc>
          <w:tcPr>
            <w:tcW w:w="5409" w:type="dxa"/>
            <w:shd w:val="clear" w:color="auto" w:fill="auto"/>
          </w:tcPr>
          <w:p w:rsidR="0014647E" w:rsidRPr="008B5DAF" w:rsidRDefault="003D2E63" w:rsidP="00B87664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Устройство обрешетки из досок и брусков хвойных пород сорт 1-2 размер 30х120х4000 ГОСТ8486-86</w:t>
            </w:r>
          </w:p>
        </w:tc>
      </w:tr>
      <w:tr w:rsidR="0014647E" w:rsidRPr="008B5DAF" w:rsidTr="008B5DAF">
        <w:trPr>
          <w:trHeight w:val="296"/>
        </w:trPr>
        <w:tc>
          <w:tcPr>
            <w:tcW w:w="581" w:type="dxa"/>
            <w:shd w:val="clear" w:color="auto" w:fill="auto"/>
          </w:tcPr>
          <w:p w:rsidR="0014647E" w:rsidRPr="008B5DAF" w:rsidRDefault="0014647E" w:rsidP="00E30299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6</w:t>
            </w:r>
          </w:p>
        </w:tc>
        <w:tc>
          <w:tcPr>
            <w:tcW w:w="2277" w:type="dxa"/>
            <w:vMerge/>
            <w:shd w:val="clear" w:color="auto" w:fill="auto"/>
            <w:vAlign w:val="center"/>
          </w:tcPr>
          <w:p w:rsidR="0014647E" w:rsidRPr="008B5DAF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:rsidR="0014647E" w:rsidRPr="008B5DAF" w:rsidRDefault="0014647E" w:rsidP="00B87664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1м3</w:t>
            </w:r>
          </w:p>
        </w:tc>
        <w:tc>
          <w:tcPr>
            <w:tcW w:w="854" w:type="dxa"/>
            <w:shd w:val="clear" w:color="auto" w:fill="auto"/>
          </w:tcPr>
          <w:p w:rsidR="0014647E" w:rsidRPr="008B5DAF" w:rsidRDefault="00D64457" w:rsidP="00546E9A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3</w:t>
            </w:r>
            <w:r w:rsidR="008435BB" w:rsidRPr="008B5DAF">
              <w:rPr>
                <w:sz w:val="22"/>
                <w:szCs w:val="22"/>
              </w:rPr>
              <w:t>,</w:t>
            </w:r>
            <w:r w:rsidRPr="008B5DAF">
              <w:rPr>
                <w:sz w:val="22"/>
                <w:szCs w:val="22"/>
              </w:rPr>
              <w:t>8</w:t>
            </w:r>
          </w:p>
        </w:tc>
        <w:tc>
          <w:tcPr>
            <w:tcW w:w="5409" w:type="dxa"/>
            <w:shd w:val="clear" w:color="auto" w:fill="auto"/>
          </w:tcPr>
          <w:p w:rsidR="0014647E" w:rsidRPr="008B5DAF" w:rsidRDefault="003D2E63" w:rsidP="00250D3B">
            <w:pPr>
              <w:ind w:firstLine="34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Установка элементов каркаса: из брусьев хвойных пород сорт 1-2 размер 100х150х4000 ГОСТ8486-86</w:t>
            </w:r>
          </w:p>
        </w:tc>
      </w:tr>
      <w:tr w:rsidR="0014647E" w:rsidRPr="008B5DAF" w:rsidTr="008B5DAF">
        <w:trPr>
          <w:trHeight w:val="178"/>
        </w:trPr>
        <w:tc>
          <w:tcPr>
            <w:tcW w:w="581" w:type="dxa"/>
            <w:shd w:val="clear" w:color="auto" w:fill="auto"/>
          </w:tcPr>
          <w:p w:rsidR="0014647E" w:rsidRPr="008B5DAF" w:rsidRDefault="0014647E" w:rsidP="00E30299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7</w:t>
            </w:r>
          </w:p>
        </w:tc>
        <w:tc>
          <w:tcPr>
            <w:tcW w:w="2277" w:type="dxa"/>
            <w:vMerge/>
            <w:shd w:val="clear" w:color="auto" w:fill="auto"/>
            <w:vAlign w:val="center"/>
          </w:tcPr>
          <w:p w:rsidR="0014647E" w:rsidRPr="008B5DAF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:rsidR="0014647E" w:rsidRPr="008B5DAF" w:rsidRDefault="0014647E" w:rsidP="00B87664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100м2</w:t>
            </w:r>
          </w:p>
        </w:tc>
        <w:tc>
          <w:tcPr>
            <w:tcW w:w="854" w:type="dxa"/>
            <w:shd w:val="clear" w:color="auto" w:fill="auto"/>
          </w:tcPr>
          <w:p w:rsidR="0014647E" w:rsidRPr="008B5DAF" w:rsidRDefault="00D64457" w:rsidP="00546E9A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0,34</w:t>
            </w:r>
          </w:p>
        </w:tc>
        <w:tc>
          <w:tcPr>
            <w:tcW w:w="5409" w:type="dxa"/>
            <w:shd w:val="clear" w:color="auto" w:fill="auto"/>
          </w:tcPr>
          <w:p w:rsidR="0014647E" w:rsidRPr="008B5DAF" w:rsidRDefault="0014647E" w:rsidP="00B87664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Устройство: карнизов</w:t>
            </w:r>
          </w:p>
        </w:tc>
      </w:tr>
      <w:tr w:rsidR="0014647E" w:rsidRPr="008B5DAF" w:rsidTr="008B5DAF">
        <w:trPr>
          <w:trHeight w:val="273"/>
        </w:trPr>
        <w:tc>
          <w:tcPr>
            <w:tcW w:w="581" w:type="dxa"/>
            <w:shd w:val="clear" w:color="auto" w:fill="auto"/>
          </w:tcPr>
          <w:p w:rsidR="0014647E" w:rsidRPr="008B5DAF" w:rsidRDefault="0014647E" w:rsidP="00E30299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8</w:t>
            </w:r>
          </w:p>
        </w:tc>
        <w:tc>
          <w:tcPr>
            <w:tcW w:w="2277" w:type="dxa"/>
            <w:vMerge/>
            <w:shd w:val="clear" w:color="auto" w:fill="auto"/>
            <w:vAlign w:val="center"/>
          </w:tcPr>
          <w:p w:rsidR="0014647E" w:rsidRPr="008B5DAF" w:rsidRDefault="0014647E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:rsidR="0014647E" w:rsidRPr="008B5DAF" w:rsidRDefault="0014647E" w:rsidP="00E30299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100м2</w:t>
            </w:r>
          </w:p>
        </w:tc>
        <w:tc>
          <w:tcPr>
            <w:tcW w:w="854" w:type="dxa"/>
            <w:shd w:val="clear" w:color="auto" w:fill="auto"/>
          </w:tcPr>
          <w:p w:rsidR="0014647E" w:rsidRPr="008B5DAF" w:rsidRDefault="00D64457" w:rsidP="00546E9A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2,2</w:t>
            </w:r>
          </w:p>
        </w:tc>
        <w:tc>
          <w:tcPr>
            <w:tcW w:w="5409" w:type="dxa"/>
            <w:shd w:val="clear" w:color="auto" w:fill="auto"/>
          </w:tcPr>
          <w:p w:rsidR="0014647E" w:rsidRPr="008B5DAF" w:rsidRDefault="0014647E" w:rsidP="000C1132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 xml:space="preserve">Огнезащитная пропитка деревянных конструкций мансард и элементов кровли </w:t>
            </w:r>
          </w:p>
        </w:tc>
      </w:tr>
      <w:tr w:rsidR="00CF3D4C" w:rsidRPr="008B5DAF" w:rsidTr="008B5DAF">
        <w:trPr>
          <w:trHeight w:val="127"/>
        </w:trPr>
        <w:tc>
          <w:tcPr>
            <w:tcW w:w="581" w:type="dxa"/>
            <w:shd w:val="clear" w:color="auto" w:fill="auto"/>
          </w:tcPr>
          <w:p w:rsidR="00CF3D4C" w:rsidRPr="008B5DAF" w:rsidRDefault="00CF3D4C" w:rsidP="00E30299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9</w:t>
            </w:r>
          </w:p>
        </w:tc>
        <w:tc>
          <w:tcPr>
            <w:tcW w:w="2277" w:type="dxa"/>
            <w:vMerge/>
            <w:shd w:val="clear" w:color="auto" w:fill="auto"/>
            <w:vAlign w:val="center"/>
          </w:tcPr>
          <w:p w:rsidR="00CF3D4C" w:rsidRPr="008B5DAF" w:rsidRDefault="00CF3D4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:rsidR="00CF3D4C" w:rsidRPr="008B5DAF" w:rsidRDefault="00CF3D4C" w:rsidP="00B87664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100м2</w:t>
            </w:r>
          </w:p>
        </w:tc>
        <w:tc>
          <w:tcPr>
            <w:tcW w:w="854" w:type="dxa"/>
            <w:shd w:val="clear" w:color="auto" w:fill="auto"/>
          </w:tcPr>
          <w:p w:rsidR="00CF3D4C" w:rsidRPr="008B5DAF" w:rsidRDefault="00CF3D4C" w:rsidP="00546E9A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0,34</w:t>
            </w:r>
          </w:p>
        </w:tc>
        <w:tc>
          <w:tcPr>
            <w:tcW w:w="5409" w:type="dxa"/>
            <w:shd w:val="clear" w:color="auto" w:fill="auto"/>
          </w:tcPr>
          <w:p w:rsidR="00CF3D4C" w:rsidRPr="00CF3D4C" w:rsidRDefault="00CF3D4C" w:rsidP="007E4549">
            <w:pPr>
              <w:spacing w:line="252" w:lineRule="auto"/>
              <w:rPr>
                <w:sz w:val="22"/>
                <w:szCs w:val="22"/>
                <w:lang w:eastAsia="en-US"/>
              </w:rPr>
            </w:pPr>
            <w:r w:rsidRPr="00CF3D4C">
              <w:rPr>
                <w:lang w:eastAsia="en-US"/>
              </w:rPr>
              <w:t>Обивка карнизов оцинкованной кровельной сталью: по дереву с одной стороны сталь оцинкованная ГОСТ 14-4766</w:t>
            </w:r>
          </w:p>
        </w:tc>
      </w:tr>
      <w:tr w:rsidR="00CF3D4C" w:rsidRPr="008B5DAF" w:rsidTr="008B5DAF">
        <w:trPr>
          <w:trHeight w:val="127"/>
        </w:trPr>
        <w:tc>
          <w:tcPr>
            <w:tcW w:w="581" w:type="dxa"/>
            <w:shd w:val="clear" w:color="auto" w:fill="auto"/>
          </w:tcPr>
          <w:p w:rsidR="00CF3D4C" w:rsidRPr="008B5DAF" w:rsidRDefault="00CF3D4C" w:rsidP="00E30299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10</w:t>
            </w:r>
          </w:p>
        </w:tc>
        <w:tc>
          <w:tcPr>
            <w:tcW w:w="2277" w:type="dxa"/>
            <w:vMerge/>
            <w:shd w:val="clear" w:color="auto" w:fill="auto"/>
            <w:vAlign w:val="center"/>
          </w:tcPr>
          <w:p w:rsidR="00CF3D4C" w:rsidRPr="008B5DAF" w:rsidRDefault="00CF3D4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:rsidR="00CF3D4C" w:rsidRPr="008B5DAF" w:rsidRDefault="00CF3D4C" w:rsidP="00E30299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 w:rsidRPr="008B5DAF">
                <w:rPr>
                  <w:sz w:val="22"/>
                  <w:szCs w:val="22"/>
                </w:rPr>
                <w:t>100 м2</w:t>
              </w:r>
            </w:smartTag>
          </w:p>
        </w:tc>
        <w:tc>
          <w:tcPr>
            <w:tcW w:w="854" w:type="dxa"/>
            <w:shd w:val="clear" w:color="auto" w:fill="auto"/>
          </w:tcPr>
          <w:p w:rsidR="00CF3D4C" w:rsidRPr="008B5DAF" w:rsidRDefault="00CF3D4C" w:rsidP="00546E9A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0,34</w:t>
            </w:r>
          </w:p>
        </w:tc>
        <w:tc>
          <w:tcPr>
            <w:tcW w:w="5409" w:type="dxa"/>
            <w:shd w:val="clear" w:color="auto" w:fill="auto"/>
          </w:tcPr>
          <w:p w:rsidR="00CF3D4C" w:rsidRPr="00CF3D4C" w:rsidRDefault="00CF3D4C" w:rsidP="007E4549">
            <w:pPr>
              <w:spacing w:line="252" w:lineRule="auto"/>
              <w:rPr>
                <w:sz w:val="22"/>
                <w:szCs w:val="22"/>
                <w:lang w:eastAsia="en-US"/>
              </w:rPr>
            </w:pPr>
            <w:r w:rsidRPr="00CF3D4C">
              <w:rPr>
                <w:sz w:val="22"/>
                <w:szCs w:val="22"/>
                <w:lang w:eastAsia="en-US"/>
              </w:rPr>
              <w:t xml:space="preserve">Устройство мелких покрытий (брандмауэры, парапеты, свесы и т.п.) </w:t>
            </w:r>
            <w:r w:rsidRPr="00CF3D4C">
              <w:rPr>
                <w:lang w:eastAsia="en-US"/>
              </w:rPr>
              <w:t>сталь оцинкованная ГОСТ 14-4766</w:t>
            </w:r>
          </w:p>
        </w:tc>
      </w:tr>
      <w:tr w:rsidR="0010598C" w:rsidRPr="008B5DAF" w:rsidTr="008B5DAF">
        <w:trPr>
          <w:trHeight w:val="184"/>
        </w:trPr>
        <w:tc>
          <w:tcPr>
            <w:tcW w:w="581" w:type="dxa"/>
            <w:shd w:val="clear" w:color="auto" w:fill="auto"/>
          </w:tcPr>
          <w:p w:rsidR="0010598C" w:rsidRPr="008B5DAF" w:rsidRDefault="0014647E" w:rsidP="0060537D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11</w:t>
            </w:r>
          </w:p>
        </w:tc>
        <w:tc>
          <w:tcPr>
            <w:tcW w:w="2277" w:type="dxa"/>
            <w:vMerge/>
            <w:shd w:val="clear" w:color="auto" w:fill="auto"/>
            <w:vAlign w:val="center"/>
          </w:tcPr>
          <w:p w:rsidR="0010598C" w:rsidRPr="008B5DAF" w:rsidRDefault="0010598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auto"/>
          </w:tcPr>
          <w:p w:rsidR="0010598C" w:rsidRPr="008B5DAF" w:rsidRDefault="0010598C" w:rsidP="00B87664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м</w:t>
            </w:r>
          </w:p>
        </w:tc>
        <w:tc>
          <w:tcPr>
            <w:tcW w:w="854" w:type="dxa"/>
            <w:shd w:val="clear" w:color="auto" w:fill="auto"/>
          </w:tcPr>
          <w:p w:rsidR="0010598C" w:rsidRPr="008B5DAF" w:rsidRDefault="00D64457" w:rsidP="00546E9A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66</w:t>
            </w:r>
          </w:p>
        </w:tc>
        <w:tc>
          <w:tcPr>
            <w:tcW w:w="5409" w:type="dxa"/>
            <w:shd w:val="clear" w:color="auto" w:fill="auto"/>
          </w:tcPr>
          <w:p w:rsidR="0010598C" w:rsidRPr="008B5DAF" w:rsidRDefault="0010598C" w:rsidP="00B87664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Резка стального профилированного настила</w:t>
            </w:r>
          </w:p>
        </w:tc>
      </w:tr>
      <w:tr w:rsidR="0010598C" w:rsidRPr="008B5DAF" w:rsidTr="008B5DAF">
        <w:trPr>
          <w:trHeight w:val="456"/>
        </w:trPr>
        <w:tc>
          <w:tcPr>
            <w:tcW w:w="581" w:type="dxa"/>
            <w:shd w:val="clear" w:color="auto" w:fill="auto"/>
          </w:tcPr>
          <w:p w:rsidR="0010598C" w:rsidRPr="008B5DAF" w:rsidRDefault="0014647E" w:rsidP="0060537D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12</w:t>
            </w:r>
          </w:p>
        </w:tc>
        <w:tc>
          <w:tcPr>
            <w:tcW w:w="2277" w:type="dxa"/>
            <w:vMerge/>
            <w:shd w:val="clear" w:color="auto" w:fill="auto"/>
            <w:vAlign w:val="center"/>
          </w:tcPr>
          <w:p w:rsidR="0010598C" w:rsidRPr="008B5DAF" w:rsidRDefault="0010598C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shd w:val="clear" w:color="auto" w:fill="auto"/>
          </w:tcPr>
          <w:p w:rsidR="00EB1920" w:rsidRPr="008B5DAF" w:rsidRDefault="0010598C" w:rsidP="00713846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100м2</w:t>
            </w:r>
          </w:p>
          <w:p w:rsidR="00EB1920" w:rsidRPr="008B5DAF" w:rsidRDefault="00EB1920" w:rsidP="00EB1920">
            <w:pPr>
              <w:rPr>
                <w:sz w:val="22"/>
                <w:szCs w:val="22"/>
              </w:rPr>
            </w:pPr>
          </w:p>
          <w:p w:rsidR="0010598C" w:rsidRPr="008B5DAF" w:rsidRDefault="0010598C" w:rsidP="00EB1920">
            <w:pPr>
              <w:rPr>
                <w:sz w:val="22"/>
                <w:szCs w:val="22"/>
              </w:rPr>
            </w:pPr>
          </w:p>
        </w:tc>
        <w:tc>
          <w:tcPr>
            <w:tcW w:w="854" w:type="dxa"/>
            <w:shd w:val="clear" w:color="auto" w:fill="auto"/>
          </w:tcPr>
          <w:p w:rsidR="0010598C" w:rsidRPr="008B5DAF" w:rsidRDefault="00D64457" w:rsidP="00546E9A">
            <w:pPr>
              <w:jc w:val="center"/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3,1</w:t>
            </w:r>
          </w:p>
        </w:tc>
        <w:tc>
          <w:tcPr>
            <w:tcW w:w="5409" w:type="dxa"/>
            <w:shd w:val="clear" w:color="auto" w:fill="auto"/>
          </w:tcPr>
          <w:p w:rsidR="0010598C" w:rsidRPr="008B5DAF" w:rsidRDefault="0010598C" w:rsidP="00713846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 xml:space="preserve">Монтаж кровельного покрытия односкатной кровли из </w:t>
            </w:r>
            <w:proofErr w:type="spellStart"/>
            <w:r w:rsidRPr="008B5DAF">
              <w:rPr>
                <w:sz w:val="22"/>
                <w:szCs w:val="22"/>
              </w:rPr>
              <w:t>профнастила</w:t>
            </w:r>
            <w:proofErr w:type="spellEnd"/>
            <w:r w:rsidRPr="008B5DAF">
              <w:rPr>
                <w:sz w:val="22"/>
                <w:szCs w:val="22"/>
              </w:rPr>
              <w:t xml:space="preserve"> Н-44 б-0,7мм </w:t>
            </w:r>
            <w:r w:rsidR="000E0648" w:rsidRPr="008B5DAF">
              <w:rPr>
                <w:sz w:val="22"/>
                <w:szCs w:val="22"/>
              </w:rPr>
              <w:t>(2,28</w:t>
            </w:r>
            <w:r w:rsidR="0075194A" w:rsidRPr="008B5DAF">
              <w:rPr>
                <w:sz w:val="22"/>
                <w:szCs w:val="22"/>
              </w:rPr>
              <w:t>т</w:t>
            </w:r>
            <w:r w:rsidRPr="008B5DAF">
              <w:rPr>
                <w:sz w:val="22"/>
                <w:szCs w:val="22"/>
              </w:rPr>
              <w:t>)</w:t>
            </w:r>
          </w:p>
          <w:p w:rsidR="0010598C" w:rsidRPr="008B5DAF" w:rsidRDefault="0010598C" w:rsidP="00713846">
            <w:pPr>
              <w:rPr>
                <w:sz w:val="22"/>
                <w:szCs w:val="22"/>
              </w:rPr>
            </w:pPr>
            <w:r w:rsidRPr="008B5DAF">
              <w:rPr>
                <w:sz w:val="22"/>
                <w:szCs w:val="22"/>
              </w:rPr>
              <w:t>ГОСТ 24045-94</w:t>
            </w:r>
          </w:p>
        </w:tc>
      </w:tr>
    </w:tbl>
    <w:p w:rsidR="00E1031E" w:rsidRPr="00E71686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</w:rPr>
      </w:pPr>
      <w:r w:rsidRPr="00E71686">
        <w:rPr>
          <w:rFonts w:ascii="Times New Roman" w:hAnsi="Times New Roman" w:cs="Times New Roman"/>
          <w:bCs w:val="0"/>
        </w:rPr>
        <w:t>Материалы: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9"/>
        <w:gridCol w:w="4652"/>
        <w:gridCol w:w="900"/>
        <w:gridCol w:w="1260"/>
        <w:gridCol w:w="2825"/>
      </w:tblGrid>
      <w:tr w:rsidR="00ED6728" w:rsidRPr="00E71686" w:rsidTr="00F9395D">
        <w:trPr>
          <w:trHeight w:val="454"/>
        </w:trPr>
        <w:tc>
          <w:tcPr>
            <w:tcW w:w="10206" w:type="dxa"/>
            <w:gridSpan w:val="5"/>
            <w:vAlign w:val="center"/>
          </w:tcPr>
          <w:p w:rsidR="00ED6728" w:rsidRPr="00E71686" w:rsidRDefault="00ED6728" w:rsidP="002D3B33">
            <w:pPr>
              <w:jc w:val="center"/>
            </w:pPr>
            <w:r w:rsidRPr="00E71686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E71686" w:rsidTr="00E71686">
        <w:trPr>
          <w:trHeight w:val="168"/>
        </w:trPr>
        <w:tc>
          <w:tcPr>
            <w:tcW w:w="10206" w:type="dxa"/>
            <w:gridSpan w:val="5"/>
            <w:vAlign w:val="center"/>
          </w:tcPr>
          <w:p w:rsidR="00E1031E" w:rsidRPr="00E71686" w:rsidRDefault="00E1031E" w:rsidP="002D3B33">
            <w:pPr>
              <w:jc w:val="center"/>
              <w:rPr>
                <w:b/>
              </w:rPr>
            </w:pPr>
            <w:r w:rsidRPr="00E71686">
              <w:rPr>
                <w:b/>
              </w:rPr>
              <w:t>Транспортная схема</w:t>
            </w:r>
          </w:p>
        </w:tc>
      </w:tr>
      <w:tr w:rsidR="00E1031E" w:rsidRPr="00E71686" w:rsidTr="00F9395D">
        <w:trPr>
          <w:trHeight w:val="175"/>
        </w:trPr>
        <w:tc>
          <w:tcPr>
            <w:tcW w:w="569" w:type="dxa"/>
            <w:vAlign w:val="center"/>
          </w:tcPr>
          <w:p w:rsidR="00E1031E" w:rsidRPr="00E71686" w:rsidRDefault="00E1031E" w:rsidP="002D3B33">
            <w:pPr>
              <w:jc w:val="center"/>
            </w:pPr>
            <w:r w:rsidRPr="00E71686">
              <w:t>1</w:t>
            </w:r>
          </w:p>
        </w:tc>
        <w:tc>
          <w:tcPr>
            <w:tcW w:w="4652" w:type="dxa"/>
            <w:vAlign w:val="center"/>
          </w:tcPr>
          <w:p w:rsidR="00E1031E" w:rsidRPr="00E71686" w:rsidRDefault="00CE0A11" w:rsidP="007A088E">
            <w:r w:rsidRPr="00E71686">
              <w:t>г. Артем</w:t>
            </w:r>
            <w:r w:rsidR="00ED75E2" w:rsidRPr="00E71686">
              <w:t xml:space="preserve"> – </w:t>
            </w:r>
            <w:r w:rsidRPr="00E71686">
              <w:t>ПС</w:t>
            </w:r>
            <w:r w:rsidR="003D2E63" w:rsidRPr="00E71686">
              <w:t xml:space="preserve"> </w:t>
            </w:r>
            <w:proofErr w:type="spellStart"/>
            <w:r w:rsidR="000C1132" w:rsidRPr="00E71686">
              <w:t>Новороссия</w:t>
            </w:r>
            <w:proofErr w:type="spellEnd"/>
          </w:p>
        </w:tc>
        <w:tc>
          <w:tcPr>
            <w:tcW w:w="900" w:type="dxa"/>
            <w:vAlign w:val="center"/>
          </w:tcPr>
          <w:p w:rsidR="00E1031E" w:rsidRPr="00E71686" w:rsidRDefault="00E1031E" w:rsidP="002D3B33">
            <w:pPr>
              <w:jc w:val="center"/>
            </w:pPr>
            <w:r w:rsidRPr="00E71686">
              <w:t>км</w:t>
            </w:r>
          </w:p>
        </w:tc>
        <w:tc>
          <w:tcPr>
            <w:tcW w:w="1260" w:type="dxa"/>
            <w:vAlign w:val="center"/>
          </w:tcPr>
          <w:p w:rsidR="00E1031E" w:rsidRPr="00E71686" w:rsidRDefault="00CE0A11" w:rsidP="007A088E">
            <w:pPr>
              <w:jc w:val="center"/>
            </w:pPr>
            <w:r w:rsidRPr="00E71686">
              <w:t>2</w:t>
            </w:r>
            <w:r w:rsidR="00D64457" w:rsidRPr="00E71686">
              <w:t>8</w:t>
            </w:r>
          </w:p>
        </w:tc>
        <w:tc>
          <w:tcPr>
            <w:tcW w:w="2825" w:type="dxa"/>
            <w:vAlign w:val="center"/>
          </w:tcPr>
          <w:p w:rsidR="00E1031E" w:rsidRPr="00E71686" w:rsidRDefault="00E1031E" w:rsidP="002D3B33"/>
        </w:tc>
      </w:tr>
      <w:tr w:rsidR="00E1031E" w:rsidRPr="00E71686" w:rsidTr="00E71686">
        <w:trPr>
          <w:trHeight w:val="305"/>
        </w:trPr>
        <w:tc>
          <w:tcPr>
            <w:tcW w:w="10206" w:type="dxa"/>
            <w:gridSpan w:val="5"/>
          </w:tcPr>
          <w:p w:rsidR="00E1031E" w:rsidRPr="00E71686" w:rsidRDefault="00E1031E" w:rsidP="002D3B33">
            <w:pPr>
              <w:jc w:val="center"/>
              <w:rPr>
                <w:b/>
              </w:rPr>
            </w:pPr>
            <w:r w:rsidRPr="00E71686">
              <w:rPr>
                <w:b/>
              </w:rPr>
              <w:t>Погрузо-разгрузочные работы:</w:t>
            </w:r>
          </w:p>
        </w:tc>
      </w:tr>
      <w:tr w:rsidR="00E1031E" w:rsidRPr="00E71686" w:rsidTr="00F9395D">
        <w:trPr>
          <w:trHeight w:val="331"/>
        </w:trPr>
        <w:tc>
          <w:tcPr>
            <w:tcW w:w="569" w:type="dxa"/>
            <w:shd w:val="clear" w:color="auto" w:fill="auto"/>
            <w:vAlign w:val="center"/>
          </w:tcPr>
          <w:p w:rsidR="00E1031E" w:rsidRPr="00E71686" w:rsidRDefault="00E1031E" w:rsidP="002D3B33">
            <w:pPr>
              <w:jc w:val="center"/>
            </w:pPr>
            <w:r w:rsidRPr="00E71686">
              <w:t>1</w:t>
            </w:r>
          </w:p>
        </w:tc>
        <w:tc>
          <w:tcPr>
            <w:tcW w:w="4652" w:type="dxa"/>
            <w:shd w:val="clear" w:color="auto" w:fill="auto"/>
            <w:vAlign w:val="center"/>
          </w:tcPr>
          <w:p w:rsidR="00E1031E" w:rsidRPr="00E71686" w:rsidRDefault="00E1031E" w:rsidP="002D3B33">
            <w:r w:rsidRPr="00E71686">
              <w:t>Погрузо-разгрузочные работы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1031E" w:rsidRPr="00E71686" w:rsidRDefault="00E1031E" w:rsidP="002D3B33">
            <w:pPr>
              <w:jc w:val="center"/>
            </w:pPr>
            <w:r w:rsidRPr="00E71686">
              <w:t>т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1031E" w:rsidRPr="00E71686" w:rsidRDefault="007A088E" w:rsidP="002D3B33">
            <w:pPr>
              <w:jc w:val="center"/>
            </w:pPr>
            <w:r w:rsidRPr="00E71686">
              <w:t>5</w:t>
            </w:r>
          </w:p>
        </w:tc>
        <w:tc>
          <w:tcPr>
            <w:tcW w:w="2825" w:type="dxa"/>
            <w:shd w:val="clear" w:color="auto" w:fill="auto"/>
          </w:tcPr>
          <w:p w:rsidR="00E1031E" w:rsidRPr="00E71686" w:rsidRDefault="00E1031E" w:rsidP="002D3B33"/>
        </w:tc>
      </w:tr>
      <w:tr w:rsidR="00E1031E" w:rsidRPr="00E71686" w:rsidTr="00F9395D">
        <w:trPr>
          <w:trHeight w:val="343"/>
        </w:trPr>
        <w:tc>
          <w:tcPr>
            <w:tcW w:w="10206" w:type="dxa"/>
            <w:gridSpan w:val="5"/>
            <w:shd w:val="clear" w:color="auto" w:fill="auto"/>
          </w:tcPr>
          <w:p w:rsidR="00E1031E" w:rsidRPr="00E71686" w:rsidRDefault="00E1031E" w:rsidP="002D3B33">
            <w:r w:rsidRPr="00E71686">
              <w:t>Примечание</w:t>
            </w:r>
          </w:p>
        </w:tc>
      </w:tr>
      <w:tr w:rsidR="00E1031E" w:rsidRPr="00E71686" w:rsidTr="00F9395D">
        <w:trPr>
          <w:trHeight w:val="307"/>
        </w:trPr>
        <w:tc>
          <w:tcPr>
            <w:tcW w:w="569" w:type="dxa"/>
            <w:shd w:val="clear" w:color="auto" w:fill="auto"/>
          </w:tcPr>
          <w:p w:rsidR="00E1031E" w:rsidRPr="00E71686" w:rsidRDefault="00E1031E" w:rsidP="002D3B33">
            <w:pPr>
              <w:jc w:val="center"/>
            </w:pPr>
          </w:p>
        </w:tc>
        <w:tc>
          <w:tcPr>
            <w:tcW w:w="9637" w:type="dxa"/>
            <w:gridSpan w:val="4"/>
            <w:shd w:val="clear" w:color="auto" w:fill="auto"/>
          </w:tcPr>
          <w:p w:rsidR="00E1031E" w:rsidRPr="00E71686" w:rsidRDefault="00E1031E" w:rsidP="002D3B33">
            <w:pPr>
              <w:jc w:val="center"/>
            </w:pPr>
          </w:p>
        </w:tc>
      </w:tr>
    </w:tbl>
    <w:p w:rsidR="00E1031E" w:rsidRPr="00E71686" w:rsidRDefault="008B5DAF" w:rsidP="008B5DAF">
      <w:pPr>
        <w:tabs>
          <w:tab w:val="left" w:pos="8595"/>
        </w:tabs>
      </w:pPr>
      <w:r>
        <w:tab/>
      </w:r>
    </w:p>
    <w:p w:rsidR="00EB1920" w:rsidRDefault="00EB1920" w:rsidP="00EB1920">
      <w:pPr>
        <w:rPr>
          <w:sz w:val="22"/>
          <w:szCs w:val="22"/>
        </w:rPr>
      </w:pPr>
      <w:bookmarkStart w:id="0" w:name="_GoBack"/>
      <w:bookmarkEnd w:id="0"/>
    </w:p>
    <w:p w:rsidR="004A4B4F" w:rsidRPr="00EB1920" w:rsidRDefault="00EB1920" w:rsidP="00EB1920">
      <w:pPr>
        <w:tabs>
          <w:tab w:val="left" w:pos="996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sectPr w:rsidR="004A4B4F" w:rsidRPr="00EB1920" w:rsidSect="007138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E6498"/>
    <w:multiLevelType w:val="multilevel"/>
    <w:tmpl w:val="B19E8316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36CA"/>
    <w:rsid w:val="00003B7C"/>
    <w:rsid w:val="000050D7"/>
    <w:rsid w:val="000154D7"/>
    <w:rsid w:val="00031888"/>
    <w:rsid w:val="000C1132"/>
    <w:rsid w:val="000E0648"/>
    <w:rsid w:val="000F30B3"/>
    <w:rsid w:val="0010598C"/>
    <w:rsid w:val="0011753F"/>
    <w:rsid w:val="001440A3"/>
    <w:rsid w:val="0014647E"/>
    <w:rsid w:val="00163268"/>
    <w:rsid w:val="00172780"/>
    <w:rsid w:val="001766CB"/>
    <w:rsid w:val="00197605"/>
    <w:rsid w:val="001D1313"/>
    <w:rsid w:val="001F5D91"/>
    <w:rsid w:val="002256B2"/>
    <w:rsid w:val="0023159B"/>
    <w:rsid w:val="00246559"/>
    <w:rsid w:val="00250D3B"/>
    <w:rsid w:val="0026448B"/>
    <w:rsid w:val="00270F01"/>
    <w:rsid w:val="00275246"/>
    <w:rsid w:val="002B76F9"/>
    <w:rsid w:val="002C518D"/>
    <w:rsid w:val="002D3B33"/>
    <w:rsid w:val="002D5AF3"/>
    <w:rsid w:val="002E65BA"/>
    <w:rsid w:val="00310E5B"/>
    <w:rsid w:val="003333B5"/>
    <w:rsid w:val="003364DE"/>
    <w:rsid w:val="0035297E"/>
    <w:rsid w:val="00353A94"/>
    <w:rsid w:val="0039355A"/>
    <w:rsid w:val="00393A7B"/>
    <w:rsid w:val="003D193E"/>
    <w:rsid w:val="003D2E63"/>
    <w:rsid w:val="003D6F6F"/>
    <w:rsid w:val="003E1606"/>
    <w:rsid w:val="00423D1A"/>
    <w:rsid w:val="00434320"/>
    <w:rsid w:val="00435906"/>
    <w:rsid w:val="00460E4C"/>
    <w:rsid w:val="0046199E"/>
    <w:rsid w:val="00476471"/>
    <w:rsid w:val="00487C56"/>
    <w:rsid w:val="004A4B4F"/>
    <w:rsid w:val="004D2309"/>
    <w:rsid w:val="004E3DD5"/>
    <w:rsid w:val="004E75DF"/>
    <w:rsid w:val="00514AB8"/>
    <w:rsid w:val="005218F6"/>
    <w:rsid w:val="00525FE6"/>
    <w:rsid w:val="00546E9A"/>
    <w:rsid w:val="005A6518"/>
    <w:rsid w:val="005B2EBA"/>
    <w:rsid w:val="005D27FB"/>
    <w:rsid w:val="005D355D"/>
    <w:rsid w:val="005E080A"/>
    <w:rsid w:val="005E5183"/>
    <w:rsid w:val="0063480E"/>
    <w:rsid w:val="00641B7E"/>
    <w:rsid w:val="00672431"/>
    <w:rsid w:val="00695336"/>
    <w:rsid w:val="006A382D"/>
    <w:rsid w:val="006A4F3D"/>
    <w:rsid w:val="00710DD7"/>
    <w:rsid w:val="00713846"/>
    <w:rsid w:val="0075194A"/>
    <w:rsid w:val="00763EAD"/>
    <w:rsid w:val="00780C41"/>
    <w:rsid w:val="007815B1"/>
    <w:rsid w:val="00783082"/>
    <w:rsid w:val="0079098C"/>
    <w:rsid w:val="00795F9D"/>
    <w:rsid w:val="007A088E"/>
    <w:rsid w:val="007A5B5C"/>
    <w:rsid w:val="007B22C2"/>
    <w:rsid w:val="007F03BD"/>
    <w:rsid w:val="00801B1A"/>
    <w:rsid w:val="00816B07"/>
    <w:rsid w:val="00842BCC"/>
    <w:rsid w:val="008435BB"/>
    <w:rsid w:val="0085398E"/>
    <w:rsid w:val="0088571B"/>
    <w:rsid w:val="008B5DAF"/>
    <w:rsid w:val="00913181"/>
    <w:rsid w:val="009302B7"/>
    <w:rsid w:val="00937149"/>
    <w:rsid w:val="00937E3B"/>
    <w:rsid w:val="00953C1B"/>
    <w:rsid w:val="00974FEA"/>
    <w:rsid w:val="009B0303"/>
    <w:rsid w:val="009C0275"/>
    <w:rsid w:val="009F458A"/>
    <w:rsid w:val="00A04952"/>
    <w:rsid w:val="00A350E9"/>
    <w:rsid w:val="00A773C1"/>
    <w:rsid w:val="00AD41B3"/>
    <w:rsid w:val="00AE3DB2"/>
    <w:rsid w:val="00B53ED4"/>
    <w:rsid w:val="00B62827"/>
    <w:rsid w:val="00B63020"/>
    <w:rsid w:val="00B940A2"/>
    <w:rsid w:val="00B973D5"/>
    <w:rsid w:val="00BA0D02"/>
    <w:rsid w:val="00BA40D7"/>
    <w:rsid w:val="00BE7A86"/>
    <w:rsid w:val="00C96B69"/>
    <w:rsid w:val="00CA6FFE"/>
    <w:rsid w:val="00CD4BBA"/>
    <w:rsid w:val="00CE0A11"/>
    <w:rsid w:val="00CF3D4C"/>
    <w:rsid w:val="00D25304"/>
    <w:rsid w:val="00D51655"/>
    <w:rsid w:val="00D631DF"/>
    <w:rsid w:val="00D64457"/>
    <w:rsid w:val="00D652A6"/>
    <w:rsid w:val="00DD171D"/>
    <w:rsid w:val="00DF31D1"/>
    <w:rsid w:val="00DF3F7A"/>
    <w:rsid w:val="00E1031E"/>
    <w:rsid w:val="00E33A56"/>
    <w:rsid w:val="00E4155B"/>
    <w:rsid w:val="00E420DC"/>
    <w:rsid w:val="00E44837"/>
    <w:rsid w:val="00E56474"/>
    <w:rsid w:val="00E71686"/>
    <w:rsid w:val="00E7682D"/>
    <w:rsid w:val="00E86BD2"/>
    <w:rsid w:val="00EA0A1E"/>
    <w:rsid w:val="00EA34EE"/>
    <w:rsid w:val="00EB1920"/>
    <w:rsid w:val="00EC3FA6"/>
    <w:rsid w:val="00ED6728"/>
    <w:rsid w:val="00ED75E2"/>
    <w:rsid w:val="00EF4506"/>
    <w:rsid w:val="00F01ABC"/>
    <w:rsid w:val="00F9395D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Ася А. Стефанова</cp:lastModifiedBy>
  <cp:revision>8</cp:revision>
  <cp:lastPrinted>2021-01-29T01:18:00Z</cp:lastPrinted>
  <dcterms:created xsi:type="dcterms:W3CDTF">2021-02-08T05:42:00Z</dcterms:created>
  <dcterms:modified xsi:type="dcterms:W3CDTF">2021-02-18T03:31:00Z</dcterms:modified>
</cp:coreProperties>
</file>