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0221F9">
        <w:rPr>
          <w:b/>
          <w:bCs/>
          <w:iCs/>
          <w:snapToGrid/>
          <w:spacing w:val="40"/>
          <w:sz w:val="29"/>
          <w:szCs w:val="29"/>
        </w:rPr>
        <w:t>368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>/М</w:t>
      </w:r>
      <w:r w:rsidR="00712C77">
        <w:rPr>
          <w:b/>
          <w:bCs/>
          <w:iCs/>
          <w:snapToGrid/>
          <w:spacing w:val="40"/>
          <w:sz w:val="29"/>
          <w:szCs w:val="29"/>
        </w:rPr>
        <w:t>КС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0221F9" w:rsidRPr="00B56DB3" w:rsidRDefault="00BA7D6E" w:rsidP="000221F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5B1A7A" w:rsidRPr="005B1A7A">
        <w:rPr>
          <w:b/>
          <w:bCs/>
          <w:szCs w:val="28"/>
        </w:rPr>
        <w:t xml:space="preserve"> </w:t>
      </w:r>
      <w:r w:rsidR="000221F9" w:rsidRPr="00B56DB3">
        <w:rPr>
          <w:b/>
          <w:bCs/>
          <w:szCs w:val="28"/>
        </w:rPr>
        <w:t>«</w:t>
      </w:r>
      <w:r w:rsidR="000221F9" w:rsidRPr="00B56DB3">
        <w:rPr>
          <w:b/>
          <w:szCs w:val="28"/>
        </w:rPr>
        <w:t>Самонесущие защищенные и изолированные провода"( лот № 88201-КС ПИР СМР-2021-ДРСК)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712C77" w:rsidRPr="00712C77" w:rsidRDefault="00712C77" w:rsidP="00712C77">
            <w:pPr>
              <w:pStyle w:val="Tableheader"/>
              <w:rPr>
                <w:sz w:val="26"/>
                <w:szCs w:val="26"/>
              </w:rPr>
            </w:pPr>
            <w:r>
              <w:rPr>
                <w:caps/>
                <w:sz w:val="26"/>
                <w:szCs w:val="26"/>
                <w:lang w:eastAsia="en-US"/>
              </w:rPr>
              <w:t xml:space="preserve">                                        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>«</w:t>
            </w:r>
            <w:r w:rsidR="000221F9">
              <w:rPr>
                <w:caps/>
                <w:sz w:val="26"/>
                <w:szCs w:val="26"/>
                <w:lang w:eastAsia="en-US"/>
              </w:rPr>
              <w:t>06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 xml:space="preserve">»  </w:t>
            </w:r>
            <w:r w:rsidR="000221F9">
              <w:rPr>
                <w:sz w:val="26"/>
                <w:szCs w:val="26"/>
              </w:rPr>
              <w:t>апреля</w:t>
            </w:r>
            <w:r w:rsidRPr="00712C77">
              <w:rPr>
                <w:sz w:val="26"/>
                <w:szCs w:val="26"/>
              </w:rPr>
              <w:t xml:space="preserve"> 2021</w:t>
            </w:r>
          </w:p>
          <w:p w:rsidR="00D75F06" w:rsidRPr="00D75F06" w:rsidRDefault="00D75F06" w:rsidP="00712C7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</w:p>
        </w:tc>
      </w:tr>
    </w:tbl>
    <w:p w:rsidR="000221F9" w:rsidRPr="000221F9" w:rsidRDefault="00CA7529" w:rsidP="000221F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712C77">
        <w:rPr>
          <w:sz w:val="24"/>
          <w:szCs w:val="24"/>
        </w:rPr>
        <w:t xml:space="preserve">СПОСОБ И </w:t>
      </w:r>
      <w:r w:rsidRPr="000221F9">
        <w:rPr>
          <w:sz w:val="24"/>
          <w:szCs w:val="24"/>
        </w:rPr>
        <w:t xml:space="preserve">ПРЕДМЕТ ЗАКУПКИ: запрос </w:t>
      </w:r>
      <w:r w:rsidR="005B1A7A" w:rsidRPr="000221F9">
        <w:rPr>
          <w:sz w:val="24"/>
          <w:szCs w:val="24"/>
        </w:rPr>
        <w:t>предложений в электронной форме</w:t>
      </w:r>
      <w:r w:rsidR="00A71C69" w:rsidRPr="000221F9">
        <w:rPr>
          <w:sz w:val="24"/>
          <w:szCs w:val="24"/>
        </w:rPr>
        <w:t xml:space="preserve"> </w:t>
      </w:r>
      <w:r w:rsidR="005E0B77" w:rsidRPr="000221F9">
        <w:rPr>
          <w:sz w:val="24"/>
          <w:szCs w:val="24"/>
        </w:rPr>
        <w:t>на право заключение договора</w:t>
      </w:r>
      <w:r w:rsidR="00A338D0" w:rsidRPr="000221F9">
        <w:rPr>
          <w:sz w:val="24"/>
          <w:szCs w:val="24"/>
        </w:rPr>
        <w:t xml:space="preserve"> </w:t>
      </w:r>
      <w:r w:rsidR="000221F9" w:rsidRPr="000221F9">
        <w:rPr>
          <w:bCs/>
          <w:sz w:val="24"/>
          <w:szCs w:val="24"/>
        </w:rPr>
        <w:t>«</w:t>
      </w:r>
      <w:r w:rsidR="000221F9" w:rsidRPr="000221F9">
        <w:rPr>
          <w:sz w:val="24"/>
          <w:szCs w:val="24"/>
        </w:rPr>
        <w:t>Самонесущие защищенные и изолированные провода"( лот № 88201-КС ПИР СМР-2021-ДРСК)</w:t>
      </w:r>
    </w:p>
    <w:p w:rsidR="00592298" w:rsidRDefault="00592298" w:rsidP="000221F9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0221F9">
        <w:rPr>
          <w:b/>
          <w:sz w:val="24"/>
          <w:szCs w:val="24"/>
        </w:rPr>
        <w:t>2</w:t>
      </w:r>
      <w:r w:rsidR="000672A6">
        <w:rPr>
          <w:b/>
          <w:sz w:val="24"/>
          <w:szCs w:val="24"/>
        </w:rPr>
        <w:t xml:space="preserve"> (</w:t>
      </w:r>
      <w:r w:rsidR="000221F9">
        <w:rPr>
          <w:b/>
          <w:sz w:val="24"/>
          <w:szCs w:val="24"/>
        </w:rPr>
        <w:t>две</w:t>
      </w:r>
      <w:r w:rsidR="000672A6">
        <w:rPr>
          <w:b/>
          <w:sz w:val="24"/>
          <w:szCs w:val="24"/>
        </w:rPr>
        <w:t xml:space="preserve">) </w:t>
      </w:r>
      <w:r w:rsidRPr="00173723">
        <w:rPr>
          <w:sz w:val="24"/>
          <w:szCs w:val="24"/>
        </w:rPr>
        <w:t>заявк</w:t>
      </w:r>
      <w:r w:rsid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428"/>
        <w:gridCol w:w="2324"/>
      </w:tblGrid>
      <w:tr w:rsidR="00592298" w:rsidRPr="00664D4C" w:rsidTr="000221F9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0221F9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221F9">
              <w:rPr>
                <w:sz w:val="20"/>
              </w:rPr>
              <w:t>№</w:t>
            </w:r>
          </w:p>
          <w:p w:rsidR="00592298" w:rsidRPr="000221F9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221F9">
              <w:rPr>
                <w:sz w:val="20"/>
              </w:rPr>
              <w:t>п/п</w:t>
            </w:r>
          </w:p>
        </w:tc>
        <w:tc>
          <w:tcPr>
            <w:tcW w:w="6428" w:type="dxa"/>
            <w:vAlign w:val="center"/>
          </w:tcPr>
          <w:p w:rsidR="00592298" w:rsidRPr="000221F9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0221F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324" w:type="dxa"/>
            <w:vAlign w:val="center"/>
          </w:tcPr>
          <w:p w:rsidR="00592298" w:rsidRPr="000221F9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221F9">
              <w:rPr>
                <w:sz w:val="20"/>
              </w:rPr>
              <w:t>Дата и время регистрации заявки</w:t>
            </w:r>
          </w:p>
        </w:tc>
      </w:tr>
      <w:tr w:rsidR="000221F9" w:rsidRPr="007A598F" w:rsidTr="000221F9">
        <w:trPr>
          <w:trHeight w:val="333"/>
        </w:trPr>
        <w:tc>
          <w:tcPr>
            <w:tcW w:w="943" w:type="dxa"/>
            <w:vAlign w:val="center"/>
          </w:tcPr>
          <w:p w:rsidR="000221F9" w:rsidRPr="000221F9" w:rsidRDefault="000221F9" w:rsidP="000221F9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0221F9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221F9">
              <w:rPr>
                <w:sz w:val="20"/>
              </w:rPr>
              <w:t xml:space="preserve">Общество с ограниченной ответственностью "Камский кабель"ИНН/КПП 5904184047/590701001 </w:t>
            </w:r>
            <w:r w:rsidRPr="000221F9">
              <w:rPr>
                <w:sz w:val="20"/>
              </w:rPr>
              <w:br/>
              <w:t>ОГРН 1085904004779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221F9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221F9">
              <w:rPr>
                <w:sz w:val="20"/>
              </w:rPr>
              <w:t>11.03.2021 12:35</w:t>
            </w:r>
          </w:p>
        </w:tc>
      </w:tr>
      <w:tr w:rsidR="000221F9" w:rsidRPr="00455714" w:rsidTr="000221F9">
        <w:trPr>
          <w:trHeight w:val="381"/>
        </w:trPr>
        <w:tc>
          <w:tcPr>
            <w:tcW w:w="943" w:type="dxa"/>
            <w:vAlign w:val="center"/>
          </w:tcPr>
          <w:p w:rsidR="000221F9" w:rsidRPr="000221F9" w:rsidRDefault="000221F9" w:rsidP="000221F9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0221F9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221F9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221F9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221F9">
              <w:rPr>
                <w:sz w:val="20"/>
              </w:rPr>
              <w:t>23.03.2021 07:03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0221F9">
        <w:rPr>
          <w:sz w:val="26"/>
          <w:szCs w:val="26"/>
        </w:rPr>
        <w:t>0</w:t>
      </w:r>
      <w:r w:rsidR="00FC0236" w:rsidRPr="00712C77">
        <w:rPr>
          <w:sz w:val="26"/>
          <w:szCs w:val="26"/>
        </w:rPr>
        <w:t xml:space="preserve"> (</w:t>
      </w:r>
      <w:r w:rsidR="000221F9">
        <w:rPr>
          <w:sz w:val="26"/>
          <w:szCs w:val="26"/>
        </w:rPr>
        <w:t>ноль</w:t>
      </w:r>
      <w:r w:rsidR="00FC0236" w:rsidRPr="00712C77">
        <w:rPr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</w:t>
      </w:r>
      <w:r w:rsidR="000221F9">
        <w:rPr>
          <w:sz w:val="24"/>
          <w:szCs w:val="24"/>
        </w:rPr>
        <w:t>о</w:t>
      </w:r>
      <w:r w:rsidRPr="00712C77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712C77" w:rsidRPr="00320913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712C77" w:rsidRPr="00320913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>О признании заявок соответствующими условиям Документации о закупке.</w:t>
      </w:r>
    </w:p>
    <w:p w:rsidR="00712C77" w:rsidRPr="000365A6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0365A6">
        <w:rPr>
          <w:i/>
          <w:sz w:val="24"/>
        </w:rPr>
        <w:t>О предварительной ранжировке заявок</w:t>
      </w:r>
    </w:p>
    <w:p w:rsidR="00712C77" w:rsidRPr="000365A6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0365A6">
        <w:rPr>
          <w:bCs/>
          <w:i/>
          <w:iCs/>
          <w:sz w:val="24"/>
        </w:rPr>
        <w:t>О проведении переторжки.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0365A6">
        <w:rPr>
          <w:szCs w:val="24"/>
        </w:rPr>
        <w:t>Признать объем полученной информации достаточным для принятия решения.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  <w:shd w:val="clear" w:color="auto" w:fill="FFFF99"/>
        </w:rPr>
      </w:pPr>
      <w:r w:rsidRPr="000365A6">
        <w:rPr>
          <w:szCs w:val="24"/>
        </w:rPr>
        <w:t>Принять к рассмотрению заявки следующих участников: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5954"/>
        <w:gridCol w:w="1842"/>
      </w:tblGrid>
      <w:tr w:rsidR="00224CC2" w:rsidRPr="0068093F" w:rsidTr="00760A84">
        <w:trPr>
          <w:trHeight w:val="436"/>
        </w:trPr>
        <w:tc>
          <w:tcPr>
            <w:tcW w:w="421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530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t>Дата и время регистрации заявки</w:t>
            </w:r>
          </w:p>
        </w:tc>
        <w:tc>
          <w:tcPr>
            <w:tcW w:w="5954" w:type="dxa"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Цена заявки, руб. без НДС</w:t>
            </w:r>
          </w:p>
        </w:tc>
      </w:tr>
      <w:tr w:rsidR="000221F9" w:rsidRPr="004A7CA3" w:rsidTr="00231FA7">
        <w:trPr>
          <w:trHeight w:val="288"/>
        </w:trPr>
        <w:tc>
          <w:tcPr>
            <w:tcW w:w="421" w:type="dxa"/>
          </w:tcPr>
          <w:p w:rsidR="000221F9" w:rsidRPr="00134541" w:rsidRDefault="000221F9" w:rsidP="000221F9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11.03.2021 12:35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005FF6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 xml:space="preserve">Общество с ограниченной ответственностью "Камский кабель"ИНН/КПП 5904184047/590701001 </w:t>
            </w:r>
            <w:r w:rsidRPr="00005FF6">
              <w:rPr>
                <w:sz w:val="20"/>
              </w:rPr>
              <w:br/>
              <w:t>ОГРН 1085904004779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2795635,5</w:t>
            </w:r>
          </w:p>
        </w:tc>
      </w:tr>
      <w:tr w:rsidR="000221F9" w:rsidRPr="004A7CA3" w:rsidTr="00231FA7">
        <w:trPr>
          <w:trHeight w:val="288"/>
        </w:trPr>
        <w:tc>
          <w:tcPr>
            <w:tcW w:w="421" w:type="dxa"/>
          </w:tcPr>
          <w:p w:rsidR="000221F9" w:rsidRPr="00134541" w:rsidRDefault="000221F9" w:rsidP="000221F9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23.03.2021 07:03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005FF6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2758655,0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 xml:space="preserve">По вопросу № </w:t>
      </w:r>
      <w:r w:rsidR="000221F9">
        <w:rPr>
          <w:b/>
          <w:snapToGrid/>
          <w:sz w:val="24"/>
          <w:szCs w:val="24"/>
        </w:rPr>
        <w:t>2</w:t>
      </w:r>
    </w:p>
    <w:p w:rsidR="000221F9" w:rsidRPr="00320913" w:rsidRDefault="000221F9" w:rsidP="000221F9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sz w:val="24"/>
          <w:szCs w:val="24"/>
        </w:rPr>
      </w:pPr>
      <w:r w:rsidRPr="00320913">
        <w:rPr>
          <w:sz w:val="24"/>
          <w:szCs w:val="24"/>
        </w:rPr>
        <w:t xml:space="preserve">Признать заявки </w:t>
      </w:r>
    </w:p>
    <w:p w:rsidR="000221F9" w:rsidRPr="00005FF6" w:rsidRDefault="000221F9" w:rsidP="000221F9">
      <w:pPr>
        <w:pStyle w:val="aa"/>
        <w:tabs>
          <w:tab w:val="left" w:pos="993"/>
        </w:tabs>
        <w:suppressAutoHyphens/>
        <w:snapToGrid w:val="0"/>
        <w:spacing w:line="240" w:lineRule="auto"/>
        <w:ind w:left="0" w:firstLine="720"/>
        <w:rPr>
          <w:sz w:val="24"/>
          <w:szCs w:val="24"/>
        </w:rPr>
      </w:pPr>
      <w:r w:rsidRPr="00005FF6">
        <w:rPr>
          <w:sz w:val="24"/>
          <w:szCs w:val="24"/>
        </w:rPr>
        <w:t>- Общество с ограниченной ответственностью "Камский кабель"</w:t>
      </w:r>
      <w:r>
        <w:rPr>
          <w:sz w:val="24"/>
          <w:szCs w:val="24"/>
        </w:rPr>
        <w:t xml:space="preserve"> </w:t>
      </w:r>
      <w:r w:rsidRPr="00005FF6">
        <w:rPr>
          <w:sz w:val="24"/>
          <w:szCs w:val="24"/>
        </w:rPr>
        <w:t>ИНН/КПП 5904184047/590701001 ОГРН 1085904004779</w:t>
      </w:r>
    </w:p>
    <w:p w:rsidR="000221F9" w:rsidRPr="00320913" w:rsidRDefault="000221F9" w:rsidP="000221F9">
      <w:pPr>
        <w:pStyle w:val="aa"/>
        <w:tabs>
          <w:tab w:val="left" w:pos="993"/>
        </w:tabs>
        <w:suppressAutoHyphens/>
        <w:snapToGrid w:val="0"/>
        <w:spacing w:line="240" w:lineRule="auto"/>
        <w:ind w:left="0" w:firstLine="709"/>
        <w:rPr>
          <w:b/>
          <w:spacing w:val="4"/>
          <w:sz w:val="24"/>
          <w:szCs w:val="24"/>
        </w:rPr>
      </w:pPr>
      <w:r w:rsidRPr="00005FF6">
        <w:rPr>
          <w:sz w:val="24"/>
          <w:szCs w:val="24"/>
        </w:rPr>
        <w:lastRenderedPageBreak/>
        <w:t>-  Общество с ограниченной ответственностью "Алтайский кабельный завод" ИНН/КПП 2221190875/226501001 ОГРН 1112225005705</w:t>
      </w:r>
      <w:r w:rsidRPr="00320913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0221F9" w:rsidRDefault="000221F9" w:rsidP="00FC0236">
      <w:pPr>
        <w:spacing w:line="240" w:lineRule="auto"/>
        <w:rPr>
          <w:b/>
          <w:snapToGrid/>
          <w:sz w:val="24"/>
          <w:szCs w:val="24"/>
        </w:rPr>
      </w:pPr>
    </w:p>
    <w:p w:rsidR="00FC0236" w:rsidRPr="000365A6" w:rsidRDefault="00FC0236" w:rsidP="00FC0236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 xml:space="preserve">По вопросу № </w:t>
      </w:r>
      <w:r w:rsidR="000221F9">
        <w:rPr>
          <w:b/>
          <w:snapToGrid/>
          <w:sz w:val="24"/>
          <w:szCs w:val="24"/>
        </w:rPr>
        <w:t>3</w:t>
      </w:r>
    </w:p>
    <w:p w:rsidR="000221F9" w:rsidRPr="00320913" w:rsidRDefault="000221F9" w:rsidP="000221F9">
      <w:pPr>
        <w:pStyle w:val="25"/>
        <w:numPr>
          <w:ilvl w:val="0"/>
          <w:numId w:val="38"/>
        </w:numPr>
        <w:tabs>
          <w:tab w:val="left" w:pos="426"/>
          <w:tab w:val="left" w:pos="993"/>
        </w:tabs>
        <w:suppressAutoHyphens/>
        <w:spacing w:after="120"/>
        <w:ind w:left="0" w:firstLine="567"/>
        <w:rPr>
          <w:szCs w:val="24"/>
        </w:rPr>
      </w:pPr>
      <w:r w:rsidRPr="00320913"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89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75"/>
        <w:gridCol w:w="986"/>
        <w:gridCol w:w="1276"/>
        <w:gridCol w:w="2411"/>
        <w:gridCol w:w="2702"/>
      </w:tblGrid>
      <w:tr w:rsidR="000221F9" w:rsidRPr="00B60E99" w:rsidTr="00146F33">
        <w:trPr>
          <w:trHeight w:val="394"/>
        </w:trPr>
        <w:tc>
          <w:tcPr>
            <w:tcW w:w="1179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(подкритерий)</w:t>
            </w:r>
          </w:p>
        </w:tc>
        <w:tc>
          <w:tcPr>
            <w:tcW w:w="1172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Весовой коэффициент значимости</w:t>
            </w:r>
          </w:p>
        </w:tc>
        <w:tc>
          <w:tcPr>
            <w:tcW w:w="2649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20913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0221F9" w:rsidRPr="00B60E99" w:rsidTr="00146F33">
        <w:trPr>
          <w:cantSplit/>
          <w:trHeight w:val="1134"/>
        </w:trPr>
        <w:tc>
          <w:tcPr>
            <w:tcW w:w="1179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 xml:space="preserve">критерия </w:t>
            </w:r>
          </w:p>
        </w:tc>
        <w:tc>
          <w:tcPr>
            <w:tcW w:w="661" w:type="pct"/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подкритерия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>
              <w:rPr>
                <w:sz w:val="20"/>
              </w:rPr>
              <w:t>Общество с ограниченной ответственностью "Камский кабель"</w:t>
            </w:r>
            <w:r w:rsidRPr="00320913">
              <w:rPr>
                <w:sz w:val="20"/>
              </w:rPr>
              <w:br/>
            </w:r>
          </w:p>
        </w:tc>
        <w:tc>
          <w:tcPr>
            <w:tcW w:w="140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"Алтайский кабельный завод" </w:t>
            </w:r>
            <w:r>
              <w:rPr>
                <w:sz w:val="20"/>
              </w:rPr>
              <w:br/>
            </w:r>
          </w:p>
        </w:tc>
      </w:tr>
      <w:tr w:rsidR="000221F9" w:rsidRPr="00B60E99" w:rsidTr="00146F33">
        <w:trPr>
          <w:trHeight w:val="763"/>
        </w:trPr>
        <w:tc>
          <w:tcPr>
            <w:tcW w:w="1179" w:type="pct"/>
            <w:tcBorders>
              <w:left w:val="single" w:sz="2" w:space="0" w:color="auto"/>
            </w:tcBorders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1: Цена договора</w:t>
            </w:r>
          </w:p>
        </w:tc>
        <w:tc>
          <w:tcPr>
            <w:tcW w:w="511" w:type="pct"/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color w:val="808080"/>
                <w:sz w:val="20"/>
              </w:rPr>
              <w:t>80%</w:t>
            </w:r>
          </w:p>
        </w:tc>
        <w:tc>
          <w:tcPr>
            <w:tcW w:w="661" w:type="pct"/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3,95</w:t>
            </w:r>
          </w:p>
        </w:tc>
        <w:tc>
          <w:tcPr>
            <w:tcW w:w="140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0221F9" w:rsidRPr="00B60E99" w:rsidTr="00146F33">
        <w:trPr>
          <w:trHeight w:val="487"/>
        </w:trPr>
        <w:tc>
          <w:tcPr>
            <w:tcW w:w="1179" w:type="pct"/>
            <w:tcBorders>
              <w:left w:val="single" w:sz="2" w:space="0" w:color="auto"/>
            </w:tcBorders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511" w:type="pct"/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color w:val="808080"/>
                <w:sz w:val="20"/>
              </w:rPr>
              <w:t>20%</w:t>
            </w:r>
          </w:p>
        </w:tc>
        <w:tc>
          <w:tcPr>
            <w:tcW w:w="661" w:type="pct"/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221F9" w:rsidRPr="00B60E99" w:rsidTr="00146F33">
        <w:trPr>
          <w:trHeight w:val="981"/>
        </w:trPr>
        <w:tc>
          <w:tcPr>
            <w:tcW w:w="2351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320913">
              <w:rPr>
                <w:sz w:val="20"/>
              </w:rPr>
              <w:t xml:space="preserve">Итоговый балл заявки </w:t>
            </w:r>
            <w:r w:rsidRPr="0032091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249" w:type="pct"/>
            <w:tcBorders>
              <w:bottom w:val="single" w:sz="2" w:space="0" w:color="auto"/>
            </w:tcBorders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4,95</w:t>
            </w:r>
          </w:p>
        </w:tc>
        <w:tc>
          <w:tcPr>
            <w:tcW w:w="1400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221F9" w:rsidRPr="00320913" w:rsidRDefault="000221F9" w:rsidP="00146F3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:rsidR="000221F9" w:rsidRDefault="000221F9" w:rsidP="000221F9">
      <w:pPr>
        <w:spacing w:line="240" w:lineRule="auto"/>
        <w:ind w:firstLine="0"/>
        <w:rPr>
          <w:sz w:val="24"/>
          <w:szCs w:val="24"/>
        </w:rPr>
      </w:pPr>
    </w:p>
    <w:p w:rsidR="000221F9" w:rsidRDefault="000221F9" w:rsidP="000221F9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r w:rsidRPr="00455714">
        <w:rPr>
          <w:szCs w:val="24"/>
        </w:rPr>
        <w:t>ранжировку заявок: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3685"/>
        <w:gridCol w:w="1701"/>
        <w:gridCol w:w="1701"/>
      </w:tblGrid>
      <w:tr w:rsidR="000221F9" w:rsidRPr="00455714" w:rsidTr="00146F33">
        <w:tc>
          <w:tcPr>
            <w:tcW w:w="993" w:type="dxa"/>
            <w:shd w:val="clear" w:color="auto" w:fill="auto"/>
            <w:vAlign w:val="center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Место в предвари-тельной ранжировке (порядковый № заявки)</w:t>
            </w:r>
          </w:p>
        </w:tc>
        <w:tc>
          <w:tcPr>
            <w:tcW w:w="1701" w:type="dxa"/>
            <w:vAlign w:val="center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5" w:type="dxa"/>
            <w:vAlign w:val="center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Цена заявки, </w:t>
            </w:r>
            <w:r w:rsidRPr="00B4597D">
              <w:rPr>
                <w:sz w:val="20"/>
              </w:rPr>
              <w:br/>
              <w:t>руб. без НДС</w:t>
            </w:r>
            <w:r w:rsidRPr="00B4597D" w:rsidDel="002711B2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0221F9" w:rsidRPr="00455714" w:rsidTr="00146F33">
        <w:tc>
          <w:tcPr>
            <w:tcW w:w="993" w:type="dxa"/>
            <w:shd w:val="clear" w:color="auto" w:fill="auto"/>
          </w:tcPr>
          <w:p w:rsidR="000221F9" w:rsidRPr="00B4597D" w:rsidRDefault="000221F9" w:rsidP="00146F33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146F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23.03.2021 07:03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005FF6" w:rsidRDefault="000221F9" w:rsidP="00146F3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146F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2758655,0</w:t>
            </w:r>
          </w:p>
        </w:tc>
        <w:tc>
          <w:tcPr>
            <w:tcW w:w="1701" w:type="dxa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  <w:tr w:rsidR="000221F9" w:rsidRPr="00455714" w:rsidTr="00146F33">
        <w:tc>
          <w:tcPr>
            <w:tcW w:w="993" w:type="dxa"/>
            <w:shd w:val="clear" w:color="auto" w:fill="auto"/>
          </w:tcPr>
          <w:p w:rsidR="000221F9" w:rsidRPr="00B4597D" w:rsidRDefault="000221F9" w:rsidP="00146F33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2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146F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11.03.2021 12:35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005FF6" w:rsidRDefault="000221F9" w:rsidP="00146F3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 xml:space="preserve">Общество с ограниченной ответственностью "Камский кабель"ИНН/КПП 5904184047/590701001 </w:t>
            </w:r>
            <w:r w:rsidRPr="00005FF6">
              <w:rPr>
                <w:sz w:val="20"/>
              </w:rPr>
              <w:br/>
              <w:t>ОГРН 1085904004779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005FF6" w:rsidRDefault="000221F9" w:rsidP="00146F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2795635,5</w:t>
            </w:r>
          </w:p>
        </w:tc>
        <w:tc>
          <w:tcPr>
            <w:tcW w:w="1701" w:type="dxa"/>
          </w:tcPr>
          <w:p w:rsidR="000221F9" w:rsidRPr="00B4597D" w:rsidRDefault="000221F9" w:rsidP="00146F3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</w:tbl>
    <w:p w:rsidR="00FC0236" w:rsidRPr="000365A6" w:rsidRDefault="00FC0236" w:rsidP="00FC0236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 xml:space="preserve">По вопросу № </w:t>
      </w:r>
      <w:r w:rsidR="000221F9">
        <w:rPr>
          <w:b/>
          <w:snapToGrid/>
          <w:sz w:val="24"/>
          <w:szCs w:val="24"/>
        </w:rPr>
        <w:t>4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Провести переторжку;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  <w:shd w:val="clear" w:color="auto" w:fill="FFFF99"/>
        </w:rPr>
      </w:pPr>
      <w:r w:rsidRPr="000365A6">
        <w:rPr>
          <w:sz w:val="24"/>
          <w:szCs w:val="24"/>
        </w:rPr>
        <w:t xml:space="preserve">Предметом переторжки является </w:t>
      </w:r>
      <w:r w:rsidRPr="000365A6">
        <w:rPr>
          <w:b/>
          <w:i/>
          <w:sz w:val="24"/>
          <w:szCs w:val="24"/>
        </w:rPr>
        <w:t>цена заявки</w:t>
      </w:r>
      <w:r w:rsidRPr="000365A6">
        <w:rPr>
          <w:sz w:val="24"/>
          <w:szCs w:val="24"/>
        </w:rPr>
        <w:t xml:space="preserve">. </w:t>
      </w:r>
    </w:p>
    <w:p w:rsidR="006874DB" w:rsidRPr="000365A6" w:rsidRDefault="006874DB" w:rsidP="00B25ADC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rStyle w:val="a4"/>
          <w:b w:val="0"/>
          <w:i w:val="0"/>
          <w:sz w:val="24"/>
          <w:szCs w:val="24"/>
        </w:rPr>
      </w:pPr>
      <w:r w:rsidRPr="000365A6">
        <w:rPr>
          <w:sz w:val="24"/>
          <w:szCs w:val="24"/>
        </w:rPr>
        <w:t xml:space="preserve">Допустить к участию в переторжке заявки следующих Участников: 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160"/>
        <w:gridCol w:w="2126"/>
        <w:gridCol w:w="1701"/>
      </w:tblGrid>
      <w:tr w:rsidR="000221F9" w:rsidRPr="0068093F" w:rsidTr="000365A6">
        <w:trPr>
          <w:trHeight w:val="427"/>
          <w:tblHeader/>
        </w:trPr>
        <w:tc>
          <w:tcPr>
            <w:tcW w:w="652" w:type="dxa"/>
            <w:vAlign w:val="center"/>
          </w:tcPr>
          <w:p w:rsidR="000221F9" w:rsidRPr="00341347" w:rsidRDefault="000221F9" w:rsidP="000221F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341347">
              <w:rPr>
                <w:sz w:val="20"/>
              </w:rPr>
              <w:lastRenderedPageBreak/>
              <w:t xml:space="preserve">№ </w:t>
            </w:r>
          </w:p>
          <w:p w:rsidR="000221F9" w:rsidRPr="00341347" w:rsidRDefault="000221F9" w:rsidP="000221F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341347">
              <w:rPr>
                <w:sz w:val="20"/>
              </w:rPr>
              <w:t>п/п</w:t>
            </w:r>
          </w:p>
        </w:tc>
        <w:tc>
          <w:tcPr>
            <w:tcW w:w="5160" w:type="dxa"/>
            <w:vAlign w:val="center"/>
          </w:tcPr>
          <w:p w:rsidR="000221F9" w:rsidRPr="00341347" w:rsidRDefault="000221F9" w:rsidP="000221F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341347">
              <w:rPr>
                <w:snapToGrid w:val="0"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0221F9" w:rsidRPr="00341347" w:rsidRDefault="000221F9" w:rsidP="000221F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41347">
              <w:rPr>
                <w:sz w:val="20"/>
              </w:rPr>
              <w:t>Цена заявки на участие в закупке, руб. без НДС</w:t>
            </w:r>
          </w:p>
        </w:tc>
        <w:tc>
          <w:tcPr>
            <w:tcW w:w="1701" w:type="dxa"/>
          </w:tcPr>
          <w:p w:rsidR="000221F9" w:rsidRPr="00341347" w:rsidRDefault="000221F9" w:rsidP="000221F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41347">
              <w:rPr>
                <w:sz w:val="20"/>
              </w:rPr>
              <w:t xml:space="preserve">Возможность применения приоритета в соответствии с 925-ПП </w:t>
            </w:r>
          </w:p>
          <w:p w:rsidR="000221F9" w:rsidRPr="00341347" w:rsidRDefault="000221F9" w:rsidP="000221F9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0221F9" w:rsidRPr="00455714" w:rsidTr="00C92911">
        <w:trPr>
          <w:trHeight w:val="385"/>
        </w:trPr>
        <w:tc>
          <w:tcPr>
            <w:tcW w:w="652" w:type="dxa"/>
            <w:vAlign w:val="center"/>
          </w:tcPr>
          <w:p w:rsidR="000221F9" w:rsidRPr="00341347" w:rsidRDefault="000221F9" w:rsidP="000221F9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341347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341347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341347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41347">
              <w:rPr>
                <w:sz w:val="20"/>
              </w:rPr>
              <w:t>2758655,0</w:t>
            </w:r>
          </w:p>
        </w:tc>
        <w:tc>
          <w:tcPr>
            <w:tcW w:w="1701" w:type="dxa"/>
          </w:tcPr>
          <w:p w:rsidR="000221F9" w:rsidRPr="00341347" w:rsidRDefault="000221F9" w:rsidP="000221F9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0"/>
              </w:rPr>
            </w:pPr>
            <w:r w:rsidRPr="00341347">
              <w:rPr>
                <w:color w:val="000000"/>
                <w:sz w:val="20"/>
              </w:rPr>
              <w:t>нет</w:t>
            </w:r>
          </w:p>
        </w:tc>
      </w:tr>
      <w:tr w:rsidR="000221F9" w:rsidRPr="00455714" w:rsidTr="00C92911">
        <w:trPr>
          <w:trHeight w:val="385"/>
        </w:trPr>
        <w:tc>
          <w:tcPr>
            <w:tcW w:w="652" w:type="dxa"/>
            <w:vAlign w:val="center"/>
          </w:tcPr>
          <w:p w:rsidR="000221F9" w:rsidRPr="00341347" w:rsidRDefault="000221F9" w:rsidP="000221F9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F9" w:rsidRPr="00341347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341347">
              <w:rPr>
                <w:sz w:val="20"/>
              </w:rPr>
              <w:t xml:space="preserve">Общество с ограниченной ответственностью "Камский кабель"ИНН/КПП 5904184047/590701001 </w:t>
            </w:r>
            <w:r w:rsidRPr="00341347">
              <w:rPr>
                <w:sz w:val="20"/>
              </w:rPr>
              <w:br/>
              <w:t>ОГРН 1085904004779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F9" w:rsidRPr="00341347" w:rsidRDefault="000221F9" w:rsidP="000221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41347">
              <w:rPr>
                <w:sz w:val="20"/>
              </w:rPr>
              <w:t>2795635,5</w:t>
            </w:r>
          </w:p>
        </w:tc>
        <w:tc>
          <w:tcPr>
            <w:tcW w:w="1701" w:type="dxa"/>
          </w:tcPr>
          <w:p w:rsidR="000221F9" w:rsidRPr="00341347" w:rsidRDefault="000221F9" w:rsidP="000221F9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0"/>
              </w:rPr>
            </w:pPr>
            <w:r w:rsidRPr="00341347">
              <w:rPr>
                <w:sz w:val="20"/>
              </w:rPr>
              <w:t>нет</w:t>
            </w:r>
          </w:p>
        </w:tc>
      </w:tr>
    </w:tbl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 xml:space="preserve">Определить форму переторжки: </w:t>
      </w:r>
      <w:r w:rsidRPr="000365A6">
        <w:rPr>
          <w:b/>
          <w:i/>
          <w:sz w:val="24"/>
          <w:szCs w:val="24"/>
        </w:rPr>
        <w:t>очная;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Шаг переторжки: 0,1% - 100 % от начальной (максимальной) цены договора без учета НДС</w:t>
      </w:r>
      <w:r w:rsidRPr="000365A6">
        <w:rPr>
          <w:b/>
          <w:i/>
          <w:sz w:val="24"/>
          <w:szCs w:val="24"/>
        </w:rPr>
        <w:t>;</w:t>
      </w:r>
      <w:r w:rsidRPr="000365A6">
        <w:rPr>
          <w:i/>
          <w:snapToGrid w:val="0"/>
          <w:sz w:val="24"/>
          <w:szCs w:val="24"/>
          <w:shd w:val="clear" w:color="auto" w:fill="FFFF99"/>
        </w:rPr>
        <w:t xml:space="preserve"> 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hanging="153"/>
        <w:rPr>
          <w:sz w:val="24"/>
          <w:szCs w:val="24"/>
        </w:rPr>
      </w:pPr>
      <w:r w:rsidRPr="000365A6">
        <w:rPr>
          <w:sz w:val="24"/>
          <w:szCs w:val="24"/>
        </w:rPr>
        <w:t xml:space="preserve">Назначить переторжку на </w:t>
      </w:r>
      <w:r w:rsidR="000221F9">
        <w:rPr>
          <w:sz w:val="24"/>
          <w:szCs w:val="24"/>
        </w:rPr>
        <w:t>07.04</w:t>
      </w:r>
      <w:r w:rsidR="00B25ADC" w:rsidRPr="000365A6">
        <w:rPr>
          <w:sz w:val="24"/>
          <w:szCs w:val="24"/>
        </w:rPr>
        <w:t xml:space="preserve">.2021 </w:t>
      </w:r>
      <w:r w:rsidRPr="000365A6">
        <w:rPr>
          <w:sz w:val="24"/>
          <w:szCs w:val="24"/>
        </w:rPr>
        <w:t>г. в 15:00 час. (амурского времени);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7F5FD5" w:rsidRDefault="007F5FD5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C05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7F5FD5" w:rsidRDefault="007F5FD5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60F0C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Г.М.Терёшкина</w:t>
            </w:r>
          </w:p>
        </w:tc>
      </w:tr>
    </w:tbl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D60F0C" w:rsidRDefault="00F41A7D" w:rsidP="00F41A7D">
      <w:pPr>
        <w:tabs>
          <w:tab w:val="right" w:pos="9360"/>
        </w:tabs>
        <w:spacing w:line="240" w:lineRule="auto"/>
        <w:ind w:firstLine="0"/>
        <w:rPr>
          <w:snapToGrid/>
          <w:sz w:val="16"/>
          <w:szCs w:val="16"/>
        </w:rPr>
      </w:pPr>
      <w:r w:rsidRPr="00D60F0C">
        <w:rPr>
          <w:snapToGrid/>
          <w:sz w:val="16"/>
          <w:szCs w:val="16"/>
        </w:rPr>
        <w:t>8(4162) 397-2</w:t>
      </w:r>
      <w:r w:rsidR="00D60F0C" w:rsidRPr="00D60F0C">
        <w:rPr>
          <w:snapToGrid/>
          <w:sz w:val="16"/>
          <w:szCs w:val="16"/>
        </w:rPr>
        <w:t>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E5F" w:rsidRDefault="00852E5F" w:rsidP="00355095">
      <w:pPr>
        <w:spacing w:line="240" w:lineRule="auto"/>
      </w:pPr>
      <w:r>
        <w:separator/>
      </w:r>
    </w:p>
  </w:endnote>
  <w:endnote w:type="continuationSeparator" w:id="0">
    <w:p w:rsidR="00852E5F" w:rsidRDefault="00852E5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43C0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43C0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E5F" w:rsidRDefault="00852E5F" w:rsidP="00355095">
      <w:pPr>
        <w:spacing w:line="240" w:lineRule="auto"/>
      </w:pPr>
      <w:r>
        <w:separator/>
      </w:r>
    </w:p>
  </w:footnote>
  <w:footnote w:type="continuationSeparator" w:id="0">
    <w:p w:rsidR="00852E5F" w:rsidRDefault="00852E5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FC0236">
      <w:rPr>
        <w:i/>
        <w:sz w:val="20"/>
      </w:rPr>
      <w:t>закупка</w:t>
    </w:r>
    <w:r w:rsidR="00563309">
      <w:rPr>
        <w:i/>
        <w:sz w:val="20"/>
      </w:rPr>
      <w:t xml:space="preserve"> </w:t>
    </w:r>
    <w:r w:rsidR="00FC0236">
      <w:rPr>
        <w:i/>
        <w:sz w:val="20"/>
      </w:rPr>
      <w:t>№</w:t>
    </w:r>
    <w:r w:rsidR="007D0EB0">
      <w:rPr>
        <w:i/>
        <w:sz w:val="20"/>
      </w:rPr>
      <w:t xml:space="preserve"> </w:t>
    </w:r>
    <w:r w:rsidR="000221F9">
      <w:rPr>
        <w:i/>
        <w:sz w:val="20"/>
      </w:rPr>
      <w:t>882</w:t>
    </w:r>
    <w:r w:rsidR="00712C77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10"/>
  </w:num>
  <w:num w:numId="5">
    <w:abstractNumId w:val="28"/>
  </w:num>
  <w:num w:numId="6">
    <w:abstractNumId w:val="8"/>
  </w:num>
  <w:num w:numId="7">
    <w:abstractNumId w:val="31"/>
  </w:num>
  <w:num w:numId="8">
    <w:abstractNumId w:val="26"/>
  </w:num>
  <w:num w:numId="9">
    <w:abstractNumId w:val="11"/>
  </w:num>
  <w:num w:numId="10">
    <w:abstractNumId w:val="30"/>
  </w:num>
  <w:num w:numId="11">
    <w:abstractNumId w:val="15"/>
  </w:num>
  <w:num w:numId="12">
    <w:abstractNumId w:val="19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29"/>
  </w:num>
  <w:num w:numId="34">
    <w:abstractNumId w:val="34"/>
  </w:num>
  <w:num w:numId="35">
    <w:abstractNumId w:val="7"/>
  </w:num>
  <w:num w:numId="36">
    <w:abstractNumId w:val="12"/>
  </w:num>
  <w:num w:numId="37">
    <w:abstractNumId w:val="6"/>
  </w:num>
  <w:num w:numId="38">
    <w:abstractNumId w:val="38"/>
  </w:num>
  <w:num w:numId="39">
    <w:abstractNumId w:val="0"/>
  </w:num>
  <w:num w:numId="40">
    <w:abstractNumId w:val="13"/>
  </w:num>
  <w:num w:numId="41">
    <w:abstractNumId w:val="5"/>
  </w:num>
  <w:num w:numId="42">
    <w:abstractNumId w:val="18"/>
  </w:num>
  <w:num w:numId="43">
    <w:abstractNumId w:val="33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21F9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3C05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2E5F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E63E7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6533B"/>
    <w:rsid w:val="00F779A3"/>
    <w:rsid w:val="00F83C2F"/>
    <w:rsid w:val="00F91036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CF6CE-E4B8-4702-BEC2-32630E85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40</cp:revision>
  <cp:lastPrinted>2021-04-06T07:44:00Z</cp:lastPrinted>
  <dcterms:created xsi:type="dcterms:W3CDTF">2018-02-01T00:38:00Z</dcterms:created>
  <dcterms:modified xsi:type="dcterms:W3CDTF">2021-04-06T07:45:00Z</dcterms:modified>
</cp:coreProperties>
</file>