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19F4F" w14:textId="77777777" w:rsidR="00336940" w:rsidRPr="0017652F" w:rsidRDefault="00336940" w:rsidP="00336940">
      <w:pPr>
        <w:spacing w:line="240" w:lineRule="auto"/>
        <w:jc w:val="left"/>
        <w:rPr>
          <w:b/>
        </w:rPr>
      </w:pPr>
      <w:bookmarkStart w:id="0" w:name="_GoBack"/>
      <w:bookmarkEnd w:id="0"/>
      <w:r w:rsidRPr="0017652F">
        <w:rPr>
          <w:i/>
          <w:szCs w:val="26"/>
          <w:shd w:val="clear" w:color="auto" w:fill="FFFF99"/>
        </w:rPr>
        <w:t xml:space="preserve">[Типовая форма № </w:t>
      </w:r>
      <w:r>
        <w:rPr>
          <w:i/>
          <w:szCs w:val="26"/>
          <w:shd w:val="clear" w:color="auto" w:fill="FFFF99"/>
        </w:rPr>
        <w:t>1</w:t>
      </w:r>
      <w:r w:rsidRPr="001B6163">
        <w:rPr>
          <w:i/>
          <w:szCs w:val="26"/>
          <w:shd w:val="clear" w:color="auto" w:fill="FFFF99"/>
        </w:rPr>
        <w:t>5</w:t>
      </w:r>
      <w:r w:rsidRPr="0017652F">
        <w:rPr>
          <w:i/>
          <w:szCs w:val="26"/>
          <w:shd w:val="clear" w:color="auto" w:fill="FFFF99"/>
        </w:rPr>
        <w:t>]</w:t>
      </w: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1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1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8C33D9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8C33D9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8C33D9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8C33D9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8C33D9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2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2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>«РусГидро» осуществляет полномочия управления в соответствии 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3" w:name="_Toc25849110"/>
      <w:r>
        <w:t>Общие положения</w:t>
      </w:r>
      <w:bookmarkEnd w:id="3"/>
    </w:p>
    <w:p w14:paraId="7E744256" w14:textId="77777777" w:rsidR="000A7205" w:rsidRPr="00B12C30" w:rsidRDefault="000A7205" w:rsidP="000A7205">
      <w:pPr>
        <w:pStyle w:val="11"/>
      </w:pPr>
      <w:bookmarkStart w:id="4" w:name="_Toc25849111"/>
      <w:r w:rsidRPr="00B12C30">
        <w:t xml:space="preserve">Цели и </w:t>
      </w:r>
      <w:r w:rsidR="00741038" w:rsidRPr="00B12C30">
        <w:t>задачи методики</w:t>
      </w:r>
      <w:bookmarkEnd w:id="4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5" w:name="_Hlk50995394"/>
      <w:r w:rsidR="0065088F" w:rsidRPr="0065088F">
        <w:t>Методика ДРиФС</w:t>
      </w:r>
      <w:bookmarkEnd w:id="5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6" w:name="_Toc477771401"/>
      <w:bookmarkStart w:id="7" w:name="_Toc25849112"/>
      <w:bookmarkEnd w:id="6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7"/>
    </w:p>
    <w:p w14:paraId="3C786C65" w14:textId="77777777" w:rsidR="000A7205" w:rsidRPr="00B12C30" w:rsidRDefault="00E34958" w:rsidP="000A7205">
      <w:pPr>
        <w:pStyle w:val="11"/>
      </w:pPr>
      <w:bookmarkStart w:id="8" w:name="_Toc25849113"/>
      <w:r w:rsidRPr="00B12C30">
        <w:t>Общие положения</w:t>
      </w:r>
      <w:bookmarkEnd w:id="8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9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9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10" w:name="_Toc477771405"/>
      <w:bookmarkStart w:id="11" w:name="_Toc477771407"/>
      <w:bookmarkStart w:id="12" w:name="_Toc25849115"/>
      <w:bookmarkEnd w:id="10"/>
      <w:bookmarkEnd w:id="11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2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3" w:name="_Ref456627933"/>
      <w:bookmarkStart w:id="14" w:name="_Ref456627958"/>
      <w:bookmarkStart w:id="15" w:name="_Toc25849116"/>
      <w:r w:rsidRPr="00B11020">
        <w:t>Критерии отбора</w:t>
      </w:r>
      <w:bookmarkEnd w:id="13"/>
      <w:bookmarkEnd w:id="14"/>
      <w:bookmarkEnd w:id="15"/>
    </w:p>
    <w:p w14:paraId="01E426E1" w14:textId="77777777" w:rsidR="00E34958" w:rsidRDefault="00E849AF" w:rsidP="00E34958">
      <w:pPr>
        <w:pStyle w:val="111"/>
        <w:keepNext/>
      </w:pPr>
      <w:bookmarkStart w:id="16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6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7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7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8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8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9" w:name="_Ref456627925"/>
      <w:bookmarkStart w:id="20" w:name="_Ref456627964"/>
      <w:bookmarkStart w:id="21" w:name="_Ref456627998"/>
      <w:bookmarkStart w:id="22" w:name="_Toc25849117"/>
      <w:r>
        <w:t>Ограничивающие факторы</w:t>
      </w:r>
      <w:bookmarkEnd w:id="19"/>
      <w:bookmarkEnd w:id="20"/>
      <w:bookmarkEnd w:id="21"/>
      <w:bookmarkEnd w:id="22"/>
    </w:p>
    <w:p w14:paraId="418479DE" w14:textId="77777777" w:rsidR="00C96E2F" w:rsidRDefault="00E849AF" w:rsidP="00C96E2F">
      <w:pPr>
        <w:pStyle w:val="111"/>
      </w:pPr>
      <w:bookmarkStart w:id="23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3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4" w:name="_Toc469414179"/>
      <w:bookmarkStart w:id="25" w:name="_Toc469414180"/>
      <w:bookmarkStart w:id="26" w:name="_Ref456627910"/>
      <w:bookmarkStart w:id="27" w:name="_Ref456628031"/>
      <w:bookmarkStart w:id="28" w:name="_Ref456628948"/>
      <w:bookmarkStart w:id="29" w:name="_Toc25849118"/>
      <w:bookmarkEnd w:id="24"/>
      <w:bookmarkEnd w:id="25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6"/>
      <w:bookmarkEnd w:id="27"/>
      <w:bookmarkEnd w:id="28"/>
      <w:r w:rsidR="00B27F5E">
        <w:t>)</w:t>
      </w:r>
      <w:bookmarkEnd w:id="29"/>
    </w:p>
    <w:p w14:paraId="6ED521CF" w14:textId="77777777" w:rsidR="00AE1E95" w:rsidRPr="000E3801" w:rsidRDefault="00AE1E95" w:rsidP="00513524">
      <w:pPr>
        <w:pStyle w:val="111"/>
        <w:keepNext/>
      </w:pPr>
      <w:bookmarkStart w:id="30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30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1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1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2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2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3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3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4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4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5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5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6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6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7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8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7"/>
      <w:bookmarkEnd w:id="38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8C33D9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9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9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40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40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1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2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3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3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4" w:name="_Ref456627771"/>
      <w:bookmarkEnd w:id="4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Ref471818978"/>
      <w:bookmarkStart w:id="46" w:name="_Toc25849119"/>
    </w:p>
    <w:p w14:paraId="70C456EB" w14:textId="4934F316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ДРиФС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5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8C33D9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8C33D9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8C33D9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8C33D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8C33D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8C33D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8C33D9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8C33D9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54.6pt" o:ole="">
            <v:imagedata r:id="rId12" o:title=""/>
          </v:shape>
          <o:OLEObject Type="Embed" ProgID="Excel.Sheet.12" ShapeID="_x0000_i1025" DrawAspect="Icon" ObjectID="_1665929665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8A366" w14:textId="77777777" w:rsidR="00D4614E" w:rsidRDefault="00D4614E" w:rsidP="00FA2307">
      <w:pPr>
        <w:spacing w:before="0" w:line="240" w:lineRule="auto"/>
      </w:pPr>
      <w:r>
        <w:separator/>
      </w:r>
    </w:p>
  </w:endnote>
  <w:endnote w:type="continuationSeparator" w:id="0">
    <w:p w14:paraId="7E691567" w14:textId="77777777" w:rsidR="00D4614E" w:rsidRDefault="00D4614E" w:rsidP="00FA2307">
      <w:pPr>
        <w:spacing w:before="0" w:line="240" w:lineRule="auto"/>
      </w:pPr>
      <w:r>
        <w:continuationSeparator/>
      </w:r>
    </w:p>
  </w:endnote>
  <w:endnote w:type="continuationNotice" w:id="1">
    <w:p w14:paraId="2CA7D8ED" w14:textId="77777777" w:rsidR="00D4614E" w:rsidRDefault="00D4614E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56705D28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A76FA3">
          <w:rPr>
            <w:noProof/>
            <w:sz w:val="22"/>
            <w:szCs w:val="22"/>
          </w:rPr>
          <w:t>16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FD9E3" w14:textId="77777777" w:rsidR="00D4614E" w:rsidRDefault="00D4614E" w:rsidP="00FA2307">
      <w:pPr>
        <w:spacing w:before="0" w:line="240" w:lineRule="auto"/>
      </w:pPr>
      <w:r>
        <w:separator/>
      </w:r>
    </w:p>
  </w:footnote>
  <w:footnote w:type="continuationSeparator" w:id="0">
    <w:p w14:paraId="39712B9C" w14:textId="77777777" w:rsidR="00D4614E" w:rsidRDefault="00D4614E" w:rsidP="00FA2307">
      <w:pPr>
        <w:spacing w:before="0" w:line="240" w:lineRule="auto"/>
      </w:pPr>
      <w:r>
        <w:continuationSeparator/>
      </w:r>
    </w:p>
  </w:footnote>
  <w:footnote w:type="continuationNotice" w:id="1">
    <w:p w14:paraId="154853B4" w14:textId="77777777" w:rsidR="00D4614E" w:rsidRDefault="00D4614E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0CE29352" w14:textId="489D69D1" w:rsidR="00D4614E" w:rsidRPr="0006409B" w:rsidRDefault="00D4614E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ВНИМАНИЕ: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ДРиФС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ДРиФС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ДРиФС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>необходимо обратиться в УРиМС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Excel_Worksheet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8F9B2-1153-40D0-95AB-36F4DC093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6298</Words>
  <Characters>35902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Гость</cp:lastModifiedBy>
  <cp:revision>3</cp:revision>
  <cp:lastPrinted>2019-01-16T07:24:00Z</cp:lastPrinted>
  <dcterms:created xsi:type="dcterms:W3CDTF">2020-11-03T09:04:00Z</dcterms:created>
  <dcterms:modified xsi:type="dcterms:W3CDTF">2020-11-03T14:28:00Z</dcterms:modified>
</cp:coreProperties>
</file>