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2328" w:rsidRDefault="00C04DCD">
      <w:pPr>
        <w:widowControl w:val="0"/>
        <w:autoSpaceDE w:val="0"/>
        <w:autoSpaceDN w:val="0"/>
        <w:adjustRightInd w:val="0"/>
        <w:jc w:val="right"/>
        <w:rPr>
          <w:b/>
          <w:bCs/>
          <w:iCs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</w:t>
      </w:r>
      <w:r>
        <w:rPr>
          <w:b/>
          <w:bCs/>
          <w:iCs/>
        </w:rPr>
        <w:t>УТВЕРЖДАЮ</w:t>
      </w:r>
    </w:p>
    <w:p w:rsidR="00922328" w:rsidRDefault="00C04DCD">
      <w:pPr>
        <w:widowControl w:val="0"/>
        <w:tabs>
          <w:tab w:val="left" w:pos="284"/>
        </w:tabs>
        <w:autoSpaceDE w:val="0"/>
        <w:autoSpaceDN w:val="0"/>
        <w:adjustRightInd w:val="0"/>
        <w:jc w:val="right"/>
        <w:rPr>
          <w:b/>
        </w:rPr>
      </w:pPr>
      <w:r>
        <w:rPr>
          <w:b/>
        </w:rPr>
        <w:t>Главный инженер филиала</w:t>
      </w:r>
    </w:p>
    <w:p w:rsidR="00922328" w:rsidRDefault="00C04DCD">
      <w:pPr>
        <w:widowControl w:val="0"/>
        <w:tabs>
          <w:tab w:val="left" w:pos="284"/>
        </w:tabs>
        <w:autoSpaceDE w:val="0"/>
        <w:autoSpaceDN w:val="0"/>
        <w:adjustRightInd w:val="0"/>
        <w:jc w:val="right"/>
        <w:rPr>
          <w:b/>
        </w:rPr>
      </w:pPr>
      <w:r>
        <w:rPr>
          <w:b/>
        </w:rPr>
        <w:t>АО «ДРСК» «ПЭС» СП «ПЦЭС»</w:t>
      </w:r>
    </w:p>
    <w:p w:rsidR="00922328" w:rsidRDefault="00922328">
      <w:pPr>
        <w:widowControl w:val="0"/>
        <w:tabs>
          <w:tab w:val="left" w:pos="284"/>
        </w:tabs>
        <w:autoSpaceDE w:val="0"/>
        <w:autoSpaceDN w:val="0"/>
        <w:adjustRightInd w:val="0"/>
        <w:jc w:val="right"/>
        <w:rPr>
          <w:b/>
        </w:rPr>
      </w:pPr>
    </w:p>
    <w:p w:rsidR="00922328" w:rsidRDefault="00C04DCD">
      <w:pPr>
        <w:widowControl w:val="0"/>
        <w:autoSpaceDE w:val="0"/>
        <w:autoSpaceDN w:val="0"/>
        <w:adjustRightInd w:val="0"/>
        <w:jc w:val="right"/>
        <w:rPr>
          <w:b/>
        </w:rPr>
      </w:pPr>
      <w:r>
        <w:rPr>
          <w:b/>
        </w:rPr>
        <w:t xml:space="preserve">_________________ </w:t>
      </w:r>
      <w:r>
        <w:rPr>
          <w:b/>
          <w:bCs/>
          <w:iCs/>
        </w:rPr>
        <w:t>А.В. Сучков</w:t>
      </w:r>
    </w:p>
    <w:p w:rsidR="00922328" w:rsidRDefault="00C04DCD">
      <w:pPr>
        <w:widowControl w:val="0"/>
        <w:autoSpaceDE w:val="0"/>
        <w:autoSpaceDN w:val="0"/>
        <w:adjustRightInd w:val="0"/>
        <w:jc w:val="right"/>
      </w:pPr>
      <w:r>
        <w:t xml:space="preserve"> </w:t>
      </w:r>
    </w:p>
    <w:p w:rsidR="00922328" w:rsidRDefault="008A5991">
      <w:pPr>
        <w:widowControl w:val="0"/>
        <w:jc w:val="right"/>
        <w:rPr>
          <w:b/>
          <w:sz w:val="24"/>
          <w:szCs w:val="24"/>
        </w:rPr>
      </w:pPr>
      <w:r>
        <w:rPr>
          <w:b/>
        </w:rPr>
        <w:t>«_</w:t>
      </w:r>
      <w:r>
        <w:rPr>
          <w:b/>
          <w:u w:val="single"/>
        </w:rPr>
        <w:t>13</w:t>
      </w:r>
      <w:r w:rsidR="008C466D">
        <w:rPr>
          <w:b/>
        </w:rPr>
        <w:t>_</w:t>
      </w:r>
      <w:r w:rsidR="00C04DCD">
        <w:rPr>
          <w:b/>
        </w:rPr>
        <w:t xml:space="preserve">» </w:t>
      </w:r>
      <w:r>
        <w:rPr>
          <w:b/>
        </w:rPr>
        <w:t xml:space="preserve">апреля 2019 </w:t>
      </w:r>
      <w:r w:rsidR="00C04DCD">
        <w:rPr>
          <w:b/>
        </w:rPr>
        <w:t>г.</w:t>
      </w:r>
      <w:r w:rsidR="00C04DCD">
        <w:rPr>
          <w:b/>
          <w:i/>
        </w:rPr>
        <w:t xml:space="preserve">  </w:t>
      </w:r>
    </w:p>
    <w:p w:rsidR="00922328" w:rsidRDefault="00C04DCD">
      <w:pPr>
        <w:widowControl w:val="0"/>
        <w:jc w:val="center"/>
      </w:pPr>
      <w:r>
        <w:rPr>
          <w:b/>
          <w:sz w:val="24"/>
          <w:szCs w:val="24"/>
        </w:rPr>
        <w:t xml:space="preserve">Акт обследования № </w:t>
      </w:r>
    </w:p>
    <w:p w:rsidR="00922328" w:rsidRDefault="00C04DCD">
      <w:pPr>
        <w:spacing w:before="0"/>
        <w:rPr>
          <w:sz w:val="24"/>
          <w:szCs w:val="24"/>
        </w:rPr>
      </w:pPr>
      <w:r>
        <w:rPr>
          <w:b/>
          <w:sz w:val="24"/>
          <w:szCs w:val="24"/>
        </w:rPr>
        <w:t xml:space="preserve">1. Заявитель: </w:t>
      </w:r>
    </w:p>
    <w:p w:rsidR="00922328" w:rsidRDefault="00C04DCD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2. Наименование объекта: </w:t>
      </w:r>
      <w:r w:rsidR="008C466D">
        <w:rPr>
          <w:b/>
          <w:sz w:val="24"/>
          <w:szCs w:val="24"/>
        </w:rPr>
        <w:t xml:space="preserve">Реконструкция участка ВЛ-0,4кВ </w:t>
      </w:r>
      <w:r w:rsidR="00DF08C6">
        <w:rPr>
          <w:b/>
          <w:sz w:val="24"/>
          <w:szCs w:val="24"/>
        </w:rPr>
        <w:t>Ф-2</w:t>
      </w:r>
      <w:r w:rsidR="008C466D">
        <w:rPr>
          <w:b/>
          <w:sz w:val="24"/>
          <w:szCs w:val="24"/>
        </w:rPr>
        <w:t xml:space="preserve"> от </w:t>
      </w:r>
      <w:r w:rsidR="00DF08C6">
        <w:rPr>
          <w:b/>
          <w:sz w:val="24"/>
          <w:szCs w:val="24"/>
        </w:rPr>
        <w:t>К</w:t>
      </w:r>
      <w:r w:rsidR="008C466D">
        <w:rPr>
          <w:b/>
          <w:sz w:val="24"/>
          <w:szCs w:val="24"/>
        </w:rPr>
        <w:t>ТП</w:t>
      </w:r>
      <w:r w:rsidR="008A5991">
        <w:rPr>
          <w:b/>
          <w:sz w:val="24"/>
          <w:szCs w:val="24"/>
        </w:rPr>
        <w:t xml:space="preserve"> 25кВА</w:t>
      </w:r>
      <w:r w:rsidR="008C466D">
        <w:rPr>
          <w:b/>
          <w:sz w:val="24"/>
          <w:szCs w:val="24"/>
        </w:rPr>
        <w:t xml:space="preserve"> №</w:t>
      </w:r>
      <w:r w:rsidR="00DF08C6">
        <w:rPr>
          <w:b/>
          <w:sz w:val="24"/>
          <w:szCs w:val="24"/>
        </w:rPr>
        <w:t>1</w:t>
      </w:r>
      <w:r w:rsidR="008C466D">
        <w:rPr>
          <w:b/>
          <w:sz w:val="24"/>
          <w:szCs w:val="24"/>
        </w:rPr>
        <w:t>0</w:t>
      </w:r>
      <w:r w:rsidR="00DF08C6">
        <w:rPr>
          <w:b/>
          <w:sz w:val="24"/>
          <w:szCs w:val="24"/>
        </w:rPr>
        <w:t>5</w:t>
      </w:r>
      <w:r w:rsidR="008A5991">
        <w:rPr>
          <w:b/>
          <w:sz w:val="24"/>
          <w:szCs w:val="24"/>
        </w:rPr>
        <w:t>3</w:t>
      </w:r>
      <w:r w:rsidR="008C466D">
        <w:rPr>
          <w:b/>
          <w:sz w:val="24"/>
          <w:szCs w:val="24"/>
        </w:rPr>
        <w:t xml:space="preserve"> «</w:t>
      </w:r>
      <w:r w:rsidR="008A5991">
        <w:rPr>
          <w:b/>
          <w:sz w:val="24"/>
          <w:szCs w:val="24"/>
        </w:rPr>
        <w:t>Быт</w:t>
      </w:r>
      <w:r w:rsidR="008C466D">
        <w:rPr>
          <w:b/>
          <w:sz w:val="24"/>
          <w:szCs w:val="24"/>
        </w:rPr>
        <w:t>»</w:t>
      </w:r>
      <w:r>
        <w:rPr>
          <w:b/>
          <w:sz w:val="24"/>
          <w:szCs w:val="24"/>
        </w:rPr>
        <w:t xml:space="preserve"> </w:t>
      </w:r>
    </w:p>
    <w:p w:rsidR="00922328" w:rsidRDefault="00C04DCD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3. Адрес объекта: </w:t>
      </w:r>
      <w:r>
        <w:rPr>
          <w:b/>
          <w:sz w:val="24"/>
          <w:szCs w:val="24"/>
        </w:rPr>
        <w:fldChar w:fldCharType="begin"/>
      </w:r>
      <w:r>
        <w:rPr>
          <w:b/>
          <w:sz w:val="24"/>
          <w:szCs w:val="24"/>
        </w:rPr>
        <w:instrText xml:space="preserve"> DOCVARIABLE  АдресОбъекта  \* MERGEFORMAT </w:instrText>
      </w:r>
      <w:r>
        <w:rPr>
          <w:b/>
          <w:sz w:val="24"/>
          <w:szCs w:val="24"/>
        </w:rPr>
        <w:fldChar w:fldCharType="separate"/>
      </w:r>
      <w:r>
        <w:rPr>
          <w:b/>
          <w:sz w:val="24"/>
          <w:szCs w:val="24"/>
        </w:rPr>
        <w:t xml:space="preserve">Приморский край, </w:t>
      </w:r>
      <w:r>
        <w:rPr>
          <w:b/>
          <w:sz w:val="24"/>
          <w:szCs w:val="24"/>
        </w:rPr>
        <w:fldChar w:fldCharType="end"/>
      </w:r>
      <w:r w:rsidR="008C466D">
        <w:rPr>
          <w:b/>
          <w:sz w:val="24"/>
          <w:szCs w:val="24"/>
        </w:rPr>
        <w:t>с.</w:t>
      </w:r>
      <w:r w:rsidR="008A5991">
        <w:rPr>
          <w:b/>
          <w:sz w:val="24"/>
          <w:szCs w:val="24"/>
        </w:rPr>
        <w:t xml:space="preserve"> </w:t>
      </w:r>
      <w:r w:rsidR="00DF08C6">
        <w:rPr>
          <w:b/>
          <w:sz w:val="24"/>
          <w:szCs w:val="24"/>
        </w:rPr>
        <w:t>Глуховка</w:t>
      </w:r>
    </w:p>
    <w:p w:rsidR="00922328" w:rsidRDefault="00C04DCD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>4. Заявленная мощность (кВт):</w:t>
      </w:r>
    </w:p>
    <w:p w:rsidR="00922328" w:rsidRDefault="00C04DCD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5. Заявленный класс напряжения (кВ): </w:t>
      </w:r>
      <w:r w:rsidR="008C466D">
        <w:rPr>
          <w:b/>
          <w:sz w:val="24"/>
          <w:szCs w:val="24"/>
        </w:rPr>
        <w:t>0,4</w:t>
      </w:r>
      <w:r>
        <w:rPr>
          <w:b/>
          <w:sz w:val="24"/>
          <w:szCs w:val="24"/>
        </w:rPr>
        <w:t xml:space="preserve"> кВ</w:t>
      </w:r>
    </w:p>
    <w:p w:rsidR="00922328" w:rsidRDefault="00C04DCD">
      <w:pPr>
        <w:widowControl w:val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6. Заявленная категория надёжности электроснабжения (1 особая, 1, 2, 3): </w:t>
      </w:r>
      <w:r>
        <w:rPr>
          <w:b/>
          <w:sz w:val="24"/>
          <w:szCs w:val="24"/>
        </w:rPr>
        <w:fldChar w:fldCharType="begin"/>
      </w:r>
      <w:r>
        <w:rPr>
          <w:b/>
          <w:sz w:val="24"/>
          <w:szCs w:val="24"/>
        </w:rPr>
        <w:instrText xml:space="preserve"> DOCVARIABLE  КатегорияНадежности  \* MERGEFORMAT </w:instrText>
      </w:r>
      <w:r>
        <w:rPr>
          <w:b/>
          <w:sz w:val="24"/>
          <w:szCs w:val="24"/>
        </w:rPr>
        <w:fldChar w:fldCharType="separate"/>
      </w:r>
      <w:r>
        <w:rPr>
          <w:b/>
          <w:sz w:val="24"/>
          <w:szCs w:val="24"/>
        </w:rPr>
        <w:t>2.</w:t>
      </w:r>
      <w:r>
        <w:rPr>
          <w:b/>
          <w:sz w:val="24"/>
          <w:szCs w:val="24"/>
        </w:rPr>
        <w:fldChar w:fldCharType="end"/>
      </w:r>
    </w:p>
    <w:p w:rsidR="00922328" w:rsidRDefault="00C04DCD">
      <w:pPr>
        <w:rPr>
          <w:sz w:val="24"/>
          <w:szCs w:val="24"/>
        </w:rPr>
      </w:pPr>
      <w:r>
        <w:rPr>
          <w:b/>
          <w:sz w:val="24"/>
          <w:szCs w:val="24"/>
        </w:rPr>
        <w:t>7. Р</w:t>
      </w:r>
      <w:r w:rsidR="008C466D">
        <w:rPr>
          <w:b/>
          <w:sz w:val="24"/>
          <w:szCs w:val="24"/>
        </w:rPr>
        <w:t>анее присоединённая мощность (к</w:t>
      </w:r>
      <w:r>
        <w:rPr>
          <w:b/>
          <w:sz w:val="24"/>
          <w:szCs w:val="24"/>
        </w:rPr>
        <w:t>Вт):</w:t>
      </w:r>
      <w:r>
        <w:rPr>
          <w:sz w:val="24"/>
          <w:szCs w:val="24"/>
        </w:rPr>
        <w:t xml:space="preserve"> </w:t>
      </w:r>
    </w:p>
    <w:p w:rsidR="00922328" w:rsidRDefault="00C04DCD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 точка(и) присоединения к сети АО «ДРСК»:</w:t>
      </w:r>
    </w:p>
    <w:p w:rsidR="00922328" w:rsidRDefault="00C04DCD">
      <w:pPr>
        <w:rPr>
          <w:sz w:val="24"/>
          <w:szCs w:val="24"/>
        </w:rPr>
      </w:pPr>
      <w:r>
        <w:rPr>
          <w:b/>
          <w:sz w:val="24"/>
          <w:szCs w:val="24"/>
        </w:rPr>
        <w:t>9. МИНИМАЛЬНОЕ расстояние от границы участка заявителя по ПРЯМОЙ ЛИНИИ до ближайшего объекта электрической сети АО «ДРСК» (опора линий электропередачи, кабельная линия, распределительное устройство, подстанция), имеющего класс напряжения, указанный в заявке</w:t>
      </w:r>
      <w:r>
        <w:t xml:space="preserve"> </w:t>
      </w:r>
      <w:r>
        <w:rPr>
          <w:b/>
        </w:rPr>
        <w:t>существующих или планируемых к вводу в эксплуатацию в соответствии с инвестиционной программой филиала АО «ДРСК»</w:t>
      </w:r>
      <w:r>
        <w:rPr>
          <w:b/>
          <w:i/>
          <w:sz w:val="24"/>
          <w:szCs w:val="24"/>
        </w:rPr>
        <w:t>:</w:t>
      </w:r>
      <w:r>
        <w:rPr>
          <w:sz w:val="24"/>
          <w:szCs w:val="24"/>
        </w:rPr>
        <w:t xml:space="preserve"> </w:t>
      </w:r>
    </w:p>
    <w:p w:rsidR="00922328" w:rsidRDefault="00C04DCD">
      <w:pPr>
        <w:rPr>
          <w:b/>
          <w:sz w:val="24"/>
          <w:szCs w:val="24"/>
        </w:rPr>
      </w:pPr>
      <w:r>
        <w:rPr>
          <w:b/>
          <w:sz w:val="24"/>
          <w:szCs w:val="24"/>
        </w:rPr>
        <w:t>10. Мероприятия, необходимые для электроснабжения объекта:</w:t>
      </w:r>
    </w:p>
    <w:p w:rsidR="008C466D" w:rsidRDefault="008C466D">
      <w:pPr>
        <w:rPr>
          <w:b/>
          <w:sz w:val="24"/>
          <w:szCs w:val="24"/>
        </w:rPr>
      </w:pPr>
    </w:p>
    <w:tbl>
      <w:tblPr>
        <w:tblpPr w:leftFromText="180" w:rightFromText="180" w:vertAnchor="text" w:horzAnchor="margin" w:tblpY="-761"/>
        <w:tblW w:w="10365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8C466D" w:rsidRPr="00893779" w:rsidTr="0051291A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8C466D" w:rsidRPr="00893779" w:rsidRDefault="008C466D" w:rsidP="0051291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8C466D" w:rsidRPr="00893779" w:rsidRDefault="008C466D" w:rsidP="0051291A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8C466D" w:rsidRPr="00893779" w:rsidRDefault="008C466D" w:rsidP="0051291A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8C466D" w:rsidRPr="00893779" w:rsidRDefault="008C466D" w:rsidP="0051291A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8C466D" w:rsidRPr="00EF0DC6" w:rsidTr="0051291A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466D" w:rsidRPr="00EF0DC6" w:rsidRDefault="008C466D" w:rsidP="0051291A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2. Строительство </w:t>
            </w:r>
            <w:r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8C466D" w:rsidRPr="00EF0DC6" w:rsidTr="0051291A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C102DA" w:rsidRDefault="008C466D" w:rsidP="0051291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C102DA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>,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5675A3" w:rsidRDefault="008C466D" w:rsidP="0051291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EF0DC6" w:rsidRDefault="003A7497" w:rsidP="003A7497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670</w:t>
            </w:r>
          </w:p>
        </w:tc>
      </w:tr>
      <w:tr w:rsidR="008C466D" w:rsidRPr="00EF0DC6" w:rsidTr="0051291A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C102DA" w:rsidRDefault="008C466D" w:rsidP="0051291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561F21" w:rsidRDefault="008C466D" w:rsidP="0051291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5675A3" w:rsidRDefault="008C466D" w:rsidP="0051291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EF0DC6" w:rsidRDefault="008C466D" w:rsidP="003A7497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8C466D" w:rsidRPr="00EF0DC6" w:rsidTr="0051291A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B47205" w:rsidP="0051291A">
                  <w: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ж/б</w:t>
                  </w:r>
                </w:p>
              </w:tc>
            </w:tr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8C466D" w:rsidP="0051291A"/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деревянные</w:t>
                  </w:r>
                </w:p>
              </w:tc>
            </w:tr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8C466D" w:rsidP="0051291A"/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н</w:t>
                  </w:r>
                  <w:r>
                    <w:cr/>
                    <w:t xml:space="preserve"> ж/б приставке</w:t>
                  </w:r>
                </w:p>
              </w:tc>
            </w:tr>
          </w:tbl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65328F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</w:tr>
      <w:tr w:rsidR="008C466D" w:rsidRPr="00EF0DC6" w:rsidTr="0051291A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65328F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8C466D" w:rsidRPr="00EF0DC6" w:rsidTr="0051291A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3A7497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C466D" w:rsidRPr="00EF0DC6" w:rsidTr="0051291A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65328F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C466D" w:rsidRPr="00EF0DC6" w:rsidTr="0051291A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>
              <w:rPr>
                <w:sz w:val="24"/>
                <w:szCs w:val="24"/>
              </w:rPr>
              <w:t xml:space="preserve"> по трассе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3A7497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B2D73">
              <w:rPr>
                <w:sz w:val="24"/>
                <w:szCs w:val="24"/>
              </w:rPr>
              <w:t>СИП 4х</w:t>
            </w:r>
            <w:r w:rsidR="003A7497">
              <w:rPr>
                <w:sz w:val="24"/>
                <w:szCs w:val="24"/>
              </w:rPr>
              <w:t>95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3A7497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700</w:t>
            </w:r>
          </w:p>
        </w:tc>
      </w:tr>
      <w:tr w:rsidR="008C466D" w:rsidRPr="00EF0DC6" w:rsidTr="0051291A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A106FC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>. Демонтажные работы</w:t>
            </w:r>
          </w:p>
        </w:tc>
      </w:tr>
      <w:tr w:rsidR="008C466D" w:rsidRPr="00EF0DC6" w:rsidTr="0051291A">
        <w:trPr>
          <w:trHeight w:val="277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B47205" w:rsidP="0051291A">
                  <w: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ж/б</w:t>
                  </w:r>
                </w:p>
              </w:tc>
            </w:tr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8C466D" w:rsidP="0051291A"/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деревянные</w:t>
                  </w:r>
                </w:p>
              </w:tc>
            </w:tr>
            <w:tr w:rsidR="008C466D" w:rsidTr="0051291A">
              <w:tc>
                <w:tcPr>
                  <w:tcW w:w="430" w:type="dxa"/>
                  <w:shd w:val="clear" w:color="auto" w:fill="auto"/>
                </w:tcPr>
                <w:p w:rsidR="008C466D" w:rsidRDefault="00B47205" w:rsidP="0051291A">
                  <w: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8C466D" w:rsidRDefault="008C466D" w:rsidP="0051291A">
                  <w:r>
                    <w:t>на ж/б приставке</w:t>
                  </w:r>
                </w:p>
              </w:tc>
            </w:tr>
          </w:tbl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ВЛ 0,</w:t>
            </w:r>
            <w:r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3A7497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8C466D" w:rsidRPr="00EF0DC6" w:rsidTr="0051291A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65328F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8C466D" w:rsidRPr="00EF0DC6" w:rsidTr="0051291A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3A7497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3A7497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0,</w:t>
            </w:r>
            <w:r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1B2D73" w:rsidP="003A7497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АС-25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3A7497" w:rsidP="003A749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</w:tr>
      <w:tr w:rsidR="008C466D" w:rsidRPr="00EF0DC6" w:rsidTr="0051291A">
        <w:trPr>
          <w:trHeight w:val="207"/>
        </w:trPr>
        <w:tc>
          <w:tcPr>
            <w:tcW w:w="943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5.8.</w:t>
            </w:r>
          </w:p>
        </w:tc>
        <w:tc>
          <w:tcPr>
            <w:tcW w:w="5026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ответвления к зданию </w:t>
            </w:r>
          </w:p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3A7497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C466D" w:rsidRPr="00EF0DC6" w:rsidTr="0051291A">
        <w:trPr>
          <w:trHeight w:val="20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Default="008C466D" w:rsidP="0051291A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8C466D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466D" w:rsidRPr="00EF0DC6" w:rsidRDefault="0065328F" w:rsidP="0051291A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  <w:bookmarkStart w:id="0" w:name="_GoBack"/>
            <w:bookmarkEnd w:id="0"/>
          </w:p>
        </w:tc>
      </w:tr>
    </w:tbl>
    <w:p w:rsidR="008C466D" w:rsidRDefault="008C466D">
      <w:pPr>
        <w:rPr>
          <w:b/>
          <w:sz w:val="24"/>
          <w:szCs w:val="24"/>
        </w:rPr>
      </w:pPr>
    </w:p>
    <w:p w:rsidR="008C466D" w:rsidRDefault="00C04DCD">
      <w:pPr>
        <w:spacing w:before="0"/>
        <w:ind w:left="36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11. План-схема выноски ВЛ заявителя (с поопорной расстановкой):</w:t>
      </w:r>
    </w:p>
    <w:p w:rsidR="008C466D" w:rsidRDefault="008C466D" w:rsidP="008C466D">
      <w:pPr>
        <w:rPr>
          <w:sz w:val="24"/>
          <w:szCs w:val="24"/>
        </w:rPr>
      </w:pPr>
    </w:p>
    <w:p w:rsidR="00922328" w:rsidRPr="008C466D" w:rsidRDefault="002E60E5" w:rsidP="008C466D">
      <w:pPr>
        <w:rPr>
          <w:sz w:val="24"/>
          <w:szCs w:val="24"/>
        </w:rPr>
      </w:pPr>
      <w:r>
        <w:object w:dxaOrig="24932" w:dyaOrig="191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7pt;height:359.4pt" o:ole="">
            <v:imagedata r:id="rId7" o:title=""/>
          </v:shape>
          <o:OLEObject Type="Embed" ProgID="Visio.Drawing.11" ShapeID="_x0000_i1025" DrawAspect="Content" ObjectID="_1648450906" r:id="rId8"/>
        </w:object>
      </w: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_________________________               ________________                      __________________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_________________________               ________________                      __________________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_________________________               ________________                      __________________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_________________________               ________________                      __________________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_________________________               ________________                      __________________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Должность                                               Подпись                                                  ФИО</w:t>
      </w:r>
    </w:p>
    <w:p w:rsidR="001B2D73" w:rsidRDefault="001B2D73" w:rsidP="001B2D73">
      <w:pPr>
        <w:rPr>
          <w:sz w:val="24"/>
          <w:szCs w:val="24"/>
        </w:rPr>
      </w:pPr>
      <w:r>
        <w:rPr>
          <w:sz w:val="24"/>
          <w:szCs w:val="24"/>
        </w:rPr>
        <w:t>«_____»  _____________20__ г.</w:t>
      </w:r>
    </w:p>
    <w:p w:rsidR="00922328" w:rsidRDefault="00922328" w:rsidP="001B2D73">
      <w:pPr>
        <w:spacing w:before="0"/>
        <w:ind w:left="360"/>
      </w:pPr>
    </w:p>
    <w:sectPr w:rsidR="00922328">
      <w:pgSz w:w="11906" w:h="16838"/>
      <w:pgMar w:top="1134" w:right="1134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1F2D" w:rsidRDefault="00E21F2D">
      <w:pPr>
        <w:spacing w:before="0"/>
      </w:pPr>
      <w:r>
        <w:separator/>
      </w:r>
    </w:p>
  </w:endnote>
  <w:endnote w:type="continuationSeparator" w:id="0">
    <w:p w:rsidR="00E21F2D" w:rsidRDefault="00E21F2D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1F2D" w:rsidRDefault="00E21F2D">
      <w:pPr>
        <w:spacing w:before="0"/>
      </w:pPr>
      <w:r>
        <w:separator/>
      </w:r>
    </w:p>
  </w:footnote>
  <w:footnote w:type="continuationSeparator" w:id="0">
    <w:p w:rsidR="00E21F2D" w:rsidRDefault="00E21F2D">
      <w:pPr>
        <w:spacing w:before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2328"/>
    <w:rsid w:val="00100695"/>
    <w:rsid w:val="001603C9"/>
    <w:rsid w:val="00174060"/>
    <w:rsid w:val="001B2D73"/>
    <w:rsid w:val="001F2827"/>
    <w:rsid w:val="002E60E5"/>
    <w:rsid w:val="00397E25"/>
    <w:rsid w:val="003A7497"/>
    <w:rsid w:val="003B16B0"/>
    <w:rsid w:val="00405BF7"/>
    <w:rsid w:val="005F7FCA"/>
    <w:rsid w:val="00627E06"/>
    <w:rsid w:val="0065328F"/>
    <w:rsid w:val="006C55EA"/>
    <w:rsid w:val="00705DDC"/>
    <w:rsid w:val="007873CA"/>
    <w:rsid w:val="008A5991"/>
    <w:rsid w:val="008C466D"/>
    <w:rsid w:val="00913D39"/>
    <w:rsid w:val="00922328"/>
    <w:rsid w:val="00994DE3"/>
    <w:rsid w:val="009E57FB"/>
    <w:rsid w:val="00A106FC"/>
    <w:rsid w:val="00A240CB"/>
    <w:rsid w:val="00A7618E"/>
    <w:rsid w:val="00A94532"/>
    <w:rsid w:val="00B03892"/>
    <w:rsid w:val="00B47205"/>
    <w:rsid w:val="00C04DCD"/>
    <w:rsid w:val="00C7580C"/>
    <w:rsid w:val="00C8597F"/>
    <w:rsid w:val="00DE7A70"/>
    <w:rsid w:val="00DF08C6"/>
    <w:rsid w:val="00E21F2D"/>
    <w:rsid w:val="00E5075B"/>
    <w:rsid w:val="00EA2449"/>
    <w:rsid w:val="00F06FE0"/>
    <w:rsid w:val="00F743CF"/>
    <w:rsid w:val="00FA3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66ABEAF-C8AE-448F-B7D3-C8A8E4544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before="60"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before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pPr>
      <w:tabs>
        <w:tab w:val="center" w:pos="4677"/>
        <w:tab w:val="right" w:pos="9355"/>
      </w:tabs>
      <w:spacing w:before="0"/>
    </w:pPr>
  </w:style>
  <w:style w:type="character" w:customStyle="1" w:styleId="a6">
    <w:name w:val="Верхний колонтитул Знак"/>
    <w:basedOn w:val="a0"/>
    <w:link w:val="a5"/>
    <w:uiPriority w:val="99"/>
    <w:rPr>
      <w:rFonts w:ascii="Times New Roman" w:eastAsia="Times New Roman" w:hAnsi="Times New Roman" w:cs="Times New Roman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pPr>
      <w:tabs>
        <w:tab w:val="center" w:pos="4677"/>
        <w:tab w:val="right" w:pos="9355"/>
      </w:tabs>
      <w:spacing w:before="0"/>
    </w:pPr>
  </w:style>
  <w:style w:type="character" w:customStyle="1" w:styleId="a8">
    <w:name w:val="Нижний колонтитул Знак"/>
    <w:basedOn w:val="a0"/>
    <w:link w:val="a7"/>
    <w:uiPriority w:val="99"/>
    <w:rPr>
      <w:rFonts w:ascii="Times New Roman" w:eastAsia="Times New Roman" w:hAnsi="Times New Roman" w:cs="Times New Roman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0FE556-3FA6-4030-983C-B4604204E0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2</Pages>
  <Words>382</Words>
  <Characters>2179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Дуюнова Татьяна Юрьевна</dc:creator>
  <cp:lastModifiedBy>Бондаренко Сергей Геннадьевич</cp:lastModifiedBy>
  <cp:revision>9</cp:revision>
  <cp:lastPrinted>2019-10-21T03:08:00Z</cp:lastPrinted>
  <dcterms:created xsi:type="dcterms:W3CDTF">2020-04-13T06:08:00Z</dcterms:created>
  <dcterms:modified xsi:type="dcterms:W3CDTF">2020-04-15T00:15:00Z</dcterms:modified>
</cp:coreProperties>
</file>