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C36CE" w:rsidRPr="00EE5D2B" w:rsidTr="00EC36CE">
        <w:tc>
          <w:tcPr>
            <w:tcW w:w="7156" w:type="dxa"/>
            <w:shd w:val="clear" w:color="auto" w:fill="auto"/>
          </w:tcPr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</w:p>
        </w:tc>
      </w:tr>
    </w:tbl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____________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FE0627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 xml:space="preserve">Приморский край, </w:t>
      </w:r>
      <w:r w:rsidR="00694715">
        <w:rPr>
          <w:b/>
          <w:sz w:val="24"/>
          <w:szCs w:val="24"/>
        </w:rPr>
        <w:t>с.</w:t>
      </w:r>
      <w:r w:rsidR="001F7826">
        <w:rPr>
          <w:b/>
          <w:sz w:val="24"/>
          <w:szCs w:val="24"/>
        </w:rPr>
        <w:t xml:space="preserve"> </w:t>
      </w:r>
      <w:r w:rsidR="00694715">
        <w:rPr>
          <w:b/>
          <w:sz w:val="24"/>
          <w:szCs w:val="24"/>
        </w:rPr>
        <w:t>Кугуки</w:t>
      </w:r>
    </w:p>
    <w:p w:rsidR="00FE0627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3.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Pr="005D687C" w:rsidRDefault="005D687C" w:rsidP="00694715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>Первая точка присоединения: П</w:t>
      </w:r>
      <w:proofErr w:type="gramStart"/>
      <w:r w:rsidRPr="005D687C">
        <w:rPr>
          <w:sz w:val="24"/>
          <w:szCs w:val="24"/>
        </w:rPr>
        <w:t>С</w:t>
      </w:r>
      <w:r w:rsidRPr="005D687C">
        <w:rPr>
          <w:b/>
          <w:sz w:val="24"/>
          <w:szCs w:val="24"/>
        </w:rPr>
        <w:t>-</w:t>
      </w:r>
      <w:proofErr w:type="gramEnd"/>
      <w:r w:rsidRPr="005D687C">
        <w:rPr>
          <w:b/>
          <w:sz w:val="24"/>
          <w:szCs w:val="24"/>
          <w:u w:val="single"/>
        </w:rPr>
        <w:t>__</w:t>
      </w:r>
      <w:r w:rsidR="00FE0627">
        <w:rPr>
          <w:b/>
          <w:sz w:val="24"/>
          <w:szCs w:val="24"/>
          <w:u w:val="single"/>
        </w:rPr>
        <w:t>Борисовка</w:t>
      </w:r>
      <w:r w:rsidRPr="005D687C">
        <w:rPr>
          <w:b/>
          <w:sz w:val="24"/>
          <w:szCs w:val="24"/>
          <w:u w:val="single"/>
        </w:rPr>
        <w:t>_</w:t>
      </w:r>
      <w:r w:rsidRPr="005D687C">
        <w:rPr>
          <w:b/>
          <w:sz w:val="24"/>
          <w:szCs w:val="24"/>
        </w:rPr>
        <w:t>,</w:t>
      </w:r>
      <w:r w:rsidRPr="005D687C">
        <w:rPr>
          <w:sz w:val="24"/>
          <w:szCs w:val="24"/>
        </w:rPr>
        <w:t xml:space="preserve"> №ф. 6(10) кВ </w:t>
      </w:r>
      <w:r w:rsidRPr="005D687C">
        <w:rPr>
          <w:b/>
          <w:sz w:val="24"/>
          <w:szCs w:val="24"/>
          <w:u w:val="single"/>
        </w:rPr>
        <w:t>«__      _</w:t>
      </w:r>
      <w:r w:rsidR="00694715">
        <w:rPr>
          <w:b/>
          <w:sz w:val="24"/>
          <w:szCs w:val="24"/>
          <w:u w:val="single"/>
        </w:rPr>
        <w:t>1</w:t>
      </w:r>
      <w:r w:rsidRPr="005D687C">
        <w:rPr>
          <w:b/>
          <w:sz w:val="24"/>
          <w:szCs w:val="24"/>
          <w:u w:val="single"/>
        </w:rPr>
        <w:t xml:space="preserve">    ___»,</w:t>
      </w:r>
      <w:r w:rsidRPr="005D687C">
        <w:rPr>
          <w:sz w:val="24"/>
          <w:szCs w:val="24"/>
        </w:rPr>
        <w:t xml:space="preserve"> ТП № _</w:t>
      </w:r>
      <w:r w:rsidR="00694715" w:rsidRPr="00694715">
        <w:rPr>
          <w:b/>
          <w:sz w:val="24"/>
          <w:szCs w:val="24"/>
        </w:rPr>
        <w:t>20849</w:t>
      </w:r>
      <w:r w:rsidRPr="005D687C">
        <w:rPr>
          <w:sz w:val="24"/>
          <w:szCs w:val="24"/>
        </w:rPr>
        <w:t>__, наименование _</w:t>
      </w:r>
      <w:r w:rsidR="00694715" w:rsidRPr="00694715">
        <w:rPr>
          <w:b/>
          <w:sz w:val="24"/>
          <w:szCs w:val="24"/>
        </w:rPr>
        <w:t>Село</w:t>
      </w:r>
      <w:r w:rsidRPr="005D687C">
        <w:rPr>
          <w:sz w:val="24"/>
          <w:szCs w:val="24"/>
        </w:rPr>
        <w:t>_ ТМ 6-10/0,4 _</w:t>
      </w:r>
      <w:r w:rsidR="00694715" w:rsidRPr="00694715">
        <w:rPr>
          <w:b/>
          <w:sz w:val="24"/>
          <w:szCs w:val="24"/>
        </w:rPr>
        <w:t>250</w:t>
      </w:r>
      <w:r w:rsidR="00694715">
        <w:rPr>
          <w:sz w:val="24"/>
          <w:szCs w:val="24"/>
        </w:rPr>
        <w:t xml:space="preserve"> </w:t>
      </w:r>
      <w:r w:rsidRPr="005D687C">
        <w:rPr>
          <w:sz w:val="24"/>
          <w:szCs w:val="24"/>
        </w:rPr>
        <w:t xml:space="preserve"> кВА; № ф. 0,4 кВ, </w:t>
      </w:r>
      <w:r w:rsidRPr="005D687C">
        <w:rPr>
          <w:b/>
          <w:sz w:val="24"/>
          <w:szCs w:val="24"/>
          <w:u w:val="single"/>
        </w:rPr>
        <w:t xml:space="preserve">____    </w:t>
      </w:r>
      <w:r w:rsidR="00694715">
        <w:rPr>
          <w:b/>
          <w:sz w:val="24"/>
          <w:szCs w:val="24"/>
          <w:u w:val="single"/>
        </w:rPr>
        <w:t>1</w:t>
      </w:r>
    </w:p>
    <w:p w:rsidR="00694715" w:rsidRDefault="00694715" w:rsidP="00355541">
      <w:pPr>
        <w:jc w:val="both"/>
        <w:rPr>
          <w:b/>
          <w:sz w:val="24"/>
          <w:szCs w:val="24"/>
        </w:rPr>
      </w:pPr>
    </w:p>
    <w:p w:rsidR="00AA485C" w:rsidRDefault="00AA485C" w:rsidP="003555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__________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355541" w:rsidRPr="00355541" w:rsidRDefault="00355541" w:rsidP="00355541">
      <w:pPr>
        <w:jc w:val="both"/>
        <w:rPr>
          <w:sz w:val="24"/>
          <w:szCs w:val="24"/>
        </w:rPr>
      </w:pPr>
      <w:r w:rsidRPr="00355541">
        <w:rPr>
          <w:sz w:val="24"/>
          <w:szCs w:val="24"/>
        </w:rPr>
        <w:t>9.1. Информация о наличии электрических сетей прочих собственников (не ССО) на расстоянии меньшим, чем указано в п.9 настоящего акта:</w:t>
      </w:r>
    </w:p>
    <w:p w:rsidR="00355541" w:rsidRPr="00355541" w:rsidRDefault="00355541" w:rsidP="00355541">
      <w:pPr>
        <w:rPr>
          <w:sz w:val="24"/>
          <w:szCs w:val="24"/>
        </w:rPr>
      </w:pPr>
      <w:r w:rsidRPr="00355541">
        <w:rPr>
          <w:sz w:val="24"/>
          <w:szCs w:val="24"/>
        </w:rPr>
        <w:t>Наименование собственника</w:t>
      </w:r>
      <w:r>
        <w:rPr>
          <w:sz w:val="24"/>
          <w:szCs w:val="24"/>
        </w:rPr>
        <w:t xml:space="preserve"> </w:t>
      </w:r>
      <w:r w:rsidRPr="00355541">
        <w:rPr>
          <w:sz w:val="24"/>
          <w:szCs w:val="24"/>
        </w:rPr>
        <w:t>___________________________</w:t>
      </w:r>
      <w:r>
        <w:rPr>
          <w:sz w:val="24"/>
          <w:szCs w:val="24"/>
        </w:rPr>
        <w:t>__________________________</w:t>
      </w:r>
      <w:r w:rsidRPr="00355541">
        <w:rPr>
          <w:sz w:val="24"/>
          <w:szCs w:val="24"/>
        </w:rPr>
        <w:t>;</w:t>
      </w:r>
    </w:p>
    <w:p w:rsidR="00355541" w:rsidRPr="00355541" w:rsidRDefault="00355541" w:rsidP="00355541">
      <w:pPr>
        <w:rPr>
          <w:sz w:val="24"/>
          <w:szCs w:val="24"/>
        </w:rPr>
      </w:pPr>
      <w:r w:rsidRPr="00355541">
        <w:rPr>
          <w:sz w:val="24"/>
          <w:szCs w:val="24"/>
        </w:rPr>
        <w:t>Класс напряжения (кВ) ___</w:t>
      </w:r>
      <w:r>
        <w:rPr>
          <w:sz w:val="24"/>
          <w:szCs w:val="24"/>
        </w:rPr>
        <w:t>___</w:t>
      </w:r>
      <w:r w:rsidRPr="00355541">
        <w:rPr>
          <w:sz w:val="24"/>
          <w:szCs w:val="24"/>
        </w:rPr>
        <w:t>_____;</w:t>
      </w:r>
    </w:p>
    <w:p w:rsidR="00355541" w:rsidRPr="00355541" w:rsidRDefault="00355541" w:rsidP="00355541">
      <w:pPr>
        <w:rPr>
          <w:sz w:val="24"/>
          <w:szCs w:val="24"/>
        </w:rPr>
      </w:pPr>
      <w:r w:rsidRPr="00355541">
        <w:rPr>
          <w:sz w:val="24"/>
          <w:szCs w:val="24"/>
        </w:rPr>
        <w:t>Расстояние (м)___</w:t>
      </w:r>
      <w:r>
        <w:rPr>
          <w:sz w:val="24"/>
          <w:szCs w:val="24"/>
        </w:rPr>
        <w:t>___</w:t>
      </w:r>
      <w:r w:rsidRPr="00355541">
        <w:rPr>
          <w:sz w:val="24"/>
          <w:szCs w:val="24"/>
        </w:rPr>
        <w:t>_____.</w:t>
      </w:r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E71759" w:rsidRPr="00893779" w:rsidTr="00CA423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№ пп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423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402E47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71759" w:rsidRPr="00EF0DC6" w:rsidRDefault="00E71759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2.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0,4 кВ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C102DA">
              <w:rPr>
                <w:bCs/>
                <w:sz w:val="24"/>
                <w:szCs w:val="24"/>
              </w:rPr>
              <w:t>2.1.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5675A3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 w:rsidR="001F48AF">
              <w:rPr>
                <w:bCs/>
                <w:sz w:val="24"/>
                <w:szCs w:val="24"/>
              </w:rPr>
              <w:t>, по трассе (м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243C1" w:rsidRPr="005675A3" w:rsidRDefault="00E243C1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Ф-1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243C1" w:rsidRPr="00694715" w:rsidRDefault="00694715" w:rsidP="00694715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694715">
              <w:rPr>
                <w:b/>
                <w:bCs/>
                <w:sz w:val="24"/>
                <w:szCs w:val="24"/>
                <w:u w:val="single"/>
              </w:rPr>
              <w:t>1,177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1F21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694715" w:rsidRDefault="005675A3" w:rsidP="00694715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5675A3" w:rsidRPr="00EF0DC6" w:rsidTr="00CA4233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259"/>
            </w:tblGrid>
            <w:tr w:rsidR="003C54CA" w:rsidTr="00694715">
              <w:tc>
                <w:tcPr>
                  <w:tcW w:w="430" w:type="dxa"/>
                  <w:shd w:val="clear" w:color="auto" w:fill="auto"/>
                </w:tcPr>
                <w:p w:rsidR="003C54CA" w:rsidRDefault="00694715" w:rsidP="003C54CA">
                  <w:r>
                    <w:t>*</w:t>
                  </w:r>
                </w:p>
              </w:tc>
              <w:tc>
                <w:tcPr>
                  <w:tcW w:w="2259" w:type="dxa"/>
                  <w:shd w:val="clear" w:color="auto" w:fill="auto"/>
                </w:tcPr>
                <w:p w:rsidR="003C54CA" w:rsidRDefault="003C54CA" w:rsidP="003C54CA">
                  <w:r>
                    <w:t>ж/б</w:t>
                  </w:r>
                </w:p>
              </w:tc>
            </w:tr>
            <w:tr w:rsidR="003C54CA" w:rsidTr="0069471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259" w:type="dxa"/>
                  <w:shd w:val="clear" w:color="auto" w:fill="auto"/>
                </w:tcPr>
                <w:p w:rsidR="003C54CA" w:rsidRDefault="003C54CA" w:rsidP="003C54CA">
                  <w:r>
                    <w:t>деревянные</w:t>
                  </w:r>
                </w:p>
              </w:tc>
            </w:tr>
            <w:tr w:rsidR="003C54CA" w:rsidTr="0069471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259" w:type="dxa"/>
                  <w:shd w:val="clear" w:color="auto" w:fill="auto"/>
                </w:tcPr>
                <w:p w:rsidR="003C54CA" w:rsidRDefault="003C54CA" w:rsidP="003C54CA">
                  <w:r>
                    <w:t>н</w:t>
                  </w:r>
                  <w:r>
                    <w:cr/>
                    <w:t xml:space="preserve"> ж/б приставке</w:t>
                  </w:r>
                </w:p>
              </w:tc>
            </w:tr>
          </w:tbl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694715" w:rsidRDefault="00694715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  <w:r w:rsidRPr="00694715">
              <w:rPr>
                <w:b/>
                <w:sz w:val="24"/>
                <w:szCs w:val="24"/>
              </w:rPr>
              <w:t>16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694715" w:rsidRDefault="00694715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  <w:r w:rsidRPr="00694715">
              <w:rPr>
                <w:b/>
                <w:sz w:val="24"/>
                <w:szCs w:val="24"/>
              </w:rPr>
              <w:t>7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5A6C12" w:rsidRPr="00EF0DC6">
              <w:rPr>
                <w:sz w:val="24"/>
                <w:szCs w:val="24"/>
              </w:rPr>
              <w:t>односто</w:t>
            </w:r>
            <w:r w:rsidR="005A6C12">
              <w:rPr>
                <w:sz w:val="24"/>
                <w:szCs w:val="24"/>
              </w:rPr>
              <w:t>е</w:t>
            </w:r>
            <w:r w:rsidR="005A6C12" w:rsidRPr="00EF0DC6">
              <w:rPr>
                <w:sz w:val="24"/>
                <w:szCs w:val="24"/>
              </w:rPr>
              <w:t>чная</w:t>
            </w:r>
            <w:r w:rsidRPr="00EF0DC6">
              <w:rPr>
                <w:sz w:val="24"/>
                <w:szCs w:val="24"/>
              </w:rPr>
              <w:t xml:space="preserve">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694715" w:rsidRDefault="005675A3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694715" w:rsidRDefault="005675A3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D46E4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D46E4E">
              <w:rPr>
                <w:sz w:val="24"/>
                <w:szCs w:val="24"/>
              </w:rPr>
              <w:t xml:space="preserve"> по трассе</w:t>
            </w:r>
            <w:r>
              <w:rPr>
                <w:sz w:val="24"/>
                <w:szCs w:val="24"/>
              </w:rPr>
              <w:t xml:space="preserve"> ВЛ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694715" w:rsidRDefault="00694715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  <w:r w:rsidRPr="00694715">
              <w:rPr>
                <w:b/>
                <w:sz w:val="24"/>
                <w:szCs w:val="24"/>
              </w:rPr>
              <w:t>1,23</w:t>
            </w: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694715" w:rsidRDefault="003C54CA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694715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*</w:t>
            </w: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694715" w:rsidRDefault="003C54CA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5A6C12" w:rsidP="005675A3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2.4</w:t>
            </w:r>
            <w:r w:rsidR="005675A3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5A6C1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 (ш</w:t>
            </w:r>
            <w:r w:rsidR="005675A3">
              <w:rPr>
                <w:sz w:val="24"/>
                <w:szCs w:val="24"/>
              </w:rPr>
              <w:t>т.)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694715" w:rsidRDefault="005675A3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</w:p>
        </w:tc>
      </w:tr>
      <w:tr w:rsidR="002421A2" w:rsidRPr="00EF0DC6" w:rsidTr="00CA4233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2.5.</w:t>
            </w:r>
          </w:p>
        </w:tc>
        <w:tc>
          <w:tcPr>
            <w:tcW w:w="5245" w:type="dxa"/>
            <w:gridSpan w:val="4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</w:t>
            </w:r>
            <w:r w:rsidR="00F929EF">
              <w:rPr>
                <w:sz w:val="24"/>
                <w:szCs w:val="24"/>
              </w:rPr>
              <w:t>о ответвления</w:t>
            </w:r>
            <w:r>
              <w:rPr>
                <w:sz w:val="24"/>
                <w:szCs w:val="24"/>
              </w:rPr>
              <w:t xml:space="preserve"> к зданию </w:t>
            </w:r>
          </w:p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5A18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2 провода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694715" w:rsidRDefault="00694715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  <w:r w:rsidRPr="00694715">
              <w:rPr>
                <w:b/>
                <w:sz w:val="24"/>
                <w:szCs w:val="24"/>
              </w:rPr>
              <w:t>14</w:t>
            </w:r>
          </w:p>
        </w:tc>
      </w:tr>
      <w:tr w:rsidR="002421A2" w:rsidRPr="00EF0DC6" w:rsidTr="00CA4233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5A18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4 провода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694715" w:rsidRDefault="00694715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  <w:r w:rsidRPr="00694715">
              <w:rPr>
                <w:b/>
                <w:sz w:val="24"/>
                <w:szCs w:val="24"/>
              </w:rPr>
              <w:t>5</w:t>
            </w:r>
          </w:p>
          <w:p w:rsidR="00694715" w:rsidRPr="00694715" w:rsidRDefault="00694715" w:rsidP="00694715">
            <w:pPr>
              <w:spacing w:before="0"/>
              <w:jc w:val="center"/>
              <w:rPr>
                <w:b/>
                <w:sz w:val="24"/>
                <w:szCs w:val="24"/>
              </w:rPr>
            </w:pPr>
          </w:p>
        </w:tc>
      </w:tr>
      <w:tr w:rsidR="005A6C12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2421A2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5</w:t>
            </w:r>
            <w:r w:rsidR="005675A3" w:rsidRPr="00EF0DC6">
              <w:rPr>
                <w:b/>
                <w:bCs/>
                <w:sz w:val="24"/>
                <w:szCs w:val="24"/>
                <w:u w:val="single"/>
              </w:rPr>
              <w:t>. Демонтажные работы</w:t>
            </w: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5.2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7918A8" w:rsidP="00E76F7B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Перемонтаж</w:t>
            </w:r>
            <w:r w:rsidR="00E76F7B" w:rsidRPr="00EF0DC6">
              <w:rPr>
                <w:sz w:val="24"/>
                <w:szCs w:val="24"/>
              </w:rPr>
              <w:t xml:space="preserve"> опор </w:t>
            </w:r>
          </w:p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ж/б</w:t>
                  </w:r>
                </w:p>
              </w:tc>
            </w:tr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деревянные</w:t>
                  </w:r>
                </w:p>
              </w:tc>
            </w:tr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694715" w:rsidP="002C4CFA">
                  <w:r>
                    <w:t>*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на ж/б приставке</w:t>
                  </w:r>
                </w:p>
              </w:tc>
            </w:tr>
          </w:tbl>
          <w:p w:rsidR="00E76F7B" w:rsidRDefault="00E76F7B" w:rsidP="00E76F7B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ВЛ 0,</w:t>
            </w:r>
            <w:r w:rsidR="00A405B4"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7918A8" w:rsidP="00694715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694715">
              <w:rPr>
                <w:sz w:val="24"/>
                <w:szCs w:val="24"/>
              </w:rPr>
              <w:t>6</w:t>
            </w: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1106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A405B4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проводов ВЛ 0,</w:t>
            </w:r>
            <w:r w:rsidR="00A405B4"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пролетов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1106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  <w:r w:rsidR="00E76F7B" w:rsidRPr="00EF0DC6">
              <w:rPr>
                <w:sz w:val="24"/>
                <w:szCs w:val="24"/>
              </w:rPr>
              <w:t> 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5.4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проводов ВЛ 6(10) кВ</w:t>
            </w:r>
            <w:r>
              <w:rPr>
                <w:sz w:val="24"/>
                <w:szCs w:val="24"/>
              </w:rPr>
              <w:t xml:space="preserve"> (пролетов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5.5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ТП 6(10)/0,4 кВ (1 </w:t>
            </w:r>
            <w:r w:rsidRPr="00EF0DC6">
              <w:rPr>
                <w:sz w:val="24"/>
                <w:szCs w:val="24"/>
              </w:rPr>
              <w:t>ТП)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5.8.</w:t>
            </w:r>
          </w:p>
        </w:tc>
        <w:tc>
          <w:tcPr>
            <w:tcW w:w="5026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ответвления к зданию </w:t>
            </w:r>
          </w:p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F928B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2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1106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F928B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4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1106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</w:tbl>
    <w:p w:rsidR="00946455" w:rsidRPr="00946455" w:rsidRDefault="00946455" w:rsidP="00946455">
      <w:pPr>
        <w:spacing w:before="0"/>
        <w:rPr>
          <w:sz w:val="2"/>
          <w:szCs w:val="2"/>
        </w:rPr>
      </w:pPr>
    </w:p>
    <w:p w:rsidR="00946455" w:rsidRDefault="00946455" w:rsidP="00946455">
      <w:pPr>
        <w:rPr>
          <w:sz w:val="24"/>
          <w:szCs w:val="24"/>
        </w:rPr>
      </w:pPr>
    </w:p>
    <w:p w:rsidR="00946455" w:rsidRDefault="00946455" w:rsidP="00F16D5C">
      <w:pPr>
        <w:spacing w:before="0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  <w:r w:rsidR="00AC0AC1" w:rsidRPr="00F16D5C">
        <w:rPr>
          <w:sz w:val="24"/>
          <w:szCs w:val="24"/>
          <w:u w:val="single"/>
        </w:rPr>
        <w:t>Красным показаны опоры</w:t>
      </w:r>
      <w:r w:rsidR="00F16D5C" w:rsidRPr="00F16D5C">
        <w:rPr>
          <w:sz w:val="24"/>
          <w:szCs w:val="24"/>
          <w:u w:val="single"/>
        </w:rPr>
        <w:t xml:space="preserve"> которые нужно заменить</w:t>
      </w:r>
      <w:r w:rsidR="00AC0AC1" w:rsidRPr="00F16D5C">
        <w:rPr>
          <w:sz w:val="24"/>
          <w:szCs w:val="24"/>
          <w:u w:val="single"/>
        </w:rPr>
        <w:t>, Синим –</w:t>
      </w:r>
      <w:r w:rsidR="00F16D5C" w:rsidRPr="00F16D5C">
        <w:rPr>
          <w:sz w:val="24"/>
          <w:szCs w:val="24"/>
          <w:u w:val="single"/>
        </w:rPr>
        <w:t>допол</w:t>
      </w:r>
      <w:r w:rsidR="00F16D5C">
        <w:rPr>
          <w:sz w:val="24"/>
          <w:szCs w:val="24"/>
          <w:u w:val="single"/>
        </w:rPr>
        <w:t xml:space="preserve">нительный укос к </w:t>
      </w:r>
      <w:proofErr w:type="spellStart"/>
      <w:proofErr w:type="gramStart"/>
      <w:r w:rsidR="00F16D5C">
        <w:rPr>
          <w:sz w:val="24"/>
          <w:szCs w:val="24"/>
          <w:u w:val="single"/>
        </w:rPr>
        <w:t>к</w:t>
      </w:r>
      <w:proofErr w:type="spellEnd"/>
      <w:proofErr w:type="gramEnd"/>
      <w:r w:rsidR="00F16D5C">
        <w:rPr>
          <w:sz w:val="24"/>
          <w:szCs w:val="24"/>
          <w:u w:val="single"/>
        </w:rPr>
        <w:t xml:space="preserve"> одностоечной </w:t>
      </w:r>
      <w:r w:rsidR="00F16D5C" w:rsidRPr="00F16D5C">
        <w:rPr>
          <w:sz w:val="24"/>
          <w:szCs w:val="24"/>
          <w:u w:val="single"/>
        </w:rPr>
        <w:t>опоре</w:t>
      </w:r>
      <w:r w:rsidR="00F16D5C">
        <w:rPr>
          <w:sz w:val="24"/>
          <w:szCs w:val="24"/>
          <w:u w:val="single"/>
        </w:rPr>
        <w:t>______________________________</w:t>
      </w:r>
    </w:p>
    <w:p w:rsidR="00CE695C" w:rsidRPr="004D2EB2" w:rsidRDefault="00CE695C" w:rsidP="00946455">
      <w:pPr>
        <w:spacing w:before="0"/>
        <w:jc w:val="both"/>
        <w:rPr>
          <w:sz w:val="24"/>
          <w:szCs w:val="24"/>
        </w:rPr>
      </w:pPr>
    </w:p>
    <w:p w:rsidR="00946455" w:rsidRPr="00EF0DC6" w:rsidRDefault="00946455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13</w:t>
      </w:r>
      <w:r w:rsidRPr="00EF0DC6">
        <w:rPr>
          <w:b/>
          <w:sz w:val="24"/>
          <w:szCs w:val="24"/>
        </w:rPr>
        <w:t>. План-схема подключения ЭПУ заяви</w:t>
      </w:r>
      <w:r w:rsidR="005F514F">
        <w:rPr>
          <w:b/>
          <w:sz w:val="24"/>
          <w:szCs w:val="24"/>
        </w:rPr>
        <w:t>теля (с поопорной расстановкой) до реконстр</w:t>
      </w:r>
      <w:r w:rsidR="00CE695C">
        <w:rPr>
          <w:b/>
          <w:sz w:val="24"/>
          <w:szCs w:val="24"/>
        </w:rPr>
        <w:t>укции</w:t>
      </w:r>
    </w:p>
    <w:p w:rsidR="00946455" w:rsidRPr="004D2EB2" w:rsidRDefault="00946455" w:rsidP="00946455">
      <w:pPr>
        <w:spacing w:before="0"/>
        <w:jc w:val="both"/>
        <w:rPr>
          <w:sz w:val="24"/>
          <w:szCs w:val="24"/>
        </w:rPr>
      </w:pPr>
    </w:p>
    <w:p w:rsidR="00946455" w:rsidRPr="004D2EB2" w:rsidRDefault="001F7826" w:rsidP="00946455">
      <w:pPr>
        <w:rPr>
          <w:sz w:val="24"/>
          <w:szCs w:val="24"/>
        </w:rPr>
      </w:pPr>
      <w:r>
        <w:object w:dxaOrig="17026" w:dyaOrig="1197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75pt;height:367.5pt" o:ole="">
            <v:imagedata r:id="rId7" o:title=""/>
          </v:shape>
          <o:OLEObject Type="Embed" ProgID="Visio.Drawing.11" ShapeID="_x0000_i1025" DrawAspect="Content" ObjectID="_1648456431" r:id="rId8"/>
        </w:object>
      </w:r>
    </w:p>
    <w:p w:rsidR="00946455" w:rsidRDefault="00946455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Default="001F7826" w:rsidP="00946455">
      <w:pPr>
        <w:rPr>
          <w:sz w:val="24"/>
          <w:szCs w:val="24"/>
        </w:rPr>
      </w:pPr>
    </w:p>
    <w:p w:rsidR="001F7826" w:rsidRPr="004D2EB2" w:rsidRDefault="001F7826" w:rsidP="00946455">
      <w:pPr>
        <w:rPr>
          <w:sz w:val="24"/>
          <w:szCs w:val="24"/>
        </w:rPr>
      </w:pPr>
    </w:p>
    <w:p w:rsidR="00C21E9E" w:rsidRPr="00EF0DC6" w:rsidRDefault="00C21E9E" w:rsidP="00C21E9E">
      <w:pPr>
        <w:spacing w:before="0"/>
        <w:jc w:val="both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lastRenderedPageBreak/>
        <w:t xml:space="preserve"> План-схема подключения ЭПУ заяви</w:t>
      </w:r>
      <w:r>
        <w:rPr>
          <w:b/>
          <w:sz w:val="24"/>
          <w:szCs w:val="24"/>
        </w:rPr>
        <w:t>теля (с поопорной расстановкой) после реконст</w:t>
      </w:r>
      <w:r w:rsidR="00006957">
        <w:rPr>
          <w:b/>
          <w:sz w:val="24"/>
          <w:szCs w:val="24"/>
        </w:rPr>
        <w:t>рукции</w:t>
      </w:r>
    </w:p>
    <w:p w:rsidR="00946455" w:rsidRPr="004D2EB2" w:rsidRDefault="00946455" w:rsidP="00946455">
      <w:pPr>
        <w:rPr>
          <w:sz w:val="24"/>
          <w:szCs w:val="24"/>
        </w:rPr>
      </w:pPr>
    </w:p>
    <w:p w:rsidR="00946455" w:rsidRDefault="001F7826" w:rsidP="00946455">
      <w:pPr>
        <w:rPr>
          <w:sz w:val="24"/>
          <w:szCs w:val="24"/>
        </w:rPr>
      </w:pPr>
      <w:r>
        <w:object w:dxaOrig="17026" w:dyaOrig="11973">
          <v:shape id="_x0000_i1026" type="#_x0000_t75" style="width:529.5pt;height:372pt" o:ole="">
            <v:imagedata r:id="rId9" o:title=""/>
          </v:shape>
          <o:OLEObject Type="Embed" ProgID="Visio.Drawing.11" ShapeID="_x0000_i1026" DrawAspect="Content" ObjectID="_1648456432" r:id="rId10"/>
        </w:object>
      </w:r>
    </w:p>
    <w:p w:rsidR="00946455" w:rsidRDefault="00946455" w:rsidP="00946455">
      <w:pPr>
        <w:rPr>
          <w:sz w:val="24"/>
          <w:szCs w:val="24"/>
        </w:rPr>
      </w:pPr>
    </w:p>
    <w:p w:rsidR="00946455" w:rsidRPr="005D687C" w:rsidRDefault="00946455" w:rsidP="00946455">
      <w:pPr>
        <w:rPr>
          <w:sz w:val="24"/>
          <w:szCs w:val="24"/>
        </w:rPr>
      </w:pPr>
      <w:r w:rsidRPr="005D687C">
        <w:rPr>
          <w:sz w:val="24"/>
          <w:szCs w:val="24"/>
        </w:rPr>
        <w:t>_________________________               ________________                         __________________</w:t>
      </w:r>
    </w:p>
    <w:p w:rsidR="00946455" w:rsidRPr="005D687C" w:rsidRDefault="00946455" w:rsidP="00946455">
      <w:pPr>
        <w:rPr>
          <w:sz w:val="24"/>
          <w:szCs w:val="24"/>
        </w:rPr>
      </w:pPr>
      <w:r w:rsidRPr="005D687C">
        <w:rPr>
          <w:sz w:val="24"/>
          <w:szCs w:val="24"/>
        </w:rPr>
        <w:t>_________________________               ________________                         __________________</w:t>
      </w:r>
    </w:p>
    <w:p w:rsidR="00946455" w:rsidRPr="005D687C" w:rsidRDefault="00946455" w:rsidP="00946455">
      <w:pPr>
        <w:rPr>
          <w:sz w:val="24"/>
          <w:szCs w:val="24"/>
        </w:rPr>
      </w:pPr>
      <w:r w:rsidRPr="005D687C">
        <w:rPr>
          <w:sz w:val="24"/>
          <w:szCs w:val="24"/>
        </w:rPr>
        <w:t>_________________________               ________________                         __________________</w:t>
      </w:r>
    </w:p>
    <w:p w:rsidR="00946455" w:rsidRPr="005D687C" w:rsidRDefault="00946455" w:rsidP="00946455">
      <w:pPr>
        <w:rPr>
          <w:sz w:val="24"/>
          <w:szCs w:val="24"/>
        </w:rPr>
      </w:pPr>
      <w:r w:rsidRPr="005D687C">
        <w:rPr>
          <w:sz w:val="24"/>
          <w:szCs w:val="24"/>
        </w:rPr>
        <w:t>_________________________               ________________                         __________________</w:t>
      </w:r>
    </w:p>
    <w:p w:rsidR="00946455" w:rsidRDefault="00946455" w:rsidP="00946455">
      <w:pPr>
        <w:rPr>
          <w:sz w:val="24"/>
          <w:szCs w:val="24"/>
        </w:rPr>
      </w:pPr>
      <w:r w:rsidRPr="005D687C">
        <w:rPr>
          <w:sz w:val="24"/>
          <w:szCs w:val="24"/>
        </w:rPr>
        <w:t>___</w:t>
      </w:r>
      <w:r w:rsidR="00F16D5C">
        <w:rPr>
          <w:sz w:val="24"/>
          <w:szCs w:val="24"/>
        </w:rPr>
        <w:t>Главный Инженер УРЭС</w:t>
      </w:r>
      <w:r w:rsidRPr="005D687C">
        <w:rPr>
          <w:sz w:val="24"/>
          <w:szCs w:val="24"/>
        </w:rPr>
        <w:t>_               _______</w:t>
      </w:r>
      <w:r w:rsidR="00F16D5C">
        <w:rPr>
          <w:noProof/>
          <w:sz w:val="24"/>
          <w:szCs w:val="24"/>
        </w:rPr>
        <w:drawing>
          <wp:inline distT="0" distB="0" distL="0" distR="0">
            <wp:extent cx="725365" cy="428625"/>
            <wp:effectExtent l="0" t="0" r="0" b="0"/>
            <wp:docPr id="1" name="Рисунок 1" descr="C:\Users\kovalenko_kg\AppData\Local\Microsoft\Windows\INetCache\Content.Word\Живец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ovalenko_kg\AppData\Local\Microsoft\Windows\INetCache\Content.Word\Живец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47" cy="442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D687C">
        <w:rPr>
          <w:sz w:val="24"/>
          <w:szCs w:val="24"/>
        </w:rPr>
        <w:t xml:space="preserve">___                      </w:t>
      </w:r>
      <w:r w:rsidR="00F16D5C" w:rsidRPr="00F16D5C">
        <w:rPr>
          <w:sz w:val="24"/>
          <w:szCs w:val="24"/>
          <w:u w:val="single"/>
        </w:rPr>
        <w:t>Живец И.А.</w:t>
      </w:r>
      <w:r w:rsidRPr="00F16D5C">
        <w:rPr>
          <w:sz w:val="24"/>
          <w:szCs w:val="24"/>
          <w:u w:val="single"/>
        </w:rPr>
        <w:t>__</w:t>
      </w:r>
    </w:p>
    <w:p w:rsidR="00946455" w:rsidRPr="00EF0DC6" w:rsidRDefault="00946455" w:rsidP="00946455">
      <w:pPr>
        <w:rPr>
          <w:sz w:val="24"/>
          <w:szCs w:val="24"/>
        </w:rPr>
      </w:pPr>
      <w:r w:rsidRPr="00EF0DC6">
        <w:rPr>
          <w:sz w:val="24"/>
          <w:szCs w:val="24"/>
        </w:rPr>
        <w:t>Должность                                               Подпись                                                  ФИО</w:t>
      </w:r>
    </w:p>
    <w:p w:rsidR="00EF232C" w:rsidRPr="00946455" w:rsidRDefault="00946455" w:rsidP="00946455">
      <w:pPr>
        <w:rPr>
          <w:sz w:val="24"/>
          <w:szCs w:val="24"/>
        </w:rPr>
      </w:pPr>
      <w:r>
        <w:rPr>
          <w:sz w:val="24"/>
          <w:szCs w:val="24"/>
        </w:rPr>
        <w:t xml:space="preserve"> «_</w:t>
      </w:r>
      <w:r w:rsidR="00F16D5C">
        <w:rPr>
          <w:sz w:val="24"/>
          <w:szCs w:val="24"/>
        </w:rPr>
        <w:t>14</w:t>
      </w:r>
      <w:r>
        <w:rPr>
          <w:sz w:val="24"/>
          <w:szCs w:val="24"/>
        </w:rPr>
        <w:t>_»  __</w:t>
      </w:r>
      <w:r w:rsidR="00F16D5C">
        <w:rPr>
          <w:sz w:val="24"/>
          <w:szCs w:val="24"/>
        </w:rPr>
        <w:t>апреля</w:t>
      </w:r>
      <w:r>
        <w:rPr>
          <w:sz w:val="24"/>
          <w:szCs w:val="24"/>
        </w:rPr>
        <w:t>___20</w:t>
      </w:r>
      <w:r w:rsidR="00F16D5C">
        <w:rPr>
          <w:sz w:val="24"/>
          <w:szCs w:val="24"/>
        </w:rPr>
        <w:t>20</w:t>
      </w:r>
      <w:r w:rsidRPr="00EF0DC6">
        <w:rPr>
          <w:sz w:val="24"/>
          <w:szCs w:val="24"/>
        </w:rPr>
        <w:t xml:space="preserve"> г.</w:t>
      </w:r>
      <w:bookmarkStart w:id="0" w:name="_GoBack"/>
      <w:bookmarkEnd w:id="0"/>
    </w:p>
    <w:sectPr w:rsidR="00EF232C" w:rsidRPr="00946455" w:rsidSect="00CE695C">
      <w:pgSz w:w="11906" w:h="16838"/>
      <w:pgMar w:top="567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3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06957"/>
    <w:rsid w:val="000A14AA"/>
    <w:rsid w:val="000E3B56"/>
    <w:rsid w:val="000F2899"/>
    <w:rsid w:val="00110690"/>
    <w:rsid w:val="00184E43"/>
    <w:rsid w:val="001E7233"/>
    <w:rsid w:val="001F0D33"/>
    <w:rsid w:val="001F48AF"/>
    <w:rsid w:val="001F7826"/>
    <w:rsid w:val="002345E1"/>
    <w:rsid w:val="002421A2"/>
    <w:rsid w:val="00255DDB"/>
    <w:rsid w:val="0027197E"/>
    <w:rsid w:val="00275CDE"/>
    <w:rsid w:val="002977D3"/>
    <w:rsid w:val="002A60BE"/>
    <w:rsid w:val="002C4CFA"/>
    <w:rsid w:val="002D23C0"/>
    <w:rsid w:val="002D37AA"/>
    <w:rsid w:val="002F5868"/>
    <w:rsid w:val="00355541"/>
    <w:rsid w:val="003A6F52"/>
    <w:rsid w:val="003C54CA"/>
    <w:rsid w:val="003D0712"/>
    <w:rsid w:val="003F2DDA"/>
    <w:rsid w:val="00402E47"/>
    <w:rsid w:val="0041166C"/>
    <w:rsid w:val="00442FBE"/>
    <w:rsid w:val="00476C6B"/>
    <w:rsid w:val="0049744D"/>
    <w:rsid w:val="004D0EEE"/>
    <w:rsid w:val="004E7603"/>
    <w:rsid w:val="00500DEC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5F514F"/>
    <w:rsid w:val="00607854"/>
    <w:rsid w:val="006113E2"/>
    <w:rsid w:val="00646EE8"/>
    <w:rsid w:val="00682A4E"/>
    <w:rsid w:val="00694715"/>
    <w:rsid w:val="006B1F71"/>
    <w:rsid w:val="006C563D"/>
    <w:rsid w:val="00723A45"/>
    <w:rsid w:val="00730F49"/>
    <w:rsid w:val="00746DE0"/>
    <w:rsid w:val="00771DAD"/>
    <w:rsid w:val="007835AE"/>
    <w:rsid w:val="007918A8"/>
    <w:rsid w:val="007F1911"/>
    <w:rsid w:val="00821395"/>
    <w:rsid w:val="008367F8"/>
    <w:rsid w:val="00886CA4"/>
    <w:rsid w:val="00893779"/>
    <w:rsid w:val="008D34C3"/>
    <w:rsid w:val="008D34E8"/>
    <w:rsid w:val="008E09E6"/>
    <w:rsid w:val="00931C00"/>
    <w:rsid w:val="00946455"/>
    <w:rsid w:val="00983381"/>
    <w:rsid w:val="00A405B4"/>
    <w:rsid w:val="00AA485C"/>
    <w:rsid w:val="00AC0AC1"/>
    <w:rsid w:val="00B05A12"/>
    <w:rsid w:val="00B31B32"/>
    <w:rsid w:val="00BA4A10"/>
    <w:rsid w:val="00BB2360"/>
    <w:rsid w:val="00BE1E18"/>
    <w:rsid w:val="00C102DA"/>
    <w:rsid w:val="00C21E9E"/>
    <w:rsid w:val="00C77496"/>
    <w:rsid w:val="00C84F20"/>
    <w:rsid w:val="00CA4233"/>
    <w:rsid w:val="00CB5B4D"/>
    <w:rsid w:val="00CB7E1D"/>
    <w:rsid w:val="00CE695C"/>
    <w:rsid w:val="00D2584C"/>
    <w:rsid w:val="00D46E4E"/>
    <w:rsid w:val="00D6090A"/>
    <w:rsid w:val="00D61C19"/>
    <w:rsid w:val="00DA6949"/>
    <w:rsid w:val="00DD4CBA"/>
    <w:rsid w:val="00DE6321"/>
    <w:rsid w:val="00E0188C"/>
    <w:rsid w:val="00E1400E"/>
    <w:rsid w:val="00E243C1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F16D5C"/>
    <w:rsid w:val="00F25F6F"/>
    <w:rsid w:val="00F75D30"/>
    <w:rsid w:val="00F928B0"/>
    <w:rsid w:val="00F929EF"/>
    <w:rsid w:val="00FE0627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tiff"/><Relationship Id="rId5" Type="http://schemas.openxmlformats.org/officeDocument/2006/relationships/settings" Target="settings.xml"/><Relationship Id="rId10" Type="http://schemas.openxmlformats.org/officeDocument/2006/relationships/oleObject" Target="embeddings/oleObject2.bin"/><Relationship Id="rId4" Type="http://schemas.microsoft.com/office/2007/relationships/stylesWithEffects" Target="stylesWithEffect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59D78-5336-4BED-83C3-54C0C14C58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493</Words>
  <Characters>2812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ashamshur</dc:creator>
  <cp:lastModifiedBy>Дуденко Евгений Владимирович</cp:lastModifiedBy>
  <cp:revision>7</cp:revision>
  <cp:lastPrinted>2019-10-21T22:08:00Z</cp:lastPrinted>
  <dcterms:created xsi:type="dcterms:W3CDTF">2019-10-21T22:07:00Z</dcterms:created>
  <dcterms:modified xsi:type="dcterms:W3CDTF">2020-04-15T01:47:00Z</dcterms:modified>
</cp:coreProperties>
</file>