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2D1A63A4" w:rsidR="002C6710" w:rsidRPr="00455714" w:rsidRDefault="002C6710" w:rsidP="006E459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02622B" w:rsidRPr="008B7E49">
        <w:rPr>
          <w:b/>
          <w:bCs/>
          <w:caps/>
          <w:sz w:val="24"/>
        </w:rPr>
        <w:t>280/УТП</w:t>
      </w:r>
      <w:r w:rsidR="0002622B" w:rsidRPr="008B7E49">
        <w:rPr>
          <w:b/>
          <w:bCs/>
          <w:caps/>
          <w:sz w:val="18"/>
          <w:szCs w:val="18"/>
        </w:rPr>
        <w:t>и</w:t>
      </w:r>
      <w:r w:rsidR="0002622B" w:rsidRPr="008B7E49">
        <w:rPr>
          <w:b/>
          <w:bCs/>
          <w:caps/>
          <w:sz w:val="24"/>
        </w:rPr>
        <w:t>Р</w:t>
      </w:r>
      <w:r w:rsidR="00C36C3E">
        <w:rPr>
          <w:b/>
          <w:bCs/>
          <w:caps/>
          <w:sz w:val="24"/>
        </w:rPr>
        <w:t xml:space="preserve"> -ВП</w:t>
      </w:r>
      <w:r w:rsidR="001B5346">
        <w:rPr>
          <w:b/>
          <w:bCs/>
          <w:caps/>
          <w:sz w:val="24"/>
        </w:rPr>
        <w:t xml:space="preserve"> </w:t>
      </w:r>
    </w:p>
    <w:p w14:paraId="54987276" w14:textId="77777777" w:rsidR="008C2372" w:rsidRPr="00003A9D" w:rsidRDefault="002C6710" w:rsidP="006E459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003A9D" w:rsidRDefault="008C2372" w:rsidP="006E459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072EA8A2" w14:textId="77777777" w:rsidR="0002622B" w:rsidRPr="00E17796" w:rsidRDefault="0002622B" w:rsidP="006E4595">
      <w:pPr>
        <w:widowControl w:val="0"/>
        <w:spacing w:after="120" w:line="240" w:lineRule="auto"/>
        <w:ind w:right="282" w:firstLine="709"/>
        <w:jc w:val="center"/>
        <w:rPr>
          <w:b/>
          <w:noProof/>
          <w:sz w:val="24"/>
          <w:szCs w:val="24"/>
        </w:rPr>
      </w:pPr>
      <w:r w:rsidRPr="00E17796">
        <w:rPr>
          <w:b/>
          <w:i/>
          <w:sz w:val="24"/>
          <w:szCs w:val="24"/>
        </w:rPr>
        <w:t>«</w:t>
      </w:r>
      <w:hyperlink r:id="rId9" w:history="1">
        <w:r w:rsidRPr="00D13D33">
          <w:rPr>
            <w:b/>
            <w:i/>
            <w:sz w:val="24"/>
            <w:szCs w:val="24"/>
          </w:rPr>
          <w:t>Оснащение ПС 35 кВ Алексеевск и ПС 110 кВ Серебряный Бор устройствами телемеханики и ДП оперативно-информационными комплексами</w:t>
        </w:r>
      </w:hyperlink>
      <w:r w:rsidRPr="00E17796">
        <w:rPr>
          <w:b/>
          <w:i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</w:t>
      </w:r>
      <w:r w:rsidRPr="00E17796">
        <w:rPr>
          <w:b/>
          <w:sz w:val="24"/>
          <w:szCs w:val="24"/>
        </w:rPr>
        <w:t xml:space="preserve"> (Лот № </w:t>
      </w:r>
      <w:r w:rsidRPr="008B7E49">
        <w:rPr>
          <w:b/>
          <w:sz w:val="24"/>
          <w:szCs w:val="24"/>
        </w:rPr>
        <w:t>92601-ТПИР ОБСЛ-2021-ДРСК</w:t>
      </w:r>
      <w:r w:rsidRPr="00E17796">
        <w:rPr>
          <w:b/>
          <w:sz w:val="24"/>
          <w:szCs w:val="24"/>
        </w:rPr>
        <w:t>).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5DFBAE78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C27480">
              <w:rPr>
                <w:sz w:val="24"/>
                <w:szCs w:val="24"/>
              </w:rPr>
              <w:t xml:space="preserve"> </w:t>
            </w:r>
            <w:r w:rsidR="00D71860" w:rsidRPr="00FE13A1">
              <w:rPr>
                <w:sz w:val="24"/>
                <w:szCs w:val="24"/>
              </w:rPr>
              <w:t>32109901177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604CB779" w:rsidR="00DA4A10" w:rsidRPr="00455714" w:rsidRDefault="00EF4C10" w:rsidP="00134B7B">
            <w:pPr>
              <w:spacing w:line="240" w:lineRule="auto"/>
              <w:ind w:left="5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6C2925">
              <w:rPr>
                <w:sz w:val="24"/>
                <w:szCs w:val="24"/>
              </w:rPr>
              <w:t>«</w:t>
            </w:r>
            <w:r w:rsidR="00C97FF4">
              <w:rPr>
                <w:sz w:val="24"/>
                <w:szCs w:val="24"/>
              </w:rPr>
              <w:t>18</w:t>
            </w:r>
            <w:bookmarkStart w:id="3" w:name="_GoBack"/>
            <w:bookmarkEnd w:id="3"/>
            <w:r w:rsidR="006C2925">
              <w:rPr>
                <w:sz w:val="24"/>
                <w:szCs w:val="24"/>
              </w:rPr>
              <w:t xml:space="preserve">» </w:t>
            </w:r>
            <w:r w:rsidR="009B394B">
              <w:rPr>
                <w:sz w:val="24"/>
                <w:szCs w:val="24"/>
              </w:rPr>
              <w:t>марта</w:t>
            </w:r>
            <w:r w:rsidR="004647C3">
              <w:rPr>
                <w:sz w:val="24"/>
                <w:szCs w:val="24"/>
              </w:rPr>
              <w:t xml:space="preserve"> </w:t>
            </w:r>
            <w:r w:rsidR="006C2925"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</w:t>
            </w:r>
            <w:r w:rsidR="009B394B">
              <w:rPr>
                <w:sz w:val="24"/>
                <w:szCs w:val="24"/>
              </w:rPr>
              <w:t>1</w:t>
            </w:r>
            <w:r w:rsidR="006C2925"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97EC71B" w14:textId="77777777" w:rsidR="0002622B" w:rsidRPr="00404C40" w:rsidRDefault="0002622B" w:rsidP="0002622B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404C40">
        <w:rPr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hyperlink r:id="rId10" w:history="1">
        <w:r w:rsidRPr="00404C40">
          <w:rPr>
            <w:sz w:val="24"/>
            <w:szCs w:val="24"/>
          </w:rPr>
          <w:t>Оснащение ПС 35 кВ Алексеевск и ПС 110 кВ Серебряный Бор устройствами телемеханики и ДП оперативно-информационными комплексами</w:t>
        </w:r>
      </w:hyperlink>
      <w:r w:rsidRPr="00404C40">
        <w:rPr>
          <w:sz w:val="24"/>
          <w:szCs w:val="24"/>
        </w:rPr>
        <w:t>»</w:t>
      </w:r>
      <w:r w:rsidRPr="00404C40">
        <w:rPr>
          <w:bCs/>
          <w:sz w:val="24"/>
          <w:szCs w:val="24"/>
        </w:rPr>
        <w:t>.  (Лот № 92601-ТПИР ОБСЛ-2021-ДРСК).</w:t>
      </w:r>
    </w:p>
    <w:p w14:paraId="78718148" w14:textId="70FF341A" w:rsidR="00BE396E" w:rsidRPr="009B394B" w:rsidRDefault="00BE396E" w:rsidP="00BE396E">
      <w:pPr>
        <w:suppressAutoHyphens/>
        <w:spacing w:line="240" w:lineRule="auto"/>
        <w:ind w:firstLine="0"/>
        <w:rPr>
          <w:bCs/>
          <w:sz w:val="24"/>
          <w:szCs w:val="24"/>
        </w:rPr>
      </w:pPr>
    </w:p>
    <w:p w14:paraId="3C51EC03" w14:textId="40F7FDD8" w:rsidR="00A35C9C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D71860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</w:t>
      </w:r>
      <w:r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02622B">
        <w:rPr>
          <w:sz w:val="24"/>
          <w:szCs w:val="24"/>
        </w:rPr>
        <w:t>2</w:t>
      </w:r>
      <w:r w:rsidR="00BE396E" w:rsidRPr="00212FDF">
        <w:rPr>
          <w:sz w:val="24"/>
          <w:szCs w:val="24"/>
        </w:rPr>
        <w:t xml:space="preserve"> (</w:t>
      </w:r>
      <w:r w:rsidR="0002622B">
        <w:rPr>
          <w:sz w:val="24"/>
          <w:szCs w:val="24"/>
        </w:rPr>
        <w:t>две</w:t>
      </w:r>
      <w:r w:rsidR="00BE396E" w:rsidRPr="00212FDF">
        <w:rPr>
          <w:sz w:val="24"/>
          <w:szCs w:val="24"/>
        </w:rPr>
        <w:t>) заявк</w:t>
      </w:r>
      <w:r w:rsidR="00013302">
        <w:rPr>
          <w:sz w:val="24"/>
          <w:szCs w:val="24"/>
        </w:rPr>
        <w:t>и</w:t>
      </w:r>
      <w:r w:rsidRPr="00BD4CBA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29"/>
      </w:tblGrid>
      <w:tr w:rsidR="00BE396E" w:rsidRPr="00664D4C" w14:paraId="20F8FCCE" w14:textId="77777777" w:rsidTr="00295B5C">
        <w:trPr>
          <w:trHeight w:val="420"/>
          <w:tblHeader/>
        </w:trPr>
        <w:tc>
          <w:tcPr>
            <w:tcW w:w="567" w:type="dxa"/>
            <w:vAlign w:val="center"/>
          </w:tcPr>
          <w:p w14:paraId="3BA7FC9A" w14:textId="77777777" w:rsidR="00BE396E" w:rsidRPr="00455714" w:rsidRDefault="00BE396E" w:rsidP="00BE396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6927105" w14:textId="77777777" w:rsidR="00BE396E" w:rsidRPr="00455714" w:rsidRDefault="00BE396E" w:rsidP="00BE396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2B0694D3" w14:textId="77777777" w:rsidR="00BE396E" w:rsidRPr="00455714" w:rsidRDefault="00BE396E" w:rsidP="00BE396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36882B7C" w14:textId="77777777" w:rsidR="00BE396E" w:rsidRPr="00455714" w:rsidRDefault="00BE396E" w:rsidP="00BE396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02622B" w:rsidRPr="007A598F" w14:paraId="6256ED7D" w14:textId="77777777" w:rsidTr="00295B5C">
        <w:trPr>
          <w:trHeight w:val="330"/>
          <w:tblHeader/>
        </w:trPr>
        <w:tc>
          <w:tcPr>
            <w:tcW w:w="567" w:type="dxa"/>
            <w:vAlign w:val="center"/>
          </w:tcPr>
          <w:p w14:paraId="0B072CA0" w14:textId="77777777" w:rsidR="0002622B" w:rsidRPr="00EC38FF" w:rsidRDefault="0002622B" w:rsidP="0002622B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D47BC09" w14:textId="144FF8B9" w:rsidR="0002622B" w:rsidRPr="007A598F" w:rsidRDefault="0002622B" w:rsidP="0002622B">
            <w:pPr>
              <w:spacing w:line="240" w:lineRule="auto"/>
              <w:ind w:left="35" w:hanging="35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D13D33">
              <w:rPr>
                <w:sz w:val="24"/>
                <w:szCs w:val="24"/>
              </w:rPr>
              <w:t>05.02.2021 16:40</w:t>
            </w:r>
          </w:p>
        </w:tc>
        <w:tc>
          <w:tcPr>
            <w:tcW w:w="7229" w:type="dxa"/>
            <w:vAlign w:val="center"/>
          </w:tcPr>
          <w:p w14:paraId="4EDF29E4" w14:textId="7DB75FA1" w:rsidR="0002622B" w:rsidRPr="00EC38FF" w:rsidRDefault="0002622B" w:rsidP="0002622B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D13D33">
              <w:rPr>
                <w:b/>
                <w:i/>
                <w:sz w:val="24"/>
                <w:szCs w:val="24"/>
              </w:rPr>
              <w:t xml:space="preserve">ООО "ПРОСОФТ-СИСТЕМЫ" </w:t>
            </w:r>
            <w:r w:rsidRPr="00D13D33">
              <w:rPr>
                <w:sz w:val="24"/>
                <w:szCs w:val="24"/>
              </w:rPr>
              <w:br/>
              <w:t xml:space="preserve">ИНН/КПП 6660149600/665801001 </w:t>
            </w:r>
            <w:r w:rsidRPr="00D13D33">
              <w:rPr>
                <w:sz w:val="24"/>
                <w:szCs w:val="24"/>
              </w:rPr>
              <w:br/>
              <w:t>ОГРН 1026604959347</w:t>
            </w:r>
          </w:p>
        </w:tc>
      </w:tr>
      <w:tr w:rsidR="0002622B" w:rsidRPr="00455714" w14:paraId="650530B1" w14:textId="77777777" w:rsidTr="00295B5C">
        <w:trPr>
          <w:trHeight w:val="378"/>
          <w:tblHeader/>
        </w:trPr>
        <w:tc>
          <w:tcPr>
            <w:tcW w:w="567" w:type="dxa"/>
            <w:vAlign w:val="center"/>
          </w:tcPr>
          <w:p w14:paraId="3BE1B033" w14:textId="77777777" w:rsidR="0002622B" w:rsidRPr="00455714" w:rsidRDefault="0002622B" w:rsidP="0002622B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315B8F" w14:textId="73499A8F" w:rsidR="0002622B" w:rsidRPr="000F5611" w:rsidRDefault="0002622B" w:rsidP="0002622B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D13D33">
              <w:rPr>
                <w:sz w:val="24"/>
                <w:szCs w:val="24"/>
              </w:rPr>
              <w:t>09.02.2021 14:38</w:t>
            </w:r>
          </w:p>
        </w:tc>
        <w:tc>
          <w:tcPr>
            <w:tcW w:w="7229" w:type="dxa"/>
            <w:vAlign w:val="center"/>
          </w:tcPr>
          <w:p w14:paraId="4637C81F" w14:textId="50373A06" w:rsidR="0002622B" w:rsidRPr="00455714" w:rsidRDefault="0002622B" w:rsidP="0002622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3D33">
              <w:rPr>
                <w:b/>
                <w:i/>
                <w:sz w:val="24"/>
                <w:szCs w:val="24"/>
              </w:rPr>
              <w:t xml:space="preserve">АО "РТСОФТ" </w:t>
            </w:r>
            <w:r w:rsidRPr="00D13D33">
              <w:rPr>
                <w:sz w:val="24"/>
                <w:szCs w:val="24"/>
              </w:rPr>
              <w:br/>
              <w:t xml:space="preserve">ИНН/КПП 5031003890/503101001 </w:t>
            </w:r>
            <w:r w:rsidRPr="00D13D33">
              <w:rPr>
                <w:sz w:val="24"/>
                <w:szCs w:val="24"/>
              </w:rPr>
              <w:br/>
              <w:t>ОГРН 1025003918862</w:t>
            </w:r>
          </w:p>
        </w:tc>
      </w:tr>
    </w:tbl>
    <w:p w14:paraId="3991D8FB" w14:textId="77777777" w:rsidR="00BE396E" w:rsidRDefault="00BE396E" w:rsidP="00BE396E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14:paraId="40C99E31" w14:textId="77777777" w:rsidR="00013302" w:rsidRDefault="00013302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12181426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694E3FD" w14:textId="77777777" w:rsidR="001B5346" w:rsidRPr="00455714" w:rsidRDefault="001B5346" w:rsidP="001B5346">
      <w:pPr>
        <w:pStyle w:val="25"/>
        <w:numPr>
          <w:ilvl w:val="0"/>
          <w:numId w:val="12"/>
        </w:numPr>
        <w:ind w:left="426" w:hanging="426"/>
        <w:rPr>
          <w:b/>
          <w:sz w:val="24"/>
        </w:rPr>
      </w:pPr>
      <w:r w:rsidRPr="00AE1E2D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AE1E2D">
        <w:rPr>
          <w:bCs/>
          <w:iCs/>
          <w:sz w:val="24"/>
        </w:rPr>
        <w:t xml:space="preserve"> </w:t>
      </w:r>
    </w:p>
    <w:p w14:paraId="08FB2998" w14:textId="77777777" w:rsidR="001B5346" w:rsidRDefault="001B5346" w:rsidP="001B534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2677670A" w:rsidR="006C2925" w:rsidRPr="00BC7A22" w:rsidRDefault="001B5346" w:rsidP="001B534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44876C0" w14:textId="7F42E18F" w:rsidR="007979AD" w:rsidRDefault="00953352" w:rsidP="006C2925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2C6D421D" w14:textId="77777777" w:rsidR="007979AD" w:rsidRDefault="007979AD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090FABD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39402AC1" w14:textId="77777777" w:rsidR="00013302" w:rsidRDefault="00013302" w:rsidP="006C2925">
      <w:pPr>
        <w:spacing w:line="240" w:lineRule="auto"/>
        <w:rPr>
          <w:b/>
          <w:snapToGrid/>
          <w:sz w:val="24"/>
          <w:szCs w:val="24"/>
        </w:rPr>
      </w:pPr>
    </w:p>
    <w:p w14:paraId="793C191B" w14:textId="77777777" w:rsidR="001812A5" w:rsidRDefault="001812A5" w:rsidP="001812A5">
      <w:pPr>
        <w:pStyle w:val="250"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14:paraId="119C1B78" w14:textId="77777777" w:rsidR="001812A5" w:rsidRDefault="001812A5" w:rsidP="001812A5">
      <w:pPr>
        <w:pStyle w:val="250"/>
        <w:numPr>
          <w:ilvl w:val="0"/>
          <w:numId w:val="1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 </w:t>
      </w:r>
    </w:p>
    <w:tbl>
      <w:tblPr>
        <w:tblW w:w="103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4510"/>
        <w:gridCol w:w="1985"/>
        <w:gridCol w:w="1843"/>
      </w:tblGrid>
      <w:tr w:rsidR="001812A5" w:rsidRPr="00A82824" w14:paraId="1B6D945F" w14:textId="77777777" w:rsidTr="009C326A">
        <w:trPr>
          <w:trHeight w:val="1123"/>
        </w:trPr>
        <w:tc>
          <w:tcPr>
            <w:tcW w:w="567" w:type="dxa"/>
            <w:vAlign w:val="center"/>
          </w:tcPr>
          <w:p w14:paraId="2CD68B69" w14:textId="77777777" w:rsidR="001812A5" w:rsidRPr="00A82824" w:rsidRDefault="001812A5" w:rsidP="009C326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№</w:t>
            </w:r>
          </w:p>
          <w:p w14:paraId="3DAEF331" w14:textId="77777777" w:rsidR="001812A5" w:rsidRPr="00A82824" w:rsidRDefault="001812A5" w:rsidP="009C326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14:paraId="7BB4738B" w14:textId="77777777" w:rsidR="001812A5" w:rsidRPr="00A82824" w:rsidRDefault="001812A5" w:rsidP="009C326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510" w:type="dxa"/>
            <w:vAlign w:val="center"/>
          </w:tcPr>
          <w:p w14:paraId="54C1860B" w14:textId="77777777" w:rsidR="001812A5" w:rsidRPr="00A82824" w:rsidRDefault="001812A5" w:rsidP="009C326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985" w:type="dxa"/>
            <w:vAlign w:val="center"/>
          </w:tcPr>
          <w:p w14:paraId="1F40393A" w14:textId="77777777" w:rsidR="001812A5" w:rsidRPr="00A82824" w:rsidRDefault="001812A5" w:rsidP="009C326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7DE028C1" w14:textId="77777777" w:rsidR="001812A5" w:rsidRPr="00A82824" w:rsidRDefault="001812A5" w:rsidP="009C326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B886748" w14:textId="77777777" w:rsidR="001812A5" w:rsidRPr="00A82824" w:rsidRDefault="001812A5" w:rsidP="009C326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5AEEEFAD" w14:textId="77777777" w:rsidR="001812A5" w:rsidRPr="00A82824" w:rsidRDefault="001812A5" w:rsidP="009C326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после переторжки</w:t>
            </w:r>
          </w:p>
        </w:tc>
      </w:tr>
      <w:tr w:rsidR="001812A5" w:rsidRPr="00A82824" w14:paraId="5C14CAEE" w14:textId="77777777" w:rsidTr="009C326A">
        <w:trPr>
          <w:trHeight w:val="424"/>
        </w:trPr>
        <w:tc>
          <w:tcPr>
            <w:tcW w:w="567" w:type="dxa"/>
          </w:tcPr>
          <w:p w14:paraId="55E1AFCA" w14:textId="77777777" w:rsidR="001812A5" w:rsidRPr="00A82824" w:rsidRDefault="001812A5" w:rsidP="001812A5">
            <w:pPr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E21C9D3" w14:textId="77777777" w:rsidR="001812A5" w:rsidRPr="00A82824" w:rsidRDefault="001812A5" w:rsidP="009C326A">
            <w:pPr>
              <w:spacing w:before="40" w:after="40" w:line="240" w:lineRule="auto"/>
              <w:ind w:left="57" w:right="5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D13D33">
              <w:rPr>
                <w:sz w:val="24"/>
                <w:szCs w:val="24"/>
              </w:rPr>
              <w:t>09.02.2021 14:38</w:t>
            </w:r>
          </w:p>
        </w:tc>
        <w:tc>
          <w:tcPr>
            <w:tcW w:w="4510" w:type="dxa"/>
            <w:vAlign w:val="center"/>
          </w:tcPr>
          <w:p w14:paraId="01487DA5" w14:textId="77777777" w:rsidR="001812A5" w:rsidRPr="00A82824" w:rsidRDefault="001812A5" w:rsidP="009C326A">
            <w:pPr>
              <w:pStyle w:val="aff1"/>
              <w:rPr>
                <w:rStyle w:val="afc"/>
                <w:bCs/>
                <w:iCs/>
                <w:sz w:val="24"/>
              </w:rPr>
            </w:pPr>
            <w:r w:rsidRPr="00D13D33">
              <w:rPr>
                <w:b/>
                <w:i/>
                <w:sz w:val="24"/>
              </w:rPr>
              <w:t xml:space="preserve">АО "РТСОФТ" </w:t>
            </w:r>
            <w:r w:rsidRPr="00D13D33">
              <w:rPr>
                <w:sz w:val="24"/>
              </w:rPr>
              <w:br/>
              <w:t xml:space="preserve">ИНН/КПП 5031003890/503101001 </w:t>
            </w:r>
            <w:r w:rsidRPr="00D13D33">
              <w:rPr>
                <w:sz w:val="24"/>
              </w:rPr>
              <w:br/>
              <w:t>ОГРН 1025003918862</w:t>
            </w:r>
          </w:p>
        </w:tc>
        <w:tc>
          <w:tcPr>
            <w:tcW w:w="1985" w:type="dxa"/>
            <w:vAlign w:val="center"/>
          </w:tcPr>
          <w:p w14:paraId="5508DC30" w14:textId="77777777" w:rsidR="001812A5" w:rsidRPr="00A82824" w:rsidRDefault="001812A5" w:rsidP="009C326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36740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36740">
              <w:rPr>
                <w:b/>
                <w:i/>
                <w:sz w:val="24"/>
                <w:szCs w:val="24"/>
              </w:rPr>
              <w:t>304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36740">
              <w:rPr>
                <w:b/>
                <w:i/>
                <w:sz w:val="24"/>
                <w:szCs w:val="24"/>
              </w:rPr>
              <w:t>300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14:paraId="4FF3EE96" w14:textId="77777777" w:rsidR="001812A5" w:rsidRPr="00A82824" w:rsidRDefault="001812A5" w:rsidP="009C326A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A00F11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00F11">
              <w:rPr>
                <w:b/>
                <w:i/>
                <w:sz w:val="24"/>
                <w:szCs w:val="24"/>
              </w:rPr>
              <w:t>994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00F11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1812A5" w:rsidRPr="00A82824" w14:paraId="410EDBC8" w14:textId="77777777" w:rsidTr="009C326A">
        <w:trPr>
          <w:trHeight w:val="424"/>
        </w:trPr>
        <w:tc>
          <w:tcPr>
            <w:tcW w:w="567" w:type="dxa"/>
          </w:tcPr>
          <w:p w14:paraId="24B9EF85" w14:textId="77777777" w:rsidR="001812A5" w:rsidRPr="00A82824" w:rsidRDefault="001812A5" w:rsidP="001812A5">
            <w:pPr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2679BE" w14:textId="77777777" w:rsidR="001812A5" w:rsidRPr="00A82824" w:rsidRDefault="001812A5" w:rsidP="009C326A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D13D33">
              <w:rPr>
                <w:sz w:val="24"/>
                <w:szCs w:val="24"/>
              </w:rPr>
              <w:t>05.02.2021 16:40</w:t>
            </w:r>
          </w:p>
        </w:tc>
        <w:tc>
          <w:tcPr>
            <w:tcW w:w="4510" w:type="dxa"/>
            <w:vAlign w:val="center"/>
          </w:tcPr>
          <w:p w14:paraId="3B1918E2" w14:textId="77777777" w:rsidR="001812A5" w:rsidRPr="00A82824" w:rsidRDefault="001812A5" w:rsidP="009C326A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D13D33">
              <w:rPr>
                <w:b/>
                <w:i/>
                <w:sz w:val="24"/>
                <w:szCs w:val="24"/>
              </w:rPr>
              <w:t xml:space="preserve">ООО "ПРОСОФТ-СИСТЕМЫ" </w:t>
            </w:r>
            <w:r w:rsidRPr="00D13D33">
              <w:rPr>
                <w:sz w:val="24"/>
                <w:szCs w:val="24"/>
              </w:rPr>
              <w:br/>
              <w:t xml:space="preserve">ИНН/КПП 6660149600/665801001 </w:t>
            </w:r>
            <w:r w:rsidRPr="00D13D33">
              <w:rPr>
                <w:sz w:val="24"/>
                <w:szCs w:val="24"/>
              </w:rPr>
              <w:br/>
              <w:t>ОГРН 1026604959347</w:t>
            </w:r>
          </w:p>
        </w:tc>
        <w:tc>
          <w:tcPr>
            <w:tcW w:w="1985" w:type="dxa"/>
            <w:vAlign w:val="center"/>
          </w:tcPr>
          <w:p w14:paraId="4CDC6C0B" w14:textId="77777777" w:rsidR="001812A5" w:rsidRPr="00A82824" w:rsidRDefault="001812A5" w:rsidP="009C326A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836740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36740">
              <w:rPr>
                <w:b/>
                <w:i/>
                <w:sz w:val="24"/>
                <w:szCs w:val="24"/>
              </w:rPr>
              <w:t>311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836740">
              <w:rPr>
                <w:b/>
                <w:i/>
                <w:sz w:val="24"/>
                <w:szCs w:val="24"/>
              </w:rPr>
              <w:t>854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14:paraId="3F29C8F3" w14:textId="77777777" w:rsidR="001812A5" w:rsidRPr="00A82824" w:rsidRDefault="001812A5" w:rsidP="009C326A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5 000 000,00</w:t>
            </w:r>
          </w:p>
        </w:tc>
      </w:tr>
    </w:tbl>
    <w:p w14:paraId="05BC43FE" w14:textId="77777777" w:rsidR="00013302" w:rsidRDefault="00013302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3E4BB295" w14:textId="75E8F998" w:rsidR="00510BA1" w:rsidRDefault="00510BA1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671B2E95" w14:textId="77777777" w:rsidR="00E92CB8" w:rsidRDefault="00E92CB8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39A35EA3" w14:textId="77777777" w:rsidR="001812A5" w:rsidRDefault="001812A5" w:rsidP="001812A5">
      <w:pPr>
        <w:pStyle w:val="250"/>
        <w:numPr>
          <w:ilvl w:val="0"/>
          <w:numId w:val="1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итоговый расчет баллов по результатам оценки заявок:</w:t>
      </w:r>
    </w:p>
    <w:tbl>
      <w:tblPr>
        <w:tblW w:w="495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54"/>
        <w:gridCol w:w="977"/>
        <w:gridCol w:w="1755"/>
        <w:gridCol w:w="2411"/>
        <w:gridCol w:w="2298"/>
      </w:tblGrid>
      <w:tr w:rsidR="001812A5" w:rsidRPr="00E17796" w14:paraId="7B4F6117" w14:textId="77777777" w:rsidTr="009C326A">
        <w:trPr>
          <w:trHeight w:val="394"/>
        </w:trPr>
        <w:tc>
          <w:tcPr>
            <w:tcW w:w="1315" w:type="pct"/>
            <w:vMerge w:val="restart"/>
            <w:shd w:val="clear" w:color="auto" w:fill="FFFFFF"/>
            <w:vAlign w:val="center"/>
          </w:tcPr>
          <w:p w14:paraId="4B7262CA" w14:textId="77777777" w:rsidR="001812A5" w:rsidRPr="00E17796" w:rsidRDefault="001812A5" w:rsidP="009C326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1353" w:type="pct"/>
            <w:gridSpan w:val="2"/>
            <w:shd w:val="clear" w:color="auto" w:fill="FFFFFF"/>
            <w:vAlign w:val="center"/>
          </w:tcPr>
          <w:p w14:paraId="7E44B579" w14:textId="77777777" w:rsidR="001812A5" w:rsidRPr="00E17796" w:rsidRDefault="001812A5" w:rsidP="009C326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332" w:type="pct"/>
            <w:gridSpan w:val="2"/>
            <w:shd w:val="clear" w:color="auto" w:fill="FFFFFF"/>
          </w:tcPr>
          <w:p w14:paraId="2CF2D7D9" w14:textId="77777777" w:rsidR="001812A5" w:rsidRPr="00E17796" w:rsidRDefault="001812A5" w:rsidP="009C326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E17796">
              <w:rPr>
                <w:sz w:val="24"/>
                <w:szCs w:val="24"/>
              </w:rPr>
              <w:br/>
              <w:t xml:space="preserve">(с учетом весового коэффициента значимости) </w:t>
            </w:r>
          </w:p>
        </w:tc>
      </w:tr>
      <w:tr w:rsidR="001812A5" w:rsidRPr="00E17796" w14:paraId="6A7C05FD" w14:textId="77777777" w:rsidTr="009C326A">
        <w:trPr>
          <w:trHeight w:val="830"/>
        </w:trPr>
        <w:tc>
          <w:tcPr>
            <w:tcW w:w="1315" w:type="pct"/>
            <w:vMerge/>
            <w:shd w:val="clear" w:color="auto" w:fill="FFFFFF"/>
            <w:vAlign w:val="center"/>
          </w:tcPr>
          <w:p w14:paraId="2F4CB794" w14:textId="77777777" w:rsidR="001812A5" w:rsidRPr="00E17796" w:rsidRDefault="001812A5" w:rsidP="009C326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14:paraId="2D2B64EF" w14:textId="77777777" w:rsidR="001812A5" w:rsidRPr="00E17796" w:rsidRDefault="001812A5" w:rsidP="009C326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66"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869" w:type="pct"/>
            <w:shd w:val="clear" w:color="auto" w:fill="FFFFFF"/>
            <w:vAlign w:val="center"/>
          </w:tcPr>
          <w:p w14:paraId="74CBF931" w14:textId="77777777" w:rsidR="001812A5" w:rsidRPr="00E17796" w:rsidRDefault="001812A5" w:rsidP="009C326A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подкритерия</w:t>
            </w:r>
          </w:p>
        </w:tc>
        <w:tc>
          <w:tcPr>
            <w:tcW w:w="1194" w:type="pct"/>
            <w:shd w:val="clear" w:color="auto" w:fill="FFFFFF"/>
          </w:tcPr>
          <w:p w14:paraId="5023BADF" w14:textId="77777777" w:rsidR="001812A5" w:rsidRPr="00E17796" w:rsidRDefault="001812A5" w:rsidP="009C326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89" w:right="-102" w:firstLine="0"/>
              <w:jc w:val="center"/>
              <w:rPr>
                <w:b/>
                <w:i/>
                <w:sz w:val="24"/>
                <w:szCs w:val="24"/>
              </w:rPr>
            </w:pPr>
            <w:r w:rsidRPr="00D13D33">
              <w:rPr>
                <w:b/>
                <w:i/>
                <w:sz w:val="24"/>
                <w:szCs w:val="24"/>
              </w:rPr>
              <w:t>ООО "ПРОСОФТ-СИСТЕМЫ"</w:t>
            </w:r>
            <w:r w:rsidRPr="00E17796">
              <w:rPr>
                <w:sz w:val="24"/>
                <w:szCs w:val="24"/>
              </w:rPr>
              <w:br/>
            </w:r>
          </w:p>
        </w:tc>
        <w:tc>
          <w:tcPr>
            <w:tcW w:w="1138" w:type="pct"/>
            <w:shd w:val="clear" w:color="auto" w:fill="FFFFFF"/>
            <w:vAlign w:val="center"/>
          </w:tcPr>
          <w:p w14:paraId="05C4D069" w14:textId="77777777" w:rsidR="001812A5" w:rsidRPr="00E17796" w:rsidRDefault="001812A5" w:rsidP="009C32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3D33">
              <w:rPr>
                <w:b/>
                <w:i/>
                <w:sz w:val="24"/>
                <w:szCs w:val="24"/>
              </w:rPr>
              <w:t>АО "РТСОФТ"</w:t>
            </w:r>
            <w:r w:rsidRPr="00E17796">
              <w:rPr>
                <w:sz w:val="24"/>
                <w:szCs w:val="24"/>
              </w:rPr>
              <w:br/>
            </w:r>
          </w:p>
        </w:tc>
      </w:tr>
      <w:tr w:rsidR="001812A5" w:rsidRPr="008E1228" w14:paraId="16E6B4A2" w14:textId="77777777" w:rsidTr="009C326A">
        <w:trPr>
          <w:trHeight w:val="572"/>
        </w:trPr>
        <w:tc>
          <w:tcPr>
            <w:tcW w:w="1315" w:type="pct"/>
            <w:shd w:val="clear" w:color="auto" w:fill="FFFFFF"/>
          </w:tcPr>
          <w:p w14:paraId="32FE9D71" w14:textId="77777777" w:rsidR="001812A5" w:rsidRPr="00E17796" w:rsidRDefault="001812A5" w:rsidP="009C326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Критерий оценки 1:</w:t>
            </w:r>
          </w:p>
          <w:p w14:paraId="6CEACC6B" w14:textId="77777777" w:rsidR="001812A5" w:rsidRPr="00E17796" w:rsidRDefault="001812A5" w:rsidP="009C326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1779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84" w:type="pct"/>
            <w:shd w:val="clear" w:color="auto" w:fill="FFFFFF"/>
          </w:tcPr>
          <w:p w14:paraId="06B112F2" w14:textId="77777777" w:rsidR="001812A5" w:rsidRPr="00E17796" w:rsidRDefault="001812A5" w:rsidP="009C326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 w:rsidRPr="00E17796">
              <w:rPr>
                <w:color w:val="808080"/>
                <w:sz w:val="24"/>
                <w:szCs w:val="24"/>
              </w:rPr>
              <w:t>90%</w:t>
            </w:r>
          </w:p>
        </w:tc>
        <w:tc>
          <w:tcPr>
            <w:tcW w:w="869" w:type="pct"/>
            <w:shd w:val="clear" w:color="auto" w:fill="FFFFFF"/>
          </w:tcPr>
          <w:p w14:paraId="52307AF2" w14:textId="77777777" w:rsidR="001812A5" w:rsidRPr="00E17796" w:rsidRDefault="001812A5" w:rsidP="009C326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-//-</w:t>
            </w:r>
          </w:p>
        </w:tc>
        <w:tc>
          <w:tcPr>
            <w:tcW w:w="1194" w:type="pct"/>
            <w:shd w:val="clear" w:color="auto" w:fill="FFFFFF"/>
            <w:vAlign w:val="center"/>
          </w:tcPr>
          <w:p w14:paraId="28E97620" w14:textId="77777777" w:rsidR="001812A5" w:rsidRDefault="001812A5" w:rsidP="009C326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F6565CB" w14:textId="77777777" w:rsidR="001812A5" w:rsidRPr="008E1228" w:rsidRDefault="001812A5" w:rsidP="009C326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122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935</w:t>
            </w:r>
          </w:p>
        </w:tc>
        <w:tc>
          <w:tcPr>
            <w:tcW w:w="1138" w:type="pct"/>
            <w:shd w:val="clear" w:color="auto" w:fill="FFFFFF"/>
            <w:vAlign w:val="center"/>
          </w:tcPr>
          <w:p w14:paraId="0FFEF11E" w14:textId="77777777" w:rsidR="001812A5" w:rsidRDefault="001812A5" w:rsidP="009C326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274D39B" w14:textId="77777777" w:rsidR="001812A5" w:rsidRPr="008E1228" w:rsidRDefault="001812A5" w:rsidP="009C326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122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940</w:t>
            </w:r>
          </w:p>
        </w:tc>
      </w:tr>
      <w:tr w:rsidR="001812A5" w:rsidRPr="008E1228" w14:paraId="41A8B742" w14:textId="77777777" w:rsidTr="009C326A">
        <w:trPr>
          <w:trHeight w:val="487"/>
        </w:trPr>
        <w:tc>
          <w:tcPr>
            <w:tcW w:w="1315" w:type="pct"/>
            <w:shd w:val="clear" w:color="auto" w:fill="FFFFFF"/>
          </w:tcPr>
          <w:p w14:paraId="2BAC5DBB" w14:textId="77777777" w:rsidR="001812A5" w:rsidRPr="00E17796" w:rsidRDefault="001812A5" w:rsidP="009C326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 xml:space="preserve">Критерий оценки 2: </w:t>
            </w:r>
            <w:r w:rsidRPr="00E17796">
              <w:rPr>
                <w:rFonts w:eastAsia="Calibri"/>
                <w:i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84" w:type="pct"/>
            <w:shd w:val="clear" w:color="auto" w:fill="FFFFFF"/>
          </w:tcPr>
          <w:p w14:paraId="0E948F3A" w14:textId="77777777" w:rsidR="001812A5" w:rsidRPr="00E17796" w:rsidRDefault="001812A5" w:rsidP="009C326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color w:val="808080"/>
                <w:sz w:val="24"/>
                <w:szCs w:val="24"/>
              </w:rPr>
              <w:t>10%</w:t>
            </w:r>
          </w:p>
        </w:tc>
        <w:tc>
          <w:tcPr>
            <w:tcW w:w="869" w:type="pct"/>
            <w:shd w:val="clear" w:color="auto" w:fill="FFFFFF"/>
          </w:tcPr>
          <w:p w14:paraId="744751B3" w14:textId="77777777" w:rsidR="001812A5" w:rsidRPr="00E17796" w:rsidRDefault="001812A5" w:rsidP="009C326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-//-</w:t>
            </w:r>
          </w:p>
        </w:tc>
        <w:tc>
          <w:tcPr>
            <w:tcW w:w="1194" w:type="pct"/>
            <w:shd w:val="clear" w:color="auto" w:fill="FFFFFF"/>
            <w:vAlign w:val="center"/>
          </w:tcPr>
          <w:p w14:paraId="6F16319E" w14:textId="77777777" w:rsidR="001812A5" w:rsidRPr="008E1228" w:rsidRDefault="001812A5" w:rsidP="009C326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</w:p>
          <w:p w14:paraId="417A6253" w14:textId="77777777" w:rsidR="001812A5" w:rsidRDefault="001812A5" w:rsidP="009C326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</w:p>
          <w:p w14:paraId="0F1AE199" w14:textId="77777777" w:rsidR="001812A5" w:rsidRPr="008E1228" w:rsidRDefault="001812A5" w:rsidP="009C326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8E122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  <w:r w:rsidRPr="008E1228">
              <w:rPr>
                <w:sz w:val="24"/>
                <w:szCs w:val="24"/>
              </w:rPr>
              <w:t>0</w:t>
            </w:r>
          </w:p>
        </w:tc>
        <w:tc>
          <w:tcPr>
            <w:tcW w:w="1138" w:type="pct"/>
            <w:shd w:val="clear" w:color="auto" w:fill="FFFFFF"/>
          </w:tcPr>
          <w:p w14:paraId="154D5D16" w14:textId="77777777" w:rsidR="001812A5" w:rsidRPr="008E1228" w:rsidRDefault="001812A5" w:rsidP="009C326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</w:p>
          <w:p w14:paraId="53F8D8CD" w14:textId="77777777" w:rsidR="001812A5" w:rsidRPr="008E1228" w:rsidRDefault="001812A5" w:rsidP="009C326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</w:p>
          <w:p w14:paraId="0CA21913" w14:textId="77777777" w:rsidR="001812A5" w:rsidRPr="008E1228" w:rsidRDefault="001812A5" w:rsidP="009C326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1228">
              <w:rPr>
                <w:sz w:val="24"/>
                <w:szCs w:val="24"/>
              </w:rPr>
              <w:t>0,50</w:t>
            </w:r>
          </w:p>
        </w:tc>
      </w:tr>
      <w:tr w:rsidR="001812A5" w:rsidRPr="00E17796" w14:paraId="64499491" w14:textId="77777777" w:rsidTr="009C326A">
        <w:trPr>
          <w:trHeight w:val="796"/>
        </w:trPr>
        <w:tc>
          <w:tcPr>
            <w:tcW w:w="2668" w:type="pct"/>
            <w:gridSpan w:val="3"/>
            <w:shd w:val="clear" w:color="auto" w:fill="FFFFFF"/>
          </w:tcPr>
          <w:p w14:paraId="008B3227" w14:textId="77777777" w:rsidR="001812A5" w:rsidRPr="00E17796" w:rsidRDefault="001812A5" w:rsidP="009C326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 xml:space="preserve">Итоговый балл заявки </w:t>
            </w:r>
            <w:r w:rsidRPr="00E17796">
              <w:rPr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194" w:type="pct"/>
            <w:shd w:val="clear" w:color="auto" w:fill="FFFFFF"/>
          </w:tcPr>
          <w:p w14:paraId="770FA71B" w14:textId="77777777" w:rsidR="001812A5" w:rsidRDefault="001812A5" w:rsidP="009C326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2E8AA5B4" w14:textId="77777777" w:rsidR="001812A5" w:rsidRPr="00E17796" w:rsidRDefault="001812A5" w:rsidP="009C326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0,94</w:t>
            </w:r>
          </w:p>
        </w:tc>
        <w:tc>
          <w:tcPr>
            <w:tcW w:w="1138" w:type="pct"/>
            <w:shd w:val="clear" w:color="auto" w:fill="FFFFFF"/>
            <w:vAlign w:val="center"/>
          </w:tcPr>
          <w:p w14:paraId="1803C92D" w14:textId="77777777" w:rsidR="001812A5" w:rsidRPr="00E17796" w:rsidRDefault="001812A5" w:rsidP="009C326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1,44</w:t>
            </w:r>
          </w:p>
        </w:tc>
      </w:tr>
    </w:tbl>
    <w:p w14:paraId="75D57AFB" w14:textId="77777777" w:rsidR="001812A5" w:rsidRDefault="001812A5" w:rsidP="001812A5">
      <w:pPr>
        <w:pStyle w:val="250"/>
        <w:keepNext/>
        <w:numPr>
          <w:ilvl w:val="0"/>
          <w:numId w:val="1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</w:t>
      </w:r>
      <w:r>
        <w:rPr>
          <w:szCs w:val="24"/>
        </w:rPr>
        <w:t xml:space="preserve"> итоговую </w:t>
      </w:r>
      <w:r w:rsidRPr="00455714">
        <w:rPr>
          <w:szCs w:val="24"/>
        </w:rPr>
        <w:t>ранжировку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7"/>
        <w:gridCol w:w="3799"/>
        <w:gridCol w:w="1842"/>
        <w:gridCol w:w="1701"/>
      </w:tblGrid>
      <w:tr w:rsidR="001812A5" w:rsidRPr="00E17796" w14:paraId="68B2E2EC" w14:textId="77777777" w:rsidTr="009C326A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D623" w14:textId="77777777" w:rsidR="001812A5" w:rsidRPr="002F0070" w:rsidRDefault="001812A5" w:rsidP="009C326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F0070">
              <w:rPr>
                <w:sz w:val="22"/>
                <w:szCs w:val="22"/>
              </w:rPr>
              <w:t>Место в предвари-тельной ранжировке (порядковый № заявки)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C65F" w14:textId="77777777" w:rsidR="001812A5" w:rsidRPr="002F0070" w:rsidRDefault="001812A5" w:rsidP="009C326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F0070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F331" w14:textId="77777777" w:rsidR="001812A5" w:rsidRPr="002F0070" w:rsidRDefault="001812A5" w:rsidP="009C326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F0070">
              <w:rPr>
                <w:sz w:val="22"/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7FFC" w14:textId="77777777" w:rsidR="001812A5" w:rsidRPr="002F0070" w:rsidRDefault="001812A5" w:rsidP="009C326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F0070">
              <w:rPr>
                <w:sz w:val="22"/>
                <w:szCs w:val="22"/>
              </w:rPr>
              <w:t xml:space="preserve">Цена заявки, </w:t>
            </w:r>
            <w:r w:rsidRPr="002F0070">
              <w:rPr>
                <w:sz w:val="22"/>
                <w:szCs w:val="22"/>
              </w:rPr>
              <w:br/>
              <w:t>руб. без НДС</w:t>
            </w:r>
            <w:r w:rsidRPr="002F0070" w:rsidDel="002711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B093" w14:textId="77777777" w:rsidR="001812A5" w:rsidRPr="002F0070" w:rsidRDefault="001812A5" w:rsidP="009C326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F0070">
              <w:rPr>
                <w:sz w:val="22"/>
                <w:szCs w:val="22"/>
              </w:rPr>
              <w:t>Возможность применения приоритета в соответствии с 925-ПП</w:t>
            </w:r>
          </w:p>
        </w:tc>
      </w:tr>
      <w:tr w:rsidR="001812A5" w:rsidRPr="00E17796" w14:paraId="59B5A37F" w14:textId="77777777" w:rsidTr="009C326A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6AC0" w14:textId="77777777" w:rsidR="001812A5" w:rsidRPr="002F0070" w:rsidRDefault="001812A5" w:rsidP="009C32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AE41AA0" w14:textId="77777777" w:rsidR="001812A5" w:rsidRPr="002F0070" w:rsidRDefault="001812A5" w:rsidP="009C32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0070"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1B8D" w14:textId="77777777" w:rsidR="001812A5" w:rsidRPr="002F0070" w:rsidRDefault="001812A5" w:rsidP="009C32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0070">
              <w:rPr>
                <w:sz w:val="24"/>
                <w:szCs w:val="24"/>
              </w:rPr>
              <w:t>09.02.2021 14:38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EF9A" w14:textId="77777777" w:rsidR="001812A5" w:rsidRPr="002F0070" w:rsidRDefault="001812A5" w:rsidP="009C32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0070">
              <w:rPr>
                <w:b/>
                <w:i/>
                <w:sz w:val="24"/>
                <w:szCs w:val="24"/>
              </w:rPr>
              <w:t xml:space="preserve">АО "РТСОФТ" </w:t>
            </w:r>
            <w:r w:rsidRPr="002F0070">
              <w:rPr>
                <w:sz w:val="24"/>
                <w:szCs w:val="24"/>
              </w:rPr>
              <w:br/>
              <w:t xml:space="preserve">ИНН/КПП 5031003890/503101001 </w:t>
            </w:r>
            <w:r w:rsidRPr="002F0070">
              <w:rPr>
                <w:sz w:val="24"/>
                <w:szCs w:val="24"/>
              </w:rPr>
              <w:br/>
              <w:t>ОГРН 1025003918862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B8B1" w14:textId="77777777" w:rsidR="001812A5" w:rsidRPr="002F0070" w:rsidRDefault="001812A5" w:rsidP="009C326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00F11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00F11">
              <w:rPr>
                <w:b/>
                <w:i/>
                <w:sz w:val="24"/>
                <w:szCs w:val="24"/>
              </w:rPr>
              <w:t>994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00F11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3EA9" w14:textId="77777777" w:rsidR="001812A5" w:rsidRPr="002F0070" w:rsidRDefault="001812A5" w:rsidP="009C326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007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1812A5" w:rsidRPr="00E17796" w14:paraId="6F4B8B79" w14:textId="77777777" w:rsidTr="009C326A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31A1" w14:textId="77777777" w:rsidR="001812A5" w:rsidRPr="002F0070" w:rsidRDefault="001812A5" w:rsidP="009C32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AD2B5F1" w14:textId="77777777" w:rsidR="001812A5" w:rsidRPr="002F0070" w:rsidRDefault="001812A5" w:rsidP="009C32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0070"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D130" w14:textId="77777777" w:rsidR="001812A5" w:rsidRPr="002F0070" w:rsidRDefault="001812A5" w:rsidP="009C32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0070">
              <w:rPr>
                <w:sz w:val="24"/>
                <w:szCs w:val="24"/>
              </w:rPr>
              <w:t>05.02.2021 16:40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1B32" w14:textId="77777777" w:rsidR="001812A5" w:rsidRPr="002F0070" w:rsidRDefault="001812A5" w:rsidP="009C32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0070">
              <w:rPr>
                <w:b/>
                <w:i/>
                <w:sz w:val="24"/>
                <w:szCs w:val="24"/>
              </w:rPr>
              <w:t xml:space="preserve">ООО "ПРОСОФТ-СИСТЕМЫ" </w:t>
            </w:r>
            <w:r w:rsidRPr="002F0070">
              <w:rPr>
                <w:sz w:val="24"/>
                <w:szCs w:val="24"/>
              </w:rPr>
              <w:br/>
              <w:t xml:space="preserve">ИНН/КПП 6660149600/665801001 </w:t>
            </w:r>
            <w:r w:rsidRPr="002F0070">
              <w:rPr>
                <w:sz w:val="24"/>
                <w:szCs w:val="24"/>
              </w:rPr>
              <w:br/>
              <w:t>ОГРН 1026604959347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1134" w14:textId="77777777" w:rsidR="001812A5" w:rsidRPr="002F0070" w:rsidRDefault="001812A5" w:rsidP="009C326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A8AC" w14:textId="77777777" w:rsidR="001812A5" w:rsidRPr="002F0070" w:rsidRDefault="001812A5" w:rsidP="009C326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0070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5FE718BC" w14:textId="77777777" w:rsidR="009B394B" w:rsidRDefault="009B394B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40FDB3C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3567FF47" w14:textId="77777777" w:rsidR="00875643" w:rsidRPr="009973EC" w:rsidRDefault="00875643" w:rsidP="00875643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C6E1F">
        <w:rPr>
          <w:sz w:val="24"/>
          <w:szCs w:val="24"/>
        </w:rPr>
        <w:t>П</w:t>
      </w:r>
      <w:r w:rsidRPr="009973EC">
        <w:rPr>
          <w:sz w:val="24"/>
          <w:szCs w:val="24"/>
        </w:rPr>
        <w:t>ризнать Победителем закупки Участника, занявшего 1</w:t>
      </w:r>
      <w:r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 xml:space="preserve">(первое) место в ранжировке по степени предпочтительности для Заказчика: </w:t>
      </w:r>
      <w:r w:rsidRPr="00F515D5">
        <w:rPr>
          <w:b/>
          <w:i/>
          <w:sz w:val="24"/>
          <w:szCs w:val="24"/>
        </w:rPr>
        <w:t>АО "РТСОФТ"</w:t>
      </w:r>
      <w:r w:rsidRPr="00F515D5">
        <w:rPr>
          <w:sz w:val="24"/>
          <w:szCs w:val="24"/>
        </w:rPr>
        <w:t xml:space="preserve"> </w:t>
      </w:r>
      <w:r w:rsidRPr="002F0070">
        <w:rPr>
          <w:sz w:val="24"/>
          <w:szCs w:val="24"/>
        </w:rPr>
        <w:t>ИНН/КПП 5031003890/503101001 ОГРН 1025003918862</w:t>
      </w:r>
      <w:r>
        <w:rPr>
          <w:sz w:val="24"/>
          <w:szCs w:val="24"/>
        </w:rPr>
        <w:t xml:space="preserve">  </w:t>
      </w:r>
      <w:r w:rsidRPr="009973EC">
        <w:rPr>
          <w:sz w:val="24"/>
          <w:szCs w:val="24"/>
        </w:rPr>
        <w:t xml:space="preserve">с ценой заявки не более </w:t>
      </w:r>
      <w:r w:rsidRPr="00F515D5">
        <w:rPr>
          <w:b/>
          <w:i/>
          <w:sz w:val="24"/>
          <w:szCs w:val="24"/>
        </w:rPr>
        <w:t xml:space="preserve"> 4 994 000,00</w:t>
      </w:r>
      <w:r w:rsidRPr="00ED4F9D">
        <w:rPr>
          <w:sz w:val="24"/>
          <w:szCs w:val="24"/>
        </w:rPr>
        <w:t xml:space="preserve"> руб.</w:t>
      </w:r>
      <w:r w:rsidRPr="009973EC">
        <w:rPr>
          <w:sz w:val="24"/>
          <w:szCs w:val="24"/>
        </w:rPr>
        <w:t xml:space="preserve"> без учета НДС.</w:t>
      </w:r>
    </w:p>
    <w:p w14:paraId="71B9272F" w14:textId="77777777" w:rsidR="00875643" w:rsidRPr="00F515D5" w:rsidRDefault="00875643" w:rsidP="00875643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F515D5">
        <w:rPr>
          <w:sz w:val="24"/>
          <w:szCs w:val="24"/>
        </w:rPr>
        <w:t>Сроки выполнения работ: Срок начала работ – с момента заключения договора. Срок окончания работ – не позднее 27 декабря 2021 г.</w:t>
      </w:r>
    </w:p>
    <w:p w14:paraId="67213D3E" w14:textId="77777777" w:rsidR="00875643" w:rsidRPr="0010205E" w:rsidRDefault="00875643" w:rsidP="00875643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ED4F9D">
        <w:rPr>
          <w:sz w:val="24"/>
          <w:szCs w:val="24"/>
        </w:rPr>
        <w:t xml:space="preserve">Условия оплаты: </w:t>
      </w:r>
      <w:r w:rsidRPr="00F515D5">
        <w:rPr>
          <w:sz w:val="24"/>
          <w:szCs w:val="24"/>
        </w:rPr>
        <w:t>в течение 30 (тридцати) календарных дней (Если победителем закупки будет субъект МСП (по закупкам, объявленным после 01.01.2020 г.) срок уплаты последующего платежа составит 15 (пятнадцать) рабочих дней) с даты подписания Сторонами документов, указанных в пункте 4.1 Договора, на основании счёта, выставленного Подрядчиком, и с учетом пунктов 3.5, 3.6 Договора</w:t>
      </w:r>
      <w:r w:rsidRPr="0010205E">
        <w:rPr>
          <w:sz w:val="24"/>
          <w:szCs w:val="24"/>
        </w:rPr>
        <w:t>.</w:t>
      </w:r>
    </w:p>
    <w:p w14:paraId="01376771" w14:textId="77777777" w:rsidR="00875643" w:rsidRPr="00C2118D" w:rsidRDefault="00875643" w:rsidP="00875643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bCs/>
          <w:snapToGrid/>
          <w:sz w:val="24"/>
          <w:szCs w:val="24"/>
        </w:rPr>
      </w:pPr>
      <w:r w:rsidRPr="009973EC">
        <w:rPr>
          <w:sz w:val="24"/>
          <w:szCs w:val="24"/>
        </w:rPr>
        <w:lastRenderedPageBreak/>
        <w:t>Гаранти</w:t>
      </w:r>
      <w:r>
        <w:rPr>
          <w:sz w:val="24"/>
          <w:szCs w:val="24"/>
        </w:rPr>
        <w:t>йные обязательства</w:t>
      </w:r>
      <w:r w:rsidRPr="009973EC">
        <w:rPr>
          <w:sz w:val="24"/>
          <w:szCs w:val="24"/>
        </w:rPr>
        <w:t xml:space="preserve">: </w:t>
      </w:r>
      <w:bookmarkStart w:id="4" w:name="_Ref361337777"/>
      <w:r w:rsidRPr="00D949C5">
        <w:rPr>
          <w:sz w:val="24"/>
          <w:szCs w:val="24"/>
        </w:rPr>
        <w:t>Гарантийный</w:t>
      </w:r>
      <w:r w:rsidRPr="00F515D5">
        <w:rPr>
          <w:sz w:val="24"/>
          <w:szCs w:val="24"/>
        </w:rPr>
        <w:t xml:space="preserve"> срок по Договору составляет 60</w:t>
      </w:r>
      <w:r w:rsidRPr="009527BB">
        <w:rPr>
          <w:sz w:val="24"/>
          <w:szCs w:val="24"/>
        </w:rPr>
        <w:t xml:space="preserve"> </w:t>
      </w:r>
      <w:r w:rsidRPr="00F515D5">
        <w:rPr>
          <w:sz w:val="24"/>
          <w:szCs w:val="24"/>
        </w:rPr>
        <w:t>(Шестьдесят)</w:t>
      </w:r>
      <w:r w:rsidRPr="009527BB">
        <w:rPr>
          <w:sz w:val="24"/>
          <w:szCs w:val="24"/>
        </w:rPr>
        <w:t xml:space="preserve"> месяцев</w:t>
      </w:r>
      <w:r w:rsidRPr="00F515D5">
        <w:rPr>
          <w:sz w:val="24"/>
          <w:szCs w:val="24"/>
        </w:rPr>
        <w:t xml:space="preserve"> и начинает течь с даты подписания Сторонами А</w:t>
      </w:r>
      <w:r w:rsidRPr="009527BB">
        <w:rPr>
          <w:sz w:val="24"/>
          <w:szCs w:val="24"/>
        </w:rPr>
        <w:t>кта КС-11</w:t>
      </w:r>
      <w:r w:rsidRPr="00F515D5">
        <w:rPr>
          <w:sz w:val="24"/>
          <w:szCs w:val="24"/>
        </w:rPr>
        <w:t xml:space="preserve"> </w:t>
      </w:r>
      <w:bookmarkEnd w:id="4"/>
      <w:r w:rsidRPr="00F515D5">
        <w:rPr>
          <w:sz w:val="24"/>
          <w:szCs w:val="24"/>
        </w:rPr>
        <w:t xml:space="preserve">либо с даты прекращения (расторжения) Договора. </w:t>
      </w:r>
    </w:p>
    <w:p w14:paraId="45880D74" w14:textId="77777777" w:rsidR="00875643" w:rsidRPr="009973EC" w:rsidRDefault="00875643" w:rsidP="00875643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9973EC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0F78E5D9" w14:textId="77777777" w:rsidR="00875643" w:rsidRPr="009973EC" w:rsidRDefault="00875643" w:rsidP="00875643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9973EC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9973EC" w:rsidDel="004E6453"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75F63391" w14:textId="08F3D757" w:rsidR="00433E18" w:rsidRPr="009973EC" w:rsidRDefault="00433E18" w:rsidP="009B394B">
      <w:pPr>
        <w:suppressAutoHyphens/>
        <w:spacing w:line="240" w:lineRule="auto"/>
        <w:ind w:left="567" w:firstLine="0"/>
        <w:rPr>
          <w:sz w:val="24"/>
          <w:szCs w:val="24"/>
        </w:rPr>
      </w:pPr>
    </w:p>
    <w:p w14:paraId="76209E30" w14:textId="763F6E27" w:rsidR="00232A04" w:rsidRPr="004C3148" w:rsidRDefault="00232A04" w:rsidP="002E33C8">
      <w:pPr>
        <w:suppressAutoHyphens/>
        <w:spacing w:line="240" w:lineRule="auto"/>
        <w:ind w:left="142" w:firstLine="0"/>
        <w:rPr>
          <w:sz w:val="24"/>
          <w:szCs w:val="24"/>
        </w:rPr>
      </w:pPr>
    </w:p>
    <w:p w14:paraId="62AE99B1" w14:textId="1AA5B058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1"/>
      <w:footerReference w:type="defaul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89750" w14:textId="77777777" w:rsidR="007A2DC8" w:rsidRDefault="007A2DC8" w:rsidP="00AE0FE0">
      <w:pPr>
        <w:spacing w:line="240" w:lineRule="auto"/>
      </w:pPr>
      <w:r>
        <w:separator/>
      </w:r>
    </w:p>
  </w:endnote>
  <w:endnote w:type="continuationSeparator" w:id="0">
    <w:p w14:paraId="70224035" w14:textId="77777777" w:rsidR="007A2DC8" w:rsidRDefault="007A2DC8" w:rsidP="00AE0FE0">
      <w:pPr>
        <w:spacing w:line="240" w:lineRule="auto"/>
      </w:pPr>
      <w:r>
        <w:continuationSeparator/>
      </w:r>
    </w:p>
  </w:endnote>
  <w:endnote w:type="continuationNotice" w:id="1">
    <w:p w14:paraId="219E6783" w14:textId="77777777" w:rsidR="007A2DC8" w:rsidRDefault="007A2DC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6691AAC1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C97FF4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C97FF4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729D33B6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C97FF4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C97FF4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42038" w14:textId="77777777" w:rsidR="007A2DC8" w:rsidRDefault="007A2DC8" w:rsidP="00AE0FE0">
      <w:pPr>
        <w:spacing w:line="240" w:lineRule="auto"/>
      </w:pPr>
      <w:r>
        <w:separator/>
      </w:r>
    </w:p>
  </w:footnote>
  <w:footnote w:type="continuationSeparator" w:id="0">
    <w:p w14:paraId="36055405" w14:textId="77777777" w:rsidR="007A2DC8" w:rsidRDefault="007A2DC8" w:rsidP="00AE0FE0">
      <w:pPr>
        <w:spacing w:line="240" w:lineRule="auto"/>
      </w:pPr>
      <w:r>
        <w:continuationSeparator/>
      </w:r>
    </w:p>
  </w:footnote>
  <w:footnote w:type="continuationNotice" w:id="1">
    <w:p w14:paraId="7883ED43" w14:textId="77777777" w:rsidR="007A2DC8" w:rsidRDefault="007A2DC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20E17" w14:textId="77777777" w:rsidR="006E4595" w:rsidRPr="00A77849" w:rsidRDefault="00174077" w:rsidP="006E4595">
    <w:pPr>
      <w:pStyle w:val="a7"/>
      <w:jc w:val="right"/>
      <w:rPr>
        <w:sz w:val="18"/>
        <w:szCs w:val="18"/>
      </w:rPr>
    </w:pPr>
    <w:r w:rsidRPr="00174077">
      <w:rPr>
        <w:sz w:val="18"/>
        <w:szCs w:val="18"/>
      </w:rPr>
      <w:t>Протокол №</w:t>
    </w:r>
    <w:r w:rsidR="006E4595" w:rsidRPr="00A77849">
      <w:rPr>
        <w:sz w:val="18"/>
        <w:szCs w:val="18"/>
      </w:rPr>
      <w:t>280 /УТПиР</w:t>
    </w:r>
    <w:r w:rsidR="006E4595" w:rsidRPr="00A77849">
      <w:rPr>
        <w:bCs/>
        <w:caps/>
        <w:sz w:val="18"/>
        <w:szCs w:val="18"/>
      </w:rPr>
      <w:t xml:space="preserve"> -ВП</w:t>
    </w:r>
  </w:p>
  <w:p w14:paraId="692C0893" w14:textId="7DA514F6" w:rsidR="00B2022E" w:rsidRPr="00455714" w:rsidRDefault="00B2022E" w:rsidP="00B2022E">
    <w:pPr>
      <w:spacing w:line="240" w:lineRule="auto"/>
      <w:ind w:firstLine="0"/>
      <w:jc w:val="right"/>
      <w:rPr>
        <w:b/>
        <w:sz w:val="24"/>
        <w:szCs w:val="24"/>
      </w:rPr>
    </w:pPr>
  </w:p>
  <w:p w14:paraId="180421A6" w14:textId="2DBDE5F7" w:rsidR="00337BBB" w:rsidRPr="00174077" w:rsidRDefault="00337BBB" w:rsidP="00337BBB">
    <w:pPr>
      <w:spacing w:line="240" w:lineRule="auto"/>
      <w:ind w:firstLine="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31D47"/>
    <w:multiLevelType w:val="multilevel"/>
    <w:tmpl w:val="65CC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3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12"/>
  </w:num>
  <w:num w:numId="10">
    <w:abstractNumId w:val="18"/>
  </w:num>
  <w:num w:numId="11">
    <w:abstractNumId w:val="1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2"/>
  </w:num>
  <w:num w:numId="18">
    <w:abstractNumId w:val="16"/>
  </w:num>
  <w:num w:numId="19">
    <w:abstractNumId w:val="19"/>
  </w:num>
  <w:num w:numId="20">
    <w:abstractNumId w:val="15"/>
  </w:num>
  <w:num w:numId="21">
    <w:abstractNumId w:val="4"/>
  </w:num>
  <w:num w:numId="22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3302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22B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56D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024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3A2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06D08"/>
    <w:rsid w:val="001108BF"/>
    <w:rsid w:val="00110AB6"/>
    <w:rsid w:val="00111B9F"/>
    <w:rsid w:val="001136A7"/>
    <w:rsid w:val="00113C7C"/>
    <w:rsid w:val="00114207"/>
    <w:rsid w:val="00114A6A"/>
    <w:rsid w:val="00114E60"/>
    <w:rsid w:val="001151DF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4B7B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07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2A5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1ACF"/>
    <w:rsid w:val="001B2397"/>
    <w:rsid w:val="001B273C"/>
    <w:rsid w:val="001B2FA4"/>
    <w:rsid w:val="001B3155"/>
    <w:rsid w:val="001B3E24"/>
    <w:rsid w:val="001B4C1C"/>
    <w:rsid w:val="001B4DD3"/>
    <w:rsid w:val="001B5346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D05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396"/>
    <w:rsid w:val="001F3F37"/>
    <w:rsid w:val="001F3FA4"/>
    <w:rsid w:val="001F4598"/>
    <w:rsid w:val="001F5436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A04"/>
    <w:rsid w:val="00232D62"/>
    <w:rsid w:val="00233651"/>
    <w:rsid w:val="00233FAA"/>
    <w:rsid w:val="0023442F"/>
    <w:rsid w:val="00234BB6"/>
    <w:rsid w:val="0023509B"/>
    <w:rsid w:val="00235AD7"/>
    <w:rsid w:val="00235E68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58C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22F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1CAD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33C8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2302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333F"/>
    <w:rsid w:val="00354CD4"/>
    <w:rsid w:val="003550DF"/>
    <w:rsid w:val="0035535E"/>
    <w:rsid w:val="00355768"/>
    <w:rsid w:val="00355C31"/>
    <w:rsid w:val="00355DDB"/>
    <w:rsid w:val="003567A9"/>
    <w:rsid w:val="0035685B"/>
    <w:rsid w:val="00360345"/>
    <w:rsid w:val="003605BF"/>
    <w:rsid w:val="00360AF5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9E8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1FAD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35D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4C40"/>
    <w:rsid w:val="00405006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E18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50E9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23CE"/>
    <w:rsid w:val="00483BDC"/>
    <w:rsid w:val="0048545B"/>
    <w:rsid w:val="004859E7"/>
    <w:rsid w:val="00485C60"/>
    <w:rsid w:val="00487195"/>
    <w:rsid w:val="0048741C"/>
    <w:rsid w:val="00487CA4"/>
    <w:rsid w:val="0049028E"/>
    <w:rsid w:val="00490920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3148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7EA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DE9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7E4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BCA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595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5C24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27468"/>
    <w:rsid w:val="00727871"/>
    <w:rsid w:val="007303E8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2E58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3F3A"/>
    <w:rsid w:val="0075442E"/>
    <w:rsid w:val="007547E4"/>
    <w:rsid w:val="00755ADD"/>
    <w:rsid w:val="007560B9"/>
    <w:rsid w:val="007566CA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979AD"/>
    <w:rsid w:val="007A0673"/>
    <w:rsid w:val="007A0760"/>
    <w:rsid w:val="007A110D"/>
    <w:rsid w:val="007A111F"/>
    <w:rsid w:val="007A2194"/>
    <w:rsid w:val="007A26E6"/>
    <w:rsid w:val="007A2A0E"/>
    <w:rsid w:val="007A2DC8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387D"/>
    <w:rsid w:val="00824B97"/>
    <w:rsid w:val="0082523B"/>
    <w:rsid w:val="00826909"/>
    <w:rsid w:val="00826BE1"/>
    <w:rsid w:val="00830A1E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483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3D2F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5643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352"/>
    <w:rsid w:val="009537EC"/>
    <w:rsid w:val="00953BC1"/>
    <w:rsid w:val="0095484B"/>
    <w:rsid w:val="00954A75"/>
    <w:rsid w:val="00955674"/>
    <w:rsid w:val="009557BC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37E7"/>
    <w:rsid w:val="00984BAB"/>
    <w:rsid w:val="00984D7D"/>
    <w:rsid w:val="00985F01"/>
    <w:rsid w:val="0098684F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394B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ABA"/>
    <w:rsid w:val="00A27D8E"/>
    <w:rsid w:val="00A30304"/>
    <w:rsid w:val="00A30ECC"/>
    <w:rsid w:val="00A32351"/>
    <w:rsid w:val="00A32D5B"/>
    <w:rsid w:val="00A3331E"/>
    <w:rsid w:val="00A33901"/>
    <w:rsid w:val="00A3500A"/>
    <w:rsid w:val="00A350AC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2D7"/>
    <w:rsid w:val="00A63367"/>
    <w:rsid w:val="00A634C8"/>
    <w:rsid w:val="00A6473E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498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38CA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9E9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3989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22E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24E5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3F08"/>
    <w:rsid w:val="00B558A1"/>
    <w:rsid w:val="00B55DBE"/>
    <w:rsid w:val="00B5629D"/>
    <w:rsid w:val="00B56497"/>
    <w:rsid w:val="00B56667"/>
    <w:rsid w:val="00B56883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7CD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336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96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5EC9"/>
    <w:rsid w:val="00C362EF"/>
    <w:rsid w:val="00C36C3E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5790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5C3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97FF4"/>
    <w:rsid w:val="00CA1412"/>
    <w:rsid w:val="00CA1936"/>
    <w:rsid w:val="00CA2265"/>
    <w:rsid w:val="00CA22CE"/>
    <w:rsid w:val="00CA2FA7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C24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D29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60"/>
    <w:rsid w:val="00D71872"/>
    <w:rsid w:val="00D7213A"/>
    <w:rsid w:val="00D72707"/>
    <w:rsid w:val="00D732FC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885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1CEA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10B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4B8C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648E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2CB8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91A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F5A"/>
    <w:rsid w:val="00EF3FC4"/>
    <w:rsid w:val="00EF4C10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3802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4CB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77DE2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A7A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7BD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,Table-Normal,RSHB_Table-Normal,Заголовок_3,Подпись рисунка"/>
    <w:basedOn w:val="a3"/>
    <w:link w:val="afff6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7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7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  <w:style w:type="character" w:customStyle="1" w:styleId="afff6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"/>
    <w:link w:val="afff5"/>
    <w:uiPriority w:val="34"/>
    <w:locked/>
    <w:rsid w:val="00232A04"/>
    <w:rPr>
      <w:rFonts w:ascii="Geneva CY" w:eastAsia="Geneva" w:hAnsi="Geneva CY"/>
      <w:noProof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71005?returnUrl=%2FPlanning%2FProgram%2FIndex_all%3Fnotnull%3DTrue%26page%3D1%26pageSize%3D50%26Filter.Index%3D92601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71005?returnUrl=%2FPlanning%2FProgram%2FIndex_all%3Fnotnull%3DTrue%26page%3D1%26pageSize%3D50%26Filter.Index%3D92601%26Filter.LotYears%3D2021%26Filter.UserOrganizationType%3D2%26Filter.ExtendedFilterOpened%3DFalse%26Filter.UserOrganizationType%3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E3B76-7ACC-4D11-8572-42A65BD8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5532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84</cp:revision>
  <cp:lastPrinted>2020-08-27T04:54:00Z</cp:lastPrinted>
  <dcterms:created xsi:type="dcterms:W3CDTF">2020-02-18T04:36:00Z</dcterms:created>
  <dcterms:modified xsi:type="dcterms:W3CDTF">2021-03-18T00:52:00Z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