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B37B2">
        <w:rPr>
          <w:b/>
          <w:bCs/>
          <w:sz w:val="36"/>
          <w:szCs w:val="36"/>
        </w:rPr>
        <w:t>251</w:t>
      </w:r>
      <w:r w:rsidR="00076064">
        <w:rPr>
          <w:b/>
          <w:bCs/>
          <w:sz w:val="36"/>
          <w:szCs w:val="36"/>
        </w:rPr>
        <w:t>/У</w:t>
      </w:r>
      <w:r w:rsidR="00D13DF4">
        <w:rPr>
          <w:b/>
          <w:bCs/>
          <w:sz w:val="36"/>
          <w:szCs w:val="36"/>
        </w:rPr>
        <w:t>КС</w:t>
      </w:r>
      <w:r w:rsidR="00BA0787">
        <w:rPr>
          <w:b/>
          <w:bCs/>
          <w:sz w:val="36"/>
          <w:szCs w:val="36"/>
        </w:rPr>
        <w:t>-Р</w:t>
      </w:r>
    </w:p>
    <w:p w:rsidR="00D13DF4" w:rsidRDefault="003C0893" w:rsidP="00EE039F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13DF4" w:rsidRPr="004F5C3C">
        <w:rPr>
          <w:bCs/>
          <w:sz w:val="26"/>
          <w:szCs w:val="26"/>
        </w:rPr>
        <w:t xml:space="preserve">Закупочной комиссии по запросу </w:t>
      </w:r>
      <w:r w:rsidR="00D13DF4" w:rsidRPr="00B62551">
        <w:rPr>
          <w:bCs/>
          <w:sz w:val="26"/>
          <w:szCs w:val="26"/>
        </w:rPr>
        <w:t xml:space="preserve">предложений в </w:t>
      </w:r>
      <w:r w:rsidR="00D13DF4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2B37B2" w:rsidRPr="001F3A14" w:rsidRDefault="002B37B2" w:rsidP="002B37B2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7A01E8">
        <w:rPr>
          <w:b/>
          <w:i/>
          <w:sz w:val="26"/>
          <w:szCs w:val="26"/>
        </w:rPr>
        <w:t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</w:t>
      </w:r>
      <w:r w:rsidRPr="00BD71BA">
        <w:rPr>
          <w:b/>
          <w:bCs/>
          <w:i/>
          <w:sz w:val="26"/>
          <w:szCs w:val="26"/>
        </w:rPr>
        <w:t xml:space="preserve">» </w:t>
      </w: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7A01E8">
        <w:rPr>
          <w:sz w:val="24"/>
        </w:rPr>
        <w:t>17901-КС ПИР СМР-2021-ДРСК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B37B2" w:rsidP="002B37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февраля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D13DF4">
              <w:rPr>
                <w:b/>
                <w:bCs/>
                <w:sz w:val="24"/>
              </w:rPr>
              <w:t>2021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2B37B2" w:rsidRPr="002B37B2">
        <w:rPr>
          <w:b/>
          <w:i/>
          <w:sz w:val="24"/>
        </w:rPr>
        <w:t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 xml:space="preserve">(Лот № </w:t>
      </w:r>
      <w:r w:rsidR="002B37B2">
        <w:rPr>
          <w:sz w:val="24"/>
        </w:rPr>
        <w:t>179</w:t>
      </w:r>
      <w:r w:rsidR="00D13DF4" w:rsidRPr="00D13DF4">
        <w:rPr>
          <w:sz w:val="24"/>
        </w:rPr>
        <w:t>01-КС ПИР СМР-2021-ДРСК</w:t>
      </w:r>
      <w:r w:rsidR="004223C3" w:rsidRPr="004223C3">
        <w:rPr>
          <w:sz w:val="24"/>
        </w:rPr>
        <w:t>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2B37B2">
        <w:rPr>
          <w:b/>
          <w:sz w:val="24"/>
          <w:szCs w:val="24"/>
        </w:rPr>
        <w:t>7</w:t>
      </w:r>
      <w:r w:rsidR="002B37B2">
        <w:rPr>
          <w:sz w:val="24"/>
          <w:szCs w:val="24"/>
        </w:rPr>
        <w:t xml:space="preserve">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B37B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402"/>
        <w:gridCol w:w="1843"/>
        <w:gridCol w:w="1984"/>
      </w:tblGrid>
      <w:tr w:rsidR="002B37B2" w:rsidRPr="00664D4C" w:rsidTr="00E65D93">
        <w:trPr>
          <w:trHeight w:val="423"/>
          <w:tblHeader/>
        </w:trPr>
        <w:tc>
          <w:tcPr>
            <w:tcW w:w="709" w:type="dxa"/>
            <w:vAlign w:val="center"/>
          </w:tcPr>
          <w:p w:rsidR="002B37B2" w:rsidRPr="00664D4C" w:rsidRDefault="002B37B2" w:rsidP="00E65D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B37B2" w:rsidRPr="00664D4C" w:rsidRDefault="002B37B2" w:rsidP="00E65D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2B37B2" w:rsidRPr="00664D4C" w:rsidRDefault="002B37B2" w:rsidP="00E65D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2B37B2" w:rsidRPr="00664D4C" w:rsidRDefault="002B37B2" w:rsidP="00E65D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2B37B2" w:rsidRPr="00B82A7F" w:rsidRDefault="002B37B2" w:rsidP="00E65D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984" w:type="dxa"/>
            <w:vAlign w:val="center"/>
          </w:tcPr>
          <w:p w:rsidR="002B37B2" w:rsidRPr="00AD3ECE" w:rsidRDefault="002B37B2" w:rsidP="00E65D93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Понижающий коэффициент К 1 - тендерный коэффициент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28.01.2021 03:59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"ДАЛЬНИЙ ВОСТОК ЭНЕРГОСЕРВИС" </w:t>
            </w:r>
          </w:p>
        </w:tc>
        <w:tc>
          <w:tcPr>
            <w:tcW w:w="1843" w:type="dxa"/>
            <w:vAlign w:val="center"/>
          </w:tcPr>
          <w:p w:rsidR="002B37B2" w:rsidRPr="00AD6073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AD3ECE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0,999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28.01.2021 11:57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"ВЫСОКИЕ </w:t>
            </w:r>
            <w:r>
              <w:rPr>
                <w:sz w:val="24"/>
                <w:szCs w:val="24"/>
              </w:rPr>
              <w:t xml:space="preserve">ЭНЕРГОСТРОИТЕЛЬНЫЕ ТЕХНОЛОГИИ" </w:t>
            </w:r>
          </w:p>
        </w:tc>
        <w:tc>
          <w:tcPr>
            <w:tcW w:w="1843" w:type="dxa"/>
            <w:vAlign w:val="center"/>
          </w:tcPr>
          <w:p w:rsidR="002B37B2" w:rsidRPr="00AD3EC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AD3EC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0,730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01.02.2021 09:03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"ЭНЕРГОРЕГИОН" </w:t>
            </w:r>
            <w:r w:rsidRPr="00AB76AD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DB63B1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01.02.2021 09:26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"АРКОС" </w:t>
            </w:r>
            <w:r w:rsidRPr="00AB76AD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DB63B1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03:38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КОВАЛЁВ НИКОЛАЙ АЛЕКСЕЕВИЧ 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06:51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"ГРУППА ЮРИСТОВ" </w:t>
            </w:r>
            <w:r w:rsidRPr="00AB76AD">
              <w:rPr>
                <w:sz w:val="24"/>
                <w:szCs w:val="24"/>
              </w:rPr>
              <w:br/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2B37B2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07:33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2B3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"НАУЧНЫЙ ЭЛЕКТРО - ЭНЕР</w:t>
            </w:r>
            <w:r>
              <w:rPr>
                <w:sz w:val="24"/>
                <w:szCs w:val="24"/>
              </w:rPr>
              <w:t xml:space="preserve">ГЕТИЧЕСКИЙ ПРОЕКТНЫЙ ИНСТИТУТ" 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B37B2">
        <w:rPr>
          <w:b/>
          <w:sz w:val="24"/>
          <w:szCs w:val="24"/>
        </w:rPr>
        <w:t>3</w:t>
      </w:r>
      <w:r w:rsidR="002A7A03">
        <w:rPr>
          <w:b/>
          <w:sz w:val="24"/>
          <w:szCs w:val="24"/>
        </w:rPr>
        <w:t xml:space="preserve"> </w:t>
      </w:r>
      <w:r w:rsidR="003C0893">
        <w:rPr>
          <w:sz w:val="24"/>
          <w:szCs w:val="24"/>
        </w:rPr>
        <w:t>(</w:t>
      </w:r>
      <w:r w:rsidR="002B37B2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2B37B2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B37B2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2B37B2" w:rsidRPr="008B446B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8B446B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"ЭНЕРГОРЕГИОН</w:t>
      </w:r>
      <w:r w:rsidRPr="008B446B">
        <w:rPr>
          <w:sz w:val="24"/>
        </w:rPr>
        <w:t>"</w:t>
      </w:r>
    </w:p>
    <w:p w:rsidR="002B37B2" w:rsidRPr="008B446B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8B446B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"АРКОС</w:t>
      </w:r>
      <w:r w:rsidRPr="008B446B">
        <w:rPr>
          <w:sz w:val="24"/>
        </w:rPr>
        <w:t>"</w:t>
      </w:r>
    </w:p>
    <w:p w:rsidR="002B37B2" w:rsidRPr="008B446B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8B446B">
        <w:rPr>
          <w:bCs/>
          <w:iCs/>
          <w:sz w:val="24"/>
        </w:rPr>
        <w:t xml:space="preserve">Об отклонении заявки Участника </w:t>
      </w:r>
      <w:r w:rsidRPr="007A01E8">
        <w:rPr>
          <w:sz w:val="24"/>
        </w:rPr>
        <w:t>ООО "НАУЧНЫЙ ЭЛЕКТРО - ЭНЕРГЕТИЧЕСКИЙ ПРОЕКТНЫЙ ИНСТИТУТ"</w:t>
      </w:r>
    </w:p>
    <w:p w:rsidR="002B37B2" w:rsidRPr="003A1765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B37B2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C595C">
        <w:rPr>
          <w:sz w:val="24"/>
        </w:rPr>
        <w:t xml:space="preserve">О предварительной </w:t>
      </w:r>
      <w:proofErr w:type="spellStart"/>
      <w:r w:rsidRPr="002C595C">
        <w:rPr>
          <w:sz w:val="24"/>
        </w:rPr>
        <w:t>ранжировке</w:t>
      </w:r>
      <w:proofErr w:type="spellEnd"/>
      <w:r w:rsidRPr="002C595C">
        <w:rPr>
          <w:sz w:val="24"/>
        </w:rPr>
        <w:t xml:space="preserve"> заявок </w:t>
      </w:r>
    </w:p>
    <w:p w:rsidR="002B37B2" w:rsidRPr="00512EB9" w:rsidRDefault="002B37B2" w:rsidP="002B37B2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12EB9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B37B2" w:rsidRPr="00455714" w:rsidRDefault="002B37B2" w:rsidP="002B37B2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B37B2" w:rsidRPr="00455714" w:rsidRDefault="002B37B2" w:rsidP="002B37B2">
      <w:pPr>
        <w:pStyle w:val="25"/>
        <w:widowControl w:val="0"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3402"/>
        <w:gridCol w:w="1843"/>
        <w:gridCol w:w="1984"/>
      </w:tblGrid>
      <w:tr w:rsidR="002B37B2" w:rsidRPr="00664D4C" w:rsidTr="00E65D93">
        <w:trPr>
          <w:trHeight w:val="423"/>
          <w:tblHeader/>
        </w:trPr>
        <w:tc>
          <w:tcPr>
            <w:tcW w:w="709" w:type="dxa"/>
            <w:vAlign w:val="center"/>
          </w:tcPr>
          <w:p w:rsidR="002B37B2" w:rsidRPr="00664D4C" w:rsidRDefault="002B37B2" w:rsidP="00E65D9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B37B2" w:rsidRPr="00664D4C" w:rsidRDefault="002B37B2" w:rsidP="00E65D9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2B37B2" w:rsidRPr="00664D4C" w:rsidRDefault="002B37B2" w:rsidP="00E65D9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2B37B2" w:rsidRPr="00664D4C" w:rsidRDefault="002B37B2" w:rsidP="00E65D9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2B37B2" w:rsidRPr="00B82A7F" w:rsidRDefault="002B37B2" w:rsidP="00E65D93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  <w:tc>
          <w:tcPr>
            <w:tcW w:w="1984" w:type="dxa"/>
            <w:vAlign w:val="center"/>
          </w:tcPr>
          <w:p w:rsidR="002B37B2" w:rsidRPr="00AD3ECE" w:rsidRDefault="002B37B2" w:rsidP="00E65D93">
            <w:pPr>
              <w:widowControl w:val="0"/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Понижающий коэффициент К 1 - тендерный коэффициент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28.01.2021 03:59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"ДАЛЬНИЙ ВОСТОК ЭНЕРГОСЕРВИС" </w:t>
            </w:r>
            <w:r w:rsidRPr="00AB76AD">
              <w:rPr>
                <w:sz w:val="24"/>
                <w:szCs w:val="24"/>
              </w:rPr>
              <w:br/>
              <w:t xml:space="preserve">ИНН/КПП 2536209865/254301001 </w:t>
            </w:r>
            <w:r w:rsidRPr="00AB76AD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1843" w:type="dxa"/>
            <w:vAlign w:val="center"/>
          </w:tcPr>
          <w:p w:rsidR="002B37B2" w:rsidRPr="00AD6073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AD3ECE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0,999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28.01.2021 11:57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"ВЫСОКИЕ ЭНЕРГОСТРОИТЕЛЬНЫЕ ТЕХНОЛОГИИ" </w:t>
            </w:r>
            <w:r w:rsidRPr="00AB76AD">
              <w:rPr>
                <w:sz w:val="24"/>
                <w:szCs w:val="24"/>
              </w:rPr>
              <w:br/>
              <w:t xml:space="preserve">ИНН/КПП 5836684401/583601001 </w:t>
            </w:r>
            <w:r w:rsidRPr="00AB76AD">
              <w:rPr>
                <w:sz w:val="24"/>
                <w:szCs w:val="24"/>
              </w:rPr>
              <w:br/>
              <w:t>ОГРН 1175835016345</w:t>
            </w:r>
          </w:p>
        </w:tc>
        <w:tc>
          <w:tcPr>
            <w:tcW w:w="1843" w:type="dxa"/>
            <w:vAlign w:val="center"/>
          </w:tcPr>
          <w:p w:rsidR="002B37B2" w:rsidRPr="00AD3EC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AD3EC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0,730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01.02.2021 09:03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"ЭНЕРГОРЕГИОН" </w:t>
            </w:r>
            <w:r w:rsidRPr="00AB76AD">
              <w:rPr>
                <w:sz w:val="24"/>
                <w:szCs w:val="24"/>
              </w:rPr>
              <w:br/>
              <w:t xml:space="preserve">ИНН/КПП 2540203680/254001001 </w:t>
            </w:r>
            <w:r w:rsidRPr="00AB76AD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DB63B1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01.02.2021 09:26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"АРКОС" </w:t>
            </w:r>
            <w:r w:rsidRPr="00AB76AD">
              <w:rPr>
                <w:sz w:val="24"/>
                <w:szCs w:val="24"/>
              </w:rPr>
              <w:br/>
              <w:t xml:space="preserve">ИНН/КПП 2543103940/254301001 </w:t>
            </w:r>
            <w:r w:rsidRPr="00AB76AD">
              <w:rPr>
                <w:sz w:val="24"/>
                <w:szCs w:val="24"/>
              </w:rPr>
              <w:br/>
              <w:t>ОГРН 1162536089264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DB63B1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0,990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03:38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B76AD">
              <w:rPr>
                <w:sz w:val="24"/>
                <w:szCs w:val="24"/>
              </w:rPr>
              <w:t xml:space="preserve"> КОВАЛЁВ НИКОЛАЙ АЛЕКСЕЕВИЧ </w:t>
            </w:r>
            <w:r w:rsidRPr="00AB76AD">
              <w:rPr>
                <w:sz w:val="24"/>
                <w:szCs w:val="24"/>
              </w:rPr>
              <w:br/>
              <w:t xml:space="preserve">ИНН/КПП 253695521557/ </w:t>
            </w:r>
            <w:r w:rsidRPr="00AB76AD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06:51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"ГРУППА ЮРИСТОВ" </w:t>
            </w:r>
            <w:r w:rsidRPr="00AB76AD">
              <w:rPr>
                <w:sz w:val="24"/>
                <w:szCs w:val="24"/>
              </w:rPr>
              <w:br/>
              <w:t xml:space="preserve">ИНН/КПП 2536194489/253601001 </w:t>
            </w:r>
            <w:r w:rsidRPr="00AB76AD">
              <w:rPr>
                <w:sz w:val="24"/>
                <w:szCs w:val="24"/>
              </w:rPr>
              <w:br/>
              <w:t>ОГРН 1072536014671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A6D96"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</w:tr>
      <w:tr w:rsidR="002B37B2" w:rsidRPr="00664D4C" w:rsidTr="00E65D93">
        <w:trPr>
          <w:trHeight w:val="424"/>
        </w:trPr>
        <w:tc>
          <w:tcPr>
            <w:tcW w:w="709" w:type="dxa"/>
            <w:vAlign w:val="center"/>
          </w:tcPr>
          <w:p w:rsidR="002B37B2" w:rsidRPr="00EA0DA8" w:rsidRDefault="002B37B2" w:rsidP="00550EBF">
            <w:pPr>
              <w:numPr>
                <w:ilvl w:val="0"/>
                <w:numId w:val="10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07:33</w:t>
            </w:r>
          </w:p>
        </w:tc>
        <w:tc>
          <w:tcPr>
            <w:tcW w:w="3402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"НАУЧНЫЙ ЭЛЕКТРО - ЭНЕРГЕТИЧЕСКИЙ ПРОЕКТНЫЙ ИНСТИТУТ" </w:t>
            </w:r>
            <w:r w:rsidRPr="00AB76AD">
              <w:rPr>
                <w:sz w:val="24"/>
                <w:szCs w:val="24"/>
              </w:rPr>
              <w:br/>
              <w:t xml:space="preserve">ИНН/КПП 5406782654/540601001 </w:t>
            </w:r>
            <w:r w:rsidRPr="00AB76AD">
              <w:rPr>
                <w:sz w:val="24"/>
                <w:szCs w:val="24"/>
              </w:rPr>
              <w:br/>
              <w:t>ОГРН 1145476070266</w:t>
            </w:r>
          </w:p>
        </w:tc>
        <w:tc>
          <w:tcPr>
            <w:tcW w:w="1843" w:type="dxa"/>
            <w:vAlign w:val="center"/>
          </w:tcPr>
          <w:p w:rsidR="002B37B2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19 555 000,00</w:t>
            </w:r>
          </w:p>
        </w:tc>
        <w:tc>
          <w:tcPr>
            <w:tcW w:w="1984" w:type="dxa"/>
            <w:vAlign w:val="center"/>
          </w:tcPr>
          <w:p w:rsidR="002B37B2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0,950</w:t>
            </w:r>
          </w:p>
        </w:tc>
      </w:tr>
    </w:tbl>
    <w:p w:rsidR="00D13DF4" w:rsidRDefault="00D13DF4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B37B2" w:rsidRDefault="002B37B2" w:rsidP="002B37B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ООО "ЭНЕРГОРЕГИОН"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2B37B2" w:rsidTr="00E65D93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2" w:rsidRDefault="002B37B2" w:rsidP="00E65D9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B2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37B2" w:rsidTr="00E65D9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B2" w:rsidRDefault="002B37B2" w:rsidP="00550EBF">
            <w:pPr>
              <w:numPr>
                <w:ilvl w:val="0"/>
                <w:numId w:val="11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B2" w:rsidRPr="00950B6E" w:rsidRDefault="002B37B2" w:rsidP="00E65D9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50B6E">
              <w:rPr>
                <w:sz w:val="24"/>
                <w:szCs w:val="24"/>
              </w:rPr>
              <w:t xml:space="preserve">Участник имеет </w:t>
            </w:r>
            <w:r w:rsidRPr="00950B6E">
              <w:rPr>
                <w:b/>
                <w:sz w:val="24"/>
                <w:szCs w:val="24"/>
              </w:rPr>
              <w:t>кризисное</w:t>
            </w:r>
            <w:r w:rsidRPr="00950B6E">
              <w:rPr>
                <w:sz w:val="24"/>
                <w:szCs w:val="24"/>
              </w:rPr>
              <w:t xml:space="preserve"> финансовое состояние по результатам проверки финансового состояния (устойчивости) на основании предоставленной бухгалтерской отчетности за 2019 год, что не соответствует требованию к Участникам закупки о наличии необходимых для исполнения договора финансовых возможностей, а также не соответствует требованиям подпункта 3 пункта 10.1 </w:t>
            </w:r>
            <w:r w:rsidRPr="00950B6E">
              <w:rPr>
                <w:sz w:val="24"/>
                <w:szCs w:val="24"/>
              </w:rPr>
              <w:lastRenderedPageBreak/>
              <w:t>Документации о закупке в котором указано, что Участник закупки не должен находиться в кризисном финансовом состоянии</w:t>
            </w:r>
            <w:r w:rsidRPr="00950B6E" w:rsidDel="0042208B">
              <w:rPr>
                <w:sz w:val="24"/>
                <w:szCs w:val="24"/>
              </w:rPr>
              <w:t xml:space="preserve"> </w:t>
            </w:r>
            <w:r w:rsidRPr="00950B6E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0B6E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50B6E">
              <w:rPr>
                <w:iCs/>
                <w:sz w:val="24"/>
                <w:szCs w:val="24"/>
              </w:rPr>
              <w:t>ДРиФС</w:t>
            </w:r>
            <w:proofErr w:type="spellEnd"/>
            <w:r w:rsidRPr="00950B6E">
              <w:rPr>
                <w:iCs/>
                <w:sz w:val="24"/>
                <w:szCs w:val="24"/>
              </w:rPr>
              <w:t>)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37B2" w:rsidRPr="001F3A14" w:rsidRDefault="002B37B2" w:rsidP="002B37B2">
      <w:pPr>
        <w:pStyle w:val="22"/>
        <w:rPr>
          <w:bCs/>
          <w:iCs/>
          <w:sz w:val="24"/>
        </w:rPr>
      </w:pPr>
      <w:r>
        <w:rPr>
          <w:sz w:val="24"/>
        </w:rPr>
        <w:t>Отклонить заявку ООО "АРКОС"</w:t>
      </w:r>
      <w:r w:rsidRPr="001F3A14">
        <w:rPr>
          <w:sz w:val="24"/>
        </w:rPr>
        <w:t xml:space="preserve"> от дальнейшего рассмотрен</w:t>
      </w:r>
      <w:r>
        <w:rPr>
          <w:sz w:val="24"/>
        </w:rPr>
        <w:t xml:space="preserve">ия на основании </w:t>
      </w:r>
      <w:proofErr w:type="spellStart"/>
      <w:r>
        <w:rPr>
          <w:sz w:val="24"/>
        </w:rPr>
        <w:t>пп</w:t>
      </w:r>
      <w:proofErr w:type="spellEnd"/>
      <w:r>
        <w:rPr>
          <w:sz w:val="24"/>
        </w:rPr>
        <w:t>. б) п. 4.9.6</w:t>
      </w:r>
      <w:r w:rsidRPr="001F3A14">
        <w:rPr>
          <w:sz w:val="24"/>
        </w:rPr>
        <w:t xml:space="preserve">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2B37B2" w:rsidTr="00E65D93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2" w:rsidRDefault="002B37B2" w:rsidP="00E65D9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B2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37B2" w:rsidTr="00E65D9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B2" w:rsidRDefault="002B37B2" w:rsidP="00550EBF">
            <w:pPr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B2" w:rsidRPr="00942038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0665D">
              <w:rPr>
                <w:sz w:val="24"/>
                <w:szCs w:val="24"/>
              </w:rPr>
              <w:t>В составе заявки участника представлен</w:t>
            </w:r>
            <w:r>
              <w:rPr>
                <w:sz w:val="24"/>
                <w:szCs w:val="24"/>
              </w:rPr>
              <w:t>а копия выписки из реестра членов СРО по инженерным изысканиям, в которой отсутствуют сведения по</w:t>
            </w:r>
            <w:r w:rsidRPr="0070665D">
              <w:rPr>
                <w:sz w:val="24"/>
                <w:szCs w:val="24"/>
              </w:rPr>
              <w:t xml:space="preserve"> </w:t>
            </w:r>
            <w:r w:rsidRPr="00072950">
              <w:rPr>
                <w:sz w:val="24"/>
                <w:szCs w:val="24"/>
              </w:rPr>
              <w:t>компенсационному фонду обеспечения договорных обязательств</w:t>
            </w:r>
            <w:r>
              <w:rPr>
                <w:sz w:val="24"/>
                <w:szCs w:val="24"/>
              </w:rPr>
              <w:t xml:space="preserve">, что не соответствует условиям п. 5.1 Технических требований, </w:t>
            </w:r>
            <w:r w:rsidRPr="00072950">
              <w:rPr>
                <w:sz w:val="24"/>
                <w:szCs w:val="24"/>
              </w:rPr>
              <w:t xml:space="preserve"> </w:t>
            </w:r>
            <w:r w:rsidRPr="0070665D">
              <w:rPr>
                <w:sz w:val="24"/>
                <w:szCs w:val="24"/>
              </w:rPr>
              <w:t>в котором установлено следующее</w:t>
            </w:r>
            <w:r>
              <w:rPr>
                <w:sz w:val="24"/>
                <w:szCs w:val="24"/>
              </w:rPr>
              <w:t xml:space="preserve">: </w:t>
            </w:r>
            <w:r w:rsidRPr="00072950">
              <w:rPr>
                <w:i/>
                <w:sz w:val="24"/>
                <w:szCs w:val="24"/>
              </w:rPr>
              <w:t xml:space="preserve">«Выписка из реестра членов СРО должна быть оформлена по форме, установленной органом надзора за саморегулируемыми организациями, и </w:t>
            </w:r>
            <w:r w:rsidRPr="00072950">
              <w:rPr>
                <w:b/>
                <w:i/>
                <w:sz w:val="24"/>
                <w:szCs w:val="24"/>
              </w:rPr>
              <w:t>содержать сведения</w:t>
            </w:r>
            <w:r w:rsidRPr="00072950">
              <w:rPr>
                <w:i/>
                <w:sz w:val="24"/>
                <w:szCs w:val="24"/>
              </w:rPr>
              <w:t xml:space="preserve"> об уровне ответственности Участника </w:t>
            </w:r>
            <w:r w:rsidRPr="00072950">
              <w:rPr>
                <w:b/>
                <w:i/>
                <w:sz w:val="24"/>
                <w:szCs w:val="24"/>
              </w:rPr>
              <w:t xml:space="preserve">по </w:t>
            </w:r>
            <w:r w:rsidRPr="00072950">
              <w:rPr>
                <w:i/>
                <w:sz w:val="24"/>
                <w:szCs w:val="24"/>
              </w:rPr>
              <w:t xml:space="preserve">компенсационному фонду возмещения вреда и </w:t>
            </w:r>
            <w:r w:rsidRPr="00072950">
              <w:rPr>
                <w:b/>
                <w:i/>
                <w:sz w:val="24"/>
                <w:szCs w:val="24"/>
              </w:rPr>
              <w:t>компенсационному фонду обеспечения договорных обязательств</w:t>
            </w:r>
            <w:r w:rsidRPr="00072950">
              <w:rPr>
                <w:i/>
                <w:sz w:val="24"/>
                <w:szCs w:val="24"/>
              </w:rPr>
              <w:t>, соответствующем предложенной стоимости выполнения работ по договору</w:t>
            </w:r>
            <w:r>
              <w:rPr>
                <w:i/>
                <w:sz w:val="24"/>
                <w:szCs w:val="24"/>
              </w:rPr>
              <w:t>»</w:t>
            </w:r>
            <w:r w:rsidRPr="00072950">
              <w:rPr>
                <w:i/>
                <w:sz w:val="24"/>
                <w:szCs w:val="24"/>
              </w:rPr>
              <w:t>.</w:t>
            </w:r>
          </w:p>
        </w:tc>
      </w:tr>
    </w:tbl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B37B2" w:rsidRDefault="002B37B2" w:rsidP="002B37B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622304">
        <w:rPr>
          <w:sz w:val="24"/>
          <w:szCs w:val="24"/>
        </w:rPr>
        <w:t xml:space="preserve">ООО "НАУЧНЫЙ ЭЛЕКТРО - ЭНЕРГЕТИЧЕСКИЙ ПРОЕКТНЫЙ ИНСТИТУТ"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788"/>
      </w:tblGrid>
      <w:tr w:rsidR="002B37B2" w:rsidTr="00E65D93">
        <w:trPr>
          <w:trHeight w:val="32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7B2" w:rsidRDefault="002B37B2" w:rsidP="00E65D9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7B2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B37B2" w:rsidTr="00E65D93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B2" w:rsidRDefault="002B37B2" w:rsidP="00550EBF">
            <w:pPr>
              <w:numPr>
                <w:ilvl w:val="0"/>
                <w:numId w:val="13"/>
              </w:numPr>
              <w:spacing w:line="240" w:lineRule="auto"/>
              <w:ind w:left="-82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7B2" w:rsidRPr="00950B6E" w:rsidRDefault="002B37B2" w:rsidP="00E65D93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50B6E">
              <w:rPr>
                <w:sz w:val="24"/>
                <w:szCs w:val="24"/>
              </w:rPr>
              <w:t xml:space="preserve">Участник имеет </w:t>
            </w:r>
            <w:r w:rsidRPr="00950B6E">
              <w:rPr>
                <w:b/>
                <w:sz w:val="24"/>
                <w:szCs w:val="24"/>
              </w:rPr>
              <w:t>кризисное</w:t>
            </w:r>
            <w:r w:rsidRPr="00950B6E">
              <w:rPr>
                <w:sz w:val="24"/>
                <w:szCs w:val="24"/>
              </w:rPr>
              <w:t xml:space="preserve"> финансовое состояние по результатам проверки финансового состояния (устойчивости) на основании предоставленной бухгалтерской отчетности за 2019 год, что не соответствует требованию к Участникам закупки о наличии необходимых для исполнения договора финансовых возможностей, а также не соответствует требованиям подпункта 3 пункта 10.1 Документации о закупке в котором указано, что Участник закупки не должен находиться в кризисном финансовом состоянии</w:t>
            </w:r>
            <w:r w:rsidRPr="00950B6E" w:rsidDel="0042208B">
              <w:rPr>
                <w:sz w:val="24"/>
                <w:szCs w:val="24"/>
              </w:rPr>
              <w:t xml:space="preserve"> </w:t>
            </w:r>
            <w:r w:rsidRPr="00950B6E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950B6E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950B6E">
              <w:rPr>
                <w:iCs/>
                <w:sz w:val="24"/>
                <w:szCs w:val="24"/>
              </w:rPr>
              <w:t>ДРиФС</w:t>
            </w:r>
            <w:proofErr w:type="spellEnd"/>
            <w:r w:rsidRPr="00950B6E">
              <w:rPr>
                <w:iCs/>
                <w:sz w:val="24"/>
                <w:szCs w:val="24"/>
              </w:rPr>
              <w:t>)</w:t>
            </w:r>
          </w:p>
        </w:tc>
      </w:tr>
    </w:tbl>
    <w:p w:rsidR="00B05D9C" w:rsidRDefault="00B05D9C" w:rsidP="00B05D9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05D9C" w:rsidRDefault="00B05D9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37B2" w:rsidRDefault="002B37B2" w:rsidP="002B37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2B37B2" w:rsidRDefault="002B37B2" w:rsidP="002B37B2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2B37B2" w:rsidRPr="00AC729E" w:rsidRDefault="002B37B2" w:rsidP="00550EB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729E">
        <w:rPr>
          <w:sz w:val="24"/>
          <w:szCs w:val="24"/>
        </w:rPr>
        <w:t xml:space="preserve">ООО "ДАЛЬНИЙ ВОСТОК ЭНЕРГОСЕРВИС" </w:t>
      </w:r>
    </w:p>
    <w:p w:rsidR="002B37B2" w:rsidRPr="00AC729E" w:rsidRDefault="002B37B2" w:rsidP="00550EB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729E">
        <w:rPr>
          <w:sz w:val="24"/>
          <w:szCs w:val="24"/>
        </w:rPr>
        <w:t xml:space="preserve">ООО "ВЫСОКИЕ ЭНЕРГОСТРОИТЕЛЬНЫЕ ТЕХНОЛОГИИ" </w:t>
      </w:r>
    </w:p>
    <w:p w:rsidR="002B37B2" w:rsidRPr="00AC729E" w:rsidRDefault="002B37B2" w:rsidP="00550EB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729E">
        <w:rPr>
          <w:sz w:val="24"/>
          <w:szCs w:val="24"/>
        </w:rPr>
        <w:t xml:space="preserve">ИП КОВАЛЁВ НИКОЛАЙ АЛЕКСЕЕВИЧ </w:t>
      </w:r>
    </w:p>
    <w:p w:rsidR="002B37B2" w:rsidRPr="00AC729E" w:rsidRDefault="002B37B2" w:rsidP="00550EB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AC729E">
        <w:rPr>
          <w:sz w:val="24"/>
          <w:szCs w:val="24"/>
        </w:rPr>
        <w:t xml:space="preserve">ООО "ГРУППА ЮРИСТОВ" </w:t>
      </w:r>
    </w:p>
    <w:p w:rsidR="002B37B2" w:rsidRDefault="002B37B2" w:rsidP="002B37B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B37B2" w:rsidRDefault="002B37B2" w:rsidP="002B37B2">
      <w:pPr>
        <w:pStyle w:val="25"/>
        <w:tabs>
          <w:tab w:val="left" w:pos="426"/>
        </w:tabs>
        <w:ind w:firstLine="0"/>
        <w:rPr>
          <w:szCs w:val="24"/>
        </w:rPr>
      </w:pPr>
    </w:p>
    <w:p w:rsidR="002B37B2" w:rsidRDefault="002B37B2" w:rsidP="002B37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2B37B2" w:rsidRDefault="002B37B2" w:rsidP="00550EBF">
      <w:pPr>
        <w:pStyle w:val="25"/>
        <w:numPr>
          <w:ilvl w:val="0"/>
          <w:numId w:val="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2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89"/>
        <w:gridCol w:w="638"/>
        <w:gridCol w:w="702"/>
        <w:gridCol w:w="1904"/>
        <w:gridCol w:w="2006"/>
        <w:gridCol w:w="1694"/>
        <w:gridCol w:w="1260"/>
      </w:tblGrid>
      <w:tr w:rsidR="002B37B2" w:rsidRPr="00B60E99" w:rsidTr="00E65D93">
        <w:trPr>
          <w:trHeight w:val="986"/>
        </w:trPr>
        <w:tc>
          <w:tcPr>
            <w:tcW w:w="936" w:type="pct"/>
            <w:vMerge w:val="restart"/>
            <w:shd w:val="clear" w:color="auto" w:fill="FFFFFF"/>
            <w:vAlign w:val="center"/>
          </w:tcPr>
          <w:p w:rsidR="002B37B2" w:rsidRPr="008B2C5D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</w:tcPr>
          <w:p w:rsidR="002B37B2" w:rsidRPr="00EB14BC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400" w:type="pct"/>
            <w:gridSpan w:val="4"/>
            <w:shd w:val="clear" w:color="auto" w:fill="FFFFFF"/>
            <w:vAlign w:val="center"/>
          </w:tcPr>
          <w:p w:rsidR="002B37B2" w:rsidRPr="00B60E99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B37B2" w:rsidRPr="00B60E99" w:rsidTr="00E65D93">
        <w:trPr>
          <w:trHeight w:val="830"/>
        </w:trPr>
        <w:tc>
          <w:tcPr>
            <w:tcW w:w="936" w:type="pct"/>
            <w:vMerge/>
            <w:shd w:val="clear" w:color="auto" w:fill="FFFFFF"/>
            <w:vAlign w:val="center"/>
          </w:tcPr>
          <w:p w:rsidR="002B37B2" w:rsidRPr="00B60E99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  <w:vAlign w:val="center"/>
          </w:tcPr>
          <w:p w:rsidR="002B37B2" w:rsidRPr="006C031C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2B37B2" w:rsidRPr="006C031C" w:rsidRDefault="002B37B2" w:rsidP="00E65D9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B37B2" w:rsidRPr="00512EB9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12EB9">
              <w:rPr>
                <w:sz w:val="18"/>
                <w:szCs w:val="18"/>
              </w:rPr>
              <w:t xml:space="preserve">ООО "ДАЛЬНИЙ ВОСТОК ЭНЕРГОСЕРВИС" </w:t>
            </w:r>
            <w:r w:rsidRPr="00512EB9">
              <w:rPr>
                <w:sz w:val="18"/>
                <w:szCs w:val="18"/>
              </w:rPr>
              <w:br/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2B37B2" w:rsidRPr="00512EB9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12EB9">
              <w:rPr>
                <w:sz w:val="18"/>
                <w:szCs w:val="18"/>
              </w:rPr>
              <w:t xml:space="preserve">ООО "ВЫСОКИЕ ЭНЕРГОСТРОИТЕЛЬНЫЕ ТЕХНОЛОГИИ" </w:t>
            </w:r>
            <w:r w:rsidRPr="00512EB9">
              <w:rPr>
                <w:sz w:val="18"/>
                <w:szCs w:val="18"/>
              </w:rPr>
              <w:br/>
            </w:r>
          </w:p>
        </w:tc>
        <w:tc>
          <w:tcPr>
            <w:tcW w:w="839" w:type="pct"/>
            <w:shd w:val="clear" w:color="auto" w:fill="FFFFFF"/>
          </w:tcPr>
          <w:p w:rsidR="002B37B2" w:rsidRPr="00512EB9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12EB9">
              <w:rPr>
                <w:sz w:val="18"/>
                <w:szCs w:val="18"/>
              </w:rPr>
              <w:t>ИП КОВАЛЁВ НИКОЛАЙ АЛЕКСЕЕВИЧ</w:t>
            </w:r>
          </w:p>
        </w:tc>
        <w:tc>
          <w:tcPr>
            <w:tcW w:w="624" w:type="pct"/>
            <w:shd w:val="clear" w:color="auto" w:fill="FFFFFF"/>
          </w:tcPr>
          <w:p w:rsidR="002B37B2" w:rsidRPr="00512EB9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512EB9">
              <w:rPr>
                <w:sz w:val="18"/>
                <w:szCs w:val="18"/>
              </w:rPr>
              <w:t>ООО "ГРУППА ЮРИСТОВ"</w:t>
            </w:r>
          </w:p>
        </w:tc>
      </w:tr>
      <w:tr w:rsidR="002B37B2" w:rsidRPr="00B60E99" w:rsidTr="00E65D93">
        <w:trPr>
          <w:trHeight w:val="572"/>
        </w:trPr>
        <w:tc>
          <w:tcPr>
            <w:tcW w:w="936" w:type="pct"/>
            <w:shd w:val="clear" w:color="auto" w:fill="FFFFFF"/>
          </w:tcPr>
          <w:p w:rsidR="002B37B2" w:rsidRPr="00EA35F6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>Критерий оценки 1:</w:t>
            </w:r>
          </w:p>
          <w:p w:rsidR="002B37B2" w:rsidRPr="00EA35F6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16" w:type="pct"/>
            <w:shd w:val="clear" w:color="auto" w:fill="FFFFFF"/>
          </w:tcPr>
          <w:p w:rsidR="002B37B2" w:rsidRPr="00286579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8" w:type="pct"/>
            <w:shd w:val="clear" w:color="auto" w:fill="FFFFFF"/>
          </w:tcPr>
          <w:p w:rsidR="002B37B2" w:rsidRPr="00085E05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2,79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3,82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2,88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4,5</w:t>
            </w:r>
          </w:p>
        </w:tc>
      </w:tr>
      <w:tr w:rsidR="002B37B2" w:rsidRPr="00B60E99" w:rsidTr="00E65D93">
        <w:trPr>
          <w:trHeight w:val="487"/>
        </w:trPr>
        <w:tc>
          <w:tcPr>
            <w:tcW w:w="936" w:type="pct"/>
            <w:shd w:val="clear" w:color="auto" w:fill="FFFFFF"/>
          </w:tcPr>
          <w:p w:rsidR="002B37B2" w:rsidRPr="00EA35F6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61447B">
              <w:rPr>
                <w:rFonts w:eastAsia="Calibri"/>
                <w:i/>
                <w:sz w:val="20"/>
              </w:rPr>
              <w:t>Деловая репутация (участие в судебных разбирательствах)</w:t>
            </w:r>
          </w:p>
        </w:tc>
        <w:tc>
          <w:tcPr>
            <w:tcW w:w="316" w:type="pct"/>
            <w:shd w:val="clear" w:color="auto" w:fill="FFFFFF"/>
          </w:tcPr>
          <w:p w:rsidR="002B37B2" w:rsidRPr="00085E05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8" w:type="pct"/>
            <w:shd w:val="clear" w:color="auto" w:fill="FFFFFF"/>
          </w:tcPr>
          <w:p w:rsidR="002B37B2" w:rsidRPr="00085E05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2B37B2" w:rsidRDefault="002B37B2" w:rsidP="00E65D9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2B37B2" w:rsidRDefault="002B37B2" w:rsidP="00E65D9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2B37B2" w:rsidRPr="00B60E99" w:rsidTr="00E65D93">
        <w:trPr>
          <w:trHeight w:val="796"/>
        </w:trPr>
        <w:tc>
          <w:tcPr>
            <w:tcW w:w="1600" w:type="pct"/>
            <w:gridSpan w:val="3"/>
            <w:shd w:val="clear" w:color="auto" w:fill="FFFFFF"/>
          </w:tcPr>
          <w:p w:rsidR="002B37B2" w:rsidRPr="00B60E99" w:rsidRDefault="002B37B2" w:rsidP="00E65D9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43" w:type="pct"/>
            <w:shd w:val="clear" w:color="auto" w:fill="FFFFFF"/>
            <w:vAlign w:val="center"/>
          </w:tcPr>
          <w:p w:rsidR="002B37B2" w:rsidRDefault="002B37B2" w:rsidP="00E65D9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3,29</w:t>
            </w:r>
          </w:p>
        </w:tc>
        <w:tc>
          <w:tcPr>
            <w:tcW w:w="994" w:type="pct"/>
            <w:shd w:val="clear" w:color="auto" w:fill="FFFFFF"/>
            <w:vAlign w:val="center"/>
          </w:tcPr>
          <w:p w:rsidR="002B37B2" w:rsidRDefault="002B37B2" w:rsidP="00E65D9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3,82</w:t>
            </w:r>
          </w:p>
        </w:tc>
        <w:tc>
          <w:tcPr>
            <w:tcW w:w="839" w:type="pct"/>
            <w:shd w:val="clear" w:color="auto" w:fill="FFFFFF"/>
            <w:vAlign w:val="center"/>
          </w:tcPr>
          <w:p w:rsidR="002B37B2" w:rsidRDefault="002B37B2" w:rsidP="00E65D9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3,38</w:t>
            </w:r>
          </w:p>
        </w:tc>
        <w:tc>
          <w:tcPr>
            <w:tcW w:w="624" w:type="pct"/>
            <w:shd w:val="clear" w:color="auto" w:fill="FFFFFF"/>
            <w:vAlign w:val="center"/>
          </w:tcPr>
          <w:p w:rsidR="002B37B2" w:rsidRDefault="002B37B2" w:rsidP="00E65D9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</w:tr>
    </w:tbl>
    <w:p w:rsidR="002B37B2" w:rsidRDefault="002B37B2" w:rsidP="002B37B2">
      <w:pPr>
        <w:spacing w:line="240" w:lineRule="auto"/>
        <w:ind w:firstLine="0"/>
        <w:rPr>
          <w:sz w:val="24"/>
          <w:szCs w:val="24"/>
        </w:rPr>
      </w:pPr>
    </w:p>
    <w:p w:rsidR="002B37B2" w:rsidRDefault="002B37B2" w:rsidP="00550EBF">
      <w:pPr>
        <w:pStyle w:val="25"/>
        <w:keepNext/>
        <w:numPr>
          <w:ilvl w:val="0"/>
          <w:numId w:val="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5"/>
        <w:gridCol w:w="2836"/>
        <w:gridCol w:w="1589"/>
        <w:gridCol w:w="1950"/>
        <w:gridCol w:w="1139"/>
      </w:tblGrid>
      <w:tr w:rsidR="002B37B2" w:rsidRPr="00455714" w:rsidTr="00E65D93">
        <w:tc>
          <w:tcPr>
            <w:tcW w:w="1276" w:type="dxa"/>
            <w:shd w:val="clear" w:color="auto" w:fill="auto"/>
            <w:vAlign w:val="center"/>
          </w:tcPr>
          <w:p w:rsidR="002B37B2" w:rsidRPr="00703223" w:rsidRDefault="002B37B2" w:rsidP="00E65D9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03223">
              <w:rPr>
                <w:sz w:val="20"/>
              </w:rPr>
              <w:t xml:space="preserve">Место в </w:t>
            </w:r>
            <w:proofErr w:type="spellStart"/>
            <w:r w:rsidRPr="00703223">
              <w:rPr>
                <w:sz w:val="20"/>
              </w:rPr>
              <w:t>ранжировке</w:t>
            </w:r>
            <w:proofErr w:type="spellEnd"/>
            <w:r w:rsidRPr="00703223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275" w:type="dxa"/>
            <w:vAlign w:val="center"/>
          </w:tcPr>
          <w:p w:rsidR="002B37B2" w:rsidRPr="00703223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03223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836" w:type="dxa"/>
            <w:vAlign w:val="center"/>
          </w:tcPr>
          <w:p w:rsidR="002B37B2" w:rsidRPr="00455714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589" w:type="dxa"/>
            <w:vAlign w:val="center"/>
          </w:tcPr>
          <w:p w:rsidR="002B37B2" w:rsidRPr="00455714" w:rsidRDefault="002B37B2" w:rsidP="00E65D93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2B37B2" w:rsidRPr="0023047A" w:rsidRDefault="0046779C" w:rsidP="00E65D9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46779C">
              <w:rPr>
                <w:sz w:val="20"/>
              </w:rPr>
              <w:t>Понижающий коэффициент К 1 - тендерный коэффициент</w:t>
            </w:r>
          </w:p>
        </w:tc>
        <w:tc>
          <w:tcPr>
            <w:tcW w:w="1139" w:type="dxa"/>
            <w:vAlign w:val="center"/>
          </w:tcPr>
          <w:p w:rsidR="002B37B2" w:rsidRPr="00565DDE" w:rsidRDefault="002B37B2" w:rsidP="00E65D9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65DDE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2B37B2" w:rsidRPr="00455714" w:rsidTr="00E65D93">
        <w:trPr>
          <w:trHeight w:val="696"/>
        </w:trPr>
        <w:tc>
          <w:tcPr>
            <w:tcW w:w="1276" w:type="dxa"/>
            <w:shd w:val="clear" w:color="auto" w:fill="auto"/>
          </w:tcPr>
          <w:p w:rsidR="002B37B2" w:rsidRPr="00455714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6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06:51</w:t>
            </w:r>
          </w:p>
        </w:tc>
        <w:tc>
          <w:tcPr>
            <w:tcW w:w="2836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"ГРУППА ЮРИСТОВ" </w:t>
            </w:r>
            <w:r w:rsidRPr="00AB76AD">
              <w:rPr>
                <w:sz w:val="24"/>
                <w:szCs w:val="24"/>
              </w:rPr>
              <w:br/>
              <w:t xml:space="preserve">ИНН/КПП 2536194489/253601001 </w:t>
            </w:r>
            <w:r w:rsidRPr="00AB76AD">
              <w:rPr>
                <w:sz w:val="24"/>
                <w:szCs w:val="24"/>
              </w:rPr>
              <w:br/>
              <w:t>ОГРН 1072536014671</w:t>
            </w:r>
          </w:p>
        </w:tc>
        <w:tc>
          <w:tcPr>
            <w:tcW w:w="1589" w:type="dxa"/>
            <w:vAlign w:val="center"/>
          </w:tcPr>
          <w:p w:rsidR="002B37B2" w:rsidRPr="00565DDE" w:rsidRDefault="002B37B2" w:rsidP="00E65D93">
            <w:pPr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1950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  <w:tc>
          <w:tcPr>
            <w:tcW w:w="1139" w:type="dxa"/>
            <w:vAlign w:val="center"/>
          </w:tcPr>
          <w:p w:rsidR="002B37B2" w:rsidRPr="00FC49D3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B37B2" w:rsidRPr="00455714" w:rsidTr="00E65D93">
        <w:trPr>
          <w:trHeight w:val="696"/>
        </w:trPr>
        <w:tc>
          <w:tcPr>
            <w:tcW w:w="1276" w:type="dxa"/>
            <w:shd w:val="clear" w:color="auto" w:fill="auto"/>
          </w:tcPr>
          <w:p w:rsidR="002B37B2" w:rsidRPr="00455714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28.01.2021 11:57</w:t>
            </w:r>
          </w:p>
        </w:tc>
        <w:tc>
          <w:tcPr>
            <w:tcW w:w="2836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"ВЫСОКИЕ ЭНЕРГОСТРОИТЕЛЬНЫЕ ТЕХНОЛОГИИ" </w:t>
            </w:r>
            <w:r w:rsidRPr="00AB76AD">
              <w:rPr>
                <w:sz w:val="24"/>
                <w:szCs w:val="24"/>
              </w:rPr>
              <w:br/>
              <w:t xml:space="preserve">ИНН/КПП 5836684401/583601001 </w:t>
            </w:r>
            <w:r w:rsidRPr="00AB76AD">
              <w:rPr>
                <w:sz w:val="24"/>
                <w:szCs w:val="24"/>
              </w:rPr>
              <w:br/>
              <w:t>ОГРН 1175835016345</w:t>
            </w:r>
          </w:p>
        </w:tc>
        <w:tc>
          <w:tcPr>
            <w:tcW w:w="1589" w:type="dxa"/>
            <w:vAlign w:val="center"/>
          </w:tcPr>
          <w:p w:rsidR="002B37B2" w:rsidRPr="00565DD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1950" w:type="dxa"/>
            <w:vAlign w:val="center"/>
          </w:tcPr>
          <w:p w:rsidR="002B37B2" w:rsidRPr="00AD3EC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0,730</w:t>
            </w:r>
          </w:p>
        </w:tc>
        <w:tc>
          <w:tcPr>
            <w:tcW w:w="1139" w:type="dxa"/>
            <w:vAlign w:val="center"/>
          </w:tcPr>
          <w:p w:rsidR="002B37B2" w:rsidRPr="00FC49D3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B37B2" w:rsidRPr="00455714" w:rsidTr="00E65D93">
        <w:trPr>
          <w:trHeight w:val="696"/>
        </w:trPr>
        <w:tc>
          <w:tcPr>
            <w:tcW w:w="1276" w:type="dxa"/>
            <w:shd w:val="clear" w:color="auto" w:fill="auto"/>
          </w:tcPr>
          <w:p w:rsidR="002B37B2" w:rsidRDefault="002B37B2" w:rsidP="00E65D93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3</w:t>
            </w:r>
            <w:r w:rsidRPr="00647CF8">
              <w:rPr>
                <w:sz w:val="24"/>
                <w:szCs w:val="24"/>
              </w:rPr>
              <w:t xml:space="preserve"> место </w:t>
            </w:r>
            <w:r>
              <w:rPr>
                <w:sz w:val="20"/>
              </w:rPr>
              <w:t>(заявка № 5</w:t>
            </w:r>
            <w:r w:rsidRPr="00647CF8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02.02.2021 03:38</w:t>
            </w:r>
          </w:p>
        </w:tc>
        <w:tc>
          <w:tcPr>
            <w:tcW w:w="2836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B76AD">
              <w:rPr>
                <w:sz w:val="24"/>
                <w:szCs w:val="24"/>
              </w:rPr>
              <w:t xml:space="preserve"> КОВАЛЁВ НИКОЛАЙ АЛЕКСЕЕВИЧ </w:t>
            </w:r>
            <w:r w:rsidRPr="00AB76AD">
              <w:rPr>
                <w:sz w:val="24"/>
                <w:szCs w:val="24"/>
              </w:rPr>
              <w:br/>
              <w:t xml:space="preserve">ИНН/КПП 253695521557/ </w:t>
            </w:r>
            <w:r w:rsidRPr="00AB76AD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589" w:type="dxa"/>
            <w:vAlign w:val="center"/>
          </w:tcPr>
          <w:p w:rsidR="002B37B2" w:rsidRPr="00565DDE" w:rsidRDefault="002B37B2" w:rsidP="00E65D93">
            <w:pPr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1950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0,970</w:t>
            </w:r>
          </w:p>
        </w:tc>
        <w:tc>
          <w:tcPr>
            <w:tcW w:w="1139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11317">
              <w:rPr>
                <w:sz w:val="24"/>
                <w:szCs w:val="24"/>
              </w:rPr>
              <w:t>нет</w:t>
            </w:r>
          </w:p>
        </w:tc>
      </w:tr>
      <w:tr w:rsidR="002B37B2" w:rsidRPr="00455714" w:rsidTr="00E65D93">
        <w:trPr>
          <w:trHeight w:val="696"/>
        </w:trPr>
        <w:tc>
          <w:tcPr>
            <w:tcW w:w="1276" w:type="dxa"/>
            <w:shd w:val="clear" w:color="auto" w:fill="auto"/>
          </w:tcPr>
          <w:p w:rsidR="002B37B2" w:rsidRDefault="002B37B2" w:rsidP="00E65D93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4</w:t>
            </w:r>
            <w:r w:rsidRPr="00647CF8">
              <w:rPr>
                <w:sz w:val="24"/>
                <w:szCs w:val="24"/>
              </w:rPr>
              <w:t xml:space="preserve"> место </w:t>
            </w:r>
            <w:r>
              <w:rPr>
                <w:sz w:val="20"/>
              </w:rPr>
              <w:t>(заявка № 1</w:t>
            </w:r>
            <w:r w:rsidRPr="00647CF8">
              <w:rPr>
                <w:sz w:val="20"/>
              </w:rPr>
              <w:t>)</w:t>
            </w:r>
          </w:p>
        </w:tc>
        <w:tc>
          <w:tcPr>
            <w:tcW w:w="1275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76AD">
              <w:rPr>
                <w:sz w:val="24"/>
                <w:szCs w:val="24"/>
              </w:rPr>
              <w:t>28.01.2021 03:59</w:t>
            </w:r>
          </w:p>
        </w:tc>
        <w:tc>
          <w:tcPr>
            <w:tcW w:w="2836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"ДАЛЬНИЙ ВОСТОК ЭНЕРГОСЕРВИС" </w:t>
            </w:r>
            <w:r w:rsidRPr="00AB76AD">
              <w:rPr>
                <w:sz w:val="24"/>
                <w:szCs w:val="24"/>
              </w:rPr>
              <w:br/>
              <w:t xml:space="preserve">ИНН/КПП 2536209865/254301001 </w:t>
            </w:r>
            <w:r w:rsidRPr="00AB76AD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1589" w:type="dxa"/>
            <w:vAlign w:val="center"/>
          </w:tcPr>
          <w:p w:rsidR="002B37B2" w:rsidRPr="00565DD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1950" w:type="dxa"/>
            <w:vAlign w:val="center"/>
          </w:tcPr>
          <w:p w:rsidR="002B37B2" w:rsidRPr="00AD3ECE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0,999</w:t>
            </w:r>
          </w:p>
        </w:tc>
        <w:tc>
          <w:tcPr>
            <w:tcW w:w="1139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411317">
              <w:rPr>
                <w:sz w:val="24"/>
                <w:szCs w:val="24"/>
              </w:rPr>
              <w:t>нет</w:t>
            </w:r>
          </w:p>
        </w:tc>
      </w:tr>
    </w:tbl>
    <w:p w:rsidR="002B37B2" w:rsidRDefault="002B37B2" w:rsidP="002B37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37B2" w:rsidRDefault="002B37B2" w:rsidP="002B37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2B37B2" w:rsidRDefault="002B37B2" w:rsidP="0046779C">
      <w:pPr>
        <w:pStyle w:val="a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46779C" w:rsidRPr="0046779C" w:rsidRDefault="002B37B2" w:rsidP="0046779C">
      <w:pPr>
        <w:pStyle w:val="a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rPr>
          <w:sz w:val="24"/>
          <w:shd w:val="clear" w:color="auto" w:fill="FFFF99"/>
        </w:rPr>
      </w:pPr>
      <w:r w:rsidRPr="0046779C">
        <w:rPr>
          <w:sz w:val="24"/>
          <w:szCs w:val="24"/>
        </w:rPr>
        <w:t xml:space="preserve">Предметом переторжки является: </w:t>
      </w:r>
      <w:r w:rsidR="0046779C" w:rsidRPr="0046779C">
        <w:rPr>
          <w:b/>
          <w:sz w:val="24"/>
          <w:szCs w:val="24"/>
        </w:rPr>
        <w:t xml:space="preserve">Понижающий коэффициент </w:t>
      </w:r>
      <w:proofErr w:type="gramStart"/>
      <w:r w:rsidR="0046779C" w:rsidRPr="0046779C">
        <w:rPr>
          <w:b/>
          <w:sz w:val="24"/>
          <w:szCs w:val="24"/>
        </w:rPr>
        <w:t>К</w:t>
      </w:r>
      <w:proofErr w:type="gramEnd"/>
      <w:r w:rsidR="0046779C" w:rsidRPr="0046779C">
        <w:rPr>
          <w:b/>
          <w:sz w:val="24"/>
          <w:szCs w:val="24"/>
        </w:rPr>
        <w:t xml:space="preserve"> 1 - тендерный коэффициент </w:t>
      </w:r>
    </w:p>
    <w:p w:rsidR="002B37B2" w:rsidRPr="0046779C" w:rsidRDefault="002B37B2" w:rsidP="0046779C">
      <w:pPr>
        <w:pStyle w:val="a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rPr>
          <w:rStyle w:val="a6"/>
          <w:b w:val="0"/>
          <w:i w:val="0"/>
          <w:sz w:val="24"/>
        </w:rPr>
      </w:pPr>
      <w:r w:rsidRPr="0046779C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74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28"/>
        <w:gridCol w:w="1559"/>
        <w:gridCol w:w="2552"/>
        <w:gridCol w:w="1351"/>
      </w:tblGrid>
      <w:tr w:rsidR="002B37B2" w:rsidRPr="00455714" w:rsidTr="00E65D93">
        <w:trPr>
          <w:trHeight w:val="420"/>
          <w:tblHeader/>
        </w:trPr>
        <w:tc>
          <w:tcPr>
            <w:tcW w:w="851" w:type="dxa"/>
            <w:vAlign w:val="center"/>
          </w:tcPr>
          <w:p w:rsidR="002B37B2" w:rsidRPr="00455714" w:rsidRDefault="002B37B2" w:rsidP="00E65D93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B37B2" w:rsidRPr="00455714" w:rsidRDefault="002B37B2" w:rsidP="00E65D93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2B37B2" w:rsidRPr="00455714" w:rsidRDefault="002B37B2" w:rsidP="00E65D93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2B37B2" w:rsidRPr="00B82A7F" w:rsidRDefault="002B37B2" w:rsidP="00E65D9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552" w:type="dxa"/>
          </w:tcPr>
          <w:p w:rsidR="002B37B2" w:rsidRPr="00930DBD" w:rsidRDefault="0046779C" w:rsidP="00E65D9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46779C">
              <w:rPr>
                <w:sz w:val="20"/>
              </w:rPr>
              <w:t>Понижающий коэффициент К 1 - тендерный коэффициент</w:t>
            </w:r>
            <w:bookmarkStart w:id="2" w:name="_GoBack"/>
            <w:bookmarkEnd w:id="2"/>
          </w:p>
        </w:tc>
        <w:tc>
          <w:tcPr>
            <w:tcW w:w="1351" w:type="dxa"/>
            <w:vAlign w:val="center"/>
          </w:tcPr>
          <w:p w:rsidR="002B37B2" w:rsidRPr="00930DBD" w:rsidRDefault="002B37B2" w:rsidP="00E65D9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2B37B2" w:rsidRPr="00455714" w:rsidTr="00E65D93">
        <w:trPr>
          <w:trHeight w:val="378"/>
        </w:trPr>
        <w:tc>
          <w:tcPr>
            <w:tcW w:w="851" w:type="dxa"/>
            <w:vAlign w:val="center"/>
          </w:tcPr>
          <w:p w:rsidR="002B37B2" w:rsidRPr="00455714" w:rsidRDefault="002B37B2" w:rsidP="00550EBF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"ГРУППА ЮРИСТОВ" </w:t>
            </w:r>
            <w:r w:rsidRPr="00AB76AD">
              <w:rPr>
                <w:sz w:val="24"/>
                <w:szCs w:val="24"/>
              </w:rPr>
              <w:br/>
              <w:t xml:space="preserve">ИНН/КПП </w:t>
            </w:r>
            <w:r w:rsidRPr="00AB76AD">
              <w:rPr>
                <w:sz w:val="24"/>
                <w:szCs w:val="24"/>
              </w:rPr>
              <w:lastRenderedPageBreak/>
              <w:t xml:space="preserve">2536194489/253601001 </w:t>
            </w:r>
            <w:r w:rsidRPr="00AB76AD">
              <w:rPr>
                <w:sz w:val="24"/>
                <w:szCs w:val="24"/>
              </w:rPr>
              <w:br/>
              <w:t>ОГРН 1072536014671</w:t>
            </w:r>
          </w:p>
        </w:tc>
        <w:tc>
          <w:tcPr>
            <w:tcW w:w="1559" w:type="dxa"/>
            <w:vAlign w:val="center"/>
          </w:tcPr>
          <w:p w:rsidR="002B37B2" w:rsidRPr="00565DDE" w:rsidRDefault="002B37B2" w:rsidP="00E65D93">
            <w:pPr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lastRenderedPageBreak/>
              <w:t>19 555 000,00</w:t>
            </w:r>
          </w:p>
        </w:tc>
        <w:tc>
          <w:tcPr>
            <w:tcW w:w="2552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0,620</w:t>
            </w:r>
          </w:p>
        </w:tc>
        <w:tc>
          <w:tcPr>
            <w:tcW w:w="1351" w:type="dxa"/>
            <w:vAlign w:val="center"/>
          </w:tcPr>
          <w:p w:rsidR="002B37B2" w:rsidRPr="002F7ABB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B37B2" w:rsidRPr="00455714" w:rsidTr="00E65D93">
        <w:trPr>
          <w:trHeight w:val="378"/>
        </w:trPr>
        <w:tc>
          <w:tcPr>
            <w:tcW w:w="851" w:type="dxa"/>
            <w:vAlign w:val="center"/>
          </w:tcPr>
          <w:p w:rsidR="002B37B2" w:rsidRPr="00455714" w:rsidRDefault="002B37B2" w:rsidP="00550EBF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"ВЫСОКИЕ ЭНЕРГОСТРОИТЕЛЬНЫЕ ТЕХНОЛОГИИ" </w:t>
            </w:r>
            <w:r w:rsidRPr="00AB76AD">
              <w:rPr>
                <w:sz w:val="24"/>
                <w:szCs w:val="24"/>
              </w:rPr>
              <w:br/>
              <w:t xml:space="preserve">ИНН/КПП 5836684401/583601001 </w:t>
            </w:r>
            <w:r w:rsidRPr="00AB76AD">
              <w:rPr>
                <w:sz w:val="24"/>
                <w:szCs w:val="24"/>
              </w:rPr>
              <w:br/>
              <w:t>ОГРН 1175835016345</w:t>
            </w:r>
          </w:p>
        </w:tc>
        <w:tc>
          <w:tcPr>
            <w:tcW w:w="1559" w:type="dxa"/>
            <w:vAlign w:val="center"/>
          </w:tcPr>
          <w:p w:rsidR="002B37B2" w:rsidRPr="00565DD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2552" w:type="dxa"/>
            <w:vAlign w:val="center"/>
          </w:tcPr>
          <w:p w:rsidR="002B37B2" w:rsidRPr="00AD3EC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0,730</w:t>
            </w:r>
          </w:p>
        </w:tc>
        <w:tc>
          <w:tcPr>
            <w:tcW w:w="1351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2B37B2" w:rsidRPr="00455714" w:rsidTr="00E65D93">
        <w:trPr>
          <w:trHeight w:val="378"/>
        </w:trPr>
        <w:tc>
          <w:tcPr>
            <w:tcW w:w="851" w:type="dxa"/>
            <w:vAlign w:val="center"/>
          </w:tcPr>
          <w:p w:rsidR="002B37B2" w:rsidRPr="00455714" w:rsidRDefault="002B37B2" w:rsidP="00550EBF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AB76AD">
              <w:rPr>
                <w:sz w:val="24"/>
                <w:szCs w:val="24"/>
              </w:rPr>
              <w:t xml:space="preserve"> КОВАЛЁВ НИКОЛАЙ АЛЕКСЕЕВИЧ </w:t>
            </w:r>
            <w:r w:rsidRPr="00AB76AD">
              <w:rPr>
                <w:sz w:val="24"/>
                <w:szCs w:val="24"/>
              </w:rPr>
              <w:br/>
              <w:t xml:space="preserve">ИНН/КПП 253695521557/ </w:t>
            </w:r>
            <w:r w:rsidRPr="00AB76AD">
              <w:rPr>
                <w:sz w:val="24"/>
                <w:szCs w:val="24"/>
              </w:rPr>
              <w:br/>
              <w:t>ОГРН 318253600098634</w:t>
            </w:r>
          </w:p>
        </w:tc>
        <w:tc>
          <w:tcPr>
            <w:tcW w:w="1559" w:type="dxa"/>
            <w:vAlign w:val="center"/>
          </w:tcPr>
          <w:p w:rsidR="002B37B2" w:rsidRPr="00565DDE" w:rsidRDefault="002B37B2" w:rsidP="00E65D93">
            <w:pPr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2552" w:type="dxa"/>
            <w:vAlign w:val="center"/>
          </w:tcPr>
          <w:p w:rsidR="002B37B2" w:rsidRPr="004A6D96" w:rsidRDefault="002B37B2" w:rsidP="00E65D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0,970</w:t>
            </w:r>
          </w:p>
        </w:tc>
        <w:tc>
          <w:tcPr>
            <w:tcW w:w="1351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627D0C">
              <w:rPr>
                <w:sz w:val="24"/>
                <w:szCs w:val="24"/>
              </w:rPr>
              <w:t>нет</w:t>
            </w:r>
          </w:p>
        </w:tc>
      </w:tr>
      <w:tr w:rsidR="002B37B2" w:rsidRPr="00455714" w:rsidTr="00E65D93">
        <w:trPr>
          <w:trHeight w:val="378"/>
        </w:trPr>
        <w:tc>
          <w:tcPr>
            <w:tcW w:w="851" w:type="dxa"/>
            <w:vAlign w:val="center"/>
          </w:tcPr>
          <w:p w:rsidR="002B37B2" w:rsidRPr="00455714" w:rsidRDefault="002B37B2" w:rsidP="00550EBF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2B37B2" w:rsidRPr="00AB76AD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76AD">
              <w:rPr>
                <w:sz w:val="24"/>
                <w:szCs w:val="24"/>
              </w:rPr>
              <w:t xml:space="preserve"> "ДАЛЬНИЙ ВОСТОК ЭНЕРГОСЕРВИС" </w:t>
            </w:r>
            <w:r w:rsidRPr="00AB76AD">
              <w:rPr>
                <w:sz w:val="24"/>
                <w:szCs w:val="24"/>
              </w:rPr>
              <w:br/>
              <w:t xml:space="preserve">ИНН/КПП 2536209865/254301001 </w:t>
            </w:r>
            <w:r w:rsidRPr="00AB76AD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1559" w:type="dxa"/>
            <w:vAlign w:val="center"/>
          </w:tcPr>
          <w:p w:rsidR="002B37B2" w:rsidRPr="00565DDE" w:rsidRDefault="002B37B2" w:rsidP="00E65D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65DDE">
              <w:rPr>
                <w:sz w:val="22"/>
                <w:szCs w:val="22"/>
              </w:rPr>
              <w:t>19 555 000,00</w:t>
            </w:r>
          </w:p>
        </w:tc>
        <w:tc>
          <w:tcPr>
            <w:tcW w:w="2552" w:type="dxa"/>
            <w:vAlign w:val="center"/>
          </w:tcPr>
          <w:p w:rsidR="002B37B2" w:rsidRPr="00AD3ECE" w:rsidRDefault="002B37B2" w:rsidP="00E65D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3ECE">
              <w:rPr>
                <w:sz w:val="24"/>
                <w:szCs w:val="24"/>
              </w:rPr>
              <w:t>0,999</w:t>
            </w:r>
          </w:p>
        </w:tc>
        <w:tc>
          <w:tcPr>
            <w:tcW w:w="1351" w:type="dxa"/>
            <w:vAlign w:val="center"/>
          </w:tcPr>
          <w:p w:rsidR="002B37B2" w:rsidRDefault="002B37B2" w:rsidP="00E65D93">
            <w:pPr>
              <w:ind w:firstLine="0"/>
              <w:jc w:val="center"/>
            </w:pPr>
            <w:r w:rsidRPr="00627D0C">
              <w:rPr>
                <w:sz w:val="24"/>
                <w:szCs w:val="24"/>
              </w:rPr>
              <w:t>нет</w:t>
            </w:r>
          </w:p>
        </w:tc>
      </w:tr>
    </w:tbl>
    <w:p w:rsidR="002B37B2" w:rsidRPr="00AD0DFB" w:rsidRDefault="002B37B2" w:rsidP="00550EBF">
      <w:pPr>
        <w:pStyle w:val="a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>
        <w:rPr>
          <w:b/>
          <w:sz w:val="24"/>
          <w:szCs w:val="24"/>
        </w:rPr>
        <w:t>заочная</w:t>
      </w:r>
      <w:r w:rsidRPr="00541888">
        <w:rPr>
          <w:b/>
          <w:sz w:val="24"/>
          <w:szCs w:val="24"/>
        </w:rPr>
        <w:t>.</w:t>
      </w:r>
    </w:p>
    <w:p w:rsidR="002B37B2" w:rsidRPr="00AD5CF0" w:rsidRDefault="002B37B2" w:rsidP="00550EBF">
      <w:pPr>
        <w:pStyle w:val="a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19.02.2021</w:t>
      </w:r>
      <w:r w:rsidRPr="00AD5CF0">
        <w:rPr>
          <w:b/>
          <w:sz w:val="24"/>
          <w:szCs w:val="24"/>
        </w:rPr>
        <w:t xml:space="preserve"> г. </w:t>
      </w:r>
    </w:p>
    <w:p w:rsidR="002B37B2" w:rsidRPr="00930DBD" w:rsidRDefault="002B37B2" w:rsidP="00550EBF">
      <w:pPr>
        <w:pStyle w:val="a"/>
        <w:numPr>
          <w:ilvl w:val="0"/>
          <w:numId w:val="6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2B37B2" w:rsidRDefault="002B37B2" w:rsidP="002B37B2">
      <w:pPr>
        <w:spacing w:line="240" w:lineRule="auto"/>
        <w:rPr>
          <w:rStyle w:val="a6"/>
          <w:rFonts w:eastAsiaTheme="majorEastAsia"/>
          <w:sz w:val="24"/>
        </w:rPr>
      </w:pPr>
    </w:p>
    <w:p w:rsidR="002B37B2" w:rsidRPr="00455714" w:rsidRDefault="002B37B2" w:rsidP="002B37B2">
      <w:pPr>
        <w:spacing w:line="240" w:lineRule="auto"/>
        <w:rPr>
          <w:sz w:val="24"/>
          <w:szCs w:val="24"/>
        </w:rPr>
      </w:pPr>
      <w:r w:rsidRPr="00373F67" w:rsidDel="00222F73">
        <w:rPr>
          <w:rStyle w:val="a6"/>
          <w:rFonts w:eastAsiaTheme="majorEastAsia"/>
          <w:sz w:val="24"/>
        </w:rPr>
        <w:t xml:space="preserve"> </w:t>
      </w: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50" w:rsidRDefault="00EB2650" w:rsidP="00355095">
      <w:pPr>
        <w:spacing w:line="240" w:lineRule="auto"/>
      </w:pPr>
      <w:r>
        <w:separator/>
      </w:r>
    </w:p>
  </w:endnote>
  <w:endnote w:type="continuationSeparator" w:id="0">
    <w:p w:rsidR="00EB2650" w:rsidRDefault="00EB26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779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779C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50" w:rsidRDefault="00EB2650" w:rsidP="00355095">
      <w:pPr>
        <w:spacing w:line="240" w:lineRule="auto"/>
      </w:pPr>
      <w:r>
        <w:separator/>
      </w:r>
    </w:p>
  </w:footnote>
  <w:footnote w:type="continuationSeparator" w:id="0">
    <w:p w:rsidR="00EB2650" w:rsidRDefault="00EB26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D13DF4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 xml:space="preserve">лот № </w:t>
    </w:r>
    <w:r w:rsidR="002B37B2">
      <w:rPr>
        <w:i/>
        <w:sz w:val="20"/>
      </w:rPr>
      <w:t>179</w:t>
    </w:r>
    <w:r w:rsidR="00D13DF4" w:rsidRPr="00D13DF4">
      <w:rPr>
        <w:i/>
        <w:sz w:val="20"/>
      </w:rPr>
      <w:t>01-КС ПИР СМР-2021-ДРСК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A7F35"/>
    <w:multiLevelType w:val="multilevel"/>
    <w:tmpl w:val="D8BAF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C905E2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2B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112C3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2706B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2"/>
  </w:num>
  <w:num w:numId="9">
    <w:abstractNumId w:val="4"/>
  </w:num>
  <w:num w:numId="10">
    <w:abstractNumId w:val="13"/>
  </w:num>
  <w:num w:numId="11">
    <w:abstractNumId w:val="8"/>
  </w:num>
  <w:num w:numId="12">
    <w:abstractNumId w:val="9"/>
  </w:num>
  <w:num w:numId="13">
    <w:abstractNumId w:val="10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37B2"/>
    <w:rsid w:val="002B4560"/>
    <w:rsid w:val="002B58AC"/>
    <w:rsid w:val="002B7EC6"/>
    <w:rsid w:val="002C1250"/>
    <w:rsid w:val="002C2966"/>
    <w:rsid w:val="002C3F33"/>
    <w:rsid w:val="002C6048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018D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6779C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0EBF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5771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23D"/>
    <w:rsid w:val="007F3444"/>
    <w:rsid w:val="00803DE9"/>
    <w:rsid w:val="00804565"/>
    <w:rsid w:val="00807ED5"/>
    <w:rsid w:val="008178F1"/>
    <w:rsid w:val="00817D6E"/>
    <w:rsid w:val="00820200"/>
    <w:rsid w:val="0082112A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5017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5D9C"/>
    <w:rsid w:val="00B10DED"/>
    <w:rsid w:val="00B125FB"/>
    <w:rsid w:val="00B12993"/>
    <w:rsid w:val="00B20409"/>
    <w:rsid w:val="00B21BBE"/>
    <w:rsid w:val="00B22525"/>
    <w:rsid w:val="00B31A54"/>
    <w:rsid w:val="00B329F5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13DF4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3A6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2650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6280E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9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9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9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9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9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2C754-17F9-4A85-B945-FFDA247B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2021-02-16T09:46:00Z</dcterms:created>
  <dcterms:modified xsi:type="dcterms:W3CDTF">2021-02-16T09:59:00Z</dcterms:modified>
</cp:coreProperties>
</file>