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24924" w14:textId="77777777" w:rsidR="002C4B98" w:rsidRPr="00B35131" w:rsidRDefault="002C4B98" w:rsidP="002C4B98">
      <w:pPr>
        <w:widowControl w:val="0"/>
        <w:contextualSpacing/>
        <w:jc w:val="center"/>
        <w:outlineLvl w:val="0"/>
        <w:rPr>
          <w:rFonts w:ascii="Arial" w:hAnsi="Arial" w:cs="Arial"/>
          <w:bCs/>
          <w:sz w:val="30"/>
          <w:szCs w:val="30"/>
        </w:rPr>
      </w:pPr>
      <w:r w:rsidRPr="00B35131">
        <w:rPr>
          <w:rFonts w:ascii="Arial" w:hAnsi="Arial" w:cs="Arial"/>
          <w:b/>
          <w:bCs/>
          <w:noProof/>
          <w:sz w:val="30"/>
          <w:szCs w:val="30"/>
        </w:rPr>
        <w:drawing>
          <wp:anchor distT="0" distB="0" distL="114300" distR="114300" simplePos="0" relativeHeight="251659264" behindDoc="1" locked="0" layoutInCell="1" allowOverlap="1" wp14:anchorId="190104FC" wp14:editId="572900AD">
            <wp:simplePos x="0" y="0"/>
            <wp:positionH relativeFrom="column">
              <wp:posOffset>2331720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5CBADB" w14:textId="77777777" w:rsidR="002C4B98" w:rsidRPr="00F47D1C" w:rsidRDefault="002C4B98" w:rsidP="002C4B98">
      <w:pPr>
        <w:widowControl w:val="0"/>
        <w:contextualSpacing/>
        <w:jc w:val="center"/>
        <w:outlineLvl w:val="0"/>
        <w:rPr>
          <w:rFonts w:ascii="Arial" w:hAnsi="Arial" w:cs="Arial"/>
          <w:bCs/>
          <w:sz w:val="24"/>
          <w:szCs w:val="24"/>
        </w:rPr>
      </w:pPr>
    </w:p>
    <w:p w14:paraId="00790FB2" w14:textId="77777777" w:rsidR="002C4B98" w:rsidRPr="00F47D1C" w:rsidRDefault="002C4B98" w:rsidP="002C4B98">
      <w:pPr>
        <w:widowControl w:val="0"/>
        <w:contextualSpacing/>
        <w:jc w:val="center"/>
        <w:outlineLvl w:val="0"/>
        <w:rPr>
          <w:rFonts w:ascii="Arial" w:hAnsi="Arial" w:cs="Arial"/>
          <w:bCs/>
          <w:sz w:val="24"/>
          <w:szCs w:val="24"/>
        </w:rPr>
      </w:pPr>
    </w:p>
    <w:p w14:paraId="3F5BD29E" w14:textId="77777777" w:rsidR="002C4B98" w:rsidRPr="00081D3F" w:rsidRDefault="002C4B98" w:rsidP="002C4B98">
      <w:pPr>
        <w:widowControl w:val="0"/>
        <w:jc w:val="center"/>
        <w:outlineLvl w:val="0"/>
        <w:rPr>
          <w:rFonts w:ascii="Arial" w:hAnsi="Arial" w:cs="Arial"/>
          <w:b/>
          <w:bCs/>
          <w:sz w:val="10"/>
          <w:szCs w:val="10"/>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C4B98" w:rsidRPr="00DA4ADA" w14:paraId="19E56B99" w14:textId="77777777" w:rsidTr="002C4B98">
        <w:tc>
          <w:tcPr>
            <w:tcW w:w="10173" w:type="dxa"/>
          </w:tcPr>
          <w:p w14:paraId="40ABCD07" w14:textId="77777777" w:rsidR="002C4B98" w:rsidRPr="00DA4ADA" w:rsidRDefault="002C4B98" w:rsidP="002C4B98">
            <w:pPr>
              <w:widowControl w:val="0"/>
              <w:spacing w:before="60"/>
              <w:jc w:val="center"/>
              <w:rPr>
                <w:rFonts w:ascii="Arial" w:hAnsi="Arial" w:cs="Arial"/>
                <w:b/>
                <w:bCs/>
                <w:sz w:val="18"/>
                <w:szCs w:val="18"/>
              </w:rPr>
            </w:pPr>
            <w:r w:rsidRPr="00DA4ADA">
              <w:rPr>
                <w:rFonts w:ascii="Arial" w:hAnsi="Arial" w:cs="Arial"/>
                <w:b/>
                <w:bCs/>
                <w:sz w:val="18"/>
                <w:szCs w:val="18"/>
              </w:rPr>
              <w:t>АКЦИОНЕРНОЕ ОБЩЕСТВО «ДАЛЬНЕВОСТОЧНАЯ РАСПРЕДЕЛИТЕЛЬНАЯ СЕТЕВАЯ КОМПАНИЯ»</w:t>
            </w:r>
          </w:p>
        </w:tc>
      </w:tr>
      <w:tr w:rsidR="002C4B98" w:rsidRPr="00DA4ADA" w14:paraId="4D4B36FF" w14:textId="77777777" w:rsidTr="002C4B98">
        <w:trPr>
          <w:trHeight w:val="87"/>
        </w:trPr>
        <w:tc>
          <w:tcPr>
            <w:tcW w:w="10173" w:type="dxa"/>
          </w:tcPr>
          <w:p w14:paraId="115D8F32" w14:textId="77777777" w:rsidR="002C4B98" w:rsidRPr="005540B3" w:rsidRDefault="002C4B98" w:rsidP="002C4B98">
            <w:pPr>
              <w:widowControl w:val="0"/>
              <w:contextualSpacing/>
              <w:jc w:val="center"/>
              <w:rPr>
                <w:rFonts w:ascii="Arial" w:hAnsi="Arial" w:cs="Arial"/>
                <w:b/>
                <w:bCs/>
                <w:sz w:val="2"/>
                <w:szCs w:val="2"/>
              </w:rPr>
            </w:pPr>
          </w:p>
        </w:tc>
      </w:tr>
      <w:tr w:rsidR="002C4B98" w:rsidRPr="00DA4ADA" w14:paraId="13A0BCDB" w14:textId="77777777" w:rsidTr="002C4B98">
        <w:trPr>
          <w:trHeight w:val="227"/>
        </w:trPr>
        <w:tc>
          <w:tcPr>
            <w:tcW w:w="10173" w:type="dxa"/>
            <w:vAlign w:val="center"/>
          </w:tcPr>
          <w:p w14:paraId="5989B990" w14:textId="77777777" w:rsidR="002C4B98" w:rsidRPr="00DA4ADA" w:rsidRDefault="002C4B98" w:rsidP="002C4B98">
            <w:pPr>
              <w:widowControl w:val="0"/>
              <w:jc w:val="center"/>
              <w:rPr>
                <w:rFonts w:ascii="Arial" w:hAnsi="Arial" w:cs="Arial"/>
                <w:sz w:val="16"/>
                <w:szCs w:val="16"/>
              </w:rPr>
            </w:pPr>
            <w:r w:rsidRPr="00DA4ADA">
              <w:rPr>
                <w:rFonts w:ascii="Arial" w:hAnsi="Arial" w:cs="Arial"/>
                <w:sz w:val="18"/>
                <w:szCs w:val="16"/>
              </w:rPr>
              <w:t>ул. Шевченко, 32., г. Благовещенск, Амурская область, Российская Федерация, 675000</w:t>
            </w:r>
          </w:p>
        </w:tc>
      </w:tr>
      <w:tr w:rsidR="002C4B98" w14:paraId="14D951FF" w14:textId="77777777" w:rsidTr="002C4B98">
        <w:trPr>
          <w:trHeight w:val="227"/>
        </w:trPr>
        <w:tc>
          <w:tcPr>
            <w:tcW w:w="10173" w:type="dxa"/>
            <w:vAlign w:val="center"/>
          </w:tcPr>
          <w:p w14:paraId="1879D47C" w14:textId="77777777" w:rsidR="002C4B98" w:rsidRPr="00DA4ADA" w:rsidRDefault="00364331" w:rsidP="002C4B98">
            <w:pPr>
              <w:widowControl w:val="0"/>
              <w:jc w:val="center"/>
              <w:rPr>
                <w:rStyle w:val="a8"/>
                <w:rFonts w:ascii="Arial" w:hAnsi="Arial" w:cs="Arial"/>
                <w:sz w:val="18"/>
                <w:szCs w:val="18"/>
              </w:rPr>
            </w:pPr>
            <w:hyperlink r:id="rId10" w:history="1">
              <w:r w:rsidR="002C4B98" w:rsidRPr="00DA4ADA">
                <w:rPr>
                  <w:rStyle w:val="a8"/>
                  <w:rFonts w:ascii="Arial" w:hAnsi="Arial" w:cs="Arial"/>
                  <w:sz w:val="18"/>
                  <w:szCs w:val="18"/>
                  <w:lang w:val="en-US"/>
                </w:rPr>
                <w:t>doc</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drsk</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ru</w:t>
              </w:r>
            </w:hyperlink>
            <w:r w:rsidR="002C4B98" w:rsidRPr="00DA4ADA">
              <w:rPr>
                <w:rStyle w:val="a8"/>
                <w:rFonts w:ascii="Arial" w:hAnsi="Arial" w:cs="Arial"/>
                <w:sz w:val="18"/>
                <w:szCs w:val="18"/>
              </w:rPr>
              <w:t xml:space="preserve">; </w:t>
            </w:r>
            <w:hyperlink r:id="rId11" w:history="1">
              <w:r w:rsidR="002C4B98" w:rsidRPr="00DA4ADA">
                <w:rPr>
                  <w:rStyle w:val="a8"/>
                  <w:rFonts w:ascii="Arial" w:hAnsi="Arial" w:cs="Arial"/>
                  <w:sz w:val="18"/>
                  <w:szCs w:val="18"/>
                  <w:lang w:val="en-US"/>
                </w:rPr>
                <w:t>www</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drsk</w:t>
              </w:r>
              <w:r w:rsidR="002C4B98" w:rsidRPr="00DA4ADA">
                <w:rPr>
                  <w:rStyle w:val="a8"/>
                  <w:rFonts w:ascii="Arial" w:hAnsi="Arial" w:cs="Arial"/>
                  <w:sz w:val="18"/>
                  <w:szCs w:val="18"/>
                </w:rPr>
                <w:t>.</w:t>
              </w:r>
              <w:r w:rsidR="002C4B98" w:rsidRPr="00DA4ADA">
                <w:rPr>
                  <w:rStyle w:val="a8"/>
                  <w:rFonts w:ascii="Arial" w:hAnsi="Arial" w:cs="Arial"/>
                  <w:sz w:val="18"/>
                  <w:szCs w:val="18"/>
                  <w:lang w:val="en-US"/>
                </w:rPr>
                <w:t>ru</w:t>
              </w:r>
            </w:hyperlink>
          </w:p>
        </w:tc>
      </w:tr>
    </w:tbl>
    <w:p w14:paraId="702B58E8" w14:textId="77777777" w:rsidR="002C4B98" w:rsidRDefault="002C4B98" w:rsidP="002C4B98">
      <w:pPr>
        <w:widowControl w:val="0"/>
        <w:spacing w:before="0"/>
        <w:contextualSpacing/>
        <w:jc w:val="center"/>
        <w:rPr>
          <w:snapToGrid/>
          <w:sz w:val="6"/>
          <w:szCs w:val="6"/>
        </w:rPr>
      </w:pPr>
    </w:p>
    <w:p w14:paraId="49FEC21A" w14:textId="77777777" w:rsidR="002C4B98" w:rsidRPr="00245662" w:rsidRDefault="002C4B98" w:rsidP="002C4B98">
      <w:pPr>
        <w:widowControl w:val="0"/>
        <w:spacing w:before="0"/>
        <w:contextualSpacing/>
        <w:jc w:val="center"/>
        <w:rPr>
          <w:snapToGrid/>
          <w:sz w:val="6"/>
          <w:szCs w:val="6"/>
        </w:rPr>
      </w:pPr>
    </w:p>
    <w:p w14:paraId="4D69492B" w14:textId="77777777" w:rsidR="002C4B98" w:rsidRPr="00547700" w:rsidRDefault="002C4B98" w:rsidP="002C4B98">
      <w:pPr>
        <w:widowControl w:val="0"/>
        <w:spacing w:before="0"/>
        <w:contextualSpacing/>
        <w:jc w:val="center"/>
        <w:rPr>
          <w:rFonts w:ascii="Univers" w:hAnsi="Univers" w:cs="Vrinda"/>
          <w:snapToGrid/>
          <w:color w:val="000000"/>
          <w:sz w:val="10"/>
          <w:szCs w:val="10"/>
        </w:rPr>
      </w:pPr>
    </w:p>
    <w:p w14:paraId="5B28DBC6" w14:textId="77777777" w:rsidR="002C4B98" w:rsidRPr="00B67ACF" w:rsidRDefault="002C4B98" w:rsidP="002C4B98">
      <w:pPr>
        <w:ind w:left="3424" w:hanging="11"/>
        <w:jc w:val="right"/>
        <w:rPr>
          <w:b/>
          <w:bCs/>
          <w:szCs w:val="20"/>
        </w:rPr>
      </w:pPr>
      <w:r w:rsidRPr="00B67ACF">
        <w:rPr>
          <w:b/>
          <w:bCs/>
          <w:szCs w:val="20"/>
        </w:rPr>
        <w:t xml:space="preserve">УТВЕРЖДАЮ </w:t>
      </w:r>
    </w:p>
    <w:p w14:paraId="49841D03" w14:textId="77777777" w:rsidR="002C4B98" w:rsidRPr="00B67ACF" w:rsidRDefault="002C4B98" w:rsidP="002C4B98">
      <w:pPr>
        <w:ind w:left="3424"/>
        <w:jc w:val="right"/>
        <w:rPr>
          <w:szCs w:val="20"/>
        </w:rPr>
      </w:pPr>
      <w:r>
        <w:rPr>
          <w:szCs w:val="20"/>
        </w:rPr>
        <w:t>Председатель</w:t>
      </w:r>
      <w:r w:rsidRPr="00B67ACF">
        <w:rPr>
          <w:szCs w:val="20"/>
        </w:rPr>
        <w:t xml:space="preserve"> Закупочной комиссии</w:t>
      </w:r>
    </w:p>
    <w:p w14:paraId="6C59CD03" w14:textId="77777777" w:rsidR="002C4B98" w:rsidRPr="00B67ACF" w:rsidRDefault="002C4B98" w:rsidP="002C4B98">
      <w:pPr>
        <w:ind w:left="3424" w:hanging="11"/>
        <w:jc w:val="right"/>
        <w:rPr>
          <w:bCs/>
          <w:szCs w:val="20"/>
        </w:rPr>
      </w:pPr>
      <w:r w:rsidRPr="00B67ACF">
        <w:rPr>
          <w:szCs w:val="20"/>
        </w:rPr>
        <w:t>1 уровня АО «ДРСК</w:t>
      </w:r>
    </w:p>
    <w:p w14:paraId="4C1ACC86" w14:textId="77777777" w:rsidR="002C4B98" w:rsidRPr="00B67ACF" w:rsidRDefault="002C4B98" w:rsidP="002C4B98">
      <w:pPr>
        <w:ind w:left="3424" w:hanging="11"/>
        <w:jc w:val="right"/>
        <w:rPr>
          <w:bCs/>
          <w:szCs w:val="20"/>
        </w:rPr>
      </w:pPr>
      <w:r w:rsidRPr="00B67ACF">
        <w:rPr>
          <w:bCs/>
          <w:szCs w:val="20"/>
        </w:rPr>
        <w:t xml:space="preserve">    __________________</w:t>
      </w:r>
      <w:r>
        <w:rPr>
          <w:bCs/>
          <w:szCs w:val="20"/>
        </w:rPr>
        <w:t>В.А. Юхимук</w:t>
      </w:r>
    </w:p>
    <w:p w14:paraId="3B2501D4" w14:textId="2E5834D2" w:rsidR="002C4B98" w:rsidRPr="009010DC" w:rsidRDefault="002C4B98" w:rsidP="002C4B98">
      <w:pPr>
        <w:ind w:left="3424" w:hanging="11"/>
        <w:jc w:val="right"/>
        <w:rPr>
          <w:b/>
          <w:bCs/>
          <w:szCs w:val="20"/>
        </w:rPr>
      </w:pPr>
      <w:r>
        <w:rPr>
          <w:b/>
          <w:bCs/>
          <w:szCs w:val="20"/>
        </w:rPr>
        <w:t>____.</w:t>
      </w:r>
      <w:r w:rsidR="00800E33">
        <w:rPr>
          <w:b/>
          <w:bCs/>
          <w:szCs w:val="20"/>
        </w:rPr>
        <w:t>10</w:t>
      </w:r>
      <w:r w:rsidRPr="009010DC">
        <w:rPr>
          <w:b/>
          <w:bCs/>
          <w:szCs w:val="20"/>
        </w:rPr>
        <w:t>.2020</w:t>
      </w:r>
    </w:p>
    <w:p w14:paraId="15C3F0FE" w14:textId="77777777" w:rsidR="002C4B98" w:rsidRPr="00B67ACF" w:rsidRDefault="002C4B98" w:rsidP="002C4B98">
      <w:pPr>
        <w:ind w:left="3424" w:hanging="11"/>
        <w:jc w:val="right"/>
        <w:rPr>
          <w:szCs w:val="20"/>
        </w:rPr>
      </w:pPr>
    </w:p>
    <w:p w14:paraId="4B4D53FE" w14:textId="372E9E4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314" w:type="dxa"/>
        <w:tblLook w:val="04A0" w:firstRow="1" w:lastRow="0" w:firstColumn="1" w:lastColumn="0" w:noHBand="0" w:noVBand="1"/>
      </w:tblPr>
      <w:tblGrid>
        <w:gridCol w:w="108"/>
        <w:gridCol w:w="817"/>
        <w:gridCol w:w="2552"/>
        <w:gridCol w:w="1627"/>
        <w:gridCol w:w="5107"/>
        <w:gridCol w:w="103"/>
      </w:tblGrid>
      <w:tr w:rsidR="002C4B98" w14:paraId="54E50C68" w14:textId="77777777" w:rsidTr="002C4B98">
        <w:trPr>
          <w:gridAfter w:val="1"/>
          <w:wAfter w:w="103" w:type="dxa"/>
          <w:trHeight w:val="90"/>
        </w:trPr>
        <w:tc>
          <w:tcPr>
            <w:tcW w:w="5104" w:type="dxa"/>
            <w:gridSpan w:val="4"/>
            <w:hideMark/>
          </w:tcPr>
          <w:p w14:paraId="5A4E0A73" w14:textId="69812C5D" w:rsidR="002C4B98" w:rsidRPr="00AB4B38" w:rsidRDefault="002C4B98" w:rsidP="00AB4B38">
            <w:pPr>
              <w:snapToGrid w:val="0"/>
              <w:spacing w:before="0" w:line="276" w:lineRule="auto"/>
              <w:rPr>
                <w:b/>
                <w:bCs/>
                <w:sz w:val="22"/>
                <w:szCs w:val="22"/>
                <w:lang w:val="en-US" w:eastAsia="en-US"/>
              </w:rPr>
            </w:pPr>
            <w:r>
              <w:rPr>
                <w:b/>
                <w:bCs/>
                <w:sz w:val="22"/>
                <w:szCs w:val="22"/>
                <w:lang w:eastAsia="en-US"/>
              </w:rPr>
              <w:t>№</w:t>
            </w:r>
            <w:r w:rsidR="00CB3BD5">
              <w:rPr>
                <w:b/>
                <w:bCs/>
                <w:sz w:val="22"/>
                <w:szCs w:val="22"/>
                <w:lang w:eastAsia="en-US"/>
              </w:rPr>
              <w:t>1</w:t>
            </w:r>
            <w:r w:rsidR="00AE54DB">
              <w:rPr>
                <w:b/>
                <w:bCs/>
                <w:sz w:val="22"/>
                <w:szCs w:val="22"/>
                <w:lang w:val="en-US" w:eastAsia="en-US"/>
              </w:rPr>
              <w:t>38</w:t>
            </w:r>
            <w:r w:rsidR="00CB3BD5">
              <w:rPr>
                <w:b/>
                <w:bCs/>
                <w:sz w:val="22"/>
                <w:szCs w:val="22"/>
                <w:lang w:eastAsia="en-US"/>
              </w:rPr>
              <w:t>/</w:t>
            </w:r>
            <w:r w:rsidR="00AB4B38">
              <w:rPr>
                <w:b/>
                <w:bCs/>
                <w:sz w:val="22"/>
                <w:szCs w:val="22"/>
                <w:lang w:val="en-US" w:eastAsia="en-US"/>
              </w:rPr>
              <w:t>МТПиР</w:t>
            </w:r>
          </w:p>
        </w:tc>
        <w:tc>
          <w:tcPr>
            <w:tcW w:w="5107" w:type="dxa"/>
            <w:hideMark/>
          </w:tcPr>
          <w:p w14:paraId="7EF3CBD8" w14:textId="3D39690E" w:rsidR="002C4B98" w:rsidRDefault="002A587A" w:rsidP="002C4B98">
            <w:pPr>
              <w:snapToGrid w:val="0"/>
              <w:spacing w:before="0" w:line="276" w:lineRule="auto"/>
              <w:jc w:val="right"/>
              <w:rPr>
                <w:b/>
                <w:bCs/>
                <w:sz w:val="22"/>
                <w:szCs w:val="22"/>
                <w:lang w:eastAsia="en-US"/>
              </w:rPr>
            </w:pPr>
            <w:r>
              <w:rPr>
                <w:b/>
                <w:bCs/>
                <w:sz w:val="22"/>
                <w:szCs w:val="22"/>
                <w:lang w:eastAsia="en-US"/>
              </w:rPr>
              <w:t>12.11</w:t>
            </w:r>
            <w:r w:rsidR="002C4B98">
              <w:rPr>
                <w:b/>
                <w:bCs/>
                <w:sz w:val="22"/>
                <w:szCs w:val="22"/>
                <w:lang w:eastAsia="en-US"/>
              </w:rPr>
              <w:t>.2020</w:t>
            </w:r>
          </w:p>
          <w:p w14:paraId="69E01726" w14:textId="77777777" w:rsidR="002C4B98" w:rsidRDefault="002C4B98" w:rsidP="002C4B98">
            <w:pPr>
              <w:snapToGrid w:val="0"/>
              <w:spacing w:before="0" w:line="276" w:lineRule="auto"/>
              <w:jc w:val="right"/>
              <w:rPr>
                <w:b/>
                <w:bCs/>
                <w:sz w:val="22"/>
                <w:szCs w:val="22"/>
                <w:lang w:eastAsia="en-US"/>
              </w:rPr>
            </w:pPr>
          </w:p>
        </w:tc>
      </w:tr>
      <w:tr w:rsidR="00AA46BF" w:rsidRPr="00AA46BF" w14:paraId="65368D28"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gridSpan w:val="3"/>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gridSpan w:val="3"/>
          </w:tcPr>
          <w:p w14:paraId="2361B23D" w14:textId="2597684F" w:rsidR="005A78D9" w:rsidRPr="002C4B98" w:rsidRDefault="005925F6" w:rsidP="002C4B98">
            <w:pPr>
              <w:pStyle w:val="Tableheader"/>
              <w:widowControl w:val="0"/>
              <w:rPr>
                <w:sz w:val="26"/>
              </w:rPr>
            </w:pPr>
            <w:r>
              <w:rPr>
                <w:sz w:val="26"/>
              </w:rPr>
              <w:t>Аукцион</w:t>
            </w:r>
            <w:r w:rsidR="005A78D9" w:rsidRPr="00DB7BCB">
              <w:rPr>
                <w:sz w:val="26"/>
              </w:rPr>
              <w:t xml:space="preserve"> в электронной форме</w:t>
            </w:r>
          </w:p>
        </w:tc>
      </w:tr>
      <w:tr w:rsidR="002C4B98" w:rsidRPr="00AA46BF" w14:paraId="1B603288"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A743F6C"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2C4B98" w:rsidRPr="00DB7BCB" w:rsidRDefault="002C4B98" w:rsidP="002C4B98">
            <w:pPr>
              <w:widowControl w:val="0"/>
              <w:jc w:val="left"/>
            </w:pPr>
            <w:r w:rsidRPr="00DB7BCB">
              <w:t xml:space="preserve">Заказчик </w:t>
            </w:r>
          </w:p>
        </w:tc>
        <w:tc>
          <w:tcPr>
            <w:tcW w:w="6837" w:type="dxa"/>
            <w:gridSpan w:val="3"/>
          </w:tcPr>
          <w:p w14:paraId="36A44C8B"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Наименование (полное и сокращенное): АО «Дальневосточная распределительная сетевая компания» (АО «ДРСК»)</w:t>
            </w:r>
          </w:p>
          <w:p w14:paraId="5819385A"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Место нахождения: 675000, Амурская обл., г. Благовещенск, ул. Шевченко, 32</w:t>
            </w:r>
          </w:p>
          <w:p w14:paraId="5A93B5F3"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Почтовый адрес: 675000, Амурская обл., г. Благовещенск, ул. Шевченко, 32</w:t>
            </w:r>
          </w:p>
          <w:p w14:paraId="6FB822A3" w14:textId="77777777" w:rsidR="002C4B98" w:rsidRPr="006C76DF" w:rsidRDefault="002C4B98" w:rsidP="002C4B98">
            <w:pPr>
              <w:pStyle w:val="Tableheader"/>
              <w:widowControl w:val="0"/>
              <w:rPr>
                <w:b w:val="0"/>
                <w:snapToGrid w:val="0"/>
                <w:sz w:val="26"/>
                <w:szCs w:val="26"/>
              </w:rPr>
            </w:pPr>
            <w:r w:rsidRPr="006C76DF">
              <w:rPr>
                <w:b w:val="0"/>
                <w:snapToGrid w:val="0"/>
                <w:sz w:val="26"/>
                <w:szCs w:val="26"/>
              </w:rPr>
              <w:t>Адрес электронной почты doc@drsk.ru</w:t>
            </w:r>
          </w:p>
          <w:p w14:paraId="7E3D93E8" w14:textId="0615AE9F" w:rsidR="002C4B98" w:rsidRPr="00DB7BCB" w:rsidRDefault="002C4B98" w:rsidP="002C4B98">
            <w:pPr>
              <w:widowControl w:val="0"/>
              <w:tabs>
                <w:tab w:val="left" w:pos="426"/>
              </w:tabs>
              <w:spacing w:after="120"/>
              <w:rPr>
                <w:rFonts w:eastAsia="Lucida Sans Unicode"/>
                <w:i/>
                <w:kern w:val="1"/>
                <w:shd w:val="clear" w:color="auto" w:fill="FFFF99"/>
              </w:rPr>
            </w:pPr>
            <w:r w:rsidRPr="006C76DF">
              <w:t>Контактный телефон: (4162) 397-383</w:t>
            </w:r>
          </w:p>
        </w:tc>
      </w:tr>
      <w:tr w:rsidR="002C4B98" w:rsidRPr="00AA46BF" w14:paraId="17C81517"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47F39A3"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2C4B98" w:rsidRPr="00DB7BCB" w:rsidRDefault="002C4B98" w:rsidP="002C4B98">
            <w:pPr>
              <w:widowControl w:val="0"/>
              <w:jc w:val="left"/>
            </w:pPr>
            <w:r w:rsidRPr="00DB7BCB">
              <w:t xml:space="preserve">Организатор закупки </w:t>
            </w:r>
          </w:p>
        </w:tc>
        <w:tc>
          <w:tcPr>
            <w:tcW w:w="6837" w:type="dxa"/>
            <w:gridSpan w:val="3"/>
          </w:tcPr>
          <w:p w14:paraId="7BF23513" w14:textId="77777777" w:rsidR="002C4B98" w:rsidRDefault="002C4B98" w:rsidP="002C4B98">
            <w:pPr>
              <w:widowControl w:val="0"/>
              <w:tabs>
                <w:tab w:val="left" w:pos="426"/>
              </w:tabs>
              <w:spacing w:after="120"/>
            </w:pPr>
            <w:r>
              <w:t>Наименование (полное и сокращенное): АО «Дальневосточная распределительная сетевая компания» (АО «ДРСК»)</w:t>
            </w:r>
          </w:p>
          <w:p w14:paraId="15EB0594" w14:textId="77777777" w:rsidR="002C4B98" w:rsidRDefault="002C4B98" w:rsidP="002C4B98">
            <w:pPr>
              <w:widowControl w:val="0"/>
              <w:tabs>
                <w:tab w:val="left" w:pos="426"/>
              </w:tabs>
              <w:spacing w:after="120"/>
            </w:pPr>
            <w:r>
              <w:t>Место нахождения: 675000, Амурская обл., г. Благовещенск, ул. Шевченко, 32</w:t>
            </w:r>
          </w:p>
          <w:p w14:paraId="7441B2FD" w14:textId="77777777" w:rsidR="002C4B98" w:rsidRDefault="002C4B98" w:rsidP="002C4B98">
            <w:pPr>
              <w:widowControl w:val="0"/>
              <w:tabs>
                <w:tab w:val="left" w:pos="426"/>
              </w:tabs>
              <w:spacing w:after="120"/>
            </w:pPr>
            <w:r>
              <w:t>Почтовый адрес: 675000, Амурская обл., г. Благовещенск, ул. Шевченко, 32</w:t>
            </w:r>
          </w:p>
          <w:p w14:paraId="177C84E8" w14:textId="77777777" w:rsidR="002C4B98" w:rsidRDefault="002C4B98" w:rsidP="002C4B98">
            <w:pPr>
              <w:widowControl w:val="0"/>
              <w:tabs>
                <w:tab w:val="left" w:pos="426"/>
              </w:tabs>
              <w:spacing w:after="120"/>
            </w:pPr>
            <w:r>
              <w:lastRenderedPageBreak/>
              <w:t>Адрес электронной почты doc@drsk.ru</w:t>
            </w:r>
          </w:p>
          <w:p w14:paraId="6B182172" w14:textId="1F036876" w:rsidR="002C4B98" w:rsidRPr="00DB7BCB" w:rsidRDefault="002C4B98" w:rsidP="002C4B98">
            <w:pPr>
              <w:widowControl w:val="0"/>
              <w:tabs>
                <w:tab w:val="left" w:pos="426"/>
              </w:tabs>
              <w:spacing w:after="120"/>
              <w:rPr>
                <w:rFonts w:eastAsia="Lucida Sans Unicode"/>
                <w:i/>
                <w:kern w:val="1"/>
                <w:shd w:val="clear" w:color="auto" w:fill="FFFF99"/>
              </w:rPr>
            </w:pPr>
            <w:r>
              <w:t>Контактный телефон: (4162) 397-383</w:t>
            </w:r>
          </w:p>
        </w:tc>
      </w:tr>
      <w:tr w:rsidR="002C4B98" w:rsidRPr="00AA46BF" w14:paraId="05D89F2F"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1DDE4CD"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2C4B98" w:rsidRPr="00DB7BCB" w:rsidRDefault="002C4B98" w:rsidP="002C4B98">
            <w:pPr>
              <w:widowControl w:val="0"/>
              <w:jc w:val="left"/>
            </w:pPr>
            <w:r w:rsidRPr="00DB7BCB">
              <w:t>Представитель Организатора</w:t>
            </w:r>
          </w:p>
        </w:tc>
        <w:tc>
          <w:tcPr>
            <w:tcW w:w="6837" w:type="dxa"/>
            <w:gridSpan w:val="3"/>
          </w:tcPr>
          <w:p w14:paraId="43711447" w14:textId="77777777" w:rsidR="002C4B98" w:rsidRDefault="002C4B98" w:rsidP="002C4B98">
            <w:pPr>
              <w:widowControl w:val="0"/>
              <w:tabs>
                <w:tab w:val="left" w:pos="426"/>
              </w:tabs>
              <w:spacing w:after="120"/>
            </w:pPr>
            <w:r>
              <w:t>Контактное лицо: Игнатова Татьяна Анатольевна Контактный телефон: 8 (4162) 397-307</w:t>
            </w:r>
          </w:p>
          <w:p w14:paraId="4660ACF9" w14:textId="6423AF33" w:rsidR="002C4B98" w:rsidRPr="00DB7BCB" w:rsidRDefault="002C4B98" w:rsidP="002C4B98">
            <w:pPr>
              <w:widowControl w:val="0"/>
              <w:tabs>
                <w:tab w:val="left" w:pos="426"/>
              </w:tabs>
              <w:spacing w:after="120"/>
              <w:rPr>
                <w:rFonts w:eastAsia="Lucida Sans Unicode"/>
                <w:i/>
                <w:kern w:val="1"/>
                <w:shd w:val="clear" w:color="auto" w:fill="FFFF99"/>
              </w:rPr>
            </w:pPr>
            <w:r>
              <w:t xml:space="preserve">Адрес электронной почты: ignatova-ta@drsk.ru </w:t>
            </w:r>
          </w:p>
        </w:tc>
      </w:tr>
      <w:tr w:rsidR="002C4B98" w:rsidRPr="00AA46BF" w14:paraId="5206D0BD"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EA94B8C"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2C4B98" w:rsidRPr="00DB7BCB" w:rsidRDefault="002C4B98" w:rsidP="002C4B98">
            <w:pPr>
              <w:widowControl w:val="0"/>
              <w:jc w:val="left"/>
            </w:pPr>
            <w:r w:rsidRPr="00DB7BCB">
              <w:t>Наименование и адрес ЭТП</w:t>
            </w:r>
          </w:p>
        </w:tc>
        <w:tc>
          <w:tcPr>
            <w:tcW w:w="6837" w:type="dxa"/>
            <w:gridSpan w:val="3"/>
          </w:tcPr>
          <w:p w14:paraId="62EA4FDE" w14:textId="06106DF8" w:rsidR="002C4B98" w:rsidRPr="00DB7BCB" w:rsidRDefault="002C4B98" w:rsidP="002C4B98">
            <w:pPr>
              <w:pStyle w:val="affb"/>
              <w:widowControl w:val="0"/>
              <w:numPr>
                <w:ilvl w:val="0"/>
                <w:numId w:val="40"/>
              </w:numPr>
              <w:tabs>
                <w:tab w:val="left" w:pos="426"/>
              </w:tabs>
              <w:spacing w:after="120"/>
              <w:ind w:left="385" w:hanging="357"/>
              <w:contextualSpacing w:val="0"/>
              <w:jc w:val="both"/>
              <w:rPr>
                <w:b/>
              </w:rPr>
            </w:pPr>
            <w:r w:rsidRPr="004E2671">
              <w:rPr>
                <w:rFonts w:ascii="Times New Roman" w:hAnsi="Times New Roman"/>
              </w:rPr>
              <w:t xml:space="preserve">Электронная торговая площадка: ЕЭТП (АО «ЕЭТП») на Интернет-сайте https://rushydro.roseltorg.ru </w:t>
            </w:r>
          </w:p>
        </w:tc>
      </w:tr>
      <w:tr w:rsidR="002C4B98" w:rsidRPr="00AA46BF" w14:paraId="244155FB"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6EB6FBB"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2C4B98" w:rsidRPr="00DB7BCB" w:rsidRDefault="002C4B98" w:rsidP="002C4B98">
            <w:pPr>
              <w:widowControl w:val="0"/>
              <w:jc w:val="left"/>
              <w:rPr>
                <w:b/>
              </w:rPr>
            </w:pPr>
            <w:r w:rsidRPr="00DB7BCB">
              <w:t>Предмет Договора и номер лота</w:t>
            </w:r>
          </w:p>
        </w:tc>
        <w:tc>
          <w:tcPr>
            <w:tcW w:w="6837" w:type="dxa"/>
            <w:gridSpan w:val="3"/>
          </w:tcPr>
          <w:p w14:paraId="5C2F78FC" w14:textId="11A26CB0" w:rsidR="002C4B98" w:rsidRPr="00DB7BCB" w:rsidRDefault="002A587A" w:rsidP="002C4B98">
            <w:pPr>
              <w:widowControl w:val="0"/>
              <w:spacing w:after="120"/>
              <w:rPr>
                <w:b/>
              </w:rPr>
            </w:pPr>
            <w:r w:rsidRPr="002A587A">
              <w:rPr>
                <w:b/>
              </w:rPr>
              <w:t>Лот №27701-ТПИР ОНМ-2021-ДРСК Экскаватор погрузчик</w:t>
            </w:r>
          </w:p>
        </w:tc>
      </w:tr>
      <w:tr w:rsidR="00351C9F" w:rsidRPr="00AA46BF" w14:paraId="6EC138E9"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gridSpan w:val="3"/>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gridSpan w:val="3"/>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2C4B98" w:rsidRPr="00AA46BF" w14:paraId="299C312D"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DAB538D"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2C4B98" w:rsidRPr="00DB7BCB" w:rsidRDefault="002C4B98" w:rsidP="002C4B98">
            <w:pPr>
              <w:widowControl w:val="0"/>
              <w:jc w:val="left"/>
            </w:pPr>
            <w:r w:rsidRPr="00DB7BCB">
              <w:t>Начальная (максимальная) цена договора (цена лота)</w:t>
            </w:r>
          </w:p>
        </w:tc>
        <w:tc>
          <w:tcPr>
            <w:tcW w:w="6837" w:type="dxa"/>
            <w:gridSpan w:val="3"/>
          </w:tcPr>
          <w:p w14:paraId="52127841" w14:textId="5E6C6795" w:rsidR="002C4B98" w:rsidRPr="00DB7BCB" w:rsidRDefault="002C4B98" w:rsidP="00E42B54">
            <w:pPr>
              <w:widowControl w:val="0"/>
              <w:tabs>
                <w:tab w:val="left" w:pos="426"/>
              </w:tabs>
              <w:spacing w:after="120"/>
              <w:rPr>
                <w:b/>
              </w:rPr>
            </w:pPr>
            <w:r w:rsidRPr="00DB7BCB">
              <w:t xml:space="preserve">НМЦ составляет </w:t>
            </w:r>
            <w:r w:rsidR="002A587A">
              <w:rPr>
                <w:b/>
              </w:rPr>
              <w:t>9 333 333,33</w:t>
            </w:r>
            <w:r w:rsidR="00E42B54" w:rsidRPr="00E42B54">
              <w:rPr>
                <w:b/>
              </w:rPr>
              <w:t xml:space="preserve"> </w:t>
            </w:r>
            <w:r w:rsidRPr="00DB7BCB">
              <w:t>руб., без учета НДС.</w:t>
            </w:r>
          </w:p>
        </w:tc>
      </w:tr>
      <w:tr w:rsidR="002C4B98" w:rsidRPr="00AA46BF" w14:paraId="652D71EC"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88D2216" w14:textId="77777777" w:rsidR="002C4B98" w:rsidRPr="00DB7BCB" w:rsidRDefault="002C4B98" w:rsidP="002C4B98">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2C4B98" w:rsidRPr="00DB7BCB" w:rsidRDefault="002C4B98" w:rsidP="002C4B98">
            <w:pPr>
              <w:widowControl w:val="0"/>
              <w:jc w:val="left"/>
            </w:pPr>
            <w:r w:rsidRPr="00DB7BCB">
              <w:t>Участники закупки</w:t>
            </w:r>
          </w:p>
        </w:tc>
        <w:tc>
          <w:tcPr>
            <w:tcW w:w="6837" w:type="dxa"/>
            <w:gridSpan w:val="3"/>
            <w:vAlign w:val="center"/>
          </w:tcPr>
          <w:p w14:paraId="1492E354" w14:textId="77777777" w:rsidR="002C4B98" w:rsidRPr="00DB7BCB" w:rsidRDefault="002C4B98" w:rsidP="002C4B98">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6227B6F3" w:rsidR="002C4B98" w:rsidRPr="00DB7BCB" w:rsidRDefault="002C4B98" w:rsidP="002C4B9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14:paraId="72CEC198" w14:textId="756FCEA4" w:rsidR="0033221F" w:rsidRPr="002C4B98" w:rsidRDefault="00C20B6B" w:rsidP="002C4B9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3"/>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gridSpan w:val="3"/>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D243D5" w:rsidRPr="00AA46BF" w14:paraId="7BDDD369"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50A02C4" w14:textId="77777777" w:rsidR="00D243D5" w:rsidRPr="00DB7BCB" w:rsidRDefault="00D243D5" w:rsidP="00D243D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D243D5" w:rsidRPr="00DB7BCB" w:rsidRDefault="00D243D5" w:rsidP="00D243D5">
            <w:pPr>
              <w:widowControl w:val="0"/>
              <w:jc w:val="left"/>
            </w:pPr>
            <w:r w:rsidRPr="00DB7BCB">
              <w:t>Дата начала – дата и время окончания срока подачи заявок</w:t>
            </w:r>
          </w:p>
        </w:tc>
        <w:tc>
          <w:tcPr>
            <w:tcW w:w="6837" w:type="dxa"/>
            <w:gridSpan w:val="3"/>
          </w:tcPr>
          <w:p w14:paraId="2EF80164" w14:textId="77777777" w:rsidR="00D243D5" w:rsidRPr="004835D9" w:rsidRDefault="00D243D5" w:rsidP="00D243D5">
            <w:pPr>
              <w:widowControl w:val="0"/>
              <w:spacing w:before="0"/>
              <w:rPr>
                <w:sz w:val="24"/>
                <w:szCs w:val="24"/>
              </w:rPr>
            </w:pPr>
            <w:r w:rsidRPr="004835D9">
              <w:rPr>
                <w:sz w:val="24"/>
                <w:szCs w:val="24"/>
              </w:rPr>
              <w:t>Дата начала подачи заявок:</w:t>
            </w:r>
          </w:p>
          <w:p w14:paraId="7B5A1A83" w14:textId="7910535E" w:rsidR="00D243D5" w:rsidRPr="004835D9" w:rsidRDefault="00AB4B38" w:rsidP="00D243D5">
            <w:pPr>
              <w:widowControl w:val="0"/>
              <w:spacing w:before="0"/>
              <w:rPr>
                <w:b/>
                <w:sz w:val="24"/>
                <w:szCs w:val="24"/>
              </w:rPr>
            </w:pPr>
            <w:r>
              <w:rPr>
                <w:b/>
                <w:sz w:val="24"/>
                <w:szCs w:val="24"/>
              </w:rPr>
              <w:t>28</w:t>
            </w:r>
            <w:r w:rsidR="00E42B54" w:rsidRPr="004835D9">
              <w:rPr>
                <w:b/>
                <w:sz w:val="24"/>
                <w:szCs w:val="24"/>
              </w:rPr>
              <w:t>.10</w:t>
            </w:r>
            <w:r w:rsidR="00D243D5" w:rsidRPr="004835D9">
              <w:rPr>
                <w:b/>
                <w:sz w:val="24"/>
                <w:szCs w:val="24"/>
              </w:rPr>
              <w:t>.2020</w:t>
            </w:r>
          </w:p>
          <w:p w14:paraId="4AB814D7" w14:textId="77777777" w:rsidR="00D243D5" w:rsidRPr="004835D9" w:rsidRDefault="00D243D5" w:rsidP="00D243D5">
            <w:pPr>
              <w:widowControl w:val="0"/>
              <w:spacing w:before="0"/>
              <w:rPr>
                <w:sz w:val="24"/>
                <w:szCs w:val="24"/>
              </w:rPr>
            </w:pPr>
            <w:r w:rsidRPr="004835D9">
              <w:rPr>
                <w:sz w:val="24"/>
                <w:szCs w:val="24"/>
              </w:rPr>
              <w:t>Дата и время окончания срока подачи заявок:</w:t>
            </w:r>
          </w:p>
          <w:p w14:paraId="6572B02E" w14:textId="43A8FE28" w:rsidR="00D243D5" w:rsidRPr="004835D9" w:rsidRDefault="00BE723B" w:rsidP="00AB4B38">
            <w:pPr>
              <w:pStyle w:val="Tableheader"/>
              <w:widowControl w:val="0"/>
              <w:spacing w:after="120"/>
              <w:rPr>
                <w:b w:val="0"/>
                <w:snapToGrid w:val="0"/>
                <w:sz w:val="24"/>
              </w:rPr>
            </w:pPr>
            <w:r>
              <w:rPr>
                <w:sz w:val="24"/>
              </w:rPr>
              <w:t>24</w:t>
            </w:r>
            <w:r w:rsidR="002F5AD2" w:rsidRPr="004835D9">
              <w:rPr>
                <w:sz w:val="24"/>
              </w:rPr>
              <w:t>.11</w:t>
            </w:r>
            <w:r w:rsidR="00D243D5" w:rsidRPr="004835D9">
              <w:rPr>
                <w:sz w:val="24"/>
              </w:rPr>
              <w:t>.2020. в </w:t>
            </w:r>
            <w:r w:rsidR="00E42B54" w:rsidRPr="004835D9">
              <w:rPr>
                <w:snapToGrid w:val="0"/>
                <w:sz w:val="24"/>
              </w:rPr>
              <w:t>16</w:t>
            </w:r>
            <w:r w:rsidR="00D243D5" w:rsidRPr="004835D9">
              <w:rPr>
                <w:snapToGrid w:val="0"/>
                <w:sz w:val="24"/>
              </w:rPr>
              <w:t xml:space="preserve"> ч. 00 мин.</w:t>
            </w:r>
            <w:r w:rsidR="00D243D5" w:rsidRPr="004835D9">
              <w:rPr>
                <w:sz w:val="24"/>
              </w:rPr>
              <w:t> </w:t>
            </w:r>
            <w:r w:rsidR="00D243D5" w:rsidRPr="004835D9">
              <w:rPr>
                <w:snapToGrid w:val="0"/>
                <w:sz w:val="24"/>
              </w:rPr>
              <w:t xml:space="preserve"> (по местному</w:t>
            </w:r>
            <w:r w:rsidR="00D243D5" w:rsidRPr="004835D9">
              <w:rPr>
                <w:sz w:val="24"/>
              </w:rPr>
              <w:t xml:space="preserve"> времени Организатора</w:t>
            </w:r>
            <w:r w:rsidR="00D243D5" w:rsidRPr="004835D9">
              <w:rPr>
                <w:snapToGrid w:val="0"/>
                <w:sz w:val="24"/>
              </w:rPr>
              <w:t>)</w:t>
            </w:r>
          </w:p>
        </w:tc>
      </w:tr>
      <w:tr w:rsidR="006C03D6" w:rsidRPr="00AA46BF" w14:paraId="6547DBA2"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gridSpan w:val="3"/>
          </w:tcPr>
          <w:p w14:paraId="2DCE7AC0" w14:textId="54527D63" w:rsidR="006C03D6" w:rsidRPr="004835D9" w:rsidRDefault="00896CA3" w:rsidP="00D243D5">
            <w:pPr>
              <w:pStyle w:val="Tabletext"/>
              <w:widowControl w:val="0"/>
              <w:ind w:left="384"/>
              <w:rPr>
                <w:snapToGrid w:val="0"/>
                <w:sz w:val="24"/>
              </w:rPr>
            </w:pPr>
            <w:r w:rsidRPr="004835D9">
              <w:rPr>
                <w:snapToGrid w:val="0"/>
                <w:sz w:val="24"/>
              </w:rPr>
              <w:t>Заявки подаются по адресу ЭТП, указанному в пункте </w:t>
            </w:r>
            <w:r w:rsidR="00E16931" w:rsidRPr="004835D9">
              <w:rPr>
                <w:snapToGrid w:val="0"/>
                <w:sz w:val="24"/>
              </w:rPr>
              <w:fldChar w:fldCharType="begin"/>
            </w:r>
            <w:r w:rsidR="00E16931" w:rsidRPr="004835D9">
              <w:rPr>
                <w:snapToGrid w:val="0"/>
                <w:sz w:val="24"/>
              </w:rPr>
              <w:instrText xml:space="preserve"> REF _Ref514805016 \r \h </w:instrText>
            </w:r>
            <w:r w:rsidR="004835D9">
              <w:rPr>
                <w:snapToGrid w:val="0"/>
                <w:sz w:val="24"/>
              </w:rPr>
              <w:instrText xml:space="preserve"> \* MERGEFORMAT </w:instrText>
            </w:r>
            <w:r w:rsidR="00E16931" w:rsidRPr="004835D9">
              <w:rPr>
                <w:snapToGrid w:val="0"/>
                <w:sz w:val="24"/>
              </w:rPr>
            </w:r>
            <w:r w:rsidR="00E16931" w:rsidRPr="004835D9">
              <w:rPr>
                <w:snapToGrid w:val="0"/>
                <w:sz w:val="24"/>
              </w:rPr>
              <w:fldChar w:fldCharType="separate"/>
            </w:r>
            <w:r w:rsidR="00726715" w:rsidRPr="004835D9">
              <w:rPr>
                <w:snapToGrid w:val="0"/>
                <w:sz w:val="24"/>
              </w:rPr>
              <w:t>5</w:t>
            </w:r>
            <w:r w:rsidR="00E16931" w:rsidRPr="004835D9">
              <w:rPr>
                <w:snapToGrid w:val="0"/>
                <w:sz w:val="24"/>
              </w:rPr>
              <w:fldChar w:fldCharType="end"/>
            </w:r>
            <w:r w:rsidR="00502185" w:rsidRPr="004835D9">
              <w:rPr>
                <w:snapToGrid w:val="0"/>
                <w:sz w:val="24"/>
              </w:rPr>
              <w:t xml:space="preserve"> настоящего Извещения</w:t>
            </w:r>
            <w:r w:rsidRPr="004835D9">
              <w:rPr>
                <w:snapToGrid w:val="0"/>
                <w:sz w:val="24"/>
              </w:rPr>
              <w:t>.</w:t>
            </w:r>
          </w:p>
        </w:tc>
      </w:tr>
      <w:tr w:rsidR="00BF67A7" w:rsidRPr="00AA46BF" w14:paraId="4DF56F5A"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C6AE55" w14:textId="77777777" w:rsidR="00BF67A7" w:rsidRPr="00DB7BCB" w:rsidRDefault="00BF67A7" w:rsidP="00BF67A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BF67A7" w:rsidRPr="00DB7BCB" w:rsidRDefault="00BF67A7" w:rsidP="00BF67A7">
            <w:pPr>
              <w:widowControl w:val="0"/>
              <w:jc w:val="left"/>
            </w:pPr>
            <w:r w:rsidRPr="00DB7BCB">
              <w:t xml:space="preserve">Дата и время </w:t>
            </w:r>
            <w:r>
              <w:t>проведения аукциона</w:t>
            </w:r>
          </w:p>
        </w:tc>
        <w:tc>
          <w:tcPr>
            <w:tcW w:w="6837" w:type="dxa"/>
            <w:gridSpan w:val="3"/>
          </w:tcPr>
          <w:p w14:paraId="781327E4" w14:textId="77777777" w:rsidR="00BF67A7" w:rsidRPr="004835D9" w:rsidRDefault="00BF67A7" w:rsidP="00BF67A7">
            <w:pPr>
              <w:widowControl w:val="0"/>
              <w:rPr>
                <w:sz w:val="24"/>
                <w:szCs w:val="24"/>
              </w:rPr>
            </w:pPr>
            <w:r w:rsidRPr="004835D9">
              <w:rPr>
                <w:sz w:val="24"/>
                <w:szCs w:val="24"/>
              </w:rPr>
              <w:t>Дата и время проведения аукциона:</w:t>
            </w:r>
          </w:p>
          <w:p w14:paraId="0A1E7830" w14:textId="46AE4A42" w:rsidR="00BF67A7" w:rsidRPr="004835D9" w:rsidRDefault="002A767A" w:rsidP="00AB4B38">
            <w:pPr>
              <w:widowControl w:val="0"/>
              <w:tabs>
                <w:tab w:val="left" w:pos="426"/>
              </w:tabs>
              <w:spacing w:after="120"/>
              <w:rPr>
                <w:rStyle w:val="af8"/>
                <w:b w:val="0"/>
                <w:sz w:val="24"/>
                <w:szCs w:val="24"/>
              </w:rPr>
            </w:pPr>
            <w:r>
              <w:rPr>
                <w:b/>
                <w:sz w:val="24"/>
                <w:szCs w:val="24"/>
                <w:u w:val="single"/>
              </w:rPr>
              <w:t>18</w:t>
            </w:r>
            <w:r w:rsidR="002A587A">
              <w:rPr>
                <w:b/>
                <w:sz w:val="24"/>
                <w:szCs w:val="24"/>
                <w:u w:val="single"/>
              </w:rPr>
              <w:t>.</w:t>
            </w:r>
            <w:r w:rsidR="00AB4B38" w:rsidRPr="003801A8">
              <w:rPr>
                <w:b/>
                <w:sz w:val="24"/>
                <w:szCs w:val="24"/>
                <w:u w:val="single"/>
              </w:rPr>
              <w:t>12</w:t>
            </w:r>
            <w:r w:rsidR="005564FA" w:rsidRPr="004835D9">
              <w:rPr>
                <w:b/>
                <w:sz w:val="24"/>
                <w:szCs w:val="24"/>
                <w:u w:val="single"/>
              </w:rPr>
              <w:t>.2020 г. в 16</w:t>
            </w:r>
            <w:r w:rsidR="00BF67A7" w:rsidRPr="004835D9">
              <w:rPr>
                <w:b/>
                <w:sz w:val="24"/>
                <w:szCs w:val="24"/>
                <w:u w:val="single"/>
              </w:rPr>
              <w:t xml:space="preserve"> ч. 00 мин</w:t>
            </w:r>
            <w:r w:rsidR="00BF67A7" w:rsidRPr="004835D9">
              <w:rPr>
                <w:sz w:val="24"/>
                <w:szCs w:val="24"/>
              </w:rPr>
              <w:t xml:space="preserve">.  (по местному времени Организатора) </w:t>
            </w:r>
          </w:p>
        </w:tc>
      </w:tr>
      <w:tr w:rsidR="00853A6E" w:rsidRPr="00AA46BF" w14:paraId="735BDFB9"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gridSpan w:val="3"/>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2C4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4"/>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2"/>
          <w:footerReference w:type="first" r:id="rId13"/>
          <w:pgSz w:w="11906" w:h="16838" w:code="9"/>
          <w:pgMar w:top="1134" w:right="567" w:bottom="993" w:left="1134" w:header="680" w:footer="79" w:gutter="0"/>
          <w:cols w:space="708"/>
          <w:titlePg/>
          <w:docGrid w:linePitch="360"/>
        </w:sectPr>
      </w:pPr>
    </w:p>
    <w:p w14:paraId="4D97C317" w14:textId="77777777" w:rsidR="00D243D5" w:rsidRPr="00B67ACF" w:rsidRDefault="00D243D5" w:rsidP="00D243D5">
      <w:pPr>
        <w:ind w:left="3424" w:hanging="11"/>
        <w:jc w:val="right"/>
        <w:rPr>
          <w:b/>
          <w:bCs/>
          <w:szCs w:val="20"/>
        </w:rPr>
      </w:pPr>
      <w:r w:rsidRPr="00B67ACF">
        <w:rPr>
          <w:b/>
          <w:bCs/>
          <w:szCs w:val="20"/>
        </w:rPr>
        <w:lastRenderedPageBreak/>
        <w:t xml:space="preserve">УТВЕРЖДАЮ </w:t>
      </w:r>
    </w:p>
    <w:p w14:paraId="522427B0" w14:textId="77777777" w:rsidR="00D243D5" w:rsidRPr="00B67ACF" w:rsidRDefault="00D243D5" w:rsidP="00D243D5">
      <w:pPr>
        <w:ind w:left="3424"/>
        <w:jc w:val="right"/>
        <w:rPr>
          <w:szCs w:val="20"/>
        </w:rPr>
      </w:pPr>
      <w:r>
        <w:rPr>
          <w:szCs w:val="20"/>
        </w:rPr>
        <w:t>Председатель</w:t>
      </w:r>
      <w:r w:rsidRPr="00B67ACF">
        <w:rPr>
          <w:szCs w:val="20"/>
        </w:rPr>
        <w:t xml:space="preserve"> Закупочной комиссии</w:t>
      </w:r>
    </w:p>
    <w:p w14:paraId="50137F13" w14:textId="77777777" w:rsidR="00D243D5" w:rsidRPr="00B67ACF" w:rsidRDefault="00D243D5" w:rsidP="00D243D5">
      <w:pPr>
        <w:ind w:left="3424" w:hanging="11"/>
        <w:jc w:val="right"/>
        <w:rPr>
          <w:bCs/>
          <w:szCs w:val="20"/>
        </w:rPr>
      </w:pPr>
      <w:r w:rsidRPr="00B67ACF">
        <w:rPr>
          <w:szCs w:val="20"/>
        </w:rPr>
        <w:t>1 уровня АО «ДРСК</w:t>
      </w:r>
    </w:p>
    <w:p w14:paraId="16FEEA93" w14:textId="77777777" w:rsidR="00D243D5" w:rsidRPr="00B67ACF" w:rsidRDefault="00D243D5" w:rsidP="00D243D5">
      <w:pPr>
        <w:ind w:left="3424" w:hanging="11"/>
        <w:jc w:val="right"/>
        <w:rPr>
          <w:bCs/>
          <w:szCs w:val="20"/>
        </w:rPr>
      </w:pPr>
      <w:r w:rsidRPr="00B67ACF">
        <w:rPr>
          <w:bCs/>
          <w:szCs w:val="20"/>
        </w:rPr>
        <w:t xml:space="preserve">    __________________</w:t>
      </w:r>
      <w:r>
        <w:rPr>
          <w:bCs/>
          <w:szCs w:val="20"/>
        </w:rPr>
        <w:t>В.А. Юхимук</w:t>
      </w:r>
    </w:p>
    <w:p w14:paraId="4C79C7BE" w14:textId="77777777" w:rsidR="00D243D5" w:rsidRPr="009010DC" w:rsidRDefault="00D243D5" w:rsidP="00D243D5">
      <w:pPr>
        <w:ind w:left="3424" w:hanging="11"/>
        <w:jc w:val="right"/>
        <w:rPr>
          <w:b/>
          <w:bCs/>
          <w:szCs w:val="20"/>
        </w:rPr>
      </w:pPr>
      <w:r w:rsidRPr="00B67ACF">
        <w:rPr>
          <w:bCs/>
          <w:szCs w:val="20"/>
        </w:rPr>
        <w:t xml:space="preserve">        </w:t>
      </w:r>
      <w:r>
        <w:rPr>
          <w:b/>
          <w:bCs/>
          <w:szCs w:val="20"/>
        </w:rPr>
        <w:t>________________</w:t>
      </w:r>
      <w:r w:rsidRPr="009010DC">
        <w:rPr>
          <w:b/>
          <w:bCs/>
          <w:szCs w:val="20"/>
        </w:rPr>
        <w:t>.2020</w:t>
      </w:r>
    </w:p>
    <w:p w14:paraId="76F0A2A8" w14:textId="77777777" w:rsidR="00D243D5" w:rsidRPr="00B67ACF" w:rsidRDefault="00D243D5" w:rsidP="00D243D5">
      <w:pPr>
        <w:ind w:left="3424" w:hanging="11"/>
        <w:jc w:val="right"/>
        <w:rPr>
          <w:szCs w:val="20"/>
        </w:rPr>
      </w:pPr>
    </w:p>
    <w:p w14:paraId="089CF0AF" w14:textId="77777777" w:rsidR="00D243D5" w:rsidRPr="00C55B01" w:rsidRDefault="00D243D5" w:rsidP="00D243D5">
      <w:pPr>
        <w:jc w:val="right"/>
        <w:rPr>
          <w:b/>
          <w:sz w:val="22"/>
          <w:szCs w:val="22"/>
        </w:rPr>
      </w:pPr>
      <w:r w:rsidRPr="00C55B01">
        <w:rPr>
          <w:b/>
          <w:sz w:val="22"/>
          <w:szCs w:val="22"/>
        </w:rPr>
        <w:t xml:space="preserve"> </w:t>
      </w:r>
    </w:p>
    <w:p w14:paraId="07CA218D" w14:textId="77777777" w:rsidR="00D243D5" w:rsidRPr="00C55B01" w:rsidRDefault="00D243D5" w:rsidP="00D243D5">
      <w:pPr>
        <w:ind w:left="3424" w:hanging="11"/>
        <w:jc w:val="center"/>
      </w:pPr>
    </w:p>
    <w:p w14:paraId="7075C5A2" w14:textId="77777777" w:rsidR="00D243D5" w:rsidRPr="00C55B01" w:rsidRDefault="00D243D5" w:rsidP="00D243D5"/>
    <w:p w14:paraId="712BC685" w14:textId="77777777" w:rsidR="00D243D5" w:rsidRPr="00C55B01" w:rsidRDefault="00D243D5" w:rsidP="00D243D5">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376BC119" w14:textId="77777777" w:rsidR="00D243D5" w:rsidRPr="00C55B01" w:rsidRDefault="00D243D5" w:rsidP="00D243D5"/>
    <w:p w14:paraId="3BDB9B66" w14:textId="39FDFE4A" w:rsidR="00D243D5" w:rsidRPr="00C55B01" w:rsidRDefault="00D243D5" w:rsidP="00D243D5">
      <w:pPr>
        <w:suppressAutoHyphens/>
        <w:jc w:val="center"/>
      </w:pPr>
      <w:r w:rsidRPr="00D243D5">
        <w:t xml:space="preserve">АУКЦИОН В ЭЛЕКТРОННОЙ ФОРМЕ </w:t>
      </w:r>
      <w:r>
        <w:t xml:space="preserve"> </w:t>
      </w:r>
      <w:r>
        <w:br/>
      </w:r>
      <w:r w:rsidR="00AB4B38" w:rsidRPr="00AB4B38">
        <w:rPr>
          <w:b/>
        </w:rPr>
        <w:t>Прицепная техника ПЭС</w:t>
      </w:r>
      <w:r w:rsidRPr="00C55B01">
        <w:br/>
      </w:r>
    </w:p>
    <w:p w14:paraId="72E55E2F" w14:textId="77777777" w:rsidR="00D243D5" w:rsidRPr="00C55B01" w:rsidRDefault="00D243D5" w:rsidP="00D243D5">
      <w:pPr>
        <w:jc w:val="center"/>
      </w:pPr>
    </w:p>
    <w:p w14:paraId="645B31E0" w14:textId="11D5524E" w:rsidR="00D243D5" w:rsidRPr="00C55B01" w:rsidRDefault="00D243D5" w:rsidP="00D243D5">
      <w:pPr>
        <w:jc w:val="center"/>
      </w:pPr>
      <w:r>
        <w:t>(</w:t>
      </w:r>
      <w:r>
        <w:rPr>
          <w:b/>
        </w:rPr>
        <w:t xml:space="preserve">Лот </w:t>
      </w:r>
      <w:r w:rsidRPr="00FC2CB5">
        <w:rPr>
          <w:b/>
        </w:rPr>
        <w:t>№</w:t>
      </w:r>
      <w:r w:rsidRPr="00D243D5">
        <w:t xml:space="preserve"> </w:t>
      </w:r>
      <w:r w:rsidR="00AB4B38" w:rsidRPr="00AB4B38">
        <w:rPr>
          <w:b/>
        </w:rPr>
        <w:t>27201-ТПИР ОНМ-2021-ДРСК</w:t>
      </w:r>
      <w:r w:rsidRPr="00C55B01">
        <w:t>)</w:t>
      </w:r>
    </w:p>
    <w:p w14:paraId="19954182" w14:textId="77777777" w:rsidR="00D243D5" w:rsidRPr="00C55B01" w:rsidRDefault="00D243D5" w:rsidP="00D243D5"/>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7635DA6"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726715">
          <w:rPr>
            <w:webHidden/>
          </w:rPr>
          <w:t>10</w:t>
        </w:r>
        <w:r w:rsidR="00726715">
          <w:rPr>
            <w:webHidden/>
          </w:rPr>
          <w:fldChar w:fldCharType="end"/>
        </w:r>
      </w:hyperlink>
    </w:p>
    <w:p w14:paraId="7723DB34" w14:textId="403D2881" w:rsidR="00726715" w:rsidRDefault="00364331">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726715">
          <w:rPr>
            <w:webHidden/>
          </w:rPr>
          <w:t>12</w:t>
        </w:r>
        <w:r w:rsidR="00726715">
          <w:rPr>
            <w:webHidden/>
          </w:rPr>
          <w:fldChar w:fldCharType="end"/>
        </w:r>
      </w:hyperlink>
    </w:p>
    <w:p w14:paraId="359D54A0" w14:textId="0867306F" w:rsidR="00726715" w:rsidRDefault="00364331">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726715">
          <w:rPr>
            <w:webHidden/>
          </w:rPr>
          <w:t>14</w:t>
        </w:r>
        <w:r w:rsidR="00726715">
          <w:rPr>
            <w:webHidden/>
          </w:rPr>
          <w:fldChar w:fldCharType="end"/>
        </w:r>
      </w:hyperlink>
    </w:p>
    <w:p w14:paraId="6FC445FB" w14:textId="06C35AC0" w:rsidR="00726715" w:rsidRDefault="00364331">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726715">
          <w:rPr>
            <w:webHidden/>
          </w:rPr>
          <w:t>14</w:t>
        </w:r>
        <w:r w:rsidR="00726715">
          <w:rPr>
            <w:webHidden/>
          </w:rPr>
          <w:fldChar w:fldCharType="end"/>
        </w:r>
      </w:hyperlink>
    </w:p>
    <w:p w14:paraId="57BD8F70" w14:textId="1489B68A" w:rsidR="00726715" w:rsidRDefault="00364331">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w:t>
        </w:r>
        <w:r w:rsidR="00726715" w:rsidRPr="007867F4">
          <w:rPr>
            <w:rStyle w:val="a8"/>
          </w:rPr>
          <w:t>я</w:t>
        </w:r>
        <w:r w:rsidR="00726715" w:rsidRPr="007867F4">
          <w:rPr>
            <w:rStyle w:val="a8"/>
          </w:rPr>
          <w:t xml:space="preserve">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726715">
          <w:rPr>
            <w:webHidden/>
          </w:rPr>
          <w:t>14</w:t>
        </w:r>
        <w:r w:rsidR="00726715">
          <w:rPr>
            <w:webHidden/>
          </w:rPr>
          <w:fldChar w:fldCharType="end"/>
        </w:r>
      </w:hyperlink>
    </w:p>
    <w:p w14:paraId="1E34B333" w14:textId="55D9EDCD" w:rsidR="00726715" w:rsidRDefault="00364331">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726715">
          <w:rPr>
            <w:webHidden/>
          </w:rPr>
          <w:t>22</w:t>
        </w:r>
        <w:r w:rsidR="00726715">
          <w:rPr>
            <w:webHidden/>
          </w:rPr>
          <w:fldChar w:fldCharType="end"/>
        </w:r>
      </w:hyperlink>
    </w:p>
    <w:p w14:paraId="66CB7A80" w14:textId="3D6B8762" w:rsidR="00726715" w:rsidRDefault="00364331">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726715">
          <w:rPr>
            <w:webHidden/>
          </w:rPr>
          <w:t>22</w:t>
        </w:r>
        <w:r w:rsidR="00726715">
          <w:rPr>
            <w:webHidden/>
          </w:rPr>
          <w:fldChar w:fldCharType="end"/>
        </w:r>
      </w:hyperlink>
    </w:p>
    <w:p w14:paraId="27276B93" w14:textId="50CA2F47" w:rsidR="00726715" w:rsidRDefault="00364331">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726715">
          <w:rPr>
            <w:webHidden/>
          </w:rPr>
          <w:t>22</w:t>
        </w:r>
        <w:r w:rsidR="00726715">
          <w:rPr>
            <w:webHidden/>
          </w:rPr>
          <w:fldChar w:fldCharType="end"/>
        </w:r>
      </w:hyperlink>
    </w:p>
    <w:p w14:paraId="2E56AF89" w14:textId="7275C6FC" w:rsidR="00726715" w:rsidRDefault="00364331">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726715">
          <w:rPr>
            <w:webHidden/>
          </w:rPr>
          <w:t>23</w:t>
        </w:r>
        <w:r w:rsidR="00726715">
          <w:rPr>
            <w:webHidden/>
          </w:rPr>
          <w:fldChar w:fldCharType="end"/>
        </w:r>
      </w:hyperlink>
    </w:p>
    <w:p w14:paraId="4E98D909" w14:textId="6CE9BA88" w:rsidR="00726715" w:rsidRDefault="00364331">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726715">
          <w:rPr>
            <w:webHidden/>
          </w:rPr>
          <w:t>24</w:t>
        </w:r>
        <w:r w:rsidR="00726715">
          <w:rPr>
            <w:webHidden/>
          </w:rPr>
          <w:fldChar w:fldCharType="end"/>
        </w:r>
      </w:hyperlink>
    </w:p>
    <w:p w14:paraId="58CB05EF" w14:textId="51EE0AF2" w:rsidR="00726715" w:rsidRDefault="00364331">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726715">
          <w:rPr>
            <w:webHidden/>
          </w:rPr>
          <w:t>24</w:t>
        </w:r>
        <w:r w:rsidR="00726715">
          <w:rPr>
            <w:webHidden/>
          </w:rPr>
          <w:fldChar w:fldCharType="end"/>
        </w:r>
      </w:hyperlink>
    </w:p>
    <w:p w14:paraId="7FAF8F97" w14:textId="75551098" w:rsidR="00726715" w:rsidRDefault="00364331">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726715">
          <w:rPr>
            <w:webHidden/>
          </w:rPr>
          <w:t>25</w:t>
        </w:r>
        <w:r w:rsidR="00726715">
          <w:rPr>
            <w:webHidden/>
          </w:rPr>
          <w:fldChar w:fldCharType="end"/>
        </w:r>
      </w:hyperlink>
    </w:p>
    <w:p w14:paraId="0D249808" w14:textId="20928BA2" w:rsidR="00726715" w:rsidRDefault="00364331">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726715">
          <w:rPr>
            <w:webHidden/>
          </w:rPr>
          <w:t>27</w:t>
        </w:r>
        <w:r w:rsidR="00726715">
          <w:rPr>
            <w:webHidden/>
          </w:rPr>
          <w:fldChar w:fldCharType="end"/>
        </w:r>
      </w:hyperlink>
    </w:p>
    <w:p w14:paraId="4FE92E44" w14:textId="3370526B" w:rsidR="00726715" w:rsidRDefault="00364331">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726715">
          <w:rPr>
            <w:webHidden/>
          </w:rPr>
          <w:t>27</w:t>
        </w:r>
        <w:r w:rsidR="00726715">
          <w:rPr>
            <w:webHidden/>
          </w:rPr>
          <w:fldChar w:fldCharType="end"/>
        </w:r>
      </w:hyperlink>
    </w:p>
    <w:p w14:paraId="3FA0CBDB" w14:textId="455E0F8C" w:rsidR="00726715" w:rsidRDefault="00364331">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726715">
          <w:rPr>
            <w:webHidden/>
          </w:rPr>
          <w:t>27</w:t>
        </w:r>
        <w:r w:rsidR="00726715">
          <w:rPr>
            <w:webHidden/>
          </w:rPr>
          <w:fldChar w:fldCharType="end"/>
        </w:r>
      </w:hyperlink>
    </w:p>
    <w:p w14:paraId="16B972A4" w14:textId="267E2D5C" w:rsidR="00726715" w:rsidRDefault="00364331">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726715">
          <w:rPr>
            <w:webHidden/>
          </w:rPr>
          <w:t>29</w:t>
        </w:r>
        <w:r w:rsidR="00726715">
          <w:rPr>
            <w:webHidden/>
          </w:rPr>
          <w:fldChar w:fldCharType="end"/>
        </w:r>
      </w:hyperlink>
    </w:p>
    <w:p w14:paraId="636FCE80" w14:textId="6BB21046" w:rsidR="00726715" w:rsidRDefault="00364331">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726715">
          <w:rPr>
            <w:webHidden/>
          </w:rPr>
          <w:t>30</w:t>
        </w:r>
        <w:r w:rsidR="00726715">
          <w:rPr>
            <w:webHidden/>
          </w:rPr>
          <w:fldChar w:fldCharType="end"/>
        </w:r>
      </w:hyperlink>
    </w:p>
    <w:p w14:paraId="5351E4EF" w14:textId="71409D88" w:rsidR="00726715" w:rsidRDefault="00364331">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726715">
          <w:rPr>
            <w:webHidden/>
          </w:rPr>
          <w:t>32</w:t>
        </w:r>
        <w:r w:rsidR="00726715">
          <w:rPr>
            <w:webHidden/>
          </w:rPr>
          <w:fldChar w:fldCharType="end"/>
        </w:r>
      </w:hyperlink>
    </w:p>
    <w:p w14:paraId="07C875E6" w14:textId="2E1C2A76" w:rsidR="00726715" w:rsidRDefault="00364331">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726715">
          <w:rPr>
            <w:webHidden/>
          </w:rPr>
          <w:t>32</w:t>
        </w:r>
        <w:r w:rsidR="00726715">
          <w:rPr>
            <w:webHidden/>
          </w:rPr>
          <w:fldChar w:fldCharType="end"/>
        </w:r>
      </w:hyperlink>
    </w:p>
    <w:p w14:paraId="305FC090" w14:textId="7740298F" w:rsidR="00726715" w:rsidRDefault="00364331">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726715">
          <w:rPr>
            <w:webHidden/>
          </w:rPr>
          <w:t>32</w:t>
        </w:r>
        <w:r w:rsidR="00726715">
          <w:rPr>
            <w:webHidden/>
          </w:rPr>
          <w:fldChar w:fldCharType="end"/>
        </w:r>
      </w:hyperlink>
    </w:p>
    <w:p w14:paraId="646B1D24" w14:textId="0E4709C0" w:rsidR="00726715" w:rsidRDefault="00364331">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726715">
          <w:rPr>
            <w:webHidden/>
          </w:rPr>
          <w:t>33</w:t>
        </w:r>
        <w:r w:rsidR="00726715">
          <w:rPr>
            <w:webHidden/>
          </w:rPr>
          <w:fldChar w:fldCharType="end"/>
        </w:r>
      </w:hyperlink>
    </w:p>
    <w:p w14:paraId="7C49DD32" w14:textId="2955F07B" w:rsidR="00726715" w:rsidRDefault="00364331">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726715">
          <w:rPr>
            <w:webHidden/>
          </w:rPr>
          <w:t>34</w:t>
        </w:r>
        <w:r w:rsidR="00726715">
          <w:rPr>
            <w:webHidden/>
          </w:rPr>
          <w:fldChar w:fldCharType="end"/>
        </w:r>
      </w:hyperlink>
    </w:p>
    <w:p w14:paraId="38B7AF51" w14:textId="2EF7892A" w:rsidR="00726715" w:rsidRDefault="00364331">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726715">
          <w:rPr>
            <w:webHidden/>
          </w:rPr>
          <w:t>34</w:t>
        </w:r>
        <w:r w:rsidR="00726715">
          <w:rPr>
            <w:webHidden/>
          </w:rPr>
          <w:fldChar w:fldCharType="end"/>
        </w:r>
      </w:hyperlink>
    </w:p>
    <w:p w14:paraId="79CD7C7B" w14:textId="60F95777" w:rsidR="00726715" w:rsidRDefault="00364331">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726715">
          <w:rPr>
            <w:webHidden/>
          </w:rPr>
          <w:t>34</w:t>
        </w:r>
        <w:r w:rsidR="00726715">
          <w:rPr>
            <w:webHidden/>
          </w:rPr>
          <w:fldChar w:fldCharType="end"/>
        </w:r>
      </w:hyperlink>
    </w:p>
    <w:p w14:paraId="5B2D7484" w14:textId="4D6F1A53" w:rsidR="00726715" w:rsidRDefault="00364331">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726715">
          <w:rPr>
            <w:webHidden/>
          </w:rPr>
          <w:t>37</w:t>
        </w:r>
        <w:r w:rsidR="00726715">
          <w:rPr>
            <w:webHidden/>
          </w:rPr>
          <w:fldChar w:fldCharType="end"/>
        </w:r>
      </w:hyperlink>
    </w:p>
    <w:p w14:paraId="79DBD347" w14:textId="12FB75FA" w:rsidR="00726715" w:rsidRDefault="00364331">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726715">
          <w:rPr>
            <w:webHidden/>
          </w:rPr>
          <w:t>37</w:t>
        </w:r>
        <w:r w:rsidR="00726715">
          <w:rPr>
            <w:webHidden/>
          </w:rPr>
          <w:fldChar w:fldCharType="end"/>
        </w:r>
      </w:hyperlink>
    </w:p>
    <w:p w14:paraId="01453725" w14:textId="34847BEC" w:rsidR="00726715" w:rsidRDefault="00364331">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726715">
          <w:rPr>
            <w:webHidden/>
          </w:rPr>
          <w:t>37</w:t>
        </w:r>
        <w:r w:rsidR="00726715">
          <w:rPr>
            <w:webHidden/>
          </w:rPr>
          <w:fldChar w:fldCharType="end"/>
        </w:r>
      </w:hyperlink>
    </w:p>
    <w:p w14:paraId="57612CBB" w14:textId="3B32E950" w:rsidR="00726715" w:rsidRDefault="00364331">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726715">
          <w:rPr>
            <w:webHidden/>
          </w:rPr>
          <w:t>37</w:t>
        </w:r>
        <w:r w:rsidR="00726715">
          <w:rPr>
            <w:webHidden/>
          </w:rPr>
          <w:fldChar w:fldCharType="end"/>
        </w:r>
      </w:hyperlink>
    </w:p>
    <w:p w14:paraId="45FDD4CE" w14:textId="1FD76A0C" w:rsidR="00726715" w:rsidRDefault="00364331">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726715">
          <w:rPr>
            <w:webHidden/>
          </w:rPr>
          <w:t>38</w:t>
        </w:r>
        <w:r w:rsidR="00726715">
          <w:rPr>
            <w:webHidden/>
          </w:rPr>
          <w:fldChar w:fldCharType="end"/>
        </w:r>
      </w:hyperlink>
    </w:p>
    <w:p w14:paraId="35D9C418" w14:textId="2B4D35C2" w:rsidR="00726715" w:rsidRDefault="00364331">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726715">
          <w:rPr>
            <w:webHidden/>
          </w:rPr>
          <w:t>38</w:t>
        </w:r>
        <w:r w:rsidR="00726715">
          <w:rPr>
            <w:webHidden/>
          </w:rPr>
          <w:fldChar w:fldCharType="end"/>
        </w:r>
      </w:hyperlink>
    </w:p>
    <w:p w14:paraId="7E449DB6" w14:textId="27C32129" w:rsidR="00726715" w:rsidRDefault="00364331">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726715">
          <w:rPr>
            <w:webHidden/>
          </w:rPr>
          <w:t>39</w:t>
        </w:r>
        <w:r w:rsidR="00726715">
          <w:rPr>
            <w:webHidden/>
          </w:rPr>
          <w:fldChar w:fldCharType="end"/>
        </w:r>
      </w:hyperlink>
    </w:p>
    <w:p w14:paraId="29635CE2" w14:textId="01978DA4" w:rsidR="00726715" w:rsidRDefault="00364331">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726715">
          <w:rPr>
            <w:webHidden/>
          </w:rPr>
          <w:t>39</w:t>
        </w:r>
        <w:r w:rsidR="00726715">
          <w:rPr>
            <w:webHidden/>
          </w:rPr>
          <w:fldChar w:fldCharType="end"/>
        </w:r>
      </w:hyperlink>
    </w:p>
    <w:p w14:paraId="63EF170D" w14:textId="5CDDF3DA" w:rsidR="00726715" w:rsidRDefault="00364331">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726715">
          <w:rPr>
            <w:webHidden/>
          </w:rPr>
          <w:t>40</w:t>
        </w:r>
        <w:r w:rsidR="00726715">
          <w:rPr>
            <w:webHidden/>
          </w:rPr>
          <w:fldChar w:fldCharType="end"/>
        </w:r>
      </w:hyperlink>
    </w:p>
    <w:p w14:paraId="66543C77" w14:textId="60177D4D" w:rsidR="00726715" w:rsidRDefault="00364331">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726715">
          <w:rPr>
            <w:webHidden/>
          </w:rPr>
          <w:t>40</w:t>
        </w:r>
        <w:r w:rsidR="00726715">
          <w:rPr>
            <w:webHidden/>
          </w:rPr>
          <w:fldChar w:fldCharType="end"/>
        </w:r>
      </w:hyperlink>
    </w:p>
    <w:p w14:paraId="48A08CE7" w14:textId="04B9B33A" w:rsidR="00726715" w:rsidRDefault="00364331">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726715">
          <w:rPr>
            <w:webHidden/>
          </w:rPr>
          <w:t>41</w:t>
        </w:r>
        <w:r w:rsidR="00726715">
          <w:rPr>
            <w:webHidden/>
          </w:rPr>
          <w:fldChar w:fldCharType="end"/>
        </w:r>
      </w:hyperlink>
    </w:p>
    <w:p w14:paraId="524A546E" w14:textId="4FF570D7" w:rsidR="00726715" w:rsidRDefault="00364331">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726715">
          <w:rPr>
            <w:webHidden/>
          </w:rPr>
          <w:t>42</w:t>
        </w:r>
        <w:r w:rsidR="00726715">
          <w:rPr>
            <w:webHidden/>
          </w:rPr>
          <w:fldChar w:fldCharType="end"/>
        </w:r>
      </w:hyperlink>
    </w:p>
    <w:p w14:paraId="0895E9FD" w14:textId="44B1DAA3" w:rsidR="00726715" w:rsidRDefault="00364331">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726715">
          <w:rPr>
            <w:webHidden/>
          </w:rPr>
          <w:t>42</w:t>
        </w:r>
        <w:r w:rsidR="00726715">
          <w:rPr>
            <w:webHidden/>
          </w:rPr>
          <w:fldChar w:fldCharType="end"/>
        </w:r>
      </w:hyperlink>
    </w:p>
    <w:p w14:paraId="7A3E4335" w14:textId="18115819" w:rsidR="00726715" w:rsidRDefault="00364331">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726715">
          <w:rPr>
            <w:webHidden/>
          </w:rPr>
          <w:t>42</w:t>
        </w:r>
        <w:r w:rsidR="00726715">
          <w:rPr>
            <w:webHidden/>
          </w:rPr>
          <w:fldChar w:fldCharType="end"/>
        </w:r>
      </w:hyperlink>
    </w:p>
    <w:p w14:paraId="41A54037" w14:textId="43880CF8" w:rsidR="00726715" w:rsidRDefault="00364331">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726715">
          <w:rPr>
            <w:webHidden/>
          </w:rPr>
          <w:t>42</w:t>
        </w:r>
        <w:r w:rsidR="00726715">
          <w:rPr>
            <w:webHidden/>
          </w:rPr>
          <w:fldChar w:fldCharType="end"/>
        </w:r>
      </w:hyperlink>
    </w:p>
    <w:p w14:paraId="7B9D5079" w14:textId="7785DEC0" w:rsidR="00726715" w:rsidRDefault="00364331">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726715">
          <w:rPr>
            <w:webHidden/>
          </w:rPr>
          <w:t>44</w:t>
        </w:r>
        <w:r w:rsidR="00726715">
          <w:rPr>
            <w:webHidden/>
          </w:rPr>
          <w:fldChar w:fldCharType="end"/>
        </w:r>
      </w:hyperlink>
    </w:p>
    <w:p w14:paraId="5D2531A2" w14:textId="74B48AF5" w:rsidR="00726715" w:rsidRDefault="00364331">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726715">
          <w:rPr>
            <w:webHidden/>
          </w:rPr>
          <w:t>46</w:t>
        </w:r>
        <w:r w:rsidR="00726715">
          <w:rPr>
            <w:webHidden/>
          </w:rPr>
          <w:fldChar w:fldCharType="end"/>
        </w:r>
      </w:hyperlink>
    </w:p>
    <w:p w14:paraId="76EE0178" w14:textId="36C479C8" w:rsidR="00726715" w:rsidRDefault="00364331">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726715">
          <w:rPr>
            <w:webHidden/>
          </w:rPr>
          <w:t>46</w:t>
        </w:r>
        <w:r w:rsidR="00726715">
          <w:rPr>
            <w:webHidden/>
          </w:rPr>
          <w:fldChar w:fldCharType="end"/>
        </w:r>
      </w:hyperlink>
    </w:p>
    <w:p w14:paraId="23BB4ED5" w14:textId="677125F9" w:rsidR="00726715" w:rsidRDefault="00364331">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726715">
          <w:rPr>
            <w:webHidden/>
          </w:rPr>
          <w:t>46</w:t>
        </w:r>
        <w:r w:rsidR="00726715">
          <w:rPr>
            <w:webHidden/>
          </w:rPr>
          <w:fldChar w:fldCharType="end"/>
        </w:r>
      </w:hyperlink>
    </w:p>
    <w:p w14:paraId="63CC0D21" w14:textId="091BC16C" w:rsidR="00726715" w:rsidRDefault="00364331">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726715">
          <w:rPr>
            <w:webHidden/>
          </w:rPr>
          <w:t>47</w:t>
        </w:r>
        <w:r w:rsidR="00726715">
          <w:rPr>
            <w:webHidden/>
          </w:rPr>
          <w:fldChar w:fldCharType="end"/>
        </w:r>
      </w:hyperlink>
    </w:p>
    <w:p w14:paraId="26209D55" w14:textId="7797A546" w:rsidR="00726715" w:rsidRDefault="00364331">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726715">
          <w:rPr>
            <w:webHidden/>
          </w:rPr>
          <w:t>48</w:t>
        </w:r>
        <w:r w:rsidR="00726715">
          <w:rPr>
            <w:webHidden/>
          </w:rPr>
          <w:fldChar w:fldCharType="end"/>
        </w:r>
      </w:hyperlink>
    </w:p>
    <w:p w14:paraId="4C408066" w14:textId="20994BC8" w:rsidR="00726715" w:rsidRDefault="00364331">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726715">
          <w:rPr>
            <w:webHidden/>
          </w:rPr>
          <w:t>49</w:t>
        </w:r>
        <w:r w:rsidR="00726715">
          <w:rPr>
            <w:webHidden/>
          </w:rPr>
          <w:fldChar w:fldCharType="end"/>
        </w:r>
      </w:hyperlink>
    </w:p>
    <w:p w14:paraId="618A9D92" w14:textId="4EA77611" w:rsidR="00726715" w:rsidRDefault="00364331">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726715">
          <w:rPr>
            <w:webHidden/>
          </w:rPr>
          <w:t>49</w:t>
        </w:r>
        <w:r w:rsidR="00726715">
          <w:rPr>
            <w:webHidden/>
          </w:rPr>
          <w:fldChar w:fldCharType="end"/>
        </w:r>
      </w:hyperlink>
    </w:p>
    <w:p w14:paraId="1DCBE60C" w14:textId="7D418AA2" w:rsidR="00726715" w:rsidRDefault="00364331">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726715">
          <w:rPr>
            <w:webHidden/>
          </w:rPr>
          <w:t>51</w:t>
        </w:r>
        <w:r w:rsidR="00726715">
          <w:rPr>
            <w:webHidden/>
          </w:rPr>
          <w:fldChar w:fldCharType="end"/>
        </w:r>
      </w:hyperlink>
    </w:p>
    <w:p w14:paraId="32452570" w14:textId="2C05D13A" w:rsidR="00726715" w:rsidRDefault="00364331">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726715">
          <w:rPr>
            <w:webHidden/>
          </w:rPr>
          <w:t>53</w:t>
        </w:r>
        <w:r w:rsidR="00726715">
          <w:rPr>
            <w:webHidden/>
          </w:rPr>
          <w:fldChar w:fldCharType="end"/>
        </w:r>
      </w:hyperlink>
    </w:p>
    <w:p w14:paraId="21BA13AE" w14:textId="48638170" w:rsidR="00726715" w:rsidRDefault="00364331">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726715">
          <w:rPr>
            <w:webHidden/>
          </w:rPr>
          <w:t>54</w:t>
        </w:r>
        <w:r w:rsidR="00726715">
          <w:rPr>
            <w:webHidden/>
          </w:rPr>
          <w:fldChar w:fldCharType="end"/>
        </w:r>
      </w:hyperlink>
    </w:p>
    <w:p w14:paraId="7A91B374" w14:textId="4B374EFD" w:rsidR="00726715" w:rsidRDefault="00364331">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726715">
          <w:rPr>
            <w:webHidden/>
          </w:rPr>
          <w:t>55</w:t>
        </w:r>
        <w:r w:rsidR="00726715">
          <w:rPr>
            <w:webHidden/>
          </w:rPr>
          <w:fldChar w:fldCharType="end"/>
        </w:r>
      </w:hyperlink>
    </w:p>
    <w:p w14:paraId="429E60A7" w14:textId="20099FED" w:rsidR="00726715" w:rsidRDefault="00364331">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726715">
          <w:rPr>
            <w:webHidden/>
          </w:rPr>
          <w:t>55</w:t>
        </w:r>
        <w:r w:rsidR="00726715">
          <w:rPr>
            <w:webHidden/>
          </w:rPr>
          <w:fldChar w:fldCharType="end"/>
        </w:r>
      </w:hyperlink>
    </w:p>
    <w:p w14:paraId="50EEB5B7" w14:textId="19FBBC6E" w:rsidR="00726715" w:rsidRDefault="00364331">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726715">
          <w:rPr>
            <w:webHidden/>
          </w:rPr>
          <w:t>56</w:t>
        </w:r>
        <w:r w:rsidR="00726715">
          <w:rPr>
            <w:webHidden/>
          </w:rPr>
          <w:fldChar w:fldCharType="end"/>
        </w:r>
      </w:hyperlink>
    </w:p>
    <w:p w14:paraId="70BE1F85" w14:textId="05303558" w:rsidR="00726715" w:rsidRDefault="00364331">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726715">
          <w:rPr>
            <w:webHidden/>
          </w:rPr>
          <w:t>57</w:t>
        </w:r>
        <w:r w:rsidR="00726715">
          <w:rPr>
            <w:webHidden/>
          </w:rPr>
          <w:fldChar w:fldCharType="end"/>
        </w:r>
      </w:hyperlink>
    </w:p>
    <w:p w14:paraId="48CC1CB0" w14:textId="36E6980E" w:rsidR="00726715" w:rsidRDefault="00364331">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726715">
          <w:rPr>
            <w:webHidden/>
          </w:rPr>
          <w:t>58</w:t>
        </w:r>
        <w:r w:rsidR="00726715">
          <w:rPr>
            <w:webHidden/>
          </w:rPr>
          <w:fldChar w:fldCharType="end"/>
        </w:r>
      </w:hyperlink>
    </w:p>
    <w:p w14:paraId="59757104" w14:textId="2FCC9C44" w:rsidR="00726715" w:rsidRDefault="00364331">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726715">
          <w:rPr>
            <w:webHidden/>
          </w:rPr>
          <w:t>58</w:t>
        </w:r>
        <w:r w:rsidR="00726715">
          <w:rPr>
            <w:webHidden/>
          </w:rPr>
          <w:fldChar w:fldCharType="end"/>
        </w:r>
      </w:hyperlink>
    </w:p>
    <w:p w14:paraId="097D8192" w14:textId="7DF6C8CA" w:rsidR="00726715" w:rsidRDefault="00364331">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726715">
          <w:rPr>
            <w:webHidden/>
          </w:rPr>
          <w:t>58</w:t>
        </w:r>
        <w:r w:rsidR="00726715">
          <w:rPr>
            <w:webHidden/>
          </w:rPr>
          <w:fldChar w:fldCharType="end"/>
        </w:r>
      </w:hyperlink>
    </w:p>
    <w:p w14:paraId="2EE06CB9" w14:textId="0FD17A2B" w:rsidR="00726715" w:rsidRDefault="00364331">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726715">
          <w:rPr>
            <w:webHidden/>
          </w:rPr>
          <w:t>59</w:t>
        </w:r>
        <w:r w:rsidR="00726715">
          <w:rPr>
            <w:webHidden/>
          </w:rPr>
          <w:fldChar w:fldCharType="end"/>
        </w:r>
      </w:hyperlink>
    </w:p>
    <w:p w14:paraId="72B7AEE6" w14:textId="68C3FB6A" w:rsidR="00726715" w:rsidRDefault="00364331">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726715">
          <w:rPr>
            <w:webHidden/>
          </w:rPr>
          <w:t>60</w:t>
        </w:r>
        <w:r w:rsidR="00726715">
          <w:rPr>
            <w:webHidden/>
          </w:rPr>
          <w:fldChar w:fldCharType="end"/>
        </w:r>
      </w:hyperlink>
    </w:p>
    <w:p w14:paraId="0BBDA884" w14:textId="059E32A4" w:rsidR="00726715" w:rsidRDefault="00364331">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726715">
          <w:rPr>
            <w:webHidden/>
          </w:rPr>
          <w:t>60</w:t>
        </w:r>
        <w:r w:rsidR="00726715">
          <w:rPr>
            <w:webHidden/>
          </w:rPr>
          <w:fldChar w:fldCharType="end"/>
        </w:r>
      </w:hyperlink>
    </w:p>
    <w:p w14:paraId="05F68648" w14:textId="72E67363" w:rsidR="00726715" w:rsidRDefault="00364331">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726715">
          <w:rPr>
            <w:webHidden/>
          </w:rPr>
          <w:t>60</w:t>
        </w:r>
        <w:r w:rsidR="00726715">
          <w:rPr>
            <w:webHidden/>
          </w:rPr>
          <w:fldChar w:fldCharType="end"/>
        </w:r>
      </w:hyperlink>
    </w:p>
    <w:p w14:paraId="5D8A1FB8" w14:textId="3724C62E" w:rsidR="00726715" w:rsidRDefault="00364331">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726715">
          <w:rPr>
            <w:webHidden/>
          </w:rPr>
          <w:t>61</w:t>
        </w:r>
        <w:r w:rsidR="00726715">
          <w:rPr>
            <w:webHidden/>
          </w:rPr>
          <w:fldChar w:fldCharType="end"/>
        </w:r>
      </w:hyperlink>
    </w:p>
    <w:p w14:paraId="16EFAC17" w14:textId="23ACFBC6" w:rsidR="00726715" w:rsidRDefault="00364331">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726715">
          <w:rPr>
            <w:webHidden/>
          </w:rPr>
          <w:t>62</w:t>
        </w:r>
        <w:r w:rsidR="00726715">
          <w:rPr>
            <w:webHidden/>
          </w:rPr>
          <w:fldChar w:fldCharType="end"/>
        </w:r>
      </w:hyperlink>
    </w:p>
    <w:p w14:paraId="03A9A475" w14:textId="19CE248F" w:rsidR="00726715" w:rsidRDefault="00364331">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726715">
          <w:rPr>
            <w:webHidden/>
          </w:rPr>
          <w:t>62</w:t>
        </w:r>
        <w:r w:rsidR="00726715">
          <w:rPr>
            <w:webHidden/>
          </w:rPr>
          <w:fldChar w:fldCharType="end"/>
        </w:r>
      </w:hyperlink>
    </w:p>
    <w:p w14:paraId="1E16D587" w14:textId="64FF0143" w:rsidR="00726715" w:rsidRDefault="00364331">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726715">
          <w:rPr>
            <w:webHidden/>
          </w:rPr>
          <w:t>67</w:t>
        </w:r>
        <w:r w:rsidR="00726715">
          <w:rPr>
            <w:webHidden/>
          </w:rPr>
          <w:fldChar w:fldCharType="end"/>
        </w:r>
      </w:hyperlink>
    </w:p>
    <w:p w14:paraId="6D0A5848" w14:textId="168D07E6" w:rsidR="00726715" w:rsidRDefault="00364331">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726715">
          <w:rPr>
            <w:webHidden/>
          </w:rPr>
          <w:t>68</w:t>
        </w:r>
        <w:r w:rsidR="00726715">
          <w:rPr>
            <w:webHidden/>
          </w:rPr>
          <w:fldChar w:fldCharType="end"/>
        </w:r>
      </w:hyperlink>
    </w:p>
    <w:p w14:paraId="40E9C3DB" w14:textId="77C6A1D9" w:rsidR="00726715" w:rsidRDefault="00364331">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726715">
          <w:rPr>
            <w:webHidden/>
          </w:rPr>
          <w:t>68</w:t>
        </w:r>
        <w:r w:rsidR="00726715">
          <w:rPr>
            <w:webHidden/>
          </w:rPr>
          <w:fldChar w:fldCharType="end"/>
        </w:r>
      </w:hyperlink>
    </w:p>
    <w:p w14:paraId="630B9295" w14:textId="0A36AA2F" w:rsidR="00726715" w:rsidRDefault="00364331">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726715">
          <w:rPr>
            <w:webHidden/>
          </w:rPr>
          <w:t>70</w:t>
        </w:r>
        <w:r w:rsidR="00726715">
          <w:rPr>
            <w:webHidden/>
          </w:rPr>
          <w:fldChar w:fldCharType="end"/>
        </w:r>
      </w:hyperlink>
    </w:p>
    <w:p w14:paraId="4E0338CB" w14:textId="02874AC8" w:rsidR="00726715" w:rsidRDefault="00364331">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726715">
          <w:rPr>
            <w:webHidden/>
          </w:rPr>
          <w:t>71</w:t>
        </w:r>
        <w:r w:rsidR="00726715">
          <w:rPr>
            <w:webHidden/>
          </w:rPr>
          <w:fldChar w:fldCharType="end"/>
        </w:r>
      </w:hyperlink>
    </w:p>
    <w:p w14:paraId="6CA69557" w14:textId="4D30B61C" w:rsidR="00726715" w:rsidRDefault="00364331">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726715">
          <w:rPr>
            <w:webHidden/>
          </w:rPr>
          <w:t>71</w:t>
        </w:r>
        <w:r w:rsidR="00726715">
          <w:rPr>
            <w:webHidden/>
          </w:rPr>
          <w:fldChar w:fldCharType="end"/>
        </w:r>
      </w:hyperlink>
    </w:p>
    <w:p w14:paraId="4DBC2364" w14:textId="063C5A7F" w:rsidR="00726715" w:rsidRDefault="00364331">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726715">
          <w:rPr>
            <w:webHidden/>
          </w:rPr>
          <w:t>74</w:t>
        </w:r>
        <w:r w:rsidR="00726715">
          <w:rPr>
            <w:webHidden/>
          </w:rPr>
          <w:fldChar w:fldCharType="end"/>
        </w:r>
      </w:hyperlink>
    </w:p>
    <w:p w14:paraId="45A685AD" w14:textId="33ED70C5" w:rsidR="00726715" w:rsidRDefault="00364331">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726715">
          <w:rPr>
            <w:webHidden/>
          </w:rPr>
          <w:t>75</w:t>
        </w:r>
        <w:r w:rsidR="00726715">
          <w:rPr>
            <w:webHidden/>
          </w:rPr>
          <w:fldChar w:fldCharType="end"/>
        </w:r>
      </w:hyperlink>
    </w:p>
    <w:p w14:paraId="2063093A" w14:textId="5B1CACE9" w:rsidR="00726715" w:rsidRDefault="00364331">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726715">
          <w:rPr>
            <w:webHidden/>
          </w:rPr>
          <w:t>75</w:t>
        </w:r>
        <w:r w:rsidR="00726715">
          <w:rPr>
            <w:webHidden/>
          </w:rPr>
          <w:fldChar w:fldCharType="end"/>
        </w:r>
      </w:hyperlink>
    </w:p>
    <w:p w14:paraId="1265C593" w14:textId="311A8F0D" w:rsidR="00726715" w:rsidRDefault="00364331">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726715">
          <w:rPr>
            <w:webHidden/>
          </w:rPr>
          <w:t>76</w:t>
        </w:r>
        <w:r w:rsidR="00726715">
          <w:rPr>
            <w:webHidden/>
          </w:rPr>
          <w:fldChar w:fldCharType="end"/>
        </w:r>
      </w:hyperlink>
    </w:p>
    <w:p w14:paraId="65594129" w14:textId="2F85D030" w:rsidR="00726715" w:rsidRDefault="00364331">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726715">
          <w:rPr>
            <w:webHidden/>
          </w:rPr>
          <w:t>77</w:t>
        </w:r>
        <w:r w:rsidR="00726715">
          <w:rPr>
            <w:webHidden/>
          </w:rPr>
          <w:fldChar w:fldCharType="end"/>
        </w:r>
      </w:hyperlink>
    </w:p>
    <w:p w14:paraId="2C25BAE8" w14:textId="42E00A44" w:rsidR="00726715" w:rsidRDefault="00364331">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726715">
          <w:rPr>
            <w:webHidden/>
          </w:rPr>
          <w:t>77</w:t>
        </w:r>
        <w:r w:rsidR="00726715">
          <w:rPr>
            <w:webHidden/>
          </w:rPr>
          <w:fldChar w:fldCharType="end"/>
        </w:r>
      </w:hyperlink>
    </w:p>
    <w:p w14:paraId="3E80172B" w14:textId="5DD4AC11" w:rsidR="00726715" w:rsidRDefault="00364331">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726715">
          <w:rPr>
            <w:webHidden/>
          </w:rPr>
          <w:t>78</w:t>
        </w:r>
        <w:r w:rsidR="00726715">
          <w:rPr>
            <w:webHidden/>
          </w:rPr>
          <w:fldChar w:fldCharType="end"/>
        </w:r>
      </w:hyperlink>
    </w:p>
    <w:p w14:paraId="5305B200" w14:textId="1E8B33A3" w:rsidR="00726715" w:rsidRDefault="00364331">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726715">
          <w:rPr>
            <w:webHidden/>
          </w:rPr>
          <w:t>79</w:t>
        </w:r>
        <w:r w:rsidR="00726715">
          <w:rPr>
            <w:webHidden/>
          </w:rPr>
          <w:fldChar w:fldCharType="end"/>
        </w:r>
      </w:hyperlink>
    </w:p>
    <w:p w14:paraId="1C8A7AA0" w14:textId="13641039" w:rsidR="00726715" w:rsidRDefault="00364331">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726715">
          <w:rPr>
            <w:webHidden/>
          </w:rPr>
          <w:t>79</w:t>
        </w:r>
        <w:r w:rsidR="00726715">
          <w:rPr>
            <w:webHidden/>
          </w:rPr>
          <w:fldChar w:fldCharType="end"/>
        </w:r>
      </w:hyperlink>
    </w:p>
    <w:p w14:paraId="078F10B0" w14:textId="133F1361" w:rsidR="00726715" w:rsidRDefault="00364331">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726715">
          <w:rPr>
            <w:webHidden/>
          </w:rPr>
          <w:t>81</w:t>
        </w:r>
        <w:r w:rsidR="00726715">
          <w:rPr>
            <w:webHidden/>
          </w:rPr>
          <w:fldChar w:fldCharType="end"/>
        </w:r>
      </w:hyperlink>
    </w:p>
    <w:p w14:paraId="167FEB22" w14:textId="0CC51C4B" w:rsidR="00726715" w:rsidRDefault="00364331">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726715">
          <w:rPr>
            <w:webHidden/>
          </w:rPr>
          <w:t>82</w:t>
        </w:r>
        <w:r w:rsidR="00726715">
          <w:rPr>
            <w:webHidden/>
          </w:rPr>
          <w:fldChar w:fldCharType="end"/>
        </w:r>
      </w:hyperlink>
    </w:p>
    <w:p w14:paraId="446C3DDC" w14:textId="43609C40" w:rsidR="00726715" w:rsidRDefault="00364331">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726715">
          <w:rPr>
            <w:webHidden/>
          </w:rPr>
          <w:t>82</w:t>
        </w:r>
        <w:r w:rsidR="00726715">
          <w:rPr>
            <w:webHidden/>
          </w:rPr>
          <w:fldChar w:fldCharType="end"/>
        </w:r>
      </w:hyperlink>
    </w:p>
    <w:p w14:paraId="078DF7D8" w14:textId="2CA17940" w:rsidR="00726715" w:rsidRDefault="00364331">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726715">
          <w:rPr>
            <w:webHidden/>
          </w:rPr>
          <w:t>85</w:t>
        </w:r>
        <w:r w:rsidR="00726715">
          <w:rPr>
            <w:webHidden/>
          </w:rPr>
          <w:fldChar w:fldCharType="end"/>
        </w:r>
      </w:hyperlink>
    </w:p>
    <w:p w14:paraId="6C69C18E" w14:textId="1C87BAA0" w:rsidR="00726715" w:rsidRDefault="00364331">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726715">
          <w:rPr>
            <w:webHidden/>
          </w:rPr>
          <w:t>86</w:t>
        </w:r>
        <w:r w:rsidR="00726715">
          <w:rPr>
            <w:webHidden/>
          </w:rPr>
          <w:fldChar w:fldCharType="end"/>
        </w:r>
      </w:hyperlink>
    </w:p>
    <w:p w14:paraId="3033453F" w14:textId="214335AA" w:rsidR="00726715" w:rsidRDefault="00364331">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726715">
          <w:rPr>
            <w:webHidden/>
          </w:rPr>
          <w:t>86</w:t>
        </w:r>
        <w:r w:rsidR="00726715">
          <w:rPr>
            <w:webHidden/>
          </w:rPr>
          <w:fldChar w:fldCharType="end"/>
        </w:r>
      </w:hyperlink>
    </w:p>
    <w:p w14:paraId="39F441A7" w14:textId="4C38F7CA" w:rsidR="00726715" w:rsidRDefault="00364331">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726715">
          <w:rPr>
            <w:webHidden/>
          </w:rPr>
          <w:t>89</w:t>
        </w:r>
        <w:r w:rsidR="00726715">
          <w:rPr>
            <w:webHidden/>
          </w:rPr>
          <w:fldChar w:fldCharType="end"/>
        </w:r>
      </w:hyperlink>
    </w:p>
    <w:p w14:paraId="6A876D3F" w14:textId="28A52D67" w:rsidR="00726715" w:rsidRDefault="00364331">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726715">
          <w:rPr>
            <w:webHidden/>
          </w:rPr>
          <w:t>90</w:t>
        </w:r>
        <w:r w:rsidR="00726715">
          <w:rPr>
            <w:webHidden/>
          </w:rPr>
          <w:fldChar w:fldCharType="end"/>
        </w:r>
      </w:hyperlink>
    </w:p>
    <w:p w14:paraId="6876F1F6" w14:textId="73C0E929" w:rsidR="00726715" w:rsidRDefault="00364331">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726715">
          <w:rPr>
            <w:webHidden/>
          </w:rPr>
          <w:t>90</w:t>
        </w:r>
        <w:r w:rsidR="00726715">
          <w:rPr>
            <w:webHidden/>
          </w:rPr>
          <w:fldChar w:fldCharType="end"/>
        </w:r>
      </w:hyperlink>
    </w:p>
    <w:p w14:paraId="362D4FAC" w14:textId="04529471" w:rsidR="00726715" w:rsidRDefault="00364331">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726715">
          <w:rPr>
            <w:webHidden/>
          </w:rPr>
          <w:t>91</w:t>
        </w:r>
        <w:r w:rsidR="00726715">
          <w:rPr>
            <w:webHidden/>
          </w:rPr>
          <w:fldChar w:fldCharType="end"/>
        </w:r>
      </w:hyperlink>
    </w:p>
    <w:p w14:paraId="03564325" w14:textId="30FDA515" w:rsidR="00726715" w:rsidRDefault="00364331">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726715">
          <w:rPr>
            <w:webHidden/>
          </w:rPr>
          <w:t>92</w:t>
        </w:r>
        <w:r w:rsidR="00726715">
          <w:rPr>
            <w:webHidden/>
          </w:rPr>
          <w:fldChar w:fldCharType="end"/>
        </w:r>
      </w:hyperlink>
    </w:p>
    <w:p w14:paraId="1F5A84C3" w14:textId="578BB014" w:rsidR="00726715" w:rsidRDefault="00364331">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726715">
          <w:rPr>
            <w:webHidden/>
          </w:rPr>
          <w:t>92</w:t>
        </w:r>
        <w:r w:rsidR="00726715">
          <w:rPr>
            <w:webHidden/>
          </w:rPr>
          <w:fldChar w:fldCharType="end"/>
        </w:r>
      </w:hyperlink>
    </w:p>
    <w:p w14:paraId="6EA3E7A8" w14:textId="4D8C5FBF" w:rsidR="00726715" w:rsidRDefault="00364331">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726715">
          <w:rPr>
            <w:webHidden/>
          </w:rPr>
          <w:t>94</w:t>
        </w:r>
        <w:r w:rsidR="00726715">
          <w:rPr>
            <w:webHidden/>
          </w:rPr>
          <w:fldChar w:fldCharType="end"/>
        </w:r>
      </w:hyperlink>
    </w:p>
    <w:p w14:paraId="20FB086D" w14:textId="203F537A" w:rsidR="00726715" w:rsidRDefault="00364331">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726715">
          <w:rPr>
            <w:webHidden/>
          </w:rPr>
          <w:t>95</w:t>
        </w:r>
        <w:r w:rsidR="00726715">
          <w:rPr>
            <w:webHidden/>
          </w:rPr>
          <w:fldChar w:fldCharType="end"/>
        </w:r>
      </w:hyperlink>
    </w:p>
    <w:p w14:paraId="597F02C1" w14:textId="03839AA4" w:rsidR="00726715" w:rsidRDefault="00364331">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726715">
          <w:rPr>
            <w:webHidden/>
          </w:rPr>
          <w:t>95</w:t>
        </w:r>
        <w:r w:rsidR="00726715">
          <w:rPr>
            <w:webHidden/>
          </w:rPr>
          <w:fldChar w:fldCharType="end"/>
        </w:r>
      </w:hyperlink>
    </w:p>
    <w:p w14:paraId="7899990D" w14:textId="7CC298D3" w:rsidR="00726715" w:rsidRDefault="00364331">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726715">
          <w:rPr>
            <w:webHidden/>
          </w:rPr>
          <w:t>96</w:t>
        </w:r>
        <w:r w:rsidR="00726715">
          <w:rPr>
            <w:webHidden/>
          </w:rPr>
          <w:fldChar w:fldCharType="end"/>
        </w:r>
      </w:hyperlink>
    </w:p>
    <w:p w14:paraId="379179FD" w14:textId="321C4D66" w:rsidR="00726715" w:rsidRDefault="00364331">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726715">
          <w:rPr>
            <w:webHidden/>
          </w:rPr>
          <w:t>97</w:t>
        </w:r>
        <w:r w:rsidR="00726715">
          <w:rPr>
            <w:webHidden/>
          </w:rPr>
          <w:fldChar w:fldCharType="end"/>
        </w:r>
      </w:hyperlink>
    </w:p>
    <w:p w14:paraId="6301B8E6" w14:textId="197D10AE" w:rsidR="00726715" w:rsidRDefault="00364331">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726715">
          <w:rPr>
            <w:webHidden/>
          </w:rPr>
          <w:t>97</w:t>
        </w:r>
        <w:r w:rsidR="00726715">
          <w:rPr>
            <w:webHidden/>
          </w:rPr>
          <w:fldChar w:fldCharType="end"/>
        </w:r>
      </w:hyperlink>
    </w:p>
    <w:p w14:paraId="541F2F2A" w14:textId="719880ED" w:rsidR="00726715" w:rsidRDefault="00364331">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726715">
          <w:rPr>
            <w:webHidden/>
          </w:rPr>
          <w:t>105</w:t>
        </w:r>
        <w:r w:rsidR="00726715">
          <w:rPr>
            <w:webHidden/>
          </w:rPr>
          <w:fldChar w:fldCharType="end"/>
        </w:r>
      </w:hyperlink>
    </w:p>
    <w:p w14:paraId="4B612F68" w14:textId="3EC58D5C" w:rsidR="00726715" w:rsidRDefault="00364331">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726715">
          <w:rPr>
            <w:webHidden/>
          </w:rPr>
          <w:t>105</w:t>
        </w:r>
        <w:r w:rsidR="00726715">
          <w:rPr>
            <w:webHidden/>
          </w:rPr>
          <w:fldChar w:fldCharType="end"/>
        </w:r>
      </w:hyperlink>
    </w:p>
    <w:p w14:paraId="6A6477C1" w14:textId="0619D15A" w:rsidR="00726715" w:rsidRDefault="00364331">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726715">
          <w:rPr>
            <w:webHidden/>
          </w:rPr>
          <w:t>109</w:t>
        </w:r>
        <w:r w:rsidR="00726715">
          <w:rPr>
            <w:webHidden/>
          </w:rPr>
          <w:fldChar w:fldCharType="end"/>
        </w:r>
      </w:hyperlink>
    </w:p>
    <w:p w14:paraId="2B531230" w14:textId="36ED0D32" w:rsidR="00726715" w:rsidRDefault="00364331">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726715">
          <w:rPr>
            <w:webHidden/>
          </w:rPr>
          <w:t>110</w:t>
        </w:r>
        <w:r w:rsidR="00726715">
          <w:rPr>
            <w:webHidden/>
          </w:rPr>
          <w:fldChar w:fldCharType="end"/>
        </w:r>
      </w:hyperlink>
    </w:p>
    <w:p w14:paraId="2CED8492" w14:textId="12A07A5C" w:rsidR="00726715" w:rsidRDefault="00364331">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726715">
          <w:rPr>
            <w:webHidden/>
          </w:rPr>
          <w:t>110</w:t>
        </w:r>
        <w:r w:rsidR="00726715">
          <w:rPr>
            <w:webHidden/>
          </w:rPr>
          <w:fldChar w:fldCharType="end"/>
        </w:r>
      </w:hyperlink>
    </w:p>
    <w:p w14:paraId="2F03934E" w14:textId="4166DBA4" w:rsidR="00726715" w:rsidRDefault="00364331">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726715">
          <w:rPr>
            <w:webHidden/>
          </w:rPr>
          <w:t>111</w:t>
        </w:r>
        <w:r w:rsidR="00726715">
          <w:rPr>
            <w:webHidden/>
          </w:rPr>
          <w:fldChar w:fldCharType="end"/>
        </w:r>
      </w:hyperlink>
    </w:p>
    <w:p w14:paraId="3736EF01" w14:textId="73CB7689" w:rsidR="00726715" w:rsidRDefault="00364331">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726715">
          <w:rPr>
            <w:webHidden/>
          </w:rPr>
          <w:t>111</w:t>
        </w:r>
        <w:r w:rsidR="00726715">
          <w:rPr>
            <w:webHidden/>
          </w:rPr>
          <w:fldChar w:fldCharType="end"/>
        </w:r>
      </w:hyperlink>
    </w:p>
    <w:p w14:paraId="517BC0C5" w14:textId="4A0FBF6F" w:rsidR="00726715" w:rsidRDefault="00364331">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726715">
          <w:rPr>
            <w:webHidden/>
          </w:rPr>
          <w:t>112</w:t>
        </w:r>
        <w:r w:rsidR="00726715">
          <w:rPr>
            <w:webHidden/>
          </w:rPr>
          <w:fldChar w:fldCharType="end"/>
        </w:r>
      </w:hyperlink>
    </w:p>
    <w:p w14:paraId="139F2361" w14:textId="08D33E1A" w:rsidR="00726715" w:rsidRDefault="00364331">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726715">
          <w:rPr>
            <w:webHidden/>
          </w:rPr>
          <w:t>117</w:t>
        </w:r>
        <w:r w:rsidR="00726715">
          <w:rPr>
            <w:webHidden/>
          </w:rPr>
          <w:fldChar w:fldCharType="end"/>
        </w:r>
      </w:hyperlink>
    </w:p>
    <w:p w14:paraId="5B1D0399" w14:textId="146EFE97" w:rsidR="00726715" w:rsidRDefault="00364331">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726715">
          <w:rPr>
            <w:webHidden/>
          </w:rPr>
          <w:t>117</w:t>
        </w:r>
        <w:r w:rsidR="00726715">
          <w:rPr>
            <w:webHidden/>
          </w:rPr>
          <w:fldChar w:fldCharType="end"/>
        </w:r>
      </w:hyperlink>
    </w:p>
    <w:p w14:paraId="031FE9BD" w14:textId="3D9D84C4" w:rsidR="00726715" w:rsidRDefault="00364331">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726715">
          <w:rPr>
            <w:webHidden/>
          </w:rPr>
          <w:t>122</w:t>
        </w:r>
        <w:r w:rsidR="00726715">
          <w:rPr>
            <w:webHidden/>
          </w:rPr>
          <w:fldChar w:fldCharType="end"/>
        </w:r>
      </w:hyperlink>
    </w:p>
    <w:p w14:paraId="7A56B360" w14:textId="441F44DB" w:rsidR="00726715" w:rsidRDefault="00364331">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726715">
          <w:rPr>
            <w:webHidden/>
          </w:rPr>
          <w:t>123</w:t>
        </w:r>
        <w:r w:rsidR="00726715">
          <w:rPr>
            <w:webHidden/>
          </w:rPr>
          <w:fldChar w:fldCharType="end"/>
        </w:r>
      </w:hyperlink>
    </w:p>
    <w:p w14:paraId="6B2C6129" w14:textId="581D0A84" w:rsidR="00726715" w:rsidRDefault="00364331">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726715">
          <w:rPr>
            <w:webHidden/>
          </w:rPr>
          <w:t>124</w:t>
        </w:r>
        <w:r w:rsidR="00726715">
          <w:rPr>
            <w:webHidden/>
          </w:rPr>
          <w:fldChar w:fldCharType="end"/>
        </w:r>
      </w:hyperlink>
    </w:p>
    <w:p w14:paraId="20985968" w14:textId="0A0F184E" w:rsidR="00726715" w:rsidRDefault="00364331">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726715">
          <w:rPr>
            <w:webHidden/>
          </w:rPr>
          <w:t>125</w:t>
        </w:r>
        <w:r w:rsidR="00726715">
          <w:rPr>
            <w:webHidden/>
          </w:rPr>
          <w:fldChar w:fldCharType="end"/>
        </w:r>
      </w:hyperlink>
    </w:p>
    <w:p w14:paraId="0FAAB9D5" w14:textId="1CA31ADD" w:rsidR="00726715" w:rsidRDefault="00364331">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726715">
          <w:rPr>
            <w:webHidden/>
          </w:rPr>
          <w:t>126</w:t>
        </w:r>
        <w:r w:rsidR="00726715">
          <w:rPr>
            <w:webHidden/>
          </w:rPr>
          <w:fldChar w:fldCharType="end"/>
        </w:r>
      </w:hyperlink>
    </w:p>
    <w:p w14:paraId="23A7EC0F" w14:textId="00F81E9F" w:rsidR="00726715" w:rsidRDefault="00364331">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726715">
          <w:rPr>
            <w:webHidden/>
          </w:rPr>
          <w:t>128</w:t>
        </w:r>
        <w:r w:rsidR="00726715">
          <w:rPr>
            <w:webHidden/>
          </w:rPr>
          <w:fldChar w:fldCharType="end"/>
        </w:r>
      </w:hyperlink>
    </w:p>
    <w:p w14:paraId="7C17C074" w14:textId="77F917F2" w:rsidR="00726715" w:rsidRDefault="00364331">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726715">
          <w:rPr>
            <w:webHidden/>
          </w:rPr>
          <w:t>130</w:t>
        </w:r>
        <w:r w:rsidR="00726715">
          <w:rPr>
            <w:webHidden/>
          </w:rPr>
          <w:fldChar w:fldCharType="end"/>
        </w:r>
      </w:hyperlink>
    </w:p>
    <w:p w14:paraId="363F2D82" w14:textId="353073C0" w:rsidR="00726715" w:rsidRDefault="00364331">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726715">
          <w:rPr>
            <w:webHidden/>
          </w:rPr>
          <w:t>135</w:t>
        </w:r>
        <w:r w:rsidR="00726715">
          <w:rPr>
            <w:webHidden/>
          </w:rPr>
          <w:fldChar w:fldCharType="end"/>
        </w:r>
      </w:hyperlink>
    </w:p>
    <w:p w14:paraId="30C1A85F" w14:textId="48533B83" w:rsidR="00726715" w:rsidRDefault="00364331">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726715">
          <w:rPr>
            <w:webHidden/>
          </w:rPr>
          <w:t>135</w:t>
        </w:r>
        <w:r w:rsidR="00726715">
          <w:rPr>
            <w:webHidden/>
          </w:rPr>
          <w:fldChar w:fldCharType="end"/>
        </w:r>
      </w:hyperlink>
    </w:p>
    <w:p w14:paraId="10651DAE" w14:textId="15E4F3C4" w:rsidR="00726715" w:rsidRDefault="00364331">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726715">
          <w:rPr>
            <w:webHidden/>
          </w:rPr>
          <w:t>136</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2CE35A9F" w14:textId="6320F357" w:rsidR="002C55DE" w:rsidRPr="00A648B5" w:rsidRDefault="002C55DE" w:rsidP="002C55DE">
            <w:pPr>
              <w:tabs>
                <w:tab w:val="left" w:pos="2977"/>
                <w:tab w:val="left" w:pos="3544"/>
              </w:tabs>
            </w:pPr>
            <w:r w:rsidRPr="00A648B5">
              <w:lastRenderedPageBreak/>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044"/>
      <w:r w:rsidRPr="00BA04C6">
        <w:rPr>
          <w:sz w:val="28"/>
        </w:rPr>
        <w:t>Статус настоящего раздела</w:t>
      </w:r>
      <w:bookmarkEnd w:id="37"/>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04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221858" w:rsidR="008034AE" w:rsidRPr="00D243D5" w:rsidRDefault="005925F6" w:rsidP="00D243D5">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D243D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D243D5" w:rsidRPr="00BA04C6" w:rsidRDefault="00D243D5" w:rsidP="00D243D5">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D243D5" w:rsidRPr="00BA04C6" w:rsidRDefault="00D243D5" w:rsidP="00D243D5">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5EEE78" w:rsidR="00D243D5" w:rsidRPr="00BA04C6" w:rsidRDefault="00D243D5" w:rsidP="00D243D5">
            <w:pPr>
              <w:spacing w:after="120"/>
              <w:rPr>
                <w:rStyle w:val="af8"/>
                <w:b w:val="0"/>
                <w:snapToGrid/>
              </w:rPr>
            </w:pPr>
            <w:r>
              <w:rPr>
                <w:b/>
              </w:rPr>
              <w:t xml:space="preserve">Лот </w:t>
            </w:r>
            <w:r w:rsidRPr="00FC2CB5">
              <w:rPr>
                <w:b/>
              </w:rPr>
              <w:t>№</w:t>
            </w:r>
            <w:r w:rsidR="00AB4B38" w:rsidRPr="00AB4B38">
              <w:rPr>
                <w:b/>
              </w:rPr>
              <w:t>27201-ТПИР ОНМ-2021-ДРСК</w:t>
            </w:r>
            <w:r w:rsidR="00014F98" w:rsidRPr="00014F98">
              <w:rPr>
                <w:b/>
              </w:rPr>
              <w:t xml:space="preserve"> </w:t>
            </w:r>
            <w:r w:rsidR="00AB4B38" w:rsidRPr="00AB4B38">
              <w:rPr>
                <w:b/>
              </w:rPr>
              <w:t>Прицепная техника ПЭС</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602B712" w:rsidR="00D243D5" w:rsidRPr="00BA04C6" w:rsidRDefault="00724896" w:rsidP="00D243D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13CEB1E"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EC5300" w:rsidR="003172C5" w:rsidRPr="00724896" w:rsidRDefault="00D243D5" w:rsidP="00D243D5">
            <w:pPr>
              <w:pStyle w:val="Tableheader"/>
              <w:rPr>
                <w:rStyle w:val="af8"/>
                <w:b/>
                <w:sz w:val="26"/>
                <w:szCs w:val="26"/>
              </w:rPr>
            </w:pPr>
            <w:r>
              <w:rPr>
                <w:b w:val="0"/>
                <w:snapToGrid w:val="0"/>
                <w:sz w:val="26"/>
                <w:szCs w:val="26"/>
              </w:rPr>
              <w:t xml:space="preserve">Да </w:t>
            </w:r>
          </w:p>
        </w:tc>
      </w:tr>
      <w:tr w:rsidR="00D243D5"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243D5" w:rsidRPr="00BA04C6" w:rsidRDefault="00D243D5" w:rsidP="00D243D5">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D243D5" w:rsidRPr="00BA04C6" w:rsidRDefault="00D243D5" w:rsidP="00D243D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82AD97" w14:textId="77777777" w:rsidR="00D243D5" w:rsidRPr="006A7ADF" w:rsidRDefault="00D243D5" w:rsidP="00D243D5">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5" w:history="1">
              <w:r w:rsidRPr="006A7ADF">
                <w:rPr>
                  <w:rStyle w:val="a8"/>
                  <w:bCs/>
                  <w:sz w:val="24"/>
                  <w:szCs w:val="24"/>
                </w:rPr>
                <w:t>https://rushydro.roseltorg.ru</w:t>
              </w:r>
            </w:hyperlink>
          </w:p>
          <w:p w14:paraId="404A5D36" w14:textId="77777777" w:rsidR="00D243D5" w:rsidRPr="006A7ADF" w:rsidRDefault="00D243D5" w:rsidP="00D243D5">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6"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7FE6B4E8" w:rsidR="00D243D5" w:rsidRPr="00B6473B" w:rsidRDefault="00364331" w:rsidP="00D243D5">
            <w:pPr>
              <w:spacing w:after="120"/>
              <w:ind w:left="386"/>
              <w:rPr>
                <w:i/>
                <w:snapToGrid/>
                <w:shd w:val="clear" w:color="auto" w:fill="FFFF99"/>
              </w:rPr>
            </w:pPr>
            <w:hyperlink r:id="rId17" w:history="1">
              <w:r w:rsidR="00D243D5" w:rsidRPr="006A7ADF">
                <w:rPr>
                  <w:rStyle w:val="a8"/>
                  <w:i/>
                  <w:sz w:val="24"/>
                  <w:szCs w:val="24"/>
                  <w:shd w:val="clear" w:color="auto" w:fill="FFFF99"/>
                </w:rPr>
                <w:t>https://www.roseltorg.ru/knowledge_db/docs</w:t>
              </w:r>
            </w:hyperlink>
          </w:p>
        </w:tc>
      </w:tr>
      <w:tr w:rsidR="00D243D5"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243D5" w:rsidRPr="00BA04C6" w:rsidRDefault="00D243D5" w:rsidP="00D243D5">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243D5" w:rsidRPr="00BA04C6" w:rsidRDefault="00D243D5" w:rsidP="00D243D5">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437C32" w14:textId="77777777" w:rsidR="00D243D5" w:rsidRPr="00D332C4" w:rsidRDefault="00D243D5" w:rsidP="00D243D5">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C006D5E" w:rsidR="00D243D5" w:rsidRPr="00B24F0C" w:rsidRDefault="00D243D5" w:rsidP="00D243D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D243D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43D5" w:rsidRPr="00BA04C6" w:rsidRDefault="00D243D5" w:rsidP="00D243D5">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243D5" w:rsidRPr="00BA04C6" w:rsidRDefault="00D243D5" w:rsidP="00D243D5">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6D4D0B"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B314D87"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3D78062A"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40915618"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22A0B295" w:rsidR="00D243D5" w:rsidRPr="00970AF4" w:rsidRDefault="00D243D5" w:rsidP="00D243D5">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D243D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43D5" w:rsidRPr="00BA04C6" w:rsidRDefault="00D243D5" w:rsidP="00D243D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D243D5" w:rsidRPr="00BA04C6" w:rsidRDefault="00D243D5" w:rsidP="00D243D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EB33"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2029DBDF"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14:paraId="00E4B369"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14:paraId="60C37BDD" w14:textId="77777777" w:rsidR="00D243D5" w:rsidRPr="006A7ADF" w:rsidRDefault="00D243D5" w:rsidP="00D243D5">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4673BA62" w:rsidR="00D243D5" w:rsidRPr="00BA04C6" w:rsidRDefault="00D243D5" w:rsidP="00D243D5">
            <w:pPr>
              <w:pStyle w:val="Tableheader"/>
              <w:spacing w:after="120"/>
              <w:rPr>
                <w:rStyle w:val="af8"/>
                <w:b/>
              </w:rPr>
            </w:pPr>
            <w:r w:rsidRPr="006A7ADF">
              <w:rPr>
                <w:sz w:val="24"/>
              </w:rPr>
              <w:t>Контактный телефон: (4162) 397-383</w:t>
            </w:r>
          </w:p>
        </w:tc>
      </w:tr>
      <w:tr w:rsidR="00D243D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43D5" w:rsidRPr="00BA04C6" w:rsidRDefault="00D243D5" w:rsidP="00D243D5">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243D5" w:rsidRPr="00BA04C6" w:rsidRDefault="00D243D5" w:rsidP="00D243D5">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7BA9B4" w14:textId="77777777" w:rsidR="00D243D5" w:rsidRPr="006A7ADF" w:rsidRDefault="00D243D5" w:rsidP="00D243D5">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7A2A34B4" w:rsidR="00D243D5" w:rsidRPr="009023D4" w:rsidRDefault="00D243D5" w:rsidP="00D243D5">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8" w:history="1">
              <w:r w:rsidRPr="006A7ADF">
                <w:rPr>
                  <w:rStyle w:val="a8"/>
                  <w:sz w:val="24"/>
                </w:rPr>
                <w:t>ignatova-ta@drsk.ru</w:t>
              </w:r>
            </w:hyperlink>
            <w:r w:rsidRPr="006A7ADF">
              <w:rPr>
                <w:sz w:val="24"/>
              </w:rPr>
              <w:t xml:space="preserve"> </w:t>
            </w:r>
          </w:p>
        </w:tc>
      </w:tr>
      <w:tr w:rsidR="00D243D5"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243D5" w:rsidRPr="00C367D4" w:rsidRDefault="00D243D5" w:rsidP="00D243D5">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D243D5" w:rsidRPr="00C367D4" w:rsidRDefault="00D243D5" w:rsidP="00D243D5">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895D169" w14:textId="77777777" w:rsidR="00D243D5" w:rsidRPr="00EB40F6" w:rsidRDefault="00D243D5" w:rsidP="00D243D5">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368F9318" w:rsidR="00D243D5" w:rsidRPr="00A274F9" w:rsidRDefault="00D243D5" w:rsidP="00D243D5">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9"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D243D5"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243D5" w:rsidRPr="00BA04C6" w:rsidRDefault="00D243D5" w:rsidP="00D243D5">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243D5" w:rsidRPr="00BA04C6" w:rsidRDefault="00D243D5" w:rsidP="00D243D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BE6083" w:rsidR="00D243D5" w:rsidRPr="00BA04C6" w:rsidRDefault="00AB4B38" w:rsidP="00D243D5">
            <w:pPr>
              <w:rPr>
                <w:rStyle w:val="af8"/>
                <w:b w:val="0"/>
                <w:snapToGrid/>
              </w:rPr>
            </w:pPr>
            <w:r>
              <w:rPr>
                <w:lang w:val="en-US"/>
              </w:rPr>
              <w:t>28</w:t>
            </w:r>
            <w:r w:rsidR="005564FA">
              <w:t>.10</w:t>
            </w:r>
            <w:r w:rsidR="00D243D5">
              <w:t>.2020</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C1645A7" w:rsidR="008B0993" w:rsidRPr="008B0993" w:rsidRDefault="008B0993" w:rsidP="00D243D5">
            <w:pPr>
              <w:tabs>
                <w:tab w:val="left" w:pos="426"/>
              </w:tabs>
            </w:pPr>
            <w:r w:rsidRPr="008B0993">
              <w:t xml:space="preserve">НМЦ составляет </w:t>
            </w:r>
            <w:r w:rsidR="005564FA" w:rsidRPr="005564FA">
              <w:rPr>
                <w:b/>
                <w:u w:val="single"/>
              </w:rPr>
              <w:t xml:space="preserve"> </w:t>
            </w:r>
            <w:r w:rsidR="00014F98">
              <w:rPr>
                <w:b/>
                <w:u w:val="single"/>
              </w:rPr>
              <w:t xml:space="preserve"> </w:t>
            </w:r>
            <w:r w:rsidR="00AB4B38" w:rsidRPr="00AB4B38">
              <w:rPr>
                <w:b/>
                <w:u w:val="single"/>
              </w:rPr>
              <w:t xml:space="preserve"> 3 557 650,42  </w:t>
            </w:r>
            <w:r w:rsidR="005564FA" w:rsidRPr="005564FA">
              <w:rPr>
                <w:b/>
                <w:u w:val="single"/>
              </w:rPr>
              <w:t xml:space="preserve">  </w:t>
            </w:r>
            <w:r w:rsidR="00D243D5" w:rsidRPr="00D243D5">
              <w:t xml:space="preserve"> </w:t>
            </w:r>
            <w:r w:rsidRPr="008B0993">
              <w:t xml:space="preserve"> руб., без учета НДС.</w:t>
            </w:r>
          </w:p>
          <w:p w14:paraId="208EAF5F" w14:textId="484B802B" w:rsidR="004B5506" w:rsidRPr="00D243D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782377C4" w:rsidR="00B81D16" w:rsidRDefault="006127D9" w:rsidP="00D241CE">
            <w:pPr>
              <w:tabs>
                <w:tab w:val="left" w:pos="426"/>
              </w:tabs>
              <w:spacing w:after="120"/>
              <w:rPr>
                <w:szCs w:val="28"/>
              </w:rPr>
            </w:pPr>
            <w:r>
              <w:t xml:space="preserve">0,5 </w:t>
            </w:r>
            <w:r w:rsidRPr="00B6464E">
              <w:rPr>
                <w:szCs w:val="28"/>
              </w:rPr>
              <w:t xml:space="preserve">– </w:t>
            </w:r>
            <w:r w:rsidR="00513D83">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3648B3F" w:rsidR="003135AF" w:rsidRPr="005564FA" w:rsidRDefault="00DD2FCE" w:rsidP="00AB4B38">
            <w:pPr>
              <w:tabs>
                <w:tab w:val="left" w:pos="426"/>
              </w:tabs>
              <w:spacing w:before="0"/>
              <w:rPr>
                <w:szCs w:val="28"/>
                <w:u w:val="single"/>
              </w:rPr>
            </w:pPr>
            <w:r w:rsidRPr="00B6464E">
              <w:rPr>
                <w:szCs w:val="28"/>
              </w:rPr>
              <w:t xml:space="preserve"> </w:t>
            </w:r>
            <w:r w:rsidR="00AB4B38" w:rsidRPr="00AB4B38">
              <w:rPr>
                <w:szCs w:val="28"/>
                <w:u w:val="single"/>
              </w:rPr>
              <w:t>17</w:t>
            </w:r>
            <w:r w:rsidR="00AB4B38">
              <w:rPr>
                <w:szCs w:val="28"/>
                <w:u w:val="single"/>
                <w:lang w:val="en-US"/>
              </w:rPr>
              <w:t> </w:t>
            </w:r>
            <w:r w:rsidR="00AB4B38" w:rsidRPr="00AB4B38">
              <w:rPr>
                <w:szCs w:val="28"/>
                <w:u w:val="single"/>
              </w:rPr>
              <w:t>788,25</w:t>
            </w:r>
            <w:r w:rsidR="000C78B1">
              <w:rPr>
                <w:szCs w:val="28"/>
              </w:rPr>
              <w:t xml:space="preserve"> руб.</w:t>
            </w:r>
            <w:r w:rsidRPr="00B6464E">
              <w:rPr>
                <w:szCs w:val="28"/>
              </w:rPr>
              <w:t xml:space="preserve"> – </w:t>
            </w:r>
            <w:r w:rsidR="00AB4B38" w:rsidRPr="002A587A">
              <w:rPr>
                <w:szCs w:val="28"/>
                <w:u w:val="single"/>
              </w:rPr>
              <w:t>177</w:t>
            </w:r>
            <w:r w:rsidR="00AB4B38">
              <w:rPr>
                <w:szCs w:val="28"/>
                <w:u w:val="single"/>
                <w:lang w:val="en-US"/>
              </w:rPr>
              <w:t> </w:t>
            </w:r>
            <w:r w:rsidR="00AB4B38" w:rsidRPr="002A587A">
              <w:rPr>
                <w:szCs w:val="28"/>
                <w:u w:val="single"/>
              </w:rPr>
              <w:t>882,52</w:t>
            </w:r>
            <w:r w:rsidR="00513D83">
              <w:rPr>
                <w:szCs w:val="28"/>
                <w:u w:val="single"/>
              </w:rPr>
              <w:t xml:space="preserve"> </w:t>
            </w:r>
            <w:r w:rsidRPr="00B6464E">
              <w:rPr>
                <w:szCs w:val="28"/>
              </w:rPr>
              <w:t>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4355BDBA" w:rsidR="00460508" w:rsidRDefault="006402BD" w:rsidP="00E9298E">
            <w:pPr>
              <w:pStyle w:val="Tabletext"/>
              <w:rPr>
                <w:rStyle w:val="af8"/>
                <w:b w:val="0"/>
                <w:snapToGrid w:val="0"/>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7FE30CC9" w:rsidR="00832B51" w:rsidRPr="00BA04C6" w:rsidRDefault="00B823AD" w:rsidP="00E9298E">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E1611BF" w:rsidR="00B823AD" w:rsidRPr="00195974" w:rsidRDefault="00E9298E" w:rsidP="00B052E4">
            <w:pPr>
              <w:keepNext/>
              <w:tabs>
                <w:tab w:val="left" w:pos="9781"/>
              </w:tabs>
              <w:suppressAutoHyphens/>
              <w:spacing w:after="120"/>
              <w:ind w:left="386"/>
            </w:pPr>
            <w:r w:rsidRPr="00E9298E">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6DDC9A" w:rsidR="004B5506" w:rsidRPr="001D3ED0" w:rsidRDefault="005564FA" w:rsidP="00E9298E">
            <w:pPr>
              <w:pStyle w:val="Tabletext"/>
              <w:rPr>
                <w:rStyle w:val="af8"/>
                <w:b w:val="0"/>
              </w:rPr>
            </w:pPr>
            <w:r w:rsidRPr="00FB6C32">
              <w:rPr>
                <w:snapToGrid w:val="0"/>
                <w:sz w:val="26"/>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snapToGrid w:val="0"/>
                <w:sz w:val="26"/>
              </w:rPr>
              <w:t xml:space="preserve"> по параметрам эквивалентности, указанным в Технических требованиях Заказчика </w:t>
            </w:r>
            <w:r w:rsidRPr="00FB6C32">
              <w:rPr>
                <w:snapToGrid w:val="0"/>
                <w:sz w:val="26"/>
              </w:rPr>
              <w:t xml:space="preserve">– по форме Технического предложения, установленной в подразделе </w:t>
            </w:r>
            <w:r w:rsidRPr="00FB6C32">
              <w:rPr>
                <w:snapToGrid w:val="0"/>
                <w:sz w:val="26"/>
              </w:rPr>
              <w:fldChar w:fldCharType="begin"/>
            </w:r>
            <w:r w:rsidRPr="00FB6C32">
              <w:rPr>
                <w:snapToGrid w:val="0"/>
                <w:sz w:val="26"/>
              </w:rPr>
              <w:instrText xml:space="preserve"> REF _Ref514556477 \r \h  \* MERGEFORMAT </w:instrText>
            </w:r>
            <w:r w:rsidRPr="00FB6C32">
              <w:rPr>
                <w:snapToGrid w:val="0"/>
                <w:sz w:val="26"/>
              </w:rPr>
            </w:r>
            <w:r w:rsidRPr="00FB6C32">
              <w:rPr>
                <w:snapToGrid w:val="0"/>
                <w:sz w:val="26"/>
              </w:rPr>
              <w:fldChar w:fldCharType="separate"/>
            </w:r>
            <w:r>
              <w:rPr>
                <w:snapToGrid w:val="0"/>
                <w:sz w:val="26"/>
              </w:rPr>
              <w:t>7.4</w:t>
            </w:r>
            <w:r w:rsidRPr="00FB6C32">
              <w:rPr>
                <w:snapToGrid w:val="0"/>
                <w:sz w:val="26"/>
              </w:rPr>
              <w:fldChar w:fldCharType="end"/>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C181569" w:rsidR="00EF0927" w:rsidRPr="00C14CB7" w:rsidRDefault="00B823AD" w:rsidP="00C14CB7">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D3844B0" w:rsidR="00D11474" w:rsidRPr="00537064" w:rsidRDefault="00D11474" w:rsidP="00C14CB7">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0951F0B" w:rsidR="00D11474" w:rsidRPr="00C14CB7" w:rsidRDefault="002A587A" w:rsidP="003A4D98">
            <w:pPr>
              <w:pStyle w:val="Tabletext"/>
              <w:spacing w:after="120"/>
              <w:rPr>
                <w:b/>
                <w:i/>
                <w:snapToGrid w:val="0"/>
                <w:sz w:val="26"/>
                <w:szCs w:val="26"/>
                <w:u w:val="single"/>
                <w:shd w:val="clear" w:color="auto" w:fill="FFFF99"/>
              </w:rPr>
            </w:pPr>
            <w:r>
              <w:rPr>
                <w:b/>
                <w:sz w:val="26"/>
                <w:szCs w:val="26"/>
                <w:u w:val="single"/>
              </w:rPr>
              <w:t>2</w:t>
            </w:r>
            <w:r w:rsidR="00BE723B">
              <w:rPr>
                <w:b/>
                <w:sz w:val="26"/>
                <w:szCs w:val="26"/>
                <w:u w:val="single"/>
              </w:rPr>
              <w:t>4</w:t>
            </w:r>
            <w:r w:rsidR="00CB3BD5">
              <w:rPr>
                <w:b/>
                <w:sz w:val="26"/>
                <w:szCs w:val="26"/>
                <w:u w:val="single"/>
              </w:rPr>
              <w:t>.11</w:t>
            </w:r>
            <w:r w:rsidR="005564FA">
              <w:rPr>
                <w:b/>
                <w:sz w:val="26"/>
                <w:szCs w:val="26"/>
                <w:u w:val="single"/>
              </w:rPr>
              <w:t>.2020. в 16</w:t>
            </w:r>
            <w:r w:rsidR="00C14CB7" w:rsidRPr="00C14CB7">
              <w:rPr>
                <w:b/>
                <w:sz w:val="26"/>
                <w:szCs w:val="26"/>
                <w:u w:val="single"/>
              </w:rPr>
              <w:t xml:space="preserve"> ч. 00 мин</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C14CB7"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14CB7" w:rsidRPr="00BA04C6" w:rsidRDefault="00C14CB7" w:rsidP="00C14CB7">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C14CB7" w:rsidRPr="008C0DD3" w:rsidRDefault="00C14CB7" w:rsidP="00C14CB7">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1F0C7EF" w14:textId="77777777" w:rsidR="00C14CB7" w:rsidRPr="00014F98" w:rsidRDefault="00C14CB7" w:rsidP="00C14CB7">
            <w:pPr>
              <w:widowControl w:val="0"/>
              <w:spacing w:before="0"/>
              <w:rPr>
                <w:sz w:val="24"/>
                <w:szCs w:val="24"/>
              </w:rPr>
            </w:pPr>
            <w:r w:rsidRPr="00014F98">
              <w:rPr>
                <w:sz w:val="24"/>
                <w:szCs w:val="24"/>
              </w:rPr>
              <w:t>Дата начала подачи заявок:</w:t>
            </w:r>
          </w:p>
          <w:p w14:paraId="5D32D1B2" w14:textId="72A607D3" w:rsidR="00C14CB7" w:rsidRPr="00014F98" w:rsidRDefault="00AB4B38" w:rsidP="00C14CB7">
            <w:pPr>
              <w:widowControl w:val="0"/>
              <w:spacing w:before="0"/>
              <w:rPr>
                <w:b/>
                <w:sz w:val="24"/>
                <w:szCs w:val="24"/>
              </w:rPr>
            </w:pPr>
            <w:r w:rsidRPr="002A587A">
              <w:rPr>
                <w:b/>
                <w:sz w:val="24"/>
                <w:szCs w:val="24"/>
              </w:rPr>
              <w:t>28</w:t>
            </w:r>
            <w:r w:rsidR="005564FA" w:rsidRPr="00014F98">
              <w:rPr>
                <w:b/>
                <w:sz w:val="24"/>
                <w:szCs w:val="24"/>
              </w:rPr>
              <w:t>.10</w:t>
            </w:r>
            <w:r w:rsidR="00C14CB7" w:rsidRPr="00014F98">
              <w:rPr>
                <w:b/>
                <w:sz w:val="24"/>
                <w:szCs w:val="24"/>
              </w:rPr>
              <w:t>.2020</w:t>
            </w:r>
          </w:p>
          <w:p w14:paraId="01A38A83" w14:textId="77777777" w:rsidR="00C14CB7" w:rsidRPr="00014F98" w:rsidRDefault="00C14CB7" w:rsidP="00C14CB7">
            <w:pPr>
              <w:widowControl w:val="0"/>
              <w:spacing w:before="0"/>
              <w:rPr>
                <w:sz w:val="24"/>
                <w:szCs w:val="24"/>
              </w:rPr>
            </w:pPr>
            <w:r w:rsidRPr="00014F98">
              <w:rPr>
                <w:sz w:val="24"/>
                <w:szCs w:val="24"/>
              </w:rPr>
              <w:t>Дата и время окончания срока подачи заявок:</w:t>
            </w:r>
          </w:p>
          <w:p w14:paraId="1B22C5E1" w14:textId="1EC38306" w:rsidR="00C14CB7" w:rsidRPr="00014F98" w:rsidRDefault="002A587A" w:rsidP="00C14CB7">
            <w:pPr>
              <w:pStyle w:val="Tabletext"/>
              <w:spacing w:after="120"/>
              <w:rPr>
                <w:rStyle w:val="af8"/>
                <w:b w:val="0"/>
                <w:i w:val="0"/>
                <w:snapToGrid w:val="0"/>
                <w:sz w:val="24"/>
                <w:shd w:val="clear" w:color="auto" w:fill="auto"/>
              </w:rPr>
            </w:pPr>
            <w:r>
              <w:rPr>
                <w:b/>
                <w:sz w:val="24"/>
              </w:rPr>
              <w:t>2</w:t>
            </w:r>
            <w:r w:rsidR="00BE723B">
              <w:rPr>
                <w:b/>
                <w:sz w:val="24"/>
              </w:rPr>
              <w:t>4</w:t>
            </w:r>
            <w:r w:rsidR="00014F98" w:rsidRPr="00014F98">
              <w:rPr>
                <w:b/>
                <w:sz w:val="24"/>
              </w:rPr>
              <w:t>.11</w:t>
            </w:r>
            <w:r w:rsidR="00C14CB7" w:rsidRPr="00014F98">
              <w:rPr>
                <w:b/>
                <w:sz w:val="24"/>
              </w:rPr>
              <w:t>.2020. в </w:t>
            </w:r>
            <w:r w:rsidR="005564FA" w:rsidRPr="00014F98">
              <w:rPr>
                <w:b/>
                <w:snapToGrid w:val="0"/>
                <w:sz w:val="24"/>
              </w:rPr>
              <w:t>16</w:t>
            </w:r>
            <w:r w:rsidR="00C14CB7" w:rsidRPr="00014F98">
              <w:rPr>
                <w:b/>
                <w:snapToGrid w:val="0"/>
                <w:sz w:val="24"/>
              </w:rPr>
              <w:t xml:space="preserve"> ч. 00 мин</w:t>
            </w:r>
            <w:r w:rsidR="00C14CB7" w:rsidRPr="00014F98">
              <w:rPr>
                <w:snapToGrid w:val="0"/>
                <w:sz w:val="24"/>
              </w:rPr>
              <w:t>.</w:t>
            </w:r>
            <w:r w:rsidR="00C14CB7" w:rsidRPr="00014F98">
              <w:rPr>
                <w:sz w:val="24"/>
              </w:rPr>
              <w:t> </w:t>
            </w:r>
            <w:r w:rsidR="00C14CB7" w:rsidRPr="00014F98">
              <w:rPr>
                <w:snapToGrid w:val="0"/>
                <w:sz w:val="24"/>
              </w:rPr>
              <w:t xml:space="preserve"> (по местному</w:t>
            </w:r>
            <w:r w:rsidR="00C14CB7" w:rsidRPr="00014F98">
              <w:rPr>
                <w:sz w:val="24"/>
              </w:rPr>
              <w:t xml:space="preserve"> времени Организатора</w:t>
            </w:r>
            <w:r w:rsidR="00C14CB7" w:rsidRPr="00014F98">
              <w:rPr>
                <w:snapToGrid w:val="0"/>
                <w:sz w:val="24"/>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014F98" w:rsidRDefault="00F40A9A" w:rsidP="00F40A9A">
            <w:pPr>
              <w:rPr>
                <w:sz w:val="24"/>
                <w:szCs w:val="24"/>
              </w:rPr>
            </w:pPr>
            <w:r w:rsidRPr="00014F98">
              <w:rPr>
                <w:sz w:val="24"/>
                <w:szCs w:val="24"/>
              </w:rPr>
              <w:t>Дата окончания рассмотрения заявок:</w:t>
            </w:r>
          </w:p>
          <w:p w14:paraId="4565BEEB" w14:textId="1FA06521" w:rsidR="00D11474" w:rsidRPr="00014F98" w:rsidRDefault="00BE723B" w:rsidP="00C65174">
            <w:pPr>
              <w:pStyle w:val="Tabletext"/>
              <w:spacing w:after="120"/>
              <w:rPr>
                <w:sz w:val="24"/>
              </w:rPr>
            </w:pPr>
            <w:r>
              <w:rPr>
                <w:b/>
                <w:snapToGrid w:val="0"/>
                <w:sz w:val="24"/>
              </w:rPr>
              <w:t>14</w:t>
            </w:r>
            <w:r w:rsidR="002A587A">
              <w:rPr>
                <w:b/>
                <w:snapToGrid w:val="0"/>
                <w:sz w:val="24"/>
              </w:rPr>
              <w:t>.12</w:t>
            </w:r>
            <w:r w:rsidR="00C14CB7" w:rsidRPr="00014F98">
              <w:rPr>
                <w:b/>
                <w:snapToGrid w:val="0"/>
                <w:sz w:val="24"/>
              </w:rPr>
              <w:t>.2020</w:t>
            </w:r>
            <w:r w:rsidR="00AD5255" w:rsidRPr="00014F98">
              <w:rPr>
                <w:snapToGrid w:val="0"/>
                <w:sz w:val="24"/>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014F98" w:rsidRDefault="00C23E4D" w:rsidP="00C23E4D">
            <w:pPr>
              <w:widowControl w:val="0"/>
              <w:rPr>
                <w:sz w:val="24"/>
                <w:szCs w:val="24"/>
              </w:rPr>
            </w:pPr>
            <w:r w:rsidRPr="00014F98">
              <w:rPr>
                <w:sz w:val="24"/>
                <w:szCs w:val="24"/>
              </w:rPr>
              <w:t>Дата и время проведения аукциона:</w:t>
            </w:r>
          </w:p>
          <w:p w14:paraId="1692EF1B" w14:textId="36546105" w:rsidR="00C23E4D" w:rsidRPr="00014F98" w:rsidRDefault="002A767A" w:rsidP="003801A8">
            <w:pPr>
              <w:spacing w:after="120"/>
              <w:rPr>
                <w:sz w:val="24"/>
                <w:szCs w:val="24"/>
              </w:rPr>
            </w:pPr>
            <w:r>
              <w:rPr>
                <w:b/>
                <w:sz w:val="24"/>
                <w:szCs w:val="24"/>
                <w:u w:val="single"/>
              </w:rPr>
              <w:t>18</w:t>
            </w:r>
            <w:bookmarkStart w:id="64" w:name="_GoBack"/>
            <w:bookmarkEnd w:id="64"/>
            <w:r w:rsidR="00AB4B38" w:rsidRPr="002A587A">
              <w:rPr>
                <w:b/>
                <w:sz w:val="24"/>
                <w:szCs w:val="24"/>
                <w:u w:val="single"/>
              </w:rPr>
              <w:t>.12</w:t>
            </w:r>
            <w:r w:rsidR="00C14CB7" w:rsidRPr="00014F98">
              <w:rPr>
                <w:b/>
                <w:sz w:val="24"/>
                <w:szCs w:val="24"/>
                <w:u w:val="single"/>
              </w:rPr>
              <w:t>.2020</w:t>
            </w:r>
            <w:r w:rsidR="00C23E4D" w:rsidRPr="00014F98">
              <w:rPr>
                <w:b/>
                <w:sz w:val="24"/>
                <w:szCs w:val="24"/>
                <w:u w:val="single"/>
              </w:rPr>
              <w:t xml:space="preserve"> г. в </w:t>
            </w:r>
            <w:r w:rsidR="005564FA" w:rsidRPr="00014F98">
              <w:rPr>
                <w:b/>
                <w:sz w:val="24"/>
                <w:szCs w:val="24"/>
                <w:u w:val="single"/>
              </w:rPr>
              <w:t>16</w:t>
            </w:r>
            <w:r w:rsidR="00C23E4D" w:rsidRPr="00014F98">
              <w:rPr>
                <w:b/>
                <w:sz w:val="24"/>
                <w:szCs w:val="24"/>
                <w:u w:val="single"/>
              </w:rPr>
              <w:t xml:space="preserve"> ч. </w:t>
            </w:r>
            <w:r w:rsidR="00C14CB7" w:rsidRPr="00014F98">
              <w:rPr>
                <w:b/>
                <w:sz w:val="24"/>
                <w:szCs w:val="24"/>
                <w:u w:val="single"/>
              </w:rPr>
              <w:t>00</w:t>
            </w:r>
            <w:r w:rsidR="00C23E4D" w:rsidRPr="00014F98">
              <w:rPr>
                <w:b/>
                <w:sz w:val="24"/>
                <w:szCs w:val="24"/>
                <w:u w:val="single"/>
              </w:rPr>
              <w:t xml:space="preserve"> мин</w:t>
            </w:r>
            <w:r w:rsidR="00C23E4D" w:rsidRPr="00014F98">
              <w:rPr>
                <w:sz w:val="24"/>
                <w:szCs w:val="24"/>
              </w:rPr>
              <w:t xml:space="preserve">.  (по местному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014F98" w:rsidRDefault="00785813" w:rsidP="00785813">
            <w:pPr>
              <w:rPr>
                <w:sz w:val="24"/>
                <w:szCs w:val="24"/>
              </w:rPr>
            </w:pPr>
            <w:r w:rsidRPr="00014F98">
              <w:rPr>
                <w:sz w:val="24"/>
                <w:szCs w:val="24"/>
              </w:rPr>
              <w:t>Дата подведения итогов закупки:</w:t>
            </w:r>
          </w:p>
          <w:p w14:paraId="5932E993" w14:textId="66B0209E" w:rsidR="00880211" w:rsidRPr="00014F98" w:rsidRDefault="00BE723B" w:rsidP="00BF1EFA">
            <w:pPr>
              <w:pStyle w:val="Tabletext"/>
              <w:tabs>
                <w:tab w:val="left" w:pos="4711"/>
              </w:tabs>
              <w:rPr>
                <w:sz w:val="24"/>
              </w:rPr>
            </w:pPr>
            <w:r>
              <w:rPr>
                <w:b/>
                <w:snapToGrid w:val="0"/>
                <w:sz w:val="24"/>
              </w:rPr>
              <w:t>30</w:t>
            </w:r>
            <w:r w:rsidR="00AB4B38" w:rsidRPr="00AB4B38">
              <w:rPr>
                <w:b/>
                <w:snapToGrid w:val="0"/>
                <w:sz w:val="24"/>
              </w:rPr>
              <w:t>.</w:t>
            </w:r>
            <w:r w:rsidR="00AB4B38">
              <w:rPr>
                <w:b/>
                <w:snapToGrid w:val="0"/>
                <w:sz w:val="24"/>
                <w:lang w:val="en-US"/>
              </w:rPr>
              <w:t>12</w:t>
            </w:r>
            <w:r w:rsidR="00C14CB7" w:rsidRPr="00014F98">
              <w:rPr>
                <w:b/>
                <w:snapToGrid w:val="0"/>
                <w:sz w:val="24"/>
              </w:rPr>
              <w:t>.2020</w:t>
            </w:r>
          </w:p>
          <w:p w14:paraId="27F7B1DF" w14:textId="74B8BCCB" w:rsidR="00D11474" w:rsidRPr="00014F98" w:rsidRDefault="00D11474" w:rsidP="00C65174">
            <w:pPr>
              <w:pStyle w:val="Tabletext"/>
              <w:spacing w:after="120"/>
              <w:rPr>
                <w:i/>
                <w:snapToGrid w:val="0"/>
                <w:sz w:val="24"/>
                <w:shd w:val="clear" w:color="auto" w:fill="FFFF99"/>
              </w:rPr>
            </w:pP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w:t>
            </w:r>
            <w:r w:rsidRPr="00E93EF2">
              <w:rPr>
                <w:sz w:val="26"/>
                <w:szCs w:val="26"/>
              </w:rPr>
              <w:lastRenderedPageBreak/>
              <w:t>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3AD78B3E" w:rsidR="00C46B47" w:rsidRPr="00BA04C6" w:rsidRDefault="00C46B47" w:rsidP="00C46B47">
            <w:r>
              <w:lastRenderedPageBreak/>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84CCF7E" w:rsidR="00724896" w:rsidRPr="00BA04C6" w:rsidRDefault="00FD0298" w:rsidP="00C14CB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04715528" w14:textId="0872EEE1"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68D2A192" w:rsidR="00D11474" w:rsidRPr="00CF7333" w:rsidRDefault="00F51BA9" w:rsidP="00C14CB7">
            <w:pPr>
              <w:rPr>
                <w:i/>
                <w:shd w:val="clear" w:color="auto" w:fill="FFFF99"/>
              </w:rPr>
            </w:pPr>
            <w:r w:rsidRPr="00F51BA9">
              <w:rPr>
                <w:bCs/>
                <w:spacing w:val="-6"/>
              </w:rPr>
              <w:t xml:space="preserve">Один победитель </w:t>
            </w:r>
          </w:p>
        </w:tc>
      </w:tr>
      <w:tr w:rsidR="00C14CB7"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14CB7" w:rsidRPr="00BA04C6" w:rsidRDefault="00C14CB7" w:rsidP="00C14CB7">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C14CB7" w:rsidRPr="00BA04C6" w:rsidRDefault="00C14CB7" w:rsidP="00C14CB7">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7CD4C5" w14:textId="77777777" w:rsidR="00C14CB7" w:rsidRPr="006A7ADF" w:rsidRDefault="00C14CB7" w:rsidP="00C14CB7">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51FB7AB5" w14:textId="77777777" w:rsidR="00C14CB7" w:rsidRPr="006A7ADF" w:rsidRDefault="00C14CB7" w:rsidP="00C14CB7">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379F563C" w:rsidR="00C14CB7" w:rsidRPr="00111A7E" w:rsidRDefault="00C14CB7" w:rsidP="00C14CB7">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31047047"/>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F94A96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48"/>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49"/>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31047050"/>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31047051"/>
      <w:r w:rsidRPr="00BA04C6">
        <w:rPr>
          <w:sz w:val="28"/>
        </w:rPr>
        <w:t>Особые положения при проведении закрытых закупок</w:t>
      </w:r>
      <w:bookmarkEnd w:id="111"/>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31047052"/>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05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31047054"/>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376C05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31047055"/>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4F80FB9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3104705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559EC3CD"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31047057"/>
      <w:r>
        <w:rPr>
          <w:sz w:val="28"/>
        </w:rPr>
        <w:t>Привлечение субподрядчиков (соисполнителей) из числа субъектов МСП</w:t>
      </w:r>
      <w:bookmarkEnd w:id="147"/>
    </w:p>
    <w:p w14:paraId="0C01089F" w14:textId="40BB4A85"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2"/>
      <w:r w:rsidR="00B627B1">
        <w:t>.</w:t>
      </w:r>
    </w:p>
    <w:p w14:paraId="441C0003" w14:textId="3CF742F8"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0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059"/>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31047060"/>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31047061"/>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31047062"/>
      <w:r w:rsidRPr="00BA04C6">
        <w:rPr>
          <w:sz w:val="28"/>
        </w:rPr>
        <w:t>Изменения Документации о закупке</w:t>
      </w:r>
      <w:bookmarkEnd w:id="186"/>
      <w:bookmarkEnd w:id="187"/>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31047063"/>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31047064"/>
      <w:r w:rsidRPr="00FC0CA5">
        <w:t>Общие требования к заявке</w:t>
      </w:r>
      <w:bookmarkEnd w:id="193"/>
      <w:bookmarkEnd w:id="194"/>
      <w:bookmarkEnd w:id="195"/>
    </w:p>
    <w:p w14:paraId="6BFE1C41" w14:textId="172472D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065"/>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0CBBD6AE" w:rsidR="00EC5F37" w:rsidRPr="00982A26" w:rsidRDefault="00D83C09" w:rsidP="004A398A">
      <w:pPr>
        <w:pStyle w:val="a0"/>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31047066"/>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31047067"/>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31047068"/>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31047069"/>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846BC65"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6"/>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31047070"/>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240D3D31"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31047071"/>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31047072"/>
      <w:r w:rsidRPr="007E54FD">
        <w:t xml:space="preserve">Общие </w:t>
      </w:r>
      <w:r w:rsidR="00982C79">
        <w:t>требования</w:t>
      </w:r>
      <w:bookmarkEnd w:id="264"/>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31047073"/>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3104707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075"/>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31047076"/>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31047077"/>
      <w:r>
        <w:t>О</w:t>
      </w:r>
      <w:r w:rsidRPr="00BA04C6">
        <w:t>ткрытие доступа к заявкам при проведении закупки с использованием ЭТП</w:t>
      </w:r>
      <w:bookmarkEnd w:id="294"/>
    </w:p>
    <w:p w14:paraId="36E54672" w14:textId="62E26B79"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3104707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31047079"/>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3125CDC4"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31047080"/>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31047081"/>
      <w:bookmarkStart w:id="381" w:name="_Ref324337341"/>
      <w:r>
        <w:rPr>
          <w:sz w:val="28"/>
        </w:rPr>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31047082"/>
      <w:r w:rsidRPr="00982C79">
        <w:t xml:space="preserve">Общие условия проведения </w:t>
      </w:r>
      <w:r w:rsidR="0043721E">
        <w:t>а</w:t>
      </w:r>
      <w:r w:rsidR="00904590">
        <w:t>укциона</w:t>
      </w:r>
      <w:bookmarkEnd w:id="382"/>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3104708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3104708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2793085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31047085"/>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38DDD837" w14:textId="6BD279BF"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3"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4" w:name="_Ref26831702"/>
      <w:bookmarkStart w:id="395" w:name="_Toc3104708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31047087"/>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3" w:name="_Ref468097559"/>
      <w:bookmarkStart w:id="414" w:name="_Ref500427197"/>
      <w:bookmarkStart w:id="415" w:name="_Toc31047088"/>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6"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14:paraId="67AF465F" w14:textId="011BDDB7"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20"/>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14:paraId="672A9F84" w14:textId="3AEEF2C3"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31047089"/>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3" w:name="_Toc31047090"/>
      <w:r w:rsidRPr="00607EF1">
        <w:rPr>
          <w:sz w:val="28"/>
          <w:szCs w:val="28"/>
        </w:rPr>
        <w:t>Отказ от проведения (отмена) закупки</w:t>
      </w:r>
      <w:bookmarkEnd w:id="433"/>
    </w:p>
    <w:p w14:paraId="2CE18B79" w14:textId="615F920C"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5" w:name="_Ref418863007"/>
      <w:bookmarkStart w:id="436" w:name="_Toc31047091"/>
      <w:r w:rsidRPr="00BA04C6">
        <w:rPr>
          <w:rFonts w:ascii="Times New Roman" w:hAnsi="Times New Roman"/>
          <w:sz w:val="28"/>
          <w:szCs w:val="28"/>
        </w:rPr>
        <w:t>ПОРЯДОК ЗАКЛЮЧЕНИЯ ДОГОВОРА</w:t>
      </w:r>
      <w:bookmarkEnd w:id="426"/>
      <w:bookmarkEnd w:id="427"/>
      <w:bookmarkEnd w:id="428"/>
      <w:bookmarkEnd w:id="429"/>
      <w:bookmarkEnd w:id="430"/>
      <w:bookmarkEnd w:id="435"/>
      <w:bookmarkEnd w:id="436"/>
    </w:p>
    <w:p w14:paraId="1A7DAEF0" w14:textId="26D25922" w:rsidR="004A5648" w:rsidRPr="00BA04C6" w:rsidRDefault="00745560" w:rsidP="004A5648">
      <w:pPr>
        <w:pStyle w:val="2"/>
        <w:ind w:left="1134"/>
        <w:rPr>
          <w:sz w:val="28"/>
        </w:rPr>
      </w:pPr>
      <w:bookmarkStart w:id="437" w:name="_Toc31047092"/>
      <w:r w:rsidRPr="00BA04C6">
        <w:rPr>
          <w:sz w:val="28"/>
        </w:rPr>
        <w:t>Заключе</w:t>
      </w:r>
      <w:r>
        <w:rPr>
          <w:sz w:val="28"/>
        </w:rPr>
        <w:t>ние Договора</w:t>
      </w:r>
      <w:bookmarkEnd w:id="437"/>
    </w:p>
    <w:p w14:paraId="723BFCA9" w14:textId="0F12A2E2"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14:paraId="78A6734D" w14:textId="60E8C907"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1" w:name="_Ref458186854"/>
      <w:bookmarkStart w:id="44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3" w:name="_Toc31047093"/>
      <w:r w:rsidRPr="00BA04C6">
        <w:rPr>
          <w:sz w:val="28"/>
        </w:rPr>
        <w:t>Преддоговорные переговоры</w:t>
      </w:r>
      <w:bookmarkEnd w:id="44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4" w:name="_Toc3104709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31047095"/>
      <w:bookmarkStart w:id="451"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D25F7D" w:rsidRDefault="00EC5F37" w:rsidP="000B75D3">
      <w:pPr>
        <w:pStyle w:val="2"/>
        <w:ind w:left="1134"/>
        <w:rPr>
          <w:sz w:val="28"/>
        </w:rPr>
      </w:pPr>
      <w:bookmarkStart w:id="452" w:name="_Toc57314662"/>
      <w:bookmarkStart w:id="453" w:name="_Toc69728976"/>
      <w:bookmarkStart w:id="454" w:name="_Toc31047096"/>
      <w:bookmarkEnd w:id="451"/>
      <w:r w:rsidRPr="00D25F7D">
        <w:rPr>
          <w:sz w:val="28"/>
        </w:rPr>
        <w:t>Статус настоящего раздела</w:t>
      </w:r>
      <w:bookmarkEnd w:id="452"/>
      <w:bookmarkEnd w:id="453"/>
      <w:bookmarkEnd w:id="454"/>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5" w:name="_Toc31047097"/>
      <w:bookmarkStart w:id="456" w:name="_Ref56251910"/>
      <w:bookmarkStart w:id="457" w:name="_Toc57314670"/>
      <w:bookmarkStart w:id="458" w:name="_Toc69728984"/>
      <w:r>
        <w:rPr>
          <w:sz w:val="28"/>
        </w:rPr>
        <w:t>Многолотовая закупка</w:t>
      </w:r>
      <w:bookmarkEnd w:id="455"/>
    </w:p>
    <w:p w14:paraId="6567462D" w14:textId="1B25B29A" w:rsidR="00B24716" w:rsidRDefault="00D306ED" w:rsidP="008C0DD3">
      <w:pPr>
        <w:pStyle w:val="a"/>
        <w:numPr>
          <w:ilvl w:val="2"/>
          <w:numId w:val="4"/>
        </w:numPr>
      </w:pPr>
      <w:bookmarkStart w:id="4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9"/>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31047098"/>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BA04C6">
        <w:rPr>
          <w:sz w:val="28"/>
        </w:rPr>
        <w:t>Особенности проведения закупки с выбором нескольких победителей</w:t>
      </w:r>
      <w:bookmarkEnd w:id="479"/>
      <w:bookmarkEnd w:id="480"/>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1"/>
    </w:p>
    <w:p w14:paraId="61032E88" w14:textId="608D1B64" w:rsidR="00757125" w:rsidRPr="00BA04C6" w:rsidRDefault="00757125" w:rsidP="00E61BEE">
      <w:pPr>
        <w:pStyle w:val="a1"/>
        <w:tabs>
          <w:tab w:val="clear" w:pos="5104"/>
          <w:tab w:val="num" w:pos="1844"/>
        </w:tabs>
        <w:ind w:left="1844"/>
      </w:pPr>
      <w:bookmarkStart w:id="48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2"/>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31047099"/>
      <w:bookmarkStart w:id="490" w:name="ФОРМЫ"/>
      <w:r w:rsidRPr="00376A79">
        <w:rPr>
          <w:rFonts w:ascii="Times New Roman" w:hAnsi="Times New Roman"/>
          <w:sz w:val="28"/>
          <w:szCs w:val="28"/>
        </w:rPr>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88649B9" w:rsidR="00C22E8E" w:rsidRPr="00D25F7D" w:rsidRDefault="00C22E8E" w:rsidP="000B75D3">
      <w:pPr>
        <w:pStyle w:val="2"/>
        <w:ind w:left="1134"/>
        <w:rPr>
          <w:sz w:val="28"/>
        </w:rPr>
      </w:pPr>
      <w:bookmarkStart w:id="491" w:name="_Ref417482063"/>
      <w:bookmarkStart w:id="492" w:name="_Toc418077920"/>
      <w:bookmarkStart w:id="493"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31047101"/>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6" w:name="_Toc418077922"/>
      <w:bookmarkStart w:id="497" w:name="_Toc31047102"/>
      <w:r w:rsidRPr="00BA04C6">
        <w:t>Инструкции по заполнению</w:t>
      </w:r>
      <w:bookmarkEnd w:id="496"/>
      <w:bookmarkEnd w:id="49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31047103"/>
      <w:bookmarkEnd w:id="490"/>
      <w:r w:rsidRPr="00BA04C6">
        <w:rPr>
          <w:sz w:val="28"/>
        </w:rPr>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31047104"/>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4"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4"/>
    <w:p w14:paraId="5F187208" w14:textId="77777777" w:rsidR="00410A83" w:rsidRDefault="00410A83">
      <w:pPr>
        <w:rPr>
          <w:i/>
          <w:highlight w:val="lightGray"/>
          <w:shd w:val="clear" w:color="auto" w:fill="BFBFBF" w:themeFill="background1" w:themeFillShade="BF"/>
        </w:rPr>
      </w:pPr>
    </w:p>
    <w:p w14:paraId="61F53593" w14:textId="5907FC40"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726715">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1572C6">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1961F51B"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726715">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1572C6">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1572C6">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1572C6">
            <w:pPr>
              <w:jc w:val="left"/>
            </w:pPr>
            <w:r w:rsidRPr="00B26836">
              <w:t>__________________________________</w:t>
            </w:r>
            <w:r w:rsidR="00AF3198">
              <w:rPr>
                <w:rStyle w:val="a9"/>
              </w:rPr>
              <w:footnoteReference w:id="12"/>
            </w:r>
          </w:p>
          <w:p w14:paraId="33141D2F" w14:textId="77777777" w:rsidR="00410A83" w:rsidRPr="006A6DC3" w:rsidRDefault="00410A83" w:rsidP="001572C6">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1572C6">
            <w:pPr>
              <w:jc w:val="left"/>
              <w:rPr>
                <w:b/>
              </w:rPr>
            </w:pPr>
            <w:r w:rsidRPr="00BA04C6">
              <w:t>кроме того</w:t>
            </w:r>
            <w:r>
              <w:t>,</w:t>
            </w:r>
            <w:r w:rsidRPr="00BA04C6">
              <w:t xml:space="preserve"> НДС, руб.</w:t>
            </w:r>
            <w:r w:rsidRPr="008A15C2">
              <w:rPr>
                <w:rStyle w:val="a9"/>
              </w:rPr>
              <w:footnoteReference w:id="13"/>
            </w:r>
          </w:p>
        </w:tc>
        <w:tc>
          <w:tcPr>
            <w:tcW w:w="4853" w:type="dxa"/>
          </w:tcPr>
          <w:p w14:paraId="267D39DA" w14:textId="77777777" w:rsidR="00410A83" w:rsidRPr="00601505" w:rsidRDefault="00410A83" w:rsidP="001572C6">
            <w:pPr>
              <w:jc w:val="left"/>
            </w:pPr>
            <w:r w:rsidRPr="00601505">
              <w:t>___________________________________</w:t>
            </w:r>
          </w:p>
          <w:p w14:paraId="2D21347E" w14:textId="77777777" w:rsidR="00410A83" w:rsidRPr="006A6DC3" w:rsidRDefault="00410A83" w:rsidP="001572C6">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1572C6">
            <w:pPr>
              <w:jc w:val="left"/>
              <w:rPr>
                <w:b/>
              </w:rPr>
            </w:pPr>
            <w:r w:rsidRPr="0065711B">
              <w:t>итого с НДС, руб.</w:t>
            </w:r>
            <w:r w:rsidRPr="0065711B">
              <w:rPr>
                <w:rStyle w:val="a9"/>
              </w:rPr>
              <w:footnoteReference w:id="14"/>
            </w:r>
          </w:p>
        </w:tc>
        <w:tc>
          <w:tcPr>
            <w:tcW w:w="4853" w:type="dxa"/>
          </w:tcPr>
          <w:p w14:paraId="7A8636D8" w14:textId="77777777" w:rsidR="00410A83" w:rsidRPr="00601505" w:rsidRDefault="00410A83" w:rsidP="001572C6">
            <w:pPr>
              <w:jc w:val="left"/>
              <w:rPr>
                <w:b/>
              </w:rPr>
            </w:pPr>
            <w:r w:rsidRPr="00601505">
              <w:rPr>
                <w:b/>
              </w:rPr>
              <w:t>___________________________________</w:t>
            </w:r>
          </w:p>
          <w:p w14:paraId="09F2ED9D" w14:textId="77777777" w:rsidR="00410A83" w:rsidRPr="006A6DC3" w:rsidRDefault="00410A83" w:rsidP="001572C6">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77FB1A8F"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5" w:name="_Hlt440565644"/>
      <w:bookmarkEnd w:id="50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8" w:name="_Toc31047105"/>
      <w:r w:rsidRPr="00BA04C6">
        <w:t>Инструкции по заполнению</w:t>
      </w:r>
      <w:bookmarkEnd w:id="50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9" w:name="_Ref55335818"/>
      <w:bookmarkStart w:id="510" w:name="_Ref55336334"/>
      <w:bookmarkStart w:id="511" w:name="_Toc57314673"/>
      <w:bookmarkStart w:id="512" w:name="_Toc69728987"/>
      <w:bookmarkStart w:id="513" w:name="_Toc31047106"/>
      <w:bookmarkStart w:id="514" w:name="_Ref89649494"/>
      <w:bookmarkStart w:id="515" w:name="_Toc90385115"/>
      <w:bookmarkStart w:id="516" w:name="_Ref55335821"/>
      <w:bookmarkStart w:id="517" w:name="_Ref55336345"/>
      <w:bookmarkStart w:id="518" w:name="_Toc57314674"/>
      <w:bookmarkStart w:id="519"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D72DFE">
      <w:pPr>
        <w:pStyle w:val="22"/>
      </w:pPr>
      <w:bookmarkStart w:id="520" w:name="_Ref511135236"/>
      <w:bookmarkStart w:id="521" w:name="_Toc31047107"/>
      <w:r w:rsidRPr="00FC0CA5">
        <w:t xml:space="preserve">Форма </w:t>
      </w:r>
      <w:bookmarkEnd w:id="520"/>
      <w:r>
        <w:t>Коммерческого предложения</w:t>
      </w:r>
      <w:bookmarkEnd w:id="52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2" w:name="_Toc31047108"/>
      <w:r w:rsidRPr="00BA04C6">
        <w:t>Инструкции по заполнению</w:t>
      </w:r>
      <w:bookmarkEnd w:id="52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3" w:name="_Hlt22846931"/>
      <w:bookmarkEnd w:id="523"/>
    </w:p>
    <w:p w14:paraId="41288B94" w14:textId="4284887B" w:rsidR="00EC5F37" w:rsidRPr="00BA04C6" w:rsidRDefault="00EC5F37" w:rsidP="00E34AE4">
      <w:pPr>
        <w:pStyle w:val="2"/>
        <w:keepNext w:val="0"/>
        <w:pageBreakBefore/>
        <w:widowControl w:val="0"/>
        <w:ind w:left="1134"/>
        <w:rPr>
          <w:sz w:val="28"/>
        </w:rPr>
      </w:pPr>
      <w:bookmarkStart w:id="524" w:name="_Ref514556477"/>
      <w:bookmarkStart w:id="525" w:name="_Toc31047109"/>
      <w:bookmarkEnd w:id="514"/>
      <w:bookmarkEnd w:id="515"/>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31047110"/>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47026B81"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726715">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726715">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1A24747D"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726715">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2322C798" w14:textId="4ED07530" w:rsidR="00F977D0" w:rsidRDefault="000434F0" w:rsidP="00F977D0">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726715" w:rsidRPr="00726715">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726715">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726715">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084FD6A2" w14:textId="77777777" w:rsidR="00F977D0" w:rsidRDefault="00F977D0" w:rsidP="00F977D0">
      <w:pPr>
        <w:rPr>
          <w:i/>
          <w:highlight w:val="lightGray"/>
          <w:shd w:val="clear" w:color="auto" w:fill="BFBFBF" w:themeFill="background1" w:themeFillShade="BF"/>
        </w:rPr>
      </w:pPr>
    </w:p>
    <w:p w14:paraId="79E9B21B" w14:textId="00B1D314" w:rsidR="00F977D0" w:rsidRPr="00942744" w:rsidRDefault="00F977D0" w:rsidP="00F977D0">
      <w:pPr>
        <w:rPr>
          <w:rStyle w:val="af8"/>
          <w:b w:val="0"/>
          <w:highlight w:val="lightGray"/>
          <w:shd w:val="clear" w:color="auto" w:fill="BFBFBF" w:themeFill="background1" w:themeFillShade="BF"/>
        </w:rPr>
      </w:pPr>
      <w:r w:rsidRPr="00800192">
        <w:rPr>
          <w:rStyle w:val="af8"/>
          <w:b w:val="0"/>
        </w:rPr>
        <w:t xml:space="preserve">[В случае, если в пункте </w:t>
      </w:r>
      <w:r>
        <w:rPr>
          <w:rStyle w:val="af8"/>
          <w:b w:val="0"/>
        </w:rPr>
        <w:fldChar w:fldCharType="begin"/>
      </w:r>
      <w:r>
        <w:rPr>
          <w:rStyle w:val="af8"/>
          <w:b w:val="0"/>
        </w:rPr>
        <w:instrText xml:space="preserve"> REF _Ref30681794 \r \h </w:instrText>
      </w:r>
      <w:r>
        <w:rPr>
          <w:rStyle w:val="af8"/>
          <w:b w:val="0"/>
        </w:rPr>
      </w:r>
      <w:r>
        <w:rPr>
          <w:rStyle w:val="af8"/>
          <w:b w:val="0"/>
        </w:rPr>
        <w:fldChar w:fldCharType="separate"/>
      </w:r>
      <w:r w:rsidR="00726715">
        <w:rPr>
          <w:rStyle w:val="af8"/>
          <w:b w:val="0"/>
        </w:rPr>
        <w:t>1.2.24</w:t>
      </w:r>
      <w:r>
        <w:rPr>
          <w:rStyle w:val="af8"/>
          <w:b w:val="0"/>
        </w:rPr>
        <w:fldChar w:fldCharType="end"/>
      </w:r>
      <w:r w:rsidRPr="00800192">
        <w:rPr>
          <w:rStyle w:val="af8"/>
          <w:b w:val="0"/>
        </w:rPr>
        <w:t xml:space="preserve"> установлена </w:t>
      </w:r>
      <w:r>
        <w:rPr>
          <w:rStyle w:val="af8"/>
          <w:b w:val="0"/>
        </w:rPr>
        <w:t xml:space="preserve">возможность </w:t>
      </w:r>
      <w:r w:rsidRPr="004F6F0B">
        <w:rPr>
          <w:rStyle w:val="af8"/>
          <w:b w:val="0"/>
        </w:rPr>
        <w:t xml:space="preserve">предоставления </w:t>
      </w:r>
      <w:r>
        <w:rPr>
          <w:rStyle w:val="af8"/>
          <w:b w:val="0"/>
        </w:rPr>
        <w:t>преференции</w:t>
      </w:r>
      <w:r w:rsidRPr="004F6F0B">
        <w:rPr>
          <w:rStyle w:val="af8"/>
          <w:b w:val="0"/>
        </w:rPr>
        <w:t xml:space="preserve"> продукции, </w:t>
      </w:r>
      <w:r>
        <w:rPr>
          <w:rStyle w:val="af8"/>
          <w:b w:val="0"/>
        </w:rPr>
        <w:t>изготовленной</w:t>
      </w:r>
      <w:r w:rsidRPr="004F6F0B">
        <w:rPr>
          <w:rStyle w:val="af8"/>
          <w:b w:val="0"/>
        </w:rPr>
        <w:t xml:space="preserve"> с использованием российского алюминия и/или алюминиевых полуфабрикатов, то</w:t>
      </w:r>
      <w:r>
        <w:rPr>
          <w:rStyle w:val="af8"/>
          <w:b w:val="0"/>
        </w:rPr>
        <w:t xml:space="preserve"> в обязательном порядке</w:t>
      </w:r>
      <w:r w:rsidRPr="004F6F0B">
        <w:rPr>
          <w:rStyle w:val="af8"/>
          <w:b w:val="0"/>
        </w:rPr>
        <w:t xml:space="preserve"> приводится</w:t>
      </w:r>
      <w:r w:rsidRPr="00800192">
        <w:rPr>
          <w:rStyle w:val="af8"/>
          <w:b w:val="0"/>
        </w:rPr>
        <w:t xml:space="preserve"> следующ</w:t>
      </w:r>
      <w:r>
        <w:rPr>
          <w:rStyle w:val="af8"/>
          <w:b w:val="0"/>
        </w:rPr>
        <w:t>ая</w:t>
      </w:r>
      <w:r w:rsidRPr="00800192">
        <w:rPr>
          <w:rStyle w:val="af8"/>
          <w:b w:val="0"/>
        </w:rPr>
        <w:t xml:space="preserve"> </w:t>
      </w:r>
      <w:r>
        <w:rPr>
          <w:rStyle w:val="af8"/>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8"/>
          <w:b w:val="0"/>
        </w:rPr>
        <w:t>:]</w:t>
      </w:r>
    </w:p>
    <w:p w14:paraId="1562AAED" w14:textId="77777777" w:rsidR="00F977D0" w:rsidRPr="005E61C8" w:rsidRDefault="00F977D0" w:rsidP="00F977D0">
      <w:pPr>
        <w:spacing w:after="120"/>
        <w:jc w:val="center"/>
        <w:rPr>
          <w:b/>
          <w:sz w:val="28"/>
          <w:szCs w:val="28"/>
        </w:rPr>
      </w:pPr>
      <w:r>
        <w:rPr>
          <w:b/>
          <w:sz w:val="28"/>
          <w:szCs w:val="28"/>
        </w:rPr>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F977D0" w:rsidRPr="00184744" w14:paraId="0A4F6A97" w14:textId="77777777" w:rsidTr="00BD2A0D">
        <w:tc>
          <w:tcPr>
            <w:tcW w:w="648" w:type="dxa"/>
            <w:tcBorders>
              <w:top w:val="single" w:sz="4" w:space="0" w:color="auto"/>
              <w:left w:val="single" w:sz="4" w:space="0" w:color="auto"/>
              <w:bottom w:val="single" w:sz="4" w:space="0" w:color="auto"/>
              <w:right w:val="single" w:sz="4" w:space="0" w:color="auto"/>
            </w:tcBorders>
            <w:vAlign w:val="center"/>
          </w:tcPr>
          <w:p w14:paraId="0543F5FB" w14:textId="77777777" w:rsidR="00F977D0" w:rsidRPr="00DB1600" w:rsidRDefault="00F977D0" w:rsidP="00BD2A0D">
            <w:pPr>
              <w:pStyle w:val="ad"/>
              <w:jc w:val="center"/>
              <w:rPr>
                <w:sz w:val="20"/>
                <w:szCs w:val="20"/>
              </w:rPr>
            </w:pPr>
            <w:r w:rsidRPr="00DB1600">
              <w:rPr>
                <w:sz w:val="20"/>
                <w:szCs w:val="20"/>
              </w:rPr>
              <w:t>№ п/п</w:t>
            </w:r>
          </w:p>
        </w:tc>
        <w:tc>
          <w:tcPr>
            <w:tcW w:w="3458" w:type="dxa"/>
            <w:tcBorders>
              <w:top w:val="single" w:sz="4" w:space="0" w:color="auto"/>
              <w:left w:val="single" w:sz="4" w:space="0" w:color="auto"/>
              <w:bottom w:val="single" w:sz="4" w:space="0" w:color="auto"/>
              <w:right w:val="single" w:sz="4" w:space="0" w:color="auto"/>
            </w:tcBorders>
            <w:vAlign w:val="center"/>
          </w:tcPr>
          <w:p w14:paraId="1B405449" w14:textId="77777777" w:rsidR="00F977D0" w:rsidRPr="00BD5C84" w:rsidRDefault="00F977D0" w:rsidP="00BD2A0D">
            <w:pPr>
              <w:pStyle w:val="ad"/>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14:paraId="0DEE2D8B" w14:textId="77777777" w:rsidR="00F977D0" w:rsidRPr="00BD5C84" w:rsidRDefault="00F977D0" w:rsidP="00BD2A0D">
            <w:pPr>
              <w:pStyle w:val="ad"/>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14:paraId="0555E9BE" w14:textId="77777777" w:rsidR="00F977D0" w:rsidRPr="00BD5C84" w:rsidRDefault="00F977D0" w:rsidP="00BD2A0D">
            <w:pPr>
              <w:pStyle w:val="ad"/>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14:paraId="4BF4D2FF" w14:textId="77777777" w:rsidR="00F977D0" w:rsidRPr="00DB1600" w:rsidRDefault="00F977D0" w:rsidP="00BD2A0D">
            <w:pPr>
              <w:pStyle w:val="ad"/>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F977D0" w:rsidRPr="00184744" w14:paraId="761280D5" w14:textId="77777777" w:rsidTr="00BD2A0D">
        <w:trPr>
          <w:trHeight w:val="844"/>
        </w:trPr>
        <w:tc>
          <w:tcPr>
            <w:tcW w:w="648" w:type="dxa"/>
            <w:vMerge w:val="restart"/>
            <w:tcBorders>
              <w:top w:val="single" w:sz="4" w:space="0" w:color="auto"/>
              <w:left w:val="single" w:sz="4" w:space="0" w:color="auto"/>
              <w:right w:val="single" w:sz="4" w:space="0" w:color="auto"/>
            </w:tcBorders>
          </w:tcPr>
          <w:p w14:paraId="23B8D030" w14:textId="77777777" w:rsidR="00F977D0" w:rsidRPr="005E61C8" w:rsidRDefault="00F977D0" w:rsidP="00F977D0">
            <w:pPr>
              <w:pStyle w:val="af0"/>
              <w:numPr>
                <w:ilvl w:val="0"/>
                <w:numId w:val="51"/>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04179729" w14:textId="77777777" w:rsidR="00F977D0" w:rsidRPr="00C55B01" w:rsidRDefault="00F977D0" w:rsidP="00BD2A0D">
            <w:pPr>
              <w:pStyle w:val="af0"/>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14:paraId="180EAB95" w14:textId="77777777" w:rsidR="00F977D0" w:rsidRPr="004D2C55" w:rsidRDefault="00F977D0" w:rsidP="00BD2A0D">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14:paraId="05D922A3" w14:textId="77777777" w:rsidR="00F977D0" w:rsidRPr="00C55B01" w:rsidRDefault="00F977D0" w:rsidP="00BD2A0D">
            <w:pPr>
              <w:pStyle w:val="af0"/>
              <w:jc w:val="center"/>
              <w:rPr>
                <w:szCs w:val="24"/>
              </w:rPr>
            </w:pPr>
          </w:p>
        </w:tc>
      </w:tr>
      <w:tr w:rsidR="00F977D0" w:rsidRPr="00184744" w14:paraId="44A100B3" w14:textId="77777777" w:rsidTr="00BD2A0D">
        <w:trPr>
          <w:trHeight w:val="587"/>
        </w:trPr>
        <w:tc>
          <w:tcPr>
            <w:tcW w:w="648" w:type="dxa"/>
            <w:vMerge/>
            <w:tcBorders>
              <w:left w:val="single" w:sz="4" w:space="0" w:color="auto"/>
              <w:right w:val="single" w:sz="4" w:space="0" w:color="auto"/>
            </w:tcBorders>
          </w:tcPr>
          <w:p w14:paraId="3EE55F5E"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right w:val="single" w:sz="4" w:space="0" w:color="auto"/>
            </w:tcBorders>
          </w:tcPr>
          <w:p w14:paraId="008879E3" w14:textId="77777777" w:rsidR="00F977D0" w:rsidRPr="008102B3" w:rsidRDefault="00F977D0" w:rsidP="00BD2A0D">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0EB899B0" w14:textId="77777777" w:rsidR="00F977D0" w:rsidRPr="008102B3" w:rsidRDefault="00F977D0" w:rsidP="00BD2A0D">
            <w:pPr>
              <w:pStyle w:val="aff0"/>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14:paraId="5AECAC76" w14:textId="77777777" w:rsidR="00F977D0" w:rsidRPr="00C55B01" w:rsidRDefault="00F977D0" w:rsidP="00BD2A0D">
            <w:pPr>
              <w:pStyle w:val="af0"/>
              <w:jc w:val="center"/>
              <w:rPr>
                <w:szCs w:val="24"/>
              </w:rPr>
            </w:pPr>
          </w:p>
        </w:tc>
      </w:tr>
      <w:tr w:rsidR="00F977D0" w:rsidRPr="00184744" w14:paraId="177F3F49" w14:textId="77777777" w:rsidTr="00BD2A0D">
        <w:trPr>
          <w:trHeight w:val="653"/>
        </w:trPr>
        <w:tc>
          <w:tcPr>
            <w:tcW w:w="648" w:type="dxa"/>
            <w:vMerge/>
            <w:tcBorders>
              <w:left w:val="single" w:sz="4" w:space="0" w:color="auto"/>
              <w:bottom w:val="single" w:sz="4" w:space="0" w:color="auto"/>
              <w:right w:val="single" w:sz="4" w:space="0" w:color="auto"/>
            </w:tcBorders>
          </w:tcPr>
          <w:p w14:paraId="6FA49C4E"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190D4EE7" w14:textId="77777777" w:rsidR="00F977D0" w:rsidRPr="008102B3" w:rsidRDefault="00F977D0" w:rsidP="00BD2A0D">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2E98C36B" w14:textId="77777777" w:rsidR="00F977D0" w:rsidRPr="008102B3" w:rsidRDefault="00F977D0" w:rsidP="00BD2A0D">
            <w:pPr>
              <w:pStyle w:val="aff0"/>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14:paraId="358DAEFF" w14:textId="77777777" w:rsidR="00F977D0" w:rsidRPr="00C55B01" w:rsidRDefault="00F977D0" w:rsidP="00BD2A0D">
            <w:pPr>
              <w:pStyle w:val="af0"/>
              <w:jc w:val="center"/>
              <w:rPr>
                <w:szCs w:val="24"/>
              </w:rPr>
            </w:pPr>
          </w:p>
        </w:tc>
      </w:tr>
      <w:tr w:rsidR="00F977D0" w:rsidRPr="00184744" w14:paraId="5084B4EE" w14:textId="77777777" w:rsidTr="00BD2A0D">
        <w:trPr>
          <w:trHeight w:val="711"/>
        </w:trPr>
        <w:tc>
          <w:tcPr>
            <w:tcW w:w="648" w:type="dxa"/>
            <w:vMerge w:val="restart"/>
            <w:tcBorders>
              <w:top w:val="single" w:sz="4" w:space="0" w:color="auto"/>
              <w:left w:val="single" w:sz="4" w:space="0" w:color="auto"/>
              <w:right w:val="single" w:sz="4" w:space="0" w:color="auto"/>
            </w:tcBorders>
          </w:tcPr>
          <w:p w14:paraId="07AB9469" w14:textId="77777777" w:rsidR="00F977D0" w:rsidRPr="005E61C8" w:rsidRDefault="00F977D0" w:rsidP="00F977D0">
            <w:pPr>
              <w:pStyle w:val="af0"/>
              <w:numPr>
                <w:ilvl w:val="0"/>
                <w:numId w:val="51"/>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5C693F28" w14:textId="77777777" w:rsidR="00F977D0" w:rsidRPr="00C55B01" w:rsidRDefault="00F977D0" w:rsidP="00BD2A0D">
            <w:pPr>
              <w:pStyle w:val="af0"/>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14:paraId="4CA8D884" w14:textId="77777777" w:rsidR="00F977D0" w:rsidRPr="004D2C55" w:rsidRDefault="00F977D0" w:rsidP="00BD2A0D">
            <w:pPr>
              <w:pStyle w:val="aff0"/>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04872AE1" w14:textId="77777777" w:rsidR="00F977D0" w:rsidRPr="00C55B01" w:rsidRDefault="00F977D0" w:rsidP="00BD2A0D">
            <w:pPr>
              <w:pStyle w:val="af0"/>
              <w:jc w:val="center"/>
              <w:rPr>
                <w:szCs w:val="24"/>
              </w:rPr>
            </w:pPr>
          </w:p>
        </w:tc>
      </w:tr>
      <w:tr w:rsidR="00F977D0" w:rsidRPr="00184744" w14:paraId="2AEBA04A" w14:textId="77777777" w:rsidTr="00BD2A0D">
        <w:trPr>
          <w:trHeight w:val="930"/>
        </w:trPr>
        <w:tc>
          <w:tcPr>
            <w:tcW w:w="648" w:type="dxa"/>
            <w:vMerge/>
            <w:tcBorders>
              <w:left w:val="single" w:sz="4" w:space="0" w:color="auto"/>
              <w:bottom w:val="single" w:sz="4" w:space="0" w:color="auto"/>
              <w:right w:val="single" w:sz="4" w:space="0" w:color="auto"/>
            </w:tcBorders>
          </w:tcPr>
          <w:p w14:paraId="0E1DFB56"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2F3FC2CC" w14:textId="77777777" w:rsidR="00F977D0" w:rsidRPr="008102B3" w:rsidRDefault="00F977D0" w:rsidP="00BD2A0D">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3C20DA8F" w14:textId="77777777" w:rsidR="00F977D0" w:rsidRDefault="00F977D0" w:rsidP="00BD2A0D">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14:paraId="536D809B" w14:textId="77777777" w:rsidR="00F977D0" w:rsidRPr="00C55B01" w:rsidRDefault="00F977D0" w:rsidP="00BD2A0D">
            <w:pPr>
              <w:pStyle w:val="af0"/>
              <w:jc w:val="center"/>
              <w:rPr>
                <w:szCs w:val="24"/>
              </w:rPr>
            </w:pPr>
          </w:p>
        </w:tc>
      </w:tr>
      <w:tr w:rsidR="00F977D0" w:rsidRPr="00184744" w14:paraId="42CA5B07" w14:textId="77777777" w:rsidTr="00BD2A0D">
        <w:tc>
          <w:tcPr>
            <w:tcW w:w="648" w:type="dxa"/>
            <w:tcBorders>
              <w:top w:val="single" w:sz="4" w:space="0" w:color="auto"/>
              <w:left w:val="single" w:sz="4" w:space="0" w:color="auto"/>
              <w:bottom w:val="single" w:sz="4" w:space="0" w:color="auto"/>
              <w:right w:val="single" w:sz="4" w:space="0" w:color="auto"/>
            </w:tcBorders>
          </w:tcPr>
          <w:p w14:paraId="2C70F287" w14:textId="77777777" w:rsidR="00F977D0" w:rsidRPr="005E61C8" w:rsidRDefault="00F977D0" w:rsidP="00F977D0">
            <w:pPr>
              <w:pStyle w:val="af0"/>
              <w:numPr>
                <w:ilvl w:val="0"/>
                <w:numId w:val="51"/>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0414EF00" w14:textId="77777777" w:rsidR="00F977D0" w:rsidRPr="00C55B01" w:rsidRDefault="00F977D0" w:rsidP="00BD2A0D">
            <w:pPr>
              <w:pStyle w:val="af0"/>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14:paraId="32219131" w14:textId="77777777" w:rsidR="00F977D0" w:rsidRPr="004D2C55" w:rsidRDefault="00F977D0" w:rsidP="00BD2A0D">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4CCBD580" w14:textId="77777777" w:rsidR="00F977D0" w:rsidRPr="00C55B01" w:rsidRDefault="00F977D0" w:rsidP="00BD2A0D">
            <w:pPr>
              <w:pStyle w:val="af0"/>
              <w:jc w:val="center"/>
              <w:rPr>
                <w:szCs w:val="24"/>
              </w:rPr>
            </w:pPr>
          </w:p>
        </w:tc>
      </w:tr>
      <w:tr w:rsidR="00F977D0" w:rsidRPr="00184744" w14:paraId="03F1736C" w14:textId="77777777" w:rsidTr="00BD2A0D">
        <w:tc>
          <w:tcPr>
            <w:tcW w:w="648" w:type="dxa"/>
            <w:tcBorders>
              <w:top w:val="single" w:sz="4" w:space="0" w:color="auto"/>
              <w:left w:val="single" w:sz="4" w:space="0" w:color="auto"/>
              <w:bottom w:val="single" w:sz="4" w:space="0" w:color="auto"/>
              <w:right w:val="single" w:sz="4" w:space="0" w:color="auto"/>
            </w:tcBorders>
          </w:tcPr>
          <w:p w14:paraId="6812F8FA" w14:textId="77777777" w:rsidR="00F977D0" w:rsidRPr="005E61C8" w:rsidRDefault="00F977D0" w:rsidP="00F977D0">
            <w:pPr>
              <w:pStyle w:val="af0"/>
              <w:numPr>
                <w:ilvl w:val="0"/>
                <w:numId w:val="51"/>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3AE67C11" w14:textId="77777777" w:rsidR="00F977D0" w:rsidRPr="00C55B01" w:rsidRDefault="00F977D0" w:rsidP="00BD2A0D">
            <w:pPr>
              <w:pStyle w:val="af0"/>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14:paraId="37326B92" w14:textId="77777777" w:rsidR="00F977D0" w:rsidRPr="004D2C55" w:rsidRDefault="00F977D0" w:rsidP="00BD2A0D">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2455A040" w14:textId="77777777" w:rsidR="00F977D0" w:rsidRPr="00C55B01" w:rsidRDefault="00F977D0" w:rsidP="00BD2A0D">
            <w:pPr>
              <w:pStyle w:val="af0"/>
              <w:jc w:val="center"/>
              <w:rPr>
                <w:szCs w:val="24"/>
              </w:rPr>
            </w:pPr>
          </w:p>
        </w:tc>
      </w:tr>
      <w:tr w:rsidR="00F977D0" w:rsidRPr="00184744" w14:paraId="60FEAC58" w14:textId="77777777" w:rsidTr="00BD2A0D">
        <w:trPr>
          <w:trHeight w:val="665"/>
        </w:trPr>
        <w:tc>
          <w:tcPr>
            <w:tcW w:w="648" w:type="dxa"/>
            <w:vMerge w:val="restart"/>
            <w:tcBorders>
              <w:top w:val="single" w:sz="4" w:space="0" w:color="auto"/>
              <w:left w:val="single" w:sz="4" w:space="0" w:color="auto"/>
              <w:right w:val="single" w:sz="4" w:space="0" w:color="auto"/>
            </w:tcBorders>
          </w:tcPr>
          <w:p w14:paraId="60E5A43D" w14:textId="77777777" w:rsidR="00F977D0" w:rsidRPr="005E61C8" w:rsidRDefault="00F977D0" w:rsidP="00F977D0">
            <w:pPr>
              <w:pStyle w:val="af0"/>
              <w:numPr>
                <w:ilvl w:val="0"/>
                <w:numId w:val="51"/>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64DAA63A" w14:textId="77777777" w:rsidR="00F977D0" w:rsidRPr="00C55B01" w:rsidRDefault="00F977D0" w:rsidP="00BD2A0D">
            <w:pPr>
              <w:pStyle w:val="af0"/>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14:paraId="3327F8C1" w14:textId="77777777" w:rsidR="00F977D0" w:rsidRPr="004D2C55" w:rsidRDefault="00F977D0" w:rsidP="00BD2A0D">
            <w:pPr>
              <w:pStyle w:val="aff0"/>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1F7EDD5B" w14:textId="77777777" w:rsidR="00F977D0" w:rsidRPr="00C55B01" w:rsidRDefault="00F977D0" w:rsidP="00BD2A0D">
            <w:pPr>
              <w:pStyle w:val="af0"/>
              <w:jc w:val="center"/>
              <w:rPr>
                <w:szCs w:val="24"/>
              </w:rPr>
            </w:pPr>
          </w:p>
        </w:tc>
      </w:tr>
      <w:tr w:rsidR="00F977D0" w:rsidRPr="00184744" w14:paraId="3AAAF3D7" w14:textId="77777777" w:rsidTr="00BD2A0D">
        <w:trPr>
          <w:trHeight w:val="930"/>
        </w:trPr>
        <w:tc>
          <w:tcPr>
            <w:tcW w:w="648" w:type="dxa"/>
            <w:vMerge/>
            <w:tcBorders>
              <w:left w:val="single" w:sz="4" w:space="0" w:color="auto"/>
              <w:right w:val="single" w:sz="4" w:space="0" w:color="auto"/>
            </w:tcBorders>
          </w:tcPr>
          <w:p w14:paraId="2526A654" w14:textId="77777777" w:rsidR="00F977D0" w:rsidRPr="005E61C8" w:rsidRDefault="00F977D0" w:rsidP="00F977D0">
            <w:pPr>
              <w:pStyle w:val="af0"/>
              <w:numPr>
                <w:ilvl w:val="0"/>
                <w:numId w:val="51"/>
              </w:numPr>
              <w:ind w:left="0" w:right="0" w:firstLine="0"/>
              <w:rPr>
                <w:szCs w:val="24"/>
              </w:rPr>
            </w:pPr>
          </w:p>
        </w:tc>
        <w:tc>
          <w:tcPr>
            <w:tcW w:w="3458" w:type="dxa"/>
            <w:vMerge/>
            <w:tcBorders>
              <w:left w:val="single" w:sz="4" w:space="0" w:color="auto"/>
              <w:right w:val="single" w:sz="4" w:space="0" w:color="auto"/>
            </w:tcBorders>
          </w:tcPr>
          <w:p w14:paraId="56C7AFBE" w14:textId="77777777" w:rsidR="00F977D0" w:rsidRPr="008102B3" w:rsidRDefault="00F977D0" w:rsidP="00BD2A0D">
            <w:pPr>
              <w:pStyle w:val="af0"/>
              <w:rPr>
                <w:szCs w:val="24"/>
              </w:rPr>
            </w:pPr>
          </w:p>
        </w:tc>
        <w:tc>
          <w:tcPr>
            <w:tcW w:w="4253" w:type="dxa"/>
            <w:tcBorders>
              <w:top w:val="single" w:sz="4" w:space="0" w:color="auto"/>
              <w:left w:val="single" w:sz="4" w:space="0" w:color="auto"/>
              <w:bottom w:val="single" w:sz="4" w:space="0" w:color="auto"/>
              <w:right w:val="single" w:sz="4" w:space="0" w:color="auto"/>
            </w:tcBorders>
          </w:tcPr>
          <w:p w14:paraId="45ADF3F3" w14:textId="77777777" w:rsidR="00F977D0" w:rsidRPr="004D2C55" w:rsidRDefault="00F977D0" w:rsidP="00BD2A0D">
            <w:pPr>
              <w:pStyle w:val="aff0"/>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14:paraId="3D7488A5" w14:textId="77777777" w:rsidR="00F977D0" w:rsidRPr="00C55B01" w:rsidRDefault="00F977D0" w:rsidP="00BD2A0D">
            <w:pPr>
              <w:pStyle w:val="af0"/>
              <w:jc w:val="center"/>
              <w:rPr>
                <w:szCs w:val="24"/>
              </w:rPr>
            </w:pPr>
          </w:p>
        </w:tc>
      </w:tr>
      <w:tr w:rsidR="00F977D0" w:rsidRPr="00184744" w14:paraId="2FA027DE" w14:textId="77777777" w:rsidTr="00BD2A0D">
        <w:trPr>
          <w:trHeight w:val="413"/>
        </w:trPr>
        <w:tc>
          <w:tcPr>
            <w:tcW w:w="648" w:type="dxa"/>
            <w:tcBorders>
              <w:left w:val="single" w:sz="4" w:space="0" w:color="auto"/>
              <w:bottom w:val="single" w:sz="4" w:space="0" w:color="auto"/>
              <w:right w:val="single" w:sz="4" w:space="0" w:color="auto"/>
            </w:tcBorders>
          </w:tcPr>
          <w:p w14:paraId="4B594709" w14:textId="77777777" w:rsidR="00F977D0" w:rsidRPr="005E61C8" w:rsidRDefault="00F977D0" w:rsidP="00BD2A0D">
            <w:pPr>
              <w:pStyle w:val="af0"/>
              <w:ind w:left="417" w:right="0"/>
              <w:rPr>
                <w:szCs w:val="24"/>
              </w:rPr>
            </w:pPr>
          </w:p>
        </w:tc>
        <w:tc>
          <w:tcPr>
            <w:tcW w:w="7711" w:type="dxa"/>
            <w:gridSpan w:val="2"/>
            <w:tcBorders>
              <w:left w:val="single" w:sz="4" w:space="0" w:color="auto"/>
              <w:bottom w:val="single" w:sz="4" w:space="0" w:color="auto"/>
              <w:right w:val="single" w:sz="4" w:space="0" w:color="auto"/>
            </w:tcBorders>
          </w:tcPr>
          <w:p w14:paraId="3B070C7F" w14:textId="77777777" w:rsidR="00F977D0" w:rsidRPr="004D2C55" w:rsidRDefault="00F977D0" w:rsidP="00BD2A0D">
            <w:pPr>
              <w:pStyle w:val="aff0"/>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14:paraId="18773104" w14:textId="77777777" w:rsidR="00F977D0" w:rsidRPr="004D2C55" w:rsidRDefault="00F977D0" w:rsidP="00BD2A0D">
            <w:pPr>
              <w:pStyle w:val="af0"/>
              <w:jc w:val="center"/>
              <w:rPr>
                <w:b/>
                <w:szCs w:val="24"/>
              </w:rPr>
            </w:pPr>
            <w:r w:rsidRPr="004D2C55">
              <w:rPr>
                <w:b/>
                <w:szCs w:val="24"/>
              </w:rPr>
              <w:t>__%</w:t>
            </w:r>
          </w:p>
        </w:tc>
      </w:tr>
    </w:tbl>
    <w:p w14:paraId="6C9408CC" w14:textId="6EB2810B" w:rsidR="000434F0" w:rsidRPr="00860A59" w:rsidRDefault="000434F0" w:rsidP="000434F0">
      <w:pPr>
        <w:rPr>
          <w:i/>
          <w:highlight w:val="lightGray"/>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31047111"/>
      <w:r w:rsidRPr="00BA04C6">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A6DF79E" w14:textId="1CCB1EAA"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31047112"/>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31047113"/>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31047114"/>
      <w:r w:rsidRPr="00BA04C6">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31047115"/>
      <w:bookmarkStart w:id="539" w:name="_Ref63957390"/>
      <w:bookmarkStart w:id="540" w:name="_Toc64719476"/>
      <w:bookmarkStart w:id="541"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31047116"/>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31047117"/>
      <w:r w:rsidRPr="00BA04C6">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31047118"/>
      <w:bookmarkEnd w:id="507"/>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31047119"/>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31047120"/>
      <w:r w:rsidRPr="00BA04C6">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31047121"/>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31047122"/>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6"/>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31047123"/>
      <w:r w:rsidRPr="00BA04C6">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31047124"/>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8"/>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31047126"/>
      <w:r w:rsidRPr="00BA04C6">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31047127"/>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31047128"/>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9"/>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31047129"/>
      <w:r w:rsidRPr="00BA04C6">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31047130"/>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31047131"/>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0"/>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31047132"/>
      <w:r w:rsidRPr="00BA04C6">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31047157"/>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31047158"/>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31047159"/>
      <w:r w:rsidRPr="00BA04C6">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31047160"/>
      <w:r w:rsidRPr="00BA04C6">
        <w:rPr>
          <w:sz w:val="28"/>
        </w:rPr>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31047161"/>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1"/>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2"/>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78EC72B5"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31047162"/>
      <w:r>
        <w:rPr>
          <w:sz w:val="28"/>
        </w:rPr>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31047163"/>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3"/>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6"/>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8"/>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1"/>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3"/>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31047164"/>
      <w:r w:rsidRPr="00BA04C6">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31047165"/>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31047166"/>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31047167"/>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31047168"/>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31047169"/>
      <w:r w:rsidRPr="00FC0CA5">
        <w:rPr>
          <w:sz w:val="28"/>
          <w:szCs w:val="28"/>
        </w:rPr>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4"/>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5"/>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31047170"/>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380F7546"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31047171"/>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t>Если заявка подписывается лицом, действующим на основании доверенности</w:t>
            </w:r>
            <w:r w:rsidR="00993567">
              <w:rPr>
                <w:rStyle w:val="a9"/>
              </w:rPr>
              <w:footnoteReference w:id="36"/>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7"/>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0"/>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1"/>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2"/>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3"/>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4"/>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31047172"/>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31047173"/>
      <w:bookmarkEnd w:id="813"/>
      <w:bookmarkEnd w:id="814"/>
      <w:r w:rsidRPr="00BA04C6">
        <w:rPr>
          <w:sz w:val="28"/>
        </w:rPr>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31047174"/>
      <w:bookmarkEnd w:id="820"/>
      <w:bookmarkEnd w:id="82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31047176"/>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31047177"/>
      <w:bookmarkStart w:id="848" w:name="_Ref513812274"/>
      <w:bookmarkStart w:id="849" w:name="_Ref513812286"/>
      <w:bookmarkStart w:id="850"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31047178"/>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p w14:paraId="1199D2D5" w14:textId="2E40F366" w:rsidR="009B632E" w:rsidRPr="009B632E" w:rsidRDefault="009B632E" w:rsidP="009B632E">
      <w:pPr>
        <w:spacing w:after="120"/>
        <w:rPr>
          <w:i/>
          <w:shd w:val="clear" w:color="auto" w:fill="FFFF99"/>
        </w:rPr>
      </w:pPr>
      <w:r w:rsidRPr="009B632E">
        <w:rPr>
          <w:rStyle w:val="af8"/>
          <w:b w:val="0"/>
        </w:rPr>
        <w:t>[При формировании данной таблицы следует учитывать, что в шаблоне приведены отборочные критерии</w:t>
      </w:r>
      <w:r w:rsidR="002728F4" w:rsidRPr="002728F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sidR="000D1BD3">
        <w:rPr>
          <w:rStyle w:val="af8"/>
          <w:b w:val="0"/>
        </w:rPr>
        <w:t>заявки</w:t>
      </w:r>
      <w:r w:rsidRPr="009B632E">
        <w:rPr>
          <w:rStyle w:val="af8"/>
          <w:b w:val="0"/>
        </w:rPr>
        <w:t xml:space="preserve"> </w:t>
      </w:r>
      <w:r w:rsidR="000D1BD3">
        <w:rPr>
          <w:rStyle w:val="af8"/>
          <w:b w:val="0"/>
        </w:rPr>
        <w:t>У</w:t>
      </w:r>
      <w:r w:rsidRPr="009B632E">
        <w:rPr>
          <w:rStyle w:val="af8"/>
          <w:b w:val="0"/>
        </w:rPr>
        <w:t>частников. Если при проведении з</w:t>
      </w:r>
      <w:r w:rsidR="003F24A8">
        <w:rPr>
          <w:rStyle w:val="af8"/>
          <w:b w:val="0"/>
        </w:rPr>
        <w:t>акупки, исходя из ее специфики, требуется установление</w:t>
      </w:r>
      <w:r w:rsidRPr="009B632E">
        <w:rPr>
          <w:rStyle w:val="af8"/>
          <w:b w:val="0"/>
        </w:rPr>
        <w:t xml:space="preserve"> ины</w:t>
      </w:r>
      <w:r w:rsidR="003F24A8">
        <w:rPr>
          <w:rStyle w:val="af8"/>
          <w:b w:val="0"/>
        </w:rPr>
        <w:t>х</w:t>
      </w:r>
      <w:r w:rsidRPr="009B632E">
        <w:rPr>
          <w:rStyle w:val="af8"/>
          <w:b w:val="0"/>
        </w:rPr>
        <w:t xml:space="preserve"> отборочны</w:t>
      </w:r>
      <w:r w:rsidR="003F24A8">
        <w:rPr>
          <w:rStyle w:val="af8"/>
          <w:b w:val="0"/>
        </w:rPr>
        <w:t>х</w:t>
      </w:r>
      <w:r w:rsidRPr="009B632E">
        <w:rPr>
          <w:rStyle w:val="af8"/>
          <w:b w:val="0"/>
        </w:rPr>
        <w:t xml:space="preserve"> критери</w:t>
      </w:r>
      <w:r w:rsidR="003F24A8">
        <w:rPr>
          <w:rStyle w:val="af8"/>
          <w:b w:val="0"/>
        </w:rPr>
        <w:t>ев</w:t>
      </w:r>
      <w:r w:rsidRPr="009B632E">
        <w:rPr>
          <w:rStyle w:val="af8"/>
          <w:b w:val="0"/>
        </w:rPr>
        <w:t xml:space="preserve">, то </w:t>
      </w:r>
      <w:r w:rsidR="003F24A8">
        <w:rPr>
          <w:rStyle w:val="af8"/>
          <w:b w:val="0"/>
        </w:rPr>
        <w:t>перечень критериев</w:t>
      </w:r>
      <w:r w:rsidRPr="009B632E">
        <w:rPr>
          <w:rStyle w:val="af8"/>
          <w:b w:val="0"/>
        </w:rPr>
        <w:t xml:space="preserve"> </w:t>
      </w:r>
      <w:r w:rsidR="0065564A">
        <w:rPr>
          <w:rStyle w:val="af8"/>
          <w:b w:val="0"/>
        </w:rPr>
        <w:t>может</w:t>
      </w:r>
      <w:r w:rsidRPr="009B632E">
        <w:rPr>
          <w:rStyle w:val="af8"/>
          <w:b w:val="0"/>
        </w:rPr>
        <w:t xml:space="preserve"> быть изме</w:t>
      </w:r>
      <w:r w:rsidR="003F24A8">
        <w:rPr>
          <w:rStyle w:val="af8"/>
          <w:b w:val="0"/>
        </w:rPr>
        <w:t>не</w:t>
      </w:r>
      <w:r w:rsidRPr="009B632E">
        <w:rPr>
          <w:rStyle w:val="af8"/>
          <w:b w:val="0"/>
        </w:rPr>
        <w:t xml:space="preserve">н </w:t>
      </w:r>
      <w:r w:rsidR="0065564A">
        <w:rPr>
          <w:rStyle w:val="af8"/>
          <w:b w:val="0"/>
        </w:rPr>
        <w:t xml:space="preserve">при условии его </w:t>
      </w:r>
      <w:r w:rsidR="003F24A8">
        <w:rPr>
          <w:rStyle w:val="af8"/>
          <w:b w:val="0"/>
        </w:rPr>
        <w:t>согласован</w:t>
      </w:r>
      <w:r w:rsidR="0065564A">
        <w:rPr>
          <w:rStyle w:val="af8"/>
          <w:b w:val="0"/>
        </w:rPr>
        <w:t>ия</w:t>
      </w:r>
      <w:r w:rsidR="003F24A8">
        <w:rPr>
          <w:rStyle w:val="af8"/>
          <w:b w:val="0"/>
        </w:rPr>
        <w:t xml:space="preserve"> с закупочным подр</w:t>
      </w:r>
      <w:r w:rsidR="00423D93">
        <w:rPr>
          <w:rStyle w:val="af8"/>
          <w:b w:val="0"/>
        </w:rPr>
        <w:t>аз</w:t>
      </w:r>
      <w:r w:rsidR="003F24A8">
        <w:rPr>
          <w:rStyle w:val="af8"/>
          <w:b w:val="0"/>
        </w:rPr>
        <w:t>делением в порядке, установленном внутренними ЛНА Заказчика</w:t>
      </w:r>
      <w:r w:rsidRPr="009B632E">
        <w:rPr>
          <w:rStyle w:val="af8"/>
          <w:b w:val="0"/>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r w:rsidR="003459D9">
              <w:rPr>
                <w:b/>
                <w:bCs/>
                <w:sz w:val="24"/>
                <w:szCs w:val="24"/>
              </w:rPr>
              <w:t>, Тех</w:t>
            </w:r>
            <w:r w:rsidR="00B134B4" w:rsidRPr="00B134B4">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31047179"/>
      <w:bookmarkEnd w:id="857"/>
      <w:bookmarkEnd w:id="858"/>
      <w:bookmarkEnd w:id="859"/>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31047180"/>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31047181"/>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23" o:title=""/>
          </v:shape>
          <o:OLEObject Type="Embed" ProgID="Excel.Sheet.12" ShapeID="_x0000_i1025" DrawAspect="Icon" ObjectID="_1669638946" r:id="rId24"/>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2D64B" w14:textId="77777777" w:rsidR="00364331" w:rsidRDefault="00364331">
      <w:r>
        <w:separator/>
      </w:r>
    </w:p>
  </w:endnote>
  <w:endnote w:type="continuationSeparator" w:id="0">
    <w:p w14:paraId="18FCC514" w14:textId="77777777" w:rsidR="00364331" w:rsidRDefault="0036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E2A7EAD" w:rsidR="002A587A" w:rsidRDefault="002A58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767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767A">
      <w:rPr>
        <w:i/>
        <w:noProof/>
        <w:sz w:val="24"/>
        <w:szCs w:val="24"/>
      </w:rPr>
      <w:t>28</w:t>
    </w:r>
    <w:r w:rsidRPr="00B54ABF">
      <w:rPr>
        <w:i/>
        <w:sz w:val="24"/>
        <w:szCs w:val="24"/>
      </w:rPr>
      <w:fldChar w:fldCharType="end"/>
    </w:r>
  </w:p>
  <w:p w14:paraId="00A13166" w14:textId="77777777" w:rsidR="002A587A" w:rsidRDefault="002A587A">
    <w:pPr>
      <w:pStyle w:val="a7"/>
    </w:pPr>
  </w:p>
  <w:p w14:paraId="42F0D046" w14:textId="77777777" w:rsidR="002A587A" w:rsidRDefault="002A587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A587A" w:rsidRPr="00B54ABF" w:rsidRDefault="002A587A" w:rsidP="00B54ABF">
    <w:pPr>
      <w:tabs>
        <w:tab w:val="right" w:pos="10260"/>
      </w:tabs>
      <w:rPr>
        <w:i/>
        <w:sz w:val="24"/>
        <w:szCs w:val="24"/>
      </w:rPr>
    </w:pPr>
    <w:r>
      <w:rPr>
        <w:sz w:val="20"/>
      </w:rPr>
      <w:tab/>
    </w:r>
  </w:p>
  <w:p w14:paraId="67F769B7" w14:textId="77777777" w:rsidR="002A587A" w:rsidRPr="00B54ABF" w:rsidRDefault="002A587A" w:rsidP="00B54ABF">
    <w:pPr>
      <w:tabs>
        <w:tab w:val="right" w:pos="10260"/>
      </w:tabs>
      <w:rPr>
        <w:i/>
        <w:sz w:val="24"/>
        <w:szCs w:val="24"/>
      </w:rPr>
    </w:pPr>
  </w:p>
  <w:p w14:paraId="199F8F4A" w14:textId="39252693" w:rsidR="002A587A" w:rsidRDefault="002A587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767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767A">
      <w:rPr>
        <w:i/>
        <w:noProof/>
        <w:sz w:val="24"/>
        <w:szCs w:val="24"/>
      </w:rPr>
      <w:t>28</w:t>
    </w:r>
    <w:r w:rsidRPr="00B54ABF">
      <w:rPr>
        <w:i/>
        <w:sz w:val="24"/>
        <w:szCs w:val="24"/>
      </w:rPr>
      <w:fldChar w:fldCharType="end"/>
    </w:r>
  </w:p>
  <w:p w14:paraId="1948BC63" w14:textId="77777777" w:rsidR="002A587A" w:rsidRDefault="002A587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6D5767D" w:rsidR="002A587A" w:rsidRDefault="002A58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767A">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767A">
      <w:rPr>
        <w:i/>
        <w:noProof/>
        <w:sz w:val="24"/>
        <w:szCs w:val="24"/>
      </w:rPr>
      <w:t>28</w:t>
    </w:r>
    <w:r w:rsidRPr="00B54ABF">
      <w:rPr>
        <w:i/>
        <w:sz w:val="24"/>
        <w:szCs w:val="24"/>
      </w:rPr>
      <w:fldChar w:fldCharType="end"/>
    </w:r>
  </w:p>
  <w:p w14:paraId="178A4A24" w14:textId="77777777" w:rsidR="002A587A" w:rsidRDefault="002A587A">
    <w:pPr>
      <w:pStyle w:val="a7"/>
    </w:pPr>
  </w:p>
  <w:p w14:paraId="2F4B0C50" w14:textId="77777777" w:rsidR="002A587A" w:rsidRDefault="002A587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A587A" w:rsidRPr="00B54ABF" w:rsidRDefault="002A587A" w:rsidP="00B54ABF">
    <w:pPr>
      <w:tabs>
        <w:tab w:val="right" w:pos="10260"/>
      </w:tabs>
      <w:rPr>
        <w:i/>
        <w:sz w:val="24"/>
        <w:szCs w:val="24"/>
      </w:rPr>
    </w:pPr>
    <w:r>
      <w:rPr>
        <w:sz w:val="20"/>
      </w:rPr>
      <w:tab/>
    </w:r>
  </w:p>
  <w:p w14:paraId="0F135095" w14:textId="77777777" w:rsidR="002A587A" w:rsidRPr="00B54ABF" w:rsidRDefault="002A587A" w:rsidP="00B54ABF">
    <w:pPr>
      <w:tabs>
        <w:tab w:val="right" w:pos="10260"/>
      </w:tabs>
      <w:rPr>
        <w:i/>
        <w:sz w:val="24"/>
        <w:szCs w:val="24"/>
      </w:rPr>
    </w:pPr>
  </w:p>
  <w:p w14:paraId="5F278EC7" w14:textId="2DDEDCFF" w:rsidR="002A587A" w:rsidRDefault="002A587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767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767A">
      <w:rPr>
        <w:i/>
        <w:noProof/>
        <w:sz w:val="24"/>
        <w:szCs w:val="24"/>
      </w:rPr>
      <w:t>28</w:t>
    </w:r>
    <w:r w:rsidRPr="00B54ABF">
      <w:rPr>
        <w:i/>
        <w:sz w:val="24"/>
        <w:szCs w:val="24"/>
      </w:rPr>
      <w:fldChar w:fldCharType="end"/>
    </w:r>
  </w:p>
  <w:p w14:paraId="730720D1" w14:textId="77777777" w:rsidR="002A587A" w:rsidRDefault="002A58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21090" w14:textId="77777777" w:rsidR="00364331" w:rsidRDefault="00364331">
      <w:r>
        <w:separator/>
      </w:r>
    </w:p>
  </w:footnote>
  <w:footnote w:type="continuationSeparator" w:id="0">
    <w:p w14:paraId="7BC0FE1E" w14:textId="77777777" w:rsidR="00364331" w:rsidRDefault="00364331">
      <w:r>
        <w:continuationSeparator/>
      </w:r>
    </w:p>
  </w:footnote>
  <w:footnote w:id="1">
    <w:p w14:paraId="5453D4BC" w14:textId="0E8E048B" w:rsidR="002A587A" w:rsidRDefault="002A587A"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A587A" w:rsidRDefault="002A587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A587A" w:rsidRDefault="002A587A"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2A587A" w:rsidRDefault="002A587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A587A" w:rsidRDefault="002A587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A587A" w:rsidRDefault="002A587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2A587A" w:rsidRDefault="002A587A"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2A587A" w:rsidRDefault="002A587A">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2A587A" w:rsidRDefault="002A587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2A587A" w:rsidRDefault="002A587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2A587A" w:rsidRDefault="002A587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4615144" w14:textId="276CBD61" w:rsidR="002A587A" w:rsidRDefault="002A587A">
      <w:pPr>
        <w:pStyle w:val="ae"/>
      </w:pPr>
      <w:r>
        <w:rPr>
          <w:rStyle w:val="a9"/>
        </w:rPr>
        <w:footnoteRef/>
      </w:r>
      <w:r>
        <w:t xml:space="preserve"> </w:t>
      </w:r>
      <w:r w:rsidRPr="00AF3198">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3">
    <w:p w14:paraId="553887A3" w14:textId="77777777" w:rsidR="002A587A" w:rsidRDefault="002A587A" w:rsidP="00410A8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74B865FB" w14:textId="3A3FAA29" w:rsidR="002A587A" w:rsidRDefault="002A587A" w:rsidP="00410A8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
  </w:footnote>
  <w:footnote w:id="15">
    <w:p w14:paraId="0C13FD53" w14:textId="77777777" w:rsidR="002A587A" w:rsidRDefault="002A587A"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75EA0AD4" w14:textId="77777777" w:rsidR="002A587A" w:rsidRDefault="002A587A"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2A587A" w:rsidRDefault="002A587A" w:rsidP="00BD7FE3">
      <w:pPr>
        <w:pStyle w:val="ae"/>
      </w:pPr>
      <w:r>
        <w:rPr>
          <w:rStyle w:val="a9"/>
        </w:rPr>
        <w:footnoteRef/>
      </w:r>
      <w:r>
        <w:t xml:space="preserve"> В зависимости от срока государственной регистрации Участника.</w:t>
      </w:r>
    </w:p>
  </w:footnote>
  <w:footnote w:id="18">
    <w:p w14:paraId="21B42A20" w14:textId="10DBB291" w:rsidR="002A587A" w:rsidRDefault="002A587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9">
    <w:p w14:paraId="1AD0229D" w14:textId="6CE10DCF" w:rsidR="002A587A" w:rsidRDefault="002A587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0">
    <w:p w14:paraId="2FE7610F" w14:textId="61BD95B0" w:rsidR="002A587A" w:rsidRDefault="002A587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1">
    <w:p w14:paraId="05CB16BE" w14:textId="77777777" w:rsidR="002A587A" w:rsidRDefault="002A587A"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B342720" w14:textId="77777777" w:rsidR="002A587A" w:rsidRDefault="002A587A"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2608784A" w:rsidR="002A587A" w:rsidRDefault="002A587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4">
    <w:p w14:paraId="416ED755" w14:textId="2DFB6F53" w:rsidR="002A587A" w:rsidRDefault="002A587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5">
    <w:p w14:paraId="274D44E2" w14:textId="1B5C7A35" w:rsidR="002A587A" w:rsidRDefault="002A587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2A587A" w:rsidRDefault="002A587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2A587A" w:rsidRDefault="002A587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7153254E" w14:textId="53D8B4E5" w:rsidR="002A587A" w:rsidRDefault="002A587A">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9">
    <w:p w14:paraId="2917C8EA" w14:textId="3C0C4232" w:rsidR="002A587A" w:rsidRDefault="002A587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0">
    <w:p w14:paraId="3674F43D" w14:textId="3D543A7A" w:rsidR="002A587A" w:rsidRDefault="002A587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1">
    <w:p w14:paraId="29F95C78" w14:textId="1735458F" w:rsidR="002A587A" w:rsidRDefault="002A587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2A587A" w:rsidRDefault="002A587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25873E7C" w14:textId="77777777" w:rsidR="002A587A" w:rsidRDefault="002A587A"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4">
    <w:p w14:paraId="2127AA3B" w14:textId="77777777" w:rsidR="002A587A" w:rsidRDefault="002A587A"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09BA6E2E" w14:textId="77777777" w:rsidR="002A587A" w:rsidRDefault="002A587A"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58E5C717" w14:textId="72B80EF7" w:rsidR="002A587A" w:rsidRDefault="002A587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2A587A" w:rsidRDefault="002A587A">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51B38DA1" w14:textId="27C14AAD" w:rsidR="002A587A" w:rsidRDefault="002A587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63F2A58" w14:textId="576FF878" w:rsidR="002A587A" w:rsidRDefault="002A587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27B85E41" w14:textId="64411641" w:rsidR="002A587A" w:rsidRDefault="002A587A">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1">
    <w:p w14:paraId="1CF7BCD9" w14:textId="1D6CE627" w:rsidR="002A587A" w:rsidRDefault="002A587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2DB4267" w14:textId="3C010D5A" w:rsidR="002A587A" w:rsidRDefault="002A587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6D431C43" w:rsidR="002A587A" w:rsidRDefault="002A587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4">
    <w:p w14:paraId="4BC2CCCF" w14:textId="3D4998E7" w:rsidR="002A587A" w:rsidRPr="00033B77" w:rsidRDefault="002A587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5">
    <w:p w14:paraId="2019B980" w14:textId="50147DD4" w:rsidR="002A587A" w:rsidRDefault="002A587A">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3"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F9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380"/>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260"/>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4A77"/>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1B"/>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90B"/>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8C6"/>
    <w:rsid w:val="00245CFE"/>
    <w:rsid w:val="00245F1D"/>
    <w:rsid w:val="00246148"/>
    <w:rsid w:val="002479C4"/>
    <w:rsid w:val="002479D4"/>
    <w:rsid w:val="00250BDB"/>
    <w:rsid w:val="00250CF0"/>
    <w:rsid w:val="0025259A"/>
    <w:rsid w:val="0025312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87A"/>
    <w:rsid w:val="002A5D51"/>
    <w:rsid w:val="002A5FE6"/>
    <w:rsid w:val="002A6F99"/>
    <w:rsid w:val="002A73BC"/>
    <w:rsid w:val="002A73D7"/>
    <w:rsid w:val="002A767A"/>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4B98"/>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362B"/>
    <w:rsid w:val="002F459B"/>
    <w:rsid w:val="002F4654"/>
    <w:rsid w:val="002F47D3"/>
    <w:rsid w:val="002F5224"/>
    <w:rsid w:val="002F53EB"/>
    <w:rsid w:val="002F55CD"/>
    <w:rsid w:val="002F5734"/>
    <w:rsid w:val="002F5766"/>
    <w:rsid w:val="002F5AD2"/>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7C"/>
    <w:rsid w:val="0035769F"/>
    <w:rsid w:val="003576F1"/>
    <w:rsid w:val="003601E1"/>
    <w:rsid w:val="00361073"/>
    <w:rsid w:val="003620AE"/>
    <w:rsid w:val="00362108"/>
    <w:rsid w:val="0036393F"/>
    <w:rsid w:val="003639DA"/>
    <w:rsid w:val="00363E14"/>
    <w:rsid w:val="00363E8A"/>
    <w:rsid w:val="00364331"/>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1A8"/>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5D9"/>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4D9"/>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3D83"/>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4FA"/>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7D2"/>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018"/>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33"/>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4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B7"/>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17E"/>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6F96"/>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B38"/>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54DB"/>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0D8D"/>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23B"/>
    <w:rsid w:val="00BE7609"/>
    <w:rsid w:val="00BE7A34"/>
    <w:rsid w:val="00BE7FD0"/>
    <w:rsid w:val="00BE7FE8"/>
    <w:rsid w:val="00BF0007"/>
    <w:rsid w:val="00BF0436"/>
    <w:rsid w:val="00BF069E"/>
    <w:rsid w:val="00BF0A9E"/>
    <w:rsid w:val="00BF17ED"/>
    <w:rsid w:val="00BF1AED"/>
    <w:rsid w:val="00BF1EFA"/>
    <w:rsid w:val="00BF2590"/>
    <w:rsid w:val="00BF2703"/>
    <w:rsid w:val="00BF3795"/>
    <w:rsid w:val="00BF4CF6"/>
    <w:rsid w:val="00BF67A7"/>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4CB7"/>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3BD5"/>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43D5"/>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B33"/>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2EC"/>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B54"/>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30"/>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98E"/>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5CFF"/>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ignatova-ta@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drsk.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34A76-2A8D-47DA-A9C9-A351E8E0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34322</Words>
  <Characters>195637</Characters>
  <Application>Microsoft Office Word</Application>
  <DocSecurity>0</DocSecurity>
  <Lines>1630</Lines>
  <Paragraphs>458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229501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232</cp:revision>
  <cp:lastPrinted>2018-05-25T11:25:00Z</cp:lastPrinted>
  <dcterms:created xsi:type="dcterms:W3CDTF">2018-06-24T23:39:00Z</dcterms:created>
  <dcterms:modified xsi:type="dcterms:W3CDTF">2020-12-16T06:49:00Z</dcterms:modified>
</cp:coreProperties>
</file>