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DD67BD" w:rsidRPr="00D25F7D" w:rsidRDefault="00DD67BD" w:rsidP="00311C3B">
      <w:pPr>
        <w:ind w:left="4395" w:hanging="11"/>
        <w:rPr>
          <w:snapToGrid/>
          <w:szCs w:val="28"/>
        </w:rPr>
      </w:pPr>
      <w:r w:rsidRPr="00D25F7D">
        <w:rPr>
          <w:szCs w:val="28"/>
        </w:rPr>
        <w:t xml:space="preserve"> «УТВЕРЖДАЮ»</w:t>
      </w:r>
    </w:p>
    <w:p w:rsidR="00DD67BD" w:rsidRPr="00FC0CA5" w:rsidRDefault="00DD67BD" w:rsidP="00311C3B">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DD67BD" w:rsidRPr="00822749" w:rsidRDefault="00DD67BD" w:rsidP="00311C3B">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rsidR="00DD67BD" w:rsidRDefault="00DD67BD" w:rsidP="00311C3B">
      <w:pPr>
        <w:ind w:left="4395" w:hanging="11"/>
        <w:rPr>
          <w:b/>
          <w:sz w:val="36"/>
        </w:rPr>
      </w:pPr>
      <w:r>
        <w:rPr>
          <w:szCs w:val="28"/>
        </w:rPr>
        <w:t>«___»_____________</w:t>
      </w:r>
      <w:r w:rsidRPr="00822749">
        <w:rPr>
          <w:szCs w:val="28"/>
        </w:rPr>
        <w:t xml:space="preserve"> 20</w:t>
      </w:r>
      <w:r>
        <w:rPr>
          <w:szCs w:val="28"/>
        </w:rPr>
        <w:t>20</w:t>
      </w:r>
      <w:r w:rsidRPr="00822749">
        <w:rPr>
          <w:szCs w:val="28"/>
        </w:rPr>
        <w:t xml:space="preserve"> год</w:t>
      </w:r>
      <w:r w:rsidRPr="00F035CF">
        <w:rPr>
          <w:szCs w:val="28"/>
        </w:rPr>
        <w:t xml:space="preserve">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453BA7">
            <w:pPr>
              <w:pStyle w:val="afa"/>
              <w:tabs>
                <w:tab w:val="clear" w:pos="1134"/>
              </w:tabs>
              <w:spacing w:before="0"/>
              <w:jc w:val="left"/>
              <w:rPr>
                <w:b/>
                <w:i/>
                <w:snapToGrid w:val="0"/>
                <w:szCs w:val="26"/>
                <w:lang w:eastAsia="en-US"/>
              </w:rPr>
            </w:pPr>
            <w:r w:rsidRPr="00C91BE0">
              <w:rPr>
                <w:b/>
                <w:i/>
                <w:snapToGrid w:val="0"/>
                <w:szCs w:val="26"/>
                <w:lang w:eastAsia="en-US"/>
              </w:rPr>
              <w:t>№</w:t>
            </w:r>
            <w:r w:rsidR="00453BA7">
              <w:rPr>
                <w:b/>
                <w:i/>
                <w:snapToGrid w:val="0"/>
                <w:szCs w:val="26"/>
                <w:lang w:eastAsia="en-US"/>
              </w:rPr>
              <w:t>237</w:t>
            </w:r>
            <w:r>
              <w:rPr>
                <w:b/>
                <w:i/>
                <w:snapToGrid w:val="0"/>
                <w:szCs w:val="26"/>
                <w:lang w:eastAsia="en-US"/>
              </w:rPr>
              <w:t>/УКС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04ED6">
              <w:rPr>
                <w:b/>
                <w:i/>
                <w:snapToGrid w:val="0"/>
                <w:szCs w:val="26"/>
                <w:lang w:eastAsia="en-US"/>
              </w:rPr>
              <w:t>29</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20</w:t>
            </w:r>
            <w:r>
              <w:rPr>
                <w:b/>
                <w:i/>
                <w:snapToGrid w:val="0"/>
                <w:szCs w:val="26"/>
                <w:lang w:eastAsia="en-US"/>
              </w:rPr>
              <w:t>20</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311C3B">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F5545F" w:rsidRPr="001C2C48" w:rsidRDefault="00F5545F" w:rsidP="00311C3B">
            <w:pPr>
              <w:pStyle w:val="Tableheader"/>
              <w:widowControl w:val="0"/>
              <w:rPr>
                <w:b w:val="0"/>
                <w:i/>
              </w:rPr>
            </w:pPr>
            <w:r w:rsidRPr="00EA6A53">
              <w:rPr>
                <w:b w:val="0"/>
                <w:snapToGrid w:val="0"/>
                <w:sz w:val="26"/>
                <w:szCs w:val="26"/>
              </w:rPr>
              <w:t xml:space="preserve">Лот № </w:t>
            </w:r>
            <w:r w:rsidRPr="00F5545F">
              <w:rPr>
                <w:b w:val="0"/>
                <w:snapToGrid w:val="0"/>
                <w:sz w:val="26"/>
                <w:szCs w:val="26"/>
              </w:rPr>
              <w:t>14103-КС ПИР СМР-2021-ДРСК</w:t>
            </w:r>
            <w:r w:rsidRPr="00EA6A53">
              <w:rPr>
                <w:b w:val="0"/>
                <w:snapToGrid w:val="0"/>
                <w:sz w:val="26"/>
                <w:szCs w:val="26"/>
              </w:rPr>
              <w:t>:</w:t>
            </w:r>
            <w:r w:rsidRPr="00C4626E">
              <w:rPr>
                <w:b w:val="0"/>
                <w:snapToGrid w:val="0"/>
                <w:sz w:val="26"/>
                <w:szCs w:val="26"/>
              </w:rPr>
              <w:t xml:space="preserve"> </w:t>
            </w:r>
            <w:r w:rsidRPr="00F5545F">
              <w:rPr>
                <w:i/>
                <w:snapToGrid w:val="0"/>
                <w:sz w:val="26"/>
                <w:szCs w:val="26"/>
              </w:rPr>
              <w:t>«</w:t>
            </w:r>
            <w:hyperlink r:id="rId12" w:history="1">
              <w:r w:rsidRPr="00F5545F">
                <w:rPr>
                  <w:i/>
                  <w:snapToGrid w:val="0"/>
                  <w:sz w:val="26"/>
                  <w:szCs w:val="26"/>
                </w:rPr>
                <w:t xml:space="preserve">Мероприятия по строительству и реконструкции для технологического присоединения потребителей Тамбовского района (заявитель ООО </w:t>
              </w:r>
              <w:r w:rsidR="006A58E4" w:rsidRPr="006A58E4">
                <w:rPr>
                  <w:i/>
                  <w:snapToGrid w:val="0"/>
                  <w:sz w:val="26"/>
                  <w:szCs w:val="26"/>
                </w:rPr>
                <w:t>"</w:t>
              </w:r>
              <w:r w:rsidRPr="00F5545F">
                <w:rPr>
                  <w:i/>
                  <w:snapToGrid w:val="0"/>
                  <w:sz w:val="26"/>
                  <w:szCs w:val="26"/>
                </w:rPr>
                <w:t>Приамурье") к сетям 10-0,4 кВ</w:t>
              </w:r>
            </w:hyperlink>
            <w:r w:rsidRPr="00F5545F">
              <w:rPr>
                <w:i/>
                <w:snapToGrid w:val="0"/>
                <w:sz w:val="26"/>
                <w:szCs w:val="26"/>
              </w:rPr>
              <w:t>»</w:t>
            </w:r>
          </w:p>
          <w:p w:rsidR="00F5545F" w:rsidRPr="001C2C48" w:rsidRDefault="00F5545F" w:rsidP="00311C3B">
            <w:pPr>
              <w:pStyle w:val="Tableheader"/>
              <w:widowControl w:val="0"/>
              <w:rPr>
                <w:b w:val="0"/>
                <w:i/>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383168" w:rsidP="00311C3B">
            <w:pPr>
              <w:widowControl w:val="0"/>
              <w:tabs>
                <w:tab w:val="left" w:pos="426"/>
              </w:tabs>
              <w:spacing w:after="120"/>
            </w:pPr>
            <w:r w:rsidRPr="000568FD">
              <w:t xml:space="preserve">НМЦ составляет </w:t>
            </w:r>
            <w:r w:rsidRPr="00383168">
              <w:rPr>
                <w:b/>
                <w:i/>
              </w:rPr>
              <w:t>2 470 995,05</w:t>
            </w:r>
            <w:r>
              <w:rPr>
                <w:rFonts w:ascii="Helvetica" w:hAnsi="Helvetica" w:cs="Arial"/>
                <w:color w:val="333333"/>
                <w:sz w:val="21"/>
                <w:szCs w:val="21"/>
              </w:rPr>
              <w:t xml:space="preserve"> </w:t>
            </w:r>
            <w:r w:rsidRPr="001766D0">
              <w:rPr>
                <w:b/>
                <w:i/>
              </w:rPr>
              <w:t xml:space="preserve"> </w:t>
            </w:r>
            <w:r w:rsidRPr="000568FD">
              <w:t>руб.,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Pr>
                <w:b/>
                <w:i/>
              </w:rPr>
              <w:t>29</w:t>
            </w:r>
            <w:r w:rsidRPr="00515372">
              <w:rPr>
                <w:b/>
                <w:i/>
              </w:rPr>
              <w:t>»</w:t>
            </w:r>
            <w:r>
              <w:rPr>
                <w:b/>
                <w:i/>
              </w:rPr>
              <w:t xml:space="preserve"> </w:t>
            </w:r>
            <w:r>
              <w:rPr>
                <w:b/>
                <w:i/>
                <w:lang w:eastAsia="en-US"/>
              </w:rPr>
              <w:t>декабря</w:t>
            </w:r>
            <w:r w:rsidRPr="00515372">
              <w:rPr>
                <w:b/>
                <w:i/>
              </w:rPr>
              <w:t xml:space="preserve"> 20</w:t>
            </w:r>
            <w:r>
              <w:rPr>
                <w:b/>
                <w:i/>
              </w:rPr>
              <w:t>20</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311C3B">
            <w:pPr>
              <w:pStyle w:val="Tableheader"/>
              <w:widowControl w:val="0"/>
              <w:spacing w:after="120"/>
              <w:rPr>
                <w:b w:val="0"/>
                <w:snapToGrid w:val="0"/>
                <w:sz w:val="26"/>
                <w:szCs w:val="26"/>
              </w:rPr>
            </w:pPr>
            <w:r w:rsidRPr="005F7E67">
              <w:rPr>
                <w:i/>
                <w:snapToGrid w:val="0"/>
                <w:sz w:val="26"/>
                <w:szCs w:val="26"/>
                <w:lang w:eastAsia="en-US"/>
              </w:rPr>
              <w:t>«</w:t>
            </w:r>
            <w:r>
              <w:rPr>
                <w:i/>
                <w:snapToGrid w:val="0"/>
                <w:sz w:val="26"/>
                <w:szCs w:val="26"/>
                <w:lang w:eastAsia="en-US"/>
              </w:rPr>
              <w:t>20</w:t>
            </w:r>
            <w:r w:rsidRPr="005F7E67">
              <w:rPr>
                <w:i/>
                <w:snapToGrid w:val="0"/>
                <w:sz w:val="26"/>
                <w:szCs w:val="26"/>
                <w:lang w:eastAsia="en-US"/>
              </w:rPr>
              <w:t xml:space="preserve">» </w:t>
            </w:r>
            <w:r>
              <w:rPr>
                <w:i/>
                <w:snapToGrid w:val="0"/>
                <w:sz w:val="26"/>
                <w:szCs w:val="26"/>
                <w:lang w:eastAsia="en-US"/>
              </w:rPr>
              <w:t>января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F32CFC" w:rsidRPr="00D25F7D" w:rsidRDefault="00F32CFC" w:rsidP="00311C3B">
      <w:pPr>
        <w:ind w:left="4394" w:hanging="11"/>
        <w:rPr>
          <w:snapToGrid/>
          <w:szCs w:val="28"/>
        </w:rPr>
      </w:pPr>
      <w:r w:rsidRPr="00D25F7D">
        <w:rPr>
          <w:szCs w:val="28"/>
        </w:rPr>
        <w:t>«УТВЕРЖДАЮ»</w:t>
      </w:r>
    </w:p>
    <w:p w:rsidR="00FB168B" w:rsidRPr="00FC0CA5" w:rsidRDefault="00FB168B" w:rsidP="00311C3B">
      <w:pPr>
        <w:ind w:left="4395" w:hanging="11"/>
        <w:rPr>
          <w:szCs w:val="28"/>
        </w:rPr>
      </w:pPr>
      <w:r w:rsidRPr="00FC0CA5">
        <w:rPr>
          <w:szCs w:val="28"/>
        </w:rPr>
        <w:t>Председатель закупочной комиссии</w:t>
      </w:r>
    </w:p>
    <w:p w:rsidR="00FB168B" w:rsidRPr="00917CB6" w:rsidRDefault="00FB168B" w:rsidP="00311C3B">
      <w:pPr>
        <w:ind w:left="4395" w:hanging="11"/>
        <w:jc w:val="center"/>
        <w:rPr>
          <w:szCs w:val="28"/>
        </w:rPr>
      </w:pPr>
    </w:p>
    <w:p w:rsidR="00A36542" w:rsidRPr="00B26836" w:rsidRDefault="00FB168B" w:rsidP="00311C3B">
      <w:pPr>
        <w:ind w:left="4395" w:hanging="11"/>
        <w:rPr>
          <w:szCs w:val="28"/>
        </w:rPr>
      </w:pPr>
      <w:r w:rsidRPr="00B26836">
        <w:rPr>
          <w:szCs w:val="28"/>
        </w:rPr>
        <w:t xml:space="preserve">__________________ </w:t>
      </w:r>
      <w:r w:rsidR="00A36542">
        <w:t>В.А. Юхимук</w:t>
      </w:r>
    </w:p>
    <w:p w:rsidR="00FB168B" w:rsidRPr="00D17864" w:rsidRDefault="00A36542" w:rsidP="00311C3B">
      <w:pPr>
        <w:ind w:left="4395" w:hanging="11"/>
        <w:rPr>
          <w:szCs w:val="28"/>
        </w:rPr>
      </w:pPr>
      <w:r w:rsidRPr="00D17864">
        <w:rPr>
          <w:szCs w:val="28"/>
        </w:rPr>
        <w:t xml:space="preserve"> </w:t>
      </w:r>
      <w:r w:rsidR="00FB168B" w:rsidRPr="00D17864">
        <w:rPr>
          <w:szCs w:val="28"/>
        </w:rPr>
        <w:t xml:space="preserve">«___» _______________ 201_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D51C4F" w:rsidRPr="00C55B01" w:rsidRDefault="00D51C4F" w:rsidP="00311C3B">
      <w:pPr>
        <w:suppressAutoHyphens/>
        <w:jc w:val="center"/>
      </w:pPr>
    </w:p>
    <w:p w:rsidR="00A36542" w:rsidRPr="00A36542" w:rsidRDefault="00A36542" w:rsidP="00311C3B">
      <w:pPr>
        <w:suppressAutoHyphens/>
        <w:jc w:val="center"/>
        <w:rPr>
          <w:b/>
          <w:i/>
          <w:sz w:val="28"/>
          <w:szCs w:val="28"/>
        </w:rPr>
      </w:pPr>
      <w:r w:rsidRPr="00A36542">
        <w:rPr>
          <w:b/>
          <w:i/>
        </w:rPr>
        <w:t>«</w:t>
      </w:r>
      <w:hyperlink r:id="rId15" w:history="1">
        <w:r w:rsidRPr="00A36542">
          <w:rPr>
            <w:b/>
            <w:i/>
          </w:rPr>
          <w:t xml:space="preserve">Мероприятия по строительству и реконструкции для технологического присоединения потребителей Тамбовского района (заявитель ООО </w:t>
        </w:r>
        <w:r w:rsidR="006A58E4" w:rsidRPr="006A58E4">
          <w:rPr>
            <w:b/>
            <w:i/>
          </w:rPr>
          <w:t>"</w:t>
        </w:r>
        <w:r w:rsidRPr="00A36542">
          <w:rPr>
            <w:b/>
            <w:i/>
          </w:rPr>
          <w:t>Приамурье") к сетям 10-0,4 кВ</w:t>
        </w:r>
      </w:hyperlink>
      <w:r w:rsidRPr="00A36542">
        <w:rPr>
          <w:b/>
          <w:i/>
        </w:rPr>
        <w:t>»</w:t>
      </w:r>
    </w:p>
    <w:p w:rsidR="00A36542" w:rsidRPr="008B36F6" w:rsidRDefault="00A36542" w:rsidP="00311C3B">
      <w:pPr>
        <w:jc w:val="center"/>
      </w:pPr>
      <w:r w:rsidRPr="008B36F6">
        <w:t>(ЛОТ №</w:t>
      </w:r>
      <w:r>
        <w:t xml:space="preserve"> </w:t>
      </w:r>
      <w:r w:rsidRPr="00F5545F">
        <w:t>14103-КС ПИР СМР-2021-ДРСК</w:t>
      </w:r>
      <w:r w:rsidRPr="008B36F6">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F72B0C">
          <w:rPr>
            <w:webHidden/>
          </w:rPr>
          <w:t>10</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F72B0C">
          <w:rPr>
            <w:webHidden/>
          </w:rPr>
          <w:t>12</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F72B0C">
          <w:rPr>
            <w:webHidden/>
          </w:rPr>
          <w:t>14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F72B0C">
          <w:rPr>
            <w:webHidden/>
          </w:rPr>
          <w:t>14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F72B0C">
          <w:rPr>
            <w:webHidden/>
          </w:rPr>
          <w:t>14</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F72B0C">
          <w:rPr>
            <w:webHidden/>
          </w:rPr>
          <w:t>22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F72B0C">
          <w:rPr>
            <w:webHidden/>
          </w:rPr>
          <w:t>22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F72B0C">
          <w:rPr>
            <w:webHidden/>
          </w:rPr>
          <w:t>22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F72B0C">
          <w:rPr>
            <w:webHidden/>
          </w:rPr>
          <w:t>23</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F72B0C">
          <w:rPr>
            <w:webHidden/>
          </w:rPr>
          <w:t>24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F72B0C">
          <w:rPr>
            <w:webHidden/>
          </w:rPr>
          <w:t>24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F72B0C">
          <w:rPr>
            <w:webHidden/>
          </w:rPr>
          <w:t>25</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F72B0C">
          <w:rPr>
            <w:webHidden/>
          </w:rPr>
          <w:t>27</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F72B0C">
          <w:rPr>
            <w:webHidden/>
          </w:rPr>
          <w:t>27</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F72B0C">
          <w:rPr>
            <w:webHidden/>
          </w:rPr>
          <w:t>27</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F72B0C">
          <w:rPr>
            <w:webHidden/>
          </w:rPr>
          <w:t>29</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F72B0C">
          <w:rPr>
            <w:webHidden/>
          </w:rPr>
          <w:t>30</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F72B0C">
          <w:rPr>
            <w:webHidden/>
          </w:rPr>
          <w:t>32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F72B0C">
          <w:rPr>
            <w:webHidden/>
          </w:rPr>
          <w:t>32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F72B0C">
          <w:rPr>
            <w:webHidden/>
          </w:rPr>
          <w:t>32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F72B0C">
          <w:rPr>
            <w:webHidden/>
          </w:rPr>
          <w:t>33</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F72B0C">
          <w:rPr>
            <w:webHidden/>
          </w:rPr>
          <w:t>34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F72B0C">
          <w:rPr>
            <w:webHidden/>
          </w:rPr>
          <w:t>34</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F72B0C">
          <w:rPr>
            <w:webHidden/>
          </w:rPr>
          <w:t>34</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F72B0C">
          <w:rPr>
            <w:webHidden/>
          </w:rPr>
          <w:t>37</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F72B0C">
          <w:rPr>
            <w:webHidden/>
          </w:rPr>
          <w:t>37</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F72B0C">
          <w:rPr>
            <w:webHidden/>
          </w:rPr>
          <w:t>37</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F72B0C">
          <w:rPr>
            <w:webHidden/>
          </w:rPr>
          <w:t>38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F72B0C">
          <w:rPr>
            <w:webHidden/>
          </w:rPr>
          <w:t>38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F72B0C">
          <w:rPr>
            <w:webHidden/>
          </w:rPr>
          <w:t>38</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F72B0C">
          <w:rPr>
            <w:webHidden/>
          </w:rPr>
          <w:t>39</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F72B0C">
          <w:rPr>
            <w:webHidden/>
          </w:rPr>
          <w:t>40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F72B0C">
          <w:rPr>
            <w:webHidden/>
          </w:rPr>
          <w:t>40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F72B0C">
          <w:rPr>
            <w:webHidden/>
          </w:rPr>
          <w:t>40</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F72B0C">
          <w:rPr>
            <w:webHidden/>
          </w:rPr>
          <w:t>41</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F72B0C">
          <w:rPr>
            <w:webHidden/>
          </w:rPr>
          <w:t>42</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F72B0C">
          <w:rPr>
            <w:webHidden/>
          </w:rPr>
          <w:t>42</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F72B0C">
          <w:rPr>
            <w:webHidden/>
          </w:rPr>
          <w:t>42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F72B0C">
          <w:rPr>
            <w:webHidden/>
          </w:rPr>
          <w:t>42</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F72B0C">
          <w:rPr>
            <w:webHidden/>
          </w:rPr>
          <w:t>44</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F72B0C">
          <w:rPr>
            <w:webHidden/>
          </w:rPr>
          <w:t>45</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F72B0C">
          <w:rPr>
            <w:webHidden/>
          </w:rPr>
          <w:t>45</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F72B0C">
          <w:rPr>
            <w:webHidden/>
          </w:rPr>
          <w:t>47</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F72B0C">
          <w:rPr>
            <w:webHidden/>
          </w:rPr>
          <w:t>48</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F72B0C">
          <w:rPr>
            <w:webHidden/>
          </w:rPr>
          <w:t>50</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F72B0C">
          <w:rPr>
            <w:webHidden/>
          </w:rPr>
          <w:t>50</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F72B0C">
          <w:rPr>
            <w:webHidden/>
          </w:rPr>
          <w:t>52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F72B0C">
          <w:rPr>
            <w:webHidden/>
          </w:rPr>
          <w:t>52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F72B0C">
          <w:rPr>
            <w:webHidden/>
          </w:rPr>
          <w:t>53</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F72B0C">
          <w:rPr>
            <w:webHidden/>
          </w:rPr>
          <w:t>54</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F72B0C">
          <w:rPr>
            <w:webHidden/>
          </w:rPr>
          <w:t>56</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F72B0C">
          <w:rPr>
            <w:webHidden/>
          </w:rPr>
          <w:t>56</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F72B0C">
          <w:rPr>
            <w:webHidden/>
          </w:rPr>
          <w:t>56</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F72B0C">
          <w:rPr>
            <w:webHidden/>
          </w:rPr>
          <w:t>57</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F72B0C">
          <w:rPr>
            <w:webHidden/>
          </w:rPr>
          <w:t>58</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F72B0C">
          <w:rPr>
            <w:webHidden/>
          </w:rPr>
          <w:t>58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F72B0C">
          <w:rPr>
            <w:webHidden/>
          </w:rPr>
          <w:t>58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F72B0C">
          <w:rPr>
            <w:webHidden/>
          </w:rPr>
          <w:t>59</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F72B0C">
          <w:rPr>
            <w:webHidden/>
          </w:rPr>
          <w:t>60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F72B0C">
          <w:rPr>
            <w:webHidden/>
          </w:rPr>
          <w:t>60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F72B0C">
          <w:rPr>
            <w:webHidden/>
          </w:rPr>
          <w:t>64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F72B0C">
          <w:rPr>
            <w:webHidden/>
          </w:rPr>
          <w:t>65</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F72B0C">
          <w:rPr>
            <w:webHidden/>
          </w:rPr>
          <w:t>65</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F72B0C">
          <w:rPr>
            <w:webHidden/>
          </w:rPr>
          <w:t>67</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F72B0C">
          <w:rPr>
            <w:webHidden/>
          </w:rPr>
          <w:t>68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F72B0C">
          <w:rPr>
            <w:webHidden/>
          </w:rPr>
          <w:t>68</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F72B0C">
          <w:rPr>
            <w:webHidden/>
          </w:rPr>
          <w:t>70</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F72B0C">
          <w:rPr>
            <w:webHidden/>
          </w:rPr>
          <w:t>71</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F72B0C">
          <w:rPr>
            <w:webHidden/>
          </w:rPr>
          <w:t>71</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F72B0C">
          <w:rPr>
            <w:webHidden/>
          </w:rPr>
          <w:t>72</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F72B0C">
          <w:rPr>
            <w:webHidden/>
          </w:rPr>
          <w:t>73</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F72B0C">
          <w:rPr>
            <w:webHidden/>
          </w:rPr>
          <w:t>73</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F72B0C">
          <w:rPr>
            <w:webHidden/>
          </w:rPr>
          <w:t>75</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F72B0C">
          <w:rPr>
            <w:webHidden/>
          </w:rPr>
          <w:t>76</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F72B0C">
          <w:rPr>
            <w:webHidden/>
          </w:rPr>
          <w:t>76</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F72B0C">
          <w:rPr>
            <w:webHidden/>
          </w:rPr>
          <w:t>79</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F72B0C">
          <w:rPr>
            <w:webHidden/>
          </w:rPr>
          <w:t>80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F72B0C">
          <w:rPr>
            <w:webHidden/>
          </w:rPr>
          <w:t>80</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F72B0C">
          <w:rPr>
            <w:webHidden/>
          </w:rPr>
          <w:t>83</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F72B0C">
          <w:rPr>
            <w:webHidden/>
          </w:rPr>
          <w:t>84</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F72B0C">
          <w:rPr>
            <w:webHidden/>
          </w:rPr>
          <w:t>84</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F72B0C">
          <w:rPr>
            <w:webHidden/>
          </w:rPr>
          <w:t>85</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F72B0C">
          <w:rPr>
            <w:webHidden/>
          </w:rPr>
          <w:t>86</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F72B0C">
          <w:rPr>
            <w:webHidden/>
          </w:rPr>
          <w:t>86</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F72B0C">
          <w:rPr>
            <w:webHidden/>
          </w:rPr>
          <w:t>88</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F72B0C">
          <w:rPr>
            <w:webHidden/>
          </w:rPr>
          <w:t>89</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F72B0C">
          <w:rPr>
            <w:webHidden/>
          </w:rPr>
          <w:t>89</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F72B0C">
          <w:rPr>
            <w:webHidden/>
          </w:rPr>
          <w:t>90</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F72B0C">
          <w:rPr>
            <w:webHidden/>
          </w:rPr>
          <w:t>91</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F72B0C">
          <w:rPr>
            <w:webHidden/>
          </w:rPr>
          <w:t>91</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F72B0C">
          <w:rPr>
            <w:webHidden/>
          </w:rPr>
          <w:t>99</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F72B0C">
          <w:rPr>
            <w:webHidden/>
          </w:rPr>
          <w:t>99</w:t>
        </w:r>
        <w:r w:rsidR="00F72B0C">
          <w:rPr>
            <w:webHidden/>
          </w:rPr>
          <w:fldChar w:fldCharType="end"/>
        </w:r>
      </w:hyperlink>
    </w:p>
    <w:p w:rsidR="00F72B0C" w:rsidRDefault="00BC6B85"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F72B0C">
          <w:rPr>
            <w:webHidden/>
          </w:rPr>
          <w:t>103</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F72B0C">
          <w:rPr>
            <w:webHidden/>
          </w:rPr>
          <w:t>104</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F72B0C">
          <w:rPr>
            <w:webHidden/>
          </w:rPr>
          <w:t>104</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F72B0C">
          <w:rPr>
            <w:webHidden/>
          </w:rPr>
          <w:t>105</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F72B0C">
          <w:rPr>
            <w:webHidden/>
          </w:rPr>
          <w:t>105</w:t>
        </w:r>
        <w:r w:rsidR="00F72B0C">
          <w:rPr>
            <w:webHidden/>
          </w:rPr>
          <w:fldChar w:fldCharType="end"/>
        </w:r>
      </w:hyperlink>
    </w:p>
    <w:p w:rsidR="00F72B0C" w:rsidRDefault="00BC6B85"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F72B0C">
          <w:rPr>
            <w:webHidden/>
          </w:rPr>
          <w:t>106</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F72B0C">
          <w:rPr>
            <w:webHidden/>
          </w:rPr>
          <w:t>111</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F72B0C">
          <w:rPr>
            <w:webHidden/>
          </w:rPr>
          <w:t>111</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F72B0C">
          <w:rPr>
            <w:webHidden/>
          </w:rPr>
          <w:t>116</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F72B0C">
          <w:rPr>
            <w:webHidden/>
          </w:rPr>
          <w:t>117</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F72B0C">
          <w:rPr>
            <w:webHidden/>
          </w:rPr>
          <w:t>118</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F72B0C">
          <w:rPr>
            <w:webHidden/>
          </w:rPr>
          <w:t>118</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F72B0C">
          <w:rPr>
            <w:webHidden/>
          </w:rPr>
          <w:t>120</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F72B0C">
          <w:rPr>
            <w:webHidden/>
          </w:rPr>
          <w:t>121</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F72B0C">
          <w:rPr>
            <w:webHidden/>
          </w:rPr>
          <w:t>123</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F72B0C">
          <w:rPr>
            <w:webHidden/>
          </w:rPr>
          <w:t>128</w:t>
        </w:r>
        <w:r w:rsidR="00F72B0C">
          <w:rPr>
            <w:webHidden/>
          </w:rPr>
          <w:fldChar w:fldCharType="end"/>
        </w:r>
      </w:hyperlink>
    </w:p>
    <w:p w:rsidR="00F72B0C" w:rsidRDefault="00BC6B85"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F72B0C">
          <w:rPr>
            <w:webHidden/>
          </w:rPr>
          <w:t>128</w:t>
        </w:r>
        <w:r w:rsidR="00F72B0C">
          <w:rPr>
            <w:webHidden/>
          </w:rPr>
          <w:fldChar w:fldCharType="end"/>
        </w:r>
      </w:hyperlink>
    </w:p>
    <w:p w:rsidR="00F72B0C" w:rsidRDefault="00BC6B85"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F72B0C">
          <w:rPr>
            <w:webHidden/>
          </w:rPr>
          <w:t>129</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A36542" w:rsidP="00B95FFE">
            <w:pPr>
              <w:spacing w:after="120"/>
              <w:jc w:val="left"/>
              <w:rPr>
                <w:rStyle w:val="af8"/>
                <w:b w:val="0"/>
                <w:snapToGrid/>
              </w:rPr>
            </w:pPr>
            <w:r w:rsidRPr="00D22E98">
              <w:rPr>
                <w:rFonts w:eastAsia="Geneva"/>
                <w:b/>
                <w:noProof/>
                <w:lang w:eastAsia="en-US"/>
              </w:rPr>
              <w:t xml:space="preserve">Лот № </w:t>
            </w:r>
            <w:r w:rsidR="00E27045" w:rsidRPr="00F5545F">
              <w:rPr>
                <w:b/>
              </w:rPr>
              <w:t>14103-КС ПИР СМР-2021-ДРСК</w:t>
            </w:r>
            <w:r w:rsidRPr="001766D0">
              <w:rPr>
                <w:rFonts w:eastAsia="Geneva"/>
                <w:noProof/>
                <w:lang w:eastAsia="en-US"/>
              </w:rPr>
              <w:t>:</w:t>
            </w:r>
            <w:r>
              <w:t xml:space="preserve">                                          </w:t>
            </w:r>
            <w:r w:rsidRPr="00D22E98">
              <w:rPr>
                <w:b/>
                <w:i/>
              </w:rPr>
              <w:t>«</w:t>
            </w:r>
            <w:hyperlink r:id="rId17" w:history="1">
              <w:r w:rsidR="00D22E98" w:rsidRPr="00D22E98">
                <w:rPr>
                  <w:b/>
                  <w:i/>
                </w:rPr>
                <w:t xml:space="preserve">Мероприятия по строительству и реконструкции для технологического присоединения потребителей Тамбовского района (заявитель ООО </w:t>
              </w:r>
              <w:r w:rsidR="00301AC7" w:rsidRPr="00301AC7">
                <w:rPr>
                  <w:b/>
                  <w:i/>
                </w:rPr>
                <w:t>"</w:t>
              </w:r>
              <w:r w:rsidR="00D22E98" w:rsidRPr="00D22E98">
                <w:rPr>
                  <w:b/>
                  <w:i/>
                </w:rPr>
                <w:t>Приамурье</w:t>
              </w:r>
              <w:r w:rsidR="00301AC7" w:rsidRPr="00301AC7">
                <w:rPr>
                  <w:b/>
                  <w:i/>
                </w:rPr>
                <w:t>"</w:t>
              </w:r>
              <w:r w:rsidR="00D22E98" w:rsidRPr="00D22E98">
                <w:rPr>
                  <w:b/>
                  <w:i/>
                </w:rPr>
                <w:t>) к сетям 10-0,4 кВ</w:t>
              </w:r>
            </w:hyperlink>
            <w:r w:rsidRPr="00D22E98">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8"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0C3EE6" w:rsidP="00311C3B">
            <w:pPr>
              <w:rPr>
                <w:rStyle w:val="af8"/>
                <w:b w:val="0"/>
                <w:snapToGrid/>
              </w:rPr>
            </w:pPr>
            <w:r>
              <w:rPr>
                <w:b/>
                <w:i/>
              </w:rPr>
              <w:t>29.12</w:t>
            </w:r>
            <w:r w:rsidRPr="00515372">
              <w:rPr>
                <w:b/>
                <w:i/>
              </w:rPr>
              <w:t>.20</w:t>
            </w:r>
            <w:r>
              <w:rPr>
                <w:b/>
                <w:i/>
              </w:rPr>
              <w:t>20</w:t>
            </w:r>
            <w:r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C3EE6" w:rsidRPr="000C3EE6">
              <w:rPr>
                <w:rFonts w:ascii="Times New Roman" w:eastAsia="Times New Roman" w:hAnsi="Times New Roman"/>
                <w:b/>
                <w:i/>
                <w:noProof w:val="0"/>
                <w:snapToGrid w:val="0"/>
                <w:sz w:val="26"/>
                <w:lang w:eastAsia="ru-RU"/>
              </w:rPr>
              <w:t xml:space="preserve">2 470 995,05 </w:t>
            </w:r>
            <w:r w:rsidRPr="008B0993">
              <w:rPr>
                <w:rFonts w:ascii="Times New Roman" w:eastAsia="Times New Roman" w:hAnsi="Times New Roman"/>
                <w:noProof w:val="0"/>
                <w:snapToGrid w:val="0"/>
                <w:sz w:val="26"/>
                <w:lang w:eastAsia="ru-RU"/>
              </w:rPr>
              <w:t xml:space="preserve"> 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B907CB">
              <w:rPr>
                <w:rFonts w:ascii="Times New Roman" w:eastAsia="Times New Roman" w:hAnsi="Times New Roman"/>
                <w:noProof w:val="0"/>
                <w:snapToGrid w:val="0"/>
                <w:sz w:val="26"/>
                <w:lang w:eastAsia="ru-RU"/>
              </w:rPr>
              <w:t>7.4</w:t>
            </w:r>
            <w:r w:rsidR="00562ED9">
              <w:fldChar w:fldCharType="end"/>
            </w:r>
            <w:r w:rsidR="005118E5">
              <w:rPr>
                <w:rFonts w:ascii="Times New Roman" w:eastAsia="Times New Roman" w:hAnsi="Times New Roman"/>
                <w:noProof w:val="0"/>
                <w:snapToGrid w:val="0"/>
                <w:sz w:val="26"/>
                <w:lang w:eastAsia="ru-RU"/>
              </w:rPr>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311C3B">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0C3EE6">
              <w:rPr>
                <w:b/>
                <w:i/>
                <w:sz w:val="26"/>
                <w:szCs w:val="26"/>
              </w:rPr>
              <w:t>20</w:t>
            </w:r>
            <w:r w:rsidR="000C3EE6" w:rsidRPr="00E06E31">
              <w:rPr>
                <w:b/>
                <w:i/>
                <w:sz w:val="26"/>
                <w:szCs w:val="26"/>
              </w:rPr>
              <w:t xml:space="preserve">» </w:t>
            </w:r>
            <w:r w:rsidR="000C3EE6">
              <w:rPr>
                <w:b/>
                <w:i/>
                <w:sz w:val="26"/>
                <w:szCs w:val="26"/>
              </w:rPr>
              <w:t>января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Pr>
                <w:b/>
                <w:i/>
              </w:rPr>
              <w:t>29</w:t>
            </w:r>
            <w:r w:rsidRPr="00E06E31">
              <w:rPr>
                <w:b/>
                <w:i/>
              </w:rPr>
              <w:t xml:space="preserve">» </w:t>
            </w:r>
            <w:r>
              <w:rPr>
                <w:b/>
                <w:i/>
              </w:rPr>
              <w:t>декабря</w:t>
            </w:r>
            <w:r w:rsidRPr="00AC2664">
              <w:rPr>
                <w:b/>
                <w:i/>
              </w:rPr>
              <w:t xml:space="preserve"> 2020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311C3B">
            <w:pPr>
              <w:pStyle w:val="Tabletext"/>
              <w:spacing w:after="120"/>
              <w:rPr>
                <w:rStyle w:val="af8"/>
                <w:b w:val="0"/>
                <w:i w:val="0"/>
                <w:snapToGrid w:val="0"/>
                <w:sz w:val="26"/>
                <w:szCs w:val="26"/>
                <w:shd w:val="clear" w:color="auto" w:fill="auto"/>
              </w:rPr>
            </w:pPr>
            <w:r w:rsidRPr="00E06E31">
              <w:rPr>
                <w:b/>
                <w:i/>
                <w:sz w:val="26"/>
                <w:szCs w:val="26"/>
              </w:rPr>
              <w:t>«</w:t>
            </w:r>
            <w:r>
              <w:rPr>
                <w:b/>
                <w:i/>
                <w:sz w:val="26"/>
                <w:szCs w:val="26"/>
              </w:rPr>
              <w:t>20</w:t>
            </w:r>
            <w:r w:rsidRPr="00E06E31">
              <w:rPr>
                <w:b/>
                <w:i/>
                <w:sz w:val="26"/>
                <w:szCs w:val="26"/>
              </w:rPr>
              <w:t xml:space="preserve">» </w:t>
            </w:r>
            <w:r>
              <w:rPr>
                <w:b/>
                <w:i/>
                <w:sz w:val="26"/>
                <w:szCs w:val="26"/>
              </w:rPr>
              <w:t>января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301AC7">
            <w:pPr>
              <w:pStyle w:val="Tabletext"/>
              <w:spacing w:after="120"/>
              <w:rPr>
                <w:sz w:val="26"/>
                <w:szCs w:val="26"/>
              </w:rPr>
            </w:pPr>
            <w:r w:rsidRPr="00515372">
              <w:rPr>
                <w:b/>
                <w:i/>
                <w:sz w:val="26"/>
                <w:szCs w:val="26"/>
              </w:rPr>
              <w:t>«</w:t>
            </w:r>
            <w:r>
              <w:rPr>
                <w:b/>
                <w:i/>
                <w:sz w:val="26"/>
                <w:szCs w:val="26"/>
              </w:rPr>
              <w:t>1</w:t>
            </w:r>
            <w:r w:rsidR="00301AC7">
              <w:rPr>
                <w:b/>
                <w:i/>
                <w:sz w:val="26"/>
                <w:szCs w:val="26"/>
              </w:rPr>
              <w:t>2</w:t>
            </w:r>
            <w:r w:rsidRPr="00515372">
              <w:rPr>
                <w:b/>
                <w:i/>
                <w:sz w:val="26"/>
                <w:szCs w:val="26"/>
              </w:rPr>
              <w:t>»</w:t>
            </w:r>
            <w:r>
              <w:rPr>
                <w:b/>
                <w:i/>
                <w:sz w:val="26"/>
                <w:szCs w:val="26"/>
              </w:rPr>
              <w:t xml:space="preserve"> февраля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1" w:name="_Ref30682357"/>
          </w:p>
        </w:tc>
        <w:bookmarkEnd w:id="61"/>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w:t>
            </w:r>
            <w:bookmarkStart w:id="62" w:name="_GoBack"/>
            <w:bookmarkEnd w:id="62"/>
            <w:r>
              <w:t>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541CB" w:rsidRDefault="000C3EE6" w:rsidP="00311C3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C3EE6" w:rsidRDefault="000C3EE6" w:rsidP="00311C3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0C3EE6" w:rsidP="00311C3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7" o:title=""/>
          </v:shape>
          <o:OLEObject Type="Embed" ProgID="Excel.Sheet.12" ShapeID="_x0000_i1025" DrawAspect="Icon" ObjectID="_1670737509" r:id="rId28"/>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B85" w:rsidRDefault="00BC6B85">
      <w:r>
        <w:separator/>
      </w:r>
    </w:p>
  </w:endnote>
  <w:endnote w:type="continuationSeparator" w:id="0">
    <w:p w:rsidR="00BC6B85" w:rsidRDefault="00BC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1AC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1AC7">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58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58E4">
      <w:rPr>
        <w:i/>
        <w:noProof/>
        <w:sz w:val="24"/>
        <w:szCs w:val="24"/>
      </w:rPr>
      <w:t>121</w:t>
    </w:r>
    <w:r w:rsidRPr="00B54ABF">
      <w:rPr>
        <w:i/>
        <w:sz w:val="24"/>
        <w:szCs w:val="24"/>
      </w:rPr>
      <w:fldChar w:fldCharType="end"/>
    </w:r>
  </w:p>
  <w:p w:rsidR="00A36542" w:rsidRDefault="00A3654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1AC7">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1AC7">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58E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58E4">
      <w:rPr>
        <w:i/>
        <w:noProof/>
        <w:sz w:val="24"/>
        <w:szCs w:val="24"/>
      </w:rPr>
      <w:t>121</w:t>
    </w:r>
    <w:r w:rsidRPr="00B54ABF">
      <w:rPr>
        <w:i/>
        <w:sz w:val="24"/>
        <w:szCs w:val="24"/>
      </w:rPr>
      <w:fldChar w:fldCharType="end"/>
    </w:r>
  </w:p>
  <w:p w:rsidR="00A36542" w:rsidRDefault="00A365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B85" w:rsidRDefault="00BC6B85">
      <w:r>
        <w:separator/>
      </w:r>
    </w:p>
  </w:footnote>
  <w:footnote w:type="continuationSeparator" w:id="0">
    <w:p w:rsidR="00BC6B85" w:rsidRDefault="00BC6B85">
      <w:r>
        <w:continuationSeparator/>
      </w:r>
    </w:p>
  </w:footnote>
  <w:footnote w:id="1">
    <w:p w:rsidR="00A36542" w:rsidRDefault="00A3654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A36542" w:rsidRDefault="00A36542"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A36542" w:rsidRDefault="00A3654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A36542" w:rsidRDefault="00A3654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A36542" w:rsidRDefault="00A36542"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A36542" w:rsidRDefault="00A3654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A36542" w:rsidRDefault="00A3654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A36542" w:rsidRDefault="00A3654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A36542" w:rsidRDefault="00A36542"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A36542" w:rsidRDefault="00A36542"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A36542" w:rsidRDefault="00A3654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A36542" w:rsidRDefault="00A3654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A36542" w:rsidRDefault="00A36542" w:rsidP="00BD7FE3">
      <w:pPr>
        <w:pStyle w:val="ae"/>
      </w:pPr>
      <w:r>
        <w:rPr>
          <w:rStyle w:val="a9"/>
        </w:rPr>
        <w:footnoteRef/>
      </w:r>
      <w:r>
        <w:t xml:space="preserve"> В зависимости от срока государственной регистрации Участника.</w:t>
      </w:r>
    </w:p>
  </w:footnote>
  <w:footnote w:id="14">
    <w:p w:rsidR="00A36542" w:rsidRDefault="00A3654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A36542" w:rsidRDefault="00A3654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A36542" w:rsidRDefault="00A3654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A36542" w:rsidRDefault="00A3654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A36542" w:rsidRDefault="00A3654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A36542" w:rsidRDefault="00A3654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A36542" w:rsidRDefault="00A3654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A36542" w:rsidRDefault="00A3654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A36542" w:rsidRDefault="00A3654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A36542" w:rsidRDefault="00A3654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A36542" w:rsidRDefault="00A3654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A36542" w:rsidRDefault="00A3654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36542" w:rsidRDefault="00A3654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A36542" w:rsidRPr="00033B77" w:rsidRDefault="00A3654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A36542" w:rsidRDefault="00A3654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4DE0F7"/>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83283?returnUrl=%2FPlanning%2FProgram%2FIndex_all%3Fnotnull%3DTrue%26page%3D1%26pageSize%3D50%26Filter.Index%3D14103%26Filter.UserOrganizationType%3D2%26Filter.ExtendedFilterOpened%3DFalse%26Filter.UserOrganizationType%3D2" TargetMode="External"/><Relationship Id="rId17" Type="http://schemas.openxmlformats.org/officeDocument/2006/relationships/hyperlink" Target="http://nbt.rushydro.ru/Planning/Program/View/183283?returnUrl=%2FPlanning%2FProgram%2FIndex_all%3Fnotnull%3DTrue%26page%3D1%26pageSize%3D50%26Filter.Index%3D14103%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83283?returnUrl=%2FPlanning%2FProgram%2FIndex_all%3Fnotnull%3DTrue%26page%3D1%26pageSize%3D50%26Filter.Index%3D14103%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82B75-B5AA-412A-8649-2AC2D29D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121</Pages>
  <Words>31971</Words>
  <Characters>182235</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213779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26</cp:revision>
  <cp:lastPrinted>2018-05-25T11:25:00Z</cp:lastPrinted>
  <dcterms:created xsi:type="dcterms:W3CDTF">2020-12-25T03:41:00Z</dcterms:created>
  <dcterms:modified xsi:type="dcterms:W3CDTF">2020-12-28T23:59:00Z</dcterms:modified>
</cp:coreProperties>
</file>