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F714EA" w:rsidRPr="003A77FC" w:rsidRDefault="001F5FD7" w:rsidP="00F714EA">
      <w:pPr>
        <w:pStyle w:val="af7"/>
        <w:widowControl w:val="0"/>
        <w:spacing w:after="120"/>
        <w:ind w:right="425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673DD7">
        <w:rPr>
          <w:bCs/>
          <w:caps/>
          <w:sz w:val="36"/>
          <w:szCs w:val="36"/>
        </w:rPr>
        <w:t>190</w:t>
      </w:r>
      <w:r w:rsidR="001C1F23">
        <w:rPr>
          <w:bCs/>
          <w:caps/>
          <w:sz w:val="36"/>
          <w:szCs w:val="36"/>
        </w:rPr>
        <w:t>/утпир-ВП</w:t>
      </w:r>
    </w:p>
    <w:p w:rsidR="00673DD7" w:rsidRDefault="00F714EA" w:rsidP="00673DD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F5C3C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форме </w:t>
      </w:r>
      <w:r w:rsidRPr="004F5C3C">
        <w:rPr>
          <w:bCs/>
          <w:sz w:val="26"/>
          <w:szCs w:val="26"/>
        </w:rPr>
        <w:t xml:space="preserve">на право заключения договора </w:t>
      </w:r>
      <w:r>
        <w:rPr>
          <w:bCs/>
          <w:sz w:val="26"/>
          <w:szCs w:val="26"/>
        </w:rPr>
        <w:t xml:space="preserve">на выполнение работ </w:t>
      </w:r>
      <w:r w:rsidR="00673DD7" w:rsidRPr="00723532">
        <w:rPr>
          <w:b/>
          <w:bCs/>
          <w:i/>
          <w:sz w:val="26"/>
          <w:szCs w:val="26"/>
        </w:rPr>
        <w:t>«</w:t>
      </w:r>
      <w:r w:rsidR="00673DD7" w:rsidRPr="0011775C">
        <w:rPr>
          <w:b/>
          <w:bCs/>
          <w:i/>
          <w:sz w:val="26"/>
          <w:szCs w:val="26"/>
        </w:rPr>
        <w:t xml:space="preserve">Разработка ПСД для реконструкции ПС 35 </w:t>
      </w:r>
      <w:proofErr w:type="spellStart"/>
      <w:r w:rsidR="00673DD7" w:rsidRPr="0011775C">
        <w:rPr>
          <w:b/>
          <w:bCs/>
          <w:i/>
          <w:sz w:val="26"/>
          <w:szCs w:val="26"/>
        </w:rPr>
        <w:t>кВ</w:t>
      </w:r>
      <w:proofErr w:type="spellEnd"/>
      <w:r w:rsidR="00673DD7" w:rsidRPr="0011775C">
        <w:rPr>
          <w:b/>
          <w:bCs/>
          <w:i/>
          <w:sz w:val="26"/>
          <w:szCs w:val="26"/>
        </w:rPr>
        <w:t xml:space="preserve"> Водозабор</w:t>
      </w:r>
      <w:r w:rsidR="00673DD7" w:rsidRPr="00723532">
        <w:rPr>
          <w:b/>
          <w:bCs/>
          <w:i/>
          <w:sz w:val="26"/>
          <w:szCs w:val="26"/>
        </w:rPr>
        <w:t xml:space="preserve">» </w:t>
      </w:r>
      <w:r w:rsidR="00673DD7">
        <w:rPr>
          <w:sz w:val="26"/>
          <w:szCs w:val="26"/>
        </w:rPr>
        <w:t>(лот</w:t>
      </w:r>
      <w:r w:rsidR="00673DD7" w:rsidRPr="00723532">
        <w:rPr>
          <w:sz w:val="26"/>
          <w:szCs w:val="26"/>
        </w:rPr>
        <w:t xml:space="preserve"> № </w:t>
      </w:r>
      <w:r w:rsidR="00673DD7">
        <w:rPr>
          <w:sz w:val="26"/>
          <w:szCs w:val="26"/>
        </w:rPr>
        <w:t>211</w:t>
      </w:r>
      <w:r w:rsidR="00673DD7" w:rsidRPr="00620017">
        <w:rPr>
          <w:sz w:val="26"/>
          <w:szCs w:val="26"/>
        </w:rPr>
        <w:t>01-ТПИР ОБСЛ-2021-ДРСК</w:t>
      </w:r>
      <w:r w:rsidR="00673DD7" w:rsidRPr="00723532">
        <w:rPr>
          <w:sz w:val="26"/>
          <w:szCs w:val="26"/>
        </w:rPr>
        <w:t>)</w:t>
      </w:r>
    </w:p>
    <w:p w:rsidR="001C1F23" w:rsidRPr="000F4C5B" w:rsidRDefault="001C1F23" w:rsidP="00673DD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F714EA" w:rsidP="00673DD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1C1F23">
              <w:rPr>
                <w:b/>
                <w:sz w:val="24"/>
                <w:szCs w:val="24"/>
              </w:rPr>
              <w:t>30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237388">
              <w:rPr>
                <w:b/>
                <w:sz w:val="24"/>
                <w:szCs w:val="24"/>
              </w:rPr>
              <w:t>дека</w:t>
            </w:r>
            <w:r w:rsidR="00705B13">
              <w:rPr>
                <w:b/>
                <w:sz w:val="24"/>
                <w:szCs w:val="24"/>
              </w:rPr>
              <w:t>бр</w:t>
            </w:r>
            <w:r w:rsidR="00B969EA">
              <w:rPr>
                <w:b/>
                <w:sz w:val="24"/>
                <w:szCs w:val="24"/>
              </w:rPr>
              <w:t>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3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1C1F23" w:rsidRDefault="001C1F23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1C1F23">
        <w:rPr>
          <w:b/>
          <w:sz w:val="24"/>
        </w:rPr>
        <w:t>32009707405</w:t>
      </w:r>
      <w:r>
        <w:rPr>
          <w:b/>
          <w:sz w:val="24"/>
        </w:rPr>
        <w:t xml:space="preserve"> </w:t>
      </w:r>
    </w:p>
    <w:p w:rsidR="001C1F23" w:rsidRDefault="001C1F23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</w:p>
    <w:p w:rsidR="00603CED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904A23">
        <w:rPr>
          <w:b/>
          <w:sz w:val="24"/>
        </w:rPr>
        <w:t>СПОСОБ И ПРЕДМЕТ ЗАКУПКИ:</w:t>
      </w:r>
      <w:r w:rsidR="00EA1C25" w:rsidRPr="00904A23">
        <w:rPr>
          <w:b/>
          <w:sz w:val="24"/>
        </w:rPr>
        <w:t xml:space="preserve"> </w:t>
      </w:r>
      <w:r w:rsidR="00705B13">
        <w:rPr>
          <w:sz w:val="24"/>
        </w:rPr>
        <w:t>аукцион</w:t>
      </w:r>
      <w:r w:rsidR="00EE0DF5" w:rsidRPr="00904A23">
        <w:rPr>
          <w:bCs/>
          <w:sz w:val="24"/>
        </w:rPr>
        <w:t xml:space="preserve"> в электронной форме </w:t>
      </w:r>
      <w:r w:rsidR="00904A23" w:rsidRPr="00904A23">
        <w:rPr>
          <w:bCs/>
          <w:sz w:val="24"/>
        </w:rPr>
        <w:t xml:space="preserve">на право </w:t>
      </w:r>
      <w:r w:rsidR="00904A23" w:rsidRPr="00603CED">
        <w:rPr>
          <w:bCs/>
          <w:sz w:val="24"/>
        </w:rPr>
        <w:t xml:space="preserve">заключения договора на </w:t>
      </w:r>
      <w:r w:rsidR="00603CED" w:rsidRPr="00603CED">
        <w:rPr>
          <w:bCs/>
          <w:sz w:val="24"/>
        </w:rPr>
        <w:t xml:space="preserve">договора </w:t>
      </w:r>
      <w:r w:rsidR="00237388">
        <w:rPr>
          <w:bCs/>
          <w:sz w:val="24"/>
        </w:rPr>
        <w:t>на выполнение работ</w:t>
      </w:r>
      <w:r w:rsidR="00603CED">
        <w:rPr>
          <w:bCs/>
          <w:sz w:val="24"/>
        </w:rPr>
        <w:t xml:space="preserve"> </w:t>
      </w:r>
      <w:r w:rsidR="00603CED" w:rsidRPr="00603CED">
        <w:rPr>
          <w:b/>
          <w:bCs/>
          <w:i/>
          <w:sz w:val="24"/>
        </w:rPr>
        <w:t>«</w:t>
      </w:r>
      <w:r w:rsidR="00673DD7" w:rsidRPr="00673DD7">
        <w:rPr>
          <w:b/>
          <w:bCs/>
          <w:i/>
          <w:sz w:val="24"/>
        </w:rPr>
        <w:t xml:space="preserve">Разработка ПСД для реконструкции ПС 35 </w:t>
      </w:r>
      <w:proofErr w:type="spellStart"/>
      <w:r w:rsidR="00673DD7" w:rsidRPr="00673DD7">
        <w:rPr>
          <w:b/>
          <w:bCs/>
          <w:i/>
          <w:sz w:val="24"/>
        </w:rPr>
        <w:t>кВ</w:t>
      </w:r>
      <w:proofErr w:type="spellEnd"/>
      <w:r w:rsidR="00673DD7" w:rsidRPr="00673DD7">
        <w:rPr>
          <w:b/>
          <w:bCs/>
          <w:i/>
          <w:sz w:val="24"/>
        </w:rPr>
        <w:t xml:space="preserve"> Водозабор</w:t>
      </w:r>
      <w:r w:rsidR="00603CED" w:rsidRPr="00603CED">
        <w:rPr>
          <w:b/>
          <w:bCs/>
          <w:i/>
          <w:sz w:val="24"/>
        </w:rPr>
        <w:t xml:space="preserve">» </w:t>
      </w:r>
      <w:r w:rsidR="00603CED" w:rsidRPr="00603CED">
        <w:rPr>
          <w:sz w:val="24"/>
        </w:rPr>
        <w:t>(</w:t>
      </w:r>
      <w:r w:rsidR="00603CED">
        <w:rPr>
          <w:sz w:val="24"/>
        </w:rPr>
        <w:t>лот</w:t>
      </w:r>
      <w:r w:rsidR="00603CED" w:rsidRPr="00603CED">
        <w:rPr>
          <w:sz w:val="24"/>
        </w:rPr>
        <w:t xml:space="preserve"> № </w:t>
      </w:r>
      <w:r w:rsidR="00673DD7">
        <w:rPr>
          <w:sz w:val="24"/>
        </w:rPr>
        <w:t>211</w:t>
      </w:r>
      <w:r w:rsidR="00F714EA" w:rsidRPr="00F714EA">
        <w:rPr>
          <w:sz w:val="24"/>
        </w:rPr>
        <w:t>01-ТПИР ОБСЛ-2021-ДРСК</w:t>
      </w:r>
      <w:r w:rsidR="00603CED" w:rsidRPr="00603CED">
        <w:rPr>
          <w:sz w:val="24"/>
        </w:rPr>
        <w:t>)</w:t>
      </w:r>
    </w:p>
    <w:p w:rsidR="00603CED" w:rsidRPr="00603CED" w:rsidRDefault="00603CED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</w:p>
    <w:p w:rsidR="00A12B91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173723">
        <w:rPr>
          <w:b/>
          <w:sz w:val="24"/>
        </w:rPr>
        <w:t>КОЛИЧЕСТВО ПОДАННЫХ ЗАЯВОК</w:t>
      </w:r>
      <w:r>
        <w:rPr>
          <w:b/>
          <w:sz w:val="24"/>
        </w:rPr>
        <w:t xml:space="preserve"> НА УЧАСТИЕ В ЗАКУПКЕ:</w:t>
      </w:r>
      <w:r w:rsidR="00F714EA">
        <w:rPr>
          <w:b/>
          <w:sz w:val="24"/>
        </w:rPr>
        <w:t xml:space="preserve"> </w:t>
      </w:r>
      <w:r w:rsidR="00673DD7">
        <w:rPr>
          <w:b/>
          <w:sz w:val="24"/>
        </w:rPr>
        <w:t>4</w:t>
      </w:r>
      <w:r w:rsidR="00E13ADC">
        <w:rPr>
          <w:sz w:val="24"/>
        </w:rPr>
        <w:t xml:space="preserve"> </w:t>
      </w:r>
      <w:r w:rsidR="00673DD7">
        <w:rPr>
          <w:sz w:val="24"/>
        </w:rPr>
        <w:t>(четыре</w:t>
      </w:r>
      <w:r w:rsidRPr="00A12B91">
        <w:rPr>
          <w:sz w:val="24"/>
        </w:rPr>
        <w:t>)</w:t>
      </w:r>
      <w:r>
        <w:rPr>
          <w:b/>
          <w:sz w:val="24"/>
        </w:rPr>
        <w:t xml:space="preserve"> </w:t>
      </w:r>
      <w:r w:rsidRPr="00173723">
        <w:rPr>
          <w:sz w:val="24"/>
        </w:rPr>
        <w:t>заяв</w:t>
      </w:r>
      <w:r w:rsidR="00237388">
        <w:rPr>
          <w:sz w:val="24"/>
        </w:rPr>
        <w:t>ки</w:t>
      </w:r>
      <w:r w:rsidRPr="00993626">
        <w:rPr>
          <w:sz w:val="24"/>
        </w:rPr>
        <w:t>.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673DD7" w:rsidRPr="00664D4C" w:rsidTr="00C352A3">
        <w:trPr>
          <w:trHeight w:val="423"/>
          <w:tblHeader/>
        </w:trPr>
        <w:tc>
          <w:tcPr>
            <w:tcW w:w="709" w:type="dxa"/>
            <w:vAlign w:val="center"/>
          </w:tcPr>
          <w:p w:rsidR="00673DD7" w:rsidRPr="00664D4C" w:rsidRDefault="00673DD7" w:rsidP="00C352A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673DD7" w:rsidRPr="00664D4C" w:rsidRDefault="00673DD7" w:rsidP="00C352A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673DD7" w:rsidRPr="00664D4C" w:rsidRDefault="00673DD7" w:rsidP="00C352A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673DD7" w:rsidRPr="00664D4C" w:rsidRDefault="00673DD7" w:rsidP="00C352A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673DD7" w:rsidRPr="00B82A7F" w:rsidRDefault="00673DD7" w:rsidP="00C352A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673DD7" w:rsidRPr="00664D4C" w:rsidTr="00C352A3">
        <w:trPr>
          <w:trHeight w:val="424"/>
        </w:trPr>
        <w:tc>
          <w:tcPr>
            <w:tcW w:w="709" w:type="dxa"/>
            <w:vAlign w:val="center"/>
          </w:tcPr>
          <w:p w:rsidR="00673DD7" w:rsidRPr="00EA0DA8" w:rsidRDefault="00673DD7" w:rsidP="00B04EE3">
            <w:pPr>
              <w:numPr>
                <w:ilvl w:val="0"/>
                <w:numId w:val="3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73DD7" w:rsidRPr="0011775C" w:rsidRDefault="00673DD7" w:rsidP="00C352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75C">
              <w:rPr>
                <w:sz w:val="24"/>
                <w:szCs w:val="24"/>
              </w:rPr>
              <w:t>07.12.2020 13:00</w:t>
            </w:r>
          </w:p>
        </w:tc>
        <w:tc>
          <w:tcPr>
            <w:tcW w:w="4678" w:type="dxa"/>
            <w:vAlign w:val="center"/>
          </w:tcPr>
          <w:p w:rsidR="00673DD7" w:rsidRPr="0011775C" w:rsidRDefault="00673DD7" w:rsidP="00C352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75C">
              <w:rPr>
                <w:sz w:val="24"/>
                <w:szCs w:val="24"/>
              </w:rPr>
              <w:t>Участник 1</w:t>
            </w:r>
          </w:p>
        </w:tc>
        <w:tc>
          <w:tcPr>
            <w:tcW w:w="2126" w:type="dxa"/>
          </w:tcPr>
          <w:p w:rsidR="00673DD7" w:rsidRPr="0011775C" w:rsidRDefault="00673DD7" w:rsidP="00C352A3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 w:rsidRPr="0011775C">
              <w:t>3 000 000,00</w:t>
            </w:r>
          </w:p>
        </w:tc>
      </w:tr>
      <w:tr w:rsidR="00673DD7" w:rsidRPr="00664D4C" w:rsidTr="00C352A3">
        <w:trPr>
          <w:trHeight w:val="424"/>
        </w:trPr>
        <w:tc>
          <w:tcPr>
            <w:tcW w:w="709" w:type="dxa"/>
            <w:vAlign w:val="center"/>
          </w:tcPr>
          <w:p w:rsidR="00673DD7" w:rsidRPr="00EA0DA8" w:rsidRDefault="00673DD7" w:rsidP="00B04EE3">
            <w:pPr>
              <w:numPr>
                <w:ilvl w:val="0"/>
                <w:numId w:val="3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73DD7" w:rsidRPr="0011775C" w:rsidRDefault="00673DD7" w:rsidP="00C352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75C">
              <w:rPr>
                <w:sz w:val="24"/>
                <w:szCs w:val="24"/>
              </w:rPr>
              <w:t>08.12.2020 15:16</w:t>
            </w:r>
          </w:p>
        </w:tc>
        <w:tc>
          <w:tcPr>
            <w:tcW w:w="4678" w:type="dxa"/>
            <w:vAlign w:val="center"/>
          </w:tcPr>
          <w:p w:rsidR="00673DD7" w:rsidRPr="0011775C" w:rsidRDefault="00673DD7" w:rsidP="00C352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75C">
              <w:rPr>
                <w:sz w:val="24"/>
                <w:szCs w:val="24"/>
              </w:rPr>
              <w:t xml:space="preserve">Участник 2 </w:t>
            </w:r>
          </w:p>
        </w:tc>
        <w:tc>
          <w:tcPr>
            <w:tcW w:w="2126" w:type="dxa"/>
          </w:tcPr>
          <w:p w:rsidR="00673DD7" w:rsidRPr="0011775C" w:rsidRDefault="00673DD7" w:rsidP="00C352A3">
            <w:pPr>
              <w:ind w:firstLine="0"/>
              <w:jc w:val="center"/>
              <w:rPr>
                <w:sz w:val="24"/>
                <w:szCs w:val="24"/>
              </w:rPr>
            </w:pPr>
            <w:r w:rsidRPr="0011775C">
              <w:rPr>
                <w:sz w:val="24"/>
                <w:szCs w:val="24"/>
              </w:rPr>
              <w:t>3 000 000,00</w:t>
            </w:r>
          </w:p>
        </w:tc>
      </w:tr>
      <w:tr w:rsidR="00673DD7" w:rsidRPr="00664D4C" w:rsidTr="00C352A3">
        <w:trPr>
          <w:trHeight w:val="424"/>
        </w:trPr>
        <w:tc>
          <w:tcPr>
            <w:tcW w:w="709" w:type="dxa"/>
            <w:vAlign w:val="center"/>
          </w:tcPr>
          <w:p w:rsidR="00673DD7" w:rsidRPr="00EA0DA8" w:rsidRDefault="00673DD7" w:rsidP="00B04EE3">
            <w:pPr>
              <w:numPr>
                <w:ilvl w:val="0"/>
                <w:numId w:val="3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73DD7" w:rsidRPr="0011775C" w:rsidRDefault="00673DD7" w:rsidP="00C352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75C">
              <w:rPr>
                <w:sz w:val="24"/>
                <w:szCs w:val="24"/>
              </w:rPr>
              <w:t>08.12.2020 16:18</w:t>
            </w:r>
          </w:p>
        </w:tc>
        <w:tc>
          <w:tcPr>
            <w:tcW w:w="4678" w:type="dxa"/>
            <w:vAlign w:val="center"/>
          </w:tcPr>
          <w:p w:rsidR="00673DD7" w:rsidRPr="0011775C" w:rsidRDefault="00673DD7" w:rsidP="00C352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75C">
              <w:rPr>
                <w:sz w:val="24"/>
                <w:szCs w:val="24"/>
              </w:rPr>
              <w:t>Участник 3</w:t>
            </w:r>
          </w:p>
        </w:tc>
        <w:tc>
          <w:tcPr>
            <w:tcW w:w="2126" w:type="dxa"/>
          </w:tcPr>
          <w:p w:rsidR="00673DD7" w:rsidRPr="0011775C" w:rsidRDefault="00673DD7" w:rsidP="00C352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2 878 397,00</w:t>
            </w:r>
          </w:p>
        </w:tc>
      </w:tr>
      <w:tr w:rsidR="00673DD7" w:rsidRPr="00664D4C" w:rsidTr="00C352A3">
        <w:trPr>
          <w:trHeight w:val="424"/>
        </w:trPr>
        <w:tc>
          <w:tcPr>
            <w:tcW w:w="709" w:type="dxa"/>
            <w:vAlign w:val="center"/>
          </w:tcPr>
          <w:p w:rsidR="00673DD7" w:rsidRPr="00EA0DA8" w:rsidRDefault="00673DD7" w:rsidP="00B04EE3">
            <w:pPr>
              <w:numPr>
                <w:ilvl w:val="0"/>
                <w:numId w:val="3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73DD7" w:rsidRPr="0011775C" w:rsidRDefault="00673DD7" w:rsidP="00C352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75C">
              <w:rPr>
                <w:sz w:val="24"/>
                <w:szCs w:val="24"/>
              </w:rPr>
              <w:t>09.12.2020 07:55</w:t>
            </w:r>
          </w:p>
        </w:tc>
        <w:tc>
          <w:tcPr>
            <w:tcW w:w="4678" w:type="dxa"/>
            <w:vAlign w:val="center"/>
          </w:tcPr>
          <w:p w:rsidR="00673DD7" w:rsidRPr="0011775C" w:rsidRDefault="00673DD7" w:rsidP="00C352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775C">
              <w:rPr>
                <w:sz w:val="24"/>
                <w:szCs w:val="24"/>
              </w:rPr>
              <w:t>Участник 4</w:t>
            </w:r>
          </w:p>
        </w:tc>
        <w:tc>
          <w:tcPr>
            <w:tcW w:w="2126" w:type="dxa"/>
          </w:tcPr>
          <w:p w:rsidR="00673DD7" w:rsidRPr="0011775C" w:rsidRDefault="00673DD7" w:rsidP="00C352A3">
            <w:pPr>
              <w:ind w:firstLine="0"/>
              <w:jc w:val="center"/>
              <w:rPr>
                <w:sz w:val="24"/>
                <w:szCs w:val="24"/>
              </w:rPr>
            </w:pPr>
            <w:r w:rsidRPr="0011775C">
              <w:rPr>
                <w:sz w:val="24"/>
                <w:szCs w:val="24"/>
              </w:rPr>
              <w:t>3 000 000,00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F714EA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F714EA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C1F23" w:rsidRPr="000963E2" w:rsidRDefault="001C1F23" w:rsidP="001C1F23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0963E2">
        <w:rPr>
          <w:sz w:val="24"/>
        </w:rPr>
        <w:t xml:space="preserve">Об утверждении результатов процедуры аукциона </w:t>
      </w:r>
    </w:p>
    <w:p w:rsidR="001C1F23" w:rsidRPr="0038289F" w:rsidRDefault="001C1F23" w:rsidP="001C1F23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 </w:t>
      </w:r>
      <w:r>
        <w:rPr>
          <w:bCs/>
          <w:iCs/>
          <w:sz w:val="24"/>
        </w:rPr>
        <w:t>выборе победителя закупки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705B1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728DC" w:rsidRDefault="00382BF0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C1F23" w:rsidRDefault="001C1F23" w:rsidP="00B04EE3">
      <w:pPr>
        <w:pStyle w:val="25"/>
        <w:numPr>
          <w:ilvl w:val="0"/>
          <w:numId w:val="4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цены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 результатам аукциона.</w:t>
      </w:r>
    </w:p>
    <w:p w:rsidR="001C1F23" w:rsidRDefault="001C1F23" w:rsidP="00B04EE3">
      <w:pPr>
        <w:pStyle w:val="25"/>
        <w:numPr>
          <w:ilvl w:val="0"/>
          <w:numId w:val="4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</w:t>
      </w:r>
      <w:r>
        <w:rPr>
          <w:szCs w:val="24"/>
        </w:rPr>
        <w:t>.</w:t>
      </w: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268"/>
        <w:gridCol w:w="2835"/>
        <w:gridCol w:w="1843"/>
        <w:gridCol w:w="1985"/>
      </w:tblGrid>
      <w:tr w:rsidR="001C1F23" w:rsidRPr="00455714" w:rsidTr="001C1F23">
        <w:trPr>
          <w:trHeight w:val="1032"/>
          <w:tblHeader/>
        </w:trPr>
        <w:tc>
          <w:tcPr>
            <w:tcW w:w="1129" w:type="dxa"/>
            <w:vAlign w:val="center"/>
          </w:tcPr>
          <w:p w:rsidR="001C1F23" w:rsidRPr="005165CF" w:rsidRDefault="001C1F23" w:rsidP="009D6BE1">
            <w:pPr>
              <w:snapToGrid w:val="0"/>
              <w:spacing w:line="240" w:lineRule="auto"/>
              <w:ind w:hanging="142"/>
              <w:jc w:val="center"/>
              <w:rPr>
                <w:sz w:val="24"/>
                <w:szCs w:val="24"/>
              </w:rPr>
            </w:pPr>
            <w:r w:rsidRPr="005165CF">
              <w:rPr>
                <w:sz w:val="24"/>
                <w:szCs w:val="24"/>
              </w:rPr>
              <w:t xml:space="preserve">Место в </w:t>
            </w:r>
            <w:proofErr w:type="spellStart"/>
            <w:r w:rsidRPr="005165CF">
              <w:rPr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2268" w:type="dxa"/>
            <w:vAlign w:val="center"/>
          </w:tcPr>
          <w:p w:rsidR="001C1F23" w:rsidRPr="00664D4C" w:rsidRDefault="001C1F23" w:rsidP="009D6BE1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835" w:type="dxa"/>
            <w:vAlign w:val="center"/>
          </w:tcPr>
          <w:p w:rsidR="001C1F23" w:rsidRPr="00455714" w:rsidRDefault="001C1F23" w:rsidP="009D6BE1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1C1F23" w:rsidRPr="00455714" w:rsidRDefault="001C1F23" w:rsidP="009D6BE1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ценовая ставка,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C1F23" w:rsidRPr="00455714" w:rsidRDefault="001C1F23" w:rsidP="009D6BE1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 результатам аукциона,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1C1F23" w:rsidRPr="00455714" w:rsidTr="001C1F23">
        <w:trPr>
          <w:trHeight w:val="74"/>
        </w:trPr>
        <w:tc>
          <w:tcPr>
            <w:tcW w:w="1129" w:type="dxa"/>
            <w:vAlign w:val="center"/>
          </w:tcPr>
          <w:p w:rsidR="001C1F23" w:rsidRPr="00033610" w:rsidRDefault="001C1F23" w:rsidP="00B04EE3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C1F23" w:rsidRPr="00CC2B26" w:rsidRDefault="001C1F23" w:rsidP="009D6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C2B26">
              <w:rPr>
                <w:sz w:val="24"/>
                <w:szCs w:val="24"/>
              </w:rPr>
              <w:t>24-12-2020 09:11:30 [GMT +3]</w:t>
            </w:r>
          </w:p>
        </w:tc>
        <w:tc>
          <w:tcPr>
            <w:tcW w:w="2835" w:type="dxa"/>
            <w:vAlign w:val="center"/>
          </w:tcPr>
          <w:p w:rsidR="001C1F23" w:rsidRPr="00CC2B26" w:rsidRDefault="001C1F23" w:rsidP="009D6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C2B26">
              <w:rPr>
                <w:sz w:val="24"/>
                <w:szCs w:val="24"/>
              </w:rPr>
              <w:t>Участник №1</w:t>
            </w:r>
          </w:p>
        </w:tc>
        <w:tc>
          <w:tcPr>
            <w:tcW w:w="1843" w:type="dxa"/>
            <w:vAlign w:val="center"/>
          </w:tcPr>
          <w:p w:rsidR="001C1F23" w:rsidRPr="00CC2B26" w:rsidRDefault="001C1F23" w:rsidP="009D6B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B26">
              <w:rPr>
                <w:sz w:val="24"/>
                <w:szCs w:val="24"/>
              </w:rPr>
              <w:t>3 000 000.00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1F23" w:rsidRPr="00CC2B26" w:rsidRDefault="001C1F23" w:rsidP="009D6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B26">
              <w:rPr>
                <w:sz w:val="24"/>
                <w:szCs w:val="24"/>
              </w:rPr>
              <w:t>2 400 000,00</w:t>
            </w:r>
          </w:p>
        </w:tc>
      </w:tr>
      <w:tr w:rsidR="001C1F23" w:rsidRPr="00455714" w:rsidTr="001C1F23">
        <w:trPr>
          <w:trHeight w:val="74"/>
        </w:trPr>
        <w:tc>
          <w:tcPr>
            <w:tcW w:w="1129" w:type="dxa"/>
            <w:vAlign w:val="center"/>
          </w:tcPr>
          <w:p w:rsidR="001C1F23" w:rsidRPr="00033610" w:rsidRDefault="001C1F23" w:rsidP="00B04EE3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C1F23" w:rsidRPr="00CC2B26" w:rsidRDefault="001C1F23" w:rsidP="009D6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C2B26">
              <w:rPr>
                <w:sz w:val="24"/>
                <w:szCs w:val="24"/>
              </w:rPr>
              <w:t>24-12-2020 09:05:19 [GMT +3]</w:t>
            </w:r>
          </w:p>
        </w:tc>
        <w:tc>
          <w:tcPr>
            <w:tcW w:w="2835" w:type="dxa"/>
            <w:vAlign w:val="center"/>
          </w:tcPr>
          <w:p w:rsidR="001C1F23" w:rsidRPr="00CC2B26" w:rsidRDefault="001C1F23" w:rsidP="009D6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C2B26">
              <w:rPr>
                <w:sz w:val="24"/>
                <w:szCs w:val="24"/>
              </w:rPr>
              <w:t>Участник №3</w:t>
            </w:r>
          </w:p>
        </w:tc>
        <w:tc>
          <w:tcPr>
            <w:tcW w:w="1843" w:type="dxa"/>
            <w:vAlign w:val="center"/>
          </w:tcPr>
          <w:p w:rsidR="001C1F23" w:rsidRPr="00CC2B26" w:rsidRDefault="001C1F23" w:rsidP="009D6B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B26">
              <w:rPr>
                <w:sz w:val="24"/>
                <w:szCs w:val="24"/>
              </w:rPr>
              <w:t>2 878 397,00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1F23" w:rsidRPr="00CC2B26" w:rsidRDefault="001C1F23" w:rsidP="009D6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B26">
              <w:rPr>
                <w:sz w:val="24"/>
                <w:szCs w:val="24"/>
              </w:rPr>
              <w:t>2 485 000,00</w:t>
            </w:r>
          </w:p>
        </w:tc>
      </w:tr>
      <w:tr w:rsidR="001C1F23" w:rsidRPr="00455714" w:rsidTr="001C1F23">
        <w:trPr>
          <w:trHeight w:val="74"/>
        </w:trPr>
        <w:tc>
          <w:tcPr>
            <w:tcW w:w="1129" w:type="dxa"/>
            <w:vAlign w:val="center"/>
          </w:tcPr>
          <w:p w:rsidR="001C1F23" w:rsidRPr="00033610" w:rsidRDefault="001C1F23" w:rsidP="00B04EE3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C1F23" w:rsidRPr="00CC2B26" w:rsidRDefault="001C1F23" w:rsidP="009D6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C2B26">
              <w:rPr>
                <w:sz w:val="24"/>
                <w:szCs w:val="24"/>
              </w:rPr>
              <w:t>09-12-2020 07:55:38 [GMT +3]</w:t>
            </w:r>
          </w:p>
        </w:tc>
        <w:tc>
          <w:tcPr>
            <w:tcW w:w="2835" w:type="dxa"/>
            <w:vAlign w:val="center"/>
          </w:tcPr>
          <w:p w:rsidR="001C1F23" w:rsidRPr="00CC2B26" w:rsidRDefault="001C1F23" w:rsidP="009D6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C2B26">
              <w:rPr>
                <w:sz w:val="24"/>
                <w:szCs w:val="24"/>
              </w:rPr>
              <w:t>Участник №4</w:t>
            </w:r>
          </w:p>
        </w:tc>
        <w:tc>
          <w:tcPr>
            <w:tcW w:w="1843" w:type="dxa"/>
            <w:vAlign w:val="center"/>
          </w:tcPr>
          <w:p w:rsidR="001C1F23" w:rsidRPr="00CC2B26" w:rsidRDefault="001C1F23" w:rsidP="009D6B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B26">
              <w:rPr>
                <w:sz w:val="24"/>
                <w:szCs w:val="24"/>
              </w:rPr>
              <w:t>3 000 000,00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1F23" w:rsidRPr="00CC2B26" w:rsidRDefault="001C1F23" w:rsidP="009D6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B26">
              <w:rPr>
                <w:sz w:val="24"/>
                <w:szCs w:val="24"/>
              </w:rPr>
              <w:t>3 000 000,00</w:t>
            </w:r>
          </w:p>
        </w:tc>
      </w:tr>
    </w:tbl>
    <w:p w:rsidR="00650B30" w:rsidRDefault="00EA1C25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bookmarkStart w:id="2" w:name="_GoBack"/>
      <w:bookmarkEnd w:id="2"/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603CED" w:rsidRDefault="00603CED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C1F23" w:rsidRDefault="001C1F23" w:rsidP="00B04EE3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clear" w:pos="644"/>
          <w:tab w:val="num" w:pos="426"/>
          <w:tab w:val="left" w:pos="1134"/>
          <w:tab w:val="num" w:pos="1855"/>
          <w:tab w:val="num" w:pos="10218"/>
        </w:tabs>
        <w:autoSpaceDE w:val="0"/>
        <w:autoSpaceDN w:val="0"/>
        <w:spacing w:line="240" w:lineRule="auto"/>
        <w:ind w:left="426"/>
        <w:rPr>
          <w:sz w:val="24"/>
          <w:szCs w:val="24"/>
        </w:rPr>
      </w:pPr>
      <w:r w:rsidRPr="00FB22AB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FB22AB">
        <w:rPr>
          <w:sz w:val="24"/>
          <w:szCs w:val="24"/>
        </w:rPr>
        <w:t>ранжировке</w:t>
      </w:r>
      <w:proofErr w:type="spellEnd"/>
      <w:r w:rsidRPr="00FB22AB">
        <w:rPr>
          <w:sz w:val="24"/>
          <w:szCs w:val="24"/>
        </w:rPr>
        <w:t xml:space="preserve"> по степени предпочтительности для Заказчика: </w:t>
      </w:r>
      <w:r w:rsidRPr="006A247E">
        <w:rPr>
          <w:b/>
          <w:sz w:val="24"/>
          <w:szCs w:val="24"/>
        </w:rPr>
        <w:t xml:space="preserve">ООО "ТЕХНО БАЗИС" </w:t>
      </w:r>
      <w:r w:rsidRPr="006A247E">
        <w:rPr>
          <w:b/>
          <w:sz w:val="24"/>
          <w:szCs w:val="24"/>
        </w:rPr>
        <w:br/>
        <w:t xml:space="preserve">ИНН/КПП </w:t>
      </w:r>
      <w:r>
        <w:rPr>
          <w:b/>
          <w:sz w:val="24"/>
          <w:szCs w:val="24"/>
        </w:rPr>
        <w:t xml:space="preserve">  </w:t>
      </w:r>
      <w:r w:rsidRPr="006A247E">
        <w:rPr>
          <w:b/>
          <w:sz w:val="24"/>
          <w:szCs w:val="24"/>
        </w:rPr>
        <w:t xml:space="preserve">3812143992/384901001 </w:t>
      </w:r>
      <w:r>
        <w:rPr>
          <w:b/>
          <w:sz w:val="24"/>
          <w:szCs w:val="24"/>
        </w:rPr>
        <w:t xml:space="preserve">    </w:t>
      </w:r>
      <w:r w:rsidRPr="006A247E">
        <w:rPr>
          <w:b/>
          <w:sz w:val="24"/>
          <w:szCs w:val="24"/>
        </w:rPr>
        <w:t>ОГРН 1123850043041</w:t>
      </w: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с   </w:t>
      </w:r>
      <w:r w:rsidRPr="00FB22AB">
        <w:rPr>
          <w:sz w:val="24"/>
          <w:szCs w:val="24"/>
        </w:rPr>
        <w:t xml:space="preserve">ценой заявки </w:t>
      </w:r>
      <w:r>
        <w:rPr>
          <w:sz w:val="24"/>
          <w:szCs w:val="24"/>
        </w:rPr>
        <w:t xml:space="preserve">  </w:t>
      </w:r>
      <w:r w:rsidRPr="00FB22AB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  </w:t>
      </w:r>
      <w:r w:rsidRPr="00FB22AB">
        <w:rPr>
          <w:sz w:val="24"/>
          <w:szCs w:val="24"/>
        </w:rPr>
        <w:t xml:space="preserve">более </w:t>
      </w:r>
      <w:r>
        <w:rPr>
          <w:b/>
          <w:sz w:val="24"/>
          <w:szCs w:val="24"/>
        </w:rPr>
        <w:t>2 400</w:t>
      </w:r>
      <w:r w:rsidRPr="00EC1B81">
        <w:rPr>
          <w:b/>
          <w:sz w:val="24"/>
          <w:szCs w:val="24"/>
        </w:rPr>
        <w:t> 000,00</w:t>
      </w:r>
      <w:r w:rsidRPr="00FB22AB">
        <w:rPr>
          <w:sz w:val="24"/>
          <w:szCs w:val="24"/>
        </w:rPr>
        <w:t xml:space="preserve"> руб. без учета НДС.  </w:t>
      </w:r>
    </w:p>
    <w:p w:rsidR="001C1F23" w:rsidRDefault="001C1F23" w:rsidP="001C1F23">
      <w:pPr>
        <w:pStyle w:val="a9"/>
        <w:widowControl w:val="0"/>
        <w:shd w:val="clear" w:color="auto" w:fill="FFFFFF"/>
        <w:tabs>
          <w:tab w:val="num" w:pos="426"/>
          <w:tab w:val="left" w:pos="1134"/>
          <w:tab w:val="num" w:pos="1855"/>
          <w:tab w:val="num" w:pos="10218"/>
        </w:tabs>
        <w:autoSpaceDE w:val="0"/>
        <w:autoSpaceDN w:val="0"/>
        <w:spacing w:line="240" w:lineRule="auto"/>
        <w:ind w:left="426" w:firstLine="0"/>
        <w:rPr>
          <w:sz w:val="24"/>
          <w:szCs w:val="24"/>
        </w:rPr>
      </w:pPr>
      <w:r w:rsidRPr="00FB22AB">
        <w:rPr>
          <w:sz w:val="24"/>
          <w:szCs w:val="24"/>
        </w:rPr>
        <w:t xml:space="preserve">Условия оплаты: </w:t>
      </w:r>
    </w:p>
    <w:p w:rsidR="001C1F23" w:rsidRPr="00CC2B26" w:rsidRDefault="001C1F23" w:rsidP="00B04EE3">
      <w:pPr>
        <w:pStyle w:val="a9"/>
        <w:numPr>
          <w:ilvl w:val="2"/>
          <w:numId w:val="6"/>
        </w:numPr>
        <w:shd w:val="clear" w:color="auto" w:fill="FFFFFF"/>
        <w:tabs>
          <w:tab w:val="num" w:pos="426"/>
          <w:tab w:val="left" w:pos="1418"/>
        </w:tabs>
        <w:spacing w:line="240" w:lineRule="auto"/>
        <w:ind w:left="426"/>
        <w:rPr>
          <w:sz w:val="24"/>
          <w:szCs w:val="24"/>
        </w:rPr>
      </w:pPr>
      <w:bookmarkStart w:id="3" w:name="_Ref361335057"/>
      <w:bookmarkStart w:id="4" w:name="_Ref373242755"/>
      <w:r w:rsidRPr="00CC2B26">
        <w:rPr>
          <w:sz w:val="24"/>
          <w:szCs w:val="24"/>
        </w:rPr>
        <w:t>Подрядчик не позднее, чем за 5 (пять) рабочих дней до предполагаемой даты выплаты авансового платежа, обязан предоставить Заказчику Банковскую гарантию возврата авансового платежа, соответствующую требованиям, установленным разделом 6 Договора и предварительно согласованную с Заказчиком.</w:t>
      </w:r>
    </w:p>
    <w:p w:rsidR="001C1F23" w:rsidRPr="00CC2B26" w:rsidRDefault="001C1F23" w:rsidP="00B04EE3">
      <w:pPr>
        <w:pStyle w:val="a9"/>
        <w:numPr>
          <w:ilvl w:val="2"/>
          <w:numId w:val="6"/>
        </w:numPr>
        <w:shd w:val="clear" w:color="auto" w:fill="FFFFFF"/>
        <w:tabs>
          <w:tab w:val="num" w:pos="426"/>
          <w:tab w:val="left" w:pos="1418"/>
        </w:tabs>
        <w:spacing w:line="240" w:lineRule="auto"/>
        <w:ind w:left="426"/>
        <w:rPr>
          <w:sz w:val="24"/>
          <w:szCs w:val="24"/>
        </w:rPr>
      </w:pPr>
      <w:bookmarkStart w:id="5" w:name="_Ref373242766"/>
      <w:bookmarkEnd w:id="3"/>
      <w:bookmarkEnd w:id="4"/>
      <w:r w:rsidRPr="00CC2B26">
        <w:rPr>
          <w:sz w:val="24"/>
          <w:szCs w:val="24"/>
        </w:rPr>
        <w:t>Авансовые платежи в счет стоимости каждого Этапа Работ в размере 30% (тридцати процентов) от стоимости соответствующего Этапа Работ выплачиваются в течение 30 (тридцати) календарных дней с даты получения Заказчиком счета, выставленного Подрядчиком, но не ранее, чем за 30 (тридцать) календарных дней до даты начала Этапа Работ, определенной в соответствии с Календарным графиком выполнения Работ (Приложение № 2 к Договору), и с учетом пунктов 3.5.1, 3.5.5 Договора.</w:t>
      </w:r>
      <w:bookmarkEnd w:id="5"/>
    </w:p>
    <w:p w:rsidR="001C1F23" w:rsidRPr="00CC2B26" w:rsidRDefault="001C1F23" w:rsidP="00B04EE3">
      <w:pPr>
        <w:pStyle w:val="a9"/>
        <w:numPr>
          <w:ilvl w:val="2"/>
          <w:numId w:val="6"/>
        </w:numPr>
        <w:shd w:val="clear" w:color="auto" w:fill="FFFFFF"/>
        <w:tabs>
          <w:tab w:val="num" w:pos="426"/>
          <w:tab w:val="left" w:pos="1418"/>
        </w:tabs>
        <w:spacing w:line="240" w:lineRule="auto"/>
        <w:ind w:left="426"/>
        <w:rPr>
          <w:sz w:val="24"/>
          <w:szCs w:val="24"/>
        </w:rPr>
      </w:pPr>
      <w:r w:rsidRPr="00CC2B26">
        <w:rPr>
          <w:sz w:val="24"/>
          <w:szCs w:val="24"/>
        </w:rPr>
        <w:t xml:space="preserve">Последующие платежи в размере стоимости каждого Этапа Работ по выполнению Инженерных изысканий, определенной на основании Исполнительной сметы, составленной в соответствии с пунктом 4.2.1 Договора, либо Предварительной сметы (в случае отсутствия Исполнительной сметы), за вычетом авансового платежа, выплаченного в соответствии с пунктом 3.5.2 Договора, выплачиваются в течение </w:t>
      </w:r>
      <w:r w:rsidRPr="00CC2B26">
        <w:rPr>
          <w:i/>
          <w:sz w:val="24"/>
          <w:szCs w:val="24"/>
        </w:rPr>
        <w:t>15 (пятнадцати) рабочих дней</w:t>
      </w:r>
      <w:r w:rsidRPr="00CC2B26">
        <w:rPr>
          <w:sz w:val="24"/>
          <w:szCs w:val="24"/>
        </w:rPr>
        <w:t xml:space="preserve"> с даты подписания Сторонами документов, указанных в пункте 4.1 Договора, на основании счета, выставленного Подрядчиком, и с учетом пунктов 3.5.5, 3.5.6 Договора. </w:t>
      </w:r>
    </w:p>
    <w:p w:rsidR="001C1F23" w:rsidRPr="006A247E" w:rsidRDefault="001C1F23" w:rsidP="00B04EE3">
      <w:pPr>
        <w:pStyle w:val="a9"/>
        <w:numPr>
          <w:ilvl w:val="2"/>
          <w:numId w:val="6"/>
        </w:numPr>
        <w:shd w:val="clear" w:color="auto" w:fill="FFFFFF"/>
        <w:tabs>
          <w:tab w:val="num" w:pos="426"/>
          <w:tab w:val="left" w:pos="1418"/>
        </w:tabs>
        <w:spacing w:line="240" w:lineRule="auto"/>
        <w:ind w:left="426"/>
        <w:rPr>
          <w:sz w:val="24"/>
          <w:szCs w:val="24"/>
        </w:rPr>
      </w:pPr>
      <w:r w:rsidRPr="00CC2B26">
        <w:rPr>
          <w:sz w:val="24"/>
          <w:szCs w:val="24"/>
        </w:rPr>
        <w:t>Последующие платежи в размере 70% (семидесяти процентов) от стоимости каждого Этапа Работ (кроме Работ по выполнению Инжене</w:t>
      </w:r>
      <w:r>
        <w:rPr>
          <w:sz w:val="24"/>
          <w:szCs w:val="24"/>
        </w:rPr>
        <w:t xml:space="preserve">рных изысканий) выплачиваются </w:t>
      </w:r>
      <w:r w:rsidRPr="00CC2B26">
        <w:rPr>
          <w:i/>
          <w:sz w:val="24"/>
          <w:szCs w:val="24"/>
        </w:rPr>
        <w:t xml:space="preserve">в течение 15 (пятнадцати) рабочих дней, </w:t>
      </w:r>
      <w:r w:rsidRPr="00CC2B26">
        <w:rPr>
          <w:sz w:val="24"/>
          <w:szCs w:val="24"/>
        </w:rPr>
        <w:t xml:space="preserve">с даты подписания Сторонами документов, указанных в пункте 4.1 Договора, на основании счёта, выставленного Подрядчиком, и с учетом пунктов 3.5.5, 3.5.6 Договора. </w:t>
      </w:r>
    </w:p>
    <w:p w:rsidR="001C1F23" w:rsidRPr="007776F9" w:rsidRDefault="001C1F23" w:rsidP="001C1F23">
      <w:pPr>
        <w:widowControl w:val="0"/>
        <w:shd w:val="clear" w:color="auto" w:fill="FFFFFF"/>
        <w:tabs>
          <w:tab w:val="num" w:pos="426"/>
          <w:tab w:val="left" w:pos="1134"/>
          <w:tab w:val="num" w:pos="1855"/>
          <w:tab w:val="num" w:pos="10218"/>
        </w:tabs>
        <w:autoSpaceDE w:val="0"/>
        <w:autoSpaceDN w:val="0"/>
        <w:spacing w:line="240" w:lineRule="auto"/>
        <w:ind w:left="426" w:firstLine="0"/>
        <w:rPr>
          <w:sz w:val="24"/>
          <w:szCs w:val="24"/>
        </w:rPr>
      </w:pPr>
      <w:r w:rsidRPr="007776F9">
        <w:rPr>
          <w:sz w:val="24"/>
          <w:szCs w:val="24"/>
        </w:rPr>
        <w:t>Срок выполнения работ: срок начала работ -  с момента заключения догово</w:t>
      </w:r>
      <w:r>
        <w:rPr>
          <w:sz w:val="24"/>
          <w:szCs w:val="24"/>
        </w:rPr>
        <w:t>ра, срок окончания работ – 30.04</w:t>
      </w:r>
      <w:r w:rsidRPr="007776F9">
        <w:rPr>
          <w:sz w:val="24"/>
          <w:szCs w:val="24"/>
        </w:rPr>
        <w:t>.2021 г.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(0</w:t>
      </w:r>
      <w:r>
        <w:rPr>
          <w:sz w:val="24"/>
          <w:szCs w:val="24"/>
        </w:rPr>
        <w:t>9</w:t>
      </w:r>
      <w:r w:rsidRPr="007776F9">
        <w:rPr>
          <w:sz w:val="24"/>
          <w:szCs w:val="24"/>
        </w:rPr>
        <w:t>.12.2020).</w:t>
      </w:r>
    </w:p>
    <w:p w:rsidR="001C1F23" w:rsidRDefault="001C1F23" w:rsidP="00B04EE3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clear" w:pos="644"/>
          <w:tab w:val="num" w:pos="426"/>
          <w:tab w:val="left" w:pos="1134"/>
          <w:tab w:val="num" w:pos="1855"/>
          <w:tab w:val="num" w:pos="10218"/>
        </w:tabs>
        <w:autoSpaceDE w:val="0"/>
        <w:autoSpaceDN w:val="0"/>
        <w:spacing w:line="240" w:lineRule="auto"/>
        <w:ind w:left="426"/>
        <w:rPr>
          <w:sz w:val="24"/>
          <w:szCs w:val="24"/>
        </w:rPr>
      </w:pPr>
      <w:r w:rsidRPr="00FB22AB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1C1F23" w:rsidRDefault="001C1F23" w:rsidP="00B04EE3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clear" w:pos="644"/>
          <w:tab w:val="num" w:pos="426"/>
          <w:tab w:val="left" w:pos="1134"/>
          <w:tab w:val="num" w:pos="1855"/>
          <w:tab w:val="num" w:pos="10218"/>
        </w:tabs>
        <w:autoSpaceDE w:val="0"/>
        <w:autoSpaceDN w:val="0"/>
        <w:spacing w:line="240" w:lineRule="auto"/>
        <w:ind w:left="426"/>
        <w:rPr>
          <w:sz w:val="24"/>
          <w:szCs w:val="24"/>
        </w:rPr>
      </w:pPr>
      <w:r w:rsidRPr="00FB22AB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C1F23" w:rsidRPr="00995197" w:rsidRDefault="001C1F23" w:rsidP="001C1F23">
      <w:pPr>
        <w:suppressAutoHyphens/>
        <w:spacing w:line="240" w:lineRule="auto"/>
        <w:ind w:firstLine="0"/>
        <w:rPr>
          <w:rFonts w:eastAsiaTheme="majorEastAsia"/>
          <w:sz w:val="24"/>
          <w:szCs w:val="24"/>
          <w:shd w:val="clear" w:color="auto" w:fill="FFFF99"/>
        </w:rPr>
      </w:pP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C1F23" w:rsidRDefault="001C1F2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0"/>
        <w:tabs>
          <w:tab w:val="clear" w:pos="9355"/>
        </w:tabs>
        <w:ind w:firstLine="0"/>
        <w:rPr>
          <w:sz w:val="20"/>
        </w:rPr>
      </w:pPr>
    </w:p>
    <w:sectPr w:rsidR="0069106E" w:rsidRPr="00F97197" w:rsidSect="00237388">
      <w:headerReference w:type="default" r:id="rId9"/>
      <w:footerReference w:type="default" r:id="rId10"/>
      <w:pgSz w:w="11906" w:h="16838"/>
      <w:pgMar w:top="1276" w:right="849" w:bottom="1134" w:left="1418" w:header="426" w:footer="501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EE3" w:rsidRDefault="00B04EE3" w:rsidP="00355095">
      <w:pPr>
        <w:spacing w:line="240" w:lineRule="auto"/>
      </w:pPr>
      <w:r>
        <w:separator/>
      </w:r>
    </w:p>
  </w:endnote>
  <w:endnote w:type="continuationSeparator" w:id="0">
    <w:p w:rsidR="00B04EE3" w:rsidRDefault="00B04EE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1F2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1F2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EE3" w:rsidRDefault="00B04EE3" w:rsidP="00355095">
      <w:pPr>
        <w:spacing w:line="240" w:lineRule="auto"/>
      </w:pPr>
      <w:r>
        <w:separator/>
      </w:r>
    </w:p>
  </w:footnote>
  <w:footnote w:type="continuationSeparator" w:id="0">
    <w:p w:rsidR="00B04EE3" w:rsidRDefault="00B04EE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23" w:rsidRDefault="001C1F23" w:rsidP="00355095">
    <w:pPr>
      <w:pStyle w:val="ae"/>
      <w:jc w:val="right"/>
      <w:rPr>
        <w:i/>
        <w:sz w:val="20"/>
      </w:rPr>
    </w:pPr>
  </w:p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1C1F23">
      <w:rPr>
        <w:i/>
        <w:sz w:val="20"/>
      </w:rPr>
      <w:t xml:space="preserve">выбора победителя </w:t>
    </w:r>
    <w:r w:rsidR="00A37453">
      <w:rPr>
        <w:i/>
        <w:sz w:val="20"/>
      </w:rPr>
      <w:t xml:space="preserve">(лот </w:t>
    </w:r>
    <w:r w:rsidR="00A37453" w:rsidRPr="009E55B6">
      <w:rPr>
        <w:i/>
        <w:sz w:val="20"/>
      </w:rPr>
      <w:t xml:space="preserve">№ </w:t>
    </w:r>
    <w:r w:rsidR="00673DD7">
      <w:rPr>
        <w:i/>
        <w:sz w:val="20"/>
      </w:rPr>
      <w:t>211</w:t>
    </w:r>
    <w:r w:rsidR="00F714EA" w:rsidRPr="00F714EA">
      <w:rPr>
        <w:i/>
        <w:sz w:val="20"/>
      </w:rPr>
      <w:t>01-ТПИР ОБСЛ-2021-ДРСК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62509"/>
    <w:multiLevelType w:val="hybridMultilevel"/>
    <w:tmpl w:val="315020C8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72DC061E">
      <w:start w:val="1"/>
      <w:numFmt w:val="bullet"/>
      <w:lvlText w:val=""/>
      <w:lvlJc w:val="left"/>
      <w:pPr>
        <w:ind w:left="1517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1EA604E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1387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2EE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D45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11746"/>
    <w:rsid w:val="00121A18"/>
    <w:rsid w:val="00125B73"/>
    <w:rsid w:val="00126325"/>
    <w:rsid w:val="00126847"/>
    <w:rsid w:val="001349E9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1F2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37388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3467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B7278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4D6C"/>
    <w:rsid w:val="005D6898"/>
    <w:rsid w:val="005D7BA8"/>
    <w:rsid w:val="005E1345"/>
    <w:rsid w:val="005E34D0"/>
    <w:rsid w:val="005E5ED7"/>
    <w:rsid w:val="005F47D1"/>
    <w:rsid w:val="005F61A1"/>
    <w:rsid w:val="0060013C"/>
    <w:rsid w:val="00603CED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3DD7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336"/>
    <w:rsid w:val="006E5A65"/>
    <w:rsid w:val="006E5D3E"/>
    <w:rsid w:val="006E5EDF"/>
    <w:rsid w:val="006E6452"/>
    <w:rsid w:val="006F0172"/>
    <w:rsid w:val="006F05A3"/>
    <w:rsid w:val="006F3881"/>
    <w:rsid w:val="006F754C"/>
    <w:rsid w:val="00700899"/>
    <w:rsid w:val="00705A18"/>
    <w:rsid w:val="00705B13"/>
    <w:rsid w:val="00705F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0E80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7F53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78F1"/>
    <w:rsid w:val="00817D6E"/>
    <w:rsid w:val="00820200"/>
    <w:rsid w:val="0082387A"/>
    <w:rsid w:val="00830487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17E8"/>
    <w:rsid w:val="008A4A43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3C88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3DF2"/>
    <w:rsid w:val="00954330"/>
    <w:rsid w:val="0095461D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EF4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4CF1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1A9E"/>
    <w:rsid w:val="00A258B5"/>
    <w:rsid w:val="00A25C52"/>
    <w:rsid w:val="00A33AEC"/>
    <w:rsid w:val="00A37453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2E7D"/>
    <w:rsid w:val="00A93929"/>
    <w:rsid w:val="00A93AAA"/>
    <w:rsid w:val="00A93B80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28D"/>
    <w:rsid w:val="00AD793A"/>
    <w:rsid w:val="00AE0D3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4EE3"/>
    <w:rsid w:val="00B06D4E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372A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76703"/>
    <w:rsid w:val="00B828AD"/>
    <w:rsid w:val="00B83FD7"/>
    <w:rsid w:val="00B855FE"/>
    <w:rsid w:val="00B85D32"/>
    <w:rsid w:val="00B911B9"/>
    <w:rsid w:val="00B969EA"/>
    <w:rsid w:val="00B97C2D"/>
    <w:rsid w:val="00BA33A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6837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CF1025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28B4"/>
    <w:rsid w:val="00D97F6B"/>
    <w:rsid w:val="00DA09C6"/>
    <w:rsid w:val="00DA22E3"/>
    <w:rsid w:val="00DA4F21"/>
    <w:rsid w:val="00DA5FAC"/>
    <w:rsid w:val="00DB19C1"/>
    <w:rsid w:val="00DB7664"/>
    <w:rsid w:val="00DC16D6"/>
    <w:rsid w:val="00DC553C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260D4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14EA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6189A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DC16D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2">
    <w:name w:val="Стиль1"/>
    <w:basedOn w:val="a6"/>
    <w:link w:val="13"/>
    <w:qFormat/>
    <w:rsid w:val="00705B13"/>
    <w:p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3">
    <w:name w:val="Стиль1 Знак"/>
    <w:basedOn w:val="a0"/>
    <w:link w:val="12"/>
    <w:rsid w:val="00705B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link w:val="af8"/>
    <w:uiPriority w:val="99"/>
    <w:qFormat/>
    <w:rsid w:val="00F714EA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8">
    <w:name w:val="Заголовок Знак"/>
    <w:basedOn w:val="a0"/>
    <w:link w:val="af7"/>
    <w:uiPriority w:val="99"/>
    <w:rsid w:val="00F714E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2E9E8-FF36-434A-BEB9-317ED975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2020-08-04T01:59:00Z</cp:lastPrinted>
  <dcterms:created xsi:type="dcterms:W3CDTF">2020-12-30T02:23:00Z</dcterms:created>
  <dcterms:modified xsi:type="dcterms:W3CDTF">2020-12-30T02:26:00Z</dcterms:modified>
</cp:coreProperties>
</file>