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bookmarkStart w:id="0" w:name="_GoBack"/>
      <w:bookmarkEnd w:id="0"/>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1" w:name="OCRUncertain148"/>
      <w:r>
        <w:rPr>
          <w:rFonts w:ascii="Times New Roman" w:eastAsia="Times New Roman" w:hAnsi="Times New Roman" w:cs="Times New Roman"/>
          <w:b/>
          <w:sz w:val="24"/>
          <w:szCs w:val="24"/>
        </w:rPr>
        <w:t>а</w:t>
      </w:r>
      <w:bookmarkEnd w:id="1"/>
      <w:r>
        <w:rPr>
          <w:rFonts w:ascii="Times New Roman" w:eastAsia="Times New Roman" w:hAnsi="Times New Roman" w:cs="Times New Roman"/>
          <w:b/>
          <w:sz w:val="24"/>
          <w:szCs w:val="24"/>
        </w:rPr>
        <w:t>я док</w:t>
      </w:r>
      <w:bookmarkStart w:id="2" w:name="OCRUncertain149"/>
      <w:r>
        <w:rPr>
          <w:rFonts w:ascii="Times New Roman" w:eastAsia="Times New Roman" w:hAnsi="Times New Roman" w:cs="Times New Roman"/>
          <w:b/>
          <w:sz w:val="24"/>
          <w:szCs w:val="24"/>
        </w:rPr>
        <w:t>у</w:t>
      </w:r>
      <w:bookmarkEnd w:id="2"/>
      <w:r>
        <w:rPr>
          <w:rFonts w:ascii="Times New Roman" w:eastAsia="Times New Roman" w:hAnsi="Times New Roman" w:cs="Times New Roman"/>
          <w:b/>
          <w:sz w:val="24"/>
          <w:szCs w:val="24"/>
        </w:rPr>
        <w:t>м</w:t>
      </w:r>
      <w:bookmarkStart w:id="3" w:name="OCRUncertain150"/>
      <w:r>
        <w:rPr>
          <w:rFonts w:ascii="Times New Roman" w:eastAsia="Times New Roman" w:hAnsi="Times New Roman" w:cs="Times New Roman"/>
          <w:b/>
          <w:sz w:val="24"/>
          <w:szCs w:val="24"/>
        </w:rPr>
        <w:t>е</w:t>
      </w:r>
      <w:bookmarkEnd w:id="3"/>
      <w:r>
        <w:rPr>
          <w:rFonts w:ascii="Times New Roman" w:eastAsia="Times New Roman" w:hAnsi="Times New Roman" w:cs="Times New Roman"/>
          <w:b/>
          <w:sz w:val="24"/>
          <w:szCs w:val="24"/>
        </w:rPr>
        <w:t>нтац</w:t>
      </w:r>
      <w:bookmarkStart w:id="4" w:name="OCRUncertain151"/>
      <w:r>
        <w:rPr>
          <w:rFonts w:ascii="Times New Roman" w:eastAsia="Times New Roman" w:hAnsi="Times New Roman" w:cs="Times New Roman"/>
          <w:b/>
          <w:sz w:val="24"/>
          <w:szCs w:val="24"/>
        </w:rPr>
        <w:t>и</w:t>
      </w:r>
      <w:bookmarkEnd w:id="4"/>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5" w:name="_Ref361410951"/>
      <w:r>
        <w:rPr>
          <w:rFonts w:ascii="Times New Roman" w:eastAsia="Times New Roman" w:hAnsi="Times New Roman" w:cs="Times New Roman"/>
          <w:bCs/>
          <w:sz w:val="24"/>
          <w:szCs w:val="24"/>
          <w:lang w:eastAsia="ru-RU"/>
        </w:rPr>
        <w:lastRenderedPageBreak/>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6"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6"/>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2020</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20</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lastRenderedPageBreak/>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w:t>
      </w:r>
      <w:r>
        <w:rPr>
          <w:rFonts w:ascii="Times New Roman" w:hAnsi="Times New Roman" w:cs="Times New Roman"/>
          <w:b/>
          <w:sz w:val="24"/>
          <w:szCs w:val="24"/>
        </w:rPr>
        <w:lastRenderedPageBreak/>
        <w:t>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№7  к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526AC6">
        <w:rPr>
          <w:bCs/>
        </w:rPr>
        <w:t>15</w:t>
      </w:r>
      <w:r>
        <w:rPr>
          <w:bCs/>
        </w:rPr>
        <w:t xml:space="preserve"> (</w:t>
      </w:r>
      <w:r w:rsidR="00526AC6">
        <w:rPr>
          <w:bCs/>
        </w:rPr>
        <w:t>пятнадцати</w:t>
      </w:r>
      <w:r>
        <w:rPr>
          <w:bCs/>
        </w:rPr>
        <w:t xml:space="preserve">) </w:t>
      </w:r>
      <w:r w:rsidR="00526AC6">
        <w:rPr>
          <w:bCs/>
        </w:rPr>
        <w:t>рабочих</w:t>
      </w:r>
      <w:r>
        <w:rPr>
          <w:bCs/>
        </w:rPr>
        <w:t xml:space="preserve"> дней с даты подписания Акта КС-2 и Справки КС-3 на основании счета, выставленного Подрядчиком..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w:t>
      </w:r>
      <w:r>
        <w:rPr>
          <w:rFonts w:ascii="Times New Roman" w:eastAsia="Times New Roman" w:hAnsi="Times New Roman" w:cs="Times New Roman"/>
          <w:bCs/>
          <w:sz w:val="24"/>
          <w:szCs w:val="24"/>
          <w:lang w:eastAsia="ru-RU"/>
        </w:rPr>
        <w:lastRenderedPageBreak/>
        <w:t>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lastRenderedPageBreak/>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lastRenderedPageBreak/>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t xml:space="preserve">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w:t>
      </w:r>
      <w:r>
        <w:rPr>
          <w:bCs/>
        </w:rPr>
        <w:lastRenderedPageBreak/>
        <w:t>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 xml:space="preserve">Штраф, предусмотренный пунктом 12.4 Договора, оплачивается Подрядчиком в течение 10 (десяти) рабочих дней с даты получения соответствующего письменного </w:t>
      </w:r>
      <w:r>
        <w:rPr>
          <w:rFonts w:ascii="Times New Roman" w:eastAsia="Times New Roman" w:hAnsi="Times New Roman" w:cs="Times New Roman"/>
          <w:bCs/>
          <w:sz w:val="24"/>
          <w:szCs w:val="24"/>
          <w:lang w:eastAsia="ru-RU"/>
        </w:rPr>
        <w:lastRenderedPageBreak/>
        <w:t>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Pr>
          <w:rFonts w:ascii="Times New Roman" w:eastAsia="Times New Roman" w:hAnsi="Times New Roman" w:cs="Times New Roman"/>
          <w:sz w:val="24"/>
          <w:szCs w:val="24"/>
          <w:lang w:eastAsia="ru-RU"/>
        </w:rPr>
        <w:lastRenderedPageBreak/>
        <w:t>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2021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65F" w:rsidRDefault="00AD165F">
      <w:pPr>
        <w:spacing w:after="0" w:line="240" w:lineRule="auto"/>
      </w:pPr>
      <w:r>
        <w:separator/>
      </w:r>
    </w:p>
  </w:endnote>
  <w:endnote w:type="continuationSeparator" w:id="0">
    <w:p w:rsidR="00AD165F" w:rsidRDefault="00AD1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65F" w:rsidRDefault="00AD165F">
      <w:pPr>
        <w:spacing w:after="0" w:line="240" w:lineRule="auto"/>
      </w:pPr>
      <w:r>
        <w:separator/>
      </w:r>
    </w:p>
  </w:footnote>
  <w:footnote w:type="continuationSeparator" w:id="0">
    <w:p w:rsidR="00AD165F" w:rsidRDefault="00AD165F">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F5"/>
    <w:rsid w:val="0009165A"/>
    <w:rsid w:val="000F2F6B"/>
    <w:rsid w:val="001636B8"/>
    <w:rsid w:val="003B0E12"/>
    <w:rsid w:val="00526AC6"/>
    <w:rsid w:val="00547454"/>
    <w:rsid w:val="005728B0"/>
    <w:rsid w:val="006450A7"/>
    <w:rsid w:val="006A4E18"/>
    <w:rsid w:val="00832493"/>
    <w:rsid w:val="008A46E5"/>
    <w:rsid w:val="00952551"/>
    <w:rsid w:val="00AB24A5"/>
    <w:rsid w:val="00AD165F"/>
    <w:rsid w:val="00BA2DB8"/>
    <w:rsid w:val="00BC5FB7"/>
    <w:rsid w:val="00BD148D"/>
    <w:rsid w:val="00BD16F5"/>
    <w:rsid w:val="00C02CDC"/>
    <w:rsid w:val="00CF0ECF"/>
    <w:rsid w:val="00D7090F"/>
    <w:rsid w:val="00E84D0A"/>
    <w:rsid w:val="00EF0D68"/>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C1251-081D-471F-81B6-0A37916F3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12935</Words>
  <Characters>73733</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Чувашова Ольга Викторовна</cp:lastModifiedBy>
  <cp:revision>2</cp:revision>
  <cp:lastPrinted>2019-03-07T04:22:00Z</cp:lastPrinted>
  <dcterms:created xsi:type="dcterms:W3CDTF">2020-10-30T06:08:00Z</dcterms:created>
  <dcterms:modified xsi:type="dcterms:W3CDTF">2020-10-30T06:08:00Z</dcterms:modified>
</cp:coreProperties>
</file>