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30787">
        <w:rPr>
          <w:b/>
          <w:bCs/>
          <w:iCs/>
          <w:snapToGrid/>
          <w:spacing w:val="40"/>
          <w:sz w:val="36"/>
          <w:szCs w:val="36"/>
        </w:rPr>
        <w:t>156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30787" w:rsidRPr="00930787" w:rsidRDefault="00930787" w:rsidP="00930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0B2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Pr="005360B2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E0333E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930787" w:rsidRPr="00930787">
        <w:rPr>
          <w:b/>
          <w:i/>
          <w:sz w:val="24"/>
        </w:rPr>
        <w:t xml:space="preserve">Капитальный ремонт ВЛ-0,4 </w:t>
      </w:r>
      <w:proofErr w:type="spellStart"/>
      <w:r w:rsidR="00930787" w:rsidRPr="00930787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930787">
        <w:rPr>
          <w:sz w:val="24"/>
        </w:rPr>
        <w:t>, Лот № 4</w:t>
      </w:r>
      <w:r w:rsidR="007C1BB1">
        <w:rPr>
          <w:sz w:val="24"/>
        </w:rPr>
        <w:t>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E0333E" w:rsidRDefault="00E0333E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30787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30787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930787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930787" w:rsidRPr="00913583" w:rsidTr="002C0707">
        <w:trPr>
          <w:cantSplit/>
          <w:trHeight w:val="112"/>
        </w:trPr>
        <w:tc>
          <w:tcPr>
            <w:tcW w:w="805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510220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511571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511611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512743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0333E" w:rsidRDefault="00E0333E" w:rsidP="00E0333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0333E" w:rsidRPr="00A3699C" w:rsidRDefault="00E0333E" w:rsidP="00E0333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Pr="00930787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E0333E" w:rsidRPr="00455714" w:rsidRDefault="00E0333E" w:rsidP="00E0333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0333E" w:rsidRDefault="00E0333E" w:rsidP="00E0333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8"/>
        <w:gridCol w:w="6804"/>
      </w:tblGrid>
      <w:tr w:rsidR="00E0333E" w:rsidRPr="00913583" w:rsidTr="00F54A18">
        <w:trPr>
          <w:cantSplit/>
          <w:trHeight w:val="698"/>
        </w:trPr>
        <w:tc>
          <w:tcPr>
            <w:tcW w:w="673" w:type="dxa"/>
            <w:vAlign w:val="center"/>
          </w:tcPr>
          <w:p w:rsidR="00E0333E" w:rsidRPr="00913583" w:rsidRDefault="00E0333E" w:rsidP="00F54A18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E0333E" w:rsidRPr="00913583" w:rsidRDefault="00E0333E" w:rsidP="00F54A18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0333E" w:rsidRPr="00913583" w:rsidRDefault="00E0333E" w:rsidP="00F54A18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E0333E" w:rsidRPr="00913583" w:rsidRDefault="00E0333E" w:rsidP="00F54A18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E0333E" w:rsidRPr="00913583" w:rsidTr="00F54A18">
        <w:trPr>
          <w:cantSplit/>
          <w:trHeight w:val="112"/>
        </w:trPr>
        <w:tc>
          <w:tcPr>
            <w:tcW w:w="673" w:type="dxa"/>
          </w:tcPr>
          <w:p w:rsidR="00E0333E" w:rsidRPr="00913583" w:rsidRDefault="00E0333E" w:rsidP="00E0333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DB78F0" w:rsidRDefault="00E0333E" w:rsidP="00F54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437932" w:rsidRDefault="00E0333E" w:rsidP="00F54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>510220/ ООО "ЭНЕРГОСПЕЦСТРОЙ", 676244, Российская Федерация, ОБЛ АМУРСКАЯ, Г ЗЕЯ, ПЕР ПРОМЫШЛЕННЫЙ, ВЛАДЕНИЕ 1,, ИНН 2815015490, КПП 281501001, ОГРН 1142815000283</w:t>
            </w:r>
          </w:p>
        </w:tc>
      </w:tr>
      <w:tr w:rsidR="00E0333E" w:rsidRPr="00913583" w:rsidTr="00F54A18">
        <w:trPr>
          <w:cantSplit/>
          <w:trHeight w:val="112"/>
        </w:trPr>
        <w:tc>
          <w:tcPr>
            <w:tcW w:w="673" w:type="dxa"/>
          </w:tcPr>
          <w:p w:rsidR="00E0333E" w:rsidRPr="00913583" w:rsidRDefault="00E0333E" w:rsidP="00E0333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DB78F0" w:rsidRDefault="00E0333E" w:rsidP="00F54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437932" w:rsidRDefault="00E0333E" w:rsidP="00F54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>511571/ ООО "ПОДРЯДЧИК ДВ", 675018, Российская Федерация,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E0333E" w:rsidRPr="00913583" w:rsidTr="00F54A18">
        <w:trPr>
          <w:cantSplit/>
          <w:trHeight w:val="112"/>
        </w:trPr>
        <w:tc>
          <w:tcPr>
            <w:tcW w:w="673" w:type="dxa"/>
          </w:tcPr>
          <w:p w:rsidR="00E0333E" w:rsidRPr="00913583" w:rsidRDefault="00E0333E" w:rsidP="00E0333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DB78F0" w:rsidRDefault="00E0333E" w:rsidP="00F54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437932" w:rsidRDefault="00E0333E" w:rsidP="00F54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>511611/ ООО "СЕЛЬЭЛЕКТРОСТРОЙ", 679000, АОБЛ ЕВРЕЙСКАЯ, Г БИРОБИДЖАН, УЛ СОВЕТСКАЯ, 127, В, ИНН 7901542241, КПП 790101001, ОГРН 1137901001226</w:t>
            </w:r>
          </w:p>
        </w:tc>
      </w:tr>
      <w:tr w:rsidR="00E0333E" w:rsidRPr="00913583" w:rsidTr="00F54A18">
        <w:trPr>
          <w:cantSplit/>
          <w:trHeight w:val="112"/>
        </w:trPr>
        <w:tc>
          <w:tcPr>
            <w:tcW w:w="673" w:type="dxa"/>
          </w:tcPr>
          <w:p w:rsidR="00E0333E" w:rsidRPr="00913583" w:rsidRDefault="00E0333E" w:rsidP="00E0333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DB78F0" w:rsidRDefault="00E0333E" w:rsidP="00F54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437932" w:rsidRDefault="00E0333E" w:rsidP="00F54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>512743/ ООО "АМУР - ЭП", 680032, Российская Федерация, КРАЙ ХАБАРОВСКИЙ, Г ХАБАРОВСК, ПР-КТ 60-ЛЕТИЯ ОКТЯБРЯ, 128, А,, ИНН 2724046821, КПП 272401001, ОГРН 1022701285914</w:t>
            </w:r>
          </w:p>
        </w:tc>
      </w:tr>
      <w:tr w:rsidR="00E0333E" w:rsidRPr="00913583" w:rsidTr="00F54A18">
        <w:trPr>
          <w:cantSplit/>
          <w:trHeight w:val="112"/>
        </w:trPr>
        <w:tc>
          <w:tcPr>
            <w:tcW w:w="673" w:type="dxa"/>
          </w:tcPr>
          <w:p w:rsidR="00E0333E" w:rsidRPr="00913583" w:rsidRDefault="00E0333E" w:rsidP="00E0333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DB78F0" w:rsidRDefault="00E0333E" w:rsidP="00F54A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3E" w:rsidRPr="00437932" w:rsidRDefault="00E0333E" w:rsidP="00F54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932">
              <w:rPr>
                <w:sz w:val="24"/>
                <w:szCs w:val="24"/>
              </w:rPr>
              <w:t>512799/ 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bookmarkStart w:id="2" w:name="_GoBack"/>
      <w:bookmarkEnd w:id="2"/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E0333E" w:rsidRPr="00913555" w:rsidRDefault="00E0333E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0333E" w:rsidRPr="00E744AD" w:rsidRDefault="00E0333E" w:rsidP="00E0333E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E0333E" w:rsidRPr="00437932" w:rsidRDefault="00E0333E" w:rsidP="00E033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510220/ ООО "ЭНЕРГОСПЕЦСТРОЙ", </w:t>
      </w:r>
    </w:p>
    <w:p w:rsidR="00E0333E" w:rsidRPr="00437932" w:rsidRDefault="00E0333E" w:rsidP="00E033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511571/ ООО "ПОДРЯДЧИК ДВ", </w:t>
      </w:r>
    </w:p>
    <w:p w:rsidR="00E0333E" w:rsidRPr="00437932" w:rsidRDefault="00E0333E" w:rsidP="00E033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511611/ ООО "СЕЛЬЭЛЕКТРОСТРОЙ", </w:t>
      </w:r>
    </w:p>
    <w:p w:rsidR="00E0333E" w:rsidRPr="00437932" w:rsidRDefault="00E0333E" w:rsidP="00E033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512743/ ООО "АМУР - ЭП", </w:t>
      </w:r>
    </w:p>
    <w:p w:rsidR="00E0333E" w:rsidRPr="00437932" w:rsidRDefault="00E0333E" w:rsidP="00E0333E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37932">
        <w:rPr>
          <w:sz w:val="24"/>
          <w:szCs w:val="24"/>
        </w:rPr>
        <w:t xml:space="preserve">512799/ ООО "214 УПРАВЛЕНИЕ НАЛАДОЧНЫХ РАБОТ", </w:t>
      </w:r>
    </w:p>
    <w:p w:rsidR="00E0333E" w:rsidRPr="00C8132C" w:rsidRDefault="00E0333E" w:rsidP="00E0333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0333E" w:rsidRDefault="00E0333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0333E" w:rsidRPr="00DA65EC" w:rsidRDefault="00E0333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461" w:rsidRDefault="00031461" w:rsidP="00355095">
      <w:pPr>
        <w:spacing w:line="240" w:lineRule="auto"/>
      </w:pPr>
      <w:r>
        <w:separator/>
      </w:r>
    </w:p>
  </w:endnote>
  <w:endnote w:type="continuationSeparator" w:id="0">
    <w:p w:rsidR="00031461" w:rsidRDefault="000314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3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3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461" w:rsidRDefault="00031461" w:rsidP="00355095">
      <w:pPr>
        <w:spacing w:line="240" w:lineRule="auto"/>
      </w:pPr>
      <w:r>
        <w:separator/>
      </w:r>
    </w:p>
  </w:footnote>
  <w:footnote w:type="continuationSeparator" w:id="0">
    <w:p w:rsidR="00031461" w:rsidRDefault="000314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E0333E">
      <w:rPr>
        <w:i/>
        <w:sz w:val="20"/>
      </w:rPr>
      <w:t>вторых частей заявок (лот № 46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1303B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C664D86"/>
    <w:multiLevelType w:val="hybridMultilevel"/>
    <w:tmpl w:val="CA3C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21"/>
  </w:num>
  <w:num w:numId="6">
    <w:abstractNumId w:val="13"/>
  </w:num>
  <w:num w:numId="7">
    <w:abstractNumId w:val="3"/>
  </w:num>
  <w:num w:numId="8">
    <w:abstractNumId w:val="16"/>
  </w:num>
  <w:num w:numId="9">
    <w:abstractNumId w:val="19"/>
  </w:num>
  <w:num w:numId="10">
    <w:abstractNumId w:val="4"/>
  </w:num>
  <w:num w:numId="11">
    <w:abstractNumId w:val="15"/>
  </w:num>
  <w:num w:numId="12">
    <w:abstractNumId w:val="1"/>
  </w:num>
  <w:num w:numId="13">
    <w:abstractNumId w:val="14"/>
  </w:num>
  <w:num w:numId="14">
    <w:abstractNumId w:val="8"/>
  </w:num>
  <w:num w:numId="15">
    <w:abstractNumId w:val="23"/>
  </w:num>
  <w:num w:numId="16">
    <w:abstractNumId w:val="5"/>
  </w:num>
  <w:num w:numId="17">
    <w:abstractNumId w:val="11"/>
  </w:num>
  <w:num w:numId="18">
    <w:abstractNumId w:val="18"/>
  </w:num>
  <w:num w:numId="19">
    <w:abstractNumId w:val="6"/>
  </w:num>
  <w:num w:numId="20">
    <w:abstractNumId w:val="17"/>
  </w:num>
  <w:num w:numId="21">
    <w:abstractNumId w:val="0"/>
  </w:num>
  <w:num w:numId="22">
    <w:abstractNumId w:val="12"/>
  </w:num>
  <w:num w:numId="23">
    <w:abstractNumId w:val="10"/>
  </w:num>
  <w:num w:numId="24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1461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333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230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B8F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E033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AC20D-C875-423E-A13B-9ADC0467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2020-12-10T00:00:00Z</dcterms:created>
  <dcterms:modified xsi:type="dcterms:W3CDTF">2020-12-10T00:05:00Z</dcterms:modified>
</cp:coreProperties>
</file>